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5B3D" w14:textId="417FC6B4" w:rsidR="00F560A3" w:rsidRPr="005A40C1" w:rsidRDefault="00CA3CCC" w:rsidP="00F560A3">
      <w:pPr>
        <w:spacing w:after="0" w:line="240" w:lineRule="auto"/>
        <w:jc w:val="cente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2003840" behindDoc="0" locked="0" layoutInCell="1" allowOverlap="1" wp14:anchorId="47B45AC9" wp14:editId="461F9418">
                <wp:simplePos x="0" y="0"/>
                <wp:positionH relativeFrom="column">
                  <wp:posOffset>4739005</wp:posOffset>
                </wp:positionH>
                <wp:positionV relativeFrom="paragraph">
                  <wp:posOffset>-1134636</wp:posOffset>
                </wp:positionV>
                <wp:extent cx="914400" cy="914400"/>
                <wp:effectExtent l="0" t="0" r="0" b="0"/>
                <wp:wrapNone/>
                <wp:docPr id="648" name="สี่เหลี่ยมผืนผ้า 648"/>
                <wp:cNvGraphicFramePr/>
                <a:graphic xmlns:a="http://schemas.openxmlformats.org/drawingml/2006/main">
                  <a:graphicData uri="http://schemas.microsoft.com/office/word/2010/wordprocessingShape">
                    <wps:wsp>
                      <wps:cNvSpPr/>
                      <wps:spPr>
                        <a:xfrm>
                          <a:off x="0" y="0"/>
                          <a:ext cx="914400" cy="9144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878BD" id="สี่เหลี่ยมผืนผ้า 648" o:spid="_x0000_s1026" style="position:absolute;margin-left:373.15pt;margin-top:-89.35pt;width:1in;height:1in;z-index:25200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" fillcolor="window" stroked="f" strokeweight="1pt"/>
            </w:pict>
          </mc:Fallback>
        </mc:AlternateContent>
      </w:r>
      <w:r w:rsidR="00F560A3" w:rsidRPr="005A40C1">
        <w:rPr>
          <w:rFonts w:ascii="TH SarabunPSK" w:hAnsi="TH SarabunPSK" w:cs="TH SarabunPSK"/>
          <w:noProof/>
          <w:sz w:val="32"/>
          <w:szCs w:val="32"/>
        </w:rPr>
        <w:drawing>
          <wp:inline distT="0" distB="0" distL="0" distR="0" wp14:anchorId="0B14B320" wp14:editId="5DF6BF94">
            <wp:extent cx="1080000" cy="1061694"/>
            <wp:effectExtent l="0" t="0" r="6350" b="5715"/>
            <wp:docPr id="660" name="รูปภาพ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ตรา-มจร.jpg"/>
                    <pic:cNvPicPr/>
                  </pic:nvPicPr>
                  <pic:blipFill>
                    <a:blip r:embed="rId8">
                      <a:extLst>
                        <a:ext uri="{BEBA8EAE-BF5A-486C-A8C5-ECC9F3942E4B}">
                          <a14:imgProps xmlns:a14="http://schemas.microsoft.com/office/drawing/2010/main">
                            <a14:imgLayer r:embed="rId9">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80000" cy="1061694"/>
                    </a:xfrm>
                    <a:prstGeom prst="rect">
                      <a:avLst/>
                    </a:prstGeom>
                  </pic:spPr>
                </pic:pic>
              </a:graphicData>
            </a:graphic>
          </wp:inline>
        </w:drawing>
      </w:r>
    </w:p>
    <w:p w14:paraId="6CD702CE" w14:textId="77777777" w:rsidR="00F560A3" w:rsidRPr="005A40C1" w:rsidRDefault="00F560A3" w:rsidP="00F560A3">
      <w:pPr>
        <w:spacing w:after="0" w:line="240" w:lineRule="auto"/>
        <w:jc w:val="center"/>
        <w:rPr>
          <w:rFonts w:ascii="TH SarabunPSK" w:hAnsi="TH SarabunPSK" w:cs="TH SarabunPSK"/>
          <w:sz w:val="32"/>
          <w:szCs w:val="32"/>
        </w:rPr>
      </w:pPr>
    </w:p>
    <w:p w14:paraId="0F939C43" w14:textId="77777777" w:rsidR="00F560A3" w:rsidRPr="00A118F4" w:rsidRDefault="00F560A3" w:rsidP="00F560A3">
      <w:pPr>
        <w:spacing w:after="0" w:line="240" w:lineRule="auto"/>
        <w:jc w:val="center"/>
        <w:rPr>
          <w:rFonts w:ascii="TH SarabunPSK" w:eastAsia="Calibri" w:hAnsi="TH SarabunPSK" w:cs="TH SarabunPSK"/>
          <w:b/>
          <w:bCs/>
          <w:sz w:val="40"/>
          <w:szCs w:val="40"/>
        </w:rPr>
      </w:pPr>
      <w:r w:rsidRPr="00A118F4">
        <w:rPr>
          <w:rFonts w:ascii="TH SarabunPSK" w:eastAsia="Calibri" w:hAnsi="TH SarabunPSK" w:cs="TH SarabunPSK"/>
          <w:b/>
          <w:bCs/>
          <w:sz w:val="40"/>
          <w:szCs w:val="40"/>
          <w:cs/>
        </w:rPr>
        <w:t>การพัฒนาการบริหารจัดการ</w:t>
      </w:r>
      <w:r>
        <w:rPr>
          <w:rFonts w:ascii="TH SarabunPSK" w:eastAsia="Calibri" w:hAnsi="TH SarabunPSK" w:cs="TH SarabunPSK" w:hint="cs"/>
          <w:b/>
          <w:bCs/>
          <w:sz w:val="40"/>
          <w:szCs w:val="40"/>
          <w:cs/>
        </w:rPr>
        <w:t>การ</w:t>
      </w:r>
      <w:r w:rsidRPr="00A118F4">
        <w:rPr>
          <w:rFonts w:ascii="TH SarabunPSK" w:eastAsia="Calibri" w:hAnsi="TH SarabunPSK" w:cs="TH SarabunPSK"/>
          <w:b/>
          <w:bCs/>
          <w:sz w:val="40"/>
          <w:szCs w:val="40"/>
          <w:cs/>
        </w:rPr>
        <w:t>ศึกษาพระปริยัติธรรมแผนกธรรม</w:t>
      </w:r>
    </w:p>
    <w:p w14:paraId="2CDE80E5" w14:textId="77777777" w:rsidR="00F560A3" w:rsidRDefault="00F560A3" w:rsidP="00F560A3">
      <w:pPr>
        <w:spacing w:after="0" w:line="240" w:lineRule="auto"/>
        <w:jc w:val="center"/>
        <w:rPr>
          <w:rFonts w:ascii="TH SarabunPSK" w:eastAsia="Calibri" w:hAnsi="TH SarabunPSK" w:cs="TH SarabunPSK"/>
          <w:b/>
          <w:bCs/>
          <w:sz w:val="36"/>
          <w:szCs w:val="36"/>
        </w:rPr>
      </w:pPr>
      <w:r w:rsidRPr="00A118F4">
        <w:rPr>
          <w:rFonts w:ascii="TH SarabunPSK" w:eastAsia="Calibri" w:hAnsi="TH SarabunPSK" w:cs="TH SarabunPSK"/>
          <w:b/>
          <w:bCs/>
          <w:sz w:val="40"/>
          <w:szCs w:val="40"/>
          <w:cs/>
        </w:rPr>
        <w:t>ตามนโยบายปฏิรูปการศึกษาของคณะสงฆ์จังหวัดนครปฐม</w:t>
      </w:r>
    </w:p>
    <w:p w14:paraId="6F03A0C3" w14:textId="77777777" w:rsidR="00F560A3" w:rsidRDefault="00F560A3" w:rsidP="00F560A3">
      <w:pPr>
        <w:spacing w:before="240" w:after="0" w:line="240" w:lineRule="auto"/>
        <w:jc w:val="center"/>
        <w:rPr>
          <w:rFonts w:ascii="TH SarabunPSK" w:eastAsia="Calibri" w:hAnsi="TH SarabunPSK" w:cs="TH SarabunPSK"/>
          <w:b/>
          <w:bCs/>
          <w:sz w:val="48"/>
          <w:szCs w:val="48"/>
        </w:rPr>
      </w:pPr>
      <w:r w:rsidRPr="00B410CF">
        <w:rPr>
          <w:rFonts w:ascii="TH SarabunPSK" w:eastAsia="Calibri" w:hAnsi="TH SarabunPSK" w:cs="TH SarabunPSK"/>
          <w:b/>
          <w:bCs/>
          <w:sz w:val="36"/>
          <w:szCs w:val="36"/>
        </w:rPr>
        <w:t>A</w:t>
      </w:r>
      <w:r>
        <w:rPr>
          <w:rFonts w:ascii="TH SarabunPSK" w:eastAsia="Calibri" w:hAnsi="TH SarabunPSK" w:cs="TH SarabunPSK"/>
          <w:b/>
          <w:bCs/>
          <w:sz w:val="36"/>
          <w:szCs w:val="36"/>
        </w:rPr>
        <w:t>DMINISTRATION</w:t>
      </w:r>
      <w:r w:rsidRPr="00B410CF">
        <w:rPr>
          <w:rFonts w:ascii="TH SarabunPSK" w:eastAsia="Calibri" w:hAnsi="TH SarabunPSK" w:cs="TH SarabunPSK"/>
          <w:b/>
          <w:bCs/>
          <w:sz w:val="36"/>
          <w:szCs w:val="36"/>
        </w:rPr>
        <w:t xml:space="preserve"> D</w:t>
      </w:r>
      <w:r>
        <w:rPr>
          <w:rFonts w:ascii="TH SarabunPSK" w:eastAsia="Calibri" w:hAnsi="TH SarabunPSK" w:cs="TH SarabunPSK"/>
          <w:b/>
          <w:bCs/>
          <w:sz w:val="36"/>
          <w:szCs w:val="36"/>
        </w:rPr>
        <w:t>EVELOPMENT OF</w:t>
      </w:r>
      <w:r w:rsidRPr="00B410CF">
        <w:rPr>
          <w:rFonts w:ascii="TH SarabunPSK" w:eastAsia="Calibri" w:hAnsi="TH SarabunPSK" w:cs="TH SarabunPSK"/>
          <w:b/>
          <w:bCs/>
          <w:sz w:val="36"/>
          <w:szCs w:val="36"/>
        </w:rPr>
        <w:t xml:space="preserve"> </w:t>
      </w:r>
      <w:r>
        <w:rPr>
          <w:rFonts w:ascii="TH SarabunPSK" w:eastAsia="Calibri" w:hAnsi="TH SarabunPSK" w:cs="TH SarabunPSK"/>
          <w:b/>
          <w:bCs/>
          <w:sz w:val="36"/>
          <w:szCs w:val="36"/>
        </w:rPr>
        <w:t>PARIYATTIDHAMMA</w:t>
      </w:r>
      <w:r w:rsidRPr="00B410CF">
        <w:rPr>
          <w:rFonts w:ascii="TH SarabunPSK" w:eastAsia="Calibri" w:hAnsi="TH SarabunPSK" w:cs="TH SarabunPSK"/>
          <w:b/>
          <w:bCs/>
          <w:sz w:val="36"/>
          <w:szCs w:val="36"/>
        </w:rPr>
        <w:t xml:space="preserve"> </w:t>
      </w:r>
      <w:bookmarkStart w:id="0" w:name="_Hlk77498336"/>
      <w:r w:rsidRPr="00B410CF">
        <w:rPr>
          <w:rFonts w:ascii="TH SarabunPSK" w:eastAsia="Calibri" w:hAnsi="TH SarabunPSK" w:cs="TH SarabunPSK"/>
          <w:b/>
          <w:bCs/>
          <w:sz w:val="36"/>
          <w:szCs w:val="36"/>
        </w:rPr>
        <w:t>E</w:t>
      </w:r>
      <w:r>
        <w:rPr>
          <w:rFonts w:ascii="TH SarabunPSK" w:eastAsia="Calibri" w:hAnsi="TH SarabunPSK" w:cs="TH SarabunPSK"/>
          <w:b/>
          <w:bCs/>
          <w:sz w:val="36"/>
          <w:szCs w:val="36"/>
        </w:rPr>
        <w:t>DUCATION</w:t>
      </w:r>
      <w:bookmarkEnd w:id="0"/>
      <w:r w:rsidRPr="00B410CF">
        <w:rPr>
          <w:rFonts w:ascii="TH SarabunPSK" w:eastAsia="Calibri" w:hAnsi="TH SarabunPSK" w:cs="TH SarabunPSK"/>
          <w:b/>
          <w:bCs/>
          <w:sz w:val="36"/>
          <w:szCs w:val="36"/>
        </w:rPr>
        <w:t>, D</w:t>
      </w:r>
      <w:r>
        <w:rPr>
          <w:rFonts w:ascii="TH SarabunPSK" w:eastAsia="Calibri" w:hAnsi="TH SarabunPSK" w:cs="TH SarabunPSK"/>
          <w:b/>
          <w:bCs/>
          <w:sz w:val="36"/>
          <w:szCs w:val="36"/>
        </w:rPr>
        <w:t>HAMMA</w:t>
      </w:r>
      <w:r w:rsidRPr="00B410CF">
        <w:rPr>
          <w:rFonts w:ascii="TH SarabunPSK" w:eastAsia="Calibri" w:hAnsi="TH SarabunPSK" w:cs="TH SarabunPSK"/>
          <w:b/>
          <w:bCs/>
          <w:sz w:val="36"/>
          <w:szCs w:val="36"/>
        </w:rPr>
        <w:t xml:space="preserve"> D</w:t>
      </w:r>
      <w:r>
        <w:rPr>
          <w:rFonts w:ascii="TH SarabunPSK" w:eastAsia="Calibri" w:hAnsi="TH SarabunPSK" w:cs="TH SarabunPSK"/>
          <w:b/>
          <w:bCs/>
          <w:sz w:val="36"/>
          <w:szCs w:val="36"/>
        </w:rPr>
        <w:t>IVISION</w:t>
      </w:r>
      <w:r w:rsidRPr="00B410CF">
        <w:rPr>
          <w:rFonts w:ascii="TH SarabunPSK" w:eastAsia="Calibri" w:hAnsi="TH SarabunPSK" w:cs="TH SarabunPSK"/>
          <w:b/>
          <w:bCs/>
          <w:sz w:val="36"/>
          <w:szCs w:val="36"/>
        </w:rPr>
        <w:t xml:space="preserve"> </w:t>
      </w:r>
      <w:r>
        <w:rPr>
          <w:rFonts w:ascii="TH SarabunPSK" w:eastAsia="Calibri" w:hAnsi="TH SarabunPSK" w:cs="TH SarabunPSK"/>
          <w:b/>
          <w:bCs/>
          <w:sz w:val="36"/>
          <w:szCs w:val="36"/>
        </w:rPr>
        <w:t>ACCORDING</w:t>
      </w:r>
      <w:r w:rsidRPr="00B410CF">
        <w:rPr>
          <w:rFonts w:ascii="TH SarabunPSK" w:eastAsia="Calibri" w:hAnsi="TH SarabunPSK" w:cs="TH SarabunPSK"/>
          <w:b/>
          <w:bCs/>
          <w:sz w:val="36"/>
          <w:szCs w:val="36"/>
        </w:rPr>
        <w:t xml:space="preserve"> </w:t>
      </w:r>
      <w:r>
        <w:rPr>
          <w:rFonts w:ascii="TH SarabunPSK" w:eastAsia="Calibri" w:hAnsi="TH SarabunPSK" w:cs="TH SarabunPSK"/>
          <w:b/>
          <w:bCs/>
          <w:sz w:val="36"/>
          <w:szCs w:val="36"/>
        </w:rPr>
        <w:t>TO</w:t>
      </w:r>
      <w:r w:rsidRPr="00B410CF">
        <w:rPr>
          <w:rFonts w:ascii="TH SarabunPSK" w:eastAsia="Calibri" w:hAnsi="TH SarabunPSK" w:cs="TH SarabunPSK"/>
          <w:b/>
          <w:bCs/>
          <w:sz w:val="36"/>
          <w:szCs w:val="36"/>
        </w:rPr>
        <w:t xml:space="preserve"> E</w:t>
      </w:r>
      <w:r>
        <w:rPr>
          <w:rFonts w:ascii="TH SarabunPSK" w:eastAsia="Calibri" w:hAnsi="TH SarabunPSK" w:cs="TH SarabunPSK"/>
          <w:b/>
          <w:bCs/>
          <w:sz w:val="36"/>
          <w:szCs w:val="36"/>
        </w:rPr>
        <w:t>DUCATION</w:t>
      </w:r>
      <w:r w:rsidRPr="00B410CF">
        <w:rPr>
          <w:rFonts w:ascii="TH SarabunPSK" w:eastAsia="Calibri" w:hAnsi="TH SarabunPSK" w:cs="TH SarabunPSK"/>
          <w:b/>
          <w:bCs/>
          <w:sz w:val="36"/>
          <w:szCs w:val="36"/>
        </w:rPr>
        <w:t xml:space="preserve"> R</w:t>
      </w:r>
      <w:r>
        <w:rPr>
          <w:rFonts w:ascii="TH SarabunPSK" w:eastAsia="Calibri" w:hAnsi="TH SarabunPSK" w:cs="TH SarabunPSK"/>
          <w:b/>
          <w:bCs/>
          <w:sz w:val="36"/>
          <w:szCs w:val="36"/>
        </w:rPr>
        <w:t>EFOTM</w:t>
      </w:r>
      <w:r w:rsidRPr="00B410CF">
        <w:rPr>
          <w:rFonts w:ascii="TH SarabunPSK" w:eastAsia="Calibri" w:hAnsi="TH SarabunPSK" w:cs="TH SarabunPSK"/>
          <w:b/>
          <w:bCs/>
          <w:sz w:val="36"/>
          <w:szCs w:val="36"/>
        </w:rPr>
        <w:t xml:space="preserve"> P</w:t>
      </w:r>
      <w:r>
        <w:rPr>
          <w:rFonts w:ascii="TH SarabunPSK" w:eastAsia="Calibri" w:hAnsi="TH SarabunPSK" w:cs="TH SarabunPSK"/>
          <w:b/>
          <w:bCs/>
          <w:sz w:val="36"/>
          <w:szCs w:val="36"/>
        </w:rPr>
        <w:t>OLICY</w:t>
      </w:r>
      <w:r w:rsidRPr="00B410CF">
        <w:rPr>
          <w:rFonts w:ascii="TH SarabunPSK" w:eastAsia="Calibri" w:hAnsi="TH SarabunPSK" w:cs="TH SarabunPSK"/>
          <w:b/>
          <w:bCs/>
          <w:sz w:val="36"/>
          <w:szCs w:val="36"/>
        </w:rPr>
        <w:t xml:space="preserve"> </w:t>
      </w:r>
      <w:r>
        <w:rPr>
          <w:rFonts w:ascii="TH SarabunPSK" w:eastAsia="Calibri" w:hAnsi="TH SarabunPSK" w:cs="TH SarabunPSK"/>
          <w:b/>
          <w:bCs/>
          <w:sz w:val="36"/>
          <w:szCs w:val="36"/>
        </w:rPr>
        <w:t>OF</w:t>
      </w:r>
      <w:r w:rsidRPr="00B410CF">
        <w:rPr>
          <w:rFonts w:ascii="TH SarabunPSK" w:eastAsia="Calibri" w:hAnsi="TH SarabunPSK" w:cs="TH SarabunPSK"/>
          <w:b/>
          <w:bCs/>
          <w:sz w:val="36"/>
          <w:szCs w:val="36"/>
        </w:rPr>
        <w:t xml:space="preserve"> </w:t>
      </w:r>
      <w:r>
        <w:rPr>
          <w:rFonts w:ascii="TH SarabunPSK" w:eastAsia="Calibri" w:hAnsi="TH SarabunPSK" w:cs="TH SarabunPSK"/>
          <w:b/>
          <w:bCs/>
          <w:sz w:val="36"/>
          <w:szCs w:val="36"/>
        </w:rPr>
        <w:t>SANGHA</w:t>
      </w:r>
      <w:r w:rsidRPr="00B410CF">
        <w:rPr>
          <w:rFonts w:ascii="TH SarabunPSK" w:eastAsia="Calibri" w:hAnsi="TH SarabunPSK" w:cs="TH SarabunPSK"/>
          <w:b/>
          <w:bCs/>
          <w:sz w:val="36"/>
          <w:szCs w:val="36"/>
        </w:rPr>
        <w:t xml:space="preserve"> A</w:t>
      </w:r>
      <w:r>
        <w:rPr>
          <w:rFonts w:ascii="TH SarabunPSK" w:eastAsia="Calibri" w:hAnsi="TH SarabunPSK" w:cs="TH SarabunPSK"/>
          <w:b/>
          <w:bCs/>
          <w:sz w:val="36"/>
          <w:szCs w:val="36"/>
        </w:rPr>
        <w:t>DMINISTRATION</w:t>
      </w:r>
      <w:r w:rsidRPr="00B410CF">
        <w:rPr>
          <w:rFonts w:ascii="TH SarabunPSK" w:eastAsia="Calibri" w:hAnsi="TH SarabunPSK" w:cs="TH SarabunPSK"/>
          <w:b/>
          <w:bCs/>
          <w:sz w:val="36"/>
          <w:szCs w:val="36"/>
        </w:rPr>
        <w:t>, N</w:t>
      </w:r>
      <w:r>
        <w:rPr>
          <w:rFonts w:ascii="TH SarabunPSK" w:eastAsia="Calibri" w:hAnsi="TH SarabunPSK" w:cs="TH SarabunPSK"/>
          <w:b/>
          <w:bCs/>
          <w:sz w:val="36"/>
          <w:szCs w:val="36"/>
        </w:rPr>
        <w:t>AKORNPATOM</w:t>
      </w:r>
      <w:r w:rsidRPr="00B410CF">
        <w:rPr>
          <w:rFonts w:ascii="TH SarabunPSK" w:eastAsia="Calibri" w:hAnsi="TH SarabunPSK" w:cs="TH SarabunPSK"/>
          <w:b/>
          <w:bCs/>
          <w:sz w:val="36"/>
          <w:szCs w:val="36"/>
        </w:rPr>
        <w:t xml:space="preserve"> P</w:t>
      </w:r>
      <w:r>
        <w:rPr>
          <w:rFonts w:ascii="TH SarabunPSK" w:eastAsia="Calibri" w:hAnsi="TH SarabunPSK" w:cs="TH SarabunPSK"/>
          <w:b/>
          <w:bCs/>
          <w:sz w:val="36"/>
          <w:szCs w:val="36"/>
        </w:rPr>
        <w:t>ROVINCE</w:t>
      </w:r>
    </w:p>
    <w:p w14:paraId="793B554B" w14:textId="77777777" w:rsidR="00F560A3" w:rsidRDefault="00F560A3" w:rsidP="00F560A3">
      <w:pPr>
        <w:spacing w:after="0" w:line="240" w:lineRule="auto"/>
        <w:rPr>
          <w:rFonts w:ascii="TH SarabunPSK" w:eastAsia="Calibri" w:hAnsi="TH SarabunPSK" w:cs="TH SarabunPSK"/>
          <w:b/>
          <w:bCs/>
          <w:sz w:val="48"/>
          <w:szCs w:val="48"/>
        </w:rPr>
      </w:pPr>
    </w:p>
    <w:p w14:paraId="74441335" w14:textId="77777777" w:rsidR="00F560A3" w:rsidRDefault="00F560A3" w:rsidP="00F560A3">
      <w:pPr>
        <w:spacing w:after="0" w:line="240" w:lineRule="auto"/>
        <w:rPr>
          <w:rFonts w:ascii="TH SarabunPSK" w:eastAsia="Calibri" w:hAnsi="TH SarabunPSK" w:cs="TH SarabunPSK"/>
          <w:b/>
          <w:bCs/>
          <w:sz w:val="48"/>
          <w:szCs w:val="48"/>
        </w:rPr>
      </w:pPr>
    </w:p>
    <w:p w14:paraId="72A1C6EC" w14:textId="77777777" w:rsidR="00F560A3" w:rsidRDefault="00F560A3" w:rsidP="00F560A3">
      <w:pPr>
        <w:spacing w:after="0" w:line="240" w:lineRule="auto"/>
        <w:rPr>
          <w:rFonts w:ascii="TH SarabunPSK" w:eastAsia="Calibri" w:hAnsi="TH SarabunPSK" w:cs="TH SarabunPSK"/>
          <w:b/>
          <w:bCs/>
          <w:sz w:val="48"/>
          <w:szCs w:val="48"/>
        </w:rPr>
      </w:pPr>
    </w:p>
    <w:p w14:paraId="43593083" w14:textId="77777777" w:rsidR="00F560A3" w:rsidRDefault="00F560A3" w:rsidP="00F560A3">
      <w:pPr>
        <w:spacing w:after="0" w:line="240" w:lineRule="auto"/>
        <w:rPr>
          <w:rFonts w:ascii="TH SarabunPSK" w:eastAsia="Calibri" w:hAnsi="TH SarabunPSK" w:cs="TH SarabunPSK"/>
          <w:b/>
          <w:bCs/>
          <w:sz w:val="48"/>
          <w:szCs w:val="48"/>
        </w:rPr>
      </w:pPr>
    </w:p>
    <w:p w14:paraId="4FA6F744" w14:textId="77777777" w:rsidR="00F560A3" w:rsidRPr="0063367F" w:rsidRDefault="00F560A3" w:rsidP="00F560A3">
      <w:pPr>
        <w:spacing w:after="0" w:line="240" w:lineRule="auto"/>
        <w:ind w:left="1560" w:hanging="1560"/>
        <w:jc w:val="center"/>
        <w:rPr>
          <w:rFonts w:ascii="TH SarabunPSK" w:eastAsia="Calibri" w:hAnsi="TH SarabunPSK" w:cs="TH SarabunPSK"/>
          <w:b/>
          <w:bCs/>
          <w:sz w:val="36"/>
          <w:szCs w:val="36"/>
          <w:cs/>
        </w:rPr>
      </w:pPr>
      <w:r w:rsidRPr="0063367F">
        <w:rPr>
          <w:rFonts w:ascii="TH SarabunPSK" w:eastAsia="Calibri" w:hAnsi="TH SarabunPSK" w:cs="TH SarabunPSK" w:hint="cs"/>
          <w:b/>
          <w:bCs/>
          <w:sz w:val="36"/>
          <w:szCs w:val="36"/>
          <w:cs/>
        </w:rPr>
        <w:t>พระ</w:t>
      </w:r>
      <w:r>
        <w:rPr>
          <w:rFonts w:ascii="TH SarabunPSK" w:eastAsia="Calibri" w:hAnsi="TH SarabunPSK" w:cs="TH SarabunPSK" w:hint="cs"/>
          <w:b/>
          <w:bCs/>
          <w:sz w:val="36"/>
          <w:szCs w:val="36"/>
          <w:cs/>
        </w:rPr>
        <w:t xml:space="preserve">ครูสังฆรักษ์สงัด </w:t>
      </w:r>
      <w:proofErr w:type="spellStart"/>
      <w:r>
        <w:rPr>
          <w:rFonts w:ascii="TH SarabunPSK" w:eastAsia="Calibri" w:hAnsi="TH SarabunPSK" w:cs="TH SarabunPSK" w:hint="cs"/>
          <w:b/>
          <w:bCs/>
          <w:sz w:val="36"/>
          <w:szCs w:val="36"/>
          <w:cs/>
        </w:rPr>
        <w:t>ภทฺท</w:t>
      </w:r>
      <w:proofErr w:type="spellEnd"/>
      <w:r>
        <w:rPr>
          <w:rFonts w:ascii="TH SarabunPSK" w:eastAsia="Calibri" w:hAnsi="TH SarabunPSK" w:cs="TH SarabunPSK" w:hint="cs"/>
          <w:b/>
          <w:bCs/>
          <w:sz w:val="36"/>
          <w:szCs w:val="36"/>
          <w:cs/>
        </w:rPr>
        <w:t>ธมฺโม (ภักดีบำรุง)</w:t>
      </w:r>
    </w:p>
    <w:p w14:paraId="5368D833" w14:textId="77777777" w:rsidR="00F560A3" w:rsidRDefault="00F560A3" w:rsidP="00F560A3">
      <w:pPr>
        <w:spacing w:after="0" w:line="240" w:lineRule="auto"/>
        <w:ind w:left="1560" w:hanging="1560"/>
        <w:jc w:val="center"/>
        <w:rPr>
          <w:rFonts w:ascii="TH SarabunPSK" w:eastAsia="Calibri" w:hAnsi="TH SarabunPSK" w:cs="TH SarabunPSK"/>
          <w:b/>
          <w:bCs/>
          <w:sz w:val="40"/>
          <w:szCs w:val="40"/>
        </w:rPr>
      </w:pPr>
    </w:p>
    <w:p w14:paraId="783AF6F6" w14:textId="77777777" w:rsidR="00F560A3" w:rsidRPr="00051872" w:rsidRDefault="00F560A3" w:rsidP="00F560A3">
      <w:pPr>
        <w:spacing w:after="0" w:line="240" w:lineRule="auto"/>
        <w:ind w:left="1560" w:hanging="1560"/>
        <w:jc w:val="center"/>
        <w:rPr>
          <w:rFonts w:ascii="TH SarabunPSK" w:eastAsia="Calibri" w:hAnsi="TH SarabunPSK" w:cs="TH SarabunPSK"/>
          <w:b/>
          <w:bCs/>
          <w:sz w:val="56"/>
          <w:szCs w:val="56"/>
        </w:rPr>
      </w:pPr>
    </w:p>
    <w:p w14:paraId="092144CA" w14:textId="77777777" w:rsidR="00F560A3" w:rsidRDefault="00F560A3" w:rsidP="00F560A3">
      <w:pPr>
        <w:spacing w:after="0" w:line="240" w:lineRule="auto"/>
        <w:ind w:left="1560" w:hanging="1560"/>
        <w:jc w:val="center"/>
        <w:rPr>
          <w:rFonts w:ascii="TH SarabunPSK" w:eastAsia="Calibri" w:hAnsi="TH SarabunPSK" w:cs="TH SarabunPSK"/>
          <w:b/>
          <w:bCs/>
          <w:sz w:val="36"/>
          <w:szCs w:val="36"/>
        </w:rPr>
      </w:pPr>
    </w:p>
    <w:p w14:paraId="5C58B1F4" w14:textId="77777777" w:rsidR="00F560A3" w:rsidRDefault="00F560A3" w:rsidP="00F560A3">
      <w:pPr>
        <w:spacing w:after="0" w:line="240" w:lineRule="auto"/>
        <w:rPr>
          <w:rFonts w:ascii="TH SarabunPSK" w:eastAsia="Calibri" w:hAnsi="TH SarabunPSK" w:cs="TH SarabunPSK"/>
          <w:b/>
          <w:bCs/>
          <w:sz w:val="40"/>
          <w:szCs w:val="40"/>
        </w:rPr>
      </w:pPr>
    </w:p>
    <w:p w14:paraId="51AFBCCC" w14:textId="77777777" w:rsidR="00F560A3" w:rsidRDefault="00F560A3" w:rsidP="00F560A3">
      <w:pPr>
        <w:spacing w:after="0" w:line="240" w:lineRule="auto"/>
        <w:rPr>
          <w:rFonts w:ascii="TH SarabunPSK" w:eastAsia="Calibri" w:hAnsi="TH SarabunPSK" w:cs="TH SarabunPSK"/>
          <w:b/>
          <w:bCs/>
          <w:sz w:val="40"/>
          <w:szCs w:val="40"/>
        </w:rPr>
      </w:pPr>
    </w:p>
    <w:p w14:paraId="5DEAD22C" w14:textId="77777777" w:rsidR="00F560A3" w:rsidRDefault="00F560A3" w:rsidP="00F560A3">
      <w:pPr>
        <w:spacing w:after="0" w:line="240" w:lineRule="auto"/>
        <w:rPr>
          <w:rFonts w:ascii="TH SarabunPSK" w:eastAsia="Calibri" w:hAnsi="TH SarabunPSK" w:cs="TH SarabunPSK"/>
          <w:b/>
          <w:bCs/>
          <w:sz w:val="40"/>
          <w:szCs w:val="40"/>
        </w:rPr>
      </w:pPr>
    </w:p>
    <w:p w14:paraId="148DC9B0" w14:textId="77777777" w:rsidR="00F560A3" w:rsidRPr="00FC1B54" w:rsidRDefault="00F560A3" w:rsidP="00F560A3">
      <w:pPr>
        <w:spacing w:after="0"/>
        <w:jc w:val="center"/>
        <w:rPr>
          <w:rFonts w:ascii="TH SarabunPSK" w:eastAsia="Calibri" w:hAnsi="TH SarabunPSK" w:cs="TH SarabunPSK"/>
          <w:sz w:val="36"/>
          <w:szCs w:val="36"/>
        </w:rPr>
      </w:pPr>
      <w:r w:rsidRPr="00FC1B54">
        <w:rPr>
          <w:rFonts w:ascii="TH SarabunPSK" w:eastAsia="Calibri" w:hAnsi="TH SarabunPSK" w:cs="TH SarabunPSK" w:hint="cs"/>
          <w:sz w:val="36"/>
          <w:szCs w:val="36"/>
          <w:cs/>
        </w:rPr>
        <w:t>ดุษฎีนิพนธ์ฉบับ</w:t>
      </w:r>
      <w:r w:rsidRPr="00FC1B54">
        <w:rPr>
          <w:rFonts w:ascii="TH SarabunPSK" w:eastAsia="Calibri" w:hAnsi="TH SarabunPSK" w:cs="TH SarabunPSK"/>
          <w:sz w:val="36"/>
          <w:szCs w:val="36"/>
          <w:cs/>
        </w:rPr>
        <w:t>นี้เป็นส่วนหนึ่งของการศึกษา</w:t>
      </w:r>
    </w:p>
    <w:p w14:paraId="1E7F2767" w14:textId="77777777" w:rsidR="00F560A3" w:rsidRPr="00FC1B54" w:rsidRDefault="00F560A3" w:rsidP="00F560A3">
      <w:pPr>
        <w:spacing w:after="0"/>
        <w:jc w:val="center"/>
        <w:rPr>
          <w:rFonts w:ascii="TH SarabunPSK" w:eastAsia="Calibri" w:hAnsi="TH SarabunPSK" w:cs="TH SarabunPSK"/>
          <w:sz w:val="36"/>
          <w:szCs w:val="36"/>
        </w:rPr>
      </w:pPr>
      <w:r w:rsidRPr="00FC1B54">
        <w:rPr>
          <w:rFonts w:ascii="TH SarabunPSK" w:eastAsia="Calibri" w:hAnsi="TH SarabunPSK" w:cs="TH SarabunPSK"/>
          <w:sz w:val="36"/>
          <w:szCs w:val="36"/>
          <w:cs/>
        </w:rPr>
        <w:t>ตามหลักสูตรปริญญาพุทธศาสตรดุษฎีบัณฑิต</w:t>
      </w:r>
    </w:p>
    <w:p w14:paraId="0F175251" w14:textId="77777777" w:rsidR="00F560A3" w:rsidRPr="00FC1B54" w:rsidRDefault="00F560A3" w:rsidP="00F560A3">
      <w:pPr>
        <w:spacing w:after="0"/>
        <w:jc w:val="center"/>
        <w:rPr>
          <w:rFonts w:ascii="TH SarabunPSK" w:eastAsia="Calibri" w:hAnsi="TH SarabunPSK" w:cs="TH SarabunPSK"/>
          <w:sz w:val="36"/>
          <w:szCs w:val="36"/>
        </w:rPr>
      </w:pPr>
      <w:r w:rsidRPr="00FC1B54">
        <w:rPr>
          <w:rFonts w:ascii="TH SarabunPSK" w:eastAsia="Calibri" w:hAnsi="TH SarabunPSK" w:cs="TH SarabunPSK"/>
          <w:sz w:val="36"/>
          <w:szCs w:val="36"/>
          <w:cs/>
        </w:rPr>
        <w:t>สาขาวิชาการจัดการเชิงพุทธ</w:t>
      </w:r>
    </w:p>
    <w:p w14:paraId="0CBDB43D" w14:textId="77777777" w:rsidR="00F560A3" w:rsidRPr="00FC1B54" w:rsidRDefault="00F560A3" w:rsidP="00F560A3">
      <w:pPr>
        <w:spacing w:after="0"/>
        <w:jc w:val="center"/>
        <w:rPr>
          <w:rFonts w:ascii="TH SarabunPSK" w:eastAsia="Calibri" w:hAnsi="TH SarabunPSK" w:cs="TH SarabunPSK"/>
          <w:sz w:val="36"/>
          <w:szCs w:val="36"/>
        </w:rPr>
      </w:pPr>
    </w:p>
    <w:p w14:paraId="64B82E39" w14:textId="77777777" w:rsidR="00F560A3" w:rsidRPr="00FC1B54" w:rsidRDefault="00F560A3" w:rsidP="00F560A3">
      <w:pPr>
        <w:spacing w:after="0"/>
        <w:jc w:val="center"/>
        <w:rPr>
          <w:rFonts w:ascii="TH SarabunPSK" w:eastAsia="Calibri" w:hAnsi="TH SarabunPSK" w:cs="TH SarabunPSK"/>
          <w:sz w:val="36"/>
          <w:szCs w:val="36"/>
        </w:rPr>
      </w:pPr>
      <w:r w:rsidRPr="00FC1B54">
        <w:rPr>
          <w:rFonts w:ascii="TH SarabunPSK" w:eastAsia="Calibri" w:hAnsi="TH SarabunPSK" w:cs="TH SarabunPSK"/>
          <w:sz w:val="36"/>
          <w:szCs w:val="36"/>
          <w:cs/>
        </w:rPr>
        <w:t>บัณฑิตวิทยาลัย</w:t>
      </w:r>
    </w:p>
    <w:p w14:paraId="08D2250A" w14:textId="77777777" w:rsidR="00F560A3" w:rsidRPr="00FC1B54" w:rsidRDefault="00F560A3" w:rsidP="00F560A3">
      <w:pPr>
        <w:spacing w:after="0"/>
        <w:jc w:val="center"/>
        <w:rPr>
          <w:rFonts w:ascii="TH SarabunPSK" w:eastAsia="Calibri" w:hAnsi="TH SarabunPSK" w:cs="TH SarabunPSK"/>
          <w:sz w:val="36"/>
          <w:szCs w:val="36"/>
        </w:rPr>
      </w:pPr>
      <w:r w:rsidRPr="00FC1B54">
        <w:rPr>
          <w:rFonts w:ascii="TH SarabunPSK" w:eastAsia="Calibri" w:hAnsi="TH SarabunPSK" w:cs="TH SarabunPSK"/>
          <w:sz w:val="36"/>
          <w:szCs w:val="36"/>
          <w:cs/>
        </w:rPr>
        <w:lastRenderedPageBreak/>
        <w:t>มหาวิทยาลัยมหาจุฬาลงกรณราชวิทยาลัย</w:t>
      </w:r>
    </w:p>
    <w:p w14:paraId="00E3AC6E" w14:textId="77777777" w:rsidR="00F560A3" w:rsidRPr="00FC1B54" w:rsidRDefault="00F560A3" w:rsidP="00F560A3">
      <w:pPr>
        <w:spacing w:after="0"/>
        <w:ind w:left="1560" w:hanging="1560"/>
        <w:jc w:val="center"/>
        <w:rPr>
          <w:rFonts w:ascii="TH SarabunPSK" w:eastAsia="Calibri" w:hAnsi="TH SarabunPSK" w:cs="TH SarabunPSK"/>
          <w:b/>
          <w:bCs/>
          <w:sz w:val="36"/>
          <w:szCs w:val="36"/>
        </w:rPr>
      </w:pPr>
      <w:r w:rsidRPr="00FC1B54">
        <w:rPr>
          <w:rFonts w:ascii="TH SarabunPSK" w:eastAsia="Calibri" w:hAnsi="TH SarabunPSK" w:cs="TH SarabunPSK"/>
          <w:sz w:val="36"/>
          <w:szCs w:val="36"/>
          <w:cs/>
        </w:rPr>
        <w:t>พุทธศักราช ๒๕๖</w:t>
      </w:r>
      <w:r>
        <w:rPr>
          <w:rFonts w:ascii="TH SarabunPSK" w:eastAsia="Calibri" w:hAnsi="TH SarabunPSK" w:cs="TH SarabunPSK" w:hint="cs"/>
          <w:sz w:val="36"/>
          <w:szCs w:val="36"/>
          <w:cs/>
        </w:rPr>
        <w:t>๔</w:t>
      </w:r>
    </w:p>
    <w:p w14:paraId="395AA97D" w14:textId="7BC7D6F8" w:rsidR="00F560A3" w:rsidRDefault="00CA3CCC" w:rsidP="00F560A3">
      <w:pPr>
        <w:spacing w:after="0" w:line="240" w:lineRule="auto"/>
        <w:jc w:val="center"/>
        <w:rPr>
          <w:rFonts w:ascii="TH SarabunPSK" w:eastAsia="Calibri" w:hAnsi="TH SarabunPSK" w:cs="TH SarabunPSK"/>
          <w:b/>
          <w:bCs/>
          <w:sz w:val="40"/>
          <w:szCs w:val="40"/>
        </w:rPr>
      </w:pPr>
      <w:r>
        <w:rPr>
          <w:rFonts w:ascii="TH SarabunPSK" w:hAnsi="TH SarabunPSK" w:cs="TH SarabunPSK"/>
          <w:noProof/>
          <w:sz w:val="32"/>
          <w:szCs w:val="32"/>
        </w:rPr>
        <mc:AlternateContent>
          <mc:Choice Requires="wps">
            <w:drawing>
              <wp:anchor distT="0" distB="0" distL="114300" distR="114300" simplePos="0" relativeHeight="252007936" behindDoc="0" locked="0" layoutInCell="1" allowOverlap="1" wp14:anchorId="354F22B2" wp14:editId="10374B29">
                <wp:simplePos x="0" y="0"/>
                <wp:positionH relativeFrom="column">
                  <wp:posOffset>4891405</wp:posOffset>
                </wp:positionH>
                <wp:positionV relativeFrom="paragraph">
                  <wp:posOffset>-966996</wp:posOffset>
                </wp:positionV>
                <wp:extent cx="914400" cy="914400"/>
                <wp:effectExtent l="0" t="0" r="0" b="0"/>
                <wp:wrapNone/>
                <wp:docPr id="651" name="สี่เหลี่ยมผืนผ้า 651"/>
                <wp:cNvGraphicFramePr/>
                <a:graphic xmlns:a="http://schemas.openxmlformats.org/drawingml/2006/main">
                  <a:graphicData uri="http://schemas.microsoft.com/office/word/2010/wordprocessingShape">
                    <wps:wsp>
                      <wps:cNvSpPr/>
                      <wps:spPr>
                        <a:xfrm>
                          <a:off x="0" y="0"/>
                          <a:ext cx="914400" cy="9144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5BE21" id="สี่เหลี่ยมผืนผ้า 651" o:spid="_x0000_s1026" style="position:absolute;margin-left:385.15pt;margin-top:-76.15pt;width:1in;height:1in;z-index:25200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" fillcolor="window" stroked="f" strokeweight="1pt"/>
            </w:pict>
          </mc:Fallback>
        </mc:AlternateContent>
      </w:r>
      <w:r w:rsidR="00F560A3">
        <w:rPr>
          <w:noProof/>
        </w:rPr>
        <w:drawing>
          <wp:inline distT="0" distB="0" distL="0" distR="0" wp14:anchorId="0FB65BC1" wp14:editId="3C8EE214">
            <wp:extent cx="1080000" cy="1061694"/>
            <wp:effectExtent l="0" t="0" r="6350" b="5715"/>
            <wp:docPr id="661" name="รูปภาพ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ตรา-มจร.jpg"/>
                    <pic:cNvPicPr/>
                  </pic:nvPicPr>
                  <pic:blipFill>
                    <a:blip r:embed="rId10">
                      <a:extLst>
                        <a:ext uri="{BEBA8EAE-BF5A-486C-A8C5-ECC9F3942E4B}">
                          <a14:imgProps xmlns:a14="http://schemas.microsoft.com/office/drawing/2010/main">
                            <a14:imgLayer r:embed="rId9">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1080000" cy="1061694"/>
                    </a:xfrm>
                    <a:prstGeom prst="rect">
                      <a:avLst/>
                    </a:prstGeom>
                  </pic:spPr>
                </pic:pic>
              </a:graphicData>
            </a:graphic>
          </wp:inline>
        </w:drawing>
      </w:r>
      <w:r>
        <w:rPr>
          <w:rFonts w:ascii="TH SarabunPSK" w:hAnsi="TH SarabunPSK" w:cs="TH SarabunPSK"/>
          <w:noProof/>
          <w:sz w:val="32"/>
          <w:szCs w:val="32"/>
        </w:rPr>
        <mc:AlternateContent>
          <mc:Choice Requires="wps">
            <w:drawing>
              <wp:anchor distT="0" distB="0" distL="114300" distR="114300" simplePos="0" relativeHeight="252005888" behindDoc="0" locked="0" layoutInCell="1" allowOverlap="1" wp14:anchorId="1DF7E4B7" wp14:editId="4A0DFB13">
                <wp:simplePos x="0" y="0"/>
                <wp:positionH relativeFrom="column">
                  <wp:posOffset>4739005</wp:posOffset>
                </wp:positionH>
                <wp:positionV relativeFrom="paragraph">
                  <wp:posOffset>-752475</wp:posOffset>
                </wp:positionV>
                <wp:extent cx="914400" cy="914400"/>
                <wp:effectExtent l="0" t="0" r="0" b="0"/>
                <wp:wrapNone/>
                <wp:docPr id="649" name="สี่เหลี่ยมผืนผ้า 649"/>
                <wp:cNvGraphicFramePr/>
                <a:graphic xmlns:a="http://schemas.openxmlformats.org/drawingml/2006/main">
                  <a:graphicData uri="http://schemas.microsoft.com/office/word/2010/wordprocessingShape">
                    <wps:wsp>
                      <wps:cNvSpPr/>
                      <wps:spPr>
                        <a:xfrm>
                          <a:off x="0" y="0"/>
                          <a:ext cx="914400" cy="9144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28B42" id="สี่เหลี่ยมผืนผ้า 649" o:spid="_x0000_s1026" style="position:absolute;margin-left:373.15pt;margin-top:-59.25pt;width:1in;height:1in;z-index:25200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" fillcolor="window" stroked="f" strokeweight="1pt"/>
            </w:pict>
          </mc:Fallback>
        </mc:AlternateContent>
      </w:r>
    </w:p>
    <w:p w14:paraId="6624FCB9" w14:textId="77777777" w:rsidR="00F560A3" w:rsidRPr="00264861" w:rsidRDefault="00F560A3" w:rsidP="00F560A3">
      <w:pPr>
        <w:spacing w:after="0" w:line="240" w:lineRule="auto"/>
        <w:jc w:val="center"/>
        <w:rPr>
          <w:rFonts w:ascii="TH SarabunPSK" w:eastAsia="Calibri" w:hAnsi="TH SarabunPSK" w:cs="TH SarabunPSK"/>
          <w:b/>
          <w:bCs/>
          <w:sz w:val="32"/>
          <w:szCs w:val="32"/>
        </w:rPr>
      </w:pPr>
    </w:p>
    <w:p w14:paraId="3400221F" w14:textId="77777777" w:rsidR="00F560A3" w:rsidRPr="00A118F4" w:rsidRDefault="00F560A3" w:rsidP="00F560A3">
      <w:pPr>
        <w:spacing w:after="0" w:line="240" w:lineRule="auto"/>
        <w:jc w:val="center"/>
        <w:rPr>
          <w:rFonts w:ascii="TH SarabunPSK" w:eastAsia="Calibri" w:hAnsi="TH SarabunPSK" w:cs="TH SarabunPSK"/>
          <w:b/>
          <w:bCs/>
          <w:sz w:val="40"/>
          <w:szCs w:val="40"/>
        </w:rPr>
      </w:pPr>
      <w:r w:rsidRPr="00A118F4">
        <w:rPr>
          <w:rFonts w:ascii="TH SarabunPSK" w:eastAsia="Calibri" w:hAnsi="TH SarabunPSK" w:cs="TH SarabunPSK"/>
          <w:b/>
          <w:bCs/>
          <w:sz w:val="40"/>
          <w:szCs w:val="40"/>
          <w:cs/>
        </w:rPr>
        <w:t>การพัฒนาการบริหารจัดการ</w:t>
      </w:r>
      <w:r>
        <w:rPr>
          <w:rFonts w:ascii="TH SarabunPSK" w:eastAsia="Calibri" w:hAnsi="TH SarabunPSK" w:cs="TH SarabunPSK" w:hint="cs"/>
          <w:b/>
          <w:bCs/>
          <w:sz w:val="40"/>
          <w:szCs w:val="40"/>
          <w:cs/>
        </w:rPr>
        <w:t>การ</w:t>
      </w:r>
      <w:r w:rsidRPr="00A118F4">
        <w:rPr>
          <w:rFonts w:ascii="TH SarabunPSK" w:eastAsia="Calibri" w:hAnsi="TH SarabunPSK" w:cs="TH SarabunPSK"/>
          <w:b/>
          <w:bCs/>
          <w:sz w:val="40"/>
          <w:szCs w:val="40"/>
          <w:cs/>
        </w:rPr>
        <w:t>ศึกษาพระปริยัติธรรมแผนกธรรม</w:t>
      </w:r>
    </w:p>
    <w:p w14:paraId="0429BBBC" w14:textId="77777777" w:rsidR="00F560A3" w:rsidRDefault="00F560A3" w:rsidP="00F560A3">
      <w:pPr>
        <w:spacing w:after="0" w:line="240" w:lineRule="auto"/>
        <w:jc w:val="center"/>
        <w:rPr>
          <w:rFonts w:ascii="TH SarabunPSK" w:hAnsi="TH SarabunPSK" w:cs="TH SarabunPSK"/>
          <w:sz w:val="32"/>
          <w:szCs w:val="32"/>
        </w:rPr>
      </w:pPr>
      <w:r w:rsidRPr="00A118F4">
        <w:rPr>
          <w:rFonts w:ascii="TH SarabunPSK" w:eastAsia="Calibri" w:hAnsi="TH SarabunPSK" w:cs="TH SarabunPSK"/>
          <w:b/>
          <w:bCs/>
          <w:sz w:val="40"/>
          <w:szCs w:val="40"/>
          <w:cs/>
        </w:rPr>
        <w:t>ตามนโยบายปฏิรูปการศึกษาของคณะสงฆ์จังหวัดนครปฐม</w:t>
      </w:r>
    </w:p>
    <w:p w14:paraId="5013BED0" w14:textId="77777777" w:rsidR="00F560A3" w:rsidRDefault="00F560A3" w:rsidP="00F560A3">
      <w:pPr>
        <w:jc w:val="center"/>
        <w:rPr>
          <w:rFonts w:ascii="TH SarabunPSK" w:hAnsi="TH SarabunPSK" w:cs="TH SarabunPSK"/>
          <w:sz w:val="32"/>
          <w:szCs w:val="32"/>
        </w:rPr>
      </w:pPr>
    </w:p>
    <w:p w14:paraId="208C0F26" w14:textId="77777777" w:rsidR="00F560A3" w:rsidRDefault="00F560A3" w:rsidP="00F560A3">
      <w:pPr>
        <w:rPr>
          <w:rFonts w:ascii="TH SarabunPSK" w:hAnsi="TH SarabunPSK" w:cs="TH SarabunPSK"/>
          <w:sz w:val="32"/>
          <w:szCs w:val="32"/>
        </w:rPr>
      </w:pPr>
    </w:p>
    <w:p w14:paraId="382DF9A0" w14:textId="77777777" w:rsidR="00F560A3" w:rsidRPr="001704C3" w:rsidRDefault="00F560A3" w:rsidP="00F560A3">
      <w:pPr>
        <w:jc w:val="center"/>
        <w:rPr>
          <w:rFonts w:ascii="TH SarabunPSK" w:hAnsi="TH SarabunPSK" w:cs="TH SarabunPSK"/>
          <w:sz w:val="36"/>
          <w:szCs w:val="36"/>
        </w:rPr>
      </w:pPr>
    </w:p>
    <w:p w14:paraId="56CE3A47" w14:textId="77777777" w:rsidR="00F560A3" w:rsidRDefault="00F560A3" w:rsidP="00F560A3">
      <w:pPr>
        <w:spacing w:after="0" w:line="240" w:lineRule="auto"/>
        <w:ind w:left="1560" w:hanging="1560"/>
        <w:jc w:val="center"/>
        <w:rPr>
          <w:rFonts w:ascii="TH SarabunPSK" w:eastAsia="Calibri" w:hAnsi="TH SarabunPSK" w:cs="TH SarabunPSK"/>
          <w:b/>
          <w:bCs/>
          <w:sz w:val="36"/>
          <w:szCs w:val="36"/>
        </w:rPr>
      </w:pPr>
    </w:p>
    <w:p w14:paraId="409E96C0" w14:textId="77777777" w:rsidR="00F560A3" w:rsidRDefault="00F560A3" w:rsidP="00F560A3">
      <w:pPr>
        <w:spacing w:after="0" w:line="240" w:lineRule="auto"/>
        <w:ind w:left="1560" w:hanging="1560"/>
        <w:jc w:val="center"/>
        <w:rPr>
          <w:rFonts w:ascii="TH SarabunPSK" w:eastAsia="Calibri" w:hAnsi="TH SarabunPSK" w:cs="TH SarabunPSK"/>
          <w:b/>
          <w:bCs/>
          <w:sz w:val="36"/>
          <w:szCs w:val="36"/>
        </w:rPr>
      </w:pPr>
    </w:p>
    <w:p w14:paraId="1F0A1F3D" w14:textId="77777777" w:rsidR="00F560A3" w:rsidRPr="0063367F" w:rsidRDefault="00F560A3" w:rsidP="00F560A3">
      <w:pPr>
        <w:spacing w:after="0" w:line="240" w:lineRule="auto"/>
        <w:ind w:left="1560" w:hanging="1560"/>
        <w:jc w:val="center"/>
        <w:rPr>
          <w:rFonts w:ascii="TH SarabunPSK" w:eastAsia="Calibri" w:hAnsi="TH SarabunPSK" w:cs="TH SarabunPSK"/>
          <w:b/>
          <w:bCs/>
          <w:sz w:val="36"/>
          <w:szCs w:val="36"/>
          <w:cs/>
        </w:rPr>
      </w:pPr>
      <w:r w:rsidRPr="0063367F">
        <w:rPr>
          <w:rFonts w:ascii="TH SarabunPSK" w:eastAsia="Calibri" w:hAnsi="TH SarabunPSK" w:cs="TH SarabunPSK" w:hint="cs"/>
          <w:b/>
          <w:bCs/>
          <w:sz w:val="36"/>
          <w:szCs w:val="36"/>
          <w:cs/>
        </w:rPr>
        <w:t>พระ</w:t>
      </w:r>
      <w:r>
        <w:rPr>
          <w:rFonts w:ascii="TH SarabunPSK" w:eastAsia="Calibri" w:hAnsi="TH SarabunPSK" w:cs="TH SarabunPSK" w:hint="cs"/>
          <w:b/>
          <w:bCs/>
          <w:sz w:val="36"/>
          <w:szCs w:val="36"/>
          <w:cs/>
        </w:rPr>
        <w:t xml:space="preserve">ครูสังฆรักษ์สงัด </w:t>
      </w:r>
      <w:proofErr w:type="spellStart"/>
      <w:r>
        <w:rPr>
          <w:rFonts w:ascii="TH SarabunPSK" w:eastAsia="Calibri" w:hAnsi="TH SarabunPSK" w:cs="TH SarabunPSK" w:hint="cs"/>
          <w:b/>
          <w:bCs/>
          <w:sz w:val="36"/>
          <w:szCs w:val="36"/>
          <w:cs/>
        </w:rPr>
        <w:t>ภทฺท</w:t>
      </w:r>
      <w:proofErr w:type="spellEnd"/>
      <w:r>
        <w:rPr>
          <w:rFonts w:ascii="TH SarabunPSK" w:eastAsia="Calibri" w:hAnsi="TH SarabunPSK" w:cs="TH SarabunPSK" w:hint="cs"/>
          <w:b/>
          <w:bCs/>
          <w:sz w:val="36"/>
          <w:szCs w:val="36"/>
          <w:cs/>
        </w:rPr>
        <w:t>ธมฺโม (ภักดีบำรุง)</w:t>
      </w:r>
    </w:p>
    <w:p w14:paraId="625D38AE" w14:textId="77777777" w:rsidR="00F560A3" w:rsidRDefault="00F560A3" w:rsidP="00F560A3">
      <w:pPr>
        <w:jc w:val="center"/>
        <w:rPr>
          <w:rFonts w:ascii="TH SarabunPSK" w:hAnsi="TH SarabunPSK" w:cs="TH SarabunPSK"/>
          <w:sz w:val="32"/>
          <w:szCs w:val="32"/>
        </w:rPr>
      </w:pPr>
    </w:p>
    <w:p w14:paraId="2D545D07" w14:textId="77777777" w:rsidR="00F560A3" w:rsidRDefault="00F560A3" w:rsidP="00F560A3">
      <w:pPr>
        <w:jc w:val="center"/>
        <w:rPr>
          <w:rFonts w:ascii="TH SarabunPSK" w:hAnsi="TH SarabunPSK" w:cs="TH SarabunPSK"/>
          <w:sz w:val="32"/>
          <w:szCs w:val="32"/>
        </w:rPr>
      </w:pPr>
    </w:p>
    <w:p w14:paraId="1881AC03" w14:textId="77777777" w:rsidR="00F560A3" w:rsidRDefault="00F560A3" w:rsidP="00F560A3">
      <w:pPr>
        <w:jc w:val="center"/>
        <w:rPr>
          <w:rFonts w:ascii="TH SarabunPSK" w:hAnsi="TH SarabunPSK" w:cs="TH SarabunPSK"/>
          <w:sz w:val="32"/>
          <w:szCs w:val="32"/>
        </w:rPr>
      </w:pPr>
    </w:p>
    <w:p w14:paraId="41B0BA18" w14:textId="77777777" w:rsidR="00F560A3" w:rsidRDefault="00F560A3" w:rsidP="00F560A3">
      <w:pPr>
        <w:rPr>
          <w:rFonts w:ascii="TH SarabunPSK" w:hAnsi="TH SarabunPSK" w:cs="TH SarabunPSK"/>
          <w:sz w:val="32"/>
          <w:szCs w:val="32"/>
        </w:rPr>
      </w:pPr>
    </w:p>
    <w:p w14:paraId="33DFFDBE" w14:textId="77777777" w:rsidR="00F560A3" w:rsidRPr="00523FEE" w:rsidRDefault="00F560A3" w:rsidP="00F560A3">
      <w:pPr>
        <w:spacing w:after="0"/>
        <w:jc w:val="center"/>
        <w:rPr>
          <w:rFonts w:ascii="TH SarabunPSK" w:eastAsia="Calibri" w:hAnsi="TH SarabunPSK" w:cs="TH SarabunPSK"/>
          <w:sz w:val="36"/>
          <w:szCs w:val="36"/>
        </w:rPr>
      </w:pPr>
      <w:r>
        <w:rPr>
          <w:rFonts w:ascii="TH SarabunPSK" w:eastAsia="Calibri" w:hAnsi="TH SarabunPSK" w:cs="TH SarabunPSK" w:hint="cs"/>
          <w:sz w:val="36"/>
          <w:szCs w:val="36"/>
          <w:cs/>
        </w:rPr>
        <w:t>ดุษฎีนิพนธ์ฉบับ</w:t>
      </w:r>
      <w:r w:rsidRPr="00523FEE">
        <w:rPr>
          <w:rFonts w:ascii="TH SarabunPSK" w:eastAsia="Calibri" w:hAnsi="TH SarabunPSK" w:cs="TH SarabunPSK"/>
          <w:sz w:val="36"/>
          <w:szCs w:val="36"/>
          <w:cs/>
        </w:rPr>
        <w:t>นี้เป็นส่วนหนึ่งของการศึกษา</w:t>
      </w:r>
    </w:p>
    <w:p w14:paraId="33161F64" w14:textId="77777777" w:rsidR="00F560A3" w:rsidRPr="00523FEE" w:rsidRDefault="00F560A3" w:rsidP="00F560A3">
      <w:pPr>
        <w:spacing w:after="0"/>
        <w:jc w:val="center"/>
        <w:rPr>
          <w:rFonts w:ascii="TH SarabunPSK" w:eastAsia="Calibri" w:hAnsi="TH SarabunPSK" w:cs="TH SarabunPSK"/>
          <w:sz w:val="36"/>
          <w:szCs w:val="36"/>
        </w:rPr>
      </w:pPr>
      <w:r>
        <w:rPr>
          <w:rFonts w:ascii="TH SarabunPSK" w:eastAsia="Calibri" w:hAnsi="TH SarabunPSK" w:cs="TH SarabunPSK"/>
          <w:sz w:val="36"/>
          <w:szCs w:val="36"/>
          <w:cs/>
        </w:rPr>
        <w:t>ตามหลักสูตรปริญญาพุทธศาสตร</w:t>
      </w:r>
      <w:r>
        <w:rPr>
          <w:rFonts w:ascii="TH SarabunPSK" w:eastAsia="Calibri" w:hAnsi="TH SarabunPSK" w:cs="TH SarabunPSK" w:hint="cs"/>
          <w:sz w:val="36"/>
          <w:szCs w:val="36"/>
          <w:cs/>
        </w:rPr>
        <w:t>ดุษฎี</w:t>
      </w:r>
      <w:r w:rsidRPr="00523FEE">
        <w:rPr>
          <w:rFonts w:ascii="TH SarabunPSK" w:eastAsia="Calibri" w:hAnsi="TH SarabunPSK" w:cs="TH SarabunPSK"/>
          <w:sz w:val="36"/>
          <w:szCs w:val="36"/>
          <w:cs/>
        </w:rPr>
        <w:t>บัณฑิต</w:t>
      </w:r>
    </w:p>
    <w:p w14:paraId="72BF1019" w14:textId="77777777" w:rsidR="00F560A3" w:rsidRPr="00523FEE" w:rsidRDefault="00F560A3" w:rsidP="00F560A3">
      <w:pPr>
        <w:spacing w:after="0"/>
        <w:jc w:val="center"/>
        <w:rPr>
          <w:rFonts w:ascii="TH SarabunPSK" w:eastAsia="Calibri" w:hAnsi="TH SarabunPSK" w:cs="TH SarabunPSK"/>
          <w:sz w:val="36"/>
          <w:szCs w:val="36"/>
        </w:rPr>
      </w:pPr>
      <w:r w:rsidRPr="00523FEE">
        <w:rPr>
          <w:rFonts w:ascii="TH SarabunPSK" w:eastAsia="Calibri" w:hAnsi="TH SarabunPSK" w:cs="TH SarabunPSK"/>
          <w:sz w:val="36"/>
          <w:szCs w:val="36"/>
          <w:cs/>
        </w:rPr>
        <w:t>สาขาวิชาการจัดการเชิงพุทธ</w:t>
      </w:r>
    </w:p>
    <w:p w14:paraId="26D987F1" w14:textId="77777777" w:rsidR="00F560A3" w:rsidRPr="001704C3" w:rsidRDefault="00F560A3" w:rsidP="00F560A3">
      <w:pPr>
        <w:spacing w:after="0"/>
        <w:jc w:val="center"/>
        <w:rPr>
          <w:rFonts w:ascii="TH SarabunPSK" w:eastAsia="Calibri" w:hAnsi="TH SarabunPSK" w:cs="TH SarabunPSK"/>
          <w:sz w:val="32"/>
          <w:szCs w:val="32"/>
        </w:rPr>
      </w:pPr>
    </w:p>
    <w:p w14:paraId="024101F2" w14:textId="77777777" w:rsidR="00F560A3" w:rsidRPr="00523FEE" w:rsidRDefault="00F560A3" w:rsidP="00F560A3">
      <w:pPr>
        <w:spacing w:after="0"/>
        <w:jc w:val="center"/>
        <w:rPr>
          <w:rFonts w:ascii="TH SarabunPSK" w:eastAsia="Calibri" w:hAnsi="TH SarabunPSK" w:cs="TH SarabunPSK"/>
          <w:sz w:val="36"/>
          <w:szCs w:val="36"/>
        </w:rPr>
      </w:pPr>
      <w:r w:rsidRPr="00523FEE">
        <w:rPr>
          <w:rFonts w:ascii="TH SarabunPSK" w:eastAsia="Calibri" w:hAnsi="TH SarabunPSK" w:cs="TH SarabunPSK"/>
          <w:sz w:val="36"/>
          <w:szCs w:val="36"/>
          <w:cs/>
        </w:rPr>
        <w:t>บัณฑิตวิทยาลัย</w:t>
      </w:r>
    </w:p>
    <w:p w14:paraId="12F448C7" w14:textId="77777777" w:rsidR="00F560A3" w:rsidRPr="00523FEE" w:rsidRDefault="00F560A3" w:rsidP="00F560A3">
      <w:pPr>
        <w:spacing w:after="0"/>
        <w:jc w:val="center"/>
        <w:rPr>
          <w:rFonts w:ascii="TH SarabunPSK" w:eastAsia="Calibri" w:hAnsi="TH SarabunPSK" w:cs="TH SarabunPSK"/>
          <w:sz w:val="36"/>
          <w:szCs w:val="36"/>
        </w:rPr>
      </w:pPr>
      <w:r w:rsidRPr="00523FEE">
        <w:rPr>
          <w:rFonts w:ascii="TH SarabunPSK" w:eastAsia="Calibri" w:hAnsi="TH SarabunPSK" w:cs="TH SarabunPSK"/>
          <w:sz w:val="36"/>
          <w:szCs w:val="36"/>
          <w:cs/>
        </w:rPr>
        <w:t>มหาวิทยาลัยมหาจุฬาลงกรณราชวิทยาลัย</w:t>
      </w:r>
    </w:p>
    <w:p w14:paraId="4098C60C" w14:textId="77777777" w:rsidR="00F560A3" w:rsidRDefault="00F560A3" w:rsidP="00F560A3">
      <w:pPr>
        <w:spacing w:after="0"/>
        <w:ind w:left="1560" w:hanging="1560"/>
        <w:jc w:val="center"/>
        <w:rPr>
          <w:rFonts w:ascii="TH SarabunPSK" w:eastAsia="Calibri" w:hAnsi="TH SarabunPSK" w:cs="TH SarabunPSK"/>
          <w:b/>
          <w:bCs/>
          <w:sz w:val="40"/>
          <w:szCs w:val="40"/>
        </w:rPr>
      </w:pPr>
      <w:r>
        <w:rPr>
          <w:rFonts w:ascii="TH SarabunPSK" w:eastAsia="Calibri" w:hAnsi="TH SarabunPSK" w:cs="TH SarabunPSK"/>
          <w:sz w:val="36"/>
          <w:szCs w:val="36"/>
          <w:cs/>
        </w:rPr>
        <w:t>พุทธศักราช ๒๕๖</w:t>
      </w:r>
      <w:r>
        <w:rPr>
          <w:rFonts w:ascii="TH SarabunPSK" w:eastAsia="Calibri" w:hAnsi="TH SarabunPSK" w:cs="TH SarabunPSK" w:hint="cs"/>
          <w:sz w:val="36"/>
          <w:szCs w:val="36"/>
          <w:cs/>
        </w:rPr>
        <w:t>๔</w:t>
      </w:r>
    </w:p>
    <w:p w14:paraId="3FF29D57" w14:textId="77777777" w:rsidR="00F560A3" w:rsidRDefault="00F560A3" w:rsidP="00F560A3">
      <w:pPr>
        <w:spacing w:after="0"/>
        <w:ind w:left="1560" w:hanging="1560"/>
        <w:jc w:val="center"/>
        <w:rPr>
          <w:rFonts w:ascii="TH SarabunPSK" w:eastAsia="Calibri" w:hAnsi="TH SarabunPSK" w:cs="TH SarabunPSK"/>
          <w:b/>
          <w:bCs/>
          <w:sz w:val="40"/>
          <w:szCs w:val="40"/>
        </w:rPr>
      </w:pPr>
    </w:p>
    <w:p w14:paraId="598AEA6C" w14:textId="77777777" w:rsidR="00F560A3" w:rsidRPr="00264861" w:rsidRDefault="00F560A3" w:rsidP="00F560A3">
      <w:pPr>
        <w:spacing w:after="0"/>
        <w:jc w:val="center"/>
        <w:rPr>
          <w:rFonts w:ascii="TH SarabunPSK" w:eastAsia="Calibri" w:hAnsi="TH SarabunPSK" w:cs="TH SarabunPSK"/>
          <w:sz w:val="36"/>
          <w:szCs w:val="36"/>
        </w:rPr>
      </w:pPr>
      <w:r w:rsidRPr="00264861">
        <w:rPr>
          <w:rFonts w:ascii="TH SarabunPSK" w:eastAsia="Calibri" w:hAnsi="TH SarabunPSK" w:cs="TH SarabunPSK" w:hint="cs"/>
          <w:sz w:val="36"/>
          <w:szCs w:val="36"/>
          <w:cs/>
        </w:rPr>
        <w:lastRenderedPageBreak/>
        <w:t>(ลิขสิทธิ์เป็นของมหาวิทยาลัยมหาจุฬาลงกรณราชวิทยาลัย)</w:t>
      </w:r>
    </w:p>
    <w:p w14:paraId="41500694" w14:textId="05F19F65" w:rsidR="00F560A3" w:rsidRDefault="00CA3CCC" w:rsidP="00F560A3">
      <w:pPr>
        <w:spacing w:after="0" w:line="240" w:lineRule="auto"/>
        <w:jc w:val="cente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991552" behindDoc="0" locked="0" layoutInCell="1" allowOverlap="1" wp14:anchorId="0D60764C" wp14:editId="16A54182">
                <wp:simplePos x="0" y="0"/>
                <wp:positionH relativeFrom="column">
                  <wp:posOffset>4586605</wp:posOffset>
                </wp:positionH>
                <wp:positionV relativeFrom="paragraph">
                  <wp:posOffset>-905401</wp:posOffset>
                </wp:positionV>
                <wp:extent cx="914400" cy="914400"/>
                <wp:effectExtent l="0" t="0" r="0" b="0"/>
                <wp:wrapNone/>
                <wp:docPr id="658" name="สี่เหลี่ยมผืนผ้า 658"/>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E0263" id="สี่เหลี่ยมผืนผ้า 658" o:spid="_x0000_s1026" style="position:absolute;margin-left:361.15pt;margin-top:-71.3pt;width:1in;height:1in;z-index:25199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" fillcolor="white [3212]" stroked="f" strokeweight="1pt"/>
            </w:pict>
          </mc:Fallback>
        </mc:AlternateContent>
      </w:r>
      <w:r w:rsidR="00F560A3">
        <w:rPr>
          <w:rFonts w:ascii="TH SarabunPSK" w:hAnsi="TH SarabunPSK" w:cs="TH SarabunPSK"/>
          <w:noProof/>
          <w:sz w:val="32"/>
          <w:szCs w:val="32"/>
        </w:rPr>
        <w:drawing>
          <wp:inline distT="0" distB="0" distL="0" distR="0" wp14:anchorId="01FF56A1" wp14:editId="5D4967EB">
            <wp:extent cx="1079086" cy="1060796"/>
            <wp:effectExtent l="0" t="0" r="6985" b="6350"/>
            <wp:docPr id="662" name="รูปภาพ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ตรามจร ขาวดำ.png"/>
                    <pic:cNvPicPr/>
                  </pic:nvPicPr>
                  <pic:blipFill>
                    <a:blip r:embed="rId10">
                      <a:extLst>
                        <a:ext uri="{BEBA8EAE-BF5A-486C-A8C5-ECC9F3942E4B}">
                          <a14:imgProps xmlns:a14="http://schemas.microsoft.com/office/drawing/2010/main">
                            <a14:imgLayer r:embed="rId9">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1079086" cy="1060796"/>
                    </a:xfrm>
                    <a:prstGeom prst="rect">
                      <a:avLst/>
                    </a:prstGeom>
                  </pic:spPr>
                </pic:pic>
              </a:graphicData>
            </a:graphic>
          </wp:inline>
        </w:drawing>
      </w:r>
    </w:p>
    <w:p w14:paraId="36193156" w14:textId="7ABB7E85" w:rsidR="00F560A3" w:rsidRDefault="00F560A3" w:rsidP="00F560A3">
      <w:pPr>
        <w:spacing w:after="0" w:line="240" w:lineRule="auto"/>
        <w:jc w:val="center"/>
        <w:rPr>
          <w:rFonts w:ascii="TH SarabunPSK" w:hAnsi="TH SarabunPSK" w:cs="TH SarabunPSK"/>
          <w:sz w:val="32"/>
          <w:szCs w:val="32"/>
        </w:rPr>
      </w:pPr>
    </w:p>
    <w:p w14:paraId="7F867459" w14:textId="012DADF6" w:rsidR="00F560A3" w:rsidRPr="001704C3" w:rsidRDefault="00F560A3" w:rsidP="00F560A3">
      <w:pPr>
        <w:spacing w:after="0" w:line="240" w:lineRule="auto"/>
        <w:jc w:val="center"/>
        <w:rPr>
          <w:sz w:val="32"/>
          <w:szCs w:val="40"/>
        </w:rPr>
      </w:pPr>
      <w:r w:rsidRPr="00B410CF">
        <w:rPr>
          <w:rFonts w:ascii="TH SarabunPSK" w:hAnsi="TH SarabunPSK" w:cs="TH SarabunPSK"/>
          <w:b/>
          <w:bCs/>
          <w:sz w:val="36"/>
          <w:szCs w:val="36"/>
        </w:rPr>
        <w:t xml:space="preserve">Administration Development of </w:t>
      </w:r>
      <w:proofErr w:type="spellStart"/>
      <w:r w:rsidRPr="00B410CF">
        <w:rPr>
          <w:rFonts w:ascii="TH SarabunPSK" w:hAnsi="TH SarabunPSK" w:cs="TH SarabunPSK"/>
          <w:b/>
          <w:bCs/>
          <w:sz w:val="36"/>
          <w:szCs w:val="36"/>
        </w:rPr>
        <w:t>Pariyattidhamma</w:t>
      </w:r>
      <w:proofErr w:type="spellEnd"/>
      <w:r w:rsidRPr="00B410CF">
        <w:rPr>
          <w:rFonts w:ascii="TH SarabunPSK" w:hAnsi="TH SarabunPSK" w:cs="TH SarabunPSK"/>
          <w:b/>
          <w:bCs/>
          <w:sz w:val="36"/>
          <w:szCs w:val="36"/>
        </w:rPr>
        <w:t xml:space="preserve"> Education, Dhamma Division according to Education Reform Policy of Sangha Administration, </w:t>
      </w:r>
      <w:proofErr w:type="spellStart"/>
      <w:r w:rsidRPr="00B410CF">
        <w:rPr>
          <w:rFonts w:ascii="TH SarabunPSK" w:hAnsi="TH SarabunPSK" w:cs="TH SarabunPSK"/>
          <w:b/>
          <w:bCs/>
          <w:sz w:val="36"/>
          <w:szCs w:val="36"/>
        </w:rPr>
        <w:t>Nakornpatom</w:t>
      </w:r>
      <w:proofErr w:type="spellEnd"/>
      <w:r w:rsidRPr="00B410CF">
        <w:rPr>
          <w:rFonts w:ascii="TH SarabunPSK" w:hAnsi="TH SarabunPSK" w:cs="TH SarabunPSK"/>
          <w:b/>
          <w:bCs/>
          <w:sz w:val="36"/>
          <w:szCs w:val="36"/>
        </w:rPr>
        <w:t xml:space="preserve"> Province</w:t>
      </w:r>
    </w:p>
    <w:p w14:paraId="642A7ECE" w14:textId="5A5F4A9E" w:rsidR="00F560A3" w:rsidRDefault="00F560A3" w:rsidP="00F560A3"/>
    <w:p w14:paraId="4D4F8412" w14:textId="394D44BE" w:rsidR="00F560A3" w:rsidRDefault="00F560A3" w:rsidP="00F560A3">
      <w:pPr>
        <w:rPr>
          <w:sz w:val="44"/>
          <w:szCs w:val="52"/>
        </w:rPr>
      </w:pPr>
    </w:p>
    <w:p w14:paraId="7E8A7B34" w14:textId="48F53C8F" w:rsidR="00F560A3" w:rsidRPr="001704C3" w:rsidRDefault="00F560A3" w:rsidP="00F560A3">
      <w:pPr>
        <w:rPr>
          <w:sz w:val="44"/>
          <w:szCs w:val="52"/>
        </w:rPr>
      </w:pPr>
    </w:p>
    <w:p w14:paraId="21A583D6" w14:textId="3FB4FB3E" w:rsidR="00F560A3" w:rsidRDefault="00F560A3" w:rsidP="00F560A3">
      <w:pPr>
        <w:jc w:val="center"/>
        <w:rPr>
          <w:rFonts w:ascii="TH SarabunPSK" w:eastAsia="Calibri" w:hAnsi="TH SarabunPSK" w:cs="TH SarabunPSK"/>
          <w:b/>
          <w:bCs/>
          <w:sz w:val="32"/>
          <w:szCs w:val="32"/>
        </w:rPr>
      </w:pPr>
    </w:p>
    <w:p w14:paraId="65BF6BA7" w14:textId="61EEC408" w:rsidR="00F560A3" w:rsidRDefault="00F560A3" w:rsidP="00F560A3">
      <w:pPr>
        <w:jc w:val="center"/>
      </w:pPr>
      <w:proofErr w:type="spellStart"/>
      <w:r w:rsidRPr="00B5674F">
        <w:rPr>
          <w:rFonts w:ascii="TH SarabunPSK" w:eastAsia="Calibri" w:hAnsi="TH SarabunPSK" w:cs="TH SarabunPSK"/>
          <w:b/>
          <w:bCs/>
          <w:sz w:val="32"/>
          <w:szCs w:val="32"/>
        </w:rPr>
        <w:t>Prak</w:t>
      </w:r>
      <w:r>
        <w:rPr>
          <w:rFonts w:ascii="TH SarabunPSK" w:eastAsia="Calibri" w:hAnsi="TH SarabunPSK" w:cs="TH SarabunPSK"/>
          <w:b/>
          <w:bCs/>
          <w:sz w:val="32"/>
          <w:szCs w:val="32"/>
        </w:rPr>
        <w:t>h</w:t>
      </w:r>
      <w:r w:rsidRPr="00B5674F">
        <w:rPr>
          <w:rFonts w:ascii="TH SarabunPSK" w:eastAsia="Calibri" w:hAnsi="TH SarabunPSK" w:cs="TH SarabunPSK"/>
          <w:b/>
          <w:bCs/>
          <w:sz w:val="32"/>
          <w:szCs w:val="32"/>
        </w:rPr>
        <w:t>rus</w:t>
      </w:r>
      <w:r>
        <w:rPr>
          <w:rFonts w:ascii="TH SarabunPSK" w:eastAsia="Calibri" w:hAnsi="TH SarabunPSK" w:cs="TH SarabunPSK"/>
          <w:b/>
          <w:bCs/>
          <w:sz w:val="32"/>
          <w:szCs w:val="32"/>
        </w:rPr>
        <w:t>a</w:t>
      </w:r>
      <w:r w:rsidRPr="00B5674F">
        <w:rPr>
          <w:rFonts w:ascii="TH SarabunPSK" w:eastAsia="Calibri" w:hAnsi="TH SarabunPSK" w:cs="TH SarabunPSK"/>
          <w:b/>
          <w:bCs/>
          <w:sz w:val="32"/>
          <w:szCs w:val="32"/>
        </w:rPr>
        <w:t>ngkaruk</w:t>
      </w:r>
      <w:proofErr w:type="spellEnd"/>
      <w:r w:rsidRPr="00B5674F">
        <w:rPr>
          <w:rFonts w:ascii="TH SarabunPSK" w:eastAsia="Calibri" w:hAnsi="TH SarabunPSK" w:cs="TH SarabunPSK"/>
          <w:b/>
          <w:bCs/>
          <w:sz w:val="32"/>
          <w:szCs w:val="32"/>
        </w:rPr>
        <w:t xml:space="preserve"> </w:t>
      </w:r>
      <w:proofErr w:type="spellStart"/>
      <w:r w:rsidRPr="00B5674F">
        <w:rPr>
          <w:rFonts w:ascii="TH SarabunPSK" w:eastAsia="Calibri" w:hAnsi="TH SarabunPSK" w:cs="TH SarabunPSK"/>
          <w:b/>
          <w:bCs/>
          <w:sz w:val="32"/>
          <w:szCs w:val="32"/>
        </w:rPr>
        <w:t>Sang</w:t>
      </w:r>
      <w:r>
        <w:rPr>
          <w:rFonts w:ascii="TH SarabunPSK" w:eastAsia="Calibri" w:hAnsi="TH SarabunPSK" w:cs="TH SarabunPSK"/>
          <w:b/>
          <w:bCs/>
          <w:sz w:val="32"/>
          <w:szCs w:val="32"/>
        </w:rPr>
        <w:t>a</w:t>
      </w:r>
      <w:r w:rsidRPr="00B5674F">
        <w:rPr>
          <w:rFonts w:ascii="TH SarabunPSK" w:eastAsia="Calibri" w:hAnsi="TH SarabunPSK" w:cs="TH SarabunPSK"/>
          <w:b/>
          <w:bCs/>
          <w:sz w:val="32"/>
          <w:szCs w:val="32"/>
        </w:rPr>
        <w:t>d</w:t>
      </w:r>
      <w:proofErr w:type="spellEnd"/>
      <w:r w:rsidRPr="00B5674F">
        <w:rPr>
          <w:rFonts w:ascii="TH SarabunPSK" w:eastAsia="Calibri" w:hAnsi="TH SarabunPSK" w:cs="TH SarabunPSK"/>
          <w:b/>
          <w:bCs/>
          <w:sz w:val="32"/>
          <w:szCs w:val="32"/>
        </w:rPr>
        <w:t xml:space="preserve"> </w:t>
      </w:r>
      <w:proofErr w:type="spellStart"/>
      <w:r w:rsidRPr="00B5674F">
        <w:rPr>
          <w:rFonts w:ascii="TH SarabunPSK" w:eastAsia="Calibri" w:hAnsi="TH SarabunPSK" w:cs="TH SarabunPSK"/>
          <w:b/>
          <w:bCs/>
          <w:sz w:val="32"/>
          <w:szCs w:val="32"/>
        </w:rPr>
        <w:t>Bh</w:t>
      </w:r>
      <w:r>
        <w:rPr>
          <w:rFonts w:ascii="TH SarabunPSK" w:eastAsia="Calibri" w:hAnsi="TH SarabunPSK" w:cs="TH SarabunPSK"/>
          <w:b/>
          <w:bCs/>
          <w:sz w:val="32"/>
          <w:szCs w:val="32"/>
        </w:rPr>
        <w:t>a</w:t>
      </w:r>
      <w:r w:rsidRPr="00B5674F">
        <w:rPr>
          <w:rFonts w:ascii="TH SarabunPSK" w:eastAsia="Calibri" w:hAnsi="TH SarabunPSK" w:cs="TH SarabunPSK"/>
          <w:b/>
          <w:bCs/>
          <w:sz w:val="32"/>
          <w:szCs w:val="32"/>
        </w:rPr>
        <w:t>ddadhammo</w:t>
      </w:r>
      <w:proofErr w:type="spellEnd"/>
      <w:r w:rsidRPr="00B5674F">
        <w:rPr>
          <w:rFonts w:ascii="TH SarabunPSK" w:eastAsia="Calibri" w:hAnsi="TH SarabunPSK" w:cs="TH SarabunPSK"/>
          <w:b/>
          <w:bCs/>
          <w:sz w:val="32"/>
          <w:szCs w:val="32"/>
        </w:rPr>
        <w:t xml:space="preserve"> (</w:t>
      </w:r>
      <w:proofErr w:type="spellStart"/>
      <w:r>
        <w:rPr>
          <w:rFonts w:ascii="TH SarabunPSK" w:eastAsia="Calibri" w:hAnsi="TH SarabunPSK" w:cs="TH SarabunPSK"/>
          <w:b/>
          <w:bCs/>
          <w:sz w:val="32"/>
          <w:szCs w:val="32"/>
        </w:rPr>
        <w:t>P</w:t>
      </w:r>
      <w:r w:rsidRPr="00B5674F">
        <w:rPr>
          <w:rFonts w:ascii="TH SarabunPSK" w:eastAsia="Calibri" w:hAnsi="TH SarabunPSK" w:cs="TH SarabunPSK"/>
          <w:b/>
          <w:bCs/>
          <w:sz w:val="32"/>
          <w:szCs w:val="32"/>
        </w:rPr>
        <w:t>ukdeeb</w:t>
      </w:r>
      <w:r>
        <w:rPr>
          <w:rFonts w:ascii="TH SarabunPSK" w:eastAsia="Calibri" w:hAnsi="TH SarabunPSK" w:cs="TH SarabunPSK"/>
          <w:b/>
          <w:bCs/>
          <w:sz w:val="32"/>
          <w:szCs w:val="32"/>
        </w:rPr>
        <w:t>am</w:t>
      </w:r>
      <w:r w:rsidRPr="00B5674F">
        <w:rPr>
          <w:rFonts w:ascii="TH SarabunPSK" w:eastAsia="Calibri" w:hAnsi="TH SarabunPSK" w:cs="TH SarabunPSK"/>
          <w:b/>
          <w:bCs/>
          <w:sz w:val="32"/>
          <w:szCs w:val="32"/>
        </w:rPr>
        <w:t>rung</w:t>
      </w:r>
      <w:proofErr w:type="spellEnd"/>
      <w:r w:rsidRPr="00B5674F">
        <w:rPr>
          <w:rFonts w:ascii="TH SarabunPSK" w:eastAsia="Calibri" w:hAnsi="TH SarabunPSK" w:cs="TH SarabunPSK"/>
          <w:b/>
          <w:bCs/>
          <w:sz w:val="32"/>
          <w:szCs w:val="32"/>
        </w:rPr>
        <w:t>)</w:t>
      </w:r>
    </w:p>
    <w:p w14:paraId="7B91C75F" w14:textId="20CEF25A" w:rsidR="00F560A3" w:rsidRDefault="00F560A3" w:rsidP="00F560A3"/>
    <w:p w14:paraId="229A8252" w14:textId="4F1E14AB" w:rsidR="00F560A3" w:rsidRPr="001704C3" w:rsidRDefault="00F560A3" w:rsidP="00F560A3">
      <w:pPr>
        <w:rPr>
          <w:sz w:val="44"/>
          <w:szCs w:val="52"/>
        </w:rPr>
      </w:pPr>
    </w:p>
    <w:p w14:paraId="1C86528B" w14:textId="77777777" w:rsidR="00F560A3" w:rsidRDefault="00F560A3" w:rsidP="00F560A3"/>
    <w:p w14:paraId="68194E4C" w14:textId="77777777" w:rsidR="00F560A3" w:rsidRDefault="00F560A3" w:rsidP="00F560A3">
      <w:pPr>
        <w:spacing w:after="0"/>
        <w:rPr>
          <w:rFonts w:ascii="TH SarabunPSK" w:eastAsia="Calibri" w:hAnsi="TH SarabunPSK" w:cs="TH SarabunPSK"/>
          <w:color w:val="000000"/>
          <w:sz w:val="32"/>
          <w:szCs w:val="32"/>
        </w:rPr>
      </w:pPr>
    </w:p>
    <w:p w14:paraId="2DDDB578" w14:textId="208C6FB7" w:rsidR="00F560A3" w:rsidRDefault="00F560A3" w:rsidP="00F560A3">
      <w:pPr>
        <w:spacing w:after="0"/>
        <w:jc w:val="center"/>
        <w:rPr>
          <w:rFonts w:ascii="TH SarabunPSK" w:eastAsia="Calibri" w:hAnsi="TH SarabunPSK" w:cs="TH SarabunPSK"/>
          <w:color w:val="000000"/>
          <w:sz w:val="32"/>
          <w:szCs w:val="32"/>
        </w:rPr>
      </w:pPr>
      <w:r>
        <w:rPr>
          <w:rFonts w:ascii="TH SarabunPSK" w:eastAsia="Calibri" w:hAnsi="TH SarabunPSK" w:cs="TH SarabunPSK"/>
          <w:color w:val="000000"/>
          <w:sz w:val="32"/>
          <w:szCs w:val="32"/>
        </w:rPr>
        <w:t xml:space="preserve">A </w:t>
      </w:r>
      <w:r w:rsidRPr="00C02030">
        <w:rPr>
          <w:rFonts w:ascii="TH SarabunPSK" w:eastAsia="Calibri" w:hAnsi="TH SarabunPSK" w:cs="TH SarabunPSK"/>
          <w:color w:val="000000"/>
          <w:sz w:val="32"/>
          <w:szCs w:val="32"/>
        </w:rPr>
        <w:t>Dissertation</w:t>
      </w:r>
      <w:r>
        <w:rPr>
          <w:rFonts w:ascii="TH SarabunPSK" w:eastAsia="Calibri" w:hAnsi="TH SarabunPSK" w:cs="TH SarabunPSK" w:hint="cs"/>
          <w:color w:val="000000"/>
          <w:sz w:val="32"/>
          <w:szCs w:val="32"/>
          <w:cs/>
        </w:rPr>
        <w:t xml:space="preserve"> </w:t>
      </w:r>
      <w:r w:rsidRPr="00C02030">
        <w:rPr>
          <w:rFonts w:ascii="TH SarabunPSK" w:eastAsia="Calibri" w:hAnsi="TH SarabunPSK" w:cs="TH SarabunPSK"/>
          <w:color w:val="000000"/>
          <w:sz w:val="32"/>
          <w:szCs w:val="32"/>
        </w:rPr>
        <w:t>Submitted in Partial Fulfillment of</w:t>
      </w:r>
      <w:r w:rsidRPr="00C02030">
        <w:rPr>
          <w:rFonts w:ascii="TH SarabunPSK" w:eastAsia="Calibri" w:hAnsi="TH SarabunPSK" w:cs="TH SarabunPSK"/>
          <w:color w:val="000000"/>
          <w:sz w:val="32"/>
          <w:szCs w:val="32"/>
        </w:rPr>
        <w:br/>
        <w:t>the Requiremen</w:t>
      </w:r>
      <w:r w:rsidR="006229C9">
        <w:rPr>
          <w:rFonts w:ascii="TH SarabunPSK" w:eastAsia="Calibri" w:hAnsi="TH SarabunPSK" w:cs="TH SarabunPSK"/>
          <w:color w:val="000000"/>
          <w:sz w:val="32"/>
          <w:szCs w:val="32"/>
        </w:rPr>
        <w:t>t</w:t>
      </w:r>
      <w:r w:rsidR="00CA3CCC">
        <w:rPr>
          <w:rFonts w:ascii="TH SarabunPSK" w:eastAsia="Calibri" w:hAnsi="TH SarabunPSK" w:cs="TH SarabunPSK"/>
          <w:color w:val="000000"/>
          <w:sz w:val="32"/>
          <w:szCs w:val="32"/>
        </w:rPr>
        <w:t>s</w:t>
      </w:r>
      <w:r w:rsidRPr="00C02030">
        <w:rPr>
          <w:rFonts w:ascii="TH SarabunPSK" w:eastAsia="Calibri" w:hAnsi="TH SarabunPSK" w:cs="TH SarabunPSK"/>
          <w:color w:val="000000"/>
          <w:sz w:val="32"/>
          <w:szCs w:val="32"/>
        </w:rPr>
        <w:t xml:space="preserve"> for the Degree of</w:t>
      </w:r>
      <w:r w:rsidRPr="00C02030">
        <w:rPr>
          <w:rFonts w:ascii="TH SarabunPSK" w:eastAsia="Calibri" w:hAnsi="TH SarabunPSK" w:cs="TH SarabunPSK"/>
          <w:color w:val="000000"/>
          <w:sz w:val="32"/>
          <w:szCs w:val="32"/>
        </w:rPr>
        <w:br/>
      </w:r>
      <w:r w:rsidRPr="00DF2F9A">
        <w:rPr>
          <w:rFonts w:ascii="TH SarabunPSK" w:eastAsia="Calibri" w:hAnsi="TH SarabunPSK" w:cs="TH SarabunPSK"/>
          <w:color w:val="000000"/>
          <w:sz w:val="32"/>
          <w:szCs w:val="32"/>
        </w:rPr>
        <w:t xml:space="preserve">Doctor of Philosophy </w:t>
      </w:r>
    </w:p>
    <w:p w14:paraId="2D8779BD" w14:textId="77777777" w:rsidR="00F560A3" w:rsidRDefault="00F560A3" w:rsidP="00F560A3">
      <w:pPr>
        <w:spacing w:after="0"/>
        <w:jc w:val="center"/>
        <w:rPr>
          <w:rFonts w:ascii="TH SarabunPSK" w:eastAsia="Calibri" w:hAnsi="TH SarabunPSK" w:cs="TH SarabunPSK"/>
          <w:color w:val="000000"/>
          <w:sz w:val="32"/>
          <w:szCs w:val="32"/>
        </w:rPr>
      </w:pPr>
      <w:r w:rsidRPr="00DF2F9A">
        <w:rPr>
          <w:rFonts w:ascii="TH SarabunPSK" w:eastAsia="Calibri" w:hAnsi="TH SarabunPSK" w:cs="TH SarabunPSK"/>
          <w:color w:val="000000"/>
          <w:sz w:val="32"/>
          <w:szCs w:val="32"/>
        </w:rPr>
        <w:t xml:space="preserve">(Buddhist </w:t>
      </w:r>
      <w:r>
        <w:rPr>
          <w:rFonts w:ascii="TH SarabunPSK" w:eastAsia="Calibri" w:hAnsi="TH SarabunPSK" w:cs="TH SarabunPSK"/>
          <w:color w:val="000000"/>
          <w:sz w:val="32"/>
          <w:szCs w:val="32"/>
        </w:rPr>
        <w:t>Management</w:t>
      </w:r>
      <w:r w:rsidRPr="00DF2F9A">
        <w:rPr>
          <w:rFonts w:ascii="TH SarabunPSK" w:eastAsia="Calibri" w:hAnsi="TH SarabunPSK" w:cs="TH SarabunPSK"/>
          <w:color w:val="000000"/>
          <w:sz w:val="32"/>
          <w:szCs w:val="32"/>
        </w:rPr>
        <w:t>)</w:t>
      </w:r>
    </w:p>
    <w:p w14:paraId="41560387" w14:textId="77777777" w:rsidR="00F560A3" w:rsidRDefault="00F560A3" w:rsidP="00F560A3">
      <w:pPr>
        <w:spacing w:after="0"/>
        <w:jc w:val="center"/>
        <w:rPr>
          <w:rFonts w:ascii="TH SarabunPSK" w:eastAsia="Calibri" w:hAnsi="TH SarabunPSK" w:cs="TH SarabunPSK"/>
          <w:color w:val="000000"/>
          <w:sz w:val="32"/>
          <w:szCs w:val="32"/>
        </w:rPr>
      </w:pPr>
      <w:r w:rsidRPr="00C02030">
        <w:rPr>
          <w:rFonts w:ascii="TH SarabunPSK" w:eastAsia="Calibri" w:hAnsi="TH SarabunPSK" w:cs="TH SarabunPSK"/>
          <w:color w:val="000000"/>
          <w:sz w:val="32"/>
          <w:szCs w:val="32"/>
        </w:rPr>
        <w:br/>
        <w:t>Graduate School</w:t>
      </w:r>
      <w:r w:rsidRPr="00C02030">
        <w:rPr>
          <w:rFonts w:ascii="TH SarabunPSK" w:eastAsia="Calibri" w:hAnsi="TH SarabunPSK" w:cs="TH SarabunPSK"/>
          <w:color w:val="000000"/>
          <w:sz w:val="32"/>
          <w:szCs w:val="32"/>
        </w:rPr>
        <w:br/>
      </w:r>
      <w:proofErr w:type="spellStart"/>
      <w:r w:rsidRPr="00C02030">
        <w:rPr>
          <w:rFonts w:ascii="TH SarabunPSK" w:eastAsia="Calibri" w:hAnsi="TH SarabunPSK" w:cs="TH SarabunPSK"/>
          <w:color w:val="000000"/>
          <w:sz w:val="32"/>
          <w:szCs w:val="32"/>
        </w:rPr>
        <w:t>Mahachulalongkornrajavidyalaya</w:t>
      </w:r>
      <w:proofErr w:type="spellEnd"/>
      <w:r w:rsidRPr="00C02030">
        <w:rPr>
          <w:rFonts w:ascii="TH SarabunPSK" w:eastAsia="Calibri" w:hAnsi="TH SarabunPSK" w:cs="TH SarabunPSK"/>
          <w:color w:val="000000"/>
          <w:sz w:val="32"/>
          <w:szCs w:val="32"/>
        </w:rPr>
        <w:t xml:space="preserve"> University</w:t>
      </w:r>
      <w:r w:rsidRPr="00C02030">
        <w:rPr>
          <w:rFonts w:ascii="TH SarabunPSK" w:eastAsia="Calibri" w:hAnsi="TH SarabunPSK" w:cs="TH SarabunPSK"/>
          <w:color w:val="000000"/>
          <w:sz w:val="32"/>
          <w:szCs w:val="32"/>
        </w:rPr>
        <w:br/>
        <w:t>C.E. 20</w:t>
      </w:r>
      <w:r>
        <w:rPr>
          <w:rFonts w:ascii="TH SarabunPSK" w:eastAsia="Calibri" w:hAnsi="TH SarabunPSK" w:cs="TH SarabunPSK"/>
          <w:sz w:val="32"/>
          <w:szCs w:val="32"/>
        </w:rPr>
        <w:t>21</w:t>
      </w:r>
    </w:p>
    <w:p w14:paraId="1BD230E8" w14:textId="77777777" w:rsidR="00F560A3" w:rsidRDefault="00F560A3" w:rsidP="00F560A3">
      <w:pPr>
        <w:spacing w:after="0"/>
        <w:jc w:val="center"/>
        <w:rPr>
          <w:rFonts w:ascii="TH SarabunPSK" w:eastAsia="Calibri" w:hAnsi="TH SarabunPSK" w:cs="TH SarabunPSK"/>
          <w:color w:val="000000"/>
          <w:sz w:val="32"/>
          <w:szCs w:val="32"/>
        </w:rPr>
      </w:pPr>
    </w:p>
    <w:p w14:paraId="69AAE61B" w14:textId="77777777" w:rsidR="00F560A3" w:rsidRDefault="00F560A3" w:rsidP="00F560A3">
      <w:pPr>
        <w:spacing w:after="0"/>
        <w:jc w:val="center"/>
        <w:rPr>
          <w:rFonts w:ascii="TH SarabunPSK" w:eastAsia="Calibri" w:hAnsi="TH SarabunPSK" w:cs="TH SarabunPSK"/>
          <w:color w:val="000000"/>
          <w:sz w:val="32"/>
          <w:szCs w:val="32"/>
        </w:rPr>
      </w:pPr>
      <w:r w:rsidRPr="00E06FB7">
        <w:rPr>
          <w:rFonts w:ascii="TH SarabunPSK" w:eastAsia="Calibri" w:hAnsi="TH SarabunPSK" w:cs="TH SarabunPSK"/>
          <w:color w:val="000000"/>
          <w:sz w:val="32"/>
          <w:szCs w:val="32"/>
          <w:cs/>
        </w:rPr>
        <w:t>(</w:t>
      </w:r>
      <w:r w:rsidRPr="00E06FB7">
        <w:rPr>
          <w:rFonts w:ascii="TH SarabunPSK" w:eastAsia="Calibri" w:hAnsi="TH SarabunPSK" w:cs="TH SarabunPSK"/>
          <w:color w:val="000000"/>
          <w:sz w:val="32"/>
          <w:szCs w:val="32"/>
        </w:rPr>
        <w:t xml:space="preserve">Copyright by </w:t>
      </w:r>
      <w:proofErr w:type="spellStart"/>
      <w:r w:rsidRPr="00E06FB7">
        <w:rPr>
          <w:rFonts w:ascii="TH SarabunPSK" w:eastAsia="Calibri" w:hAnsi="TH SarabunPSK" w:cs="TH SarabunPSK"/>
          <w:color w:val="000000"/>
          <w:sz w:val="32"/>
          <w:szCs w:val="32"/>
        </w:rPr>
        <w:t>Mahachulalongkornrajavidyalaya</w:t>
      </w:r>
      <w:proofErr w:type="spellEnd"/>
      <w:r w:rsidRPr="00E06FB7">
        <w:rPr>
          <w:rFonts w:ascii="TH SarabunPSK" w:eastAsia="Calibri" w:hAnsi="TH SarabunPSK" w:cs="TH SarabunPSK"/>
          <w:color w:val="000000"/>
          <w:sz w:val="32"/>
          <w:szCs w:val="32"/>
        </w:rPr>
        <w:t xml:space="preserve"> University)</w:t>
      </w:r>
    </w:p>
    <w:p w14:paraId="5C4A91FE" w14:textId="039568A4" w:rsidR="00F560A3" w:rsidRDefault="00F560A3" w:rsidP="00F560A3">
      <w:pPr>
        <w:spacing w:after="0"/>
        <w:jc w:val="center"/>
        <w:rPr>
          <w:rFonts w:ascii="TH SarabunPSK" w:eastAsia="Calibri" w:hAnsi="TH SarabunPSK" w:cs="TH SarabunPSK"/>
          <w:noProof/>
          <w:color w:val="000000"/>
          <w:sz w:val="32"/>
          <w:szCs w:val="32"/>
        </w:rPr>
      </w:pPr>
    </w:p>
    <w:p w14:paraId="15DC1008" w14:textId="03212254" w:rsidR="0089371A" w:rsidRDefault="006229C9" w:rsidP="00F560A3">
      <w:pPr>
        <w:spacing w:after="0"/>
        <w:jc w:val="center"/>
        <w:rPr>
          <w:rFonts w:ascii="TH SarabunPSK" w:eastAsia="Calibri" w:hAnsi="TH SarabunPSK" w:cs="TH SarabunPSK"/>
          <w:noProof/>
          <w:color w:val="000000"/>
          <w:sz w:val="32"/>
          <w:szCs w:val="32"/>
        </w:rPr>
      </w:pPr>
      <w:r>
        <w:rPr>
          <w:rFonts w:ascii="TH SarabunPSK" w:hAnsi="TH SarabunPSK" w:cs="TH SarabunPSK"/>
          <w:noProof/>
          <w:sz w:val="32"/>
          <w:szCs w:val="32"/>
        </w:rPr>
        <w:drawing>
          <wp:anchor distT="0" distB="0" distL="114300" distR="114300" simplePos="0" relativeHeight="252011008" behindDoc="1" locked="0" layoutInCell="1" allowOverlap="1" wp14:anchorId="37A2F6B4" wp14:editId="697C2119">
            <wp:simplePos x="0" y="0"/>
            <wp:positionH relativeFrom="column">
              <wp:posOffset>2096814</wp:posOffset>
            </wp:positionH>
            <wp:positionV relativeFrom="paragraph">
              <wp:posOffset>-8009890</wp:posOffset>
            </wp:positionV>
            <wp:extent cx="1079086" cy="1060796"/>
            <wp:effectExtent l="0" t="0" r="6985" b="6350"/>
            <wp:wrapNone/>
            <wp:docPr id="653" name="รูปภาพ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ตรามจร ขาวดำ.png"/>
                    <pic:cNvPicPr/>
                  </pic:nvPicPr>
                  <pic:blipFill>
                    <a:blip r:embed="rId10">
                      <a:extLst>
                        <a:ext uri="{BEBA8EAE-BF5A-486C-A8C5-ECC9F3942E4B}">
                          <a14:imgProps xmlns:a14="http://schemas.microsoft.com/office/drawing/2010/main">
                            <a14:imgLayer r:embed="rId9">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1079086" cy="1060796"/>
                    </a:xfrm>
                    <a:prstGeom prst="rect">
                      <a:avLst/>
                    </a:prstGeom>
                  </pic:spPr>
                </pic:pic>
              </a:graphicData>
            </a:graphic>
            <wp14:sizeRelH relativeFrom="page">
              <wp14:pctWidth>0</wp14:pctWidth>
            </wp14:sizeRelH>
            <wp14:sizeRelV relativeFrom="page">
              <wp14:pctHeight>0</wp14:pctHeight>
            </wp14:sizeRelV>
          </wp:anchor>
        </w:drawing>
      </w:r>
    </w:p>
    <w:p w14:paraId="365FBC14" w14:textId="3409EF8C" w:rsidR="0089371A" w:rsidRDefault="005D4159" w:rsidP="00F560A3">
      <w:pPr>
        <w:spacing w:after="0"/>
        <w:jc w:val="center"/>
        <w:rPr>
          <w:rFonts w:ascii="TH SarabunPSK" w:eastAsia="Calibri" w:hAnsi="TH SarabunPSK" w:cs="TH SarabunPSK"/>
          <w:noProof/>
          <w:color w:val="000000"/>
          <w:sz w:val="32"/>
          <w:szCs w:val="32"/>
        </w:rPr>
      </w:pPr>
      <w:r>
        <w:rPr>
          <w:rFonts w:ascii="TH SarabunPSK" w:eastAsia="Calibri" w:hAnsi="TH SarabunPSK" w:cs="TH SarabunPSK"/>
          <w:noProof/>
          <w:color w:val="000000"/>
          <w:sz w:val="32"/>
          <w:szCs w:val="32"/>
        </w:rPr>
        <w:lastRenderedPageBreak/>
        <w:drawing>
          <wp:anchor distT="0" distB="0" distL="114300" distR="114300" simplePos="0" relativeHeight="252009984" behindDoc="1" locked="0" layoutInCell="1" allowOverlap="1" wp14:anchorId="509181AA" wp14:editId="22369A60">
            <wp:simplePos x="0" y="0"/>
            <wp:positionH relativeFrom="column">
              <wp:posOffset>-85090</wp:posOffset>
            </wp:positionH>
            <wp:positionV relativeFrom="paragraph">
              <wp:posOffset>-126365</wp:posOffset>
            </wp:positionV>
            <wp:extent cx="5444490" cy="8314055"/>
            <wp:effectExtent l="0" t="0" r="3810" b="0"/>
            <wp:wrapThrough wrapText="bothSides">
              <wp:wrapPolygon edited="0">
                <wp:start x="0" y="0"/>
                <wp:lineTo x="0" y="21529"/>
                <wp:lineTo x="21540" y="21529"/>
                <wp:lineTo x="21540" y="0"/>
                <wp:lineTo x="0" y="0"/>
              </wp:wrapPolygon>
            </wp:wrapThrough>
            <wp:docPr id="652" name="รูปภาพ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4490" cy="831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6229C9">
        <w:rPr>
          <w:rFonts w:ascii="TH SarabunPSK" w:eastAsia="Calibri" w:hAnsi="TH SarabunPSK" w:cs="TH SarabunPSK" w:hint="cs"/>
          <w:b/>
          <w:bCs/>
          <w:noProof/>
          <w:sz w:val="40"/>
          <w:szCs w:val="40"/>
        </w:rPr>
        <mc:AlternateContent>
          <mc:Choice Requires="wps">
            <w:drawing>
              <wp:anchor distT="0" distB="0" distL="114300" distR="114300" simplePos="0" relativeHeight="251990528" behindDoc="0" locked="0" layoutInCell="1" allowOverlap="1" wp14:anchorId="4768A66C" wp14:editId="335A0C08">
                <wp:simplePos x="0" y="0"/>
                <wp:positionH relativeFrom="column">
                  <wp:posOffset>4832985</wp:posOffset>
                </wp:positionH>
                <wp:positionV relativeFrom="paragraph">
                  <wp:posOffset>-9209296</wp:posOffset>
                </wp:positionV>
                <wp:extent cx="914400" cy="914400"/>
                <wp:effectExtent l="0" t="0" r="0" b="0"/>
                <wp:wrapNone/>
                <wp:docPr id="659" name="สี่เหลี่ยมผืนผ้า 659"/>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87927" id="สี่เหลี่ยมผืนผ้า 659" o:spid="_x0000_s1026" style="position:absolute;margin-left:380.55pt;margin-top:-725.15pt;width:1in;height:1in;z-index:25199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" fillcolor="white [3212]" stroked="f" strokeweight="1pt"/>
            </w:pict>
          </mc:Fallback>
        </mc:AlternateContent>
      </w:r>
      <w:r w:rsidR="006229C9">
        <w:rPr>
          <w:rFonts w:ascii="TH SarabunPSK" w:hAnsi="TH SarabunPSK" w:cs="TH SarabunPSK"/>
          <w:noProof/>
          <w:sz w:val="32"/>
          <w:szCs w:val="32"/>
        </w:rPr>
        <w:drawing>
          <wp:anchor distT="0" distB="0" distL="114300" distR="114300" simplePos="0" relativeHeight="252012032" behindDoc="0" locked="0" layoutInCell="1" allowOverlap="1" wp14:anchorId="018399B1" wp14:editId="7C37A67F">
            <wp:simplePos x="0" y="0"/>
            <wp:positionH relativeFrom="column">
              <wp:posOffset>1996331</wp:posOffset>
            </wp:positionH>
            <wp:positionV relativeFrom="paragraph">
              <wp:posOffset>-8327390</wp:posOffset>
            </wp:positionV>
            <wp:extent cx="1218838" cy="1198179"/>
            <wp:effectExtent l="0" t="0" r="635" b="2540"/>
            <wp:wrapNone/>
            <wp:docPr id="654" name="รูปภาพ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ตรามจร ขาวดำ.png"/>
                    <pic:cNvPicPr/>
                  </pic:nvPicPr>
                  <pic:blipFill>
                    <a:blip r:embed="rId10">
                      <a:extLst>
                        <a:ext uri="{BEBA8EAE-BF5A-486C-A8C5-ECC9F3942E4B}">
                          <a14:imgProps xmlns:a14="http://schemas.microsoft.com/office/drawing/2010/main">
                            <a14:imgLayer r:embed="rId9">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1218838" cy="1198179"/>
                    </a:xfrm>
                    <a:prstGeom prst="rect">
                      <a:avLst/>
                    </a:prstGeom>
                  </pic:spPr>
                </pic:pic>
              </a:graphicData>
            </a:graphic>
            <wp14:sizeRelH relativeFrom="page">
              <wp14:pctWidth>0</wp14:pctWidth>
            </wp14:sizeRelH>
            <wp14:sizeRelV relativeFrom="page">
              <wp14:pctHeight>0</wp14:pctHeight>
            </wp14:sizeRelV>
          </wp:anchor>
        </w:drawing>
      </w:r>
      <w:r w:rsidR="00A577E5">
        <w:rPr>
          <w:rFonts w:ascii="TH SarabunPSK" w:eastAsia="Calibri" w:hAnsi="TH SarabunPSK" w:cs="TH SarabunPSK"/>
          <w:noProof/>
          <w:color w:val="000000"/>
          <w:sz w:val="32"/>
          <w:szCs w:val="32"/>
        </w:rPr>
        <w:drawing>
          <wp:anchor distT="0" distB="0" distL="114300" distR="114300" simplePos="0" relativeHeight="252001792" behindDoc="1" locked="0" layoutInCell="1" allowOverlap="1" wp14:anchorId="2CC72C4B" wp14:editId="587945B2">
            <wp:simplePos x="0" y="0"/>
            <wp:positionH relativeFrom="column">
              <wp:posOffset>-126365</wp:posOffset>
            </wp:positionH>
            <wp:positionV relativeFrom="paragraph">
              <wp:posOffset>-127000</wp:posOffset>
            </wp:positionV>
            <wp:extent cx="5340350" cy="8154035"/>
            <wp:effectExtent l="0" t="0" r="0" b="0"/>
            <wp:wrapThrough wrapText="bothSides">
              <wp:wrapPolygon edited="0">
                <wp:start x="0" y="0"/>
                <wp:lineTo x="0" y="21548"/>
                <wp:lineTo x="21497" y="21548"/>
                <wp:lineTo x="21497" y="0"/>
                <wp:lineTo x="0" y="0"/>
              </wp:wrapPolygon>
            </wp:wrapThrough>
            <wp:docPr id="674" name="รูปภาพ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0350" cy="815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CE1">
        <w:rPr>
          <w:rFonts w:ascii="TH SarabunPSK" w:eastAsia="Calibri" w:hAnsi="TH SarabunPSK" w:cs="TH SarabunPSK"/>
          <w:noProof/>
          <w:color w:val="000000"/>
          <w:sz w:val="32"/>
          <w:szCs w:val="32"/>
        </w:rPr>
        <w:drawing>
          <wp:anchor distT="0" distB="0" distL="114300" distR="114300" simplePos="0" relativeHeight="252000768" behindDoc="1" locked="0" layoutInCell="1" allowOverlap="1" wp14:anchorId="5FA57ACB" wp14:editId="2C8133E3">
            <wp:simplePos x="0" y="0"/>
            <wp:positionH relativeFrom="column">
              <wp:posOffset>1985645</wp:posOffset>
            </wp:positionH>
            <wp:positionV relativeFrom="paragraph">
              <wp:posOffset>7099300</wp:posOffset>
            </wp:positionV>
            <wp:extent cx="2283460" cy="422910"/>
            <wp:effectExtent l="0" t="0" r="2540" b="0"/>
            <wp:wrapThrough wrapText="bothSides">
              <wp:wrapPolygon edited="0">
                <wp:start x="0" y="0"/>
                <wp:lineTo x="0" y="20432"/>
                <wp:lineTo x="21444" y="20432"/>
                <wp:lineTo x="21444" y="0"/>
                <wp:lineTo x="0" y="0"/>
              </wp:wrapPolygon>
            </wp:wrapThrough>
            <wp:docPr id="670" name="รูปภาพ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34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D5D">
        <w:rPr>
          <w:rFonts w:ascii="TH SarabunPSK" w:eastAsia="Calibri" w:hAnsi="TH SarabunPSK" w:cs="TH SarabunPSK"/>
          <w:noProof/>
          <w:color w:val="000000"/>
          <w:sz w:val="32"/>
          <w:szCs w:val="32"/>
        </w:rPr>
        <w:drawing>
          <wp:anchor distT="0" distB="0" distL="114300" distR="114300" simplePos="0" relativeHeight="251997696" behindDoc="1" locked="0" layoutInCell="1" allowOverlap="1" wp14:anchorId="54DFA29F" wp14:editId="6A5349D0">
            <wp:simplePos x="0" y="0"/>
            <wp:positionH relativeFrom="column">
              <wp:posOffset>-127000</wp:posOffset>
            </wp:positionH>
            <wp:positionV relativeFrom="paragraph">
              <wp:posOffset>-403860</wp:posOffset>
            </wp:positionV>
            <wp:extent cx="5494655" cy="8147685"/>
            <wp:effectExtent l="0" t="0" r="0" b="5715"/>
            <wp:wrapThrough wrapText="bothSides">
              <wp:wrapPolygon edited="0">
                <wp:start x="0" y="0"/>
                <wp:lineTo x="0" y="21565"/>
                <wp:lineTo x="21493" y="21565"/>
                <wp:lineTo x="21493" y="0"/>
                <wp:lineTo x="0" y="0"/>
              </wp:wrapPolygon>
            </wp:wrapThrough>
            <wp:docPr id="667" name="รูปภาพ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4655" cy="814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930F5" w14:textId="6DA79D0A" w:rsidR="00F560A3" w:rsidRDefault="00F560A3" w:rsidP="00F560A3">
      <w:pPr>
        <w:spacing w:after="0"/>
        <w:jc w:val="center"/>
        <w:rPr>
          <w:rFonts w:ascii="TH SarabunPSK" w:eastAsia="Calibri" w:hAnsi="TH SarabunPSK" w:cs="TH SarabunPSK"/>
          <w:color w:val="000000"/>
          <w:sz w:val="32"/>
          <w:szCs w:val="32"/>
        </w:rPr>
        <w:sectPr w:rsidR="00F560A3" w:rsidSect="00811D64">
          <w:headerReference w:type="default" r:id="rId14"/>
          <w:footnotePr>
            <w:numFmt w:val="thaiNumbers"/>
          </w:footnotePr>
          <w:pgSz w:w="11906" w:h="16838" w:code="9"/>
          <w:pgMar w:top="2160" w:right="1440" w:bottom="1440" w:left="2160" w:header="709" w:footer="709" w:gutter="0"/>
          <w:pgNumType w:fmt="thaiNumbers" w:start="1"/>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83"/>
        <w:gridCol w:w="5891"/>
      </w:tblGrid>
      <w:tr w:rsidR="00F560A3" w:rsidRPr="00E34331" w14:paraId="0E8875E2" w14:textId="77777777" w:rsidTr="0062363D">
        <w:tc>
          <w:tcPr>
            <w:tcW w:w="2122" w:type="dxa"/>
          </w:tcPr>
          <w:p w14:paraId="1F880FF7" w14:textId="77777777" w:rsidR="00F560A3" w:rsidRPr="00885B13" w:rsidRDefault="00F560A3" w:rsidP="0062363D">
            <w:pPr>
              <w:rPr>
                <w:rFonts w:ascii="TH SarabunPSK" w:hAnsi="TH SarabunPSK" w:cs="TH SarabunPSK"/>
                <w:b/>
                <w:bCs/>
                <w:sz w:val="32"/>
                <w:szCs w:val="32"/>
                <w:cs/>
              </w:rPr>
            </w:pPr>
            <w:r w:rsidRPr="00885B13">
              <w:rPr>
                <w:rFonts w:ascii="TH SarabunPSK" w:hAnsi="TH SarabunPSK" w:cs="TH SarabunPSK" w:hint="cs"/>
                <w:b/>
                <w:bCs/>
                <w:sz w:val="32"/>
                <w:szCs w:val="32"/>
                <w:cs/>
              </w:rPr>
              <w:lastRenderedPageBreak/>
              <w:t>ชื่อดุษฎีนิพนธ์</w:t>
            </w:r>
          </w:p>
        </w:tc>
        <w:tc>
          <w:tcPr>
            <w:tcW w:w="283" w:type="dxa"/>
          </w:tcPr>
          <w:p w14:paraId="41D93BAA" w14:textId="77777777" w:rsidR="00F560A3" w:rsidRPr="00885B13" w:rsidRDefault="00F560A3" w:rsidP="0062363D">
            <w:pPr>
              <w:rPr>
                <w:rFonts w:ascii="TH SarabunPSK" w:hAnsi="TH SarabunPSK" w:cs="TH SarabunPSK"/>
                <w:b/>
                <w:bCs/>
                <w:sz w:val="32"/>
                <w:szCs w:val="32"/>
              </w:rPr>
            </w:pPr>
            <w:r w:rsidRPr="00885B13">
              <w:rPr>
                <w:rFonts w:ascii="TH SarabunPSK" w:hAnsi="TH SarabunPSK" w:cs="TH SarabunPSK"/>
                <w:b/>
                <w:bCs/>
                <w:sz w:val="32"/>
                <w:szCs w:val="32"/>
              </w:rPr>
              <w:t>:</w:t>
            </w:r>
          </w:p>
        </w:tc>
        <w:tc>
          <w:tcPr>
            <w:tcW w:w="5891" w:type="dxa"/>
          </w:tcPr>
          <w:p w14:paraId="45D2C6CB" w14:textId="77777777" w:rsidR="00F560A3" w:rsidRPr="00B163F9" w:rsidRDefault="00F560A3" w:rsidP="0062363D">
            <w:pPr>
              <w:jc w:val="thaiDistribute"/>
              <w:rPr>
                <w:rFonts w:ascii="TH SarabunPSK" w:hAnsi="TH SarabunPSK" w:cs="TH SarabunPSK"/>
                <w:sz w:val="32"/>
                <w:szCs w:val="32"/>
              </w:rPr>
            </w:pPr>
            <w:r w:rsidRPr="00B163F9">
              <w:rPr>
                <w:rFonts w:ascii="TH SarabunPSK" w:hAnsi="TH SarabunPSK" w:cs="TH SarabunPSK"/>
                <w:sz w:val="32"/>
                <w:szCs w:val="32"/>
                <w:cs/>
              </w:rPr>
              <w:t>การพัฒนาการบริหารจัดการศึกษาพระปริยัติธรรมแผนกธรรม</w:t>
            </w:r>
          </w:p>
          <w:p w14:paraId="42213203" w14:textId="77777777" w:rsidR="00F560A3" w:rsidRPr="003A3C38" w:rsidRDefault="00F560A3" w:rsidP="0062363D">
            <w:pPr>
              <w:jc w:val="thaiDistribute"/>
              <w:rPr>
                <w:rFonts w:ascii="TH SarabunPSK" w:hAnsi="TH SarabunPSK" w:cs="TH SarabunPSK"/>
                <w:sz w:val="32"/>
                <w:szCs w:val="32"/>
                <w:cs/>
              </w:rPr>
            </w:pPr>
            <w:r w:rsidRPr="00B163F9">
              <w:rPr>
                <w:rFonts w:ascii="TH SarabunPSK" w:hAnsi="TH SarabunPSK" w:cs="TH SarabunPSK"/>
                <w:sz w:val="32"/>
                <w:szCs w:val="32"/>
                <w:cs/>
              </w:rPr>
              <w:t>ตามนโยบายปฏิรูปการศึกษาของคณะสงฆ์จังหวัดนครปฐม</w:t>
            </w:r>
          </w:p>
        </w:tc>
      </w:tr>
      <w:tr w:rsidR="00F560A3" w:rsidRPr="00E34331" w14:paraId="2D8B61D7" w14:textId="77777777" w:rsidTr="0062363D">
        <w:tc>
          <w:tcPr>
            <w:tcW w:w="2122" w:type="dxa"/>
          </w:tcPr>
          <w:p w14:paraId="241F1BF2" w14:textId="77777777" w:rsidR="00F560A3" w:rsidRPr="00885B13" w:rsidRDefault="00F560A3" w:rsidP="0062363D">
            <w:pPr>
              <w:rPr>
                <w:rFonts w:ascii="TH SarabunPSK" w:hAnsi="TH SarabunPSK" w:cs="TH SarabunPSK"/>
                <w:b/>
                <w:bCs/>
                <w:sz w:val="32"/>
                <w:szCs w:val="32"/>
              </w:rPr>
            </w:pPr>
            <w:r w:rsidRPr="00885B13">
              <w:rPr>
                <w:rFonts w:ascii="TH SarabunPSK" w:hAnsi="TH SarabunPSK" w:cs="TH SarabunPSK" w:hint="cs"/>
                <w:b/>
                <w:bCs/>
                <w:sz w:val="32"/>
                <w:szCs w:val="32"/>
                <w:cs/>
              </w:rPr>
              <w:t>ชื่อผู้วิจัย</w:t>
            </w:r>
          </w:p>
        </w:tc>
        <w:tc>
          <w:tcPr>
            <w:tcW w:w="283" w:type="dxa"/>
          </w:tcPr>
          <w:p w14:paraId="587FD945" w14:textId="77777777" w:rsidR="00F560A3" w:rsidRPr="00E34331" w:rsidRDefault="00F560A3" w:rsidP="0062363D">
            <w:pPr>
              <w:rPr>
                <w:rFonts w:ascii="TH SarabunPSK" w:hAnsi="TH SarabunPSK" w:cs="TH SarabunPSK"/>
                <w:sz w:val="32"/>
                <w:szCs w:val="32"/>
              </w:rPr>
            </w:pPr>
            <w:r w:rsidRPr="00885B13">
              <w:rPr>
                <w:rFonts w:ascii="TH SarabunPSK" w:hAnsi="TH SarabunPSK" w:cs="TH SarabunPSK"/>
                <w:b/>
                <w:bCs/>
                <w:sz w:val="32"/>
                <w:szCs w:val="32"/>
              </w:rPr>
              <w:t>:</w:t>
            </w:r>
          </w:p>
        </w:tc>
        <w:tc>
          <w:tcPr>
            <w:tcW w:w="5891" w:type="dxa"/>
          </w:tcPr>
          <w:p w14:paraId="3BBF1B69" w14:textId="77777777" w:rsidR="00F560A3" w:rsidRPr="00E34331" w:rsidRDefault="00F560A3" w:rsidP="0062363D">
            <w:pPr>
              <w:rPr>
                <w:rFonts w:ascii="TH SarabunPSK" w:hAnsi="TH SarabunPSK" w:cs="TH SarabunPSK"/>
                <w:sz w:val="32"/>
                <w:szCs w:val="32"/>
              </w:rPr>
            </w:pPr>
            <w:r>
              <w:rPr>
                <w:rFonts w:ascii="TH SarabunPSK" w:hAnsi="TH SarabunPSK" w:cs="TH SarabunPSK" w:hint="cs"/>
                <w:sz w:val="32"/>
                <w:szCs w:val="32"/>
                <w:cs/>
              </w:rPr>
              <w:t xml:space="preserve">พระครูสังฆรักษ์สงัด </w:t>
            </w:r>
            <w:proofErr w:type="spellStart"/>
            <w:r>
              <w:rPr>
                <w:rFonts w:ascii="TH SarabunPSK" w:hAnsi="TH SarabunPSK" w:cs="TH SarabunPSK" w:hint="cs"/>
                <w:sz w:val="32"/>
                <w:szCs w:val="32"/>
                <w:cs/>
              </w:rPr>
              <w:t>ภทฺท</w:t>
            </w:r>
            <w:proofErr w:type="spellEnd"/>
            <w:r>
              <w:rPr>
                <w:rFonts w:ascii="TH SarabunPSK" w:hAnsi="TH SarabunPSK" w:cs="TH SarabunPSK" w:hint="cs"/>
                <w:sz w:val="32"/>
                <w:szCs w:val="32"/>
                <w:cs/>
              </w:rPr>
              <w:t>ธมฺโม (ภักดีบำรุง)</w:t>
            </w:r>
          </w:p>
        </w:tc>
      </w:tr>
      <w:tr w:rsidR="00F560A3" w:rsidRPr="003C0E75" w14:paraId="0BDFCEF0" w14:textId="77777777" w:rsidTr="0062363D">
        <w:tc>
          <w:tcPr>
            <w:tcW w:w="2122" w:type="dxa"/>
          </w:tcPr>
          <w:p w14:paraId="57352EA6" w14:textId="77777777" w:rsidR="00F560A3" w:rsidRPr="00885B13" w:rsidRDefault="00F560A3" w:rsidP="0062363D">
            <w:pPr>
              <w:rPr>
                <w:rFonts w:ascii="TH SarabunPSK" w:hAnsi="TH SarabunPSK" w:cs="TH SarabunPSK"/>
                <w:b/>
                <w:bCs/>
                <w:sz w:val="32"/>
                <w:szCs w:val="32"/>
              </w:rPr>
            </w:pPr>
            <w:r w:rsidRPr="00885B13">
              <w:rPr>
                <w:rFonts w:ascii="TH SarabunPSK" w:hAnsi="TH SarabunPSK" w:cs="TH SarabunPSK" w:hint="cs"/>
                <w:b/>
                <w:bCs/>
                <w:sz w:val="32"/>
                <w:szCs w:val="32"/>
                <w:cs/>
              </w:rPr>
              <w:t>ปริญญา</w:t>
            </w:r>
          </w:p>
        </w:tc>
        <w:tc>
          <w:tcPr>
            <w:tcW w:w="283" w:type="dxa"/>
          </w:tcPr>
          <w:p w14:paraId="2E4B8354" w14:textId="77777777" w:rsidR="00F560A3" w:rsidRPr="00E34331" w:rsidRDefault="00F560A3" w:rsidP="0062363D">
            <w:pPr>
              <w:rPr>
                <w:rFonts w:ascii="TH SarabunPSK" w:hAnsi="TH SarabunPSK" w:cs="TH SarabunPSK"/>
                <w:sz w:val="32"/>
                <w:szCs w:val="32"/>
              </w:rPr>
            </w:pPr>
            <w:r w:rsidRPr="00885B13">
              <w:rPr>
                <w:rFonts w:ascii="TH SarabunPSK" w:hAnsi="TH SarabunPSK" w:cs="TH SarabunPSK"/>
                <w:b/>
                <w:bCs/>
                <w:sz w:val="32"/>
                <w:szCs w:val="32"/>
              </w:rPr>
              <w:t>:</w:t>
            </w:r>
          </w:p>
        </w:tc>
        <w:tc>
          <w:tcPr>
            <w:tcW w:w="5891" w:type="dxa"/>
          </w:tcPr>
          <w:p w14:paraId="21F9EC02" w14:textId="77777777" w:rsidR="00F560A3" w:rsidRPr="00E34331" w:rsidRDefault="00F560A3" w:rsidP="0062363D">
            <w:pPr>
              <w:rPr>
                <w:rFonts w:ascii="TH SarabunPSK" w:hAnsi="TH SarabunPSK" w:cs="TH SarabunPSK"/>
                <w:sz w:val="32"/>
                <w:szCs w:val="32"/>
              </w:rPr>
            </w:pPr>
            <w:r>
              <w:rPr>
                <w:rFonts w:ascii="TH SarabunPSK" w:hAnsi="TH SarabunPSK" w:cs="TH SarabunPSK" w:hint="cs"/>
                <w:sz w:val="32"/>
                <w:szCs w:val="32"/>
                <w:cs/>
              </w:rPr>
              <w:t>พุทธศาสตรดุษฎีบัณฑิต (การจัดการเชิงพุทธ)</w:t>
            </w:r>
          </w:p>
        </w:tc>
      </w:tr>
      <w:tr w:rsidR="00F560A3" w:rsidRPr="00E34331" w14:paraId="76011E5D" w14:textId="77777777" w:rsidTr="0062363D">
        <w:tc>
          <w:tcPr>
            <w:tcW w:w="8296" w:type="dxa"/>
            <w:gridSpan w:val="3"/>
          </w:tcPr>
          <w:p w14:paraId="2412883C" w14:textId="77777777" w:rsidR="00F560A3" w:rsidRPr="00885B13" w:rsidRDefault="00F560A3" w:rsidP="0062363D">
            <w:pPr>
              <w:rPr>
                <w:rFonts w:ascii="TH SarabunPSK" w:hAnsi="TH SarabunPSK" w:cs="TH SarabunPSK"/>
                <w:b/>
                <w:bCs/>
                <w:sz w:val="32"/>
                <w:szCs w:val="32"/>
              </w:rPr>
            </w:pPr>
            <w:r w:rsidRPr="00885B13">
              <w:rPr>
                <w:rFonts w:ascii="TH SarabunPSK" w:hAnsi="TH SarabunPSK" w:cs="TH SarabunPSK" w:hint="cs"/>
                <w:b/>
                <w:bCs/>
                <w:sz w:val="32"/>
                <w:szCs w:val="32"/>
                <w:cs/>
              </w:rPr>
              <w:t>คณะกรรมการควบคุมดุษฎีนิพนธ์</w:t>
            </w:r>
          </w:p>
        </w:tc>
      </w:tr>
      <w:tr w:rsidR="00F560A3" w:rsidRPr="00E34331" w14:paraId="3E9CF932" w14:textId="77777777" w:rsidTr="0062363D">
        <w:tc>
          <w:tcPr>
            <w:tcW w:w="2122" w:type="dxa"/>
          </w:tcPr>
          <w:p w14:paraId="23F6DB4F" w14:textId="77777777" w:rsidR="00F560A3" w:rsidRPr="00885B13" w:rsidRDefault="00F560A3" w:rsidP="0062363D">
            <w:pPr>
              <w:rPr>
                <w:rFonts w:ascii="TH SarabunPSK" w:hAnsi="TH SarabunPSK" w:cs="TH SarabunPSK"/>
                <w:b/>
                <w:bCs/>
                <w:sz w:val="32"/>
                <w:szCs w:val="32"/>
              </w:rPr>
            </w:pPr>
          </w:p>
        </w:tc>
        <w:tc>
          <w:tcPr>
            <w:tcW w:w="283" w:type="dxa"/>
          </w:tcPr>
          <w:p w14:paraId="5048338D" w14:textId="77777777" w:rsidR="00F560A3" w:rsidRPr="00E34331" w:rsidRDefault="00F560A3" w:rsidP="0062363D">
            <w:pPr>
              <w:rPr>
                <w:rFonts w:ascii="TH SarabunPSK" w:hAnsi="TH SarabunPSK" w:cs="TH SarabunPSK"/>
                <w:sz w:val="32"/>
                <w:szCs w:val="32"/>
              </w:rPr>
            </w:pPr>
            <w:r w:rsidRPr="00885B13">
              <w:rPr>
                <w:rFonts w:ascii="TH SarabunPSK" w:hAnsi="TH SarabunPSK" w:cs="TH SarabunPSK"/>
                <w:b/>
                <w:bCs/>
                <w:sz w:val="32"/>
                <w:szCs w:val="32"/>
              </w:rPr>
              <w:t>:</w:t>
            </w:r>
          </w:p>
        </w:tc>
        <w:tc>
          <w:tcPr>
            <w:tcW w:w="5891" w:type="dxa"/>
          </w:tcPr>
          <w:p w14:paraId="7CEE777E" w14:textId="77777777" w:rsidR="00F560A3" w:rsidRDefault="00F560A3" w:rsidP="0062363D">
            <w:pPr>
              <w:jc w:val="thaiDistribute"/>
              <w:rPr>
                <w:rFonts w:ascii="TH SarabunPSK" w:hAnsi="TH SarabunPSK" w:cs="TH SarabunPSK"/>
                <w:sz w:val="32"/>
                <w:szCs w:val="32"/>
              </w:rPr>
            </w:pPr>
            <w:r w:rsidRPr="00EE6A4C">
              <w:rPr>
                <w:rFonts w:ascii="TH SarabunPSK" w:hAnsi="TH SarabunPSK" w:cs="TH SarabunPSK"/>
                <w:sz w:val="32"/>
                <w:szCs w:val="32"/>
                <w:cs/>
              </w:rPr>
              <w:t xml:space="preserve">พระมหาสุนันท์ </w:t>
            </w:r>
            <w:proofErr w:type="spellStart"/>
            <w:r w:rsidRPr="00EE6A4C">
              <w:rPr>
                <w:rFonts w:ascii="TH SarabunPSK" w:hAnsi="TH SarabunPSK" w:cs="TH SarabunPSK"/>
                <w:sz w:val="32"/>
                <w:szCs w:val="32"/>
                <w:cs/>
              </w:rPr>
              <w:t>สุนนฺ</w:t>
            </w:r>
            <w:proofErr w:type="spellEnd"/>
            <w:r w:rsidRPr="00EE6A4C">
              <w:rPr>
                <w:rFonts w:ascii="TH SarabunPSK" w:hAnsi="TH SarabunPSK" w:cs="TH SarabunPSK"/>
                <w:sz w:val="32"/>
                <w:szCs w:val="32"/>
                <w:cs/>
              </w:rPr>
              <w:t>โท</w:t>
            </w:r>
            <w:r w:rsidRPr="00EE6A4C">
              <w:rPr>
                <w:rFonts w:ascii="TH SarabunPSK" w:hAnsi="TH SarabunPSK" w:cs="TH SarabunPSK"/>
                <w:sz w:val="32"/>
                <w:szCs w:val="32"/>
              </w:rPr>
              <w:t xml:space="preserve">, </w:t>
            </w:r>
            <w:r w:rsidRPr="00EE6A4C">
              <w:rPr>
                <w:rFonts w:ascii="TH SarabunPSK" w:hAnsi="TH SarabunPSK" w:cs="TH SarabunPSK"/>
                <w:sz w:val="32"/>
                <w:szCs w:val="32"/>
                <w:cs/>
              </w:rPr>
              <w:t>ผศ. ดร.</w:t>
            </w:r>
            <w:r w:rsidRPr="00EE6A4C">
              <w:rPr>
                <w:rFonts w:ascii="TH SarabunPSK" w:hAnsi="TH SarabunPSK" w:cs="TH SarabunPSK"/>
                <w:sz w:val="32"/>
                <w:szCs w:val="32"/>
              </w:rPr>
              <w:t xml:space="preserve">, </w:t>
            </w:r>
            <w:r w:rsidRPr="00EE6A4C">
              <w:rPr>
                <w:rFonts w:ascii="TH SarabunPSK" w:hAnsi="TH SarabunPSK" w:cs="TH SarabunPSK"/>
                <w:sz w:val="32"/>
                <w:szCs w:val="32"/>
                <w:cs/>
              </w:rPr>
              <w:t>ป.ธ. ๔</w:t>
            </w:r>
            <w:r w:rsidRPr="00EE6A4C">
              <w:rPr>
                <w:rFonts w:ascii="TH SarabunPSK" w:hAnsi="TH SarabunPSK" w:cs="TH SarabunPSK"/>
                <w:sz w:val="32"/>
                <w:szCs w:val="32"/>
              </w:rPr>
              <w:t xml:space="preserve">, </w:t>
            </w:r>
          </w:p>
          <w:p w14:paraId="636B23B8" w14:textId="77777777" w:rsidR="00F560A3" w:rsidRPr="00EE6A4C" w:rsidRDefault="00F560A3" w:rsidP="0062363D">
            <w:pPr>
              <w:jc w:val="thaiDistribute"/>
              <w:rPr>
                <w:rFonts w:ascii="TH SarabunPSK" w:hAnsi="TH SarabunPSK" w:cs="TH SarabunPSK"/>
                <w:sz w:val="32"/>
                <w:szCs w:val="32"/>
              </w:rPr>
            </w:pPr>
            <w:r w:rsidRPr="00EE6A4C">
              <w:rPr>
                <w:rFonts w:ascii="TH SarabunPSK" w:hAnsi="TH SarabunPSK" w:cs="TH SarabunPSK"/>
                <w:sz w:val="32"/>
                <w:szCs w:val="32"/>
                <w:cs/>
              </w:rPr>
              <w:t>พธ.บ. (การจัดการเชิงพุทธ)</w:t>
            </w:r>
            <w:r w:rsidRPr="00EE6A4C">
              <w:rPr>
                <w:rFonts w:ascii="TH SarabunPSK" w:hAnsi="TH SarabunPSK" w:cs="TH SarabunPSK"/>
                <w:sz w:val="32"/>
                <w:szCs w:val="32"/>
              </w:rPr>
              <w:t xml:space="preserve">, </w:t>
            </w:r>
            <w:r w:rsidRPr="00EE6A4C">
              <w:rPr>
                <w:rFonts w:ascii="TH SarabunPSK" w:hAnsi="TH SarabunPSK" w:cs="TH SarabunPSK"/>
                <w:sz w:val="32"/>
                <w:szCs w:val="32"/>
                <w:cs/>
              </w:rPr>
              <w:t>พธ.ม. (การจัดการเชิงพุทธ)</w:t>
            </w:r>
            <w:r w:rsidRPr="00EE6A4C">
              <w:rPr>
                <w:rFonts w:ascii="TH SarabunPSK" w:hAnsi="TH SarabunPSK" w:cs="TH SarabunPSK"/>
                <w:sz w:val="32"/>
                <w:szCs w:val="32"/>
              </w:rPr>
              <w:t xml:space="preserve">, </w:t>
            </w:r>
          </w:p>
          <w:p w14:paraId="204628EE" w14:textId="77777777" w:rsidR="00F560A3" w:rsidRPr="00E34331" w:rsidRDefault="00F560A3" w:rsidP="0062363D">
            <w:pPr>
              <w:jc w:val="thaiDistribute"/>
              <w:rPr>
                <w:rFonts w:ascii="TH SarabunPSK" w:hAnsi="TH SarabunPSK" w:cs="TH SarabunPSK"/>
                <w:sz w:val="32"/>
                <w:szCs w:val="32"/>
                <w:cs/>
              </w:rPr>
            </w:pPr>
            <w:r w:rsidRPr="00EE6A4C">
              <w:rPr>
                <w:rFonts w:ascii="TH SarabunPSK" w:hAnsi="TH SarabunPSK" w:cs="TH SarabunPSK"/>
                <w:sz w:val="32"/>
                <w:szCs w:val="32"/>
                <w:cs/>
              </w:rPr>
              <w:t>พธ.ด. (การจัดการเชิงพุทธ)</w:t>
            </w:r>
          </w:p>
        </w:tc>
      </w:tr>
      <w:tr w:rsidR="00F560A3" w:rsidRPr="00E34331" w14:paraId="75423F25" w14:textId="77777777" w:rsidTr="0062363D">
        <w:tc>
          <w:tcPr>
            <w:tcW w:w="2122" w:type="dxa"/>
          </w:tcPr>
          <w:p w14:paraId="2710B8A0" w14:textId="77777777" w:rsidR="00F560A3" w:rsidRPr="00885B13" w:rsidRDefault="00F560A3" w:rsidP="0062363D">
            <w:pPr>
              <w:rPr>
                <w:rFonts w:ascii="TH SarabunPSK" w:hAnsi="TH SarabunPSK" w:cs="TH SarabunPSK"/>
                <w:b/>
                <w:bCs/>
                <w:sz w:val="32"/>
                <w:szCs w:val="32"/>
              </w:rPr>
            </w:pPr>
          </w:p>
        </w:tc>
        <w:tc>
          <w:tcPr>
            <w:tcW w:w="283" w:type="dxa"/>
          </w:tcPr>
          <w:p w14:paraId="47879436" w14:textId="77777777" w:rsidR="00F560A3" w:rsidRPr="00E34331" w:rsidRDefault="00F560A3" w:rsidP="0062363D">
            <w:pPr>
              <w:rPr>
                <w:rFonts w:ascii="TH SarabunPSK" w:hAnsi="TH SarabunPSK" w:cs="TH SarabunPSK"/>
                <w:sz w:val="32"/>
                <w:szCs w:val="32"/>
              </w:rPr>
            </w:pPr>
            <w:r w:rsidRPr="00885B13">
              <w:rPr>
                <w:rFonts w:ascii="TH SarabunPSK" w:hAnsi="TH SarabunPSK" w:cs="TH SarabunPSK"/>
                <w:b/>
                <w:bCs/>
                <w:sz w:val="32"/>
                <w:szCs w:val="32"/>
              </w:rPr>
              <w:t>:</w:t>
            </w:r>
          </w:p>
        </w:tc>
        <w:tc>
          <w:tcPr>
            <w:tcW w:w="5891" w:type="dxa"/>
          </w:tcPr>
          <w:p w14:paraId="374DBD66" w14:textId="77777777" w:rsidR="00F560A3" w:rsidRPr="00E34331" w:rsidRDefault="00F560A3" w:rsidP="0062363D">
            <w:pPr>
              <w:rPr>
                <w:rFonts w:ascii="TH SarabunPSK" w:hAnsi="TH SarabunPSK" w:cs="TH SarabunPSK"/>
                <w:sz w:val="32"/>
                <w:szCs w:val="32"/>
              </w:rPr>
            </w:pPr>
            <w:r w:rsidRPr="00E34331">
              <w:rPr>
                <w:rFonts w:ascii="TH SarabunPSK" w:hAnsi="TH SarabunPSK" w:cs="TH SarabunPSK"/>
                <w:sz w:val="32"/>
                <w:szCs w:val="32"/>
                <w:cs/>
              </w:rPr>
              <w:t>พระปลัดระพิน พุทธิสาโร</w:t>
            </w:r>
            <w:r w:rsidRPr="00E34331">
              <w:rPr>
                <w:rFonts w:ascii="TH SarabunPSK" w:hAnsi="TH SarabunPSK" w:cs="TH SarabunPSK"/>
                <w:sz w:val="32"/>
                <w:szCs w:val="32"/>
              </w:rPr>
              <w:t>,</w:t>
            </w:r>
            <w:r>
              <w:rPr>
                <w:rFonts w:ascii="TH SarabunPSK" w:hAnsi="TH SarabunPSK" w:cs="TH SarabunPSK"/>
                <w:sz w:val="32"/>
                <w:szCs w:val="32"/>
              </w:rPr>
              <w:t xml:space="preserve"> </w:t>
            </w:r>
            <w:r>
              <w:rPr>
                <w:rFonts w:ascii="TH SarabunPSK" w:hAnsi="TH SarabunPSK" w:cs="TH SarabunPSK" w:hint="cs"/>
                <w:sz w:val="32"/>
                <w:szCs w:val="32"/>
                <w:cs/>
              </w:rPr>
              <w:t xml:space="preserve">ผศ. </w:t>
            </w:r>
            <w:r w:rsidRPr="00E34331">
              <w:rPr>
                <w:rFonts w:ascii="TH SarabunPSK" w:hAnsi="TH SarabunPSK" w:cs="TH SarabunPSK"/>
                <w:sz w:val="32"/>
                <w:szCs w:val="32"/>
                <w:cs/>
              </w:rPr>
              <w:t>ดร</w:t>
            </w:r>
            <w:r>
              <w:rPr>
                <w:rFonts w:ascii="TH SarabunPSK" w:hAnsi="TH SarabunPSK" w:cs="TH SarabunPSK" w:hint="cs"/>
                <w:sz w:val="32"/>
                <w:szCs w:val="32"/>
                <w:cs/>
              </w:rPr>
              <w:t>.</w:t>
            </w:r>
            <w:r w:rsidRPr="00E34331">
              <w:rPr>
                <w:rFonts w:ascii="TH SarabunPSK" w:hAnsi="TH SarabunPSK" w:cs="TH SarabunPSK"/>
                <w:sz w:val="32"/>
                <w:szCs w:val="32"/>
              </w:rPr>
              <w:t xml:space="preserve">, </w:t>
            </w:r>
            <w:r w:rsidRPr="00E34331">
              <w:rPr>
                <w:rFonts w:ascii="TH SarabunPSK" w:hAnsi="TH SarabunPSK" w:cs="TH SarabunPSK"/>
                <w:sz w:val="32"/>
                <w:szCs w:val="32"/>
                <w:cs/>
              </w:rPr>
              <w:t>พธ.บ. (การสอนสังคม)</w:t>
            </w:r>
            <w:r w:rsidRPr="00E34331">
              <w:rPr>
                <w:rFonts w:ascii="TH SarabunPSK" w:hAnsi="TH SarabunPSK" w:cs="TH SarabunPSK"/>
                <w:sz w:val="32"/>
                <w:szCs w:val="32"/>
              </w:rPr>
              <w:t>,</w:t>
            </w:r>
          </w:p>
          <w:p w14:paraId="3C67CD78" w14:textId="77777777" w:rsidR="00F560A3" w:rsidRPr="00E34331" w:rsidRDefault="00F560A3" w:rsidP="0062363D">
            <w:pPr>
              <w:rPr>
                <w:rFonts w:ascii="TH SarabunPSK" w:hAnsi="TH SarabunPSK" w:cs="TH SarabunPSK"/>
                <w:sz w:val="32"/>
                <w:szCs w:val="32"/>
              </w:rPr>
            </w:pPr>
            <w:r w:rsidRPr="00E34331">
              <w:rPr>
                <w:rFonts w:ascii="TH SarabunPSK" w:hAnsi="TH SarabunPSK" w:cs="TH SarabunPSK"/>
                <w:sz w:val="32"/>
                <w:szCs w:val="32"/>
                <w:cs/>
              </w:rPr>
              <w:t>ศ</w:t>
            </w:r>
            <w:proofErr w:type="spellStart"/>
            <w:r w:rsidRPr="00E34331">
              <w:rPr>
                <w:rFonts w:ascii="TH SarabunPSK" w:hAnsi="TH SarabunPSK" w:cs="TH SarabunPSK"/>
                <w:sz w:val="32"/>
                <w:szCs w:val="32"/>
                <w:cs/>
              </w:rPr>
              <w:t>ศ</w:t>
            </w:r>
            <w:proofErr w:type="spellEnd"/>
            <w:r w:rsidRPr="00E34331">
              <w:rPr>
                <w:rFonts w:ascii="TH SarabunPSK" w:hAnsi="TH SarabunPSK" w:cs="TH SarabunPSK"/>
                <w:sz w:val="32"/>
                <w:szCs w:val="32"/>
                <w:cs/>
              </w:rPr>
              <w:t>.ม. (ประวัติศาสตร์เอเชีย)</w:t>
            </w:r>
            <w:r w:rsidRPr="00E34331">
              <w:rPr>
                <w:rFonts w:ascii="TH SarabunPSK" w:hAnsi="TH SarabunPSK" w:cs="TH SarabunPSK"/>
                <w:sz w:val="32"/>
                <w:szCs w:val="32"/>
              </w:rPr>
              <w:t xml:space="preserve">, </w:t>
            </w:r>
            <w:r w:rsidRPr="00E34331">
              <w:rPr>
                <w:rFonts w:ascii="TH SarabunPSK" w:hAnsi="TH SarabunPSK" w:cs="TH SarabunPSK"/>
                <w:sz w:val="32"/>
                <w:szCs w:val="32"/>
                <w:cs/>
              </w:rPr>
              <w:t>พธ.ด. (พระพุทธศาสนา)</w:t>
            </w:r>
          </w:p>
        </w:tc>
      </w:tr>
      <w:tr w:rsidR="00F560A3" w:rsidRPr="00E34331" w14:paraId="0AC634D4" w14:textId="77777777" w:rsidTr="0062363D">
        <w:tc>
          <w:tcPr>
            <w:tcW w:w="2122" w:type="dxa"/>
          </w:tcPr>
          <w:p w14:paraId="097D6462" w14:textId="77777777" w:rsidR="00F560A3" w:rsidRPr="00885B13" w:rsidRDefault="00F560A3" w:rsidP="0062363D">
            <w:pPr>
              <w:rPr>
                <w:rFonts w:ascii="TH SarabunPSK" w:hAnsi="TH SarabunPSK" w:cs="TH SarabunPSK"/>
                <w:b/>
                <w:bCs/>
                <w:sz w:val="32"/>
                <w:szCs w:val="32"/>
              </w:rPr>
            </w:pPr>
            <w:r w:rsidRPr="00885B13">
              <w:rPr>
                <w:rFonts w:ascii="TH SarabunPSK" w:hAnsi="TH SarabunPSK" w:cs="TH SarabunPSK" w:hint="cs"/>
                <w:b/>
                <w:bCs/>
                <w:sz w:val="32"/>
                <w:szCs w:val="32"/>
                <w:cs/>
              </w:rPr>
              <w:t>วันสำเร็จการศึกษา</w:t>
            </w:r>
          </w:p>
        </w:tc>
        <w:tc>
          <w:tcPr>
            <w:tcW w:w="283" w:type="dxa"/>
          </w:tcPr>
          <w:p w14:paraId="2A80B37B" w14:textId="77777777" w:rsidR="00F560A3" w:rsidRPr="00E34331" w:rsidRDefault="00F560A3" w:rsidP="0062363D">
            <w:pPr>
              <w:rPr>
                <w:rFonts w:ascii="TH SarabunPSK" w:hAnsi="TH SarabunPSK" w:cs="TH SarabunPSK"/>
                <w:sz w:val="32"/>
                <w:szCs w:val="32"/>
              </w:rPr>
            </w:pPr>
            <w:r w:rsidRPr="00885B13">
              <w:rPr>
                <w:rFonts w:ascii="TH SarabunPSK" w:hAnsi="TH SarabunPSK" w:cs="TH SarabunPSK"/>
                <w:b/>
                <w:bCs/>
                <w:sz w:val="32"/>
                <w:szCs w:val="32"/>
              </w:rPr>
              <w:t>:</w:t>
            </w:r>
          </w:p>
        </w:tc>
        <w:tc>
          <w:tcPr>
            <w:tcW w:w="5891" w:type="dxa"/>
          </w:tcPr>
          <w:p w14:paraId="26725226" w14:textId="77777777" w:rsidR="00F560A3" w:rsidRPr="00E34331" w:rsidRDefault="00F560A3" w:rsidP="0062363D">
            <w:pPr>
              <w:rPr>
                <w:rFonts w:ascii="TH SarabunPSK" w:hAnsi="TH SarabunPSK" w:cs="TH SarabunPSK"/>
                <w:sz w:val="32"/>
                <w:szCs w:val="32"/>
                <w:cs/>
              </w:rPr>
            </w:pPr>
            <w:r>
              <w:rPr>
                <w:rFonts w:ascii="TH SarabunPSK" w:hAnsi="TH SarabunPSK" w:cs="TH SarabunPSK" w:hint="cs"/>
                <w:sz w:val="32"/>
                <w:szCs w:val="32"/>
                <w:cs/>
              </w:rPr>
              <w:t>๑๑ กันยายน ๒๕๖๔</w:t>
            </w:r>
          </w:p>
        </w:tc>
      </w:tr>
    </w:tbl>
    <w:p w14:paraId="70E56541" w14:textId="3467A397" w:rsidR="00F560A3" w:rsidRPr="00B04989" w:rsidRDefault="00F560A3" w:rsidP="00F560A3">
      <w:pPr>
        <w:spacing w:after="0"/>
        <w:rPr>
          <w:rFonts w:ascii="TH SarabunPSK" w:hAnsi="TH SarabunPSK" w:cs="TH SarabunPSK"/>
          <w:sz w:val="32"/>
          <w:szCs w:val="32"/>
        </w:rPr>
      </w:pPr>
    </w:p>
    <w:p w14:paraId="2D639716" w14:textId="1D85339C" w:rsidR="00F560A3" w:rsidRDefault="00F560A3" w:rsidP="007C741C">
      <w:pPr>
        <w:spacing w:after="0"/>
        <w:jc w:val="center"/>
        <w:rPr>
          <w:rFonts w:ascii="TH SarabunPSK" w:eastAsia="Calibri" w:hAnsi="TH SarabunPSK" w:cs="TH SarabunPSK"/>
          <w:b/>
          <w:sz w:val="32"/>
          <w:szCs w:val="32"/>
        </w:rPr>
      </w:pPr>
      <w:r w:rsidRPr="00885B13">
        <w:rPr>
          <w:rFonts w:ascii="TH SarabunPSK" w:hAnsi="TH SarabunPSK" w:cs="TH SarabunPSK" w:hint="cs"/>
          <w:b/>
          <w:bCs/>
          <w:sz w:val="36"/>
          <w:szCs w:val="36"/>
          <w:cs/>
        </w:rPr>
        <w:t>บทคัดย่อ</w:t>
      </w:r>
    </w:p>
    <w:p w14:paraId="60A801A7" w14:textId="77777777" w:rsidR="00F560A3" w:rsidRPr="00AE342C" w:rsidRDefault="00F560A3" w:rsidP="00F560A3">
      <w:pPr>
        <w:tabs>
          <w:tab w:val="left" w:pos="993"/>
          <w:tab w:val="left" w:pos="2410"/>
        </w:tabs>
        <w:spacing w:after="0" w:line="240" w:lineRule="auto"/>
        <w:jc w:val="thaiDistribute"/>
        <w:rPr>
          <w:rFonts w:ascii="TH SarabunPSK" w:eastAsia="Calibri" w:hAnsi="TH SarabunPSK" w:cs="TH SarabunPSK"/>
          <w:sz w:val="32"/>
          <w:szCs w:val="32"/>
        </w:rPr>
      </w:pPr>
      <w:r>
        <w:rPr>
          <w:rFonts w:ascii="TH SarabunPSK" w:eastAsia="Calibri" w:hAnsi="TH SarabunPSK" w:cs="TH SarabunPSK" w:hint="cs"/>
          <w:sz w:val="32"/>
          <w:szCs w:val="32"/>
          <w:cs/>
        </w:rPr>
        <w:tab/>
      </w:r>
      <w:r w:rsidRPr="00AE342C">
        <w:rPr>
          <w:rFonts w:ascii="TH SarabunPSK" w:eastAsia="Calibri" w:hAnsi="TH SarabunPSK" w:cs="TH SarabunPSK"/>
          <w:sz w:val="32"/>
          <w:szCs w:val="32"/>
          <w:cs/>
        </w:rPr>
        <w:t>การวิจัยครั้งนี้ มีวัตถุประสงค์เพื่อ ๑) ศึกษาสภาพทั่วไป</w:t>
      </w:r>
      <w:r>
        <w:rPr>
          <w:rFonts w:ascii="TH SarabunPSK" w:eastAsia="Calibri" w:hAnsi="TH SarabunPSK" w:cs="TH SarabunPSK" w:hint="cs"/>
          <w:sz w:val="32"/>
          <w:szCs w:val="32"/>
          <w:cs/>
        </w:rPr>
        <w:t>ของ</w:t>
      </w:r>
      <w:r w:rsidRPr="00AE342C">
        <w:rPr>
          <w:rFonts w:ascii="TH SarabunPSK" w:eastAsia="Calibri" w:hAnsi="TH SarabunPSK" w:cs="TH SarabunPSK"/>
          <w:sz w:val="32"/>
          <w:szCs w:val="32"/>
          <w:cs/>
        </w:rPr>
        <w:t>ปัญหา</w:t>
      </w:r>
      <w:r>
        <w:rPr>
          <w:rFonts w:ascii="TH SarabunPSK" w:eastAsia="Calibri" w:hAnsi="TH SarabunPSK" w:cs="TH SarabunPSK" w:hint="cs"/>
          <w:sz w:val="32"/>
          <w:szCs w:val="32"/>
          <w:cs/>
        </w:rPr>
        <w:t xml:space="preserve"> และ</w:t>
      </w:r>
      <w:r w:rsidRPr="00AE342C">
        <w:rPr>
          <w:rFonts w:ascii="TH SarabunPSK" w:eastAsia="Calibri" w:hAnsi="TH SarabunPSK" w:cs="TH SarabunPSK"/>
          <w:sz w:val="32"/>
          <w:szCs w:val="32"/>
          <w:cs/>
        </w:rPr>
        <w:t>อุปสรรค</w:t>
      </w:r>
      <w:r w:rsidRPr="0007526F">
        <w:rPr>
          <w:rFonts w:ascii="TH SarabunPSK" w:eastAsia="Calibri" w:hAnsi="TH SarabunPSK" w:cs="TH SarabunPSK" w:hint="cs"/>
          <w:sz w:val="32"/>
          <w:szCs w:val="32"/>
          <w:cs/>
        </w:rPr>
        <w:t>ของ</w:t>
      </w:r>
      <w:r w:rsidRPr="00AE342C">
        <w:rPr>
          <w:rFonts w:ascii="TH SarabunPSK" w:eastAsia="Calibri" w:hAnsi="TH SarabunPSK" w:cs="TH SarabunPSK"/>
          <w:sz w:val="32"/>
          <w:szCs w:val="32"/>
          <w:cs/>
        </w:rPr>
        <w:t xml:space="preserve">การบริหารจัดการศึกษาพระปริยัติธรรมแผนกธรรมตามนโยบายปฏิรูปการศึกษาของคณะสงฆ์จังหวัดนครปฐม ๒) </w:t>
      </w:r>
      <w:r>
        <w:rPr>
          <w:rFonts w:ascii="TH SarabunPSK" w:eastAsia="Calibri" w:hAnsi="TH SarabunPSK" w:cs="TH SarabunPSK" w:hint="cs"/>
          <w:sz w:val="32"/>
          <w:szCs w:val="32"/>
          <w:cs/>
        </w:rPr>
        <w:t>เพื่อ</w:t>
      </w:r>
      <w:r w:rsidRPr="00AE342C">
        <w:rPr>
          <w:rFonts w:ascii="TH SarabunPSK" w:eastAsia="Calibri" w:hAnsi="TH SarabunPSK" w:cs="TH SarabunPSK"/>
          <w:sz w:val="32"/>
          <w:szCs w:val="32"/>
          <w:cs/>
        </w:rPr>
        <w:t>ศึกษาองค์ประกอบ</w:t>
      </w:r>
      <w:r w:rsidRPr="0007526F">
        <w:rPr>
          <w:rFonts w:ascii="TH SarabunPSK" w:eastAsia="Calibri" w:hAnsi="TH SarabunPSK" w:cs="TH SarabunPSK" w:hint="cs"/>
          <w:sz w:val="32"/>
          <w:szCs w:val="32"/>
          <w:cs/>
        </w:rPr>
        <w:t>ของ</w:t>
      </w:r>
      <w:r w:rsidRPr="00AE342C">
        <w:rPr>
          <w:rFonts w:ascii="TH SarabunPSK" w:eastAsia="Calibri" w:hAnsi="TH SarabunPSK" w:cs="TH SarabunPSK"/>
          <w:sz w:val="32"/>
          <w:szCs w:val="32"/>
          <w:cs/>
        </w:rPr>
        <w:t xml:space="preserve">การบริหารจัดการศึกษาพระปริยัติธรรม แผนกธรรมตามนโยบายปฏิรูปการศึกษาของคณะสงฆ์ จังหวัดนครปฐม ๓) </w:t>
      </w:r>
      <w:r>
        <w:rPr>
          <w:rFonts w:ascii="TH SarabunPSK" w:eastAsia="Calibri" w:hAnsi="TH SarabunPSK" w:cs="TH SarabunPSK" w:hint="cs"/>
          <w:sz w:val="32"/>
          <w:szCs w:val="32"/>
          <w:cs/>
        </w:rPr>
        <w:t>เพื่อ</w:t>
      </w:r>
      <w:r w:rsidRPr="00AE342C">
        <w:rPr>
          <w:rFonts w:ascii="TH SarabunPSK" w:eastAsia="Calibri" w:hAnsi="TH SarabunPSK" w:cs="TH SarabunPSK"/>
          <w:sz w:val="32"/>
          <w:szCs w:val="32"/>
          <w:cs/>
        </w:rPr>
        <w:t>นำเสนอ</w:t>
      </w:r>
      <w:r>
        <w:rPr>
          <w:rFonts w:ascii="TH SarabunPSK" w:eastAsia="Calibri" w:hAnsi="TH SarabunPSK" w:cs="TH SarabunPSK" w:hint="cs"/>
          <w:sz w:val="32"/>
          <w:szCs w:val="32"/>
          <w:cs/>
        </w:rPr>
        <w:t>กระบวน</w:t>
      </w:r>
      <w:r w:rsidRPr="00AE342C">
        <w:rPr>
          <w:rFonts w:ascii="TH SarabunPSK" w:eastAsia="Calibri" w:hAnsi="TH SarabunPSK" w:cs="TH SarabunPSK"/>
          <w:sz w:val="32"/>
          <w:szCs w:val="32"/>
          <w:cs/>
        </w:rPr>
        <w:t>การพัฒนาการบริหารจัดการศึกษาพระปริยัติธรรมแผนกธรรมตามนโยบายปฏิรูปการศึกษาของคณะสงฆ์ จังหวัดนครปฐม ระเบียบวิธี</w:t>
      </w:r>
      <w:r>
        <w:rPr>
          <w:rFonts w:ascii="TH SarabunPSK" w:eastAsia="Calibri" w:hAnsi="TH SarabunPSK" w:cs="TH SarabunPSK" w:hint="cs"/>
          <w:sz w:val="32"/>
          <w:szCs w:val="32"/>
          <w:cs/>
        </w:rPr>
        <w:t>การ</w:t>
      </w:r>
      <w:r w:rsidRPr="00AE342C">
        <w:rPr>
          <w:rFonts w:ascii="TH SarabunPSK" w:eastAsia="Calibri" w:hAnsi="TH SarabunPSK" w:cs="TH SarabunPSK"/>
          <w:sz w:val="32"/>
          <w:szCs w:val="32"/>
          <w:cs/>
        </w:rPr>
        <w:t>วิจัยเชิงคุณภาพ (</w:t>
      </w:r>
      <w:r w:rsidRPr="00AE342C">
        <w:rPr>
          <w:rFonts w:ascii="TH SarabunPSK" w:eastAsia="Calibri" w:hAnsi="TH SarabunPSK" w:cs="TH SarabunPSK"/>
          <w:sz w:val="32"/>
          <w:szCs w:val="32"/>
        </w:rPr>
        <w:t xml:space="preserve">Qualitative Research) </w:t>
      </w:r>
      <w:r>
        <w:rPr>
          <w:rFonts w:ascii="TH SarabunPSK" w:eastAsia="Calibri" w:hAnsi="TH SarabunPSK" w:cs="TH SarabunPSK" w:hint="cs"/>
          <w:sz w:val="32"/>
          <w:szCs w:val="32"/>
          <w:cs/>
        </w:rPr>
        <w:t>โดยการวิเคราะห์เอกสาร (</w:t>
      </w:r>
      <w:r>
        <w:rPr>
          <w:rFonts w:ascii="TH SarabunPSK" w:eastAsia="Calibri" w:hAnsi="TH SarabunPSK" w:cs="TH SarabunPSK"/>
          <w:sz w:val="32"/>
          <w:szCs w:val="32"/>
        </w:rPr>
        <w:t xml:space="preserve">Documentary Research) </w:t>
      </w:r>
      <w:r>
        <w:rPr>
          <w:rFonts w:ascii="TH SarabunPSK" w:eastAsia="Calibri" w:hAnsi="TH SarabunPSK" w:cs="TH SarabunPSK" w:hint="cs"/>
          <w:sz w:val="32"/>
          <w:szCs w:val="32"/>
          <w:cs/>
        </w:rPr>
        <w:t xml:space="preserve">การสัมภาษณ์เชิงลึก </w:t>
      </w:r>
      <w:r w:rsidRPr="00AE342C">
        <w:rPr>
          <w:rFonts w:ascii="TH SarabunPSK" w:eastAsia="Calibri" w:hAnsi="TH SarabunPSK" w:cs="TH SarabunPSK" w:hint="cs"/>
          <w:sz w:val="32"/>
          <w:szCs w:val="32"/>
          <w:cs/>
        </w:rPr>
        <w:t>(</w:t>
      </w:r>
      <w:r w:rsidRPr="00AE342C">
        <w:rPr>
          <w:rFonts w:ascii="TH SarabunPSK" w:eastAsia="Calibri" w:hAnsi="TH SarabunPSK" w:cs="TH SarabunPSK"/>
          <w:sz w:val="32"/>
          <w:szCs w:val="32"/>
        </w:rPr>
        <w:t>In-depth interview)</w:t>
      </w:r>
      <w:r>
        <w:rPr>
          <w:rFonts w:ascii="TH SarabunPSK" w:eastAsia="Calibri" w:hAnsi="TH SarabunPSK" w:cs="TH SarabunPSK"/>
          <w:sz w:val="32"/>
          <w:szCs w:val="32"/>
        </w:rPr>
        <w:t xml:space="preserve"> </w:t>
      </w:r>
      <w:r>
        <w:rPr>
          <w:rFonts w:ascii="TH SarabunPSK" w:eastAsia="Calibri" w:hAnsi="TH SarabunPSK" w:cs="TH SarabunPSK" w:hint="cs"/>
          <w:sz w:val="32"/>
          <w:szCs w:val="32"/>
          <w:cs/>
        </w:rPr>
        <w:t xml:space="preserve">กับผู้ให้ข้อมูลสำคัญ </w:t>
      </w:r>
      <w:r w:rsidRPr="00AE342C">
        <w:rPr>
          <w:rFonts w:ascii="TH SarabunPSK" w:eastAsia="Calibri" w:hAnsi="TH SarabunPSK" w:cs="TH SarabunPSK" w:hint="cs"/>
          <w:sz w:val="32"/>
          <w:szCs w:val="32"/>
          <w:cs/>
        </w:rPr>
        <w:t>(</w:t>
      </w:r>
      <w:r w:rsidRPr="00AE342C">
        <w:rPr>
          <w:rFonts w:ascii="TH SarabunPSK" w:eastAsia="Calibri" w:hAnsi="TH SarabunPSK" w:cs="TH SarabunPSK"/>
          <w:sz w:val="32"/>
          <w:szCs w:val="32"/>
        </w:rPr>
        <w:t>Key Informants)</w:t>
      </w:r>
      <w:r>
        <w:rPr>
          <w:rFonts w:ascii="TH SarabunPSK" w:eastAsia="Calibri" w:hAnsi="TH SarabunPSK" w:cs="TH SarabunPSK"/>
          <w:sz w:val="32"/>
          <w:szCs w:val="32"/>
        </w:rPr>
        <w:t xml:space="preserve"> </w:t>
      </w:r>
      <w:r w:rsidRPr="00AE342C">
        <w:rPr>
          <w:rFonts w:ascii="TH SarabunPSK" w:eastAsia="Calibri" w:hAnsi="TH SarabunPSK" w:cs="TH SarabunPSK" w:hint="cs"/>
          <w:sz w:val="32"/>
          <w:szCs w:val="32"/>
          <w:cs/>
        </w:rPr>
        <w:t>จำนวน ๓๐ รูปหรือคน</w:t>
      </w:r>
      <w:r>
        <w:rPr>
          <w:rFonts w:ascii="TH SarabunPSK" w:eastAsia="Calibri" w:hAnsi="TH SarabunPSK" w:cs="TH SarabunPSK" w:hint="cs"/>
          <w:sz w:val="32"/>
          <w:szCs w:val="32"/>
          <w:cs/>
        </w:rPr>
        <w:t xml:space="preserve"> </w:t>
      </w:r>
      <w:r w:rsidRPr="00AE342C">
        <w:rPr>
          <w:rFonts w:ascii="TH SarabunPSK" w:eastAsia="Calibri" w:hAnsi="TH SarabunPSK" w:cs="TH SarabunPSK" w:hint="cs"/>
          <w:sz w:val="32"/>
          <w:szCs w:val="32"/>
          <w:cs/>
        </w:rPr>
        <w:t>และการสนทนากลุ่ม</w:t>
      </w:r>
      <w:r>
        <w:rPr>
          <w:rFonts w:ascii="TH SarabunPSK" w:eastAsia="Calibri" w:hAnsi="TH SarabunPSK" w:cs="TH SarabunPSK" w:hint="cs"/>
          <w:sz w:val="32"/>
          <w:szCs w:val="32"/>
          <w:cs/>
        </w:rPr>
        <w:t>เฉพาะกับผู้ทรงคุณวุฒิ</w:t>
      </w:r>
      <w:r w:rsidRPr="00AE342C">
        <w:rPr>
          <w:rFonts w:ascii="TH SarabunPSK" w:eastAsia="Calibri" w:hAnsi="TH SarabunPSK" w:cs="TH SarabunPSK" w:hint="cs"/>
          <w:sz w:val="32"/>
          <w:szCs w:val="32"/>
          <w:cs/>
        </w:rPr>
        <w:t xml:space="preserve"> (</w:t>
      </w:r>
      <w:r w:rsidRPr="00AE342C">
        <w:rPr>
          <w:rFonts w:ascii="TH SarabunPSK" w:eastAsia="Calibri" w:hAnsi="TH SarabunPSK" w:cs="TH SarabunPSK"/>
          <w:sz w:val="32"/>
          <w:szCs w:val="32"/>
        </w:rPr>
        <w:t xml:space="preserve">Focus Group Discussion) </w:t>
      </w:r>
      <w:r w:rsidRPr="00AE342C">
        <w:rPr>
          <w:rFonts w:ascii="TH SarabunPSK" w:eastAsia="Calibri" w:hAnsi="TH SarabunPSK" w:cs="TH SarabunPSK" w:hint="cs"/>
          <w:sz w:val="32"/>
          <w:szCs w:val="32"/>
          <w:cs/>
        </w:rPr>
        <w:t>จำนวน ๑๐ รูปหรือคน</w:t>
      </w:r>
      <w:r>
        <w:rPr>
          <w:rFonts w:ascii="TH SarabunPSK" w:eastAsia="Calibri" w:hAnsi="TH SarabunPSK" w:cs="TH SarabunPSK" w:hint="cs"/>
          <w:sz w:val="32"/>
          <w:szCs w:val="32"/>
          <w:cs/>
        </w:rPr>
        <w:t xml:space="preserve"> เครื่องมือที่ใช้ในการเก็บรวบรวมข้อมูล คือ แบบ</w:t>
      </w:r>
      <w:r w:rsidRPr="00AE342C">
        <w:rPr>
          <w:rFonts w:ascii="TH SarabunPSK" w:eastAsia="Calibri" w:hAnsi="TH SarabunPSK" w:cs="TH SarabunPSK" w:hint="cs"/>
          <w:sz w:val="32"/>
          <w:szCs w:val="32"/>
          <w:cs/>
        </w:rPr>
        <w:t>สัมภาษณ์</w:t>
      </w:r>
      <w:r>
        <w:rPr>
          <w:rFonts w:ascii="TH SarabunPSK" w:eastAsia="Calibri" w:hAnsi="TH SarabunPSK" w:cs="TH SarabunPSK" w:hint="cs"/>
          <w:sz w:val="32"/>
          <w:szCs w:val="32"/>
          <w:cs/>
        </w:rPr>
        <w:t>เชิงลึก</w:t>
      </w:r>
      <w:r w:rsidRPr="007A0351">
        <w:rPr>
          <w:rFonts w:ascii="TH SarabunPSK" w:eastAsia="Calibri" w:hAnsi="TH SarabunPSK" w:cs="TH SarabunPSK"/>
          <w:sz w:val="32"/>
          <w:szCs w:val="32"/>
          <w:cs/>
        </w:rPr>
        <w:t>กับผู้ให้ข้อมูลสำคัญ</w:t>
      </w:r>
      <w:r w:rsidRPr="00AE342C">
        <w:rPr>
          <w:rFonts w:ascii="TH SarabunPSK" w:eastAsia="Calibri" w:hAnsi="TH SarabunPSK" w:cs="TH SarabunPSK"/>
          <w:sz w:val="32"/>
          <w:szCs w:val="32"/>
        </w:rPr>
        <w:t xml:space="preserve"> </w:t>
      </w:r>
      <w:r w:rsidRPr="00AE342C">
        <w:rPr>
          <w:rFonts w:ascii="TH SarabunPSK" w:eastAsia="Calibri" w:hAnsi="TH SarabunPSK" w:cs="TH SarabunPSK" w:hint="cs"/>
          <w:sz w:val="32"/>
          <w:szCs w:val="32"/>
          <w:cs/>
        </w:rPr>
        <w:t>โดยวิเคราะห์เนื้อหาข้อมูลเชิงพรรณนา</w:t>
      </w:r>
    </w:p>
    <w:p w14:paraId="28545BA1" w14:textId="77777777" w:rsidR="00F560A3" w:rsidRPr="00723D34" w:rsidRDefault="00F560A3" w:rsidP="00F560A3">
      <w:pPr>
        <w:tabs>
          <w:tab w:val="left" w:pos="993"/>
          <w:tab w:val="left" w:pos="2410"/>
        </w:tabs>
        <w:spacing w:after="0" w:line="240" w:lineRule="auto"/>
        <w:ind w:firstLine="993"/>
        <w:jc w:val="thaiDistribute"/>
        <w:rPr>
          <w:rFonts w:ascii="TH SarabunPSK" w:eastAsia="Calibri" w:hAnsi="TH SarabunPSK" w:cs="TH SarabunPSK"/>
          <w:b/>
          <w:bCs/>
          <w:sz w:val="32"/>
          <w:szCs w:val="32"/>
        </w:rPr>
      </w:pPr>
      <w:r w:rsidRPr="00723D34">
        <w:rPr>
          <w:rFonts w:ascii="TH SarabunPSK" w:eastAsia="Calibri" w:hAnsi="TH SarabunPSK" w:cs="TH SarabunPSK"/>
          <w:b/>
          <w:bCs/>
          <w:sz w:val="32"/>
          <w:szCs w:val="32"/>
          <w:cs/>
        </w:rPr>
        <w:t xml:space="preserve">ผลการวิจัย พบว่า </w:t>
      </w:r>
    </w:p>
    <w:p w14:paraId="474C01E9" w14:textId="77777777" w:rsidR="00F560A3" w:rsidRDefault="00F560A3" w:rsidP="00F560A3">
      <w:pPr>
        <w:spacing w:after="0" w:line="240" w:lineRule="auto"/>
        <w:ind w:firstLine="992"/>
        <w:jc w:val="thaiDistribute"/>
        <w:rPr>
          <w:rFonts w:ascii="TH SarabunPSK" w:eastAsia="Times New Roman" w:hAnsi="TH SarabunPSK" w:cs="TH SarabunPSK"/>
          <w:sz w:val="32"/>
          <w:szCs w:val="32"/>
        </w:rPr>
      </w:pPr>
      <w:r>
        <w:rPr>
          <w:rFonts w:ascii="TH SarabunPSK" w:eastAsia="Calibri" w:hAnsi="TH SarabunPSK" w:cs="TH SarabunPSK" w:hint="cs"/>
          <w:sz w:val="32"/>
          <w:szCs w:val="32"/>
          <w:cs/>
        </w:rPr>
        <w:t xml:space="preserve">๑. </w:t>
      </w:r>
      <w:r w:rsidRPr="009B5C68">
        <w:rPr>
          <w:rFonts w:ascii="TH SarabunPSK" w:eastAsia="Calibri" w:hAnsi="TH SarabunPSK" w:cs="TH SarabunPSK"/>
          <w:sz w:val="32"/>
          <w:szCs w:val="32"/>
          <w:cs/>
        </w:rPr>
        <w:t>สภาพทั่วไปเกี่ยวกับของการบริหารจัดการศึกษาแผนกธรรมตามนโยบายการปฏิรูปการศึกษาของคณะสงฆ์จังหวัดนครปฐม พบว่า</w:t>
      </w:r>
      <w:r>
        <w:rPr>
          <w:rFonts w:ascii="TH SarabunPSK" w:eastAsia="Calibri" w:hAnsi="TH SarabunPSK" w:cs="TH SarabunPSK" w:hint="cs"/>
          <w:sz w:val="32"/>
          <w:szCs w:val="32"/>
          <w:cs/>
        </w:rPr>
        <w:t xml:space="preserve"> </w:t>
      </w:r>
      <w:r w:rsidRPr="000E1210">
        <w:rPr>
          <w:rFonts w:ascii="TH SarabunPSK" w:eastAsia="Calibri" w:hAnsi="TH SarabunPSK" w:cs="TH SarabunPSK"/>
          <w:sz w:val="32"/>
          <w:szCs w:val="32"/>
          <w:cs/>
        </w:rPr>
        <w:t xml:space="preserve">ด้านบุคลากร </w:t>
      </w:r>
      <w:r>
        <w:rPr>
          <w:rFonts w:ascii="TH SarabunPSK" w:eastAsia="Calibri" w:hAnsi="TH SarabunPSK" w:cs="TH SarabunPSK" w:hint="cs"/>
          <w:sz w:val="32"/>
          <w:szCs w:val="32"/>
          <w:cs/>
        </w:rPr>
        <w:t>ผู้บริหาร</w:t>
      </w:r>
      <w:r w:rsidRPr="000E1210">
        <w:rPr>
          <w:rFonts w:ascii="TH SarabunPSK" w:eastAsia="Calibri" w:hAnsi="TH SarabunPSK" w:cs="TH SarabunPSK"/>
          <w:sz w:val="32"/>
          <w:szCs w:val="32"/>
          <w:cs/>
        </w:rPr>
        <w:t>มีภาวะผู้นำสูง มีวิสัยทัศน์และมีแนวคิดในการบริหารจัดการ</w:t>
      </w:r>
      <w:r>
        <w:rPr>
          <w:rFonts w:ascii="TH SarabunPSK" w:eastAsia="Calibri" w:hAnsi="TH SarabunPSK" w:cs="TH SarabunPSK" w:hint="cs"/>
          <w:sz w:val="32"/>
          <w:szCs w:val="32"/>
          <w:cs/>
        </w:rPr>
        <w:t>แบบมี</w:t>
      </w:r>
      <w:r w:rsidRPr="000E1210">
        <w:rPr>
          <w:rFonts w:ascii="TH SarabunPSK" w:eastAsia="Calibri" w:hAnsi="TH SarabunPSK" w:cs="TH SarabunPSK"/>
          <w:sz w:val="32"/>
          <w:szCs w:val="32"/>
          <w:cs/>
        </w:rPr>
        <w:t>ส่วนร่วม</w:t>
      </w:r>
      <w:r w:rsidRPr="000E1210">
        <w:rPr>
          <w:rFonts w:ascii="TH SarabunPSK" w:eastAsia="Times New Roman" w:hAnsi="TH SarabunPSK" w:cs="TH SarabunPSK"/>
          <w:sz w:val="32"/>
          <w:szCs w:val="32"/>
          <w:cs/>
        </w:rPr>
        <w:t>งบประมาณรายรับได้จากการบริจาค ทำบุญทั่วไปและผู้มีจิตศรัทธามา วัสดุอุปกรณ์เครื่องมือมอบหมายให้เจ้าหน้าที่ดูแลรับผิดชอบและคอยตรวจสอบสภาพความพร้อมในการใช้งาน</w:t>
      </w:r>
      <w:r>
        <w:rPr>
          <w:rFonts w:ascii="TH SarabunPSK" w:eastAsia="Times New Roman" w:hAnsi="TH SarabunPSK" w:cs="TH SarabunPSK" w:hint="cs"/>
          <w:sz w:val="32"/>
          <w:szCs w:val="32"/>
          <w:cs/>
        </w:rPr>
        <w:t xml:space="preserve"> </w:t>
      </w:r>
      <w:r w:rsidRPr="000E1210">
        <w:rPr>
          <w:rFonts w:ascii="TH SarabunPSK" w:eastAsia="Times New Roman" w:hAnsi="TH SarabunPSK" w:cs="TH SarabunPSK"/>
          <w:sz w:val="32"/>
          <w:szCs w:val="32"/>
          <w:cs/>
        </w:rPr>
        <w:t>การจัดระบบการทำงานมอบหมายให้แก่อาจารย์เป็นผู้ดูแลรักษาให้ถูกต้องตามกฎระเบียบและรายงานผลเป็นลำดับขั้นตอน นโยบายองค์การวัดเป็นผู้จัดการศึกษาทั้งหมดโดยเจ้าสำนักเรียนเป็นผู้ดูแลการอำนวยความสะดวกในเรื่อง</w:t>
      </w:r>
      <w:r>
        <w:rPr>
          <w:rFonts w:ascii="TH SarabunPSK" w:eastAsia="Times New Roman" w:hAnsi="TH SarabunPSK" w:cs="TH SarabunPSK" w:hint="cs"/>
          <w:sz w:val="32"/>
          <w:szCs w:val="32"/>
          <w:cs/>
        </w:rPr>
        <w:t>ต่าง ๆ</w:t>
      </w:r>
      <w:r w:rsidRPr="000E1210">
        <w:rPr>
          <w:rFonts w:ascii="TH SarabunPSK" w:hAnsi="TH SarabunPSK" w:cs="TH SarabunPSK"/>
          <w:sz w:val="32"/>
          <w:szCs w:val="32"/>
        </w:rPr>
        <w:t xml:space="preserve"> </w:t>
      </w:r>
      <w:r>
        <w:rPr>
          <w:rFonts w:ascii="TH SarabunPSK" w:eastAsia="Times New Roman" w:hAnsi="TH SarabunPSK" w:cs="TH SarabunPSK" w:hint="cs"/>
          <w:sz w:val="32"/>
          <w:szCs w:val="32"/>
          <w:cs/>
        </w:rPr>
        <w:t>ส่วนใน</w:t>
      </w:r>
      <w:r w:rsidRPr="000E1210">
        <w:rPr>
          <w:rFonts w:ascii="TH SarabunPSK" w:eastAsia="Times New Roman" w:hAnsi="TH SarabunPSK" w:cs="TH SarabunPSK"/>
          <w:sz w:val="32"/>
          <w:szCs w:val="32"/>
          <w:cs/>
        </w:rPr>
        <w:t>การตรวจสอบการสอบวัดผลประเมินผลมีระบบและกลไกที่ชัดเจนอย่างเป็นธรรม</w:t>
      </w:r>
      <w:r w:rsidRPr="000E1210">
        <w:rPr>
          <w:rFonts w:ascii="TH SarabunPSK" w:hAnsi="TH SarabunPSK" w:cs="TH SarabunPSK"/>
          <w:sz w:val="32"/>
          <w:szCs w:val="32"/>
        </w:rPr>
        <w:t xml:space="preserve"> </w:t>
      </w:r>
      <w:r>
        <w:rPr>
          <w:rFonts w:ascii="TH SarabunPSK" w:hAnsi="TH SarabunPSK" w:cs="TH SarabunPSK" w:hint="cs"/>
          <w:sz w:val="32"/>
          <w:szCs w:val="32"/>
          <w:cs/>
        </w:rPr>
        <w:t>ด้าน</w:t>
      </w:r>
      <w:r w:rsidRPr="000E1210">
        <w:rPr>
          <w:rFonts w:ascii="TH SarabunPSK" w:hAnsi="TH SarabunPSK" w:cs="TH SarabunPSK"/>
          <w:sz w:val="32"/>
          <w:szCs w:val="32"/>
          <w:cs/>
        </w:rPr>
        <w:t>ปัญหาอุปสรรค</w:t>
      </w:r>
      <w:r>
        <w:rPr>
          <w:rFonts w:ascii="TH SarabunPSK" w:hAnsi="TH SarabunPSK" w:cs="TH SarabunPSK"/>
          <w:sz w:val="32"/>
          <w:szCs w:val="32"/>
        </w:rPr>
        <w:t xml:space="preserve"> </w:t>
      </w:r>
      <w:r>
        <w:rPr>
          <w:rFonts w:ascii="TH SarabunPSK" w:hAnsi="TH SarabunPSK" w:cs="TH SarabunPSK" w:hint="cs"/>
          <w:sz w:val="32"/>
          <w:szCs w:val="32"/>
          <w:cs/>
        </w:rPr>
        <w:t>คือการ</w:t>
      </w:r>
      <w:r w:rsidRPr="004F574A">
        <w:rPr>
          <w:rFonts w:ascii="TH SarabunPSK" w:eastAsia="Times New Roman" w:hAnsi="TH SarabunPSK" w:cs="TH SarabunPSK"/>
          <w:sz w:val="32"/>
          <w:szCs w:val="32"/>
          <w:cs/>
        </w:rPr>
        <w:t>ขาด</w:t>
      </w:r>
      <w:r>
        <w:rPr>
          <w:rFonts w:ascii="TH SarabunPSK" w:eastAsia="Times New Roman" w:hAnsi="TH SarabunPSK" w:cs="TH SarabunPSK" w:hint="cs"/>
          <w:sz w:val="32"/>
          <w:szCs w:val="32"/>
          <w:cs/>
        </w:rPr>
        <w:t>แคลน</w:t>
      </w:r>
      <w:r w:rsidRPr="004F574A">
        <w:rPr>
          <w:rFonts w:ascii="TH SarabunPSK" w:eastAsia="Times New Roman" w:hAnsi="TH SarabunPSK" w:cs="TH SarabunPSK"/>
          <w:sz w:val="32"/>
          <w:szCs w:val="32"/>
          <w:cs/>
        </w:rPr>
        <w:t>บุคลากรที่ชำนาญการ</w:t>
      </w:r>
      <w:r>
        <w:rPr>
          <w:rFonts w:ascii="TH SarabunPSK" w:eastAsia="Times New Roman" w:hAnsi="TH SarabunPSK" w:cs="TH SarabunPSK" w:hint="cs"/>
          <w:sz w:val="32"/>
          <w:szCs w:val="32"/>
          <w:cs/>
        </w:rPr>
        <w:t>และ</w:t>
      </w:r>
      <w:r w:rsidRPr="004F574A">
        <w:rPr>
          <w:rFonts w:ascii="TH SarabunPSK" w:eastAsia="Times New Roman" w:hAnsi="TH SarabunPSK" w:cs="TH SarabunPSK"/>
          <w:sz w:val="32"/>
          <w:szCs w:val="32"/>
          <w:cs/>
        </w:rPr>
        <w:t>ต้องปรับปรุงพัฒนากระบวนการเรียนการสอนให้มีความชัดเจน</w:t>
      </w:r>
      <w:r>
        <w:rPr>
          <w:rFonts w:ascii="TH SarabunPSK" w:eastAsia="Times New Roman" w:hAnsi="TH SarabunPSK" w:cs="TH SarabunPSK" w:hint="cs"/>
          <w:sz w:val="32"/>
          <w:szCs w:val="32"/>
          <w:cs/>
        </w:rPr>
        <w:t xml:space="preserve"> </w:t>
      </w:r>
      <w:r w:rsidRPr="00013CC5">
        <w:rPr>
          <w:rFonts w:ascii="TH SarabunPSK" w:eastAsia="Times New Roman" w:hAnsi="TH SarabunPSK" w:cs="TH SarabunPSK"/>
          <w:sz w:val="32"/>
          <w:szCs w:val="32"/>
          <w:cs/>
        </w:rPr>
        <w:t>งบประมา</w:t>
      </w:r>
      <w:r>
        <w:rPr>
          <w:rFonts w:ascii="TH SarabunPSK" w:eastAsia="Times New Roman" w:hAnsi="TH SarabunPSK" w:cs="TH SarabunPSK" w:hint="cs"/>
          <w:sz w:val="32"/>
          <w:szCs w:val="32"/>
          <w:cs/>
        </w:rPr>
        <w:t>ณรายรับกับรายจ่ายไม่มีความสมดุลกัน ครูผู้สอน</w:t>
      </w:r>
      <w:r w:rsidRPr="00FD6285">
        <w:rPr>
          <w:rFonts w:ascii="TH SarabunPSK" w:eastAsia="Times New Roman" w:hAnsi="TH SarabunPSK" w:cs="TH SarabunPSK"/>
          <w:sz w:val="32"/>
          <w:szCs w:val="32"/>
          <w:cs/>
        </w:rPr>
        <w:t>ได้รับค่านิตยภัตมานั้นไม่เพียงพอ</w:t>
      </w:r>
      <w:r>
        <w:rPr>
          <w:rFonts w:ascii="TH SarabunPSK" w:eastAsia="Times New Roman" w:hAnsi="TH SarabunPSK" w:cs="TH SarabunPSK" w:hint="cs"/>
          <w:sz w:val="32"/>
          <w:szCs w:val="32"/>
          <w:cs/>
        </w:rPr>
        <w:t xml:space="preserve"> </w:t>
      </w:r>
      <w:r w:rsidRPr="00C10FBA">
        <w:rPr>
          <w:rFonts w:ascii="TH SarabunPSK" w:eastAsia="Times New Roman" w:hAnsi="TH SarabunPSK" w:cs="TH SarabunPSK"/>
          <w:sz w:val="32"/>
          <w:szCs w:val="32"/>
          <w:cs/>
        </w:rPr>
        <w:t>วัสดุอุปกรณ์เครื่องมือ</w:t>
      </w:r>
      <w:r>
        <w:rPr>
          <w:rFonts w:ascii="TH SarabunPSK" w:eastAsia="Times New Roman" w:hAnsi="TH SarabunPSK" w:cs="TH SarabunPSK" w:hint="cs"/>
          <w:sz w:val="32"/>
          <w:szCs w:val="32"/>
          <w:cs/>
        </w:rPr>
        <w:t>นั้น</w:t>
      </w:r>
      <w:r w:rsidRPr="00C10FBA">
        <w:rPr>
          <w:rFonts w:ascii="TH SarabunPSK" w:eastAsia="Times New Roman" w:hAnsi="TH SarabunPSK" w:cs="TH SarabunPSK"/>
          <w:sz w:val="32"/>
          <w:szCs w:val="32"/>
          <w:cs/>
        </w:rPr>
        <w:t>ขาด</w:t>
      </w:r>
      <w:r>
        <w:rPr>
          <w:rFonts w:ascii="TH SarabunPSK" w:eastAsia="Times New Roman" w:hAnsi="TH SarabunPSK" w:cs="TH SarabunPSK" w:hint="cs"/>
          <w:sz w:val="32"/>
          <w:szCs w:val="32"/>
          <w:cs/>
        </w:rPr>
        <w:t>เครื่องมือเทคโนโลยี</w:t>
      </w:r>
      <w:r w:rsidRPr="00C10FBA">
        <w:rPr>
          <w:rFonts w:ascii="TH SarabunPSK" w:eastAsia="Times New Roman" w:hAnsi="TH SarabunPSK" w:cs="TH SarabunPSK"/>
          <w:sz w:val="32"/>
          <w:szCs w:val="32"/>
          <w:cs/>
        </w:rPr>
        <w:t>ในการจัดเก็บฐานข้อมูล</w:t>
      </w:r>
      <w:r>
        <w:rPr>
          <w:rFonts w:ascii="TH SarabunPSK" w:eastAsia="Times New Roman" w:hAnsi="TH SarabunPSK" w:cs="TH SarabunPSK"/>
          <w:sz w:val="32"/>
          <w:szCs w:val="32"/>
        </w:rPr>
        <w:t xml:space="preserve"> </w:t>
      </w:r>
      <w:r w:rsidRPr="00C10FBA">
        <w:rPr>
          <w:rFonts w:ascii="TH SarabunPSK" w:eastAsia="Times New Roman" w:hAnsi="TH SarabunPSK" w:cs="TH SarabunPSK"/>
          <w:sz w:val="32"/>
          <w:szCs w:val="32"/>
          <w:cs/>
        </w:rPr>
        <w:t>ขาด</w:t>
      </w:r>
      <w:r>
        <w:rPr>
          <w:rFonts w:ascii="TH SarabunPSK" w:eastAsia="Times New Roman" w:hAnsi="TH SarabunPSK" w:cs="TH SarabunPSK" w:hint="cs"/>
          <w:sz w:val="32"/>
          <w:szCs w:val="32"/>
          <w:cs/>
        </w:rPr>
        <w:t>การ</w:t>
      </w:r>
      <w:r w:rsidRPr="00C10FBA">
        <w:rPr>
          <w:rFonts w:ascii="TH SarabunPSK" w:eastAsia="Times New Roman" w:hAnsi="TH SarabunPSK" w:cs="TH SarabunPSK"/>
          <w:sz w:val="32"/>
          <w:szCs w:val="32"/>
          <w:cs/>
        </w:rPr>
        <w:t>ดูแลรักษาวัสดุอุปกรณ์</w:t>
      </w:r>
      <w:r>
        <w:rPr>
          <w:rFonts w:ascii="TH SarabunPSK" w:eastAsia="Times New Roman" w:hAnsi="TH SarabunPSK" w:cs="TH SarabunPSK" w:hint="cs"/>
          <w:sz w:val="32"/>
          <w:szCs w:val="32"/>
          <w:cs/>
        </w:rPr>
        <w:t xml:space="preserve"> ใน</w:t>
      </w:r>
      <w:r w:rsidRPr="007069D3">
        <w:rPr>
          <w:rFonts w:ascii="TH SarabunPSK" w:eastAsia="Times New Roman" w:hAnsi="TH SarabunPSK" w:cs="TH SarabunPSK"/>
          <w:sz w:val="32"/>
          <w:szCs w:val="32"/>
          <w:cs/>
        </w:rPr>
        <w:t>ระบบการทำงาน</w:t>
      </w:r>
      <w:r w:rsidRPr="007069D3">
        <w:rPr>
          <w:rFonts w:ascii="TH SarabunPSK" w:eastAsia="Times New Roman" w:hAnsi="TH SarabunPSK" w:cs="TH SarabunPSK"/>
          <w:sz w:val="32"/>
          <w:szCs w:val="32"/>
          <w:cs/>
        </w:rPr>
        <w:lastRenderedPageBreak/>
        <w:t>ผู้ปฏิบัติ</w:t>
      </w:r>
      <w:r>
        <w:rPr>
          <w:rFonts w:ascii="TH SarabunPSK" w:eastAsia="Times New Roman" w:hAnsi="TH SarabunPSK" w:cs="TH SarabunPSK" w:hint="cs"/>
          <w:sz w:val="32"/>
          <w:szCs w:val="32"/>
          <w:cs/>
        </w:rPr>
        <w:t>งาน</w:t>
      </w:r>
      <w:r w:rsidRPr="007069D3">
        <w:rPr>
          <w:rFonts w:ascii="TH SarabunPSK" w:eastAsia="Times New Roman" w:hAnsi="TH SarabunPSK" w:cs="TH SarabunPSK"/>
          <w:sz w:val="32"/>
          <w:szCs w:val="32"/>
          <w:cs/>
        </w:rPr>
        <w:t>ไม่ทราบแผนการดำเนินงานที่ชัดเจน มีการทำงานซับซ้อน</w:t>
      </w:r>
      <w:r>
        <w:rPr>
          <w:rFonts w:ascii="TH SarabunPSK" w:eastAsia="Times New Roman" w:hAnsi="TH SarabunPSK" w:cs="TH SarabunPSK" w:hint="cs"/>
          <w:sz w:val="32"/>
          <w:szCs w:val="32"/>
          <w:cs/>
        </w:rPr>
        <w:t>กัน ใน</w:t>
      </w:r>
      <w:r w:rsidRPr="00E4516A">
        <w:rPr>
          <w:rFonts w:ascii="TH SarabunPSK" w:eastAsia="Times New Roman" w:hAnsi="TH SarabunPSK" w:cs="TH SarabunPSK"/>
          <w:sz w:val="32"/>
          <w:szCs w:val="32"/>
          <w:cs/>
        </w:rPr>
        <w:t>ด้านนโยบายขององค์การขาดการประสา</w:t>
      </w:r>
      <w:r>
        <w:rPr>
          <w:rFonts w:ascii="TH SarabunPSK" w:eastAsia="Times New Roman" w:hAnsi="TH SarabunPSK" w:cs="TH SarabunPSK" w:hint="cs"/>
          <w:sz w:val="32"/>
          <w:szCs w:val="32"/>
          <w:cs/>
        </w:rPr>
        <w:t>น</w:t>
      </w:r>
      <w:r w:rsidRPr="00E4516A">
        <w:rPr>
          <w:rFonts w:ascii="TH SarabunPSK" w:eastAsia="Times New Roman" w:hAnsi="TH SarabunPSK" w:cs="TH SarabunPSK"/>
          <w:sz w:val="32"/>
          <w:szCs w:val="32"/>
          <w:cs/>
        </w:rPr>
        <w:t>งานกับชุมชน</w:t>
      </w:r>
      <w:r>
        <w:rPr>
          <w:rFonts w:ascii="TH SarabunPSK" w:eastAsia="Times New Roman" w:hAnsi="TH SarabunPSK" w:cs="TH SarabunPSK" w:hint="cs"/>
          <w:sz w:val="32"/>
          <w:szCs w:val="32"/>
          <w:cs/>
        </w:rPr>
        <w:t>และ</w:t>
      </w:r>
      <w:r w:rsidRPr="00E4516A">
        <w:rPr>
          <w:rFonts w:ascii="TH SarabunPSK" w:eastAsia="Times New Roman" w:hAnsi="TH SarabunPSK" w:cs="TH SarabunPSK"/>
          <w:sz w:val="32"/>
          <w:szCs w:val="32"/>
          <w:cs/>
        </w:rPr>
        <w:t>ขาดการถ่ายทอดแผนปฏิบัติการแผนพัฒนาระยะยาว</w:t>
      </w:r>
      <w:r>
        <w:rPr>
          <w:rFonts w:ascii="TH SarabunPSK" w:eastAsia="Times New Roman" w:hAnsi="TH SarabunPSK" w:cs="TH SarabunPSK" w:hint="cs"/>
          <w:sz w:val="32"/>
          <w:szCs w:val="32"/>
          <w:cs/>
        </w:rPr>
        <w:t xml:space="preserve"> หน่วยงานภาครัฐให้การสนับสนุนไม่เต็มที่ ส่วน</w:t>
      </w:r>
      <w:r w:rsidRPr="0010482B">
        <w:rPr>
          <w:rFonts w:ascii="TH SarabunPSK" w:eastAsia="Times New Roman" w:hAnsi="TH SarabunPSK" w:cs="TH SarabunPSK"/>
          <w:sz w:val="32"/>
          <w:szCs w:val="32"/>
          <w:cs/>
        </w:rPr>
        <w:t>ผลงานและผลผลิต</w:t>
      </w:r>
      <w:r>
        <w:rPr>
          <w:rFonts w:ascii="TH SarabunPSK" w:eastAsia="Times New Roman" w:hAnsi="TH SarabunPSK" w:cs="TH SarabunPSK" w:hint="cs"/>
          <w:sz w:val="32"/>
          <w:szCs w:val="32"/>
          <w:cs/>
        </w:rPr>
        <w:t>นั้น</w:t>
      </w:r>
      <w:r w:rsidRPr="0010482B">
        <w:rPr>
          <w:rFonts w:ascii="TH SarabunPSK" w:eastAsia="Times New Roman" w:hAnsi="TH SarabunPSK" w:cs="TH SarabunPSK"/>
          <w:sz w:val="32"/>
          <w:szCs w:val="32"/>
          <w:cs/>
        </w:rPr>
        <w:t>ขาดเครื่องมือในการกำกับติดตามที่มีคุณภาพและชัดเจน</w:t>
      </w:r>
    </w:p>
    <w:p w14:paraId="49F219FE" w14:textId="77777777" w:rsidR="00F560A3" w:rsidRPr="003704AF" w:rsidRDefault="00F560A3" w:rsidP="00F560A3">
      <w:pPr>
        <w:spacing w:after="0" w:line="240" w:lineRule="auto"/>
        <w:ind w:firstLine="992"/>
        <w:jc w:val="thaiDistribute"/>
        <w:rPr>
          <w:rFonts w:ascii="TH SarabunPSK" w:eastAsia="Calibri" w:hAnsi="TH SarabunPSK" w:cs="TH SarabunPSK"/>
        </w:rPr>
      </w:pPr>
      <w:r>
        <w:rPr>
          <w:rFonts w:ascii="TH SarabunPSK" w:eastAsia="Calibri" w:hAnsi="TH SarabunPSK" w:cs="TH SarabunPSK" w:hint="cs"/>
          <w:sz w:val="32"/>
          <w:szCs w:val="32"/>
          <w:cs/>
        </w:rPr>
        <w:t xml:space="preserve">๒. </w:t>
      </w:r>
      <w:r w:rsidRPr="009B5C68">
        <w:rPr>
          <w:rFonts w:ascii="TH SarabunPSK" w:eastAsia="Calibri" w:hAnsi="TH SarabunPSK" w:cs="TH SarabunPSK"/>
          <w:sz w:val="32"/>
          <w:szCs w:val="32"/>
          <w:cs/>
        </w:rPr>
        <w:t>องค์ประกอบของ</w:t>
      </w:r>
      <w:r w:rsidRPr="004C2089">
        <w:rPr>
          <w:rFonts w:ascii="TH SarabunPSK" w:eastAsia="Calibri" w:hAnsi="TH SarabunPSK" w:cs="TH SarabunPSK"/>
          <w:sz w:val="32"/>
          <w:szCs w:val="32"/>
          <w:cs/>
        </w:rPr>
        <w:t>การบริหารจัดการศึกษาแผนกธรรมตามนโยบายการปฏิรูปการศึกษาของคณะสงฆ์จังหวัดนครปฐม</w:t>
      </w:r>
      <w:r>
        <w:rPr>
          <w:rFonts w:ascii="TH SarabunPSK" w:eastAsia="Calibri" w:hAnsi="TH SarabunPSK" w:cs="TH SarabunPSK" w:hint="cs"/>
          <w:sz w:val="32"/>
          <w:szCs w:val="32"/>
          <w:cs/>
        </w:rPr>
        <w:t xml:space="preserve"> พบว่า </w:t>
      </w:r>
      <w:r w:rsidRPr="003704AF">
        <w:rPr>
          <w:rFonts w:ascii="TH SarabunPSK" w:eastAsia="Calibri" w:hAnsi="TH SarabunPSK" w:cs="TH SarabunPSK"/>
          <w:sz w:val="32"/>
          <w:szCs w:val="32"/>
          <w:cs/>
        </w:rPr>
        <w:t>คณะสงฆ์จังหวัดนครปฐม</w:t>
      </w:r>
      <w:r>
        <w:rPr>
          <w:rFonts w:ascii="TH SarabunPSK" w:eastAsia="Calibri" w:hAnsi="TH SarabunPSK" w:cs="TH SarabunPSK" w:hint="cs"/>
          <w:sz w:val="32"/>
          <w:szCs w:val="32"/>
          <w:cs/>
        </w:rPr>
        <w:t>ได้</w:t>
      </w:r>
      <w:r w:rsidRPr="003704AF">
        <w:rPr>
          <w:rFonts w:ascii="TH SarabunPSK" w:eastAsia="Calibri" w:hAnsi="TH SarabunPSK" w:cs="TH SarabunPSK"/>
          <w:sz w:val="32"/>
          <w:szCs w:val="32"/>
          <w:cs/>
        </w:rPr>
        <w:t>วางแผน</w:t>
      </w:r>
      <w:r w:rsidRPr="00E91835">
        <w:rPr>
          <w:rFonts w:ascii="TH SarabunPSK" w:eastAsia="Calibri" w:hAnsi="TH SarabunPSK" w:cs="TH SarabunPSK"/>
          <w:sz w:val="32"/>
          <w:szCs w:val="32"/>
          <w:cs/>
        </w:rPr>
        <w:t>ตั้งคณะกรรมการฝ่ายการศาสนศึกษา</w:t>
      </w:r>
      <w:r>
        <w:rPr>
          <w:rFonts w:ascii="TH SarabunPSK" w:eastAsia="Calibri" w:hAnsi="TH SarabunPSK" w:cs="TH SarabunPSK" w:hint="cs"/>
          <w:sz w:val="32"/>
          <w:szCs w:val="32"/>
          <w:cs/>
        </w:rPr>
        <w:t>และจัดฝึก</w:t>
      </w:r>
      <w:r w:rsidRPr="00E91835">
        <w:rPr>
          <w:rFonts w:ascii="TH SarabunPSK" w:eastAsia="Calibri" w:hAnsi="TH SarabunPSK" w:cs="TH SarabunPSK"/>
          <w:sz w:val="32"/>
          <w:szCs w:val="32"/>
          <w:cs/>
        </w:rPr>
        <w:t>อบรม</w:t>
      </w:r>
      <w:r>
        <w:rPr>
          <w:rFonts w:ascii="TH SarabunPSK" w:eastAsia="Calibri" w:hAnsi="TH SarabunPSK" w:cs="TH SarabunPSK" w:hint="cs"/>
          <w:sz w:val="32"/>
          <w:szCs w:val="32"/>
          <w:cs/>
        </w:rPr>
        <w:t>ด้านองค์การ</w:t>
      </w:r>
      <w:r w:rsidRPr="00E91835">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ด้านความรู้และ</w:t>
      </w:r>
      <w:r w:rsidRPr="00E91835">
        <w:rPr>
          <w:rFonts w:ascii="TH SarabunPSK" w:eastAsia="Calibri" w:hAnsi="TH SarabunPSK" w:cs="TH SarabunPSK"/>
          <w:sz w:val="32"/>
          <w:szCs w:val="32"/>
          <w:cs/>
        </w:rPr>
        <w:t>นวัตกรรมเทคโนโลยีด้านการจัดการศึกษาพระปริยัติธรรม</w:t>
      </w:r>
      <w:r>
        <w:rPr>
          <w:rFonts w:ascii="TH SarabunPSK" w:eastAsia="Calibri" w:hAnsi="TH SarabunPSK" w:cs="TH SarabunPSK" w:hint="cs"/>
          <w:sz w:val="32"/>
          <w:szCs w:val="32"/>
          <w:cs/>
        </w:rPr>
        <w:t>ให้เจ้าสำนัก</w:t>
      </w:r>
      <w:r w:rsidRPr="00E91835">
        <w:rPr>
          <w:rFonts w:ascii="TH SarabunPSK" w:eastAsia="Calibri" w:hAnsi="TH SarabunPSK" w:cs="TH SarabunPSK"/>
          <w:sz w:val="32"/>
          <w:szCs w:val="32"/>
          <w:cs/>
        </w:rPr>
        <w:t>เพื่อ</w:t>
      </w:r>
      <w:r>
        <w:rPr>
          <w:rFonts w:ascii="TH SarabunPSK" w:eastAsia="Calibri" w:hAnsi="TH SarabunPSK" w:cs="TH SarabunPSK" w:hint="cs"/>
          <w:sz w:val="32"/>
          <w:szCs w:val="32"/>
          <w:cs/>
        </w:rPr>
        <w:t>มุ่ง</w:t>
      </w:r>
      <w:r w:rsidRPr="00E91835">
        <w:rPr>
          <w:rFonts w:ascii="TH SarabunPSK" w:eastAsia="Calibri" w:hAnsi="TH SarabunPSK" w:cs="TH SarabunPSK"/>
          <w:sz w:val="32"/>
          <w:szCs w:val="32"/>
          <w:cs/>
        </w:rPr>
        <w:t>ไปสู่ระดับมาตรฐาน</w:t>
      </w:r>
      <w:r>
        <w:rPr>
          <w:rFonts w:ascii="TH SarabunPSK" w:eastAsia="Calibri" w:hAnsi="TH SarabunPSK" w:cs="TH SarabunPSK" w:hint="cs"/>
          <w:sz w:val="32"/>
          <w:szCs w:val="32"/>
          <w:cs/>
        </w:rPr>
        <w:t xml:space="preserve"> ใน</w:t>
      </w:r>
      <w:r w:rsidRPr="003704AF">
        <w:rPr>
          <w:rFonts w:ascii="TH SarabunPSK" w:eastAsia="Calibri" w:hAnsi="TH SarabunPSK" w:cs="TH SarabunPSK"/>
          <w:sz w:val="32"/>
          <w:szCs w:val="32"/>
          <w:cs/>
        </w:rPr>
        <w:t>ด้านการจัดการองค์กรการกระจายอำนาจ</w:t>
      </w:r>
      <w:r>
        <w:rPr>
          <w:rFonts w:ascii="TH SarabunPSK" w:eastAsia="Calibri" w:hAnsi="TH SarabunPSK" w:cs="TH SarabunPSK" w:hint="cs"/>
          <w:sz w:val="32"/>
          <w:szCs w:val="32"/>
          <w:cs/>
        </w:rPr>
        <w:t>ใน</w:t>
      </w:r>
      <w:r w:rsidRPr="003704AF">
        <w:rPr>
          <w:rFonts w:ascii="TH SarabunPSK" w:eastAsia="Calibri" w:hAnsi="TH SarabunPSK" w:cs="TH SarabunPSK"/>
          <w:sz w:val="32"/>
          <w:szCs w:val="32"/>
          <w:cs/>
        </w:rPr>
        <w:t>การบร</w:t>
      </w:r>
      <w:r w:rsidRPr="003704AF">
        <w:rPr>
          <w:rFonts w:ascii="TH SarabunPSK" w:eastAsia="Calibri" w:hAnsi="TH SarabunPSK" w:cs="TH SarabunPSK" w:hint="cs"/>
          <w:sz w:val="32"/>
          <w:szCs w:val="32"/>
          <w:cs/>
        </w:rPr>
        <w:t>ิห</w:t>
      </w:r>
      <w:r w:rsidRPr="003704AF">
        <w:rPr>
          <w:rFonts w:ascii="TH SarabunPSK" w:eastAsia="Calibri" w:hAnsi="TH SarabunPSK" w:cs="TH SarabunPSK"/>
          <w:sz w:val="32"/>
          <w:szCs w:val="32"/>
          <w:cs/>
        </w:rPr>
        <w:t>ารสำนักเรียน</w:t>
      </w:r>
      <w:r>
        <w:rPr>
          <w:rFonts w:ascii="TH SarabunPSK" w:eastAsia="Calibri" w:hAnsi="TH SarabunPSK" w:cs="TH SarabunPSK" w:hint="cs"/>
          <w:sz w:val="32"/>
          <w:szCs w:val="32"/>
          <w:cs/>
        </w:rPr>
        <w:t xml:space="preserve">ต่าง ๆ </w:t>
      </w:r>
      <w:r w:rsidRPr="003704AF">
        <w:rPr>
          <w:rFonts w:ascii="TH SarabunPSK" w:eastAsia="Calibri" w:hAnsi="TH SarabunPSK" w:cs="TH SarabunPSK"/>
          <w:sz w:val="32"/>
          <w:szCs w:val="32"/>
          <w:cs/>
        </w:rPr>
        <w:t>สนับสนุนให้ครูอาจารย์และนักเรียนได้ใช้</w:t>
      </w:r>
      <w:r>
        <w:rPr>
          <w:rFonts w:ascii="TH SarabunPSK" w:eastAsia="Calibri" w:hAnsi="TH SarabunPSK" w:cs="TH SarabunPSK" w:hint="cs"/>
          <w:sz w:val="32"/>
          <w:szCs w:val="32"/>
          <w:cs/>
        </w:rPr>
        <w:t>เทคโนโลยี</w:t>
      </w:r>
      <w:r w:rsidRPr="003704AF">
        <w:rPr>
          <w:rFonts w:ascii="TH SarabunPSK" w:eastAsia="Calibri" w:hAnsi="TH SarabunPSK" w:cs="TH SarabunPSK"/>
          <w:sz w:val="32"/>
          <w:szCs w:val="32"/>
          <w:cs/>
        </w:rPr>
        <w:t>มีระบบไวไฟ</w:t>
      </w:r>
      <w:r w:rsidRPr="003704AF">
        <w:rPr>
          <w:rFonts w:ascii="TH SarabunPSK" w:eastAsia="Calibri" w:hAnsi="TH SarabunPSK" w:cs="TH SarabunPSK" w:hint="cs"/>
          <w:sz w:val="32"/>
          <w:szCs w:val="32"/>
          <w:cs/>
        </w:rPr>
        <w:t>ล์</w:t>
      </w:r>
      <w:r>
        <w:rPr>
          <w:rFonts w:ascii="TH SarabunPSK" w:eastAsia="Calibri" w:hAnsi="TH SarabunPSK" w:cs="TH SarabunPSK" w:hint="cs"/>
          <w:sz w:val="32"/>
          <w:szCs w:val="32"/>
          <w:cs/>
        </w:rPr>
        <w:t>ที่</w:t>
      </w:r>
      <w:r w:rsidRPr="003704AF">
        <w:rPr>
          <w:rFonts w:ascii="TH SarabunPSK" w:eastAsia="Calibri" w:hAnsi="TH SarabunPSK" w:cs="TH SarabunPSK"/>
          <w:sz w:val="32"/>
          <w:szCs w:val="32"/>
          <w:cs/>
        </w:rPr>
        <w:t>ทันสมัย</w:t>
      </w:r>
      <w:r>
        <w:rPr>
          <w:rFonts w:ascii="TH SarabunPSK" w:eastAsia="Calibri" w:hAnsi="TH SarabunPSK" w:cs="TH SarabunPSK" w:hint="cs"/>
          <w:sz w:val="32"/>
          <w:szCs w:val="32"/>
          <w:cs/>
        </w:rPr>
        <w:t>และมี</w:t>
      </w:r>
      <w:r w:rsidRPr="003704AF">
        <w:rPr>
          <w:rFonts w:ascii="TH SarabunPSK" w:eastAsia="Calibri" w:hAnsi="TH SarabunPSK" w:cs="TH SarabunPSK"/>
          <w:sz w:val="32"/>
          <w:szCs w:val="32"/>
          <w:cs/>
        </w:rPr>
        <w:t>ผู้อุปถัมภ์ในเรื่องปัจจัยสี่อย่างเพียงพอ</w:t>
      </w:r>
      <w:r>
        <w:rPr>
          <w:rFonts w:ascii="TH SarabunPSK" w:eastAsia="Calibri" w:hAnsi="TH SarabunPSK" w:cs="TH SarabunPSK" w:hint="cs"/>
          <w:sz w:val="32"/>
          <w:szCs w:val="32"/>
          <w:cs/>
        </w:rPr>
        <w:t xml:space="preserve"> ส่วน</w:t>
      </w:r>
      <w:r w:rsidRPr="003704AF">
        <w:rPr>
          <w:rFonts w:ascii="TH SarabunPSK" w:eastAsia="Calibri" w:hAnsi="TH SarabunPSK" w:cs="TH SarabunPSK"/>
          <w:sz w:val="32"/>
          <w:szCs w:val="32"/>
          <w:cs/>
        </w:rPr>
        <w:t>การจัดบุคคลเข้าทำงาน</w:t>
      </w:r>
      <w:r>
        <w:rPr>
          <w:rFonts w:ascii="TH SarabunPSK" w:eastAsia="Calibri" w:hAnsi="TH SarabunPSK" w:cs="TH SarabunPSK" w:hint="cs"/>
          <w:sz w:val="32"/>
          <w:szCs w:val="32"/>
          <w:cs/>
        </w:rPr>
        <w:t>ได้</w:t>
      </w:r>
      <w:r w:rsidRPr="003704AF">
        <w:rPr>
          <w:rFonts w:ascii="TH SarabunPSK" w:eastAsia="Calibri" w:hAnsi="TH SarabunPSK" w:cs="TH SarabunPSK"/>
          <w:sz w:val="32"/>
          <w:szCs w:val="32"/>
          <w:cs/>
        </w:rPr>
        <w:t>มีการแต่งตั้งคณะกรรมการ</w:t>
      </w:r>
      <w:r>
        <w:rPr>
          <w:rFonts w:ascii="TH SarabunPSK" w:eastAsia="Calibri" w:hAnsi="TH SarabunPSK" w:cs="TH SarabunPSK" w:hint="cs"/>
          <w:sz w:val="32"/>
          <w:szCs w:val="32"/>
          <w:cs/>
        </w:rPr>
        <w:t>พิจารณา ส่วน</w:t>
      </w:r>
      <w:r w:rsidRPr="00E91835">
        <w:rPr>
          <w:rFonts w:ascii="TH SarabunPSK" w:eastAsia="Calibri" w:hAnsi="TH SarabunPSK" w:cs="TH SarabunPSK"/>
          <w:sz w:val="32"/>
          <w:szCs w:val="32"/>
          <w:cs/>
        </w:rPr>
        <w:t>งบประมาณที่ได้</w:t>
      </w:r>
      <w:r>
        <w:rPr>
          <w:rFonts w:ascii="TH SarabunPSK" w:eastAsia="Calibri" w:hAnsi="TH SarabunPSK" w:cs="TH SarabunPSK" w:hint="cs"/>
          <w:sz w:val="32"/>
          <w:szCs w:val="32"/>
          <w:cs/>
        </w:rPr>
        <w:t>รับ</w:t>
      </w:r>
      <w:r w:rsidRPr="00E91835">
        <w:rPr>
          <w:rFonts w:ascii="TH SarabunPSK" w:eastAsia="Calibri" w:hAnsi="TH SarabunPSK" w:cs="TH SarabunPSK"/>
          <w:sz w:val="32"/>
          <w:szCs w:val="32"/>
          <w:cs/>
        </w:rPr>
        <w:t>จากรัฐบาล</w:t>
      </w:r>
      <w:r>
        <w:rPr>
          <w:rFonts w:ascii="TH SarabunPSK" w:eastAsia="Calibri" w:hAnsi="TH SarabunPSK" w:cs="TH SarabunPSK" w:hint="cs"/>
          <w:sz w:val="32"/>
          <w:szCs w:val="32"/>
          <w:cs/>
        </w:rPr>
        <w:t>อาจไม่เพียงพอ จึงต้องหางบประมาณจากภายนอกมาเสริมให้เพียงพอ และจัด</w:t>
      </w:r>
      <w:r w:rsidRPr="00E91835">
        <w:rPr>
          <w:rFonts w:ascii="TH SarabunPSK" w:eastAsia="Calibri" w:hAnsi="TH SarabunPSK" w:cs="TH SarabunPSK"/>
          <w:sz w:val="32"/>
          <w:szCs w:val="32"/>
          <w:cs/>
        </w:rPr>
        <w:t>ทำบัญชี</w:t>
      </w:r>
      <w:r>
        <w:rPr>
          <w:rFonts w:ascii="TH SarabunPSK" w:eastAsia="Calibri" w:hAnsi="TH SarabunPSK" w:cs="TH SarabunPSK" w:hint="cs"/>
          <w:sz w:val="32"/>
          <w:szCs w:val="32"/>
          <w:cs/>
        </w:rPr>
        <w:t>ราย</w:t>
      </w:r>
      <w:r w:rsidRPr="00E91835">
        <w:rPr>
          <w:rFonts w:ascii="TH SarabunPSK" w:eastAsia="Calibri" w:hAnsi="TH SarabunPSK" w:cs="TH SarabunPSK"/>
          <w:sz w:val="32"/>
          <w:szCs w:val="32"/>
          <w:cs/>
        </w:rPr>
        <w:t>รับ</w:t>
      </w:r>
      <w:r>
        <w:rPr>
          <w:rFonts w:ascii="TH SarabunPSK" w:eastAsia="Calibri" w:hAnsi="TH SarabunPSK" w:cs="TH SarabunPSK" w:hint="cs"/>
          <w:sz w:val="32"/>
          <w:szCs w:val="32"/>
          <w:cs/>
        </w:rPr>
        <w:t>-ราย</w:t>
      </w:r>
      <w:r w:rsidRPr="00E91835">
        <w:rPr>
          <w:rFonts w:ascii="TH SarabunPSK" w:eastAsia="Calibri" w:hAnsi="TH SarabunPSK" w:cs="TH SarabunPSK"/>
          <w:sz w:val="32"/>
          <w:szCs w:val="32"/>
          <w:cs/>
        </w:rPr>
        <w:t>จ</w:t>
      </w:r>
      <w:r>
        <w:rPr>
          <w:rFonts w:ascii="TH SarabunPSK" w:eastAsia="Calibri" w:hAnsi="TH SarabunPSK" w:cs="TH SarabunPSK" w:hint="cs"/>
          <w:sz w:val="32"/>
          <w:szCs w:val="32"/>
          <w:cs/>
        </w:rPr>
        <w:t>่</w:t>
      </w:r>
      <w:r w:rsidRPr="00E91835">
        <w:rPr>
          <w:rFonts w:ascii="TH SarabunPSK" w:eastAsia="Calibri" w:hAnsi="TH SarabunPSK" w:cs="TH SarabunPSK"/>
          <w:sz w:val="32"/>
          <w:szCs w:val="32"/>
          <w:cs/>
        </w:rPr>
        <w:t>ายอย่าง</w:t>
      </w:r>
      <w:r>
        <w:rPr>
          <w:rFonts w:ascii="TH SarabunPSK" w:eastAsia="Calibri" w:hAnsi="TH SarabunPSK" w:cs="TH SarabunPSK" w:hint="cs"/>
          <w:sz w:val="32"/>
          <w:szCs w:val="32"/>
          <w:cs/>
        </w:rPr>
        <w:t>โปร่งใสสามารถตรวจสอบได้ ส่วน</w:t>
      </w:r>
      <w:r w:rsidRPr="003704AF">
        <w:rPr>
          <w:rFonts w:ascii="TH SarabunPSK" w:eastAsia="Calibri" w:hAnsi="TH SarabunPSK" w:cs="TH SarabunPSK"/>
          <w:sz w:val="32"/>
          <w:szCs w:val="32"/>
          <w:cs/>
        </w:rPr>
        <w:t>การควบคุม</w:t>
      </w:r>
      <w:r>
        <w:rPr>
          <w:rFonts w:ascii="TH SarabunPSK" w:eastAsia="Calibri" w:hAnsi="TH SarabunPSK" w:cs="TH SarabunPSK" w:hint="cs"/>
          <w:sz w:val="32"/>
          <w:szCs w:val="32"/>
          <w:cs/>
        </w:rPr>
        <w:t>ทาง</w:t>
      </w:r>
      <w:r w:rsidRPr="003704AF">
        <w:rPr>
          <w:rFonts w:ascii="TH SarabunPSK" w:eastAsia="Calibri" w:hAnsi="TH SarabunPSK" w:cs="TH SarabunPSK"/>
          <w:sz w:val="32"/>
          <w:szCs w:val="32"/>
          <w:cs/>
        </w:rPr>
        <w:t>คณะสงฆ์</w:t>
      </w:r>
      <w:r>
        <w:rPr>
          <w:rFonts w:ascii="TH SarabunPSK" w:eastAsia="Calibri" w:hAnsi="TH SarabunPSK" w:cs="TH SarabunPSK" w:hint="cs"/>
          <w:sz w:val="32"/>
          <w:szCs w:val="32"/>
          <w:cs/>
        </w:rPr>
        <w:t>ควร</w:t>
      </w:r>
      <w:r w:rsidRPr="003704AF">
        <w:rPr>
          <w:rFonts w:ascii="TH SarabunPSK" w:eastAsia="Calibri" w:hAnsi="TH SarabunPSK" w:cs="TH SarabunPSK"/>
          <w:sz w:val="32"/>
          <w:szCs w:val="32"/>
          <w:cs/>
        </w:rPr>
        <w:t>ร่วมกับ</w:t>
      </w:r>
      <w:r>
        <w:rPr>
          <w:rFonts w:ascii="TH SarabunPSK" w:eastAsia="Calibri" w:hAnsi="TH SarabunPSK" w:cs="TH SarabunPSK" w:hint="cs"/>
          <w:sz w:val="32"/>
          <w:szCs w:val="32"/>
          <w:cs/>
        </w:rPr>
        <w:t>ทาง</w:t>
      </w:r>
      <w:r w:rsidRPr="003704AF">
        <w:rPr>
          <w:rFonts w:ascii="TH SarabunPSK" w:eastAsia="Calibri" w:hAnsi="TH SarabunPSK" w:cs="TH SarabunPSK"/>
          <w:sz w:val="32"/>
          <w:szCs w:val="32"/>
          <w:cs/>
        </w:rPr>
        <w:t>สำนักงานพระพุทธศาสนา</w:t>
      </w:r>
      <w:r>
        <w:rPr>
          <w:rFonts w:ascii="TH SarabunPSK" w:eastAsia="Calibri" w:hAnsi="TH SarabunPSK" w:cs="TH SarabunPSK" w:hint="cs"/>
          <w:sz w:val="32"/>
          <w:szCs w:val="32"/>
          <w:cs/>
        </w:rPr>
        <w:t>ติดต่อและ</w:t>
      </w:r>
      <w:r w:rsidRPr="003704AF">
        <w:rPr>
          <w:rFonts w:ascii="TH SarabunPSK" w:eastAsia="Calibri" w:hAnsi="TH SarabunPSK" w:cs="TH SarabunPSK"/>
          <w:sz w:val="32"/>
          <w:szCs w:val="32"/>
          <w:cs/>
        </w:rPr>
        <w:t>ประสานงานภายใต้แผนยุทธศาสตร์</w:t>
      </w:r>
      <w:r w:rsidRPr="00147D2B">
        <w:rPr>
          <w:rFonts w:ascii="TH SarabunPSK" w:eastAsia="Calibri" w:hAnsi="TH SarabunPSK" w:cs="TH SarabunPSK"/>
          <w:sz w:val="32"/>
          <w:szCs w:val="32"/>
          <w:cs/>
        </w:rPr>
        <w:t>ตามนโยบายปฏิรูปการศึกษาของคณะสงฆ์จังหวัดนครปฐม</w:t>
      </w:r>
    </w:p>
    <w:p w14:paraId="67DBF0A6" w14:textId="77777777" w:rsidR="00F560A3" w:rsidRDefault="00F560A3" w:rsidP="00F560A3">
      <w:pPr>
        <w:spacing w:after="0" w:line="240" w:lineRule="auto"/>
        <w:ind w:firstLine="992"/>
        <w:jc w:val="thaiDistribute"/>
        <w:rPr>
          <w:rFonts w:ascii="TH SarabunPSK" w:hAnsi="TH SarabunPSK" w:cs="TH SarabunPSK"/>
          <w:sz w:val="32"/>
          <w:szCs w:val="32"/>
        </w:rPr>
      </w:pPr>
      <w:r>
        <w:rPr>
          <w:rFonts w:ascii="TH SarabunPSK" w:eastAsia="Calibri" w:hAnsi="TH SarabunPSK" w:cs="TH SarabunPSK" w:hint="cs"/>
          <w:sz w:val="32"/>
          <w:szCs w:val="32"/>
          <w:cs/>
        </w:rPr>
        <w:t>๓</w:t>
      </w:r>
      <w:r>
        <w:rPr>
          <w:rFonts w:ascii="TH SarabunPSK" w:eastAsia="Calibri" w:hAnsi="TH SarabunPSK" w:cs="TH SarabunPSK"/>
          <w:sz w:val="32"/>
          <w:szCs w:val="32"/>
        </w:rPr>
        <w:t xml:space="preserve">. </w:t>
      </w:r>
      <w:r>
        <w:rPr>
          <w:rFonts w:ascii="TH SarabunPSK" w:eastAsia="Calibri" w:hAnsi="TH SarabunPSK" w:cs="TH SarabunPSK" w:hint="cs"/>
          <w:sz w:val="32"/>
          <w:szCs w:val="32"/>
          <w:cs/>
        </w:rPr>
        <w:t>กระบวน</w:t>
      </w:r>
      <w:r>
        <w:rPr>
          <w:rFonts w:ascii="TH SarabunPSK" w:eastAsia="Times New Roman" w:hAnsi="TH SarabunPSK" w:cs="TH SarabunPSK" w:hint="cs"/>
          <w:sz w:val="32"/>
          <w:szCs w:val="32"/>
          <w:cs/>
        </w:rPr>
        <w:t>การพัฒนา</w:t>
      </w:r>
      <w:r w:rsidRPr="004C2089">
        <w:rPr>
          <w:rFonts w:ascii="TH SarabunPSK" w:eastAsia="Times New Roman" w:hAnsi="TH SarabunPSK" w:cs="TH SarabunPSK"/>
          <w:sz w:val="32"/>
          <w:szCs w:val="32"/>
          <w:cs/>
        </w:rPr>
        <w:t xml:space="preserve">การบริหารจัดการศึกษาแผนกธรรมตามนโยบายการปฏิรูปการศึกษาของคณะสงฆ์จังหวัดนครปฐม พบว่า </w:t>
      </w:r>
      <w:r>
        <w:rPr>
          <w:rFonts w:ascii="TH SarabunPSK" w:eastAsia="Times New Roman" w:hAnsi="TH SarabunPSK" w:cs="TH SarabunPSK" w:hint="cs"/>
          <w:sz w:val="32"/>
          <w:szCs w:val="32"/>
          <w:cs/>
        </w:rPr>
        <w:t>ด้าน</w:t>
      </w:r>
      <w:r w:rsidRPr="004F574A">
        <w:rPr>
          <w:rFonts w:ascii="TH SarabunPSK" w:eastAsia="Times New Roman" w:hAnsi="TH SarabunPSK" w:cs="TH SarabunPSK"/>
          <w:sz w:val="32"/>
          <w:szCs w:val="32"/>
          <w:cs/>
        </w:rPr>
        <w:t>บุคลากร</w:t>
      </w:r>
      <w:r w:rsidRPr="002E3261">
        <w:rPr>
          <w:rFonts w:ascii="TH SarabunPSK" w:eastAsia="Times New Roman" w:hAnsi="TH SarabunPSK" w:cs="TH SarabunPSK"/>
          <w:sz w:val="32"/>
          <w:szCs w:val="32"/>
          <w:cs/>
        </w:rPr>
        <w:t>ต้องเป็นคนดีมีความซื่อสัตย์มีความตั้งใจในการบริหาร เป็นผู้นำทางการบริหารให้สอดคล้องกับสถานการณ์และการพัฒนาการศึกษา</w:t>
      </w:r>
      <w:r>
        <w:rPr>
          <w:rFonts w:ascii="TH SarabunPSK" w:eastAsia="Times New Roman" w:hAnsi="TH SarabunPSK" w:cs="TH SarabunPSK" w:hint="cs"/>
          <w:sz w:val="32"/>
          <w:szCs w:val="32"/>
          <w:cs/>
        </w:rPr>
        <w:t xml:space="preserve"> </w:t>
      </w:r>
      <w:r w:rsidRPr="002E3261">
        <w:rPr>
          <w:rFonts w:ascii="TH SarabunPSK" w:eastAsia="Times New Roman" w:hAnsi="TH SarabunPSK" w:cs="TH SarabunPSK"/>
          <w:sz w:val="32"/>
          <w:szCs w:val="32"/>
          <w:cs/>
        </w:rPr>
        <w:t>สรรหาบุคลากรให้</w:t>
      </w:r>
      <w:r>
        <w:rPr>
          <w:rFonts w:ascii="TH SarabunPSK" w:eastAsia="Times New Roman" w:hAnsi="TH SarabunPSK" w:cs="TH SarabunPSK" w:hint="cs"/>
          <w:sz w:val="32"/>
          <w:szCs w:val="32"/>
          <w:cs/>
        </w:rPr>
        <w:t>มีความ</w:t>
      </w:r>
      <w:r w:rsidRPr="002E3261">
        <w:rPr>
          <w:rFonts w:ascii="TH SarabunPSK" w:eastAsia="Times New Roman" w:hAnsi="TH SarabunPSK" w:cs="TH SarabunPSK"/>
          <w:sz w:val="32"/>
          <w:szCs w:val="32"/>
          <w:cs/>
        </w:rPr>
        <w:t xml:space="preserve">เหมาะสม </w:t>
      </w:r>
      <w:r>
        <w:rPr>
          <w:rFonts w:ascii="TH SarabunPSK" w:eastAsia="Times New Roman" w:hAnsi="TH SarabunPSK" w:cs="TH SarabunPSK" w:hint="cs"/>
          <w:sz w:val="32"/>
          <w:szCs w:val="32"/>
          <w:cs/>
        </w:rPr>
        <w:t>ใน</w:t>
      </w:r>
      <w:r w:rsidRPr="002E3261">
        <w:rPr>
          <w:rFonts w:ascii="TH SarabunPSK" w:eastAsia="Times New Roman" w:hAnsi="TH SarabunPSK" w:cs="TH SarabunPSK"/>
          <w:sz w:val="32"/>
          <w:szCs w:val="32"/>
          <w:cs/>
        </w:rPr>
        <w:t>ทำงาน อบรมพัฒนาบุคคลากร</w:t>
      </w:r>
      <w:r>
        <w:rPr>
          <w:rFonts w:ascii="TH SarabunPSK" w:eastAsia="Times New Roman" w:hAnsi="TH SarabunPSK" w:cs="TH SarabunPSK" w:hint="cs"/>
          <w:sz w:val="32"/>
          <w:szCs w:val="32"/>
          <w:cs/>
        </w:rPr>
        <w:t>ให้มี</w:t>
      </w:r>
      <w:r w:rsidRPr="002E3261">
        <w:rPr>
          <w:rFonts w:ascii="TH SarabunPSK" w:eastAsia="Times New Roman" w:hAnsi="TH SarabunPSK" w:cs="TH SarabunPSK"/>
          <w:sz w:val="32"/>
          <w:szCs w:val="32"/>
          <w:cs/>
        </w:rPr>
        <w:t xml:space="preserve">ทักษะ </w:t>
      </w:r>
      <w:r>
        <w:rPr>
          <w:rFonts w:ascii="TH SarabunPSK" w:eastAsia="Times New Roman" w:hAnsi="TH SarabunPSK" w:cs="TH SarabunPSK" w:hint="cs"/>
          <w:sz w:val="32"/>
          <w:szCs w:val="32"/>
          <w:cs/>
        </w:rPr>
        <w:t>มี</w:t>
      </w:r>
      <w:r w:rsidRPr="002E3261">
        <w:rPr>
          <w:rFonts w:ascii="TH SarabunPSK" w:eastAsia="Times New Roman" w:hAnsi="TH SarabunPSK" w:cs="TH SarabunPSK"/>
          <w:sz w:val="32"/>
          <w:szCs w:val="32"/>
          <w:cs/>
        </w:rPr>
        <w:t>ความรู้</w:t>
      </w:r>
      <w:r>
        <w:rPr>
          <w:rFonts w:ascii="TH SarabunPSK" w:eastAsia="Times New Roman" w:hAnsi="TH SarabunPSK" w:cs="TH SarabunPSK" w:hint="cs"/>
          <w:sz w:val="32"/>
          <w:szCs w:val="32"/>
          <w:cs/>
        </w:rPr>
        <w:t>เพิ่ม</w:t>
      </w:r>
      <w:r w:rsidRPr="002E3261">
        <w:rPr>
          <w:rFonts w:ascii="TH SarabunPSK" w:eastAsia="Times New Roman" w:hAnsi="TH SarabunPSK" w:cs="TH SarabunPSK"/>
          <w:sz w:val="32"/>
          <w:szCs w:val="32"/>
          <w:cs/>
        </w:rPr>
        <w:t>ศักยภาพเพิ่มสูงขึ้น</w:t>
      </w:r>
      <w:r>
        <w:rPr>
          <w:rFonts w:ascii="TH SarabunPSK" w:eastAsia="Times New Roman" w:hAnsi="TH SarabunPSK" w:cs="TH SarabunPSK"/>
          <w:sz w:val="32"/>
          <w:szCs w:val="32"/>
        </w:rPr>
        <w:t xml:space="preserve"> </w:t>
      </w:r>
      <w:r w:rsidRPr="0065544C">
        <w:rPr>
          <w:rFonts w:ascii="TH SarabunPSK" w:eastAsia="Times New Roman" w:hAnsi="TH SarabunPSK" w:cs="TH SarabunPSK"/>
          <w:sz w:val="32"/>
          <w:szCs w:val="32"/>
          <w:cs/>
        </w:rPr>
        <w:t>สำนักเรียนต้องมีการวางแผนงบประมาณ เป้าประสงค์ ผลผลิต กลยุทธ์โครงสร้าง</w:t>
      </w:r>
      <w:r>
        <w:rPr>
          <w:rFonts w:ascii="TH SarabunPSK" w:eastAsia="Times New Roman" w:hAnsi="TH SarabunPSK" w:cs="TH SarabunPSK" w:hint="cs"/>
          <w:sz w:val="32"/>
          <w:szCs w:val="32"/>
          <w:cs/>
        </w:rPr>
        <w:t xml:space="preserve"> </w:t>
      </w:r>
      <w:r w:rsidRPr="0065544C">
        <w:rPr>
          <w:rFonts w:ascii="TH SarabunPSK" w:eastAsia="Times New Roman" w:hAnsi="TH SarabunPSK" w:cs="TH SarabunPSK"/>
          <w:sz w:val="32"/>
          <w:szCs w:val="32"/>
          <w:cs/>
        </w:rPr>
        <w:t xml:space="preserve">แผนงาน </w:t>
      </w:r>
      <w:r>
        <w:rPr>
          <w:rFonts w:ascii="TH SarabunPSK" w:eastAsia="Times New Roman" w:hAnsi="TH SarabunPSK" w:cs="TH SarabunPSK" w:hint="cs"/>
          <w:sz w:val="32"/>
          <w:szCs w:val="32"/>
          <w:cs/>
        </w:rPr>
        <w:t>จัด</w:t>
      </w:r>
      <w:r w:rsidRPr="0065544C">
        <w:rPr>
          <w:rFonts w:ascii="TH SarabunPSK" w:eastAsia="Times New Roman" w:hAnsi="TH SarabunPSK" w:cs="TH SarabunPSK"/>
          <w:sz w:val="32"/>
          <w:szCs w:val="32"/>
          <w:cs/>
        </w:rPr>
        <w:t>แผนกลยุทธ์</w:t>
      </w:r>
      <w:r>
        <w:rPr>
          <w:rFonts w:ascii="TH SarabunPSK" w:eastAsia="Times New Roman" w:hAnsi="TH SarabunPSK" w:cs="TH SarabunPSK" w:hint="cs"/>
          <w:sz w:val="32"/>
          <w:szCs w:val="32"/>
          <w:cs/>
        </w:rPr>
        <w:t>ที่</w:t>
      </w:r>
      <w:r w:rsidRPr="0065544C">
        <w:rPr>
          <w:rFonts w:ascii="TH SarabunPSK" w:eastAsia="Times New Roman" w:hAnsi="TH SarabunPSK" w:cs="TH SarabunPSK"/>
          <w:sz w:val="32"/>
          <w:szCs w:val="32"/>
          <w:cs/>
        </w:rPr>
        <w:t>จะนำมา</w:t>
      </w:r>
      <w:r>
        <w:rPr>
          <w:rFonts w:ascii="TH SarabunPSK" w:eastAsia="Times New Roman" w:hAnsi="TH SarabunPSK" w:cs="TH SarabunPSK" w:hint="cs"/>
          <w:sz w:val="32"/>
          <w:szCs w:val="32"/>
          <w:cs/>
        </w:rPr>
        <w:t>ใช้</w:t>
      </w:r>
      <w:r w:rsidRPr="0065544C">
        <w:rPr>
          <w:rFonts w:ascii="TH SarabunPSK" w:eastAsia="Times New Roman" w:hAnsi="TH SarabunPSK" w:cs="TH SarabunPSK"/>
          <w:sz w:val="32"/>
          <w:szCs w:val="32"/>
          <w:cs/>
        </w:rPr>
        <w:t xml:space="preserve">จัดทำแผนงบประมาณ </w:t>
      </w:r>
      <w:r>
        <w:rPr>
          <w:rFonts w:ascii="TH SarabunPSK" w:eastAsia="Times New Roman" w:hAnsi="TH SarabunPSK" w:cs="TH SarabunPSK" w:hint="cs"/>
          <w:sz w:val="32"/>
          <w:szCs w:val="32"/>
          <w:cs/>
        </w:rPr>
        <w:t>และ</w:t>
      </w:r>
      <w:r w:rsidRPr="0065544C">
        <w:rPr>
          <w:rFonts w:ascii="TH SarabunPSK" w:eastAsia="Times New Roman" w:hAnsi="TH SarabunPSK" w:cs="TH SarabunPSK"/>
          <w:sz w:val="32"/>
          <w:szCs w:val="32"/>
          <w:cs/>
        </w:rPr>
        <w:t xml:space="preserve">การจัดซื้อจัดจ้างตามระบบงบประมาณแบบมุ่งเน้นความคุ้มค่า </w:t>
      </w:r>
      <w:r>
        <w:rPr>
          <w:rFonts w:ascii="TH SarabunPSK" w:eastAsia="Times New Roman" w:hAnsi="TH SarabunPSK" w:cs="TH SarabunPSK" w:hint="cs"/>
          <w:sz w:val="32"/>
          <w:szCs w:val="32"/>
          <w:cs/>
        </w:rPr>
        <w:t>อีกทั้งต้อง</w:t>
      </w:r>
      <w:r w:rsidRPr="0065544C">
        <w:rPr>
          <w:rFonts w:ascii="TH SarabunPSK" w:eastAsia="Times New Roman" w:hAnsi="TH SarabunPSK" w:cs="TH SarabunPSK"/>
          <w:sz w:val="32"/>
          <w:szCs w:val="32"/>
          <w:cs/>
        </w:rPr>
        <w:t>จัดระบบการตรวจสอบภายใน</w:t>
      </w:r>
      <w:r>
        <w:rPr>
          <w:rFonts w:ascii="TH SarabunPSK" w:eastAsia="Times New Roman" w:hAnsi="TH SarabunPSK" w:cs="TH SarabunPSK" w:hint="cs"/>
          <w:sz w:val="32"/>
          <w:szCs w:val="32"/>
          <w:cs/>
        </w:rPr>
        <w:t>ที่</w:t>
      </w:r>
      <w:r w:rsidRPr="0065544C">
        <w:rPr>
          <w:rFonts w:ascii="TH SarabunPSK" w:eastAsia="Times New Roman" w:hAnsi="TH SarabunPSK" w:cs="TH SarabunPSK"/>
          <w:sz w:val="32"/>
          <w:szCs w:val="32"/>
          <w:cs/>
        </w:rPr>
        <w:t xml:space="preserve">มีมาตรฐานโปร่งใสและตรวจสอบได้ </w:t>
      </w:r>
      <w:r>
        <w:rPr>
          <w:rFonts w:ascii="TH SarabunPSK" w:eastAsia="Times New Roman" w:hAnsi="TH SarabunPSK" w:cs="TH SarabunPSK" w:hint="cs"/>
          <w:sz w:val="32"/>
          <w:szCs w:val="32"/>
          <w:cs/>
        </w:rPr>
        <w:t>การใช้</w:t>
      </w:r>
      <w:r w:rsidRPr="00171D98">
        <w:rPr>
          <w:rFonts w:ascii="TH SarabunPSK" w:eastAsia="Times New Roman" w:hAnsi="TH SarabunPSK" w:cs="TH SarabunPSK"/>
          <w:sz w:val="32"/>
          <w:szCs w:val="32"/>
          <w:cs/>
        </w:rPr>
        <w:t>วัสดุอุปกรณ์</w:t>
      </w:r>
      <w:r>
        <w:rPr>
          <w:rFonts w:ascii="TH SarabunPSK" w:eastAsia="Times New Roman" w:hAnsi="TH SarabunPSK" w:cs="TH SarabunPSK" w:hint="cs"/>
          <w:sz w:val="32"/>
          <w:szCs w:val="32"/>
          <w:cs/>
        </w:rPr>
        <w:t>ต่าง ๆ ต้อง</w:t>
      </w:r>
      <w:r w:rsidRPr="00171D98">
        <w:rPr>
          <w:rFonts w:ascii="TH SarabunPSK" w:eastAsia="Times New Roman" w:hAnsi="TH SarabunPSK" w:cs="TH SarabunPSK"/>
          <w:sz w:val="32"/>
          <w:szCs w:val="32"/>
          <w:cs/>
        </w:rPr>
        <w:t>มอบหมาย</w:t>
      </w:r>
      <w:r>
        <w:rPr>
          <w:rFonts w:ascii="TH SarabunPSK" w:eastAsia="Times New Roman" w:hAnsi="TH SarabunPSK" w:cs="TH SarabunPSK" w:hint="cs"/>
          <w:sz w:val="32"/>
          <w:szCs w:val="32"/>
          <w:cs/>
        </w:rPr>
        <w:t>ให้</w:t>
      </w:r>
      <w:r w:rsidRPr="00171D98">
        <w:rPr>
          <w:rFonts w:ascii="TH SarabunPSK" w:eastAsia="Times New Roman" w:hAnsi="TH SarabunPSK" w:cs="TH SarabunPSK"/>
          <w:sz w:val="32"/>
          <w:szCs w:val="32"/>
          <w:cs/>
        </w:rPr>
        <w:t>เจ้าหน้าที่ตรวจสอบดูแล</w:t>
      </w:r>
      <w:r>
        <w:rPr>
          <w:rFonts w:ascii="TH SarabunPSK" w:eastAsia="Times New Roman" w:hAnsi="TH SarabunPSK" w:cs="TH SarabunPSK" w:hint="cs"/>
          <w:sz w:val="32"/>
          <w:szCs w:val="32"/>
          <w:cs/>
        </w:rPr>
        <w:t>ให้</w:t>
      </w:r>
      <w:r w:rsidRPr="00171D98">
        <w:rPr>
          <w:rFonts w:ascii="TH SarabunPSK" w:eastAsia="Times New Roman" w:hAnsi="TH SarabunPSK" w:cs="TH SarabunPSK"/>
          <w:sz w:val="32"/>
          <w:szCs w:val="32"/>
          <w:cs/>
        </w:rPr>
        <w:t>พร้อม</w:t>
      </w:r>
      <w:r>
        <w:rPr>
          <w:rFonts w:ascii="TH SarabunPSK" w:eastAsia="Times New Roman" w:hAnsi="TH SarabunPSK" w:cs="TH SarabunPSK" w:hint="cs"/>
          <w:sz w:val="32"/>
          <w:szCs w:val="32"/>
          <w:cs/>
        </w:rPr>
        <w:t>ใช้งาน</w:t>
      </w:r>
      <w:r w:rsidRPr="00171D98">
        <w:rPr>
          <w:rFonts w:ascii="TH SarabunPSK" w:eastAsia="Times New Roman" w:hAnsi="TH SarabunPSK" w:cs="TH SarabunPSK"/>
          <w:sz w:val="32"/>
          <w:szCs w:val="32"/>
          <w:cs/>
        </w:rPr>
        <w:t xml:space="preserve"> </w:t>
      </w:r>
      <w:r>
        <w:rPr>
          <w:rFonts w:ascii="TH SarabunPSK" w:eastAsia="Times New Roman" w:hAnsi="TH SarabunPSK" w:cs="TH SarabunPSK" w:hint="cs"/>
          <w:sz w:val="32"/>
          <w:szCs w:val="32"/>
          <w:cs/>
        </w:rPr>
        <w:t>และ</w:t>
      </w:r>
      <w:r w:rsidRPr="00171D98">
        <w:rPr>
          <w:rFonts w:ascii="TH SarabunPSK" w:eastAsia="Times New Roman" w:hAnsi="TH SarabunPSK" w:cs="TH SarabunPSK"/>
          <w:sz w:val="32"/>
          <w:szCs w:val="32"/>
          <w:cs/>
        </w:rPr>
        <w:t xml:space="preserve">จัดทำแผนงบประมาณจัดซื้อจัดจ้างและช่วยกันดูแลรักษาวัสดุอุปกรณ์เครื่องมือการเรียนการสอน </w:t>
      </w:r>
      <w:r>
        <w:rPr>
          <w:rFonts w:ascii="TH SarabunPSK" w:eastAsia="Times New Roman" w:hAnsi="TH SarabunPSK" w:cs="TH SarabunPSK" w:hint="cs"/>
          <w:sz w:val="32"/>
          <w:szCs w:val="32"/>
          <w:cs/>
        </w:rPr>
        <w:t>จัด</w:t>
      </w:r>
      <w:r w:rsidRPr="00DF22A7">
        <w:rPr>
          <w:rFonts w:ascii="TH SarabunPSK" w:eastAsia="Times New Roman" w:hAnsi="TH SarabunPSK" w:cs="TH SarabunPSK"/>
          <w:sz w:val="32"/>
          <w:szCs w:val="32"/>
          <w:cs/>
        </w:rPr>
        <w:t>ระบบการทำงานที่ดี</w:t>
      </w:r>
      <w:r>
        <w:rPr>
          <w:rFonts w:ascii="TH SarabunPSK" w:eastAsia="Times New Roman" w:hAnsi="TH SarabunPSK" w:cs="TH SarabunPSK" w:hint="cs"/>
          <w:sz w:val="32"/>
          <w:szCs w:val="32"/>
          <w:cs/>
        </w:rPr>
        <w:t>มี</w:t>
      </w:r>
      <w:r w:rsidRPr="00DF22A7">
        <w:rPr>
          <w:rFonts w:ascii="TH SarabunPSK" w:eastAsia="Times New Roman" w:hAnsi="TH SarabunPSK" w:cs="TH SarabunPSK"/>
          <w:sz w:val="32"/>
          <w:szCs w:val="32"/>
          <w:cs/>
        </w:rPr>
        <w:t>โครงสร้างที่มีความเหมาะสมมีความยืดหยุ่น</w:t>
      </w:r>
      <w:r>
        <w:rPr>
          <w:rFonts w:ascii="TH SarabunPSK" w:eastAsia="Times New Roman" w:hAnsi="TH SarabunPSK" w:cs="TH SarabunPSK" w:hint="cs"/>
          <w:sz w:val="32"/>
          <w:szCs w:val="32"/>
          <w:cs/>
        </w:rPr>
        <w:t>ได้</w:t>
      </w:r>
      <w:r w:rsidRPr="00DF22A7">
        <w:rPr>
          <w:rFonts w:ascii="TH SarabunPSK" w:eastAsia="Times New Roman" w:hAnsi="TH SarabunPSK" w:cs="TH SarabunPSK"/>
          <w:sz w:val="32"/>
          <w:szCs w:val="32"/>
          <w:cs/>
        </w:rPr>
        <w:t>ตามแต่ละ</w:t>
      </w:r>
      <w:r>
        <w:rPr>
          <w:rFonts w:ascii="TH SarabunPSK" w:eastAsia="Times New Roman" w:hAnsi="TH SarabunPSK" w:cs="TH SarabunPSK" w:hint="cs"/>
          <w:sz w:val="32"/>
          <w:szCs w:val="32"/>
          <w:cs/>
        </w:rPr>
        <w:t xml:space="preserve">สถานการณ์ </w:t>
      </w:r>
      <w:r w:rsidRPr="00DF22A7">
        <w:rPr>
          <w:rFonts w:ascii="TH SarabunPSK" w:eastAsia="Times New Roman" w:hAnsi="TH SarabunPSK" w:cs="TH SarabunPSK"/>
          <w:sz w:val="32"/>
          <w:szCs w:val="32"/>
          <w:cs/>
        </w:rPr>
        <w:t>แบ่งหน้าที่</w:t>
      </w:r>
      <w:r>
        <w:rPr>
          <w:rFonts w:ascii="TH SarabunPSK" w:eastAsia="Times New Roman" w:hAnsi="TH SarabunPSK" w:cs="TH SarabunPSK" w:hint="cs"/>
          <w:sz w:val="32"/>
          <w:szCs w:val="32"/>
          <w:cs/>
        </w:rPr>
        <w:t>การปฏิบัติงานให้</w:t>
      </w:r>
      <w:r w:rsidRPr="00DF22A7">
        <w:rPr>
          <w:rFonts w:ascii="TH SarabunPSK" w:eastAsia="Times New Roman" w:hAnsi="TH SarabunPSK" w:cs="TH SarabunPSK"/>
          <w:sz w:val="32"/>
          <w:szCs w:val="32"/>
          <w:cs/>
        </w:rPr>
        <w:t>ชัดเจนไม่</w:t>
      </w:r>
      <w:r>
        <w:rPr>
          <w:rFonts w:ascii="TH SarabunPSK" w:eastAsia="Times New Roman" w:hAnsi="TH SarabunPSK" w:cs="TH SarabunPSK" w:hint="cs"/>
          <w:sz w:val="32"/>
          <w:szCs w:val="32"/>
          <w:cs/>
        </w:rPr>
        <w:t>ซ้ำซ้อนและมีความ</w:t>
      </w:r>
      <w:r w:rsidRPr="00DF22A7">
        <w:rPr>
          <w:rFonts w:ascii="TH SarabunPSK" w:eastAsia="Times New Roman" w:hAnsi="TH SarabunPSK" w:cs="TH SarabunPSK"/>
          <w:sz w:val="32"/>
          <w:szCs w:val="32"/>
          <w:cs/>
        </w:rPr>
        <w:t>ยุติธรรม</w:t>
      </w:r>
      <w:r>
        <w:rPr>
          <w:rFonts w:ascii="TH SarabunPSK" w:eastAsia="Times New Roman" w:hAnsi="TH SarabunPSK" w:cs="TH SarabunPSK" w:hint="cs"/>
          <w:sz w:val="32"/>
          <w:szCs w:val="32"/>
          <w:cs/>
        </w:rPr>
        <w:t xml:space="preserve"> </w:t>
      </w:r>
      <w:r w:rsidRPr="00DF22A7">
        <w:rPr>
          <w:rFonts w:ascii="TH SarabunPSK" w:eastAsia="Times New Roman" w:hAnsi="TH SarabunPSK" w:cs="TH SarabunPSK"/>
          <w:sz w:val="32"/>
          <w:szCs w:val="32"/>
          <w:cs/>
        </w:rPr>
        <w:t>เพื่อทำให้เกิดการ</w:t>
      </w:r>
      <w:r>
        <w:rPr>
          <w:rFonts w:ascii="TH SarabunPSK" w:eastAsia="Times New Roman" w:hAnsi="TH SarabunPSK" w:cs="TH SarabunPSK" w:hint="cs"/>
          <w:sz w:val="32"/>
          <w:szCs w:val="32"/>
          <w:cs/>
        </w:rPr>
        <w:t>ปฏิบัติงานอย่างมี</w:t>
      </w:r>
      <w:r w:rsidRPr="00DF22A7">
        <w:rPr>
          <w:rFonts w:ascii="TH SarabunPSK" w:eastAsia="Times New Roman" w:hAnsi="TH SarabunPSK" w:cs="TH SarabunPSK"/>
          <w:sz w:val="32"/>
          <w:szCs w:val="32"/>
          <w:cs/>
        </w:rPr>
        <w:t xml:space="preserve">ประสิทธิภาพมากที่สุด </w:t>
      </w:r>
      <w:r>
        <w:rPr>
          <w:rFonts w:ascii="TH SarabunPSK" w:hAnsi="TH SarabunPSK" w:cs="TH SarabunPSK" w:hint="cs"/>
          <w:sz w:val="32"/>
          <w:szCs w:val="32"/>
          <w:cs/>
        </w:rPr>
        <w:t>และใน</w:t>
      </w:r>
      <w:r w:rsidRPr="004B4826">
        <w:rPr>
          <w:rFonts w:ascii="TH SarabunPSK" w:hAnsi="TH SarabunPSK" w:cs="TH SarabunPSK"/>
          <w:sz w:val="32"/>
          <w:szCs w:val="32"/>
          <w:cs/>
        </w:rPr>
        <w:t>การกำหนดนโยบายของ</w:t>
      </w:r>
      <w:r>
        <w:rPr>
          <w:rFonts w:ascii="TH SarabunPSK" w:hAnsi="TH SarabunPSK" w:cs="TH SarabunPSK" w:hint="cs"/>
          <w:sz w:val="32"/>
          <w:szCs w:val="32"/>
          <w:cs/>
        </w:rPr>
        <w:t>องค์กรนั้นต้อง</w:t>
      </w:r>
      <w:r w:rsidRPr="00977356">
        <w:rPr>
          <w:rFonts w:ascii="TH SarabunPSK" w:hAnsi="TH SarabunPSK" w:cs="TH SarabunPSK"/>
          <w:sz w:val="32"/>
          <w:szCs w:val="32"/>
          <w:cs/>
        </w:rPr>
        <w:t>พิจารณาเป้าหมาย</w:t>
      </w:r>
      <w:r>
        <w:rPr>
          <w:rFonts w:ascii="TH SarabunPSK" w:hAnsi="TH SarabunPSK" w:cs="TH SarabunPSK" w:hint="cs"/>
          <w:sz w:val="32"/>
          <w:szCs w:val="32"/>
          <w:cs/>
        </w:rPr>
        <w:t>ใน</w:t>
      </w:r>
      <w:r w:rsidRPr="00977356">
        <w:rPr>
          <w:rFonts w:ascii="TH SarabunPSK" w:hAnsi="TH SarabunPSK" w:cs="TH SarabunPSK"/>
          <w:sz w:val="32"/>
          <w:szCs w:val="32"/>
          <w:cs/>
        </w:rPr>
        <w:t>เชิงกลยุทธ์ และวัตถุประส</w:t>
      </w:r>
      <w:r>
        <w:rPr>
          <w:rFonts w:ascii="TH SarabunPSK" w:hAnsi="TH SarabunPSK" w:cs="TH SarabunPSK" w:hint="cs"/>
          <w:sz w:val="32"/>
          <w:szCs w:val="32"/>
          <w:cs/>
        </w:rPr>
        <w:t>งค์</w:t>
      </w:r>
      <w:r w:rsidRPr="00977356">
        <w:rPr>
          <w:rFonts w:ascii="TH SarabunPSK" w:hAnsi="TH SarabunPSK" w:cs="TH SarabunPSK"/>
          <w:sz w:val="32"/>
          <w:szCs w:val="32"/>
          <w:cs/>
        </w:rPr>
        <w:t>ตลอดจน</w:t>
      </w:r>
      <w:r>
        <w:rPr>
          <w:rFonts w:ascii="TH SarabunPSK" w:hAnsi="TH SarabunPSK" w:cs="TH SarabunPSK" w:hint="cs"/>
          <w:sz w:val="32"/>
          <w:szCs w:val="32"/>
          <w:cs/>
        </w:rPr>
        <w:t>การ</w:t>
      </w:r>
      <w:r w:rsidRPr="00977356">
        <w:rPr>
          <w:rFonts w:ascii="TH SarabunPSK" w:hAnsi="TH SarabunPSK" w:cs="TH SarabunPSK"/>
          <w:sz w:val="32"/>
          <w:szCs w:val="32"/>
          <w:cs/>
        </w:rPr>
        <w:t>กำหนดการ</w:t>
      </w:r>
      <w:r>
        <w:rPr>
          <w:rFonts w:ascii="TH SarabunPSK" w:hAnsi="TH SarabunPSK" w:cs="TH SarabunPSK" w:hint="cs"/>
          <w:sz w:val="32"/>
          <w:szCs w:val="32"/>
          <w:cs/>
        </w:rPr>
        <w:t>ใช้แผน</w:t>
      </w:r>
      <w:r w:rsidRPr="00977356">
        <w:rPr>
          <w:rFonts w:ascii="TH SarabunPSK" w:hAnsi="TH SarabunPSK" w:cs="TH SarabunPSK"/>
          <w:sz w:val="32"/>
          <w:szCs w:val="32"/>
          <w:cs/>
        </w:rPr>
        <w:t>กลยุทธ์</w:t>
      </w:r>
      <w:r>
        <w:rPr>
          <w:rFonts w:ascii="TH SarabunPSK" w:hAnsi="TH SarabunPSK" w:cs="TH SarabunPSK" w:hint="cs"/>
          <w:sz w:val="32"/>
          <w:szCs w:val="32"/>
          <w:cs/>
        </w:rPr>
        <w:t>ให้</w:t>
      </w:r>
      <w:r w:rsidRPr="00977356">
        <w:rPr>
          <w:rFonts w:ascii="TH SarabunPSK" w:hAnsi="TH SarabunPSK" w:cs="TH SarabunPSK"/>
          <w:sz w:val="32"/>
          <w:szCs w:val="32"/>
          <w:cs/>
        </w:rPr>
        <w:t>ประสบผลสำเร็จ</w:t>
      </w:r>
    </w:p>
    <w:p w14:paraId="7BAC062A" w14:textId="77777777" w:rsidR="00F560A3" w:rsidRDefault="00F560A3" w:rsidP="00F560A3">
      <w:pPr>
        <w:spacing w:after="0" w:line="240" w:lineRule="auto"/>
        <w:jc w:val="thaiDistribute"/>
        <w:rPr>
          <w:rFonts w:ascii="TH SarabunPSK" w:hAnsi="TH SarabunPSK" w:cs="TH SarabunPSK"/>
          <w:sz w:val="32"/>
          <w:szCs w:val="32"/>
        </w:rPr>
      </w:pPr>
    </w:p>
    <w:p w14:paraId="11756EC0" w14:textId="77777777" w:rsidR="00F560A3" w:rsidRDefault="00F560A3" w:rsidP="00F560A3">
      <w:pPr>
        <w:spacing w:after="0" w:line="240" w:lineRule="auto"/>
        <w:jc w:val="thaiDistribute"/>
        <w:rPr>
          <w:rFonts w:ascii="TH SarabunPSK" w:hAnsi="TH SarabunPSK" w:cs="TH SarabunPSK"/>
          <w:sz w:val="32"/>
          <w:szCs w:val="32"/>
        </w:rPr>
      </w:pPr>
    </w:p>
    <w:p w14:paraId="61266808" w14:textId="77777777" w:rsidR="00F560A3" w:rsidRPr="009C7CD2" w:rsidRDefault="00F560A3" w:rsidP="00F560A3">
      <w:pPr>
        <w:spacing w:after="0" w:line="240" w:lineRule="auto"/>
        <w:jc w:val="thaiDistribute"/>
        <w:rPr>
          <w:rFonts w:ascii="TH SarabunPSK" w:hAnsi="TH SarabunPSK" w:cs="TH SarabunPSK"/>
          <w:sz w:val="32"/>
          <w:szCs w:val="32"/>
          <w:cs/>
        </w:rPr>
      </w:pPr>
    </w:p>
    <w:p w14:paraId="1971E229" w14:textId="77777777" w:rsidR="00F560A3" w:rsidRDefault="00F560A3" w:rsidP="00F560A3">
      <w:pPr>
        <w:tabs>
          <w:tab w:val="left" w:pos="993"/>
          <w:tab w:val="left" w:pos="2410"/>
        </w:tabs>
        <w:spacing w:after="0" w:line="240" w:lineRule="auto"/>
        <w:jc w:val="thaiDistribute"/>
        <w:rPr>
          <w:rFonts w:ascii="TH SarabunPSK" w:eastAsia="Calibri" w:hAnsi="TH SarabunPSK" w:cs="TH SarabunPSK"/>
          <w:b/>
          <w:sz w:val="32"/>
          <w:szCs w:val="32"/>
        </w:rPr>
      </w:pPr>
    </w:p>
    <w:p w14:paraId="40FDFDE9" w14:textId="77777777" w:rsidR="00F560A3" w:rsidRDefault="00F560A3" w:rsidP="00F560A3">
      <w:pPr>
        <w:tabs>
          <w:tab w:val="left" w:pos="993"/>
          <w:tab w:val="left" w:pos="2410"/>
        </w:tabs>
        <w:spacing w:after="0" w:line="240" w:lineRule="auto"/>
        <w:jc w:val="thaiDistribute"/>
        <w:rPr>
          <w:rFonts w:ascii="TH SarabunPSK" w:eastAsia="Calibri" w:hAnsi="TH SarabunPSK" w:cs="TH SarabunPSK"/>
          <w:b/>
          <w:sz w:val="32"/>
          <w:szCs w:val="32"/>
        </w:rPr>
      </w:pPr>
    </w:p>
    <w:p w14:paraId="1A19BA78" w14:textId="77777777" w:rsidR="007C741C" w:rsidRDefault="007C741C" w:rsidP="00F560A3">
      <w:pPr>
        <w:tabs>
          <w:tab w:val="left" w:pos="993"/>
          <w:tab w:val="left" w:pos="2410"/>
        </w:tabs>
        <w:spacing w:after="0" w:line="240" w:lineRule="auto"/>
        <w:jc w:val="thaiDistribute"/>
        <w:rPr>
          <w:rFonts w:ascii="TH SarabunPSK" w:eastAsia="Calibri" w:hAnsi="TH SarabunPSK" w:cs="TH SarabunPSK"/>
          <w:b/>
          <w:sz w:val="32"/>
          <w:szCs w:val="32"/>
        </w:rPr>
      </w:pPr>
    </w:p>
    <w:p w14:paraId="6B02A444" w14:textId="77777777" w:rsidR="00F560A3" w:rsidRDefault="00F560A3" w:rsidP="00F560A3">
      <w:pPr>
        <w:tabs>
          <w:tab w:val="left" w:pos="993"/>
          <w:tab w:val="left" w:pos="2410"/>
        </w:tabs>
        <w:spacing w:after="0" w:line="240" w:lineRule="auto"/>
        <w:jc w:val="thaiDistribute"/>
        <w:rPr>
          <w:rFonts w:ascii="TH SarabunPSK" w:eastAsia="Calibri" w:hAnsi="TH SarabunPSK" w:cs="TH SarabunPSK"/>
          <w:b/>
          <w:sz w:val="32"/>
          <w:szCs w:val="32"/>
        </w:rPr>
      </w:pPr>
    </w:p>
    <w:p w14:paraId="5F64AFA0" w14:textId="77777777" w:rsidR="00F560A3" w:rsidRDefault="00F560A3" w:rsidP="00F560A3">
      <w:pPr>
        <w:tabs>
          <w:tab w:val="left" w:pos="993"/>
          <w:tab w:val="left" w:pos="2410"/>
        </w:tabs>
        <w:spacing w:after="0" w:line="240" w:lineRule="auto"/>
        <w:jc w:val="thaiDistribute"/>
        <w:rPr>
          <w:rFonts w:ascii="TH SarabunPSK" w:eastAsia="Calibri" w:hAnsi="TH SarabunPSK" w:cs="TH SarabunPSK"/>
          <w:b/>
          <w:sz w:val="32"/>
          <w:szCs w:val="32"/>
        </w:rPr>
      </w:pPr>
    </w:p>
    <w:p w14:paraId="34B26EC2" w14:textId="77777777" w:rsidR="00F560A3" w:rsidRDefault="00F560A3" w:rsidP="00F560A3">
      <w:pPr>
        <w:tabs>
          <w:tab w:val="left" w:pos="993"/>
          <w:tab w:val="left" w:pos="2410"/>
        </w:tabs>
        <w:spacing w:after="0" w:line="240" w:lineRule="auto"/>
        <w:jc w:val="thaiDistribute"/>
        <w:rPr>
          <w:rFonts w:ascii="TH SarabunPSK" w:eastAsia="Calibri" w:hAnsi="TH SarabunPSK" w:cs="TH SarabunPSK"/>
          <w:b/>
          <w:sz w:val="32"/>
          <w:szCs w:val="32"/>
        </w:rPr>
      </w:pPr>
    </w:p>
    <w:p w14:paraId="3C4FD5F4" w14:textId="77777777" w:rsidR="00F560A3" w:rsidRDefault="00F560A3" w:rsidP="00F560A3">
      <w:pPr>
        <w:tabs>
          <w:tab w:val="left" w:pos="993"/>
          <w:tab w:val="left" w:pos="2410"/>
        </w:tabs>
        <w:spacing w:after="0" w:line="240" w:lineRule="auto"/>
        <w:jc w:val="thaiDistribute"/>
        <w:rPr>
          <w:rFonts w:ascii="TH SarabunPSK" w:eastAsia="Calibri" w:hAnsi="TH SarabunPSK" w:cs="TH SarabunPSK"/>
          <w:b/>
          <w:sz w:val="32"/>
          <w:szCs w:val="3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5749"/>
      </w:tblGrid>
      <w:tr w:rsidR="00F560A3" w:rsidRPr="00E34331" w14:paraId="468FD9F1" w14:textId="77777777" w:rsidTr="0062363D">
        <w:tc>
          <w:tcPr>
            <w:tcW w:w="2263" w:type="dxa"/>
          </w:tcPr>
          <w:p w14:paraId="5DCFC46F" w14:textId="77777777" w:rsidR="00F560A3" w:rsidRPr="00885B13" w:rsidRDefault="00F560A3" w:rsidP="0062363D">
            <w:pPr>
              <w:rPr>
                <w:rFonts w:ascii="TH SarabunPSK" w:hAnsi="TH SarabunPSK" w:cs="TH SarabunPSK"/>
                <w:b/>
                <w:bCs/>
                <w:sz w:val="32"/>
                <w:szCs w:val="32"/>
              </w:rPr>
            </w:pPr>
            <w:r>
              <w:rPr>
                <w:rFonts w:ascii="TH SarabunPSK" w:hAnsi="TH SarabunPSK" w:cs="TH SarabunPSK"/>
                <w:b/>
                <w:bCs/>
                <w:sz w:val="32"/>
                <w:szCs w:val="32"/>
              </w:rPr>
              <w:t>Dissertation Title</w:t>
            </w:r>
          </w:p>
        </w:tc>
        <w:tc>
          <w:tcPr>
            <w:tcW w:w="284" w:type="dxa"/>
          </w:tcPr>
          <w:p w14:paraId="06AFCB84" w14:textId="77777777" w:rsidR="00F560A3" w:rsidRPr="00885B13" w:rsidRDefault="00F560A3" w:rsidP="0062363D">
            <w:pPr>
              <w:rPr>
                <w:rFonts w:ascii="TH SarabunPSK" w:hAnsi="TH SarabunPSK" w:cs="TH SarabunPSK"/>
                <w:b/>
                <w:bCs/>
                <w:sz w:val="32"/>
                <w:szCs w:val="32"/>
              </w:rPr>
            </w:pPr>
            <w:r w:rsidRPr="00885B13">
              <w:rPr>
                <w:rFonts w:ascii="TH SarabunPSK" w:hAnsi="TH SarabunPSK" w:cs="TH SarabunPSK"/>
                <w:b/>
                <w:bCs/>
                <w:sz w:val="32"/>
                <w:szCs w:val="32"/>
              </w:rPr>
              <w:t>:</w:t>
            </w:r>
          </w:p>
        </w:tc>
        <w:tc>
          <w:tcPr>
            <w:tcW w:w="5749" w:type="dxa"/>
          </w:tcPr>
          <w:p w14:paraId="211F3DBA" w14:textId="77777777" w:rsidR="00F560A3" w:rsidRPr="007134A6" w:rsidRDefault="00F560A3" w:rsidP="0062363D">
            <w:pPr>
              <w:jc w:val="thaiDistribute"/>
              <w:rPr>
                <w:rFonts w:ascii="TH SarabunPSK" w:hAnsi="TH SarabunPSK" w:cs="TH SarabunPSK"/>
                <w:spacing w:val="-10"/>
                <w:sz w:val="32"/>
                <w:szCs w:val="32"/>
                <w:cs/>
              </w:rPr>
            </w:pPr>
            <w:r w:rsidRPr="006C3F30">
              <w:rPr>
                <w:rFonts w:ascii="TH SarabunPSK" w:hAnsi="TH SarabunPSK" w:cs="TH SarabunPSK"/>
                <w:spacing w:val="-10"/>
                <w:sz w:val="32"/>
                <w:szCs w:val="32"/>
              </w:rPr>
              <w:t xml:space="preserve">Administration Development of </w:t>
            </w:r>
            <w:proofErr w:type="spellStart"/>
            <w:r w:rsidRPr="006C3F30">
              <w:rPr>
                <w:rFonts w:ascii="TH SarabunPSK" w:hAnsi="TH SarabunPSK" w:cs="TH SarabunPSK"/>
                <w:spacing w:val="-10"/>
                <w:sz w:val="32"/>
                <w:szCs w:val="32"/>
              </w:rPr>
              <w:t>Pariyattidhamma</w:t>
            </w:r>
            <w:proofErr w:type="spellEnd"/>
            <w:r w:rsidRPr="006C3F30">
              <w:rPr>
                <w:rFonts w:ascii="TH SarabunPSK" w:hAnsi="TH SarabunPSK" w:cs="TH SarabunPSK"/>
                <w:spacing w:val="-10"/>
                <w:sz w:val="32"/>
                <w:szCs w:val="32"/>
              </w:rPr>
              <w:t xml:space="preserve"> Education, Dhamma Division according to Education Reform Policy of Sangha Administration, </w:t>
            </w:r>
            <w:proofErr w:type="spellStart"/>
            <w:r w:rsidRPr="006C3F30">
              <w:rPr>
                <w:rFonts w:ascii="TH SarabunPSK" w:hAnsi="TH SarabunPSK" w:cs="TH SarabunPSK"/>
                <w:spacing w:val="-10"/>
                <w:sz w:val="32"/>
                <w:szCs w:val="32"/>
              </w:rPr>
              <w:t>Nakornpatom</w:t>
            </w:r>
            <w:proofErr w:type="spellEnd"/>
            <w:r w:rsidRPr="006C3F30">
              <w:rPr>
                <w:rFonts w:ascii="TH SarabunPSK" w:hAnsi="TH SarabunPSK" w:cs="TH SarabunPSK"/>
                <w:spacing w:val="-10"/>
                <w:sz w:val="32"/>
                <w:szCs w:val="32"/>
              </w:rPr>
              <w:t xml:space="preserve"> Province</w:t>
            </w:r>
          </w:p>
        </w:tc>
      </w:tr>
      <w:tr w:rsidR="00F560A3" w:rsidRPr="00E34331" w14:paraId="0C8554BA" w14:textId="77777777" w:rsidTr="0062363D">
        <w:tc>
          <w:tcPr>
            <w:tcW w:w="2263" w:type="dxa"/>
          </w:tcPr>
          <w:p w14:paraId="17A8D66F" w14:textId="77777777" w:rsidR="00F560A3" w:rsidRPr="00885B13" w:rsidRDefault="00F560A3" w:rsidP="0062363D">
            <w:pPr>
              <w:rPr>
                <w:rFonts w:ascii="TH SarabunPSK" w:hAnsi="TH SarabunPSK" w:cs="TH SarabunPSK"/>
                <w:b/>
                <w:bCs/>
                <w:sz w:val="32"/>
                <w:szCs w:val="32"/>
              </w:rPr>
            </w:pPr>
            <w:r>
              <w:rPr>
                <w:rFonts w:ascii="TH SarabunPSK" w:hAnsi="TH SarabunPSK" w:cs="TH SarabunPSK"/>
                <w:b/>
                <w:bCs/>
                <w:sz w:val="32"/>
                <w:szCs w:val="32"/>
              </w:rPr>
              <w:t>Researcher</w:t>
            </w:r>
          </w:p>
        </w:tc>
        <w:tc>
          <w:tcPr>
            <w:tcW w:w="284" w:type="dxa"/>
          </w:tcPr>
          <w:p w14:paraId="433718AC" w14:textId="77777777" w:rsidR="00F560A3" w:rsidRPr="00E34331" w:rsidRDefault="00F560A3" w:rsidP="0062363D">
            <w:pPr>
              <w:rPr>
                <w:rFonts w:ascii="TH SarabunPSK" w:hAnsi="TH SarabunPSK" w:cs="TH SarabunPSK"/>
                <w:sz w:val="32"/>
                <w:szCs w:val="32"/>
              </w:rPr>
            </w:pPr>
            <w:r w:rsidRPr="00885B13">
              <w:rPr>
                <w:rFonts w:ascii="TH SarabunPSK" w:hAnsi="TH SarabunPSK" w:cs="TH SarabunPSK"/>
                <w:b/>
                <w:bCs/>
                <w:sz w:val="32"/>
                <w:szCs w:val="32"/>
              </w:rPr>
              <w:t>:</w:t>
            </w:r>
          </w:p>
        </w:tc>
        <w:tc>
          <w:tcPr>
            <w:tcW w:w="5749" w:type="dxa"/>
          </w:tcPr>
          <w:p w14:paraId="33BA48BD" w14:textId="77777777" w:rsidR="00F560A3" w:rsidRPr="00E34331" w:rsidRDefault="00F560A3" w:rsidP="0062363D">
            <w:pPr>
              <w:rPr>
                <w:rFonts w:ascii="TH SarabunPSK" w:hAnsi="TH SarabunPSK" w:cs="TH SarabunPSK"/>
                <w:sz w:val="32"/>
                <w:szCs w:val="32"/>
              </w:rPr>
            </w:pPr>
            <w:proofErr w:type="spellStart"/>
            <w:r w:rsidRPr="00B163F9">
              <w:rPr>
                <w:rFonts w:ascii="TH SarabunPSK" w:hAnsi="TH SarabunPSK" w:cs="TH SarabunPSK"/>
                <w:sz w:val="32"/>
                <w:szCs w:val="32"/>
              </w:rPr>
              <w:t>Prak</w:t>
            </w:r>
            <w:r>
              <w:rPr>
                <w:rFonts w:ascii="TH SarabunPSK" w:hAnsi="TH SarabunPSK" w:cs="TH SarabunPSK"/>
                <w:sz w:val="32"/>
                <w:szCs w:val="32"/>
              </w:rPr>
              <w:t>h</w:t>
            </w:r>
            <w:r w:rsidRPr="00B163F9">
              <w:rPr>
                <w:rFonts w:ascii="TH SarabunPSK" w:hAnsi="TH SarabunPSK" w:cs="TH SarabunPSK"/>
                <w:sz w:val="32"/>
                <w:szCs w:val="32"/>
              </w:rPr>
              <w:t>rus</w:t>
            </w:r>
            <w:r>
              <w:rPr>
                <w:rFonts w:ascii="TH SarabunPSK" w:hAnsi="TH SarabunPSK" w:cs="TH SarabunPSK"/>
                <w:sz w:val="32"/>
                <w:szCs w:val="32"/>
              </w:rPr>
              <w:t>a</w:t>
            </w:r>
            <w:r w:rsidRPr="00B163F9">
              <w:rPr>
                <w:rFonts w:ascii="TH SarabunPSK" w:hAnsi="TH SarabunPSK" w:cs="TH SarabunPSK"/>
                <w:sz w:val="32"/>
                <w:szCs w:val="32"/>
              </w:rPr>
              <w:t>ngkaruk</w:t>
            </w:r>
            <w:proofErr w:type="spellEnd"/>
            <w:r w:rsidRPr="00B163F9">
              <w:rPr>
                <w:rFonts w:ascii="TH SarabunPSK" w:hAnsi="TH SarabunPSK" w:cs="TH SarabunPSK"/>
                <w:sz w:val="32"/>
                <w:szCs w:val="32"/>
              </w:rPr>
              <w:t xml:space="preserve"> </w:t>
            </w:r>
            <w:proofErr w:type="spellStart"/>
            <w:r w:rsidRPr="00B163F9">
              <w:rPr>
                <w:rFonts w:ascii="TH SarabunPSK" w:hAnsi="TH SarabunPSK" w:cs="TH SarabunPSK"/>
                <w:sz w:val="32"/>
                <w:szCs w:val="32"/>
              </w:rPr>
              <w:t>Sang</w:t>
            </w:r>
            <w:r>
              <w:rPr>
                <w:rFonts w:ascii="TH SarabunPSK" w:hAnsi="TH SarabunPSK" w:cs="TH SarabunPSK"/>
                <w:sz w:val="32"/>
                <w:szCs w:val="32"/>
              </w:rPr>
              <w:t>a</w:t>
            </w:r>
            <w:r w:rsidRPr="00B163F9">
              <w:rPr>
                <w:rFonts w:ascii="TH SarabunPSK" w:hAnsi="TH SarabunPSK" w:cs="TH SarabunPSK"/>
                <w:sz w:val="32"/>
                <w:szCs w:val="32"/>
              </w:rPr>
              <w:t>d</w:t>
            </w:r>
            <w:proofErr w:type="spellEnd"/>
            <w:r w:rsidRPr="00B163F9">
              <w:rPr>
                <w:rFonts w:ascii="TH SarabunPSK" w:hAnsi="TH SarabunPSK" w:cs="TH SarabunPSK"/>
                <w:sz w:val="32"/>
                <w:szCs w:val="32"/>
              </w:rPr>
              <w:t xml:space="preserve"> </w:t>
            </w:r>
            <w:proofErr w:type="spellStart"/>
            <w:r w:rsidRPr="00B163F9">
              <w:rPr>
                <w:rFonts w:ascii="TH SarabunPSK" w:hAnsi="TH SarabunPSK" w:cs="TH SarabunPSK"/>
                <w:sz w:val="32"/>
                <w:szCs w:val="32"/>
              </w:rPr>
              <w:t>Bhuddadhammo</w:t>
            </w:r>
            <w:proofErr w:type="spellEnd"/>
            <w:r w:rsidRPr="00B163F9">
              <w:rPr>
                <w:rFonts w:ascii="TH SarabunPSK" w:hAnsi="TH SarabunPSK" w:cs="TH SarabunPSK"/>
                <w:sz w:val="32"/>
                <w:szCs w:val="32"/>
              </w:rPr>
              <w:t xml:space="preserve"> (</w:t>
            </w:r>
            <w:proofErr w:type="spellStart"/>
            <w:r>
              <w:rPr>
                <w:rFonts w:ascii="TH SarabunPSK" w:hAnsi="TH SarabunPSK" w:cs="TH SarabunPSK"/>
                <w:sz w:val="32"/>
                <w:szCs w:val="32"/>
              </w:rPr>
              <w:t>P</w:t>
            </w:r>
            <w:r w:rsidRPr="00B163F9">
              <w:rPr>
                <w:rFonts w:ascii="TH SarabunPSK" w:hAnsi="TH SarabunPSK" w:cs="TH SarabunPSK"/>
                <w:sz w:val="32"/>
                <w:szCs w:val="32"/>
              </w:rPr>
              <w:t>ukdeeb</w:t>
            </w:r>
            <w:r>
              <w:rPr>
                <w:rFonts w:ascii="TH SarabunPSK" w:hAnsi="TH SarabunPSK" w:cs="TH SarabunPSK"/>
                <w:sz w:val="32"/>
                <w:szCs w:val="32"/>
              </w:rPr>
              <w:t>am</w:t>
            </w:r>
            <w:r w:rsidRPr="00B163F9">
              <w:rPr>
                <w:rFonts w:ascii="TH SarabunPSK" w:hAnsi="TH SarabunPSK" w:cs="TH SarabunPSK"/>
                <w:sz w:val="32"/>
                <w:szCs w:val="32"/>
              </w:rPr>
              <w:t>rung</w:t>
            </w:r>
            <w:proofErr w:type="spellEnd"/>
            <w:r w:rsidRPr="00B163F9">
              <w:rPr>
                <w:rFonts w:ascii="TH SarabunPSK" w:hAnsi="TH SarabunPSK" w:cs="TH SarabunPSK"/>
                <w:sz w:val="32"/>
                <w:szCs w:val="32"/>
              </w:rPr>
              <w:t>)</w:t>
            </w:r>
          </w:p>
        </w:tc>
      </w:tr>
      <w:tr w:rsidR="00F560A3" w:rsidRPr="00E34331" w14:paraId="62105161" w14:textId="77777777" w:rsidTr="0062363D">
        <w:tc>
          <w:tcPr>
            <w:tcW w:w="2263" w:type="dxa"/>
          </w:tcPr>
          <w:p w14:paraId="721023C8" w14:textId="77777777" w:rsidR="00F560A3" w:rsidRPr="00885B13" w:rsidRDefault="00F560A3" w:rsidP="0062363D">
            <w:pPr>
              <w:rPr>
                <w:rFonts w:ascii="TH SarabunPSK" w:hAnsi="TH SarabunPSK" w:cs="TH SarabunPSK"/>
                <w:b/>
                <w:bCs/>
                <w:sz w:val="32"/>
                <w:szCs w:val="32"/>
              </w:rPr>
            </w:pPr>
            <w:r>
              <w:rPr>
                <w:rFonts w:ascii="TH SarabunPSK" w:hAnsi="TH SarabunPSK" w:cs="TH SarabunPSK"/>
                <w:b/>
                <w:bCs/>
                <w:sz w:val="32"/>
                <w:szCs w:val="32"/>
              </w:rPr>
              <w:t>Degree</w:t>
            </w:r>
          </w:p>
        </w:tc>
        <w:tc>
          <w:tcPr>
            <w:tcW w:w="284" w:type="dxa"/>
          </w:tcPr>
          <w:p w14:paraId="7039A30B" w14:textId="77777777" w:rsidR="00F560A3" w:rsidRPr="00E34331" w:rsidRDefault="00F560A3" w:rsidP="0062363D">
            <w:pPr>
              <w:rPr>
                <w:rFonts w:ascii="TH SarabunPSK" w:hAnsi="TH SarabunPSK" w:cs="TH SarabunPSK"/>
                <w:sz w:val="32"/>
                <w:szCs w:val="32"/>
              </w:rPr>
            </w:pPr>
            <w:r w:rsidRPr="00885B13">
              <w:rPr>
                <w:rFonts w:ascii="TH SarabunPSK" w:hAnsi="TH SarabunPSK" w:cs="TH SarabunPSK"/>
                <w:b/>
                <w:bCs/>
                <w:sz w:val="32"/>
                <w:szCs w:val="32"/>
              </w:rPr>
              <w:t>:</w:t>
            </w:r>
          </w:p>
        </w:tc>
        <w:tc>
          <w:tcPr>
            <w:tcW w:w="5749" w:type="dxa"/>
          </w:tcPr>
          <w:p w14:paraId="6E30D2B5" w14:textId="77777777" w:rsidR="00F560A3" w:rsidRPr="00E34331" w:rsidRDefault="00F560A3" w:rsidP="0062363D">
            <w:pPr>
              <w:rPr>
                <w:rFonts w:ascii="TH SarabunPSK" w:hAnsi="TH SarabunPSK" w:cs="TH SarabunPSK"/>
                <w:sz w:val="32"/>
                <w:szCs w:val="32"/>
              </w:rPr>
            </w:pPr>
            <w:r>
              <w:rPr>
                <w:rFonts w:ascii="TH SarabunPSK" w:hAnsi="TH SarabunPSK" w:cs="TH SarabunPSK"/>
                <w:sz w:val="32"/>
                <w:szCs w:val="32"/>
              </w:rPr>
              <w:t xml:space="preserve">Doctor of Philosophy </w:t>
            </w:r>
            <w:r w:rsidRPr="0027465C">
              <w:rPr>
                <w:rFonts w:ascii="TH SarabunPSK" w:eastAsia="BrowalliaNew" w:hAnsi="TH SarabunPSK" w:cs="TH SarabunPSK"/>
                <w:sz w:val="32"/>
                <w:szCs w:val="32"/>
              </w:rPr>
              <w:t>(Buddhist Management)</w:t>
            </w:r>
          </w:p>
        </w:tc>
      </w:tr>
      <w:tr w:rsidR="00F560A3" w:rsidRPr="00E34331" w14:paraId="7F87D2F7" w14:textId="77777777" w:rsidTr="0062363D">
        <w:tc>
          <w:tcPr>
            <w:tcW w:w="8296" w:type="dxa"/>
            <w:gridSpan w:val="3"/>
          </w:tcPr>
          <w:p w14:paraId="270ED82C" w14:textId="77777777" w:rsidR="00F560A3" w:rsidRPr="00885B13" w:rsidRDefault="00F560A3" w:rsidP="0062363D">
            <w:pPr>
              <w:rPr>
                <w:rFonts w:ascii="TH SarabunPSK" w:hAnsi="TH SarabunPSK" w:cs="TH SarabunPSK"/>
                <w:b/>
                <w:bCs/>
                <w:sz w:val="32"/>
                <w:szCs w:val="32"/>
              </w:rPr>
            </w:pPr>
            <w:r>
              <w:rPr>
                <w:rFonts w:ascii="TH SarabunPSK" w:hAnsi="TH SarabunPSK" w:cs="TH SarabunPSK"/>
                <w:b/>
                <w:bCs/>
                <w:sz w:val="32"/>
                <w:szCs w:val="32"/>
              </w:rPr>
              <w:t>Dissertation Supervisory Committee</w:t>
            </w:r>
          </w:p>
        </w:tc>
      </w:tr>
      <w:tr w:rsidR="00F560A3" w:rsidRPr="00E34331" w14:paraId="6FAEC45A" w14:textId="77777777" w:rsidTr="0062363D">
        <w:tc>
          <w:tcPr>
            <w:tcW w:w="2263" w:type="dxa"/>
          </w:tcPr>
          <w:p w14:paraId="18B55CC5" w14:textId="77777777" w:rsidR="00F560A3" w:rsidRPr="00885B13" w:rsidRDefault="00F560A3" w:rsidP="0062363D">
            <w:pPr>
              <w:rPr>
                <w:rFonts w:ascii="TH SarabunPSK" w:hAnsi="TH SarabunPSK" w:cs="TH SarabunPSK"/>
                <w:b/>
                <w:bCs/>
                <w:sz w:val="32"/>
                <w:szCs w:val="32"/>
              </w:rPr>
            </w:pPr>
          </w:p>
        </w:tc>
        <w:tc>
          <w:tcPr>
            <w:tcW w:w="284" w:type="dxa"/>
          </w:tcPr>
          <w:p w14:paraId="00B4C1F8" w14:textId="77777777" w:rsidR="00F560A3" w:rsidRPr="00E34331" w:rsidRDefault="00F560A3" w:rsidP="0062363D">
            <w:pPr>
              <w:rPr>
                <w:rFonts w:ascii="TH SarabunPSK" w:hAnsi="TH SarabunPSK" w:cs="TH SarabunPSK"/>
                <w:sz w:val="32"/>
                <w:szCs w:val="32"/>
              </w:rPr>
            </w:pPr>
            <w:r w:rsidRPr="00885B13">
              <w:rPr>
                <w:rFonts w:ascii="TH SarabunPSK" w:hAnsi="TH SarabunPSK" w:cs="TH SarabunPSK"/>
                <w:b/>
                <w:bCs/>
                <w:sz w:val="32"/>
                <w:szCs w:val="32"/>
              </w:rPr>
              <w:t>:</w:t>
            </w:r>
          </w:p>
        </w:tc>
        <w:tc>
          <w:tcPr>
            <w:tcW w:w="5749" w:type="dxa"/>
          </w:tcPr>
          <w:p w14:paraId="3181F6C0" w14:textId="77777777" w:rsidR="00F560A3" w:rsidRPr="0019243D" w:rsidRDefault="00F560A3" w:rsidP="0062363D">
            <w:pPr>
              <w:autoSpaceDE w:val="0"/>
              <w:autoSpaceDN w:val="0"/>
              <w:adjustRightInd w:val="0"/>
              <w:jc w:val="thaiDistribute"/>
              <w:rPr>
                <w:rFonts w:ascii="TH SarabunPSK" w:eastAsia="BrowalliaNew" w:hAnsi="TH SarabunPSK" w:cs="TH SarabunPSK"/>
                <w:sz w:val="32"/>
                <w:szCs w:val="32"/>
              </w:rPr>
            </w:pPr>
            <w:proofErr w:type="spellStart"/>
            <w:r w:rsidRPr="0019243D">
              <w:rPr>
                <w:rFonts w:ascii="TH SarabunPSK" w:eastAsia="BrowalliaNew" w:hAnsi="TH SarabunPSK" w:cs="TH SarabunPSK"/>
                <w:sz w:val="32"/>
                <w:szCs w:val="32"/>
              </w:rPr>
              <w:t>Phramaha</w:t>
            </w:r>
            <w:proofErr w:type="spellEnd"/>
            <w:r w:rsidRPr="0019243D">
              <w:rPr>
                <w:rFonts w:ascii="TH SarabunPSK" w:eastAsia="BrowalliaNew" w:hAnsi="TH SarabunPSK" w:cs="TH SarabunPSK"/>
                <w:sz w:val="32"/>
                <w:szCs w:val="32"/>
              </w:rPr>
              <w:t xml:space="preserve"> </w:t>
            </w:r>
            <w:proofErr w:type="spellStart"/>
            <w:r w:rsidRPr="0019243D">
              <w:rPr>
                <w:rFonts w:ascii="TH SarabunPSK" w:eastAsia="BrowalliaNew" w:hAnsi="TH SarabunPSK" w:cs="TH SarabunPSK"/>
                <w:sz w:val="32"/>
                <w:szCs w:val="32"/>
              </w:rPr>
              <w:t>Sunan</w:t>
            </w:r>
            <w:proofErr w:type="spellEnd"/>
            <w:r w:rsidRPr="0019243D">
              <w:rPr>
                <w:rFonts w:ascii="TH SarabunPSK" w:eastAsia="BrowalliaNew" w:hAnsi="TH SarabunPSK" w:cs="TH SarabunPSK"/>
                <w:sz w:val="32"/>
                <w:szCs w:val="32"/>
              </w:rPr>
              <w:t xml:space="preserve"> </w:t>
            </w:r>
            <w:proofErr w:type="spellStart"/>
            <w:r w:rsidRPr="0019243D">
              <w:rPr>
                <w:rFonts w:ascii="TH SarabunPSK" w:eastAsia="BrowalliaNew" w:hAnsi="TH SarabunPSK" w:cs="TH SarabunPSK"/>
                <w:sz w:val="32"/>
                <w:szCs w:val="32"/>
              </w:rPr>
              <w:t>Sunando</w:t>
            </w:r>
            <w:proofErr w:type="spellEnd"/>
            <w:r w:rsidRPr="0019243D">
              <w:rPr>
                <w:rFonts w:ascii="TH SarabunPSK" w:eastAsia="BrowalliaNew" w:hAnsi="TH SarabunPSK" w:cs="TH SarabunPSK"/>
                <w:sz w:val="32"/>
                <w:szCs w:val="32"/>
              </w:rPr>
              <w:t>, Asst. Prof. Dr., Pali IV,</w:t>
            </w:r>
          </w:p>
          <w:p w14:paraId="61E3EB4E" w14:textId="77777777" w:rsidR="00F560A3" w:rsidRDefault="00F560A3" w:rsidP="0062363D">
            <w:pPr>
              <w:autoSpaceDE w:val="0"/>
              <w:autoSpaceDN w:val="0"/>
              <w:adjustRightInd w:val="0"/>
              <w:rPr>
                <w:rFonts w:ascii="TH SarabunPSK" w:eastAsia="BrowalliaNew" w:hAnsi="TH SarabunPSK" w:cs="TH SarabunPSK"/>
                <w:sz w:val="32"/>
                <w:szCs w:val="32"/>
              </w:rPr>
            </w:pPr>
            <w:r w:rsidRPr="0019243D">
              <w:rPr>
                <w:rFonts w:ascii="TH SarabunPSK" w:eastAsia="BrowalliaNew" w:hAnsi="TH SarabunPSK" w:cs="TH SarabunPSK"/>
                <w:sz w:val="32"/>
                <w:szCs w:val="32"/>
              </w:rPr>
              <w:t xml:space="preserve">B.A. (Buddhist Management), </w:t>
            </w:r>
          </w:p>
          <w:p w14:paraId="7FC70695" w14:textId="77777777" w:rsidR="00F560A3" w:rsidRDefault="00F560A3" w:rsidP="0062363D">
            <w:pPr>
              <w:autoSpaceDE w:val="0"/>
              <w:autoSpaceDN w:val="0"/>
              <w:adjustRightInd w:val="0"/>
              <w:rPr>
                <w:rFonts w:ascii="TH SarabunPSK" w:eastAsia="BrowalliaNew" w:hAnsi="TH SarabunPSK" w:cs="TH SarabunPSK"/>
                <w:sz w:val="32"/>
                <w:szCs w:val="32"/>
              </w:rPr>
            </w:pPr>
            <w:r w:rsidRPr="0019243D">
              <w:rPr>
                <w:rFonts w:ascii="TH SarabunPSK" w:eastAsia="BrowalliaNew" w:hAnsi="TH SarabunPSK" w:cs="TH SarabunPSK"/>
                <w:sz w:val="32"/>
                <w:szCs w:val="32"/>
              </w:rPr>
              <w:t xml:space="preserve">M.A. (Buddhist Management), </w:t>
            </w:r>
          </w:p>
          <w:p w14:paraId="1154723A" w14:textId="77777777" w:rsidR="00F560A3" w:rsidRPr="00E34331" w:rsidRDefault="00F560A3" w:rsidP="0062363D">
            <w:pPr>
              <w:autoSpaceDE w:val="0"/>
              <w:autoSpaceDN w:val="0"/>
              <w:adjustRightInd w:val="0"/>
              <w:rPr>
                <w:rFonts w:ascii="TH SarabunPSK" w:hAnsi="TH SarabunPSK" w:cs="TH SarabunPSK"/>
                <w:sz w:val="32"/>
                <w:szCs w:val="32"/>
              </w:rPr>
            </w:pPr>
            <w:r w:rsidRPr="0019243D">
              <w:rPr>
                <w:rFonts w:ascii="TH SarabunPSK" w:eastAsia="BrowalliaNew" w:hAnsi="TH SarabunPSK" w:cs="TH SarabunPSK"/>
                <w:sz w:val="32"/>
                <w:szCs w:val="32"/>
              </w:rPr>
              <w:t>Ph.D. (Buddhist Management)</w:t>
            </w:r>
          </w:p>
        </w:tc>
      </w:tr>
      <w:tr w:rsidR="00F560A3" w:rsidRPr="00E34331" w14:paraId="24AE8DA7" w14:textId="77777777" w:rsidTr="0062363D">
        <w:tc>
          <w:tcPr>
            <w:tcW w:w="2263" w:type="dxa"/>
          </w:tcPr>
          <w:p w14:paraId="1EAFB41F" w14:textId="77777777" w:rsidR="00F560A3" w:rsidRPr="00885B13" w:rsidRDefault="00F560A3" w:rsidP="0062363D">
            <w:pPr>
              <w:rPr>
                <w:rFonts w:ascii="TH SarabunPSK" w:hAnsi="TH SarabunPSK" w:cs="TH SarabunPSK"/>
                <w:b/>
                <w:bCs/>
                <w:sz w:val="32"/>
                <w:szCs w:val="32"/>
              </w:rPr>
            </w:pPr>
          </w:p>
        </w:tc>
        <w:tc>
          <w:tcPr>
            <w:tcW w:w="284" w:type="dxa"/>
          </w:tcPr>
          <w:p w14:paraId="559DD3D0" w14:textId="77777777" w:rsidR="00F560A3" w:rsidRPr="00E34331" w:rsidRDefault="00F560A3" w:rsidP="0062363D">
            <w:pPr>
              <w:rPr>
                <w:rFonts w:ascii="TH SarabunPSK" w:hAnsi="TH SarabunPSK" w:cs="TH SarabunPSK"/>
                <w:sz w:val="32"/>
                <w:szCs w:val="32"/>
              </w:rPr>
            </w:pPr>
            <w:r w:rsidRPr="00885B13">
              <w:rPr>
                <w:rFonts w:ascii="TH SarabunPSK" w:hAnsi="TH SarabunPSK" w:cs="TH SarabunPSK"/>
                <w:b/>
                <w:bCs/>
                <w:sz w:val="32"/>
                <w:szCs w:val="32"/>
              </w:rPr>
              <w:t>:</w:t>
            </w:r>
          </w:p>
        </w:tc>
        <w:tc>
          <w:tcPr>
            <w:tcW w:w="5749" w:type="dxa"/>
          </w:tcPr>
          <w:p w14:paraId="22D3C880" w14:textId="77777777" w:rsidR="00F560A3" w:rsidRPr="0019243D" w:rsidRDefault="00F560A3" w:rsidP="0062363D">
            <w:pPr>
              <w:rPr>
                <w:rFonts w:ascii="TH SarabunPSK" w:eastAsia="Calibri" w:hAnsi="TH SarabunPSK" w:cs="TH SarabunPSK"/>
                <w:sz w:val="32"/>
                <w:szCs w:val="32"/>
              </w:rPr>
            </w:pPr>
            <w:proofErr w:type="spellStart"/>
            <w:r w:rsidRPr="0019243D">
              <w:rPr>
                <w:rFonts w:ascii="TH SarabunPSK" w:eastAsia="Calibri" w:hAnsi="TH SarabunPSK" w:cs="TH SarabunPSK"/>
                <w:sz w:val="32"/>
                <w:szCs w:val="32"/>
              </w:rPr>
              <w:t>Phrapalad</w:t>
            </w:r>
            <w:proofErr w:type="spellEnd"/>
            <w:r w:rsidRPr="0019243D">
              <w:rPr>
                <w:rFonts w:ascii="TH SarabunPSK" w:eastAsia="Calibri" w:hAnsi="TH SarabunPSK" w:cs="TH SarabunPSK"/>
                <w:sz w:val="32"/>
                <w:szCs w:val="32"/>
              </w:rPr>
              <w:t xml:space="preserve"> </w:t>
            </w:r>
            <w:proofErr w:type="spellStart"/>
            <w:r w:rsidRPr="0019243D">
              <w:rPr>
                <w:rFonts w:ascii="TH SarabunPSK" w:eastAsia="Calibri" w:hAnsi="TH SarabunPSK" w:cs="TH SarabunPSK"/>
                <w:sz w:val="32"/>
                <w:szCs w:val="32"/>
              </w:rPr>
              <w:t>Rapin</w:t>
            </w:r>
            <w:proofErr w:type="spellEnd"/>
            <w:r w:rsidRPr="0019243D">
              <w:rPr>
                <w:rFonts w:ascii="TH SarabunPSK" w:eastAsia="Calibri" w:hAnsi="TH SarabunPSK" w:cs="TH SarabunPSK"/>
                <w:sz w:val="32"/>
                <w:szCs w:val="32"/>
              </w:rPr>
              <w:t xml:space="preserve"> </w:t>
            </w:r>
            <w:proofErr w:type="spellStart"/>
            <w:r w:rsidRPr="0019243D">
              <w:rPr>
                <w:rFonts w:ascii="TH SarabunPSK" w:eastAsia="Calibri" w:hAnsi="TH SarabunPSK" w:cs="TH SarabunPSK"/>
                <w:sz w:val="32"/>
                <w:szCs w:val="32"/>
              </w:rPr>
              <w:t>Bhudtisaro</w:t>
            </w:r>
            <w:proofErr w:type="spellEnd"/>
            <w:r w:rsidRPr="0019243D">
              <w:rPr>
                <w:rFonts w:ascii="TH SarabunPSK" w:eastAsia="Calibri" w:hAnsi="TH SarabunPSK" w:cs="TH SarabunPSK"/>
                <w:sz w:val="32"/>
                <w:szCs w:val="32"/>
              </w:rPr>
              <w:t xml:space="preserve">, Asst. Prof. Dr., </w:t>
            </w:r>
          </w:p>
          <w:p w14:paraId="31BFAC98" w14:textId="77777777" w:rsidR="00F560A3" w:rsidRPr="0019243D" w:rsidRDefault="00F560A3" w:rsidP="0062363D">
            <w:pPr>
              <w:rPr>
                <w:rFonts w:ascii="TH SarabunPSK" w:eastAsia="Calibri" w:hAnsi="TH SarabunPSK" w:cs="TH SarabunPSK"/>
                <w:sz w:val="32"/>
                <w:szCs w:val="32"/>
              </w:rPr>
            </w:pPr>
            <w:r w:rsidRPr="0019243D">
              <w:rPr>
                <w:rFonts w:ascii="TH SarabunPSK" w:eastAsia="Calibri" w:hAnsi="TH SarabunPSK" w:cs="TH SarabunPSK"/>
                <w:sz w:val="32"/>
                <w:szCs w:val="32"/>
              </w:rPr>
              <w:t xml:space="preserve">B.A. (Social Teaching), M.A. (Asian History), </w:t>
            </w:r>
          </w:p>
          <w:p w14:paraId="214D11BF" w14:textId="77777777" w:rsidR="00F560A3" w:rsidRPr="00E34331" w:rsidRDefault="00F560A3" w:rsidP="0062363D">
            <w:pPr>
              <w:rPr>
                <w:rFonts w:ascii="TH SarabunPSK" w:hAnsi="TH SarabunPSK" w:cs="TH SarabunPSK"/>
                <w:sz w:val="32"/>
                <w:szCs w:val="32"/>
              </w:rPr>
            </w:pPr>
            <w:r w:rsidRPr="0019243D">
              <w:rPr>
                <w:rFonts w:ascii="TH SarabunPSK" w:eastAsia="Calibri" w:hAnsi="TH SarabunPSK" w:cs="TH SarabunPSK"/>
                <w:sz w:val="32"/>
                <w:szCs w:val="32"/>
              </w:rPr>
              <w:t>Ph.D. (Buddhist Studies)</w:t>
            </w:r>
          </w:p>
        </w:tc>
      </w:tr>
      <w:tr w:rsidR="00F560A3" w:rsidRPr="00E34331" w14:paraId="2DF76905" w14:textId="77777777" w:rsidTr="0062363D">
        <w:tc>
          <w:tcPr>
            <w:tcW w:w="2263" w:type="dxa"/>
          </w:tcPr>
          <w:p w14:paraId="577CFB29" w14:textId="77777777" w:rsidR="00F560A3" w:rsidRPr="00885B13" w:rsidRDefault="00F560A3" w:rsidP="0062363D">
            <w:pPr>
              <w:rPr>
                <w:rFonts w:ascii="TH SarabunPSK" w:hAnsi="TH SarabunPSK" w:cs="TH SarabunPSK"/>
                <w:b/>
                <w:bCs/>
                <w:sz w:val="32"/>
                <w:szCs w:val="32"/>
              </w:rPr>
            </w:pPr>
            <w:r>
              <w:rPr>
                <w:rFonts w:ascii="TH SarabunPSK" w:hAnsi="TH SarabunPSK" w:cs="TH SarabunPSK"/>
                <w:b/>
                <w:bCs/>
                <w:sz w:val="32"/>
                <w:szCs w:val="32"/>
              </w:rPr>
              <w:t>Date of Graduation</w:t>
            </w:r>
          </w:p>
        </w:tc>
        <w:tc>
          <w:tcPr>
            <w:tcW w:w="284" w:type="dxa"/>
          </w:tcPr>
          <w:p w14:paraId="70BC3646" w14:textId="77777777" w:rsidR="00F560A3" w:rsidRPr="00E34331" w:rsidRDefault="00F560A3" w:rsidP="0062363D">
            <w:pPr>
              <w:rPr>
                <w:rFonts w:ascii="TH SarabunPSK" w:hAnsi="TH SarabunPSK" w:cs="TH SarabunPSK"/>
                <w:sz w:val="32"/>
                <w:szCs w:val="32"/>
              </w:rPr>
            </w:pPr>
            <w:r w:rsidRPr="00885B13">
              <w:rPr>
                <w:rFonts w:ascii="TH SarabunPSK" w:hAnsi="TH SarabunPSK" w:cs="TH SarabunPSK"/>
                <w:b/>
                <w:bCs/>
                <w:sz w:val="32"/>
                <w:szCs w:val="32"/>
              </w:rPr>
              <w:t>:</w:t>
            </w:r>
          </w:p>
        </w:tc>
        <w:tc>
          <w:tcPr>
            <w:tcW w:w="5749" w:type="dxa"/>
          </w:tcPr>
          <w:p w14:paraId="7F7B0839" w14:textId="44500ACC" w:rsidR="00F560A3" w:rsidRPr="00E34331" w:rsidRDefault="00F560A3" w:rsidP="005D532E">
            <w:pPr>
              <w:rPr>
                <w:rFonts w:ascii="TH SarabunPSK" w:hAnsi="TH SarabunPSK" w:cs="TH SarabunPSK"/>
                <w:sz w:val="32"/>
                <w:szCs w:val="32"/>
                <w:cs/>
              </w:rPr>
            </w:pPr>
            <w:r>
              <w:rPr>
                <w:rFonts w:ascii="TH SarabunPSK" w:hAnsi="TH SarabunPSK" w:cs="TH SarabunPSK"/>
                <w:sz w:val="32"/>
                <w:szCs w:val="32"/>
              </w:rPr>
              <w:t xml:space="preserve">September </w:t>
            </w:r>
            <w:r>
              <w:rPr>
                <w:rFonts w:ascii="TH SarabunPSK" w:hAnsi="TH SarabunPSK" w:cs="TH SarabunPSK" w:hint="cs"/>
                <w:sz w:val="32"/>
                <w:szCs w:val="32"/>
                <w:cs/>
              </w:rPr>
              <w:t>11</w:t>
            </w:r>
            <w:r w:rsidR="004072E9">
              <w:rPr>
                <w:rFonts w:ascii="TH SarabunPSK" w:hAnsi="TH SarabunPSK" w:cs="TH SarabunPSK" w:hint="cs"/>
                <w:sz w:val="32"/>
                <w:szCs w:val="32"/>
                <w:cs/>
              </w:rPr>
              <w:t>,</w:t>
            </w:r>
            <w:r>
              <w:rPr>
                <w:rFonts w:ascii="TH SarabunPSK" w:hAnsi="TH SarabunPSK" w:cs="TH SarabunPSK" w:hint="cs"/>
                <w:sz w:val="32"/>
                <w:szCs w:val="32"/>
                <w:cs/>
              </w:rPr>
              <w:t xml:space="preserve"> 2021</w:t>
            </w:r>
          </w:p>
        </w:tc>
      </w:tr>
    </w:tbl>
    <w:p w14:paraId="0784B777" w14:textId="77777777" w:rsidR="00F560A3" w:rsidRPr="001628F7" w:rsidRDefault="00F560A3" w:rsidP="00F560A3">
      <w:pPr>
        <w:tabs>
          <w:tab w:val="left" w:pos="993"/>
          <w:tab w:val="left" w:pos="2410"/>
        </w:tabs>
        <w:spacing w:after="0" w:line="240" w:lineRule="auto"/>
        <w:jc w:val="thaiDistribute"/>
        <w:rPr>
          <w:rFonts w:ascii="TH SarabunPSK" w:eastAsia="Calibri" w:hAnsi="TH SarabunPSK" w:cs="TH SarabunPSK"/>
          <w:b/>
          <w:sz w:val="24"/>
          <w:szCs w:val="24"/>
        </w:rPr>
      </w:pPr>
    </w:p>
    <w:p w14:paraId="097F111F" w14:textId="77777777" w:rsidR="00F560A3" w:rsidRPr="00E1280C" w:rsidRDefault="00F560A3" w:rsidP="00F560A3">
      <w:pPr>
        <w:autoSpaceDE w:val="0"/>
        <w:autoSpaceDN w:val="0"/>
        <w:adjustRightInd w:val="0"/>
        <w:spacing w:after="0" w:line="240" w:lineRule="auto"/>
        <w:jc w:val="center"/>
        <w:rPr>
          <w:rFonts w:ascii="TH SarabunPSK" w:eastAsia="BrowalliaNew-Bold" w:hAnsi="TH SarabunPSK" w:cs="TH SarabunPSK"/>
          <w:b/>
          <w:bCs/>
          <w:sz w:val="36"/>
          <w:szCs w:val="36"/>
        </w:rPr>
      </w:pPr>
      <w:r w:rsidRPr="0027465C">
        <w:rPr>
          <w:rFonts w:ascii="TH SarabunPSK" w:eastAsia="BrowalliaNew-Bold" w:hAnsi="TH SarabunPSK" w:cs="TH SarabunPSK"/>
          <w:b/>
          <w:bCs/>
          <w:sz w:val="36"/>
          <w:szCs w:val="36"/>
        </w:rPr>
        <w:t>Abstract</w:t>
      </w:r>
    </w:p>
    <w:p w14:paraId="7892216A" w14:textId="77777777" w:rsidR="00F560A3" w:rsidRPr="00E53A5E" w:rsidRDefault="00F560A3" w:rsidP="00F560A3">
      <w:pPr>
        <w:spacing w:after="0" w:line="240" w:lineRule="auto"/>
        <w:ind w:firstLine="993"/>
        <w:jc w:val="thaiDistribute"/>
        <w:rPr>
          <w:rFonts w:ascii="TH SarabunPSK" w:hAnsi="TH SarabunPSK" w:cs="TH SarabunPSK"/>
          <w:spacing w:val="-10"/>
          <w:sz w:val="32"/>
          <w:szCs w:val="32"/>
        </w:rPr>
      </w:pPr>
      <w:r w:rsidRPr="00E53A5E">
        <w:rPr>
          <w:rFonts w:ascii="TH SarabunPSK" w:hAnsi="TH SarabunPSK" w:cs="TH SarabunPSK"/>
          <w:spacing w:val="-10"/>
          <w:sz w:val="32"/>
          <w:szCs w:val="32"/>
        </w:rPr>
        <w:t xml:space="preserve">Objectives of this research were: 1. To study general conditions, problems and obstacles of </w:t>
      </w:r>
      <w:proofErr w:type="spellStart"/>
      <w:r w:rsidRPr="00E53A5E">
        <w:rPr>
          <w:rFonts w:ascii="TH SarabunPSK" w:hAnsi="TH SarabunPSK" w:cs="TH SarabunPSK"/>
          <w:spacing w:val="-10"/>
          <w:sz w:val="32"/>
          <w:szCs w:val="32"/>
        </w:rPr>
        <w:t>Pariyattidhamma</w:t>
      </w:r>
      <w:proofErr w:type="spellEnd"/>
      <w:r w:rsidRPr="00E53A5E">
        <w:rPr>
          <w:rFonts w:ascii="TH SarabunPSK" w:hAnsi="TH SarabunPSK" w:cs="TH SarabunPSK"/>
          <w:spacing w:val="-10"/>
          <w:sz w:val="32"/>
          <w:szCs w:val="32"/>
        </w:rPr>
        <w:t xml:space="preserve"> education, Dhamma division, according to the education reform policy of Sangha Administration, </w:t>
      </w:r>
      <w:proofErr w:type="spellStart"/>
      <w:r w:rsidRPr="00E53A5E">
        <w:rPr>
          <w:rFonts w:ascii="TH SarabunPSK" w:hAnsi="TH SarabunPSK" w:cs="TH SarabunPSK"/>
          <w:spacing w:val="-10"/>
          <w:sz w:val="32"/>
          <w:szCs w:val="32"/>
        </w:rPr>
        <w:t>Nakorn</w:t>
      </w:r>
      <w:proofErr w:type="spellEnd"/>
      <w:r w:rsidRPr="00E53A5E">
        <w:rPr>
          <w:rFonts w:ascii="TH SarabunPSK" w:hAnsi="TH SarabunPSK" w:cs="TH SarabunPSK"/>
          <w:spacing w:val="-10"/>
          <w:sz w:val="32"/>
          <w:szCs w:val="32"/>
        </w:rPr>
        <w:t xml:space="preserve"> </w:t>
      </w:r>
      <w:proofErr w:type="spellStart"/>
      <w:r w:rsidRPr="00E53A5E">
        <w:rPr>
          <w:rFonts w:ascii="TH SarabunPSK" w:hAnsi="TH SarabunPSK" w:cs="TH SarabunPSK"/>
          <w:spacing w:val="-10"/>
          <w:sz w:val="32"/>
          <w:szCs w:val="32"/>
        </w:rPr>
        <w:t>Patom</w:t>
      </w:r>
      <w:proofErr w:type="spellEnd"/>
      <w:r w:rsidRPr="00E53A5E">
        <w:rPr>
          <w:rFonts w:ascii="TH SarabunPSK" w:hAnsi="TH SarabunPSK" w:cs="TH SarabunPSK"/>
          <w:spacing w:val="-10"/>
          <w:sz w:val="32"/>
          <w:szCs w:val="32"/>
        </w:rPr>
        <w:t xml:space="preserve"> Province, 2. To study the components and development of </w:t>
      </w:r>
      <w:proofErr w:type="spellStart"/>
      <w:r w:rsidRPr="00E53A5E">
        <w:rPr>
          <w:rFonts w:ascii="TH SarabunPSK" w:hAnsi="TH SarabunPSK" w:cs="TH SarabunPSK"/>
          <w:spacing w:val="-10"/>
          <w:sz w:val="32"/>
          <w:szCs w:val="32"/>
        </w:rPr>
        <w:t>Pariyattidhamma</w:t>
      </w:r>
      <w:proofErr w:type="spellEnd"/>
      <w:r w:rsidRPr="00E53A5E">
        <w:rPr>
          <w:rFonts w:ascii="TH SarabunPSK" w:hAnsi="TH SarabunPSK" w:cs="TH SarabunPSK"/>
          <w:spacing w:val="-10"/>
          <w:sz w:val="32"/>
          <w:szCs w:val="32"/>
        </w:rPr>
        <w:t xml:space="preserve"> education, Dhamma division according to the education reform policy of Sangha Administration, 3. To propose the administration development of </w:t>
      </w:r>
      <w:proofErr w:type="spellStart"/>
      <w:r w:rsidRPr="00E53A5E">
        <w:rPr>
          <w:rFonts w:ascii="TH SarabunPSK" w:hAnsi="TH SarabunPSK" w:cs="TH SarabunPSK"/>
          <w:spacing w:val="-10"/>
          <w:sz w:val="32"/>
          <w:szCs w:val="32"/>
        </w:rPr>
        <w:t>Pariyattidhamma</w:t>
      </w:r>
      <w:proofErr w:type="spellEnd"/>
      <w:r w:rsidRPr="00E53A5E">
        <w:rPr>
          <w:rFonts w:ascii="TH SarabunPSK" w:hAnsi="TH SarabunPSK" w:cs="TH SarabunPSK"/>
          <w:spacing w:val="-10"/>
          <w:sz w:val="32"/>
          <w:szCs w:val="32"/>
        </w:rPr>
        <w:t xml:space="preserve"> education, Dhamma division, according to the education reform policy of Sangha Administration, </w:t>
      </w:r>
      <w:proofErr w:type="spellStart"/>
      <w:r w:rsidRPr="00E53A5E">
        <w:rPr>
          <w:rFonts w:ascii="TH SarabunPSK" w:hAnsi="TH SarabunPSK" w:cs="TH SarabunPSK"/>
          <w:spacing w:val="-10"/>
          <w:sz w:val="32"/>
          <w:szCs w:val="32"/>
        </w:rPr>
        <w:t>Nakorn</w:t>
      </w:r>
      <w:proofErr w:type="spellEnd"/>
      <w:r w:rsidRPr="00E53A5E">
        <w:rPr>
          <w:rFonts w:ascii="TH SarabunPSK" w:hAnsi="TH SarabunPSK" w:cs="TH SarabunPSK"/>
          <w:spacing w:val="-10"/>
          <w:sz w:val="32"/>
          <w:szCs w:val="32"/>
        </w:rPr>
        <w:t xml:space="preserve"> </w:t>
      </w:r>
      <w:proofErr w:type="spellStart"/>
      <w:r w:rsidRPr="00E53A5E">
        <w:rPr>
          <w:rFonts w:ascii="TH SarabunPSK" w:hAnsi="TH SarabunPSK" w:cs="TH SarabunPSK"/>
          <w:spacing w:val="-10"/>
          <w:sz w:val="32"/>
          <w:szCs w:val="32"/>
        </w:rPr>
        <w:t>Patom</w:t>
      </w:r>
      <w:proofErr w:type="spellEnd"/>
      <w:r w:rsidRPr="00E53A5E">
        <w:rPr>
          <w:rFonts w:ascii="TH SarabunPSK" w:hAnsi="TH SarabunPSK" w:cs="TH SarabunPSK"/>
          <w:spacing w:val="-10"/>
          <w:sz w:val="32"/>
          <w:szCs w:val="32"/>
        </w:rPr>
        <w:t xml:space="preserve"> Province, </w:t>
      </w:r>
      <w:proofErr w:type="spellStart"/>
      <w:r w:rsidRPr="00E53A5E">
        <w:rPr>
          <w:rFonts w:ascii="TH SarabunPSK" w:hAnsi="TH SarabunPSK" w:cs="TH SarabunPSK"/>
          <w:spacing w:val="-10"/>
          <w:sz w:val="32"/>
          <w:szCs w:val="32"/>
        </w:rPr>
        <w:t>Nakorn</w:t>
      </w:r>
      <w:proofErr w:type="spellEnd"/>
      <w:r w:rsidRPr="00E53A5E">
        <w:rPr>
          <w:rFonts w:ascii="TH SarabunPSK" w:hAnsi="TH SarabunPSK" w:cs="TH SarabunPSK"/>
          <w:spacing w:val="-10"/>
          <w:sz w:val="32"/>
          <w:szCs w:val="32"/>
        </w:rPr>
        <w:t xml:space="preserve"> </w:t>
      </w:r>
      <w:proofErr w:type="spellStart"/>
      <w:r w:rsidRPr="00E53A5E">
        <w:rPr>
          <w:rFonts w:ascii="TH SarabunPSK" w:hAnsi="TH SarabunPSK" w:cs="TH SarabunPSK"/>
          <w:spacing w:val="-10"/>
          <w:sz w:val="32"/>
          <w:szCs w:val="32"/>
        </w:rPr>
        <w:t>Patom</w:t>
      </w:r>
      <w:proofErr w:type="spellEnd"/>
      <w:r w:rsidRPr="00E53A5E">
        <w:rPr>
          <w:rFonts w:ascii="TH SarabunPSK" w:hAnsi="TH SarabunPSK" w:cs="TH SarabunPSK"/>
          <w:spacing w:val="-10"/>
          <w:sz w:val="32"/>
          <w:szCs w:val="32"/>
        </w:rPr>
        <w:t xml:space="preserve"> Province. Methodology was the qualitative research, data were collected from documents and 30 key informants, purposefully selected, with structured in-depth-interview transcript by face-to-face in-depth interviewing and 10 participants in focus group discussion and analyzed data from both steps by content descriptive interpretation.</w:t>
      </w:r>
    </w:p>
    <w:p w14:paraId="1918CA6F" w14:textId="77777777" w:rsidR="00F560A3" w:rsidRPr="00E53A5E" w:rsidRDefault="00F560A3" w:rsidP="00F560A3">
      <w:pPr>
        <w:spacing w:after="0" w:line="240" w:lineRule="auto"/>
        <w:ind w:firstLine="993"/>
        <w:jc w:val="thaiDistribute"/>
        <w:rPr>
          <w:rFonts w:ascii="TH SarabunPSK" w:hAnsi="TH SarabunPSK" w:cs="TH SarabunPSK"/>
          <w:b/>
          <w:bCs/>
          <w:sz w:val="32"/>
          <w:szCs w:val="32"/>
        </w:rPr>
      </w:pPr>
      <w:r w:rsidRPr="00E53A5E">
        <w:rPr>
          <w:rFonts w:ascii="TH SarabunPSK" w:hAnsi="TH SarabunPSK" w:cs="TH SarabunPSK"/>
          <w:b/>
          <w:bCs/>
          <w:sz w:val="32"/>
          <w:szCs w:val="32"/>
        </w:rPr>
        <w:t>Findings were as follows:</w:t>
      </w:r>
    </w:p>
    <w:p w14:paraId="671ABF97" w14:textId="77777777" w:rsidR="00F560A3" w:rsidRPr="00E53A5E" w:rsidRDefault="00F560A3" w:rsidP="00F560A3">
      <w:pPr>
        <w:spacing w:after="0" w:line="240" w:lineRule="auto"/>
        <w:ind w:firstLine="993"/>
        <w:jc w:val="thaiDistribute"/>
        <w:rPr>
          <w:rFonts w:ascii="TH SarabunPSK" w:hAnsi="TH SarabunPSK" w:cs="TH SarabunPSK"/>
          <w:spacing w:val="-10"/>
          <w:sz w:val="32"/>
          <w:szCs w:val="32"/>
        </w:rPr>
      </w:pPr>
      <w:r w:rsidRPr="00E53A5E">
        <w:rPr>
          <w:rFonts w:ascii="TH SarabunPSK" w:hAnsi="TH SarabunPSK" w:cs="TH SarabunPSK"/>
          <w:spacing w:val="-10"/>
          <w:sz w:val="32"/>
          <w:szCs w:val="32"/>
        </w:rPr>
        <w:t>1.</w:t>
      </w:r>
      <w:r w:rsidRPr="00E53A5E">
        <w:rPr>
          <w:rFonts w:ascii="TH SarabunPSK" w:hAnsi="TH SarabunPSK" w:cs="TH SarabunPSK"/>
          <w:spacing w:val="-10"/>
          <w:sz w:val="32"/>
          <w:szCs w:val="32"/>
        </w:rPr>
        <w:tab/>
        <w:t xml:space="preserve">General condition of development management of </w:t>
      </w:r>
      <w:proofErr w:type="spellStart"/>
      <w:r w:rsidRPr="00E53A5E">
        <w:rPr>
          <w:rFonts w:ascii="TH SarabunPSK" w:hAnsi="TH SarabunPSK" w:cs="TH SarabunPSK"/>
          <w:spacing w:val="-10"/>
          <w:sz w:val="32"/>
          <w:szCs w:val="32"/>
        </w:rPr>
        <w:t>Pariyattidhamma</w:t>
      </w:r>
      <w:proofErr w:type="spellEnd"/>
      <w:r w:rsidRPr="00E53A5E">
        <w:rPr>
          <w:rFonts w:ascii="TH SarabunPSK" w:hAnsi="TH SarabunPSK" w:cs="TH SarabunPSK"/>
          <w:spacing w:val="-10"/>
          <w:sz w:val="32"/>
          <w:szCs w:val="32"/>
        </w:rPr>
        <w:t xml:space="preserve"> education, Dhamma division of Sangha Administration, </w:t>
      </w:r>
      <w:proofErr w:type="spellStart"/>
      <w:r w:rsidRPr="00E53A5E">
        <w:rPr>
          <w:rFonts w:ascii="TH SarabunPSK" w:hAnsi="TH SarabunPSK" w:cs="TH SarabunPSK"/>
          <w:spacing w:val="-10"/>
          <w:sz w:val="32"/>
          <w:szCs w:val="32"/>
        </w:rPr>
        <w:t>Nakorpatom</w:t>
      </w:r>
      <w:proofErr w:type="spellEnd"/>
      <w:r w:rsidRPr="00E53A5E">
        <w:rPr>
          <w:rFonts w:ascii="TH SarabunPSK" w:hAnsi="TH SarabunPSK" w:cs="TH SarabunPSK"/>
          <w:spacing w:val="-10"/>
          <w:sz w:val="32"/>
          <w:szCs w:val="32"/>
        </w:rPr>
        <w:t xml:space="preserve"> Province was found that: Personnel aspect; some administrative monks had high leadership, vision and concept of participatory administration. Budget and incomes from donation and merit making, material </w:t>
      </w:r>
      <w:r w:rsidRPr="00E53A5E">
        <w:rPr>
          <w:rFonts w:ascii="TH SarabunPSK" w:hAnsi="TH SarabunPSK" w:cs="TH SarabunPSK"/>
          <w:spacing w:val="-10"/>
          <w:sz w:val="32"/>
          <w:szCs w:val="32"/>
        </w:rPr>
        <w:lastRenderedPageBreak/>
        <w:t>and equipment were assigned for responsible personnel to take care of and to look after in good condition and ready to use. Working system was assigned for lecturers to be in charge according to the rules and regulations and report according to the hierarchy. Policy; monastery organizations were in charge of all activities and directing the ease of operation. Monitoring and evaluation; there was clear cut and concrete rules and regulation. Problems and obstacles; experienced personnel were limited. Learning and teaching system must be developed. Budget; income and expenditure were not in good proportion. Teachers did not receive allowance not in good proportion. Materials and equipment; data collection equipment was lacked; material and equipment were not well taken care of. Personnel did not know the clear operation plan, working is redundant.  Organizational policy; organizations lacked coordination with communities and lack of long cooperation plan and transferred long term development operation plan. As for output and outcomes, lack of equipment and materials for directing and monitoring the clear quality of operation.</w:t>
      </w:r>
    </w:p>
    <w:p w14:paraId="0834F7B3" w14:textId="77777777" w:rsidR="00F560A3" w:rsidRPr="00E53A5E" w:rsidRDefault="00F560A3" w:rsidP="00F560A3">
      <w:pPr>
        <w:spacing w:after="0" w:line="240" w:lineRule="auto"/>
        <w:ind w:firstLine="1134"/>
        <w:jc w:val="thaiDistribute"/>
        <w:rPr>
          <w:rFonts w:ascii="TH SarabunPSK" w:hAnsi="TH SarabunPSK" w:cs="TH SarabunPSK"/>
          <w:spacing w:val="-10"/>
          <w:sz w:val="32"/>
          <w:szCs w:val="32"/>
        </w:rPr>
      </w:pPr>
      <w:r w:rsidRPr="00E53A5E">
        <w:rPr>
          <w:rFonts w:ascii="TH SarabunPSK" w:hAnsi="TH SarabunPSK" w:cs="TH SarabunPSK"/>
          <w:spacing w:val="-10"/>
          <w:sz w:val="32"/>
          <w:szCs w:val="32"/>
        </w:rPr>
        <w:t>2.</w:t>
      </w:r>
      <w:r w:rsidRPr="00E53A5E">
        <w:rPr>
          <w:rFonts w:ascii="TH SarabunPSK" w:hAnsi="TH SarabunPSK" w:cs="TH SarabunPSK"/>
          <w:spacing w:val="-10"/>
          <w:sz w:val="32"/>
          <w:szCs w:val="32"/>
        </w:rPr>
        <w:tab/>
        <w:t>Components of</w:t>
      </w:r>
      <w:r>
        <w:rPr>
          <w:rFonts w:ascii="TH SarabunPSK" w:hAnsi="TH SarabunPSK" w:cs="TH SarabunPSK"/>
          <w:spacing w:val="-10"/>
          <w:sz w:val="32"/>
          <w:szCs w:val="32"/>
        </w:rPr>
        <w:t xml:space="preserve"> </w:t>
      </w:r>
      <w:r w:rsidRPr="00E53A5E">
        <w:rPr>
          <w:rFonts w:ascii="TH SarabunPSK" w:hAnsi="TH SarabunPSK" w:cs="TH SarabunPSK"/>
          <w:spacing w:val="-10"/>
          <w:sz w:val="32"/>
          <w:szCs w:val="32"/>
        </w:rPr>
        <w:t xml:space="preserve">administration of </w:t>
      </w:r>
      <w:proofErr w:type="spellStart"/>
      <w:r w:rsidRPr="00E53A5E">
        <w:rPr>
          <w:rFonts w:ascii="TH SarabunPSK" w:hAnsi="TH SarabunPSK" w:cs="TH SarabunPSK"/>
          <w:spacing w:val="-10"/>
          <w:sz w:val="32"/>
          <w:szCs w:val="32"/>
        </w:rPr>
        <w:t>Pariyattidhamma</w:t>
      </w:r>
      <w:proofErr w:type="spellEnd"/>
      <w:r w:rsidRPr="00E53A5E">
        <w:rPr>
          <w:rFonts w:ascii="TH SarabunPSK" w:hAnsi="TH SarabunPSK" w:cs="TH SarabunPSK"/>
          <w:spacing w:val="-10"/>
          <w:sz w:val="32"/>
          <w:szCs w:val="32"/>
        </w:rPr>
        <w:t xml:space="preserve"> education, Dhamma Division according to the educational reform policy of Sangha Administration, </w:t>
      </w:r>
      <w:proofErr w:type="spellStart"/>
      <w:r w:rsidRPr="00E53A5E">
        <w:rPr>
          <w:rFonts w:ascii="TH SarabunPSK" w:hAnsi="TH SarabunPSK" w:cs="TH SarabunPSK"/>
          <w:spacing w:val="-10"/>
          <w:sz w:val="32"/>
          <w:szCs w:val="32"/>
        </w:rPr>
        <w:t>Nakorpatom</w:t>
      </w:r>
      <w:proofErr w:type="spellEnd"/>
      <w:r w:rsidRPr="00E53A5E">
        <w:rPr>
          <w:rFonts w:ascii="TH SarabunPSK" w:hAnsi="TH SarabunPSK" w:cs="TH SarabunPSK"/>
          <w:spacing w:val="-10"/>
          <w:sz w:val="32"/>
          <w:szCs w:val="32"/>
        </w:rPr>
        <w:t xml:space="preserve"> Province were found that Sangha Administration set up plan and appoint religious education committee to train the abbots of educational institutes to standardize organization, knowledge, innovation and technology and </w:t>
      </w:r>
      <w:proofErr w:type="spellStart"/>
      <w:r w:rsidRPr="00E53A5E">
        <w:rPr>
          <w:rFonts w:ascii="TH SarabunPSK" w:hAnsi="TH SarabunPSK" w:cs="TH SarabunPSK"/>
          <w:spacing w:val="-10"/>
          <w:sz w:val="32"/>
          <w:szCs w:val="32"/>
        </w:rPr>
        <w:t>Phrapariyattidhamma</w:t>
      </w:r>
      <w:proofErr w:type="spellEnd"/>
      <w:r w:rsidRPr="00E53A5E">
        <w:rPr>
          <w:rFonts w:ascii="TH SarabunPSK" w:hAnsi="TH SarabunPSK" w:cs="TH SarabunPSK"/>
          <w:spacing w:val="-10"/>
          <w:sz w:val="32"/>
          <w:szCs w:val="32"/>
        </w:rPr>
        <w:t xml:space="preserve"> education. Organizational aspect; there was decentralization of power to institutions masters, supporting lecturers and students to use new technology for file records and there were donors to support sufficient four factors. Staffing; there was committee appointment to consider the operation. Budget, budget from government was not sufficient, there needed to raise additional fund from pious people to make fund sufficient and there was clear and transparent book account that could be checkable. Control, Sangha should cooperate with the National Office of Buddhism under the strategic plan according to the educational reform policy of Sangha in </w:t>
      </w:r>
      <w:proofErr w:type="spellStart"/>
      <w:r w:rsidRPr="00E53A5E">
        <w:rPr>
          <w:rFonts w:ascii="TH SarabunPSK" w:hAnsi="TH SarabunPSK" w:cs="TH SarabunPSK"/>
          <w:spacing w:val="-10"/>
          <w:sz w:val="32"/>
          <w:szCs w:val="32"/>
        </w:rPr>
        <w:t>Nakornpatom</w:t>
      </w:r>
      <w:proofErr w:type="spellEnd"/>
      <w:r w:rsidRPr="00E53A5E">
        <w:rPr>
          <w:rFonts w:ascii="TH SarabunPSK" w:hAnsi="TH SarabunPSK" w:cs="TH SarabunPSK"/>
          <w:spacing w:val="-10"/>
          <w:sz w:val="32"/>
          <w:szCs w:val="32"/>
        </w:rPr>
        <w:t xml:space="preserve"> Province.</w:t>
      </w:r>
    </w:p>
    <w:p w14:paraId="730F3A75" w14:textId="77777777" w:rsidR="00F560A3" w:rsidRDefault="00F560A3" w:rsidP="00F560A3">
      <w:pPr>
        <w:spacing w:after="0" w:line="240" w:lineRule="auto"/>
        <w:ind w:firstLine="1134"/>
        <w:jc w:val="thaiDistribute"/>
        <w:rPr>
          <w:rFonts w:ascii="TH SarabunPSK" w:hAnsi="TH SarabunPSK" w:cs="TH SarabunPSK"/>
          <w:sz w:val="32"/>
          <w:szCs w:val="32"/>
        </w:rPr>
      </w:pPr>
      <w:r w:rsidRPr="00E53A5E">
        <w:rPr>
          <w:rFonts w:ascii="TH SarabunPSK" w:hAnsi="TH SarabunPSK" w:cs="TH SarabunPSK"/>
          <w:spacing w:val="-10"/>
          <w:sz w:val="32"/>
          <w:szCs w:val="32"/>
        </w:rPr>
        <w:t>3.</w:t>
      </w:r>
      <w:r w:rsidRPr="00E53A5E">
        <w:rPr>
          <w:rFonts w:ascii="TH SarabunPSK" w:hAnsi="TH SarabunPSK" w:cs="TH SarabunPSK"/>
          <w:spacing w:val="-10"/>
          <w:sz w:val="32"/>
          <w:szCs w:val="32"/>
        </w:rPr>
        <w:tab/>
        <w:t xml:space="preserve">The process of development administration of education, Dhamma division according to the educational reform policy of Sangha in </w:t>
      </w:r>
      <w:proofErr w:type="spellStart"/>
      <w:r w:rsidRPr="00E53A5E">
        <w:rPr>
          <w:rFonts w:ascii="TH SarabunPSK" w:hAnsi="TH SarabunPSK" w:cs="TH SarabunPSK"/>
          <w:spacing w:val="-10"/>
          <w:sz w:val="32"/>
          <w:szCs w:val="32"/>
        </w:rPr>
        <w:t>Nakornpatom</w:t>
      </w:r>
      <w:proofErr w:type="spellEnd"/>
      <w:r w:rsidRPr="00E53A5E">
        <w:rPr>
          <w:rFonts w:ascii="TH SarabunPSK" w:hAnsi="TH SarabunPSK" w:cs="TH SarabunPSK"/>
          <w:spacing w:val="-10"/>
          <w:sz w:val="32"/>
          <w:szCs w:val="32"/>
        </w:rPr>
        <w:t xml:space="preserve"> Province was found that: Personnel aspect; there must have personnel who are good, honest, dedicate to work as leader in line with situations of education development. Appropriate personnel should be recruited and train existing personnel to have higher skill and expertise. The institutes must have plan, budget, target, output, structural strategy, work plan, strategic plan for budget planning for value for money procurement and internal audit must be transparent and checkable with high standard. Materials and equipment for education must be cooperatively taken care of. Good working system with good and flexible structure must be organized appropriately to circumstances. Division of work must be divided clearly and fairly without redundancy for the highest effectiveness</w:t>
      </w:r>
      <w:r>
        <w:rPr>
          <w:rFonts w:ascii="TH SarabunPSK" w:hAnsi="TH SarabunPSK" w:cs="TH SarabunPSK"/>
          <w:spacing w:val="-10"/>
          <w:sz w:val="32"/>
          <w:szCs w:val="32"/>
        </w:rPr>
        <w:t>.</w:t>
      </w:r>
    </w:p>
    <w:p w14:paraId="3113D55B" w14:textId="77777777" w:rsidR="005A09C0" w:rsidRDefault="005A09C0" w:rsidP="005A09C0">
      <w:pPr>
        <w:spacing w:after="0" w:line="240" w:lineRule="auto"/>
        <w:ind w:left="993" w:hanging="993"/>
        <w:jc w:val="thaiDistribute"/>
      </w:pPr>
    </w:p>
    <w:p w14:paraId="60ECC6F8" w14:textId="77777777" w:rsidR="005A09C0" w:rsidRDefault="005A09C0" w:rsidP="005A09C0">
      <w:pPr>
        <w:spacing w:after="0" w:line="240" w:lineRule="auto"/>
        <w:ind w:left="993" w:hanging="993"/>
        <w:jc w:val="thaiDistribute"/>
      </w:pPr>
    </w:p>
    <w:p w14:paraId="7699F9CC" w14:textId="77777777" w:rsidR="005A09C0" w:rsidRDefault="005A09C0" w:rsidP="005A09C0">
      <w:pPr>
        <w:spacing w:after="0" w:line="240" w:lineRule="auto"/>
        <w:ind w:left="993" w:hanging="993"/>
        <w:jc w:val="thaiDistribute"/>
      </w:pPr>
    </w:p>
    <w:p w14:paraId="0C1101EC" w14:textId="77777777" w:rsidR="005A09C0" w:rsidRDefault="005A09C0" w:rsidP="005A09C0">
      <w:pPr>
        <w:spacing w:after="0" w:line="240" w:lineRule="auto"/>
        <w:ind w:left="993" w:hanging="993"/>
        <w:jc w:val="thaiDistribute"/>
      </w:pPr>
    </w:p>
    <w:p w14:paraId="03836320" w14:textId="77777777" w:rsidR="005A09C0" w:rsidRDefault="005A09C0" w:rsidP="005A09C0">
      <w:pPr>
        <w:spacing w:after="0" w:line="240" w:lineRule="auto"/>
        <w:ind w:left="993" w:hanging="993"/>
        <w:jc w:val="thaiDistribute"/>
      </w:pPr>
    </w:p>
    <w:p w14:paraId="627E726D" w14:textId="77777777" w:rsidR="005A09C0" w:rsidRDefault="005A09C0" w:rsidP="005A09C0">
      <w:pPr>
        <w:spacing w:after="0" w:line="240" w:lineRule="auto"/>
        <w:ind w:left="993" w:hanging="993"/>
        <w:jc w:val="thaiDistribute"/>
      </w:pPr>
    </w:p>
    <w:p w14:paraId="27F8BB75" w14:textId="77777777" w:rsidR="005A09C0" w:rsidRDefault="005A09C0" w:rsidP="005A09C0">
      <w:pPr>
        <w:spacing w:after="0"/>
        <w:jc w:val="center"/>
        <w:rPr>
          <w:rFonts w:ascii="TH SarabunPSK" w:hAnsi="TH SarabunPSK" w:cs="TH SarabunPSK"/>
          <w:sz w:val="40"/>
          <w:szCs w:val="40"/>
        </w:rPr>
      </w:pPr>
      <w:r>
        <w:rPr>
          <w:rFonts w:ascii="TH SarabunPSK" w:hAnsi="TH SarabunPSK" w:cs="TH SarabunPSK"/>
          <w:noProof/>
          <w:sz w:val="40"/>
          <w:szCs w:val="40"/>
        </w:rPr>
        <mc:AlternateContent>
          <mc:Choice Requires="wps">
            <w:drawing>
              <wp:anchor distT="0" distB="0" distL="114300" distR="114300" simplePos="0" relativeHeight="251930112" behindDoc="0" locked="0" layoutInCell="1" allowOverlap="1" wp14:anchorId="34FEE9B0" wp14:editId="3257E0CD">
                <wp:simplePos x="0" y="0"/>
                <wp:positionH relativeFrom="column">
                  <wp:posOffset>4697927</wp:posOffset>
                </wp:positionH>
                <wp:positionV relativeFrom="paragraph">
                  <wp:posOffset>-945822</wp:posOffset>
                </wp:positionV>
                <wp:extent cx="914400" cy="914400"/>
                <wp:effectExtent l="0" t="0" r="0" b="0"/>
                <wp:wrapNone/>
                <wp:docPr id="32" name="สี่เหลี่ยมผืนผ้า 32"/>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84B05" id="สี่เหลี่ยมผืนผ้า 32" o:spid="_x0000_s1026" style="position:absolute;margin-left:369.9pt;margin-top:-74.45pt;width:1in;height:1in;z-index:25193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" fillcolor="white [3212]" stroked="f" strokeweight="1pt"/>
            </w:pict>
          </mc:Fallback>
        </mc:AlternateContent>
      </w:r>
    </w:p>
    <w:p w14:paraId="0C3C34A6" w14:textId="4E37983E" w:rsidR="005A09C0" w:rsidRDefault="005A09C0" w:rsidP="005A09C0">
      <w:pPr>
        <w:spacing w:after="0"/>
        <w:jc w:val="center"/>
        <w:rPr>
          <w:rFonts w:ascii="TH SarabunPSK" w:hAnsi="TH SarabunPSK" w:cs="TH SarabunPSK"/>
          <w:sz w:val="40"/>
          <w:szCs w:val="40"/>
        </w:rPr>
      </w:pPr>
      <w:r>
        <w:rPr>
          <w:rFonts w:ascii="TH SarabunPSK" w:hAnsi="TH SarabunPSK" w:cs="TH SarabunPSK"/>
          <w:noProof/>
          <w:sz w:val="40"/>
          <w:szCs w:val="40"/>
        </w:rPr>
        <mc:AlternateContent>
          <mc:Choice Requires="wps">
            <w:drawing>
              <wp:anchor distT="0" distB="0" distL="114300" distR="114300" simplePos="0" relativeHeight="251947520" behindDoc="0" locked="0" layoutInCell="1" allowOverlap="1" wp14:anchorId="7057E678" wp14:editId="45D86A00">
                <wp:simplePos x="0" y="0"/>
                <wp:positionH relativeFrom="column">
                  <wp:posOffset>4698365</wp:posOffset>
                </wp:positionH>
                <wp:positionV relativeFrom="paragraph">
                  <wp:posOffset>-820420</wp:posOffset>
                </wp:positionV>
                <wp:extent cx="914400" cy="914400"/>
                <wp:effectExtent l="0" t="0" r="0" b="0"/>
                <wp:wrapNone/>
                <wp:docPr id="34" name="สี่เหลี่ยมผืนผ้า 34"/>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CFABB" id="สี่เหลี่ยมผืนผ้า 34" o:spid="_x0000_s1026" style="position:absolute;margin-left:369.95pt;margin-top:-64.6pt;width:1in;height:1in;z-index:25194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" fillcolor="white [3212]" stroked="f" strokeweight="1pt"/>
            </w:pict>
          </mc:Fallback>
        </mc:AlternateContent>
      </w:r>
    </w:p>
    <w:p w14:paraId="7CBC802B" w14:textId="147B033B" w:rsidR="005A09C0" w:rsidRDefault="005A09C0" w:rsidP="005A09C0">
      <w:pPr>
        <w:spacing w:after="0"/>
        <w:jc w:val="center"/>
        <w:rPr>
          <w:rFonts w:ascii="TH SarabunPSK" w:hAnsi="TH SarabunPSK" w:cs="TH SarabunPSK"/>
          <w:sz w:val="40"/>
          <w:szCs w:val="40"/>
        </w:rPr>
      </w:pPr>
    </w:p>
    <w:p w14:paraId="668DF6D7" w14:textId="77777777" w:rsidR="005A09C0" w:rsidRDefault="005A09C0" w:rsidP="005A09C0">
      <w:pPr>
        <w:spacing w:after="0"/>
        <w:jc w:val="center"/>
        <w:rPr>
          <w:rFonts w:ascii="TH SarabunPSK" w:hAnsi="TH SarabunPSK" w:cs="TH SarabunPSK"/>
          <w:sz w:val="40"/>
          <w:szCs w:val="40"/>
        </w:rPr>
      </w:pPr>
    </w:p>
    <w:p w14:paraId="6F4394CF" w14:textId="77777777" w:rsidR="005A09C0" w:rsidRDefault="005A09C0" w:rsidP="005A09C0">
      <w:pPr>
        <w:spacing w:after="0"/>
        <w:jc w:val="center"/>
        <w:rPr>
          <w:rFonts w:ascii="TH SarabunPSK" w:hAnsi="TH SarabunPSK" w:cs="TH SarabunPSK"/>
          <w:sz w:val="40"/>
          <w:szCs w:val="40"/>
        </w:rPr>
      </w:pPr>
    </w:p>
    <w:p w14:paraId="0EB0A8F6" w14:textId="77777777" w:rsidR="005A09C0" w:rsidRDefault="005A09C0" w:rsidP="005A09C0">
      <w:pPr>
        <w:spacing w:after="0"/>
        <w:jc w:val="center"/>
        <w:rPr>
          <w:rFonts w:ascii="TH SarabunPSK" w:hAnsi="TH SarabunPSK" w:cs="TH SarabunPSK"/>
          <w:sz w:val="40"/>
          <w:szCs w:val="40"/>
        </w:rPr>
      </w:pPr>
      <w:r>
        <w:rPr>
          <w:rFonts w:ascii="TH SarabunPSK" w:hAnsi="TH SarabunPSK" w:cs="TH SarabunPSK"/>
          <w:noProof/>
          <w:sz w:val="40"/>
          <w:szCs w:val="40"/>
        </w:rPr>
        <mc:AlternateContent>
          <mc:Choice Requires="wps">
            <w:drawing>
              <wp:anchor distT="0" distB="0" distL="114300" distR="114300" simplePos="0" relativeHeight="251936256" behindDoc="0" locked="0" layoutInCell="1" allowOverlap="1" wp14:anchorId="430182F6" wp14:editId="2C09F734">
                <wp:simplePos x="0" y="0"/>
                <wp:positionH relativeFrom="column">
                  <wp:posOffset>4742038</wp:posOffset>
                </wp:positionH>
                <wp:positionV relativeFrom="paragraph">
                  <wp:posOffset>-757717</wp:posOffset>
                </wp:positionV>
                <wp:extent cx="914400" cy="914400"/>
                <wp:effectExtent l="0" t="0" r="0" b="0"/>
                <wp:wrapNone/>
                <wp:docPr id="35" name="สี่เหลี่ยมผืนผ้า 35"/>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832B8" id="สี่เหลี่ยมผืนผ้า 35" o:spid="_x0000_s1026" style="position:absolute;margin-left:373.4pt;margin-top:-59.65pt;width:1in;height:1in;z-index:25193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" fillcolor="white [3212]" stroked="f" strokeweight="1pt"/>
            </w:pict>
          </mc:Fallback>
        </mc:AlternateContent>
      </w:r>
    </w:p>
    <w:p w14:paraId="2A4E9E3D" w14:textId="77777777" w:rsidR="005A09C0" w:rsidRDefault="005A09C0" w:rsidP="005A09C0">
      <w:pPr>
        <w:spacing w:after="0"/>
        <w:jc w:val="center"/>
        <w:rPr>
          <w:rFonts w:ascii="TH SarabunPSK" w:hAnsi="TH SarabunPSK" w:cs="TH SarabunPSK"/>
          <w:sz w:val="40"/>
          <w:szCs w:val="40"/>
        </w:rPr>
      </w:pPr>
    </w:p>
    <w:p w14:paraId="25195ED5" w14:textId="77777777" w:rsidR="005A09C0" w:rsidRDefault="005A09C0" w:rsidP="005A09C0">
      <w:pPr>
        <w:spacing w:after="0"/>
        <w:jc w:val="center"/>
        <w:rPr>
          <w:rFonts w:ascii="TH SarabunPSK" w:hAnsi="TH SarabunPSK" w:cs="TH SarabunPSK"/>
          <w:sz w:val="40"/>
          <w:szCs w:val="40"/>
        </w:rPr>
      </w:pPr>
    </w:p>
    <w:p w14:paraId="5957CE98" w14:textId="77777777" w:rsidR="005A09C0" w:rsidRDefault="005A09C0" w:rsidP="005A09C0">
      <w:pPr>
        <w:spacing w:after="0"/>
        <w:jc w:val="center"/>
        <w:rPr>
          <w:rFonts w:ascii="TH SarabunPSK" w:hAnsi="TH SarabunPSK" w:cs="TH SarabunPSK"/>
          <w:sz w:val="40"/>
          <w:szCs w:val="40"/>
        </w:rPr>
      </w:pPr>
    </w:p>
    <w:p w14:paraId="189D866C" w14:textId="77777777" w:rsidR="005A09C0" w:rsidRDefault="005A09C0" w:rsidP="005A09C0">
      <w:pPr>
        <w:spacing w:after="0"/>
        <w:jc w:val="center"/>
        <w:rPr>
          <w:rFonts w:ascii="TH SarabunPSK" w:hAnsi="TH SarabunPSK" w:cs="TH SarabunPSK"/>
          <w:sz w:val="40"/>
          <w:szCs w:val="40"/>
        </w:rPr>
      </w:pPr>
    </w:p>
    <w:p w14:paraId="6E3A919B" w14:textId="77777777" w:rsidR="005A09C0" w:rsidRDefault="005A09C0" w:rsidP="005A09C0">
      <w:pPr>
        <w:spacing w:after="0"/>
        <w:jc w:val="center"/>
        <w:rPr>
          <w:rFonts w:ascii="TH SarabunPSK" w:hAnsi="TH SarabunPSK" w:cs="TH SarabunPSK"/>
          <w:sz w:val="40"/>
          <w:szCs w:val="40"/>
        </w:rPr>
      </w:pPr>
    </w:p>
    <w:p w14:paraId="57F0E63C" w14:textId="77777777" w:rsidR="005A09C0" w:rsidRDefault="005A09C0" w:rsidP="005A09C0">
      <w:pPr>
        <w:spacing w:after="0"/>
        <w:jc w:val="center"/>
        <w:rPr>
          <w:rFonts w:ascii="TH SarabunPSK" w:hAnsi="TH SarabunPSK" w:cs="TH SarabunPSK"/>
          <w:sz w:val="40"/>
          <w:szCs w:val="40"/>
        </w:rPr>
      </w:pPr>
    </w:p>
    <w:p w14:paraId="4FBD809C" w14:textId="77777777" w:rsidR="005A09C0" w:rsidRDefault="005A09C0" w:rsidP="005A09C0">
      <w:pPr>
        <w:spacing w:after="0"/>
        <w:jc w:val="center"/>
        <w:rPr>
          <w:rFonts w:ascii="TH SarabunPSK" w:hAnsi="TH SarabunPSK" w:cs="TH SarabunPSK"/>
          <w:sz w:val="40"/>
          <w:szCs w:val="40"/>
        </w:rPr>
      </w:pPr>
    </w:p>
    <w:p w14:paraId="33FBC155" w14:textId="77777777" w:rsidR="005A09C0" w:rsidRDefault="005A09C0" w:rsidP="005A09C0">
      <w:pPr>
        <w:spacing w:after="0"/>
        <w:rPr>
          <w:rFonts w:ascii="TH SarabunPSK" w:hAnsi="TH SarabunPSK" w:cs="TH SarabunPSK"/>
          <w:sz w:val="40"/>
          <w:szCs w:val="40"/>
        </w:rPr>
      </w:pPr>
    </w:p>
    <w:p w14:paraId="5C34997E" w14:textId="77777777" w:rsidR="005A09C0" w:rsidRDefault="005A09C0" w:rsidP="005A09C0">
      <w:pPr>
        <w:spacing w:after="0"/>
        <w:jc w:val="center"/>
        <w:rPr>
          <w:rFonts w:ascii="TH SarabunPSK" w:hAnsi="TH SarabunPSK" w:cs="TH SarabunPSK"/>
          <w:b/>
          <w:bCs/>
          <w:sz w:val="40"/>
          <w:szCs w:val="40"/>
        </w:rPr>
      </w:pPr>
      <w:r w:rsidRPr="001A2F82">
        <w:rPr>
          <w:rFonts w:ascii="TH SarabunPSK" w:hAnsi="TH SarabunPSK" w:cs="TH SarabunPSK" w:hint="cs"/>
          <w:b/>
          <w:bCs/>
          <w:sz w:val="40"/>
          <w:szCs w:val="40"/>
          <w:cs/>
        </w:rPr>
        <w:t>ภาคผนวก</w:t>
      </w:r>
    </w:p>
    <w:p w14:paraId="68F158C7" w14:textId="77777777" w:rsidR="005A09C0" w:rsidRDefault="005A09C0" w:rsidP="005A09C0">
      <w:pPr>
        <w:spacing w:after="0"/>
        <w:jc w:val="center"/>
        <w:rPr>
          <w:rFonts w:ascii="TH SarabunPSK" w:hAnsi="TH SarabunPSK" w:cs="TH SarabunPSK"/>
          <w:b/>
          <w:bCs/>
          <w:sz w:val="40"/>
          <w:szCs w:val="40"/>
        </w:rPr>
      </w:pPr>
    </w:p>
    <w:p w14:paraId="0DE7BA9D" w14:textId="77777777" w:rsidR="005A09C0" w:rsidRDefault="005A09C0" w:rsidP="005A09C0">
      <w:pPr>
        <w:spacing w:after="0"/>
        <w:jc w:val="center"/>
        <w:rPr>
          <w:rFonts w:ascii="TH SarabunPSK" w:hAnsi="TH SarabunPSK" w:cs="TH SarabunPSK"/>
          <w:b/>
          <w:bCs/>
          <w:sz w:val="40"/>
          <w:szCs w:val="40"/>
        </w:rPr>
      </w:pPr>
    </w:p>
    <w:p w14:paraId="0DEED73B" w14:textId="77777777" w:rsidR="005A09C0" w:rsidRDefault="005A09C0" w:rsidP="005A09C0">
      <w:pPr>
        <w:spacing w:after="0"/>
        <w:jc w:val="center"/>
        <w:rPr>
          <w:rFonts w:ascii="TH SarabunPSK" w:hAnsi="TH SarabunPSK" w:cs="TH SarabunPSK"/>
          <w:b/>
          <w:bCs/>
          <w:sz w:val="40"/>
          <w:szCs w:val="40"/>
        </w:rPr>
      </w:pPr>
    </w:p>
    <w:p w14:paraId="1EC39CC5" w14:textId="77777777" w:rsidR="005A09C0" w:rsidRDefault="005A09C0" w:rsidP="005A09C0">
      <w:pPr>
        <w:spacing w:after="0"/>
        <w:jc w:val="center"/>
        <w:rPr>
          <w:rFonts w:ascii="TH SarabunPSK" w:hAnsi="TH SarabunPSK" w:cs="TH SarabunPSK"/>
          <w:b/>
          <w:bCs/>
          <w:sz w:val="40"/>
          <w:szCs w:val="40"/>
        </w:rPr>
      </w:pPr>
    </w:p>
    <w:p w14:paraId="5161FD18" w14:textId="77777777" w:rsidR="005A09C0" w:rsidRDefault="005A09C0" w:rsidP="005A09C0">
      <w:pPr>
        <w:spacing w:after="0"/>
        <w:jc w:val="center"/>
        <w:rPr>
          <w:rFonts w:ascii="TH SarabunPSK" w:hAnsi="TH SarabunPSK" w:cs="TH SarabunPSK"/>
          <w:b/>
          <w:bCs/>
          <w:sz w:val="40"/>
          <w:szCs w:val="40"/>
        </w:rPr>
      </w:pPr>
    </w:p>
    <w:p w14:paraId="37375F28" w14:textId="77777777" w:rsidR="005A09C0" w:rsidRDefault="005A09C0" w:rsidP="005A09C0">
      <w:pPr>
        <w:spacing w:after="0"/>
        <w:jc w:val="center"/>
        <w:rPr>
          <w:rFonts w:ascii="TH SarabunPSK" w:hAnsi="TH SarabunPSK" w:cs="TH SarabunPSK"/>
          <w:b/>
          <w:bCs/>
          <w:sz w:val="40"/>
          <w:szCs w:val="40"/>
        </w:rPr>
      </w:pPr>
    </w:p>
    <w:p w14:paraId="624A4869" w14:textId="77777777" w:rsidR="005A09C0" w:rsidRDefault="005A09C0" w:rsidP="005A09C0">
      <w:pPr>
        <w:spacing w:after="0"/>
        <w:jc w:val="center"/>
        <w:rPr>
          <w:rFonts w:ascii="TH SarabunPSK" w:hAnsi="TH SarabunPSK" w:cs="TH SarabunPSK"/>
          <w:b/>
          <w:bCs/>
          <w:sz w:val="40"/>
          <w:szCs w:val="40"/>
        </w:rPr>
      </w:pPr>
    </w:p>
    <w:p w14:paraId="56A9B664" w14:textId="77777777" w:rsidR="005A09C0" w:rsidRPr="009B6837" w:rsidRDefault="005A09C0" w:rsidP="005A09C0">
      <w:pPr>
        <w:rPr>
          <w:rFonts w:ascii="Calibri" w:eastAsia="Calibri" w:hAnsi="Calibri" w:cs="Cordia New"/>
        </w:rPr>
      </w:pPr>
    </w:p>
    <w:p w14:paraId="47C70540" w14:textId="77777777" w:rsidR="005A09C0" w:rsidRPr="009B6837" w:rsidRDefault="005A09C0" w:rsidP="005A09C0">
      <w:pPr>
        <w:rPr>
          <w:rFonts w:ascii="Calibri" w:eastAsia="Calibri" w:hAnsi="Calibri" w:cs="Cordia New"/>
        </w:rPr>
      </w:pPr>
    </w:p>
    <w:p w14:paraId="392149CF" w14:textId="77777777" w:rsidR="005A09C0" w:rsidRPr="009B6837" w:rsidRDefault="005A09C0" w:rsidP="005A09C0">
      <w:pPr>
        <w:rPr>
          <w:rFonts w:ascii="Calibri" w:eastAsia="Calibri" w:hAnsi="Calibri" w:cs="Cordia New"/>
        </w:rPr>
      </w:pPr>
    </w:p>
    <w:p w14:paraId="4D1950B5" w14:textId="77777777" w:rsidR="005A09C0" w:rsidRPr="009B6837" w:rsidRDefault="005A09C0" w:rsidP="005A09C0">
      <w:pPr>
        <w:rPr>
          <w:rFonts w:ascii="Calibri" w:eastAsia="Calibri" w:hAnsi="Calibri" w:cs="Cordia New"/>
        </w:rPr>
      </w:pPr>
    </w:p>
    <w:p w14:paraId="5F3A06AB" w14:textId="77777777" w:rsidR="005A09C0" w:rsidRDefault="005A09C0" w:rsidP="005A09C0">
      <w:pPr>
        <w:jc w:val="center"/>
        <w:rPr>
          <w:rFonts w:ascii="TH SarabunPSK" w:eastAsia="Calibri" w:hAnsi="TH SarabunPSK" w:cs="TH SarabunPSK"/>
          <w:sz w:val="40"/>
          <w:szCs w:val="40"/>
        </w:rPr>
      </w:pPr>
      <w:r>
        <w:rPr>
          <w:rFonts w:ascii="TH SarabunPSK" w:eastAsia="Calibri" w:hAnsi="TH SarabunPSK" w:cs="TH SarabunPSK"/>
          <w:noProof/>
          <w:sz w:val="40"/>
          <w:szCs w:val="40"/>
        </w:rPr>
        <mc:AlternateContent>
          <mc:Choice Requires="wps">
            <w:drawing>
              <wp:anchor distT="0" distB="0" distL="114300" distR="114300" simplePos="0" relativeHeight="251933184" behindDoc="0" locked="0" layoutInCell="1" allowOverlap="1" wp14:anchorId="0C736646" wp14:editId="08E8A02E">
                <wp:simplePos x="0" y="0"/>
                <wp:positionH relativeFrom="column">
                  <wp:posOffset>4760595</wp:posOffset>
                </wp:positionH>
                <wp:positionV relativeFrom="paragraph">
                  <wp:posOffset>-1142877</wp:posOffset>
                </wp:positionV>
                <wp:extent cx="914400" cy="914400"/>
                <wp:effectExtent l="0" t="0" r="19050" b="19050"/>
                <wp:wrapNone/>
                <wp:docPr id="446" name="สี่เหลี่ยมผืนผ้า 446"/>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6E4AD" id="สี่เหลี่ยมผืนผ้า 446" o:spid="_x0000_s1026" style="position:absolute;margin-left:374.85pt;margin-top:-90pt;width:1in;height:1in;z-index:25193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" fillcolor="white [3212]" strokecolor="white [3212]" strokeweight="1pt"/>
            </w:pict>
          </mc:Fallback>
        </mc:AlternateContent>
      </w:r>
    </w:p>
    <w:p w14:paraId="501EC2EF" w14:textId="77777777" w:rsidR="005A09C0" w:rsidRDefault="005A09C0" w:rsidP="005A09C0">
      <w:pPr>
        <w:jc w:val="center"/>
        <w:rPr>
          <w:rFonts w:ascii="TH SarabunPSK" w:eastAsia="Calibri" w:hAnsi="TH SarabunPSK" w:cs="TH SarabunPSK"/>
          <w:sz w:val="40"/>
          <w:szCs w:val="40"/>
        </w:rPr>
      </w:pPr>
    </w:p>
    <w:p w14:paraId="47292B7B" w14:textId="77777777" w:rsidR="005A09C0" w:rsidRDefault="005A09C0" w:rsidP="005A09C0">
      <w:pPr>
        <w:jc w:val="center"/>
        <w:rPr>
          <w:rFonts w:ascii="TH SarabunPSK" w:eastAsia="Calibri" w:hAnsi="TH SarabunPSK" w:cs="TH SarabunPSK"/>
          <w:sz w:val="40"/>
          <w:szCs w:val="40"/>
        </w:rPr>
      </w:pPr>
    </w:p>
    <w:p w14:paraId="1175F3AA" w14:textId="77777777" w:rsidR="005A09C0" w:rsidRDefault="005A09C0" w:rsidP="005A09C0">
      <w:pPr>
        <w:jc w:val="center"/>
        <w:rPr>
          <w:rFonts w:ascii="TH SarabunPSK" w:eastAsia="Calibri" w:hAnsi="TH SarabunPSK" w:cs="TH SarabunPSK"/>
          <w:sz w:val="40"/>
          <w:szCs w:val="40"/>
        </w:rPr>
      </w:pPr>
    </w:p>
    <w:p w14:paraId="75117C66" w14:textId="77777777" w:rsidR="005A09C0" w:rsidRDefault="005A09C0" w:rsidP="005A09C0">
      <w:pPr>
        <w:rPr>
          <w:rFonts w:ascii="TH SarabunPSK" w:eastAsia="Calibri" w:hAnsi="TH SarabunPSK" w:cs="TH SarabunPSK"/>
          <w:sz w:val="40"/>
          <w:szCs w:val="40"/>
        </w:rPr>
      </w:pPr>
    </w:p>
    <w:p w14:paraId="2AE6AFB6" w14:textId="77777777" w:rsidR="007F37F1" w:rsidRDefault="007F37F1" w:rsidP="005A09C0">
      <w:pPr>
        <w:rPr>
          <w:rFonts w:ascii="TH SarabunPSK" w:eastAsia="Calibri" w:hAnsi="TH SarabunPSK" w:cs="TH SarabunPSK"/>
          <w:sz w:val="40"/>
          <w:szCs w:val="40"/>
        </w:rPr>
      </w:pPr>
    </w:p>
    <w:p w14:paraId="3ADE455F" w14:textId="77777777" w:rsidR="005A09C0" w:rsidRDefault="005A09C0" w:rsidP="005A09C0">
      <w:pPr>
        <w:rPr>
          <w:rFonts w:ascii="TH SarabunPSK" w:eastAsia="Calibri" w:hAnsi="TH SarabunPSK" w:cs="TH SarabunPSK"/>
          <w:sz w:val="40"/>
          <w:szCs w:val="40"/>
        </w:rPr>
      </w:pPr>
    </w:p>
    <w:p w14:paraId="7C183223" w14:textId="77777777" w:rsidR="005A09C0" w:rsidRPr="00123935" w:rsidRDefault="005A09C0" w:rsidP="005A09C0">
      <w:pPr>
        <w:jc w:val="center"/>
        <w:rPr>
          <w:rFonts w:ascii="TH SarabunPSK" w:eastAsia="Calibri" w:hAnsi="TH SarabunPSK" w:cs="TH SarabunPSK"/>
          <w:b/>
          <w:bCs/>
          <w:sz w:val="40"/>
          <w:szCs w:val="40"/>
          <w:cs/>
        </w:rPr>
      </w:pPr>
      <w:r w:rsidRPr="00123935">
        <w:rPr>
          <w:rFonts w:ascii="TH SarabunPSK" w:eastAsia="Calibri" w:hAnsi="TH SarabunPSK" w:cs="TH SarabunPSK" w:hint="cs"/>
          <w:b/>
          <w:bCs/>
          <w:sz w:val="40"/>
          <w:szCs w:val="40"/>
          <w:cs/>
        </w:rPr>
        <w:t xml:space="preserve">ภาคผนวก </w:t>
      </w:r>
      <w:r>
        <w:rPr>
          <w:rFonts w:ascii="TH SarabunPSK" w:eastAsia="Calibri" w:hAnsi="TH SarabunPSK" w:cs="TH SarabunPSK" w:hint="cs"/>
          <w:b/>
          <w:bCs/>
          <w:sz w:val="40"/>
          <w:szCs w:val="40"/>
          <w:cs/>
        </w:rPr>
        <w:t>ง</w:t>
      </w:r>
    </w:p>
    <w:p w14:paraId="474866BE" w14:textId="77777777" w:rsidR="005A09C0" w:rsidRPr="00F2084F" w:rsidRDefault="005A09C0" w:rsidP="005A09C0">
      <w:pPr>
        <w:jc w:val="center"/>
        <w:rPr>
          <w:rFonts w:ascii="TH SarabunPSK" w:eastAsia="Calibri" w:hAnsi="TH SarabunPSK" w:cs="TH SarabunPSK"/>
          <w:b/>
          <w:bCs/>
          <w:sz w:val="40"/>
          <w:szCs w:val="40"/>
        </w:rPr>
      </w:pPr>
      <w:r w:rsidRPr="00F2084F">
        <w:rPr>
          <w:rFonts w:ascii="TH SarabunPSK" w:eastAsia="Calibri" w:hAnsi="TH SarabunPSK" w:cs="TH SarabunPSK" w:hint="cs"/>
          <w:b/>
          <w:bCs/>
          <w:sz w:val="40"/>
          <w:szCs w:val="40"/>
          <w:cs/>
        </w:rPr>
        <w:t>แบบสัมภาษณ์</w:t>
      </w:r>
      <w:r>
        <w:rPr>
          <w:rFonts w:ascii="TH SarabunPSK" w:eastAsia="Calibri" w:hAnsi="TH SarabunPSK" w:cs="TH SarabunPSK" w:hint="cs"/>
          <w:b/>
          <w:bCs/>
          <w:sz w:val="40"/>
          <w:szCs w:val="40"/>
          <w:cs/>
        </w:rPr>
        <w:t>เชิงลึก</w:t>
      </w:r>
      <w:r w:rsidRPr="00F2084F">
        <w:rPr>
          <w:rFonts w:ascii="TH SarabunPSK" w:eastAsia="Calibri" w:hAnsi="TH SarabunPSK" w:cs="TH SarabunPSK" w:hint="cs"/>
          <w:b/>
          <w:bCs/>
          <w:sz w:val="40"/>
          <w:szCs w:val="40"/>
          <w:cs/>
        </w:rPr>
        <w:t>เพื่อการวิจัย</w:t>
      </w:r>
    </w:p>
    <w:p w14:paraId="3F9A74F2" w14:textId="77777777" w:rsidR="005A09C0" w:rsidRDefault="005A09C0" w:rsidP="005A09C0">
      <w:pPr>
        <w:jc w:val="center"/>
        <w:rPr>
          <w:rFonts w:ascii="TH SarabunPSK" w:eastAsia="Calibri" w:hAnsi="TH SarabunPSK" w:cs="TH SarabunPSK"/>
          <w:b/>
          <w:bCs/>
          <w:sz w:val="40"/>
          <w:szCs w:val="40"/>
        </w:rPr>
      </w:pPr>
    </w:p>
    <w:p w14:paraId="47279E17" w14:textId="77777777" w:rsidR="005A09C0" w:rsidRDefault="005A09C0" w:rsidP="005A09C0">
      <w:pPr>
        <w:jc w:val="center"/>
        <w:rPr>
          <w:rFonts w:ascii="TH SarabunPSK" w:eastAsia="Calibri" w:hAnsi="TH SarabunPSK" w:cs="TH SarabunPSK"/>
          <w:b/>
          <w:bCs/>
          <w:sz w:val="40"/>
          <w:szCs w:val="40"/>
        </w:rPr>
      </w:pPr>
    </w:p>
    <w:p w14:paraId="55E8BE42" w14:textId="77777777" w:rsidR="005A09C0" w:rsidRDefault="005A09C0" w:rsidP="005A09C0">
      <w:pPr>
        <w:jc w:val="center"/>
        <w:rPr>
          <w:rFonts w:ascii="TH SarabunPSK" w:eastAsia="Calibri" w:hAnsi="TH SarabunPSK" w:cs="TH SarabunPSK"/>
          <w:b/>
          <w:bCs/>
          <w:sz w:val="40"/>
          <w:szCs w:val="40"/>
        </w:rPr>
      </w:pPr>
    </w:p>
    <w:p w14:paraId="5CD7C503" w14:textId="77777777" w:rsidR="005A09C0" w:rsidRDefault="005A09C0" w:rsidP="005A09C0">
      <w:pPr>
        <w:jc w:val="center"/>
        <w:rPr>
          <w:rFonts w:ascii="TH SarabunPSK" w:eastAsia="Calibri" w:hAnsi="TH SarabunPSK" w:cs="TH SarabunPSK"/>
          <w:b/>
          <w:bCs/>
          <w:sz w:val="40"/>
          <w:szCs w:val="40"/>
        </w:rPr>
      </w:pPr>
    </w:p>
    <w:p w14:paraId="5CADF887" w14:textId="77777777" w:rsidR="005A09C0" w:rsidRDefault="005A09C0" w:rsidP="005A09C0">
      <w:pPr>
        <w:jc w:val="center"/>
        <w:rPr>
          <w:rFonts w:ascii="TH SarabunPSK" w:eastAsia="Calibri" w:hAnsi="TH SarabunPSK" w:cs="TH SarabunPSK"/>
          <w:b/>
          <w:bCs/>
          <w:sz w:val="40"/>
          <w:szCs w:val="40"/>
        </w:rPr>
      </w:pPr>
    </w:p>
    <w:p w14:paraId="1924373A" w14:textId="77777777" w:rsidR="005A09C0" w:rsidRDefault="005A09C0" w:rsidP="005A09C0">
      <w:pPr>
        <w:jc w:val="center"/>
        <w:rPr>
          <w:rFonts w:ascii="TH SarabunPSK" w:eastAsia="Calibri" w:hAnsi="TH SarabunPSK" w:cs="TH SarabunPSK"/>
          <w:b/>
          <w:bCs/>
          <w:sz w:val="40"/>
          <w:szCs w:val="40"/>
        </w:rPr>
      </w:pPr>
    </w:p>
    <w:p w14:paraId="1D6759EE" w14:textId="77777777" w:rsidR="005A09C0" w:rsidRDefault="005A09C0" w:rsidP="005A09C0">
      <w:pPr>
        <w:jc w:val="center"/>
        <w:rPr>
          <w:rFonts w:ascii="TH SarabunPSK" w:eastAsia="Calibri" w:hAnsi="TH SarabunPSK" w:cs="TH SarabunPSK"/>
          <w:b/>
          <w:bCs/>
          <w:sz w:val="40"/>
          <w:szCs w:val="40"/>
        </w:rPr>
      </w:pPr>
    </w:p>
    <w:p w14:paraId="20F1B93C" w14:textId="77777777" w:rsidR="005A09C0" w:rsidRDefault="005A09C0" w:rsidP="005A09C0">
      <w:pPr>
        <w:jc w:val="center"/>
        <w:rPr>
          <w:rFonts w:ascii="TH SarabunPSK" w:eastAsia="Calibri" w:hAnsi="TH SarabunPSK" w:cs="TH SarabunPSK"/>
          <w:b/>
          <w:bCs/>
          <w:sz w:val="40"/>
          <w:szCs w:val="40"/>
        </w:rPr>
      </w:pPr>
    </w:p>
    <w:p w14:paraId="745BE7FE" w14:textId="77777777" w:rsidR="005A09C0" w:rsidRDefault="005A09C0" w:rsidP="005A09C0">
      <w:pPr>
        <w:jc w:val="center"/>
        <w:rPr>
          <w:rFonts w:ascii="TH SarabunPSK" w:eastAsia="Calibri" w:hAnsi="TH SarabunPSK" w:cs="TH SarabunPSK"/>
          <w:b/>
          <w:bCs/>
          <w:sz w:val="40"/>
          <w:szCs w:val="40"/>
        </w:rPr>
      </w:pPr>
    </w:p>
    <w:p w14:paraId="04DFFA22" w14:textId="77777777" w:rsidR="005A09C0" w:rsidRDefault="005A09C0" w:rsidP="005A09C0">
      <w:pPr>
        <w:jc w:val="center"/>
        <w:rPr>
          <w:rFonts w:ascii="TH SarabunPSK" w:eastAsia="Calibri" w:hAnsi="TH SarabunPSK" w:cs="TH SarabunPSK"/>
          <w:b/>
          <w:bCs/>
          <w:sz w:val="40"/>
          <w:szCs w:val="40"/>
        </w:rPr>
      </w:pPr>
    </w:p>
    <w:p w14:paraId="1F8B8B66" w14:textId="77777777" w:rsidR="005A09C0" w:rsidRDefault="005A09C0" w:rsidP="005A09C0">
      <w:pPr>
        <w:jc w:val="center"/>
        <w:rPr>
          <w:rFonts w:ascii="TH SarabunPSK" w:eastAsia="Calibri" w:hAnsi="TH SarabunPSK" w:cs="TH SarabunPSK"/>
          <w:b/>
          <w:bCs/>
          <w:sz w:val="40"/>
          <w:szCs w:val="40"/>
        </w:rPr>
      </w:pPr>
    </w:p>
    <w:p w14:paraId="476F7F80" w14:textId="77777777" w:rsidR="005A09C0" w:rsidRPr="00F2084F" w:rsidRDefault="005A09C0" w:rsidP="005A09C0">
      <w:pPr>
        <w:tabs>
          <w:tab w:val="left" w:pos="720"/>
          <w:tab w:val="left" w:pos="900"/>
          <w:tab w:val="left" w:pos="1080"/>
        </w:tabs>
        <w:spacing w:after="0" w:line="240" w:lineRule="auto"/>
        <w:rPr>
          <w:rFonts w:ascii="TH SarabunPSK" w:eastAsia="Times New Roman" w:hAnsi="TH SarabunPSK" w:cs="TH SarabunPSK"/>
          <w:b/>
          <w:bCs/>
          <w:sz w:val="36"/>
          <w:szCs w:val="36"/>
        </w:rPr>
      </w:pPr>
      <w:r w:rsidRPr="00F2084F">
        <w:rPr>
          <w:rFonts w:ascii="TH SarabunPSK" w:eastAsia="Times New Roman" w:hAnsi="TH SarabunPSK" w:cs="TH SarabunPSK" w:hint="cs"/>
          <w:sz w:val="32"/>
          <w:szCs w:val="32"/>
          <w:cs/>
        </w:rPr>
        <w:tab/>
      </w:r>
      <w:r w:rsidRPr="00F2084F">
        <w:rPr>
          <w:rFonts w:ascii="TH SarabunPSK" w:eastAsia="Times New Roman" w:hAnsi="TH SarabunPSK" w:cs="TH SarabunPSK"/>
          <w:b/>
          <w:bCs/>
          <w:noProof/>
          <w:sz w:val="36"/>
          <w:szCs w:val="36"/>
          <w:cs/>
        </w:rPr>
        <w:drawing>
          <wp:anchor distT="0" distB="0" distL="114300" distR="114300" simplePos="0" relativeHeight="251948544" behindDoc="1" locked="0" layoutInCell="1" allowOverlap="1" wp14:anchorId="77B90F89" wp14:editId="1195EE89">
            <wp:simplePos x="0" y="0"/>
            <wp:positionH relativeFrom="column">
              <wp:posOffset>2299335</wp:posOffset>
            </wp:positionH>
            <wp:positionV relativeFrom="paragraph">
              <wp:posOffset>-121285</wp:posOffset>
            </wp:positionV>
            <wp:extent cx="852170" cy="839470"/>
            <wp:effectExtent l="0" t="0" r="5080" b="0"/>
            <wp:wrapNone/>
            <wp:docPr id="486"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2170" cy="839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B7B3B3A" w14:textId="77777777" w:rsidR="005A09C0" w:rsidRPr="00F2084F" w:rsidRDefault="005A09C0" w:rsidP="005A09C0">
      <w:pPr>
        <w:tabs>
          <w:tab w:val="left" w:pos="720"/>
          <w:tab w:val="left" w:pos="900"/>
          <w:tab w:val="left" w:pos="1080"/>
        </w:tabs>
        <w:spacing w:after="0" w:line="240" w:lineRule="auto"/>
        <w:rPr>
          <w:rFonts w:ascii="TH SarabunPSK" w:eastAsia="Times New Roman" w:hAnsi="TH SarabunPSK" w:cs="TH SarabunPSK"/>
          <w:b/>
          <w:bCs/>
          <w:sz w:val="36"/>
          <w:szCs w:val="36"/>
        </w:rPr>
      </w:pPr>
    </w:p>
    <w:p w14:paraId="619BDEDC" w14:textId="77777777" w:rsidR="005A09C0" w:rsidRPr="00F2084F" w:rsidRDefault="005A09C0" w:rsidP="005A09C0">
      <w:pPr>
        <w:tabs>
          <w:tab w:val="left" w:pos="720"/>
          <w:tab w:val="left" w:pos="900"/>
          <w:tab w:val="left" w:pos="1080"/>
        </w:tabs>
        <w:spacing w:after="0" w:line="240" w:lineRule="auto"/>
        <w:rPr>
          <w:rFonts w:ascii="TH SarabunPSK" w:eastAsia="Times New Roman" w:hAnsi="TH SarabunPSK" w:cs="TH SarabunPSK"/>
          <w:b/>
          <w:bCs/>
          <w:sz w:val="36"/>
          <w:szCs w:val="36"/>
        </w:rPr>
      </w:pPr>
    </w:p>
    <w:p w14:paraId="33C18001" w14:textId="77777777" w:rsidR="005A09C0" w:rsidRPr="00F2084F" w:rsidRDefault="005A09C0" w:rsidP="005A09C0">
      <w:pPr>
        <w:tabs>
          <w:tab w:val="left" w:pos="720"/>
          <w:tab w:val="left" w:pos="900"/>
          <w:tab w:val="left" w:pos="1080"/>
        </w:tabs>
        <w:spacing w:after="0" w:line="240" w:lineRule="auto"/>
        <w:jc w:val="center"/>
        <w:rPr>
          <w:rFonts w:ascii="TH SarabunPSK" w:eastAsia="Times New Roman" w:hAnsi="TH SarabunPSK" w:cs="TH SarabunPSK"/>
          <w:b/>
          <w:bCs/>
          <w:sz w:val="36"/>
          <w:szCs w:val="36"/>
          <w:cs/>
        </w:rPr>
      </w:pPr>
      <w:r w:rsidRPr="00F2084F">
        <w:rPr>
          <w:rFonts w:ascii="TH SarabunPSK" w:eastAsia="Times New Roman" w:hAnsi="TH SarabunPSK" w:cs="TH SarabunPSK"/>
          <w:b/>
          <w:bCs/>
          <w:sz w:val="36"/>
          <w:szCs w:val="36"/>
          <w:cs/>
        </w:rPr>
        <w:t>แบบสัมภาษณ์</w:t>
      </w:r>
      <w:r w:rsidRPr="00F2084F">
        <w:rPr>
          <w:rFonts w:ascii="TH SarabunPSK" w:eastAsia="Times New Roman" w:hAnsi="TH SarabunPSK" w:cs="TH SarabunPSK" w:hint="cs"/>
          <w:b/>
          <w:bCs/>
          <w:sz w:val="36"/>
          <w:szCs w:val="36"/>
          <w:cs/>
        </w:rPr>
        <w:t>เชิงลึก</w:t>
      </w:r>
      <w:r w:rsidRPr="00F2084F">
        <w:rPr>
          <w:rFonts w:ascii="TH SarabunPSK" w:eastAsia="Times New Roman" w:hAnsi="TH SarabunPSK" w:cs="TH SarabunPSK"/>
          <w:b/>
          <w:bCs/>
          <w:sz w:val="36"/>
          <w:szCs w:val="36"/>
          <w:cs/>
        </w:rPr>
        <w:t>เพื่อการวิจัย</w:t>
      </w:r>
    </w:p>
    <w:p w14:paraId="2158774A" w14:textId="77777777" w:rsidR="005A09C0" w:rsidRPr="00F2084F" w:rsidRDefault="005A09C0" w:rsidP="005A09C0">
      <w:pPr>
        <w:spacing w:after="0" w:line="240" w:lineRule="auto"/>
        <w:ind w:firstLine="720"/>
        <w:jc w:val="center"/>
        <w:rPr>
          <w:rFonts w:ascii="TH SarabunPSK" w:eastAsia="Times New Roman" w:hAnsi="TH SarabunPSK" w:cs="TH SarabunPSK"/>
          <w:b/>
          <w:bCs/>
          <w:sz w:val="36"/>
          <w:szCs w:val="36"/>
        </w:rPr>
      </w:pPr>
      <w:r w:rsidRPr="00F2084F">
        <w:rPr>
          <w:rFonts w:ascii="TH SarabunPSK" w:eastAsia="Times New Roman" w:hAnsi="TH SarabunPSK" w:cs="TH SarabunPSK"/>
          <w:b/>
          <w:bCs/>
          <w:sz w:val="36"/>
          <w:szCs w:val="36"/>
          <w:cs/>
        </w:rPr>
        <w:t>เรื่อง การพัฒนาการบริหารจัดการศึกษาพระปริยัติธรรม แผนกธรรม ตามนโยบายปฏิรูปการศึกษา ของคณะสงฆ์จังหวัด</w:t>
      </w:r>
      <w:r w:rsidRPr="00F2084F">
        <w:rPr>
          <w:rFonts w:ascii="TH SarabunPSK" w:eastAsia="Times New Roman" w:hAnsi="TH SarabunPSK" w:cs="TH SarabunPSK" w:hint="cs"/>
          <w:b/>
          <w:bCs/>
          <w:sz w:val="36"/>
          <w:szCs w:val="36"/>
          <w:cs/>
        </w:rPr>
        <w:t>นค</w:t>
      </w:r>
      <w:r w:rsidRPr="00F2084F">
        <w:rPr>
          <w:rFonts w:ascii="TH SarabunPSK" w:eastAsia="Times New Roman" w:hAnsi="TH SarabunPSK" w:cs="TH SarabunPSK"/>
          <w:b/>
          <w:bCs/>
          <w:sz w:val="36"/>
          <w:szCs w:val="36"/>
          <w:cs/>
        </w:rPr>
        <w:t>รปฐม</w:t>
      </w:r>
    </w:p>
    <w:p w14:paraId="59E50BF3" w14:textId="77777777" w:rsidR="005A09C0" w:rsidRPr="00F2084F" w:rsidRDefault="005A09C0" w:rsidP="005A09C0">
      <w:pPr>
        <w:spacing w:after="0" w:line="240" w:lineRule="auto"/>
        <w:ind w:firstLine="720"/>
        <w:jc w:val="center"/>
        <w:rPr>
          <w:rFonts w:ascii="TH SarabunPSK" w:eastAsia="Times New Roman" w:hAnsi="TH SarabunPSK" w:cs="TH SarabunPSK"/>
          <w:sz w:val="32"/>
          <w:szCs w:val="32"/>
          <w:cs/>
        </w:rPr>
      </w:pPr>
      <w:r w:rsidRPr="00F2084F">
        <w:rPr>
          <w:rFonts w:ascii="TH SarabunPSK" w:eastAsia="Times New Roman" w:hAnsi="TH SarabunPSK" w:cs="TH SarabunPSK"/>
          <w:sz w:val="32"/>
          <w:szCs w:val="32"/>
        </w:rPr>
        <w:t>********************************</w:t>
      </w:r>
    </w:p>
    <w:p w14:paraId="430860B7"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hint="cs"/>
          <w:sz w:val="32"/>
          <w:szCs w:val="32"/>
          <w:cs/>
        </w:rPr>
        <w:tab/>
      </w:r>
      <w:r w:rsidRPr="00F2084F">
        <w:rPr>
          <w:rFonts w:ascii="TH SarabunPSK" w:eastAsia="Times New Roman" w:hAnsi="TH SarabunPSK" w:cs="TH SarabunPSK"/>
          <w:sz w:val="32"/>
          <w:szCs w:val="32"/>
          <w:cs/>
        </w:rPr>
        <w:t>แบบสัมภาษณ์น</w:t>
      </w:r>
      <w:r>
        <w:rPr>
          <w:rFonts w:ascii="TH SarabunPSK" w:eastAsia="Times New Roman" w:hAnsi="TH SarabunPSK" w:cs="TH SarabunPSK" w:hint="cs"/>
          <w:sz w:val="32"/>
          <w:szCs w:val="32"/>
          <w:cs/>
        </w:rPr>
        <w:t>ี้</w:t>
      </w:r>
      <w:r w:rsidRPr="00F2084F">
        <w:rPr>
          <w:rFonts w:ascii="TH SarabunPSK" w:eastAsia="Times New Roman" w:hAnsi="TH SarabunPSK" w:cs="TH SarabunPSK"/>
          <w:sz w:val="32"/>
          <w:szCs w:val="32"/>
          <w:cs/>
        </w:rPr>
        <w:t>มีวัตถุประสงค</w:t>
      </w:r>
      <w:r>
        <w:rPr>
          <w:rFonts w:ascii="TH SarabunPSK" w:eastAsia="Times New Roman" w:hAnsi="TH SarabunPSK" w:cs="TH SarabunPSK" w:hint="cs"/>
          <w:sz w:val="32"/>
          <w:szCs w:val="32"/>
          <w:cs/>
        </w:rPr>
        <w:t>์</w:t>
      </w:r>
      <w:r w:rsidRPr="00F2084F">
        <w:rPr>
          <w:rFonts w:ascii="TH SarabunPSK" w:eastAsia="Times New Roman" w:hAnsi="TH SarabunPSK" w:cs="TH SarabunPSK"/>
          <w:sz w:val="32"/>
          <w:szCs w:val="32"/>
          <w:cs/>
        </w:rPr>
        <w:t>เพื่อให้ได้ข้อมูลความร</w:t>
      </w:r>
      <w:r>
        <w:rPr>
          <w:rFonts w:ascii="TH SarabunPSK" w:eastAsia="Times New Roman" w:hAnsi="TH SarabunPSK" w:cs="TH SarabunPSK" w:hint="cs"/>
          <w:sz w:val="32"/>
          <w:szCs w:val="32"/>
          <w:cs/>
        </w:rPr>
        <w:t>ู้</w:t>
      </w:r>
      <w:r w:rsidRPr="00F2084F">
        <w:rPr>
          <w:rFonts w:ascii="TH SarabunPSK" w:eastAsia="Times New Roman" w:hAnsi="TH SarabunPSK" w:cs="TH SarabunPSK"/>
          <w:sz w:val="32"/>
          <w:szCs w:val="32"/>
          <w:cs/>
        </w:rPr>
        <w:t>ความเข้าใจเกี่ยวกับการพัฒนาการบริหารจัดการศึกษาพระปริยัติธรรม แผนกธรรม ตามนโยบายปฏิรูปการศึกษา ของคณะสงฆ์จังหวัดนครปฐม</w:t>
      </w:r>
      <w:r w:rsidRPr="00F2084F">
        <w:rPr>
          <w:rFonts w:ascii="TH SarabunPSK" w:eastAsia="Times New Roman" w:hAnsi="TH SarabunPSK" w:cs="TH SarabunPSK" w:hint="cs"/>
          <w:sz w:val="32"/>
          <w:szCs w:val="32"/>
          <w:cs/>
        </w:rPr>
        <w:t xml:space="preserve"> </w:t>
      </w:r>
      <w:r w:rsidRPr="00F2084F">
        <w:rPr>
          <w:rFonts w:ascii="TH SarabunPSK" w:eastAsia="Times New Roman" w:hAnsi="TH SarabunPSK" w:cs="TH SarabunPSK"/>
          <w:sz w:val="32"/>
          <w:szCs w:val="32"/>
          <w:cs/>
        </w:rPr>
        <w:t>โดยแบ่งออกเป็น ๒ ส่วน</w:t>
      </w:r>
      <w:r w:rsidRPr="00F2084F">
        <w:rPr>
          <w:rFonts w:ascii="TH SarabunPSK" w:eastAsia="Times New Roman" w:hAnsi="TH SarabunPSK" w:cs="TH SarabunPSK" w:hint="cs"/>
          <w:sz w:val="32"/>
          <w:szCs w:val="32"/>
          <w:cs/>
        </w:rPr>
        <w:t xml:space="preserve"> </w:t>
      </w:r>
      <w:r w:rsidRPr="00F2084F">
        <w:rPr>
          <w:rFonts w:ascii="TH SarabunPSK" w:eastAsia="Times New Roman" w:hAnsi="TH SarabunPSK" w:cs="TH SarabunPSK"/>
          <w:sz w:val="32"/>
          <w:szCs w:val="32"/>
          <w:cs/>
        </w:rPr>
        <w:t>ดังนี้</w:t>
      </w:r>
    </w:p>
    <w:p w14:paraId="3373147D" w14:textId="77777777" w:rsidR="005A09C0" w:rsidRPr="00F2084F" w:rsidRDefault="005A09C0" w:rsidP="005A09C0">
      <w:pPr>
        <w:tabs>
          <w:tab w:val="left" w:pos="720"/>
          <w:tab w:val="left" w:pos="900"/>
          <w:tab w:val="left" w:pos="1080"/>
        </w:tabs>
        <w:spacing w:after="0" w:line="240" w:lineRule="auto"/>
        <w:rPr>
          <w:rFonts w:ascii="TH SarabunPSK" w:eastAsia="Times New Roman" w:hAnsi="TH SarabunPSK" w:cs="TH SarabunPSK"/>
          <w:b/>
          <w:bCs/>
          <w:sz w:val="32"/>
          <w:szCs w:val="32"/>
        </w:rPr>
      </w:pPr>
      <w:r w:rsidRPr="00F2084F">
        <w:rPr>
          <w:rFonts w:ascii="TH SarabunPSK" w:eastAsia="Times New Roman" w:hAnsi="TH SarabunPSK" w:cs="TH SarabunPSK"/>
          <w:sz w:val="32"/>
          <w:szCs w:val="32"/>
          <w:cs/>
        </w:rPr>
        <w:tab/>
      </w:r>
      <w:r w:rsidRPr="00F2084F">
        <w:rPr>
          <w:rFonts w:ascii="TH SarabunPSK" w:eastAsia="Times New Roman" w:hAnsi="TH SarabunPSK" w:cs="TH SarabunPSK"/>
          <w:b/>
          <w:bCs/>
          <w:sz w:val="32"/>
          <w:szCs w:val="32"/>
          <w:cs/>
        </w:rPr>
        <w:t>ส่วนที่ ๑ ข้อมูลทั่วไปสำหรับผู้ให้การสัมภาษณ์</w:t>
      </w:r>
    </w:p>
    <w:p w14:paraId="60E5C83D" w14:textId="77777777" w:rsidR="005A09C0" w:rsidRPr="00F2084F" w:rsidRDefault="005A09C0" w:rsidP="005A09C0">
      <w:pPr>
        <w:spacing w:after="0" w:line="240" w:lineRule="auto"/>
        <w:rPr>
          <w:rFonts w:ascii="TH SarabunPSK" w:eastAsia="Times New Roman" w:hAnsi="TH SarabunPSK" w:cs="TH SarabunPSK"/>
          <w:sz w:val="32"/>
          <w:szCs w:val="32"/>
        </w:rPr>
      </w:pPr>
      <w:r w:rsidRPr="00F2084F">
        <w:rPr>
          <w:rFonts w:ascii="TH SarabunPSK" w:eastAsia="Times New Roman" w:hAnsi="TH SarabunPSK" w:cs="TH SarabunPSK"/>
          <w:sz w:val="32"/>
          <w:szCs w:val="32"/>
          <w:cs/>
        </w:rPr>
        <w:tab/>
        <w:t>ชื่อให้สัมภาษ</w:t>
      </w:r>
      <w:r w:rsidRPr="00F2084F">
        <w:rPr>
          <w:rFonts w:ascii="TH SarabunPSK" w:eastAsia="Times New Roman" w:hAnsi="TH SarabunPSK" w:cs="TH SarabunPSK" w:hint="cs"/>
          <w:sz w:val="32"/>
          <w:szCs w:val="32"/>
          <w:cs/>
        </w:rPr>
        <w:t>ณ์</w:t>
      </w:r>
      <w:r w:rsidRPr="00F2084F">
        <w:rPr>
          <w:rFonts w:ascii="TH SarabunPSK" w:eastAsia="Times New Roman" w:hAnsi="TH SarabunPSK" w:cs="TH SarabunPSK"/>
          <w:sz w:val="32"/>
          <w:szCs w:val="32"/>
          <w:cs/>
        </w:rPr>
        <w:t>...</w:t>
      </w:r>
      <w:r w:rsidRPr="00F2084F">
        <w:rPr>
          <w:rFonts w:ascii="TH SarabunPSK" w:eastAsia="Times New Roman" w:hAnsi="TH SarabunPSK" w:cs="TH SarabunPSK" w:hint="cs"/>
          <w:sz w:val="32"/>
          <w:szCs w:val="32"/>
          <w:cs/>
        </w:rPr>
        <w:t xml:space="preserve">........................................ </w:t>
      </w:r>
      <w:r w:rsidRPr="00F2084F">
        <w:rPr>
          <w:rFonts w:ascii="TH SarabunPSK" w:eastAsia="Times New Roman" w:hAnsi="TH SarabunPSK" w:cs="TH SarabunPSK"/>
          <w:sz w:val="32"/>
          <w:szCs w:val="32"/>
          <w:cs/>
        </w:rPr>
        <w:t>......................</w:t>
      </w:r>
    </w:p>
    <w:p w14:paraId="6A3FBB47" w14:textId="77777777" w:rsidR="005A09C0" w:rsidRPr="00F2084F" w:rsidRDefault="005A09C0" w:rsidP="005A09C0">
      <w:pPr>
        <w:spacing w:after="0" w:line="240" w:lineRule="auto"/>
        <w:rPr>
          <w:rFonts w:ascii="TH SarabunPSK" w:eastAsia="Times New Roman" w:hAnsi="TH SarabunPSK" w:cs="TH SarabunPSK"/>
          <w:sz w:val="32"/>
          <w:szCs w:val="32"/>
        </w:rPr>
      </w:pPr>
      <w:r w:rsidRPr="00F2084F">
        <w:rPr>
          <w:rFonts w:ascii="TH SarabunPSK" w:eastAsia="Times New Roman" w:hAnsi="TH SarabunPSK" w:cs="TH SarabunPSK"/>
          <w:sz w:val="32"/>
          <w:szCs w:val="32"/>
          <w:cs/>
        </w:rPr>
        <w:tab/>
        <w:t>ตำแหน่ง.....</w:t>
      </w:r>
      <w:r w:rsidRPr="00F2084F">
        <w:rPr>
          <w:rFonts w:ascii="TH SarabunPSK" w:eastAsia="Times New Roman" w:hAnsi="TH SarabunPSK" w:cs="TH SarabunPSK" w:hint="cs"/>
          <w:sz w:val="32"/>
          <w:szCs w:val="32"/>
          <w:cs/>
        </w:rPr>
        <w:t>.......................................................................</w:t>
      </w:r>
      <w:r w:rsidRPr="00F2084F">
        <w:rPr>
          <w:rFonts w:ascii="TH SarabunPSK" w:eastAsia="Times New Roman" w:hAnsi="TH SarabunPSK" w:cs="TH SarabunPSK"/>
          <w:sz w:val="32"/>
          <w:szCs w:val="32"/>
          <w:cs/>
        </w:rPr>
        <w:t>.............</w:t>
      </w:r>
    </w:p>
    <w:p w14:paraId="2A007AF2" w14:textId="77777777" w:rsidR="005A09C0" w:rsidRPr="00F2084F" w:rsidRDefault="005A09C0" w:rsidP="005A09C0">
      <w:pPr>
        <w:spacing w:after="0" w:line="240" w:lineRule="auto"/>
        <w:rPr>
          <w:rFonts w:ascii="TH SarabunPSK" w:eastAsia="Times New Roman" w:hAnsi="TH SarabunPSK" w:cs="TH SarabunPSK"/>
          <w:sz w:val="32"/>
          <w:szCs w:val="32"/>
        </w:rPr>
      </w:pPr>
      <w:r w:rsidRPr="00F2084F">
        <w:rPr>
          <w:rFonts w:ascii="TH SarabunPSK" w:eastAsia="Times New Roman" w:hAnsi="TH SarabunPSK" w:cs="TH SarabunPSK"/>
          <w:sz w:val="32"/>
          <w:szCs w:val="32"/>
          <w:cs/>
        </w:rPr>
        <w:tab/>
        <w:t>หน่วยงาน.....................................................................................</w:t>
      </w:r>
    </w:p>
    <w:p w14:paraId="6F795BD2" w14:textId="77777777" w:rsidR="005A09C0" w:rsidRPr="00F2084F" w:rsidRDefault="005A09C0" w:rsidP="005A09C0">
      <w:pPr>
        <w:spacing w:after="0" w:line="240" w:lineRule="auto"/>
        <w:rPr>
          <w:rFonts w:ascii="TH SarabunPSK" w:eastAsia="Times New Roman" w:hAnsi="TH SarabunPSK" w:cs="TH SarabunPSK"/>
          <w:sz w:val="32"/>
          <w:szCs w:val="32"/>
        </w:rPr>
      </w:pPr>
      <w:r w:rsidRPr="00F2084F">
        <w:rPr>
          <w:rFonts w:ascii="TH SarabunPSK" w:eastAsia="Times New Roman" w:hAnsi="TH SarabunPSK" w:cs="TH SarabunPSK"/>
          <w:sz w:val="32"/>
          <w:szCs w:val="32"/>
          <w:cs/>
        </w:rPr>
        <w:tab/>
        <w:t>วันที่ให้สัมภาษณ์</w:t>
      </w:r>
      <w:r w:rsidRPr="00F2084F">
        <w:rPr>
          <w:rFonts w:ascii="TH SarabunPSK" w:eastAsia="Times New Roman" w:hAnsi="TH SarabunPSK" w:cs="TH SarabunPSK" w:hint="cs"/>
          <w:sz w:val="32"/>
          <w:szCs w:val="32"/>
          <w:cs/>
        </w:rPr>
        <w:t xml:space="preserve"> ............. เดือน .....</w:t>
      </w:r>
      <w:r w:rsidRPr="00F2084F">
        <w:rPr>
          <w:rFonts w:ascii="TH SarabunPSK" w:eastAsia="Times New Roman" w:hAnsi="TH SarabunPSK" w:cs="TH SarabunPSK"/>
          <w:sz w:val="32"/>
          <w:szCs w:val="32"/>
          <w:cs/>
        </w:rPr>
        <w:t>. เวลา.</w:t>
      </w:r>
      <w:r w:rsidRPr="00F2084F">
        <w:rPr>
          <w:rFonts w:ascii="TH SarabunPSK" w:eastAsia="Times New Roman" w:hAnsi="TH SarabunPSK" w:cs="TH SarabunPSK" w:hint="cs"/>
          <w:sz w:val="32"/>
          <w:szCs w:val="32"/>
          <w:cs/>
        </w:rPr>
        <w:t>.............</w:t>
      </w:r>
      <w:r w:rsidRPr="00F2084F">
        <w:rPr>
          <w:rFonts w:ascii="TH SarabunPSK" w:eastAsia="Times New Roman" w:hAnsi="TH SarabunPSK" w:cs="TH SarabunPSK"/>
          <w:sz w:val="32"/>
          <w:szCs w:val="32"/>
          <w:cs/>
        </w:rPr>
        <w:t>น. สถานที่..</w:t>
      </w:r>
      <w:r w:rsidRPr="00F2084F">
        <w:rPr>
          <w:rFonts w:ascii="TH SarabunPSK" w:eastAsia="Times New Roman" w:hAnsi="TH SarabunPSK" w:cs="TH SarabunPSK" w:hint="cs"/>
          <w:sz w:val="32"/>
          <w:szCs w:val="32"/>
          <w:cs/>
        </w:rPr>
        <w:t>.........................</w:t>
      </w:r>
      <w:r w:rsidRPr="00F2084F">
        <w:rPr>
          <w:rFonts w:ascii="TH SarabunPSK" w:eastAsia="Times New Roman" w:hAnsi="TH SarabunPSK" w:cs="TH SarabunPSK"/>
          <w:sz w:val="32"/>
          <w:szCs w:val="32"/>
          <w:cs/>
        </w:rPr>
        <w:t>..</w:t>
      </w:r>
      <w:r w:rsidRPr="00F2084F">
        <w:rPr>
          <w:rFonts w:ascii="TH SarabunPSK" w:eastAsia="Times New Roman" w:hAnsi="TH SarabunPSK" w:cs="TH SarabunPSK"/>
          <w:sz w:val="32"/>
          <w:szCs w:val="32"/>
          <w:cs/>
        </w:rPr>
        <w:tab/>
      </w:r>
    </w:p>
    <w:p w14:paraId="1DC47330"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b/>
          <w:bCs/>
          <w:sz w:val="32"/>
          <w:szCs w:val="32"/>
        </w:rPr>
      </w:pPr>
      <w:r w:rsidRPr="00F2084F">
        <w:rPr>
          <w:rFonts w:ascii="TH SarabunPSK" w:eastAsia="Times New Roman" w:hAnsi="TH SarabunPSK" w:cs="TH SarabunPSK"/>
          <w:sz w:val="32"/>
          <w:szCs w:val="32"/>
          <w:cs/>
        </w:rPr>
        <w:tab/>
      </w:r>
      <w:r w:rsidRPr="00F2084F">
        <w:rPr>
          <w:rFonts w:ascii="TH SarabunPSK" w:eastAsia="Times New Roman" w:hAnsi="TH SarabunPSK" w:cs="TH SarabunPSK"/>
          <w:b/>
          <w:bCs/>
          <w:sz w:val="32"/>
          <w:szCs w:val="32"/>
          <w:cs/>
        </w:rPr>
        <w:t>ส่วนที่ ๒ แบบสัมภาษณ์เกี่ยวกับ</w:t>
      </w:r>
      <w:r w:rsidRPr="00F2084F">
        <w:rPr>
          <w:rFonts w:ascii="TH SarabunPSK" w:eastAsia="Times New Roman" w:hAnsi="TH SarabunPSK" w:cs="TH SarabunPSK" w:hint="cs"/>
          <w:b/>
          <w:bCs/>
          <w:sz w:val="32"/>
          <w:szCs w:val="32"/>
          <w:cs/>
        </w:rPr>
        <w:t>การ</w:t>
      </w:r>
      <w:r w:rsidRPr="00F2084F">
        <w:rPr>
          <w:rFonts w:ascii="TH SarabunPSK" w:eastAsia="Times New Roman" w:hAnsi="TH SarabunPSK" w:cs="TH SarabunPSK"/>
          <w:b/>
          <w:bCs/>
          <w:sz w:val="32"/>
          <w:szCs w:val="32"/>
          <w:cs/>
        </w:rPr>
        <w:t>พัฒนาการบริหารจัดการศึกษาพระปริยัติธรรม แผนกธรรม ตามนโยบายปฏิรูปการศึกษา ของคณะสงฆ์จังหวัดนครปฐม</w:t>
      </w:r>
    </w:p>
    <w:p w14:paraId="1483C17F"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b/>
          <w:bCs/>
          <w:sz w:val="32"/>
          <w:szCs w:val="32"/>
        </w:rPr>
      </w:pPr>
      <w:r w:rsidRPr="00F2084F">
        <w:rPr>
          <w:rFonts w:ascii="TH SarabunPSK" w:eastAsia="Times New Roman" w:hAnsi="TH SarabunPSK" w:cs="TH SarabunPSK" w:hint="cs"/>
          <w:b/>
          <w:bCs/>
          <w:sz w:val="32"/>
          <w:szCs w:val="32"/>
          <w:cs/>
        </w:rPr>
        <w:tab/>
        <w:t>๑. สภาพทั่วไป</w:t>
      </w:r>
      <w:r>
        <w:rPr>
          <w:rFonts w:ascii="TH SarabunPSK" w:eastAsia="Times New Roman" w:hAnsi="TH SarabunPSK" w:cs="TH SarabunPSK" w:hint="cs"/>
          <w:b/>
          <w:bCs/>
          <w:sz w:val="32"/>
          <w:szCs w:val="32"/>
          <w:cs/>
        </w:rPr>
        <w:t>ของ</w:t>
      </w:r>
      <w:r w:rsidRPr="00F2084F">
        <w:rPr>
          <w:rFonts w:ascii="TH SarabunPSK" w:eastAsia="Times New Roman" w:hAnsi="TH SarabunPSK" w:cs="TH SarabunPSK" w:hint="cs"/>
          <w:b/>
          <w:bCs/>
          <w:sz w:val="32"/>
          <w:szCs w:val="32"/>
          <w:cs/>
        </w:rPr>
        <w:t>ปัญหา</w:t>
      </w:r>
      <w:r>
        <w:rPr>
          <w:rFonts w:ascii="TH SarabunPSK" w:eastAsia="Times New Roman" w:hAnsi="TH SarabunPSK" w:cs="TH SarabunPSK" w:hint="cs"/>
          <w:b/>
          <w:bCs/>
          <w:sz w:val="32"/>
          <w:szCs w:val="32"/>
          <w:cs/>
        </w:rPr>
        <w:t xml:space="preserve"> </w:t>
      </w:r>
      <w:r w:rsidRPr="00F2084F">
        <w:rPr>
          <w:rFonts w:ascii="TH SarabunPSK" w:eastAsia="Times New Roman" w:hAnsi="TH SarabunPSK" w:cs="TH SarabunPSK" w:hint="cs"/>
          <w:b/>
          <w:bCs/>
          <w:sz w:val="32"/>
          <w:szCs w:val="32"/>
          <w:cs/>
        </w:rPr>
        <w:t>และอ</w:t>
      </w:r>
      <w:r>
        <w:rPr>
          <w:rFonts w:ascii="TH SarabunPSK" w:eastAsia="Times New Roman" w:hAnsi="TH SarabunPSK" w:cs="TH SarabunPSK" w:hint="cs"/>
          <w:b/>
          <w:bCs/>
          <w:sz w:val="32"/>
          <w:szCs w:val="32"/>
          <w:cs/>
        </w:rPr>
        <w:t>ุป</w:t>
      </w:r>
      <w:r w:rsidRPr="00F2084F">
        <w:rPr>
          <w:rFonts w:ascii="TH SarabunPSK" w:eastAsia="Times New Roman" w:hAnsi="TH SarabunPSK" w:cs="TH SarabunPSK" w:hint="cs"/>
          <w:b/>
          <w:bCs/>
          <w:sz w:val="32"/>
          <w:szCs w:val="32"/>
          <w:cs/>
        </w:rPr>
        <w:t>สรรคการ</w:t>
      </w:r>
      <w:r w:rsidRPr="00F2084F">
        <w:rPr>
          <w:rFonts w:ascii="TH SarabunPSK" w:eastAsia="Times New Roman" w:hAnsi="TH SarabunPSK" w:cs="TH SarabunPSK"/>
          <w:b/>
          <w:bCs/>
          <w:sz w:val="32"/>
          <w:szCs w:val="32"/>
          <w:cs/>
        </w:rPr>
        <w:t>พัฒนาการบริหารจัดการศึกษาพระปริยัติธรรม แผนกธรรม ตามนโยบายปฏิรูปการศึกษาของคณะสงฆ์</w:t>
      </w:r>
      <w:r w:rsidRPr="00F2084F">
        <w:rPr>
          <w:rFonts w:ascii="TH SarabunPSK" w:eastAsia="Times New Roman" w:hAnsi="TH SarabunPSK" w:cs="TH SarabunPSK" w:hint="cs"/>
          <w:b/>
          <w:bCs/>
          <w:sz w:val="32"/>
          <w:szCs w:val="32"/>
          <w:cs/>
        </w:rPr>
        <w:t xml:space="preserve"> </w:t>
      </w:r>
      <w:r w:rsidRPr="00F2084F">
        <w:rPr>
          <w:rFonts w:ascii="TH SarabunPSK" w:eastAsia="Times New Roman" w:hAnsi="TH SarabunPSK" w:cs="TH SarabunPSK"/>
          <w:b/>
          <w:bCs/>
          <w:sz w:val="32"/>
          <w:szCs w:val="32"/>
          <w:cs/>
        </w:rPr>
        <w:t>จังหวัดนครปฐม</w:t>
      </w:r>
      <w:r w:rsidRPr="00F2084F">
        <w:rPr>
          <w:rFonts w:ascii="TH SarabunPSK" w:eastAsia="Times New Roman" w:hAnsi="TH SarabunPSK" w:cs="TH SarabunPSK"/>
          <w:b/>
          <w:bCs/>
          <w:sz w:val="32"/>
          <w:szCs w:val="32"/>
        </w:rPr>
        <w:tab/>
      </w:r>
    </w:p>
    <w:p w14:paraId="1DA2DC70"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b/>
          <w:bCs/>
          <w:sz w:val="32"/>
          <w:szCs w:val="32"/>
        </w:rPr>
      </w:pPr>
      <w:r w:rsidRPr="00F2084F">
        <w:rPr>
          <w:rFonts w:ascii="TH SarabunPSK" w:eastAsia="Times New Roman" w:hAnsi="TH SarabunPSK" w:cs="TH SarabunPSK" w:hint="cs"/>
          <w:sz w:val="32"/>
          <w:szCs w:val="32"/>
          <w:cs/>
        </w:rPr>
        <w:t xml:space="preserve">๑.๑ </w:t>
      </w:r>
      <w:r w:rsidRPr="00F2084F">
        <w:rPr>
          <w:rFonts w:ascii="TH SarabunPSK" w:eastAsia="Times New Roman" w:hAnsi="TH SarabunPSK" w:cs="TH SarabunPSK"/>
          <w:sz w:val="32"/>
          <w:szCs w:val="32"/>
          <w:cs/>
        </w:rPr>
        <w:t>การพัฒนาการบริหารจัดการศึกษาพระปริยัติธรรม แผนกธรรม ตามนโยบายปฏิรูปการศึกษา ของคณะสงฆ์</w:t>
      </w:r>
      <w:r w:rsidRPr="00F2084F">
        <w:rPr>
          <w:rFonts w:ascii="TH SarabunPSK" w:eastAsia="Times New Roman" w:hAnsi="TH SarabunPSK" w:cs="TH SarabunPSK" w:hint="cs"/>
          <w:sz w:val="32"/>
          <w:szCs w:val="32"/>
          <w:cs/>
        </w:rPr>
        <w:t xml:space="preserve"> </w:t>
      </w:r>
      <w:r w:rsidRPr="00F2084F">
        <w:rPr>
          <w:rFonts w:ascii="TH SarabunPSK" w:eastAsia="Times New Roman" w:hAnsi="TH SarabunPSK" w:cs="TH SarabunPSK"/>
          <w:sz w:val="32"/>
          <w:szCs w:val="32"/>
          <w:cs/>
        </w:rPr>
        <w:t>จังหวัดนครปฐม</w:t>
      </w:r>
      <w:r w:rsidRPr="00F2084F">
        <w:rPr>
          <w:rFonts w:ascii="TH SarabunPSK" w:eastAsia="Times New Roman" w:hAnsi="TH SarabunPSK" w:cs="TH SarabunPSK" w:hint="cs"/>
          <w:sz w:val="32"/>
          <w:szCs w:val="32"/>
          <w:cs/>
        </w:rPr>
        <w:t xml:space="preserve"> </w:t>
      </w:r>
      <w:r w:rsidRPr="00F2084F">
        <w:rPr>
          <w:rFonts w:ascii="TH SarabunPSK" w:eastAsia="Times New Roman" w:hAnsi="TH SarabunPSK" w:cs="TH SarabunPSK" w:hint="cs"/>
          <w:b/>
          <w:bCs/>
          <w:sz w:val="32"/>
          <w:szCs w:val="32"/>
          <w:cs/>
        </w:rPr>
        <w:t>ในปัจจุบันเป็นอย่างไร</w:t>
      </w:r>
    </w:p>
    <w:p w14:paraId="0BEF6A1D"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hint="cs"/>
          <w:b/>
          <w:bCs/>
          <w:sz w:val="32"/>
          <w:szCs w:val="32"/>
          <w:cs/>
        </w:rPr>
        <w:t>................................................................................................................................................................................................................................................................................................................................................................................................................................................................................................................................................................................................................</w:t>
      </w:r>
    </w:p>
    <w:p w14:paraId="7AC6A190"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sz w:val="32"/>
          <w:szCs w:val="32"/>
          <w:cs/>
        </w:rPr>
        <w:t>๑</w:t>
      </w:r>
      <w:r w:rsidRPr="00F2084F">
        <w:rPr>
          <w:rFonts w:ascii="TH SarabunPSK" w:eastAsia="Times New Roman" w:hAnsi="TH SarabunPSK" w:cs="TH SarabunPSK" w:hint="cs"/>
          <w:sz w:val="32"/>
          <w:szCs w:val="32"/>
          <w:cs/>
        </w:rPr>
        <w:t>.๒</w:t>
      </w:r>
      <w:r w:rsidRPr="00F2084F">
        <w:rPr>
          <w:rFonts w:ascii="TH SarabunPSK" w:eastAsia="Times New Roman" w:hAnsi="TH SarabunPSK" w:cs="TH SarabunPSK"/>
          <w:sz w:val="32"/>
          <w:szCs w:val="32"/>
          <w:cs/>
        </w:rPr>
        <w:t>. นโยบายของผ</w:t>
      </w:r>
      <w:r>
        <w:rPr>
          <w:rFonts w:ascii="TH SarabunPSK" w:eastAsia="Times New Roman" w:hAnsi="TH SarabunPSK" w:cs="TH SarabunPSK" w:hint="cs"/>
          <w:sz w:val="32"/>
          <w:szCs w:val="32"/>
          <w:cs/>
        </w:rPr>
        <w:t>ู้</w:t>
      </w:r>
      <w:r w:rsidRPr="00F2084F">
        <w:rPr>
          <w:rFonts w:ascii="TH SarabunPSK" w:eastAsia="Times New Roman" w:hAnsi="TH SarabunPSK" w:cs="TH SarabunPSK"/>
          <w:sz w:val="32"/>
          <w:szCs w:val="32"/>
          <w:cs/>
        </w:rPr>
        <w:t>บริหารในการบริหารจัดการที่เ</w:t>
      </w:r>
      <w:r>
        <w:rPr>
          <w:rFonts w:ascii="TH SarabunPSK" w:eastAsia="Times New Roman" w:hAnsi="TH SarabunPSK" w:cs="TH SarabunPSK" w:hint="cs"/>
          <w:sz w:val="32"/>
          <w:szCs w:val="32"/>
          <w:cs/>
        </w:rPr>
        <w:t>ป็น</w:t>
      </w:r>
      <w:r w:rsidRPr="00F2084F">
        <w:rPr>
          <w:rFonts w:ascii="TH SarabunPSK" w:eastAsia="Times New Roman" w:hAnsi="TH SarabunPSK" w:cs="TH SarabunPSK"/>
          <w:sz w:val="32"/>
          <w:szCs w:val="32"/>
          <w:cs/>
        </w:rPr>
        <w:t>นเลิศในการจัดการเรียนการสอนพระปริยัติธรรม แผนกธรรมตามนโยบายปฏิรูปการศึกษาของคณะสงฆ์</w:t>
      </w:r>
      <w:r w:rsidRPr="00F2084F">
        <w:rPr>
          <w:rFonts w:ascii="TH SarabunPSK" w:eastAsia="Times New Roman" w:hAnsi="TH SarabunPSK" w:cs="TH SarabunPSK" w:hint="cs"/>
          <w:sz w:val="32"/>
          <w:szCs w:val="32"/>
          <w:cs/>
        </w:rPr>
        <w:t xml:space="preserve">  </w:t>
      </w:r>
      <w:r w:rsidRPr="00F2084F">
        <w:rPr>
          <w:rFonts w:ascii="TH SarabunPSK" w:eastAsia="Times New Roman" w:hAnsi="TH SarabunPSK" w:cs="TH SarabunPSK"/>
          <w:sz w:val="32"/>
          <w:szCs w:val="32"/>
          <w:cs/>
        </w:rPr>
        <w:t xml:space="preserve">จังหวัดนครปฐม </w:t>
      </w:r>
      <w:r w:rsidRPr="00F2084F">
        <w:rPr>
          <w:rFonts w:ascii="TH SarabunPSK" w:eastAsia="Times New Roman" w:hAnsi="TH SarabunPSK" w:cs="TH SarabunPSK" w:hint="cs"/>
          <w:sz w:val="32"/>
          <w:szCs w:val="32"/>
          <w:cs/>
        </w:rPr>
        <w:t xml:space="preserve"> </w:t>
      </w:r>
      <w:r w:rsidRPr="00F2084F">
        <w:rPr>
          <w:rFonts w:ascii="TH SarabunPSK" w:eastAsia="Times New Roman" w:hAnsi="TH SarabunPSK" w:cs="TH SarabunPSK"/>
          <w:sz w:val="32"/>
          <w:szCs w:val="32"/>
          <w:cs/>
        </w:rPr>
        <w:t>มีอะไรบ</w:t>
      </w:r>
      <w:r>
        <w:rPr>
          <w:rFonts w:ascii="TH SarabunPSK" w:eastAsia="Times New Roman" w:hAnsi="TH SarabunPSK" w:cs="TH SarabunPSK" w:hint="cs"/>
          <w:sz w:val="32"/>
          <w:szCs w:val="32"/>
          <w:cs/>
        </w:rPr>
        <w:t>้าง</w:t>
      </w:r>
    </w:p>
    <w:p w14:paraId="31311902"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hint="cs"/>
          <w:b/>
          <w:bCs/>
          <w:sz w:val="32"/>
          <w:szCs w:val="32"/>
          <w:cs/>
        </w:rPr>
        <w:lastRenderedPageBreak/>
        <w:t>..................................................................................................................................................................................................................................................................................................................................................................................................................................................................</w:t>
      </w:r>
    </w:p>
    <w:p w14:paraId="439939C4" w14:textId="77777777" w:rsidR="005A09C0"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p>
    <w:p w14:paraId="6849FE73" w14:textId="77777777" w:rsidR="005A09C0"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p>
    <w:p w14:paraId="79B37158" w14:textId="77777777" w:rsidR="005A09C0"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p>
    <w:p w14:paraId="74102890"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p>
    <w:p w14:paraId="2AF11639"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hint="cs"/>
          <w:sz w:val="32"/>
          <w:szCs w:val="32"/>
          <w:cs/>
        </w:rPr>
        <w:tab/>
        <w:t xml:space="preserve">๒.๒ </w:t>
      </w:r>
      <w:r w:rsidRPr="00F2084F">
        <w:rPr>
          <w:rFonts w:ascii="TH SarabunPSK" w:eastAsia="Times New Roman" w:hAnsi="TH SarabunPSK" w:cs="TH SarabunPSK"/>
          <w:sz w:val="32"/>
          <w:szCs w:val="32"/>
          <w:cs/>
        </w:rPr>
        <w:t>การพัฒนาการบริหารจัดการศึกษาพระปริยัติธรรม แผนกธรรม ตามนโยบายปฏิรูปการศึกษา ของคณะสงฆ์จังหวัดนครปฐม</w:t>
      </w:r>
      <w:r w:rsidRPr="00F2084F">
        <w:rPr>
          <w:rFonts w:ascii="TH SarabunPSK" w:eastAsia="Times New Roman" w:hAnsi="TH SarabunPSK" w:cs="TH SarabunPSK" w:hint="cs"/>
          <w:sz w:val="32"/>
          <w:szCs w:val="32"/>
          <w:cs/>
        </w:rPr>
        <w:t xml:space="preserve"> </w:t>
      </w:r>
      <w:r w:rsidRPr="00F2084F">
        <w:rPr>
          <w:rFonts w:ascii="TH SarabunPSK" w:eastAsia="Times New Roman" w:hAnsi="TH SarabunPSK" w:cs="TH SarabunPSK" w:hint="cs"/>
          <w:b/>
          <w:bCs/>
          <w:sz w:val="32"/>
          <w:szCs w:val="32"/>
          <w:cs/>
        </w:rPr>
        <w:t>มีปัญหาและอุปสรรคอย่างไร</w:t>
      </w:r>
    </w:p>
    <w:p w14:paraId="7DEE508F"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b/>
          <w:bCs/>
          <w:sz w:val="32"/>
          <w:szCs w:val="32"/>
        </w:rPr>
      </w:pPr>
      <w:r w:rsidRPr="00F2084F">
        <w:rPr>
          <w:rFonts w:ascii="TH SarabunPSK" w:eastAsia="Times New Roman" w:hAnsi="TH SarabunPSK" w:cs="TH SarabunPSK"/>
          <w:sz w:val="32"/>
          <w:szCs w:val="32"/>
        </w:rPr>
        <w:t>…</w:t>
      </w:r>
      <w:r w:rsidRPr="00F2084F">
        <w:rPr>
          <w:rFonts w:ascii="TH SarabunPSK" w:eastAsia="Times New Roman" w:hAnsi="TH SarabunPSK" w:cs="TH SarabunPSK" w:hint="cs"/>
          <w:b/>
          <w:bCs/>
          <w:sz w:val="32"/>
          <w:szCs w:val="32"/>
          <w:cs/>
        </w:rPr>
        <w:t>................................................................................................................................................................................................................................................................................................................................................................................................................................................................</w:t>
      </w:r>
    </w:p>
    <w:p w14:paraId="3A958592"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p>
    <w:p w14:paraId="15320330"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hint="cs"/>
          <w:sz w:val="32"/>
          <w:szCs w:val="32"/>
          <w:cs/>
        </w:rPr>
        <w:tab/>
        <w:t xml:space="preserve">๑.๓ </w:t>
      </w:r>
      <w:r w:rsidRPr="00F2084F">
        <w:rPr>
          <w:rFonts w:ascii="TH SarabunPSK" w:eastAsia="Times New Roman" w:hAnsi="TH SarabunPSK" w:cs="TH SarabunPSK"/>
          <w:sz w:val="32"/>
          <w:szCs w:val="32"/>
          <w:cs/>
        </w:rPr>
        <w:t>การพัฒนาการบริหารจัดการศึกษาพระปริยัติธรรม แผนกธรรม ตามนโยบายปฏิรูปการศึกษา ของคณะสงฆ์จังหวัดนครปฐม</w:t>
      </w:r>
      <w:r w:rsidRPr="00F2084F">
        <w:rPr>
          <w:rFonts w:ascii="TH SarabunPSK" w:eastAsia="Times New Roman" w:hAnsi="TH SarabunPSK" w:cs="TH SarabunPSK" w:hint="cs"/>
          <w:sz w:val="32"/>
          <w:szCs w:val="32"/>
          <w:cs/>
        </w:rPr>
        <w:t xml:space="preserve"> </w:t>
      </w:r>
      <w:r w:rsidRPr="00F2084F">
        <w:rPr>
          <w:rFonts w:ascii="TH SarabunPSK" w:eastAsia="Times New Roman" w:hAnsi="TH SarabunPSK" w:cs="TH SarabunPSK" w:hint="cs"/>
          <w:b/>
          <w:bCs/>
          <w:sz w:val="32"/>
          <w:szCs w:val="32"/>
          <w:cs/>
        </w:rPr>
        <w:t>ควรเป็นไปในทิศทางใด</w:t>
      </w:r>
      <w:r w:rsidRPr="00F2084F">
        <w:rPr>
          <w:rFonts w:ascii="TH SarabunPSK" w:eastAsia="Times New Roman" w:hAnsi="TH SarabunPSK" w:cs="TH SarabunPSK" w:hint="cs"/>
          <w:sz w:val="32"/>
          <w:szCs w:val="32"/>
          <w:cs/>
        </w:rPr>
        <w:t xml:space="preserve"> </w:t>
      </w:r>
    </w:p>
    <w:p w14:paraId="3AB1176A"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sz w:val="32"/>
          <w:szCs w:val="32"/>
          <w:cs/>
        </w:rPr>
        <w:t>..................................................................................................................................................................................................................................................................................................................................................................................................................................................................</w:t>
      </w:r>
      <w:r w:rsidRPr="00F2084F">
        <w:rPr>
          <w:rFonts w:ascii="TH SarabunPSK" w:eastAsia="Times New Roman" w:hAnsi="TH SarabunPSK" w:cs="TH SarabunPSK" w:hint="cs"/>
          <w:sz w:val="32"/>
          <w:szCs w:val="32"/>
          <w:cs/>
        </w:rPr>
        <w:t>.............</w:t>
      </w:r>
    </w:p>
    <w:p w14:paraId="36DC0238" w14:textId="77777777" w:rsidR="005A09C0"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hint="cs"/>
          <w:sz w:val="32"/>
          <w:szCs w:val="32"/>
          <w:cs/>
        </w:rPr>
        <w:tab/>
      </w:r>
    </w:p>
    <w:p w14:paraId="314DE77A"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b/>
          <w:bCs/>
          <w:sz w:val="32"/>
          <w:szCs w:val="32"/>
        </w:rPr>
      </w:pPr>
      <w:r w:rsidRPr="00F2084F">
        <w:rPr>
          <w:rFonts w:ascii="TH SarabunPSK" w:eastAsia="Times New Roman" w:hAnsi="TH SarabunPSK" w:cs="TH SarabunPSK" w:hint="cs"/>
          <w:b/>
          <w:bCs/>
          <w:sz w:val="32"/>
          <w:szCs w:val="32"/>
          <w:cs/>
        </w:rPr>
        <w:t xml:space="preserve">๒. </w:t>
      </w:r>
      <w:r w:rsidRPr="00F2084F">
        <w:rPr>
          <w:rFonts w:ascii="TH SarabunPSK" w:eastAsia="Times New Roman" w:hAnsi="TH SarabunPSK" w:cs="TH SarabunPSK"/>
          <w:b/>
          <w:bCs/>
          <w:sz w:val="32"/>
          <w:szCs w:val="32"/>
          <w:cs/>
        </w:rPr>
        <w:t>สภาพการพัฒนาการบริหารจัดการศึกษาพระปริยัติธรรม แผนกธรรม ตามนโยบายปฏิรูปการศึกษา ของคณะสงฆ์จังหวัดนครปฐม</w:t>
      </w:r>
    </w:p>
    <w:p w14:paraId="14B5F197"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hint="cs"/>
          <w:sz w:val="32"/>
          <w:szCs w:val="32"/>
          <w:cs/>
        </w:rPr>
        <w:tab/>
      </w:r>
      <w:r w:rsidRPr="00F2084F">
        <w:rPr>
          <w:rFonts w:ascii="TH SarabunPSK" w:eastAsia="Times New Roman" w:hAnsi="TH SarabunPSK" w:cs="TH SarabunPSK"/>
          <w:sz w:val="32"/>
          <w:szCs w:val="32"/>
          <w:cs/>
        </w:rPr>
        <w:t>..................................................................................................................................................................................................................................................................................................................................................................................................................................................................</w:t>
      </w:r>
      <w:r w:rsidRPr="00F2084F">
        <w:rPr>
          <w:rFonts w:ascii="TH SarabunPSK" w:eastAsia="Times New Roman" w:hAnsi="TH SarabunPSK" w:cs="TH SarabunPSK" w:hint="cs"/>
          <w:sz w:val="32"/>
          <w:szCs w:val="32"/>
          <w:cs/>
        </w:rPr>
        <w:t>.............</w:t>
      </w:r>
    </w:p>
    <w:p w14:paraId="2301DF29"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p>
    <w:p w14:paraId="19DAEF4E"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hint="cs"/>
          <w:sz w:val="32"/>
          <w:szCs w:val="32"/>
          <w:cs/>
        </w:rPr>
        <w:tab/>
        <w:t xml:space="preserve">๒.๓ </w:t>
      </w:r>
      <w:r w:rsidRPr="00F2084F">
        <w:rPr>
          <w:rFonts w:ascii="TH SarabunPSK" w:eastAsia="Times New Roman" w:hAnsi="TH SarabunPSK" w:cs="TH SarabunPSK"/>
          <w:sz w:val="32"/>
          <w:szCs w:val="32"/>
          <w:cs/>
        </w:rPr>
        <w:t>การพัฒนาการบริหารจัดการศึกษาพระปริยัติธรรม แผนกธรรม ตามนโยบายปฏิรูปการศึกษา ของคณะสงฆ์จังหวัดนครปฐม</w:t>
      </w:r>
      <w:r w:rsidRPr="00F2084F">
        <w:rPr>
          <w:rFonts w:ascii="TH SarabunPSK" w:eastAsia="Times New Roman" w:hAnsi="TH SarabunPSK" w:cs="TH SarabunPSK" w:hint="cs"/>
          <w:sz w:val="32"/>
          <w:szCs w:val="32"/>
          <w:cs/>
        </w:rPr>
        <w:t xml:space="preserve"> ใช้เทคโนโลยีต่าง ๆ หรือเครื่องมือที่ทันสมัย อย่างไร</w:t>
      </w:r>
    </w:p>
    <w:p w14:paraId="7F1B3AC8"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sz w:val="32"/>
          <w:szCs w:val="32"/>
          <w:cs/>
        </w:rPr>
        <w:t>...............................................................................................................................................................................................................................................................................................................................................................................................................................................................................</w:t>
      </w:r>
    </w:p>
    <w:p w14:paraId="52AAF461"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p>
    <w:p w14:paraId="036E1278"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hint="cs"/>
          <w:sz w:val="32"/>
          <w:szCs w:val="32"/>
          <w:cs/>
        </w:rPr>
        <w:tab/>
        <w:t xml:space="preserve">๒.๔ </w:t>
      </w:r>
      <w:r w:rsidRPr="00F2084F">
        <w:rPr>
          <w:rFonts w:ascii="TH SarabunPSK" w:eastAsia="Times New Roman" w:hAnsi="TH SarabunPSK" w:cs="TH SarabunPSK"/>
          <w:sz w:val="32"/>
          <w:szCs w:val="32"/>
          <w:cs/>
        </w:rPr>
        <w:t>การพัฒนาการบริหารจัดการศึกษาพระปริยัติธรรม แผนกธรรม ตามนโยบายปฏิรูปการศึกษา ของคณะสงฆ์จังหวัดนครปฐม</w:t>
      </w:r>
      <w:r w:rsidRPr="00F2084F">
        <w:rPr>
          <w:rFonts w:ascii="TH SarabunPSK" w:eastAsia="Times New Roman" w:hAnsi="TH SarabunPSK" w:cs="TH SarabunPSK" w:hint="cs"/>
          <w:sz w:val="32"/>
          <w:szCs w:val="32"/>
          <w:cs/>
        </w:rPr>
        <w:t xml:space="preserve">  กับใคร อย่างไร</w:t>
      </w:r>
    </w:p>
    <w:p w14:paraId="30C74848"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sz w:val="32"/>
          <w:szCs w:val="32"/>
          <w:cs/>
        </w:rPr>
        <w:lastRenderedPageBreak/>
        <w:t>...............................................................................................................................................................................................................................................................................................................................................................................................................................................................................</w:t>
      </w:r>
    </w:p>
    <w:p w14:paraId="682CBEF5" w14:textId="77777777" w:rsidR="005A09C0" w:rsidRPr="00F2084F" w:rsidRDefault="005A09C0" w:rsidP="005A09C0">
      <w:pPr>
        <w:tabs>
          <w:tab w:val="left" w:pos="720"/>
          <w:tab w:val="left" w:pos="900"/>
          <w:tab w:val="left" w:pos="1080"/>
        </w:tabs>
        <w:spacing w:after="0" w:line="240" w:lineRule="auto"/>
        <w:rPr>
          <w:rFonts w:ascii="TH SarabunPSK" w:eastAsia="Times New Roman" w:hAnsi="TH SarabunPSK" w:cs="TH SarabunPSK"/>
          <w:b/>
          <w:bCs/>
          <w:sz w:val="32"/>
          <w:szCs w:val="32"/>
        </w:rPr>
      </w:pPr>
      <w:r w:rsidRPr="00F2084F">
        <w:rPr>
          <w:rFonts w:ascii="TH SarabunPSK" w:eastAsia="Times New Roman" w:hAnsi="TH SarabunPSK" w:cs="TH SarabunPSK" w:hint="cs"/>
          <w:sz w:val="32"/>
          <w:szCs w:val="32"/>
          <w:cs/>
        </w:rPr>
        <w:tab/>
      </w:r>
      <w:r w:rsidRPr="00F2084F">
        <w:rPr>
          <w:rFonts w:ascii="TH SarabunPSK" w:eastAsia="Times New Roman" w:hAnsi="TH SarabunPSK" w:cs="TH SarabunPSK" w:hint="cs"/>
          <w:b/>
          <w:bCs/>
          <w:sz w:val="32"/>
          <w:szCs w:val="32"/>
          <w:cs/>
        </w:rPr>
        <w:t xml:space="preserve">๓. </w:t>
      </w:r>
      <w:r w:rsidRPr="00F2084F">
        <w:rPr>
          <w:rFonts w:ascii="TH SarabunPSK" w:eastAsia="Times New Roman" w:hAnsi="TH SarabunPSK" w:cs="TH SarabunPSK"/>
          <w:b/>
          <w:bCs/>
          <w:sz w:val="32"/>
          <w:szCs w:val="32"/>
          <w:cs/>
        </w:rPr>
        <w:t>การพัฒนาการบริหารจัดการศึกษาพระปริยัติธรรม แผนกธรรม ตามนโยบายปฏิรูปการศึกษา ของคณะสงฆ์จังหวัดนครปฐม</w:t>
      </w:r>
    </w:p>
    <w:p w14:paraId="17A69DD0"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hint="cs"/>
          <w:sz w:val="32"/>
          <w:szCs w:val="32"/>
          <w:cs/>
        </w:rPr>
        <w:tab/>
        <w:t xml:space="preserve">๓.๑ </w:t>
      </w:r>
      <w:r w:rsidRPr="00F2084F">
        <w:rPr>
          <w:rFonts w:ascii="TH SarabunPSK" w:eastAsia="Times New Roman" w:hAnsi="TH SarabunPSK" w:cs="TH SarabunPSK"/>
          <w:sz w:val="32"/>
          <w:szCs w:val="32"/>
          <w:cs/>
        </w:rPr>
        <w:t>การพัฒนาการบริหารจัดการศึกษาพระปริยัติธรรม แผนกธรรม ตามนโยบายปฏิรูปการศึกษา ของคณะสงฆ์จังหวัดนครปฐม</w:t>
      </w:r>
      <w:r w:rsidRPr="00F2084F">
        <w:rPr>
          <w:rFonts w:ascii="TH SarabunPSK" w:eastAsia="Times New Roman" w:hAnsi="TH SarabunPSK" w:cs="TH SarabunPSK" w:hint="cs"/>
          <w:sz w:val="32"/>
          <w:szCs w:val="32"/>
          <w:cs/>
        </w:rPr>
        <w:t xml:space="preserve">  อย่างไร</w:t>
      </w:r>
    </w:p>
    <w:p w14:paraId="6E01021C" w14:textId="77777777" w:rsidR="005A09C0" w:rsidRPr="00F2084F" w:rsidRDefault="005A09C0" w:rsidP="005A09C0">
      <w:pPr>
        <w:tabs>
          <w:tab w:val="left" w:pos="720"/>
          <w:tab w:val="left" w:pos="900"/>
          <w:tab w:val="left" w:pos="1080"/>
        </w:tabs>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sz w:val="32"/>
          <w:szCs w:val="32"/>
          <w:cs/>
        </w:rPr>
        <w:t>...............................................................................................................................................................................................................................................................................................................................................................................................................................................................................</w:t>
      </w:r>
    </w:p>
    <w:p w14:paraId="37BAEC4D" w14:textId="77777777" w:rsidR="005A09C0" w:rsidRPr="00F2084F" w:rsidRDefault="005A09C0" w:rsidP="005A09C0">
      <w:pPr>
        <w:tabs>
          <w:tab w:val="left" w:pos="720"/>
          <w:tab w:val="left" w:pos="900"/>
          <w:tab w:val="left" w:pos="1080"/>
        </w:tabs>
        <w:spacing w:after="0" w:line="240" w:lineRule="auto"/>
        <w:rPr>
          <w:rFonts w:ascii="TH SarabunPSK" w:eastAsia="Times New Roman" w:hAnsi="TH SarabunPSK" w:cs="TH SarabunPSK"/>
          <w:sz w:val="32"/>
          <w:szCs w:val="32"/>
        </w:rPr>
      </w:pPr>
      <w:r w:rsidRPr="00F2084F">
        <w:rPr>
          <w:rFonts w:ascii="TH SarabunPSK" w:eastAsia="Times New Roman" w:hAnsi="TH SarabunPSK" w:cs="TH SarabunPSK" w:hint="cs"/>
          <w:sz w:val="32"/>
          <w:szCs w:val="32"/>
          <w:cs/>
        </w:rPr>
        <w:tab/>
        <w:t xml:space="preserve">๓.๒ </w:t>
      </w:r>
      <w:r w:rsidRPr="00F2084F">
        <w:rPr>
          <w:rFonts w:ascii="TH SarabunPSK" w:eastAsia="Times New Roman" w:hAnsi="TH SarabunPSK" w:cs="TH SarabunPSK"/>
          <w:sz w:val="32"/>
          <w:szCs w:val="32"/>
          <w:cs/>
        </w:rPr>
        <w:t>การพัฒนาการบริหารจัดการศึกษาพระปริยัติธรรม แผนกธรรม ตามนโยบายปฏิรูปการศึกษา ของคณะสงฆ์จังหวัดนครปฐม</w:t>
      </w:r>
      <w:r w:rsidRPr="00F2084F">
        <w:rPr>
          <w:rFonts w:ascii="TH SarabunPSK" w:eastAsia="Times New Roman" w:hAnsi="TH SarabunPSK" w:cs="TH SarabunPSK" w:hint="cs"/>
          <w:sz w:val="32"/>
          <w:szCs w:val="32"/>
          <w:cs/>
        </w:rPr>
        <w:t xml:space="preserve">  อย่างไร</w:t>
      </w:r>
    </w:p>
    <w:p w14:paraId="190810D4" w14:textId="77777777" w:rsidR="005A09C0" w:rsidRPr="00F2084F" w:rsidRDefault="005A09C0" w:rsidP="005A09C0">
      <w:pPr>
        <w:tabs>
          <w:tab w:val="left" w:pos="720"/>
          <w:tab w:val="left" w:pos="900"/>
          <w:tab w:val="left" w:pos="1080"/>
        </w:tabs>
        <w:spacing w:after="0" w:line="240" w:lineRule="auto"/>
        <w:rPr>
          <w:rFonts w:ascii="TH SarabunPSK" w:eastAsia="Times New Roman" w:hAnsi="TH SarabunPSK" w:cs="TH SarabunPSK"/>
          <w:sz w:val="32"/>
          <w:szCs w:val="32"/>
        </w:rPr>
      </w:pPr>
      <w:r w:rsidRPr="00F2084F">
        <w:rPr>
          <w:rFonts w:ascii="TH SarabunPSK" w:eastAsia="Times New Roman" w:hAnsi="TH SarabunPSK" w:cs="TH SarabunPSK"/>
          <w:sz w:val="32"/>
          <w:szCs w:val="32"/>
          <w:cs/>
        </w:rPr>
        <w:t>...............................................................................................................................................................................................................................................................................................................................................................................................................................................................................</w:t>
      </w:r>
      <w:r w:rsidRPr="00F2084F">
        <w:rPr>
          <w:rFonts w:ascii="TH SarabunPSK" w:eastAsia="Times New Roman" w:hAnsi="TH SarabunPSK" w:cs="TH SarabunPSK" w:hint="cs"/>
          <w:sz w:val="32"/>
          <w:szCs w:val="32"/>
          <w:cs/>
        </w:rPr>
        <w:t>................</w:t>
      </w:r>
    </w:p>
    <w:p w14:paraId="657A5A19" w14:textId="77777777" w:rsidR="005A09C0" w:rsidRPr="00F2084F" w:rsidRDefault="005A09C0" w:rsidP="005A09C0">
      <w:pPr>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hint="cs"/>
          <w:sz w:val="32"/>
          <w:szCs w:val="32"/>
          <w:cs/>
        </w:rPr>
        <w:tab/>
      </w:r>
    </w:p>
    <w:p w14:paraId="21DF5D0E" w14:textId="77777777" w:rsidR="005A09C0" w:rsidRPr="00F2084F" w:rsidRDefault="005A09C0" w:rsidP="005A09C0">
      <w:pPr>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sz w:val="32"/>
          <w:szCs w:val="32"/>
          <w:cs/>
        </w:rPr>
        <w:t>๒. นโยบายของผ</w:t>
      </w:r>
      <w:r>
        <w:rPr>
          <w:rFonts w:ascii="TH SarabunPSK" w:eastAsia="Times New Roman" w:hAnsi="TH SarabunPSK" w:cs="TH SarabunPSK" w:hint="cs"/>
          <w:sz w:val="32"/>
          <w:szCs w:val="32"/>
          <w:cs/>
        </w:rPr>
        <w:t>ู้</w:t>
      </w:r>
      <w:r w:rsidRPr="00F2084F">
        <w:rPr>
          <w:rFonts w:ascii="TH SarabunPSK" w:eastAsia="Times New Roman" w:hAnsi="TH SarabunPSK" w:cs="TH SarabunPSK"/>
          <w:sz w:val="32"/>
          <w:szCs w:val="32"/>
          <w:cs/>
        </w:rPr>
        <w:t>บริหารในการบริหารจัดการที่เป</w:t>
      </w:r>
      <w:r>
        <w:rPr>
          <w:rFonts w:ascii="TH SarabunPSK" w:eastAsia="Times New Roman" w:hAnsi="TH SarabunPSK" w:cs="TH SarabunPSK" w:hint="cs"/>
          <w:sz w:val="32"/>
          <w:szCs w:val="32"/>
          <w:cs/>
        </w:rPr>
        <w:t>็</w:t>
      </w:r>
      <w:r w:rsidRPr="00F2084F">
        <w:rPr>
          <w:rFonts w:ascii="TH SarabunPSK" w:eastAsia="Times New Roman" w:hAnsi="TH SarabunPSK" w:cs="TH SarabunPSK"/>
          <w:sz w:val="32"/>
          <w:szCs w:val="32"/>
          <w:cs/>
        </w:rPr>
        <w:t>นเลิศในการจัดการเรียนการสอนพระปริยัติธรรม แผนกธรรม ตามนโยบายปฏิรูปการศึกษา ของคณะสงฆ์จังหวัดนครปฐม</w:t>
      </w:r>
      <w:r w:rsidRPr="00F2084F">
        <w:rPr>
          <w:rFonts w:ascii="TH SarabunPSK" w:eastAsia="Times New Roman" w:hAnsi="TH SarabunPSK" w:cs="TH SarabunPSK" w:hint="cs"/>
          <w:sz w:val="32"/>
          <w:szCs w:val="32"/>
          <w:cs/>
        </w:rPr>
        <w:t xml:space="preserve">  </w:t>
      </w:r>
      <w:r w:rsidRPr="00F2084F">
        <w:rPr>
          <w:rFonts w:ascii="TH SarabunPSK" w:eastAsia="Times New Roman" w:hAnsi="TH SarabunPSK" w:cs="TH SarabunPSK"/>
          <w:sz w:val="32"/>
          <w:szCs w:val="32"/>
          <w:cs/>
        </w:rPr>
        <w:t>มีอะไรบ</w:t>
      </w:r>
      <w:r>
        <w:rPr>
          <w:rFonts w:ascii="TH SarabunPSK" w:eastAsia="Times New Roman" w:hAnsi="TH SarabunPSK" w:cs="TH SarabunPSK" w:hint="cs"/>
          <w:sz w:val="32"/>
          <w:szCs w:val="32"/>
          <w:cs/>
        </w:rPr>
        <w:t>้าง</w:t>
      </w:r>
    </w:p>
    <w:p w14:paraId="1101B21D" w14:textId="77777777" w:rsidR="005A09C0" w:rsidRPr="00F2084F" w:rsidRDefault="005A09C0" w:rsidP="005A09C0">
      <w:pPr>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sz w:val="32"/>
          <w:szCs w:val="32"/>
          <w:cs/>
        </w:rPr>
        <w:t>...............................................................................................................................................................................................................................................................................................................................................................................................................................................................................</w:t>
      </w:r>
    </w:p>
    <w:p w14:paraId="091AB5B7" w14:textId="77777777" w:rsidR="005A09C0" w:rsidRPr="00F2084F" w:rsidRDefault="005A09C0" w:rsidP="005A09C0">
      <w:pPr>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sz w:val="32"/>
          <w:szCs w:val="32"/>
          <w:cs/>
        </w:rPr>
        <w:t xml:space="preserve"> </w:t>
      </w:r>
    </w:p>
    <w:p w14:paraId="60B9E347" w14:textId="77777777" w:rsidR="005A09C0" w:rsidRPr="00F2084F" w:rsidRDefault="005A09C0" w:rsidP="005A09C0">
      <w:pPr>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sz w:val="32"/>
          <w:szCs w:val="32"/>
          <w:cs/>
        </w:rPr>
        <w:t>๓. ยุทธศ</w:t>
      </w:r>
      <w:r>
        <w:rPr>
          <w:rFonts w:ascii="TH SarabunPSK" w:eastAsia="Times New Roman" w:hAnsi="TH SarabunPSK" w:cs="TH SarabunPSK" w:hint="cs"/>
          <w:sz w:val="32"/>
          <w:szCs w:val="32"/>
          <w:cs/>
        </w:rPr>
        <w:t>าสตร์</w:t>
      </w:r>
      <w:r w:rsidRPr="00F2084F">
        <w:rPr>
          <w:rFonts w:ascii="TH SarabunPSK" w:eastAsia="Times New Roman" w:hAnsi="TH SarabunPSK" w:cs="TH SarabunPSK"/>
          <w:sz w:val="32"/>
          <w:szCs w:val="32"/>
          <w:cs/>
        </w:rPr>
        <w:t>/กลยุท</w:t>
      </w:r>
      <w:r>
        <w:rPr>
          <w:rFonts w:ascii="TH SarabunPSK" w:eastAsia="Times New Roman" w:hAnsi="TH SarabunPSK" w:cs="TH SarabunPSK" w:hint="cs"/>
          <w:sz w:val="32"/>
          <w:szCs w:val="32"/>
          <w:cs/>
        </w:rPr>
        <w:t>ธ์</w:t>
      </w:r>
      <w:r w:rsidRPr="00F2084F">
        <w:rPr>
          <w:rFonts w:ascii="TH SarabunPSK" w:eastAsia="Times New Roman" w:hAnsi="TH SarabunPSK" w:cs="TH SarabunPSK"/>
          <w:sz w:val="32"/>
          <w:szCs w:val="32"/>
          <w:cs/>
        </w:rPr>
        <w:t>ในการบริหารจัดการที่เ</w:t>
      </w:r>
      <w:r>
        <w:rPr>
          <w:rFonts w:ascii="TH SarabunPSK" w:eastAsia="Times New Roman" w:hAnsi="TH SarabunPSK" w:cs="TH SarabunPSK" w:hint="cs"/>
          <w:sz w:val="32"/>
          <w:szCs w:val="32"/>
          <w:cs/>
        </w:rPr>
        <w:t>ป็น</w:t>
      </w:r>
      <w:r w:rsidRPr="00F2084F">
        <w:rPr>
          <w:rFonts w:ascii="TH SarabunPSK" w:eastAsia="Times New Roman" w:hAnsi="TH SarabunPSK" w:cs="TH SarabunPSK"/>
          <w:sz w:val="32"/>
          <w:szCs w:val="32"/>
          <w:cs/>
        </w:rPr>
        <w:t>เลิศในการจัดการเรียนการสอนพระ ปริยัติธรรม แผนกธรรม ตามนโยบายปฏิรูปการศึกษา ของคณะสงฆ์จังหวัดนครปฐม</w:t>
      </w:r>
      <w:r w:rsidRPr="00F2084F">
        <w:rPr>
          <w:rFonts w:ascii="TH SarabunPSK" w:eastAsia="Times New Roman" w:hAnsi="TH SarabunPSK" w:cs="TH SarabunPSK" w:hint="cs"/>
          <w:sz w:val="32"/>
          <w:szCs w:val="32"/>
          <w:cs/>
        </w:rPr>
        <w:t xml:space="preserve">  </w:t>
      </w:r>
      <w:r w:rsidRPr="00F2084F">
        <w:rPr>
          <w:rFonts w:ascii="TH SarabunPSK" w:eastAsia="Times New Roman" w:hAnsi="TH SarabunPSK" w:cs="TH SarabunPSK"/>
          <w:sz w:val="32"/>
          <w:szCs w:val="32"/>
          <w:cs/>
        </w:rPr>
        <w:t>มีอะไรบ</w:t>
      </w:r>
      <w:r>
        <w:rPr>
          <w:rFonts w:ascii="TH SarabunPSK" w:eastAsia="Times New Roman" w:hAnsi="TH SarabunPSK" w:cs="TH SarabunPSK" w:hint="cs"/>
          <w:sz w:val="32"/>
          <w:szCs w:val="32"/>
          <w:cs/>
        </w:rPr>
        <w:t>้าง</w:t>
      </w:r>
      <w:r w:rsidRPr="00F2084F">
        <w:rPr>
          <w:rFonts w:ascii="TH SarabunPSK" w:eastAsia="Times New Roman" w:hAnsi="TH SarabunPSK" w:cs="TH SarabunPSK"/>
          <w:sz w:val="32"/>
          <w:szCs w:val="32"/>
          <w:cs/>
        </w:rPr>
        <w:t xml:space="preserve"> โดยวิเครา</w:t>
      </w:r>
      <w:r>
        <w:rPr>
          <w:rFonts w:ascii="TH SarabunPSK" w:eastAsia="Times New Roman" w:hAnsi="TH SarabunPSK" w:cs="TH SarabunPSK" w:hint="cs"/>
          <w:sz w:val="32"/>
          <w:szCs w:val="32"/>
          <w:cs/>
        </w:rPr>
        <w:t xml:space="preserve">ะห์ </w:t>
      </w:r>
      <w:r w:rsidRPr="00F2084F">
        <w:rPr>
          <w:rFonts w:ascii="TH SarabunPSK" w:eastAsia="Times New Roman" w:hAnsi="TH SarabunPSK" w:cs="TH SarabunPSK"/>
          <w:sz w:val="32"/>
          <w:szCs w:val="32"/>
        </w:rPr>
        <w:t xml:space="preserve">SWOT </w:t>
      </w:r>
      <w:r w:rsidRPr="00F2084F">
        <w:rPr>
          <w:rFonts w:ascii="TH SarabunPSK" w:eastAsia="Times New Roman" w:hAnsi="TH SarabunPSK" w:cs="TH SarabunPSK"/>
          <w:sz w:val="32"/>
          <w:szCs w:val="32"/>
          <w:cs/>
        </w:rPr>
        <w:t>ใน ๔ ด</w:t>
      </w:r>
      <w:r>
        <w:rPr>
          <w:rFonts w:ascii="TH SarabunPSK" w:eastAsia="Times New Roman" w:hAnsi="TH SarabunPSK" w:cs="TH SarabunPSK" w:hint="cs"/>
          <w:sz w:val="32"/>
          <w:szCs w:val="32"/>
          <w:cs/>
        </w:rPr>
        <w:t>้าน</w:t>
      </w:r>
      <w:r w:rsidRPr="00F2084F">
        <w:rPr>
          <w:rFonts w:ascii="TH SarabunPSK" w:eastAsia="Times New Roman" w:hAnsi="TH SarabunPSK" w:cs="TH SarabunPSK"/>
          <w:sz w:val="32"/>
          <w:szCs w:val="32"/>
          <w:cs/>
        </w:rPr>
        <w:t xml:space="preserve"> คือ </w:t>
      </w:r>
      <w:r>
        <w:rPr>
          <w:rFonts w:ascii="TH SarabunPSK" w:eastAsia="Times New Roman" w:hAnsi="TH SarabunPSK" w:cs="TH SarabunPSK" w:hint="cs"/>
          <w:sz w:val="32"/>
          <w:szCs w:val="32"/>
          <w:cs/>
        </w:rPr>
        <w:t>ด้าน</w:t>
      </w:r>
      <w:r w:rsidRPr="00F2084F">
        <w:rPr>
          <w:rFonts w:ascii="TH SarabunPSK" w:eastAsia="Times New Roman" w:hAnsi="TH SarabunPSK" w:cs="TH SarabunPSK"/>
          <w:sz w:val="32"/>
          <w:szCs w:val="32"/>
          <w:cs/>
        </w:rPr>
        <w:t>ทรัพยากรมนุ</w:t>
      </w:r>
      <w:r>
        <w:rPr>
          <w:rFonts w:ascii="TH SarabunPSK" w:eastAsia="Times New Roman" w:hAnsi="TH SarabunPSK" w:cs="TH SarabunPSK" w:hint="cs"/>
          <w:sz w:val="32"/>
          <w:szCs w:val="32"/>
          <w:cs/>
        </w:rPr>
        <w:t>ษย์</w:t>
      </w:r>
      <w:r w:rsidRPr="00F2084F">
        <w:rPr>
          <w:rFonts w:ascii="TH SarabunPSK" w:eastAsia="Times New Roman" w:hAnsi="TH SarabunPSK" w:cs="TH SarabunPSK"/>
          <w:sz w:val="32"/>
          <w:szCs w:val="32"/>
          <w:cs/>
        </w:rPr>
        <w:t xml:space="preserve"> </w:t>
      </w:r>
      <w:r>
        <w:rPr>
          <w:rFonts w:ascii="TH SarabunPSK" w:eastAsia="Times New Roman" w:hAnsi="TH SarabunPSK" w:cs="TH SarabunPSK" w:hint="cs"/>
          <w:sz w:val="32"/>
          <w:szCs w:val="32"/>
          <w:cs/>
        </w:rPr>
        <w:t>ด้าน</w:t>
      </w:r>
      <w:r w:rsidRPr="00F2084F">
        <w:rPr>
          <w:rFonts w:ascii="TH SarabunPSK" w:eastAsia="Times New Roman" w:hAnsi="TH SarabunPSK" w:cs="TH SarabunPSK"/>
          <w:sz w:val="32"/>
          <w:szCs w:val="32"/>
          <w:cs/>
        </w:rPr>
        <w:t>อง</w:t>
      </w:r>
      <w:r>
        <w:rPr>
          <w:rFonts w:ascii="TH SarabunPSK" w:eastAsia="Times New Roman" w:hAnsi="TH SarabunPSK" w:cs="TH SarabunPSK" w:hint="cs"/>
          <w:sz w:val="32"/>
          <w:szCs w:val="32"/>
          <w:cs/>
        </w:rPr>
        <w:t>ค์</w:t>
      </w:r>
      <w:r w:rsidRPr="00F2084F">
        <w:rPr>
          <w:rFonts w:ascii="TH SarabunPSK" w:eastAsia="Times New Roman" w:hAnsi="TH SarabunPSK" w:cs="TH SarabunPSK"/>
          <w:sz w:val="32"/>
          <w:szCs w:val="32"/>
          <w:cs/>
        </w:rPr>
        <w:t xml:space="preserve">การ </w:t>
      </w:r>
      <w:r>
        <w:rPr>
          <w:rFonts w:ascii="TH SarabunPSK" w:eastAsia="Times New Roman" w:hAnsi="TH SarabunPSK" w:cs="TH SarabunPSK" w:hint="cs"/>
          <w:sz w:val="32"/>
          <w:szCs w:val="32"/>
          <w:cs/>
        </w:rPr>
        <w:t>ด้าน</w:t>
      </w:r>
      <w:r w:rsidRPr="00F2084F">
        <w:rPr>
          <w:rFonts w:ascii="TH SarabunPSK" w:eastAsia="Times New Roman" w:hAnsi="TH SarabunPSK" w:cs="TH SarabunPSK"/>
          <w:sz w:val="32"/>
          <w:szCs w:val="32"/>
          <w:cs/>
        </w:rPr>
        <w:t>ความ</w:t>
      </w:r>
      <w:r>
        <w:rPr>
          <w:rFonts w:ascii="TH SarabunPSK" w:eastAsia="Times New Roman" w:hAnsi="TH SarabunPSK" w:cs="TH SarabunPSK" w:hint="cs"/>
          <w:sz w:val="32"/>
          <w:szCs w:val="32"/>
          <w:cs/>
        </w:rPr>
        <w:t>รู้</w:t>
      </w:r>
      <w:r w:rsidRPr="00F2084F">
        <w:rPr>
          <w:rFonts w:ascii="TH SarabunPSK" w:eastAsia="Times New Roman" w:hAnsi="TH SarabunPSK" w:cs="TH SarabunPSK"/>
          <w:sz w:val="32"/>
          <w:szCs w:val="32"/>
          <w:cs/>
        </w:rPr>
        <w:t xml:space="preserve">นวัตกรรมและเทคโนโลยี </w:t>
      </w:r>
      <w:r>
        <w:rPr>
          <w:rFonts w:ascii="TH SarabunPSK" w:eastAsia="Times New Roman" w:hAnsi="TH SarabunPSK" w:cs="TH SarabunPSK"/>
          <w:sz w:val="32"/>
          <w:szCs w:val="32"/>
        </w:rPr>
        <w:br/>
      </w:r>
      <w:r>
        <w:rPr>
          <w:rFonts w:ascii="TH SarabunPSK" w:eastAsia="Times New Roman" w:hAnsi="TH SarabunPSK" w:cs="TH SarabunPSK" w:hint="cs"/>
          <w:sz w:val="32"/>
          <w:szCs w:val="32"/>
          <w:cs/>
        </w:rPr>
        <w:t>ด้าน</w:t>
      </w:r>
      <w:r w:rsidRPr="00F2084F">
        <w:rPr>
          <w:rFonts w:ascii="TH SarabunPSK" w:eastAsia="Times New Roman" w:hAnsi="TH SarabunPSK" w:cs="TH SarabunPSK"/>
          <w:sz w:val="32"/>
          <w:szCs w:val="32"/>
          <w:cs/>
        </w:rPr>
        <w:t xml:space="preserve">ระบบการบริหารและการจัดการ  </w:t>
      </w:r>
    </w:p>
    <w:p w14:paraId="565104AA" w14:textId="77777777" w:rsidR="005A09C0" w:rsidRPr="00F2084F" w:rsidRDefault="005A09C0" w:rsidP="005A09C0">
      <w:pPr>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sz w:val="32"/>
          <w:szCs w:val="32"/>
          <w:cs/>
        </w:rPr>
        <w:t>...............................................................................................................................................................................................................................................................................................................................................................................................................................................................................</w:t>
      </w:r>
    </w:p>
    <w:p w14:paraId="7D2CE0D8" w14:textId="77777777" w:rsidR="005A09C0" w:rsidRPr="00F2084F" w:rsidRDefault="005A09C0" w:rsidP="005A09C0">
      <w:pPr>
        <w:spacing w:after="0" w:line="240" w:lineRule="auto"/>
        <w:jc w:val="thaiDistribute"/>
        <w:rPr>
          <w:rFonts w:ascii="TH SarabunPSK" w:eastAsia="Times New Roman" w:hAnsi="TH SarabunPSK" w:cs="TH SarabunPSK"/>
          <w:sz w:val="32"/>
          <w:szCs w:val="32"/>
        </w:rPr>
      </w:pPr>
    </w:p>
    <w:p w14:paraId="3DBABEAC" w14:textId="77777777" w:rsidR="005A09C0" w:rsidRPr="00F2084F" w:rsidRDefault="005A09C0" w:rsidP="005A09C0">
      <w:pPr>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sz w:val="32"/>
          <w:szCs w:val="32"/>
          <w:cs/>
        </w:rPr>
        <w:t>๔. กิจกรรมหรือแนวปฏิบัติที่ดีในการบริหารจัดการที่เป</w:t>
      </w:r>
      <w:r>
        <w:rPr>
          <w:rFonts w:ascii="TH SarabunPSK" w:eastAsia="Times New Roman" w:hAnsi="TH SarabunPSK" w:cs="TH SarabunPSK" w:hint="cs"/>
          <w:sz w:val="32"/>
          <w:szCs w:val="32"/>
          <w:cs/>
        </w:rPr>
        <w:t>็</w:t>
      </w:r>
      <w:r w:rsidRPr="00F2084F">
        <w:rPr>
          <w:rFonts w:ascii="TH SarabunPSK" w:eastAsia="Times New Roman" w:hAnsi="TH SarabunPSK" w:cs="TH SarabunPSK"/>
          <w:sz w:val="32"/>
          <w:szCs w:val="32"/>
          <w:cs/>
        </w:rPr>
        <w:t>นเลิศในการจัดการเรียนการสอน พระปริยัติธรรม แผนกธรรม ตามนโยบายปฏิรูปการศึกษา ของคณะสงฆ์จังหวัดนครปฐม</w:t>
      </w:r>
      <w:r w:rsidRPr="00F2084F">
        <w:rPr>
          <w:rFonts w:ascii="TH SarabunPSK" w:eastAsia="Times New Roman" w:hAnsi="TH SarabunPSK" w:cs="TH SarabunPSK" w:hint="cs"/>
          <w:sz w:val="32"/>
          <w:szCs w:val="32"/>
          <w:cs/>
        </w:rPr>
        <w:t xml:space="preserve"> </w:t>
      </w:r>
      <w:r w:rsidRPr="00F2084F">
        <w:rPr>
          <w:rFonts w:ascii="TH SarabunPSK" w:eastAsia="Times New Roman" w:hAnsi="TH SarabunPSK" w:cs="TH SarabunPSK"/>
          <w:sz w:val="32"/>
          <w:szCs w:val="32"/>
          <w:cs/>
        </w:rPr>
        <w:t>มีอะไรบ</w:t>
      </w:r>
      <w:r>
        <w:rPr>
          <w:rFonts w:ascii="TH SarabunPSK" w:eastAsia="Times New Roman" w:hAnsi="TH SarabunPSK" w:cs="TH SarabunPSK" w:hint="cs"/>
          <w:sz w:val="32"/>
          <w:szCs w:val="32"/>
          <w:cs/>
        </w:rPr>
        <w:t>้าง</w:t>
      </w:r>
    </w:p>
    <w:p w14:paraId="40319E3B" w14:textId="77777777" w:rsidR="005A09C0" w:rsidRPr="00F2084F" w:rsidRDefault="005A09C0" w:rsidP="005A09C0">
      <w:pPr>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sz w:val="32"/>
          <w:szCs w:val="32"/>
          <w:cs/>
        </w:rPr>
        <w:t>...............................................................................................................................................................................................................................................................................................................................................................................................................................................................................</w:t>
      </w:r>
    </w:p>
    <w:p w14:paraId="4A901DCB" w14:textId="77777777" w:rsidR="005A09C0" w:rsidRPr="00F2084F" w:rsidRDefault="005A09C0" w:rsidP="005A09C0">
      <w:pPr>
        <w:spacing w:after="0" w:line="240" w:lineRule="auto"/>
        <w:jc w:val="thaiDistribute"/>
        <w:rPr>
          <w:rFonts w:ascii="TH SarabunPSK" w:eastAsia="Times New Roman" w:hAnsi="TH SarabunPSK" w:cs="TH SarabunPSK"/>
          <w:sz w:val="32"/>
          <w:szCs w:val="32"/>
        </w:rPr>
      </w:pPr>
    </w:p>
    <w:p w14:paraId="15D3BEDA" w14:textId="77777777" w:rsidR="005A09C0" w:rsidRPr="00F2084F" w:rsidRDefault="005A09C0" w:rsidP="005A09C0">
      <w:pPr>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sz w:val="32"/>
          <w:szCs w:val="32"/>
          <w:cs/>
        </w:rPr>
        <w:lastRenderedPageBreak/>
        <w:t>๕. หลักธรรมที่</w:t>
      </w:r>
      <w:r>
        <w:rPr>
          <w:rFonts w:ascii="TH SarabunPSK" w:eastAsia="Times New Roman" w:hAnsi="TH SarabunPSK" w:cs="TH SarabunPSK" w:hint="cs"/>
          <w:sz w:val="32"/>
          <w:szCs w:val="32"/>
          <w:cs/>
        </w:rPr>
        <w:t>นำ</w:t>
      </w:r>
      <w:r w:rsidRPr="00F2084F">
        <w:rPr>
          <w:rFonts w:ascii="TH SarabunPSK" w:eastAsia="Times New Roman" w:hAnsi="TH SarabunPSK" w:cs="TH SarabunPSK"/>
          <w:sz w:val="32"/>
          <w:szCs w:val="32"/>
          <w:cs/>
        </w:rPr>
        <w:t>มา</w:t>
      </w:r>
      <w:r>
        <w:rPr>
          <w:rFonts w:ascii="TH SarabunPSK" w:eastAsia="Times New Roman" w:hAnsi="TH SarabunPSK" w:cs="TH SarabunPSK" w:hint="cs"/>
          <w:sz w:val="32"/>
          <w:szCs w:val="32"/>
          <w:cs/>
        </w:rPr>
        <w:t>ใช้</w:t>
      </w:r>
      <w:r w:rsidRPr="00F2084F">
        <w:rPr>
          <w:rFonts w:ascii="TH SarabunPSK" w:eastAsia="Times New Roman" w:hAnsi="TH SarabunPSK" w:cs="TH SarabunPSK"/>
          <w:sz w:val="32"/>
          <w:szCs w:val="32"/>
          <w:cs/>
        </w:rPr>
        <w:t>ในการบริหารจัดการที่เ</w:t>
      </w:r>
      <w:r>
        <w:rPr>
          <w:rFonts w:ascii="TH SarabunPSK" w:eastAsia="Times New Roman" w:hAnsi="TH SarabunPSK" w:cs="TH SarabunPSK" w:hint="cs"/>
          <w:sz w:val="32"/>
          <w:szCs w:val="32"/>
          <w:cs/>
        </w:rPr>
        <w:t>ป็</w:t>
      </w:r>
      <w:r w:rsidRPr="00F2084F">
        <w:rPr>
          <w:rFonts w:ascii="TH SarabunPSK" w:eastAsia="Times New Roman" w:hAnsi="TH SarabunPSK" w:cs="TH SarabunPSK"/>
          <w:sz w:val="32"/>
          <w:szCs w:val="32"/>
          <w:cs/>
        </w:rPr>
        <w:t>นเลิศในการจัดการเรียนการสอนพระปริยัติธรรม แผนกธรรม ตามนโยบายปฏิรูปการศึกษา ของคณะสงฆ์จังหวัดนครปฐม</w:t>
      </w:r>
      <w:r w:rsidRPr="00F2084F">
        <w:rPr>
          <w:rFonts w:ascii="TH SarabunPSK" w:eastAsia="Times New Roman" w:hAnsi="TH SarabunPSK" w:cs="TH SarabunPSK" w:hint="cs"/>
          <w:sz w:val="32"/>
          <w:szCs w:val="32"/>
          <w:cs/>
        </w:rPr>
        <w:t xml:space="preserve"> </w:t>
      </w:r>
      <w:r w:rsidRPr="00F2084F">
        <w:rPr>
          <w:rFonts w:ascii="TH SarabunPSK" w:eastAsia="Times New Roman" w:hAnsi="TH SarabunPSK" w:cs="TH SarabunPSK"/>
          <w:sz w:val="32"/>
          <w:szCs w:val="32"/>
          <w:cs/>
        </w:rPr>
        <w:t>มีอะไรบ</w:t>
      </w:r>
      <w:r>
        <w:rPr>
          <w:rFonts w:ascii="TH SarabunPSK" w:eastAsia="Times New Roman" w:hAnsi="TH SarabunPSK" w:cs="TH SarabunPSK" w:hint="cs"/>
          <w:sz w:val="32"/>
          <w:szCs w:val="32"/>
          <w:cs/>
        </w:rPr>
        <w:t>้าง</w:t>
      </w:r>
    </w:p>
    <w:p w14:paraId="774D7D52" w14:textId="77777777" w:rsidR="005A09C0" w:rsidRPr="00F2084F" w:rsidRDefault="005A09C0" w:rsidP="005A09C0">
      <w:pPr>
        <w:spacing w:after="0" w:line="240" w:lineRule="auto"/>
        <w:jc w:val="thaiDistribute"/>
        <w:rPr>
          <w:rFonts w:ascii="TH SarabunPSK" w:eastAsia="Times New Roman" w:hAnsi="TH SarabunPSK" w:cs="TH SarabunPSK"/>
          <w:sz w:val="32"/>
          <w:szCs w:val="32"/>
        </w:rPr>
      </w:pPr>
      <w:r w:rsidRPr="00F2084F">
        <w:rPr>
          <w:rFonts w:ascii="TH SarabunPSK" w:eastAsia="Times New Roman" w:hAnsi="TH SarabunPSK" w:cs="TH SarabunPSK"/>
          <w:sz w:val="32"/>
          <w:szCs w:val="32"/>
          <w:cs/>
        </w:rPr>
        <w:t>...............................................................................................................................................................................................................................................................................................................................................................................................................................................................................</w:t>
      </w:r>
    </w:p>
    <w:p w14:paraId="72CDA19B" w14:textId="77777777" w:rsidR="005A09C0" w:rsidRPr="00F2084F" w:rsidRDefault="005A09C0" w:rsidP="005A09C0">
      <w:pPr>
        <w:spacing w:after="0" w:line="240" w:lineRule="auto"/>
        <w:ind w:firstLine="720"/>
        <w:jc w:val="thaiDistribute"/>
        <w:rPr>
          <w:rFonts w:ascii="TH SarabunPSK" w:eastAsia="Times New Roman" w:hAnsi="TH SarabunPSK" w:cs="TH SarabunPSK"/>
          <w:sz w:val="32"/>
          <w:szCs w:val="32"/>
        </w:rPr>
      </w:pPr>
    </w:p>
    <w:p w14:paraId="55BDAA06" w14:textId="77777777" w:rsidR="005A09C0" w:rsidRPr="00F2084F" w:rsidRDefault="005A09C0" w:rsidP="005A09C0">
      <w:pPr>
        <w:spacing w:after="0" w:line="240" w:lineRule="auto"/>
        <w:ind w:firstLine="720"/>
        <w:jc w:val="thaiDistribute"/>
        <w:rPr>
          <w:rFonts w:ascii="TH SarabunPSK" w:eastAsia="Times New Roman" w:hAnsi="TH SarabunPSK" w:cs="TH SarabunPSK"/>
          <w:sz w:val="32"/>
          <w:szCs w:val="32"/>
        </w:rPr>
      </w:pPr>
    </w:p>
    <w:p w14:paraId="6830859D" w14:textId="77777777" w:rsidR="005A09C0" w:rsidRPr="00F2084F" w:rsidRDefault="005A09C0" w:rsidP="005A09C0">
      <w:pPr>
        <w:spacing w:after="0" w:line="240" w:lineRule="auto"/>
        <w:ind w:firstLine="720"/>
        <w:jc w:val="thaiDistribute"/>
        <w:rPr>
          <w:rFonts w:ascii="TH SarabunPSK" w:eastAsia="Times New Roman" w:hAnsi="TH SarabunPSK" w:cs="TH SarabunPSK"/>
          <w:sz w:val="32"/>
          <w:szCs w:val="32"/>
        </w:rPr>
      </w:pPr>
    </w:p>
    <w:p w14:paraId="2882C548" w14:textId="77777777" w:rsidR="005A09C0" w:rsidRPr="00F2084F" w:rsidRDefault="005A09C0" w:rsidP="005A09C0">
      <w:pPr>
        <w:spacing w:after="0" w:line="240" w:lineRule="auto"/>
        <w:ind w:firstLine="720"/>
        <w:jc w:val="center"/>
        <w:rPr>
          <w:rFonts w:ascii="TH SarabunPSK" w:eastAsia="Times New Roman" w:hAnsi="TH SarabunPSK" w:cs="TH SarabunPSK"/>
          <w:sz w:val="32"/>
          <w:szCs w:val="32"/>
        </w:rPr>
      </w:pPr>
      <w:r w:rsidRPr="00F2084F">
        <w:rPr>
          <w:rFonts w:ascii="TH SarabunPSK" w:eastAsia="Times New Roman" w:hAnsi="TH SarabunPSK" w:cs="TH SarabunPSK" w:hint="cs"/>
          <w:sz w:val="32"/>
          <w:szCs w:val="32"/>
          <w:cs/>
        </w:rPr>
        <w:t>ขอขอบพระคุณทุกท่าน</w:t>
      </w:r>
    </w:p>
    <w:p w14:paraId="3BD72E8D" w14:textId="77777777" w:rsidR="005A09C0" w:rsidRPr="00F2084F" w:rsidRDefault="005A09C0" w:rsidP="005A09C0">
      <w:pPr>
        <w:spacing w:after="0" w:line="240" w:lineRule="auto"/>
        <w:ind w:firstLine="720"/>
        <w:jc w:val="center"/>
        <w:rPr>
          <w:rFonts w:ascii="TH SarabunPSK" w:eastAsia="Times New Roman" w:hAnsi="TH SarabunPSK" w:cs="TH SarabunPSK"/>
          <w:sz w:val="32"/>
          <w:szCs w:val="32"/>
          <w:cs/>
        </w:rPr>
      </w:pPr>
      <w:r w:rsidRPr="00F2084F">
        <w:rPr>
          <w:rFonts w:ascii="TH SarabunPSK" w:eastAsia="Times New Roman" w:hAnsi="TH SarabunPSK" w:cs="TH SarabunPSK" w:hint="cs"/>
          <w:sz w:val="32"/>
          <w:szCs w:val="32"/>
          <w:cs/>
        </w:rPr>
        <w:t>ที่ให้ข้อมูลที่เป็นประโยชน์ในการวิจัยครั้งนี้</w:t>
      </w:r>
    </w:p>
    <w:p w14:paraId="4921B76E" w14:textId="77777777" w:rsidR="005A09C0" w:rsidRDefault="005A09C0" w:rsidP="005A09C0">
      <w:pPr>
        <w:jc w:val="center"/>
        <w:rPr>
          <w:rFonts w:ascii="TH SarabunPSK" w:eastAsia="Calibri" w:hAnsi="TH SarabunPSK" w:cs="TH SarabunPSK"/>
          <w:b/>
          <w:bCs/>
          <w:sz w:val="40"/>
          <w:szCs w:val="40"/>
        </w:rPr>
      </w:pPr>
      <w:r>
        <w:rPr>
          <w:rFonts w:ascii="TH SarabunPSK" w:eastAsia="Calibri" w:hAnsi="TH SarabunPSK" w:cs="TH SarabunPSK"/>
          <w:b/>
          <w:bCs/>
          <w:noProof/>
          <w:sz w:val="40"/>
          <w:szCs w:val="40"/>
        </w:rPr>
        <mc:AlternateContent>
          <mc:Choice Requires="wps">
            <w:drawing>
              <wp:anchor distT="0" distB="0" distL="114300" distR="114300" simplePos="0" relativeHeight="251949568" behindDoc="0" locked="0" layoutInCell="1" allowOverlap="1" wp14:anchorId="3FECC9AC" wp14:editId="4441C9C7">
                <wp:simplePos x="0" y="0"/>
                <wp:positionH relativeFrom="column">
                  <wp:posOffset>4779010</wp:posOffset>
                </wp:positionH>
                <wp:positionV relativeFrom="paragraph">
                  <wp:posOffset>-916305</wp:posOffset>
                </wp:positionV>
                <wp:extent cx="914400" cy="914400"/>
                <wp:effectExtent l="0" t="0" r="0" b="0"/>
                <wp:wrapNone/>
                <wp:docPr id="447" name="สี่เหลี่ยมผืนผ้า 447"/>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EA9BE" id="สี่เหลี่ยมผืนผ้า 447" o:spid="_x0000_s1026" style="position:absolute;margin-left:376.3pt;margin-top:-72.15pt;width:1in;height:1in;z-index:25194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" fillcolor="white [3212]" stroked="f" strokeweight="1pt"/>
            </w:pict>
          </mc:Fallback>
        </mc:AlternateContent>
      </w:r>
    </w:p>
    <w:p w14:paraId="2D86D97E" w14:textId="77777777" w:rsidR="005A09C0" w:rsidRDefault="005A09C0" w:rsidP="005A09C0">
      <w:pPr>
        <w:jc w:val="center"/>
        <w:rPr>
          <w:rFonts w:ascii="TH SarabunPSK" w:eastAsia="Calibri" w:hAnsi="TH SarabunPSK" w:cs="TH SarabunPSK"/>
          <w:b/>
          <w:bCs/>
          <w:sz w:val="40"/>
          <w:szCs w:val="40"/>
        </w:rPr>
      </w:pPr>
    </w:p>
    <w:sectPr w:rsidR="005A09C0" w:rsidSect="00811D64">
      <w:footnotePr>
        <w:numFmt w:val="thaiNumbers"/>
      </w:footnotePr>
      <w:pgSz w:w="11906" w:h="16838" w:code="9"/>
      <w:pgMar w:top="2160" w:right="1440" w:bottom="1440" w:left="2160" w:header="709" w:footer="709" w:gutter="0"/>
      <w:pgNumType w:fmt="thaiNumbers"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5309" w14:textId="77777777" w:rsidR="00304028" w:rsidRDefault="00304028" w:rsidP="003404E9">
      <w:pPr>
        <w:spacing w:after="0" w:line="240" w:lineRule="auto"/>
      </w:pPr>
      <w:r>
        <w:separator/>
      </w:r>
    </w:p>
  </w:endnote>
  <w:endnote w:type="continuationSeparator" w:id="0">
    <w:p w14:paraId="587C24A9" w14:textId="77777777" w:rsidR="00304028" w:rsidRDefault="00304028" w:rsidP="0034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rowalliaUPC">
    <w:charset w:val="DE"/>
    <w:family w:val="swiss"/>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Consolas">
    <w:panose1 w:val="020B0609020204030204"/>
    <w:charset w:val="00"/>
    <w:family w:val="modern"/>
    <w:pitch w:val="fixed"/>
    <w:sig w:usb0="E00006FF" w:usb1="0000FCFF" w:usb2="00000001" w:usb3="00000000" w:csb0="0000019F" w:csb1="00000000"/>
  </w:font>
  <w:font w:name="BrowalliaNew">
    <w:altName w:val="Arial Unicode MS"/>
    <w:panose1 w:val="00000000000000000000"/>
    <w:charset w:val="DE"/>
    <w:family w:val="auto"/>
    <w:notTrueType/>
    <w:pitch w:val="default"/>
    <w:sig w:usb0="01000001" w:usb1="00000000" w:usb2="00000000" w:usb3="00000000" w:csb0="00010000" w:csb1="00000000"/>
  </w:font>
  <w:font w:name="BrowalliaNew-Bold">
    <w:altName w:val="Arial Unicode MS"/>
    <w:panose1 w:val="00000000000000000000"/>
    <w:charset w:val="00"/>
    <w:family w:val="swiss"/>
    <w:notTrueType/>
    <w:pitch w:val="default"/>
    <w:sig w:usb0="00000003" w:usb1="08080000"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64E5" w14:textId="77777777" w:rsidR="00304028" w:rsidRDefault="00304028" w:rsidP="003404E9">
      <w:pPr>
        <w:spacing w:after="0" w:line="240" w:lineRule="auto"/>
      </w:pPr>
      <w:r>
        <w:separator/>
      </w:r>
    </w:p>
  </w:footnote>
  <w:footnote w:type="continuationSeparator" w:id="0">
    <w:p w14:paraId="1AF212C7" w14:textId="77777777" w:rsidR="00304028" w:rsidRDefault="00304028" w:rsidP="00340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359235"/>
      <w:docPartObj>
        <w:docPartGallery w:val="Page Numbers (Top of Page)"/>
        <w:docPartUnique/>
      </w:docPartObj>
    </w:sdtPr>
    <w:sdtEndPr>
      <w:rPr>
        <w:rFonts w:ascii="TH SarabunPSK" w:hAnsi="TH SarabunPSK" w:cs="TH SarabunPSK"/>
        <w:sz w:val="32"/>
        <w:szCs w:val="32"/>
      </w:rPr>
    </w:sdtEndPr>
    <w:sdtContent>
      <w:p w14:paraId="3EAD8389" w14:textId="750B07F5" w:rsidR="00C72D72" w:rsidRPr="00C72D72" w:rsidRDefault="00C72D72">
        <w:pPr>
          <w:pStyle w:val="aa"/>
          <w:jc w:val="right"/>
          <w:rPr>
            <w:rFonts w:ascii="TH SarabunPSK" w:hAnsi="TH SarabunPSK" w:cs="TH SarabunPSK"/>
            <w:sz w:val="32"/>
            <w:szCs w:val="32"/>
          </w:rPr>
        </w:pPr>
        <w:r w:rsidRPr="00C72D72">
          <w:rPr>
            <w:rFonts w:ascii="TH SarabunPSK" w:hAnsi="TH SarabunPSK" w:cs="TH SarabunPSK"/>
            <w:sz w:val="32"/>
            <w:szCs w:val="32"/>
          </w:rPr>
          <w:fldChar w:fldCharType="begin"/>
        </w:r>
        <w:r w:rsidRPr="00C72D72">
          <w:rPr>
            <w:rFonts w:ascii="TH SarabunPSK" w:hAnsi="TH SarabunPSK" w:cs="TH SarabunPSK"/>
            <w:sz w:val="32"/>
            <w:szCs w:val="32"/>
          </w:rPr>
          <w:instrText>PAGE   \* MERGEFORMAT</w:instrText>
        </w:r>
        <w:r w:rsidRPr="00C72D72">
          <w:rPr>
            <w:rFonts w:ascii="TH SarabunPSK" w:hAnsi="TH SarabunPSK" w:cs="TH SarabunPSK"/>
            <w:sz w:val="32"/>
            <w:szCs w:val="32"/>
          </w:rPr>
          <w:fldChar w:fldCharType="separate"/>
        </w:r>
        <w:r w:rsidR="007C741C" w:rsidRPr="007C741C">
          <w:rPr>
            <w:rFonts w:ascii="TH SarabunPSK" w:hAnsi="TH SarabunPSK" w:cs="TH SarabunPSK"/>
            <w:noProof/>
            <w:sz w:val="32"/>
            <w:szCs w:val="32"/>
            <w:cs/>
            <w:lang w:val="th-TH"/>
          </w:rPr>
          <w:t>ง</w:t>
        </w:r>
        <w:r w:rsidRPr="00C72D72">
          <w:rPr>
            <w:rFonts w:ascii="TH SarabunPSK" w:hAnsi="TH SarabunPSK" w:cs="TH SarabunPSK"/>
            <w:sz w:val="32"/>
            <w:szCs w:val="32"/>
          </w:rPr>
          <w:fldChar w:fldCharType="end"/>
        </w:r>
      </w:p>
    </w:sdtContent>
  </w:sdt>
  <w:p w14:paraId="37A50CA4" w14:textId="77777777" w:rsidR="00C72D72" w:rsidRPr="00C72D72" w:rsidRDefault="00C72D72">
    <w:pPr>
      <w:pStyle w:val="aa"/>
      <w:rPr>
        <w:rFonts w:ascii="TH SarabunPSK" w:hAnsi="TH SarabunPSK" w:cs="TH SarabunPSK"/>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5E6E0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012CFE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2787B8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5FE8D4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CA8843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A4552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54708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14E6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BC088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68AF63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D506DD"/>
    <w:multiLevelType w:val="hybridMultilevel"/>
    <w:tmpl w:val="F9CEFAE8"/>
    <w:lvl w:ilvl="0" w:tplc="F9549412">
      <w:start w:val="1"/>
      <w:numFmt w:val="thaiNumbers"/>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0E46239"/>
    <w:multiLevelType w:val="hybridMultilevel"/>
    <w:tmpl w:val="A37E9846"/>
    <w:lvl w:ilvl="0" w:tplc="A426B0D0">
      <w:start w:val="9"/>
      <w:numFmt w:val="bullet"/>
      <w:lvlText w:val="-"/>
      <w:lvlJc w:val="left"/>
      <w:pPr>
        <w:ind w:left="570" w:hanging="360"/>
      </w:pPr>
      <w:rPr>
        <w:rFonts w:ascii="TH SarabunPSK" w:eastAsiaTheme="minorHAnsi" w:hAnsi="TH SarabunPSK" w:cs="TH SarabunPSK"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2" w15:restartNumberingAfterBreak="0">
    <w:nsid w:val="183316E5"/>
    <w:multiLevelType w:val="hybridMultilevel"/>
    <w:tmpl w:val="038EA882"/>
    <w:lvl w:ilvl="0" w:tplc="E8967918">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8702E0"/>
    <w:multiLevelType w:val="hybridMultilevel"/>
    <w:tmpl w:val="D3FAB670"/>
    <w:lvl w:ilvl="0" w:tplc="CA6AC186">
      <w:start w:val="1"/>
      <w:numFmt w:val="thaiNumbers"/>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 w15:restartNumberingAfterBreak="0">
    <w:nsid w:val="19E34DDA"/>
    <w:multiLevelType w:val="hybridMultilevel"/>
    <w:tmpl w:val="E6F6ECD8"/>
    <w:lvl w:ilvl="0" w:tplc="B136D10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0394F"/>
    <w:multiLevelType w:val="hybridMultilevel"/>
    <w:tmpl w:val="064E4302"/>
    <w:lvl w:ilvl="0" w:tplc="01B28C04">
      <w:start w:val="1"/>
      <w:numFmt w:val="thaiNumbers"/>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E31A2"/>
    <w:multiLevelType w:val="hybridMultilevel"/>
    <w:tmpl w:val="74685090"/>
    <w:lvl w:ilvl="0" w:tplc="A1E45904">
      <w:start w:val="1"/>
      <w:numFmt w:val="thaiNumbers"/>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E550E59"/>
    <w:multiLevelType w:val="hybridMultilevel"/>
    <w:tmpl w:val="1B3C3DF0"/>
    <w:lvl w:ilvl="0" w:tplc="E5FEDE5C">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9E43BA"/>
    <w:multiLevelType w:val="hybridMultilevel"/>
    <w:tmpl w:val="E6A4D0CA"/>
    <w:lvl w:ilvl="0" w:tplc="06FAEE84">
      <w:start w:val="1"/>
      <w:numFmt w:val="thaiNumbers"/>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9408A3"/>
    <w:multiLevelType w:val="hybridMultilevel"/>
    <w:tmpl w:val="FB00B386"/>
    <w:lvl w:ilvl="0" w:tplc="B97C40DE">
      <w:start w:val="1"/>
      <w:numFmt w:val="thaiNumbers"/>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0" w15:restartNumberingAfterBreak="0">
    <w:nsid w:val="4AD51A22"/>
    <w:multiLevelType w:val="hybridMultilevel"/>
    <w:tmpl w:val="9DC4E8AA"/>
    <w:lvl w:ilvl="0" w:tplc="6422CB02">
      <w:start w:val="1"/>
      <w:numFmt w:val="thaiNumbers"/>
      <w:lvlText w:val="%1)"/>
      <w:lvlJc w:val="left"/>
      <w:pPr>
        <w:ind w:left="1080" w:hanging="360"/>
      </w:pPr>
      <w:rPr>
        <w:rFonts w:ascii="TH SarabunPSK" w:eastAsia="Times New Roman" w:hAnsi="TH SarabunPSK" w:cs="TH SarabunPS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CD7FE6"/>
    <w:multiLevelType w:val="hybridMultilevel"/>
    <w:tmpl w:val="E1EE2670"/>
    <w:lvl w:ilvl="0" w:tplc="F6D01B04">
      <w:start w:val="1"/>
      <w:numFmt w:val="thaiNumbers"/>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2" w15:restartNumberingAfterBreak="0">
    <w:nsid w:val="51265D2D"/>
    <w:multiLevelType w:val="hybridMultilevel"/>
    <w:tmpl w:val="FF46E004"/>
    <w:lvl w:ilvl="0" w:tplc="672EE1AC">
      <w:start w:val="1"/>
      <w:numFmt w:val="thaiNumbers"/>
      <w:lvlText w:val="%1."/>
      <w:lvlJc w:val="left"/>
      <w:pPr>
        <w:ind w:left="1425" w:hanging="39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3" w15:restartNumberingAfterBreak="0">
    <w:nsid w:val="577862B0"/>
    <w:multiLevelType w:val="hybridMultilevel"/>
    <w:tmpl w:val="83968338"/>
    <w:lvl w:ilvl="0" w:tplc="16A87694">
      <w:start w:val="1"/>
      <w:numFmt w:val="thaiNumbers"/>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4" w15:restartNumberingAfterBreak="0">
    <w:nsid w:val="60FE3720"/>
    <w:multiLevelType w:val="hybridMultilevel"/>
    <w:tmpl w:val="14905D18"/>
    <w:lvl w:ilvl="0" w:tplc="B72CABC4">
      <w:start w:val="1"/>
      <w:numFmt w:val="thaiNumbers"/>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62FD4D16"/>
    <w:multiLevelType w:val="hybridMultilevel"/>
    <w:tmpl w:val="B5F2AF3C"/>
    <w:lvl w:ilvl="0" w:tplc="71403834">
      <w:start w:val="9"/>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AC4"/>
    <w:multiLevelType w:val="hybridMultilevel"/>
    <w:tmpl w:val="2EA25A0A"/>
    <w:lvl w:ilvl="0" w:tplc="02D0306C">
      <w:start w:val="1"/>
      <w:numFmt w:val="thaiLetters"/>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15:restartNumberingAfterBreak="0">
    <w:nsid w:val="6A614776"/>
    <w:multiLevelType w:val="hybridMultilevel"/>
    <w:tmpl w:val="0652F22E"/>
    <w:lvl w:ilvl="0" w:tplc="110EAADA">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C16E07"/>
    <w:multiLevelType w:val="hybridMultilevel"/>
    <w:tmpl w:val="EA729800"/>
    <w:lvl w:ilvl="0" w:tplc="E9D41018">
      <w:start w:val="1"/>
      <w:numFmt w:val="thaiNumbers"/>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715E7F0F"/>
    <w:multiLevelType w:val="hybridMultilevel"/>
    <w:tmpl w:val="03B0CE60"/>
    <w:lvl w:ilvl="0" w:tplc="D33E88C8">
      <w:start w:val="1"/>
      <w:numFmt w:val="thaiNumbers"/>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0E7EDC"/>
    <w:multiLevelType w:val="hybridMultilevel"/>
    <w:tmpl w:val="EB247580"/>
    <w:lvl w:ilvl="0" w:tplc="FB22CF6C">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EB668BD"/>
    <w:multiLevelType w:val="hybridMultilevel"/>
    <w:tmpl w:val="C64246AE"/>
    <w:lvl w:ilvl="0" w:tplc="D2D26C00">
      <w:start w:val="1"/>
      <w:numFmt w:val="thaiLett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6"/>
  </w:num>
  <w:num w:numId="3">
    <w:abstractNumId w:val="14"/>
  </w:num>
  <w:num w:numId="4">
    <w:abstractNumId w:val="29"/>
  </w:num>
  <w:num w:numId="5">
    <w:abstractNumId w:val="15"/>
  </w:num>
  <w:num w:numId="6">
    <w:abstractNumId w:val="24"/>
  </w:num>
  <w:num w:numId="7">
    <w:abstractNumId w:val="20"/>
  </w:num>
  <w:num w:numId="8">
    <w:abstractNumId w:val="12"/>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9"/>
  </w:num>
  <w:num w:numId="19">
    <w:abstractNumId w:val="31"/>
  </w:num>
  <w:num w:numId="20">
    <w:abstractNumId w:val="13"/>
  </w:num>
  <w:num w:numId="21">
    <w:abstractNumId w:val="23"/>
  </w:num>
  <w:num w:numId="22">
    <w:abstractNumId w:val="21"/>
  </w:num>
  <w:num w:numId="23">
    <w:abstractNumId w:val="26"/>
  </w:num>
  <w:num w:numId="24">
    <w:abstractNumId w:val="19"/>
  </w:num>
  <w:num w:numId="25">
    <w:abstractNumId w:val="28"/>
  </w:num>
  <w:num w:numId="26">
    <w:abstractNumId w:val="22"/>
  </w:num>
  <w:num w:numId="27">
    <w:abstractNumId w:val="10"/>
  </w:num>
  <w:num w:numId="28">
    <w:abstractNumId w:val="30"/>
  </w:num>
  <w:num w:numId="29">
    <w:abstractNumId w:val="17"/>
  </w:num>
  <w:num w:numId="30">
    <w:abstractNumId w:val="18"/>
  </w:num>
  <w:num w:numId="31">
    <w:abstractNumId w:val="1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defaultTabStop w:val="720"/>
  <w:characterSpacingControl w:val="doNotCompress"/>
  <w:hdrShapeDefaults>
    <o:shapedefaults v:ext="edit" spidmax="2049"/>
  </w:hdrShapeDefaults>
  <w:footnotePr>
    <w:numFmt w:val="thaiNumbers"/>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868"/>
    <w:rsid w:val="00007454"/>
    <w:rsid w:val="00013CC5"/>
    <w:rsid w:val="0005034D"/>
    <w:rsid w:val="00057B94"/>
    <w:rsid w:val="00060EA9"/>
    <w:rsid w:val="000647F7"/>
    <w:rsid w:val="00086BAF"/>
    <w:rsid w:val="0010482B"/>
    <w:rsid w:val="0010562E"/>
    <w:rsid w:val="00121FFA"/>
    <w:rsid w:val="001379A6"/>
    <w:rsid w:val="00142D4F"/>
    <w:rsid w:val="0014329A"/>
    <w:rsid w:val="001628F7"/>
    <w:rsid w:val="001721ED"/>
    <w:rsid w:val="00174192"/>
    <w:rsid w:val="00185D88"/>
    <w:rsid w:val="001901BA"/>
    <w:rsid w:val="001A1CEC"/>
    <w:rsid w:val="001B0251"/>
    <w:rsid w:val="001B2D5D"/>
    <w:rsid w:val="001B32D6"/>
    <w:rsid w:val="001B7C2B"/>
    <w:rsid w:val="001C24A7"/>
    <w:rsid w:val="001C2D7C"/>
    <w:rsid w:val="00206146"/>
    <w:rsid w:val="00222EBC"/>
    <w:rsid w:val="0023687A"/>
    <w:rsid w:val="002532F2"/>
    <w:rsid w:val="00261214"/>
    <w:rsid w:val="00267F8A"/>
    <w:rsid w:val="00276179"/>
    <w:rsid w:val="002804B7"/>
    <w:rsid w:val="00285E24"/>
    <w:rsid w:val="002B72DC"/>
    <w:rsid w:val="002D294D"/>
    <w:rsid w:val="002F4776"/>
    <w:rsid w:val="002F6F16"/>
    <w:rsid w:val="00304028"/>
    <w:rsid w:val="0031157D"/>
    <w:rsid w:val="00324808"/>
    <w:rsid w:val="0032676A"/>
    <w:rsid w:val="00326B10"/>
    <w:rsid w:val="003404E9"/>
    <w:rsid w:val="003425FD"/>
    <w:rsid w:val="0035389C"/>
    <w:rsid w:val="00355653"/>
    <w:rsid w:val="00370C18"/>
    <w:rsid w:val="00370F03"/>
    <w:rsid w:val="00372A42"/>
    <w:rsid w:val="00380690"/>
    <w:rsid w:val="00391F32"/>
    <w:rsid w:val="003926E6"/>
    <w:rsid w:val="003D10C2"/>
    <w:rsid w:val="003D2276"/>
    <w:rsid w:val="003D6C48"/>
    <w:rsid w:val="003E3BDC"/>
    <w:rsid w:val="003F4FD1"/>
    <w:rsid w:val="0040175E"/>
    <w:rsid w:val="004072E9"/>
    <w:rsid w:val="00407E58"/>
    <w:rsid w:val="00421E67"/>
    <w:rsid w:val="0042350E"/>
    <w:rsid w:val="00451A99"/>
    <w:rsid w:val="00460AD0"/>
    <w:rsid w:val="004812E0"/>
    <w:rsid w:val="00483CE1"/>
    <w:rsid w:val="004877D3"/>
    <w:rsid w:val="00493525"/>
    <w:rsid w:val="004B6529"/>
    <w:rsid w:val="004C57A9"/>
    <w:rsid w:val="004F574A"/>
    <w:rsid w:val="004F77F7"/>
    <w:rsid w:val="00505A37"/>
    <w:rsid w:val="00511428"/>
    <w:rsid w:val="00513868"/>
    <w:rsid w:val="00516BCB"/>
    <w:rsid w:val="00524D5D"/>
    <w:rsid w:val="00540142"/>
    <w:rsid w:val="005423DA"/>
    <w:rsid w:val="005650E7"/>
    <w:rsid w:val="005664E0"/>
    <w:rsid w:val="00572D7E"/>
    <w:rsid w:val="00582E01"/>
    <w:rsid w:val="00592C85"/>
    <w:rsid w:val="005946BB"/>
    <w:rsid w:val="005A09C0"/>
    <w:rsid w:val="005B1524"/>
    <w:rsid w:val="005B279A"/>
    <w:rsid w:val="005D1CCA"/>
    <w:rsid w:val="005D4159"/>
    <w:rsid w:val="005D532E"/>
    <w:rsid w:val="005E1711"/>
    <w:rsid w:val="005E52E0"/>
    <w:rsid w:val="005E5D73"/>
    <w:rsid w:val="005F1AA0"/>
    <w:rsid w:val="005F6810"/>
    <w:rsid w:val="0060473B"/>
    <w:rsid w:val="00612705"/>
    <w:rsid w:val="00614477"/>
    <w:rsid w:val="006229C9"/>
    <w:rsid w:val="0062363D"/>
    <w:rsid w:val="00633302"/>
    <w:rsid w:val="006350C8"/>
    <w:rsid w:val="006454C2"/>
    <w:rsid w:val="00650557"/>
    <w:rsid w:val="0065544C"/>
    <w:rsid w:val="00657499"/>
    <w:rsid w:val="00660666"/>
    <w:rsid w:val="00660DF5"/>
    <w:rsid w:val="00660EE2"/>
    <w:rsid w:val="00674E91"/>
    <w:rsid w:val="0067524B"/>
    <w:rsid w:val="00693512"/>
    <w:rsid w:val="006A45EC"/>
    <w:rsid w:val="006A56A0"/>
    <w:rsid w:val="006C3F0A"/>
    <w:rsid w:val="006C61BD"/>
    <w:rsid w:val="006D5ADD"/>
    <w:rsid w:val="006E3D03"/>
    <w:rsid w:val="007069D3"/>
    <w:rsid w:val="007234EC"/>
    <w:rsid w:val="007247B5"/>
    <w:rsid w:val="00740F0B"/>
    <w:rsid w:val="00754405"/>
    <w:rsid w:val="00756EEA"/>
    <w:rsid w:val="00760941"/>
    <w:rsid w:val="00771C72"/>
    <w:rsid w:val="007808A6"/>
    <w:rsid w:val="007A25B1"/>
    <w:rsid w:val="007B72DF"/>
    <w:rsid w:val="007C741C"/>
    <w:rsid w:val="007C7585"/>
    <w:rsid w:val="007F13A6"/>
    <w:rsid w:val="007F37F1"/>
    <w:rsid w:val="00810E7A"/>
    <w:rsid w:val="00811D64"/>
    <w:rsid w:val="008259D4"/>
    <w:rsid w:val="00830163"/>
    <w:rsid w:val="008322A2"/>
    <w:rsid w:val="0085767C"/>
    <w:rsid w:val="00860FB2"/>
    <w:rsid w:val="00877192"/>
    <w:rsid w:val="00891A9D"/>
    <w:rsid w:val="00893658"/>
    <w:rsid w:val="0089371A"/>
    <w:rsid w:val="008C4184"/>
    <w:rsid w:val="008D1B69"/>
    <w:rsid w:val="008E4A32"/>
    <w:rsid w:val="00902C76"/>
    <w:rsid w:val="009335E2"/>
    <w:rsid w:val="00957988"/>
    <w:rsid w:val="00966ECA"/>
    <w:rsid w:val="0098146E"/>
    <w:rsid w:val="00990A5C"/>
    <w:rsid w:val="00992A2A"/>
    <w:rsid w:val="009A3090"/>
    <w:rsid w:val="009C048F"/>
    <w:rsid w:val="009E022C"/>
    <w:rsid w:val="009E6571"/>
    <w:rsid w:val="00A4690B"/>
    <w:rsid w:val="00A54F0D"/>
    <w:rsid w:val="00A577E5"/>
    <w:rsid w:val="00A75E24"/>
    <w:rsid w:val="00A81E70"/>
    <w:rsid w:val="00A844D0"/>
    <w:rsid w:val="00AB4BC2"/>
    <w:rsid w:val="00AC713B"/>
    <w:rsid w:val="00AD56ED"/>
    <w:rsid w:val="00AE2120"/>
    <w:rsid w:val="00AF5F42"/>
    <w:rsid w:val="00B04A72"/>
    <w:rsid w:val="00B154A5"/>
    <w:rsid w:val="00B20B44"/>
    <w:rsid w:val="00B27C0B"/>
    <w:rsid w:val="00B42770"/>
    <w:rsid w:val="00B516BC"/>
    <w:rsid w:val="00B846C6"/>
    <w:rsid w:val="00B94E6A"/>
    <w:rsid w:val="00B96C49"/>
    <w:rsid w:val="00BB316D"/>
    <w:rsid w:val="00BB60CC"/>
    <w:rsid w:val="00BE0B97"/>
    <w:rsid w:val="00BE1505"/>
    <w:rsid w:val="00BF0678"/>
    <w:rsid w:val="00C067A7"/>
    <w:rsid w:val="00C10FBA"/>
    <w:rsid w:val="00C12533"/>
    <w:rsid w:val="00C30944"/>
    <w:rsid w:val="00C363BA"/>
    <w:rsid w:val="00C3643B"/>
    <w:rsid w:val="00C5088A"/>
    <w:rsid w:val="00C54502"/>
    <w:rsid w:val="00C72D72"/>
    <w:rsid w:val="00C82559"/>
    <w:rsid w:val="00C84950"/>
    <w:rsid w:val="00C92D3B"/>
    <w:rsid w:val="00C93652"/>
    <w:rsid w:val="00CA12C2"/>
    <w:rsid w:val="00CA3CCC"/>
    <w:rsid w:val="00CB3F6A"/>
    <w:rsid w:val="00CC0103"/>
    <w:rsid w:val="00CC4C08"/>
    <w:rsid w:val="00CD0BBF"/>
    <w:rsid w:val="00CD4FFA"/>
    <w:rsid w:val="00CE3BC3"/>
    <w:rsid w:val="00CE5B84"/>
    <w:rsid w:val="00D06597"/>
    <w:rsid w:val="00D14D5B"/>
    <w:rsid w:val="00D474CF"/>
    <w:rsid w:val="00D51B11"/>
    <w:rsid w:val="00D630DF"/>
    <w:rsid w:val="00D70C13"/>
    <w:rsid w:val="00D820E9"/>
    <w:rsid w:val="00D8645E"/>
    <w:rsid w:val="00DB0C36"/>
    <w:rsid w:val="00DB1067"/>
    <w:rsid w:val="00E044C0"/>
    <w:rsid w:val="00E10BB1"/>
    <w:rsid w:val="00E24155"/>
    <w:rsid w:val="00E30DE6"/>
    <w:rsid w:val="00E34FB9"/>
    <w:rsid w:val="00E431C0"/>
    <w:rsid w:val="00E4516A"/>
    <w:rsid w:val="00E51060"/>
    <w:rsid w:val="00E529EE"/>
    <w:rsid w:val="00E6213D"/>
    <w:rsid w:val="00E676AB"/>
    <w:rsid w:val="00E7471B"/>
    <w:rsid w:val="00E75D90"/>
    <w:rsid w:val="00E903A5"/>
    <w:rsid w:val="00E91835"/>
    <w:rsid w:val="00EA1546"/>
    <w:rsid w:val="00EB2F9B"/>
    <w:rsid w:val="00EB555F"/>
    <w:rsid w:val="00EB5ACD"/>
    <w:rsid w:val="00EB5D90"/>
    <w:rsid w:val="00ED1D14"/>
    <w:rsid w:val="00ED759A"/>
    <w:rsid w:val="00EE448D"/>
    <w:rsid w:val="00EE6029"/>
    <w:rsid w:val="00F01CC7"/>
    <w:rsid w:val="00F16EBE"/>
    <w:rsid w:val="00F36304"/>
    <w:rsid w:val="00F560A3"/>
    <w:rsid w:val="00F70B6E"/>
    <w:rsid w:val="00F83066"/>
    <w:rsid w:val="00F94C30"/>
    <w:rsid w:val="00FA2584"/>
    <w:rsid w:val="00FA7983"/>
    <w:rsid w:val="00FB1E09"/>
    <w:rsid w:val="00FB2562"/>
    <w:rsid w:val="00FB2E8A"/>
    <w:rsid w:val="00FB2FFD"/>
    <w:rsid w:val="00FB5EE3"/>
    <w:rsid w:val="00FC3306"/>
    <w:rsid w:val="00FC781D"/>
    <w:rsid w:val="00FD1CE5"/>
    <w:rsid w:val="00FD5EAA"/>
    <w:rsid w:val="00FD628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97274"/>
  <w15:docId w15:val="{ADE5E107-A0AB-4CE1-84D2-F8A9880A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811D64"/>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35"/>
    </w:rPr>
  </w:style>
  <w:style w:type="paragraph" w:styleId="21">
    <w:name w:val="heading 2"/>
    <w:basedOn w:val="a1"/>
    <w:link w:val="22"/>
    <w:qFormat/>
    <w:rsid w:val="00811D64"/>
    <w:pPr>
      <w:spacing w:before="100" w:beforeAutospacing="1" w:after="100" w:afterAutospacing="1" w:line="240" w:lineRule="auto"/>
      <w:outlineLvl w:val="1"/>
    </w:pPr>
    <w:rPr>
      <w:rFonts w:ascii="Tahoma" w:eastAsia="Times New Roman" w:hAnsi="Tahoma" w:cs="Tahoma"/>
      <w:b/>
      <w:bCs/>
      <w:sz w:val="36"/>
      <w:szCs w:val="36"/>
    </w:rPr>
  </w:style>
  <w:style w:type="paragraph" w:styleId="31">
    <w:name w:val="heading 3"/>
    <w:basedOn w:val="a1"/>
    <w:link w:val="32"/>
    <w:qFormat/>
    <w:rsid w:val="00811D64"/>
    <w:pPr>
      <w:spacing w:after="0" w:line="240" w:lineRule="auto"/>
      <w:outlineLvl w:val="2"/>
    </w:pPr>
    <w:rPr>
      <w:rFonts w:ascii="Angsana New" w:eastAsia="Times New Roman" w:hAnsi="Angsana New" w:cs="Angsana New"/>
      <w:b/>
      <w:bCs/>
      <w:color w:val="000000"/>
      <w:sz w:val="24"/>
      <w:szCs w:val="24"/>
    </w:rPr>
  </w:style>
  <w:style w:type="paragraph" w:styleId="41">
    <w:name w:val="heading 4"/>
    <w:basedOn w:val="a1"/>
    <w:next w:val="a1"/>
    <w:link w:val="42"/>
    <w:qFormat/>
    <w:rsid w:val="00811D64"/>
    <w:pPr>
      <w:keepNext/>
      <w:spacing w:before="240" w:after="60" w:line="240" w:lineRule="auto"/>
      <w:outlineLvl w:val="3"/>
    </w:pPr>
    <w:rPr>
      <w:rFonts w:ascii="Calibri" w:eastAsia="Times New Roman" w:hAnsi="Calibri" w:cs="Cordia New"/>
      <w:b/>
      <w:bCs/>
      <w:sz w:val="28"/>
      <w:szCs w:val="35"/>
      <w:lang w:eastAsia="zh-CN"/>
    </w:rPr>
  </w:style>
  <w:style w:type="paragraph" w:styleId="51">
    <w:name w:val="heading 5"/>
    <w:basedOn w:val="a1"/>
    <w:next w:val="a1"/>
    <w:link w:val="52"/>
    <w:uiPriority w:val="9"/>
    <w:semiHidden/>
    <w:unhideWhenUsed/>
    <w:qFormat/>
    <w:rsid w:val="00811D64"/>
    <w:pPr>
      <w:keepNext/>
      <w:keepLines/>
      <w:spacing w:before="200" w:after="0" w:line="240" w:lineRule="auto"/>
      <w:outlineLvl w:val="4"/>
    </w:pPr>
    <w:rPr>
      <w:rFonts w:asciiTheme="majorHAnsi" w:eastAsiaTheme="majorEastAsia" w:hAnsiTheme="majorHAnsi" w:cstheme="majorBidi"/>
      <w:color w:val="1F3763" w:themeColor="accent1" w:themeShade="7F"/>
      <w:sz w:val="24"/>
    </w:rPr>
  </w:style>
  <w:style w:type="paragraph" w:styleId="6">
    <w:name w:val="heading 6"/>
    <w:basedOn w:val="a1"/>
    <w:next w:val="a1"/>
    <w:link w:val="60"/>
    <w:semiHidden/>
    <w:unhideWhenUsed/>
    <w:qFormat/>
    <w:rsid w:val="00811D64"/>
    <w:pPr>
      <w:spacing w:before="240" w:after="60" w:line="240" w:lineRule="auto"/>
      <w:outlineLvl w:val="5"/>
    </w:pPr>
    <w:rPr>
      <w:rFonts w:ascii="Calibri" w:eastAsia="Times New Roman" w:hAnsi="Calibri" w:cs="Cordia New"/>
      <w:b/>
      <w:bCs/>
    </w:rPr>
  </w:style>
  <w:style w:type="paragraph" w:styleId="7">
    <w:name w:val="heading 7"/>
    <w:basedOn w:val="a1"/>
    <w:next w:val="a1"/>
    <w:link w:val="70"/>
    <w:uiPriority w:val="9"/>
    <w:semiHidden/>
    <w:unhideWhenUsed/>
    <w:qFormat/>
    <w:rsid w:val="00811D64"/>
    <w:pPr>
      <w:keepNext/>
      <w:keepLines/>
      <w:spacing w:before="200" w:after="0" w:line="240" w:lineRule="auto"/>
      <w:outlineLvl w:val="6"/>
    </w:pPr>
    <w:rPr>
      <w:rFonts w:asciiTheme="majorHAnsi" w:eastAsiaTheme="majorEastAsia" w:hAnsiTheme="majorHAnsi" w:cstheme="majorBidi"/>
      <w:i/>
      <w:iCs/>
      <w:color w:val="404040" w:themeColor="text1" w:themeTint="BF"/>
      <w:sz w:val="24"/>
    </w:rPr>
  </w:style>
  <w:style w:type="paragraph" w:styleId="8">
    <w:name w:val="heading 8"/>
    <w:basedOn w:val="a1"/>
    <w:next w:val="a1"/>
    <w:link w:val="80"/>
    <w:uiPriority w:val="9"/>
    <w:semiHidden/>
    <w:unhideWhenUsed/>
    <w:qFormat/>
    <w:rsid w:val="00811D64"/>
    <w:pPr>
      <w:keepNext/>
      <w:keepLines/>
      <w:spacing w:before="200" w:after="0" w:line="240" w:lineRule="auto"/>
      <w:outlineLvl w:val="7"/>
    </w:pPr>
    <w:rPr>
      <w:rFonts w:asciiTheme="majorHAnsi" w:eastAsiaTheme="majorEastAsia" w:hAnsiTheme="majorHAnsi" w:cstheme="majorBidi"/>
      <w:color w:val="404040" w:themeColor="text1" w:themeTint="BF"/>
      <w:sz w:val="20"/>
      <w:szCs w:val="25"/>
    </w:rPr>
  </w:style>
  <w:style w:type="paragraph" w:styleId="9">
    <w:name w:val="heading 9"/>
    <w:basedOn w:val="a1"/>
    <w:next w:val="a1"/>
    <w:link w:val="90"/>
    <w:uiPriority w:val="9"/>
    <w:semiHidden/>
    <w:unhideWhenUsed/>
    <w:qFormat/>
    <w:rsid w:val="00811D6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aliases w:val="อักขระ อักขระ อักขระ, อักขระ อักขระ อักขระ, อักขระ, Char,ข้อความเชิงอรรถ อักขระ อักขระ,ข้อความเชิงอรรถ อักขระ อักขระ อักขระ อักขระ อักขระ,อักขระ,ข้อความเชิงอรรถ อักขระ2 อักขระ,ข้อความเชิงอรรถ อักขระ อักขระ อักขระ"/>
    <w:basedOn w:val="a1"/>
    <w:link w:val="a6"/>
    <w:uiPriority w:val="99"/>
    <w:unhideWhenUsed/>
    <w:qFormat/>
    <w:rsid w:val="003404E9"/>
    <w:pPr>
      <w:spacing w:after="0" w:line="240" w:lineRule="auto"/>
    </w:pPr>
    <w:rPr>
      <w:sz w:val="20"/>
      <w:szCs w:val="25"/>
    </w:rPr>
  </w:style>
  <w:style w:type="character" w:customStyle="1" w:styleId="a6">
    <w:name w:val="ข้อความเชิงอรรถ อักขระ"/>
    <w:aliases w:val="อักขระ อักขระ อักขระ อักขระ2, อักขระ อักขระ อักขระ อักขระ1, อักขระ อักขระ1, Char อักขระ1,ข้อความเชิงอรรถ อักขระ อักขระ อักขระ2,ข้อความเชิงอรรถ อักขระ อักขระ อักขระ อักขระ อักขระ อักขระ1,อักขระ อักขระ1"/>
    <w:basedOn w:val="a2"/>
    <w:link w:val="a5"/>
    <w:uiPriority w:val="99"/>
    <w:rsid w:val="003404E9"/>
    <w:rPr>
      <w:sz w:val="20"/>
      <w:szCs w:val="25"/>
    </w:rPr>
  </w:style>
  <w:style w:type="character" w:styleId="a7">
    <w:name w:val="footnote reference"/>
    <w:basedOn w:val="a2"/>
    <w:unhideWhenUsed/>
    <w:qFormat/>
    <w:rsid w:val="003404E9"/>
    <w:rPr>
      <w:sz w:val="32"/>
      <w:szCs w:val="32"/>
      <w:vertAlign w:val="superscript"/>
    </w:rPr>
  </w:style>
  <w:style w:type="table" w:styleId="a8">
    <w:name w:val="Table Grid"/>
    <w:basedOn w:val="a3"/>
    <w:uiPriority w:val="39"/>
    <w:rsid w:val="00B5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1"/>
    <w:uiPriority w:val="34"/>
    <w:qFormat/>
    <w:rsid w:val="00E7471B"/>
    <w:pPr>
      <w:ind w:left="720"/>
      <w:contextualSpacing/>
    </w:pPr>
  </w:style>
  <w:style w:type="paragraph" w:styleId="aa">
    <w:name w:val="header"/>
    <w:basedOn w:val="a1"/>
    <w:link w:val="ab"/>
    <w:uiPriority w:val="99"/>
    <w:unhideWhenUsed/>
    <w:rsid w:val="009C048F"/>
    <w:pPr>
      <w:tabs>
        <w:tab w:val="center" w:pos="4513"/>
        <w:tab w:val="right" w:pos="9026"/>
      </w:tabs>
      <w:spacing w:after="0" w:line="240" w:lineRule="auto"/>
    </w:pPr>
  </w:style>
  <w:style w:type="character" w:customStyle="1" w:styleId="ab">
    <w:name w:val="หัวกระดาษ อักขระ"/>
    <w:basedOn w:val="a2"/>
    <w:link w:val="aa"/>
    <w:uiPriority w:val="99"/>
    <w:rsid w:val="009C048F"/>
  </w:style>
  <w:style w:type="paragraph" w:styleId="ac">
    <w:name w:val="footer"/>
    <w:basedOn w:val="a1"/>
    <w:link w:val="ad"/>
    <w:uiPriority w:val="99"/>
    <w:unhideWhenUsed/>
    <w:rsid w:val="009C048F"/>
    <w:pPr>
      <w:tabs>
        <w:tab w:val="center" w:pos="4513"/>
        <w:tab w:val="right" w:pos="9026"/>
      </w:tabs>
      <w:spacing w:after="0" w:line="240" w:lineRule="auto"/>
    </w:pPr>
  </w:style>
  <w:style w:type="character" w:customStyle="1" w:styleId="ad">
    <w:name w:val="ท้ายกระดาษ อักขระ"/>
    <w:basedOn w:val="a2"/>
    <w:link w:val="ac"/>
    <w:uiPriority w:val="99"/>
    <w:rsid w:val="009C048F"/>
  </w:style>
  <w:style w:type="character" w:customStyle="1" w:styleId="ae">
    <w:name w:val="ข้อความบอลลูน อักขระ"/>
    <w:basedOn w:val="a2"/>
    <w:link w:val="af"/>
    <w:uiPriority w:val="99"/>
    <w:rsid w:val="005A09C0"/>
    <w:rPr>
      <w:rFonts w:ascii="Tahoma" w:hAnsi="Tahoma" w:cs="Angsana New"/>
      <w:sz w:val="16"/>
      <w:szCs w:val="20"/>
    </w:rPr>
  </w:style>
  <w:style w:type="paragraph" w:styleId="af">
    <w:name w:val="Balloon Text"/>
    <w:basedOn w:val="a1"/>
    <w:link w:val="ae"/>
    <w:uiPriority w:val="99"/>
    <w:unhideWhenUsed/>
    <w:rsid w:val="005A09C0"/>
    <w:pPr>
      <w:spacing w:after="0" w:line="240" w:lineRule="auto"/>
    </w:pPr>
    <w:rPr>
      <w:rFonts w:ascii="Tahoma" w:hAnsi="Tahoma" w:cs="Angsana New"/>
      <w:sz w:val="16"/>
      <w:szCs w:val="20"/>
    </w:rPr>
  </w:style>
  <w:style w:type="paragraph" w:customStyle="1" w:styleId="Default">
    <w:name w:val="Default"/>
    <w:rsid w:val="005A09C0"/>
    <w:pPr>
      <w:autoSpaceDE w:val="0"/>
      <w:autoSpaceDN w:val="0"/>
      <w:adjustRightInd w:val="0"/>
      <w:spacing w:after="0" w:line="240" w:lineRule="auto"/>
    </w:pPr>
    <w:rPr>
      <w:rFonts w:ascii="Angsana New" w:hAnsi="Angsana New" w:cs="Angsana New"/>
      <w:color w:val="000000"/>
      <w:sz w:val="24"/>
      <w:szCs w:val="24"/>
    </w:rPr>
  </w:style>
  <w:style w:type="character" w:customStyle="1" w:styleId="10">
    <w:name w:val="หัวเรื่อง 1 อักขระ"/>
    <w:basedOn w:val="a2"/>
    <w:link w:val="1"/>
    <w:uiPriority w:val="9"/>
    <w:rsid w:val="00811D64"/>
    <w:rPr>
      <w:rFonts w:asciiTheme="majorHAnsi" w:eastAsiaTheme="majorEastAsia" w:hAnsiTheme="majorHAnsi" w:cstheme="majorBidi"/>
      <w:b/>
      <w:bCs/>
      <w:color w:val="2F5496" w:themeColor="accent1" w:themeShade="BF"/>
      <w:sz w:val="28"/>
      <w:szCs w:val="35"/>
    </w:rPr>
  </w:style>
  <w:style w:type="character" w:customStyle="1" w:styleId="22">
    <w:name w:val="หัวเรื่อง 2 อักขระ"/>
    <w:basedOn w:val="a2"/>
    <w:link w:val="21"/>
    <w:rsid w:val="00811D64"/>
    <w:rPr>
      <w:rFonts w:ascii="Tahoma" w:eastAsia="Times New Roman" w:hAnsi="Tahoma" w:cs="Tahoma"/>
      <w:b/>
      <w:bCs/>
      <w:sz w:val="36"/>
      <w:szCs w:val="36"/>
    </w:rPr>
  </w:style>
  <w:style w:type="character" w:customStyle="1" w:styleId="32">
    <w:name w:val="หัวเรื่อง 3 อักขระ"/>
    <w:basedOn w:val="a2"/>
    <w:link w:val="31"/>
    <w:rsid w:val="00811D64"/>
    <w:rPr>
      <w:rFonts w:ascii="Angsana New" w:eastAsia="Times New Roman" w:hAnsi="Angsana New" w:cs="Angsana New"/>
      <w:b/>
      <w:bCs/>
      <w:color w:val="000000"/>
      <w:sz w:val="24"/>
      <w:szCs w:val="24"/>
    </w:rPr>
  </w:style>
  <w:style w:type="character" w:customStyle="1" w:styleId="42">
    <w:name w:val="หัวเรื่อง 4 อักขระ"/>
    <w:basedOn w:val="a2"/>
    <w:link w:val="41"/>
    <w:rsid w:val="00811D64"/>
    <w:rPr>
      <w:rFonts w:ascii="Calibri" w:eastAsia="Times New Roman" w:hAnsi="Calibri" w:cs="Cordia New"/>
      <w:b/>
      <w:bCs/>
      <w:sz w:val="28"/>
      <w:szCs w:val="35"/>
      <w:lang w:eastAsia="zh-CN"/>
    </w:rPr>
  </w:style>
  <w:style w:type="character" w:customStyle="1" w:styleId="52">
    <w:name w:val="หัวเรื่อง 5 อักขระ"/>
    <w:basedOn w:val="a2"/>
    <w:link w:val="51"/>
    <w:uiPriority w:val="9"/>
    <w:semiHidden/>
    <w:rsid w:val="00811D64"/>
    <w:rPr>
      <w:rFonts w:asciiTheme="majorHAnsi" w:eastAsiaTheme="majorEastAsia" w:hAnsiTheme="majorHAnsi" w:cstheme="majorBidi"/>
      <w:color w:val="1F3763" w:themeColor="accent1" w:themeShade="7F"/>
      <w:sz w:val="24"/>
    </w:rPr>
  </w:style>
  <w:style w:type="character" w:customStyle="1" w:styleId="60">
    <w:name w:val="หัวเรื่อง 6 อักขระ"/>
    <w:basedOn w:val="a2"/>
    <w:link w:val="6"/>
    <w:semiHidden/>
    <w:rsid w:val="00811D64"/>
    <w:rPr>
      <w:rFonts w:ascii="Calibri" w:eastAsia="Times New Roman" w:hAnsi="Calibri" w:cs="Cordia New"/>
      <w:b/>
      <w:bCs/>
    </w:rPr>
  </w:style>
  <w:style w:type="character" w:customStyle="1" w:styleId="70">
    <w:name w:val="หัวเรื่อง 7 อักขระ"/>
    <w:basedOn w:val="a2"/>
    <w:link w:val="7"/>
    <w:uiPriority w:val="9"/>
    <w:semiHidden/>
    <w:rsid w:val="00811D64"/>
    <w:rPr>
      <w:rFonts w:asciiTheme="majorHAnsi" w:eastAsiaTheme="majorEastAsia" w:hAnsiTheme="majorHAnsi" w:cstheme="majorBidi"/>
      <w:i/>
      <w:iCs/>
      <w:color w:val="404040" w:themeColor="text1" w:themeTint="BF"/>
      <w:sz w:val="24"/>
    </w:rPr>
  </w:style>
  <w:style w:type="character" w:customStyle="1" w:styleId="80">
    <w:name w:val="หัวเรื่อง 8 อักขระ"/>
    <w:basedOn w:val="a2"/>
    <w:link w:val="8"/>
    <w:uiPriority w:val="9"/>
    <w:semiHidden/>
    <w:rsid w:val="00811D64"/>
    <w:rPr>
      <w:rFonts w:asciiTheme="majorHAnsi" w:eastAsiaTheme="majorEastAsia" w:hAnsiTheme="majorHAnsi" w:cstheme="majorBidi"/>
      <w:color w:val="404040" w:themeColor="text1" w:themeTint="BF"/>
      <w:sz w:val="20"/>
      <w:szCs w:val="25"/>
    </w:rPr>
  </w:style>
  <w:style w:type="character" w:customStyle="1" w:styleId="90">
    <w:name w:val="หัวเรื่อง 9 อักขระ"/>
    <w:basedOn w:val="a2"/>
    <w:link w:val="9"/>
    <w:uiPriority w:val="9"/>
    <w:semiHidden/>
    <w:rsid w:val="00811D64"/>
    <w:rPr>
      <w:rFonts w:asciiTheme="majorHAnsi" w:eastAsiaTheme="majorEastAsia" w:hAnsiTheme="majorHAnsi" w:cstheme="majorBidi"/>
      <w:i/>
      <w:iCs/>
      <w:color w:val="404040" w:themeColor="text1" w:themeTint="BF"/>
      <w:sz w:val="20"/>
      <w:szCs w:val="25"/>
    </w:rPr>
  </w:style>
  <w:style w:type="numbering" w:customStyle="1" w:styleId="11">
    <w:name w:val="ไม่มีรายการ1"/>
    <w:next w:val="a4"/>
    <w:uiPriority w:val="99"/>
    <w:semiHidden/>
    <w:unhideWhenUsed/>
    <w:rsid w:val="00811D64"/>
  </w:style>
  <w:style w:type="character" w:customStyle="1" w:styleId="12">
    <w:name w:val="ข้อความเชิงอรรถ อักขระ1"/>
    <w:aliases w:val="อักขระ อักขระ อักขระ อักขระ1, อักขระ อักขระ อักขระ อักขระ, อักขระ อักขระ, Char อักขระ,ข้อความเชิงอรรถ อักขระ อักขระ อักขระ1,ข้อความเชิงอรรถ อักขระ อักขระ อักขระ อักขระ อักขระ อักขระ,อักขระ อักขระ"/>
    <w:basedOn w:val="a2"/>
    <w:locked/>
    <w:rsid w:val="00811D64"/>
    <w:rPr>
      <w:rFonts w:ascii="Times New Roman" w:eastAsia="Times New Roman" w:hAnsi="Times New Roman" w:cs="Angsana New"/>
      <w:sz w:val="20"/>
      <w:szCs w:val="23"/>
    </w:rPr>
  </w:style>
  <w:style w:type="paragraph" w:customStyle="1" w:styleId="CharCharCharCharCharChar">
    <w:name w:val="Char Char อักขระ Char Char อักขระ Char Char"/>
    <w:basedOn w:val="a1"/>
    <w:semiHidden/>
    <w:rsid w:val="00811D64"/>
    <w:pPr>
      <w:spacing w:line="240" w:lineRule="exact"/>
    </w:pPr>
    <w:rPr>
      <w:rFonts w:ascii="Verdana" w:eastAsia="Times New Roman" w:hAnsi="Verdana" w:cs="Times New Roman"/>
      <w:sz w:val="21"/>
      <w:szCs w:val="20"/>
      <w:lang w:bidi="ar-SA"/>
    </w:rPr>
  </w:style>
  <w:style w:type="character" w:styleId="af0">
    <w:name w:val="Strong"/>
    <w:basedOn w:val="a2"/>
    <w:qFormat/>
    <w:rsid w:val="00811D64"/>
    <w:rPr>
      <w:b/>
      <w:bCs/>
    </w:rPr>
  </w:style>
  <w:style w:type="character" w:styleId="af1">
    <w:name w:val="Hyperlink"/>
    <w:basedOn w:val="a2"/>
    <w:rsid w:val="00811D64"/>
    <w:rPr>
      <w:b w:val="0"/>
      <w:bCs w:val="0"/>
      <w:color w:val="4F7AB7"/>
      <w:u w:val="single"/>
    </w:rPr>
  </w:style>
  <w:style w:type="character" w:customStyle="1" w:styleId="apple-converted-space">
    <w:name w:val="apple-converted-space"/>
    <w:basedOn w:val="a2"/>
    <w:rsid w:val="00811D64"/>
  </w:style>
  <w:style w:type="character" w:styleId="af2">
    <w:name w:val="page number"/>
    <w:basedOn w:val="a2"/>
    <w:rsid w:val="00811D64"/>
  </w:style>
  <w:style w:type="character" w:customStyle="1" w:styleId="st1">
    <w:name w:val="st1"/>
    <w:basedOn w:val="a2"/>
    <w:rsid w:val="00811D64"/>
  </w:style>
  <w:style w:type="character" w:customStyle="1" w:styleId="af3">
    <w:name w:val="อักขระ อักขระ อักขระ อักขระ"/>
    <w:aliases w:val=" อักขระ อักขระ อักขระ อักขระ อักขระ"/>
    <w:basedOn w:val="a2"/>
    <w:rsid w:val="00811D64"/>
    <w:rPr>
      <w:szCs w:val="25"/>
    </w:rPr>
  </w:style>
  <w:style w:type="paragraph" w:styleId="af4">
    <w:name w:val="No Spacing"/>
    <w:qFormat/>
    <w:rsid w:val="00811D64"/>
    <w:pPr>
      <w:spacing w:after="0" w:line="240" w:lineRule="auto"/>
    </w:pPr>
    <w:rPr>
      <w:rFonts w:ascii="Cordia New" w:eastAsia="Cordia New" w:hAnsi="Cordia New" w:cs="Angsana New"/>
      <w:sz w:val="28"/>
      <w:szCs w:val="35"/>
    </w:rPr>
  </w:style>
  <w:style w:type="paragraph" w:customStyle="1" w:styleId="ListParagraph1">
    <w:name w:val="List Paragraph1"/>
    <w:basedOn w:val="a1"/>
    <w:qFormat/>
    <w:rsid w:val="00811D64"/>
    <w:pPr>
      <w:spacing w:after="200" w:line="276" w:lineRule="auto"/>
      <w:ind w:left="720"/>
      <w:contextualSpacing/>
    </w:pPr>
    <w:rPr>
      <w:rFonts w:ascii="Calibri" w:eastAsia="SimSun" w:hAnsi="Calibri" w:cs="Angsana New"/>
      <w:lang w:eastAsia="zh-CN"/>
    </w:rPr>
  </w:style>
  <w:style w:type="character" w:styleId="af5">
    <w:name w:val="Emphasis"/>
    <w:basedOn w:val="a2"/>
    <w:uiPriority w:val="20"/>
    <w:qFormat/>
    <w:rsid w:val="00811D64"/>
    <w:rPr>
      <w:b w:val="0"/>
      <w:bCs w:val="0"/>
      <w:i w:val="0"/>
      <w:iCs w:val="0"/>
      <w:color w:val="DD4B39"/>
    </w:rPr>
  </w:style>
  <w:style w:type="character" w:customStyle="1" w:styleId="style111">
    <w:name w:val="style111"/>
    <w:basedOn w:val="a2"/>
    <w:rsid w:val="00811D64"/>
    <w:rPr>
      <w:color w:val="0066CC"/>
    </w:rPr>
  </w:style>
  <w:style w:type="character" w:customStyle="1" w:styleId="43">
    <w:name w:val="อักขระ อักขระ4"/>
    <w:basedOn w:val="a2"/>
    <w:rsid w:val="00811D64"/>
    <w:rPr>
      <w:rFonts w:cs="Angsana New"/>
      <w:szCs w:val="23"/>
      <w:lang w:val="en-US" w:eastAsia="en-US" w:bidi="th-TH"/>
    </w:rPr>
  </w:style>
  <w:style w:type="character" w:customStyle="1" w:styleId="gissauthor">
    <w:name w:val="gissauthor"/>
    <w:basedOn w:val="a2"/>
    <w:rsid w:val="00811D64"/>
  </w:style>
  <w:style w:type="paragraph" w:styleId="af6">
    <w:name w:val="Normal (Web)"/>
    <w:basedOn w:val="a1"/>
    <w:rsid w:val="00811D64"/>
    <w:pPr>
      <w:spacing w:before="100" w:beforeAutospacing="1" w:after="100" w:afterAutospacing="1" w:line="240" w:lineRule="auto"/>
    </w:pPr>
    <w:rPr>
      <w:rFonts w:ascii="Tahoma" w:eastAsia="Times New Roman" w:hAnsi="Tahoma" w:cs="Tahoma"/>
      <w:sz w:val="24"/>
      <w:szCs w:val="24"/>
    </w:rPr>
  </w:style>
  <w:style w:type="paragraph" w:customStyle="1" w:styleId="msolistparagraph0">
    <w:name w:val="msolistparagraph"/>
    <w:basedOn w:val="a1"/>
    <w:rsid w:val="00811D64"/>
    <w:pPr>
      <w:spacing w:after="200" w:line="276" w:lineRule="auto"/>
      <w:ind w:left="720"/>
      <w:contextualSpacing/>
    </w:pPr>
    <w:rPr>
      <w:rFonts w:ascii="Calibri" w:eastAsia="Calibri" w:hAnsi="Calibri" w:cs="Cordia New"/>
    </w:rPr>
  </w:style>
  <w:style w:type="character" w:customStyle="1" w:styleId="af7">
    <w:name w:val="เนื้อความ อักขระ"/>
    <w:basedOn w:val="a2"/>
    <w:link w:val="af8"/>
    <w:locked/>
    <w:rsid w:val="00811D64"/>
    <w:rPr>
      <w:rFonts w:ascii="Angsana New" w:hAnsi="Angsana New" w:cs="Angsana New"/>
      <w:sz w:val="32"/>
      <w:szCs w:val="32"/>
    </w:rPr>
  </w:style>
  <w:style w:type="character" w:customStyle="1" w:styleId="61">
    <w:name w:val="อักขระ อักขระ6"/>
    <w:basedOn w:val="a2"/>
    <w:rsid w:val="00811D64"/>
    <w:rPr>
      <w:rFonts w:eastAsia="SimSun" w:cs="Angsana New"/>
      <w:szCs w:val="23"/>
      <w:lang w:val="en-US" w:eastAsia="zh-CN" w:bidi="th-TH"/>
    </w:rPr>
  </w:style>
  <w:style w:type="paragraph" w:styleId="af9">
    <w:name w:val="Date"/>
    <w:basedOn w:val="a1"/>
    <w:next w:val="a1"/>
    <w:link w:val="afa"/>
    <w:rsid w:val="00811D64"/>
    <w:pPr>
      <w:spacing w:after="0" w:line="240" w:lineRule="auto"/>
    </w:pPr>
    <w:rPr>
      <w:rFonts w:ascii="Times New Roman" w:eastAsia="SimSun" w:hAnsi="Times New Roman" w:cs="Angsana New"/>
      <w:sz w:val="24"/>
      <w:lang w:eastAsia="zh-CN"/>
    </w:rPr>
  </w:style>
  <w:style w:type="character" w:customStyle="1" w:styleId="afa">
    <w:name w:val="วันที่ อักขระ"/>
    <w:basedOn w:val="a2"/>
    <w:link w:val="af9"/>
    <w:rsid w:val="00811D64"/>
    <w:rPr>
      <w:rFonts w:ascii="Times New Roman" w:eastAsia="SimSun" w:hAnsi="Times New Roman" w:cs="Angsana New"/>
      <w:sz w:val="24"/>
      <w:lang w:eastAsia="zh-CN"/>
    </w:rPr>
  </w:style>
  <w:style w:type="character" w:customStyle="1" w:styleId="13">
    <w:name w:val="ข้อความบอลลูน อักขระ1"/>
    <w:basedOn w:val="a2"/>
    <w:uiPriority w:val="99"/>
    <w:semiHidden/>
    <w:rsid w:val="00811D64"/>
    <w:rPr>
      <w:rFonts w:ascii="Tahoma" w:hAnsi="Tahoma" w:cs="Angsana New"/>
      <w:sz w:val="16"/>
      <w:szCs w:val="20"/>
    </w:rPr>
  </w:style>
  <w:style w:type="paragraph" w:styleId="33">
    <w:name w:val="Body Text 3"/>
    <w:basedOn w:val="Default"/>
    <w:next w:val="Default"/>
    <w:link w:val="34"/>
    <w:rsid w:val="00811D64"/>
    <w:rPr>
      <w:rFonts w:ascii="Times New Roman" w:eastAsia="Times New Roman" w:hAnsi="Times New Roman" w:cs="BrowalliaUPC"/>
      <w:color w:val="auto"/>
    </w:rPr>
  </w:style>
  <w:style w:type="character" w:customStyle="1" w:styleId="34">
    <w:name w:val="เนื้อความ 3 อักขระ"/>
    <w:basedOn w:val="a2"/>
    <w:link w:val="33"/>
    <w:rsid w:val="00811D64"/>
    <w:rPr>
      <w:rFonts w:ascii="Times New Roman" w:eastAsia="Times New Roman" w:hAnsi="Times New Roman" w:cs="BrowalliaUPC"/>
      <w:sz w:val="24"/>
      <w:szCs w:val="24"/>
    </w:rPr>
  </w:style>
  <w:style w:type="paragraph" w:styleId="23">
    <w:name w:val="Body Text 2"/>
    <w:basedOn w:val="a1"/>
    <w:link w:val="24"/>
    <w:rsid w:val="00811D64"/>
    <w:pPr>
      <w:spacing w:after="120" w:line="480" w:lineRule="auto"/>
    </w:pPr>
    <w:rPr>
      <w:rFonts w:ascii="Times New Roman" w:eastAsia="SimSun" w:hAnsi="Times New Roman" w:cs="Angsana New"/>
      <w:sz w:val="24"/>
      <w:lang w:eastAsia="zh-CN"/>
    </w:rPr>
  </w:style>
  <w:style w:type="character" w:customStyle="1" w:styleId="24">
    <w:name w:val="เนื้อความ 2 อักขระ"/>
    <w:basedOn w:val="a2"/>
    <w:link w:val="23"/>
    <w:rsid w:val="00811D64"/>
    <w:rPr>
      <w:rFonts w:ascii="Times New Roman" w:eastAsia="SimSun" w:hAnsi="Times New Roman" w:cs="Angsana New"/>
      <w:sz w:val="24"/>
      <w:lang w:eastAsia="zh-CN"/>
    </w:rPr>
  </w:style>
  <w:style w:type="paragraph" w:styleId="af8">
    <w:name w:val="Body Text"/>
    <w:basedOn w:val="a1"/>
    <w:link w:val="af7"/>
    <w:rsid w:val="00811D64"/>
    <w:pPr>
      <w:spacing w:after="120" w:line="240" w:lineRule="auto"/>
    </w:pPr>
    <w:rPr>
      <w:rFonts w:ascii="Angsana New" w:hAnsi="Angsana New" w:cs="Angsana New"/>
      <w:sz w:val="32"/>
      <w:szCs w:val="32"/>
    </w:rPr>
  </w:style>
  <w:style w:type="character" w:customStyle="1" w:styleId="14">
    <w:name w:val="เนื้อความ อักขระ1"/>
    <w:basedOn w:val="a2"/>
    <w:uiPriority w:val="99"/>
    <w:semiHidden/>
    <w:rsid w:val="00811D64"/>
  </w:style>
  <w:style w:type="paragraph" w:customStyle="1" w:styleId="style25">
    <w:name w:val="style25"/>
    <w:basedOn w:val="a1"/>
    <w:rsid w:val="00811D64"/>
    <w:pPr>
      <w:spacing w:before="100" w:beforeAutospacing="1" w:after="100" w:afterAutospacing="1" w:line="240" w:lineRule="auto"/>
    </w:pPr>
    <w:rPr>
      <w:rFonts w:ascii="Angsana New" w:eastAsia="Times New Roman" w:hAnsi="Angsana New" w:cs="Angsana New"/>
      <w:sz w:val="18"/>
      <w:szCs w:val="18"/>
    </w:rPr>
  </w:style>
  <w:style w:type="character" w:customStyle="1" w:styleId="style191">
    <w:name w:val="style191"/>
    <w:basedOn w:val="a2"/>
    <w:rsid w:val="00811D64"/>
    <w:rPr>
      <w:color w:val="FFFFCC"/>
    </w:rPr>
  </w:style>
  <w:style w:type="paragraph" w:customStyle="1" w:styleId="style20">
    <w:name w:val="style20"/>
    <w:basedOn w:val="a1"/>
    <w:rsid w:val="00811D64"/>
    <w:pPr>
      <w:spacing w:before="100" w:beforeAutospacing="1" w:after="100" w:afterAutospacing="1" w:line="240" w:lineRule="auto"/>
    </w:pPr>
    <w:rPr>
      <w:rFonts w:ascii="Angsana New" w:eastAsia="Times New Roman" w:hAnsi="Angsana New" w:cs="Angsana New"/>
      <w:color w:val="FFFFFF"/>
      <w:sz w:val="28"/>
    </w:rPr>
  </w:style>
  <w:style w:type="character" w:customStyle="1" w:styleId="text02">
    <w:name w:val="text02"/>
    <w:basedOn w:val="a2"/>
    <w:rsid w:val="00811D64"/>
  </w:style>
  <w:style w:type="character" w:customStyle="1" w:styleId="text03">
    <w:name w:val="text03"/>
    <w:basedOn w:val="a2"/>
    <w:rsid w:val="00811D64"/>
  </w:style>
  <w:style w:type="character" w:customStyle="1" w:styleId="text04">
    <w:name w:val="text04"/>
    <w:basedOn w:val="a2"/>
    <w:rsid w:val="00811D64"/>
  </w:style>
  <w:style w:type="character" w:customStyle="1" w:styleId="text05">
    <w:name w:val="text05"/>
    <w:basedOn w:val="a2"/>
    <w:rsid w:val="00811D64"/>
  </w:style>
  <w:style w:type="paragraph" w:customStyle="1" w:styleId="text031">
    <w:name w:val="text031"/>
    <w:basedOn w:val="a1"/>
    <w:rsid w:val="00811D64"/>
    <w:pPr>
      <w:spacing w:before="100" w:beforeAutospacing="1" w:after="100" w:afterAutospacing="1" w:line="240" w:lineRule="auto"/>
    </w:pPr>
    <w:rPr>
      <w:rFonts w:ascii="Angsana New" w:eastAsia="Times New Roman" w:hAnsi="Angsana New" w:cs="Angsana New"/>
      <w:sz w:val="28"/>
    </w:rPr>
  </w:style>
  <w:style w:type="character" w:customStyle="1" w:styleId="hps">
    <w:name w:val="hps"/>
    <w:basedOn w:val="a2"/>
    <w:rsid w:val="00811D64"/>
  </w:style>
  <w:style w:type="table" w:styleId="53">
    <w:name w:val="Table Columns 5"/>
    <w:basedOn w:val="a3"/>
    <w:rsid w:val="00811D64"/>
    <w:pPr>
      <w:spacing w:after="0" w:line="240" w:lineRule="auto"/>
    </w:pPr>
    <w:rPr>
      <w:rFonts w:ascii="Times New Roman" w:eastAsia="Times New Roman" w:hAnsi="Times New Roman" w:cs="Angsana New"/>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scription">
    <w:name w:val="description"/>
    <w:basedOn w:val="a1"/>
    <w:rsid w:val="00811D64"/>
    <w:pPr>
      <w:spacing w:before="100" w:beforeAutospacing="1" w:after="100" w:afterAutospacing="1" w:line="240" w:lineRule="auto"/>
    </w:pPr>
    <w:rPr>
      <w:rFonts w:ascii="Angsana New" w:eastAsia="Times New Roman" w:hAnsi="Angsana New" w:cs="Angsana New"/>
      <w:sz w:val="28"/>
    </w:rPr>
  </w:style>
  <w:style w:type="paragraph" w:customStyle="1" w:styleId="owartn1">
    <w:name w:val="owart_n1"/>
    <w:basedOn w:val="a1"/>
    <w:rsid w:val="00811D64"/>
    <w:pPr>
      <w:spacing w:before="100" w:beforeAutospacing="1" w:after="100" w:afterAutospacing="1" w:line="240" w:lineRule="auto"/>
    </w:pPr>
    <w:rPr>
      <w:rFonts w:ascii="Angsana New" w:eastAsia="Times New Roman" w:hAnsi="Angsana New" w:cs="Angsana New"/>
      <w:color w:val="000000"/>
      <w:sz w:val="28"/>
    </w:rPr>
  </w:style>
  <w:style w:type="character" w:customStyle="1" w:styleId="owartn2">
    <w:name w:val="owart_n2"/>
    <w:basedOn w:val="a2"/>
    <w:rsid w:val="00811D64"/>
  </w:style>
  <w:style w:type="character" w:customStyle="1" w:styleId="ft">
    <w:name w:val="ft"/>
    <w:basedOn w:val="a2"/>
    <w:rsid w:val="00811D64"/>
  </w:style>
  <w:style w:type="paragraph" w:styleId="afb">
    <w:name w:val="Body Text Indent"/>
    <w:basedOn w:val="a1"/>
    <w:link w:val="afc"/>
    <w:rsid w:val="00811D64"/>
    <w:pPr>
      <w:spacing w:after="120" w:line="240" w:lineRule="auto"/>
      <w:ind w:left="283"/>
    </w:pPr>
    <w:rPr>
      <w:rFonts w:ascii="Times New Roman" w:eastAsia="Times New Roman" w:hAnsi="Times New Roman" w:cs="Angsana New"/>
      <w:sz w:val="24"/>
    </w:rPr>
  </w:style>
  <w:style w:type="character" w:customStyle="1" w:styleId="afc">
    <w:name w:val="การเยื้องเนื้อความ อักขระ"/>
    <w:basedOn w:val="a2"/>
    <w:link w:val="afb"/>
    <w:rsid w:val="00811D64"/>
    <w:rPr>
      <w:rFonts w:ascii="Times New Roman" w:eastAsia="Times New Roman" w:hAnsi="Times New Roman" w:cs="Angsana New"/>
      <w:sz w:val="24"/>
    </w:rPr>
  </w:style>
  <w:style w:type="paragraph" w:customStyle="1" w:styleId="CharChar">
    <w:name w:val="Char Char"/>
    <w:basedOn w:val="a1"/>
    <w:semiHidden/>
    <w:rsid w:val="00811D64"/>
    <w:pPr>
      <w:spacing w:line="240" w:lineRule="exact"/>
    </w:pPr>
    <w:rPr>
      <w:rFonts w:ascii="Verdana" w:eastAsia="Times New Roman" w:hAnsi="Verdana" w:cs="Times New Roman"/>
      <w:sz w:val="21"/>
      <w:szCs w:val="20"/>
      <w:lang w:bidi="ar-SA"/>
    </w:rPr>
  </w:style>
  <w:style w:type="character" w:customStyle="1" w:styleId="style41">
    <w:name w:val="style41"/>
    <w:basedOn w:val="a2"/>
    <w:rsid w:val="00811D64"/>
    <w:rPr>
      <w:b/>
      <w:bCs/>
      <w:sz w:val="24"/>
      <w:szCs w:val="24"/>
    </w:rPr>
  </w:style>
  <w:style w:type="paragraph" w:customStyle="1" w:styleId="afd">
    <w:name w:val="........."/>
    <w:basedOn w:val="Default"/>
    <w:next w:val="Default"/>
    <w:uiPriority w:val="99"/>
    <w:rsid w:val="00811D64"/>
    <w:rPr>
      <w:rFonts w:ascii="Cordia New" w:hAnsi="Cordia New" w:cs="Cordia New"/>
      <w:color w:val="auto"/>
    </w:rPr>
  </w:style>
  <w:style w:type="paragraph" w:customStyle="1" w:styleId="Pa7">
    <w:name w:val="Pa7"/>
    <w:basedOn w:val="Default"/>
    <w:next w:val="Default"/>
    <w:uiPriority w:val="99"/>
    <w:rsid w:val="00811D64"/>
    <w:pPr>
      <w:spacing w:line="241" w:lineRule="atLeast"/>
    </w:pPr>
    <w:rPr>
      <w:rFonts w:ascii="TH Sarabun New" w:eastAsia="Calibri" w:hAnsi="TH Sarabun New" w:cs="TH Sarabun New"/>
      <w:color w:val="auto"/>
    </w:rPr>
  </w:style>
  <w:style w:type="character" w:customStyle="1" w:styleId="A40">
    <w:name w:val="A4"/>
    <w:uiPriority w:val="99"/>
    <w:rsid w:val="00811D64"/>
    <w:rPr>
      <w:color w:val="000000"/>
      <w:sz w:val="28"/>
      <w:szCs w:val="28"/>
    </w:rPr>
  </w:style>
  <w:style w:type="paragraph" w:customStyle="1" w:styleId="Pa3">
    <w:name w:val="Pa3"/>
    <w:basedOn w:val="Default"/>
    <w:next w:val="Default"/>
    <w:uiPriority w:val="99"/>
    <w:rsid w:val="00811D64"/>
    <w:pPr>
      <w:spacing w:line="241" w:lineRule="atLeast"/>
    </w:pPr>
    <w:rPr>
      <w:rFonts w:ascii="TH Sarabun New" w:eastAsia="Calibri" w:hAnsi="TH Sarabun New" w:cs="TH Sarabun New"/>
      <w:color w:val="auto"/>
    </w:rPr>
  </w:style>
  <w:style w:type="paragraph" w:customStyle="1" w:styleId="Pa6">
    <w:name w:val="Pa6"/>
    <w:basedOn w:val="Default"/>
    <w:next w:val="Default"/>
    <w:uiPriority w:val="99"/>
    <w:rsid w:val="00811D64"/>
    <w:pPr>
      <w:spacing w:line="241" w:lineRule="atLeast"/>
    </w:pPr>
    <w:rPr>
      <w:rFonts w:ascii="TH Sarabun New" w:eastAsia="Calibri" w:hAnsi="TH Sarabun New" w:cs="TH Sarabun New"/>
      <w:color w:val="auto"/>
    </w:rPr>
  </w:style>
  <w:style w:type="paragraph" w:styleId="HTML">
    <w:name w:val="HTML Preformatted"/>
    <w:basedOn w:val="a1"/>
    <w:link w:val="HTML0"/>
    <w:uiPriority w:val="99"/>
    <w:semiHidden/>
    <w:unhideWhenUsed/>
    <w:rsid w:val="00811D64"/>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2"/>
    <w:link w:val="HTML"/>
    <w:uiPriority w:val="99"/>
    <w:semiHidden/>
    <w:rsid w:val="00811D64"/>
    <w:rPr>
      <w:rFonts w:ascii="Consolas" w:eastAsia="Times New Roman" w:hAnsi="Consolas" w:cs="Angsana New"/>
      <w:sz w:val="20"/>
      <w:szCs w:val="25"/>
    </w:rPr>
  </w:style>
  <w:style w:type="paragraph" w:styleId="25">
    <w:name w:val="Body Text Indent 2"/>
    <w:basedOn w:val="a1"/>
    <w:link w:val="26"/>
    <w:uiPriority w:val="99"/>
    <w:semiHidden/>
    <w:unhideWhenUsed/>
    <w:rsid w:val="00811D64"/>
    <w:pPr>
      <w:spacing w:after="120" w:line="480" w:lineRule="auto"/>
      <w:ind w:left="283"/>
    </w:pPr>
    <w:rPr>
      <w:rFonts w:ascii="Times New Roman" w:eastAsia="Times New Roman" w:hAnsi="Times New Roman" w:cs="Angsana New"/>
      <w:sz w:val="24"/>
    </w:rPr>
  </w:style>
  <w:style w:type="character" w:customStyle="1" w:styleId="26">
    <w:name w:val="การเยื้องเนื้อความ 2 อักขระ"/>
    <w:basedOn w:val="a2"/>
    <w:link w:val="25"/>
    <w:uiPriority w:val="99"/>
    <w:semiHidden/>
    <w:rsid w:val="00811D64"/>
    <w:rPr>
      <w:rFonts w:ascii="Times New Roman" w:eastAsia="Times New Roman" w:hAnsi="Times New Roman" w:cs="Angsana New"/>
      <w:sz w:val="24"/>
    </w:rPr>
  </w:style>
  <w:style w:type="paragraph" w:styleId="35">
    <w:name w:val="Body Text Indent 3"/>
    <w:basedOn w:val="a1"/>
    <w:link w:val="36"/>
    <w:uiPriority w:val="99"/>
    <w:semiHidden/>
    <w:unhideWhenUsed/>
    <w:rsid w:val="00811D64"/>
    <w:pPr>
      <w:spacing w:after="120" w:line="240" w:lineRule="auto"/>
      <w:ind w:left="283"/>
    </w:pPr>
    <w:rPr>
      <w:rFonts w:ascii="Times New Roman" w:eastAsia="Times New Roman" w:hAnsi="Times New Roman" w:cs="Angsana New"/>
      <w:sz w:val="16"/>
      <w:szCs w:val="20"/>
    </w:rPr>
  </w:style>
  <w:style w:type="character" w:customStyle="1" w:styleId="36">
    <w:name w:val="การเยื้องเนื้อความ 3 อักขระ"/>
    <w:basedOn w:val="a2"/>
    <w:link w:val="35"/>
    <w:uiPriority w:val="99"/>
    <w:semiHidden/>
    <w:rsid w:val="00811D64"/>
    <w:rPr>
      <w:rFonts w:ascii="Times New Roman" w:eastAsia="Times New Roman" w:hAnsi="Times New Roman" w:cs="Angsana New"/>
      <w:sz w:val="16"/>
      <w:szCs w:val="20"/>
    </w:rPr>
  </w:style>
  <w:style w:type="paragraph" w:styleId="afe">
    <w:name w:val="Normal Indent"/>
    <w:basedOn w:val="a1"/>
    <w:uiPriority w:val="99"/>
    <w:semiHidden/>
    <w:unhideWhenUsed/>
    <w:rsid w:val="00811D64"/>
    <w:pPr>
      <w:spacing w:after="0" w:line="240" w:lineRule="auto"/>
      <w:ind w:left="720"/>
    </w:pPr>
    <w:rPr>
      <w:rFonts w:ascii="Times New Roman" w:eastAsia="Times New Roman" w:hAnsi="Times New Roman" w:cs="Angsana New"/>
      <w:sz w:val="24"/>
    </w:rPr>
  </w:style>
  <w:style w:type="paragraph" w:styleId="aff">
    <w:name w:val="annotation text"/>
    <w:basedOn w:val="a1"/>
    <w:link w:val="aff0"/>
    <w:uiPriority w:val="99"/>
    <w:semiHidden/>
    <w:unhideWhenUsed/>
    <w:rsid w:val="00811D64"/>
    <w:pPr>
      <w:spacing w:after="0" w:line="240" w:lineRule="auto"/>
    </w:pPr>
    <w:rPr>
      <w:rFonts w:ascii="Times New Roman" w:eastAsia="Times New Roman" w:hAnsi="Times New Roman" w:cs="Angsana New"/>
      <w:sz w:val="20"/>
      <w:szCs w:val="25"/>
    </w:rPr>
  </w:style>
  <w:style w:type="character" w:customStyle="1" w:styleId="aff0">
    <w:name w:val="ข้อความข้อคิดเห็น อักขระ"/>
    <w:basedOn w:val="a2"/>
    <w:link w:val="aff"/>
    <w:uiPriority w:val="99"/>
    <w:semiHidden/>
    <w:rsid w:val="00811D64"/>
    <w:rPr>
      <w:rFonts w:ascii="Times New Roman" w:eastAsia="Times New Roman" w:hAnsi="Times New Roman" w:cs="Angsana New"/>
      <w:sz w:val="20"/>
      <w:szCs w:val="25"/>
    </w:rPr>
  </w:style>
  <w:style w:type="paragraph" w:styleId="aff1">
    <w:name w:val="Plain Text"/>
    <w:basedOn w:val="a1"/>
    <w:link w:val="aff2"/>
    <w:uiPriority w:val="99"/>
    <w:semiHidden/>
    <w:unhideWhenUsed/>
    <w:rsid w:val="00811D64"/>
    <w:pPr>
      <w:spacing w:after="0" w:line="240" w:lineRule="auto"/>
    </w:pPr>
    <w:rPr>
      <w:rFonts w:ascii="Consolas" w:eastAsia="Times New Roman" w:hAnsi="Consolas" w:cs="Angsana New"/>
      <w:sz w:val="21"/>
      <w:szCs w:val="26"/>
    </w:rPr>
  </w:style>
  <w:style w:type="character" w:customStyle="1" w:styleId="aff2">
    <w:name w:val="ข้อความธรรมดา อักขระ"/>
    <w:basedOn w:val="a2"/>
    <w:link w:val="aff1"/>
    <w:uiPriority w:val="99"/>
    <w:semiHidden/>
    <w:rsid w:val="00811D64"/>
    <w:rPr>
      <w:rFonts w:ascii="Consolas" w:eastAsia="Times New Roman" w:hAnsi="Consolas" w:cs="Angsana New"/>
      <w:sz w:val="21"/>
      <w:szCs w:val="26"/>
    </w:rPr>
  </w:style>
  <w:style w:type="paragraph" w:styleId="aff3">
    <w:name w:val="Block Text"/>
    <w:basedOn w:val="a1"/>
    <w:uiPriority w:val="99"/>
    <w:semiHidden/>
    <w:unhideWhenUsed/>
    <w:rsid w:val="00811D64"/>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0" w:line="240" w:lineRule="auto"/>
      <w:ind w:left="1152" w:right="1152"/>
    </w:pPr>
    <w:rPr>
      <w:rFonts w:eastAsiaTheme="minorEastAsia"/>
      <w:i/>
      <w:iCs/>
      <w:color w:val="4472C4" w:themeColor="accent1"/>
      <w:sz w:val="24"/>
    </w:rPr>
  </w:style>
  <w:style w:type="paragraph" w:styleId="aff4">
    <w:name w:val="macro"/>
    <w:link w:val="aff5"/>
    <w:uiPriority w:val="99"/>
    <w:semiHidden/>
    <w:unhideWhenUsed/>
    <w:rsid w:val="00811D6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5">
    <w:name w:val="ข้อความแมโคร อักขระ"/>
    <w:basedOn w:val="a2"/>
    <w:link w:val="aff4"/>
    <w:uiPriority w:val="99"/>
    <w:semiHidden/>
    <w:rsid w:val="00811D64"/>
    <w:rPr>
      <w:rFonts w:ascii="Consolas" w:eastAsia="Times New Roman" w:hAnsi="Consolas" w:cs="Angsana New"/>
      <w:sz w:val="20"/>
      <w:szCs w:val="25"/>
    </w:rPr>
  </w:style>
  <w:style w:type="paragraph" w:styleId="aff6">
    <w:name w:val="endnote text"/>
    <w:basedOn w:val="a1"/>
    <w:link w:val="aff7"/>
    <w:uiPriority w:val="99"/>
    <w:semiHidden/>
    <w:unhideWhenUsed/>
    <w:rsid w:val="00811D64"/>
    <w:pPr>
      <w:spacing w:after="0" w:line="240" w:lineRule="auto"/>
    </w:pPr>
    <w:rPr>
      <w:rFonts w:ascii="Times New Roman" w:eastAsia="Times New Roman" w:hAnsi="Times New Roman" w:cs="Angsana New"/>
      <w:sz w:val="20"/>
      <w:szCs w:val="25"/>
    </w:rPr>
  </w:style>
  <w:style w:type="character" w:customStyle="1" w:styleId="aff7">
    <w:name w:val="ข้อความอ้างอิงท้ายเรื่อง อักขระ"/>
    <w:basedOn w:val="a2"/>
    <w:link w:val="aff6"/>
    <w:uiPriority w:val="99"/>
    <w:semiHidden/>
    <w:rsid w:val="00811D64"/>
    <w:rPr>
      <w:rFonts w:ascii="Times New Roman" w:eastAsia="Times New Roman" w:hAnsi="Times New Roman" w:cs="Angsana New"/>
      <w:sz w:val="20"/>
      <w:szCs w:val="25"/>
    </w:rPr>
  </w:style>
  <w:style w:type="paragraph" w:styleId="aff8">
    <w:name w:val="Salutation"/>
    <w:basedOn w:val="a1"/>
    <w:next w:val="a1"/>
    <w:link w:val="aff9"/>
    <w:uiPriority w:val="99"/>
    <w:semiHidden/>
    <w:unhideWhenUsed/>
    <w:rsid w:val="00811D64"/>
    <w:pPr>
      <w:spacing w:after="0" w:line="240" w:lineRule="auto"/>
    </w:pPr>
    <w:rPr>
      <w:rFonts w:ascii="Times New Roman" w:eastAsia="Times New Roman" w:hAnsi="Times New Roman" w:cs="Angsana New"/>
      <w:sz w:val="24"/>
    </w:rPr>
  </w:style>
  <w:style w:type="character" w:customStyle="1" w:styleId="aff9">
    <w:name w:val="คำขึ้นต้นจดหมาย อักขระ"/>
    <w:basedOn w:val="a2"/>
    <w:link w:val="aff8"/>
    <w:uiPriority w:val="99"/>
    <w:semiHidden/>
    <w:rsid w:val="00811D64"/>
    <w:rPr>
      <w:rFonts w:ascii="Times New Roman" w:eastAsia="Times New Roman" w:hAnsi="Times New Roman" w:cs="Angsana New"/>
      <w:sz w:val="24"/>
    </w:rPr>
  </w:style>
  <w:style w:type="paragraph" w:styleId="affa">
    <w:name w:val="Closing"/>
    <w:basedOn w:val="a1"/>
    <w:link w:val="affb"/>
    <w:uiPriority w:val="99"/>
    <w:semiHidden/>
    <w:unhideWhenUsed/>
    <w:rsid w:val="00811D64"/>
    <w:pPr>
      <w:spacing w:after="0" w:line="240" w:lineRule="auto"/>
      <w:ind w:left="4252"/>
    </w:pPr>
    <w:rPr>
      <w:rFonts w:ascii="Times New Roman" w:eastAsia="Times New Roman" w:hAnsi="Times New Roman" w:cs="Angsana New"/>
      <w:sz w:val="24"/>
    </w:rPr>
  </w:style>
  <w:style w:type="character" w:customStyle="1" w:styleId="affb">
    <w:name w:val="คำลงท้าย อักขระ"/>
    <w:basedOn w:val="a2"/>
    <w:link w:val="affa"/>
    <w:uiPriority w:val="99"/>
    <w:semiHidden/>
    <w:rsid w:val="00811D64"/>
    <w:rPr>
      <w:rFonts w:ascii="Times New Roman" w:eastAsia="Times New Roman" w:hAnsi="Times New Roman" w:cs="Angsana New"/>
      <w:sz w:val="24"/>
    </w:rPr>
  </w:style>
  <w:style w:type="paragraph" w:styleId="affc">
    <w:name w:val="caption"/>
    <w:basedOn w:val="a1"/>
    <w:next w:val="a1"/>
    <w:uiPriority w:val="35"/>
    <w:semiHidden/>
    <w:unhideWhenUsed/>
    <w:qFormat/>
    <w:rsid w:val="00811D64"/>
    <w:pPr>
      <w:spacing w:after="200" w:line="240" w:lineRule="auto"/>
    </w:pPr>
    <w:rPr>
      <w:rFonts w:ascii="Times New Roman" w:eastAsia="Times New Roman" w:hAnsi="Times New Roman" w:cs="Angsana New"/>
      <w:b/>
      <w:bCs/>
      <w:color w:val="4472C4" w:themeColor="accent1"/>
      <w:sz w:val="18"/>
      <w:szCs w:val="22"/>
    </w:rPr>
  </w:style>
  <w:style w:type="paragraph" w:styleId="affd">
    <w:name w:val="Quote"/>
    <w:basedOn w:val="a1"/>
    <w:next w:val="a1"/>
    <w:link w:val="affe"/>
    <w:uiPriority w:val="29"/>
    <w:qFormat/>
    <w:rsid w:val="00811D64"/>
    <w:pPr>
      <w:spacing w:after="0" w:line="240" w:lineRule="auto"/>
    </w:pPr>
    <w:rPr>
      <w:rFonts w:ascii="Times New Roman" w:eastAsia="Times New Roman" w:hAnsi="Times New Roman" w:cs="Angsana New"/>
      <w:i/>
      <w:iCs/>
      <w:color w:val="000000" w:themeColor="text1"/>
      <w:sz w:val="24"/>
    </w:rPr>
  </w:style>
  <w:style w:type="character" w:customStyle="1" w:styleId="affe">
    <w:name w:val="คำอ้างอิง อักขระ"/>
    <w:basedOn w:val="a2"/>
    <w:link w:val="affd"/>
    <w:uiPriority w:val="29"/>
    <w:rsid w:val="00811D64"/>
    <w:rPr>
      <w:rFonts w:ascii="Times New Roman" w:eastAsia="Times New Roman" w:hAnsi="Times New Roman" w:cs="Angsana New"/>
      <w:i/>
      <w:iCs/>
      <w:color w:val="000000" w:themeColor="text1"/>
      <w:sz w:val="24"/>
    </w:rPr>
  </w:style>
  <w:style w:type="paragraph" w:styleId="afff">
    <w:name w:val="envelope return"/>
    <w:basedOn w:val="a1"/>
    <w:uiPriority w:val="99"/>
    <w:semiHidden/>
    <w:unhideWhenUsed/>
    <w:rsid w:val="00811D64"/>
    <w:pPr>
      <w:spacing w:after="0" w:line="240" w:lineRule="auto"/>
    </w:pPr>
    <w:rPr>
      <w:rFonts w:asciiTheme="majorHAnsi" w:eastAsiaTheme="majorEastAsia" w:hAnsiTheme="majorHAnsi" w:cstheme="majorBidi"/>
      <w:sz w:val="20"/>
      <w:szCs w:val="25"/>
    </w:rPr>
  </w:style>
  <w:style w:type="paragraph" w:styleId="afff0">
    <w:name w:val="Title"/>
    <w:basedOn w:val="a1"/>
    <w:next w:val="a1"/>
    <w:link w:val="afff1"/>
    <w:uiPriority w:val="10"/>
    <w:qFormat/>
    <w:rsid w:val="00811D6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66"/>
    </w:rPr>
  </w:style>
  <w:style w:type="character" w:customStyle="1" w:styleId="afff1">
    <w:name w:val="ชื่อเรื่อง อักขระ"/>
    <w:basedOn w:val="a2"/>
    <w:link w:val="afff0"/>
    <w:uiPriority w:val="10"/>
    <w:rsid w:val="00811D64"/>
    <w:rPr>
      <w:rFonts w:asciiTheme="majorHAnsi" w:eastAsiaTheme="majorEastAsia" w:hAnsiTheme="majorHAnsi" w:cstheme="majorBidi"/>
      <w:color w:val="323E4F" w:themeColor="text2" w:themeShade="BF"/>
      <w:spacing w:val="5"/>
      <w:kern w:val="28"/>
      <w:sz w:val="52"/>
      <w:szCs w:val="66"/>
    </w:rPr>
  </w:style>
  <w:style w:type="paragraph" w:styleId="afff2">
    <w:name w:val="annotation subject"/>
    <w:basedOn w:val="aff"/>
    <w:next w:val="aff"/>
    <w:link w:val="afff3"/>
    <w:uiPriority w:val="99"/>
    <w:semiHidden/>
    <w:unhideWhenUsed/>
    <w:rsid w:val="00811D64"/>
    <w:rPr>
      <w:b/>
      <w:bCs/>
    </w:rPr>
  </w:style>
  <w:style w:type="character" w:customStyle="1" w:styleId="afff3">
    <w:name w:val="ชื่อเรื่องของข้อคิดเห็น อักขระ"/>
    <w:basedOn w:val="aff0"/>
    <w:link w:val="afff2"/>
    <w:uiPriority w:val="99"/>
    <w:semiHidden/>
    <w:rsid w:val="00811D64"/>
    <w:rPr>
      <w:rFonts w:ascii="Times New Roman" w:eastAsia="Times New Roman" w:hAnsi="Times New Roman" w:cs="Angsana New"/>
      <w:b/>
      <w:bCs/>
      <w:sz w:val="20"/>
      <w:szCs w:val="25"/>
    </w:rPr>
  </w:style>
  <w:style w:type="paragraph" w:styleId="afff4">
    <w:name w:val="Subtitle"/>
    <w:basedOn w:val="a1"/>
    <w:next w:val="a1"/>
    <w:link w:val="afff5"/>
    <w:uiPriority w:val="11"/>
    <w:qFormat/>
    <w:rsid w:val="00811D64"/>
    <w:pPr>
      <w:numPr>
        <w:ilvl w:val="1"/>
      </w:numPr>
      <w:spacing w:after="0" w:line="240" w:lineRule="auto"/>
    </w:pPr>
    <w:rPr>
      <w:rFonts w:asciiTheme="majorHAnsi" w:eastAsiaTheme="majorEastAsia" w:hAnsiTheme="majorHAnsi" w:cstheme="majorBidi"/>
      <w:i/>
      <w:iCs/>
      <w:color w:val="4472C4" w:themeColor="accent1"/>
      <w:spacing w:val="15"/>
      <w:sz w:val="24"/>
      <w:szCs w:val="30"/>
    </w:rPr>
  </w:style>
  <w:style w:type="character" w:customStyle="1" w:styleId="afff5">
    <w:name w:val="ชื่อเรื่องรอง อักขระ"/>
    <w:basedOn w:val="a2"/>
    <w:link w:val="afff4"/>
    <w:uiPriority w:val="11"/>
    <w:rsid w:val="00811D64"/>
    <w:rPr>
      <w:rFonts w:asciiTheme="majorHAnsi" w:eastAsiaTheme="majorEastAsia" w:hAnsiTheme="majorHAnsi" w:cstheme="majorBidi"/>
      <w:i/>
      <w:iCs/>
      <w:color w:val="4472C4" w:themeColor="accent1"/>
      <w:spacing w:val="15"/>
      <w:sz w:val="24"/>
      <w:szCs w:val="30"/>
    </w:rPr>
  </w:style>
  <w:style w:type="paragraph" w:styleId="15">
    <w:name w:val="index 1"/>
    <w:basedOn w:val="a1"/>
    <w:next w:val="a1"/>
    <w:autoRedefine/>
    <w:uiPriority w:val="99"/>
    <w:semiHidden/>
    <w:unhideWhenUsed/>
    <w:rsid w:val="00811D64"/>
    <w:pPr>
      <w:spacing w:after="0" w:line="240" w:lineRule="auto"/>
      <w:ind w:left="240" w:hanging="240"/>
    </w:pPr>
    <w:rPr>
      <w:rFonts w:ascii="Times New Roman" w:eastAsia="Times New Roman" w:hAnsi="Times New Roman" w:cs="Angsana New"/>
      <w:sz w:val="24"/>
    </w:rPr>
  </w:style>
  <w:style w:type="paragraph" w:styleId="27">
    <w:name w:val="index 2"/>
    <w:basedOn w:val="a1"/>
    <w:next w:val="a1"/>
    <w:autoRedefine/>
    <w:uiPriority w:val="99"/>
    <w:semiHidden/>
    <w:unhideWhenUsed/>
    <w:rsid w:val="00811D64"/>
    <w:pPr>
      <w:spacing w:after="0" w:line="240" w:lineRule="auto"/>
      <w:ind w:left="480" w:hanging="240"/>
    </w:pPr>
    <w:rPr>
      <w:rFonts w:ascii="Times New Roman" w:eastAsia="Times New Roman" w:hAnsi="Times New Roman" w:cs="Angsana New"/>
      <w:sz w:val="24"/>
    </w:rPr>
  </w:style>
  <w:style w:type="paragraph" w:styleId="37">
    <w:name w:val="index 3"/>
    <w:basedOn w:val="a1"/>
    <w:next w:val="a1"/>
    <w:autoRedefine/>
    <w:uiPriority w:val="99"/>
    <w:semiHidden/>
    <w:unhideWhenUsed/>
    <w:rsid w:val="00811D64"/>
    <w:pPr>
      <w:spacing w:after="0" w:line="240" w:lineRule="auto"/>
      <w:ind w:left="720" w:hanging="240"/>
    </w:pPr>
    <w:rPr>
      <w:rFonts w:ascii="Times New Roman" w:eastAsia="Times New Roman" w:hAnsi="Times New Roman" w:cs="Angsana New"/>
      <w:sz w:val="24"/>
    </w:rPr>
  </w:style>
  <w:style w:type="paragraph" w:styleId="44">
    <w:name w:val="index 4"/>
    <w:basedOn w:val="a1"/>
    <w:next w:val="a1"/>
    <w:autoRedefine/>
    <w:uiPriority w:val="99"/>
    <w:semiHidden/>
    <w:unhideWhenUsed/>
    <w:rsid w:val="00811D64"/>
    <w:pPr>
      <w:spacing w:after="0" w:line="240" w:lineRule="auto"/>
      <w:ind w:left="960" w:hanging="240"/>
    </w:pPr>
    <w:rPr>
      <w:rFonts w:ascii="Times New Roman" w:eastAsia="Times New Roman" w:hAnsi="Times New Roman" w:cs="Angsana New"/>
      <w:sz w:val="24"/>
    </w:rPr>
  </w:style>
  <w:style w:type="paragraph" w:styleId="54">
    <w:name w:val="index 5"/>
    <w:basedOn w:val="a1"/>
    <w:next w:val="a1"/>
    <w:autoRedefine/>
    <w:uiPriority w:val="99"/>
    <w:semiHidden/>
    <w:unhideWhenUsed/>
    <w:rsid w:val="00811D64"/>
    <w:pPr>
      <w:spacing w:after="0" w:line="240" w:lineRule="auto"/>
      <w:ind w:left="1200" w:hanging="240"/>
    </w:pPr>
    <w:rPr>
      <w:rFonts w:ascii="Times New Roman" w:eastAsia="Times New Roman" w:hAnsi="Times New Roman" w:cs="Angsana New"/>
      <w:sz w:val="24"/>
    </w:rPr>
  </w:style>
  <w:style w:type="paragraph" w:styleId="62">
    <w:name w:val="index 6"/>
    <w:basedOn w:val="a1"/>
    <w:next w:val="a1"/>
    <w:autoRedefine/>
    <w:uiPriority w:val="99"/>
    <w:semiHidden/>
    <w:unhideWhenUsed/>
    <w:rsid w:val="00811D64"/>
    <w:pPr>
      <w:spacing w:after="0" w:line="240" w:lineRule="auto"/>
      <w:ind w:left="1440" w:hanging="240"/>
    </w:pPr>
    <w:rPr>
      <w:rFonts w:ascii="Times New Roman" w:eastAsia="Times New Roman" w:hAnsi="Times New Roman" w:cs="Angsana New"/>
      <w:sz w:val="24"/>
    </w:rPr>
  </w:style>
  <w:style w:type="paragraph" w:styleId="71">
    <w:name w:val="index 7"/>
    <w:basedOn w:val="a1"/>
    <w:next w:val="a1"/>
    <w:autoRedefine/>
    <w:uiPriority w:val="99"/>
    <w:semiHidden/>
    <w:unhideWhenUsed/>
    <w:rsid w:val="00811D64"/>
    <w:pPr>
      <w:spacing w:after="0" w:line="240" w:lineRule="auto"/>
      <w:ind w:left="1680" w:hanging="240"/>
    </w:pPr>
    <w:rPr>
      <w:rFonts w:ascii="Times New Roman" w:eastAsia="Times New Roman" w:hAnsi="Times New Roman" w:cs="Angsana New"/>
      <w:sz w:val="24"/>
    </w:rPr>
  </w:style>
  <w:style w:type="paragraph" w:styleId="81">
    <w:name w:val="index 8"/>
    <w:basedOn w:val="a1"/>
    <w:next w:val="a1"/>
    <w:autoRedefine/>
    <w:uiPriority w:val="99"/>
    <w:semiHidden/>
    <w:unhideWhenUsed/>
    <w:rsid w:val="00811D64"/>
    <w:pPr>
      <w:spacing w:after="0" w:line="240" w:lineRule="auto"/>
      <w:ind w:left="1920" w:hanging="240"/>
    </w:pPr>
    <w:rPr>
      <w:rFonts w:ascii="Times New Roman" w:eastAsia="Times New Roman" w:hAnsi="Times New Roman" w:cs="Angsana New"/>
      <w:sz w:val="24"/>
    </w:rPr>
  </w:style>
  <w:style w:type="paragraph" w:styleId="91">
    <w:name w:val="index 9"/>
    <w:basedOn w:val="a1"/>
    <w:next w:val="a1"/>
    <w:autoRedefine/>
    <w:uiPriority w:val="99"/>
    <w:semiHidden/>
    <w:unhideWhenUsed/>
    <w:rsid w:val="00811D64"/>
    <w:pPr>
      <w:spacing w:after="0" w:line="240" w:lineRule="auto"/>
      <w:ind w:left="2160" w:hanging="240"/>
    </w:pPr>
    <w:rPr>
      <w:rFonts w:ascii="Times New Roman" w:eastAsia="Times New Roman" w:hAnsi="Times New Roman" w:cs="Angsana New"/>
      <w:sz w:val="24"/>
    </w:rPr>
  </w:style>
  <w:style w:type="paragraph" w:styleId="afff6">
    <w:name w:val="Intense Quote"/>
    <w:basedOn w:val="a1"/>
    <w:next w:val="a1"/>
    <w:link w:val="afff7"/>
    <w:uiPriority w:val="30"/>
    <w:qFormat/>
    <w:rsid w:val="00811D64"/>
    <w:pPr>
      <w:pBdr>
        <w:bottom w:val="single" w:sz="4" w:space="4" w:color="4472C4" w:themeColor="accent1"/>
      </w:pBdr>
      <w:spacing w:before="200" w:after="280" w:line="240" w:lineRule="auto"/>
      <w:ind w:left="936" w:right="936"/>
    </w:pPr>
    <w:rPr>
      <w:rFonts w:ascii="Times New Roman" w:eastAsia="Times New Roman" w:hAnsi="Times New Roman" w:cs="Angsana New"/>
      <w:b/>
      <w:bCs/>
      <w:i/>
      <w:iCs/>
      <w:color w:val="4472C4" w:themeColor="accent1"/>
      <w:sz w:val="24"/>
    </w:rPr>
  </w:style>
  <w:style w:type="character" w:customStyle="1" w:styleId="afff7">
    <w:name w:val="ทำให้คำอ้างอิงเป็นสีเข้มขึ้น อักขระ"/>
    <w:basedOn w:val="a2"/>
    <w:link w:val="afff6"/>
    <w:uiPriority w:val="30"/>
    <w:rsid w:val="00811D64"/>
    <w:rPr>
      <w:rFonts w:ascii="Times New Roman" w:eastAsia="Times New Roman" w:hAnsi="Times New Roman" w:cs="Angsana New"/>
      <w:b/>
      <w:bCs/>
      <w:i/>
      <w:iCs/>
      <w:color w:val="4472C4" w:themeColor="accent1"/>
      <w:sz w:val="24"/>
    </w:rPr>
  </w:style>
  <w:style w:type="paragraph" w:styleId="HTML1">
    <w:name w:val="HTML Address"/>
    <w:basedOn w:val="a1"/>
    <w:link w:val="HTML2"/>
    <w:uiPriority w:val="99"/>
    <w:semiHidden/>
    <w:unhideWhenUsed/>
    <w:rsid w:val="00811D64"/>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2"/>
    <w:link w:val="HTML1"/>
    <w:uiPriority w:val="99"/>
    <w:semiHidden/>
    <w:rsid w:val="00811D64"/>
    <w:rPr>
      <w:rFonts w:ascii="Times New Roman" w:eastAsia="Times New Roman" w:hAnsi="Times New Roman" w:cs="Angsana New"/>
      <w:i/>
      <w:iCs/>
      <w:sz w:val="24"/>
    </w:rPr>
  </w:style>
  <w:style w:type="paragraph" w:styleId="afff8">
    <w:name w:val="envelope address"/>
    <w:basedOn w:val="a1"/>
    <w:uiPriority w:val="99"/>
    <w:semiHidden/>
    <w:unhideWhenUsed/>
    <w:rsid w:val="00811D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9">
    <w:name w:val="Bibliography"/>
    <w:basedOn w:val="a1"/>
    <w:next w:val="a1"/>
    <w:uiPriority w:val="37"/>
    <w:semiHidden/>
    <w:unhideWhenUsed/>
    <w:rsid w:val="00811D64"/>
    <w:pPr>
      <w:spacing w:after="0" w:line="240" w:lineRule="auto"/>
    </w:pPr>
    <w:rPr>
      <w:rFonts w:ascii="Times New Roman" w:eastAsia="Times New Roman" w:hAnsi="Times New Roman" w:cs="Angsana New"/>
      <w:sz w:val="24"/>
    </w:rPr>
  </w:style>
  <w:style w:type="paragraph" w:styleId="afffa">
    <w:name w:val="Document Map"/>
    <w:basedOn w:val="a1"/>
    <w:link w:val="afffb"/>
    <w:uiPriority w:val="99"/>
    <w:semiHidden/>
    <w:unhideWhenUsed/>
    <w:rsid w:val="00811D64"/>
    <w:pPr>
      <w:spacing w:after="0" w:line="240" w:lineRule="auto"/>
    </w:pPr>
    <w:rPr>
      <w:rFonts w:ascii="Tahoma" w:eastAsia="Times New Roman" w:hAnsi="Tahoma" w:cs="Angsana New"/>
      <w:sz w:val="16"/>
      <w:szCs w:val="20"/>
    </w:rPr>
  </w:style>
  <w:style w:type="character" w:customStyle="1" w:styleId="afffb">
    <w:name w:val="ผังเอกสาร อักขระ"/>
    <w:basedOn w:val="a2"/>
    <w:link w:val="afffa"/>
    <w:uiPriority w:val="99"/>
    <w:semiHidden/>
    <w:rsid w:val="00811D64"/>
    <w:rPr>
      <w:rFonts w:ascii="Tahoma" w:eastAsia="Times New Roman" w:hAnsi="Tahoma" w:cs="Angsana New"/>
      <w:sz w:val="16"/>
      <w:szCs w:val="20"/>
    </w:rPr>
  </w:style>
  <w:style w:type="paragraph" w:styleId="afffc">
    <w:name w:val="Body Text First Indent"/>
    <w:basedOn w:val="af8"/>
    <w:link w:val="afffd"/>
    <w:uiPriority w:val="99"/>
    <w:semiHidden/>
    <w:unhideWhenUsed/>
    <w:rsid w:val="00811D64"/>
    <w:pPr>
      <w:spacing w:after="0"/>
      <w:ind w:firstLine="360"/>
    </w:pPr>
    <w:rPr>
      <w:rFonts w:ascii="Times New Roman" w:eastAsia="Times New Roman" w:hAnsi="Times New Roman"/>
      <w:sz w:val="24"/>
      <w:szCs w:val="28"/>
    </w:rPr>
  </w:style>
  <w:style w:type="character" w:customStyle="1" w:styleId="afffd">
    <w:name w:val="เยื้องย่อหน้าแรกของเนื้อความ อักขระ"/>
    <w:basedOn w:val="14"/>
    <w:link w:val="afffc"/>
    <w:uiPriority w:val="99"/>
    <w:semiHidden/>
    <w:rsid w:val="00811D64"/>
    <w:rPr>
      <w:rFonts w:ascii="Times New Roman" w:eastAsia="Times New Roman" w:hAnsi="Times New Roman" w:cs="Angsana New"/>
      <w:sz w:val="24"/>
    </w:rPr>
  </w:style>
  <w:style w:type="paragraph" w:styleId="28">
    <w:name w:val="Body Text First Indent 2"/>
    <w:basedOn w:val="afb"/>
    <w:link w:val="29"/>
    <w:uiPriority w:val="99"/>
    <w:semiHidden/>
    <w:unhideWhenUsed/>
    <w:rsid w:val="00811D64"/>
    <w:pPr>
      <w:spacing w:after="0"/>
      <w:ind w:left="360" w:firstLine="360"/>
    </w:pPr>
  </w:style>
  <w:style w:type="character" w:customStyle="1" w:styleId="29">
    <w:name w:val="เยื้องย่อหน้าแรกของเนื้อความ 2 อักขระ"/>
    <w:basedOn w:val="afc"/>
    <w:link w:val="28"/>
    <w:uiPriority w:val="99"/>
    <w:semiHidden/>
    <w:rsid w:val="00811D64"/>
    <w:rPr>
      <w:rFonts w:ascii="Times New Roman" w:eastAsia="Times New Roman" w:hAnsi="Times New Roman" w:cs="Angsana New"/>
      <w:sz w:val="24"/>
    </w:rPr>
  </w:style>
  <w:style w:type="paragraph" w:styleId="afffe">
    <w:name w:val="List"/>
    <w:basedOn w:val="a1"/>
    <w:uiPriority w:val="99"/>
    <w:semiHidden/>
    <w:unhideWhenUsed/>
    <w:rsid w:val="00811D64"/>
    <w:pPr>
      <w:spacing w:after="0" w:line="240" w:lineRule="auto"/>
      <w:ind w:left="283" w:hanging="283"/>
      <w:contextualSpacing/>
    </w:pPr>
    <w:rPr>
      <w:rFonts w:ascii="Times New Roman" w:eastAsia="Times New Roman" w:hAnsi="Times New Roman" w:cs="Angsana New"/>
      <w:sz w:val="24"/>
    </w:rPr>
  </w:style>
  <w:style w:type="paragraph" w:styleId="2a">
    <w:name w:val="List 2"/>
    <w:basedOn w:val="a1"/>
    <w:uiPriority w:val="99"/>
    <w:semiHidden/>
    <w:unhideWhenUsed/>
    <w:rsid w:val="00811D64"/>
    <w:pPr>
      <w:spacing w:after="0" w:line="240" w:lineRule="auto"/>
      <w:ind w:left="566" w:hanging="283"/>
      <w:contextualSpacing/>
    </w:pPr>
    <w:rPr>
      <w:rFonts w:ascii="Times New Roman" w:eastAsia="Times New Roman" w:hAnsi="Times New Roman" w:cs="Angsana New"/>
      <w:sz w:val="24"/>
    </w:rPr>
  </w:style>
  <w:style w:type="paragraph" w:styleId="38">
    <w:name w:val="List 3"/>
    <w:basedOn w:val="a1"/>
    <w:uiPriority w:val="99"/>
    <w:semiHidden/>
    <w:unhideWhenUsed/>
    <w:rsid w:val="00811D64"/>
    <w:pPr>
      <w:spacing w:after="0" w:line="240" w:lineRule="auto"/>
      <w:ind w:left="849" w:hanging="283"/>
      <w:contextualSpacing/>
    </w:pPr>
    <w:rPr>
      <w:rFonts w:ascii="Times New Roman" w:eastAsia="Times New Roman" w:hAnsi="Times New Roman" w:cs="Angsana New"/>
      <w:sz w:val="24"/>
    </w:rPr>
  </w:style>
  <w:style w:type="paragraph" w:styleId="45">
    <w:name w:val="List 4"/>
    <w:basedOn w:val="a1"/>
    <w:uiPriority w:val="99"/>
    <w:semiHidden/>
    <w:unhideWhenUsed/>
    <w:rsid w:val="00811D64"/>
    <w:pPr>
      <w:spacing w:after="0" w:line="240" w:lineRule="auto"/>
      <w:ind w:left="1132" w:hanging="283"/>
      <w:contextualSpacing/>
    </w:pPr>
    <w:rPr>
      <w:rFonts w:ascii="Times New Roman" w:eastAsia="Times New Roman" w:hAnsi="Times New Roman" w:cs="Angsana New"/>
      <w:sz w:val="24"/>
    </w:rPr>
  </w:style>
  <w:style w:type="paragraph" w:styleId="55">
    <w:name w:val="List 5"/>
    <w:basedOn w:val="a1"/>
    <w:uiPriority w:val="99"/>
    <w:semiHidden/>
    <w:unhideWhenUsed/>
    <w:rsid w:val="00811D64"/>
    <w:pPr>
      <w:spacing w:after="0" w:line="240" w:lineRule="auto"/>
      <w:ind w:left="1415" w:hanging="283"/>
      <w:contextualSpacing/>
    </w:pPr>
    <w:rPr>
      <w:rFonts w:ascii="Times New Roman" w:eastAsia="Times New Roman" w:hAnsi="Times New Roman" w:cs="Angsana New"/>
      <w:sz w:val="24"/>
    </w:rPr>
  </w:style>
  <w:style w:type="paragraph" w:styleId="affff">
    <w:name w:val="List Continue"/>
    <w:basedOn w:val="a1"/>
    <w:uiPriority w:val="99"/>
    <w:semiHidden/>
    <w:unhideWhenUsed/>
    <w:rsid w:val="00811D64"/>
    <w:pPr>
      <w:spacing w:after="120" w:line="240" w:lineRule="auto"/>
      <w:ind w:left="283"/>
      <w:contextualSpacing/>
    </w:pPr>
    <w:rPr>
      <w:rFonts w:ascii="Times New Roman" w:eastAsia="Times New Roman" w:hAnsi="Times New Roman" w:cs="Angsana New"/>
      <w:sz w:val="24"/>
    </w:rPr>
  </w:style>
  <w:style w:type="paragraph" w:styleId="2b">
    <w:name w:val="List Continue 2"/>
    <w:basedOn w:val="a1"/>
    <w:uiPriority w:val="99"/>
    <w:semiHidden/>
    <w:unhideWhenUsed/>
    <w:rsid w:val="00811D64"/>
    <w:pPr>
      <w:spacing w:after="120" w:line="240" w:lineRule="auto"/>
      <w:ind w:left="566"/>
      <w:contextualSpacing/>
    </w:pPr>
    <w:rPr>
      <w:rFonts w:ascii="Times New Roman" w:eastAsia="Times New Roman" w:hAnsi="Times New Roman" w:cs="Angsana New"/>
      <w:sz w:val="24"/>
    </w:rPr>
  </w:style>
  <w:style w:type="paragraph" w:styleId="39">
    <w:name w:val="List Continue 3"/>
    <w:basedOn w:val="a1"/>
    <w:uiPriority w:val="99"/>
    <w:semiHidden/>
    <w:unhideWhenUsed/>
    <w:rsid w:val="00811D64"/>
    <w:pPr>
      <w:spacing w:after="120" w:line="240" w:lineRule="auto"/>
      <w:ind w:left="849"/>
      <w:contextualSpacing/>
    </w:pPr>
    <w:rPr>
      <w:rFonts w:ascii="Times New Roman" w:eastAsia="Times New Roman" w:hAnsi="Times New Roman" w:cs="Angsana New"/>
      <w:sz w:val="24"/>
    </w:rPr>
  </w:style>
  <w:style w:type="paragraph" w:styleId="46">
    <w:name w:val="List Continue 4"/>
    <w:basedOn w:val="a1"/>
    <w:uiPriority w:val="99"/>
    <w:semiHidden/>
    <w:unhideWhenUsed/>
    <w:rsid w:val="00811D64"/>
    <w:pPr>
      <w:spacing w:after="120" w:line="240" w:lineRule="auto"/>
      <w:ind w:left="1132"/>
      <w:contextualSpacing/>
    </w:pPr>
    <w:rPr>
      <w:rFonts w:ascii="Times New Roman" w:eastAsia="Times New Roman" w:hAnsi="Times New Roman" w:cs="Angsana New"/>
      <w:sz w:val="24"/>
    </w:rPr>
  </w:style>
  <w:style w:type="paragraph" w:styleId="56">
    <w:name w:val="List Continue 5"/>
    <w:basedOn w:val="a1"/>
    <w:uiPriority w:val="99"/>
    <w:semiHidden/>
    <w:unhideWhenUsed/>
    <w:rsid w:val="00811D64"/>
    <w:pPr>
      <w:spacing w:after="120" w:line="240" w:lineRule="auto"/>
      <w:ind w:left="1415"/>
      <w:contextualSpacing/>
    </w:pPr>
    <w:rPr>
      <w:rFonts w:ascii="Times New Roman" w:eastAsia="Times New Roman" w:hAnsi="Times New Roman" w:cs="Angsana New"/>
      <w:sz w:val="24"/>
    </w:rPr>
  </w:style>
  <w:style w:type="paragraph" w:styleId="affff0">
    <w:name w:val="Signature"/>
    <w:basedOn w:val="a1"/>
    <w:link w:val="affff1"/>
    <w:uiPriority w:val="99"/>
    <w:semiHidden/>
    <w:unhideWhenUsed/>
    <w:rsid w:val="00811D64"/>
    <w:pPr>
      <w:spacing w:after="0" w:line="240" w:lineRule="auto"/>
      <w:ind w:left="4252"/>
    </w:pPr>
    <w:rPr>
      <w:rFonts w:ascii="Times New Roman" w:eastAsia="Times New Roman" w:hAnsi="Times New Roman" w:cs="Angsana New"/>
      <w:sz w:val="24"/>
    </w:rPr>
  </w:style>
  <w:style w:type="character" w:customStyle="1" w:styleId="affff1">
    <w:name w:val="ลายเซ็น อักขระ"/>
    <w:basedOn w:val="a2"/>
    <w:link w:val="affff0"/>
    <w:uiPriority w:val="99"/>
    <w:semiHidden/>
    <w:rsid w:val="00811D64"/>
    <w:rPr>
      <w:rFonts w:ascii="Times New Roman" w:eastAsia="Times New Roman" w:hAnsi="Times New Roman" w:cs="Angsana New"/>
      <w:sz w:val="24"/>
    </w:rPr>
  </w:style>
  <w:style w:type="paragraph" w:styleId="affff2">
    <w:name w:val="E-mail Signature"/>
    <w:basedOn w:val="a1"/>
    <w:link w:val="affff3"/>
    <w:uiPriority w:val="99"/>
    <w:semiHidden/>
    <w:unhideWhenUsed/>
    <w:rsid w:val="00811D64"/>
    <w:pPr>
      <w:spacing w:after="0" w:line="240" w:lineRule="auto"/>
    </w:pPr>
    <w:rPr>
      <w:rFonts w:ascii="Times New Roman" w:eastAsia="Times New Roman" w:hAnsi="Times New Roman" w:cs="Angsana New"/>
      <w:sz w:val="24"/>
    </w:rPr>
  </w:style>
  <w:style w:type="character" w:customStyle="1" w:styleId="affff3">
    <w:name w:val="ลายเซ็นอีเมล อักขระ"/>
    <w:basedOn w:val="a2"/>
    <w:link w:val="affff2"/>
    <w:uiPriority w:val="99"/>
    <w:semiHidden/>
    <w:rsid w:val="00811D64"/>
    <w:rPr>
      <w:rFonts w:ascii="Times New Roman" w:eastAsia="Times New Roman" w:hAnsi="Times New Roman" w:cs="Angsana New"/>
      <w:sz w:val="24"/>
    </w:rPr>
  </w:style>
  <w:style w:type="paragraph" w:styleId="a">
    <w:name w:val="List Number"/>
    <w:basedOn w:val="a1"/>
    <w:uiPriority w:val="99"/>
    <w:semiHidden/>
    <w:unhideWhenUsed/>
    <w:rsid w:val="00811D64"/>
    <w:pPr>
      <w:numPr>
        <w:numId w:val="9"/>
      </w:numPr>
      <w:spacing w:after="0" w:line="240" w:lineRule="auto"/>
      <w:contextualSpacing/>
    </w:pPr>
    <w:rPr>
      <w:rFonts w:ascii="Times New Roman" w:eastAsia="Times New Roman" w:hAnsi="Times New Roman" w:cs="Angsana New"/>
      <w:sz w:val="24"/>
    </w:rPr>
  </w:style>
  <w:style w:type="paragraph" w:styleId="2">
    <w:name w:val="List Number 2"/>
    <w:basedOn w:val="a1"/>
    <w:uiPriority w:val="99"/>
    <w:semiHidden/>
    <w:unhideWhenUsed/>
    <w:rsid w:val="00811D64"/>
    <w:pPr>
      <w:numPr>
        <w:numId w:val="10"/>
      </w:numPr>
      <w:spacing w:after="0" w:line="240" w:lineRule="auto"/>
      <w:contextualSpacing/>
    </w:pPr>
    <w:rPr>
      <w:rFonts w:ascii="Times New Roman" w:eastAsia="Times New Roman" w:hAnsi="Times New Roman" w:cs="Angsana New"/>
      <w:sz w:val="24"/>
    </w:rPr>
  </w:style>
  <w:style w:type="paragraph" w:styleId="3">
    <w:name w:val="List Number 3"/>
    <w:basedOn w:val="a1"/>
    <w:uiPriority w:val="99"/>
    <w:semiHidden/>
    <w:unhideWhenUsed/>
    <w:rsid w:val="00811D64"/>
    <w:pPr>
      <w:numPr>
        <w:numId w:val="11"/>
      </w:numPr>
      <w:spacing w:after="0" w:line="240" w:lineRule="auto"/>
      <w:contextualSpacing/>
    </w:pPr>
    <w:rPr>
      <w:rFonts w:ascii="Times New Roman" w:eastAsia="Times New Roman" w:hAnsi="Times New Roman" w:cs="Angsana New"/>
      <w:sz w:val="24"/>
    </w:rPr>
  </w:style>
  <w:style w:type="paragraph" w:styleId="4">
    <w:name w:val="List Number 4"/>
    <w:basedOn w:val="a1"/>
    <w:uiPriority w:val="99"/>
    <w:semiHidden/>
    <w:unhideWhenUsed/>
    <w:rsid w:val="00811D64"/>
    <w:pPr>
      <w:numPr>
        <w:numId w:val="12"/>
      </w:numPr>
      <w:spacing w:after="0" w:line="240" w:lineRule="auto"/>
      <w:contextualSpacing/>
    </w:pPr>
    <w:rPr>
      <w:rFonts w:ascii="Times New Roman" w:eastAsia="Times New Roman" w:hAnsi="Times New Roman" w:cs="Angsana New"/>
      <w:sz w:val="24"/>
    </w:rPr>
  </w:style>
  <w:style w:type="paragraph" w:styleId="5">
    <w:name w:val="List Number 5"/>
    <w:basedOn w:val="a1"/>
    <w:uiPriority w:val="99"/>
    <w:semiHidden/>
    <w:unhideWhenUsed/>
    <w:rsid w:val="00811D64"/>
    <w:pPr>
      <w:numPr>
        <w:numId w:val="13"/>
      </w:numPr>
      <w:spacing w:after="0" w:line="240" w:lineRule="auto"/>
      <w:contextualSpacing/>
    </w:pPr>
    <w:rPr>
      <w:rFonts w:ascii="Times New Roman" w:eastAsia="Times New Roman" w:hAnsi="Times New Roman" w:cs="Angsana New"/>
      <w:sz w:val="24"/>
    </w:rPr>
  </w:style>
  <w:style w:type="paragraph" w:styleId="affff4">
    <w:name w:val="Message Header"/>
    <w:basedOn w:val="a1"/>
    <w:link w:val="affff5"/>
    <w:uiPriority w:val="99"/>
    <w:semiHidden/>
    <w:unhideWhenUsed/>
    <w:rsid w:val="00811D6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affff5">
    <w:name w:val="ส่วนหัวข้อความ อักขระ"/>
    <w:basedOn w:val="a2"/>
    <w:link w:val="affff4"/>
    <w:uiPriority w:val="99"/>
    <w:semiHidden/>
    <w:rsid w:val="00811D64"/>
    <w:rPr>
      <w:rFonts w:asciiTheme="majorHAnsi" w:eastAsiaTheme="majorEastAsia" w:hAnsiTheme="majorHAnsi" w:cstheme="majorBidi"/>
      <w:sz w:val="24"/>
      <w:szCs w:val="30"/>
      <w:shd w:val="pct20" w:color="auto" w:fill="auto"/>
    </w:rPr>
  </w:style>
  <w:style w:type="paragraph" w:styleId="affff6">
    <w:name w:val="Note Heading"/>
    <w:basedOn w:val="a1"/>
    <w:next w:val="a1"/>
    <w:link w:val="affff7"/>
    <w:uiPriority w:val="99"/>
    <w:semiHidden/>
    <w:unhideWhenUsed/>
    <w:rsid w:val="00811D64"/>
    <w:pPr>
      <w:spacing w:after="0" w:line="240" w:lineRule="auto"/>
    </w:pPr>
    <w:rPr>
      <w:rFonts w:ascii="Times New Roman" w:eastAsia="Times New Roman" w:hAnsi="Times New Roman" w:cs="Angsana New"/>
      <w:sz w:val="24"/>
    </w:rPr>
  </w:style>
  <w:style w:type="character" w:customStyle="1" w:styleId="affff7">
    <w:name w:val="ส่วนหัวของบันทึกย่อ อักขระ"/>
    <w:basedOn w:val="a2"/>
    <w:link w:val="affff6"/>
    <w:uiPriority w:val="99"/>
    <w:semiHidden/>
    <w:rsid w:val="00811D64"/>
    <w:rPr>
      <w:rFonts w:ascii="Times New Roman" w:eastAsia="Times New Roman" w:hAnsi="Times New Roman" w:cs="Angsana New"/>
      <w:sz w:val="24"/>
    </w:rPr>
  </w:style>
  <w:style w:type="paragraph" w:styleId="20">
    <w:name w:val="List Bullet 2"/>
    <w:basedOn w:val="a1"/>
    <w:uiPriority w:val="99"/>
    <w:semiHidden/>
    <w:unhideWhenUsed/>
    <w:rsid w:val="00811D64"/>
    <w:pPr>
      <w:numPr>
        <w:numId w:val="14"/>
      </w:numPr>
      <w:spacing w:after="0" w:line="240" w:lineRule="auto"/>
      <w:contextualSpacing/>
    </w:pPr>
    <w:rPr>
      <w:rFonts w:ascii="Times New Roman" w:eastAsia="Times New Roman" w:hAnsi="Times New Roman" w:cs="Angsana New"/>
      <w:sz w:val="24"/>
    </w:rPr>
  </w:style>
  <w:style w:type="paragraph" w:styleId="30">
    <w:name w:val="List Bullet 3"/>
    <w:basedOn w:val="a1"/>
    <w:uiPriority w:val="99"/>
    <w:semiHidden/>
    <w:unhideWhenUsed/>
    <w:rsid w:val="00811D64"/>
    <w:pPr>
      <w:numPr>
        <w:numId w:val="15"/>
      </w:numPr>
      <w:spacing w:after="0" w:line="240" w:lineRule="auto"/>
      <w:contextualSpacing/>
    </w:pPr>
    <w:rPr>
      <w:rFonts w:ascii="Times New Roman" w:eastAsia="Times New Roman" w:hAnsi="Times New Roman" w:cs="Angsana New"/>
      <w:sz w:val="24"/>
    </w:rPr>
  </w:style>
  <w:style w:type="paragraph" w:styleId="40">
    <w:name w:val="List Bullet 4"/>
    <w:basedOn w:val="a1"/>
    <w:uiPriority w:val="99"/>
    <w:semiHidden/>
    <w:unhideWhenUsed/>
    <w:rsid w:val="00811D64"/>
    <w:pPr>
      <w:numPr>
        <w:numId w:val="16"/>
      </w:numPr>
      <w:spacing w:after="0" w:line="240" w:lineRule="auto"/>
      <w:contextualSpacing/>
    </w:pPr>
    <w:rPr>
      <w:rFonts w:ascii="Times New Roman" w:eastAsia="Times New Roman" w:hAnsi="Times New Roman" w:cs="Angsana New"/>
      <w:sz w:val="24"/>
    </w:rPr>
  </w:style>
  <w:style w:type="paragraph" w:styleId="50">
    <w:name w:val="List Bullet 5"/>
    <w:basedOn w:val="a1"/>
    <w:uiPriority w:val="99"/>
    <w:semiHidden/>
    <w:unhideWhenUsed/>
    <w:rsid w:val="00811D64"/>
    <w:pPr>
      <w:numPr>
        <w:numId w:val="17"/>
      </w:numPr>
      <w:spacing w:after="0" w:line="240" w:lineRule="auto"/>
      <w:contextualSpacing/>
    </w:pPr>
    <w:rPr>
      <w:rFonts w:ascii="Times New Roman" w:eastAsia="Times New Roman" w:hAnsi="Times New Roman" w:cs="Angsana New"/>
      <w:sz w:val="24"/>
    </w:rPr>
  </w:style>
  <w:style w:type="paragraph" w:styleId="a0">
    <w:name w:val="List Bullet"/>
    <w:basedOn w:val="a1"/>
    <w:uiPriority w:val="99"/>
    <w:unhideWhenUsed/>
    <w:rsid w:val="00811D64"/>
    <w:pPr>
      <w:numPr>
        <w:numId w:val="18"/>
      </w:numPr>
      <w:spacing w:after="0" w:line="240" w:lineRule="auto"/>
      <w:contextualSpacing/>
    </w:pPr>
    <w:rPr>
      <w:rFonts w:ascii="Times New Roman" w:eastAsia="Times New Roman" w:hAnsi="Times New Roman" w:cs="Angsana New"/>
      <w:sz w:val="24"/>
    </w:rPr>
  </w:style>
  <w:style w:type="paragraph" w:styleId="16">
    <w:name w:val="toc 1"/>
    <w:basedOn w:val="a1"/>
    <w:next w:val="a1"/>
    <w:autoRedefine/>
    <w:uiPriority w:val="39"/>
    <w:semiHidden/>
    <w:unhideWhenUsed/>
    <w:rsid w:val="00811D64"/>
    <w:pPr>
      <w:spacing w:after="100" w:line="240" w:lineRule="auto"/>
    </w:pPr>
    <w:rPr>
      <w:rFonts w:ascii="Times New Roman" w:eastAsia="Times New Roman" w:hAnsi="Times New Roman" w:cs="Angsana New"/>
      <w:sz w:val="24"/>
    </w:rPr>
  </w:style>
  <w:style w:type="paragraph" w:styleId="2c">
    <w:name w:val="toc 2"/>
    <w:basedOn w:val="a1"/>
    <w:next w:val="a1"/>
    <w:autoRedefine/>
    <w:uiPriority w:val="39"/>
    <w:semiHidden/>
    <w:unhideWhenUsed/>
    <w:rsid w:val="00811D64"/>
    <w:pPr>
      <w:spacing w:after="100" w:line="240" w:lineRule="auto"/>
      <w:ind w:left="240"/>
    </w:pPr>
    <w:rPr>
      <w:rFonts w:ascii="Times New Roman" w:eastAsia="Times New Roman" w:hAnsi="Times New Roman" w:cs="Angsana New"/>
      <w:sz w:val="24"/>
    </w:rPr>
  </w:style>
  <w:style w:type="paragraph" w:styleId="3a">
    <w:name w:val="toc 3"/>
    <w:basedOn w:val="a1"/>
    <w:next w:val="a1"/>
    <w:autoRedefine/>
    <w:uiPriority w:val="39"/>
    <w:semiHidden/>
    <w:unhideWhenUsed/>
    <w:rsid w:val="00811D64"/>
    <w:pPr>
      <w:spacing w:after="100" w:line="240" w:lineRule="auto"/>
      <w:ind w:left="480"/>
    </w:pPr>
    <w:rPr>
      <w:rFonts w:ascii="Times New Roman" w:eastAsia="Times New Roman" w:hAnsi="Times New Roman" w:cs="Angsana New"/>
      <w:sz w:val="24"/>
    </w:rPr>
  </w:style>
  <w:style w:type="paragraph" w:styleId="47">
    <w:name w:val="toc 4"/>
    <w:basedOn w:val="a1"/>
    <w:next w:val="a1"/>
    <w:autoRedefine/>
    <w:uiPriority w:val="39"/>
    <w:semiHidden/>
    <w:unhideWhenUsed/>
    <w:rsid w:val="00811D64"/>
    <w:pPr>
      <w:spacing w:after="100" w:line="240" w:lineRule="auto"/>
      <w:ind w:left="720"/>
    </w:pPr>
    <w:rPr>
      <w:rFonts w:ascii="Times New Roman" w:eastAsia="Times New Roman" w:hAnsi="Times New Roman" w:cs="Angsana New"/>
      <w:sz w:val="24"/>
    </w:rPr>
  </w:style>
  <w:style w:type="paragraph" w:styleId="57">
    <w:name w:val="toc 5"/>
    <w:basedOn w:val="a1"/>
    <w:next w:val="a1"/>
    <w:autoRedefine/>
    <w:uiPriority w:val="39"/>
    <w:semiHidden/>
    <w:unhideWhenUsed/>
    <w:rsid w:val="00811D64"/>
    <w:pPr>
      <w:spacing w:after="100" w:line="240" w:lineRule="auto"/>
      <w:ind w:left="960"/>
    </w:pPr>
    <w:rPr>
      <w:rFonts w:ascii="Times New Roman" w:eastAsia="Times New Roman" w:hAnsi="Times New Roman" w:cs="Angsana New"/>
      <w:sz w:val="24"/>
    </w:rPr>
  </w:style>
  <w:style w:type="paragraph" w:styleId="63">
    <w:name w:val="toc 6"/>
    <w:basedOn w:val="a1"/>
    <w:next w:val="a1"/>
    <w:autoRedefine/>
    <w:uiPriority w:val="39"/>
    <w:semiHidden/>
    <w:unhideWhenUsed/>
    <w:rsid w:val="00811D64"/>
    <w:pPr>
      <w:spacing w:after="100" w:line="240" w:lineRule="auto"/>
      <w:ind w:left="1200"/>
    </w:pPr>
    <w:rPr>
      <w:rFonts w:ascii="Times New Roman" w:eastAsia="Times New Roman" w:hAnsi="Times New Roman" w:cs="Angsana New"/>
      <w:sz w:val="24"/>
    </w:rPr>
  </w:style>
  <w:style w:type="paragraph" w:styleId="72">
    <w:name w:val="toc 7"/>
    <w:basedOn w:val="a1"/>
    <w:next w:val="a1"/>
    <w:autoRedefine/>
    <w:uiPriority w:val="39"/>
    <w:semiHidden/>
    <w:unhideWhenUsed/>
    <w:rsid w:val="00811D64"/>
    <w:pPr>
      <w:spacing w:after="100" w:line="240" w:lineRule="auto"/>
      <w:ind w:left="1440"/>
    </w:pPr>
    <w:rPr>
      <w:rFonts w:ascii="Times New Roman" w:eastAsia="Times New Roman" w:hAnsi="Times New Roman" w:cs="Angsana New"/>
      <w:sz w:val="24"/>
    </w:rPr>
  </w:style>
  <w:style w:type="paragraph" w:styleId="82">
    <w:name w:val="toc 8"/>
    <w:basedOn w:val="a1"/>
    <w:next w:val="a1"/>
    <w:autoRedefine/>
    <w:uiPriority w:val="39"/>
    <w:semiHidden/>
    <w:unhideWhenUsed/>
    <w:rsid w:val="00811D64"/>
    <w:pPr>
      <w:spacing w:after="100" w:line="240" w:lineRule="auto"/>
      <w:ind w:left="1680"/>
    </w:pPr>
    <w:rPr>
      <w:rFonts w:ascii="Times New Roman" w:eastAsia="Times New Roman" w:hAnsi="Times New Roman" w:cs="Angsana New"/>
      <w:sz w:val="24"/>
    </w:rPr>
  </w:style>
  <w:style w:type="paragraph" w:styleId="92">
    <w:name w:val="toc 9"/>
    <w:basedOn w:val="a1"/>
    <w:next w:val="a1"/>
    <w:autoRedefine/>
    <w:uiPriority w:val="39"/>
    <w:semiHidden/>
    <w:unhideWhenUsed/>
    <w:rsid w:val="00811D64"/>
    <w:pPr>
      <w:spacing w:after="100" w:line="240" w:lineRule="auto"/>
      <w:ind w:left="1920"/>
    </w:pPr>
    <w:rPr>
      <w:rFonts w:ascii="Times New Roman" w:eastAsia="Times New Roman" w:hAnsi="Times New Roman" w:cs="Angsana New"/>
      <w:sz w:val="24"/>
    </w:rPr>
  </w:style>
  <w:style w:type="paragraph" w:styleId="affff8">
    <w:name w:val="table of figures"/>
    <w:basedOn w:val="a1"/>
    <w:next w:val="a1"/>
    <w:uiPriority w:val="99"/>
    <w:semiHidden/>
    <w:unhideWhenUsed/>
    <w:rsid w:val="00811D64"/>
    <w:pPr>
      <w:spacing w:after="0" w:line="240" w:lineRule="auto"/>
    </w:pPr>
    <w:rPr>
      <w:rFonts w:ascii="Times New Roman" w:eastAsia="Times New Roman" w:hAnsi="Times New Roman" w:cs="Angsana New"/>
      <w:sz w:val="24"/>
    </w:rPr>
  </w:style>
  <w:style w:type="paragraph" w:styleId="affff9">
    <w:name w:val="table of authorities"/>
    <w:basedOn w:val="a1"/>
    <w:next w:val="a1"/>
    <w:uiPriority w:val="99"/>
    <w:semiHidden/>
    <w:unhideWhenUsed/>
    <w:rsid w:val="00811D64"/>
    <w:pPr>
      <w:spacing w:after="0" w:line="240" w:lineRule="auto"/>
      <w:ind w:left="240" w:hanging="240"/>
    </w:pPr>
    <w:rPr>
      <w:rFonts w:ascii="Times New Roman" w:eastAsia="Times New Roman" w:hAnsi="Times New Roman" w:cs="Angsana New"/>
      <w:sz w:val="24"/>
    </w:rPr>
  </w:style>
  <w:style w:type="paragraph" w:styleId="affffa">
    <w:name w:val="index heading"/>
    <w:basedOn w:val="a1"/>
    <w:next w:val="15"/>
    <w:uiPriority w:val="99"/>
    <w:semiHidden/>
    <w:unhideWhenUsed/>
    <w:rsid w:val="00811D64"/>
    <w:pPr>
      <w:spacing w:after="0" w:line="240" w:lineRule="auto"/>
    </w:pPr>
    <w:rPr>
      <w:rFonts w:asciiTheme="majorHAnsi" w:eastAsiaTheme="majorEastAsia" w:hAnsiTheme="majorHAnsi" w:cstheme="majorBidi"/>
      <w:b/>
      <w:bCs/>
      <w:sz w:val="24"/>
    </w:rPr>
  </w:style>
  <w:style w:type="paragraph" w:styleId="affffb">
    <w:name w:val="TOC Heading"/>
    <w:basedOn w:val="1"/>
    <w:next w:val="a1"/>
    <w:uiPriority w:val="39"/>
    <w:semiHidden/>
    <w:unhideWhenUsed/>
    <w:qFormat/>
    <w:rsid w:val="00811D64"/>
    <w:pPr>
      <w:outlineLvl w:val="9"/>
    </w:pPr>
  </w:style>
  <w:style w:type="paragraph" w:styleId="affffc">
    <w:name w:val="toa heading"/>
    <w:basedOn w:val="a1"/>
    <w:next w:val="a1"/>
    <w:uiPriority w:val="99"/>
    <w:semiHidden/>
    <w:unhideWhenUsed/>
    <w:rsid w:val="00811D64"/>
    <w:pPr>
      <w:spacing w:before="120" w:after="0" w:line="240" w:lineRule="auto"/>
    </w:pPr>
    <w:rPr>
      <w:rFonts w:asciiTheme="majorHAnsi" w:eastAsiaTheme="majorEastAsia" w:hAnsiTheme="majorHAnsi" w:cstheme="majorBidi"/>
      <w:b/>
      <w:bCs/>
      <w:sz w:val="24"/>
      <w:szCs w:val="30"/>
    </w:rPr>
  </w:style>
  <w:style w:type="numbering" w:customStyle="1" w:styleId="110">
    <w:name w:val="ไม่มีรายการ11"/>
    <w:next w:val="a4"/>
    <w:uiPriority w:val="99"/>
    <w:semiHidden/>
    <w:unhideWhenUsed/>
    <w:rsid w:val="00811D64"/>
  </w:style>
  <w:style w:type="numbering" w:customStyle="1" w:styleId="2d">
    <w:name w:val="ไม่มีรายการ2"/>
    <w:next w:val="a4"/>
    <w:uiPriority w:val="99"/>
    <w:semiHidden/>
    <w:unhideWhenUsed/>
    <w:rsid w:val="00811D64"/>
  </w:style>
  <w:style w:type="table" w:customStyle="1" w:styleId="17">
    <w:name w:val="เส้นตาราง1"/>
    <w:basedOn w:val="a3"/>
    <w:next w:val="a8"/>
    <w:uiPriority w:val="39"/>
    <w:rsid w:val="00811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เส้นตาราง2"/>
    <w:basedOn w:val="a3"/>
    <w:next w:val="a8"/>
    <w:uiPriority w:val="39"/>
    <w:rsid w:val="00811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เส้นตาราง3"/>
    <w:basedOn w:val="a3"/>
    <w:next w:val="a8"/>
    <w:uiPriority w:val="59"/>
    <w:rsid w:val="00811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เส้นตาราง4"/>
    <w:basedOn w:val="a3"/>
    <w:next w:val="a8"/>
    <w:uiPriority w:val="59"/>
    <w:rsid w:val="00811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เส้นตาราง5"/>
    <w:basedOn w:val="a3"/>
    <w:next w:val="a8"/>
    <w:uiPriority w:val="59"/>
    <w:rsid w:val="00811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FollowedHyperlink"/>
    <w:basedOn w:val="a2"/>
    <w:uiPriority w:val="99"/>
    <w:semiHidden/>
    <w:unhideWhenUsed/>
    <w:rsid w:val="00811D64"/>
    <w:rPr>
      <w:color w:val="954F72" w:themeColor="followedHyperlink"/>
      <w:u w:val="single"/>
    </w:rPr>
  </w:style>
  <w:style w:type="table" w:styleId="2-1">
    <w:name w:val="Medium List 2 Accent 1"/>
    <w:basedOn w:val="a3"/>
    <w:uiPriority w:val="66"/>
    <w:rsid w:val="00811D64"/>
    <w:pPr>
      <w:spacing w:after="0" w:line="240" w:lineRule="auto"/>
    </w:pPr>
    <w:rPr>
      <w:rFonts w:asciiTheme="majorHAnsi" w:eastAsiaTheme="majorEastAsia" w:hAnsiTheme="majorHAnsi" w:cstheme="majorBidi"/>
      <w:color w:val="000000" w:themeColor="text1"/>
      <w:sz w:val="28"/>
      <w:c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30"/>
        <w:szCs w:val="30"/>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ffffe">
    <w:name w:val="Light Shading"/>
    <w:basedOn w:val="a3"/>
    <w:uiPriority w:val="60"/>
    <w:rsid w:val="00811D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
    <w:name w:val="แรเงาอ่อน1"/>
    <w:basedOn w:val="a3"/>
    <w:next w:val="affffe"/>
    <w:uiPriority w:val="60"/>
    <w:rsid w:val="00811D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f">
    <w:name w:val="แรเงาอ่อน2"/>
    <w:basedOn w:val="a3"/>
    <w:next w:val="affffe"/>
    <w:uiPriority w:val="60"/>
    <w:rsid w:val="00811D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c">
    <w:name w:val="แรเงาอ่อน3"/>
    <w:basedOn w:val="a3"/>
    <w:next w:val="affffe"/>
    <w:uiPriority w:val="60"/>
    <w:rsid w:val="00811D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49">
    <w:name w:val="แรเงาอ่อน4"/>
    <w:basedOn w:val="a3"/>
    <w:next w:val="affffe"/>
    <w:uiPriority w:val="60"/>
    <w:rsid w:val="00811D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59">
    <w:name w:val="แรเงาอ่อน5"/>
    <w:basedOn w:val="a3"/>
    <w:next w:val="affffe"/>
    <w:uiPriority w:val="60"/>
    <w:rsid w:val="00811D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64">
    <w:name w:val="แรเงาอ่อน6"/>
    <w:basedOn w:val="a3"/>
    <w:next w:val="affffe"/>
    <w:uiPriority w:val="60"/>
    <w:rsid w:val="00811D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แรเงาอ่อน11"/>
    <w:basedOn w:val="a3"/>
    <w:next w:val="affffe"/>
    <w:uiPriority w:val="60"/>
    <w:rsid w:val="00811D6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แรเงาอ่อน12"/>
    <w:basedOn w:val="a3"/>
    <w:next w:val="affffe"/>
    <w:uiPriority w:val="60"/>
    <w:rsid w:val="00811D6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0">
    <w:name w:val="แรเงาอ่อน13"/>
    <w:basedOn w:val="a3"/>
    <w:next w:val="affffe"/>
    <w:uiPriority w:val="60"/>
    <w:rsid w:val="00811D6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แรเงาอ่อน21"/>
    <w:basedOn w:val="a3"/>
    <w:next w:val="affffe"/>
    <w:uiPriority w:val="60"/>
    <w:rsid w:val="00811D6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0">
    <w:name w:val="แรเงาอ่อน41"/>
    <w:basedOn w:val="a3"/>
    <w:next w:val="affffe"/>
    <w:uiPriority w:val="60"/>
    <w:rsid w:val="00811D6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9">
    <w:name w:val="การอ้างถึงที่ไม่ได้แก้ไข1"/>
    <w:basedOn w:val="a2"/>
    <w:uiPriority w:val="99"/>
    <w:semiHidden/>
    <w:unhideWhenUsed/>
    <w:rsid w:val="00811D64"/>
    <w:rPr>
      <w:color w:val="605E5C"/>
      <w:shd w:val="clear" w:color="auto" w:fill="E1DFDD"/>
    </w:rPr>
  </w:style>
  <w:style w:type="character" w:styleId="afffff">
    <w:name w:val="Placeholder Text"/>
    <w:basedOn w:val="a2"/>
    <w:uiPriority w:val="99"/>
    <w:semiHidden/>
    <w:rsid w:val="00811D64"/>
    <w:rPr>
      <w:color w:val="808080"/>
    </w:rPr>
  </w:style>
  <w:style w:type="paragraph" w:customStyle="1" w:styleId="5175">
    <w:name w:val="5.ย่อหน้า1.75"/>
    <w:link w:val="5175Char"/>
    <w:qFormat/>
    <w:rsid w:val="00FD5EAA"/>
    <w:pPr>
      <w:spacing w:before="120" w:after="0" w:line="240" w:lineRule="auto"/>
      <w:ind w:firstLine="992"/>
      <w:jc w:val="thaiDistribute"/>
    </w:pPr>
    <w:rPr>
      <w:rFonts w:ascii="TH SarabunPSK" w:eastAsia="TH SarabunPSK" w:hAnsi="TH SarabunPSK" w:cs="TH SarabunPSK"/>
      <w:sz w:val="32"/>
      <w:szCs w:val="32"/>
    </w:rPr>
  </w:style>
  <w:style w:type="character" w:customStyle="1" w:styleId="5175Char">
    <w:name w:val="5.ย่อหน้า1.75 Char"/>
    <w:link w:val="5175"/>
    <w:rsid w:val="00FD5EAA"/>
    <w:rPr>
      <w:rFonts w:ascii="TH SarabunPSK" w:eastAsia="TH SarabunPSK" w:hAnsi="TH SarabunPSK" w:cs="TH SarabunPSK"/>
      <w:sz w:val="32"/>
      <w:szCs w:val="32"/>
    </w:rPr>
  </w:style>
  <w:style w:type="character" w:styleId="afffff0">
    <w:name w:val="line number"/>
    <w:basedOn w:val="a2"/>
    <w:uiPriority w:val="99"/>
    <w:semiHidden/>
    <w:unhideWhenUsed/>
    <w:rsid w:val="00F56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E047-2093-4BEB-9FC2-AB1566CB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3024</Words>
  <Characters>17242</Characters>
  <Application>Microsoft Office Word</Application>
  <DocSecurity>0</DocSecurity>
  <Lines>143</Lines>
  <Paragraphs>40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watsamuprom kaeng khoi saraburi</dc:creator>
  <cp:lastModifiedBy>mcumpa63@gmail.com</cp:lastModifiedBy>
  <cp:revision>3</cp:revision>
  <cp:lastPrinted>2021-09-16T12:59:00Z</cp:lastPrinted>
  <dcterms:created xsi:type="dcterms:W3CDTF">2021-09-16T13:15:00Z</dcterms:created>
  <dcterms:modified xsi:type="dcterms:W3CDTF">2022-05-09T03:16:00Z</dcterms:modified>
</cp:coreProperties>
</file>