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4FB" w:rsidRDefault="006975F3" w:rsidP="00FB41C1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 w:rsidRPr="006975F3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19050</wp:posOffset>
            </wp:positionV>
            <wp:extent cx="1238250" cy="11715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5F6" w:rsidRPr="00DC75F6" w:rsidRDefault="00DC75F6" w:rsidP="00FB41C1">
      <w:pPr>
        <w:pStyle w:val="a3"/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</w:p>
    <w:p w:rsidR="006975F3" w:rsidRDefault="006975F3" w:rsidP="005B44FB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975F3" w:rsidRDefault="006975F3" w:rsidP="005B44FB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975F3" w:rsidRDefault="006975F3" w:rsidP="005B44F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5F3" w:rsidRPr="006975F3" w:rsidRDefault="006975F3" w:rsidP="005B44FB">
      <w:pPr>
        <w:pStyle w:val="a3"/>
        <w:jc w:val="center"/>
        <w:rPr>
          <w:rFonts w:ascii="TH SarabunPSK" w:hAnsi="TH SarabunPSK" w:cs="TH SarabunPSK"/>
          <w:b/>
          <w:bCs/>
          <w:sz w:val="28"/>
        </w:rPr>
      </w:pPr>
    </w:p>
    <w:p w:rsidR="00816680" w:rsidRDefault="00816680" w:rsidP="005B44FB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16680">
        <w:rPr>
          <w:rFonts w:ascii="TH SarabunPSK" w:hAnsi="TH SarabunPSK" w:cs="TH SarabunPSK"/>
          <w:b/>
          <w:bCs/>
          <w:sz w:val="40"/>
          <w:szCs w:val="40"/>
          <w:cs/>
        </w:rPr>
        <w:t>ประสิทธิผลการนำนโยบายการแก้ปัญหาจราจรไปปฏิบัติของกองบังคับการ</w:t>
      </w:r>
    </w:p>
    <w:p w:rsidR="006219CC" w:rsidRDefault="00816680" w:rsidP="005B44F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6680">
        <w:rPr>
          <w:rFonts w:ascii="TH SarabunPSK" w:hAnsi="TH SarabunPSK" w:cs="TH SarabunPSK"/>
          <w:b/>
          <w:bCs/>
          <w:sz w:val="40"/>
          <w:szCs w:val="40"/>
          <w:cs/>
        </w:rPr>
        <w:t>ตำรวจจราจร</w:t>
      </w:r>
    </w:p>
    <w:p w:rsidR="00876F64" w:rsidRPr="00816680" w:rsidRDefault="00816680" w:rsidP="00816680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16680">
        <w:rPr>
          <w:rFonts w:ascii="TH SarabunPSK" w:hAnsi="TH SarabunPSK" w:cs="TH SarabunPSK"/>
          <w:b/>
          <w:bCs/>
          <w:sz w:val="40"/>
          <w:szCs w:val="40"/>
        </w:rPr>
        <w:t>E</w:t>
      </w:r>
      <w:r>
        <w:rPr>
          <w:rFonts w:ascii="TH SarabunPSK" w:hAnsi="TH SarabunPSK" w:cs="TH SarabunPSK"/>
          <w:b/>
          <w:bCs/>
          <w:sz w:val="40"/>
          <w:szCs w:val="40"/>
        </w:rPr>
        <w:t>FFECTIVENESS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OF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THE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TRAFFIC PROBLEM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SOLVING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POLICY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IMPLEMENETATION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OF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THE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T</w:t>
      </w:r>
      <w:r>
        <w:rPr>
          <w:rFonts w:ascii="TH SarabunPSK" w:hAnsi="TH SarabunPSK" w:cs="TH SarabunPSK"/>
          <w:b/>
          <w:bCs/>
          <w:sz w:val="40"/>
          <w:szCs w:val="40"/>
        </w:rPr>
        <w:t>RAFFIC</w:t>
      </w:r>
      <w:r w:rsidRPr="00816680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>
        <w:rPr>
          <w:rFonts w:ascii="TH SarabunPSK" w:hAnsi="TH SarabunPSK" w:cs="TH SarabunPSK"/>
          <w:b/>
          <w:bCs/>
          <w:sz w:val="40"/>
          <w:szCs w:val="40"/>
        </w:rPr>
        <w:t>POLICE</w:t>
      </w:r>
      <w:r w:rsidR="000A2B88" w:rsidRPr="000A2B8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0A2B88" w:rsidRPr="00816680">
        <w:rPr>
          <w:rFonts w:ascii="TH SarabunPSK" w:hAnsi="TH SarabunPSK" w:cs="TH SarabunPSK"/>
          <w:b/>
          <w:bCs/>
          <w:sz w:val="40"/>
          <w:szCs w:val="40"/>
        </w:rPr>
        <w:t>D</w:t>
      </w:r>
      <w:r w:rsidR="000A2B88">
        <w:rPr>
          <w:rFonts w:ascii="TH SarabunPSK" w:hAnsi="TH SarabunPSK" w:cs="TH SarabunPSK"/>
          <w:b/>
          <w:bCs/>
          <w:sz w:val="40"/>
          <w:szCs w:val="40"/>
        </w:rPr>
        <w:t>IVISION</w:t>
      </w:r>
    </w:p>
    <w:p w:rsidR="00EC045B" w:rsidRDefault="00EC045B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A6C4F" w:rsidRDefault="004A6C4F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2434B" w:rsidRDefault="0042434B" w:rsidP="00A67D01">
      <w:pPr>
        <w:pStyle w:val="a3"/>
        <w:rPr>
          <w:rFonts w:ascii="TH SarabunPSK" w:hAnsi="TH SarabunPSK" w:cs="TH SarabunPSK"/>
          <w:sz w:val="36"/>
          <w:szCs w:val="36"/>
        </w:rPr>
      </w:pPr>
    </w:p>
    <w:p w:rsidR="0042434B" w:rsidRDefault="0042434B" w:rsidP="005B44F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975F3" w:rsidRPr="006975F3" w:rsidRDefault="006975F3" w:rsidP="005B44FB">
      <w:pPr>
        <w:pStyle w:val="a3"/>
        <w:jc w:val="center"/>
        <w:rPr>
          <w:rFonts w:ascii="TH SarabunPSK" w:hAnsi="TH SarabunPSK" w:cs="TH SarabunPSK"/>
          <w:sz w:val="18"/>
          <w:szCs w:val="18"/>
        </w:rPr>
      </w:pPr>
    </w:p>
    <w:p w:rsidR="004A5D0E" w:rsidRDefault="00816680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proofErr w:type="spellStart"/>
      <w:r w:rsidRPr="00816680">
        <w:rPr>
          <w:rFonts w:ascii="TH SarabunPSK" w:hAnsi="TH SarabunPSK" w:cs="TH SarabunPSK"/>
          <w:b/>
          <w:bCs/>
          <w:sz w:val="36"/>
          <w:szCs w:val="36"/>
          <w:cs/>
        </w:rPr>
        <w:t>พ.ต.อ</w:t>
      </w:r>
      <w:proofErr w:type="spellEnd"/>
      <w:r w:rsidRPr="00816680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16680">
        <w:rPr>
          <w:rFonts w:ascii="TH SarabunPSK" w:hAnsi="TH SarabunPSK" w:cs="TH SarabunPSK"/>
          <w:b/>
          <w:bCs/>
          <w:sz w:val="36"/>
          <w:szCs w:val="36"/>
          <w:cs/>
        </w:rPr>
        <w:t>ภูษิต วิเศษคามิ</w:t>
      </w:r>
      <w:proofErr w:type="spellStart"/>
      <w:r w:rsidRPr="00816680">
        <w:rPr>
          <w:rFonts w:ascii="TH SarabunPSK" w:hAnsi="TH SarabunPSK" w:cs="TH SarabunPSK"/>
          <w:b/>
          <w:bCs/>
          <w:sz w:val="36"/>
          <w:szCs w:val="36"/>
          <w:cs/>
        </w:rPr>
        <w:t>นทร์</w:t>
      </w:r>
      <w:proofErr w:type="spellEnd"/>
    </w:p>
    <w:p w:rsidR="00146114" w:rsidRDefault="00146114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A6C4F" w:rsidRDefault="004A6C4F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2434B" w:rsidRDefault="0042434B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2434B" w:rsidRDefault="0042434B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42434B" w:rsidRPr="00A157CA" w:rsidRDefault="0042434B" w:rsidP="005B44FB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ดุษฎีนิพนธ์นี้เป็นส่วนหนึ่งของการศึกษา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ตามหลักสูตร</w:t>
      </w:r>
      <w:r w:rsidR="00DC75F6">
        <w:rPr>
          <w:rFonts w:ascii="TH SarabunPSK" w:hAnsi="TH SarabunPSK" w:cs="TH SarabunPSK" w:hint="cs"/>
          <w:sz w:val="36"/>
          <w:szCs w:val="36"/>
          <w:cs/>
        </w:rPr>
        <w:t>ปริญญา</w:t>
      </w:r>
      <w:r w:rsidRPr="005B44FB">
        <w:rPr>
          <w:rFonts w:ascii="TH SarabunPSK" w:hAnsi="TH SarabunPSK" w:cs="TH SarabunPSK"/>
          <w:sz w:val="36"/>
          <w:szCs w:val="36"/>
          <w:cs/>
        </w:rPr>
        <w:t>ปรัชญาดุษฎีบัณฑิต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สาขาวิชารัฐ</w:t>
      </w:r>
      <w:proofErr w:type="spellStart"/>
      <w:r w:rsidRPr="005B44FB">
        <w:rPr>
          <w:rFonts w:ascii="TH SarabunPSK" w:hAnsi="TH SarabunPSK" w:cs="TH SarabunPSK"/>
          <w:sz w:val="36"/>
          <w:szCs w:val="36"/>
          <w:cs/>
        </w:rPr>
        <w:t>ประศาสน</w:t>
      </w:r>
      <w:proofErr w:type="spellEnd"/>
      <w:r w:rsidRPr="005B44FB">
        <w:rPr>
          <w:rFonts w:ascii="TH SarabunPSK" w:hAnsi="TH SarabunPSK" w:cs="TH SarabunPSK"/>
          <w:sz w:val="36"/>
          <w:szCs w:val="36"/>
          <w:cs/>
        </w:rPr>
        <w:t>ศาสตร์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บัณฑิตวิทยาลัย</w:t>
      </w:r>
    </w:p>
    <w:p w:rsidR="00FB41C1" w:rsidRPr="005B44FB" w:rsidRDefault="00FB41C1" w:rsidP="005B44FB">
      <w:pPr>
        <w:pStyle w:val="a3"/>
        <w:jc w:val="center"/>
        <w:rPr>
          <w:rFonts w:ascii="TH SarabunPSK" w:hAnsi="TH SarabunPSK" w:cs="TH SarabunPSK"/>
          <w:sz w:val="36"/>
          <w:szCs w:val="36"/>
        </w:rPr>
      </w:pPr>
      <w:r w:rsidRPr="005B44FB">
        <w:rPr>
          <w:rFonts w:ascii="TH SarabunPSK" w:hAnsi="TH SarabunPSK" w:cs="TH SarabunPSK"/>
          <w:sz w:val="36"/>
          <w:szCs w:val="36"/>
          <w:cs/>
        </w:rPr>
        <w:t>มหาวิทยาลัยมหาจุฬาลง</w:t>
      </w:r>
      <w:proofErr w:type="spellStart"/>
      <w:r w:rsidRPr="005B44FB">
        <w:rPr>
          <w:rFonts w:ascii="TH SarabunPSK" w:hAnsi="TH SarabunPSK" w:cs="TH SarabunPSK"/>
          <w:sz w:val="36"/>
          <w:szCs w:val="36"/>
          <w:cs/>
        </w:rPr>
        <w:t>กรณ</w:t>
      </w:r>
      <w:proofErr w:type="spellEnd"/>
      <w:r w:rsidRPr="005B44FB">
        <w:rPr>
          <w:rFonts w:ascii="TH SarabunPSK" w:hAnsi="TH SarabunPSK" w:cs="TH SarabunPSK"/>
          <w:sz w:val="36"/>
          <w:szCs w:val="36"/>
          <w:cs/>
        </w:rPr>
        <w:t>ราชวิทยาลัย</w:t>
      </w:r>
    </w:p>
    <w:p w:rsidR="00A67D01" w:rsidRDefault="00DE192E" w:rsidP="005B44FB">
      <w:pPr>
        <w:pStyle w:val="a3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>พุทธศักราช ๒๕๖</w:t>
      </w:r>
      <w:r w:rsidR="004C68B5">
        <w:rPr>
          <w:rFonts w:ascii="TH SarabunPSK" w:hAnsi="TH SarabunPSK" w:cs="TH SarabunPSK" w:hint="cs"/>
          <w:sz w:val="36"/>
          <w:szCs w:val="36"/>
          <w:cs/>
        </w:rPr>
        <w:t>๓</w:t>
      </w:r>
    </w:p>
    <w:p w:rsidR="00A67D01" w:rsidRPr="00A67D01" w:rsidRDefault="00A67D01" w:rsidP="00A67D01">
      <w:pPr>
        <w:tabs>
          <w:tab w:val="left" w:pos="2160"/>
        </w:tabs>
        <w:spacing w:after="0" w:line="240" w:lineRule="auto"/>
        <w:ind w:left="2250" w:hanging="22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 xml:space="preserve">ชื่อดุษฎีนิพนธ์   </w:t>
      </w:r>
      <w:r w:rsidRPr="00A67D01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ประสิทธิผลการนำนโยบายการแก้ปัญหาจราจรไปปฏิบัติของกองบังคับการตำรวจจราจร</w:t>
      </w:r>
    </w:p>
    <w:p w:rsidR="00A67D01" w:rsidRPr="00A67D01" w:rsidRDefault="00A67D01" w:rsidP="00A67D01">
      <w:pPr>
        <w:spacing w:after="0" w:line="240" w:lineRule="auto"/>
        <w:ind w:left="1440" w:hanging="1440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ผู้วิจัย</w:t>
      </w: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>: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พ.ต.อ</w:t>
      </w:r>
      <w:proofErr w:type="spellEnd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. ภูษิต วิเศษคามิ</w:t>
      </w:r>
      <w:proofErr w:type="spellStart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นทร์</w:t>
      </w:r>
      <w:proofErr w:type="spellEnd"/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:rsidR="00A67D01" w:rsidRPr="00A67D01" w:rsidRDefault="00A67D01" w:rsidP="00A67D01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</w:rPr>
      </w:pPr>
      <w:r w:rsidRPr="00A67D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ปริญญา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ปรัชญาดุษฎีบัณฑิต (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รัฐ</w:t>
      </w:r>
      <w:proofErr w:type="spellStart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ประศาสน</w:t>
      </w:r>
      <w:proofErr w:type="spellEnd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ศาสตร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์)</w:t>
      </w:r>
    </w:p>
    <w:p w:rsidR="00A67D01" w:rsidRPr="00A67D01" w:rsidRDefault="00A67D01" w:rsidP="00A67D01">
      <w:pPr>
        <w:tabs>
          <w:tab w:val="left" w:pos="1418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คณะกรรมการควบคุมดุษฎีนิพนธ์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A67D01" w:rsidRPr="00A67D01" w:rsidRDefault="00A67D01" w:rsidP="00A67D01">
      <w:pPr>
        <w:tabs>
          <w:tab w:val="left" w:pos="1440"/>
          <w:tab w:val="left" w:pos="216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>: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. ดร.บุญทัน ดอก</w:t>
      </w:r>
      <w:proofErr w:type="spellStart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ไธ</w:t>
      </w:r>
      <w:proofErr w:type="spellEnd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สง</w:t>
      </w:r>
      <w:r w:rsidRPr="00A67D01">
        <w:rPr>
          <w:rFonts w:ascii="TH SarabunPSK" w:eastAsia="Times New Roman" w:hAnsi="TH SarabunPSK" w:cs="TH SarabunPSK"/>
          <w:sz w:val="32"/>
          <w:szCs w:val="32"/>
        </w:rPr>
        <w:t>,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</w:rPr>
        <w:t>B.A. (Political Science),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</w:rPr>
        <w:t>M.A. (Political Development)</w:t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, </w:t>
      </w:r>
      <w:r w:rsidRPr="00A67D01">
        <w:rPr>
          <w:rFonts w:ascii="TH SarabunPSK" w:eastAsia="Times New Roman" w:hAnsi="TH SarabunPSK" w:cs="TH SarabunPSK"/>
          <w:sz w:val="32"/>
          <w:szCs w:val="32"/>
        </w:rPr>
        <w:t>Ph.D. (Leadership and Human Behavior with Specialization in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</w:rPr>
        <w:t>Urban Development)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A67D01" w:rsidRPr="00A67D01" w:rsidRDefault="00A67D01" w:rsidP="00A67D01">
      <w:pPr>
        <w:tabs>
          <w:tab w:val="left" w:pos="1440"/>
          <w:tab w:val="left" w:pos="2160"/>
          <w:tab w:val="left" w:pos="2340"/>
        </w:tabs>
        <w:spacing w:after="0" w:line="240" w:lineRule="auto"/>
        <w:ind w:left="2250" w:hanging="225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67D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>:</w:t>
      </w:r>
      <w:r w:rsidRPr="00A67D01">
        <w:rPr>
          <w:rFonts w:ascii="TH SarabunPSK" w:eastAsia="Times New Roman" w:hAnsi="TH SarabunPSK" w:cs="TH SarabunPSK"/>
          <w:sz w:val="32"/>
          <w:szCs w:val="32"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ร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ศ.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ดร.สุ</w:t>
      </w:r>
      <w:proofErr w:type="spellStart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รพล</w:t>
      </w:r>
      <w:proofErr w:type="spellEnd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สุยะพรหม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proofErr w:type="spellStart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พธ.บ</w:t>
      </w:r>
      <w:proofErr w:type="spellEnd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(สังคมวิทยา), </w:t>
      </w:r>
      <w:r w:rsidRPr="00A67D01">
        <w:rPr>
          <w:rFonts w:ascii="TH SarabunPSK" w:eastAsia="Times New Roman" w:hAnsi="TH SarabunPSK" w:cs="TH SarabunPSK"/>
          <w:sz w:val="32"/>
          <w:szCs w:val="32"/>
        </w:rPr>
        <w:t>M.A. (Politics)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 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Ph.D. </w:t>
      </w:r>
      <w:proofErr w:type="gramStart"/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(Political Science), </w:t>
      </w:r>
      <w:proofErr w:type="spellStart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ปร.ด</w:t>
      </w:r>
      <w:proofErr w:type="spellEnd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proofErr w:type="gramEnd"/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(สื่อสารการเมือง)</w:t>
      </w:r>
    </w:p>
    <w:p w:rsidR="00A67D01" w:rsidRPr="00A67D01" w:rsidRDefault="00A67D01" w:rsidP="00A67D01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/>
          <w:sz w:val="32"/>
          <w:szCs w:val="32"/>
        </w:rPr>
      </w:pP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วันสำเร็จการศึกษา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๙ ตุลาคม ๒๕๖๓</w:t>
      </w:r>
    </w:p>
    <w:p w:rsidR="00A67D01" w:rsidRPr="00A67D01" w:rsidRDefault="00A67D01" w:rsidP="00A67D01">
      <w:pPr>
        <w:tabs>
          <w:tab w:val="left" w:pos="1440"/>
          <w:tab w:val="left" w:pos="2160"/>
        </w:tabs>
        <w:spacing w:after="0" w:line="240" w:lineRule="auto"/>
        <w:jc w:val="left"/>
        <w:rPr>
          <w:rFonts w:ascii="TH SarabunPSK" w:eastAsia="Times New Roman" w:hAnsi="TH SarabunPSK" w:cs="TH SarabunPSK" w:hint="cs"/>
          <w:sz w:val="32"/>
          <w:szCs w:val="32"/>
          <w:cs/>
        </w:rPr>
      </w:pPr>
    </w:p>
    <w:p w:rsidR="00A67D01" w:rsidRPr="00A67D01" w:rsidRDefault="00A67D01" w:rsidP="00A67D01">
      <w:pPr>
        <w:spacing w:after="0" w:line="240" w:lineRule="auto"/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</w:pPr>
      <w:r w:rsidRPr="00A67D01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บทคัดย่อ</w:t>
      </w:r>
    </w:p>
    <w:p w:rsidR="00A67D01" w:rsidRPr="00A67D01" w:rsidRDefault="00A67D01" w:rsidP="00A67D0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993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 w:hint="cs"/>
          <w:sz w:val="32"/>
          <w:szCs w:val="32"/>
          <w:cs/>
        </w:rPr>
      </w:pP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ดุษฎีนิพนธ์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มีวัตถุประสงค์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๓ ประการ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  <w:cs/>
        </w:rPr>
        <w:t>คือ ๑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</w:rPr>
        <w:t>.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เพื่อศึกษา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ระดับ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เพื่อศึกษา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ปัจจัยที่มีผลต่อ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ประสิทธิผลการนำนโยบายการแก้ปัญหาจราจรไปปฏิบัติของกองบังคับการ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  <w:cs/>
        </w:rPr>
        <w:t>ตำรวจจราจร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และ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  <w:cs/>
        </w:rPr>
        <w:t>๓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</w:rPr>
        <w:t>.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zCs w:val="32"/>
          <w:cs/>
        </w:rPr>
        <w:t>เพื่อ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เสนอ</w:t>
      </w:r>
      <w:r w:rsidRPr="00A67D01">
        <w:rPr>
          <w:rFonts w:ascii="TH SarabunPSK" w:eastAsia="Calibri" w:hAnsi="TH SarabunPSK" w:cs="TH SarabunPSK" w:hint="cs"/>
          <w:color w:val="000000"/>
          <w:sz w:val="24"/>
          <w:szCs w:val="32"/>
          <w:cs/>
        </w:rPr>
        <w:t>การพัฒนาการ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เพิ่ม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ประสิทธิผลการนำนโยบายการแก้ปัญหาจราจรไปปฏิบัติของกองบังคับการตำรวจจราจร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โดยการบูร</w:t>
      </w:r>
      <w:proofErr w:type="spellStart"/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ณา</w:t>
      </w:r>
      <w:proofErr w:type="spellEnd"/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การหลักพุทธธรรม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ระเบียบวิธีวิจัยเป็น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การวิจัยแบบ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ผสานวิธี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การดำเนินการแบ่งเป็น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ระยะ ระยะที่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</w:t>
      </w:r>
      <w:r w:rsidRPr="00A67D01">
        <w:rPr>
          <w:rFonts w:ascii="TH SarabunPSK" w:eastAsia="Calibri" w:hAnsi="TH SarabunPSK" w:cs="TH SarabunPSK"/>
          <w:spacing w:val="4"/>
          <w:sz w:val="32"/>
          <w:szCs w:val="32"/>
          <w:cs/>
        </w:rPr>
        <w:t>การวิจัยเชิงปริมาณ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ในรูปของการวิจัยเชิงสำรวจ โดยดำเนินการเก็บรวบรวมข้อมูลจากกลุ่มตัวอย่างจำนวน ๓๕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๐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คน วิเคราะห์ข้อมูลเป็น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การวิเคราะห์ข้อมูล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เชิงพรรณนา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โดยใช้ค่าความถี่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ค่าร้อยละ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ค่าเฉลี่ย </w:t>
      </w:r>
      <w:r w:rsidRPr="00A67D01">
        <w:rPr>
          <w:rFonts w:ascii="TH SarabunPSK" w:eastAsia="Calibri" w:hAnsi="TH SarabunPSK" w:cs="TH SarabunPSK"/>
          <w:sz w:val="32"/>
          <w:szCs w:val="32"/>
        </w:rPr>
        <w:t>(</w:t>
      </w:r>
      <w:r w:rsidRPr="00A67D01">
        <w:rPr>
          <w:rFonts w:ascii="TH SarabunPSK" w:eastAsia="Calibri" w:hAnsi="TH SarabunPSK" w:cs="TH SarabunPSK"/>
          <w:b/>
          <w:bCs/>
          <w:position w:val="-4"/>
          <w:sz w:val="32"/>
          <w:szCs w:val="32"/>
        </w:rPr>
        <w:object w:dxaOrig="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1.25pt" o:ole="">
            <v:imagedata r:id="rId10" o:title=""/>
          </v:shape>
          <o:OLEObject Type="Embed" ProgID="Equation.3" ShapeID="_x0000_i1025" DrawAspect="Content" ObjectID="_1686819874" r:id="rId11"/>
        </w:object>
      </w:r>
      <w:r w:rsidRPr="00A67D01">
        <w:rPr>
          <w:rFonts w:ascii="TH SarabunPSK" w:eastAsia="Calibri" w:hAnsi="TH SarabunPSK" w:cs="TH SarabunPSK"/>
          <w:sz w:val="32"/>
          <w:szCs w:val="32"/>
        </w:rPr>
        <w:t>)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ส่วนเบี่ยงเบนมาตรฐาน (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S.D.)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การวิเคราะห์การถดถอยพหุคูณ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Multiple Regression Analysis)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ด้วยโปรแกรมสำเร็จรูปทางสถิติ </w:t>
      </w:r>
      <w:r w:rsidRPr="00A67D01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ระยะที่ 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  <w:cs/>
        </w:rPr>
        <w:t>๒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>เป็น</w:t>
      </w:r>
      <w:r w:rsidRPr="00A67D01">
        <w:rPr>
          <w:rFonts w:ascii="TH SarabunPSK" w:eastAsia="Calibri" w:hAnsi="TH SarabunPSK" w:cs="TH SarabunPSK"/>
          <w:spacing w:val="-20"/>
          <w:sz w:val="32"/>
          <w:szCs w:val="32"/>
          <w:cs/>
        </w:rPr>
        <w:t>การวิจัยเชิงคุณภาพ</w:t>
      </w:r>
      <w:r w:rsidRPr="00A67D0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เป็นการศึกษาภาคสนามด้วยวิธีการสัมภาษณ์เชิงลึก</w:t>
      </w:r>
      <w:r w:rsidRPr="00A67D01">
        <w:rPr>
          <w:rFonts w:ascii="TH SarabunPSK" w:eastAsia="Calibri" w:hAnsi="TH SarabunPSK" w:cs="TH SarabunPSK"/>
          <w:spacing w:val="4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>จากผู้ให้ข้อมูลสำคัญจำนวน ๑๗ รูปหรือคน และการสนทนากลุ่มเฉพาะจำนวน ๑๒ คน เพื่อยืนยันโมเดลหลังจากการสังเคราะห์ข้อมูล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67D0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ผลการวิจัยพบว่า  </w:t>
      </w:r>
    </w:p>
    <w:p w:rsidR="00A67D01" w:rsidRPr="00A67D01" w:rsidRDefault="00A67D01" w:rsidP="00A67D01">
      <w:pPr>
        <w:tabs>
          <w:tab w:val="left" w:pos="993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ab/>
        <w:t>๑. ระดับ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ประสิทธิผลการนำนโยบายการแก้ปัญหาจราจรไปปฏิบัติโดยภาพรวม อยู่ในระดับมาก </w:t>
      </w:r>
      <w:r w:rsidRPr="00A67D01">
        <w:rPr>
          <w:rFonts w:ascii="TH SarabunPSK" w:eastAsia="Calibri" w:hAnsi="TH SarabunPSK" w:cs="TH SarabunPSK"/>
          <w:sz w:val="32"/>
          <w:szCs w:val="32"/>
        </w:rPr>
        <w:t>(</w:t>
      </w:r>
      <w:r w:rsidRPr="00A67D01">
        <w:rPr>
          <w:rFonts w:ascii="TH SarabunPSK" w:eastAsia="Calibri" w:hAnsi="TH SarabunPSK" w:cs="TH SarabunPSK"/>
          <w:b/>
          <w:bCs/>
          <w:position w:val="-4"/>
          <w:sz w:val="32"/>
          <w:szCs w:val="32"/>
        </w:rPr>
        <w:object w:dxaOrig="260" w:dyaOrig="320">
          <v:shape id="_x0000_i1026" type="#_x0000_t75" style="width:11.25pt;height:15.75pt" o:ole="">
            <v:imagedata r:id="rId10" o:title=""/>
          </v:shape>
          <o:OLEObject Type="Embed" ProgID="Equation.3" ShapeID="_x0000_i1026" DrawAspect="Content" ObjectID="_1686819875" r:id="rId12"/>
        </w:objec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=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๓.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๙๙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, S.D.=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๐.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๕๘๖</w:t>
      </w:r>
      <w:r w:rsidRPr="00A67D01">
        <w:rPr>
          <w:rFonts w:ascii="TH SarabunPSK" w:eastAsia="Calibri" w:hAnsi="TH SarabunPSK" w:cs="TH SarabunPSK"/>
          <w:sz w:val="32"/>
          <w:szCs w:val="32"/>
        </w:rPr>
        <w:t>)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เมื่อพิจารณาเป็นรายด้านพบ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ว่าอยู่ในระดับมากที่สุดคือ </w:t>
      </w:r>
      <w:r w:rsidRPr="00A67D01">
        <w:rPr>
          <w:rFonts w:ascii="TH SarabunPSK" w:eastAsia="Cordia New" w:hAnsi="TH SarabunPSK" w:cs="TH SarabunPSK"/>
          <w:sz w:val="32"/>
          <w:szCs w:val="32"/>
          <w:cs/>
        </w:rPr>
        <w:t>ด้านประสิทธิภาพ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และที่เหลืออยู่ในระดับมากคือ</w:t>
      </w:r>
      <w:r w:rsidRPr="00A67D01">
        <w:rPr>
          <w:rFonts w:ascii="TH SarabunPSK" w:eastAsia="Cordia New" w:hAnsi="TH SarabunPSK" w:cs="TH SarabunPSK" w:hint="cs"/>
          <w:sz w:val="32"/>
          <w:szCs w:val="32"/>
          <w:cs/>
        </w:rPr>
        <w:t xml:space="preserve"> ด้าน</w:t>
      </w:r>
      <w:r w:rsidRPr="00A67D01">
        <w:rPr>
          <w:rFonts w:ascii="TH SarabunPSK" w:eastAsia="Cordia New" w:hAnsi="TH SarabunPSK" w:cs="TH SarabunPSK"/>
          <w:sz w:val="32"/>
          <w:szCs w:val="32"/>
          <w:cs/>
        </w:rPr>
        <w:t>การปรับเปลี่ยน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ด้าน</w:t>
      </w:r>
      <w:r w:rsidRPr="00A67D01">
        <w:rPr>
          <w:rFonts w:ascii="TH SarabunPSK" w:eastAsia="Cordia New" w:hAnsi="TH SarabunPSK" w:cs="TH SarabunPSK"/>
          <w:sz w:val="32"/>
          <w:szCs w:val="32"/>
          <w:cs/>
        </w:rPr>
        <w:t>ความพึ่งพอใจ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ด้านการพัฒนา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ด้าน</w:t>
      </w:r>
      <w:r w:rsidRPr="00A67D01">
        <w:rPr>
          <w:rFonts w:ascii="TH SarabunPSK" w:eastAsia="Cordia New" w:hAnsi="TH SarabunPSK" w:cs="TH SarabunPSK"/>
          <w:sz w:val="32"/>
          <w:szCs w:val="32"/>
          <w:cs/>
        </w:rPr>
        <w:t>การผลิต</w:t>
      </w:r>
      <w:r w:rsidRPr="00A67D01">
        <w:rPr>
          <w:rFonts w:ascii="TH SarabunPSK" w:eastAsia="Calibri" w:hAnsi="TH SarabunPSK" w:cs="TH SarabunPSK" w:hint="cs"/>
          <w:spacing w:val="-20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A67D01" w:rsidRPr="00A67D01" w:rsidRDefault="00A67D01" w:rsidP="00A67D01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67D01">
        <w:rPr>
          <w:rFonts w:ascii="TH SarabunPSK" w:eastAsia="Times New Roman" w:hAnsi="TH SarabunPSK" w:cs="TH SarabunPSK"/>
          <w:sz w:val="32"/>
          <w:szCs w:val="32"/>
        </w:rPr>
        <w:tab/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๒.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ปัจจัยที่มีผลต่อประสิทธิผลการนำนโยบายการแก้ปัญหาจราจรไปปฏิบัติของกองบังคับการตำรวจจราจร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ผลพบว่าการปฏิบัติตาม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หลักฆราวาสธรรม ๔ มีอิทธิพลต่อ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มีผลต่อประสิทธิผลการนำนโยบายการแก้ปัญหาจราจรไปปฏิบัติของกองบังคับการตำรวจจราจร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อย่างมีนัยสำคัญทางสถิติที่ระดับ ๐</w:t>
      </w:r>
      <w:r w:rsidRPr="00A67D01">
        <w:rPr>
          <w:rFonts w:ascii="TH SarabunPSK" w:eastAsia="Times New Roman" w:hAnsi="TH SarabunPSK" w:cs="TH SarabunPSK"/>
          <w:sz w:val="32"/>
          <w:szCs w:val="32"/>
        </w:rPr>
        <w:t>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๐๑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โดย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เรียงลำดับความสำคัญดังนี้คือ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ความอดทน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ขันติ</w:t>
      </w:r>
      <w:r w:rsidRPr="00A67D01">
        <w:rPr>
          <w:rFonts w:ascii="TH SarabunPSK" w:eastAsia="Calibri" w:hAnsi="TH SarabunPSK" w:cs="TH SarabunPSK"/>
          <w:sz w:val="32"/>
          <w:szCs w:val="32"/>
        </w:rPr>
        <w:t>)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ความจริงใจ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สัจจะ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การเสียสละ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จาคะ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และการฝึกฝน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proofErr w:type="spellStart"/>
      <w:r w:rsidRPr="00A67D01">
        <w:rPr>
          <w:rFonts w:ascii="TH SarabunPSK" w:eastAsia="Calibri" w:hAnsi="TH SarabunPSK" w:cs="TH SarabunPSK"/>
          <w:sz w:val="32"/>
          <w:szCs w:val="32"/>
          <w:cs/>
        </w:rPr>
        <w:t>ทมะ</w:t>
      </w:r>
      <w:proofErr w:type="spellEnd"/>
      <w:r w:rsidRPr="00A67D0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โดยมีค่า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สัมประสิทธิ์การตัดสินใจที่ปรับแล้ว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(Adj. R</w:t>
      </w:r>
      <w:r w:rsidRPr="00A67D01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เท่ากับ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๓๕๓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ปัจจัยด้าน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กระบวนการบริหารมี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อิทธิพล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ต่อประสิทธิผลการนำนโยบายการแก้ปัญหาจราจรไปปฏิบัติของกองบังคับการตำรวจจราจร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อย่างมีนัยสำคัญทางสถิติที่ระดับ ๐</w:t>
      </w:r>
      <w:r w:rsidRPr="00A67D01">
        <w:rPr>
          <w:rFonts w:ascii="TH SarabunPSK" w:eastAsia="Times New Roman" w:hAnsi="TH SarabunPSK" w:cs="TH SarabunPSK"/>
          <w:sz w:val="32"/>
          <w:szCs w:val="32"/>
        </w:rPr>
        <w:t>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๐๑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โดยเรียงลำดับความสำคัญดังนี้คือ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การวางแผน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การควบคุม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และการจัดองค์การ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โดยมีค่า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สัมประสิทธิ์การตัดสินใจที่ปรับแล้ว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(Adj. R</w:t>
      </w:r>
      <w:r w:rsidRPr="00A67D01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เท่ากับ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๔๑๔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และปัจจัยด้าน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ทัศนคติต่อการแก้ปัญหาจราจรมี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อิทธิพล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ต่อประสิทธิผลการนำนโยบายการแก้ปัญหาจราจรไปปฏิบัติของกองบังคับการตำรวจจราจร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อย่างมีนัยสำคัญทางสถิติที่ระดับ ๐</w:t>
      </w:r>
      <w:r w:rsidRPr="00A67D01">
        <w:rPr>
          <w:rFonts w:ascii="TH SarabunPSK" w:eastAsia="Times New Roman" w:hAnsi="TH SarabunPSK" w:cs="TH SarabunPSK"/>
          <w:sz w:val="32"/>
          <w:szCs w:val="32"/>
        </w:rPr>
        <w:t>.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๐๑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โดยเรียงลำดับความสำคัญดังนี้คือ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พฤติกรรมการแก้ปัญหาจราจร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และความรู้สึกต่อปัญหาจราจร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โดยมีค่า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สัมประสิทธิ์การตัดสินใจที่ปรับแล้ว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(Adj. R</w:t>
      </w:r>
      <w:r w:rsidRPr="00A67D01">
        <w:rPr>
          <w:rFonts w:ascii="TH SarabunPSK" w:eastAsia="Times New Roman" w:hAnsi="TH SarabunPSK" w:cs="TH SarabunPSK"/>
          <w:sz w:val="32"/>
          <w:szCs w:val="32"/>
          <w:vertAlign w:val="superscript"/>
        </w:rPr>
        <w:t>2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เท่ากับ.๕๑๑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๓.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การพัฒนาการเพิ่มประสิทธิผลการนำนโยบายการแก้ปัญหาจราจรไปปฏิบัติของกองบังคับการตำรวจจราจรโดยการบูร</w:t>
      </w:r>
      <w:proofErr w:type="spellStart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การหลักพุทธธรรม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ได้แก่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หลักฆราวาสธรรม ๔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ประกอบด้วย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๑)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ความอดทน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อดกลั่น ไม่ย่อท้อต่ออุปสรรค</w:t>
      </w:r>
      <w:r w:rsidRPr="00A67D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</w:rPr>
        <w:t>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ขันติ</w:t>
      </w:r>
      <w:r w:rsidRPr="00A67D01">
        <w:rPr>
          <w:rFonts w:ascii="TH SarabunPSK" w:eastAsia="Calibri" w:hAnsi="TH SarabunPSK" w:cs="TH SarabunPSK"/>
          <w:sz w:val="32"/>
          <w:szCs w:val="32"/>
        </w:rPr>
        <w:t>)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๒)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มีความจริงใจต่อตนเองและผู้อื่น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สัจจะ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๓)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การเสียสละ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มีน้ำใจเอื้อเฟื้อเผื่อแผ่ต่อบุคคลอื่น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 xml:space="preserve">มีความซื่อสัตย์ </w:t>
      </w:r>
      <w:r w:rsidRPr="00A67D01">
        <w:rPr>
          <w:rFonts w:ascii="TH SarabunPSK" w:eastAsia="Calibri" w:hAnsi="TH SarabunPSK" w:cs="TH SarabunPSK"/>
          <w:sz w:val="32"/>
          <w:szCs w:val="32"/>
        </w:rPr>
        <w:t>(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จาคะ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) 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๔)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การฝึกฝน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>ตนเอง</w:t>
      </w:r>
      <w:r w:rsidRPr="00A67D01">
        <w:rPr>
          <w:rFonts w:ascii="TH SarabunPSK" w:eastAsia="Calibri" w:hAnsi="TH SarabunPSK" w:cs="TH SarabunPSK"/>
          <w:sz w:val="32"/>
          <w:szCs w:val="32"/>
        </w:rPr>
        <w:t xml:space="preserve"> (</w:t>
      </w:r>
      <w:proofErr w:type="spellStart"/>
      <w:r w:rsidRPr="00A67D01">
        <w:rPr>
          <w:rFonts w:ascii="TH SarabunPSK" w:eastAsia="Calibri" w:hAnsi="TH SarabunPSK" w:cs="TH SarabunPSK"/>
          <w:sz w:val="32"/>
          <w:szCs w:val="32"/>
          <w:cs/>
        </w:rPr>
        <w:t>ทมะ</w:t>
      </w:r>
      <w:proofErr w:type="spellEnd"/>
      <w:r w:rsidRPr="00A67D01">
        <w:rPr>
          <w:rFonts w:ascii="TH SarabunPSK" w:eastAsia="Calibri" w:hAnsi="TH SarabunPSK" w:cs="TH SarabunPSK"/>
          <w:sz w:val="32"/>
          <w:szCs w:val="32"/>
        </w:rPr>
        <w:t>)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นอกจากนั้นยังต้องอาศัย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กระบวนการบริหาร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ซึ่งประกอบด้วย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การวางแผน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การควบคุม</w:t>
      </w:r>
      <w:r w:rsidRPr="00A67D0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sz w:val="32"/>
          <w:szCs w:val="32"/>
          <w:cs/>
        </w:rPr>
        <w:t>และการจัดองค์การ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และสุดท้ายต้องมี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ทัศนคติ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ที่ดี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ต่อการแก้ปัญหาจราจร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โดยต้องเข้าใจว่า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การแก้ปัญหา</w:t>
      </w:r>
      <w:r w:rsidRPr="00A67D01">
        <w:rPr>
          <w:rFonts w:ascii="TH SarabunPSK" w:eastAsia="Times New Roman" w:hAnsi="TH SarabunPSK" w:cs="TH SarabunPSK" w:hint="cs"/>
          <w:sz w:val="32"/>
          <w:szCs w:val="32"/>
          <w:cs/>
        </w:rPr>
        <w:t>นั้น</w:t>
      </w:r>
      <w:r w:rsidRPr="00A67D01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เจ้าหน้าที่ทุกคนต้องปฏิบัติงานด้วยความซื่อสัตย์ สุจริต และเป็นไปตามกฎหมาย ปัญหาการจราจรเป็นปัญหาใหญ่เจ้าหน้าที่ทุกคนต้องไม่ละทิ้งหน้าที่ราชการในช่วงเวลาปฏิบัติงาน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A67D01" w:rsidRDefault="00A67D01">
      <w:pPr>
        <w:jc w:val="left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67D0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ภาคผนวก</w:t>
      </w:r>
      <w:r w:rsidRPr="00A67D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ข 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67D01">
        <w:rPr>
          <w:rFonts w:ascii="TH SarabunPSK" w:hAnsi="TH SarabunPSK" w:cs="TH SarabunPSK" w:hint="cs"/>
          <w:b/>
          <w:bCs/>
          <w:sz w:val="36"/>
          <w:szCs w:val="36"/>
          <w:cs/>
        </w:rPr>
        <w:t>แบบสอบถามเพื่อการวิจัยและแบบสัมภาษณ์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67D01"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1E4CC866" wp14:editId="02B0A86E">
            <wp:simplePos x="0" y="0"/>
            <wp:positionH relativeFrom="column">
              <wp:posOffset>2009775</wp:posOffset>
            </wp:positionH>
            <wp:positionV relativeFrom="paragraph">
              <wp:posOffset>-461010</wp:posOffset>
            </wp:positionV>
            <wp:extent cx="1181100" cy="11715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67D0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แบบสอบถามเพื่อการวิจัย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A67D0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เรื่อง </w:t>
      </w:r>
      <w:r w:rsidRPr="00A67D01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ประสิทธิผลการนำนโยบายการแก้ปัญหาจราจรไปปฏิบัติของกองบังคับการ</w:t>
      </w:r>
    </w:p>
    <w:p w:rsidR="00A67D01" w:rsidRPr="00A67D01" w:rsidRDefault="00A67D01" w:rsidP="00A67D0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A67D01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ตำรวจจราจร</w:t>
      </w:r>
      <w:r w:rsidRPr="00A67D01"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A67D01">
        <w:rPr>
          <w:rFonts w:ascii="Angsana New" w:hAnsi="Angsana New" w:cs="Angsana New" w:hint="cs"/>
          <w:b/>
          <w:bCs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คำชี้แจง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แบบสอบถามนี้มีวัตถุประสงค์เพื่อศึกษา</w:t>
      </w:r>
      <w:r w:rsidRPr="00A67D01">
        <w:rPr>
          <w:rFonts w:ascii="TH SarabunPSK" w:hAnsi="TH SarabunPSK" w:cs="TH SarabunPSK"/>
          <w:sz w:val="32"/>
          <w:szCs w:val="32"/>
          <w:cs/>
        </w:rPr>
        <w:t>ประสิทธิผลการนำนโยบายการแก้ปัญหาจราจรไปปฏิบัติของกองบังคับการตำรวจจราจร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</w:t>
      </w: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การศึกษาครั้งนี้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จะเป็นประโยชน์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ในด้านการ</w:t>
      </w:r>
      <w:r w:rsidRPr="00A67D01">
        <w:rPr>
          <w:rFonts w:ascii="TH SarabunPSK" w:hAnsi="TH SarabunPSK" w:cs="TH SarabunPSK"/>
          <w:sz w:val="32"/>
          <w:szCs w:val="32"/>
          <w:cs/>
        </w:rPr>
        <w:t>นำไปประยุกต์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เพื่อแก้ปัญหาการจราจรต่อไป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รวมทั้งจะ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เป็นพื้นฐานสำหรับการศึกษาวิจัยเชิงลึก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คำตอบของท่านจะถือเป็นความลับ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และไม่มีผลกระทบต่อท่านแต่ประการใด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ดังนั้นใคร่ขอความกรุณาตอบแบบสอบถาม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ให้ตรงกับความเป็นจริงของท่านให้มากที่สุดและครบทุกข้อ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ผู้วิจัยขอขอบคุณท่านที่กรุณาให้ความร่วมมือในการตอบแบบสอบถาม เพื่อเป็นข้อมูลในการวิจัยมา ณ โอกาสนี้ด้วย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แบบสอบถามนี้เป็นคำถามเกี่ยวกับ</w:t>
      </w:r>
      <w:r w:rsidRPr="00A67D01">
        <w:rPr>
          <w:rFonts w:ascii="TH SarabunPSK" w:hAnsi="TH SarabunPSK" w:cs="TH SarabunPSK"/>
          <w:sz w:val="32"/>
          <w:szCs w:val="32"/>
          <w:cs/>
        </w:rPr>
        <w:t>ประสิทธิผลการนำนโยบายการแก้ปัญหาจราจรไปปฏิบัติของกองบังคับการตำรวจจราจร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แบ่งออกเป็น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ตอน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A67D01">
        <w:rPr>
          <w:rFonts w:ascii="TH SarabunPSK" w:hAnsi="TH SarabunPSK" w:cs="TH SarabunPSK"/>
          <w:sz w:val="32"/>
          <w:szCs w:val="32"/>
          <w:cs/>
        </w:rPr>
        <w:t>ปัจจัยส่วนบุคคล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A67D01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A67D01">
        <w:rPr>
          <w:rFonts w:ascii="TH SarabunPSK" w:hAnsi="TH SarabunPSK" w:cs="TH SarabunPSK"/>
          <w:sz w:val="32"/>
          <w:szCs w:val="32"/>
          <w:cs/>
        </w:rPr>
        <w:t>กระบวนการบริหาร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ตอนที่ </w:t>
      </w:r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A67D0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A67D01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ทัศนคติต่อการแก้ปัญหาจราจร</w:t>
      </w:r>
    </w:p>
    <w:p w:rsidR="00A67D01" w:rsidRPr="00A67D01" w:rsidRDefault="00A67D01" w:rsidP="00A67D01">
      <w:pPr>
        <w:tabs>
          <w:tab w:val="left" w:pos="720"/>
          <w:tab w:val="left" w:pos="1350"/>
          <w:tab w:val="left" w:pos="153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>ตอนที่ ๔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eastAsia="CordiaNew-Bold" w:hAnsi="TH SarabunPSK" w:cs="TH SarabunPSK" w:hint="cs"/>
          <w:sz w:val="32"/>
          <w:szCs w:val="32"/>
          <w:cs/>
          <w:lang w:val="en-GB"/>
        </w:rPr>
        <w:t>เป็</w:t>
      </w:r>
      <w:r w:rsidRPr="00A67D01">
        <w:rPr>
          <w:rFonts w:ascii="TH SarabunPSK" w:eastAsia="CordiaNew-Bold" w:hAnsi="TH SarabunPSK" w:cs="TH SarabunPSK" w:hint="cs"/>
          <w:sz w:val="32"/>
          <w:szCs w:val="32"/>
          <w:cs/>
        </w:rPr>
        <w:t>นคำถามเกี่ยวกับ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หลักฆราวาสธรรม</w:t>
      </w:r>
      <w:r w:rsidRPr="00A67D01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๔</w:t>
      </w:r>
    </w:p>
    <w:p w:rsidR="00A67D01" w:rsidRPr="00A67D01" w:rsidRDefault="00A67D01" w:rsidP="00A67D01">
      <w:pPr>
        <w:tabs>
          <w:tab w:val="left" w:pos="720"/>
          <w:tab w:val="left" w:pos="1350"/>
          <w:tab w:val="left" w:pos="153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>ตอนที่ ๕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เป็นคำถาม</w:t>
      </w:r>
      <w:r w:rsidRPr="00A67D01">
        <w:rPr>
          <w:rFonts w:ascii="TH SarabunPSK" w:hAnsi="TH SarabunPSK" w:cs="TH SarabunPSK" w:hint="cs"/>
          <w:sz w:val="32"/>
          <w:szCs w:val="32"/>
          <w:cs/>
          <w:lang w:val="en-GB"/>
        </w:rPr>
        <w:t>เกี่ยวกับ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ประสิทธิผล</w:t>
      </w:r>
      <w:r w:rsidRPr="00A67D01">
        <w:rPr>
          <w:rFonts w:ascii="TH SarabunPSK" w:hAnsi="TH SarabunPSK" w:cs="TH SarabunPSK"/>
          <w:sz w:val="32"/>
          <w:szCs w:val="32"/>
          <w:cs/>
        </w:rPr>
        <w:t>การนำนโยบาย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การแก้ปัญหาจราจรไป</w:t>
      </w:r>
      <w:r w:rsidRPr="00A67D01"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>ตอนที่ ๖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ind w:left="4320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พ.ต.อ</w:t>
      </w:r>
      <w:proofErr w:type="spellEnd"/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. ภูษิต วิเศษคามิ</w:t>
      </w:r>
      <w:proofErr w:type="spellStart"/>
      <w:r w:rsidRPr="00A67D01">
        <w:rPr>
          <w:rFonts w:ascii="TH SarabunPSK" w:hAnsi="TH SarabunPSK" w:cs="TH SarabunPSK"/>
          <w:color w:val="000000"/>
          <w:sz w:val="32"/>
          <w:szCs w:val="32"/>
          <w:cs/>
        </w:rPr>
        <w:t>นทร์</w:t>
      </w:r>
      <w:proofErr w:type="spellEnd"/>
    </w:p>
    <w:p w:rsidR="00A67D01" w:rsidRPr="00A67D01" w:rsidRDefault="00A67D01" w:rsidP="00A67D01">
      <w:pPr>
        <w:spacing w:after="0" w:line="240" w:lineRule="auto"/>
        <w:ind w:left="4320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นิสิตปริญญาเอก หลักสูตรปรัชญาดุษฎีบัณฑิต คณะสังคมศาสตร์</w:t>
      </w:r>
    </w:p>
    <w:p w:rsidR="00A67D01" w:rsidRPr="00A67D01" w:rsidRDefault="00A67D01" w:rsidP="00A67D01">
      <w:pPr>
        <w:spacing w:after="0" w:line="240" w:lineRule="auto"/>
        <w:ind w:left="43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มหาวิทยาลัยมหาจุฬาลง</w:t>
      </w:r>
      <w:proofErr w:type="spellStart"/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กรณ</w:t>
      </w:r>
      <w:proofErr w:type="spellEnd"/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>ราชวิทยาลัย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outlineLvl w:val="2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คำถามเกี่ยวกับปัจจัยส่วนบุคคลของผู้ตอบแบบสอบถาม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67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กรุณาใส่เครื่องหมาย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sym w:font="Wingdings 2" w:char="F050"/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ลงในช่อง</w:t>
      </w:r>
      <w:r w:rsidRPr="00A67D01">
        <w:rPr>
          <w:rFonts w:ascii="TH SarabunPSK" w:hAnsi="TH SarabunPSK" w:cs="TH SarabunPSK"/>
          <w:sz w:val="32"/>
          <w:szCs w:val="32"/>
        </w:rPr>
        <w:t xml:space="preserve"> (   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ที่ตรงกับความเป็นจริงของท่านมากที่สุด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20"/>
          <w:szCs w:val="20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๑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/>
          <w:sz w:val="32"/>
          <w:szCs w:val="32"/>
          <w:cs/>
        </w:rPr>
        <w:t>เพศ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 (    ) </w:t>
      </w:r>
      <w:r w:rsidRPr="00A67D01">
        <w:rPr>
          <w:rFonts w:ascii="TH SarabunPSK" w:hAnsi="TH SarabunPSK" w:cs="TH SarabunPSK"/>
          <w:sz w:val="32"/>
          <w:szCs w:val="32"/>
          <w:cs/>
        </w:rPr>
        <w:t>ชาย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หญิง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๒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/>
          <w:sz w:val="32"/>
          <w:szCs w:val="32"/>
          <w:cs/>
        </w:rPr>
        <w:t>อายุ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๒๐</w:t>
      </w:r>
      <w:r w:rsidRPr="00A67D01">
        <w:rPr>
          <w:rFonts w:ascii="TH SarabunPSK" w:hAnsi="TH SarabunPSK" w:cs="TH SarabunPSK"/>
          <w:sz w:val="32"/>
          <w:szCs w:val="32"/>
        </w:rPr>
        <w:t xml:space="preserve"> – </w:t>
      </w:r>
      <w:r w:rsidRPr="00A67D01">
        <w:rPr>
          <w:rFonts w:ascii="TH SarabunPSK" w:hAnsi="TH SarabunPSK" w:cs="TH SarabunPSK"/>
          <w:sz w:val="32"/>
          <w:szCs w:val="32"/>
          <w:cs/>
        </w:rPr>
        <w:t>๓๐ ปี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๓๑</w:t>
      </w:r>
      <w:r w:rsidRPr="00A67D01">
        <w:rPr>
          <w:rFonts w:ascii="TH SarabunPSK" w:hAnsi="TH SarabunPSK" w:cs="TH SarabunPSK"/>
          <w:sz w:val="32"/>
          <w:szCs w:val="32"/>
        </w:rPr>
        <w:t xml:space="preserve"> – </w:t>
      </w:r>
      <w:r w:rsidRPr="00A67D01">
        <w:rPr>
          <w:rFonts w:ascii="TH SarabunPSK" w:hAnsi="TH SarabunPSK" w:cs="TH SarabunPSK"/>
          <w:sz w:val="32"/>
          <w:szCs w:val="32"/>
          <w:cs/>
        </w:rPr>
        <w:t>๔๐ ปี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๔๑</w:t>
      </w:r>
      <w:r w:rsidRPr="00A67D01">
        <w:rPr>
          <w:rFonts w:ascii="TH SarabunPSK" w:hAnsi="TH SarabunPSK" w:cs="TH SarabunPSK"/>
          <w:sz w:val="32"/>
          <w:szCs w:val="32"/>
        </w:rPr>
        <w:t xml:space="preserve"> – </w:t>
      </w:r>
      <w:r w:rsidRPr="00A67D01">
        <w:rPr>
          <w:rFonts w:ascii="TH SarabunPSK" w:hAnsi="TH SarabunPSK" w:cs="TH SarabunPSK"/>
          <w:sz w:val="32"/>
          <w:szCs w:val="32"/>
          <w:cs/>
        </w:rPr>
        <w:t>๕๐ ปี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๕๑</w:t>
      </w:r>
      <w:r w:rsidRPr="00A67D01">
        <w:rPr>
          <w:rFonts w:ascii="TH SarabunPSK" w:hAnsi="TH SarabunPSK" w:cs="TH SarabunPSK"/>
          <w:sz w:val="32"/>
          <w:szCs w:val="32"/>
        </w:rPr>
        <w:t xml:space="preserve"> – </w:t>
      </w:r>
      <w:r w:rsidRPr="00A67D01">
        <w:rPr>
          <w:rFonts w:ascii="TH SarabunPSK" w:hAnsi="TH SarabunPSK" w:cs="TH SarabunPSK"/>
          <w:sz w:val="32"/>
          <w:szCs w:val="32"/>
          <w:cs/>
        </w:rPr>
        <w:t>๖๐ ปี</w:t>
      </w:r>
      <w:r w:rsidRPr="00A67D01">
        <w:rPr>
          <w:rFonts w:ascii="TH SarabunPSK" w:hAnsi="TH SarabunPSK" w:cs="TH SarabunPSK"/>
          <w:sz w:val="32"/>
          <w:szCs w:val="32"/>
        </w:rPr>
        <w:tab/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๓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/>
          <w:sz w:val="32"/>
          <w:szCs w:val="32"/>
          <w:cs/>
        </w:rPr>
        <w:t>สถานภาพสมรส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โสด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สมรส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หย่าร้าง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Pr="00A67D01">
        <w:rPr>
          <w:rFonts w:ascii="TH SarabunPSK" w:hAnsi="TH SarabunPSK" w:cs="TH SarabunPSK"/>
          <w:sz w:val="32"/>
          <w:szCs w:val="32"/>
          <w:cs/>
        </w:rPr>
        <w:t>หม้าย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อื่น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ๆ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(โปรดระบุ)</w:t>
      </w:r>
      <w:r w:rsidRPr="00A67D01">
        <w:rPr>
          <w:rFonts w:ascii="TH SarabunPSK" w:hAnsi="TH SarabunPSK" w:cs="TH SarabunPSK"/>
          <w:sz w:val="32"/>
          <w:szCs w:val="32"/>
        </w:rPr>
        <w:t>…………..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๔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 w:rsidRPr="00A67D01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ตรี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โท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ปริญญา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เอก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๕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ชั้นยศ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 xml:space="preserve">(    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ชั้นประทวน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ชั้นสัญญาบัตร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๖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รายได้ต่อเดือน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(    ) ๑๐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>๐๐๑</w:t>
      </w:r>
      <w:r w:rsidRPr="00A67D01">
        <w:rPr>
          <w:rFonts w:ascii="TH SarabunPSK" w:hAnsi="TH SarabunPSK" w:cs="TH SarabunPSK"/>
          <w:sz w:val="32"/>
          <w:szCs w:val="32"/>
        </w:rPr>
        <w:t>–</w:t>
      </w:r>
      <w:r w:rsidRPr="00A67D01">
        <w:rPr>
          <w:rFonts w:ascii="TH SarabunPSK" w:hAnsi="TH SarabunPSK" w:cs="TH SarabunPSK"/>
          <w:sz w:val="32"/>
          <w:szCs w:val="32"/>
          <w:cs/>
        </w:rPr>
        <w:t>๒๐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๐๐๐ บาท 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๒๐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>๐๐๑</w:t>
      </w:r>
      <w:r w:rsidRPr="00A67D01">
        <w:rPr>
          <w:rFonts w:ascii="TH SarabunPSK" w:hAnsi="TH SarabunPSK" w:cs="TH SarabunPSK"/>
          <w:sz w:val="32"/>
          <w:szCs w:val="32"/>
        </w:rPr>
        <w:t>–</w:t>
      </w:r>
      <w:r w:rsidRPr="00A67D01">
        <w:rPr>
          <w:rFonts w:ascii="TH SarabunPSK" w:hAnsi="TH SarabunPSK" w:cs="TH SarabunPSK"/>
          <w:sz w:val="32"/>
          <w:szCs w:val="32"/>
          <w:cs/>
        </w:rPr>
        <w:t>๓๐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>๐๐๐ บาท</w:t>
      </w:r>
      <w:r w:rsidRPr="00A67D01">
        <w:rPr>
          <w:rFonts w:ascii="TH SarabunPSK" w:hAnsi="TH SarabunPSK" w:cs="TH SarabunPSK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ind w:firstLine="720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(    ) ๓๐</w:t>
      </w:r>
      <w:r w:rsidRPr="00A67D01">
        <w:rPr>
          <w:rFonts w:ascii="TH SarabunPSK" w:hAnsi="TH SarabunPSK" w:cs="TH SarabunPSK"/>
          <w:sz w:val="32"/>
          <w:szCs w:val="32"/>
        </w:rPr>
        <w:t>.</w:t>
      </w:r>
      <w:r w:rsidRPr="00A67D01">
        <w:rPr>
          <w:rFonts w:ascii="TH SarabunPSK" w:hAnsi="TH SarabunPSK" w:cs="TH SarabunPSK"/>
          <w:sz w:val="32"/>
          <w:szCs w:val="32"/>
          <w:cs/>
        </w:rPr>
        <w:t>๐๐๑</w:t>
      </w:r>
      <w:r w:rsidRPr="00A67D01">
        <w:rPr>
          <w:rFonts w:ascii="TH SarabunPSK" w:hAnsi="TH SarabunPSK" w:cs="TH SarabunPSK"/>
          <w:sz w:val="32"/>
          <w:szCs w:val="32"/>
        </w:rPr>
        <w:t>–</w:t>
      </w:r>
      <w:r w:rsidRPr="00A67D01">
        <w:rPr>
          <w:rFonts w:ascii="TH SarabunPSK" w:hAnsi="TH SarabunPSK" w:cs="TH SarabunPSK"/>
          <w:sz w:val="32"/>
          <w:szCs w:val="32"/>
          <w:cs/>
        </w:rPr>
        <w:t>๔๐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๐๐๐ บาท  </w:t>
      </w:r>
      <w:r w:rsidRPr="00A67D01">
        <w:rPr>
          <w:rFonts w:ascii="TH SarabunPSK" w:hAnsi="TH SarabunPSK" w:cs="TH SarabunPSK"/>
          <w:sz w:val="32"/>
          <w:szCs w:val="32"/>
        </w:rPr>
        <w:tab/>
      </w:r>
      <w:r w:rsidRPr="00A67D01">
        <w:rPr>
          <w:rFonts w:ascii="TH SarabunPSK" w:hAnsi="TH SarabunPSK" w:cs="TH SarabunPSK"/>
          <w:sz w:val="32"/>
          <w:szCs w:val="32"/>
        </w:rPr>
        <w:tab/>
        <w:t xml:space="preserve">(    ) </w:t>
      </w:r>
      <w:r w:rsidRPr="00A67D01">
        <w:rPr>
          <w:rFonts w:ascii="TH SarabunPSK" w:hAnsi="TH SarabunPSK" w:cs="TH SarabunPSK"/>
          <w:sz w:val="32"/>
          <w:szCs w:val="32"/>
          <w:cs/>
        </w:rPr>
        <w:t>๔๐</w:t>
      </w:r>
      <w:r w:rsidRPr="00A67D01">
        <w:rPr>
          <w:rFonts w:ascii="TH SarabunPSK" w:hAnsi="TH SarabunPSK" w:cs="TH SarabunPSK"/>
          <w:sz w:val="32"/>
          <w:szCs w:val="32"/>
        </w:rPr>
        <w:t>,</w:t>
      </w:r>
      <w:r w:rsidRPr="00A67D01">
        <w:rPr>
          <w:rFonts w:ascii="TH SarabunPSK" w:hAnsi="TH SarabunPSK" w:cs="TH SarabunPSK"/>
          <w:sz w:val="32"/>
          <w:szCs w:val="32"/>
          <w:cs/>
        </w:rPr>
        <w:t>๐๐๑ บาท ขึ้นไป</w:t>
      </w: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A67D0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เป็นคำถามเกี่ยวกับกระบวนการบริหาร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sym w:font="Wingdings 2" w:char="F050"/>
      </w:r>
      <w:r w:rsidRPr="00A67D01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c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A67D01" w:rsidRPr="00A67D01" w:rsidTr="00DD0BE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กระบวนการบริหาร</w:t>
            </w:r>
          </w:p>
        </w:tc>
        <w:tc>
          <w:tcPr>
            <w:tcW w:w="3691" w:type="dxa"/>
            <w:gridSpan w:val="5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การปฏิบัติ</w:t>
            </w:r>
          </w:p>
        </w:tc>
      </w:tr>
      <w:tr w:rsidR="00A67D01" w:rsidRPr="00A67D01" w:rsidTr="00DD0BE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67D01" w:rsidRPr="00A67D01" w:rsidTr="00DD0BE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ด้านการวางแผน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ฝ่ายบริหารมีการจัดทำแผนเพื่อให้บรรลุตามวัตถุประสงค์และเป้าหมายการดำเนินงาน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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แผนที่จัดทำมีการกำหนดวัตถุประสงค์ เป้าหมาย วิธีการดำเนินงาน งบประมาณ อัตรากำลังและระยะเวลาดำเนินงานไว้อย่างชัดเจน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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มีการสื่อสารให้กับบุคลากรที่รับผิดชอบ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ทราบ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เกี่ยวกับการ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ปฏิบัติตามแผน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ที่วางไว้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มีการมอบหมายหน้าที่ความรับผิดชอบในการดำเนินการตามแผนให้แก่เจ้าหน้าที่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มีการนำผลการวิเคราะห์สภาพแวดล้อมมากำหนดกลยุทธ์ในการพัฒนาหน่วยงาน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การจัดองค์กร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องค์กรมีการจัดโครงสร้าง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เป็นไปตามอำนาจหน้าที่และสอดคล้องกับนโยบายของผู้บริหาร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ผู้บริหารขององค์กรมีการมอบหมายอำนาจหน้าที่ในการตัดสินใจให้แก่ผู้บริหารระดับ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รองลงมา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องค์กรมีการจัดบุคลากรให้เหมาะสมกับงานและตำแหน่งหน้าที่ที่ได้รับมอบหมายเป็น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ปัจจุบัน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องค์กรมีการมอบหมายหน้าที่ความรับผิดชอบตามสายการบังคับบัญชาที่ชัดเจน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โครงสร้างขององค์กรมีความยืดหยุ่นและสามารถปรับเปลี่ยนการปฏิบัติงานได้อย่าง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เหมาะสมตามสถานการณ์และสภาพแวดล้อม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การบังคับบัญชาสั่งการ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ผู้บังคับบัญชาในองค์กรให้คำแนะนำ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หรือมีการชี้นำในการปฏิบัติงานผู้ใต้บังคับบัญชาอย่างสม่ำเสมอ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องค์กรมีการมอบหมายการปฏิบัติงานของแต่ละตำแหน่งตรงกับหน้าที่ความรับผิดชอบ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องค์กรมีการเปิดโอกาสให้ผู้ปฏิบัติงานและประชาชนมีส่วนร่วมในการแสดงความคิดเห็นในการปฏิบัติงาน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41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องค์กรมีการส่งเสริมหรือสนับสนุนบุคลากรในการเข้ารับการศึกษาฝึกอบรม หรือศึกษาหาความรู้ใหม่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ให้ก้าวหน้าในสายงานอาชีพ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องค์กรมีการนำข้อเสนอแนะหรือข้อคิดเห็นหรือข้อทักท้วงไปปรับปรุงพัฒนาการปฏิบัติงาน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14"/>
        </w:trPr>
        <w:tc>
          <w:tcPr>
            <w:tcW w:w="519" w:type="dxa"/>
            <w:tcBorders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การประสานงาน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องค์กรมีการการสื่อสารแบบสองทางทั้งบนลงล่าง และล่างขึ้นบน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องค์กรมีการประสานงานข้ามสายงาน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 จากหน่วยงานทหารกับหน่วยงานตำรวจ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องค์กร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proofErr w:type="spellStart"/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สัมพันธ์ระหว่างสายงาน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ในหน่วย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องค์กร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รสร้างความสัมพันธ์กับหน่วยงานภายนอก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๒๐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องค์กร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ส่งเสริมให้มีการสร้าง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บรรยากาศในการทางานแบบพี่น้อง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278"/>
        </w:trPr>
        <w:tc>
          <w:tcPr>
            <w:tcW w:w="519" w:type="dxa"/>
            <w:tcBorders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๕. การควบคุม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องค์กรมีการทำข้อตกลงการปฏิบัติราชการระหว่างผู้ปฏิบัติงานกับผู้บริหารในทุก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องค์กรมีการออก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กฎ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ข้อบังคับเพื่อใช้ในการปฏิบัติงาน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เพิ่มเติมจากที่กฎหมายกำหนดไว้อย่างชัดเจน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องค์กรมีการประเมินประสิทธิภาพและประสิทธิผลการปฏิบัติงานตามระบบคุณธรรม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๒๔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องค์กรมีการนำมาตรการ หรือข้อบังคับมาปฏิบัติ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พร้อมมีบทลงโทษกรณีผู้ปฏิบัติงานไม่ปฏิบัติตามกฎระเบียบหรือข้อตกลงที่กำหนดไว้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องค์กรมีมาตรการที่เป็นคุณหรือประโยชน์ตอบแทนต่าง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กรณีผู้ปฏิบัติงานปฏิบัติตามกฎ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ระเบียบหรือข้อตกลงที่กำหนดไว้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A67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เป็นคำถามเกี่ยวกับทัศนคติต่อการแก้ปัญหาจราจร 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sym w:font="Wingdings 2" w:char="F050"/>
      </w:r>
      <w:r w:rsidRPr="00A67D01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A67D01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c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A67D01" w:rsidRPr="00A67D01" w:rsidTr="00DD0BE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ทัศนคติต่อการแก้ปัญหาจราจร </w:t>
            </w:r>
          </w:p>
        </w:tc>
        <w:tc>
          <w:tcPr>
            <w:tcW w:w="3691" w:type="dxa"/>
            <w:gridSpan w:val="5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ระดับความคิดเห็น</w:t>
            </w:r>
          </w:p>
        </w:tc>
      </w:tr>
      <w:tr w:rsidR="00A67D01" w:rsidRPr="00A67D01" w:rsidTr="00DD0BE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67D01" w:rsidRPr="00A67D01" w:rsidTr="00DD0BE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ความเข้าใจในปัญหาจราจร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ปัญหาจราจรสามารถแก้ไขจากหนักให้เป็นเบาได้ถ้าทุกคนให้ความร่วมมือในการทำงาน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การปฏิบัติหน้าที่ของตำรวจ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จราจรต้อง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เป็นไปด้วยความรวดเร็ว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ทันต่อเหตุการณ์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การแก้ปัญหาเจ้าหน้าที่ทุกคนต้องปฏิบัติงาน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ด้วยความซื่อสัตย์ สุจริต และเป็นไปตามกฎหมาย 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ปัญหาการจราจรเป็นปัญหาใหญ่เจ้าหน้าที่ทุกคนต้อง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ไม่ละทิ้งหน้าที่ราชการในช่วงเวลาปฏิบัติงาน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ปัญหาจราจรเป็นปัญหาเชิงโครงสร้างหลายฝ่ายต้อง</w:t>
            </w:r>
            <w:proofErr w:type="spellStart"/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การร่วมกันเพื่อแก้ปัญหา 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ความรู้สึกต่อปัญหาจราจร</w:t>
            </w:r>
          </w:p>
        </w:tc>
        <w:tc>
          <w:tcPr>
            <w:tcW w:w="725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คนไทยนิยมนั่งรถยนต์ส่วนบุคคลจึงทำให้เกิดปัญหาการจราจรตามมา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108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ind w:right="-7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ท่านรู้สึกดีที่เป็นส่วนหนึ่งในการแก้ไขปัญหาการจราจรให้กับบ้านเมือง</w:t>
            </w:r>
          </w:p>
        </w:tc>
        <w:tc>
          <w:tcPr>
            <w:tcW w:w="725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ท่านมีความพอใจในการปฏิบัติงานด้านการจราจรแม้จะต้องทนกับสภาพอากาศที่ร้อนของเมืองไทย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23"/>
        </w:trPr>
        <w:tc>
          <w:tcPr>
            <w:tcW w:w="519" w:type="dxa"/>
            <w:tcBorders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พฤติกรรมการแก้ปัญหาจราจร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๑๑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ร่วมมือกับหน่วยงานอื่นอย่างเต็มที่เพื่อให้การแก้ปัญหาจราจรลดลง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มีการประชุม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ร่วมกันเพื่อหามาตรการใหม่ ๆ เพื่อนำมาใช้ในการแก้ปัญหาจราจร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ท่านมีการทดลอง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ระบายการจราจรที่ติดขัดด้วย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วิธีต่าง ๆ อยู่เสมอ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autoSpaceDE w:val="0"/>
        <w:autoSpaceDN w:val="0"/>
        <w:adjustRightInd w:val="0"/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คำถามเกี่ยวกับ</w:t>
      </w:r>
      <w:r w:rsidRPr="00A67D01">
        <w:rPr>
          <w:rFonts w:ascii="TH SarabunPSK" w:eastAsia="CordiaNew-Bold" w:hAnsi="TH SarabunPSK" w:cs="TH SarabunPSK" w:hint="cs"/>
          <w:b/>
          <w:bCs/>
          <w:sz w:val="32"/>
          <w:szCs w:val="32"/>
          <w:cs/>
          <w:lang w:val="en-GB"/>
        </w:rPr>
        <w:t>หลักฆราวาสธรรม</w:t>
      </w:r>
      <w:r w:rsidRPr="00A67D01">
        <w:rPr>
          <w:rFonts w:ascii="TH SarabunPSK" w:eastAsia="CordiaNew-Bold" w:hAnsi="TH SarabunPSK" w:cs="TH SarabunPSK"/>
          <w:b/>
          <w:bCs/>
          <w:sz w:val="32"/>
          <w:szCs w:val="32"/>
          <w:cs/>
          <w:lang w:val="en-GB"/>
        </w:rPr>
        <w:t xml:space="preserve"> ๔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sym w:font="Wingdings 2" w:char="F050"/>
      </w:r>
      <w:r w:rsidRPr="00A67D01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A67D01">
        <w:rPr>
          <w:rFonts w:ascii="TH SarabunPSK" w:hAnsi="TH SarabunPSK" w:cs="TH SarabunPSK"/>
          <w:sz w:val="32"/>
          <w:szCs w:val="32"/>
        </w:rPr>
        <w:t xml:space="preserve">  </w:t>
      </w:r>
    </w:p>
    <w:tbl>
      <w:tblPr>
        <w:tblStyle w:val="ac"/>
        <w:tblW w:w="8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108"/>
        <w:gridCol w:w="725"/>
        <w:gridCol w:w="741"/>
        <w:gridCol w:w="741"/>
        <w:gridCol w:w="742"/>
        <w:gridCol w:w="742"/>
      </w:tblGrid>
      <w:tr w:rsidR="00A67D01" w:rsidRPr="00A67D01" w:rsidTr="00DD0BE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108" w:type="dxa"/>
            <w:vMerge w:val="restart"/>
            <w:vAlign w:val="center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หลักฆราวาสธรรม</w:t>
            </w:r>
            <w:r w:rsidRPr="00A67D01"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๔</w:t>
            </w:r>
            <w:r w:rsidRPr="00A67D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91" w:type="dxa"/>
            <w:gridSpan w:val="5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การปฏิบัติ</w:t>
            </w:r>
          </w:p>
        </w:tc>
      </w:tr>
      <w:tr w:rsidR="00A67D01" w:rsidRPr="00A67D01" w:rsidTr="00DD0BE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108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67D01" w:rsidRPr="00A67D01" w:rsidTr="00DD0BE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จริงใจ</w:t>
            </w:r>
            <w:r w:rsidRPr="00A67D01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สัจจะ</w:t>
            </w:r>
            <w:r w:rsidRPr="00A67D01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A67D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108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ท่านปฏิบัติงานด้วยความสมัครใจและมุ่งหวังในผลสำเร็จของงานเหนือสิ่งอื่นใด</w:t>
            </w:r>
          </w:p>
        </w:tc>
        <w:tc>
          <w:tcPr>
            <w:tcW w:w="725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ท่านปฏิบัติงาน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ด้วยความซื่อสัตย์ โปร่งใส ตรวจสอบได้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ทุกขั้นตอน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พูดจริงและท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จริงต่อค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สัญญาที่ให้ไว้กับ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ผู้ใต้บังคับบัญชา และผู้บังคับบัญชาในองค์กร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มีความยุติธรรม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ยึดมั่นในกฎ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วินัย</w:t>
            </w: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ข้อบังคับ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เคร่งครัด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ไม่เอนเอียงเข้าข้างเห็นแก่ผู้ใดผู้หนึ่ง</w:t>
            </w:r>
          </w:p>
        </w:tc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ตรวจสอบสถิติข้อมูลสารสนเทศปัจจุบันให้</w:t>
            </w: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ถูกต้องเพียงพอก่อนตัดสินใจน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มาใช้วางแผนปฏิบัติจริง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ฝึกฝน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proofErr w:type="spellStart"/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ทมะ</w:t>
            </w:r>
            <w:proofErr w:type="spellEnd"/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ท่านมีการ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ปรับตัว ปรับปรุง ให้โอกาส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เจ้าหน้าที่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เข้ามามีส่วนร่วมในการช่วยวางแผนการ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แก้ปัญหาจราจร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16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ข่มใจไม่ให้พึงพอใจในผลประโยชน์อันมิชอบ มีความเป็นอยู่อย่างเรียบง่าย และพึงพอใจในสิ่งที่มีอยู่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พยายามแก้ไขข้อบกพร่องของตน 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และเพื่อนร่วมงาน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เพื่อท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องค์กร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เจริญก้าวหน้า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79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ท่านร่วมกับเจ้าหน้าที่คนอื่น ช่วยกันวางแผน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แก้ไขปัญหา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จราจรด้วยข้อมูล และ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ได้ฝึกฝน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อบรมเพื่อการพัฒนาการ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ปฏิบัติหน้าที่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อย่างสม่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เสมอ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อดทน</w:t>
            </w:r>
            <w:r w:rsidRPr="00A67D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ขันติ</w:t>
            </w:r>
            <w:r w:rsidRPr="00A67D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ท่านปฏิบัติงาน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ด้านจราจร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ได้เสมอ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จนกว่างานจะสำเร็จโดยไม่คำนึงถึงความเหนื่อยยาก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4108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ท่านปฏิบัติงานทันทีที่ได้รับมอบหมาย ไม่ย่อท้อต่ออุปสรรค และไม่ละทิ้งงาน </w:t>
            </w:r>
          </w:p>
        </w:tc>
        <w:tc>
          <w:tcPr>
            <w:tcW w:w="725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251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ท่านอดทนต่อสิ่งที่มากระทบทั้งการต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หนิติเตียน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ยกย่องชมเชย ด้วยการยึดมั่นในสิ่งถูกต้องเป็นธรรม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ท่านอดกลั้นต่อสิ่งยั่วยุ ความโลภ โกรธ หลง ที่เกิดขึ้นมาจาก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การทำงานและประชาชน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มีความเข้มแข็ง ไม่หวั่นไหว ท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</w:t>
            </w:r>
          </w:p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ตามหน้าที่ได้อย่างเต็มก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ลัง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เสมอ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6"/>
        </w:trPr>
        <w:tc>
          <w:tcPr>
            <w:tcW w:w="519" w:type="dxa"/>
            <w:tcBorders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08" w:type="dxa"/>
            <w:tcBorders>
              <w:left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เสียสละ 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67D0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จาคะ</w:t>
            </w:r>
            <w:r w:rsidRPr="00A67D0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งานด้วยความเต็มใจ เต็มเวลา เพื่อ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อำนวย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ความ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สะดวกแก่ประชาชน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>๑๗</w:t>
            </w:r>
          </w:p>
        </w:tc>
        <w:tc>
          <w:tcPr>
            <w:tcW w:w="4108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ท่านสามารถใช้ทรัพยากร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ของทางราชการที่มีอยู่อย่างจำกัด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ได้อย่างมีประสิทธิภาพ</w:t>
            </w:r>
          </w:p>
        </w:tc>
        <w:tc>
          <w:tcPr>
            <w:tcW w:w="725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</w:t>
            </w:r>
          </w:p>
        </w:tc>
        <w:tc>
          <w:tcPr>
            <w:tcW w:w="4108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เป็นต้นแบบการเป็นผู้ให้ ด้วยการมีเมตตา</w:t>
            </w:r>
          </w:p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กรุณา ช่วยเหลือผู้ใต้บังคับบัญชาและ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เพื่อนร่วมงาน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อยู่เสมอ</w:t>
            </w:r>
          </w:p>
        </w:tc>
        <w:tc>
          <w:tcPr>
            <w:tcW w:w="725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1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4108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ท่านคิดค้นแนวทางการปรับปรุงงาน เพื่อนำมาใช้ในการแก้ไขปัญหาการจราจรตามหลักวิชาการ</w:t>
            </w:r>
          </w:p>
        </w:tc>
        <w:tc>
          <w:tcPr>
            <w:tcW w:w="725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4108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่านนำความรู้ที่ได้จากการทำงานครั้งที่ผ่านมาเพื่อเป็นเกณฑ์ปรับปรุงประสิทธิภาพการทำงานในครั้งต่อไป</w:t>
            </w:r>
          </w:p>
        </w:tc>
        <w:tc>
          <w:tcPr>
            <w:tcW w:w="725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ตอนที่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เป็นคำถามเกี่ยวกับประสิทธิผลการนำนโยบายการแก้ปัญหาจราจรไปปฏิบัติ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โปรดอ่านข้อความต่อไปนี้โดยละเอียด แล้วทำเครื่องหมาย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</w:rPr>
        <w:sym w:font="Wingdings 2" w:char="F050"/>
      </w:r>
      <w:r w:rsidRPr="00A67D01">
        <w:rPr>
          <w:rFonts w:ascii="TH SarabunPSK" w:hAnsi="TH SarabunPSK" w:cs="TH SarabunPSK"/>
          <w:sz w:val="32"/>
          <w:szCs w:val="32"/>
          <w:cs/>
        </w:rPr>
        <w:t>ลงในช่องที่ตรงความคิดเห็นหรือความรู้สึกของท่านซึ่งเป็นจริงมากที่สุดเพียงข้อเดียว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ac"/>
        <w:tblW w:w="83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9"/>
        <w:gridCol w:w="4251"/>
        <w:gridCol w:w="720"/>
        <w:gridCol w:w="720"/>
        <w:gridCol w:w="720"/>
        <w:gridCol w:w="720"/>
        <w:gridCol w:w="720"/>
      </w:tblGrid>
      <w:tr w:rsidR="00A67D01" w:rsidRPr="00A67D01" w:rsidTr="00DD0BE1">
        <w:trPr>
          <w:trHeight w:val="504"/>
          <w:tblHeader/>
        </w:trPr>
        <w:tc>
          <w:tcPr>
            <w:tcW w:w="519" w:type="dxa"/>
            <w:vMerge w:val="restart"/>
            <w:vAlign w:val="center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4251" w:type="dxa"/>
            <w:vMerge w:val="restart"/>
            <w:vAlign w:val="center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ประสิทธิผลการนำนโยบายการแก้ปัญหาจราจรไปปฏิบัติ</w:t>
            </w:r>
          </w:p>
        </w:tc>
        <w:tc>
          <w:tcPr>
            <w:tcW w:w="3600" w:type="dxa"/>
            <w:gridSpan w:val="5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การปฏิบัติ</w:t>
            </w:r>
          </w:p>
        </w:tc>
      </w:tr>
      <w:tr w:rsidR="00A67D01" w:rsidRPr="00A67D01" w:rsidTr="00DD0BE1">
        <w:trPr>
          <w:trHeight w:val="504"/>
          <w:tblHeader/>
        </w:trPr>
        <w:tc>
          <w:tcPr>
            <w:tcW w:w="519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51" w:type="dxa"/>
            <w:vMerge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720" w:type="dxa"/>
            <w:tcBorders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น้อยที่สุด</w:t>
            </w:r>
          </w:p>
          <w:p w:rsidR="00A67D01" w:rsidRPr="00A67D01" w:rsidRDefault="00A67D01" w:rsidP="00A67D0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A67D01" w:rsidRPr="00A67D01" w:rsidTr="00DD0BE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ind w:right="-7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จัดให้มีศูนย์ควบคุม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สื่อสารทำหน้าที่เป็นสื่อกลาง ในการประสานงานกับหน่วยกู้ภัยฉุกเฉิน 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โทรทัศน์วงจรปิด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CCTV)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ติดตั้งบน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ถนนทุกสาย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เป็นระยะ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ๆ ตลอดแนวเส้นทาง เพื่อตรวจสอบดูสภาพจราจรและเหตุการณ์ต่าง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ป้ายข้อความ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VMS)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ประชาสัมพันธ์ให้ผู้ใช้ทางได้รับทราบข้อมูลเกี่ยวกับสภาพการจราจร และเหตุการณ์สำคัญต่าง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ๆ ผ่านทางป้ายข้อความ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ป้ายจราจรอัจฉริยะ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Smart Traffic)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เป็นช่องทางการสื่อสารข้อมูลเกี่ยวกับการจราจรผ่านป้ายจราจรอัจฉริยะ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>Smart Traffic)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ป้ายสลับข้อความ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VMS) 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แนะนำการเดินทางบน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ถนน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ให้สะดวกรวดเร็วมากยิ่งขึ้น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251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๒. ประสิทธิภาพ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สามารถลด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ปริมาณ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ความหนาแน่นของการจราจรได้ถือว่าประสบความ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เร็จเมื่อเทียบกับ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ปัญหาการจราจรของกรุงเทพมหานคร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แก้ปัญหาการจราจรได้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ถูกต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ครบถ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้ว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รวดเร็ว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เพื่ออำนวยความสะดวกแก่ประชาชน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เจ้าหน้าที่ตำรวจจราจร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ปฏิบัติงานไดตามระยะเวลาที่ก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หนด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การแก้ปัญหาจราจรเป็นไปตาม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มาตรฐานอยู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ในเกณฑ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พิกัดที่ยอมรับได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98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ของการแก้ไขปัญหาจราจรถือว่าดี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เมื่อเปรียบเทียบกับเวลาและ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ข้อจำกัด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มีอยู่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๑๑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นพอใจที่จะปฏิบัติงาน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ด้านการจราจร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เนื่อง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จาก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งานที่น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สนใจและท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ทาย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34"/>
        </w:trPr>
        <w:tc>
          <w:tcPr>
            <w:tcW w:w="519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4251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นพอใจกับการปฏิบัติงานที่ต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องอาศัยความเด็ดขาดในการตัดสินใจ</w:t>
            </w: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  <w:tc>
          <w:tcPr>
            <w:tcW w:w="4251" w:type="dxa"/>
            <w:tcBorders>
              <w:top w:val="nil"/>
            </w:tcBorders>
          </w:tcPr>
          <w:p w:rsidR="00A67D01" w:rsidRPr="00A67D01" w:rsidRDefault="00A67D01" w:rsidP="00A67D01">
            <w:pPr>
              <w:ind w:right="-10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นเต็มใจที่จะปฏิบัติงานที่ไดรับมอบหมายไมว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จะเป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่ว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นหรืองานที่ต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เกินเวลางานปกติ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งานพิเศษที่ไดรับมอบหม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า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ย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ให้ทำ 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่า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นสามารถด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เนินการ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ได้ และ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เป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็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นที่พอใจของเพื่อนร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่ว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มงานและผ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ู้</w:t>
            </w:r>
            <w:r w:rsidRPr="00A67D0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บังคับบัญชา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504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งานที่ท่านได้รับมอบหมายสามารถส่งข</w:t>
            </w:r>
            <w:r w:rsidRPr="00A67D01">
              <w:rPr>
                <w:rFonts w:ascii="TH SarabunPSK" w:eastAsia="MingLiU_HKSCS" w:hAnsi="TH SarabunPSK" w:cs="TH SarabunPSK" w:hint="cs"/>
                <w:sz w:val="32"/>
                <w:szCs w:val="32"/>
                <w:cs/>
              </w:rPr>
              <w:t>้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อมูลป</w:t>
            </w:r>
            <w:r w:rsidRPr="00A67D01">
              <w:rPr>
                <w:rFonts w:ascii="TH SarabunPSK" w:eastAsia="MingLiU_HKSCS" w:hAnsi="TH SarabunPSK" w:cs="TH SarabunPSK" w:hint="cs"/>
                <w:sz w:val="32"/>
                <w:szCs w:val="32"/>
                <w:cs/>
              </w:rPr>
              <w:t>้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อนกลับ เพื่อรายงานความก</w:t>
            </w:r>
            <w:r w:rsidRPr="00A67D01">
              <w:rPr>
                <w:rFonts w:ascii="TH SarabunPSK" w:eastAsia="MingLiU_HKSCS" w:hAnsi="TH SarabunPSK" w:cs="TH SarabunPSK" w:hint="cs"/>
                <w:sz w:val="32"/>
                <w:szCs w:val="32"/>
                <w:cs/>
              </w:rPr>
              <w:t>้า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วหน</w:t>
            </w:r>
            <w:r w:rsidRPr="00A67D01">
              <w:rPr>
                <w:rFonts w:ascii="TH SarabunPSK" w:eastAsia="MingLiU_HKSCS" w:hAnsi="TH SarabunPSK" w:cs="TH SarabunPSK" w:hint="cs"/>
                <w:sz w:val="32"/>
                <w:szCs w:val="32"/>
                <w:cs/>
              </w:rPr>
              <w:t>้า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ในผลสำเร็จของงานได้ด้วย</w:t>
            </w:r>
            <w:r w:rsidRPr="00A67D0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384"/>
        </w:trPr>
        <w:tc>
          <w:tcPr>
            <w:tcW w:w="519" w:type="dxa"/>
            <w:tcBorders>
              <w:top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  <w:r w:rsidRPr="00A67D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การปรับเปลี่ยน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61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ส่งเจ้าหน้าที่ตำรวจจราจรเข้าอบรมเกี่ยวกับเทคโนโลยีหรือนวัตกรรมการแก้ปัญหาจราจรทั้งในประเทศและต่างประเทศอยู่เป็นประจำ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61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มีการสร้าง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ขวัญและก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67D0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ลังใจ</w:t>
            </w:r>
            <w:r w:rsidRPr="00A67D0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ให้กับเจ้าหน้าที่จราจรเพื่อให้รองรับกับการเปลี่ยนแปลงทางเศรษฐกิจและสังคม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161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มีการเน้นการให้ความรู้ และปลูกจิตสำนึกเกี่ยวกับวินัยจราจรให้แก่ประชาชนอย่างสม่ำเสมอ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  <w:tc>
          <w:tcPr>
            <w:tcW w:w="4251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ind w:right="-7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ส่งเสริมให้มีการ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ปรับเปลี่ยนวิธีการเดินทางจากรถสาธารณะบางประเภทไปเป็นการเดินทางที่สะดวกรวดเร็วกว่า เช่น รถไฟฟ้า รถมอเตอร์ไซค์รับจ้าง 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720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  <w:bottom w:val="single" w:sz="4" w:space="0" w:color="000000" w:themeColor="text1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๒๐</w:t>
            </w:r>
          </w:p>
        </w:tc>
        <w:tc>
          <w:tcPr>
            <w:tcW w:w="4251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เพิ่มวินัยการจราจร 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ทั้งการ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กวดขันและเข้มงวดการผิดกฎจราจร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276"/>
        </w:trPr>
        <w:tc>
          <w:tcPr>
            <w:tcW w:w="51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๕</w:t>
            </w:r>
            <w:r w:rsidRPr="00A67D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A67D01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413"/>
        </w:trPr>
        <w:tc>
          <w:tcPr>
            <w:tcW w:w="519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4251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การประสานงาน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กับหน่วยงานอื่น 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เพื่อการจัดการจราจร ให้เกิดความรวดเร็วและปลอดภัยโดยเฉพาะในช่วงเวลาการจราจรติดขัด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ind w:right="-71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มีการประสานงานกับร่วมกันกับกรุงเทพมหานครตลอดเพื่อแก้ปัญหาการจราจร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4251" w:type="dxa"/>
            <w:tcBorders>
              <w:top w:val="nil"/>
            </w:tcBorders>
          </w:tcPr>
          <w:p w:rsidR="00A67D01" w:rsidRPr="00A67D01" w:rsidRDefault="00A67D01" w:rsidP="00A67D01">
            <w:pPr>
              <w:autoSpaceDE w:val="0"/>
              <w:autoSpaceDN w:val="0"/>
              <w:adjustRightInd w:val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มีการทำข้อตกลง (</w:t>
            </w:r>
            <w:r w:rsidRPr="00A67D01">
              <w:rPr>
                <w:rFonts w:ascii="TH SarabunPSK" w:hAnsi="TH SarabunPSK" w:cs="TH SarabunPSK"/>
                <w:sz w:val="32"/>
                <w:szCs w:val="32"/>
              </w:rPr>
              <w:t xml:space="preserve">MOU) </w:t>
            </w: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กับหน่วยงานด้านเทคโนโลยีเพื่อสร้างนวัตกรรมการจราจร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nil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A67D0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4251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มีการจัดหาเทคโนโลยีที่ช่วยแก้ปัญหาการจราจรมาใช้อยู่เสมอ</w:t>
            </w: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7D01" w:rsidRPr="00A67D01" w:rsidTr="00DD0BE1">
        <w:trPr>
          <w:trHeight w:val="70"/>
        </w:trPr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>๒๕</w:t>
            </w:r>
          </w:p>
        </w:tc>
        <w:tc>
          <w:tcPr>
            <w:tcW w:w="4251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D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ส่งเสริมบุคลากรของสำนักงานตำรวจแห่งชาติเพื่อรองรับการพัฒนาและนวัตกรรมในศตวรรษที่ ๒๑ 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A67D01" w:rsidRPr="00A67D01" w:rsidRDefault="00A67D01" w:rsidP="00A67D01">
            <w:p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67D01" w:rsidRPr="00A67D01" w:rsidRDefault="00A67D01" w:rsidP="00A67D0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ตอนที่ ๖</w:t>
      </w:r>
      <w:r w:rsidRPr="00A67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เกี่ยวกับ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ประสิทธิผลการนำนโยบายการแก้ปัญหาจราจรไปปฏิบัติ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๑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ด้านการผลิต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๒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ด้านประสิทธิภาพ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  <w:cs/>
        </w:rPr>
        <w:t>๓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ด้านความพึงพอใจ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๔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ด้านการปรับเปลี่ยน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๕</w:t>
      </w:r>
      <w:r w:rsidRPr="00A67D01">
        <w:rPr>
          <w:rFonts w:ascii="TH SarabunPSK" w:hAnsi="TH SarabunPSK" w:cs="TH SarabunPSK"/>
          <w:sz w:val="32"/>
          <w:szCs w:val="32"/>
        </w:rPr>
        <w:t xml:space="preserve">.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ด้านการพัฒนา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jc w:val="left"/>
        <w:rPr>
          <w:rFonts w:ascii="TH SarabunPSK" w:hAnsi="TH SarabunPSK" w:cs="TH SarabunPSK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b/>
          <w:bCs/>
          <w:sz w:val="32"/>
          <w:szCs w:val="32"/>
        </w:rPr>
        <w:t>"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ขอบคุณ</w:t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ทุก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ท่าน</w:t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ให้ความร่วมมือในการตอบแบบสอบถาม</w:t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เป็นอย่างดี</w:t>
      </w:r>
      <w:r w:rsidRPr="00A67D01">
        <w:rPr>
          <w:rFonts w:ascii="TH SarabunPSK" w:hAnsi="TH SarabunPSK" w:cs="TH SarabunPSK"/>
          <w:b/>
          <w:bCs/>
          <w:sz w:val="32"/>
          <w:szCs w:val="32"/>
        </w:rPr>
        <w:t>"</w:t>
      </w:r>
    </w:p>
    <w:p w:rsidR="00A67D01" w:rsidRPr="00A67D01" w:rsidRDefault="00A67D01" w:rsidP="00A67D0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A504C8C" wp14:editId="25959723">
            <wp:simplePos x="0" y="0"/>
            <wp:positionH relativeFrom="column">
              <wp:posOffset>2076450</wp:posOffset>
            </wp:positionH>
            <wp:positionV relativeFrom="paragraph">
              <wp:posOffset>-257175</wp:posOffset>
            </wp:positionV>
            <wp:extent cx="1181100" cy="11715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A67D01">
        <w:rPr>
          <w:rFonts w:ascii="TH SarabunIT๙" w:hAnsi="TH SarabunIT๙" w:cs="TH SarabunIT๙" w:hint="cs"/>
          <w:b/>
          <w:bCs/>
          <w:sz w:val="40"/>
          <w:szCs w:val="40"/>
          <w:cs/>
        </w:rPr>
        <w:t>แบบสัมภาษณ์</w:t>
      </w:r>
    </w:p>
    <w:p w:rsidR="00A67D01" w:rsidRPr="00A67D01" w:rsidRDefault="00A67D01" w:rsidP="00A67D0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 w:rsidRPr="00A67D0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เรื่อง </w:t>
      </w:r>
      <w:r w:rsidRPr="00A67D01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ประสิทธิผลการนำนโยบายการแก้ปัญหาจราจรไปปฏิบัติของกองบังคับการ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67D01"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  <w:t>ตำรวจจราจร</w:t>
      </w:r>
      <w:r w:rsidRPr="00A67D0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noProof/>
        </w:rPr>
        <w:drawing>
          <wp:anchor distT="0" distB="0" distL="114300" distR="114300" simplePos="0" relativeHeight="251663360" behindDoc="0" locked="0" layoutInCell="1" allowOverlap="1" wp14:anchorId="54941AFD" wp14:editId="50DC347A">
            <wp:simplePos x="0" y="0"/>
            <wp:positionH relativeFrom="margin">
              <wp:align>center</wp:align>
            </wp:positionH>
            <wp:positionV relativeFrom="paragraph">
              <wp:posOffset>139190</wp:posOffset>
            </wp:positionV>
            <wp:extent cx="1346400" cy="205115"/>
            <wp:effectExtent l="0" t="0" r="0" b="4445"/>
            <wp:wrapNone/>
            <wp:docPr id="4" name="รูปภาพ 4" descr="divisor de lÃ­neas rizadas Transparen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visor de lÃ­neas rizadas Transparent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1" b="41015"/>
                    <a:stretch/>
                  </pic:blipFill>
                  <pic:spPr bwMode="auto">
                    <a:xfrm>
                      <a:off x="0" y="0"/>
                      <a:ext cx="1346400" cy="20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D01" w:rsidRPr="00A67D01" w:rsidRDefault="00A67D01" w:rsidP="00A67D01">
      <w:pPr>
        <w:tabs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คำชี้แจง </w:t>
      </w:r>
      <w:r w:rsidRPr="00A67D0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แบบสัมภาษณ์ชุดนี้จัดทำขึ้นภายใต้กรอบแนวคิดในการวิจัย และมีบางคำถามที่ไม่ตรงกับความรู้ ความสามารถของผู้ให้ข้อมูลสำคัญ ดังนั้นถ้าข้อคำถามใดไม่ตรงกับท่านหรือไม่สามารถให้คำตอบได้ กรุณาข้ามไปตอบข้อถัดไป</w:t>
      </w:r>
    </w:p>
    <w:p w:rsidR="00A67D01" w:rsidRPr="00A67D01" w:rsidRDefault="00A67D01" w:rsidP="00A67D01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67D01" w:rsidRPr="00A67D01" w:rsidRDefault="00A67D01" w:rsidP="00A67D01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>ตอนที่ ๑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ข้อมูลทั่วไปเกี่ยวกับผู้ให้สัมภาษณ์</w:t>
      </w:r>
    </w:p>
    <w:p w:rsidR="00A67D01" w:rsidRPr="00A67D01" w:rsidRDefault="00A67D01" w:rsidP="00A67D01">
      <w:pPr>
        <w:tabs>
          <w:tab w:val="left" w:pos="99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วัน/เดือน/ปี ที่ให้สัมภาษณ์</w:t>
      </w: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A67D01">
        <w:rPr>
          <w:rFonts w:ascii="TH SarabunIT๙" w:hAnsi="TH SarabunIT๙" w:cs="TH SarabunIT๙"/>
          <w:sz w:val="32"/>
          <w:szCs w:val="32"/>
        </w:rPr>
        <w:t>…………………………………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น.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ชื่อ ....................................................................... นามสกุล...................................................................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lastRenderedPageBreak/>
        <w:t>อายุ..................... ปี ตำแหน่ง.................................................................................................................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นิยาม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ab/>
      </w:r>
      <w:r w:rsidRPr="00A67D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การนำนโยบาย</w:t>
      </w:r>
      <w:r w:rsidRPr="00A67D0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การแก้ปัญหาจราจรไป</w:t>
      </w:r>
      <w:r w:rsidRPr="00A67D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ปฏิบัติ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การนำเอายุทธศาสตร์ที่กำหนดขึ้นไปดำเนินงานหรือปฏิบัติตามที่ได้กำหนดไว้เพื่อให้บรรลุเป้าหมายที่ได้ตั้งเอาไว้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ประกอบด้วย การผลิต ประสิทธิภาพ ความพึงพอใจ การปรับเปลี่ยน การพัฒนา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การวางแผนและการควบคุม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ปัจจัยต่างๆ </w:t>
      </w:r>
      <w:r w:rsidRPr="00A67D01">
        <w:rPr>
          <w:rFonts w:ascii="TH SarabunPSK" w:hAnsi="TH SarabunPSK" w:cs="TH SarabunPSK"/>
          <w:sz w:val="32"/>
          <w:szCs w:val="32"/>
          <w:cs/>
        </w:rPr>
        <w:t>เป็นเครื่องมือในการจัดการ ที่น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มาใช้เพื่อเป็นแนวทางในการตัดสินใจเกี่ยวกับความต้องการ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เจ้าหน้าที่และเทคโนโลยีใหม่เพื่อใช้ในการแก้ไขปัญหาการจราจร</w:t>
      </w:r>
      <w:r w:rsidRPr="00A67D01">
        <w:rPr>
          <w:rFonts w:ascii="TH SarabunPSK" w:hAnsi="TH SarabunPSK" w:cs="TH SarabunPSK"/>
          <w:sz w:val="32"/>
          <w:szCs w:val="32"/>
          <w:cs/>
        </w:rPr>
        <w:t>ในอนาคต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อัตราส่วนระหว่างค่าใช้จ่าย</w:t>
      </w:r>
      <w:r w:rsidRPr="00A67D01">
        <w:rPr>
          <w:rFonts w:ascii="TH SarabunPSK" w:hAnsi="TH SarabunPSK" w:cs="TH SarabunPSK"/>
          <w:sz w:val="32"/>
          <w:szCs w:val="32"/>
          <w:cs/>
        </w:rPr>
        <w:t>และผลประโยชนซึ่งเกิดขึ้นในการท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งาน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ด้านจราจร </w:t>
      </w:r>
      <w:r w:rsidRPr="00A67D01">
        <w:rPr>
          <w:rFonts w:ascii="TH SarabunPSK" w:hAnsi="TH SarabunPSK" w:cs="TH SarabunPSK"/>
          <w:sz w:val="32"/>
          <w:szCs w:val="32"/>
          <w:cs/>
        </w:rPr>
        <w:t>เพื่อ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67D01">
        <w:rPr>
          <w:rFonts w:ascii="TH SarabunPSK" w:hAnsi="TH SarabunPSK" w:cs="TH SarabunPSK"/>
          <w:sz w:val="32"/>
          <w:szCs w:val="32"/>
          <w:cs/>
        </w:rPr>
        <w:t>บรรลุเป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/>
          <w:sz w:val="32"/>
          <w:szCs w:val="32"/>
          <w:cs/>
        </w:rPr>
        <w:t>หมายโดย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คำ</w:t>
      </w:r>
      <w:r w:rsidRPr="00A67D01">
        <w:rPr>
          <w:rFonts w:ascii="TH SarabunPSK" w:hAnsi="TH SarabunPSK" w:cs="TH SarabunPSK"/>
          <w:sz w:val="32"/>
          <w:szCs w:val="32"/>
          <w:cs/>
        </w:rPr>
        <w:t>นึงว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A67D01">
        <w:rPr>
          <w:rFonts w:ascii="TH SarabunPSK" w:hAnsi="TH SarabunPSK" w:cs="TH SarabunPSK"/>
          <w:sz w:val="32"/>
          <w:szCs w:val="32"/>
          <w:cs/>
        </w:rPr>
        <w:t>จ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็</w:t>
      </w:r>
      <w:r w:rsidRPr="00A67D01">
        <w:rPr>
          <w:rFonts w:ascii="TH SarabunPSK" w:hAnsi="TH SarabunPSK" w:cs="TH SarabunPSK"/>
          <w:sz w:val="32"/>
          <w:szCs w:val="32"/>
          <w:cs/>
        </w:rPr>
        <w:t>นจะต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องใช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ั</w:t>
      </w:r>
      <w:r w:rsidRPr="00A67D01">
        <w:rPr>
          <w:rFonts w:ascii="TH SarabunPSK" w:hAnsi="TH SarabunPSK" w:cs="TH SarabunPSK"/>
          <w:sz w:val="32"/>
          <w:szCs w:val="32"/>
          <w:cs/>
        </w:rPr>
        <w:t>จจัยหรือตัว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ป้อ</w:t>
      </w:r>
      <w:r w:rsidRPr="00A67D01">
        <w:rPr>
          <w:rFonts w:ascii="TH SarabunPSK" w:hAnsi="TH SarabunPSK" w:cs="TH SarabunPSK"/>
          <w:sz w:val="32"/>
          <w:szCs w:val="32"/>
          <w:cs/>
        </w:rPr>
        <w:t>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ต่าง</w:t>
      </w:r>
      <w:r w:rsidRPr="00A67D01">
        <w:rPr>
          <w:rFonts w:ascii="TH SarabunPSK" w:hAnsi="TH SarabunPSK" w:cs="TH SarabunPSK"/>
          <w:sz w:val="32"/>
          <w:szCs w:val="32"/>
          <w:cs/>
        </w:rPr>
        <w:t>ๆ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เช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</w:t>
      </w:r>
      <w:r w:rsidRPr="00A67D01">
        <w:rPr>
          <w:rFonts w:ascii="TH SarabunPSK" w:hAnsi="TH SarabunPSK" w:cs="TH SarabunPSK"/>
          <w:sz w:val="32"/>
          <w:szCs w:val="32"/>
          <w:cs/>
        </w:rPr>
        <w:t>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วัตถุดิบ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เงิน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คน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เท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A67D01">
        <w:rPr>
          <w:rFonts w:ascii="TH SarabunPSK" w:hAnsi="TH SarabunPSK" w:cs="TH SarabunPSK"/>
          <w:sz w:val="32"/>
          <w:szCs w:val="32"/>
          <w:cs/>
        </w:rPr>
        <w:t>ใดจึงจะสามารถบรรลุเป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/>
          <w:sz w:val="32"/>
          <w:szCs w:val="32"/>
          <w:cs/>
        </w:rPr>
        <w:t>หมายหรือระดับของผลิตผลที่ต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A67D01">
        <w:rPr>
          <w:rFonts w:ascii="TH SarabunPSK" w:hAnsi="TH SarabunPSK" w:cs="TH SarabunPSK"/>
          <w:sz w:val="32"/>
          <w:szCs w:val="32"/>
          <w:cs/>
        </w:rPr>
        <w:t>งการได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ดังนั้นการวัดประสิทธิผลจึงเป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็น</w:t>
      </w:r>
      <w:r w:rsidRPr="00A67D01">
        <w:rPr>
          <w:rFonts w:ascii="TH SarabunPSK" w:hAnsi="TH SarabunPSK" w:cs="TH SarabunPSK"/>
          <w:sz w:val="32"/>
          <w:szCs w:val="32"/>
          <w:cs/>
        </w:rPr>
        <w:t>การวัดในแงของการบรรลุเป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/>
          <w:sz w:val="32"/>
          <w:szCs w:val="32"/>
          <w:cs/>
        </w:rPr>
        <w:t>หมายภายใต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ทรัพยากรที่มีอย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A67D01">
        <w:rPr>
          <w:rFonts w:ascii="TH SarabunPSK" w:hAnsi="TH SarabunPSK" w:cs="TH SarabunPSK"/>
          <w:sz w:val="32"/>
          <w:szCs w:val="32"/>
          <w:cs/>
        </w:rPr>
        <w:t>จ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กัด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การที่อง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ค์กรสามารถตอบสนองความต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องการของเจ้าหน้าที่ได้ </w:t>
      </w:r>
      <w:r w:rsidRPr="00A67D01">
        <w:rPr>
          <w:rFonts w:ascii="TH SarabunPSK" w:hAnsi="TH SarabunPSK" w:cs="TH SarabunPSK"/>
          <w:sz w:val="32"/>
          <w:szCs w:val="32"/>
          <w:cs/>
        </w:rPr>
        <w:t>ลักษณะของงานอาจเ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ป็นเงื่อนไขที่จะช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่ว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ยจูงใจและสร้างความพึงพอใจให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้กั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บผู้ปฏิบัติงานให้สูงขึ้น โดยการตอบสนองความต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องการบางประการของผู้ปฏิบัติงานได้ โดยเฉพาะการได</w:t>
      </w:r>
      <w:r w:rsidRPr="00A67D01">
        <w:rPr>
          <w:rFonts w:ascii="TH SarabunPSK" w:eastAsia="MingLiU_HKSCS" w:hAnsi="TH SarabunPSK" w:cs="TH SarabunPSK" w:hint="eastAsia"/>
          <w:sz w:val="32"/>
          <w:szCs w:val="32"/>
          <w:cs/>
        </w:rPr>
        <w:t>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รับมอบหมายงานที่มีความสำคัญให้ประสบการณ</w:t>
      </w:r>
      <w:r w:rsidRPr="00A67D01">
        <w:rPr>
          <w:rFonts w:ascii="TH SarabunPSK" w:eastAsia="MingLiU_HKSCS" w:hAnsi="TH SarabunPSK" w:cs="TH SarabunPSK" w:hint="eastAsia"/>
          <w:sz w:val="32"/>
          <w:szCs w:val="32"/>
          <w:cs/>
        </w:rPr>
        <w:t>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ที่คุ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มค่า งานที่ผู้</w:t>
      </w:r>
      <w:r w:rsidRPr="00A67D01">
        <w:rPr>
          <w:rFonts w:ascii="TH SarabunPSK" w:eastAsia="MingLiU_HKSCS" w:hAnsi="TH SarabunPSK" w:cs="TH SarabunPSK" w:hint="eastAsia"/>
          <w:sz w:val="32"/>
          <w:szCs w:val="32"/>
          <w:cs/>
        </w:rPr>
        <w:t>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ปฏิบัติมีความเป็นอิสระสูงสาม</w:t>
      </w:r>
      <w:r w:rsidRPr="00A67D01">
        <w:rPr>
          <w:rFonts w:ascii="TH SarabunPSK" w:hAnsi="TH SarabunPSK" w:cs="TH SarabunPSK"/>
          <w:sz w:val="32"/>
          <w:szCs w:val="32"/>
          <w:cs/>
        </w:rPr>
        <w:t>ารถก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หนดระเบียบวิธีปฏิบัติได</w:t>
      </w:r>
      <w:r w:rsidRPr="00A67D01">
        <w:rPr>
          <w:rFonts w:ascii="TH SarabunPSK" w:eastAsia="MingLiU_HKSCS" w:hAnsi="TH SarabunPSK" w:cs="TH SarabunPSK" w:hint="eastAsia"/>
          <w:sz w:val="32"/>
          <w:szCs w:val="32"/>
          <w:cs/>
        </w:rPr>
        <w:t>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้ว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ยตนเอง ตลอดจนงานที่มีข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อมูลป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อนเกี่ยวกับความก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วหน</w:t>
      </w:r>
      <w:r w:rsidRPr="00A67D01">
        <w:rPr>
          <w:rFonts w:ascii="TH SarabunPSK" w:eastAsia="MingLiU_HKSCS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ในผลสำเร็จของงานด้วย 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การปรับเปลี่ยน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  <w:cs/>
        </w:rPr>
        <w:t>หมายถึง</w:t>
      </w:r>
      <w:r w:rsidRPr="00A67D01">
        <w:rPr>
          <w:rFonts w:ascii="TH SarabunPSK" w:hAnsi="TH SarabunPSK" w:cs="TH SarabunPSK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ความสามารถขององค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กรที่จะสนองตอบต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</w:t>
      </w:r>
      <w:r w:rsidRPr="00A67D01">
        <w:rPr>
          <w:rFonts w:ascii="TH SarabunPSK" w:hAnsi="TH SarabunPSK" w:cs="TH SarabunPSK"/>
          <w:sz w:val="32"/>
          <w:szCs w:val="32"/>
          <w:cs/>
        </w:rPr>
        <w:t>อกา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ร</w:t>
      </w:r>
      <w:r w:rsidRPr="00A67D01">
        <w:rPr>
          <w:rFonts w:ascii="TH SarabunPSK" w:hAnsi="TH SarabunPSK" w:cs="TH SarabunPSK"/>
          <w:sz w:val="32"/>
          <w:szCs w:val="32"/>
          <w:cs/>
        </w:rPr>
        <w:t>เปล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A67D01">
        <w:rPr>
          <w:rFonts w:ascii="TH SarabunPSK" w:hAnsi="TH SarabunPSK" w:cs="TH SarabunPSK"/>
          <w:sz w:val="32"/>
          <w:szCs w:val="32"/>
          <w:cs/>
        </w:rPr>
        <w:t>ยนแปลงทั้งภายในและภายนอกอง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ค์</w:t>
      </w:r>
      <w:r w:rsidRPr="00A67D01">
        <w:rPr>
          <w:rFonts w:ascii="TH SarabunPSK" w:hAnsi="TH SarabunPSK" w:cs="TH SarabunPSK"/>
          <w:sz w:val="32"/>
          <w:szCs w:val="32"/>
          <w:cs/>
        </w:rPr>
        <w:t>กร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เกณฑ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นี้เป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็</w:t>
      </w:r>
      <w:r w:rsidRPr="00A67D01">
        <w:rPr>
          <w:rFonts w:ascii="TH SarabunPSK" w:hAnsi="TH SarabunPSK" w:cs="TH SarabunPSK"/>
          <w:sz w:val="32"/>
          <w:szCs w:val="32"/>
          <w:cs/>
        </w:rPr>
        <w:t>นเกณฑ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การวัดประสิทธิผลในระยะกลางถึงแม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วาการปรับตัวของ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A67D01">
        <w:rPr>
          <w:rFonts w:ascii="TH SarabunPSK" w:hAnsi="TH SarabunPSK" w:cs="TH SarabunPSK"/>
          <w:sz w:val="32"/>
          <w:szCs w:val="32"/>
          <w:cs/>
        </w:rPr>
        <w:t>อาจจะท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ให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ประสิทธิภาพลดลงไปบ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้า</w:t>
      </w:r>
      <w:r w:rsidRPr="00A67D01">
        <w:rPr>
          <w:rFonts w:ascii="TH SarabunPSK" w:hAnsi="TH SarabunPSK" w:cs="TH SarabunPSK"/>
          <w:sz w:val="32"/>
          <w:szCs w:val="32"/>
          <w:cs/>
        </w:rPr>
        <w:t>งเพื่อเปลี่ยนแปลงการด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เนินงานขององค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กรให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เหมาะสมกับสภาพแวด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ล้อ</w:t>
      </w:r>
      <w:r w:rsidRPr="00A67D01">
        <w:rPr>
          <w:rFonts w:ascii="TH SarabunPSK" w:hAnsi="TH SarabunPSK" w:cs="TH SarabunPSK"/>
          <w:sz w:val="32"/>
          <w:szCs w:val="32"/>
          <w:cs/>
        </w:rPr>
        <w:t>มหรืออาจท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ให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</w:t>
      </w:r>
      <w:r w:rsidRPr="00A67D01">
        <w:rPr>
          <w:rFonts w:ascii="TH SarabunPSK" w:hAnsi="TH SarabunPSK" w:cs="TH SarabunPSK"/>
          <w:sz w:val="32"/>
          <w:szCs w:val="32"/>
          <w:cs/>
        </w:rPr>
        <w:t>ขวัญและก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ลังใจของคนในอง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ค์</w:t>
      </w:r>
      <w:r w:rsidRPr="00A67D01">
        <w:rPr>
          <w:rFonts w:ascii="TH SarabunPSK" w:hAnsi="TH SarabunPSK" w:cs="TH SarabunPSK"/>
          <w:sz w:val="32"/>
          <w:szCs w:val="32"/>
          <w:cs/>
        </w:rPr>
        <w:t>กรตกต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่ำ</w:t>
      </w:r>
      <w:r w:rsidRPr="00A67D01">
        <w:rPr>
          <w:rFonts w:ascii="TH SarabunPSK" w:hAnsi="TH SarabunPSK" w:cs="TH SarabunPSK"/>
          <w:sz w:val="32"/>
          <w:szCs w:val="32"/>
          <w:cs/>
        </w:rPr>
        <w:t>ไปก็ตาม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การปรับตัวขององค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กรถือว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A67D01">
        <w:rPr>
          <w:rFonts w:ascii="TH SarabunPSK" w:hAnsi="TH SarabunPSK" w:cs="TH SarabunPSK"/>
          <w:sz w:val="32"/>
          <w:szCs w:val="32"/>
          <w:cs/>
        </w:rPr>
        <w:t>ยังเป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็</w:t>
      </w:r>
      <w:r w:rsidRPr="00A67D01">
        <w:rPr>
          <w:rFonts w:ascii="TH SarabunPSK" w:hAnsi="TH SarabunPSK" w:cs="TH SarabunPSK"/>
          <w:sz w:val="32"/>
          <w:szCs w:val="32"/>
          <w:cs/>
        </w:rPr>
        <w:t>นสิ่งจ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ำ</w:t>
      </w:r>
      <w:r w:rsidRPr="00A67D01">
        <w:rPr>
          <w:rFonts w:ascii="TH SarabunPSK" w:hAnsi="TH SarabunPSK" w:cs="TH SarabunPSK"/>
          <w:sz w:val="32"/>
          <w:szCs w:val="32"/>
          <w:cs/>
        </w:rPr>
        <w:t>เป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็</w:t>
      </w:r>
      <w:r w:rsidRPr="00A67D01">
        <w:rPr>
          <w:rFonts w:ascii="TH SarabunPSK" w:hAnsi="TH SarabunPSK" w:cs="TH SarabunPSK"/>
          <w:sz w:val="32"/>
          <w:szCs w:val="32"/>
          <w:cs/>
        </w:rPr>
        <w:t>นและในที่สุดจะมีประโยชนแกองค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์</w:t>
      </w:r>
      <w:r w:rsidRPr="00A67D01">
        <w:rPr>
          <w:rFonts w:ascii="TH SarabunPSK" w:hAnsi="TH SarabunPSK" w:cs="TH SarabunPSK"/>
          <w:sz w:val="32"/>
          <w:szCs w:val="32"/>
          <w:cs/>
        </w:rPr>
        <w:t>กร</w:t>
      </w:r>
    </w:p>
    <w:p w:rsidR="00A67D01" w:rsidRPr="00A67D01" w:rsidRDefault="00A67D01" w:rsidP="00A67D01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/>
          <w:color w:val="000000"/>
          <w:spacing w:val="-20"/>
          <w:sz w:val="32"/>
          <w:szCs w:val="32"/>
          <w:cs/>
        </w:rPr>
        <w:t>หมายถึง</w:t>
      </w:r>
      <w:r w:rsidRPr="00A67D01">
        <w:rPr>
          <w:rFonts w:ascii="TH SarabunPSK" w:eastAsia="Calibri" w:hAnsi="TH SarabunPSK" w:cs="TH SarabunPSK"/>
          <w:color w:val="000000"/>
          <w:spacing w:val="-20"/>
          <w:sz w:val="32"/>
          <w:szCs w:val="32"/>
        </w:rPr>
        <w:t xml:space="preserve"> </w:t>
      </w:r>
      <w:r w:rsidRPr="00A67D01">
        <w:rPr>
          <w:rFonts w:ascii="TH SarabunPSK" w:hAnsi="TH SarabunPSK" w:cs="TH SarabunPSK"/>
          <w:spacing w:val="-20"/>
          <w:sz w:val="32"/>
          <w:szCs w:val="32"/>
          <w:cs/>
        </w:rPr>
        <w:t>การเปลี่ยนแปลงในตัว</w:t>
      </w:r>
      <w:r w:rsidRPr="00A67D01">
        <w:rPr>
          <w:rFonts w:ascii="TH SarabunPSK" w:hAnsi="TH SarabunPSK" w:cs="TH SarabunPSK"/>
          <w:sz w:val="32"/>
          <w:szCs w:val="32"/>
          <w:cs/>
        </w:rPr>
        <w:t>ระบบการกระทำการให้ดีขึ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 เป็นกระบวนการของการเปลี่ยนแปลงในตัวระบบการกระทำทั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้ง</w:t>
      </w:r>
      <w:r w:rsidRPr="00A67D01">
        <w:rPr>
          <w:rFonts w:ascii="TH SarabunPSK" w:hAnsi="TH SarabunPSK" w:cs="TH SarabunPSK"/>
          <w:sz w:val="32"/>
          <w:szCs w:val="32"/>
          <w:cs/>
        </w:rPr>
        <w:t>ด้านคุณภาพ ปริมาณและสิ่งแวดล้อมให้ดีขึ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้น</w:t>
      </w:r>
      <w:r w:rsidRPr="00A67D01">
        <w:rPr>
          <w:rFonts w:ascii="TH SarabunPSK" w:hAnsi="TH SarabunPSK" w:cs="TH SarabunPSK"/>
          <w:sz w:val="32"/>
          <w:szCs w:val="32"/>
          <w:cs/>
        </w:rPr>
        <w:t>ไป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D01">
        <w:rPr>
          <w:rFonts w:ascii="TH SarabunPSK" w:hAnsi="TH SarabunPSK" w:cs="TH SarabunPSK"/>
          <w:sz w:val="32"/>
          <w:szCs w:val="32"/>
          <w:cs/>
        </w:rPr>
        <w:t>พร้อม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ๆ กัน ไม่ใช่ด้านใดด้านหนึ่งเพียงด้านเดียว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คำถามสัมภาษณ์เกี่ยวกับ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ประสิทธิผล</w:t>
      </w:r>
      <w:r w:rsidRPr="00A67D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การนำนโยบาย</w:t>
      </w:r>
      <w:r w:rsidRPr="00A67D01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การแก้ปัญหาจราจรไป</w:t>
      </w:r>
      <w:r w:rsidRPr="00A67D01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ปฏิบัติ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ab/>
        <w:t xml:space="preserve">๑) “การผลิต”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ท่านคิดว่าควรมีการพัฒนาหรือนำเข้า</w:t>
      </w:r>
      <w:r w:rsidRPr="00A67D01">
        <w:rPr>
          <w:rFonts w:ascii="TH SarabunPSK" w:hAnsi="TH SarabunPSK" w:cs="TH SarabunPSK"/>
          <w:sz w:val="32"/>
          <w:szCs w:val="32"/>
          <w:cs/>
        </w:rPr>
        <w:t>เครื่องมือ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และเทคโนโลยีใหม่ๆ อะไรบ้างเพื่อมาใช้ในการแก้ปัญหาการจราจร 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A67D0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๒) “</w:t>
      </w:r>
      <w:r w:rsidRPr="00A67D01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ท่านคิดว่า </w:t>
      </w:r>
      <w:r w:rsidRPr="00A67D01">
        <w:rPr>
          <w:rFonts w:ascii="TH SarabunIT๙" w:hAnsi="TH SarabunIT๙" w:cs="TH SarabunIT๙"/>
          <w:sz w:val="32"/>
          <w:szCs w:val="32"/>
          <w:cs/>
        </w:rPr>
        <w:t>ค่าใช้จ่าย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A67D01">
        <w:rPr>
          <w:rFonts w:ascii="TH SarabunPSK" w:hAnsi="TH SarabunPSK" w:cs="TH SarabunPSK"/>
          <w:sz w:val="32"/>
          <w:szCs w:val="32"/>
          <w:cs/>
        </w:rPr>
        <w:t>วัตถุดิบ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เงิน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D01">
        <w:rPr>
          <w:rFonts w:ascii="TH SarabunPSK" w:hAnsi="TH SarabunPSK" w:cs="TH SarabunPSK"/>
          <w:sz w:val="32"/>
          <w:szCs w:val="32"/>
          <w:cs/>
        </w:rPr>
        <w:t>คน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A67D01">
        <w:rPr>
          <w:rFonts w:ascii="TH SarabunIT๙" w:hAnsi="TH SarabunIT๙" w:cs="TH SarabunIT๙"/>
          <w:sz w:val="32"/>
          <w:szCs w:val="32"/>
          <w:cs/>
        </w:rPr>
        <w:t>ผลประโยชน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67D01">
        <w:rPr>
          <w:rFonts w:ascii="TH SarabunIT๙" w:hAnsi="TH SarabunIT๙" w:cs="TH SarabunIT๙"/>
          <w:sz w:val="32"/>
          <w:szCs w:val="32"/>
          <w:cs/>
        </w:rPr>
        <w:t>เกิดขึ้นในการทำงานด้านจราจรบรรลุเป้าหมาย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แล้วหรือยัง </w:t>
      </w:r>
      <w:r w:rsidRPr="00A67D01">
        <w:rPr>
          <w:rFonts w:ascii="TH SarabunIT๙" w:hAnsi="TH SarabunIT๙" w:cs="TH SarabunIT๙"/>
          <w:sz w:val="32"/>
          <w:szCs w:val="32"/>
          <w:cs/>
        </w:rPr>
        <w:t>ภายใต้ทรัพยากรที่มีอยู่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Pr="00A67D01">
        <w:rPr>
          <w:rFonts w:ascii="TH SarabunIT๙" w:hAnsi="TH SarabunIT๙" w:cs="TH SarabunIT๙"/>
          <w:sz w:val="32"/>
          <w:szCs w:val="32"/>
          <w:cs/>
        </w:rPr>
        <w:t>จำกัด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กรุณาให้เหตุผลอย่างเหมาะสม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A67D0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ab/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๓) “</w:t>
      </w:r>
      <w:r w:rsidRPr="00A67D01">
        <w:rPr>
          <w:rFonts w:ascii="TH SarabunIT๙" w:hAnsi="TH SarabunIT๙" w:cs="TH SarabunIT๙"/>
          <w:sz w:val="32"/>
          <w:szCs w:val="32"/>
          <w:cs/>
        </w:rPr>
        <w:t>ความพึงพอใจ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</w:t>
      </w:r>
      <w:r w:rsidRPr="00A67D01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ที่ปฏิบัติงานด้านจราจรในปัจจุบัน ได้</w:t>
      </w:r>
      <w:r w:rsidRPr="00A67D01">
        <w:rPr>
          <w:rFonts w:ascii="TH SarabunIT๙" w:hAnsi="TH SarabunIT๙" w:cs="TH SarabunIT๙"/>
          <w:sz w:val="32"/>
          <w:szCs w:val="32"/>
          <w:cs/>
        </w:rPr>
        <w:t>สร้างความพึงพอใจให้กับผู้ปฏิบัติงาน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Pr="00A67D01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/>
          <w:sz w:val="32"/>
          <w:szCs w:val="32"/>
          <w:cs/>
        </w:rPr>
        <w:t>ให้ประสบการณที่คุ้มค่า มีความเป็นอิสระกำหนดระเบียบวิธีปฏิบัติได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) แล้วหรือยัง ควรเพิ่มเติมในส่วนใด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A67D0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ab/>
        <w:t>๔) “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การปรับเปลี่ยน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</w:t>
      </w:r>
      <w:r w:rsidRPr="00A67D01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A67D01">
        <w:rPr>
          <w:rFonts w:ascii="TH SarabunIT๙" w:hAnsi="TH SarabunIT๙" w:cs="TH SarabunIT๙"/>
          <w:sz w:val="32"/>
          <w:szCs w:val="32"/>
          <w:cs/>
        </w:rPr>
        <w:t>เปลี่ยนแปลงทั้งภายในและภายนอก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อย่างไร เพื่อให้การแก้ปัญหาจราจรเกิด</w:t>
      </w:r>
      <w:r w:rsidRPr="00A67D01">
        <w:rPr>
          <w:rFonts w:ascii="TH SarabunIT๙" w:hAnsi="TH SarabunIT๙" w:cs="TH SarabunIT๙"/>
          <w:sz w:val="32"/>
          <w:szCs w:val="32"/>
          <w:cs/>
        </w:rPr>
        <w:t>ประโยชน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สูงสุดแก่ประชาชนและ</w:t>
      </w:r>
      <w:r w:rsidRPr="00A67D01">
        <w:rPr>
          <w:rFonts w:ascii="TH SarabunIT๙" w:hAnsi="TH SarabunIT๙" w:cs="TH SarabunIT๙"/>
          <w:sz w:val="32"/>
          <w:szCs w:val="32"/>
          <w:cs/>
        </w:rPr>
        <w:t>องค์การ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A67D0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ab/>
      </w:r>
      <w:r w:rsidRPr="00A67D01">
        <w:rPr>
          <w:rFonts w:ascii="TH SarabunPSK" w:hAnsi="TH SarabunPSK" w:cs="TH SarabunPSK" w:hint="cs"/>
          <w:sz w:val="32"/>
          <w:szCs w:val="32"/>
          <w:cs/>
        </w:rPr>
        <w:t>๕) “การพัฒนา</w:t>
      </w:r>
      <w:r w:rsidRPr="00A67D0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”</w:t>
      </w:r>
      <w:r w:rsidRPr="00A67D01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A67D01">
        <w:rPr>
          <w:rFonts w:ascii="TH SarabunPSK" w:eastAsia="Calibri" w:hAnsi="TH SarabunPSK" w:cs="TH SarabunPSK" w:hint="cs"/>
          <w:color w:val="000000"/>
          <w:spacing w:val="-20"/>
          <w:sz w:val="32"/>
          <w:szCs w:val="32"/>
          <w:cs/>
        </w:rPr>
        <w:t>ท่านคิดว่าควรมีการพัฒนาองค์กรอย่างไร เพื่อให้เกิดประสิทธิผลในการแก้ไขปัญหาจราจร (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A67D01">
        <w:rPr>
          <w:rFonts w:ascii="TH SarabunPSK" w:hAnsi="TH SarabunPSK" w:cs="TH SarabunPSK"/>
          <w:sz w:val="32"/>
          <w:szCs w:val="32"/>
          <w:cs/>
        </w:rPr>
        <w:t>านคุณภาพ ปริมาณและสิ่งแวดล้อม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  <w:r w:rsidRPr="00A67D0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67D01">
        <w:rPr>
          <w:rFonts w:ascii="TH SarabunPSK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D0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A67D01" w:rsidRPr="00A67D01" w:rsidRDefault="00A67D01" w:rsidP="00A67D01">
      <w:pPr>
        <w:tabs>
          <w:tab w:val="left" w:pos="99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คำถามสัมภาษณ์เกี่ยวกับ</w:t>
      </w:r>
      <w:r w:rsidRPr="00A67D0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กระบวนการบริหาร</w:t>
      </w:r>
      <w:r w:rsidRPr="00A67D0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67D01">
        <w:rPr>
          <w:rFonts w:ascii="TH SarabunIT๙" w:hAnsi="TH SarabunIT๙" w:cs="TH SarabunIT๙"/>
          <w:sz w:val="32"/>
          <w:szCs w:val="32"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ท่านคิดว่าควรมี “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การวางแผน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องค์กร” อย่างไรหรือแบบไหน เพื่อให้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การแก้ปัญหาจราจรของกองบังคับการตำรวจจราจร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เกิดประสิทธิผล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.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ท่านคิดว่าควรมี “การจัดองค์กร” อย่างไรหรือแบบไหน เพื่อให้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การแก้ปัญหาจราจรของกองบังคับการตำรวจจราจร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เกิดประสิทธิผล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.………….………………………………………………………………………………………………………………………………………………..……………..………………………………………………………………………………………..………………………………………………………………………………………………………………………………..…………………………………….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ท่านคิดว่าควรมี “การบังคับบัญชาสั่งการ” อย่างไรหรือแบบไหน เพื่อให้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การแก้ปัญหาจราจรของกองบังคับการตำรวจจราจร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เกิดประสิทธิผล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.………….………………………………………………………………………………………..………………….……………………………………..……………..…………………………………………………………………………………………………….……….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ท่านคิดว่าควรมี “การประสานงาน” ภายในองค์กรหรือภายนอกองค์กรอย่างไรหรือแบบไหน เพื่อให้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การแก้ปัญหาจราจรของกองบังคับการตำรวจจราจร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เกิดประสิทธิผล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..………….…………………………………………………………………………………………………………….………………………………..………………..……………………………………………………………………………………..……………….……….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ท่านคิดว่าควรมี “การควบคุม” อย่างไรหรือแบบไหน เพื่อให้</w:t>
      </w:r>
      <w:r w:rsidRPr="00A67D01">
        <w:rPr>
          <w:rFonts w:ascii="TH SarabunIT๙" w:hAnsi="TH SarabunIT๙" w:cs="TH SarabunIT๙"/>
          <w:sz w:val="32"/>
          <w:szCs w:val="32"/>
          <w:cs/>
        </w:rPr>
        <w:t>การแก้ปัญหาจราจรของกองบังคับการตำรวจจราจร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เกิดประสิทธิผล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lastRenderedPageBreak/>
        <w:t>…………………………………………………………………………………………..………………………………..………….………………………………………………………………………………………………..…..…………………………………………..………………..………………………………………………………………..……………..……..….………………………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 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คำถามสัมภาษณ์เกี่ยวกับ</w:t>
      </w:r>
      <w:r w:rsidRPr="00A67D01">
        <w:rPr>
          <w:rFonts w:ascii="TH SarabunPSK" w:hAnsi="TH SarabunPSK" w:cs="TH SarabunPSK"/>
          <w:b/>
          <w:bCs/>
          <w:sz w:val="32"/>
          <w:szCs w:val="32"/>
          <w:cs/>
        </w:rPr>
        <w:t>ทัศนคติต่อการแก้ปัญหาจราจร</w:t>
      </w:r>
      <w:r w:rsidRPr="00A67D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67D01">
        <w:rPr>
          <w:rFonts w:ascii="TH SarabunIT๙" w:hAnsi="TH SarabunIT๙" w:cs="TH SarabunIT๙"/>
          <w:sz w:val="32"/>
          <w:szCs w:val="32"/>
        </w:rPr>
        <w:t xml:space="preserve">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ปัญหาจราจรในประเทศไทย ตามความเข้าใจของท่านเป็น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……………………….…………………………………………………………………………………………………..….…………………………….…………..………………..………………………………………………………………………….…………..….………………………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ท่านมีความรู้สึก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ต่อปัญหาการจราจรในประเทศไทย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.………………..………….…………………………………………………………………………………………………..……………..……………………………..………………..…………………………………………………………………………....….…………………..……………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ท่านจะแสดงออกอย่างไร หรือทำอย่างไรเกี่ยวกับการแก้ปัญหาจราจรในประเทศไทย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.…………..………….…………………………………………………………………………………………………..………………..…………………………..………………..…………………………………………………………………………..….………………………….………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>ตอนที่ ๔ คำถามสัมภาษณ์เกี่ยวกับ</w:t>
      </w:r>
      <w:r w:rsidRPr="00A67D01">
        <w:rPr>
          <w:rFonts w:ascii="TH SarabunPSK" w:eastAsia="CordiaNew-Bold" w:hAnsi="TH SarabunPSK" w:cs="TH SarabunPSK" w:hint="cs"/>
          <w:b/>
          <w:bCs/>
          <w:sz w:val="32"/>
          <w:szCs w:val="32"/>
          <w:cs/>
          <w:lang w:val="en-GB"/>
        </w:rPr>
        <w:t>หลักฆราวาสธรรม</w:t>
      </w:r>
      <w:r w:rsidRPr="00A67D01">
        <w:rPr>
          <w:rFonts w:ascii="TH SarabunPSK" w:eastAsia="CordiaNew-Bold" w:hAnsi="TH SarabunPSK" w:cs="TH SarabunPSK"/>
          <w:b/>
          <w:bCs/>
          <w:sz w:val="32"/>
          <w:szCs w:val="32"/>
          <w:cs/>
          <w:lang w:val="en-GB"/>
        </w:rPr>
        <w:t xml:space="preserve"> ๔</w:t>
      </w:r>
      <w:r w:rsidRPr="00A67D01">
        <w:rPr>
          <w:rFonts w:ascii="TH SarabunPSK" w:eastAsia="CordiaNew-Bold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A67D01">
        <w:rPr>
          <w:rFonts w:ascii="TH SarabunIT๙" w:hAnsi="TH SarabunIT๙" w:cs="TH SarabunIT๙"/>
          <w:sz w:val="32"/>
          <w:szCs w:val="32"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ท่านคิดว่าควรปฏิบัติ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จึงจะได้ชื่อว่า “มีความจริงใจ (สัจจะ)” ในการปฏิบัติหน้าที่ของข้าราชการตำรวจจราจรกลาง 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.…………..………….…………………………………………………………………………………………………..………………..…………………………..………………..…………………………………………………………………………..….………………………….……………………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lastRenderedPageBreak/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ท่านคิดว่าควรปฏิบัติ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จึงจะได้ชื่อว่า “การ</w:t>
      </w:r>
      <w:r w:rsidRPr="00A67D01">
        <w:rPr>
          <w:rFonts w:ascii="TH SarabunPSK" w:hAnsi="TH SarabunPSK" w:cs="TH SarabunPSK"/>
          <w:sz w:val="32"/>
          <w:szCs w:val="32"/>
          <w:cs/>
        </w:rPr>
        <w:t>ฝึกฝน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ตนเอง</w:t>
      </w:r>
      <w:r w:rsidRPr="00A67D01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A67D01">
        <w:rPr>
          <w:rFonts w:ascii="TH SarabunPSK" w:hAnsi="TH SarabunPSK" w:cs="TH SarabunPSK"/>
          <w:sz w:val="32"/>
          <w:szCs w:val="32"/>
          <w:cs/>
        </w:rPr>
        <w:t>ทมะ</w:t>
      </w:r>
      <w:proofErr w:type="spellEnd"/>
      <w:r w:rsidRPr="00A67D01">
        <w:rPr>
          <w:rFonts w:ascii="TH SarabunPSK" w:hAnsi="TH SarabunPSK" w:cs="TH SarabunPSK"/>
          <w:sz w:val="32"/>
          <w:szCs w:val="32"/>
          <w:cs/>
        </w:rPr>
        <w:t>)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” ในการปฏิบัติหน้าที่ของข้าราชการตำรวจจราจรกลาง 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.…………..………….…………………………………………………………………………………………………..………………..…………………………..………………..…………………………………………………………………………..….………………………….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67D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ท่านคิดว่าควรปฏิบัติ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จึงจะได้ชื่อว่า “มีความ</w:t>
      </w:r>
      <w:r w:rsidRPr="00A67D01">
        <w:rPr>
          <w:rFonts w:ascii="TH SarabunPSK" w:hAnsi="TH SarabunPSK" w:cs="TH SarabunPSK"/>
          <w:sz w:val="32"/>
          <w:szCs w:val="32"/>
          <w:cs/>
        </w:rPr>
        <w:t>อดทน (ขันติ)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” ในการปฏิบัติหน้าที่ของข้าราชการตำรวจจราจรกลาง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.…………..………….…………………………………………………………………………………………………..………………..…………………………..………………..…………………………………………………………………………..….………………………….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7D01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67D01">
        <w:rPr>
          <w:rFonts w:ascii="TH SarabunIT๙" w:hAnsi="TH SarabunIT๙" w:cs="TH SarabunIT๙"/>
          <w:sz w:val="32"/>
          <w:szCs w:val="32"/>
        </w:rPr>
        <w:t xml:space="preserve">) 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ท่านคิดว่าควรปฏิบัติ</w:t>
      </w:r>
      <w:r w:rsidRPr="00A67D01">
        <w:rPr>
          <w:rFonts w:ascii="TH SarabunPSK" w:hAnsi="TH SarabunPSK" w:cs="TH SarabunPSK"/>
          <w:sz w:val="32"/>
          <w:szCs w:val="32"/>
          <w:cs/>
        </w:rPr>
        <w:t>อย่างไร</w:t>
      </w:r>
      <w:r w:rsidRPr="00A67D01">
        <w:rPr>
          <w:rFonts w:ascii="TH SarabunPSK" w:hAnsi="TH SarabunPSK" w:cs="TH SarabunPSK" w:hint="cs"/>
          <w:sz w:val="32"/>
          <w:szCs w:val="32"/>
          <w:cs/>
        </w:rPr>
        <w:t>จึงจะได้ชื่อว่า “มีความ</w:t>
      </w:r>
      <w:r w:rsidRPr="00A67D01">
        <w:rPr>
          <w:rFonts w:ascii="TH SarabunPSK" w:hAnsi="TH SarabunPSK" w:cs="TH SarabunPSK"/>
          <w:sz w:val="32"/>
          <w:szCs w:val="32"/>
          <w:cs/>
        </w:rPr>
        <w:t>เสียสละ (จาคะ)</w:t>
      </w:r>
      <w:r w:rsidRPr="00A67D01">
        <w:rPr>
          <w:rFonts w:ascii="TH SarabunPSK" w:hAnsi="TH SarabunPSK" w:cs="TH SarabunPSK" w:hint="cs"/>
          <w:sz w:val="32"/>
          <w:szCs w:val="32"/>
          <w:cs/>
        </w:rPr>
        <w:t xml:space="preserve">” ในการปฏิบัติหน้าที่ของข้าราชการตำรวจจราจรกลาง </w:t>
      </w:r>
    </w:p>
    <w:p w:rsidR="00A67D01" w:rsidRPr="00A67D01" w:rsidRDefault="00A67D01" w:rsidP="00A67D0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..…………………….…………..………….…………………………………………………………………………………………………..………………..…………………………..………………..…………………………………………………………………………..….………………………….………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</w:rPr>
        <w:t>.………….………………………………………………………………………………………………………….……………………………………..……………..………………………………………………………………………………………….……….……………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>ตอน</w:t>
      </w: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Pr="00A67D01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A67D0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ข้อเสนอแนะเกี่ยวกับ</w:t>
      </w:r>
      <w:r w:rsidRPr="00A67D0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การนำนโยบายการแก้ปัญหาจราจรไปปฏิบัติ</w:t>
      </w:r>
    </w:p>
    <w:p w:rsidR="00A67D01" w:rsidRPr="00A67D01" w:rsidRDefault="00A67D01" w:rsidP="00A67D01"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67D01" w:rsidRPr="00A67D01" w:rsidRDefault="00A67D01" w:rsidP="00A67D01">
      <w:pPr>
        <w:tabs>
          <w:tab w:val="left" w:pos="1134"/>
          <w:tab w:val="left" w:pos="1418"/>
        </w:tabs>
        <w:spacing w:before="120" w:after="120" w:line="240" w:lineRule="auto"/>
        <w:outlineLvl w:val="0"/>
        <w:rPr>
          <w:rFonts w:ascii="TH SarabunIT๙" w:hAnsi="TH SarabunIT๙" w:cs="TH SarabunIT๙"/>
          <w:sz w:val="32"/>
          <w:szCs w:val="32"/>
        </w:rPr>
      </w:pPr>
      <w:r w:rsidRPr="00A67D01">
        <w:rPr>
          <w:rFonts w:ascii="TH SarabunIT๙" w:hAnsi="TH SarabunIT๙" w:cs="TH SarabunIT๙"/>
          <w:sz w:val="32"/>
          <w:szCs w:val="32"/>
          <w:cs/>
        </w:rPr>
        <w:t>ขอขอบพระคุณทุกท่านที่ให้ความร่วมมือในการตอบแบบ</w:t>
      </w:r>
      <w:r w:rsidRPr="00A67D01">
        <w:rPr>
          <w:rFonts w:ascii="TH SarabunIT๙" w:hAnsi="TH SarabunIT๙" w:cs="TH SarabunIT๙" w:hint="cs"/>
          <w:sz w:val="32"/>
          <w:szCs w:val="32"/>
          <w:cs/>
        </w:rPr>
        <w:t>สัมภาษณ์</w:t>
      </w:r>
      <w:r w:rsidRPr="00A67D01">
        <w:rPr>
          <w:rFonts w:ascii="TH SarabunIT๙" w:hAnsi="TH SarabunIT๙" w:cs="TH SarabunIT๙"/>
          <w:sz w:val="32"/>
          <w:szCs w:val="32"/>
          <w:cs/>
        </w:rPr>
        <w:t>เพื่อประโยชน์ในการศึกษาวิจัย</w:t>
      </w:r>
    </w:p>
    <w:p w:rsidR="00A67D01" w:rsidRDefault="00A67D01">
      <w:pPr>
        <w:jc w:val="left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bookmarkEnd w:id="0"/>
    </w:p>
    <w:p w:rsidR="003B3507" w:rsidRPr="005B44FB" w:rsidRDefault="003B3507" w:rsidP="005B44FB">
      <w:pPr>
        <w:pStyle w:val="a3"/>
        <w:jc w:val="center"/>
        <w:rPr>
          <w:rFonts w:ascii="TH SarabunPSK" w:hAnsi="TH SarabunPSK" w:cs="TH SarabunPSK" w:hint="cs"/>
          <w:sz w:val="36"/>
          <w:szCs w:val="36"/>
          <w:cs/>
        </w:rPr>
      </w:pPr>
    </w:p>
    <w:sectPr w:rsidR="003B3507" w:rsidRPr="005B44FB" w:rsidSect="006975F3">
      <w:pgSz w:w="11906" w:h="16838" w:code="9"/>
      <w:pgMar w:top="2160" w:right="1440" w:bottom="153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7ED" w:rsidRDefault="000817ED" w:rsidP="00152A53">
      <w:pPr>
        <w:spacing w:after="0" w:line="240" w:lineRule="auto"/>
      </w:pPr>
      <w:r>
        <w:separator/>
      </w:r>
    </w:p>
  </w:endnote>
  <w:endnote w:type="continuationSeparator" w:id="0">
    <w:p w:rsidR="000817ED" w:rsidRDefault="000817ED" w:rsidP="0015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00"/>
    <w:family w:val="swiss"/>
    <w:notTrueType/>
    <w:pitch w:val="default"/>
    <w:sig w:usb0="00000001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7ED" w:rsidRDefault="000817ED" w:rsidP="00152A53">
      <w:pPr>
        <w:spacing w:after="0" w:line="240" w:lineRule="auto"/>
      </w:pPr>
      <w:r>
        <w:separator/>
      </w:r>
    </w:p>
  </w:footnote>
  <w:footnote w:type="continuationSeparator" w:id="0">
    <w:p w:rsidR="000817ED" w:rsidRDefault="000817ED" w:rsidP="00152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13E4"/>
    <w:multiLevelType w:val="hybridMultilevel"/>
    <w:tmpl w:val="074E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D7B42"/>
    <w:multiLevelType w:val="hybridMultilevel"/>
    <w:tmpl w:val="617C6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C3361"/>
    <w:rsid w:val="000027B1"/>
    <w:rsid w:val="00003E26"/>
    <w:rsid w:val="0000401A"/>
    <w:rsid w:val="00005D4A"/>
    <w:rsid w:val="00016C5F"/>
    <w:rsid w:val="00025C22"/>
    <w:rsid w:val="000551E8"/>
    <w:rsid w:val="00055D58"/>
    <w:rsid w:val="00060E6E"/>
    <w:rsid w:val="000726B3"/>
    <w:rsid w:val="000745D4"/>
    <w:rsid w:val="000817ED"/>
    <w:rsid w:val="000941F5"/>
    <w:rsid w:val="00095CA2"/>
    <w:rsid w:val="000A2B88"/>
    <w:rsid w:val="000A689E"/>
    <w:rsid w:val="000B16DF"/>
    <w:rsid w:val="000C0031"/>
    <w:rsid w:val="000C67C4"/>
    <w:rsid w:val="000E0A2D"/>
    <w:rsid w:val="000F0A73"/>
    <w:rsid w:val="000F5F65"/>
    <w:rsid w:val="0013706F"/>
    <w:rsid w:val="001416F5"/>
    <w:rsid w:val="00146114"/>
    <w:rsid w:val="00152A53"/>
    <w:rsid w:val="00155AFC"/>
    <w:rsid w:val="0017354C"/>
    <w:rsid w:val="00194416"/>
    <w:rsid w:val="00195C13"/>
    <w:rsid w:val="001B5D12"/>
    <w:rsid w:val="001B78DB"/>
    <w:rsid w:val="001C1B85"/>
    <w:rsid w:val="001C55F8"/>
    <w:rsid w:val="001D42AF"/>
    <w:rsid w:val="001D76FB"/>
    <w:rsid w:val="001D7903"/>
    <w:rsid w:val="001F32EC"/>
    <w:rsid w:val="00201BCC"/>
    <w:rsid w:val="002101B5"/>
    <w:rsid w:val="002723AC"/>
    <w:rsid w:val="002825FD"/>
    <w:rsid w:val="002A016C"/>
    <w:rsid w:val="002C16E9"/>
    <w:rsid w:val="002C47BF"/>
    <w:rsid w:val="002D25E3"/>
    <w:rsid w:val="00311531"/>
    <w:rsid w:val="00314CB2"/>
    <w:rsid w:val="00323756"/>
    <w:rsid w:val="00331731"/>
    <w:rsid w:val="00331FE0"/>
    <w:rsid w:val="003349FB"/>
    <w:rsid w:val="00343AAF"/>
    <w:rsid w:val="00346737"/>
    <w:rsid w:val="00362211"/>
    <w:rsid w:val="0037717D"/>
    <w:rsid w:val="0038046B"/>
    <w:rsid w:val="00380695"/>
    <w:rsid w:val="00387FA4"/>
    <w:rsid w:val="003903D0"/>
    <w:rsid w:val="003A262C"/>
    <w:rsid w:val="003B3507"/>
    <w:rsid w:val="003E6A05"/>
    <w:rsid w:val="003F0161"/>
    <w:rsid w:val="003F5691"/>
    <w:rsid w:val="003F5EB9"/>
    <w:rsid w:val="00420F01"/>
    <w:rsid w:val="00422CA4"/>
    <w:rsid w:val="0042434B"/>
    <w:rsid w:val="00431506"/>
    <w:rsid w:val="004471B4"/>
    <w:rsid w:val="00464914"/>
    <w:rsid w:val="00485E58"/>
    <w:rsid w:val="00496814"/>
    <w:rsid w:val="004A5D0E"/>
    <w:rsid w:val="004A6C4F"/>
    <w:rsid w:val="004A7243"/>
    <w:rsid w:val="004B1799"/>
    <w:rsid w:val="004C6176"/>
    <w:rsid w:val="004C68B5"/>
    <w:rsid w:val="004C6A8C"/>
    <w:rsid w:val="004E0E7D"/>
    <w:rsid w:val="004E7B41"/>
    <w:rsid w:val="004F7236"/>
    <w:rsid w:val="005031B6"/>
    <w:rsid w:val="00513F94"/>
    <w:rsid w:val="00514ECD"/>
    <w:rsid w:val="00516C95"/>
    <w:rsid w:val="005337C0"/>
    <w:rsid w:val="005405C2"/>
    <w:rsid w:val="00546BA3"/>
    <w:rsid w:val="0054751C"/>
    <w:rsid w:val="0055017F"/>
    <w:rsid w:val="00563DB7"/>
    <w:rsid w:val="005931D5"/>
    <w:rsid w:val="00593206"/>
    <w:rsid w:val="005969AF"/>
    <w:rsid w:val="005A0552"/>
    <w:rsid w:val="005A65F5"/>
    <w:rsid w:val="005B44FB"/>
    <w:rsid w:val="005C4F43"/>
    <w:rsid w:val="005C5953"/>
    <w:rsid w:val="005D2BA9"/>
    <w:rsid w:val="005E39CB"/>
    <w:rsid w:val="005E433C"/>
    <w:rsid w:val="005E6A38"/>
    <w:rsid w:val="005F176F"/>
    <w:rsid w:val="006031D1"/>
    <w:rsid w:val="00603C8E"/>
    <w:rsid w:val="006219CC"/>
    <w:rsid w:val="00631899"/>
    <w:rsid w:val="0063597E"/>
    <w:rsid w:val="006375F7"/>
    <w:rsid w:val="006458BF"/>
    <w:rsid w:val="00646742"/>
    <w:rsid w:val="0065583B"/>
    <w:rsid w:val="006612CF"/>
    <w:rsid w:val="00661427"/>
    <w:rsid w:val="0066654E"/>
    <w:rsid w:val="00685DEC"/>
    <w:rsid w:val="00686E67"/>
    <w:rsid w:val="006972CA"/>
    <w:rsid w:val="006975F3"/>
    <w:rsid w:val="006A0C92"/>
    <w:rsid w:val="006A7257"/>
    <w:rsid w:val="006B616B"/>
    <w:rsid w:val="006B68BF"/>
    <w:rsid w:val="006B7F27"/>
    <w:rsid w:val="006C5225"/>
    <w:rsid w:val="006D0D21"/>
    <w:rsid w:val="006D2B96"/>
    <w:rsid w:val="006D5FBD"/>
    <w:rsid w:val="006E7AC6"/>
    <w:rsid w:val="006E7B2D"/>
    <w:rsid w:val="007223D6"/>
    <w:rsid w:val="007246C1"/>
    <w:rsid w:val="007336D6"/>
    <w:rsid w:val="00740B1D"/>
    <w:rsid w:val="00740BA3"/>
    <w:rsid w:val="00753D3A"/>
    <w:rsid w:val="007569BE"/>
    <w:rsid w:val="00763BAF"/>
    <w:rsid w:val="00767A80"/>
    <w:rsid w:val="00773950"/>
    <w:rsid w:val="00775FF8"/>
    <w:rsid w:val="00781434"/>
    <w:rsid w:val="007A72B2"/>
    <w:rsid w:val="007B03EB"/>
    <w:rsid w:val="007B1A9E"/>
    <w:rsid w:val="007C22E9"/>
    <w:rsid w:val="007C430C"/>
    <w:rsid w:val="007D642B"/>
    <w:rsid w:val="007F0086"/>
    <w:rsid w:val="007F39CC"/>
    <w:rsid w:val="007F7E76"/>
    <w:rsid w:val="0080128C"/>
    <w:rsid w:val="00804C62"/>
    <w:rsid w:val="00816680"/>
    <w:rsid w:val="00817403"/>
    <w:rsid w:val="00817FD8"/>
    <w:rsid w:val="008224C9"/>
    <w:rsid w:val="00835AD1"/>
    <w:rsid w:val="00857E00"/>
    <w:rsid w:val="00865AAE"/>
    <w:rsid w:val="008718CF"/>
    <w:rsid w:val="00872232"/>
    <w:rsid w:val="00874061"/>
    <w:rsid w:val="00876F64"/>
    <w:rsid w:val="008A7E2A"/>
    <w:rsid w:val="008B64D3"/>
    <w:rsid w:val="008C4EDA"/>
    <w:rsid w:val="008D323C"/>
    <w:rsid w:val="008D5D4D"/>
    <w:rsid w:val="008E14CD"/>
    <w:rsid w:val="008E1E00"/>
    <w:rsid w:val="008E51E3"/>
    <w:rsid w:val="008E6F01"/>
    <w:rsid w:val="008F0D92"/>
    <w:rsid w:val="008F347D"/>
    <w:rsid w:val="0090244C"/>
    <w:rsid w:val="00902824"/>
    <w:rsid w:val="00904F74"/>
    <w:rsid w:val="00906BDC"/>
    <w:rsid w:val="009112D3"/>
    <w:rsid w:val="00916ACD"/>
    <w:rsid w:val="00916E9E"/>
    <w:rsid w:val="009258B6"/>
    <w:rsid w:val="00932705"/>
    <w:rsid w:val="00943737"/>
    <w:rsid w:val="0094655D"/>
    <w:rsid w:val="0095530C"/>
    <w:rsid w:val="0096567C"/>
    <w:rsid w:val="00970AD2"/>
    <w:rsid w:val="00987F77"/>
    <w:rsid w:val="00992257"/>
    <w:rsid w:val="009B7EEA"/>
    <w:rsid w:val="009C72D9"/>
    <w:rsid w:val="009F24EE"/>
    <w:rsid w:val="00A157CA"/>
    <w:rsid w:val="00A41B36"/>
    <w:rsid w:val="00A541AA"/>
    <w:rsid w:val="00A54798"/>
    <w:rsid w:val="00A67783"/>
    <w:rsid w:val="00A67D01"/>
    <w:rsid w:val="00A711F4"/>
    <w:rsid w:val="00AA7D02"/>
    <w:rsid w:val="00AC25B6"/>
    <w:rsid w:val="00AC3361"/>
    <w:rsid w:val="00AD7D47"/>
    <w:rsid w:val="00AE3E87"/>
    <w:rsid w:val="00AE7546"/>
    <w:rsid w:val="00AF1727"/>
    <w:rsid w:val="00AF252A"/>
    <w:rsid w:val="00B019E7"/>
    <w:rsid w:val="00B021EF"/>
    <w:rsid w:val="00B03704"/>
    <w:rsid w:val="00B1442E"/>
    <w:rsid w:val="00B21A49"/>
    <w:rsid w:val="00B302CC"/>
    <w:rsid w:val="00B55D87"/>
    <w:rsid w:val="00B6383C"/>
    <w:rsid w:val="00B65EB7"/>
    <w:rsid w:val="00B66C28"/>
    <w:rsid w:val="00B81A54"/>
    <w:rsid w:val="00BA0B6E"/>
    <w:rsid w:val="00BD1175"/>
    <w:rsid w:val="00BD499A"/>
    <w:rsid w:val="00C06CA1"/>
    <w:rsid w:val="00C131CE"/>
    <w:rsid w:val="00C216A9"/>
    <w:rsid w:val="00C27A83"/>
    <w:rsid w:val="00C428C7"/>
    <w:rsid w:val="00C500A1"/>
    <w:rsid w:val="00C5109C"/>
    <w:rsid w:val="00C7242F"/>
    <w:rsid w:val="00C81C73"/>
    <w:rsid w:val="00C87F0F"/>
    <w:rsid w:val="00C91F68"/>
    <w:rsid w:val="00C95D04"/>
    <w:rsid w:val="00CA096D"/>
    <w:rsid w:val="00CA4EE2"/>
    <w:rsid w:val="00CB1135"/>
    <w:rsid w:val="00CC2F6E"/>
    <w:rsid w:val="00CC4D8D"/>
    <w:rsid w:val="00CD6424"/>
    <w:rsid w:val="00CE2435"/>
    <w:rsid w:val="00D057A8"/>
    <w:rsid w:val="00D15DFB"/>
    <w:rsid w:val="00D17DA6"/>
    <w:rsid w:val="00D25CED"/>
    <w:rsid w:val="00D31C14"/>
    <w:rsid w:val="00D46B31"/>
    <w:rsid w:val="00D509E5"/>
    <w:rsid w:val="00D52011"/>
    <w:rsid w:val="00D55F3B"/>
    <w:rsid w:val="00D6400B"/>
    <w:rsid w:val="00D672C7"/>
    <w:rsid w:val="00D726F0"/>
    <w:rsid w:val="00D75AC3"/>
    <w:rsid w:val="00D87CBD"/>
    <w:rsid w:val="00DA1E01"/>
    <w:rsid w:val="00DB3B57"/>
    <w:rsid w:val="00DB544A"/>
    <w:rsid w:val="00DB6F08"/>
    <w:rsid w:val="00DC75F6"/>
    <w:rsid w:val="00DE192E"/>
    <w:rsid w:val="00E048B2"/>
    <w:rsid w:val="00E11993"/>
    <w:rsid w:val="00E16324"/>
    <w:rsid w:val="00E30AC6"/>
    <w:rsid w:val="00E53890"/>
    <w:rsid w:val="00E5749B"/>
    <w:rsid w:val="00E6713A"/>
    <w:rsid w:val="00E87175"/>
    <w:rsid w:val="00E93F89"/>
    <w:rsid w:val="00EA4E96"/>
    <w:rsid w:val="00EC045B"/>
    <w:rsid w:val="00F1099C"/>
    <w:rsid w:val="00F2071E"/>
    <w:rsid w:val="00F4485F"/>
    <w:rsid w:val="00F556C4"/>
    <w:rsid w:val="00F55B63"/>
    <w:rsid w:val="00F576E0"/>
    <w:rsid w:val="00F75AB7"/>
    <w:rsid w:val="00F84415"/>
    <w:rsid w:val="00F85526"/>
    <w:rsid w:val="00FA3FBA"/>
    <w:rsid w:val="00FA68AA"/>
    <w:rsid w:val="00FB41C1"/>
    <w:rsid w:val="00FD7C8E"/>
    <w:rsid w:val="00FE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206"/>
    <w:pPr>
      <w:jc w:val="center"/>
    </w:pPr>
  </w:style>
  <w:style w:type="paragraph" w:styleId="1">
    <w:name w:val="heading 1"/>
    <w:basedOn w:val="a"/>
    <w:next w:val="a"/>
    <w:link w:val="10"/>
    <w:uiPriority w:val="9"/>
    <w:qFormat/>
    <w:rsid w:val="00A67D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uiPriority w:val="99"/>
    <w:qFormat/>
    <w:rsid w:val="00A67D01"/>
    <w:pPr>
      <w:autoSpaceDE w:val="0"/>
      <w:autoSpaceDN w:val="0"/>
      <w:adjustRightInd w:val="0"/>
      <w:spacing w:after="0" w:line="240" w:lineRule="auto"/>
      <w:jc w:val="left"/>
      <w:outlineLvl w:val="2"/>
    </w:pPr>
    <w:rPr>
      <w:rFonts w:ascii="Angsana New" w:hAnsi="Angsana New" w:cs="Angsana New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7D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320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93206"/>
    <w:pPr>
      <w:ind w:left="720"/>
      <w:contextualSpacing/>
    </w:pPr>
    <w:rPr>
      <w:rFonts w:ascii="Calibri" w:eastAsia="Calibri" w:hAnsi="Calibri" w:cs="Cordia New"/>
    </w:rPr>
  </w:style>
  <w:style w:type="character" w:customStyle="1" w:styleId="hps">
    <w:name w:val="hps"/>
    <w:basedOn w:val="a0"/>
    <w:rsid w:val="00A541AA"/>
  </w:style>
  <w:style w:type="paragraph" w:styleId="a6">
    <w:name w:val="header"/>
    <w:basedOn w:val="a"/>
    <w:link w:val="a7"/>
    <w:uiPriority w:val="99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152A53"/>
  </w:style>
  <w:style w:type="paragraph" w:styleId="a8">
    <w:name w:val="footer"/>
    <w:basedOn w:val="a"/>
    <w:link w:val="a9"/>
    <w:uiPriority w:val="99"/>
    <w:unhideWhenUsed/>
    <w:rsid w:val="0015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152A53"/>
  </w:style>
  <w:style w:type="paragraph" w:styleId="aa">
    <w:name w:val="Balloon Text"/>
    <w:basedOn w:val="a"/>
    <w:link w:val="ab"/>
    <w:uiPriority w:val="99"/>
    <w:semiHidden/>
    <w:unhideWhenUsed/>
    <w:rsid w:val="00A157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A157C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A67D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9"/>
    <w:rsid w:val="00A67D01"/>
    <w:rPr>
      <w:rFonts w:ascii="Angsana New" w:hAnsi="Angsana New" w:cs="Angsana New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67D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A67D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7D0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A67D01"/>
  </w:style>
  <w:style w:type="character" w:styleId="ad">
    <w:name w:val="Hyperlink"/>
    <w:basedOn w:val="a0"/>
    <w:uiPriority w:val="99"/>
    <w:semiHidden/>
    <w:unhideWhenUsed/>
    <w:rsid w:val="00A67D01"/>
    <w:rPr>
      <w:color w:val="0000FF"/>
      <w:u w:val="single"/>
    </w:rPr>
  </w:style>
  <w:style w:type="character" w:customStyle="1" w:styleId="spell-diff-red">
    <w:name w:val="spell-diff-red"/>
    <w:basedOn w:val="a0"/>
    <w:rsid w:val="00A67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63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699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84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19966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0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210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58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9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40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461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66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80054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5463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78943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021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131FD-DE1E-439A-9DDC-4DEA115C1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21</Pages>
  <Words>4036</Words>
  <Characters>23010</Characters>
  <Application>Microsoft Office Word</Application>
  <DocSecurity>0</DocSecurity>
  <Lines>191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26993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DarkUser</dc:creator>
  <cp:keywords/>
  <dc:description/>
  <cp:lastModifiedBy>MCU09012</cp:lastModifiedBy>
  <cp:revision>114</cp:revision>
  <dcterms:created xsi:type="dcterms:W3CDTF">2011-07-27T13:20:00Z</dcterms:created>
  <dcterms:modified xsi:type="dcterms:W3CDTF">2021-07-03T05:18:00Z</dcterms:modified>
</cp:coreProperties>
</file>