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E1" w:rsidRDefault="00A667E1" w:rsidP="008D42ED">
      <w:pPr>
        <w:jc w:val="center"/>
        <w:rPr>
          <w:rFonts w:ascii="TH SarabunPSK" w:hAnsi="TH SarabunPSK" w:cs="TH SarabunPSK"/>
          <w:sz w:val="32"/>
          <w:szCs w:val="32"/>
        </w:rPr>
      </w:pPr>
    </w:p>
    <w:p w:rsidR="00A667E1" w:rsidRDefault="00A667E1" w:rsidP="008D42ED">
      <w:pPr>
        <w:jc w:val="center"/>
        <w:rPr>
          <w:rFonts w:ascii="TH SarabunPSK" w:hAnsi="TH SarabunPSK" w:cs="TH SarabunPSK"/>
          <w:sz w:val="32"/>
          <w:szCs w:val="32"/>
        </w:rPr>
      </w:pPr>
    </w:p>
    <w:p w:rsidR="001817CD" w:rsidRDefault="004421E1" w:rsidP="008D42ED">
      <w:pPr>
        <w:jc w:val="center"/>
        <w:rPr>
          <w:rFonts w:ascii="TH SarabunPSK" w:hAnsi="TH SarabunPSK" w:cs="TH SarabunPSK"/>
          <w:sz w:val="32"/>
          <w:szCs w:val="32"/>
        </w:rPr>
      </w:pPr>
      <w:r>
        <w:rPr>
          <w:rFonts w:ascii="TH SarabunPSK" w:hAnsi="TH SarabunPSK" w:cs="TH SarabunPSK"/>
          <w:noProof/>
          <w:sz w:val="32"/>
          <w:szCs w:val="32"/>
        </w:rPr>
        <w:drawing>
          <wp:anchor distT="0" distB="0" distL="114300" distR="114300" simplePos="0" relativeHeight="251656704" behindDoc="1" locked="0" layoutInCell="1" allowOverlap="1">
            <wp:simplePos x="0" y="0"/>
            <wp:positionH relativeFrom="column">
              <wp:posOffset>2077085</wp:posOffset>
            </wp:positionH>
            <wp:positionV relativeFrom="paragraph">
              <wp:posOffset>-419100</wp:posOffset>
            </wp:positionV>
            <wp:extent cx="1188000" cy="1188000"/>
            <wp:effectExtent l="0" t="0" r="0" b="0"/>
            <wp:wrapNone/>
            <wp:docPr id="2" name="Picture 1" descr="ตรา มจ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ตรา มจร"/>
                    <pic:cNvPicPr>
                      <a:picLocks noChangeAspect="1" noChangeArrowheads="1"/>
                    </pic:cNvPicPr>
                  </pic:nvPicPr>
                  <pic:blipFill>
                    <a:blip r:embed="rId7" cstate="print"/>
                    <a:srcRect/>
                    <a:stretch>
                      <a:fillRect/>
                    </a:stretch>
                  </pic:blipFill>
                  <pic:spPr bwMode="auto">
                    <a:xfrm>
                      <a:off x="0" y="0"/>
                      <a:ext cx="1188000" cy="1188000"/>
                    </a:xfrm>
                    <a:prstGeom prst="rect">
                      <a:avLst/>
                    </a:prstGeom>
                    <a:solidFill>
                      <a:srgbClr val="FF0066"/>
                    </a:solidFill>
                    <a:ln w="9525">
                      <a:noFill/>
                      <a:miter lim="800000"/>
                      <a:headEnd/>
                      <a:tailEnd/>
                    </a:ln>
                  </pic:spPr>
                </pic:pic>
              </a:graphicData>
            </a:graphic>
          </wp:anchor>
        </w:drawing>
      </w:r>
    </w:p>
    <w:p w:rsidR="007C4D0B" w:rsidRDefault="007C4D0B" w:rsidP="008D42ED">
      <w:pPr>
        <w:jc w:val="center"/>
        <w:rPr>
          <w:rFonts w:ascii="TH SarabunPSK" w:hAnsi="TH SarabunPSK" w:cs="TH SarabunPSK"/>
          <w:sz w:val="32"/>
          <w:szCs w:val="32"/>
        </w:rPr>
      </w:pPr>
    </w:p>
    <w:p w:rsidR="001817CD" w:rsidRDefault="001817CD" w:rsidP="008D42ED">
      <w:pPr>
        <w:jc w:val="center"/>
        <w:rPr>
          <w:rFonts w:ascii="TH SarabunPSK" w:hAnsi="TH SarabunPSK" w:cs="TH SarabunPSK"/>
          <w:sz w:val="32"/>
          <w:szCs w:val="32"/>
        </w:rPr>
      </w:pPr>
    </w:p>
    <w:p w:rsidR="000355FC" w:rsidRPr="00C30488" w:rsidRDefault="000355FC" w:rsidP="00F27D48">
      <w:pPr>
        <w:rPr>
          <w:rFonts w:ascii="TH SarabunPSK" w:hAnsi="TH SarabunPSK" w:cs="TH SarabunPSK"/>
          <w:sz w:val="32"/>
          <w:szCs w:val="32"/>
        </w:rPr>
      </w:pPr>
    </w:p>
    <w:p w:rsidR="004C4974" w:rsidRPr="004C4974" w:rsidRDefault="004C4974" w:rsidP="004C4974">
      <w:pPr>
        <w:jc w:val="center"/>
        <w:rPr>
          <w:rFonts w:ascii="TH SarabunPSK" w:hAnsi="TH SarabunPSK" w:cs="TH SarabunPSK"/>
          <w:b/>
          <w:bCs/>
          <w:sz w:val="40"/>
          <w:szCs w:val="40"/>
        </w:rPr>
      </w:pPr>
      <w:r w:rsidRPr="004C4974">
        <w:rPr>
          <w:rFonts w:ascii="TH SarabunPSK" w:hAnsi="TH SarabunPSK" w:cs="TH SarabunPSK"/>
          <w:b/>
          <w:bCs/>
          <w:sz w:val="40"/>
          <w:szCs w:val="40"/>
          <w:cs/>
        </w:rPr>
        <w:t>การพัฒนาประสิทธิภาพการปฏิบัติงานด้านการปกครอง</w:t>
      </w:r>
    </w:p>
    <w:p w:rsidR="004C4974" w:rsidRDefault="004C4974" w:rsidP="004C4974">
      <w:pPr>
        <w:jc w:val="center"/>
        <w:rPr>
          <w:rFonts w:ascii="TH SarabunPSK" w:hAnsi="TH SarabunPSK" w:cs="TH SarabunPSK"/>
          <w:b/>
          <w:bCs/>
          <w:sz w:val="40"/>
          <w:szCs w:val="40"/>
        </w:rPr>
      </w:pPr>
      <w:r w:rsidRPr="004C4974">
        <w:rPr>
          <w:rFonts w:ascii="TH SarabunPSK" w:hAnsi="TH SarabunPSK" w:cs="TH SarabunPSK"/>
          <w:b/>
          <w:bCs/>
          <w:sz w:val="40"/>
          <w:szCs w:val="40"/>
          <w:cs/>
        </w:rPr>
        <w:t>ของพระ</w:t>
      </w:r>
      <w:proofErr w:type="spellStart"/>
      <w:r w:rsidRPr="004C4974">
        <w:rPr>
          <w:rFonts w:ascii="TH SarabunPSK" w:hAnsi="TH SarabunPSK" w:cs="TH SarabunPSK"/>
          <w:b/>
          <w:bCs/>
          <w:sz w:val="40"/>
          <w:szCs w:val="40"/>
          <w:cs/>
        </w:rPr>
        <w:t>สังฆาธิ</w:t>
      </w:r>
      <w:proofErr w:type="spellEnd"/>
      <w:r w:rsidRPr="004C4974">
        <w:rPr>
          <w:rFonts w:ascii="TH SarabunPSK" w:hAnsi="TH SarabunPSK" w:cs="TH SarabunPSK"/>
          <w:b/>
          <w:bCs/>
          <w:sz w:val="40"/>
          <w:szCs w:val="40"/>
          <w:cs/>
        </w:rPr>
        <w:t>การระดับอำเภอ ในเขตการปกครองคณะสงฆ์</w:t>
      </w:r>
      <w:r w:rsidR="00A57BC5">
        <w:rPr>
          <w:rFonts w:ascii="TH SarabunPSK" w:hAnsi="TH SarabunPSK" w:cs="TH SarabunPSK" w:hint="cs"/>
          <w:b/>
          <w:bCs/>
          <w:sz w:val="40"/>
          <w:szCs w:val="40"/>
          <w:cs/>
        </w:rPr>
        <w:t xml:space="preserve"> </w:t>
      </w:r>
      <w:r w:rsidRPr="004C4974">
        <w:rPr>
          <w:rFonts w:ascii="TH SarabunPSK" w:hAnsi="TH SarabunPSK" w:cs="TH SarabunPSK"/>
          <w:b/>
          <w:bCs/>
          <w:sz w:val="40"/>
          <w:szCs w:val="40"/>
          <w:cs/>
        </w:rPr>
        <w:t>ภาค ๑๑</w:t>
      </w:r>
    </w:p>
    <w:p w:rsidR="00301406" w:rsidRPr="002B68B6" w:rsidRDefault="00A16406" w:rsidP="004C4974">
      <w:pPr>
        <w:jc w:val="center"/>
        <w:rPr>
          <w:rFonts w:ascii="TH SarabunPSK" w:hAnsi="TH SarabunPSK" w:cs="TH SarabunPSK"/>
          <w:b/>
          <w:bCs/>
          <w:sz w:val="36"/>
          <w:szCs w:val="36"/>
        </w:rPr>
      </w:pPr>
      <w:r w:rsidRPr="002B68B6">
        <w:rPr>
          <w:rFonts w:ascii="TH SarabunPSK" w:hAnsi="TH SarabunPSK" w:cs="TH SarabunPSK"/>
          <w:b/>
          <w:bCs/>
          <w:sz w:val="36"/>
          <w:szCs w:val="36"/>
        </w:rPr>
        <w:t>DEVELOPMENT</w:t>
      </w:r>
      <w:r w:rsidRPr="002B68B6">
        <w:rPr>
          <w:rFonts w:ascii="TH SarabunPSK" w:hAnsi="TH SarabunPSK" w:cs="TH SarabunPSK" w:hint="cs"/>
          <w:b/>
          <w:bCs/>
          <w:sz w:val="36"/>
          <w:szCs w:val="36"/>
          <w:cs/>
        </w:rPr>
        <w:t xml:space="preserve"> </w:t>
      </w:r>
      <w:r w:rsidRPr="002B68B6">
        <w:rPr>
          <w:rFonts w:ascii="TH SarabunPSK" w:hAnsi="TH SarabunPSK" w:cs="TH SarabunPSK"/>
          <w:b/>
          <w:bCs/>
          <w:sz w:val="36"/>
          <w:szCs w:val="36"/>
        </w:rPr>
        <w:t>OF ADMINISTRATIVE EFFICIENCY</w:t>
      </w:r>
      <w:r w:rsidR="00821CA7" w:rsidRPr="002B68B6">
        <w:rPr>
          <w:rFonts w:ascii="TH SarabunPSK" w:hAnsi="TH SarabunPSK" w:cs="TH SarabunPSK"/>
          <w:b/>
          <w:bCs/>
          <w:sz w:val="36"/>
          <w:szCs w:val="36"/>
        </w:rPr>
        <w:t xml:space="preserve"> OF </w:t>
      </w:r>
      <w:r w:rsidR="00301406" w:rsidRPr="002B68B6">
        <w:rPr>
          <w:rFonts w:ascii="TH SarabunPSK" w:hAnsi="TH SarabunPSK" w:cs="TH SarabunPSK"/>
          <w:b/>
          <w:bCs/>
          <w:sz w:val="36"/>
          <w:szCs w:val="36"/>
        </w:rPr>
        <w:t xml:space="preserve">SANGKHA </w:t>
      </w:r>
      <w:r w:rsidRPr="002B68B6">
        <w:rPr>
          <w:rFonts w:ascii="TH SarabunPSK" w:hAnsi="TH SarabunPSK" w:cs="TH SarabunPSK"/>
          <w:b/>
          <w:bCs/>
          <w:sz w:val="36"/>
          <w:szCs w:val="36"/>
        </w:rPr>
        <w:t xml:space="preserve"> </w:t>
      </w:r>
    </w:p>
    <w:p w:rsidR="00301406" w:rsidRPr="002B68B6" w:rsidRDefault="00301406" w:rsidP="004C4974">
      <w:pPr>
        <w:jc w:val="center"/>
        <w:rPr>
          <w:rFonts w:ascii="TH SarabunPSK" w:hAnsi="TH SarabunPSK" w:cs="TH SarabunPSK"/>
          <w:b/>
          <w:bCs/>
          <w:sz w:val="36"/>
          <w:szCs w:val="36"/>
        </w:rPr>
      </w:pPr>
      <w:r w:rsidRPr="002B68B6">
        <w:rPr>
          <w:rFonts w:ascii="TH SarabunPSK" w:hAnsi="TH SarabunPSK" w:cs="TH SarabunPSK"/>
          <w:b/>
          <w:bCs/>
          <w:sz w:val="36"/>
          <w:szCs w:val="36"/>
        </w:rPr>
        <w:t xml:space="preserve">IN </w:t>
      </w:r>
      <w:r w:rsidR="00A16406" w:rsidRPr="002B68B6">
        <w:rPr>
          <w:rFonts w:ascii="TH SarabunPSK" w:hAnsi="TH SarabunPSK" w:cs="TH SarabunPSK"/>
          <w:b/>
          <w:bCs/>
          <w:sz w:val="36"/>
          <w:szCs w:val="36"/>
        </w:rPr>
        <w:t xml:space="preserve">THE DISTRICT LEVEL OF ADMINISTRATIVE SANGKHA </w:t>
      </w:r>
    </w:p>
    <w:p w:rsidR="00A16406" w:rsidRPr="00F47273" w:rsidRDefault="00A16406" w:rsidP="00F47273">
      <w:pPr>
        <w:jc w:val="center"/>
        <w:rPr>
          <w:rFonts w:ascii="TH SarabunPSK" w:hAnsi="TH SarabunPSK" w:cs="TH SarabunPSK"/>
          <w:b/>
          <w:bCs/>
          <w:sz w:val="36"/>
          <w:szCs w:val="36"/>
        </w:rPr>
      </w:pPr>
      <w:r w:rsidRPr="002B68B6">
        <w:rPr>
          <w:rFonts w:ascii="TH SarabunPSK" w:hAnsi="TH SarabunPSK" w:cs="TH SarabunPSK"/>
          <w:b/>
          <w:bCs/>
          <w:sz w:val="36"/>
          <w:szCs w:val="36"/>
        </w:rPr>
        <w:t>AT THE SANGKHA ADMINISTRATI</w:t>
      </w:r>
      <w:r w:rsidR="002B68B6" w:rsidRPr="002B68B6">
        <w:rPr>
          <w:rFonts w:ascii="TH SarabunPSK" w:hAnsi="TH SarabunPSK" w:cs="TH SarabunPSK"/>
          <w:b/>
          <w:bCs/>
          <w:sz w:val="36"/>
          <w:szCs w:val="36"/>
        </w:rPr>
        <w:t>ON</w:t>
      </w:r>
      <w:r w:rsidRPr="002B68B6">
        <w:rPr>
          <w:rFonts w:ascii="TH SarabunPSK" w:hAnsi="TH SarabunPSK" w:cs="TH SarabunPSK"/>
          <w:b/>
          <w:bCs/>
          <w:sz w:val="36"/>
          <w:szCs w:val="36"/>
        </w:rPr>
        <w:t xml:space="preserve"> IN </w:t>
      </w:r>
      <w:r w:rsidR="00821CA7" w:rsidRPr="002B68B6">
        <w:rPr>
          <w:rFonts w:ascii="TH SarabunPSK" w:hAnsi="TH SarabunPSK" w:cs="TH SarabunPSK"/>
          <w:b/>
          <w:bCs/>
          <w:sz w:val="36"/>
          <w:szCs w:val="36"/>
        </w:rPr>
        <w:t>REGION 11</w:t>
      </w:r>
      <w:r>
        <w:rPr>
          <w:rFonts w:ascii="TH SarabunPSK" w:hAnsi="TH SarabunPSK" w:cs="TH SarabunPSK"/>
          <w:b/>
          <w:bCs/>
          <w:sz w:val="40"/>
          <w:szCs w:val="40"/>
        </w:rPr>
        <w:tab/>
      </w:r>
      <w:r w:rsidR="00821CA7">
        <w:rPr>
          <w:rFonts w:ascii="TH SarabunPSK" w:hAnsi="TH SarabunPSK" w:cs="TH SarabunPSK"/>
          <w:b/>
          <w:bCs/>
          <w:sz w:val="40"/>
          <w:szCs w:val="40"/>
        </w:rPr>
        <w:t xml:space="preserve"> </w:t>
      </w:r>
    </w:p>
    <w:p w:rsidR="00B41F04" w:rsidRDefault="00B41F04" w:rsidP="00F31022">
      <w:pPr>
        <w:jc w:val="center"/>
        <w:rPr>
          <w:rFonts w:ascii="TH SarabunPSK" w:hAnsi="TH SarabunPSK" w:cs="TH SarabunPSK"/>
          <w:sz w:val="36"/>
          <w:szCs w:val="36"/>
        </w:rPr>
      </w:pPr>
    </w:p>
    <w:p w:rsidR="004C4974" w:rsidRDefault="004C4974" w:rsidP="00F31022">
      <w:pPr>
        <w:jc w:val="center"/>
        <w:rPr>
          <w:rFonts w:ascii="TH SarabunPSK" w:hAnsi="TH SarabunPSK" w:cs="TH SarabunPSK"/>
          <w:sz w:val="36"/>
          <w:szCs w:val="36"/>
        </w:rPr>
      </w:pPr>
    </w:p>
    <w:p w:rsidR="00BD32A5" w:rsidRPr="002F3B84" w:rsidRDefault="00BD32A5" w:rsidP="00DF6F72">
      <w:pPr>
        <w:tabs>
          <w:tab w:val="left" w:pos="3469"/>
        </w:tabs>
        <w:rPr>
          <w:rFonts w:ascii="TH SarabunPSK" w:hAnsi="TH SarabunPSK" w:cs="TH SarabunPSK"/>
          <w:sz w:val="36"/>
          <w:szCs w:val="36"/>
        </w:rPr>
      </w:pPr>
    </w:p>
    <w:p w:rsidR="00B41F04" w:rsidRDefault="00B41F04" w:rsidP="00F31022">
      <w:pPr>
        <w:jc w:val="center"/>
        <w:rPr>
          <w:rFonts w:ascii="TH SarabunPSK" w:hAnsi="TH SarabunPSK" w:cs="TH SarabunPSK"/>
          <w:sz w:val="36"/>
          <w:szCs w:val="36"/>
        </w:rPr>
      </w:pPr>
    </w:p>
    <w:p w:rsidR="004C4974" w:rsidRPr="005E12F2" w:rsidRDefault="00286FA4" w:rsidP="004C4974">
      <w:pPr>
        <w:spacing w:line="276" w:lineRule="auto"/>
        <w:jc w:val="center"/>
        <w:rPr>
          <w:rFonts w:ascii="TH SarabunPSK" w:hAnsi="TH SarabunPSK" w:cs="TH SarabunPSK"/>
          <w:b/>
          <w:bCs/>
          <w:sz w:val="36"/>
          <w:szCs w:val="36"/>
        </w:rPr>
      </w:pPr>
      <w:r>
        <w:rPr>
          <w:rFonts w:ascii="TH SarabunPSK" w:hAnsi="TH SarabunPSK" w:cs="TH SarabunPSK"/>
          <w:b/>
          <w:bCs/>
          <w:sz w:val="36"/>
          <w:szCs w:val="36"/>
          <w:cs/>
        </w:rPr>
        <w:t xml:space="preserve">พระมหาวิศิต  </w:t>
      </w:r>
      <w:proofErr w:type="spellStart"/>
      <w:r>
        <w:rPr>
          <w:rFonts w:ascii="TH SarabunPSK" w:hAnsi="TH SarabunPSK" w:cs="TH SarabunPSK"/>
          <w:b/>
          <w:bCs/>
          <w:sz w:val="36"/>
          <w:szCs w:val="36"/>
          <w:cs/>
        </w:rPr>
        <w:t>ธีรว</w:t>
      </w:r>
      <w:r>
        <w:rPr>
          <w:rFonts w:ascii="TH SarabunPSK" w:hAnsi="TH SarabunPSK" w:cs="TH SarabunPSK" w:hint="cs"/>
          <w:b/>
          <w:bCs/>
          <w:sz w:val="36"/>
          <w:szCs w:val="36"/>
          <w:cs/>
        </w:rPr>
        <w:t>ํ</w:t>
      </w:r>
      <w:r w:rsidR="004C4974">
        <w:rPr>
          <w:rFonts w:ascii="TH SarabunPSK" w:hAnsi="TH SarabunPSK" w:cs="TH SarabunPSK"/>
          <w:b/>
          <w:bCs/>
          <w:sz w:val="36"/>
          <w:szCs w:val="36"/>
          <w:cs/>
        </w:rPr>
        <w:t>โส</w:t>
      </w:r>
      <w:proofErr w:type="spellEnd"/>
      <w:r w:rsidR="004C4974">
        <w:rPr>
          <w:rFonts w:ascii="TH SarabunPSK" w:hAnsi="TH SarabunPSK" w:cs="TH SarabunPSK"/>
          <w:b/>
          <w:bCs/>
          <w:sz w:val="36"/>
          <w:szCs w:val="36"/>
          <w:cs/>
        </w:rPr>
        <w:t xml:space="preserve">  (กลีบม่วง)  </w:t>
      </w:r>
    </w:p>
    <w:p w:rsidR="005F48A9" w:rsidRDefault="005F48A9" w:rsidP="00F31022">
      <w:pPr>
        <w:rPr>
          <w:rFonts w:ascii="TH SarabunPSK" w:hAnsi="TH SarabunPSK" w:cs="TH SarabunPSK"/>
          <w:color w:val="000000"/>
          <w:sz w:val="36"/>
          <w:szCs w:val="36"/>
        </w:rPr>
      </w:pPr>
    </w:p>
    <w:p w:rsidR="005F48A9" w:rsidRDefault="005F48A9" w:rsidP="00F31022">
      <w:pPr>
        <w:rPr>
          <w:rFonts w:ascii="TH SarabunPSK" w:hAnsi="TH SarabunPSK" w:cs="TH SarabunPSK"/>
          <w:color w:val="000000"/>
          <w:sz w:val="36"/>
          <w:szCs w:val="36"/>
        </w:rPr>
      </w:pPr>
    </w:p>
    <w:p w:rsidR="002B68B6" w:rsidRDefault="002B68B6" w:rsidP="00F31022">
      <w:pPr>
        <w:rPr>
          <w:rFonts w:ascii="TH SarabunPSK" w:hAnsi="TH SarabunPSK" w:cs="TH SarabunPSK"/>
          <w:color w:val="000000"/>
          <w:sz w:val="36"/>
          <w:szCs w:val="36"/>
        </w:rPr>
      </w:pPr>
    </w:p>
    <w:p w:rsidR="00F31022" w:rsidRPr="002F3B84" w:rsidRDefault="00F31022" w:rsidP="00F31022">
      <w:pPr>
        <w:rPr>
          <w:rFonts w:ascii="TH SarabunPSK" w:hAnsi="TH SarabunPSK" w:cs="TH SarabunPSK"/>
          <w:color w:val="000000"/>
          <w:sz w:val="36"/>
          <w:szCs w:val="36"/>
        </w:rPr>
      </w:pPr>
    </w:p>
    <w:p w:rsidR="00F31022" w:rsidRPr="0098204C" w:rsidRDefault="00BA0BE4" w:rsidP="003C7DC6">
      <w:pPr>
        <w:spacing w:after="120"/>
        <w:jc w:val="center"/>
        <w:rPr>
          <w:rFonts w:ascii="TH SarabunPSK" w:hAnsi="TH SarabunPSK" w:cs="TH SarabunPSK"/>
          <w:sz w:val="36"/>
          <w:szCs w:val="36"/>
        </w:rPr>
      </w:pPr>
      <w:r>
        <w:rPr>
          <w:rFonts w:ascii="TH SarabunPSK" w:hAnsi="TH SarabunPSK" w:cs="TH SarabunPSK" w:hint="cs"/>
          <w:sz w:val="36"/>
          <w:szCs w:val="36"/>
          <w:cs/>
        </w:rPr>
        <w:t>ดุษฎี</w:t>
      </w:r>
      <w:r w:rsidR="00F31022" w:rsidRPr="0098204C">
        <w:rPr>
          <w:rFonts w:ascii="TH SarabunPSK" w:hAnsi="TH SarabunPSK" w:cs="TH SarabunPSK"/>
          <w:sz w:val="36"/>
          <w:szCs w:val="36"/>
          <w:cs/>
        </w:rPr>
        <w:t>นิพนธ์นี้เป็นส่วนหนึ่งของการศึกษา</w:t>
      </w:r>
    </w:p>
    <w:p w:rsidR="00F31022" w:rsidRPr="0098204C" w:rsidRDefault="00F31022" w:rsidP="003C7DC6">
      <w:pPr>
        <w:spacing w:after="120"/>
        <w:jc w:val="center"/>
        <w:rPr>
          <w:rFonts w:ascii="TH SarabunPSK" w:hAnsi="TH SarabunPSK" w:cs="TH SarabunPSK"/>
          <w:sz w:val="36"/>
          <w:szCs w:val="36"/>
        </w:rPr>
      </w:pPr>
      <w:r w:rsidRPr="0098204C">
        <w:rPr>
          <w:rFonts w:ascii="TH SarabunPSK" w:hAnsi="TH SarabunPSK" w:cs="TH SarabunPSK"/>
          <w:sz w:val="36"/>
          <w:szCs w:val="36"/>
          <w:cs/>
        </w:rPr>
        <w:t>ตามหลักสูตรปริญญาพุทธ</w:t>
      </w:r>
      <w:proofErr w:type="spellStart"/>
      <w:r w:rsidRPr="0098204C">
        <w:rPr>
          <w:rFonts w:ascii="TH SarabunPSK" w:hAnsi="TH SarabunPSK" w:cs="TH SarabunPSK"/>
          <w:sz w:val="36"/>
          <w:szCs w:val="36"/>
          <w:cs/>
        </w:rPr>
        <w:t>ศาสตร</w:t>
      </w:r>
      <w:proofErr w:type="spellEnd"/>
      <w:r w:rsidRPr="0098204C">
        <w:rPr>
          <w:rFonts w:ascii="TH SarabunPSK" w:hAnsi="TH SarabunPSK" w:cs="TH SarabunPSK"/>
          <w:sz w:val="36"/>
          <w:szCs w:val="36"/>
          <w:cs/>
        </w:rPr>
        <w:t>ดุษฎีบัณฑิต</w:t>
      </w:r>
    </w:p>
    <w:p w:rsidR="00F31022" w:rsidRDefault="00F31022" w:rsidP="003C7DC6">
      <w:pPr>
        <w:spacing w:after="120"/>
        <w:jc w:val="center"/>
        <w:rPr>
          <w:rFonts w:ascii="TH SarabunPSK" w:hAnsi="TH SarabunPSK" w:cs="TH SarabunPSK"/>
          <w:sz w:val="36"/>
          <w:szCs w:val="36"/>
        </w:rPr>
      </w:pPr>
      <w:r w:rsidRPr="0098204C">
        <w:rPr>
          <w:rFonts w:ascii="TH SarabunPSK" w:hAnsi="TH SarabunPSK" w:cs="TH SarabunPSK"/>
          <w:sz w:val="36"/>
          <w:szCs w:val="36"/>
          <w:cs/>
        </w:rPr>
        <w:t>สาขาวิชารัฐ</w:t>
      </w:r>
      <w:proofErr w:type="spellStart"/>
      <w:r w:rsidRPr="0098204C">
        <w:rPr>
          <w:rFonts w:ascii="TH SarabunPSK" w:hAnsi="TH SarabunPSK" w:cs="TH SarabunPSK"/>
          <w:sz w:val="36"/>
          <w:szCs w:val="36"/>
          <w:cs/>
        </w:rPr>
        <w:t>ประศาสน</w:t>
      </w:r>
      <w:proofErr w:type="spellEnd"/>
      <w:r w:rsidRPr="0098204C">
        <w:rPr>
          <w:rFonts w:ascii="TH SarabunPSK" w:hAnsi="TH SarabunPSK" w:cs="TH SarabunPSK"/>
          <w:sz w:val="36"/>
          <w:szCs w:val="36"/>
          <w:cs/>
        </w:rPr>
        <w:t>ศาสตร์</w:t>
      </w:r>
    </w:p>
    <w:p w:rsidR="002B68B6" w:rsidRPr="002B68B6" w:rsidRDefault="002B68B6" w:rsidP="003C7DC6">
      <w:pPr>
        <w:spacing w:after="120"/>
        <w:jc w:val="center"/>
        <w:rPr>
          <w:rFonts w:ascii="TH SarabunPSK" w:hAnsi="TH SarabunPSK" w:cs="TH SarabunPSK"/>
          <w:sz w:val="12"/>
          <w:szCs w:val="12"/>
        </w:rPr>
      </w:pPr>
    </w:p>
    <w:p w:rsidR="00F31022" w:rsidRPr="0098204C" w:rsidRDefault="00F31022" w:rsidP="003C7DC6">
      <w:pPr>
        <w:spacing w:after="120"/>
        <w:jc w:val="center"/>
        <w:rPr>
          <w:rFonts w:ascii="TH SarabunPSK" w:hAnsi="TH SarabunPSK" w:cs="TH SarabunPSK"/>
          <w:sz w:val="36"/>
          <w:szCs w:val="36"/>
        </w:rPr>
      </w:pPr>
      <w:r w:rsidRPr="0098204C">
        <w:rPr>
          <w:rFonts w:ascii="TH SarabunPSK" w:hAnsi="TH SarabunPSK" w:cs="TH SarabunPSK"/>
          <w:sz w:val="36"/>
          <w:szCs w:val="36"/>
          <w:cs/>
        </w:rPr>
        <w:t>บัณฑิตวิทยาลัย</w:t>
      </w:r>
    </w:p>
    <w:p w:rsidR="00F31022" w:rsidRPr="0098204C" w:rsidRDefault="00F31022" w:rsidP="003C7DC6">
      <w:pPr>
        <w:spacing w:after="120"/>
        <w:jc w:val="center"/>
        <w:rPr>
          <w:rFonts w:ascii="TH SarabunPSK" w:hAnsi="TH SarabunPSK" w:cs="TH SarabunPSK"/>
          <w:sz w:val="36"/>
          <w:szCs w:val="36"/>
        </w:rPr>
      </w:pPr>
      <w:r w:rsidRPr="0098204C">
        <w:rPr>
          <w:rFonts w:ascii="TH SarabunPSK" w:hAnsi="TH SarabunPSK" w:cs="TH SarabunPSK"/>
          <w:sz w:val="36"/>
          <w:szCs w:val="36"/>
          <w:cs/>
        </w:rPr>
        <w:t>มหาวิทยาลัยมหาจุฬาลง</w:t>
      </w:r>
      <w:proofErr w:type="spellStart"/>
      <w:r w:rsidRPr="0098204C">
        <w:rPr>
          <w:rFonts w:ascii="TH SarabunPSK" w:hAnsi="TH SarabunPSK" w:cs="TH SarabunPSK"/>
          <w:sz w:val="36"/>
          <w:szCs w:val="36"/>
          <w:cs/>
        </w:rPr>
        <w:t>กรณ</w:t>
      </w:r>
      <w:proofErr w:type="spellEnd"/>
      <w:r w:rsidRPr="0098204C">
        <w:rPr>
          <w:rFonts w:ascii="TH SarabunPSK" w:hAnsi="TH SarabunPSK" w:cs="TH SarabunPSK"/>
          <w:sz w:val="36"/>
          <w:szCs w:val="36"/>
          <w:cs/>
        </w:rPr>
        <w:t>ราชวิทยาลัย</w:t>
      </w:r>
    </w:p>
    <w:p w:rsidR="00950558" w:rsidRDefault="00F31022" w:rsidP="00950558">
      <w:pPr>
        <w:spacing w:after="120"/>
        <w:jc w:val="center"/>
        <w:rPr>
          <w:rFonts w:ascii="TH SarabunPSK" w:hAnsi="TH SarabunPSK" w:cs="TH SarabunPSK"/>
          <w:sz w:val="36"/>
          <w:szCs w:val="36"/>
        </w:rPr>
      </w:pPr>
      <w:r w:rsidRPr="005A751E">
        <w:rPr>
          <w:rFonts w:ascii="TH SarabunPSK" w:hAnsi="TH SarabunPSK" w:cs="TH SarabunPSK"/>
          <w:sz w:val="36"/>
          <w:szCs w:val="36"/>
          <w:cs/>
        </w:rPr>
        <w:t>พุทธศักราช ๒๕๕</w:t>
      </w:r>
      <w:r w:rsidR="009A6AB8" w:rsidRPr="005A751E">
        <w:rPr>
          <w:rFonts w:ascii="TH SarabunPSK" w:hAnsi="TH SarabunPSK" w:cs="TH SarabunPSK" w:hint="cs"/>
          <w:sz w:val="36"/>
          <w:szCs w:val="36"/>
          <w:cs/>
        </w:rPr>
        <w:t>๙</w:t>
      </w:r>
    </w:p>
    <w:p w:rsidR="00BE1915" w:rsidRDefault="00BE1915" w:rsidP="00950558">
      <w:pPr>
        <w:spacing w:after="120"/>
        <w:jc w:val="center"/>
        <w:rPr>
          <w:rFonts w:ascii="TH SarabunPSK" w:hAnsi="TH SarabunPSK" w:cs="TH SarabunPSK"/>
          <w:sz w:val="36"/>
          <w:szCs w:val="36"/>
        </w:rPr>
      </w:pPr>
    </w:p>
    <w:p w:rsidR="001817CD" w:rsidRPr="00950558" w:rsidRDefault="004421E1" w:rsidP="00950558">
      <w:pPr>
        <w:spacing w:after="120"/>
        <w:jc w:val="center"/>
        <w:rPr>
          <w:rFonts w:ascii="TH SarabunPSK" w:hAnsi="TH SarabunPSK" w:cs="TH SarabunPSK"/>
          <w:sz w:val="36"/>
          <w:szCs w:val="36"/>
        </w:rPr>
      </w:pPr>
      <w:r>
        <w:rPr>
          <w:rFonts w:ascii="TH SarabunPSK" w:hAnsi="TH SarabunPSK" w:cs="TH SarabunPSK"/>
          <w:noProof/>
          <w:sz w:val="32"/>
          <w:szCs w:val="32"/>
        </w:rPr>
        <w:drawing>
          <wp:anchor distT="0" distB="0" distL="114300" distR="114300" simplePos="0" relativeHeight="251657728" behindDoc="1" locked="0" layoutInCell="1" allowOverlap="1">
            <wp:simplePos x="0" y="0"/>
            <wp:positionH relativeFrom="column">
              <wp:posOffset>2101215</wp:posOffset>
            </wp:positionH>
            <wp:positionV relativeFrom="paragraph">
              <wp:posOffset>-133985</wp:posOffset>
            </wp:positionV>
            <wp:extent cx="1188000" cy="1188000"/>
            <wp:effectExtent l="0" t="0" r="0" b="0"/>
            <wp:wrapNone/>
            <wp:docPr id="4" name="Picture 1" descr="ตรา มจ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ตรา มจร"/>
                    <pic:cNvPicPr>
                      <a:picLocks noChangeAspect="1" noChangeArrowheads="1"/>
                    </pic:cNvPicPr>
                  </pic:nvPicPr>
                  <pic:blipFill>
                    <a:blip r:embed="rId7" cstate="print"/>
                    <a:srcRect/>
                    <a:stretch>
                      <a:fillRect/>
                    </a:stretch>
                  </pic:blipFill>
                  <pic:spPr bwMode="auto">
                    <a:xfrm>
                      <a:off x="0" y="0"/>
                      <a:ext cx="1188000" cy="1188000"/>
                    </a:xfrm>
                    <a:prstGeom prst="rect">
                      <a:avLst/>
                    </a:prstGeom>
                    <a:solidFill>
                      <a:srgbClr val="FF0066"/>
                    </a:solidFill>
                    <a:ln w="9525">
                      <a:noFill/>
                      <a:miter lim="800000"/>
                      <a:headEnd/>
                      <a:tailEnd/>
                    </a:ln>
                  </pic:spPr>
                </pic:pic>
              </a:graphicData>
            </a:graphic>
          </wp:anchor>
        </w:drawing>
      </w:r>
    </w:p>
    <w:p w:rsidR="001817CD" w:rsidRDefault="001817CD" w:rsidP="000C1F23">
      <w:pPr>
        <w:jc w:val="center"/>
        <w:rPr>
          <w:rFonts w:ascii="TH SarabunPSK" w:hAnsi="TH SarabunPSK" w:cs="TH SarabunPSK"/>
          <w:sz w:val="32"/>
          <w:szCs w:val="32"/>
        </w:rPr>
      </w:pPr>
    </w:p>
    <w:p w:rsidR="001817CD" w:rsidRDefault="001817CD" w:rsidP="000C1F23">
      <w:pPr>
        <w:jc w:val="center"/>
        <w:rPr>
          <w:rFonts w:ascii="TH SarabunPSK" w:hAnsi="TH SarabunPSK" w:cs="TH SarabunPSK"/>
          <w:sz w:val="32"/>
          <w:szCs w:val="32"/>
        </w:rPr>
      </w:pPr>
    </w:p>
    <w:p w:rsidR="003E1CEA" w:rsidRDefault="003E1CEA" w:rsidP="000C1F23">
      <w:pPr>
        <w:jc w:val="center"/>
        <w:rPr>
          <w:rFonts w:ascii="TH SarabunPSK" w:hAnsi="TH SarabunPSK" w:cs="TH SarabunPSK"/>
          <w:sz w:val="32"/>
          <w:szCs w:val="32"/>
        </w:rPr>
      </w:pPr>
    </w:p>
    <w:p w:rsidR="00F578A7" w:rsidRPr="00C30488" w:rsidRDefault="00F578A7" w:rsidP="001A7B3A">
      <w:pPr>
        <w:rPr>
          <w:rFonts w:ascii="TH SarabunPSK" w:hAnsi="TH SarabunPSK" w:cs="TH SarabunPSK"/>
          <w:sz w:val="32"/>
          <w:szCs w:val="32"/>
        </w:rPr>
      </w:pPr>
    </w:p>
    <w:p w:rsidR="004C4974" w:rsidRPr="004C4974" w:rsidRDefault="004C4974" w:rsidP="004C4974">
      <w:pPr>
        <w:jc w:val="center"/>
        <w:rPr>
          <w:rFonts w:ascii="TH SarabunPSK" w:hAnsi="TH SarabunPSK" w:cs="TH SarabunPSK"/>
          <w:b/>
          <w:bCs/>
          <w:sz w:val="40"/>
          <w:szCs w:val="40"/>
        </w:rPr>
      </w:pPr>
      <w:r w:rsidRPr="004C4974">
        <w:rPr>
          <w:rFonts w:ascii="TH SarabunPSK" w:hAnsi="TH SarabunPSK" w:cs="TH SarabunPSK"/>
          <w:b/>
          <w:bCs/>
          <w:sz w:val="40"/>
          <w:szCs w:val="40"/>
          <w:cs/>
        </w:rPr>
        <w:t>การพัฒนาประสิทธิภาพการปฏิบัติงานด้านการปกครอง</w:t>
      </w:r>
    </w:p>
    <w:p w:rsidR="004C4974" w:rsidRDefault="004C4974" w:rsidP="004C4974">
      <w:pPr>
        <w:jc w:val="center"/>
        <w:rPr>
          <w:rFonts w:ascii="TH SarabunPSK" w:hAnsi="TH SarabunPSK" w:cs="TH SarabunPSK"/>
          <w:b/>
          <w:bCs/>
          <w:sz w:val="40"/>
          <w:szCs w:val="40"/>
        </w:rPr>
      </w:pPr>
      <w:r w:rsidRPr="004C4974">
        <w:rPr>
          <w:rFonts w:ascii="TH SarabunPSK" w:hAnsi="TH SarabunPSK" w:cs="TH SarabunPSK"/>
          <w:b/>
          <w:bCs/>
          <w:sz w:val="40"/>
          <w:szCs w:val="40"/>
          <w:cs/>
        </w:rPr>
        <w:t>ของพระ</w:t>
      </w:r>
      <w:proofErr w:type="spellStart"/>
      <w:r w:rsidRPr="004C4974">
        <w:rPr>
          <w:rFonts w:ascii="TH SarabunPSK" w:hAnsi="TH SarabunPSK" w:cs="TH SarabunPSK"/>
          <w:b/>
          <w:bCs/>
          <w:sz w:val="40"/>
          <w:szCs w:val="40"/>
          <w:cs/>
        </w:rPr>
        <w:t>สังฆาธิ</w:t>
      </w:r>
      <w:proofErr w:type="spellEnd"/>
      <w:r w:rsidRPr="004C4974">
        <w:rPr>
          <w:rFonts w:ascii="TH SarabunPSK" w:hAnsi="TH SarabunPSK" w:cs="TH SarabunPSK"/>
          <w:b/>
          <w:bCs/>
          <w:sz w:val="40"/>
          <w:szCs w:val="40"/>
          <w:cs/>
        </w:rPr>
        <w:t>การระดับอำเภอ  ในเขตการปกครองคณะสงฆ์</w:t>
      </w:r>
      <w:r w:rsidR="00947E45">
        <w:rPr>
          <w:rFonts w:ascii="TH SarabunPSK" w:hAnsi="TH SarabunPSK" w:cs="TH SarabunPSK" w:hint="cs"/>
          <w:b/>
          <w:bCs/>
          <w:sz w:val="40"/>
          <w:szCs w:val="40"/>
          <w:cs/>
        </w:rPr>
        <w:t xml:space="preserve"> </w:t>
      </w:r>
      <w:r w:rsidRPr="004C4974">
        <w:rPr>
          <w:rFonts w:ascii="TH SarabunPSK" w:hAnsi="TH SarabunPSK" w:cs="TH SarabunPSK"/>
          <w:b/>
          <w:bCs/>
          <w:sz w:val="40"/>
          <w:szCs w:val="40"/>
          <w:cs/>
        </w:rPr>
        <w:t>ภาค ๑๑</w:t>
      </w:r>
    </w:p>
    <w:p w:rsidR="000C1F23" w:rsidRDefault="000C1F23" w:rsidP="00B23573">
      <w:pPr>
        <w:rPr>
          <w:rFonts w:ascii="TH SarabunPSK" w:hAnsi="TH SarabunPSK" w:cs="TH SarabunPSK"/>
          <w:sz w:val="36"/>
          <w:szCs w:val="36"/>
        </w:rPr>
      </w:pPr>
    </w:p>
    <w:p w:rsidR="000C1F23" w:rsidRDefault="000C1F23" w:rsidP="000C1F23">
      <w:pPr>
        <w:jc w:val="center"/>
        <w:rPr>
          <w:rFonts w:ascii="TH SarabunPSK" w:hAnsi="TH SarabunPSK" w:cs="TH SarabunPSK"/>
          <w:sz w:val="36"/>
          <w:szCs w:val="36"/>
        </w:rPr>
      </w:pPr>
    </w:p>
    <w:p w:rsidR="001A7B3A" w:rsidRDefault="001A7B3A" w:rsidP="000C1F23">
      <w:pPr>
        <w:jc w:val="center"/>
        <w:rPr>
          <w:rFonts w:ascii="TH SarabunPSK" w:hAnsi="TH SarabunPSK" w:cs="TH SarabunPSK"/>
          <w:sz w:val="36"/>
          <w:szCs w:val="36"/>
        </w:rPr>
      </w:pPr>
    </w:p>
    <w:p w:rsidR="001A7B3A" w:rsidRPr="002F3B84" w:rsidRDefault="001A7B3A" w:rsidP="000C1F23">
      <w:pPr>
        <w:jc w:val="center"/>
        <w:rPr>
          <w:rFonts w:ascii="TH SarabunPSK" w:hAnsi="TH SarabunPSK" w:cs="TH SarabunPSK"/>
          <w:sz w:val="36"/>
          <w:szCs w:val="36"/>
        </w:rPr>
      </w:pPr>
    </w:p>
    <w:p w:rsidR="000C1F23" w:rsidRDefault="000C1F23" w:rsidP="000C1F23">
      <w:pPr>
        <w:jc w:val="center"/>
        <w:rPr>
          <w:rFonts w:ascii="TH SarabunPSK" w:hAnsi="TH SarabunPSK" w:cs="TH SarabunPSK"/>
          <w:sz w:val="36"/>
          <w:szCs w:val="36"/>
        </w:rPr>
      </w:pPr>
    </w:p>
    <w:p w:rsidR="004C4974" w:rsidRPr="005E12F2" w:rsidRDefault="00B23573" w:rsidP="004C4974">
      <w:pPr>
        <w:spacing w:line="276" w:lineRule="auto"/>
        <w:jc w:val="center"/>
        <w:rPr>
          <w:rFonts w:ascii="TH SarabunPSK" w:hAnsi="TH SarabunPSK" w:cs="TH SarabunPSK"/>
          <w:b/>
          <w:bCs/>
          <w:sz w:val="36"/>
          <w:szCs w:val="36"/>
        </w:rPr>
      </w:pPr>
      <w:r>
        <w:rPr>
          <w:rFonts w:ascii="TH SarabunPSK" w:hAnsi="TH SarabunPSK" w:cs="TH SarabunPSK"/>
          <w:b/>
          <w:bCs/>
          <w:sz w:val="36"/>
          <w:szCs w:val="36"/>
          <w:cs/>
        </w:rPr>
        <w:t xml:space="preserve">พระมหาวิศิต  </w:t>
      </w:r>
      <w:proofErr w:type="spellStart"/>
      <w:r>
        <w:rPr>
          <w:rFonts w:ascii="TH SarabunPSK" w:hAnsi="TH SarabunPSK" w:cs="TH SarabunPSK"/>
          <w:b/>
          <w:bCs/>
          <w:sz w:val="36"/>
          <w:szCs w:val="36"/>
          <w:cs/>
        </w:rPr>
        <w:t>ธีรวํ</w:t>
      </w:r>
      <w:r w:rsidR="004C4974">
        <w:rPr>
          <w:rFonts w:ascii="TH SarabunPSK" w:hAnsi="TH SarabunPSK" w:cs="TH SarabunPSK"/>
          <w:b/>
          <w:bCs/>
          <w:sz w:val="36"/>
          <w:szCs w:val="36"/>
          <w:cs/>
        </w:rPr>
        <w:t>โส</w:t>
      </w:r>
      <w:proofErr w:type="spellEnd"/>
      <w:r w:rsidR="004C4974">
        <w:rPr>
          <w:rFonts w:ascii="TH SarabunPSK" w:hAnsi="TH SarabunPSK" w:cs="TH SarabunPSK"/>
          <w:b/>
          <w:bCs/>
          <w:sz w:val="36"/>
          <w:szCs w:val="36"/>
          <w:cs/>
        </w:rPr>
        <w:t xml:space="preserve">  (กลีบม่วง)  </w:t>
      </w:r>
    </w:p>
    <w:p w:rsidR="002B68B6" w:rsidRPr="00F47273" w:rsidRDefault="001A7B3A" w:rsidP="00F47273">
      <w:pPr>
        <w:tabs>
          <w:tab w:val="left" w:pos="4887"/>
        </w:tabs>
        <w:rPr>
          <w:rFonts w:ascii="TH SarabunPSK" w:hAnsi="TH SarabunPSK" w:cs="TH SarabunPSK"/>
          <w:b/>
          <w:bCs/>
          <w:sz w:val="36"/>
          <w:szCs w:val="36"/>
        </w:rPr>
      </w:pPr>
      <w:r>
        <w:rPr>
          <w:rFonts w:ascii="TH SarabunPSK" w:hAnsi="TH SarabunPSK" w:cs="TH SarabunPSK"/>
          <w:b/>
          <w:bCs/>
          <w:sz w:val="36"/>
          <w:szCs w:val="36"/>
          <w:cs/>
        </w:rPr>
        <w:tab/>
      </w:r>
    </w:p>
    <w:p w:rsidR="002B68B6" w:rsidRDefault="002B68B6" w:rsidP="003C7DC6">
      <w:pPr>
        <w:tabs>
          <w:tab w:val="left" w:pos="3433"/>
        </w:tabs>
        <w:rPr>
          <w:rFonts w:ascii="TH SarabunPSK" w:hAnsi="TH SarabunPSK" w:cs="TH SarabunPSK"/>
          <w:color w:val="000000"/>
          <w:sz w:val="36"/>
          <w:szCs w:val="36"/>
        </w:rPr>
      </w:pPr>
    </w:p>
    <w:p w:rsidR="00167DED" w:rsidRPr="006F3A46" w:rsidRDefault="00167DED" w:rsidP="000C1F23">
      <w:pPr>
        <w:rPr>
          <w:rFonts w:ascii="TH SarabunPSK" w:hAnsi="TH SarabunPSK" w:cs="TH SarabunPSK"/>
          <w:color w:val="000000"/>
          <w:sz w:val="36"/>
          <w:szCs w:val="36"/>
        </w:rPr>
      </w:pPr>
    </w:p>
    <w:p w:rsidR="000C1F23" w:rsidRPr="006F3A46" w:rsidRDefault="0084247E" w:rsidP="003C7DC6">
      <w:pPr>
        <w:spacing w:after="120"/>
        <w:jc w:val="center"/>
        <w:rPr>
          <w:rFonts w:ascii="TH SarabunPSK" w:hAnsi="TH SarabunPSK" w:cs="TH SarabunPSK"/>
          <w:sz w:val="36"/>
          <w:szCs w:val="36"/>
        </w:rPr>
      </w:pPr>
      <w:r w:rsidRPr="006F3A46">
        <w:rPr>
          <w:rFonts w:ascii="TH SarabunPSK" w:hAnsi="TH SarabunPSK" w:cs="TH SarabunPSK" w:hint="cs"/>
          <w:sz w:val="36"/>
          <w:szCs w:val="36"/>
          <w:cs/>
        </w:rPr>
        <w:t>ดุษฎี</w:t>
      </w:r>
      <w:r w:rsidR="000C1F23" w:rsidRPr="006F3A46">
        <w:rPr>
          <w:rFonts w:ascii="TH SarabunPSK" w:hAnsi="TH SarabunPSK" w:cs="TH SarabunPSK"/>
          <w:sz w:val="36"/>
          <w:szCs w:val="36"/>
          <w:cs/>
        </w:rPr>
        <w:t>นิพนธ์นี้เป็นส่วนหนึ่งของการศึกษา</w:t>
      </w:r>
    </w:p>
    <w:p w:rsidR="000C1F23" w:rsidRPr="006F3A46" w:rsidRDefault="000C1F23" w:rsidP="003C7DC6">
      <w:pPr>
        <w:spacing w:after="120"/>
        <w:jc w:val="center"/>
        <w:rPr>
          <w:rFonts w:ascii="TH SarabunPSK" w:hAnsi="TH SarabunPSK" w:cs="TH SarabunPSK"/>
          <w:sz w:val="36"/>
          <w:szCs w:val="36"/>
        </w:rPr>
      </w:pPr>
      <w:r w:rsidRPr="006F3A46">
        <w:rPr>
          <w:rFonts w:ascii="TH SarabunPSK" w:hAnsi="TH SarabunPSK" w:cs="TH SarabunPSK"/>
          <w:sz w:val="36"/>
          <w:szCs w:val="36"/>
          <w:cs/>
        </w:rPr>
        <w:t>ตามหลักสูตรปริญญาพุทธ</w:t>
      </w:r>
      <w:proofErr w:type="spellStart"/>
      <w:r w:rsidRPr="006F3A46">
        <w:rPr>
          <w:rFonts w:ascii="TH SarabunPSK" w:hAnsi="TH SarabunPSK" w:cs="TH SarabunPSK"/>
          <w:sz w:val="36"/>
          <w:szCs w:val="36"/>
          <w:cs/>
        </w:rPr>
        <w:t>ศาสตร</w:t>
      </w:r>
      <w:proofErr w:type="spellEnd"/>
      <w:r w:rsidRPr="006F3A46">
        <w:rPr>
          <w:rFonts w:ascii="TH SarabunPSK" w:hAnsi="TH SarabunPSK" w:cs="TH SarabunPSK"/>
          <w:sz w:val="36"/>
          <w:szCs w:val="36"/>
          <w:cs/>
        </w:rPr>
        <w:t>ดุษฎีบัณฑิต</w:t>
      </w:r>
    </w:p>
    <w:p w:rsidR="000C1F23" w:rsidRDefault="000C1F23" w:rsidP="003C7DC6">
      <w:pPr>
        <w:spacing w:after="120"/>
        <w:jc w:val="center"/>
        <w:rPr>
          <w:rFonts w:ascii="TH SarabunPSK" w:hAnsi="TH SarabunPSK" w:cs="TH SarabunPSK"/>
          <w:sz w:val="36"/>
          <w:szCs w:val="36"/>
        </w:rPr>
      </w:pPr>
      <w:r w:rsidRPr="006F3A46">
        <w:rPr>
          <w:rFonts w:ascii="TH SarabunPSK" w:hAnsi="TH SarabunPSK" w:cs="TH SarabunPSK"/>
          <w:sz w:val="36"/>
          <w:szCs w:val="36"/>
          <w:cs/>
        </w:rPr>
        <w:t>สาขาวิชารัฐ</w:t>
      </w:r>
      <w:proofErr w:type="spellStart"/>
      <w:r w:rsidRPr="006F3A46">
        <w:rPr>
          <w:rFonts w:ascii="TH SarabunPSK" w:hAnsi="TH SarabunPSK" w:cs="TH SarabunPSK"/>
          <w:sz w:val="36"/>
          <w:szCs w:val="36"/>
          <w:cs/>
        </w:rPr>
        <w:t>ประศาสน</w:t>
      </w:r>
      <w:proofErr w:type="spellEnd"/>
      <w:r w:rsidRPr="006F3A46">
        <w:rPr>
          <w:rFonts w:ascii="TH SarabunPSK" w:hAnsi="TH SarabunPSK" w:cs="TH SarabunPSK"/>
          <w:sz w:val="36"/>
          <w:szCs w:val="36"/>
          <w:cs/>
        </w:rPr>
        <w:t>ศาสตร์</w:t>
      </w:r>
    </w:p>
    <w:p w:rsidR="002B68B6" w:rsidRPr="002B68B6" w:rsidRDefault="002B68B6" w:rsidP="003C7DC6">
      <w:pPr>
        <w:spacing w:after="120"/>
        <w:jc w:val="center"/>
        <w:rPr>
          <w:rFonts w:ascii="TH SarabunPSK" w:hAnsi="TH SarabunPSK" w:cs="TH SarabunPSK"/>
          <w:sz w:val="16"/>
          <w:szCs w:val="16"/>
        </w:rPr>
      </w:pPr>
    </w:p>
    <w:p w:rsidR="000C1F23" w:rsidRPr="006F3A46" w:rsidRDefault="000C1F23" w:rsidP="003C7DC6">
      <w:pPr>
        <w:spacing w:after="120"/>
        <w:jc w:val="center"/>
        <w:rPr>
          <w:rFonts w:ascii="TH SarabunPSK" w:hAnsi="TH SarabunPSK" w:cs="TH SarabunPSK"/>
          <w:sz w:val="36"/>
          <w:szCs w:val="36"/>
        </w:rPr>
      </w:pPr>
      <w:r w:rsidRPr="006F3A46">
        <w:rPr>
          <w:rFonts w:ascii="TH SarabunPSK" w:hAnsi="TH SarabunPSK" w:cs="TH SarabunPSK"/>
          <w:sz w:val="36"/>
          <w:szCs w:val="36"/>
          <w:cs/>
        </w:rPr>
        <w:t>บัณฑิตวิทยาลัย</w:t>
      </w:r>
    </w:p>
    <w:p w:rsidR="000C1F23" w:rsidRPr="006F3A46" w:rsidRDefault="000C1F23" w:rsidP="003C7DC6">
      <w:pPr>
        <w:spacing w:after="120"/>
        <w:jc w:val="center"/>
        <w:rPr>
          <w:rFonts w:ascii="TH SarabunPSK" w:hAnsi="TH SarabunPSK" w:cs="TH SarabunPSK"/>
          <w:sz w:val="36"/>
          <w:szCs w:val="36"/>
        </w:rPr>
      </w:pPr>
      <w:r w:rsidRPr="006F3A46">
        <w:rPr>
          <w:rFonts w:ascii="TH SarabunPSK" w:hAnsi="TH SarabunPSK" w:cs="TH SarabunPSK"/>
          <w:sz w:val="36"/>
          <w:szCs w:val="36"/>
          <w:cs/>
        </w:rPr>
        <w:t>มหาวิทยาลัยมหาจุฬาลง</w:t>
      </w:r>
      <w:proofErr w:type="spellStart"/>
      <w:r w:rsidRPr="006F3A46">
        <w:rPr>
          <w:rFonts w:ascii="TH SarabunPSK" w:hAnsi="TH SarabunPSK" w:cs="TH SarabunPSK"/>
          <w:sz w:val="36"/>
          <w:szCs w:val="36"/>
          <w:cs/>
        </w:rPr>
        <w:t>กรณ</w:t>
      </w:r>
      <w:proofErr w:type="spellEnd"/>
      <w:r w:rsidRPr="006F3A46">
        <w:rPr>
          <w:rFonts w:ascii="TH SarabunPSK" w:hAnsi="TH SarabunPSK" w:cs="TH SarabunPSK"/>
          <w:sz w:val="36"/>
          <w:szCs w:val="36"/>
          <w:cs/>
        </w:rPr>
        <w:t>ราชวิทยาลัย</w:t>
      </w:r>
    </w:p>
    <w:p w:rsidR="000C1F23" w:rsidRDefault="000C1F23" w:rsidP="003C7DC6">
      <w:pPr>
        <w:spacing w:after="120"/>
        <w:jc w:val="center"/>
        <w:rPr>
          <w:rFonts w:ascii="TH SarabunPSK" w:hAnsi="TH SarabunPSK" w:cs="TH SarabunPSK"/>
          <w:sz w:val="36"/>
          <w:szCs w:val="36"/>
        </w:rPr>
      </w:pPr>
      <w:r w:rsidRPr="006F3A46">
        <w:rPr>
          <w:rFonts w:ascii="TH SarabunPSK" w:hAnsi="TH SarabunPSK" w:cs="TH SarabunPSK"/>
          <w:sz w:val="36"/>
          <w:szCs w:val="36"/>
          <w:cs/>
        </w:rPr>
        <w:t>พุทธศักราช ๒๕๕</w:t>
      </w:r>
      <w:r w:rsidR="009A6AB8" w:rsidRPr="006F3A46">
        <w:rPr>
          <w:rFonts w:ascii="TH SarabunPSK" w:hAnsi="TH SarabunPSK" w:cs="TH SarabunPSK" w:hint="cs"/>
          <w:sz w:val="36"/>
          <w:szCs w:val="36"/>
          <w:cs/>
        </w:rPr>
        <w:t>๙</w:t>
      </w:r>
    </w:p>
    <w:p w:rsidR="002B68B6" w:rsidRPr="006F3A46" w:rsidRDefault="002B68B6" w:rsidP="00F47273">
      <w:pPr>
        <w:spacing w:after="120"/>
        <w:rPr>
          <w:rFonts w:ascii="TH SarabunPSK" w:hAnsi="TH SarabunPSK" w:cs="TH SarabunPSK"/>
          <w:sz w:val="36"/>
          <w:szCs w:val="36"/>
        </w:rPr>
      </w:pPr>
    </w:p>
    <w:p w:rsidR="003C7DC6" w:rsidRDefault="003C7DC6" w:rsidP="003C7DC6">
      <w:pPr>
        <w:spacing w:after="120"/>
        <w:jc w:val="center"/>
        <w:rPr>
          <w:rFonts w:ascii="TH SarabunPSK" w:hAnsi="TH SarabunPSK" w:cs="TH SarabunPSK"/>
          <w:sz w:val="36"/>
          <w:szCs w:val="36"/>
        </w:rPr>
      </w:pPr>
      <w:r w:rsidRPr="008C698B">
        <w:rPr>
          <w:rFonts w:ascii="TH SarabunPSK" w:hAnsi="TH SarabunPSK" w:cs="TH SarabunPSK" w:hint="cs"/>
          <w:sz w:val="36"/>
          <w:szCs w:val="36"/>
          <w:cs/>
        </w:rPr>
        <w:t>(ลิขสิทธิ์เป็นของมหาวิทยาลัยมหาจุฬาลง</w:t>
      </w:r>
      <w:proofErr w:type="spellStart"/>
      <w:r w:rsidRPr="008C698B">
        <w:rPr>
          <w:rFonts w:ascii="TH SarabunPSK" w:hAnsi="TH SarabunPSK" w:cs="TH SarabunPSK" w:hint="cs"/>
          <w:sz w:val="36"/>
          <w:szCs w:val="36"/>
          <w:cs/>
        </w:rPr>
        <w:t>กรณ</w:t>
      </w:r>
      <w:proofErr w:type="spellEnd"/>
      <w:r w:rsidRPr="008C698B">
        <w:rPr>
          <w:rFonts w:ascii="TH SarabunPSK" w:hAnsi="TH SarabunPSK" w:cs="TH SarabunPSK" w:hint="cs"/>
          <w:sz w:val="36"/>
          <w:szCs w:val="36"/>
          <w:cs/>
        </w:rPr>
        <w:t>ราชวิทยาลัย)</w:t>
      </w:r>
    </w:p>
    <w:p w:rsidR="00BE1915" w:rsidRPr="008C698B" w:rsidRDefault="00BE1915" w:rsidP="003C7DC6">
      <w:pPr>
        <w:spacing w:after="120"/>
        <w:jc w:val="center"/>
        <w:rPr>
          <w:rFonts w:ascii="TH SarabunPSK" w:hAnsi="TH SarabunPSK" w:cs="TH SarabunPSK"/>
          <w:sz w:val="36"/>
          <w:szCs w:val="36"/>
        </w:rPr>
      </w:pPr>
    </w:p>
    <w:p w:rsidR="007C4D0B" w:rsidRDefault="003C7DC6" w:rsidP="000C1F23">
      <w:pPr>
        <w:jc w:val="center"/>
        <w:rPr>
          <w:rFonts w:ascii="TH SarabunPSK" w:hAnsi="TH SarabunPSK" w:cs="TH SarabunPSK"/>
          <w:noProof/>
          <w:sz w:val="32"/>
          <w:szCs w:val="32"/>
        </w:rPr>
      </w:pPr>
      <w:r w:rsidRPr="000C1F23">
        <w:rPr>
          <w:rFonts w:ascii="TH SarabunPSK" w:hAnsi="TH SarabunPSK" w:cs="TH SarabunPSK" w:hint="cs"/>
          <w:b/>
          <w:bCs/>
          <w:sz w:val="32"/>
          <w:szCs w:val="32"/>
          <w:cs/>
        </w:rPr>
        <w:t xml:space="preserve"> </w:t>
      </w:r>
    </w:p>
    <w:p w:rsidR="001817CD" w:rsidRDefault="001817CD" w:rsidP="000C1F23">
      <w:pPr>
        <w:jc w:val="center"/>
        <w:rPr>
          <w:rFonts w:ascii="TH SarabunPSK" w:hAnsi="TH SarabunPSK" w:cs="TH SarabunPSK"/>
          <w:noProof/>
          <w:sz w:val="32"/>
          <w:szCs w:val="32"/>
        </w:rPr>
      </w:pPr>
    </w:p>
    <w:p w:rsidR="00627FEB" w:rsidRDefault="00627FEB" w:rsidP="000C1F23">
      <w:pPr>
        <w:jc w:val="center"/>
        <w:rPr>
          <w:rFonts w:ascii="TH SarabunPSK" w:hAnsi="TH SarabunPSK" w:cs="TH SarabunPSK"/>
          <w:noProof/>
          <w:color w:val="FF0000"/>
          <w:sz w:val="32"/>
          <w:szCs w:val="32"/>
        </w:rPr>
      </w:pPr>
    </w:p>
    <w:p w:rsidR="002E2393" w:rsidRDefault="004421E1" w:rsidP="00AE3B8D">
      <w:pPr>
        <w:jc w:val="center"/>
        <w:rPr>
          <w:rFonts w:ascii="TH SarabunPSK" w:hAnsi="TH SarabunPSK" w:cs="TH SarabunPSK"/>
          <w:noProof/>
          <w:color w:val="FF0000"/>
          <w:sz w:val="32"/>
          <w:szCs w:val="32"/>
        </w:rPr>
      </w:pPr>
      <w:r>
        <w:rPr>
          <w:rFonts w:ascii="TH SarabunPSK" w:hAnsi="TH SarabunPSK" w:cs="TH SarabunPSK"/>
          <w:noProof/>
          <w:color w:val="FF0000"/>
          <w:sz w:val="32"/>
          <w:szCs w:val="32"/>
        </w:rPr>
        <w:drawing>
          <wp:anchor distT="0" distB="0" distL="114300" distR="114300" simplePos="0" relativeHeight="251658752" behindDoc="1" locked="0" layoutInCell="1" allowOverlap="1">
            <wp:simplePos x="0" y="0"/>
            <wp:positionH relativeFrom="column">
              <wp:posOffset>2117090</wp:posOffset>
            </wp:positionH>
            <wp:positionV relativeFrom="paragraph">
              <wp:posOffset>-993775</wp:posOffset>
            </wp:positionV>
            <wp:extent cx="1188000" cy="1188000"/>
            <wp:effectExtent l="0" t="0" r="0" b="0"/>
            <wp:wrapNone/>
            <wp:docPr id="5" name="Picture 1" descr="ตรา มจ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ตรา มจร"/>
                    <pic:cNvPicPr>
                      <a:picLocks noChangeAspect="1" noChangeArrowheads="1"/>
                    </pic:cNvPicPr>
                  </pic:nvPicPr>
                  <pic:blipFill>
                    <a:blip r:embed="rId7" cstate="print"/>
                    <a:srcRect/>
                    <a:stretch>
                      <a:fillRect/>
                    </a:stretch>
                  </pic:blipFill>
                  <pic:spPr bwMode="auto">
                    <a:xfrm>
                      <a:off x="0" y="0"/>
                      <a:ext cx="1188000" cy="1188000"/>
                    </a:xfrm>
                    <a:prstGeom prst="rect">
                      <a:avLst/>
                    </a:prstGeom>
                    <a:solidFill>
                      <a:srgbClr val="FF0066"/>
                    </a:solidFill>
                    <a:ln w="9525">
                      <a:noFill/>
                      <a:miter lim="800000"/>
                      <a:headEnd/>
                      <a:tailEnd/>
                    </a:ln>
                  </pic:spPr>
                </pic:pic>
              </a:graphicData>
            </a:graphic>
          </wp:anchor>
        </w:drawing>
      </w:r>
    </w:p>
    <w:p w:rsidR="00AE3B8D" w:rsidRDefault="00AE3B8D" w:rsidP="00AE3B8D">
      <w:pPr>
        <w:jc w:val="center"/>
        <w:rPr>
          <w:rFonts w:ascii="TH SarabunPSK" w:hAnsi="TH SarabunPSK" w:cs="TH SarabunPSK"/>
          <w:noProof/>
          <w:color w:val="FF0000"/>
          <w:sz w:val="32"/>
          <w:szCs w:val="32"/>
          <w:cs/>
        </w:rPr>
      </w:pPr>
    </w:p>
    <w:p w:rsidR="00853DA8" w:rsidRPr="00853DA8" w:rsidRDefault="00853DA8" w:rsidP="00853DA8">
      <w:pPr>
        <w:autoSpaceDE w:val="0"/>
        <w:autoSpaceDN w:val="0"/>
        <w:adjustRightInd w:val="0"/>
        <w:jc w:val="center"/>
        <w:rPr>
          <w:rFonts w:ascii="TH SarabunPSK" w:hAnsi="TH SarabunPSK" w:cs="TH SarabunPSK"/>
          <w:b/>
          <w:bCs/>
          <w:sz w:val="36"/>
          <w:szCs w:val="36"/>
        </w:rPr>
      </w:pPr>
      <w:r w:rsidRPr="00853DA8">
        <w:rPr>
          <w:rFonts w:ascii="TH SarabunPSK" w:hAnsi="TH SarabunPSK" w:cs="TH SarabunPSK"/>
          <w:b/>
          <w:bCs/>
          <w:sz w:val="36"/>
          <w:szCs w:val="36"/>
        </w:rPr>
        <w:t>Development of Administrative</w:t>
      </w:r>
      <w:r w:rsidRPr="00853DA8">
        <w:rPr>
          <w:rFonts w:ascii="TH SarabunPSK" w:hAnsi="TH SarabunPSK" w:cs="TH SarabunPSK" w:hint="cs"/>
          <w:b/>
          <w:bCs/>
          <w:sz w:val="36"/>
          <w:szCs w:val="36"/>
          <w:cs/>
        </w:rPr>
        <w:t xml:space="preserve"> </w:t>
      </w:r>
      <w:r w:rsidRPr="00853DA8">
        <w:rPr>
          <w:rFonts w:ascii="TH SarabunPSK" w:hAnsi="TH SarabunPSK" w:cs="TH SarabunPSK"/>
          <w:b/>
          <w:bCs/>
          <w:sz w:val="36"/>
          <w:szCs w:val="36"/>
        </w:rPr>
        <w:t>Efficiency</w:t>
      </w:r>
      <w:r w:rsidRPr="00853DA8">
        <w:rPr>
          <w:rFonts w:ascii="TH SarabunPSK" w:hAnsi="TH SarabunPSK" w:cs="TH SarabunPSK" w:hint="cs"/>
          <w:b/>
          <w:bCs/>
          <w:sz w:val="36"/>
          <w:szCs w:val="36"/>
          <w:cs/>
        </w:rPr>
        <w:t xml:space="preserve"> </w:t>
      </w:r>
      <w:r w:rsidRPr="00853DA8">
        <w:rPr>
          <w:rFonts w:ascii="TH SarabunPSK" w:hAnsi="TH SarabunPSK" w:cs="TH SarabunPSK"/>
          <w:b/>
          <w:bCs/>
          <w:sz w:val="36"/>
          <w:szCs w:val="36"/>
        </w:rPr>
        <w:t xml:space="preserve">of </w:t>
      </w:r>
      <w:proofErr w:type="spellStart"/>
      <w:r w:rsidRPr="00853DA8">
        <w:rPr>
          <w:rFonts w:ascii="TH SarabunPSK" w:hAnsi="TH SarabunPSK" w:cs="TH SarabunPSK"/>
          <w:b/>
          <w:bCs/>
          <w:sz w:val="36"/>
          <w:szCs w:val="36"/>
        </w:rPr>
        <w:t>Sangkha</w:t>
      </w:r>
      <w:proofErr w:type="spellEnd"/>
    </w:p>
    <w:p w:rsidR="00853DA8" w:rsidRPr="00853DA8" w:rsidRDefault="00853DA8" w:rsidP="00853DA8">
      <w:pPr>
        <w:autoSpaceDE w:val="0"/>
        <w:autoSpaceDN w:val="0"/>
        <w:adjustRightInd w:val="0"/>
        <w:jc w:val="center"/>
        <w:rPr>
          <w:rFonts w:ascii="TH SarabunPSK" w:hAnsi="TH SarabunPSK" w:cs="TH SarabunPSK"/>
          <w:b/>
          <w:bCs/>
          <w:sz w:val="36"/>
          <w:szCs w:val="36"/>
        </w:rPr>
      </w:pPr>
      <w:proofErr w:type="gramStart"/>
      <w:r w:rsidRPr="00853DA8">
        <w:rPr>
          <w:rFonts w:ascii="TH SarabunPSK" w:hAnsi="TH SarabunPSK" w:cs="TH SarabunPSK"/>
          <w:b/>
          <w:bCs/>
          <w:sz w:val="36"/>
          <w:szCs w:val="36"/>
        </w:rPr>
        <w:t>in</w:t>
      </w:r>
      <w:proofErr w:type="gramEnd"/>
      <w:r w:rsidRPr="00853DA8">
        <w:rPr>
          <w:rFonts w:ascii="TH SarabunPSK" w:hAnsi="TH SarabunPSK" w:cs="TH SarabunPSK"/>
          <w:b/>
          <w:bCs/>
          <w:sz w:val="36"/>
          <w:szCs w:val="36"/>
        </w:rPr>
        <w:t xml:space="preserve"> the District Level of Administrative </w:t>
      </w:r>
      <w:proofErr w:type="spellStart"/>
      <w:r w:rsidRPr="00853DA8">
        <w:rPr>
          <w:rFonts w:ascii="TH SarabunPSK" w:hAnsi="TH SarabunPSK" w:cs="TH SarabunPSK"/>
          <w:b/>
          <w:bCs/>
          <w:sz w:val="36"/>
          <w:szCs w:val="36"/>
        </w:rPr>
        <w:t>sangkha</w:t>
      </w:r>
      <w:proofErr w:type="spellEnd"/>
    </w:p>
    <w:p w:rsidR="006B3E9E" w:rsidRPr="00F47273" w:rsidRDefault="00853DA8" w:rsidP="00F47273">
      <w:pPr>
        <w:autoSpaceDE w:val="0"/>
        <w:autoSpaceDN w:val="0"/>
        <w:adjustRightInd w:val="0"/>
        <w:jc w:val="center"/>
        <w:rPr>
          <w:rFonts w:ascii="TH SarabunPSK" w:hAnsi="TH SarabunPSK" w:cs="TH SarabunPSK"/>
          <w:b/>
          <w:bCs/>
          <w:sz w:val="36"/>
          <w:szCs w:val="36"/>
        </w:rPr>
      </w:pPr>
      <w:proofErr w:type="gramStart"/>
      <w:r w:rsidRPr="00853DA8">
        <w:rPr>
          <w:rFonts w:ascii="TH SarabunPSK" w:hAnsi="TH SarabunPSK" w:cs="TH SarabunPSK"/>
          <w:b/>
          <w:bCs/>
          <w:sz w:val="36"/>
          <w:szCs w:val="36"/>
        </w:rPr>
        <w:t>at</w:t>
      </w:r>
      <w:proofErr w:type="gramEnd"/>
      <w:r w:rsidRPr="00853DA8">
        <w:rPr>
          <w:rFonts w:ascii="TH SarabunPSK" w:hAnsi="TH SarabunPSK" w:cs="TH SarabunPSK"/>
          <w:b/>
          <w:bCs/>
          <w:sz w:val="36"/>
          <w:szCs w:val="36"/>
        </w:rPr>
        <w:t xml:space="preserve"> the </w:t>
      </w:r>
      <w:proofErr w:type="spellStart"/>
      <w:r w:rsidRPr="00853DA8">
        <w:rPr>
          <w:rFonts w:ascii="TH SarabunPSK" w:hAnsi="TH SarabunPSK" w:cs="TH SarabunPSK"/>
          <w:b/>
          <w:bCs/>
          <w:sz w:val="36"/>
          <w:szCs w:val="36"/>
        </w:rPr>
        <w:t>Sangkha</w:t>
      </w:r>
      <w:proofErr w:type="spellEnd"/>
      <w:r w:rsidRPr="00853DA8">
        <w:rPr>
          <w:rFonts w:ascii="TH SarabunPSK" w:hAnsi="TH SarabunPSK" w:cs="TH SarabunPSK"/>
          <w:b/>
          <w:bCs/>
          <w:sz w:val="36"/>
          <w:szCs w:val="36"/>
        </w:rPr>
        <w:t xml:space="preserve"> Administration in Region 11</w:t>
      </w:r>
    </w:p>
    <w:p w:rsidR="00B41F04" w:rsidRDefault="00B41F04" w:rsidP="009F103B">
      <w:pPr>
        <w:rPr>
          <w:rFonts w:ascii="TH SarabunPSK" w:hAnsi="TH SarabunPSK" w:cs="TH SarabunPSK"/>
          <w:color w:val="FF0000"/>
          <w:sz w:val="32"/>
          <w:szCs w:val="32"/>
        </w:rPr>
      </w:pPr>
    </w:p>
    <w:p w:rsidR="00876643" w:rsidRDefault="00876643" w:rsidP="009F103B">
      <w:pPr>
        <w:rPr>
          <w:rFonts w:ascii="TH SarabunPSK" w:hAnsi="TH SarabunPSK" w:cs="TH SarabunPSK"/>
          <w:color w:val="FF0000"/>
          <w:sz w:val="32"/>
          <w:szCs w:val="32"/>
        </w:rPr>
      </w:pPr>
    </w:p>
    <w:p w:rsidR="00B41F04" w:rsidRPr="00356FCF" w:rsidRDefault="00B41F04" w:rsidP="002A309B">
      <w:pPr>
        <w:jc w:val="center"/>
        <w:rPr>
          <w:rFonts w:ascii="TH SarabunPSK" w:hAnsi="TH SarabunPSK" w:cs="TH SarabunPSK"/>
          <w:color w:val="FF0000"/>
          <w:sz w:val="32"/>
          <w:szCs w:val="32"/>
        </w:rPr>
      </w:pPr>
    </w:p>
    <w:p w:rsidR="00853DA8" w:rsidRPr="00853DA8" w:rsidRDefault="00725D91" w:rsidP="00853DA8">
      <w:pPr>
        <w:tabs>
          <w:tab w:val="left" w:pos="1800"/>
        </w:tabs>
        <w:rPr>
          <w:rFonts w:ascii="TH SarabunPSK" w:eastAsia="AngsanaNew-Bold" w:hAnsi="TH SarabunPSK" w:cs="TH SarabunPSK"/>
          <w:b/>
          <w:bCs/>
          <w:sz w:val="36"/>
          <w:szCs w:val="36"/>
        </w:rPr>
      </w:pPr>
      <w:r>
        <w:rPr>
          <w:rFonts w:ascii="TH SarabunPSK" w:hAnsi="TH SarabunPSK" w:cs="TH SarabunPSK"/>
          <w:b/>
          <w:bCs/>
          <w:sz w:val="40"/>
          <w:szCs w:val="40"/>
          <w:cs/>
        </w:rPr>
        <w:tab/>
      </w:r>
      <w:proofErr w:type="spellStart"/>
      <w:r w:rsidR="00853DA8" w:rsidRPr="00853DA8">
        <w:rPr>
          <w:rFonts w:ascii="TH SarabunPSK" w:eastAsia="AngsanaNew-Bold" w:hAnsi="TH SarabunPSK" w:cs="TH SarabunPSK"/>
          <w:b/>
          <w:bCs/>
          <w:sz w:val="36"/>
          <w:szCs w:val="36"/>
        </w:rPr>
        <w:t>Phramaha</w:t>
      </w:r>
      <w:proofErr w:type="spellEnd"/>
      <w:r w:rsidR="00853DA8" w:rsidRPr="00853DA8">
        <w:rPr>
          <w:rFonts w:ascii="TH SarabunPSK" w:eastAsia="AngsanaNew-Bold" w:hAnsi="TH SarabunPSK" w:cs="TH SarabunPSK"/>
          <w:b/>
          <w:bCs/>
          <w:sz w:val="36"/>
          <w:szCs w:val="36"/>
        </w:rPr>
        <w:t xml:space="preserve"> </w:t>
      </w:r>
      <w:proofErr w:type="spellStart"/>
      <w:r w:rsidR="00853DA8" w:rsidRPr="00853DA8">
        <w:rPr>
          <w:rFonts w:ascii="TH SarabunPSK" w:eastAsia="AngsanaNew-Bold" w:hAnsi="TH SarabunPSK" w:cs="TH SarabunPSK"/>
          <w:b/>
          <w:bCs/>
          <w:sz w:val="36"/>
          <w:szCs w:val="36"/>
        </w:rPr>
        <w:t>Wisit</w:t>
      </w:r>
      <w:proofErr w:type="spellEnd"/>
      <w:r w:rsidR="00853DA8" w:rsidRPr="00853DA8">
        <w:rPr>
          <w:rFonts w:ascii="TH SarabunPSK" w:eastAsia="AngsanaNew-Bold" w:hAnsi="TH SarabunPSK" w:cs="TH SarabunPSK"/>
          <w:b/>
          <w:bCs/>
          <w:sz w:val="36"/>
          <w:szCs w:val="36"/>
        </w:rPr>
        <w:t xml:space="preserve"> </w:t>
      </w:r>
      <w:proofErr w:type="spellStart"/>
      <w:r w:rsidR="00853DA8" w:rsidRPr="008B2D2C">
        <w:rPr>
          <w:rFonts w:ascii="TH SarabunPSK" w:hAnsi="TH SarabunPSK" w:cs="TH SarabunPSK"/>
          <w:b/>
          <w:bCs/>
          <w:sz w:val="36"/>
          <w:szCs w:val="36"/>
          <w:shd w:val="clear" w:color="auto" w:fill="FFFFFF"/>
        </w:rPr>
        <w:t>Dh</w:t>
      </w:r>
      <w:r w:rsidR="00853DA8" w:rsidRPr="008B2D2C">
        <w:rPr>
          <w:rFonts w:ascii="Calibri" w:hAnsi="Calibri" w:cs="Calibri"/>
          <w:b/>
          <w:bCs/>
          <w:sz w:val="22"/>
          <w:szCs w:val="22"/>
          <w:shd w:val="clear" w:color="auto" w:fill="FFFFFF"/>
        </w:rPr>
        <w:t>ī</w:t>
      </w:r>
      <w:r w:rsidR="00853DA8" w:rsidRPr="008B2D2C">
        <w:rPr>
          <w:rFonts w:ascii="TH SarabunPSK" w:hAnsi="TH SarabunPSK" w:cs="TH SarabunPSK"/>
          <w:b/>
          <w:bCs/>
          <w:sz w:val="36"/>
          <w:szCs w:val="36"/>
          <w:shd w:val="clear" w:color="auto" w:fill="FFFFFF"/>
        </w:rPr>
        <w:t>rava</w:t>
      </w:r>
      <w:r w:rsidR="008B2D2C" w:rsidRPr="00BE1915">
        <w:rPr>
          <w:rFonts w:ascii="Calibri" w:hAnsi="Calibri" w:cs="Browallia New"/>
          <w:sz w:val="24"/>
        </w:rPr>
        <w:t>m</w:t>
      </w:r>
      <w:proofErr w:type="spellEnd"/>
      <w:r w:rsidR="00361394" w:rsidRPr="00BE1915">
        <w:rPr>
          <w:rFonts w:ascii="Calibri" w:hAnsi="Calibri" w:cs="Calibri"/>
          <w:b/>
          <w:bCs/>
          <w:sz w:val="24"/>
          <w:cs/>
        </w:rPr>
        <w:t>̣</w:t>
      </w:r>
      <w:r w:rsidR="00853DA8" w:rsidRPr="008B2D2C">
        <w:rPr>
          <w:rFonts w:ascii="TH SarabunPSK" w:hAnsi="TH SarabunPSK" w:cs="TH SarabunPSK"/>
          <w:b/>
          <w:bCs/>
          <w:sz w:val="36"/>
          <w:szCs w:val="36"/>
          <w:shd w:val="clear" w:color="auto" w:fill="FFFFFF"/>
        </w:rPr>
        <w:t>so</w:t>
      </w:r>
      <w:r w:rsidR="00853DA8" w:rsidRPr="00853DA8">
        <w:rPr>
          <w:rFonts w:ascii="TH SarabunPSK" w:eastAsia="AngsanaNew-Bold" w:hAnsi="TH SarabunPSK" w:cs="TH SarabunPSK"/>
          <w:b/>
          <w:bCs/>
          <w:sz w:val="36"/>
          <w:szCs w:val="36"/>
        </w:rPr>
        <w:t xml:space="preserve"> (</w:t>
      </w:r>
      <w:proofErr w:type="spellStart"/>
      <w:r w:rsidR="00853DA8" w:rsidRPr="00853DA8">
        <w:rPr>
          <w:rFonts w:ascii="TH SarabunPSK" w:eastAsia="AngsanaNew-Bold" w:hAnsi="TH SarabunPSK" w:cs="TH SarabunPSK"/>
          <w:b/>
          <w:bCs/>
          <w:sz w:val="36"/>
          <w:szCs w:val="36"/>
        </w:rPr>
        <w:t>Kleebmuang</w:t>
      </w:r>
      <w:proofErr w:type="spellEnd"/>
      <w:r w:rsidR="00853DA8" w:rsidRPr="00853DA8">
        <w:rPr>
          <w:rFonts w:ascii="TH SarabunPSK" w:eastAsia="AngsanaNew-Bold" w:hAnsi="TH SarabunPSK" w:cs="TH SarabunPSK"/>
          <w:b/>
          <w:bCs/>
          <w:sz w:val="36"/>
          <w:szCs w:val="36"/>
        </w:rPr>
        <w:t>)</w:t>
      </w:r>
    </w:p>
    <w:p w:rsidR="00725D91" w:rsidRPr="005D2F97" w:rsidRDefault="00060E22" w:rsidP="00060E22">
      <w:pPr>
        <w:tabs>
          <w:tab w:val="left" w:pos="4926"/>
        </w:tabs>
        <w:rPr>
          <w:rFonts w:ascii="TH SarabunPSK" w:hAnsi="TH SarabunPSK" w:cs="TH SarabunPSK"/>
          <w:b/>
          <w:bCs/>
          <w:sz w:val="36"/>
          <w:szCs w:val="36"/>
        </w:rPr>
      </w:pPr>
      <w:r>
        <w:rPr>
          <w:rFonts w:ascii="TH SarabunPSK" w:hAnsi="TH SarabunPSK" w:cs="TH SarabunPSK"/>
          <w:b/>
          <w:bCs/>
          <w:sz w:val="36"/>
          <w:szCs w:val="36"/>
          <w:cs/>
        </w:rPr>
        <w:tab/>
      </w:r>
    </w:p>
    <w:p w:rsidR="00340E33" w:rsidRDefault="00340E33" w:rsidP="002A309B">
      <w:pPr>
        <w:jc w:val="center"/>
        <w:rPr>
          <w:rFonts w:ascii="TH SarabunPSK" w:hAnsi="TH SarabunPSK" w:cs="TH SarabunPSK"/>
          <w:b/>
          <w:bCs/>
          <w:color w:val="FF0000"/>
          <w:sz w:val="32"/>
          <w:szCs w:val="32"/>
          <w:cs/>
        </w:rPr>
      </w:pPr>
    </w:p>
    <w:p w:rsidR="006B3E9E" w:rsidRPr="00AE3B8D" w:rsidRDefault="006B3E9E" w:rsidP="003F5BCE">
      <w:pPr>
        <w:spacing w:after="120"/>
        <w:rPr>
          <w:rFonts w:ascii="TH SarabunPSK" w:hAnsi="TH SarabunPSK" w:cs="TH SarabunPSK"/>
          <w:color w:val="FF0000"/>
          <w:sz w:val="32"/>
          <w:szCs w:val="32"/>
        </w:rPr>
      </w:pPr>
    </w:p>
    <w:p w:rsidR="002A309B" w:rsidRPr="00AE3B8D" w:rsidRDefault="000634C2" w:rsidP="003F5BCE">
      <w:pPr>
        <w:tabs>
          <w:tab w:val="left" w:pos="3600"/>
        </w:tabs>
        <w:spacing w:after="120"/>
        <w:jc w:val="center"/>
        <w:rPr>
          <w:rFonts w:ascii="TH SarabunIT๙" w:hAnsi="TH SarabunIT๙" w:cs="TH SarabunIT๙"/>
          <w:sz w:val="36"/>
          <w:szCs w:val="36"/>
        </w:rPr>
      </w:pPr>
      <w:r w:rsidRPr="00AE3B8D">
        <w:rPr>
          <w:rFonts w:ascii="TH SarabunIT๙" w:hAnsi="TH SarabunIT๙" w:cs="TH SarabunIT๙"/>
          <w:color w:val="222222"/>
          <w:sz w:val="36"/>
          <w:szCs w:val="36"/>
        </w:rPr>
        <w:t>Dissertation</w:t>
      </w:r>
      <w:r w:rsidR="002A309B" w:rsidRPr="00AE3B8D">
        <w:rPr>
          <w:rFonts w:ascii="TH SarabunIT๙" w:hAnsi="TH SarabunIT๙" w:cs="TH SarabunIT๙"/>
          <w:sz w:val="36"/>
          <w:szCs w:val="36"/>
        </w:rPr>
        <w:t xml:space="preserve"> Submitted in Partial Fulfillment of </w:t>
      </w:r>
    </w:p>
    <w:p w:rsidR="002A309B" w:rsidRPr="00AE3B8D" w:rsidRDefault="002A309B" w:rsidP="003F5BCE">
      <w:pPr>
        <w:spacing w:after="120"/>
        <w:jc w:val="center"/>
        <w:rPr>
          <w:rFonts w:ascii="TH SarabunPSK" w:hAnsi="TH SarabunPSK" w:cs="TH SarabunPSK"/>
          <w:sz w:val="36"/>
          <w:szCs w:val="36"/>
        </w:rPr>
      </w:pPr>
      <w:r w:rsidRPr="00AE3B8D">
        <w:rPr>
          <w:rFonts w:ascii="TH SarabunPSK" w:hAnsi="TH SarabunPSK" w:cs="TH SarabunPSK"/>
          <w:sz w:val="36"/>
          <w:szCs w:val="36"/>
        </w:rPr>
        <w:t xml:space="preserve">The Requirement for the Degree of </w:t>
      </w:r>
    </w:p>
    <w:p w:rsidR="002A309B" w:rsidRPr="00AE3B8D" w:rsidRDefault="00B70ABC" w:rsidP="003F5BCE">
      <w:pPr>
        <w:spacing w:after="120"/>
        <w:jc w:val="center"/>
        <w:rPr>
          <w:rFonts w:ascii="TH SarabunPSK" w:hAnsi="TH SarabunPSK" w:cs="TH SarabunPSK"/>
          <w:sz w:val="36"/>
          <w:szCs w:val="36"/>
        </w:rPr>
      </w:pPr>
      <w:r w:rsidRPr="00AE3B8D">
        <w:rPr>
          <w:rFonts w:ascii="TH SarabunPSK" w:hAnsi="TH SarabunPSK" w:cs="TH SarabunPSK"/>
          <w:sz w:val="36"/>
          <w:szCs w:val="36"/>
        </w:rPr>
        <w:t xml:space="preserve">Doctor of </w:t>
      </w:r>
      <w:r w:rsidR="00F31022" w:rsidRPr="00AE3B8D">
        <w:rPr>
          <w:rFonts w:ascii="TH SarabunPSK" w:hAnsi="TH SarabunPSK" w:cs="TH SarabunPSK"/>
          <w:sz w:val="36"/>
          <w:szCs w:val="36"/>
        </w:rPr>
        <w:t xml:space="preserve">Philosophy </w:t>
      </w:r>
    </w:p>
    <w:p w:rsidR="00340E33" w:rsidRDefault="002A309B" w:rsidP="003F5BCE">
      <w:pPr>
        <w:spacing w:after="120"/>
        <w:jc w:val="center"/>
        <w:rPr>
          <w:rFonts w:ascii="TH SarabunPSK" w:hAnsi="TH SarabunPSK" w:cs="TH SarabunPSK"/>
          <w:sz w:val="36"/>
          <w:szCs w:val="36"/>
        </w:rPr>
      </w:pPr>
      <w:r w:rsidRPr="00AE3B8D">
        <w:rPr>
          <w:rFonts w:ascii="TH SarabunPSK" w:hAnsi="TH SarabunPSK" w:cs="TH SarabunPSK"/>
          <w:sz w:val="36"/>
          <w:szCs w:val="36"/>
        </w:rPr>
        <w:t>(Public Administration)</w:t>
      </w:r>
    </w:p>
    <w:p w:rsidR="003802AF" w:rsidRPr="003802AF" w:rsidRDefault="003802AF" w:rsidP="003F5BCE">
      <w:pPr>
        <w:spacing w:after="120"/>
        <w:jc w:val="center"/>
        <w:rPr>
          <w:rFonts w:ascii="TH SarabunPSK" w:hAnsi="TH SarabunPSK" w:cs="TH SarabunPSK"/>
          <w:sz w:val="8"/>
          <w:szCs w:val="8"/>
        </w:rPr>
      </w:pPr>
    </w:p>
    <w:p w:rsidR="002A309B" w:rsidRPr="00AE3B8D" w:rsidRDefault="002A309B" w:rsidP="003F5BCE">
      <w:pPr>
        <w:spacing w:after="120"/>
        <w:jc w:val="center"/>
        <w:rPr>
          <w:rFonts w:ascii="TH SarabunPSK" w:hAnsi="TH SarabunPSK" w:cs="TH SarabunPSK"/>
          <w:sz w:val="36"/>
          <w:szCs w:val="36"/>
        </w:rPr>
      </w:pPr>
      <w:r w:rsidRPr="00AE3B8D">
        <w:rPr>
          <w:rFonts w:ascii="TH SarabunPSK" w:hAnsi="TH SarabunPSK" w:cs="TH SarabunPSK"/>
          <w:sz w:val="36"/>
          <w:szCs w:val="36"/>
        </w:rPr>
        <w:t>Graduate School</w:t>
      </w:r>
    </w:p>
    <w:p w:rsidR="002A309B" w:rsidRPr="00AE3B8D" w:rsidRDefault="002A309B" w:rsidP="003F5BCE">
      <w:pPr>
        <w:spacing w:after="120"/>
        <w:jc w:val="center"/>
        <w:rPr>
          <w:rFonts w:ascii="TH SarabunPSK" w:hAnsi="TH SarabunPSK" w:cs="TH SarabunPSK"/>
          <w:sz w:val="36"/>
          <w:szCs w:val="36"/>
        </w:rPr>
      </w:pPr>
      <w:proofErr w:type="spellStart"/>
      <w:r w:rsidRPr="00AE3B8D">
        <w:rPr>
          <w:rFonts w:ascii="TH SarabunPSK" w:hAnsi="TH SarabunPSK" w:cs="TH SarabunPSK"/>
          <w:sz w:val="36"/>
          <w:szCs w:val="36"/>
        </w:rPr>
        <w:t>Mahachulalongkornrajavidyalaya</w:t>
      </w:r>
      <w:proofErr w:type="spellEnd"/>
      <w:r w:rsidRPr="00AE3B8D">
        <w:rPr>
          <w:rFonts w:ascii="TH SarabunPSK" w:hAnsi="TH SarabunPSK" w:cs="TH SarabunPSK"/>
          <w:sz w:val="36"/>
          <w:szCs w:val="36"/>
        </w:rPr>
        <w:t xml:space="preserve"> University</w:t>
      </w:r>
    </w:p>
    <w:p w:rsidR="002A309B" w:rsidRPr="00AE3B8D" w:rsidRDefault="002A309B" w:rsidP="003F5BCE">
      <w:pPr>
        <w:spacing w:after="120"/>
        <w:jc w:val="center"/>
        <w:rPr>
          <w:rFonts w:ascii="TH SarabunPSK" w:hAnsi="TH SarabunPSK" w:cs="TH SarabunPSK"/>
          <w:sz w:val="36"/>
          <w:szCs w:val="36"/>
        </w:rPr>
      </w:pPr>
      <w:r w:rsidRPr="00AE3B8D">
        <w:rPr>
          <w:rFonts w:ascii="TH SarabunPSK" w:hAnsi="TH SarabunPSK" w:cs="TH SarabunPSK"/>
          <w:sz w:val="36"/>
          <w:szCs w:val="36"/>
        </w:rPr>
        <w:t>Bangkok, Thailand</w:t>
      </w:r>
    </w:p>
    <w:p w:rsidR="00876643" w:rsidRDefault="00356FCF" w:rsidP="003F5BCE">
      <w:pPr>
        <w:spacing w:after="120"/>
        <w:jc w:val="center"/>
        <w:rPr>
          <w:rFonts w:ascii="TH SarabunPSK" w:hAnsi="TH SarabunPSK" w:cs="TH SarabunPSK"/>
          <w:sz w:val="36"/>
          <w:szCs w:val="36"/>
        </w:rPr>
      </w:pPr>
      <w:r w:rsidRPr="00AE3B8D">
        <w:rPr>
          <w:rFonts w:ascii="TH SarabunPSK" w:hAnsi="TH SarabunPSK" w:cs="TH SarabunPSK"/>
          <w:sz w:val="36"/>
          <w:szCs w:val="36"/>
        </w:rPr>
        <w:t>C.E.</w:t>
      </w:r>
      <w:r w:rsidR="009A6AB8" w:rsidRPr="00AE3B8D">
        <w:rPr>
          <w:rFonts w:ascii="TH SarabunPSK" w:hAnsi="TH SarabunPSK" w:cs="TH SarabunPSK"/>
          <w:sz w:val="36"/>
          <w:szCs w:val="36"/>
        </w:rPr>
        <w:t xml:space="preserve"> </w:t>
      </w:r>
      <w:r w:rsidRPr="00AE3B8D">
        <w:rPr>
          <w:rFonts w:ascii="TH SarabunPSK" w:hAnsi="TH SarabunPSK" w:cs="TH SarabunPSK"/>
          <w:sz w:val="36"/>
          <w:szCs w:val="36"/>
        </w:rPr>
        <w:t>201</w:t>
      </w:r>
      <w:r w:rsidR="009A6AB8" w:rsidRPr="00AE3B8D">
        <w:rPr>
          <w:rFonts w:ascii="TH SarabunPSK" w:hAnsi="TH SarabunPSK" w:cs="TH SarabunPSK"/>
          <w:sz w:val="36"/>
          <w:szCs w:val="36"/>
        </w:rPr>
        <w:t>6</w:t>
      </w:r>
    </w:p>
    <w:p w:rsidR="00876643" w:rsidRPr="00AE3B8D" w:rsidRDefault="00876643" w:rsidP="003F5BCE">
      <w:pPr>
        <w:spacing w:after="120"/>
        <w:jc w:val="center"/>
        <w:rPr>
          <w:rFonts w:ascii="TH SarabunPSK" w:hAnsi="TH SarabunPSK" w:cs="TH SarabunPSK"/>
          <w:sz w:val="36"/>
          <w:szCs w:val="36"/>
        </w:rPr>
      </w:pPr>
    </w:p>
    <w:p w:rsidR="00346EA1" w:rsidRDefault="003F5BCE" w:rsidP="003F5BCE">
      <w:pPr>
        <w:spacing w:after="120"/>
        <w:jc w:val="center"/>
        <w:rPr>
          <w:rFonts w:ascii="TH SarabunPSK" w:hAnsi="TH SarabunPSK" w:cs="TH SarabunPSK"/>
          <w:sz w:val="36"/>
          <w:szCs w:val="36"/>
        </w:rPr>
      </w:pPr>
      <w:r w:rsidRPr="00AE3B8D">
        <w:rPr>
          <w:rFonts w:ascii="TH SarabunPSK" w:hAnsi="TH SarabunPSK" w:cs="TH SarabunPSK" w:hint="cs"/>
          <w:sz w:val="36"/>
          <w:szCs w:val="36"/>
          <w:cs/>
        </w:rPr>
        <w:t xml:space="preserve"> </w:t>
      </w:r>
      <w:r w:rsidR="00AB0DEB" w:rsidRPr="00AE3B8D">
        <w:rPr>
          <w:rFonts w:ascii="TH SarabunPSK" w:hAnsi="TH SarabunPSK" w:cs="TH SarabunPSK" w:hint="cs"/>
          <w:sz w:val="36"/>
          <w:szCs w:val="36"/>
          <w:cs/>
        </w:rPr>
        <w:t>(</w:t>
      </w:r>
      <w:r w:rsidR="00AB0DEB" w:rsidRPr="00AE3B8D">
        <w:rPr>
          <w:rFonts w:ascii="TH SarabunPSK" w:hAnsi="TH SarabunPSK" w:cs="TH SarabunPSK"/>
          <w:sz w:val="36"/>
          <w:szCs w:val="36"/>
        </w:rPr>
        <w:t xml:space="preserve">Copyright by </w:t>
      </w:r>
      <w:proofErr w:type="spellStart"/>
      <w:r w:rsidR="00AB0DEB" w:rsidRPr="00AE3B8D">
        <w:rPr>
          <w:rFonts w:ascii="TH SarabunPSK" w:hAnsi="TH SarabunPSK" w:cs="TH SarabunPSK"/>
          <w:sz w:val="36"/>
          <w:szCs w:val="36"/>
        </w:rPr>
        <w:t>Mahachulalongkornrajavidyalaya</w:t>
      </w:r>
      <w:proofErr w:type="spellEnd"/>
      <w:r w:rsidR="00AB0DEB" w:rsidRPr="00AE3B8D">
        <w:rPr>
          <w:rFonts w:ascii="TH SarabunPSK" w:hAnsi="TH SarabunPSK" w:cs="TH SarabunPSK"/>
          <w:sz w:val="36"/>
          <w:szCs w:val="36"/>
        </w:rPr>
        <w:t xml:space="preserve"> University)</w:t>
      </w:r>
    </w:p>
    <w:p w:rsidR="00346EA1" w:rsidRDefault="00346EA1">
      <w:pPr>
        <w:rPr>
          <w:rFonts w:ascii="TH SarabunPSK" w:hAnsi="TH SarabunPSK" w:cs="TH SarabunPSK"/>
          <w:sz w:val="36"/>
          <w:szCs w:val="36"/>
        </w:rPr>
      </w:pPr>
      <w:r>
        <w:rPr>
          <w:rFonts w:ascii="TH SarabunPSK" w:hAnsi="TH SarabunPSK" w:cs="TH SarabunPSK"/>
          <w:sz w:val="36"/>
          <w:szCs w:val="36"/>
        </w:rPr>
        <w:lastRenderedPageBreak/>
        <w:br w:type="page"/>
      </w:r>
    </w:p>
    <w:p w:rsidR="00346EA1" w:rsidRPr="00346EA1" w:rsidRDefault="00346EA1" w:rsidP="00346EA1">
      <w:pPr>
        <w:ind w:left="-113" w:right="-113"/>
        <w:rPr>
          <w:rFonts w:ascii="TH SarabunPSK" w:eastAsia="Calibri" w:hAnsi="TH SarabunPSK" w:cs="TH SarabunPSK"/>
          <w:sz w:val="32"/>
          <w:szCs w:val="32"/>
        </w:rPr>
      </w:pPr>
      <w:r w:rsidRPr="00346EA1">
        <w:rPr>
          <w:rFonts w:ascii="Calibri" w:eastAsia="Calibri" w:hAnsi="Calibri" w:cs="TH SarabunPSK"/>
          <w:b/>
          <w:bCs/>
          <w:sz w:val="32"/>
          <w:szCs w:val="32"/>
          <w:cs/>
        </w:rPr>
        <w:lastRenderedPageBreak/>
        <w:t>ชื่อดุษฎีนิพนธ์</w:t>
      </w:r>
      <w:r w:rsidRPr="00346EA1">
        <w:rPr>
          <w:rFonts w:ascii="Calibri" w:eastAsia="Calibri" w:hAnsi="Calibri" w:cs="TH SarabunPSK"/>
          <w:b/>
          <w:bCs/>
          <w:sz w:val="32"/>
          <w:szCs w:val="32"/>
          <w:cs/>
        </w:rPr>
        <w:tab/>
      </w:r>
      <w:r w:rsidRPr="00346EA1">
        <w:rPr>
          <w:rFonts w:ascii="TH SarabunPSK" w:eastAsia="AngsanaNew-Bold" w:hAnsi="TH SarabunPSK" w:cs="TH SarabunPSK"/>
          <w:b/>
          <w:bCs/>
          <w:sz w:val="32"/>
          <w:szCs w:val="32"/>
        </w:rPr>
        <w:tab/>
      </w:r>
      <w:r w:rsidRPr="00346EA1">
        <w:rPr>
          <w:rFonts w:ascii="TH SarabunPSK" w:eastAsia="AngsanaNew-Bold" w:hAnsi="TH SarabunPSK" w:cs="TH SarabunPSK"/>
          <w:b/>
          <w:bCs/>
          <w:sz w:val="32"/>
          <w:szCs w:val="32"/>
          <w:cs/>
        </w:rPr>
        <w:t>:</w:t>
      </w:r>
      <w:r w:rsidRPr="00346EA1">
        <w:rPr>
          <w:rFonts w:ascii="TH SarabunPSK" w:eastAsia="AngsanaNew-Bold" w:hAnsi="TH SarabunPSK" w:cs="TH SarabunPSK" w:hint="cs"/>
          <w:sz w:val="32"/>
          <w:szCs w:val="32"/>
          <w:cs/>
        </w:rPr>
        <w:t xml:space="preserve"> </w:t>
      </w:r>
      <w:r w:rsidRPr="00346EA1">
        <w:rPr>
          <w:rFonts w:ascii="TH SarabunPSK" w:eastAsia="Calibri" w:hAnsi="TH SarabunPSK" w:cs="TH SarabunPSK"/>
          <w:sz w:val="32"/>
          <w:szCs w:val="32"/>
          <w:cs/>
        </w:rPr>
        <w:t>การพัฒนาประสิทธิภาพการปฏิบัติงานด้านการปกครอง</w:t>
      </w:r>
    </w:p>
    <w:p w:rsidR="00346EA1" w:rsidRPr="00346EA1" w:rsidRDefault="00346EA1" w:rsidP="00346EA1">
      <w:pPr>
        <w:ind w:left="1327" w:right="-113" w:firstLine="833"/>
        <w:rPr>
          <w:rFonts w:ascii="TH SarabunPSK" w:eastAsia="Calibri" w:hAnsi="TH SarabunPSK" w:cs="TH SarabunPSK"/>
          <w:cs/>
        </w:rPr>
      </w:pPr>
      <w:r w:rsidRPr="00346EA1">
        <w:rPr>
          <w:rFonts w:ascii="Calibri" w:eastAsia="Calibri" w:hAnsi="Calibri" w:cs="TH SarabunPSK" w:hint="cs"/>
          <w:b/>
          <w:bCs/>
          <w:sz w:val="32"/>
          <w:szCs w:val="32"/>
          <w:cs/>
        </w:rPr>
        <w:t xml:space="preserve">  </w:t>
      </w:r>
      <w:r w:rsidRPr="00346EA1">
        <w:rPr>
          <w:rFonts w:ascii="TH SarabunPSK" w:eastAsia="Calibri" w:hAnsi="TH SarabunPSK" w:cs="TH SarabunPSK" w:hint="cs"/>
          <w:sz w:val="32"/>
          <w:szCs w:val="32"/>
          <w:cs/>
        </w:rPr>
        <w:t>ของ</w:t>
      </w:r>
      <w:r w:rsidRPr="00346EA1">
        <w:rPr>
          <w:rFonts w:ascii="TH SarabunPSK" w:eastAsia="Calibri" w:hAnsi="TH SarabunPSK" w:cs="TH SarabunPSK"/>
          <w:sz w:val="32"/>
          <w:szCs w:val="32"/>
          <w:cs/>
        </w:rPr>
        <w:t>พระ</w:t>
      </w:r>
      <w:proofErr w:type="spellStart"/>
      <w:r w:rsidRPr="00346EA1">
        <w:rPr>
          <w:rFonts w:ascii="TH SarabunPSK" w:eastAsia="Calibri" w:hAnsi="TH SarabunPSK" w:cs="TH SarabunPSK"/>
          <w:sz w:val="32"/>
          <w:szCs w:val="32"/>
          <w:cs/>
        </w:rPr>
        <w:t>สังฆาธิ</w:t>
      </w:r>
      <w:proofErr w:type="spellEnd"/>
      <w:r w:rsidRPr="00346EA1">
        <w:rPr>
          <w:rFonts w:ascii="TH SarabunPSK" w:eastAsia="Calibri" w:hAnsi="TH SarabunPSK" w:cs="TH SarabunPSK"/>
          <w:sz w:val="32"/>
          <w:szCs w:val="32"/>
          <w:cs/>
        </w:rPr>
        <w:t>การระดับอำเภอ ในเขตการปกครองคณะสงฆ์</w:t>
      </w:r>
      <w:r w:rsidRPr="00346EA1">
        <w:rPr>
          <w:rFonts w:ascii="TH SarabunPSK" w:eastAsia="Calibri" w:hAnsi="TH SarabunPSK" w:cs="TH SarabunPSK" w:hint="cs"/>
          <w:sz w:val="32"/>
          <w:szCs w:val="32"/>
          <w:cs/>
        </w:rPr>
        <w:t xml:space="preserve"> </w:t>
      </w:r>
      <w:r w:rsidRPr="00346EA1">
        <w:rPr>
          <w:rFonts w:ascii="TH SarabunPSK" w:eastAsia="Calibri" w:hAnsi="TH SarabunPSK" w:cs="TH SarabunPSK"/>
          <w:sz w:val="32"/>
          <w:szCs w:val="32"/>
          <w:cs/>
        </w:rPr>
        <w:t>ภาค ๑๑</w:t>
      </w:r>
    </w:p>
    <w:p w:rsidR="00346EA1" w:rsidRPr="00346EA1" w:rsidRDefault="00346EA1" w:rsidP="00346EA1">
      <w:pPr>
        <w:ind w:left="-113" w:right="-113"/>
        <w:rPr>
          <w:rFonts w:ascii="TH SarabunPSK" w:eastAsia="AngsanaNew-Bold" w:hAnsi="TH SarabunPSK" w:cs="TH SarabunPSK"/>
          <w:b/>
          <w:bCs/>
          <w:sz w:val="32"/>
          <w:szCs w:val="32"/>
        </w:rPr>
      </w:pPr>
      <w:r w:rsidRPr="00346EA1">
        <w:rPr>
          <w:rFonts w:ascii="Calibri" w:eastAsia="Calibri" w:hAnsi="Calibri" w:cs="TH SarabunPSK"/>
          <w:b/>
          <w:bCs/>
          <w:sz w:val="32"/>
          <w:szCs w:val="32"/>
          <w:cs/>
        </w:rPr>
        <w:t>ผู้วิจัย</w:t>
      </w:r>
      <w:r w:rsidRPr="00346EA1">
        <w:rPr>
          <w:rFonts w:ascii="Calibri" w:eastAsia="Calibri" w:hAnsi="Calibri" w:cs="TH SarabunPSK"/>
          <w:b/>
          <w:bCs/>
          <w:sz w:val="32"/>
          <w:szCs w:val="32"/>
          <w:cs/>
        </w:rPr>
        <w:tab/>
      </w:r>
      <w:r w:rsidRPr="00346EA1">
        <w:rPr>
          <w:rFonts w:ascii="Calibri" w:eastAsia="Calibri" w:hAnsi="Calibri" w:cs="TH SarabunPSK"/>
          <w:b/>
          <w:bCs/>
          <w:sz w:val="32"/>
          <w:szCs w:val="32"/>
          <w:cs/>
        </w:rPr>
        <w:tab/>
      </w:r>
      <w:r w:rsidRPr="00346EA1">
        <w:rPr>
          <w:rFonts w:ascii="TH SarabunPSK" w:eastAsia="AngsanaNew-Bold" w:hAnsi="TH SarabunPSK" w:cs="TH SarabunPSK"/>
          <w:b/>
          <w:bCs/>
          <w:sz w:val="32"/>
          <w:szCs w:val="32"/>
        </w:rPr>
        <w:tab/>
      </w:r>
      <w:r w:rsidRPr="00346EA1">
        <w:rPr>
          <w:rFonts w:ascii="TH SarabunPSK" w:eastAsia="AngsanaNew-Bold" w:hAnsi="TH SarabunPSK" w:cs="TH SarabunPSK"/>
          <w:b/>
          <w:bCs/>
          <w:sz w:val="32"/>
          <w:szCs w:val="32"/>
          <w:cs/>
        </w:rPr>
        <w:t>:</w:t>
      </w:r>
      <w:r w:rsidRPr="00346EA1">
        <w:rPr>
          <w:rFonts w:ascii="TH SarabunPSK" w:eastAsia="AngsanaNew-Bold" w:hAnsi="TH SarabunPSK" w:cs="TH SarabunPSK"/>
          <w:sz w:val="32"/>
          <w:szCs w:val="32"/>
          <w:cs/>
        </w:rPr>
        <w:t xml:space="preserve"> </w:t>
      </w:r>
      <w:r w:rsidRPr="00346EA1">
        <w:rPr>
          <w:rFonts w:ascii="TH SarabunPSK" w:eastAsia="Calibri" w:hAnsi="TH SarabunPSK" w:cs="TH SarabunPSK"/>
          <w:sz w:val="32"/>
          <w:szCs w:val="32"/>
          <w:cs/>
        </w:rPr>
        <w:t xml:space="preserve">พระมหาวิศิต  </w:t>
      </w:r>
      <w:proofErr w:type="spellStart"/>
      <w:r w:rsidRPr="00346EA1">
        <w:rPr>
          <w:rFonts w:ascii="TH SarabunPSK" w:eastAsia="Calibri" w:hAnsi="TH SarabunPSK" w:cs="TH SarabunPSK"/>
          <w:sz w:val="32"/>
          <w:szCs w:val="32"/>
          <w:cs/>
        </w:rPr>
        <w:t>ธีรว์โส</w:t>
      </w:r>
      <w:proofErr w:type="spellEnd"/>
      <w:r w:rsidRPr="00346EA1">
        <w:rPr>
          <w:rFonts w:ascii="TH SarabunPSK" w:eastAsia="Calibri" w:hAnsi="TH SarabunPSK" w:cs="TH SarabunPSK"/>
          <w:sz w:val="32"/>
          <w:szCs w:val="32"/>
          <w:cs/>
        </w:rPr>
        <w:t xml:space="preserve">  (กลีบม่วง)  </w:t>
      </w:r>
    </w:p>
    <w:p w:rsidR="00346EA1" w:rsidRPr="00346EA1" w:rsidRDefault="00346EA1" w:rsidP="00346EA1">
      <w:pPr>
        <w:ind w:left="-113" w:right="-113"/>
        <w:rPr>
          <w:rFonts w:ascii="TH SarabunPSK" w:eastAsia="AngsanaNew-Bold" w:hAnsi="TH SarabunPSK" w:cs="TH SarabunPSK"/>
          <w:b/>
          <w:bCs/>
          <w:sz w:val="32"/>
          <w:szCs w:val="32"/>
        </w:rPr>
      </w:pPr>
      <w:r w:rsidRPr="00346EA1">
        <w:rPr>
          <w:rFonts w:ascii="Calibri" w:eastAsia="Calibri" w:hAnsi="Calibri" w:cs="TH SarabunPSK"/>
          <w:b/>
          <w:bCs/>
          <w:sz w:val="32"/>
          <w:szCs w:val="32"/>
          <w:cs/>
        </w:rPr>
        <w:t>ปริญญา</w:t>
      </w:r>
      <w:r w:rsidRPr="00346EA1">
        <w:rPr>
          <w:rFonts w:ascii="Calibri" w:eastAsia="Calibri" w:hAnsi="Calibri" w:cs="TH SarabunPSK"/>
          <w:b/>
          <w:bCs/>
          <w:sz w:val="32"/>
          <w:szCs w:val="32"/>
          <w:cs/>
        </w:rPr>
        <w:tab/>
      </w:r>
      <w:r w:rsidRPr="00346EA1">
        <w:rPr>
          <w:rFonts w:ascii="Calibri" w:eastAsia="Calibri" w:hAnsi="Calibri" w:cs="TH SarabunPSK"/>
          <w:b/>
          <w:bCs/>
          <w:sz w:val="32"/>
          <w:szCs w:val="32"/>
          <w:cs/>
        </w:rPr>
        <w:tab/>
      </w:r>
      <w:r w:rsidRPr="00346EA1">
        <w:rPr>
          <w:rFonts w:ascii="TH SarabunPSK" w:eastAsia="AngsanaNew-Bold" w:hAnsi="TH SarabunPSK" w:cs="TH SarabunPSK"/>
          <w:b/>
          <w:bCs/>
          <w:sz w:val="32"/>
          <w:szCs w:val="32"/>
        </w:rPr>
        <w:tab/>
      </w:r>
      <w:r w:rsidRPr="00346EA1">
        <w:rPr>
          <w:rFonts w:ascii="TH SarabunPSK" w:eastAsia="AngsanaNew-Bold" w:hAnsi="TH SarabunPSK" w:cs="TH SarabunPSK"/>
          <w:b/>
          <w:bCs/>
          <w:sz w:val="32"/>
          <w:szCs w:val="32"/>
          <w:cs/>
        </w:rPr>
        <w:t xml:space="preserve">: </w:t>
      </w:r>
      <w:r w:rsidRPr="00346EA1">
        <w:rPr>
          <w:rFonts w:ascii="Calibri" w:eastAsia="Calibri" w:hAnsi="Calibri" w:cs="TH SarabunPSK"/>
          <w:sz w:val="32"/>
          <w:szCs w:val="32"/>
          <w:cs/>
        </w:rPr>
        <w:t>พุทธ</w:t>
      </w:r>
      <w:proofErr w:type="spellStart"/>
      <w:r w:rsidRPr="00346EA1">
        <w:rPr>
          <w:rFonts w:ascii="Calibri" w:eastAsia="Calibri" w:hAnsi="Calibri" w:cs="TH SarabunPSK"/>
          <w:sz w:val="32"/>
          <w:szCs w:val="32"/>
          <w:cs/>
        </w:rPr>
        <w:t>ศาสตร</w:t>
      </w:r>
      <w:proofErr w:type="spellEnd"/>
      <w:r w:rsidRPr="00346EA1">
        <w:rPr>
          <w:rFonts w:ascii="Calibri" w:eastAsia="Calibri" w:hAnsi="Calibri" w:cs="TH SarabunPSK"/>
          <w:sz w:val="32"/>
          <w:szCs w:val="32"/>
          <w:cs/>
        </w:rPr>
        <w:t>ดุษฎีบัณฑิต</w:t>
      </w:r>
      <w:r w:rsidRPr="00346EA1">
        <w:rPr>
          <w:rFonts w:ascii="Calibri" w:eastAsia="Calibri" w:hAnsi="Calibri" w:cs="TH SarabunPSK" w:hint="cs"/>
          <w:sz w:val="32"/>
          <w:szCs w:val="32"/>
          <w:cs/>
        </w:rPr>
        <w:t xml:space="preserve"> </w:t>
      </w:r>
      <w:r w:rsidRPr="00346EA1">
        <w:rPr>
          <w:rFonts w:ascii="Calibri" w:eastAsia="Calibri" w:hAnsi="Calibri" w:cs="TH SarabunPSK"/>
          <w:sz w:val="32"/>
          <w:szCs w:val="32"/>
          <w:cs/>
        </w:rPr>
        <w:t>(รัฐ</w:t>
      </w:r>
      <w:proofErr w:type="spellStart"/>
      <w:r w:rsidRPr="00346EA1">
        <w:rPr>
          <w:rFonts w:ascii="Calibri" w:eastAsia="Calibri" w:hAnsi="Calibri" w:cs="TH SarabunPSK"/>
          <w:sz w:val="32"/>
          <w:szCs w:val="32"/>
          <w:cs/>
        </w:rPr>
        <w:t>ประศาสน</w:t>
      </w:r>
      <w:proofErr w:type="spellEnd"/>
      <w:r w:rsidRPr="00346EA1">
        <w:rPr>
          <w:rFonts w:ascii="Calibri" w:eastAsia="Calibri" w:hAnsi="Calibri" w:cs="TH SarabunPSK"/>
          <w:sz w:val="32"/>
          <w:szCs w:val="32"/>
          <w:cs/>
        </w:rPr>
        <w:t>ศาสตร์)</w:t>
      </w:r>
    </w:p>
    <w:p w:rsidR="00346EA1" w:rsidRPr="00346EA1" w:rsidRDefault="00346EA1" w:rsidP="00346EA1">
      <w:pPr>
        <w:autoSpaceDE w:val="0"/>
        <w:autoSpaceDN w:val="0"/>
        <w:adjustRightInd w:val="0"/>
        <w:ind w:left="-113" w:right="-113"/>
        <w:jc w:val="thaiDistribute"/>
        <w:rPr>
          <w:rFonts w:ascii="TH SarabunPSK" w:eastAsia="AngsanaNew-Bold" w:hAnsi="TH SarabunPSK" w:cs="TH SarabunPSK"/>
          <w:b/>
          <w:bCs/>
          <w:sz w:val="32"/>
          <w:szCs w:val="32"/>
        </w:rPr>
      </w:pPr>
      <w:r w:rsidRPr="00346EA1">
        <w:rPr>
          <w:rFonts w:ascii="Calibri" w:eastAsia="Calibri" w:hAnsi="Calibri" w:cs="TH SarabunPSK"/>
          <w:b/>
          <w:bCs/>
          <w:sz w:val="32"/>
          <w:szCs w:val="32"/>
          <w:cs/>
        </w:rPr>
        <w:t>คณะกรรมการควบคุมดุษฎี</w:t>
      </w:r>
      <w:r w:rsidRPr="00346EA1">
        <w:rPr>
          <w:rFonts w:ascii="Calibri" w:eastAsia="Calibri" w:hAnsi="Calibri" w:cs="TH SarabunPSK" w:hint="cs"/>
          <w:b/>
          <w:bCs/>
          <w:sz w:val="32"/>
          <w:szCs w:val="32"/>
          <w:cs/>
        </w:rPr>
        <w:t>นิ</w:t>
      </w:r>
      <w:r w:rsidRPr="00346EA1">
        <w:rPr>
          <w:rFonts w:ascii="Calibri" w:eastAsia="Calibri" w:hAnsi="Calibri" w:cs="TH SarabunPSK"/>
          <w:b/>
          <w:bCs/>
          <w:sz w:val="32"/>
          <w:szCs w:val="32"/>
          <w:cs/>
        </w:rPr>
        <w:t>พนธ์</w:t>
      </w:r>
    </w:p>
    <w:p w:rsidR="00346EA1" w:rsidRPr="00346EA1" w:rsidRDefault="00346EA1" w:rsidP="00346EA1">
      <w:pPr>
        <w:autoSpaceDE w:val="0"/>
        <w:autoSpaceDN w:val="0"/>
        <w:adjustRightInd w:val="0"/>
        <w:ind w:left="1327" w:right="-113" w:firstLine="833"/>
        <w:rPr>
          <w:rFonts w:ascii="TH SarabunIT๙" w:eastAsia="Calibri" w:hAnsi="TH SarabunIT๙" w:cs="TH SarabunIT๙"/>
          <w:spacing w:val="-6"/>
          <w:sz w:val="32"/>
          <w:szCs w:val="32"/>
        </w:rPr>
      </w:pPr>
      <w:r w:rsidRPr="00346EA1">
        <w:rPr>
          <w:rFonts w:ascii="TH SarabunIT๙" w:eastAsia="Calibri" w:hAnsi="TH SarabunIT๙" w:cs="TH SarabunIT๙"/>
          <w:b/>
          <w:bCs/>
          <w:spacing w:val="-6"/>
          <w:sz w:val="32"/>
          <w:szCs w:val="32"/>
        </w:rPr>
        <w:t>:</w:t>
      </w:r>
      <w:r w:rsidRPr="00346EA1">
        <w:rPr>
          <w:rFonts w:ascii="TH SarabunIT๙" w:eastAsia="Calibri" w:hAnsi="TH SarabunIT๙" w:cs="TH SarabunIT๙"/>
          <w:spacing w:val="-6"/>
          <w:sz w:val="32"/>
          <w:szCs w:val="32"/>
        </w:rPr>
        <w:t xml:space="preserve"> </w:t>
      </w:r>
      <w:r w:rsidRPr="00346EA1">
        <w:rPr>
          <w:rFonts w:ascii="TH SarabunIT๙" w:eastAsia="Calibri" w:hAnsi="TH SarabunIT๙" w:cs="TH SarabunIT๙"/>
          <w:spacing w:val="-6"/>
          <w:sz w:val="32"/>
          <w:szCs w:val="32"/>
          <w:cs/>
        </w:rPr>
        <w:t>ผู้ช่วยศาสตราจารย์ ดร.</w:t>
      </w:r>
      <w:proofErr w:type="spellStart"/>
      <w:r w:rsidRPr="00346EA1">
        <w:rPr>
          <w:rFonts w:ascii="TH SarabunIT๙" w:eastAsia="Calibri" w:hAnsi="TH SarabunIT๙" w:cs="TH SarabunIT๙"/>
          <w:spacing w:val="-6"/>
          <w:sz w:val="32"/>
          <w:szCs w:val="32"/>
          <w:cs/>
        </w:rPr>
        <w:t>ธัชชนันท์</w:t>
      </w:r>
      <w:proofErr w:type="spellEnd"/>
      <w:r w:rsidRPr="00346EA1">
        <w:rPr>
          <w:rFonts w:ascii="TH SarabunIT๙" w:eastAsia="Calibri" w:hAnsi="TH SarabunIT๙" w:cs="TH SarabunIT๙"/>
          <w:spacing w:val="-6"/>
          <w:sz w:val="32"/>
          <w:szCs w:val="32"/>
          <w:cs/>
        </w:rPr>
        <w:t xml:space="preserve"> อิศรเดช</w:t>
      </w:r>
      <w:proofErr w:type="gramStart"/>
      <w:r w:rsidRPr="00346EA1">
        <w:rPr>
          <w:rFonts w:ascii="TH SarabunIT๙" w:eastAsia="Calibri" w:hAnsi="TH SarabunIT๙" w:cs="TH SarabunIT๙"/>
          <w:spacing w:val="-6"/>
          <w:sz w:val="32"/>
          <w:szCs w:val="32"/>
          <w:cs/>
        </w:rPr>
        <w:t xml:space="preserve">, </w:t>
      </w:r>
      <w:r w:rsidRPr="00346EA1">
        <w:rPr>
          <w:rFonts w:ascii="TH SarabunIT๙" w:eastAsia="Calibri" w:hAnsi="TH SarabunIT๙" w:cs="TH SarabunIT๙" w:hint="cs"/>
          <w:spacing w:val="-6"/>
          <w:sz w:val="32"/>
          <w:szCs w:val="32"/>
          <w:cs/>
        </w:rPr>
        <w:t xml:space="preserve"> </w:t>
      </w:r>
      <w:proofErr w:type="spellStart"/>
      <w:r w:rsidRPr="00346EA1">
        <w:rPr>
          <w:rFonts w:ascii="TH SarabunIT๙" w:eastAsia="Calibri" w:hAnsi="TH SarabunIT๙" w:cs="TH SarabunIT๙" w:hint="cs"/>
          <w:spacing w:val="-6"/>
          <w:sz w:val="32"/>
          <w:szCs w:val="32"/>
          <w:cs/>
        </w:rPr>
        <w:t>พธ.บ</w:t>
      </w:r>
      <w:proofErr w:type="spellEnd"/>
      <w:proofErr w:type="gramEnd"/>
      <w:r w:rsidRPr="00346EA1">
        <w:rPr>
          <w:rFonts w:ascii="TH SarabunIT๙" w:eastAsia="Calibri" w:hAnsi="TH SarabunIT๙" w:cs="TH SarabunIT๙" w:hint="cs"/>
          <w:spacing w:val="-6"/>
          <w:sz w:val="32"/>
          <w:szCs w:val="32"/>
          <w:cs/>
        </w:rPr>
        <w:t xml:space="preserve">.(รัฐศาสตร์), </w:t>
      </w:r>
    </w:p>
    <w:p w:rsidR="00346EA1" w:rsidRPr="00346EA1" w:rsidRDefault="00346EA1" w:rsidP="00346EA1">
      <w:pPr>
        <w:autoSpaceDE w:val="0"/>
        <w:autoSpaceDN w:val="0"/>
        <w:adjustRightInd w:val="0"/>
        <w:ind w:left="1327" w:right="-113" w:firstLine="833"/>
        <w:rPr>
          <w:rFonts w:ascii="TH SarabunIT๙" w:eastAsia="Calibri" w:hAnsi="TH SarabunIT๙" w:cs="TH SarabunIT๙"/>
          <w:spacing w:val="-6"/>
          <w:sz w:val="32"/>
          <w:szCs w:val="32"/>
        </w:rPr>
      </w:pPr>
      <w:r w:rsidRPr="00346EA1">
        <w:rPr>
          <w:rFonts w:ascii="TH SarabunIT๙" w:eastAsia="Calibri" w:hAnsi="TH SarabunIT๙" w:cs="TH SarabunIT๙" w:hint="cs"/>
          <w:b/>
          <w:bCs/>
          <w:spacing w:val="-6"/>
          <w:sz w:val="32"/>
          <w:szCs w:val="32"/>
          <w:cs/>
        </w:rPr>
        <w:t xml:space="preserve">  </w:t>
      </w:r>
      <w:proofErr w:type="spellStart"/>
      <w:r w:rsidRPr="00346EA1">
        <w:rPr>
          <w:rFonts w:ascii="TH SarabunIT๙" w:eastAsia="Calibri" w:hAnsi="TH SarabunIT๙" w:cs="TH SarabunIT๙" w:hint="cs"/>
          <w:spacing w:val="-6"/>
          <w:sz w:val="32"/>
          <w:szCs w:val="32"/>
          <w:cs/>
        </w:rPr>
        <w:t>น.บ</w:t>
      </w:r>
      <w:proofErr w:type="spellEnd"/>
      <w:r w:rsidRPr="00346EA1">
        <w:rPr>
          <w:rFonts w:ascii="TH SarabunIT๙" w:eastAsia="Calibri" w:hAnsi="TH SarabunIT๙" w:cs="TH SarabunIT๙" w:hint="cs"/>
          <w:spacing w:val="-6"/>
          <w:sz w:val="32"/>
          <w:szCs w:val="32"/>
          <w:cs/>
        </w:rPr>
        <w:t xml:space="preserve">.(นิติศาสตร์), </w:t>
      </w:r>
      <w:r w:rsidRPr="00346EA1">
        <w:rPr>
          <w:rFonts w:ascii="TH SarabunIT๙" w:eastAsia="Calibri" w:hAnsi="TH SarabunIT๙" w:cs="TH SarabunIT๙"/>
          <w:spacing w:val="-6"/>
          <w:sz w:val="32"/>
          <w:szCs w:val="32"/>
        </w:rPr>
        <w:t xml:space="preserve">M.A.(Political Science), </w:t>
      </w:r>
      <w:r w:rsidRPr="00346EA1">
        <w:rPr>
          <w:rFonts w:ascii="TH SarabunIT๙" w:eastAsia="Calibri" w:hAnsi="TH SarabunIT๙" w:cs="TH SarabunIT๙" w:hint="cs"/>
          <w:spacing w:val="-6"/>
          <w:sz w:val="32"/>
          <w:szCs w:val="32"/>
          <w:cs/>
        </w:rPr>
        <w:t xml:space="preserve"> </w:t>
      </w:r>
      <w:r w:rsidRPr="00346EA1">
        <w:rPr>
          <w:rFonts w:ascii="TH SarabunIT๙" w:eastAsia="Calibri" w:hAnsi="TH SarabunIT๙" w:cs="TH SarabunIT๙"/>
          <w:spacing w:val="-6"/>
          <w:sz w:val="32"/>
          <w:szCs w:val="32"/>
        </w:rPr>
        <w:t xml:space="preserve">Ph.D.(Political Science)  </w:t>
      </w:r>
    </w:p>
    <w:p w:rsidR="00346EA1" w:rsidRPr="00346EA1" w:rsidRDefault="00346EA1" w:rsidP="00346EA1">
      <w:pPr>
        <w:autoSpaceDE w:val="0"/>
        <w:autoSpaceDN w:val="0"/>
        <w:adjustRightInd w:val="0"/>
        <w:ind w:left="1327" w:right="-113" w:firstLine="833"/>
        <w:rPr>
          <w:rFonts w:ascii="TH SarabunIT๙" w:eastAsia="Calibri" w:hAnsi="TH SarabunIT๙" w:cs="TH SarabunIT๙"/>
          <w:spacing w:val="-6"/>
          <w:sz w:val="32"/>
          <w:szCs w:val="32"/>
          <w:shd w:val="clear" w:color="auto" w:fill="FFFFFF"/>
        </w:rPr>
      </w:pPr>
      <w:r w:rsidRPr="00346EA1">
        <w:rPr>
          <w:rFonts w:ascii="TH SarabunIT๙" w:eastAsia="AngsanaNew-Bold" w:hAnsi="TH SarabunIT๙" w:cs="TH SarabunIT๙"/>
          <w:b/>
          <w:bCs/>
          <w:spacing w:val="-6"/>
          <w:sz w:val="32"/>
          <w:szCs w:val="32"/>
          <w:cs/>
        </w:rPr>
        <w:t xml:space="preserve">: </w:t>
      </w:r>
      <w:r w:rsidRPr="00346EA1">
        <w:rPr>
          <w:rFonts w:ascii="TH SarabunIT๙" w:eastAsia="Calibri" w:hAnsi="TH SarabunIT๙" w:cs="TH SarabunIT๙"/>
          <w:spacing w:val="-6"/>
          <w:sz w:val="32"/>
          <w:szCs w:val="32"/>
          <w:cs/>
        </w:rPr>
        <w:t>รองศาสตราจารย์ ดร.สุ</w:t>
      </w:r>
      <w:proofErr w:type="spellStart"/>
      <w:r w:rsidRPr="00346EA1">
        <w:rPr>
          <w:rFonts w:ascii="TH SarabunIT๙" w:eastAsia="Calibri" w:hAnsi="TH SarabunIT๙" w:cs="TH SarabunIT๙"/>
          <w:spacing w:val="-6"/>
          <w:sz w:val="32"/>
          <w:szCs w:val="32"/>
          <w:cs/>
        </w:rPr>
        <w:t>รพล</w:t>
      </w:r>
      <w:proofErr w:type="spellEnd"/>
      <w:r w:rsidRPr="00346EA1">
        <w:rPr>
          <w:rFonts w:ascii="TH SarabunIT๙" w:eastAsia="Calibri" w:hAnsi="TH SarabunIT๙" w:cs="TH SarabunIT๙"/>
          <w:spacing w:val="-6"/>
          <w:sz w:val="32"/>
          <w:szCs w:val="32"/>
          <w:cs/>
        </w:rPr>
        <w:t xml:space="preserve"> สุยะพรหม, </w:t>
      </w:r>
      <w:r w:rsidRPr="00346EA1">
        <w:rPr>
          <w:rFonts w:ascii="TH SarabunIT๙" w:eastAsia="Calibri" w:hAnsi="TH SarabunIT๙" w:cs="TH SarabunIT๙" w:hint="cs"/>
          <w:spacing w:val="-6"/>
          <w:sz w:val="32"/>
          <w:szCs w:val="32"/>
          <w:cs/>
        </w:rPr>
        <w:t xml:space="preserve"> </w:t>
      </w:r>
      <w:proofErr w:type="spellStart"/>
      <w:r w:rsidRPr="00346EA1">
        <w:rPr>
          <w:rFonts w:ascii="TH SarabunIT๙" w:eastAsia="Calibri" w:hAnsi="TH SarabunIT๙" w:cs="TH SarabunIT๙"/>
          <w:spacing w:val="-6"/>
          <w:sz w:val="32"/>
          <w:szCs w:val="32"/>
          <w:cs/>
        </w:rPr>
        <w:t>พธ.บ</w:t>
      </w:r>
      <w:proofErr w:type="spellEnd"/>
      <w:r w:rsidRPr="00346EA1">
        <w:rPr>
          <w:rFonts w:ascii="TH SarabunIT๙" w:eastAsia="Calibri" w:hAnsi="TH SarabunIT๙" w:cs="TH SarabunIT๙"/>
          <w:spacing w:val="-6"/>
          <w:sz w:val="32"/>
          <w:szCs w:val="32"/>
          <w:cs/>
        </w:rPr>
        <w:t>.</w:t>
      </w:r>
      <w:r w:rsidRPr="00346EA1">
        <w:rPr>
          <w:rFonts w:ascii="TH SarabunIT๙" w:eastAsia="Calibri" w:hAnsi="TH SarabunIT๙" w:cs="TH SarabunIT๙" w:hint="cs"/>
          <w:spacing w:val="-6"/>
          <w:sz w:val="32"/>
          <w:szCs w:val="32"/>
          <w:cs/>
        </w:rPr>
        <w:t>(สังคมวิทยา)</w:t>
      </w:r>
      <w:r w:rsidRPr="00346EA1">
        <w:rPr>
          <w:rFonts w:ascii="TH SarabunIT๙" w:eastAsia="Calibri" w:hAnsi="TH SarabunIT๙" w:cs="TH SarabunIT๙"/>
          <w:spacing w:val="-6"/>
          <w:sz w:val="32"/>
          <w:szCs w:val="32"/>
          <w:shd w:val="clear" w:color="auto" w:fill="FFFFFF"/>
        </w:rPr>
        <w:t xml:space="preserve">, </w:t>
      </w:r>
      <w:r w:rsidRPr="00346EA1">
        <w:rPr>
          <w:rFonts w:ascii="TH SarabunIT๙" w:eastAsia="Calibri" w:hAnsi="TH SarabunIT๙" w:cs="TH SarabunIT๙"/>
          <w:i/>
          <w:iCs/>
          <w:spacing w:val="-6"/>
          <w:sz w:val="32"/>
          <w:szCs w:val="32"/>
          <w:shd w:val="clear" w:color="auto" w:fill="FFFFFF"/>
        </w:rPr>
        <w:t>M.A.</w:t>
      </w:r>
      <w:r w:rsidRPr="00346EA1">
        <w:rPr>
          <w:rFonts w:ascii="TH SarabunIT๙" w:eastAsia="Calibri" w:hAnsi="TH SarabunIT๙" w:cs="TH SarabunIT๙"/>
          <w:spacing w:val="-6"/>
          <w:sz w:val="32"/>
          <w:szCs w:val="32"/>
          <w:shd w:val="clear" w:color="auto" w:fill="FFFFFF"/>
        </w:rPr>
        <w:t>(Politics),</w:t>
      </w:r>
    </w:p>
    <w:p w:rsidR="00346EA1" w:rsidRPr="00346EA1" w:rsidRDefault="00346EA1" w:rsidP="00346EA1">
      <w:pPr>
        <w:autoSpaceDE w:val="0"/>
        <w:autoSpaceDN w:val="0"/>
        <w:adjustRightInd w:val="0"/>
        <w:ind w:left="1440" w:right="-113" w:firstLine="720"/>
        <w:rPr>
          <w:rFonts w:ascii="TH SarabunIT๙" w:eastAsia="AngsanaNew-Bold" w:hAnsi="TH SarabunIT๙" w:cs="TH SarabunIT๙"/>
          <w:b/>
          <w:bCs/>
          <w:sz w:val="32"/>
          <w:szCs w:val="32"/>
        </w:rPr>
      </w:pPr>
      <w:r w:rsidRPr="00346EA1">
        <w:rPr>
          <w:rFonts w:ascii="TH SarabunIT๙" w:eastAsia="AngsanaNew-Bold" w:hAnsi="TH SarabunIT๙" w:cs="TH SarabunIT๙" w:hint="cs"/>
          <w:b/>
          <w:bCs/>
          <w:sz w:val="32"/>
          <w:szCs w:val="32"/>
          <w:cs/>
        </w:rPr>
        <w:t xml:space="preserve">  </w:t>
      </w:r>
      <w:r w:rsidRPr="00346EA1">
        <w:rPr>
          <w:rFonts w:ascii="TH SarabunIT๙" w:eastAsia="Calibri" w:hAnsi="TH SarabunIT๙" w:cs="TH SarabunIT๙"/>
          <w:i/>
          <w:iCs/>
          <w:sz w:val="32"/>
          <w:szCs w:val="32"/>
          <w:shd w:val="clear" w:color="auto" w:fill="FFFFFF"/>
        </w:rPr>
        <w:t>Ph</w:t>
      </w:r>
      <w:r w:rsidRPr="00346EA1">
        <w:rPr>
          <w:rFonts w:ascii="TH SarabunIT๙" w:eastAsia="Calibri" w:hAnsi="TH SarabunIT๙" w:cs="TH SarabunIT๙"/>
          <w:sz w:val="32"/>
          <w:szCs w:val="32"/>
          <w:shd w:val="clear" w:color="auto" w:fill="FFFFFF"/>
        </w:rPr>
        <w:t>.</w:t>
      </w:r>
      <w:r w:rsidRPr="00346EA1">
        <w:rPr>
          <w:rFonts w:ascii="TH SarabunIT๙" w:eastAsia="Calibri" w:hAnsi="TH SarabunIT๙" w:cs="TH SarabunIT๙"/>
          <w:i/>
          <w:iCs/>
          <w:sz w:val="32"/>
          <w:szCs w:val="32"/>
          <w:shd w:val="clear" w:color="auto" w:fill="FFFFFF"/>
        </w:rPr>
        <w:t>D</w:t>
      </w:r>
      <w:proofErr w:type="gramStart"/>
      <w:r w:rsidRPr="00346EA1">
        <w:rPr>
          <w:rFonts w:ascii="TH SarabunIT๙" w:eastAsia="Calibri" w:hAnsi="TH SarabunIT๙" w:cs="TH SarabunIT๙"/>
          <w:sz w:val="32"/>
          <w:szCs w:val="32"/>
          <w:shd w:val="clear" w:color="auto" w:fill="FFFFFF"/>
        </w:rPr>
        <w:t>.(</w:t>
      </w:r>
      <w:proofErr w:type="gramEnd"/>
      <w:r w:rsidRPr="00346EA1">
        <w:rPr>
          <w:rFonts w:ascii="TH SarabunIT๙" w:eastAsia="Calibri" w:hAnsi="TH SarabunIT๙" w:cs="TH SarabunIT๙"/>
          <w:i/>
          <w:iCs/>
          <w:sz w:val="32"/>
          <w:szCs w:val="32"/>
          <w:shd w:val="clear" w:color="auto" w:fill="FFFFFF"/>
        </w:rPr>
        <w:t>Political Science</w:t>
      </w:r>
      <w:r w:rsidRPr="00346EA1">
        <w:rPr>
          <w:rFonts w:ascii="TH SarabunIT๙" w:eastAsia="Calibri" w:hAnsi="TH SarabunIT๙" w:cs="TH SarabunIT๙"/>
          <w:sz w:val="32"/>
          <w:szCs w:val="32"/>
          <w:shd w:val="clear" w:color="auto" w:fill="FFFFFF"/>
        </w:rPr>
        <w:t>)</w:t>
      </w:r>
      <w:r w:rsidRPr="00346EA1">
        <w:rPr>
          <w:rFonts w:ascii="TH SarabunIT๙" w:eastAsia="Calibri" w:hAnsi="TH SarabunIT๙" w:cs="TH SarabunIT๙" w:hint="cs"/>
          <w:sz w:val="32"/>
          <w:szCs w:val="32"/>
          <w:shd w:val="clear" w:color="auto" w:fill="FFFFFF"/>
          <w:cs/>
        </w:rPr>
        <w:t xml:space="preserve"> </w:t>
      </w:r>
    </w:p>
    <w:p w:rsidR="00346EA1" w:rsidRPr="00346EA1" w:rsidRDefault="00346EA1" w:rsidP="00346EA1">
      <w:pPr>
        <w:autoSpaceDE w:val="0"/>
        <w:autoSpaceDN w:val="0"/>
        <w:adjustRightInd w:val="0"/>
        <w:ind w:left="-113" w:right="-113"/>
        <w:jc w:val="thaiDistribute"/>
        <w:rPr>
          <w:rFonts w:ascii="Calibri" w:eastAsia="Calibri" w:hAnsi="Calibri" w:cs="TH SarabunPSK"/>
          <w:color w:val="0070C0"/>
          <w:sz w:val="32"/>
          <w:szCs w:val="32"/>
          <w:cs/>
        </w:rPr>
      </w:pPr>
      <w:r w:rsidRPr="00346EA1">
        <w:rPr>
          <w:rFonts w:ascii="Calibri" w:eastAsia="Calibri" w:hAnsi="Calibri" w:cs="TH SarabunPSK"/>
          <w:b/>
          <w:bCs/>
          <w:sz w:val="32"/>
          <w:szCs w:val="32"/>
          <w:cs/>
        </w:rPr>
        <w:t>วันสำเร็จการศึกษา</w:t>
      </w:r>
      <w:r w:rsidRPr="00346EA1">
        <w:rPr>
          <w:rFonts w:ascii="Calibri" w:eastAsia="Calibri" w:hAnsi="Calibri" w:cs="TH SarabunPSK"/>
          <w:b/>
          <w:bCs/>
          <w:sz w:val="32"/>
          <w:szCs w:val="32"/>
          <w:cs/>
        </w:rPr>
        <w:tab/>
      </w:r>
      <w:r w:rsidRPr="00346EA1">
        <w:rPr>
          <w:rFonts w:ascii="TH SarabunPSK" w:eastAsia="AngsanaNew-Bold" w:hAnsi="TH SarabunPSK" w:cs="TH SarabunPSK"/>
          <w:b/>
          <w:bCs/>
          <w:sz w:val="32"/>
          <w:szCs w:val="32"/>
          <w:cs/>
        </w:rPr>
        <w:t>:</w:t>
      </w:r>
      <w:r w:rsidRPr="00346EA1">
        <w:rPr>
          <w:rFonts w:ascii="TH SarabunPSK" w:eastAsia="AngsanaNew-Bold" w:hAnsi="TH SarabunPSK" w:cs="TH SarabunPSK" w:hint="cs"/>
          <w:sz w:val="32"/>
          <w:szCs w:val="32"/>
          <w:cs/>
        </w:rPr>
        <w:t>..........</w:t>
      </w:r>
      <w:r w:rsidRPr="00346EA1">
        <w:rPr>
          <w:rFonts w:ascii="TH SarabunPSK" w:eastAsia="AngsanaNew-Bold" w:hAnsi="TH SarabunPSK" w:cs="TH SarabunPSK" w:hint="cs"/>
          <w:b/>
          <w:bCs/>
          <w:sz w:val="32"/>
          <w:szCs w:val="32"/>
          <w:cs/>
        </w:rPr>
        <w:t xml:space="preserve"> </w:t>
      </w:r>
      <w:r w:rsidRPr="00346EA1">
        <w:rPr>
          <w:rFonts w:ascii="TH SarabunPSK" w:eastAsia="AngsanaNew-Bold" w:hAnsi="TH SarabunPSK" w:cs="TH SarabunPSK" w:hint="cs"/>
          <w:sz w:val="32"/>
          <w:szCs w:val="32"/>
          <w:cs/>
        </w:rPr>
        <w:t>มีนาคม ๒๕๖๐</w:t>
      </w:r>
      <w:r w:rsidRPr="00346EA1">
        <w:rPr>
          <w:rFonts w:ascii="Calibri" w:eastAsia="Calibri" w:hAnsi="Calibri" w:cs="TH SarabunPSK" w:hint="cs"/>
          <w:sz w:val="32"/>
          <w:szCs w:val="32"/>
          <w:u w:val="dotted"/>
          <w:cs/>
        </w:rPr>
        <w:t xml:space="preserve">              </w:t>
      </w:r>
      <w:r w:rsidRPr="00346EA1">
        <w:rPr>
          <w:rFonts w:ascii="Calibri" w:eastAsia="Calibri" w:hAnsi="Calibri" w:cs="TH SarabunPSK"/>
          <w:sz w:val="32"/>
          <w:szCs w:val="32"/>
          <w:u w:val="dotted"/>
          <w:cs/>
        </w:rPr>
        <w:t xml:space="preserve">       </w:t>
      </w:r>
    </w:p>
    <w:p w:rsidR="00346EA1" w:rsidRPr="00346EA1" w:rsidRDefault="00346EA1" w:rsidP="00346EA1">
      <w:pPr>
        <w:autoSpaceDE w:val="0"/>
        <w:autoSpaceDN w:val="0"/>
        <w:adjustRightInd w:val="0"/>
        <w:ind w:left="-113" w:right="-113"/>
        <w:jc w:val="thaiDistribute"/>
        <w:rPr>
          <w:rFonts w:ascii="Calibri" w:eastAsia="Calibri" w:hAnsi="Calibri" w:cs="TH SarabunPSK"/>
          <w:b/>
          <w:bCs/>
          <w:sz w:val="20"/>
          <w:szCs w:val="20"/>
          <w:cs/>
        </w:rPr>
      </w:pPr>
    </w:p>
    <w:p w:rsidR="00346EA1" w:rsidRPr="00346EA1" w:rsidRDefault="00346EA1" w:rsidP="00346EA1">
      <w:pPr>
        <w:tabs>
          <w:tab w:val="left" w:pos="3131"/>
          <w:tab w:val="center" w:pos="4155"/>
        </w:tabs>
        <w:autoSpaceDE w:val="0"/>
        <w:autoSpaceDN w:val="0"/>
        <w:adjustRightInd w:val="0"/>
        <w:ind w:left="-113" w:right="-113"/>
        <w:rPr>
          <w:rFonts w:ascii="Calibri" w:eastAsia="Calibri" w:hAnsi="Calibri" w:cs="TH SarabunPSK"/>
          <w:b/>
          <w:bCs/>
          <w:spacing w:val="-12"/>
          <w:sz w:val="32"/>
          <w:szCs w:val="32"/>
        </w:rPr>
      </w:pPr>
      <w:r w:rsidRPr="00346EA1">
        <w:rPr>
          <w:rFonts w:ascii="Calibri" w:eastAsia="Calibri" w:hAnsi="Calibri" w:cs="TH SarabunPSK"/>
          <w:b/>
          <w:bCs/>
          <w:spacing w:val="-12"/>
          <w:sz w:val="32"/>
          <w:szCs w:val="32"/>
          <w:cs/>
        </w:rPr>
        <w:tab/>
      </w:r>
      <w:r w:rsidRPr="00346EA1">
        <w:rPr>
          <w:rFonts w:ascii="Calibri" w:eastAsia="Calibri" w:hAnsi="Calibri" w:cs="TH SarabunPSK"/>
          <w:b/>
          <w:bCs/>
          <w:spacing w:val="-12"/>
          <w:sz w:val="32"/>
          <w:szCs w:val="32"/>
          <w:cs/>
        </w:rPr>
        <w:tab/>
        <w:t>บทคัดย่อ</w:t>
      </w:r>
    </w:p>
    <w:p w:rsidR="00346EA1" w:rsidRPr="00346EA1" w:rsidRDefault="00346EA1" w:rsidP="00346EA1">
      <w:pPr>
        <w:tabs>
          <w:tab w:val="left" w:pos="993"/>
        </w:tabs>
        <w:ind w:left="-113" w:right="-113"/>
        <w:jc w:val="thaiDistribute"/>
        <w:rPr>
          <w:rFonts w:ascii="TH SarabunIT๙" w:eastAsia="Calibri" w:hAnsi="TH SarabunIT๙" w:cs="TH SarabunIT๙"/>
          <w:color w:val="000000"/>
          <w:spacing w:val="-12"/>
          <w:sz w:val="32"/>
          <w:szCs w:val="32"/>
        </w:rPr>
      </w:pPr>
      <w:r w:rsidRPr="00346EA1">
        <w:rPr>
          <w:rFonts w:ascii="TH SarabunIT๙" w:eastAsia="Calibri" w:hAnsi="TH SarabunIT๙" w:cs="TH SarabunIT๙"/>
          <w:color w:val="000000"/>
          <w:spacing w:val="-12"/>
          <w:sz w:val="32"/>
          <w:szCs w:val="32"/>
          <w:cs/>
        </w:rPr>
        <w:tab/>
        <w:t>การวิจัยครั้งนี้มีวัตถุประสงค์</w:t>
      </w:r>
      <w:r w:rsidRPr="00346EA1">
        <w:rPr>
          <w:rFonts w:ascii="TH SarabunIT๙" w:eastAsia="Calibri" w:hAnsi="TH SarabunIT๙" w:cs="TH SarabunIT๙"/>
          <w:spacing w:val="-12"/>
          <w:sz w:val="32"/>
          <w:szCs w:val="32"/>
          <w:cs/>
        </w:rPr>
        <w:t xml:space="preserve">เพื่อ </w:t>
      </w:r>
      <w:r w:rsidRPr="00346EA1">
        <w:rPr>
          <w:rFonts w:ascii="TH SarabunIT๙" w:eastAsia="Calibri" w:hAnsi="TH SarabunIT๙" w:cs="TH SarabunIT๙" w:hint="cs"/>
          <w:spacing w:val="-12"/>
          <w:sz w:val="32"/>
          <w:szCs w:val="32"/>
          <w:cs/>
        </w:rPr>
        <w:t xml:space="preserve"> </w:t>
      </w:r>
      <w:r w:rsidRPr="00346EA1">
        <w:rPr>
          <w:rFonts w:ascii="TH SarabunIT๙" w:eastAsia="Calibri" w:hAnsi="TH SarabunIT๙" w:cs="TH SarabunIT๙"/>
          <w:spacing w:val="-12"/>
          <w:sz w:val="32"/>
          <w:szCs w:val="32"/>
          <w:cs/>
        </w:rPr>
        <w:t>๑) ศึกษาสภาพปัจจุบัน และปัญหาอุปสรรคการปฏิบัติงานของพระ</w:t>
      </w:r>
      <w:proofErr w:type="spellStart"/>
      <w:r w:rsidRPr="00346EA1">
        <w:rPr>
          <w:rFonts w:ascii="TH SarabunIT๙" w:eastAsia="Calibri" w:hAnsi="TH SarabunIT๙" w:cs="TH SarabunIT๙"/>
          <w:spacing w:val="-12"/>
          <w:sz w:val="32"/>
          <w:szCs w:val="32"/>
          <w:cs/>
        </w:rPr>
        <w:t>สังฆาธิ</w:t>
      </w:r>
      <w:proofErr w:type="spellEnd"/>
      <w:r w:rsidRPr="00346EA1">
        <w:rPr>
          <w:rFonts w:ascii="TH SarabunIT๙" w:eastAsia="Calibri" w:hAnsi="TH SarabunIT๙" w:cs="TH SarabunIT๙"/>
          <w:spacing w:val="-12"/>
          <w:sz w:val="32"/>
          <w:szCs w:val="32"/>
          <w:cs/>
        </w:rPr>
        <w:t>การระดับอำเภอ ในเขตการปกครองคณะสงฆ์ภาค ๑๑  ๒) ศึกษาหลักพุทธธรรมและทฤษฎีที่เกี่ยวข้องกับการปฏิบัติงานด้านการปกครองของพระ</w:t>
      </w:r>
      <w:proofErr w:type="spellStart"/>
      <w:r w:rsidRPr="00346EA1">
        <w:rPr>
          <w:rFonts w:ascii="TH SarabunIT๙" w:eastAsia="Calibri" w:hAnsi="TH SarabunIT๙" w:cs="TH SarabunIT๙"/>
          <w:spacing w:val="-12"/>
          <w:sz w:val="32"/>
          <w:szCs w:val="32"/>
          <w:cs/>
        </w:rPr>
        <w:t>สังฆาธิ</w:t>
      </w:r>
      <w:proofErr w:type="spellEnd"/>
      <w:r w:rsidRPr="00346EA1">
        <w:rPr>
          <w:rFonts w:ascii="TH SarabunIT๙" w:eastAsia="Calibri" w:hAnsi="TH SarabunIT๙" w:cs="TH SarabunIT๙"/>
          <w:spacing w:val="-12"/>
          <w:sz w:val="32"/>
          <w:szCs w:val="32"/>
          <w:cs/>
        </w:rPr>
        <w:t>การ  และ ๓) เพื่อนำเสนอแนวทางการพัฒนาประสิทธิภาพ</w:t>
      </w:r>
      <w:r w:rsidRPr="00346EA1">
        <w:rPr>
          <w:rFonts w:ascii="TH SarabunIT๙" w:eastAsia="Calibri" w:hAnsi="TH SarabunIT๙" w:cs="TH SarabunIT๙" w:hint="cs"/>
          <w:spacing w:val="-12"/>
          <w:sz w:val="32"/>
          <w:szCs w:val="32"/>
          <w:cs/>
        </w:rPr>
        <w:t xml:space="preserve">         </w:t>
      </w:r>
      <w:r w:rsidRPr="00346EA1">
        <w:rPr>
          <w:rFonts w:ascii="TH SarabunIT๙" w:eastAsia="Calibri" w:hAnsi="TH SarabunIT๙" w:cs="TH SarabunIT๙"/>
          <w:spacing w:val="-12"/>
          <w:sz w:val="32"/>
          <w:szCs w:val="32"/>
          <w:cs/>
        </w:rPr>
        <w:t>การปฏิบัติงานด้านการปกครองของพระ</w:t>
      </w:r>
      <w:proofErr w:type="spellStart"/>
      <w:r w:rsidRPr="00346EA1">
        <w:rPr>
          <w:rFonts w:ascii="TH SarabunIT๙" w:eastAsia="Calibri" w:hAnsi="TH SarabunIT๙" w:cs="TH SarabunIT๙"/>
          <w:spacing w:val="-12"/>
          <w:sz w:val="32"/>
          <w:szCs w:val="32"/>
          <w:cs/>
        </w:rPr>
        <w:t>สังฆาธิ</w:t>
      </w:r>
      <w:proofErr w:type="spellEnd"/>
      <w:r w:rsidRPr="00346EA1">
        <w:rPr>
          <w:rFonts w:ascii="TH SarabunIT๙" w:eastAsia="Calibri" w:hAnsi="TH SarabunIT๙" w:cs="TH SarabunIT๙"/>
          <w:spacing w:val="-12"/>
          <w:sz w:val="32"/>
          <w:szCs w:val="32"/>
          <w:cs/>
        </w:rPr>
        <w:t>การระดับอำเภอ ในเขตการปกครองคณะสงฆ์ภาค ๑๑</w:t>
      </w:r>
      <w:r w:rsidRPr="00346EA1">
        <w:rPr>
          <w:rFonts w:ascii="TH SarabunIT๙" w:eastAsia="Calibri" w:hAnsi="TH SarabunIT๙" w:cs="TH SarabunIT๙"/>
          <w:color w:val="000000"/>
          <w:spacing w:val="-12"/>
          <w:sz w:val="32"/>
          <w:szCs w:val="32"/>
          <w:cs/>
        </w:rPr>
        <w:t xml:space="preserve">  </w:t>
      </w:r>
      <w:r w:rsidRPr="00346EA1">
        <w:rPr>
          <w:rFonts w:ascii="TH SarabunIT๙" w:eastAsia="Calibri" w:hAnsi="TH SarabunIT๙" w:cs="TH SarabunIT๙"/>
          <w:color w:val="000000"/>
          <w:spacing w:val="-12"/>
          <w:sz w:val="32"/>
          <w:szCs w:val="32"/>
          <w:cs/>
        </w:rPr>
        <w:tab/>
      </w:r>
    </w:p>
    <w:p w:rsidR="00346EA1" w:rsidRPr="00346EA1" w:rsidRDefault="00346EA1" w:rsidP="00346EA1">
      <w:pPr>
        <w:tabs>
          <w:tab w:val="left" w:pos="993"/>
        </w:tabs>
        <w:ind w:left="-113" w:right="-113"/>
        <w:jc w:val="thaiDistribute"/>
        <w:rPr>
          <w:rFonts w:ascii="TH SarabunIT๙" w:eastAsia="Calibri" w:hAnsi="TH SarabunIT๙" w:cs="TH SarabunIT๙"/>
          <w:color w:val="000000"/>
          <w:spacing w:val="-12"/>
          <w:sz w:val="32"/>
          <w:szCs w:val="32"/>
          <w:cs/>
        </w:rPr>
      </w:pPr>
      <w:r w:rsidRPr="00346EA1">
        <w:rPr>
          <w:rFonts w:ascii="TH SarabunIT๙" w:eastAsia="Calibri" w:hAnsi="TH SarabunIT๙" w:cs="TH SarabunIT๙"/>
          <w:color w:val="000000"/>
          <w:spacing w:val="-12"/>
          <w:sz w:val="32"/>
          <w:szCs w:val="32"/>
          <w:cs/>
        </w:rPr>
        <w:tab/>
        <w:t>ระเบียบวิธีวิจัยเป็นแบบผสานวิธี (</w:t>
      </w:r>
      <w:r w:rsidRPr="00346EA1">
        <w:rPr>
          <w:rFonts w:ascii="TH SarabunIT๙" w:eastAsia="Calibri" w:hAnsi="TH SarabunIT๙" w:cs="TH SarabunIT๙"/>
          <w:color w:val="000000"/>
          <w:spacing w:val="-12"/>
          <w:sz w:val="32"/>
          <w:szCs w:val="32"/>
        </w:rPr>
        <w:t>Mixed Methods Research</w:t>
      </w:r>
      <w:r w:rsidRPr="00346EA1">
        <w:rPr>
          <w:rFonts w:ascii="TH SarabunIT๙" w:eastAsia="Calibri" w:hAnsi="TH SarabunIT๙" w:cs="TH SarabunIT๙"/>
          <w:color w:val="000000"/>
          <w:spacing w:val="-12"/>
          <w:sz w:val="32"/>
          <w:szCs w:val="32"/>
          <w:cs/>
        </w:rPr>
        <w:t>) คือ การวิจัยเชิงคุณภาพ โดยการศึกษาเอกสาร การสัมภาษณ์เชิงลึกกับผู้ให้ข้อมูลสำคัญ จำนวน ๒๕ รูป/คน และการสนทนากลุ่มเฉพาะกับผู้ทรงคุณวุฒิ จำนวน ๑๐ รูป/คน</w:t>
      </w:r>
      <w:r w:rsidRPr="00346EA1">
        <w:rPr>
          <w:rFonts w:ascii="TH SarabunIT๙" w:eastAsia="Calibri" w:hAnsi="TH SarabunIT๙" w:cs="TH SarabunIT๙" w:hint="cs"/>
          <w:color w:val="000000"/>
          <w:spacing w:val="-12"/>
          <w:sz w:val="32"/>
          <w:szCs w:val="32"/>
          <w:cs/>
        </w:rPr>
        <w:t xml:space="preserve"> วิเคราะห์ข้อมูลเชิงคุณภาพโดยวิธีการพรรณนาความ</w:t>
      </w:r>
      <w:r w:rsidRPr="00346EA1">
        <w:rPr>
          <w:rFonts w:ascii="TH SarabunIT๙" w:eastAsia="Calibri" w:hAnsi="TH SarabunIT๙" w:cs="TH SarabunIT๙"/>
          <w:color w:val="000000"/>
          <w:spacing w:val="-12"/>
          <w:sz w:val="32"/>
          <w:szCs w:val="32"/>
          <w:cs/>
        </w:rPr>
        <w:t xml:space="preserve"> และการวิจัยเชิงปริมาณ</w:t>
      </w:r>
      <w:r w:rsidRPr="00346EA1">
        <w:rPr>
          <w:rFonts w:ascii="TH SarabunIT๙" w:eastAsia="Calibri" w:hAnsi="TH SarabunIT๙" w:cs="TH SarabunIT๙"/>
          <w:sz w:val="32"/>
          <w:szCs w:val="32"/>
          <w:cs/>
        </w:rPr>
        <w:t xml:space="preserve"> </w:t>
      </w:r>
      <w:r w:rsidRPr="00346EA1">
        <w:rPr>
          <w:rFonts w:ascii="TH SarabunIT๙" w:eastAsia="Calibri" w:hAnsi="TH SarabunIT๙" w:cs="TH SarabunIT๙"/>
          <w:color w:val="000000"/>
          <w:spacing w:val="-12"/>
          <w:sz w:val="32"/>
          <w:szCs w:val="32"/>
        </w:rPr>
        <w:t xml:space="preserve"> </w:t>
      </w:r>
      <w:r w:rsidRPr="00346EA1">
        <w:rPr>
          <w:rFonts w:ascii="TH SarabunIT๙" w:eastAsia="Calibri" w:hAnsi="TH SarabunIT๙" w:cs="TH SarabunIT๙"/>
          <w:color w:val="000000"/>
          <w:spacing w:val="-12"/>
          <w:sz w:val="32"/>
          <w:szCs w:val="32"/>
          <w:cs/>
        </w:rPr>
        <w:t>โดยการแจกแบบสอบถาม ซึ่งมีค่าความเชื่อมั่นทั้งฉบับเท่ากับ 0.881</w:t>
      </w:r>
      <w:r w:rsidRPr="00346EA1">
        <w:rPr>
          <w:rFonts w:ascii="TH SarabunIT๙" w:eastAsia="Calibri" w:hAnsi="TH SarabunIT๙" w:cs="TH SarabunIT๙" w:hint="cs"/>
          <w:color w:val="000000"/>
          <w:spacing w:val="-12"/>
          <w:sz w:val="32"/>
          <w:szCs w:val="32"/>
          <w:cs/>
        </w:rPr>
        <w:t xml:space="preserve"> </w:t>
      </w:r>
      <w:r w:rsidRPr="00346EA1">
        <w:rPr>
          <w:rFonts w:ascii="TH SarabunIT๙" w:eastAsia="Calibri" w:hAnsi="TH SarabunIT๙" w:cs="TH SarabunIT๙"/>
          <w:color w:val="000000"/>
          <w:spacing w:val="-12"/>
          <w:sz w:val="32"/>
          <w:szCs w:val="32"/>
          <w:cs/>
        </w:rPr>
        <w:t xml:space="preserve">กับกลุ่มเป้าหมาย </w:t>
      </w:r>
      <w:r w:rsidRPr="00346EA1">
        <w:rPr>
          <w:rFonts w:ascii="TH SarabunIT๙" w:eastAsia="Calibri" w:hAnsi="TH SarabunIT๙" w:cs="TH SarabunIT๙"/>
          <w:spacing w:val="-12"/>
          <w:sz w:val="32"/>
          <w:szCs w:val="32"/>
          <w:cs/>
        </w:rPr>
        <w:t xml:space="preserve">จำนวน ๑๘๐ รูป </w:t>
      </w:r>
      <w:r w:rsidRPr="00346EA1">
        <w:rPr>
          <w:rFonts w:ascii="TH SarabunIT๙" w:eastAsia="Calibri" w:hAnsi="TH SarabunIT๙" w:cs="TH SarabunIT๙"/>
          <w:color w:val="000000"/>
          <w:spacing w:val="-12"/>
          <w:sz w:val="32"/>
          <w:szCs w:val="32"/>
          <w:cs/>
        </w:rPr>
        <w:t>สถิติ</w:t>
      </w:r>
      <w:r w:rsidRPr="00346EA1">
        <w:rPr>
          <w:rFonts w:ascii="TH SarabunIT๙" w:eastAsia="Calibri" w:hAnsi="TH SarabunIT๙" w:cs="TH SarabunIT๙" w:hint="cs"/>
          <w:color w:val="000000"/>
          <w:spacing w:val="-12"/>
          <w:sz w:val="32"/>
          <w:szCs w:val="32"/>
          <w:cs/>
        </w:rPr>
        <w:t xml:space="preserve">         </w:t>
      </w:r>
      <w:r w:rsidRPr="00346EA1">
        <w:rPr>
          <w:rFonts w:ascii="TH SarabunIT๙" w:eastAsia="Calibri" w:hAnsi="TH SarabunIT๙" w:cs="TH SarabunIT๙"/>
          <w:color w:val="000000"/>
          <w:spacing w:val="-12"/>
          <w:sz w:val="32"/>
          <w:szCs w:val="32"/>
          <w:cs/>
        </w:rPr>
        <w:t xml:space="preserve">ที่ใช้ในการวิเคราะห์ข้อมูล ได้แก่ การแจกแจงความถี่ ค่าร้อยละ ค่าเฉลี่ย และส่วนเบี่ยงเบนมาตรฐาน </w:t>
      </w:r>
    </w:p>
    <w:p w:rsidR="00346EA1" w:rsidRPr="00346EA1" w:rsidRDefault="00346EA1" w:rsidP="00346EA1">
      <w:pPr>
        <w:tabs>
          <w:tab w:val="left" w:pos="1134"/>
        </w:tabs>
        <w:ind w:left="-113" w:right="-113"/>
        <w:jc w:val="thaiDistribute"/>
        <w:rPr>
          <w:rFonts w:ascii="TH SarabunIT๙" w:eastAsia="Calibri" w:hAnsi="TH SarabunIT๙" w:cs="TH SarabunIT๙"/>
          <w:b/>
          <w:bCs/>
          <w:color w:val="000000"/>
          <w:spacing w:val="-12"/>
          <w:sz w:val="32"/>
          <w:szCs w:val="32"/>
        </w:rPr>
      </w:pPr>
      <w:r w:rsidRPr="00346EA1">
        <w:rPr>
          <w:rFonts w:ascii="TH SarabunIT๙" w:eastAsia="Calibri" w:hAnsi="TH SarabunIT๙" w:cs="TH SarabunIT๙"/>
          <w:b/>
          <w:bCs/>
          <w:color w:val="000000"/>
          <w:spacing w:val="-12"/>
          <w:sz w:val="32"/>
          <w:szCs w:val="32"/>
          <w:cs/>
        </w:rPr>
        <w:tab/>
        <w:t>ผลการวิจัย พบว่า</w:t>
      </w:r>
    </w:p>
    <w:p w:rsidR="00346EA1" w:rsidRPr="00346EA1" w:rsidRDefault="00346EA1" w:rsidP="00346EA1">
      <w:pPr>
        <w:tabs>
          <w:tab w:val="left" w:pos="1134"/>
        </w:tabs>
        <w:ind w:left="-113" w:right="-113"/>
        <w:jc w:val="thaiDistribute"/>
        <w:rPr>
          <w:rFonts w:ascii="TH SarabunIT๙" w:eastAsia="Calibri" w:hAnsi="TH SarabunIT๙" w:cs="TH SarabunIT๙"/>
          <w:sz w:val="32"/>
          <w:szCs w:val="32"/>
        </w:rPr>
      </w:pPr>
      <w:r w:rsidRPr="00346EA1">
        <w:rPr>
          <w:rFonts w:ascii="TH SarabunIT๙" w:eastAsia="Calibri" w:hAnsi="TH SarabunIT๙" w:cs="TH SarabunIT๙"/>
          <w:b/>
          <w:bCs/>
          <w:color w:val="000000"/>
          <w:spacing w:val="-12"/>
          <w:sz w:val="32"/>
          <w:szCs w:val="32"/>
          <w:cs/>
        </w:rPr>
        <w:tab/>
      </w:r>
      <w:r w:rsidRPr="00346EA1">
        <w:rPr>
          <w:rFonts w:ascii="TH SarabunIT๙" w:eastAsia="Calibri" w:hAnsi="TH SarabunIT๙" w:cs="TH SarabunIT๙"/>
          <w:spacing w:val="-12"/>
          <w:sz w:val="32"/>
          <w:szCs w:val="32"/>
          <w:cs/>
        </w:rPr>
        <w:t>๑.  สภาพปัจจุบัน</w:t>
      </w:r>
      <w:r w:rsidRPr="00346EA1">
        <w:rPr>
          <w:rFonts w:ascii="TH SarabunIT๙" w:eastAsia="Calibri" w:hAnsi="TH SarabunIT๙" w:cs="TH SarabunIT๙" w:hint="cs"/>
          <w:spacing w:val="-12"/>
          <w:sz w:val="32"/>
          <w:szCs w:val="32"/>
          <w:cs/>
        </w:rPr>
        <w:t>ในการ</w:t>
      </w:r>
      <w:r w:rsidRPr="00346EA1">
        <w:rPr>
          <w:rFonts w:ascii="TH SarabunIT๙" w:eastAsia="Calibri" w:hAnsi="TH SarabunIT๙" w:cs="TH SarabunIT๙"/>
          <w:spacing w:val="-12"/>
          <w:sz w:val="32"/>
          <w:szCs w:val="32"/>
          <w:cs/>
        </w:rPr>
        <w:t>ปฏิบัติงานด้านการปกครอง</w:t>
      </w:r>
      <w:r w:rsidRPr="00346EA1">
        <w:rPr>
          <w:rFonts w:ascii="TH SarabunIT๙" w:eastAsia="Calibri" w:hAnsi="TH SarabunIT๙" w:cs="TH SarabunIT๙"/>
          <w:sz w:val="32"/>
          <w:szCs w:val="32"/>
          <w:cs/>
        </w:rPr>
        <w:t>โดยภาพรวมมีประสิทธิภาพอยู่ในระดับมาก</w:t>
      </w:r>
      <w:r w:rsidRPr="00346EA1">
        <w:rPr>
          <w:rFonts w:ascii="TH SarabunIT๙" w:eastAsia="Calibri" w:hAnsi="TH SarabunIT๙" w:cs="TH SarabunIT๙" w:hint="cs"/>
          <w:sz w:val="32"/>
          <w:szCs w:val="32"/>
          <w:cs/>
        </w:rPr>
        <w:t xml:space="preserve"> (</w:t>
      </w:r>
      <w:r w:rsidRPr="00346EA1">
        <w:rPr>
          <w:rFonts w:ascii="TH SarabunIT๙" w:eastAsia="Calibri" w:hAnsi="TH SarabunIT๙" w:cs="TH SarabunIT๙"/>
          <w:sz w:val="32"/>
          <w:szCs w:val="32"/>
        </w:rPr>
        <w:t>µ=4.16</w:t>
      </w:r>
      <w:r w:rsidRPr="00346EA1">
        <w:rPr>
          <w:rFonts w:ascii="TH SarabunIT๙" w:eastAsia="Calibri" w:hAnsi="TH SarabunIT๙" w:cs="TH SarabunIT๙" w:hint="cs"/>
          <w:sz w:val="32"/>
          <w:szCs w:val="32"/>
          <w:cs/>
        </w:rPr>
        <w:t xml:space="preserve">) ด้านที่มีค่าเฉลี่ยมากที่สุด คือ </w:t>
      </w:r>
      <w:r w:rsidRPr="00346EA1">
        <w:rPr>
          <w:rFonts w:ascii="TH SarabunIT๙" w:eastAsia="Calibri" w:hAnsi="TH SarabunIT๙" w:cs="TH SarabunIT๙"/>
          <w:sz w:val="32"/>
          <w:szCs w:val="32"/>
          <w:cs/>
        </w:rPr>
        <w:t>ด้านการระงับอธิกรณ์ชั้นเจ้าคณะตำบล</w:t>
      </w:r>
      <w:r w:rsidRPr="00346EA1">
        <w:rPr>
          <w:rFonts w:ascii="TH SarabunIT๙" w:eastAsia="Calibri" w:hAnsi="TH SarabunIT๙" w:cs="TH SarabunIT๙" w:hint="cs"/>
          <w:sz w:val="32"/>
          <w:szCs w:val="32"/>
          <w:cs/>
        </w:rPr>
        <w:t xml:space="preserve">ส่วนด้านอื่นๆ อยู่ในระดับมากทุกด้าน </w:t>
      </w:r>
      <w:r w:rsidRPr="00346EA1">
        <w:rPr>
          <w:rFonts w:ascii="TH SarabunPSK" w:eastAsia="Calibri" w:hAnsi="TH SarabunPSK" w:cs="TH SarabunPSK" w:hint="cs"/>
          <w:spacing w:val="-12"/>
          <w:sz w:val="32"/>
          <w:szCs w:val="32"/>
          <w:cs/>
        </w:rPr>
        <w:t>ส่วนปัญหาอุปสรรคในการปฏิบัติงาน</w:t>
      </w:r>
      <w:r w:rsidRPr="00346EA1">
        <w:rPr>
          <w:rFonts w:ascii="TH SarabunIT๙" w:eastAsia="Calibri" w:hAnsi="TH SarabunIT๙" w:cs="TH SarabunIT๙" w:hint="cs"/>
          <w:sz w:val="32"/>
          <w:szCs w:val="32"/>
          <w:cs/>
        </w:rPr>
        <w:t>ด้านการปกครอง พบว่ามีปัญหาอุปสรรคทุกด้าน อันเนื่องจากมีความรู้ความเข้าใจในบทบัญญัติทางวินัยสงฆ์เกี่ยวกับการระงับอธิกรณ์ด้านต่าง ๆ ไม่ชัดเจน ทำให้มีความน่าเชื่อถือน้อยในกระบวนการตัดสินแก้ไขปัญหา ผู้ที่มีความเชี่ยวชาญโดยเฉพาะมีน้อย และมีทักษะและเทคนิคในการให้คำปรึกษาการแก้ไขปัญหาข้อขัดข้องที่ต้องได้รับการพัฒนา นอกจากนั้นยังมีปัจจัยที่ส่งผลต่อประสิทธิภาพการปฏิบัติงาน คือ อายุของผู้ปฏิบัติหน้าที่ ปัญหาสุขภาพ ความรู้ความเข้าใจในบทบัญญัติทางวินัยสงฆ์ ตลอดทั้งทักษะและเทคนิคการปฏิบัติงานเฉพาะด้าน</w:t>
      </w:r>
    </w:p>
    <w:p w:rsidR="00346EA1" w:rsidRPr="00346EA1" w:rsidRDefault="00346EA1" w:rsidP="00346EA1">
      <w:pPr>
        <w:tabs>
          <w:tab w:val="left" w:pos="1134"/>
        </w:tabs>
        <w:ind w:left="-113" w:right="-113"/>
        <w:jc w:val="thaiDistribute"/>
        <w:rPr>
          <w:rFonts w:ascii="TH SarabunPSK" w:eastAsia="SimSun" w:hAnsi="TH SarabunPSK" w:cs="TH SarabunPSK"/>
          <w:spacing w:val="-12"/>
          <w:sz w:val="32"/>
          <w:szCs w:val="32"/>
          <w:lang w:eastAsia="zh-CN"/>
        </w:rPr>
      </w:pPr>
      <w:r w:rsidRPr="00346EA1">
        <w:rPr>
          <w:rFonts w:ascii="TH SarabunPSK" w:eastAsia="Calibri" w:hAnsi="TH SarabunPSK" w:cs="TH SarabunPSK"/>
          <w:spacing w:val="-12"/>
          <w:sz w:val="32"/>
          <w:szCs w:val="32"/>
          <w:cs/>
        </w:rPr>
        <w:tab/>
      </w:r>
      <w:r w:rsidRPr="00346EA1">
        <w:rPr>
          <w:rFonts w:ascii="TH SarabunPSK" w:eastAsia="Calibri" w:hAnsi="TH SarabunPSK" w:cs="TH SarabunPSK" w:hint="cs"/>
          <w:spacing w:val="-12"/>
          <w:sz w:val="32"/>
          <w:szCs w:val="32"/>
          <w:cs/>
        </w:rPr>
        <w:t>๒</w:t>
      </w:r>
      <w:r w:rsidRPr="00346EA1">
        <w:rPr>
          <w:rFonts w:ascii="TH SarabunPSK" w:eastAsia="Calibri" w:hAnsi="TH SarabunPSK" w:cs="TH SarabunPSK"/>
          <w:spacing w:val="-12"/>
          <w:sz w:val="32"/>
          <w:szCs w:val="32"/>
          <w:cs/>
        </w:rPr>
        <w:t>. หลักพุทธธรรมที่ประยุกต์ใช้กับการปฏิบัติงานด้านการปกครองของพระ</w:t>
      </w:r>
      <w:proofErr w:type="spellStart"/>
      <w:r w:rsidRPr="00346EA1">
        <w:rPr>
          <w:rFonts w:ascii="TH SarabunPSK" w:eastAsia="Calibri" w:hAnsi="TH SarabunPSK" w:cs="TH SarabunPSK"/>
          <w:spacing w:val="-12"/>
          <w:sz w:val="32"/>
          <w:szCs w:val="32"/>
          <w:cs/>
        </w:rPr>
        <w:t>สังฆาธิ</w:t>
      </w:r>
      <w:proofErr w:type="spellEnd"/>
      <w:r w:rsidRPr="00346EA1">
        <w:rPr>
          <w:rFonts w:ascii="TH SarabunPSK" w:eastAsia="Calibri" w:hAnsi="TH SarabunPSK" w:cs="TH SarabunPSK"/>
          <w:spacing w:val="-12"/>
          <w:sz w:val="32"/>
          <w:szCs w:val="32"/>
          <w:cs/>
        </w:rPr>
        <w:t>การ</w:t>
      </w:r>
      <w:r w:rsidRPr="00346EA1">
        <w:rPr>
          <w:rFonts w:ascii="TH SarabunPSK" w:eastAsia="Calibri" w:hAnsi="TH SarabunPSK" w:cs="TH SarabunPSK" w:hint="cs"/>
          <w:spacing w:val="-12"/>
          <w:sz w:val="32"/>
          <w:szCs w:val="32"/>
          <w:cs/>
        </w:rPr>
        <w:t>ให้มีประสิทธิภาพนั้น</w:t>
      </w:r>
      <w:r w:rsidRPr="00346EA1">
        <w:rPr>
          <w:rFonts w:ascii="TH SarabunPSK" w:eastAsia="Calibri" w:hAnsi="TH SarabunPSK" w:cs="TH SarabunPSK"/>
          <w:spacing w:val="-12"/>
          <w:sz w:val="32"/>
          <w:szCs w:val="32"/>
          <w:cs/>
        </w:rPr>
        <w:t xml:space="preserve">ใช้หลักอิทธิบาท ๔ </w:t>
      </w:r>
      <w:r w:rsidRPr="00346EA1">
        <w:rPr>
          <w:rFonts w:ascii="TH SarabunPSK" w:eastAsia="Calibri" w:hAnsi="TH SarabunPSK" w:cs="TH SarabunPSK" w:hint="cs"/>
          <w:spacing w:val="-12"/>
          <w:sz w:val="32"/>
          <w:szCs w:val="32"/>
          <w:cs/>
        </w:rPr>
        <w:t xml:space="preserve">ประกอบด้วย </w:t>
      </w:r>
      <w:r w:rsidRPr="00346EA1">
        <w:rPr>
          <w:rFonts w:ascii="TH SarabunPSK" w:eastAsia="Calibri" w:hAnsi="TH SarabunPSK" w:cs="TH SarabunPSK"/>
          <w:spacing w:val="-12"/>
          <w:sz w:val="32"/>
          <w:szCs w:val="32"/>
          <w:cs/>
        </w:rPr>
        <w:t>ฉันทะ ความพึงพอใจในการปฏิบัติงาน วิริยะ ความเพียร</w:t>
      </w:r>
      <w:r w:rsidRPr="00346EA1">
        <w:rPr>
          <w:rFonts w:ascii="TH SarabunPSK" w:eastAsia="Calibri" w:hAnsi="TH SarabunPSK" w:cs="TH SarabunPSK" w:hint="cs"/>
          <w:spacing w:val="-12"/>
          <w:sz w:val="32"/>
          <w:szCs w:val="32"/>
          <w:cs/>
        </w:rPr>
        <w:t>พยายาม</w:t>
      </w:r>
      <w:r w:rsidRPr="00346EA1">
        <w:rPr>
          <w:rFonts w:ascii="TH SarabunPSK" w:eastAsia="Calibri" w:hAnsi="TH SarabunPSK" w:cs="TH SarabunPSK"/>
          <w:spacing w:val="-12"/>
          <w:sz w:val="32"/>
          <w:szCs w:val="32"/>
          <w:cs/>
        </w:rPr>
        <w:t>ใน</w:t>
      </w:r>
      <w:r w:rsidRPr="00346EA1">
        <w:rPr>
          <w:rFonts w:ascii="TH SarabunPSK" w:eastAsia="Calibri" w:hAnsi="TH SarabunPSK" w:cs="TH SarabunPSK" w:hint="cs"/>
          <w:spacing w:val="-12"/>
          <w:sz w:val="32"/>
          <w:szCs w:val="32"/>
          <w:cs/>
        </w:rPr>
        <w:t xml:space="preserve">การปฏิบัติงาน </w:t>
      </w:r>
      <w:r w:rsidRPr="00346EA1">
        <w:rPr>
          <w:rFonts w:ascii="TH SarabunPSK" w:eastAsia="Calibri" w:hAnsi="TH SarabunPSK" w:cs="TH SarabunPSK"/>
          <w:spacing w:val="-12"/>
          <w:sz w:val="32"/>
          <w:szCs w:val="32"/>
          <w:cs/>
        </w:rPr>
        <w:t xml:space="preserve"> จิตตะ การ</w:t>
      </w:r>
      <w:r w:rsidRPr="00346EA1">
        <w:rPr>
          <w:rFonts w:ascii="TH SarabunPSK" w:eastAsia="Calibri" w:hAnsi="TH SarabunPSK" w:cs="TH SarabunPSK" w:hint="cs"/>
          <w:spacing w:val="-12"/>
          <w:sz w:val="32"/>
          <w:szCs w:val="32"/>
          <w:cs/>
        </w:rPr>
        <w:t xml:space="preserve">เอาใจฝักใฝ่ในการปฏิบัติงาน  </w:t>
      </w:r>
      <w:r w:rsidRPr="00346EA1">
        <w:rPr>
          <w:rFonts w:ascii="TH SarabunPSK" w:eastAsia="Calibri" w:hAnsi="TH SarabunPSK" w:cs="TH SarabunPSK"/>
          <w:spacing w:val="-12"/>
          <w:sz w:val="32"/>
          <w:szCs w:val="32"/>
          <w:cs/>
        </w:rPr>
        <w:t>วิมังสา การ</w:t>
      </w:r>
      <w:r w:rsidRPr="00346EA1">
        <w:rPr>
          <w:rFonts w:ascii="TH SarabunPSK" w:eastAsia="Calibri" w:hAnsi="TH SarabunPSK" w:cs="TH SarabunPSK" w:hint="cs"/>
          <w:spacing w:val="-12"/>
          <w:sz w:val="32"/>
          <w:szCs w:val="32"/>
          <w:cs/>
        </w:rPr>
        <w:t>ใคร่ครวญหาเหตุผล</w:t>
      </w:r>
      <w:r w:rsidRPr="00346EA1">
        <w:rPr>
          <w:rFonts w:ascii="TH SarabunPSK" w:eastAsia="Calibri" w:hAnsi="TH SarabunPSK" w:cs="TH SarabunPSK"/>
          <w:spacing w:val="-12"/>
          <w:sz w:val="32"/>
          <w:szCs w:val="32"/>
          <w:cs/>
        </w:rPr>
        <w:t>ในการปฏิบัติงาน</w:t>
      </w:r>
      <w:r w:rsidRPr="00346EA1">
        <w:rPr>
          <w:rFonts w:ascii="TH SarabunPSK" w:eastAsia="Calibri" w:hAnsi="TH SarabunPSK" w:cs="TH SarabunPSK" w:hint="cs"/>
          <w:spacing w:val="-12"/>
          <w:sz w:val="32"/>
          <w:szCs w:val="32"/>
          <w:cs/>
        </w:rPr>
        <w:t>อันเป็น</w:t>
      </w:r>
      <w:r w:rsidRPr="00346EA1">
        <w:rPr>
          <w:rFonts w:ascii="TH SarabunPSK" w:eastAsia="Calibri" w:hAnsi="TH SarabunPSK" w:cs="TH SarabunPSK"/>
          <w:spacing w:val="-12"/>
          <w:sz w:val="32"/>
          <w:szCs w:val="32"/>
          <w:cs/>
        </w:rPr>
        <w:t xml:space="preserve">ความรับผิดชอบต่อหน้าที่การงาน </w:t>
      </w:r>
      <w:r w:rsidRPr="00346EA1">
        <w:rPr>
          <w:rFonts w:ascii="TH SarabunPSK" w:eastAsia="Calibri" w:hAnsi="TH SarabunPSK" w:cs="TH SarabunPSK" w:hint="cs"/>
          <w:spacing w:val="-12"/>
          <w:sz w:val="32"/>
          <w:szCs w:val="32"/>
          <w:cs/>
        </w:rPr>
        <w:t>ส่วน</w:t>
      </w:r>
      <w:r w:rsidRPr="00346EA1">
        <w:rPr>
          <w:rFonts w:ascii="TH SarabunPSK" w:eastAsia="Calibri" w:hAnsi="TH SarabunPSK" w:cs="TH SarabunPSK"/>
          <w:spacing w:val="-12"/>
          <w:sz w:val="32"/>
          <w:szCs w:val="32"/>
          <w:cs/>
        </w:rPr>
        <w:t>ทฤษฎีที่เกี่ยวข้องกับการปฏิบัติงานด้านการปกครอง</w:t>
      </w:r>
      <w:r w:rsidRPr="00346EA1">
        <w:rPr>
          <w:rFonts w:ascii="TH SarabunPSK" w:eastAsia="Calibri" w:hAnsi="TH SarabunPSK" w:cs="TH SarabunPSK"/>
          <w:spacing w:val="-12"/>
          <w:sz w:val="32"/>
          <w:szCs w:val="32"/>
          <w:cs/>
        </w:rPr>
        <w:lastRenderedPageBreak/>
        <w:t>ของพระ</w:t>
      </w:r>
      <w:proofErr w:type="spellStart"/>
      <w:r w:rsidRPr="00346EA1">
        <w:rPr>
          <w:rFonts w:ascii="TH SarabunPSK" w:eastAsia="Calibri" w:hAnsi="TH SarabunPSK" w:cs="TH SarabunPSK"/>
          <w:spacing w:val="-12"/>
          <w:sz w:val="32"/>
          <w:szCs w:val="32"/>
          <w:cs/>
        </w:rPr>
        <w:t>สังฆาธิ</w:t>
      </w:r>
      <w:proofErr w:type="spellEnd"/>
      <w:r w:rsidRPr="00346EA1">
        <w:rPr>
          <w:rFonts w:ascii="TH SarabunPSK" w:eastAsia="Calibri" w:hAnsi="TH SarabunPSK" w:cs="TH SarabunPSK"/>
          <w:spacing w:val="-12"/>
          <w:sz w:val="32"/>
          <w:szCs w:val="32"/>
          <w:cs/>
        </w:rPr>
        <w:t>การ</w:t>
      </w:r>
      <w:r w:rsidRPr="00346EA1">
        <w:rPr>
          <w:rFonts w:ascii="TH SarabunPSK" w:eastAsia="Calibri" w:hAnsi="TH SarabunPSK" w:cs="TH SarabunPSK" w:hint="cs"/>
          <w:spacing w:val="-12"/>
          <w:sz w:val="32"/>
          <w:szCs w:val="32"/>
          <w:cs/>
        </w:rPr>
        <w:t xml:space="preserve">ให้มีประสิทธิภาพ ใช้หลัก </w:t>
      </w:r>
      <w:r w:rsidRPr="00346EA1">
        <w:rPr>
          <w:rFonts w:ascii="TH SarabunPSK" w:eastAsia="Calibri" w:hAnsi="TH SarabunPSK" w:cs="TH SarabunPSK"/>
          <w:spacing w:val="-12"/>
          <w:sz w:val="32"/>
          <w:szCs w:val="32"/>
        </w:rPr>
        <w:t xml:space="preserve">Deming Circle Theory </w:t>
      </w:r>
      <w:r w:rsidRPr="00346EA1">
        <w:rPr>
          <w:rFonts w:ascii="TH SarabunPSK" w:eastAsia="Calibri" w:hAnsi="TH SarabunPSK" w:cs="TH SarabunPSK"/>
          <w:spacing w:val="-12"/>
          <w:sz w:val="32"/>
          <w:szCs w:val="32"/>
          <w:cs/>
        </w:rPr>
        <w:t xml:space="preserve">: </w:t>
      </w:r>
      <w:r w:rsidRPr="00346EA1">
        <w:rPr>
          <w:rFonts w:ascii="TH SarabunPSK" w:eastAsia="Calibri" w:hAnsi="TH SarabunPSK" w:cs="TH SarabunPSK"/>
          <w:spacing w:val="-12"/>
          <w:sz w:val="32"/>
          <w:szCs w:val="32"/>
        </w:rPr>
        <w:t>PDCA</w:t>
      </w:r>
      <w:r w:rsidRPr="00346EA1">
        <w:rPr>
          <w:rFonts w:ascii="TH SarabunPSK" w:eastAsia="Calibri" w:hAnsi="TH SarabunPSK" w:cs="TH SarabunPSK"/>
          <w:spacing w:val="-12"/>
          <w:sz w:val="32"/>
          <w:szCs w:val="32"/>
          <w:cs/>
        </w:rPr>
        <w:t xml:space="preserve"> </w:t>
      </w:r>
      <w:r w:rsidRPr="00346EA1">
        <w:rPr>
          <w:rFonts w:ascii="TH SarabunPSK" w:eastAsia="Calibri" w:hAnsi="TH SarabunPSK" w:cs="TH SarabunPSK" w:hint="cs"/>
          <w:spacing w:val="-12"/>
          <w:sz w:val="32"/>
          <w:szCs w:val="32"/>
          <w:cs/>
        </w:rPr>
        <w:t xml:space="preserve">ประกอบด้วย </w:t>
      </w:r>
      <w:r w:rsidRPr="00346EA1">
        <w:rPr>
          <w:rFonts w:ascii="TH SarabunPSK" w:eastAsia="Calibri" w:hAnsi="TH SarabunPSK" w:cs="TH SarabunPSK"/>
          <w:spacing w:val="-12"/>
          <w:sz w:val="32"/>
          <w:szCs w:val="32"/>
        </w:rPr>
        <w:t>P</w:t>
      </w:r>
      <w:r w:rsidRPr="00346EA1">
        <w:rPr>
          <w:rFonts w:ascii="TH SarabunPSK" w:eastAsia="Calibri" w:hAnsi="TH SarabunPSK" w:cs="TH SarabunPSK" w:hint="cs"/>
          <w:spacing w:val="-12"/>
          <w:sz w:val="32"/>
          <w:szCs w:val="32"/>
          <w:cs/>
        </w:rPr>
        <w:t xml:space="preserve"> </w:t>
      </w:r>
      <w:r w:rsidRPr="00346EA1">
        <w:rPr>
          <w:rFonts w:ascii="TH SarabunPSK" w:eastAsia="Calibri" w:hAnsi="TH SarabunPSK" w:cs="TH SarabunPSK"/>
          <w:spacing w:val="-12"/>
          <w:sz w:val="32"/>
          <w:szCs w:val="32"/>
          <w:cs/>
        </w:rPr>
        <w:t>(</w:t>
      </w:r>
      <w:r w:rsidRPr="00346EA1">
        <w:rPr>
          <w:rFonts w:ascii="TH SarabunPSK" w:eastAsia="Calibri" w:hAnsi="TH SarabunPSK" w:cs="TH SarabunPSK"/>
          <w:spacing w:val="-12"/>
          <w:sz w:val="32"/>
          <w:szCs w:val="32"/>
        </w:rPr>
        <w:t>Plan</w:t>
      </w:r>
      <w:r w:rsidRPr="00346EA1">
        <w:rPr>
          <w:rFonts w:ascii="TH SarabunPSK" w:eastAsia="Calibri" w:hAnsi="TH SarabunPSK" w:cs="TH SarabunPSK"/>
          <w:spacing w:val="-12"/>
          <w:sz w:val="32"/>
          <w:szCs w:val="32"/>
          <w:cs/>
        </w:rPr>
        <w:t xml:space="preserve">) </w:t>
      </w:r>
      <w:r w:rsidRPr="00346EA1">
        <w:rPr>
          <w:rFonts w:ascii="TH SarabunPSK" w:eastAsia="Calibri" w:hAnsi="TH SarabunPSK" w:cs="TH SarabunPSK" w:hint="cs"/>
          <w:spacing w:val="-12"/>
          <w:sz w:val="32"/>
          <w:szCs w:val="32"/>
          <w:cs/>
        </w:rPr>
        <w:t>มีการวางแผน เตรียมความพร้อม</w:t>
      </w:r>
      <w:r w:rsidRPr="00346EA1">
        <w:rPr>
          <w:rFonts w:ascii="TH SarabunPSK" w:eastAsia="Calibri" w:hAnsi="TH SarabunPSK" w:cs="TH SarabunPSK"/>
          <w:spacing w:val="-12"/>
          <w:sz w:val="32"/>
          <w:szCs w:val="32"/>
        </w:rPr>
        <w:t xml:space="preserve"> D </w:t>
      </w:r>
      <w:r w:rsidRPr="00346EA1">
        <w:rPr>
          <w:rFonts w:ascii="TH SarabunPSK" w:eastAsia="Calibri" w:hAnsi="TH SarabunPSK" w:cs="TH SarabunPSK"/>
          <w:spacing w:val="-12"/>
          <w:sz w:val="32"/>
          <w:szCs w:val="32"/>
          <w:cs/>
        </w:rPr>
        <w:t>(</w:t>
      </w:r>
      <w:r w:rsidRPr="00346EA1">
        <w:rPr>
          <w:rFonts w:ascii="TH SarabunPSK" w:eastAsia="Calibri" w:hAnsi="TH SarabunPSK" w:cs="TH SarabunPSK"/>
          <w:spacing w:val="-12"/>
          <w:sz w:val="32"/>
          <w:szCs w:val="32"/>
        </w:rPr>
        <w:t>Do</w:t>
      </w:r>
      <w:r w:rsidRPr="00346EA1">
        <w:rPr>
          <w:rFonts w:ascii="TH SarabunPSK" w:eastAsia="Calibri" w:hAnsi="TH SarabunPSK" w:cs="TH SarabunPSK"/>
          <w:spacing w:val="-12"/>
          <w:sz w:val="32"/>
          <w:szCs w:val="32"/>
          <w:cs/>
        </w:rPr>
        <w:t xml:space="preserve">) </w:t>
      </w:r>
      <w:r w:rsidRPr="00346EA1">
        <w:rPr>
          <w:rFonts w:ascii="TH SarabunPSK" w:eastAsia="Calibri" w:hAnsi="TH SarabunPSK" w:cs="TH SarabunPSK" w:hint="cs"/>
          <w:spacing w:val="-12"/>
          <w:sz w:val="32"/>
          <w:szCs w:val="32"/>
          <w:cs/>
        </w:rPr>
        <w:t xml:space="preserve">มีการลงมือปฏิบัติ ดำเนินการให้เป็นไปตามแผน </w:t>
      </w:r>
      <w:r w:rsidRPr="00346EA1">
        <w:rPr>
          <w:rFonts w:ascii="TH SarabunPSK" w:eastAsia="Calibri" w:hAnsi="TH SarabunPSK" w:cs="TH SarabunPSK"/>
          <w:spacing w:val="-12"/>
          <w:sz w:val="32"/>
          <w:szCs w:val="32"/>
        </w:rPr>
        <w:t xml:space="preserve">C </w:t>
      </w:r>
      <w:r w:rsidRPr="00346EA1">
        <w:rPr>
          <w:rFonts w:ascii="TH SarabunPSK" w:eastAsia="Calibri" w:hAnsi="TH SarabunPSK" w:cs="TH SarabunPSK"/>
          <w:spacing w:val="-12"/>
          <w:sz w:val="32"/>
          <w:szCs w:val="32"/>
          <w:cs/>
        </w:rPr>
        <w:t>(</w:t>
      </w:r>
      <w:r w:rsidRPr="00346EA1">
        <w:rPr>
          <w:rFonts w:ascii="TH SarabunPSK" w:eastAsia="Calibri" w:hAnsi="TH SarabunPSK" w:cs="TH SarabunPSK"/>
          <w:spacing w:val="-12"/>
          <w:sz w:val="32"/>
          <w:szCs w:val="32"/>
        </w:rPr>
        <w:t>Check</w:t>
      </w:r>
      <w:r w:rsidRPr="00346EA1">
        <w:rPr>
          <w:rFonts w:ascii="TH SarabunPSK" w:eastAsia="Calibri" w:hAnsi="TH SarabunPSK" w:cs="TH SarabunPSK"/>
          <w:spacing w:val="-12"/>
          <w:sz w:val="32"/>
          <w:szCs w:val="32"/>
          <w:cs/>
        </w:rPr>
        <w:t xml:space="preserve">) </w:t>
      </w:r>
      <w:r w:rsidRPr="00346EA1">
        <w:rPr>
          <w:rFonts w:ascii="TH SarabunPSK" w:eastAsia="Calibri" w:hAnsi="TH SarabunPSK" w:cs="TH SarabunPSK" w:hint="cs"/>
          <w:spacing w:val="-12"/>
          <w:sz w:val="32"/>
          <w:szCs w:val="32"/>
          <w:cs/>
        </w:rPr>
        <w:t>มีการตรวจสอบผลการดำเนินงานตามแผน</w:t>
      </w:r>
      <w:r w:rsidRPr="00346EA1">
        <w:rPr>
          <w:rFonts w:ascii="TH SarabunPSK" w:eastAsia="Calibri" w:hAnsi="TH SarabunPSK" w:cs="TH SarabunPSK"/>
          <w:spacing w:val="-12"/>
          <w:sz w:val="32"/>
          <w:szCs w:val="32"/>
        </w:rPr>
        <w:t xml:space="preserve">  A </w:t>
      </w:r>
      <w:r w:rsidRPr="00346EA1">
        <w:rPr>
          <w:rFonts w:ascii="TH SarabunPSK" w:eastAsia="Calibri" w:hAnsi="TH SarabunPSK" w:cs="TH SarabunPSK"/>
          <w:spacing w:val="-12"/>
          <w:sz w:val="32"/>
          <w:szCs w:val="32"/>
          <w:cs/>
        </w:rPr>
        <w:t>(</w:t>
      </w:r>
      <w:r w:rsidRPr="00346EA1">
        <w:rPr>
          <w:rFonts w:ascii="TH SarabunPSK" w:eastAsia="Calibri" w:hAnsi="TH SarabunPSK" w:cs="TH SarabunPSK"/>
          <w:spacing w:val="-12"/>
          <w:sz w:val="32"/>
          <w:szCs w:val="32"/>
        </w:rPr>
        <w:t>Act</w:t>
      </w:r>
      <w:r w:rsidRPr="00346EA1">
        <w:rPr>
          <w:rFonts w:ascii="TH SarabunPSK" w:eastAsia="Calibri" w:hAnsi="TH SarabunPSK" w:cs="TH SarabunPSK"/>
          <w:spacing w:val="-12"/>
          <w:sz w:val="32"/>
          <w:szCs w:val="32"/>
          <w:cs/>
        </w:rPr>
        <w:t xml:space="preserve">) </w:t>
      </w:r>
      <w:r w:rsidRPr="00346EA1">
        <w:rPr>
          <w:rFonts w:ascii="TH SarabunPSK" w:eastAsia="SimSun" w:hAnsi="TH SarabunPSK" w:cs="TH SarabunPSK" w:hint="cs"/>
          <w:spacing w:val="-12"/>
          <w:sz w:val="32"/>
          <w:szCs w:val="32"/>
          <w:cs/>
          <w:lang w:eastAsia="zh-CN"/>
        </w:rPr>
        <w:t>มีการปรับปรุงแก้ไขตามแผนงานนั้น</w:t>
      </w:r>
    </w:p>
    <w:p w:rsidR="00346EA1" w:rsidRPr="00346EA1" w:rsidRDefault="00346EA1" w:rsidP="00346EA1">
      <w:pPr>
        <w:tabs>
          <w:tab w:val="left" w:pos="1134"/>
        </w:tabs>
        <w:ind w:left="-113" w:right="-113"/>
        <w:jc w:val="thaiDistribute"/>
        <w:rPr>
          <w:rFonts w:ascii="TH SarabunIT๙" w:eastAsia="Calibri" w:hAnsi="TH SarabunIT๙" w:cs="TH SarabunIT๙"/>
          <w:sz w:val="32"/>
          <w:szCs w:val="32"/>
        </w:rPr>
      </w:pPr>
      <w:r w:rsidRPr="00346EA1">
        <w:rPr>
          <w:rFonts w:ascii="TH SarabunPSK" w:eastAsia="Calibri" w:hAnsi="TH SarabunPSK" w:cs="TH SarabunPSK"/>
          <w:spacing w:val="-12"/>
          <w:sz w:val="32"/>
          <w:szCs w:val="32"/>
          <w:cs/>
        </w:rPr>
        <w:tab/>
        <w:t>๓. แนวทางการพัฒนาประสิทธิภาพการปฏิบัติงานด้านการปกครองของพระ</w:t>
      </w:r>
      <w:proofErr w:type="spellStart"/>
      <w:r w:rsidRPr="00346EA1">
        <w:rPr>
          <w:rFonts w:ascii="TH SarabunPSK" w:eastAsia="Calibri" w:hAnsi="TH SarabunPSK" w:cs="TH SarabunPSK"/>
          <w:spacing w:val="-12"/>
          <w:sz w:val="32"/>
          <w:szCs w:val="32"/>
          <w:cs/>
        </w:rPr>
        <w:t>สังฆาธิ</w:t>
      </w:r>
      <w:proofErr w:type="spellEnd"/>
      <w:r w:rsidRPr="00346EA1">
        <w:rPr>
          <w:rFonts w:ascii="TH SarabunPSK" w:eastAsia="Calibri" w:hAnsi="TH SarabunPSK" w:cs="TH SarabunPSK"/>
          <w:spacing w:val="-12"/>
          <w:sz w:val="32"/>
          <w:szCs w:val="32"/>
          <w:cs/>
        </w:rPr>
        <w:t xml:space="preserve">การระดับอำเภอ ในเขตการปกครองคณะสงฆ์ภาค ๑๑ </w:t>
      </w:r>
      <w:r w:rsidRPr="00346EA1">
        <w:rPr>
          <w:rFonts w:ascii="TH SarabunPSK" w:eastAsia="Calibri" w:hAnsi="TH SarabunPSK" w:cs="TH SarabunPSK" w:hint="cs"/>
          <w:spacing w:val="-12"/>
          <w:sz w:val="32"/>
          <w:szCs w:val="32"/>
          <w:cs/>
        </w:rPr>
        <w:t xml:space="preserve">พบว่า </w:t>
      </w:r>
      <w:r w:rsidRPr="00346EA1">
        <w:rPr>
          <w:rFonts w:ascii="TH SarabunIT๙" w:eastAsia="Calibri" w:hAnsi="TH SarabunIT๙" w:cs="TH SarabunIT๙"/>
          <w:sz w:val="32"/>
          <w:szCs w:val="32"/>
          <w:cs/>
        </w:rPr>
        <w:t xml:space="preserve">ด้านการดำเนินการปกครอง </w:t>
      </w:r>
      <w:r w:rsidRPr="00346EA1">
        <w:rPr>
          <w:rFonts w:ascii="TH SarabunIT๙" w:eastAsia="Calibri" w:hAnsi="TH SarabunIT๙" w:cs="TH SarabunIT๙" w:hint="cs"/>
          <w:sz w:val="32"/>
          <w:szCs w:val="32"/>
          <w:cs/>
        </w:rPr>
        <w:t>มี</w:t>
      </w:r>
      <w:r w:rsidRPr="00346EA1">
        <w:rPr>
          <w:rFonts w:ascii="TH SarabunIT๙" w:eastAsia="Calibri" w:hAnsi="TH SarabunIT๙" w:cs="TH SarabunIT๙"/>
          <w:sz w:val="32"/>
          <w:szCs w:val="32"/>
          <w:cs/>
        </w:rPr>
        <w:t>แผนปฏิบัติงาน</w:t>
      </w:r>
      <w:r w:rsidRPr="00346EA1">
        <w:rPr>
          <w:rFonts w:ascii="TH SarabunIT๙" w:eastAsia="Calibri" w:hAnsi="TH SarabunIT๙" w:cs="TH SarabunIT๙" w:hint="cs"/>
          <w:sz w:val="32"/>
          <w:szCs w:val="32"/>
          <w:cs/>
        </w:rPr>
        <w:t>ที่ชั</w:t>
      </w:r>
      <w:r w:rsidRPr="00346EA1">
        <w:rPr>
          <w:rFonts w:ascii="TH SarabunIT๙" w:eastAsia="Calibri" w:hAnsi="TH SarabunIT๙" w:cs="TH SarabunIT๙"/>
          <w:sz w:val="32"/>
          <w:szCs w:val="32"/>
          <w:cs/>
        </w:rPr>
        <w:t>ดเจน</w:t>
      </w:r>
      <w:r w:rsidRPr="00346EA1">
        <w:rPr>
          <w:rFonts w:ascii="TH SarabunIT๙" w:eastAsia="Calibri" w:hAnsi="TH SarabunIT๙" w:cs="TH SarabunIT๙" w:hint="cs"/>
          <w:sz w:val="32"/>
          <w:szCs w:val="32"/>
          <w:cs/>
        </w:rPr>
        <w:t xml:space="preserve"> </w:t>
      </w:r>
      <w:r w:rsidRPr="00346EA1">
        <w:rPr>
          <w:rFonts w:ascii="TH SarabunIT๙" w:eastAsia="Calibri" w:hAnsi="TH SarabunIT๙" w:cs="TH SarabunIT๙"/>
          <w:sz w:val="32"/>
          <w:szCs w:val="32"/>
          <w:cs/>
        </w:rPr>
        <w:t xml:space="preserve"> </w:t>
      </w:r>
      <w:r w:rsidRPr="00346EA1">
        <w:rPr>
          <w:rFonts w:ascii="TH SarabunIT๙" w:eastAsia="Calibri" w:hAnsi="TH SarabunIT๙" w:cs="TH SarabunIT๙" w:hint="cs"/>
          <w:sz w:val="32"/>
          <w:szCs w:val="32"/>
          <w:cs/>
        </w:rPr>
        <w:t xml:space="preserve">   </w:t>
      </w:r>
      <w:r w:rsidRPr="00346EA1">
        <w:rPr>
          <w:rFonts w:ascii="TH SarabunIT๙" w:eastAsia="Calibri" w:hAnsi="TH SarabunIT๙" w:cs="TH SarabunIT๙"/>
          <w:sz w:val="32"/>
          <w:szCs w:val="32"/>
          <w:cs/>
        </w:rPr>
        <w:t>สอดคล้องกับ</w:t>
      </w:r>
      <w:r w:rsidRPr="00346EA1">
        <w:rPr>
          <w:rFonts w:ascii="TH SarabunIT๙" w:eastAsia="Calibri" w:hAnsi="TH SarabunIT๙" w:cs="TH SarabunIT๙" w:hint="cs"/>
          <w:sz w:val="32"/>
          <w:szCs w:val="32"/>
          <w:cs/>
        </w:rPr>
        <w:t xml:space="preserve">สภาพสังคมปัจจุบัน มีผู้รับผิดชอบดำเนินการตามรูปแบบและกระบวนการตามแผนงาน </w:t>
      </w:r>
      <w:r w:rsidRPr="00346EA1">
        <w:rPr>
          <w:rFonts w:ascii="TH SarabunIT๙" w:eastAsia="Calibri" w:hAnsi="TH SarabunIT๙" w:cs="TH SarabunIT๙"/>
          <w:sz w:val="32"/>
          <w:szCs w:val="32"/>
          <w:cs/>
        </w:rPr>
        <w:t>ด้านการควบคุมและส่งเสริมกิจการคณะสงฆ์</w:t>
      </w:r>
      <w:r w:rsidRPr="00346EA1">
        <w:rPr>
          <w:rFonts w:ascii="TH SarabunIT๙" w:eastAsia="Calibri" w:hAnsi="TH SarabunIT๙" w:cs="TH SarabunIT๙" w:hint="cs"/>
          <w:sz w:val="32"/>
          <w:szCs w:val="32"/>
          <w:cs/>
        </w:rPr>
        <w:t xml:space="preserve"> มีการจัด</w:t>
      </w:r>
      <w:r w:rsidRPr="00346EA1">
        <w:rPr>
          <w:rFonts w:ascii="TH SarabunIT๙" w:eastAsia="Calibri" w:hAnsi="TH SarabunIT๙" w:cs="TH SarabunIT๙"/>
          <w:sz w:val="32"/>
          <w:szCs w:val="32"/>
          <w:cs/>
        </w:rPr>
        <w:t>อบรม</w:t>
      </w:r>
      <w:r w:rsidRPr="00346EA1">
        <w:rPr>
          <w:rFonts w:ascii="TH SarabunIT๙" w:eastAsia="Calibri" w:hAnsi="TH SarabunIT๙" w:cs="TH SarabunIT๙" w:hint="cs"/>
          <w:sz w:val="32"/>
          <w:szCs w:val="32"/>
          <w:cs/>
        </w:rPr>
        <w:t xml:space="preserve"> สัมมนา</w:t>
      </w:r>
      <w:r w:rsidRPr="00346EA1">
        <w:rPr>
          <w:rFonts w:ascii="TH SarabunIT๙" w:eastAsia="Calibri" w:hAnsi="TH SarabunIT๙" w:cs="TH SarabunIT๙"/>
          <w:sz w:val="32"/>
          <w:szCs w:val="32"/>
          <w:cs/>
        </w:rPr>
        <w:t xml:space="preserve"> ศึกษาดูงาน</w:t>
      </w:r>
      <w:r w:rsidRPr="00346EA1">
        <w:rPr>
          <w:rFonts w:ascii="TH SarabunIT๙" w:eastAsia="Calibri" w:hAnsi="TH SarabunIT๙" w:cs="TH SarabunIT๙" w:hint="cs"/>
          <w:sz w:val="32"/>
          <w:szCs w:val="32"/>
          <w:cs/>
        </w:rPr>
        <w:t xml:space="preserve">แบบอย่างการปฏิบัติงานที่ดี  </w:t>
      </w:r>
      <w:r w:rsidRPr="00346EA1">
        <w:rPr>
          <w:rFonts w:ascii="TH SarabunIT๙" w:eastAsia="Calibri" w:hAnsi="TH SarabunIT๙" w:cs="TH SarabunIT๙"/>
          <w:sz w:val="32"/>
          <w:szCs w:val="32"/>
          <w:cs/>
        </w:rPr>
        <w:t>มี</w:t>
      </w:r>
      <w:r w:rsidRPr="00346EA1">
        <w:rPr>
          <w:rFonts w:ascii="TH SarabunIT๙" w:eastAsia="Calibri" w:hAnsi="TH SarabunIT๙" w:cs="TH SarabunIT๙" w:hint="cs"/>
          <w:sz w:val="32"/>
          <w:szCs w:val="32"/>
          <w:cs/>
        </w:rPr>
        <w:t>ระบบ</w:t>
      </w:r>
      <w:r w:rsidRPr="00346EA1">
        <w:rPr>
          <w:rFonts w:ascii="TH SarabunIT๙" w:eastAsia="Calibri" w:hAnsi="TH SarabunIT๙" w:cs="TH SarabunIT๙"/>
          <w:sz w:val="32"/>
          <w:szCs w:val="32"/>
          <w:cs/>
        </w:rPr>
        <w:t>การติดตามดูแลให้</w:t>
      </w:r>
      <w:r w:rsidRPr="00346EA1">
        <w:rPr>
          <w:rFonts w:ascii="TH SarabunIT๙" w:eastAsia="Calibri" w:hAnsi="TH SarabunIT๙" w:cs="TH SarabunIT๙" w:hint="cs"/>
          <w:sz w:val="32"/>
          <w:szCs w:val="32"/>
          <w:cs/>
        </w:rPr>
        <w:t>ขวัญ</w:t>
      </w:r>
      <w:r w:rsidRPr="00346EA1">
        <w:rPr>
          <w:rFonts w:ascii="TH SarabunIT๙" w:eastAsia="Calibri" w:hAnsi="TH SarabunIT๙" w:cs="TH SarabunIT๙"/>
          <w:sz w:val="32"/>
          <w:szCs w:val="32"/>
          <w:cs/>
        </w:rPr>
        <w:t>กำลังใจในการปฏิบัติงาน</w:t>
      </w:r>
      <w:r w:rsidRPr="00346EA1">
        <w:rPr>
          <w:rFonts w:ascii="TH SarabunIT๙" w:eastAsia="Calibri" w:hAnsi="TH SarabunIT๙" w:cs="TH SarabunIT๙" w:hint="cs"/>
          <w:sz w:val="32"/>
          <w:szCs w:val="32"/>
          <w:cs/>
        </w:rPr>
        <w:t xml:space="preserve">ชัดเจน </w:t>
      </w:r>
      <w:r w:rsidRPr="00346EA1">
        <w:rPr>
          <w:rFonts w:ascii="TH SarabunIT๙" w:eastAsia="Calibri" w:hAnsi="TH SarabunIT๙" w:cs="TH SarabunIT๙"/>
          <w:sz w:val="32"/>
          <w:szCs w:val="32"/>
          <w:cs/>
        </w:rPr>
        <w:t xml:space="preserve"> ด้านการระงับอธิกรณ์</w:t>
      </w:r>
      <w:r w:rsidRPr="00346EA1">
        <w:rPr>
          <w:rFonts w:ascii="TH SarabunIT๙" w:eastAsia="Calibri" w:hAnsi="TH SarabunIT๙" w:cs="TH SarabunIT๙" w:hint="cs"/>
          <w:sz w:val="32"/>
          <w:szCs w:val="32"/>
          <w:cs/>
        </w:rPr>
        <w:t xml:space="preserve">  จัดอบรม ห</w:t>
      </w:r>
      <w:r w:rsidRPr="00346EA1">
        <w:rPr>
          <w:rFonts w:ascii="TH SarabunIT๙" w:eastAsia="Calibri" w:hAnsi="TH SarabunIT๙" w:cs="TH SarabunIT๙"/>
          <w:sz w:val="32"/>
          <w:szCs w:val="32"/>
          <w:cs/>
        </w:rPr>
        <w:t>ลักสูตรการระงับอธิกรณ์สำหรับพระ</w:t>
      </w:r>
      <w:proofErr w:type="spellStart"/>
      <w:r w:rsidRPr="00346EA1">
        <w:rPr>
          <w:rFonts w:ascii="TH SarabunIT๙" w:eastAsia="Calibri" w:hAnsi="TH SarabunIT๙" w:cs="TH SarabunIT๙"/>
          <w:sz w:val="32"/>
          <w:szCs w:val="32"/>
          <w:cs/>
        </w:rPr>
        <w:t>สังฆาธิ</w:t>
      </w:r>
      <w:proofErr w:type="spellEnd"/>
      <w:r w:rsidRPr="00346EA1">
        <w:rPr>
          <w:rFonts w:ascii="TH SarabunIT๙" w:eastAsia="Calibri" w:hAnsi="TH SarabunIT๙" w:cs="TH SarabunIT๙"/>
          <w:sz w:val="32"/>
          <w:szCs w:val="32"/>
          <w:cs/>
        </w:rPr>
        <w:t>การ</w:t>
      </w:r>
      <w:r w:rsidRPr="00346EA1">
        <w:rPr>
          <w:rFonts w:ascii="TH SarabunIT๙" w:eastAsia="Calibri" w:hAnsi="TH SarabunIT๙" w:cs="TH SarabunIT๙" w:hint="cs"/>
          <w:sz w:val="32"/>
          <w:szCs w:val="32"/>
          <w:cs/>
        </w:rPr>
        <w:t xml:space="preserve">โดยเฉพาะ เพื่อเป็นแนวปฏิบัติให้ถูกต้องตามหลักพระธรรมวินัยและกฎหมายบ้านเมือง </w:t>
      </w:r>
      <w:r w:rsidRPr="00346EA1">
        <w:rPr>
          <w:rFonts w:ascii="TH SarabunIT๙" w:eastAsia="Calibri" w:hAnsi="TH SarabunIT๙" w:cs="TH SarabunIT๙"/>
          <w:sz w:val="32"/>
          <w:szCs w:val="32"/>
          <w:cs/>
        </w:rPr>
        <w:t>ด้านการแก้ไขข้อขัดข้อง</w:t>
      </w:r>
      <w:r w:rsidRPr="00346EA1">
        <w:rPr>
          <w:rFonts w:ascii="TH SarabunIT๙" w:eastAsia="Calibri" w:hAnsi="TH SarabunIT๙" w:cs="TH SarabunIT๙" w:hint="cs"/>
          <w:sz w:val="32"/>
          <w:szCs w:val="32"/>
          <w:cs/>
        </w:rPr>
        <w:t>ชั้นเจ้าคณะตำบล จัดอบรมระเบียบกฎหมาย หลักการ และกระบวนการคิดในการแก้ไขปัญหาที่ถูกต้องตามหลักพระธรรมวินัยและ</w:t>
      </w:r>
      <w:proofErr w:type="spellStart"/>
      <w:r w:rsidRPr="00346EA1">
        <w:rPr>
          <w:rFonts w:ascii="TH SarabunIT๙" w:eastAsia="Calibri" w:hAnsi="TH SarabunIT๙" w:cs="TH SarabunIT๙" w:hint="cs"/>
          <w:sz w:val="32"/>
          <w:szCs w:val="32"/>
          <w:cs/>
        </w:rPr>
        <w:t>กฏหมาย</w:t>
      </w:r>
      <w:proofErr w:type="spellEnd"/>
      <w:r w:rsidRPr="00346EA1">
        <w:rPr>
          <w:rFonts w:ascii="TH SarabunIT๙" w:eastAsia="Calibri" w:hAnsi="TH SarabunIT๙" w:cs="TH SarabunIT๙" w:hint="cs"/>
          <w:sz w:val="32"/>
          <w:szCs w:val="32"/>
          <w:cs/>
        </w:rPr>
        <w:t xml:space="preserve">บ้านเมือง มีระบบเครือข่ายในการปฏิบัติงานให้สามารถแก้ปัญหาได้อย่างถูกต้องชัดเจน  </w:t>
      </w:r>
      <w:r w:rsidRPr="00346EA1">
        <w:rPr>
          <w:rFonts w:ascii="TH SarabunIT๙" w:eastAsia="Calibri" w:hAnsi="TH SarabunIT๙" w:cs="TH SarabunIT๙"/>
          <w:sz w:val="32"/>
          <w:szCs w:val="32"/>
          <w:cs/>
        </w:rPr>
        <w:t>การควบคุมบังคับบัญชา</w:t>
      </w:r>
      <w:r w:rsidRPr="00346EA1">
        <w:rPr>
          <w:rFonts w:ascii="TH SarabunIT๙" w:eastAsia="Calibri" w:hAnsi="TH SarabunIT๙" w:cs="TH SarabunIT๙" w:hint="cs"/>
          <w:sz w:val="32"/>
          <w:szCs w:val="32"/>
          <w:cs/>
        </w:rPr>
        <w:t xml:space="preserve"> </w:t>
      </w:r>
      <w:r w:rsidRPr="00346EA1">
        <w:rPr>
          <w:rFonts w:ascii="TH SarabunIT๙" w:eastAsia="Calibri" w:hAnsi="TH SarabunIT๙" w:cs="TH SarabunIT๙"/>
          <w:sz w:val="32"/>
          <w:szCs w:val="32"/>
          <w:cs/>
        </w:rPr>
        <w:t>กำหนด</w:t>
      </w:r>
      <w:r w:rsidRPr="00346EA1">
        <w:rPr>
          <w:rFonts w:ascii="TH SarabunIT๙" w:eastAsia="Calibri" w:hAnsi="TH SarabunIT๙" w:cs="TH SarabunIT๙" w:hint="cs"/>
          <w:sz w:val="32"/>
          <w:szCs w:val="32"/>
          <w:cs/>
        </w:rPr>
        <w:t>แนวทางข้อปฏิบัติที่ดีในการ</w:t>
      </w:r>
      <w:r w:rsidRPr="00346EA1">
        <w:rPr>
          <w:rFonts w:ascii="TH SarabunIT๙" w:eastAsia="Calibri" w:hAnsi="TH SarabunIT๙" w:cs="TH SarabunIT๙"/>
          <w:sz w:val="32"/>
          <w:szCs w:val="32"/>
          <w:cs/>
        </w:rPr>
        <w:t>อยู่ร่วมกัน</w:t>
      </w:r>
      <w:r w:rsidRPr="00346EA1">
        <w:rPr>
          <w:rFonts w:ascii="TH SarabunIT๙" w:eastAsia="Calibri" w:hAnsi="TH SarabunIT๙" w:cs="TH SarabunIT๙" w:hint="cs"/>
          <w:sz w:val="32"/>
          <w:szCs w:val="32"/>
          <w:cs/>
        </w:rPr>
        <w:t>ที่ไม่ขัดต่อพระธรรมวินัยและกฎหมายบ้านเมือง พัฒนาทักษะและเทคนิคด้านต่าง ๆ ในการควบคุมบังคับบัญชา และ</w:t>
      </w:r>
      <w:r w:rsidRPr="00346EA1">
        <w:rPr>
          <w:rFonts w:ascii="TH SarabunIT๙" w:eastAsia="Calibri" w:hAnsi="TH SarabunIT๙" w:cs="TH SarabunIT๙"/>
          <w:sz w:val="32"/>
          <w:szCs w:val="32"/>
          <w:cs/>
        </w:rPr>
        <w:t>การตรวจการและประชุมคณะสงฆ์</w:t>
      </w:r>
      <w:r w:rsidRPr="00346EA1">
        <w:rPr>
          <w:rFonts w:ascii="TH SarabunIT๙" w:eastAsia="Calibri" w:hAnsi="TH SarabunIT๙" w:cs="TH SarabunIT๙" w:hint="cs"/>
          <w:sz w:val="32"/>
          <w:szCs w:val="32"/>
          <w:cs/>
        </w:rPr>
        <w:t xml:space="preserve"> </w:t>
      </w:r>
      <w:r w:rsidRPr="00346EA1">
        <w:rPr>
          <w:rFonts w:ascii="TH SarabunIT๙" w:eastAsia="Calibri" w:hAnsi="TH SarabunIT๙" w:cs="TH SarabunIT๙"/>
          <w:sz w:val="32"/>
          <w:szCs w:val="32"/>
          <w:cs/>
        </w:rPr>
        <w:t>มีแผนการ</w:t>
      </w:r>
      <w:r w:rsidRPr="00346EA1">
        <w:rPr>
          <w:rFonts w:ascii="TH SarabunIT๙" w:eastAsia="Calibri" w:hAnsi="TH SarabunIT๙" w:cs="TH SarabunIT๙" w:hint="cs"/>
          <w:sz w:val="32"/>
          <w:szCs w:val="32"/>
          <w:cs/>
        </w:rPr>
        <w:t>ดำเนินงานตรวจการและแผนการ</w:t>
      </w:r>
      <w:r w:rsidRPr="00346EA1">
        <w:rPr>
          <w:rFonts w:ascii="TH SarabunIT๙" w:eastAsia="Calibri" w:hAnsi="TH SarabunIT๙" w:cs="TH SarabunIT๙"/>
          <w:sz w:val="32"/>
          <w:szCs w:val="32"/>
          <w:cs/>
        </w:rPr>
        <w:t>ประชุมคณะสงฆ์ชัดเจน</w:t>
      </w:r>
      <w:r w:rsidRPr="00346EA1">
        <w:rPr>
          <w:rFonts w:ascii="TH SarabunIT๙" w:eastAsia="Calibri" w:hAnsi="TH SarabunIT๙" w:cs="TH SarabunIT๙" w:hint="cs"/>
          <w:sz w:val="32"/>
          <w:szCs w:val="32"/>
          <w:cs/>
        </w:rPr>
        <w:t xml:space="preserve"> มีการสรุปบันทึกและรายงานการตรวจการและการประชุมที่ชัดเจนเป็นปัจจุบัน</w:t>
      </w:r>
    </w:p>
    <w:p w:rsidR="00346EA1" w:rsidRPr="00346EA1" w:rsidRDefault="00346EA1" w:rsidP="00346EA1">
      <w:pPr>
        <w:tabs>
          <w:tab w:val="left" w:pos="1134"/>
        </w:tabs>
        <w:ind w:left="-113" w:right="-113"/>
        <w:jc w:val="thaiDistribute"/>
        <w:rPr>
          <w:rFonts w:ascii="TH SarabunPSK" w:eastAsia="Calibri" w:hAnsi="TH SarabunPSK" w:cs="TH SarabunPSK"/>
          <w:spacing w:val="-12"/>
          <w:sz w:val="32"/>
          <w:szCs w:val="32"/>
          <w:cs/>
        </w:rPr>
      </w:pPr>
      <w:r w:rsidRPr="00346EA1">
        <w:rPr>
          <w:rFonts w:ascii="TH SarabunPSK" w:eastAsia="Calibri" w:hAnsi="TH SarabunPSK" w:cs="TH SarabunPSK" w:hint="cs"/>
          <w:spacing w:val="-12"/>
          <w:sz w:val="32"/>
          <w:szCs w:val="32"/>
          <w:cs/>
        </w:rPr>
        <w:t xml:space="preserve"> </w:t>
      </w:r>
    </w:p>
    <w:p w:rsidR="00346EA1" w:rsidRDefault="00346EA1">
      <w:pPr>
        <w:rPr>
          <w:rFonts w:ascii="TH SarabunPSK" w:hAnsi="TH SarabunPSK" w:cs="TH SarabunPSK"/>
          <w:sz w:val="36"/>
          <w:szCs w:val="36"/>
          <w:cs/>
        </w:rPr>
      </w:pPr>
      <w:r>
        <w:rPr>
          <w:rFonts w:ascii="TH SarabunPSK" w:hAnsi="TH SarabunPSK" w:cs="TH SarabunPSK"/>
          <w:sz w:val="36"/>
          <w:szCs w:val="36"/>
          <w:cs/>
        </w:rPr>
        <w:br w:type="page"/>
      </w:r>
    </w:p>
    <w:p w:rsidR="00346EA1" w:rsidRPr="00346EA1" w:rsidRDefault="00346EA1" w:rsidP="00346EA1">
      <w:pPr>
        <w:autoSpaceDE w:val="0"/>
        <w:autoSpaceDN w:val="0"/>
        <w:adjustRightInd w:val="0"/>
        <w:rPr>
          <w:rFonts w:ascii="TH SarabunPSK" w:eastAsia="Calibri" w:hAnsi="TH SarabunPSK" w:cs="TH SarabunPSK"/>
          <w:sz w:val="32"/>
          <w:szCs w:val="32"/>
        </w:rPr>
      </w:pPr>
      <w:r w:rsidRPr="00346EA1">
        <w:rPr>
          <w:rFonts w:ascii="TH SarabunIT๙" w:eastAsia="Calibri" w:hAnsi="TH SarabunIT๙" w:cs="TH SarabunIT๙"/>
          <w:b/>
          <w:bCs/>
          <w:sz w:val="36"/>
          <w:szCs w:val="36"/>
        </w:rPr>
        <w:lastRenderedPageBreak/>
        <w:t>Dissertation</w:t>
      </w:r>
      <w:r w:rsidRPr="00346EA1">
        <w:rPr>
          <w:rFonts w:ascii="TH SarabunPSK" w:eastAsia="Calibri" w:hAnsi="TH SarabunPSK" w:cs="TH SarabunPSK"/>
          <w:b/>
          <w:bCs/>
          <w:sz w:val="32"/>
          <w:szCs w:val="32"/>
          <w:shd w:val="clear" w:color="auto" w:fill="FFFFFF"/>
        </w:rPr>
        <w:t xml:space="preserve"> Title</w:t>
      </w:r>
      <w:r w:rsidRPr="00346EA1">
        <w:rPr>
          <w:rFonts w:ascii="TH SarabunPSK" w:eastAsia="Calibri" w:hAnsi="TH SarabunPSK" w:cs="TH SarabunPSK"/>
          <w:b/>
          <w:bCs/>
          <w:sz w:val="32"/>
          <w:szCs w:val="32"/>
          <w:shd w:val="clear" w:color="auto" w:fill="FFFFFF"/>
          <w:cs/>
        </w:rPr>
        <w:tab/>
      </w:r>
      <w:r w:rsidRPr="00346EA1">
        <w:rPr>
          <w:rFonts w:ascii="TH SarabunPSK" w:eastAsia="Calibri" w:hAnsi="TH SarabunPSK" w:cs="TH SarabunPSK"/>
          <w:sz w:val="32"/>
          <w:szCs w:val="32"/>
          <w:shd w:val="clear" w:color="auto" w:fill="FFFFFF"/>
          <w:cs/>
        </w:rPr>
        <w:t xml:space="preserve">: </w:t>
      </w:r>
      <w:r w:rsidRPr="00346EA1">
        <w:rPr>
          <w:rFonts w:ascii="TH SarabunPSK" w:eastAsia="Calibri" w:hAnsi="TH SarabunPSK" w:cs="TH SarabunPSK"/>
          <w:sz w:val="32"/>
          <w:szCs w:val="32"/>
          <w:cs/>
        </w:rPr>
        <w:t xml:space="preserve"> </w:t>
      </w:r>
      <w:r w:rsidRPr="00346EA1">
        <w:rPr>
          <w:rFonts w:ascii="TH SarabunPSK" w:eastAsia="Calibri" w:hAnsi="TH SarabunPSK" w:cs="TH SarabunPSK"/>
          <w:sz w:val="32"/>
          <w:szCs w:val="32"/>
        </w:rPr>
        <w:t>Development of Administrative</w:t>
      </w:r>
      <w:r w:rsidRPr="00346EA1">
        <w:rPr>
          <w:rFonts w:ascii="TH SarabunPSK" w:eastAsia="Calibri" w:hAnsi="TH SarabunPSK" w:cs="TH SarabunPSK" w:hint="cs"/>
          <w:sz w:val="32"/>
          <w:szCs w:val="32"/>
          <w:cs/>
        </w:rPr>
        <w:t xml:space="preserve"> </w:t>
      </w:r>
      <w:r w:rsidRPr="00346EA1">
        <w:rPr>
          <w:rFonts w:ascii="TH SarabunPSK" w:eastAsia="Calibri" w:hAnsi="TH SarabunPSK" w:cs="TH SarabunPSK"/>
          <w:sz w:val="32"/>
          <w:szCs w:val="32"/>
        </w:rPr>
        <w:t>Efficiency</w:t>
      </w:r>
      <w:r w:rsidRPr="00346EA1">
        <w:rPr>
          <w:rFonts w:ascii="TH SarabunPSK" w:eastAsia="Calibri" w:hAnsi="TH SarabunPSK" w:cs="TH SarabunPSK" w:hint="cs"/>
          <w:sz w:val="32"/>
          <w:szCs w:val="32"/>
          <w:cs/>
        </w:rPr>
        <w:t xml:space="preserve"> </w:t>
      </w:r>
      <w:r w:rsidRPr="00346EA1">
        <w:rPr>
          <w:rFonts w:ascii="TH SarabunPSK" w:eastAsia="Calibri" w:hAnsi="TH SarabunPSK" w:cs="TH SarabunPSK"/>
          <w:sz w:val="32"/>
          <w:szCs w:val="32"/>
        </w:rPr>
        <w:t xml:space="preserve">of </w:t>
      </w:r>
      <w:proofErr w:type="spellStart"/>
      <w:r w:rsidRPr="00346EA1">
        <w:rPr>
          <w:rFonts w:ascii="TH SarabunPSK" w:eastAsia="Calibri" w:hAnsi="TH SarabunPSK" w:cs="TH SarabunPSK"/>
          <w:sz w:val="32"/>
          <w:szCs w:val="32"/>
        </w:rPr>
        <w:t>Sangkha</w:t>
      </w:r>
      <w:proofErr w:type="spellEnd"/>
    </w:p>
    <w:p w:rsidR="00346EA1" w:rsidRPr="00346EA1" w:rsidRDefault="00346EA1" w:rsidP="00346EA1">
      <w:pPr>
        <w:autoSpaceDE w:val="0"/>
        <w:autoSpaceDN w:val="0"/>
        <w:adjustRightInd w:val="0"/>
        <w:ind w:left="1440" w:firstLine="720"/>
        <w:rPr>
          <w:rFonts w:ascii="TH SarabunPSK" w:eastAsia="Calibri" w:hAnsi="TH SarabunPSK" w:cs="TH SarabunPSK"/>
          <w:sz w:val="32"/>
          <w:szCs w:val="32"/>
        </w:rPr>
      </w:pPr>
      <w:r w:rsidRPr="00346EA1">
        <w:rPr>
          <w:rFonts w:ascii="TH SarabunPSK" w:eastAsia="Calibri" w:hAnsi="TH SarabunPSK" w:cs="TH SarabunPSK"/>
          <w:sz w:val="32"/>
          <w:szCs w:val="32"/>
        </w:rPr>
        <w:t xml:space="preserve">   </w:t>
      </w:r>
      <w:proofErr w:type="gramStart"/>
      <w:r w:rsidRPr="00346EA1">
        <w:rPr>
          <w:rFonts w:ascii="TH SarabunPSK" w:eastAsia="Calibri" w:hAnsi="TH SarabunPSK" w:cs="TH SarabunPSK"/>
          <w:sz w:val="32"/>
          <w:szCs w:val="32"/>
        </w:rPr>
        <w:t>in</w:t>
      </w:r>
      <w:proofErr w:type="gramEnd"/>
      <w:r w:rsidRPr="00346EA1">
        <w:rPr>
          <w:rFonts w:ascii="TH SarabunPSK" w:eastAsia="Calibri" w:hAnsi="TH SarabunPSK" w:cs="TH SarabunPSK"/>
          <w:sz w:val="32"/>
          <w:szCs w:val="32"/>
        </w:rPr>
        <w:t xml:space="preserve"> the District Level of Administrative </w:t>
      </w:r>
      <w:proofErr w:type="spellStart"/>
      <w:r w:rsidRPr="00346EA1">
        <w:rPr>
          <w:rFonts w:ascii="TH SarabunPSK" w:eastAsia="Calibri" w:hAnsi="TH SarabunPSK" w:cs="TH SarabunPSK"/>
          <w:sz w:val="32"/>
          <w:szCs w:val="32"/>
        </w:rPr>
        <w:t>sangkha</w:t>
      </w:r>
      <w:proofErr w:type="spellEnd"/>
      <w:r w:rsidRPr="00346EA1">
        <w:rPr>
          <w:rFonts w:ascii="TH SarabunPSK" w:eastAsia="Calibri" w:hAnsi="TH SarabunPSK" w:cs="TH SarabunPSK"/>
          <w:sz w:val="32"/>
          <w:szCs w:val="32"/>
        </w:rPr>
        <w:t xml:space="preserve"> at the </w:t>
      </w:r>
      <w:proofErr w:type="spellStart"/>
      <w:r w:rsidRPr="00346EA1">
        <w:rPr>
          <w:rFonts w:ascii="TH SarabunPSK" w:eastAsia="Calibri" w:hAnsi="TH SarabunPSK" w:cs="TH SarabunPSK"/>
          <w:sz w:val="32"/>
          <w:szCs w:val="32"/>
        </w:rPr>
        <w:t>Sangkha</w:t>
      </w:r>
      <w:proofErr w:type="spellEnd"/>
    </w:p>
    <w:p w:rsidR="00346EA1" w:rsidRPr="00346EA1" w:rsidRDefault="00346EA1" w:rsidP="00346EA1">
      <w:pPr>
        <w:autoSpaceDE w:val="0"/>
        <w:autoSpaceDN w:val="0"/>
        <w:adjustRightInd w:val="0"/>
        <w:ind w:left="1440" w:firstLine="720"/>
        <w:rPr>
          <w:rFonts w:ascii="TH SarabunPSK" w:eastAsia="Calibri" w:hAnsi="TH SarabunPSK" w:cs="TH SarabunPSK"/>
          <w:sz w:val="32"/>
          <w:szCs w:val="32"/>
        </w:rPr>
      </w:pPr>
      <w:r w:rsidRPr="00346EA1">
        <w:rPr>
          <w:rFonts w:ascii="TH SarabunPSK" w:eastAsia="Calibri" w:hAnsi="TH SarabunPSK" w:cs="TH SarabunPSK"/>
          <w:sz w:val="32"/>
          <w:szCs w:val="32"/>
        </w:rPr>
        <w:t xml:space="preserve">   Administration in Region 11 </w:t>
      </w:r>
    </w:p>
    <w:p w:rsidR="00346EA1" w:rsidRPr="00346EA1" w:rsidRDefault="00346EA1" w:rsidP="00346EA1">
      <w:pPr>
        <w:tabs>
          <w:tab w:val="left" w:pos="1800"/>
        </w:tabs>
        <w:rPr>
          <w:rFonts w:ascii="TH SarabunPSK" w:eastAsia="AngsanaNew-Bold" w:hAnsi="TH SarabunPSK" w:cs="TH SarabunPSK"/>
          <w:sz w:val="32"/>
          <w:szCs w:val="32"/>
        </w:rPr>
      </w:pPr>
      <w:r w:rsidRPr="00346EA1">
        <w:rPr>
          <w:rFonts w:ascii="TH SarabunPSK" w:eastAsia="AngsanaNew-Bold" w:hAnsi="TH SarabunPSK" w:cs="TH SarabunPSK"/>
          <w:b/>
          <w:bCs/>
          <w:sz w:val="32"/>
          <w:szCs w:val="32"/>
        </w:rPr>
        <w:t>Researcher</w:t>
      </w:r>
      <w:r w:rsidRPr="00346EA1">
        <w:rPr>
          <w:rFonts w:ascii="TH SarabunPSK" w:eastAsia="AngsanaNew-Bold" w:hAnsi="TH SarabunPSK" w:cs="TH SarabunPSK"/>
          <w:sz w:val="32"/>
          <w:szCs w:val="32"/>
        </w:rPr>
        <w:tab/>
      </w:r>
      <w:r w:rsidRPr="00346EA1">
        <w:rPr>
          <w:rFonts w:ascii="TH SarabunPSK" w:eastAsia="AngsanaNew-Bold" w:hAnsi="TH SarabunPSK" w:cs="TH SarabunPSK"/>
          <w:sz w:val="32"/>
          <w:szCs w:val="32"/>
        </w:rPr>
        <w:tab/>
      </w:r>
      <w:r w:rsidRPr="00346EA1">
        <w:rPr>
          <w:rFonts w:ascii="TH SarabunPSK" w:eastAsia="AngsanaNew-Bold" w:hAnsi="TH SarabunPSK" w:cs="TH SarabunPSK"/>
          <w:sz w:val="32"/>
          <w:szCs w:val="32"/>
          <w:cs/>
        </w:rPr>
        <w:t xml:space="preserve">:  </w:t>
      </w:r>
      <w:proofErr w:type="spellStart"/>
      <w:r w:rsidRPr="00346EA1">
        <w:rPr>
          <w:rFonts w:ascii="TH SarabunPSK" w:eastAsia="AngsanaNew-Bold" w:hAnsi="TH SarabunPSK" w:cs="TH SarabunPSK"/>
          <w:sz w:val="32"/>
          <w:szCs w:val="32"/>
        </w:rPr>
        <w:t>Phramaha</w:t>
      </w:r>
      <w:proofErr w:type="spellEnd"/>
      <w:r w:rsidRPr="00346EA1">
        <w:rPr>
          <w:rFonts w:ascii="TH SarabunPSK" w:eastAsia="AngsanaNew-Bold" w:hAnsi="TH SarabunPSK" w:cs="TH SarabunPSK"/>
          <w:sz w:val="32"/>
          <w:szCs w:val="32"/>
        </w:rPr>
        <w:t xml:space="preserve"> </w:t>
      </w:r>
      <w:proofErr w:type="spellStart"/>
      <w:r w:rsidRPr="00346EA1">
        <w:rPr>
          <w:rFonts w:ascii="TH SarabunPSK" w:eastAsia="AngsanaNew-Bold" w:hAnsi="TH SarabunPSK" w:cs="TH SarabunPSK"/>
          <w:sz w:val="32"/>
          <w:szCs w:val="32"/>
        </w:rPr>
        <w:t>Wisit</w:t>
      </w:r>
      <w:proofErr w:type="spellEnd"/>
      <w:r w:rsidRPr="00346EA1">
        <w:rPr>
          <w:rFonts w:ascii="TH SarabunPSK" w:eastAsia="AngsanaNew-Bold" w:hAnsi="TH SarabunPSK" w:cs="TH SarabunPSK"/>
          <w:sz w:val="32"/>
          <w:szCs w:val="32"/>
        </w:rPr>
        <w:t xml:space="preserve"> </w:t>
      </w:r>
      <w:proofErr w:type="spellStart"/>
      <w:r w:rsidRPr="00346EA1">
        <w:rPr>
          <w:rFonts w:ascii="TH SarabunPSK" w:eastAsia="Calibri" w:hAnsi="TH SarabunPSK" w:cs="TH SarabunPSK"/>
          <w:sz w:val="32"/>
          <w:szCs w:val="32"/>
          <w:shd w:val="clear" w:color="auto" w:fill="FFFFFF"/>
        </w:rPr>
        <w:t>Dh</w:t>
      </w:r>
      <w:r w:rsidRPr="00346EA1">
        <w:rPr>
          <w:rFonts w:ascii="Calibri" w:eastAsia="Calibri" w:hAnsi="Calibri" w:cs="Calibri"/>
          <w:sz w:val="24"/>
          <w:szCs w:val="24"/>
          <w:shd w:val="clear" w:color="auto" w:fill="FFFFFF"/>
        </w:rPr>
        <w:t>ī</w:t>
      </w:r>
      <w:r w:rsidRPr="00346EA1">
        <w:rPr>
          <w:rFonts w:ascii="TH SarabunPSK" w:eastAsia="Calibri" w:hAnsi="TH SarabunPSK" w:cs="TH SarabunPSK"/>
          <w:sz w:val="32"/>
          <w:szCs w:val="32"/>
          <w:shd w:val="clear" w:color="auto" w:fill="FFFFFF"/>
        </w:rPr>
        <w:t>rava</w:t>
      </w:r>
      <w:r w:rsidRPr="00346EA1">
        <w:rPr>
          <w:rFonts w:ascii="Calibri" w:eastAsia="Calibri" w:hAnsi="Calibri" w:cs="Browallia New"/>
          <w:sz w:val="24"/>
          <w:szCs w:val="24"/>
        </w:rPr>
        <w:t>m</w:t>
      </w:r>
      <w:proofErr w:type="spellEnd"/>
      <w:r w:rsidRPr="00346EA1">
        <w:rPr>
          <w:rFonts w:ascii="Times New Roman" w:eastAsia="Calibri" w:hAnsi="Times New Roman" w:cs="Times New Roman" w:hint="cs"/>
          <w:sz w:val="32"/>
          <w:szCs w:val="32"/>
          <w:rtl/>
          <w:lang w:bidi="he-IL"/>
        </w:rPr>
        <w:t>ׅ</w:t>
      </w:r>
      <w:r w:rsidRPr="00346EA1">
        <w:rPr>
          <w:rFonts w:ascii="TH SarabunPSK" w:eastAsia="Calibri" w:hAnsi="TH SarabunPSK" w:cs="TH SarabunPSK"/>
          <w:sz w:val="32"/>
          <w:szCs w:val="32"/>
          <w:shd w:val="clear" w:color="auto" w:fill="FFFFFF"/>
        </w:rPr>
        <w:t>so</w:t>
      </w:r>
      <w:r w:rsidRPr="00346EA1">
        <w:rPr>
          <w:rFonts w:ascii="TH SarabunIT๙" w:eastAsia="AngsanaNew-Bold" w:hAnsi="TH SarabunIT๙" w:cs="TH SarabunIT๙"/>
          <w:sz w:val="32"/>
          <w:szCs w:val="32"/>
        </w:rPr>
        <w:t xml:space="preserve"> </w:t>
      </w:r>
      <w:r w:rsidRPr="00346EA1">
        <w:rPr>
          <w:rFonts w:ascii="TH SarabunPSK" w:eastAsia="AngsanaNew-Bold" w:hAnsi="TH SarabunPSK" w:cs="TH SarabunPSK"/>
          <w:sz w:val="32"/>
          <w:szCs w:val="32"/>
        </w:rPr>
        <w:t>(</w:t>
      </w:r>
      <w:proofErr w:type="spellStart"/>
      <w:r w:rsidRPr="00346EA1">
        <w:rPr>
          <w:rFonts w:ascii="TH SarabunPSK" w:eastAsia="AngsanaNew-Bold" w:hAnsi="TH SarabunPSK" w:cs="TH SarabunPSK"/>
          <w:sz w:val="32"/>
          <w:szCs w:val="32"/>
        </w:rPr>
        <w:t>Kleebmuang</w:t>
      </w:r>
      <w:proofErr w:type="spellEnd"/>
      <w:r w:rsidRPr="00346EA1">
        <w:rPr>
          <w:rFonts w:ascii="TH SarabunPSK" w:eastAsia="AngsanaNew-Bold" w:hAnsi="TH SarabunPSK" w:cs="TH SarabunPSK"/>
          <w:sz w:val="32"/>
          <w:szCs w:val="32"/>
        </w:rPr>
        <w:t>)</w:t>
      </w:r>
    </w:p>
    <w:p w:rsidR="00346EA1" w:rsidRPr="00346EA1" w:rsidRDefault="00346EA1" w:rsidP="00346EA1">
      <w:pPr>
        <w:autoSpaceDE w:val="0"/>
        <w:autoSpaceDN w:val="0"/>
        <w:adjustRightInd w:val="0"/>
        <w:rPr>
          <w:rFonts w:ascii="TH SarabunPSK" w:eastAsia="Calibri" w:hAnsi="TH SarabunPSK" w:cs="TH SarabunPSK"/>
          <w:sz w:val="32"/>
          <w:szCs w:val="32"/>
          <w:cs/>
        </w:rPr>
      </w:pPr>
      <w:r w:rsidRPr="00346EA1">
        <w:rPr>
          <w:rFonts w:ascii="TH SarabunPSK" w:eastAsia="Calibri" w:hAnsi="TH SarabunPSK" w:cs="TH SarabunPSK"/>
          <w:b/>
          <w:bCs/>
          <w:sz w:val="32"/>
          <w:szCs w:val="32"/>
          <w:shd w:val="clear" w:color="auto" w:fill="FFFFFF"/>
        </w:rPr>
        <w:t>Degree</w:t>
      </w:r>
      <w:r w:rsidRPr="00346EA1">
        <w:rPr>
          <w:rFonts w:ascii="TH SarabunPSK" w:eastAsia="Calibri" w:hAnsi="TH SarabunPSK" w:cs="TH SarabunPSK"/>
          <w:b/>
          <w:bCs/>
          <w:sz w:val="32"/>
          <w:szCs w:val="32"/>
          <w:shd w:val="clear" w:color="auto" w:fill="FFFFFF"/>
        </w:rPr>
        <w:tab/>
      </w:r>
      <w:r w:rsidRPr="00346EA1">
        <w:rPr>
          <w:rFonts w:ascii="TH SarabunPSK" w:eastAsia="Calibri" w:hAnsi="TH SarabunPSK" w:cs="TH SarabunPSK"/>
          <w:sz w:val="32"/>
          <w:szCs w:val="32"/>
          <w:shd w:val="clear" w:color="auto" w:fill="FFFFFF"/>
        </w:rPr>
        <w:tab/>
      </w:r>
      <w:r w:rsidRPr="00346EA1">
        <w:rPr>
          <w:rFonts w:ascii="TH SarabunPSK" w:eastAsia="Calibri" w:hAnsi="TH SarabunPSK" w:cs="TH SarabunPSK"/>
          <w:sz w:val="32"/>
          <w:szCs w:val="32"/>
          <w:shd w:val="clear" w:color="auto" w:fill="FFFFFF"/>
        </w:rPr>
        <w:tab/>
      </w:r>
      <w:r w:rsidRPr="00346EA1">
        <w:rPr>
          <w:rFonts w:ascii="TH SarabunPSK" w:eastAsia="Calibri" w:hAnsi="TH SarabunPSK" w:cs="TH SarabunPSK"/>
          <w:sz w:val="32"/>
          <w:szCs w:val="32"/>
          <w:shd w:val="clear" w:color="auto" w:fill="FFFFFF"/>
          <w:cs/>
        </w:rPr>
        <w:t xml:space="preserve">:  </w:t>
      </w:r>
      <w:r w:rsidRPr="00346EA1">
        <w:rPr>
          <w:rFonts w:ascii="TH SarabunPSK" w:eastAsia="Calibri" w:hAnsi="TH SarabunPSK" w:cs="TH SarabunPSK"/>
          <w:sz w:val="32"/>
          <w:szCs w:val="32"/>
          <w:shd w:val="clear" w:color="auto" w:fill="FFFFFF"/>
        </w:rPr>
        <w:t xml:space="preserve">Doctor of Philosophy </w:t>
      </w:r>
      <w:r w:rsidRPr="00346EA1">
        <w:rPr>
          <w:rFonts w:ascii="TH SarabunPSK" w:eastAsia="Calibri" w:hAnsi="TH SarabunPSK" w:cs="TH SarabunPSK"/>
          <w:sz w:val="32"/>
          <w:szCs w:val="32"/>
          <w:shd w:val="clear" w:color="auto" w:fill="FFFFFF"/>
          <w:cs/>
        </w:rPr>
        <w:t>(</w:t>
      </w:r>
      <w:r w:rsidRPr="00346EA1">
        <w:rPr>
          <w:rFonts w:ascii="TH SarabunPSK" w:eastAsia="Calibri" w:hAnsi="TH SarabunPSK" w:cs="TH SarabunPSK"/>
          <w:sz w:val="32"/>
          <w:szCs w:val="32"/>
          <w:shd w:val="clear" w:color="auto" w:fill="FFFFFF"/>
        </w:rPr>
        <w:t>Public Administration</w:t>
      </w:r>
      <w:r w:rsidRPr="00346EA1">
        <w:rPr>
          <w:rFonts w:ascii="TH SarabunPSK" w:eastAsia="Calibri" w:hAnsi="TH SarabunPSK" w:cs="TH SarabunPSK"/>
          <w:sz w:val="32"/>
          <w:szCs w:val="32"/>
          <w:shd w:val="clear" w:color="auto" w:fill="FFFFFF"/>
          <w:cs/>
        </w:rPr>
        <w:t>)</w:t>
      </w:r>
    </w:p>
    <w:p w:rsidR="00346EA1" w:rsidRPr="00346EA1" w:rsidRDefault="00346EA1" w:rsidP="00346EA1">
      <w:pPr>
        <w:autoSpaceDE w:val="0"/>
        <w:autoSpaceDN w:val="0"/>
        <w:adjustRightInd w:val="0"/>
        <w:rPr>
          <w:rFonts w:ascii="TH SarabunPSK" w:eastAsia="Calibri" w:hAnsi="TH SarabunPSK" w:cs="TH SarabunPSK"/>
          <w:b/>
          <w:bCs/>
          <w:sz w:val="32"/>
          <w:szCs w:val="32"/>
          <w:shd w:val="clear" w:color="auto" w:fill="FFFFFF"/>
        </w:rPr>
      </w:pPr>
      <w:proofErr w:type="gramStart"/>
      <w:r w:rsidRPr="00346EA1">
        <w:rPr>
          <w:rFonts w:ascii="TH SarabunIT๙" w:eastAsia="Calibri" w:hAnsi="TH SarabunIT๙" w:cs="TH SarabunIT๙"/>
          <w:b/>
          <w:bCs/>
          <w:sz w:val="36"/>
          <w:szCs w:val="36"/>
        </w:rPr>
        <w:t>Dissertation</w:t>
      </w:r>
      <w:r w:rsidRPr="00346EA1">
        <w:rPr>
          <w:rFonts w:ascii="TH SarabunPSK" w:eastAsia="Calibri" w:hAnsi="TH SarabunPSK" w:cs="TH SarabunPSK"/>
          <w:b/>
          <w:bCs/>
          <w:sz w:val="32"/>
          <w:szCs w:val="32"/>
          <w:shd w:val="clear" w:color="auto" w:fill="FFFFFF"/>
        </w:rPr>
        <w:t xml:space="preserve"> Supervisory Committee</w:t>
      </w:r>
      <w:r w:rsidRPr="00346EA1">
        <w:rPr>
          <w:rFonts w:ascii="TH SarabunPSK" w:eastAsia="Calibri" w:hAnsi="TH SarabunPSK" w:cs="TH SarabunPSK"/>
          <w:b/>
          <w:bCs/>
          <w:sz w:val="32"/>
          <w:szCs w:val="32"/>
          <w:shd w:val="clear" w:color="auto" w:fill="FFFFFF"/>
          <w:cs/>
        </w:rPr>
        <w:t>.</w:t>
      </w:r>
      <w:proofErr w:type="gramEnd"/>
    </w:p>
    <w:p w:rsidR="00346EA1" w:rsidRPr="00346EA1" w:rsidRDefault="00346EA1" w:rsidP="00346EA1">
      <w:pPr>
        <w:tabs>
          <w:tab w:val="left" w:pos="2127"/>
          <w:tab w:val="left" w:pos="2694"/>
        </w:tabs>
        <w:rPr>
          <w:rFonts w:ascii="TH SarabunPSK" w:eastAsia="Calibri" w:hAnsi="TH SarabunPSK" w:cs="TH SarabunPSK"/>
          <w:sz w:val="32"/>
          <w:szCs w:val="32"/>
        </w:rPr>
      </w:pPr>
      <w:r w:rsidRPr="00346EA1">
        <w:rPr>
          <w:rFonts w:ascii="TH SarabunPSK" w:eastAsia="Calibri" w:hAnsi="TH SarabunPSK" w:cs="TH SarabunPSK"/>
          <w:sz w:val="32"/>
          <w:szCs w:val="32"/>
        </w:rPr>
        <w:tab/>
      </w:r>
      <w:r w:rsidRPr="00346EA1">
        <w:rPr>
          <w:rFonts w:ascii="TH SarabunPSK" w:eastAsia="Calibri" w:hAnsi="TH SarabunPSK" w:cs="TH SarabunPSK"/>
          <w:sz w:val="32"/>
          <w:szCs w:val="32"/>
          <w:cs/>
        </w:rPr>
        <w:t xml:space="preserve">: </w:t>
      </w:r>
      <w:r w:rsidRPr="00346EA1">
        <w:rPr>
          <w:rFonts w:ascii="TH SarabunPSK" w:eastAsia="Calibri" w:hAnsi="TH SarabunPSK" w:cs="TH SarabunPSK"/>
          <w:sz w:val="32"/>
          <w:szCs w:val="32"/>
          <w:shd w:val="clear" w:color="auto" w:fill="FFFFFF"/>
          <w:cs/>
        </w:rPr>
        <w:t xml:space="preserve"> </w:t>
      </w:r>
      <w:proofErr w:type="spellStart"/>
      <w:r w:rsidRPr="00346EA1">
        <w:rPr>
          <w:rFonts w:ascii="TH SarabunPSK" w:eastAsia="Calibri" w:hAnsi="TH SarabunPSK" w:cs="TH SarabunPSK"/>
          <w:sz w:val="32"/>
          <w:szCs w:val="32"/>
        </w:rPr>
        <w:t>Assit</w:t>
      </w:r>
      <w:proofErr w:type="spellEnd"/>
      <w:r w:rsidRPr="00346EA1">
        <w:rPr>
          <w:rFonts w:ascii="TH SarabunPSK" w:eastAsia="Calibri" w:hAnsi="TH SarabunPSK" w:cs="TH SarabunPSK"/>
          <w:sz w:val="32"/>
          <w:szCs w:val="32"/>
        </w:rPr>
        <w:t xml:space="preserve">., Prof. </w:t>
      </w:r>
      <w:proofErr w:type="spellStart"/>
      <w:r w:rsidRPr="00346EA1">
        <w:rPr>
          <w:rFonts w:ascii="TH SarabunPSK" w:eastAsia="Calibri" w:hAnsi="TH SarabunPSK" w:cs="TH SarabunPSK"/>
          <w:sz w:val="32"/>
          <w:szCs w:val="32"/>
        </w:rPr>
        <w:t>Dr.Thatchanan</w:t>
      </w:r>
      <w:proofErr w:type="spellEnd"/>
      <w:r w:rsidRPr="00346EA1">
        <w:rPr>
          <w:rFonts w:ascii="TH SarabunPSK" w:eastAsia="Calibri" w:hAnsi="TH SarabunPSK" w:cs="TH SarabunPSK"/>
          <w:sz w:val="32"/>
          <w:szCs w:val="32"/>
        </w:rPr>
        <w:t xml:space="preserve"> </w:t>
      </w:r>
      <w:proofErr w:type="spellStart"/>
      <w:r w:rsidRPr="00346EA1">
        <w:rPr>
          <w:rFonts w:ascii="TH SarabunPSK" w:eastAsia="Calibri" w:hAnsi="TH SarabunPSK" w:cs="TH SarabunPSK"/>
          <w:sz w:val="32"/>
          <w:szCs w:val="32"/>
        </w:rPr>
        <w:t>Issaradat</w:t>
      </w:r>
      <w:proofErr w:type="spellEnd"/>
      <w:r w:rsidRPr="00346EA1">
        <w:rPr>
          <w:rFonts w:ascii="TH SarabunPSK" w:eastAsia="Calibri" w:hAnsi="TH SarabunPSK" w:cs="TH SarabunPSK"/>
          <w:sz w:val="32"/>
          <w:szCs w:val="32"/>
        </w:rPr>
        <w:t xml:space="preserve">, </w:t>
      </w:r>
    </w:p>
    <w:p w:rsidR="00346EA1" w:rsidRPr="00346EA1" w:rsidRDefault="00346EA1" w:rsidP="00346EA1">
      <w:pPr>
        <w:tabs>
          <w:tab w:val="left" w:pos="2127"/>
          <w:tab w:val="left" w:pos="2694"/>
        </w:tabs>
        <w:rPr>
          <w:rFonts w:ascii="TH SarabunPSK" w:eastAsia="Calibri" w:hAnsi="TH SarabunPSK" w:cs="TH SarabunPSK"/>
          <w:sz w:val="32"/>
          <w:szCs w:val="32"/>
        </w:rPr>
      </w:pPr>
      <w:r w:rsidRPr="00346EA1">
        <w:rPr>
          <w:rFonts w:ascii="TH SarabunPSK" w:eastAsia="Calibri" w:hAnsi="TH SarabunPSK" w:cs="TH SarabunPSK"/>
          <w:sz w:val="32"/>
          <w:szCs w:val="32"/>
        </w:rPr>
        <w:tab/>
        <w:t xml:space="preserve">   B.A</w:t>
      </w:r>
      <w:proofErr w:type="gramStart"/>
      <w:r w:rsidRPr="00346EA1">
        <w:rPr>
          <w:rFonts w:ascii="TH SarabunPSK" w:eastAsia="Calibri" w:hAnsi="TH SarabunPSK" w:cs="TH SarabunPSK"/>
          <w:sz w:val="32"/>
          <w:szCs w:val="32"/>
        </w:rPr>
        <w:t>.(</w:t>
      </w:r>
      <w:proofErr w:type="gramEnd"/>
      <w:r w:rsidRPr="00346EA1">
        <w:rPr>
          <w:rFonts w:ascii="TH SarabunPSK" w:eastAsia="Calibri" w:hAnsi="TH SarabunPSK" w:cs="TH SarabunPSK"/>
          <w:sz w:val="32"/>
          <w:szCs w:val="32"/>
        </w:rPr>
        <w:t xml:space="preserve">Political Science), LL.B.(Laws), M.A.(Political Science), </w:t>
      </w:r>
    </w:p>
    <w:p w:rsidR="00346EA1" w:rsidRPr="00346EA1" w:rsidRDefault="00346EA1" w:rsidP="00346EA1">
      <w:pPr>
        <w:tabs>
          <w:tab w:val="left" w:pos="2127"/>
          <w:tab w:val="left" w:pos="2694"/>
        </w:tabs>
        <w:rPr>
          <w:rFonts w:ascii="TH SarabunPSK" w:eastAsia="Calibri" w:hAnsi="TH SarabunPSK" w:cs="TH SarabunPSK"/>
          <w:sz w:val="32"/>
          <w:szCs w:val="32"/>
        </w:rPr>
      </w:pPr>
      <w:r w:rsidRPr="00346EA1">
        <w:rPr>
          <w:rFonts w:ascii="TH SarabunPSK" w:eastAsia="Calibri" w:hAnsi="TH SarabunPSK" w:cs="TH SarabunPSK"/>
          <w:sz w:val="32"/>
          <w:szCs w:val="32"/>
        </w:rPr>
        <w:t xml:space="preserve">                                  Ph.D</w:t>
      </w:r>
      <w:proofErr w:type="gramStart"/>
      <w:r w:rsidRPr="00346EA1">
        <w:rPr>
          <w:rFonts w:ascii="TH SarabunPSK" w:eastAsia="Calibri" w:hAnsi="TH SarabunPSK" w:cs="TH SarabunPSK"/>
          <w:sz w:val="32"/>
          <w:szCs w:val="32"/>
        </w:rPr>
        <w:t>.(</w:t>
      </w:r>
      <w:proofErr w:type="gramEnd"/>
      <w:r w:rsidRPr="00346EA1">
        <w:rPr>
          <w:rFonts w:ascii="TH SarabunPSK" w:eastAsia="Calibri" w:hAnsi="TH SarabunPSK" w:cs="TH SarabunPSK"/>
          <w:sz w:val="32"/>
          <w:szCs w:val="32"/>
        </w:rPr>
        <w:t>Political Science)</w:t>
      </w:r>
    </w:p>
    <w:p w:rsidR="00346EA1" w:rsidRPr="00346EA1" w:rsidRDefault="00346EA1" w:rsidP="00346EA1">
      <w:pPr>
        <w:tabs>
          <w:tab w:val="left" w:pos="2127"/>
          <w:tab w:val="left" w:pos="2694"/>
        </w:tabs>
        <w:rPr>
          <w:rFonts w:ascii="TH SarabunPSK" w:eastAsia="Calibri" w:hAnsi="TH SarabunPSK" w:cs="TH SarabunPSK"/>
          <w:sz w:val="32"/>
          <w:szCs w:val="32"/>
        </w:rPr>
      </w:pPr>
      <w:r w:rsidRPr="00346EA1">
        <w:rPr>
          <w:rFonts w:ascii="TH SarabunPSK" w:eastAsia="Calibri" w:hAnsi="TH SarabunPSK" w:cs="TH SarabunPSK"/>
          <w:sz w:val="32"/>
          <w:szCs w:val="32"/>
        </w:rPr>
        <w:tab/>
        <w:t xml:space="preserve">:  Assoc., Prof. </w:t>
      </w:r>
      <w:proofErr w:type="spellStart"/>
      <w:r w:rsidRPr="00346EA1">
        <w:rPr>
          <w:rFonts w:ascii="TH SarabunPSK" w:eastAsia="Calibri" w:hAnsi="TH SarabunPSK" w:cs="TH SarabunPSK"/>
          <w:sz w:val="32"/>
          <w:szCs w:val="32"/>
        </w:rPr>
        <w:t>Dr.Surapon</w:t>
      </w:r>
      <w:proofErr w:type="spellEnd"/>
      <w:r w:rsidRPr="00346EA1">
        <w:rPr>
          <w:rFonts w:ascii="TH SarabunPSK" w:eastAsia="Calibri" w:hAnsi="TH SarabunPSK" w:cs="TH SarabunPSK"/>
          <w:sz w:val="32"/>
          <w:szCs w:val="32"/>
        </w:rPr>
        <w:t xml:space="preserve"> </w:t>
      </w:r>
      <w:proofErr w:type="spellStart"/>
      <w:r w:rsidRPr="00346EA1">
        <w:rPr>
          <w:rFonts w:ascii="TH SarabunPSK" w:eastAsia="Calibri" w:hAnsi="TH SarabunPSK" w:cs="TH SarabunPSK"/>
          <w:sz w:val="32"/>
          <w:szCs w:val="32"/>
        </w:rPr>
        <w:t>Suyaprom</w:t>
      </w:r>
      <w:proofErr w:type="spellEnd"/>
    </w:p>
    <w:p w:rsidR="00346EA1" w:rsidRPr="00346EA1" w:rsidRDefault="00346EA1" w:rsidP="00346EA1">
      <w:pPr>
        <w:tabs>
          <w:tab w:val="left" w:pos="2127"/>
          <w:tab w:val="left" w:pos="2694"/>
        </w:tabs>
        <w:rPr>
          <w:rFonts w:ascii="TH SarabunPSK" w:eastAsia="Calibri" w:hAnsi="TH SarabunPSK" w:cs="TH SarabunPSK"/>
          <w:sz w:val="32"/>
          <w:szCs w:val="32"/>
        </w:rPr>
      </w:pPr>
      <w:r w:rsidRPr="00346EA1">
        <w:rPr>
          <w:rFonts w:ascii="TH SarabunPSK" w:eastAsia="Calibri" w:hAnsi="TH SarabunPSK" w:cs="TH SarabunPSK"/>
          <w:sz w:val="32"/>
          <w:szCs w:val="32"/>
        </w:rPr>
        <w:tab/>
        <w:t xml:space="preserve">   B.A</w:t>
      </w:r>
      <w:proofErr w:type="gramStart"/>
      <w:r w:rsidRPr="00346EA1">
        <w:rPr>
          <w:rFonts w:ascii="TH SarabunPSK" w:eastAsia="Calibri" w:hAnsi="TH SarabunPSK" w:cs="TH SarabunPSK"/>
          <w:sz w:val="32"/>
          <w:szCs w:val="32"/>
        </w:rPr>
        <w:t>.(</w:t>
      </w:r>
      <w:proofErr w:type="gramEnd"/>
      <w:r w:rsidRPr="00346EA1">
        <w:rPr>
          <w:rFonts w:ascii="TH SarabunPSK" w:eastAsia="Calibri" w:hAnsi="TH SarabunPSK" w:cs="TH SarabunPSK"/>
          <w:sz w:val="32"/>
          <w:szCs w:val="32"/>
        </w:rPr>
        <w:t>Sociology), M.A.(Politics), Ph.D.(Political Science)</w:t>
      </w:r>
    </w:p>
    <w:p w:rsidR="00346EA1" w:rsidRPr="00346EA1" w:rsidRDefault="00346EA1" w:rsidP="00346EA1">
      <w:pPr>
        <w:textAlignment w:val="top"/>
        <w:rPr>
          <w:rFonts w:ascii="TH SarabunPSK" w:eastAsia="Calibri" w:hAnsi="TH SarabunPSK" w:cs="TH SarabunPSK"/>
          <w:sz w:val="32"/>
          <w:szCs w:val="32"/>
        </w:rPr>
      </w:pPr>
      <w:r w:rsidRPr="00346EA1">
        <w:rPr>
          <w:rFonts w:ascii="TH SarabunPSK" w:eastAsia="Calibri" w:hAnsi="TH SarabunPSK" w:cs="TH SarabunPSK"/>
          <w:b/>
          <w:bCs/>
          <w:sz w:val="32"/>
          <w:szCs w:val="32"/>
        </w:rPr>
        <w:t>Date of Graduation</w:t>
      </w:r>
      <w:r w:rsidRPr="00346EA1">
        <w:rPr>
          <w:rFonts w:ascii="TH SarabunPSK" w:eastAsia="Calibri" w:hAnsi="TH SarabunPSK" w:cs="TH SarabunPSK"/>
          <w:sz w:val="32"/>
          <w:szCs w:val="32"/>
        </w:rPr>
        <w:tab/>
      </w:r>
      <w:r w:rsidRPr="00346EA1">
        <w:rPr>
          <w:rFonts w:ascii="TH SarabunPSK" w:eastAsia="Calibri" w:hAnsi="TH SarabunPSK" w:cs="TH SarabunPSK"/>
          <w:sz w:val="32"/>
          <w:szCs w:val="32"/>
          <w:cs/>
        </w:rPr>
        <w:t xml:space="preserve">:  </w:t>
      </w:r>
      <w:r w:rsidRPr="00346EA1">
        <w:rPr>
          <w:rFonts w:ascii="TH SarabunPSK" w:eastAsia="Calibri" w:hAnsi="TH SarabunPSK" w:cs="TH SarabunPSK"/>
          <w:sz w:val="32"/>
          <w:szCs w:val="32"/>
        </w:rPr>
        <w:t>March</w:t>
      </w:r>
      <w:proofErr w:type="gramStart"/>
      <w:r w:rsidRPr="00346EA1">
        <w:rPr>
          <w:rFonts w:ascii="TH SarabunPSK" w:eastAsia="Calibri" w:hAnsi="TH SarabunPSK" w:cs="TH SarabunPSK"/>
          <w:sz w:val="32"/>
          <w:szCs w:val="32"/>
        </w:rPr>
        <w:t>………..,</w:t>
      </w:r>
      <w:proofErr w:type="gramEnd"/>
      <w:r w:rsidRPr="00346EA1">
        <w:rPr>
          <w:rFonts w:ascii="TH SarabunPSK" w:eastAsia="Calibri" w:hAnsi="TH SarabunPSK" w:cs="TH SarabunPSK"/>
          <w:sz w:val="32"/>
          <w:szCs w:val="32"/>
        </w:rPr>
        <w:t xml:space="preserve"> 2017</w:t>
      </w:r>
    </w:p>
    <w:p w:rsidR="00346EA1" w:rsidRPr="00346EA1" w:rsidRDefault="00346EA1" w:rsidP="00346EA1">
      <w:pPr>
        <w:autoSpaceDE w:val="0"/>
        <w:autoSpaceDN w:val="0"/>
        <w:adjustRightInd w:val="0"/>
        <w:jc w:val="center"/>
        <w:rPr>
          <w:rFonts w:ascii="TH SarabunPSK" w:eastAsia="AngsanaNew-Bold" w:hAnsi="TH SarabunPSK" w:cs="TH SarabunPSK"/>
          <w:b/>
          <w:bCs/>
          <w:sz w:val="32"/>
          <w:szCs w:val="32"/>
        </w:rPr>
      </w:pPr>
    </w:p>
    <w:p w:rsidR="00346EA1" w:rsidRPr="00346EA1" w:rsidRDefault="00346EA1" w:rsidP="00346EA1">
      <w:pPr>
        <w:autoSpaceDE w:val="0"/>
        <w:autoSpaceDN w:val="0"/>
        <w:adjustRightInd w:val="0"/>
        <w:jc w:val="center"/>
        <w:rPr>
          <w:rFonts w:ascii="TH SarabunPSK" w:eastAsia="AngsanaNew-Bold" w:hAnsi="TH SarabunPSK" w:cs="TH SarabunPSK"/>
          <w:b/>
          <w:bCs/>
          <w:sz w:val="32"/>
          <w:szCs w:val="32"/>
        </w:rPr>
      </w:pPr>
      <w:r w:rsidRPr="00346EA1">
        <w:rPr>
          <w:rFonts w:ascii="TH SarabunPSK" w:eastAsia="AngsanaNew-Bold" w:hAnsi="TH SarabunPSK" w:cs="TH SarabunPSK"/>
          <w:b/>
          <w:bCs/>
          <w:sz w:val="32"/>
          <w:szCs w:val="32"/>
        </w:rPr>
        <w:t>ABSTRACT</w:t>
      </w:r>
    </w:p>
    <w:p w:rsidR="00346EA1" w:rsidRPr="00346EA1" w:rsidRDefault="00346EA1" w:rsidP="00346EA1">
      <w:pPr>
        <w:ind w:firstLine="1134"/>
        <w:jc w:val="thaiDistribute"/>
        <w:rPr>
          <w:rFonts w:ascii="TH SarabunPSK" w:eastAsia="Calibri" w:hAnsi="TH SarabunPSK" w:cs="TH SarabunPSK"/>
          <w:sz w:val="32"/>
          <w:szCs w:val="32"/>
        </w:rPr>
      </w:pPr>
      <w:r w:rsidRPr="00346EA1">
        <w:rPr>
          <w:rFonts w:ascii="TH SarabunPSK" w:eastAsia="Calibri" w:hAnsi="TH SarabunPSK" w:cs="TH SarabunPSK"/>
          <w:sz w:val="32"/>
          <w:szCs w:val="32"/>
        </w:rPr>
        <w:t>The Objectives of this research were; 1</w:t>
      </w:r>
      <w:r w:rsidRPr="00346EA1">
        <w:rPr>
          <w:rFonts w:ascii="TH SarabunPSK" w:eastAsia="Calibri" w:hAnsi="TH SarabunPSK" w:cs="TH SarabunPSK" w:hint="cs"/>
          <w:sz w:val="32"/>
          <w:szCs w:val="32"/>
          <w:cs/>
        </w:rPr>
        <w:t>)</w:t>
      </w:r>
      <w:r w:rsidRPr="00346EA1">
        <w:rPr>
          <w:rFonts w:ascii="TH SarabunPSK" w:eastAsia="Calibri" w:hAnsi="TH SarabunPSK" w:cs="TH SarabunPSK"/>
          <w:sz w:val="32"/>
          <w:szCs w:val="32"/>
        </w:rPr>
        <w:t xml:space="preserve"> to study the present conditions and problems of duty performance of administrative</w:t>
      </w:r>
      <w:r w:rsidRPr="00346EA1">
        <w:rPr>
          <w:rFonts w:ascii="TH SarabunPSK" w:eastAsia="Calibri" w:hAnsi="TH SarabunPSK" w:cs="TH SarabunPSK" w:hint="cs"/>
          <w:sz w:val="32"/>
          <w:szCs w:val="32"/>
          <w:cs/>
        </w:rPr>
        <w:t xml:space="preserve"> </w:t>
      </w:r>
      <w:proofErr w:type="spellStart"/>
      <w:r w:rsidRPr="00346EA1">
        <w:rPr>
          <w:rFonts w:ascii="TH SarabunPSK" w:eastAsia="Calibri" w:hAnsi="TH SarabunPSK" w:cs="TH SarabunPSK"/>
          <w:sz w:val="32"/>
          <w:szCs w:val="32"/>
        </w:rPr>
        <w:t>sangkha</w:t>
      </w:r>
      <w:proofErr w:type="spellEnd"/>
      <w:r w:rsidRPr="00346EA1">
        <w:rPr>
          <w:rFonts w:ascii="TH SarabunPSK" w:eastAsia="Calibri" w:hAnsi="TH SarabunPSK" w:cs="TH SarabunPSK"/>
          <w:sz w:val="32"/>
          <w:szCs w:val="32"/>
        </w:rPr>
        <w:t xml:space="preserve"> in District level at the </w:t>
      </w:r>
      <w:proofErr w:type="spellStart"/>
      <w:r w:rsidRPr="00346EA1">
        <w:rPr>
          <w:rFonts w:ascii="TH SarabunPSK" w:eastAsia="Calibri" w:hAnsi="TH SarabunPSK" w:cs="TH SarabunPSK"/>
          <w:sz w:val="32"/>
          <w:szCs w:val="32"/>
        </w:rPr>
        <w:t>Sangkha</w:t>
      </w:r>
      <w:proofErr w:type="spellEnd"/>
      <w:r w:rsidRPr="00346EA1">
        <w:rPr>
          <w:rFonts w:ascii="TH SarabunPSK" w:eastAsia="Calibri" w:hAnsi="TH SarabunPSK" w:cs="TH SarabunPSK"/>
          <w:sz w:val="32"/>
          <w:szCs w:val="32"/>
        </w:rPr>
        <w:t xml:space="preserve"> Administrative Region 11, 2</w:t>
      </w:r>
      <w:proofErr w:type="gramStart"/>
      <w:r w:rsidRPr="00346EA1">
        <w:rPr>
          <w:rFonts w:ascii="TH SarabunPSK" w:eastAsia="Calibri" w:hAnsi="TH SarabunPSK" w:cs="TH SarabunPSK" w:hint="cs"/>
          <w:sz w:val="32"/>
          <w:szCs w:val="32"/>
          <w:cs/>
        </w:rPr>
        <w:t>)</w:t>
      </w:r>
      <w:r w:rsidRPr="00346EA1">
        <w:rPr>
          <w:rFonts w:ascii="TH SarabunPSK" w:eastAsia="Calibri" w:hAnsi="TH SarabunPSK" w:cs="TH SarabunPSK"/>
          <w:sz w:val="32"/>
          <w:szCs w:val="32"/>
        </w:rPr>
        <w:t>To</w:t>
      </w:r>
      <w:proofErr w:type="gramEnd"/>
      <w:r w:rsidRPr="00346EA1">
        <w:rPr>
          <w:rFonts w:ascii="TH SarabunPSK" w:eastAsia="Calibri" w:hAnsi="TH SarabunPSK" w:cs="TH SarabunPSK"/>
          <w:sz w:val="32"/>
          <w:szCs w:val="32"/>
        </w:rPr>
        <w:t xml:space="preserve"> study </w:t>
      </w:r>
      <w:proofErr w:type="spellStart"/>
      <w:r w:rsidRPr="00346EA1">
        <w:rPr>
          <w:rFonts w:ascii="TH SarabunPSK" w:eastAsia="Calibri" w:hAnsi="TH SarabunPSK" w:cs="TH SarabunPSK"/>
          <w:sz w:val="32"/>
          <w:szCs w:val="32"/>
        </w:rPr>
        <w:t>Buddhadhamma</w:t>
      </w:r>
      <w:proofErr w:type="spellEnd"/>
      <w:r w:rsidRPr="00346EA1">
        <w:rPr>
          <w:rFonts w:ascii="TH SarabunPSK" w:eastAsia="Calibri" w:hAnsi="TH SarabunPSK" w:cs="TH SarabunPSK"/>
          <w:sz w:val="32"/>
          <w:szCs w:val="32"/>
        </w:rPr>
        <w:t xml:space="preserve"> and theory related to duty performance of administrative </w:t>
      </w:r>
      <w:proofErr w:type="spellStart"/>
      <w:r w:rsidRPr="00346EA1">
        <w:rPr>
          <w:rFonts w:ascii="TH SarabunPSK" w:eastAsia="Calibri" w:hAnsi="TH SarabunPSK" w:cs="TH SarabunPSK"/>
          <w:sz w:val="32"/>
          <w:szCs w:val="32"/>
        </w:rPr>
        <w:t>sangkha</w:t>
      </w:r>
      <w:proofErr w:type="spellEnd"/>
      <w:r w:rsidRPr="00346EA1">
        <w:rPr>
          <w:rFonts w:ascii="TH SarabunPSK" w:eastAsia="Calibri" w:hAnsi="TH SarabunPSK" w:cs="TH SarabunPSK"/>
          <w:sz w:val="32"/>
          <w:szCs w:val="32"/>
        </w:rPr>
        <w:t xml:space="preserve"> at District level at </w:t>
      </w:r>
      <w:proofErr w:type="spellStart"/>
      <w:r w:rsidRPr="00346EA1">
        <w:rPr>
          <w:rFonts w:ascii="TH SarabunPSK" w:eastAsia="Calibri" w:hAnsi="TH SarabunPSK" w:cs="TH SarabunPSK"/>
          <w:sz w:val="32"/>
          <w:szCs w:val="32"/>
        </w:rPr>
        <w:t>Sangkha</w:t>
      </w:r>
      <w:proofErr w:type="spellEnd"/>
      <w:r w:rsidRPr="00346EA1">
        <w:rPr>
          <w:rFonts w:ascii="TH SarabunPSK" w:eastAsia="Calibri" w:hAnsi="TH SarabunPSK" w:cs="TH SarabunPSK"/>
          <w:sz w:val="32"/>
          <w:szCs w:val="32"/>
        </w:rPr>
        <w:t xml:space="preserve"> administrative region 11 and 3. To propose the guideline for the duty performance efficiency development of administrative monks at District level at </w:t>
      </w:r>
      <w:proofErr w:type="spellStart"/>
      <w:r w:rsidRPr="00346EA1">
        <w:rPr>
          <w:rFonts w:ascii="TH SarabunPSK" w:eastAsia="Calibri" w:hAnsi="TH SarabunPSK" w:cs="TH SarabunPSK"/>
          <w:sz w:val="32"/>
          <w:szCs w:val="32"/>
        </w:rPr>
        <w:t>Sangkha</w:t>
      </w:r>
      <w:proofErr w:type="spellEnd"/>
      <w:r w:rsidRPr="00346EA1">
        <w:rPr>
          <w:rFonts w:ascii="TH SarabunPSK" w:eastAsia="Calibri" w:hAnsi="TH SarabunPSK" w:cs="TH SarabunPSK"/>
          <w:sz w:val="32"/>
          <w:szCs w:val="32"/>
        </w:rPr>
        <w:t xml:space="preserve"> administrative region 11</w:t>
      </w:r>
    </w:p>
    <w:p w:rsidR="00346EA1" w:rsidRPr="00346EA1" w:rsidRDefault="00346EA1" w:rsidP="00346EA1">
      <w:pPr>
        <w:ind w:firstLine="1134"/>
        <w:jc w:val="thaiDistribute"/>
        <w:rPr>
          <w:rFonts w:ascii="TH SarabunPSK" w:eastAsia="Calibri" w:hAnsi="TH SarabunPSK" w:cs="TH SarabunPSK"/>
          <w:spacing w:val="-6"/>
          <w:sz w:val="32"/>
          <w:szCs w:val="32"/>
        </w:rPr>
      </w:pPr>
      <w:r w:rsidRPr="00346EA1">
        <w:rPr>
          <w:rFonts w:ascii="TH SarabunPSK" w:eastAsia="Calibri" w:hAnsi="TH SarabunPSK" w:cs="TH SarabunPSK"/>
          <w:spacing w:val="-6"/>
          <w:sz w:val="32"/>
          <w:szCs w:val="32"/>
        </w:rPr>
        <w:t xml:space="preserve">This study was mixed methods Research which combined Qualitative and Quantitative Method Approaches. The Qualitative Method was conducted by studying the Buddhism document and theories related to the topic of study and In-depth interviewing with 25 key Informant and the 10 focus group , who were related purposively, and the data were analyzed by content analysis, which the quantitative method was conducted by using questioners with reliability score at 0.881, of 180 Simple Size and the simple descriptive statistics were included frequency, percentage, mean and standard deviation, However the quantitative method was employed to confirm and support the qualitative method. </w:t>
      </w:r>
    </w:p>
    <w:p w:rsidR="00346EA1" w:rsidRPr="00346EA1" w:rsidRDefault="00346EA1" w:rsidP="00346EA1">
      <w:pPr>
        <w:ind w:firstLine="1134"/>
        <w:jc w:val="thaiDistribute"/>
        <w:rPr>
          <w:rFonts w:ascii="TH SarabunPSK" w:eastAsia="Calibri" w:hAnsi="TH SarabunPSK" w:cs="TH SarabunPSK"/>
          <w:spacing w:val="-6"/>
          <w:sz w:val="32"/>
          <w:szCs w:val="32"/>
        </w:rPr>
      </w:pPr>
    </w:p>
    <w:p w:rsidR="00346EA1" w:rsidRPr="00346EA1" w:rsidRDefault="00346EA1" w:rsidP="00346EA1">
      <w:pPr>
        <w:ind w:firstLine="1134"/>
        <w:jc w:val="thaiDistribute"/>
        <w:rPr>
          <w:rFonts w:ascii="TH SarabunPSK" w:eastAsia="Calibri" w:hAnsi="TH SarabunPSK" w:cs="TH SarabunPSK"/>
          <w:spacing w:val="-6"/>
          <w:sz w:val="32"/>
          <w:szCs w:val="32"/>
        </w:rPr>
      </w:pPr>
      <w:r w:rsidRPr="00346EA1">
        <w:rPr>
          <w:rFonts w:ascii="TH SarabunPSK" w:eastAsia="Calibri" w:hAnsi="TH SarabunPSK" w:cs="TH SarabunPSK"/>
          <w:spacing w:val="-6"/>
          <w:sz w:val="32"/>
          <w:szCs w:val="32"/>
        </w:rPr>
        <w:lastRenderedPageBreak/>
        <w:t xml:space="preserve">The Research findings were as follows: </w:t>
      </w:r>
    </w:p>
    <w:p w:rsidR="00346EA1" w:rsidRPr="00346EA1" w:rsidRDefault="00346EA1" w:rsidP="00346EA1">
      <w:pPr>
        <w:ind w:firstLine="1134"/>
        <w:jc w:val="thaiDistribute"/>
        <w:rPr>
          <w:rFonts w:ascii="TH SarabunIT๙" w:eastAsia="Calibri" w:hAnsi="TH SarabunIT๙" w:cs="TH SarabunIT๙"/>
          <w:spacing w:val="-6"/>
          <w:sz w:val="32"/>
          <w:szCs w:val="32"/>
        </w:rPr>
      </w:pPr>
      <w:r w:rsidRPr="00346EA1">
        <w:rPr>
          <w:rFonts w:ascii="TH SarabunPSK" w:eastAsia="Calibri" w:hAnsi="TH SarabunPSK" w:cs="TH SarabunPSK"/>
          <w:spacing w:val="-6"/>
          <w:sz w:val="32"/>
          <w:szCs w:val="32"/>
        </w:rPr>
        <w:t xml:space="preserve">1. Propose condition of administration by overall was effective at high level, </w:t>
      </w:r>
      <w:r w:rsidRPr="00346EA1">
        <w:rPr>
          <w:rFonts w:ascii="TH SarabunIT๙" w:eastAsia="Calibri" w:hAnsi="TH SarabunIT๙" w:cs="TH SarabunIT๙"/>
          <w:spacing w:val="-6"/>
          <w:sz w:val="32"/>
          <w:szCs w:val="32"/>
        </w:rPr>
        <w:t xml:space="preserve">µ=4.16. The aspect with highest average score was the conflict solution at Sub-District level. All other aspects were at high level. The problems of administration were concerned with problems at all aspects, because of unclear understanding of rules and regulations in conflict resolution. This also caused untrustworthiness in justice process. Experts in laws and order were limited. The expertise in justice process needed be developed. Another </w:t>
      </w:r>
      <w:proofErr w:type="gramStart"/>
      <w:r w:rsidRPr="00346EA1">
        <w:rPr>
          <w:rFonts w:ascii="TH SarabunIT๙" w:eastAsia="Calibri" w:hAnsi="TH SarabunIT๙" w:cs="TH SarabunIT๙"/>
          <w:spacing w:val="-6"/>
          <w:sz w:val="32"/>
          <w:szCs w:val="32"/>
        </w:rPr>
        <w:t>factors</w:t>
      </w:r>
      <w:proofErr w:type="gramEnd"/>
      <w:r w:rsidRPr="00346EA1">
        <w:rPr>
          <w:rFonts w:ascii="TH SarabunIT๙" w:eastAsia="Calibri" w:hAnsi="TH SarabunIT๙" w:cs="TH SarabunIT๙"/>
          <w:spacing w:val="-6"/>
          <w:sz w:val="32"/>
          <w:szCs w:val="32"/>
        </w:rPr>
        <w:t xml:space="preserve"> effecting the duty performance efficiency was the age, health, knowledge in </w:t>
      </w:r>
      <w:proofErr w:type="spellStart"/>
      <w:r w:rsidRPr="00346EA1">
        <w:rPr>
          <w:rFonts w:ascii="TH SarabunIT๙" w:eastAsia="Calibri" w:hAnsi="TH SarabunIT๙" w:cs="TH SarabunIT๙"/>
          <w:spacing w:val="-6"/>
          <w:sz w:val="32"/>
          <w:szCs w:val="32"/>
        </w:rPr>
        <w:t>Sangkha</w:t>
      </w:r>
      <w:proofErr w:type="spellEnd"/>
      <w:r w:rsidRPr="00346EA1">
        <w:rPr>
          <w:rFonts w:ascii="TH SarabunIT๙" w:eastAsia="Calibri" w:hAnsi="TH SarabunIT๙" w:cs="TH SarabunIT๙"/>
          <w:spacing w:val="-6"/>
          <w:sz w:val="32"/>
          <w:szCs w:val="32"/>
        </w:rPr>
        <w:t xml:space="preserve"> rules of laws as well as the technique of issue handling with specific expertise.</w:t>
      </w:r>
    </w:p>
    <w:p w:rsidR="00346EA1" w:rsidRPr="00346EA1" w:rsidRDefault="00346EA1" w:rsidP="00346EA1">
      <w:pPr>
        <w:jc w:val="thaiDistribute"/>
        <w:rPr>
          <w:rFonts w:ascii="TH SarabunIT๙" w:eastAsia="Calibri" w:hAnsi="TH SarabunIT๙" w:cs="TH SarabunIT๙"/>
          <w:spacing w:val="-6"/>
          <w:sz w:val="32"/>
          <w:szCs w:val="32"/>
        </w:rPr>
      </w:pPr>
      <w:r w:rsidRPr="00346EA1">
        <w:rPr>
          <w:rFonts w:ascii="TH SarabunPSK" w:eastAsia="Calibri" w:hAnsi="TH SarabunPSK" w:cs="TH SarabunPSK"/>
          <w:spacing w:val="-6"/>
          <w:sz w:val="32"/>
          <w:szCs w:val="32"/>
        </w:rPr>
        <w:t xml:space="preserve">2. </w:t>
      </w:r>
      <w:proofErr w:type="spellStart"/>
      <w:r w:rsidRPr="00346EA1">
        <w:rPr>
          <w:rFonts w:ascii="TH SarabunPSK" w:eastAsia="Calibri" w:hAnsi="TH SarabunPSK" w:cs="TH SarabunPSK"/>
          <w:spacing w:val="-6"/>
          <w:sz w:val="32"/>
          <w:szCs w:val="32"/>
        </w:rPr>
        <w:t>Buddhadhamma</w:t>
      </w:r>
      <w:proofErr w:type="spellEnd"/>
      <w:r w:rsidRPr="00346EA1">
        <w:rPr>
          <w:rFonts w:ascii="TH SarabunPSK" w:eastAsia="Calibri" w:hAnsi="TH SarabunPSK" w:cs="TH SarabunPSK"/>
          <w:spacing w:val="-6"/>
          <w:sz w:val="32"/>
          <w:szCs w:val="32"/>
        </w:rPr>
        <w:t xml:space="preserve"> that could be applied to </w:t>
      </w:r>
      <w:r w:rsidRPr="00346EA1">
        <w:rPr>
          <w:rFonts w:ascii="TH SarabunIT๙" w:eastAsia="Calibri" w:hAnsi="TH SarabunIT๙" w:cs="TH SarabunIT๙"/>
          <w:spacing w:val="-6"/>
          <w:sz w:val="32"/>
          <w:szCs w:val="32"/>
        </w:rPr>
        <w:t xml:space="preserve">effective Administrative </w:t>
      </w:r>
      <w:proofErr w:type="spellStart"/>
      <w:r w:rsidRPr="00346EA1">
        <w:rPr>
          <w:rFonts w:ascii="TH SarabunPSK" w:eastAsia="Calibri" w:hAnsi="TH SarabunPSK" w:cs="TH SarabunPSK"/>
          <w:spacing w:val="-6"/>
          <w:sz w:val="32"/>
          <w:szCs w:val="32"/>
        </w:rPr>
        <w:t>Sangkha</w:t>
      </w:r>
      <w:proofErr w:type="spellEnd"/>
      <w:r w:rsidRPr="00346EA1">
        <w:rPr>
          <w:rFonts w:ascii="TH SarabunPSK" w:eastAsia="Calibri" w:hAnsi="TH SarabunPSK" w:cs="TH SarabunPSK"/>
          <w:spacing w:val="-6"/>
          <w:sz w:val="32"/>
          <w:szCs w:val="32"/>
        </w:rPr>
        <w:t xml:space="preserve"> administration was </w:t>
      </w:r>
      <w:proofErr w:type="spellStart"/>
      <w:r w:rsidRPr="00346EA1">
        <w:rPr>
          <w:rFonts w:ascii="TH SarabunPSK" w:eastAsia="Calibri" w:hAnsi="TH SarabunPSK" w:cs="TH SarabunPSK"/>
          <w:spacing w:val="-6"/>
          <w:sz w:val="32"/>
          <w:szCs w:val="32"/>
        </w:rPr>
        <w:t>Itthipadga</w:t>
      </w:r>
      <w:proofErr w:type="spellEnd"/>
      <w:r w:rsidRPr="00346EA1">
        <w:rPr>
          <w:rFonts w:ascii="TH SarabunPSK" w:eastAsia="Calibri" w:hAnsi="TH SarabunPSK" w:cs="TH SarabunPSK"/>
          <w:spacing w:val="-6"/>
          <w:sz w:val="32"/>
          <w:szCs w:val="32"/>
        </w:rPr>
        <w:t xml:space="preserve"> 4; </w:t>
      </w:r>
      <w:proofErr w:type="spellStart"/>
      <w:r w:rsidRPr="00346EA1">
        <w:rPr>
          <w:rFonts w:ascii="TH SarabunPSK" w:eastAsia="Calibri" w:hAnsi="TH SarabunPSK" w:cs="TH SarabunPSK"/>
          <w:spacing w:val="-6"/>
          <w:sz w:val="32"/>
          <w:szCs w:val="32"/>
        </w:rPr>
        <w:t>Chanta</w:t>
      </w:r>
      <w:proofErr w:type="spellEnd"/>
      <w:r w:rsidRPr="00346EA1">
        <w:rPr>
          <w:rFonts w:ascii="TH SarabunPSK" w:eastAsia="Calibri" w:hAnsi="TH SarabunPSK" w:cs="TH SarabunPSK"/>
          <w:spacing w:val="-6"/>
          <w:sz w:val="32"/>
          <w:szCs w:val="32"/>
        </w:rPr>
        <w:t xml:space="preserve">, aspiration to work, </w:t>
      </w:r>
      <w:proofErr w:type="spellStart"/>
      <w:r w:rsidRPr="00346EA1">
        <w:rPr>
          <w:rFonts w:ascii="TH SarabunPSK" w:eastAsia="Calibri" w:hAnsi="TH SarabunPSK" w:cs="TH SarabunPSK"/>
          <w:spacing w:val="-6"/>
          <w:sz w:val="32"/>
          <w:szCs w:val="32"/>
        </w:rPr>
        <w:t>Viriya</w:t>
      </w:r>
      <w:proofErr w:type="spellEnd"/>
      <w:r w:rsidRPr="00346EA1">
        <w:rPr>
          <w:rFonts w:ascii="TH SarabunPSK" w:eastAsia="Calibri" w:hAnsi="TH SarabunPSK" w:cs="TH SarabunPSK"/>
          <w:spacing w:val="-6"/>
          <w:sz w:val="32"/>
          <w:szCs w:val="32"/>
        </w:rPr>
        <w:t>, effort to</w:t>
      </w:r>
      <w:r w:rsidRPr="00346EA1">
        <w:rPr>
          <w:rFonts w:ascii="TH SarabunIT๙" w:eastAsia="Calibri" w:hAnsi="TH SarabunIT๙" w:cs="TH SarabunIT๙"/>
          <w:spacing w:val="-6"/>
          <w:sz w:val="32"/>
          <w:szCs w:val="32"/>
        </w:rPr>
        <w:t xml:space="preserve"> perform duty, </w:t>
      </w:r>
      <w:proofErr w:type="spellStart"/>
      <w:r w:rsidRPr="00346EA1">
        <w:rPr>
          <w:rFonts w:ascii="TH SarabunIT๙" w:eastAsia="Calibri" w:hAnsi="TH SarabunIT๙" w:cs="TH SarabunIT๙"/>
          <w:spacing w:val="-6"/>
          <w:sz w:val="32"/>
          <w:szCs w:val="32"/>
        </w:rPr>
        <w:t>Chitta</w:t>
      </w:r>
      <w:proofErr w:type="spellEnd"/>
      <w:r w:rsidRPr="00346EA1">
        <w:rPr>
          <w:rFonts w:ascii="TH SarabunIT๙" w:eastAsia="Calibri" w:hAnsi="TH SarabunIT๙" w:cs="TH SarabunIT๙"/>
          <w:spacing w:val="-6"/>
          <w:sz w:val="32"/>
          <w:szCs w:val="32"/>
        </w:rPr>
        <w:t xml:space="preserve">, paying attention to work and </w:t>
      </w:r>
      <w:proofErr w:type="spellStart"/>
      <w:r w:rsidRPr="00346EA1">
        <w:rPr>
          <w:rFonts w:ascii="TH SarabunIT๙" w:eastAsia="Calibri" w:hAnsi="TH SarabunIT๙" w:cs="TH SarabunIT๙"/>
          <w:spacing w:val="-6"/>
          <w:sz w:val="32"/>
          <w:szCs w:val="32"/>
        </w:rPr>
        <w:t>Vimamsa</w:t>
      </w:r>
      <w:proofErr w:type="spellEnd"/>
      <w:r w:rsidRPr="00346EA1">
        <w:rPr>
          <w:rFonts w:ascii="TH SarabunIT๙" w:eastAsia="Calibri" w:hAnsi="TH SarabunIT๙" w:cs="TH SarabunIT๙"/>
          <w:spacing w:val="-6"/>
          <w:sz w:val="32"/>
          <w:szCs w:val="32"/>
        </w:rPr>
        <w:t xml:space="preserve">, examining cause and effects of duty performance which was the responsibility. For the theory related to administrative </w:t>
      </w:r>
      <w:proofErr w:type="spellStart"/>
      <w:r w:rsidRPr="00346EA1">
        <w:rPr>
          <w:rFonts w:ascii="TH SarabunIT๙" w:eastAsia="Calibri" w:hAnsi="TH SarabunIT๙" w:cs="TH SarabunIT๙"/>
          <w:spacing w:val="-6"/>
          <w:sz w:val="32"/>
          <w:szCs w:val="32"/>
        </w:rPr>
        <w:t>sangkhas</w:t>
      </w:r>
      <w:proofErr w:type="spellEnd"/>
      <w:r w:rsidRPr="00346EA1">
        <w:rPr>
          <w:rFonts w:ascii="TH SarabunIT๙" w:eastAsia="Calibri" w:hAnsi="TH SarabunIT๙" w:cs="TH SarabunIT๙"/>
          <w:spacing w:val="-6"/>
          <w:sz w:val="32"/>
          <w:szCs w:val="32"/>
        </w:rPr>
        <w:t xml:space="preserve">’ effective administration was Deming Circle Theory: PDCA: P; plan, well preparation, D; </w:t>
      </w:r>
      <w:proofErr w:type="spellStart"/>
      <w:r w:rsidRPr="00346EA1">
        <w:rPr>
          <w:rFonts w:ascii="TH SarabunIT๙" w:eastAsia="Calibri" w:hAnsi="TH SarabunIT๙" w:cs="TH SarabunIT๙"/>
          <w:spacing w:val="-6"/>
          <w:sz w:val="32"/>
          <w:szCs w:val="32"/>
        </w:rPr>
        <w:t>do</w:t>
      </w:r>
      <w:proofErr w:type="gramStart"/>
      <w:r w:rsidRPr="00346EA1">
        <w:rPr>
          <w:rFonts w:ascii="TH SarabunIT๙" w:eastAsia="Calibri" w:hAnsi="TH SarabunIT๙" w:cs="TH SarabunIT๙"/>
          <w:spacing w:val="-6"/>
          <w:sz w:val="32"/>
          <w:szCs w:val="32"/>
        </w:rPr>
        <w:t>,actual</w:t>
      </w:r>
      <w:proofErr w:type="spellEnd"/>
      <w:proofErr w:type="gramEnd"/>
      <w:r w:rsidRPr="00346EA1">
        <w:rPr>
          <w:rFonts w:ascii="TH SarabunIT๙" w:eastAsia="Calibri" w:hAnsi="TH SarabunIT๙" w:cs="TH SarabunIT๙"/>
          <w:spacing w:val="-6"/>
          <w:sz w:val="32"/>
          <w:szCs w:val="32"/>
        </w:rPr>
        <w:t xml:space="preserve"> doing according the plan, C; Check, checking the result of performance according to the plan, A; act, improving performance according the plan.</w:t>
      </w:r>
    </w:p>
    <w:p w:rsidR="00346EA1" w:rsidRPr="00346EA1" w:rsidRDefault="00346EA1" w:rsidP="00346EA1">
      <w:pPr>
        <w:jc w:val="thaiDistribute"/>
        <w:rPr>
          <w:rFonts w:ascii="TH SarabunPSK" w:eastAsia="Calibri" w:hAnsi="TH SarabunPSK" w:cs="TH SarabunPSK"/>
          <w:spacing w:val="-6"/>
          <w:sz w:val="32"/>
          <w:szCs w:val="32"/>
        </w:rPr>
      </w:pPr>
      <w:r w:rsidRPr="00346EA1">
        <w:rPr>
          <w:rFonts w:ascii="TH SarabunPSK" w:eastAsia="Calibri" w:hAnsi="TH SarabunPSK" w:cs="TH SarabunPSK"/>
          <w:spacing w:val="-6"/>
          <w:sz w:val="32"/>
          <w:szCs w:val="32"/>
        </w:rPr>
        <w:t xml:space="preserve">3. Guidelines for performance efficiency development of administrative </w:t>
      </w:r>
      <w:proofErr w:type="spellStart"/>
      <w:r w:rsidRPr="00346EA1">
        <w:rPr>
          <w:rFonts w:ascii="TH SarabunPSK" w:eastAsia="Calibri" w:hAnsi="TH SarabunPSK" w:cs="TH SarabunPSK"/>
          <w:spacing w:val="-6"/>
          <w:sz w:val="32"/>
          <w:szCs w:val="32"/>
        </w:rPr>
        <w:t>sangkha</w:t>
      </w:r>
      <w:proofErr w:type="spellEnd"/>
      <w:r w:rsidRPr="00346EA1">
        <w:rPr>
          <w:rFonts w:ascii="TH SarabunPSK" w:eastAsia="Calibri" w:hAnsi="TH SarabunPSK" w:cs="TH SarabunPSK"/>
          <w:spacing w:val="-6"/>
          <w:sz w:val="32"/>
          <w:szCs w:val="32"/>
        </w:rPr>
        <w:t xml:space="preserve"> at Sub-District level at the </w:t>
      </w:r>
      <w:proofErr w:type="spellStart"/>
      <w:r w:rsidRPr="00346EA1">
        <w:rPr>
          <w:rFonts w:ascii="TH SarabunPSK" w:eastAsia="Calibri" w:hAnsi="TH SarabunPSK" w:cs="TH SarabunPSK"/>
          <w:spacing w:val="-6"/>
          <w:sz w:val="32"/>
          <w:szCs w:val="32"/>
        </w:rPr>
        <w:t>Sangkha</w:t>
      </w:r>
      <w:proofErr w:type="spellEnd"/>
      <w:r w:rsidRPr="00346EA1">
        <w:rPr>
          <w:rFonts w:ascii="TH SarabunPSK" w:eastAsia="Calibri" w:hAnsi="TH SarabunPSK" w:cs="TH SarabunPSK"/>
          <w:spacing w:val="-6"/>
          <w:sz w:val="32"/>
          <w:szCs w:val="32"/>
        </w:rPr>
        <w:t xml:space="preserve"> </w:t>
      </w:r>
      <w:proofErr w:type="spellStart"/>
      <w:r w:rsidRPr="00346EA1">
        <w:rPr>
          <w:rFonts w:ascii="TH SarabunPSK" w:eastAsia="Calibri" w:hAnsi="TH SarabunPSK" w:cs="TH SarabunPSK"/>
          <w:spacing w:val="-6"/>
          <w:sz w:val="32"/>
          <w:szCs w:val="32"/>
        </w:rPr>
        <w:t>adminiostrative</w:t>
      </w:r>
      <w:proofErr w:type="spellEnd"/>
      <w:r w:rsidRPr="00346EA1">
        <w:rPr>
          <w:rFonts w:ascii="TH SarabunPSK" w:eastAsia="Calibri" w:hAnsi="TH SarabunPSK" w:cs="TH SarabunPSK"/>
          <w:spacing w:val="-6"/>
          <w:sz w:val="32"/>
          <w:szCs w:val="32"/>
        </w:rPr>
        <w:t xml:space="preserve"> Region 11 found that: Administration; there was clear working plan with responsible units that was appropriate to the present situations, Sangha Affairs Controlling and Promotion; there were training, seminar and educational tour to learn from good examples and clear monitoring, </w:t>
      </w:r>
      <w:proofErr w:type="spellStart"/>
      <w:r w:rsidRPr="00346EA1">
        <w:rPr>
          <w:rFonts w:ascii="TH SarabunPSK" w:eastAsia="Calibri" w:hAnsi="TH SarabunPSK" w:cs="TH SarabunPSK"/>
          <w:spacing w:val="-6"/>
          <w:sz w:val="32"/>
          <w:szCs w:val="32"/>
        </w:rPr>
        <w:t>morales</w:t>
      </w:r>
      <w:proofErr w:type="spellEnd"/>
      <w:r w:rsidRPr="00346EA1">
        <w:rPr>
          <w:rFonts w:ascii="TH SarabunPSK" w:eastAsia="Calibri" w:hAnsi="TH SarabunPSK" w:cs="TH SarabunPSK"/>
          <w:spacing w:val="-6"/>
          <w:sz w:val="32"/>
          <w:szCs w:val="32"/>
        </w:rPr>
        <w:t xml:space="preserve"> and reward appraisal system, Conflict resolution; there was curriculum of conflict management and resolution specifically designed for administrative </w:t>
      </w:r>
      <w:proofErr w:type="spellStart"/>
      <w:r w:rsidRPr="00346EA1">
        <w:rPr>
          <w:rFonts w:ascii="TH SarabunPSK" w:eastAsia="Calibri" w:hAnsi="TH SarabunPSK" w:cs="TH SarabunPSK"/>
          <w:spacing w:val="-6"/>
          <w:sz w:val="32"/>
          <w:szCs w:val="32"/>
        </w:rPr>
        <w:t>sangkha</w:t>
      </w:r>
      <w:proofErr w:type="spellEnd"/>
      <w:r w:rsidRPr="00346EA1">
        <w:rPr>
          <w:rFonts w:ascii="TH SarabunPSK" w:eastAsia="Calibri" w:hAnsi="TH SarabunPSK" w:cs="TH SarabunPSK"/>
          <w:spacing w:val="-6"/>
          <w:sz w:val="32"/>
          <w:szCs w:val="32"/>
        </w:rPr>
        <w:t xml:space="preserve"> in order to resolve the conflicts according to </w:t>
      </w:r>
      <w:proofErr w:type="spellStart"/>
      <w:r w:rsidRPr="00346EA1">
        <w:rPr>
          <w:rFonts w:ascii="TH SarabunPSK" w:eastAsia="Calibri" w:hAnsi="TH SarabunPSK" w:cs="TH SarabunPSK"/>
          <w:spacing w:val="-6"/>
          <w:sz w:val="32"/>
          <w:szCs w:val="32"/>
        </w:rPr>
        <w:t>Dhamma-Vinaya</w:t>
      </w:r>
      <w:proofErr w:type="spellEnd"/>
      <w:r w:rsidRPr="00346EA1">
        <w:rPr>
          <w:rFonts w:ascii="TH SarabunPSK" w:eastAsia="Calibri" w:hAnsi="TH SarabunPSK" w:cs="TH SarabunPSK"/>
          <w:spacing w:val="-6"/>
          <w:sz w:val="32"/>
          <w:szCs w:val="32"/>
        </w:rPr>
        <w:t xml:space="preserve"> and the laws of the country, Conflict and Problem resolution at Sub-District level; there was training in law and order, rules and regulations, concept and principle of conflict resolution according to </w:t>
      </w:r>
      <w:proofErr w:type="spellStart"/>
      <w:r w:rsidRPr="00346EA1">
        <w:rPr>
          <w:rFonts w:ascii="TH SarabunPSK" w:eastAsia="Calibri" w:hAnsi="TH SarabunPSK" w:cs="TH SarabunPSK"/>
          <w:spacing w:val="-6"/>
          <w:sz w:val="32"/>
          <w:szCs w:val="32"/>
        </w:rPr>
        <w:t>Dhamma-Vinaya</w:t>
      </w:r>
      <w:proofErr w:type="spellEnd"/>
      <w:r w:rsidRPr="00346EA1">
        <w:rPr>
          <w:rFonts w:ascii="TH SarabunPSK" w:eastAsia="Calibri" w:hAnsi="TH SarabunPSK" w:cs="TH SarabunPSK"/>
          <w:spacing w:val="-6"/>
          <w:sz w:val="32"/>
          <w:szCs w:val="32"/>
        </w:rPr>
        <w:t xml:space="preserve"> and the laws of the country. There was networking system to help one another to solve the conflicts and problems effectively, Controlling and directing; there was clear direction for living together in harmony and by </w:t>
      </w:r>
      <w:proofErr w:type="spellStart"/>
      <w:r w:rsidRPr="00346EA1">
        <w:rPr>
          <w:rFonts w:ascii="TH SarabunPSK" w:eastAsia="Calibri" w:hAnsi="TH SarabunPSK" w:cs="TH SarabunPSK"/>
          <w:spacing w:val="-6"/>
          <w:sz w:val="32"/>
          <w:szCs w:val="32"/>
        </w:rPr>
        <w:t>Dhamma-Vinaya</w:t>
      </w:r>
      <w:proofErr w:type="spellEnd"/>
      <w:r w:rsidRPr="00346EA1">
        <w:rPr>
          <w:rFonts w:ascii="TH SarabunPSK" w:eastAsia="Calibri" w:hAnsi="TH SarabunPSK" w:cs="TH SarabunPSK"/>
          <w:spacing w:val="-6"/>
          <w:sz w:val="32"/>
          <w:szCs w:val="32"/>
        </w:rPr>
        <w:t xml:space="preserve"> and the laws of the country. While skill </w:t>
      </w:r>
      <w:proofErr w:type="gramStart"/>
      <w:r w:rsidRPr="00346EA1">
        <w:rPr>
          <w:rFonts w:ascii="TH SarabunPSK" w:eastAsia="Calibri" w:hAnsi="TH SarabunPSK" w:cs="TH SarabunPSK"/>
          <w:spacing w:val="-6"/>
          <w:sz w:val="32"/>
          <w:szCs w:val="32"/>
        </w:rPr>
        <w:t>and</w:t>
      </w:r>
      <w:proofErr w:type="gramEnd"/>
      <w:r w:rsidRPr="00346EA1">
        <w:rPr>
          <w:rFonts w:ascii="TH SarabunPSK" w:eastAsia="Calibri" w:hAnsi="TH SarabunPSK" w:cs="TH SarabunPSK"/>
          <w:spacing w:val="-6"/>
          <w:sz w:val="32"/>
          <w:szCs w:val="32"/>
        </w:rPr>
        <w:t xml:space="preserve"> controlling techniques development, Inspection and </w:t>
      </w:r>
      <w:proofErr w:type="spellStart"/>
      <w:r w:rsidRPr="00346EA1">
        <w:rPr>
          <w:rFonts w:ascii="TH SarabunPSK" w:eastAsia="Calibri" w:hAnsi="TH SarabunPSK" w:cs="TH SarabunPSK"/>
          <w:spacing w:val="-6"/>
          <w:sz w:val="32"/>
          <w:szCs w:val="32"/>
        </w:rPr>
        <w:t>Sangkha</w:t>
      </w:r>
      <w:proofErr w:type="spellEnd"/>
      <w:r w:rsidRPr="00346EA1">
        <w:rPr>
          <w:rFonts w:ascii="TH SarabunPSK" w:eastAsia="Calibri" w:hAnsi="TH SarabunPSK" w:cs="TH SarabunPSK"/>
          <w:spacing w:val="-6"/>
          <w:sz w:val="32"/>
          <w:szCs w:val="32"/>
        </w:rPr>
        <w:t xml:space="preserve"> Meeting were clearly plan for regular inspection and meeting with up-to-date record.</w:t>
      </w:r>
    </w:p>
    <w:p w:rsidR="00AB0DEB" w:rsidRDefault="00AB0DEB" w:rsidP="003F5BCE">
      <w:pPr>
        <w:spacing w:after="120"/>
        <w:jc w:val="center"/>
        <w:rPr>
          <w:rFonts w:ascii="TH SarabunPSK" w:hAnsi="TH SarabunPSK" w:cs="TH SarabunPSK"/>
          <w:sz w:val="36"/>
          <w:szCs w:val="36"/>
        </w:rPr>
      </w:pPr>
    </w:p>
    <w:p w:rsidR="00346EA1" w:rsidRPr="00346EA1" w:rsidRDefault="00346EA1" w:rsidP="00346EA1">
      <w:pPr>
        <w:spacing w:after="200" w:line="276" w:lineRule="auto"/>
        <w:ind w:right="567"/>
        <w:jc w:val="center"/>
        <w:rPr>
          <w:rFonts w:ascii="TH SarabunIT๙" w:eastAsia="Calibri" w:hAnsi="TH SarabunIT๙" w:cs="TH SarabunIT๙"/>
          <w:b/>
          <w:bCs/>
          <w:sz w:val="40"/>
          <w:szCs w:val="48"/>
        </w:rPr>
      </w:pPr>
      <w:r w:rsidRPr="00346EA1">
        <w:rPr>
          <w:rFonts w:ascii="TH SarabunIT๙" w:eastAsia="Calibri" w:hAnsi="TH SarabunIT๙" w:cs="TH SarabunIT๙"/>
          <w:b/>
          <w:bCs/>
          <w:noProof/>
          <w:sz w:val="40"/>
          <w:szCs w:val="48"/>
        </w:rPr>
        <w:lastRenderedPageBreak/>
        <w:pict>
          <v:rect id="Rectangle 2" o:spid="_x0000_s1026" style="position:absolute;left:0;text-align:left;margin-left:386.5pt;margin-top:-65.75pt;width:46.5pt;height:42.75pt;z-index:251662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" fillcolor="white [3201]" strokecolor="white [3212]" strokeweight="2pt"/>
        </w:pict>
      </w:r>
    </w:p>
    <w:p w:rsidR="00346EA1" w:rsidRPr="00346EA1" w:rsidRDefault="00346EA1" w:rsidP="00346EA1">
      <w:pPr>
        <w:spacing w:after="200" w:line="276" w:lineRule="auto"/>
        <w:ind w:right="567"/>
        <w:jc w:val="center"/>
        <w:rPr>
          <w:rFonts w:ascii="TH SarabunIT๙" w:eastAsia="Calibri" w:hAnsi="TH SarabunIT๙" w:cs="TH SarabunIT๙"/>
          <w:b/>
          <w:bCs/>
          <w:sz w:val="40"/>
          <w:szCs w:val="48"/>
        </w:rPr>
      </w:pPr>
    </w:p>
    <w:p w:rsidR="00346EA1" w:rsidRPr="00346EA1" w:rsidRDefault="00346EA1" w:rsidP="00346EA1">
      <w:pPr>
        <w:spacing w:after="200" w:line="276" w:lineRule="auto"/>
        <w:ind w:right="567"/>
        <w:jc w:val="center"/>
        <w:rPr>
          <w:rFonts w:ascii="TH SarabunIT๙" w:eastAsia="Calibri" w:hAnsi="TH SarabunIT๙" w:cs="TH SarabunIT๙"/>
          <w:b/>
          <w:bCs/>
          <w:sz w:val="40"/>
          <w:szCs w:val="48"/>
        </w:rPr>
      </w:pPr>
    </w:p>
    <w:p w:rsidR="00346EA1" w:rsidRPr="00346EA1" w:rsidRDefault="00346EA1" w:rsidP="00346EA1">
      <w:pPr>
        <w:spacing w:after="200" w:line="276" w:lineRule="auto"/>
        <w:ind w:right="567"/>
        <w:jc w:val="center"/>
        <w:rPr>
          <w:rFonts w:ascii="TH SarabunIT๙" w:eastAsia="Calibri" w:hAnsi="TH SarabunIT๙" w:cs="TH SarabunIT๙"/>
          <w:b/>
          <w:bCs/>
          <w:sz w:val="40"/>
          <w:szCs w:val="48"/>
        </w:rPr>
      </w:pPr>
    </w:p>
    <w:p w:rsidR="00346EA1" w:rsidRPr="00346EA1" w:rsidRDefault="00346EA1" w:rsidP="00346EA1">
      <w:pPr>
        <w:spacing w:after="200" w:line="276" w:lineRule="auto"/>
        <w:ind w:right="567"/>
        <w:jc w:val="center"/>
        <w:rPr>
          <w:rFonts w:ascii="TH SarabunIT๙" w:eastAsia="Calibri" w:hAnsi="TH SarabunIT๙" w:cs="TH SarabunIT๙"/>
          <w:b/>
          <w:bCs/>
          <w:sz w:val="40"/>
          <w:szCs w:val="48"/>
        </w:rPr>
      </w:pPr>
    </w:p>
    <w:p w:rsidR="00346EA1" w:rsidRPr="00346EA1" w:rsidRDefault="00346EA1" w:rsidP="00346EA1">
      <w:pPr>
        <w:spacing w:after="200" w:line="276" w:lineRule="auto"/>
        <w:ind w:right="567"/>
        <w:jc w:val="center"/>
        <w:rPr>
          <w:rFonts w:ascii="TH SarabunIT๙" w:eastAsia="Calibri" w:hAnsi="TH SarabunIT๙" w:cs="TH SarabunIT๙"/>
          <w:b/>
          <w:bCs/>
          <w:sz w:val="40"/>
          <w:szCs w:val="48"/>
        </w:rPr>
      </w:pPr>
    </w:p>
    <w:p w:rsidR="00346EA1" w:rsidRPr="00346EA1" w:rsidRDefault="00346EA1" w:rsidP="00346EA1">
      <w:pPr>
        <w:spacing w:after="200" w:line="276" w:lineRule="auto"/>
        <w:ind w:right="567"/>
        <w:jc w:val="center"/>
        <w:rPr>
          <w:rFonts w:ascii="TH SarabunIT๙" w:eastAsia="Calibri" w:hAnsi="TH SarabunIT๙" w:cs="TH SarabunIT๙"/>
          <w:b/>
          <w:bCs/>
          <w:sz w:val="40"/>
          <w:szCs w:val="48"/>
        </w:rPr>
      </w:pPr>
      <w:r w:rsidRPr="00346EA1">
        <w:rPr>
          <w:rFonts w:ascii="TH SarabunIT๙" w:eastAsia="Calibri" w:hAnsi="TH SarabunIT๙" w:cs="TH SarabunIT๙" w:hint="cs"/>
          <w:b/>
          <w:bCs/>
          <w:sz w:val="40"/>
          <w:szCs w:val="48"/>
          <w:cs/>
        </w:rPr>
        <w:t>ภาคผนวก ค</w:t>
      </w:r>
    </w:p>
    <w:p w:rsidR="00346EA1" w:rsidRPr="00346EA1" w:rsidRDefault="00346EA1" w:rsidP="00346EA1">
      <w:pPr>
        <w:spacing w:after="200" w:line="276" w:lineRule="auto"/>
        <w:ind w:right="567"/>
        <w:jc w:val="center"/>
        <w:rPr>
          <w:rFonts w:ascii="TH SarabunIT๙" w:eastAsia="Calibri" w:hAnsi="TH SarabunIT๙" w:cs="TH SarabunIT๙"/>
          <w:b/>
          <w:bCs/>
          <w:sz w:val="40"/>
          <w:szCs w:val="48"/>
        </w:rPr>
      </w:pPr>
      <w:r w:rsidRPr="00346EA1">
        <w:rPr>
          <w:rFonts w:ascii="TH SarabunIT๙" w:eastAsia="Calibri" w:hAnsi="TH SarabunIT๙" w:cs="TH SarabunIT๙" w:hint="cs"/>
          <w:b/>
          <w:bCs/>
          <w:sz w:val="40"/>
          <w:szCs w:val="48"/>
          <w:cs/>
        </w:rPr>
        <w:t>เครื่องมือการวิจัย ผลการหาคุณภาพเครื่องมือ</w:t>
      </w:r>
    </w:p>
    <w:p w:rsidR="00346EA1" w:rsidRPr="00346EA1" w:rsidRDefault="00346EA1" w:rsidP="00346EA1">
      <w:pPr>
        <w:spacing w:after="200" w:line="276" w:lineRule="auto"/>
        <w:ind w:right="567"/>
        <w:jc w:val="center"/>
        <w:rPr>
          <w:rFonts w:ascii="TH SarabunIT๙" w:eastAsia="Calibri" w:hAnsi="TH SarabunIT๙" w:cs="TH SarabunIT๙"/>
          <w:b/>
          <w:bCs/>
          <w:sz w:val="40"/>
          <w:szCs w:val="48"/>
        </w:rPr>
      </w:pPr>
      <w:r w:rsidRPr="00346EA1">
        <w:rPr>
          <w:rFonts w:ascii="TH SarabunIT๙" w:eastAsia="Calibri" w:hAnsi="TH SarabunIT๙" w:cs="TH SarabunIT๙" w:hint="cs"/>
          <w:b/>
          <w:bCs/>
          <w:sz w:val="40"/>
          <w:szCs w:val="48"/>
          <w:cs/>
        </w:rPr>
        <w:t>-แบบสัมภาษณ์การวิจัย</w:t>
      </w:r>
    </w:p>
    <w:p w:rsidR="00346EA1" w:rsidRPr="00346EA1" w:rsidRDefault="00346EA1" w:rsidP="00346EA1">
      <w:pPr>
        <w:spacing w:after="200" w:line="276" w:lineRule="auto"/>
        <w:ind w:right="567"/>
        <w:jc w:val="center"/>
        <w:rPr>
          <w:rFonts w:ascii="TH SarabunIT๙" w:eastAsia="Calibri" w:hAnsi="TH SarabunIT๙" w:cs="TH SarabunIT๙"/>
          <w:b/>
          <w:bCs/>
          <w:sz w:val="40"/>
          <w:szCs w:val="48"/>
        </w:rPr>
      </w:pPr>
      <w:r w:rsidRPr="00346EA1">
        <w:rPr>
          <w:rFonts w:ascii="TH SarabunIT๙" w:eastAsia="Calibri" w:hAnsi="TH SarabunIT๙" w:cs="TH SarabunIT๙" w:hint="cs"/>
          <w:b/>
          <w:bCs/>
          <w:sz w:val="40"/>
          <w:szCs w:val="48"/>
          <w:cs/>
        </w:rPr>
        <w:t>-แบบสอบถามการวิจัย</w:t>
      </w:r>
    </w:p>
    <w:p w:rsidR="00346EA1" w:rsidRPr="00346EA1" w:rsidRDefault="00346EA1" w:rsidP="00346EA1">
      <w:pPr>
        <w:spacing w:after="200" w:line="276" w:lineRule="auto"/>
        <w:ind w:right="567"/>
        <w:jc w:val="center"/>
        <w:rPr>
          <w:rFonts w:ascii="TH SarabunIT๙" w:eastAsia="Calibri" w:hAnsi="TH SarabunIT๙" w:cs="TH SarabunIT๙"/>
          <w:b/>
          <w:bCs/>
          <w:sz w:val="40"/>
          <w:szCs w:val="48"/>
        </w:rPr>
      </w:pPr>
    </w:p>
    <w:p w:rsidR="00346EA1" w:rsidRPr="00346EA1" w:rsidRDefault="00346EA1" w:rsidP="00346EA1">
      <w:pPr>
        <w:spacing w:after="200" w:line="276" w:lineRule="auto"/>
        <w:ind w:right="567"/>
        <w:jc w:val="center"/>
        <w:rPr>
          <w:rFonts w:ascii="TH SarabunIT๙" w:eastAsia="Calibri" w:hAnsi="TH SarabunIT๙" w:cs="TH SarabunIT๙"/>
          <w:b/>
          <w:bCs/>
          <w:sz w:val="40"/>
          <w:szCs w:val="48"/>
        </w:rPr>
      </w:pPr>
    </w:p>
    <w:p w:rsidR="00346EA1" w:rsidRPr="00346EA1" w:rsidRDefault="00346EA1" w:rsidP="00346EA1">
      <w:pPr>
        <w:spacing w:after="200" w:line="276" w:lineRule="auto"/>
        <w:ind w:right="567"/>
        <w:jc w:val="center"/>
        <w:rPr>
          <w:rFonts w:ascii="TH SarabunIT๙" w:eastAsia="Calibri" w:hAnsi="TH SarabunIT๙" w:cs="TH SarabunIT๙"/>
          <w:b/>
          <w:bCs/>
          <w:sz w:val="40"/>
          <w:szCs w:val="48"/>
        </w:rPr>
      </w:pPr>
    </w:p>
    <w:p w:rsidR="00346EA1" w:rsidRPr="00346EA1" w:rsidRDefault="00346EA1" w:rsidP="00346EA1">
      <w:pPr>
        <w:spacing w:after="200" w:line="276" w:lineRule="auto"/>
        <w:ind w:right="567"/>
        <w:jc w:val="center"/>
        <w:rPr>
          <w:rFonts w:ascii="TH SarabunIT๙" w:eastAsia="Calibri" w:hAnsi="TH SarabunIT๙" w:cs="TH SarabunIT๙"/>
          <w:b/>
          <w:bCs/>
          <w:sz w:val="40"/>
          <w:szCs w:val="48"/>
        </w:rPr>
      </w:pPr>
    </w:p>
    <w:p w:rsidR="00346EA1" w:rsidRPr="00346EA1" w:rsidRDefault="00346EA1" w:rsidP="00346EA1">
      <w:pPr>
        <w:spacing w:after="200" w:line="276" w:lineRule="auto"/>
        <w:ind w:right="567"/>
        <w:jc w:val="center"/>
        <w:rPr>
          <w:rFonts w:ascii="TH SarabunIT๙" w:eastAsia="Calibri" w:hAnsi="TH SarabunIT๙" w:cs="TH SarabunIT๙"/>
          <w:b/>
          <w:bCs/>
          <w:sz w:val="40"/>
          <w:szCs w:val="48"/>
        </w:rPr>
      </w:pPr>
    </w:p>
    <w:p w:rsidR="00346EA1" w:rsidRPr="00346EA1" w:rsidRDefault="00346EA1" w:rsidP="00346EA1">
      <w:pPr>
        <w:spacing w:after="200" w:line="276" w:lineRule="auto"/>
        <w:ind w:right="567"/>
        <w:jc w:val="center"/>
        <w:rPr>
          <w:rFonts w:ascii="TH SarabunIT๙" w:eastAsia="Calibri" w:hAnsi="TH SarabunIT๙" w:cs="TH SarabunIT๙"/>
          <w:b/>
          <w:bCs/>
          <w:sz w:val="40"/>
          <w:szCs w:val="48"/>
        </w:rPr>
      </w:pPr>
    </w:p>
    <w:p w:rsidR="00346EA1" w:rsidRPr="00346EA1" w:rsidRDefault="00346EA1" w:rsidP="00346EA1">
      <w:pPr>
        <w:spacing w:after="200" w:line="276" w:lineRule="auto"/>
        <w:ind w:right="567"/>
        <w:jc w:val="center"/>
        <w:rPr>
          <w:rFonts w:ascii="TH SarabunIT๙" w:eastAsia="Calibri" w:hAnsi="TH SarabunIT๙" w:cs="TH SarabunIT๙"/>
          <w:b/>
          <w:bCs/>
          <w:sz w:val="40"/>
          <w:szCs w:val="48"/>
        </w:rPr>
      </w:pPr>
    </w:p>
    <w:p w:rsidR="00346EA1" w:rsidRPr="00346EA1" w:rsidRDefault="00346EA1" w:rsidP="00346EA1">
      <w:pPr>
        <w:spacing w:after="200" w:line="276" w:lineRule="auto"/>
        <w:ind w:right="567"/>
        <w:jc w:val="center"/>
        <w:rPr>
          <w:rFonts w:ascii="TH SarabunIT๙" w:eastAsia="Calibri" w:hAnsi="TH SarabunIT๙" w:cs="TH SarabunIT๙"/>
          <w:b/>
          <w:bCs/>
          <w:sz w:val="40"/>
          <w:szCs w:val="48"/>
        </w:rPr>
      </w:pPr>
    </w:p>
    <w:p w:rsidR="00346EA1" w:rsidRPr="00346EA1" w:rsidRDefault="00346EA1" w:rsidP="00346EA1">
      <w:pPr>
        <w:spacing w:after="200" w:line="276" w:lineRule="auto"/>
        <w:jc w:val="center"/>
        <w:rPr>
          <w:rFonts w:ascii="TH SarabunPSK" w:eastAsia="Calibri" w:hAnsi="TH SarabunPSK" w:cs="TH SarabunPSK"/>
          <w:b/>
          <w:bCs/>
          <w:sz w:val="36"/>
          <w:szCs w:val="36"/>
        </w:rPr>
      </w:pPr>
    </w:p>
    <w:p w:rsidR="00346EA1" w:rsidRPr="00346EA1" w:rsidRDefault="00346EA1" w:rsidP="00346EA1">
      <w:pPr>
        <w:spacing w:after="200" w:line="276" w:lineRule="auto"/>
        <w:jc w:val="center"/>
        <w:rPr>
          <w:rFonts w:ascii="TH SarabunPSK" w:eastAsia="Calibri" w:hAnsi="TH SarabunPSK" w:cs="TH SarabunPSK"/>
          <w:b/>
          <w:bCs/>
          <w:sz w:val="36"/>
          <w:szCs w:val="36"/>
        </w:rPr>
      </w:pPr>
      <w:r w:rsidRPr="00346EA1">
        <w:rPr>
          <w:rFonts w:ascii="Calibri" w:eastAsia="Calibri" w:hAnsi="Calibri" w:cs="Cordia New"/>
          <w:noProof/>
          <w:sz w:val="22"/>
        </w:rPr>
        <w:drawing>
          <wp:anchor distT="0" distB="0" distL="114300" distR="114300" simplePos="0" relativeHeight="251660800" behindDoc="0" locked="0" layoutInCell="1" allowOverlap="1" wp14:anchorId="7136750D" wp14:editId="51356922">
            <wp:simplePos x="0" y="0"/>
            <wp:positionH relativeFrom="column">
              <wp:posOffset>2202180</wp:posOffset>
            </wp:positionH>
            <wp:positionV relativeFrom="paragraph">
              <wp:posOffset>-980440</wp:posOffset>
            </wp:positionV>
            <wp:extent cx="908050" cy="889635"/>
            <wp:effectExtent l="19050" t="0" r="6350" b="0"/>
            <wp:wrapNone/>
            <wp:docPr id="1"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08050" cy="889635"/>
                    </a:xfrm>
                    <a:prstGeom prst="rect">
                      <a:avLst/>
                    </a:prstGeom>
                    <a:noFill/>
                  </pic:spPr>
                </pic:pic>
              </a:graphicData>
            </a:graphic>
          </wp:anchor>
        </w:drawing>
      </w:r>
      <w:r w:rsidRPr="00346EA1">
        <w:rPr>
          <w:rFonts w:ascii="TH SarabunPSK" w:eastAsia="Calibri" w:hAnsi="TH SarabunPSK" w:cs="TH SarabunPSK"/>
          <w:b/>
          <w:bCs/>
          <w:sz w:val="36"/>
          <w:szCs w:val="36"/>
          <w:cs/>
        </w:rPr>
        <w:t>แบบสัมภาษณ์เพื่อการวิจัย</w:t>
      </w:r>
    </w:p>
    <w:p w:rsidR="00346EA1" w:rsidRPr="00346EA1" w:rsidRDefault="00346EA1" w:rsidP="00346EA1">
      <w:pPr>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เรื่อง  การพัฒนาประสิทธิภาพการปฏิบัติงานด้านการปกครอง</w:t>
      </w:r>
      <w:r w:rsidRPr="00346EA1">
        <w:rPr>
          <w:rFonts w:ascii="TH SarabunPSK" w:eastAsia="Calibri" w:hAnsi="TH SarabunPSK" w:cs="TH SarabunPSK"/>
          <w:b/>
          <w:bCs/>
          <w:sz w:val="32"/>
          <w:szCs w:val="32"/>
        </w:rPr>
        <w:t xml:space="preserve"> </w:t>
      </w:r>
      <w:r w:rsidRPr="00346EA1">
        <w:rPr>
          <w:rFonts w:ascii="TH SarabunPSK" w:eastAsia="Calibri" w:hAnsi="TH SarabunPSK" w:cs="TH SarabunPSK"/>
          <w:b/>
          <w:bCs/>
          <w:sz w:val="32"/>
          <w:szCs w:val="32"/>
          <w:cs/>
        </w:rPr>
        <w:t>ของพระ</w:t>
      </w:r>
      <w:proofErr w:type="spellStart"/>
      <w:r w:rsidRPr="00346EA1">
        <w:rPr>
          <w:rFonts w:ascii="TH SarabunPSK" w:eastAsia="Calibri" w:hAnsi="TH SarabunPSK" w:cs="TH SarabunPSK"/>
          <w:b/>
          <w:bCs/>
          <w:sz w:val="32"/>
          <w:szCs w:val="32"/>
          <w:cs/>
        </w:rPr>
        <w:t>สังฆาธิ</w:t>
      </w:r>
      <w:proofErr w:type="spellEnd"/>
      <w:r w:rsidRPr="00346EA1">
        <w:rPr>
          <w:rFonts w:ascii="TH SarabunPSK" w:eastAsia="Calibri" w:hAnsi="TH SarabunPSK" w:cs="TH SarabunPSK"/>
          <w:b/>
          <w:bCs/>
          <w:sz w:val="32"/>
          <w:szCs w:val="32"/>
          <w:cs/>
        </w:rPr>
        <w:t>การระดับอำเภอ  ในเขตการปกครองคณะสงฆ์ภาค  ๑๑</w:t>
      </w:r>
    </w:p>
    <w:p w:rsidR="00346EA1" w:rsidRPr="00346EA1" w:rsidRDefault="00346EA1" w:rsidP="00346EA1">
      <w:pPr>
        <w:spacing w:after="200" w:line="276" w:lineRule="auto"/>
        <w:jc w:val="center"/>
        <w:rPr>
          <w:rFonts w:ascii="TH SarabunPSK" w:eastAsia="Calibri" w:hAnsi="TH SarabunPSK" w:cs="TH SarabunPSK"/>
          <w:b/>
          <w:bCs/>
          <w:sz w:val="36"/>
          <w:szCs w:val="36"/>
        </w:rPr>
      </w:pPr>
    </w:p>
    <w:p w:rsidR="00346EA1" w:rsidRPr="00346EA1" w:rsidRDefault="00346EA1" w:rsidP="00346EA1">
      <w:pPr>
        <w:spacing w:after="200" w:line="276" w:lineRule="auto"/>
        <w:rPr>
          <w:rFonts w:ascii="TH SarabunPSK" w:eastAsia="Calibri" w:hAnsi="TH SarabunPSK" w:cs="TH SarabunPSK"/>
          <w:b/>
          <w:bCs/>
          <w:sz w:val="36"/>
          <w:szCs w:val="36"/>
        </w:rPr>
      </w:pPr>
      <w:r w:rsidRPr="00346EA1">
        <w:rPr>
          <w:rFonts w:ascii="TH SarabunPSK" w:eastAsia="Calibri" w:hAnsi="TH SarabunPSK" w:cs="TH SarabunPSK"/>
          <w:b/>
          <w:bCs/>
          <w:sz w:val="36"/>
          <w:szCs w:val="36"/>
          <w:cs/>
        </w:rPr>
        <w:t xml:space="preserve">คำชี้แจง </w:t>
      </w:r>
      <w:r w:rsidRPr="00346EA1">
        <w:rPr>
          <w:rFonts w:ascii="TH SarabunPSK" w:eastAsia="Calibri" w:hAnsi="TH SarabunPSK" w:cs="TH SarabunPSK"/>
          <w:b/>
          <w:bCs/>
          <w:sz w:val="36"/>
          <w:szCs w:val="36"/>
        </w:rPr>
        <w:t>:</w:t>
      </w:r>
      <w:r w:rsidRPr="00346EA1">
        <w:rPr>
          <w:rFonts w:ascii="TH SarabunPSK" w:eastAsia="Calibri" w:hAnsi="TH SarabunPSK" w:cs="TH SarabunPSK"/>
          <w:b/>
          <w:bCs/>
          <w:sz w:val="36"/>
          <w:szCs w:val="36"/>
          <w:cs/>
        </w:rPr>
        <w:t xml:space="preserve"> แบบสัมภาษณ์พระ</w:t>
      </w:r>
      <w:proofErr w:type="spellStart"/>
      <w:r w:rsidRPr="00346EA1">
        <w:rPr>
          <w:rFonts w:ascii="TH SarabunPSK" w:eastAsia="Calibri" w:hAnsi="TH SarabunPSK" w:cs="TH SarabunPSK"/>
          <w:b/>
          <w:bCs/>
          <w:sz w:val="36"/>
          <w:szCs w:val="36"/>
          <w:cs/>
        </w:rPr>
        <w:t>สังฆาธิ</w:t>
      </w:r>
      <w:proofErr w:type="spellEnd"/>
      <w:r w:rsidRPr="00346EA1">
        <w:rPr>
          <w:rFonts w:ascii="TH SarabunPSK" w:eastAsia="Calibri" w:hAnsi="TH SarabunPSK" w:cs="TH SarabunPSK"/>
          <w:b/>
          <w:bCs/>
          <w:sz w:val="36"/>
          <w:szCs w:val="36"/>
          <w:cs/>
        </w:rPr>
        <w:t>การ</w:t>
      </w:r>
    </w:p>
    <w:p w:rsidR="00346EA1" w:rsidRPr="00346EA1" w:rsidRDefault="00346EA1" w:rsidP="00346EA1">
      <w:pPr>
        <w:spacing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sz w:val="32"/>
          <w:szCs w:val="32"/>
          <w:cs/>
        </w:rPr>
        <w:t>๑. แบบสัมภาษณ์เพื่อการวิจัยชุดนี้ จัดทำขึ้นเพื่อการศึกษา เรื่อง “การพัฒนาประสิทธิภาพการปฏิบัติงานด้านการปกครองของพระ</w:t>
      </w:r>
      <w:proofErr w:type="spellStart"/>
      <w:r w:rsidRPr="00346EA1">
        <w:rPr>
          <w:rFonts w:ascii="TH SarabunPSK" w:eastAsia="Calibri" w:hAnsi="TH SarabunPSK" w:cs="TH SarabunPSK"/>
          <w:sz w:val="32"/>
          <w:szCs w:val="32"/>
          <w:cs/>
        </w:rPr>
        <w:t>สังฆาธิ</w:t>
      </w:r>
      <w:proofErr w:type="spellEnd"/>
      <w:r w:rsidRPr="00346EA1">
        <w:rPr>
          <w:rFonts w:ascii="TH SarabunPSK" w:eastAsia="Calibri" w:hAnsi="TH SarabunPSK" w:cs="TH SarabunPSK"/>
          <w:sz w:val="32"/>
          <w:szCs w:val="32"/>
          <w:cs/>
        </w:rPr>
        <w:t>การระดับอำเภอ  ในเขตการปกครองคณะสงฆ์       ภาค  ๑๑” ซึ่งท่านเป็นบุคคลหนึ่งที่ได้รับการคัดเลือกให้เป็นผู้ให้สัมภาษณ์ โปรดตอบตามความคิดเห็นของท่านอย่างแท้จริงให้ครบถ้วน</w:t>
      </w:r>
    </w:p>
    <w:p w:rsidR="00346EA1" w:rsidRPr="00346EA1" w:rsidRDefault="00346EA1" w:rsidP="00346EA1">
      <w:pPr>
        <w:spacing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sz w:val="32"/>
          <w:szCs w:val="32"/>
          <w:cs/>
        </w:rPr>
        <w:t>๒. แบบสัมภาษณ์เพื่อการวิจัยชุดนี้ ผู้วิจัยได้จัดทำขึ้นเพื่อขอสัมภาษณ์พระ</w:t>
      </w:r>
      <w:proofErr w:type="spellStart"/>
      <w:r w:rsidRPr="00346EA1">
        <w:rPr>
          <w:rFonts w:ascii="TH SarabunPSK" w:eastAsia="Calibri" w:hAnsi="TH SarabunPSK" w:cs="TH SarabunPSK"/>
          <w:sz w:val="32"/>
          <w:szCs w:val="32"/>
          <w:cs/>
        </w:rPr>
        <w:t>สังฆาธิ</w:t>
      </w:r>
      <w:proofErr w:type="spellEnd"/>
      <w:r w:rsidRPr="00346EA1">
        <w:rPr>
          <w:rFonts w:ascii="TH SarabunPSK" w:eastAsia="Calibri" w:hAnsi="TH SarabunPSK" w:cs="TH SarabunPSK"/>
          <w:sz w:val="32"/>
          <w:szCs w:val="32"/>
          <w:cs/>
        </w:rPr>
        <w:t>การ จำนวน ๑ ชุด</w:t>
      </w:r>
    </w:p>
    <w:p w:rsidR="00346EA1" w:rsidRPr="00346EA1" w:rsidRDefault="00346EA1" w:rsidP="00346EA1">
      <w:pPr>
        <w:spacing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sz w:val="32"/>
          <w:szCs w:val="32"/>
          <w:cs/>
        </w:rPr>
        <w:t>ผู้วิจัยหวังว่าจะได้รับความเมตตาอนุเคราะห์ในการให้สัมภาษณ์ในครั้งนี้เป็นอย่างดี และขอขอบคุณมา ณ โอกาสนี้</w:t>
      </w:r>
    </w:p>
    <w:p w:rsidR="00346EA1" w:rsidRPr="00346EA1" w:rsidRDefault="00346EA1" w:rsidP="00346EA1">
      <w:pPr>
        <w:spacing w:line="276" w:lineRule="auto"/>
        <w:jc w:val="center"/>
        <w:rPr>
          <w:rFonts w:ascii="TH SarabunPSK" w:eastAsia="Calibri" w:hAnsi="TH SarabunPSK" w:cs="TH SarabunPSK"/>
          <w:sz w:val="32"/>
          <w:szCs w:val="32"/>
        </w:rPr>
      </w:pPr>
    </w:p>
    <w:p w:rsidR="00346EA1" w:rsidRPr="00346EA1" w:rsidRDefault="00346EA1" w:rsidP="00346EA1">
      <w:pPr>
        <w:spacing w:line="276" w:lineRule="auto"/>
        <w:jc w:val="center"/>
        <w:rPr>
          <w:rFonts w:ascii="TH SarabunPSK" w:eastAsia="Calibri" w:hAnsi="TH SarabunPSK" w:cs="TH SarabunPSK"/>
          <w:sz w:val="32"/>
          <w:szCs w:val="32"/>
        </w:rPr>
      </w:pPr>
      <w:r w:rsidRPr="00346EA1">
        <w:rPr>
          <w:rFonts w:ascii="TH SarabunPSK" w:eastAsia="Calibri" w:hAnsi="TH SarabunPSK" w:cs="TH SarabunPSK"/>
          <w:sz w:val="32"/>
          <w:szCs w:val="32"/>
          <w:cs/>
        </w:rPr>
        <w:t xml:space="preserve">(พระมหาวิศิต  </w:t>
      </w:r>
      <w:proofErr w:type="spellStart"/>
      <w:r w:rsidRPr="00346EA1">
        <w:rPr>
          <w:rFonts w:ascii="TH SarabunPSK" w:eastAsia="Calibri" w:hAnsi="TH SarabunPSK" w:cs="TH SarabunPSK"/>
          <w:sz w:val="32"/>
          <w:szCs w:val="32"/>
          <w:cs/>
        </w:rPr>
        <w:t>ธีรวํโส</w:t>
      </w:r>
      <w:proofErr w:type="spellEnd"/>
      <w:r w:rsidRPr="00346EA1">
        <w:rPr>
          <w:rFonts w:ascii="TH SarabunPSK" w:eastAsia="Calibri" w:hAnsi="TH SarabunPSK" w:cs="TH SarabunPSK"/>
          <w:sz w:val="32"/>
          <w:szCs w:val="32"/>
          <w:cs/>
        </w:rPr>
        <w:t>)</w:t>
      </w:r>
    </w:p>
    <w:p w:rsidR="00346EA1" w:rsidRPr="00346EA1" w:rsidRDefault="00346EA1" w:rsidP="00346EA1">
      <w:pPr>
        <w:spacing w:line="276" w:lineRule="auto"/>
        <w:jc w:val="center"/>
        <w:rPr>
          <w:rFonts w:ascii="TH SarabunPSK" w:eastAsia="Calibri" w:hAnsi="TH SarabunPSK" w:cs="TH SarabunPSK"/>
          <w:sz w:val="32"/>
          <w:szCs w:val="32"/>
        </w:rPr>
      </w:pPr>
      <w:r w:rsidRPr="00346EA1">
        <w:rPr>
          <w:rFonts w:ascii="TH SarabunPSK" w:eastAsia="Calibri" w:hAnsi="TH SarabunPSK" w:cs="TH SarabunPSK"/>
          <w:sz w:val="32"/>
          <w:szCs w:val="32"/>
          <w:cs/>
        </w:rPr>
        <w:t>นิสิตปริญญาเอก หลักสูตรพุทธ</w:t>
      </w:r>
      <w:proofErr w:type="spellStart"/>
      <w:r w:rsidRPr="00346EA1">
        <w:rPr>
          <w:rFonts w:ascii="TH SarabunPSK" w:eastAsia="Calibri" w:hAnsi="TH SarabunPSK" w:cs="TH SarabunPSK"/>
          <w:sz w:val="32"/>
          <w:szCs w:val="32"/>
          <w:cs/>
        </w:rPr>
        <w:t>ศาสตร</w:t>
      </w:r>
      <w:proofErr w:type="spellEnd"/>
      <w:r w:rsidRPr="00346EA1">
        <w:rPr>
          <w:rFonts w:ascii="TH SarabunPSK" w:eastAsia="Calibri" w:hAnsi="TH SarabunPSK" w:cs="TH SarabunPSK"/>
          <w:sz w:val="32"/>
          <w:szCs w:val="32"/>
          <w:cs/>
        </w:rPr>
        <w:t>ดุษฎีบัณฑิต</w:t>
      </w:r>
    </w:p>
    <w:p w:rsidR="00346EA1" w:rsidRPr="00346EA1" w:rsidRDefault="00346EA1" w:rsidP="00346EA1">
      <w:pPr>
        <w:spacing w:line="276" w:lineRule="auto"/>
        <w:jc w:val="center"/>
        <w:rPr>
          <w:rFonts w:ascii="TH SarabunPSK" w:eastAsia="Calibri" w:hAnsi="TH SarabunPSK" w:cs="TH SarabunPSK"/>
          <w:sz w:val="32"/>
          <w:szCs w:val="32"/>
        </w:rPr>
      </w:pPr>
      <w:r w:rsidRPr="00346EA1">
        <w:rPr>
          <w:rFonts w:ascii="TH SarabunPSK" w:eastAsia="Calibri" w:hAnsi="TH SarabunPSK" w:cs="TH SarabunPSK"/>
          <w:sz w:val="32"/>
          <w:szCs w:val="32"/>
          <w:cs/>
        </w:rPr>
        <w:t>สาขาวิชารัฐ</w:t>
      </w:r>
      <w:proofErr w:type="spellStart"/>
      <w:r w:rsidRPr="00346EA1">
        <w:rPr>
          <w:rFonts w:ascii="TH SarabunPSK" w:eastAsia="Calibri" w:hAnsi="TH SarabunPSK" w:cs="TH SarabunPSK"/>
          <w:sz w:val="32"/>
          <w:szCs w:val="32"/>
          <w:cs/>
        </w:rPr>
        <w:t>ประศาสน</w:t>
      </w:r>
      <w:proofErr w:type="spellEnd"/>
      <w:r w:rsidRPr="00346EA1">
        <w:rPr>
          <w:rFonts w:ascii="TH SarabunPSK" w:eastAsia="Calibri" w:hAnsi="TH SarabunPSK" w:cs="TH SarabunPSK"/>
          <w:sz w:val="32"/>
          <w:szCs w:val="32"/>
          <w:cs/>
        </w:rPr>
        <w:t>ศาสตร์</w:t>
      </w:r>
    </w:p>
    <w:p w:rsidR="00346EA1" w:rsidRPr="00346EA1" w:rsidRDefault="00346EA1" w:rsidP="00346EA1">
      <w:pPr>
        <w:spacing w:line="276" w:lineRule="auto"/>
        <w:jc w:val="center"/>
        <w:rPr>
          <w:rFonts w:ascii="TH SarabunPSK" w:eastAsia="Calibri" w:hAnsi="TH SarabunPSK" w:cs="TH SarabunPSK"/>
          <w:sz w:val="32"/>
          <w:szCs w:val="32"/>
        </w:rPr>
      </w:pPr>
      <w:r w:rsidRPr="00346EA1">
        <w:rPr>
          <w:rFonts w:ascii="TH SarabunPSK" w:eastAsia="Calibri" w:hAnsi="TH SarabunPSK" w:cs="TH SarabunPSK"/>
          <w:sz w:val="32"/>
          <w:szCs w:val="32"/>
          <w:cs/>
        </w:rPr>
        <w:t>บัณฑิตวิทยาลัย</w:t>
      </w:r>
    </w:p>
    <w:p w:rsidR="00346EA1" w:rsidRPr="00346EA1" w:rsidRDefault="00346EA1" w:rsidP="00346EA1">
      <w:pPr>
        <w:spacing w:line="276" w:lineRule="auto"/>
        <w:jc w:val="center"/>
        <w:rPr>
          <w:rFonts w:ascii="TH SarabunPSK" w:eastAsia="Calibri" w:hAnsi="TH SarabunPSK" w:cs="TH SarabunPSK"/>
          <w:sz w:val="32"/>
          <w:szCs w:val="32"/>
        </w:rPr>
      </w:pPr>
      <w:r w:rsidRPr="00346EA1">
        <w:rPr>
          <w:rFonts w:ascii="TH SarabunPSK" w:eastAsia="Calibri" w:hAnsi="TH SarabunPSK" w:cs="TH SarabunPSK"/>
          <w:sz w:val="32"/>
          <w:szCs w:val="32"/>
          <w:cs/>
        </w:rPr>
        <w:t>มหาวิทยาลัยมหาจุฬาลง</w:t>
      </w:r>
      <w:proofErr w:type="spellStart"/>
      <w:r w:rsidRPr="00346EA1">
        <w:rPr>
          <w:rFonts w:ascii="TH SarabunPSK" w:eastAsia="Calibri" w:hAnsi="TH SarabunPSK" w:cs="TH SarabunPSK"/>
          <w:sz w:val="32"/>
          <w:szCs w:val="32"/>
          <w:cs/>
        </w:rPr>
        <w:t>กรณ</w:t>
      </w:r>
      <w:proofErr w:type="spellEnd"/>
      <w:r w:rsidRPr="00346EA1">
        <w:rPr>
          <w:rFonts w:ascii="TH SarabunPSK" w:eastAsia="Calibri" w:hAnsi="TH SarabunPSK" w:cs="TH SarabunPSK"/>
          <w:sz w:val="32"/>
          <w:szCs w:val="32"/>
          <w:cs/>
        </w:rPr>
        <w:t>ราชวิทยาลัย</w:t>
      </w:r>
    </w:p>
    <w:p w:rsidR="00346EA1" w:rsidRPr="00346EA1" w:rsidRDefault="00346EA1" w:rsidP="00346EA1">
      <w:pPr>
        <w:spacing w:line="276" w:lineRule="auto"/>
        <w:jc w:val="center"/>
        <w:rPr>
          <w:rFonts w:ascii="TH SarabunPSK" w:eastAsia="Calibri" w:hAnsi="TH SarabunPSK" w:cs="TH SarabunPSK"/>
          <w:sz w:val="32"/>
          <w:szCs w:val="32"/>
        </w:rPr>
      </w:pPr>
      <w:r w:rsidRPr="00346EA1">
        <w:rPr>
          <w:rFonts w:ascii="TH SarabunPSK" w:eastAsia="Calibri" w:hAnsi="TH SarabunPSK" w:cs="TH SarabunPSK"/>
          <w:sz w:val="32"/>
          <w:szCs w:val="32"/>
          <w:cs/>
        </w:rPr>
        <w:t>ปีการศึกษา ๒๕๕๘</w:t>
      </w:r>
    </w:p>
    <w:p w:rsidR="00346EA1" w:rsidRPr="00346EA1" w:rsidRDefault="00346EA1" w:rsidP="00346EA1">
      <w:pPr>
        <w:autoSpaceDE w:val="0"/>
        <w:autoSpaceDN w:val="0"/>
        <w:adjustRightInd w:val="0"/>
        <w:spacing w:line="20" w:lineRule="atLeast"/>
        <w:rPr>
          <w:rFonts w:ascii="TH SarabunPSK" w:eastAsia="Calibri" w:hAnsi="TH SarabunPSK" w:cs="TH SarabunPSK"/>
          <w:sz w:val="32"/>
          <w:szCs w:val="32"/>
        </w:rPr>
      </w:pPr>
      <w:r w:rsidRPr="00346EA1">
        <w:rPr>
          <w:rFonts w:ascii="TH SarabunPSK" w:eastAsia="Calibri" w:hAnsi="TH SarabunPSK" w:cs="TH SarabunPSK"/>
          <w:sz w:val="32"/>
          <w:szCs w:val="32"/>
          <w:cs/>
        </w:rPr>
        <w:t>ติดต่อประสานงาน</w:t>
      </w:r>
    </w:p>
    <w:p w:rsidR="00346EA1" w:rsidRPr="00346EA1" w:rsidRDefault="00346EA1" w:rsidP="00346EA1">
      <w:pPr>
        <w:autoSpaceDE w:val="0"/>
        <w:autoSpaceDN w:val="0"/>
        <w:adjustRightInd w:val="0"/>
        <w:spacing w:line="20" w:lineRule="atLeast"/>
        <w:rPr>
          <w:rFonts w:ascii="TH SarabunPSK" w:eastAsia="Calibri" w:hAnsi="TH SarabunPSK" w:cs="TH SarabunPSK"/>
          <w:sz w:val="32"/>
          <w:szCs w:val="32"/>
        </w:rPr>
      </w:pPr>
      <w:r w:rsidRPr="00346EA1">
        <w:rPr>
          <w:rFonts w:ascii="TH SarabunPSK" w:eastAsia="Calibri" w:hAnsi="TH SarabunPSK" w:cs="TH SarabunPSK"/>
          <w:sz w:val="32"/>
          <w:szCs w:val="32"/>
          <w:cs/>
        </w:rPr>
        <w:t xml:space="preserve">มือถือ </w:t>
      </w:r>
      <w:r w:rsidRPr="00346EA1">
        <w:rPr>
          <w:rFonts w:ascii="TH SarabunPSK" w:eastAsia="Calibri" w:hAnsi="TH SarabunPSK" w:cs="TH SarabunPSK" w:hint="cs"/>
          <w:sz w:val="32"/>
          <w:szCs w:val="32"/>
          <w:cs/>
        </w:rPr>
        <w:t>๐๘๒-๑๔๖-๗๔๕๔</w:t>
      </w:r>
    </w:p>
    <w:p w:rsidR="00346EA1" w:rsidRPr="00346EA1" w:rsidRDefault="00346EA1" w:rsidP="00346EA1">
      <w:pPr>
        <w:autoSpaceDE w:val="0"/>
        <w:autoSpaceDN w:val="0"/>
        <w:adjustRightInd w:val="0"/>
        <w:spacing w:line="20" w:lineRule="atLeast"/>
        <w:rPr>
          <w:rFonts w:ascii="TH SarabunPSK" w:eastAsia="Calibri" w:hAnsi="TH SarabunPSK" w:cs="TH SarabunPSK"/>
          <w:sz w:val="32"/>
          <w:szCs w:val="32"/>
        </w:rPr>
      </w:pPr>
      <w:r w:rsidRPr="00346EA1">
        <w:rPr>
          <w:rFonts w:ascii="TH SarabunPSK" w:eastAsia="Calibri" w:hAnsi="TH SarabunPSK" w:cs="TH SarabunPSK"/>
          <w:sz w:val="32"/>
          <w:szCs w:val="32"/>
          <w:cs/>
        </w:rPr>
        <w:t>อี</w:t>
      </w:r>
      <w:proofErr w:type="spellStart"/>
      <w:r w:rsidRPr="00346EA1">
        <w:rPr>
          <w:rFonts w:ascii="TH SarabunPSK" w:eastAsia="Calibri" w:hAnsi="TH SarabunPSK" w:cs="TH SarabunPSK"/>
          <w:sz w:val="32"/>
          <w:szCs w:val="32"/>
          <w:cs/>
        </w:rPr>
        <w:t>เมล</w:t>
      </w:r>
      <w:proofErr w:type="spellEnd"/>
      <w:r w:rsidRPr="00346EA1">
        <w:rPr>
          <w:rFonts w:ascii="Calibri" w:eastAsia="Calibri" w:hAnsi="Calibri" w:cs="TH SarabunPSK"/>
          <w:sz w:val="32"/>
          <w:szCs w:val="32"/>
          <w:cs/>
        </w:rPr>
        <w:t xml:space="preserve"> </w:t>
      </w:r>
      <w:r w:rsidRPr="00346EA1">
        <w:rPr>
          <w:rFonts w:ascii="TH SarabunPSK" w:eastAsia="AngsanaNew" w:hAnsi="TH SarabunPSK" w:cs="TH SarabunPSK"/>
          <w:sz w:val="32"/>
          <w:szCs w:val="32"/>
        </w:rPr>
        <w:t>wisit53@hotmail.com</w:t>
      </w:r>
    </w:p>
    <w:p w:rsidR="00346EA1" w:rsidRPr="00346EA1" w:rsidRDefault="00346EA1" w:rsidP="00346EA1">
      <w:pPr>
        <w:tabs>
          <w:tab w:val="left" w:pos="1051"/>
        </w:tabs>
        <w:spacing w:after="200" w:line="20" w:lineRule="atLeast"/>
        <w:jc w:val="center"/>
        <w:rPr>
          <w:rFonts w:ascii="TH SarabunPSK" w:eastAsia="AngsanaNew-Bold" w:hAnsi="TH SarabunPSK" w:cs="TH SarabunPSK"/>
          <w:b/>
          <w:bCs/>
          <w:sz w:val="36"/>
          <w:szCs w:val="36"/>
        </w:rPr>
      </w:pPr>
      <w:r w:rsidRPr="00346EA1">
        <w:rPr>
          <w:rFonts w:ascii="Calibri" w:eastAsia="Calibri" w:hAnsi="Calibri" w:cs="TH SarabunPSK"/>
          <w:b/>
          <w:bCs/>
          <w:sz w:val="36"/>
          <w:szCs w:val="36"/>
          <w:cs/>
        </w:rPr>
        <w:t>แบบสัมภาษณ์เพื่อการวิจัย</w:t>
      </w:r>
    </w:p>
    <w:p w:rsidR="00346EA1" w:rsidRPr="00346EA1" w:rsidRDefault="00346EA1" w:rsidP="00346EA1">
      <w:pPr>
        <w:tabs>
          <w:tab w:val="left" w:pos="1051"/>
        </w:tabs>
        <w:spacing w:after="200" w:line="20" w:lineRule="atLeast"/>
        <w:jc w:val="center"/>
        <w:rPr>
          <w:rFonts w:ascii="TH SarabunPSK" w:eastAsia="Calibri" w:hAnsi="TH SarabunPSK" w:cs="TH SarabunPSK"/>
          <w:sz w:val="32"/>
          <w:szCs w:val="32"/>
        </w:rPr>
      </w:pPr>
      <w:r w:rsidRPr="00346EA1">
        <w:rPr>
          <w:rFonts w:ascii="Calibri" w:eastAsia="Calibri" w:hAnsi="Calibri" w:cs="TH SarabunPSK"/>
          <w:b/>
          <w:bCs/>
          <w:sz w:val="32"/>
          <w:szCs w:val="32"/>
          <w:cs/>
        </w:rPr>
        <w:lastRenderedPageBreak/>
        <w:t xml:space="preserve">เรื่อง </w:t>
      </w:r>
    </w:p>
    <w:p w:rsidR="00346EA1" w:rsidRPr="00346EA1" w:rsidRDefault="00346EA1" w:rsidP="00346EA1">
      <w:pPr>
        <w:tabs>
          <w:tab w:val="left" w:pos="1051"/>
        </w:tabs>
        <w:spacing w:after="200" w:line="20" w:lineRule="atLeast"/>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การพัฒนาประสิทธิภาพการปฏิบัติงานด้านการปกครองของพระ</w:t>
      </w:r>
      <w:proofErr w:type="spellStart"/>
      <w:r w:rsidRPr="00346EA1">
        <w:rPr>
          <w:rFonts w:ascii="TH SarabunPSK" w:eastAsia="Calibri" w:hAnsi="TH SarabunPSK" w:cs="TH SarabunPSK"/>
          <w:b/>
          <w:bCs/>
          <w:sz w:val="32"/>
          <w:szCs w:val="32"/>
          <w:cs/>
        </w:rPr>
        <w:t>สังฆาธิ</w:t>
      </w:r>
      <w:proofErr w:type="spellEnd"/>
      <w:r w:rsidRPr="00346EA1">
        <w:rPr>
          <w:rFonts w:ascii="TH SarabunPSK" w:eastAsia="Calibri" w:hAnsi="TH SarabunPSK" w:cs="TH SarabunPSK"/>
          <w:b/>
          <w:bCs/>
          <w:sz w:val="32"/>
          <w:szCs w:val="32"/>
          <w:cs/>
        </w:rPr>
        <w:t xml:space="preserve">การระดับอำเภอ  </w:t>
      </w:r>
    </w:p>
    <w:p w:rsidR="00346EA1" w:rsidRPr="00346EA1" w:rsidRDefault="00346EA1" w:rsidP="00346EA1">
      <w:pPr>
        <w:tabs>
          <w:tab w:val="left" w:pos="1051"/>
        </w:tabs>
        <w:spacing w:after="200" w:line="20" w:lineRule="atLeast"/>
        <w:jc w:val="center"/>
        <w:rPr>
          <w:rFonts w:ascii="TH SarabunPSK" w:eastAsia="AngsanaNew-Bold" w:hAnsi="TH SarabunPSK" w:cs="TH SarabunPSK"/>
          <w:b/>
          <w:bCs/>
          <w:sz w:val="32"/>
          <w:szCs w:val="32"/>
        </w:rPr>
      </w:pPr>
      <w:r w:rsidRPr="00346EA1">
        <w:rPr>
          <w:rFonts w:ascii="TH SarabunPSK" w:eastAsia="Calibri" w:hAnsi="TH SarabunPSK" w:cs="TH SarabunPSK"/>
          <w:b/>
          <w:bCs/>
          <w:sz w:val="32"/>
          <w:szCs w:val="32"/>
          <w:cs/>
        </w:rPr>
        <w:t>ในเขตการปกครองคณะสงฆ์ ภาค ๑๑</w:t>
      </w:r>
    </w:p>
    <w:p w:rsidR="00346EA1" w:rsidRPr="00346EA1" w:rsidRDefault="00346EA1" w:rsidP="00346EA1">
      <w:pPr>
        <w:tabs>
          <w:tab w:val="left" w:pos="1051"/>
        </w:tabs>
        <w:spacing w:after="200" w:line="20" w:lineRule="atLeast"/>
        <w:jc w:val="thaiDistribute"/>
        <w:rPr>
          <w:rFonts w:ascii="TH SarabunPSK" w:eastAsia="AngsanaNew-Bold" w:hAnsi="TH SarabunPSK" w:cs="TH SarabunPSK"/>
          <w:b/>
          <w:bCs/>
          <w:sz w:val="32"/>
          <w:szCs w:val="32"/>
        </w:rPr>
      </w:pPr>
    </w:p>
    <w:p w:rsidR="00346EA1" w:rsidRPr="00346EA1" w:rsidRDefault="00346EA1" w:rsidP="00346EA1">
      <w:pPr>
        <w:tabs>
          <w:tab w:val="left" w:pos="1051"/>
        </w:tabs>
        <w:spacing w:after="200" w:line="20" w:lineRule="atLeast"/>
        <w:jc w:val="thaiDistribute"/>
        <w:rPr>
          <w:rFonts w:ascii="TH SarabunPSK" w:eastAsia="AngsanaNew-Bold" w:hAnsi="TH SarabunPSK" w:cs="TH SarabunPSK"/>
          <w:b/>
          <w:bCs/>
          <w:sz w:val="32"/>
          <w:szCs w:val="32"/>
        </w:rPr>
      </w:pPr>
      <w:r w:rsidRPr="00346EA1">
        <w:rPr>
          <w:rFonts w:ascii="Calibri" w:eastAsia="Calibri" w:hAnsi="Calibri" w:cs="TH SarabunPSK"/>
          <w:b/>
          <w:bCs/>
          <w:sz w:val="32"/>
          <w:szCs w:val="32"/>
          <w:u w:val="single"/>
          <w:cs/>
        </w:rPr>
        <w:t>คำชี้แจง</w:t>
      </w:r>
      <w:r w:rsidRPr="00346EA1">
        <w:rPr>
          <w:rFonts w:ascii="Calibri" w:eastAsia="Calibri" w:hAnsi="Calibri" w:cs="TH SarabunPSK"/>
          <w:b/>
          <w:bCs/>
          <w:sz w:val="32"/>
          <w:szCs w:val="32"/>
          <w:cs/>
        </w:rPr>
        <w:t xml:space="preserve">  </w:t>
      </w:r>
      <w:r w:rsidRPr="00346EA1">
        <w:rPr>
          <w:rFonts w:ascii="TH SarabunPSK" w:eastAsia="AngsanaNew-Bold" w:hAnsi="TH SarabunPSK" w:cs="TH SarabunPSK"/>
          <w:b/>
          <w:bCs/>
          <w:sz w:val="32"/>
          <w:szCs w:val="32"/>
        </w:rPr>
        <w:t xml:space="preserve">: </w:t>
      </w:r>
      <w:r w:rsidRPr="00346EA1">
        <w:rPr>
          <w:rFonts w:ascii="Calibri" w:eastAsia="Calibri" w:hAnsi="Calibri" w:cs="TH SarabunPSK"/>
          <w:b/>
          <w:bCs/>
          <w:sz w:val="32"/>
          <w:szCs w:val="32"/>
          <w:cs/>
        </w:rPr>
        <w:t>แบบสัมภาษณ์พระ</w:t>
      </w:r>
      <w:proofErr w:type="spellStart"/>
      <w:r w:rsidRPr="00346EA1">
        <w:rPr>
          <w:rFonts w:ascii="Calibri" w:eastAsia="Calibri" w:hAnsi="Calibri" w:cs="TH SarabunPSK"/>
          <w:b/>
          <w:bCs/>
          <w:sz w:val="32"/>
          <w:szCs w:val="32"/>
          <w:cs/>
        </w:rPr>
        <w:t>สังฆาธิ</w:t>
      </w:r>
      <w:proofErr w:type="spellEnd"/>
      <w:r w:rsidRPr="00346EA1">
        <w:rPr>
          <w:rFonts w:ascii="Calibri" w:eastAsia="Calibri" w:hAnsi="Calibri" w:cs="TH SarabunPSK"/>
          <w:b/>
          <w:bCs/>
          <w:sz w:val="32"/>
          <w:szCs w:val="32"/>
          <w:cs/>
        </w:rPr>
        <w:t>การ</w:t>
      </w:r>
    </w:p>
    <w:p w:rsidR="00346EA1" w:rsidRPr="00346EA1" w:rsidRDefault="00346EA1" w:rsidP="00346EA1">
      <w:pPr>
        <w:tabs>
          <w:tab w:val="left" w:pos="1051"/>
        </w:tabs>
        <w:spacing w:after="200" w:line="20" w:lineRule="atLeast"/>
        <w:jc w:val="thaiDistribute"/>
        <w:rPr>
          <w:rFonts w:ascii="TH SarabunPSK" w:eastAsia="AngsanaNew-Bold" w:hAnsi="TH SarabunPSK" w:cs="TH SarabunPSK"/>
          <w:b/>
          <w:bCs/>
          <w:sz w:val="32"/>
          <w:szCs w:val="32"/>
        </w:rPr>
      </w:pPr>
      <w:r w:rsidRPr="00346EA1">
        <w:rPr>
          <w:rFonts w:ascii="TH SarabunPSK" w:eastAsia="AngsanaNew-Bold" w:hAnsi="TH SarabunPSK" w:cs="TH SarabunPSK"/>
          <w:b/>
          <w:bCs/>
          <w:sz w:val="32"/>
          <w:szCs w:val="32"/>
        </w:rPr>
        <w:tab/>
      </w:r>
      <w:r w:rsidRPr="00346EA1">
        <w:rPr>
          <w:rFonts w:ascii="TH SarabunPSK" w:eastAsia="Calibri" w:hAnsi="TH SarabunPSK" w:cs="TH SarabunPSK"/>
          <w:sz w:val="32"/>
          <w:szCs w:val="32"/>
          <w:cs/>
        </w:rPr>
        <w:t>การพัฒนาประสิทธิภาพการปฏิบัติงานด้านการปกครองของพระ</w:t>
      </w:r>
      <w:proofErr w:type="spellStart"/>
      <w:r w:rsidRPr="00346EA1">
        <w:rPr>
          <w:rFonts w:ascii="TH SarabunPSK" w:eastAsia="Calibri" w:hAnsi="TH SarabunPSK" w:cs="TH SarabunPSK"/>
          <w:sz w:val="32"/>
          <w:szCs w:val="32"/>
          <w:cs/>
        </w:rPr>
        <w:t>สังฆาธิ</w:t>
      </w:r>
      <w:proofErr w:type="spellEnd"/>
      <w:r w:rsidRPr="00346EA1">
        <w:rPr>
          <w:rFonts w:ascii="TH SarabunPSK" w:eastAsia="Calibri" w:hAnsi="TH SarabunPSK" w:cs="TH SarabunPSK"/>
          <w:sz w:val="32"/>
          <w:szCs w:val="32"/>
          <w:cs/>
        </w:rPr>
        <w:t>การระดับอำเภอ  ในเขตการปกครองคณะสงฆ์ ภาค ๑๑</w:t>
      </w:r>
      <w:r w:rsidRPr="00346EA1">
        <w:rPr>
          <w:rFonts w:ascii="TH SarabunPSK" w:eastAsia="AngsanaNew-Bold" w:hAnsi="TH SarabunPSK" w:cs="TH SarabunPSK"/>
          <w:b/>
          <w:bCs/>
          <w:sz w:val="32"/>
          <w:szCs w:val="32"/>
        </w:rPr>
        <w:t xml:space="preserve">   </w:t>
      </w:r>
      <w:r w:rsidRPr="00346EA1">
        <w:rPr>
          <w:rFonts w:ascii="Calibri" w:eastAsia="Calibri" w:hAnsi="Calibri" w:cs="TH SarabunPSK"/>
          <w:b/>
          <w:bCs/>
          <w:sz w:val="32"/>
          <w:szCs w:val="32"/>
          <w:cs/>
        </w:rPr>
        <w:t>แบบสัมภาษณ์นี้แบ่งออกเป็น ๓ ตอน ดังต่อไปนี้</w:t>
      </w:r>
    </w:p>
    <w:p w:rsidR="00346EA1" w:rsidRPr="00346EA1" w:rsidRDefault="00346EA1" w:rsidP="00346EA1">
      <w:pPr>
        <w:tabs>
          <w:tab w:val="left" w:pos="1051"/>
        </w:tabs>
        <w:spacing w:after="200" w:line="20" w:lineRule="atLeast"/>
        <w:jc w:val="thaiDistribute"/>
        <w:rPr>
          <w:rFonts w:ascii="TH SarabunPSK" w:eastAsia="AngsanaNew-Bold" w:hAnsi="TH SarabunPSK" w:cs="TH SarabunPSK"/>
          <w:b/>
          <w:bCs/>
          <w:sz w:val="32"/>
          <w:szCs w:val="32"/>
        </w:rPr>
      </w:pPr>
      <w:r w:rsidRPr="00346EA1">
        <w:rPr>
          <w:rFonts w:ascii="Calibri" w:eastAsia="Calibri" w:hAnsi="Calibri" w:cs="TH SarabunPSK"/>
          <w:b/>
          <w:bCs/>
          <w:sz w:val="32"/>
          <w:szCs w:val="32"/>
          <w:cs/>
        </w:rPr>
        <w:tab/>
        <w:t xml:space="preserve">ตอนที่ ๑ </w:t>
      </w:r>
      <w:r w:rsidRPr="00346EA1">
        <w:rPr>
          <w:rFonts w:ascii="Calibri" w:eastAsia="Calibri" w:hAnsi="Calibri" w:cs="TH SarabunPSK"/>
          <w:sz w:val="32"/>
          <w:szCs w:val="32"/>
          <w:cs/>
        </w:rPr>
        <w:t>ข้อมูลทั่วไปของผู้ให้สัมภาษณ์</w:t>
      </w:r>
    </w:p>
    <w:p w:rsidR="00346EA1" w:rsidRPr="00346EA1" w:rsidRDefault="00346EA1" w:rsidP="00346EA1">
      <w:pPr>
        <w:tabs>
          <w:tab w:val="left" w:pos="1051"/>
        </w:tabs>
        <w:spacing w:after="200" w:line="20" w:lineRule="atLeast"/>
        <w:jc w:val="thaiDistribute"/>
        <w:rPr>
          <w:rFonts w:ascii="Calibri" w:eastAsia="Calibri" w:hAnsi="Calibri" w:cs="TH SarabunPSK"/>
          <w:sz w:val="32"/>
          <w:szCs w:val="32"/>
        </w:rPr>
      </w:pPr>
      <w:r w:rsidRPr="00346EA1">
        <w:rPr>
          <w:rFonts w:ascii="Calibri" w:eastAsia="Calibri" w:hAnsi="Calibri" w:cs="TH SarabunPSK"/>
          <w:b/>
          <w:bCs/>
          <w:sz w:val="32"/>
          <w:szCs w:val="32"/>
          <w:cs/>
        </w:rPr>
        <w:tab/>
        <w:t xml:space="preserve">ตอนที่ ๒ </w:t>
      </w:r>
      <w:r w:rsidRPr="00346EA1">
        <w:rPr>
          <w:rFonts w:ascii="Calibri" w:eastAsia="Calibri" w:hAnsi="Calibri" w:cs="TH SarabunPSK"/>
          <w:sz w:val="32"/>
          <w:szCs w:val="32"/>
          <w:cs/>
        </w:rPr>
        <w:t xml:space="preserve">สภาพ ปัญหาและอุปสรรคในการปฏิบัติงานด้านการปกครองของพระ                   </w:t>
      </w:r>
      <w:proofErr w:type="spellStart"/>
      <w:r w:rsidRPr="00346EA1">
        <w:rPr>
          <w:rFonts w:ascii="Calibri" w:eastAsia="Calibri" w:hAnsi="Calibri" w:cs="TH SarabunPSK"/>
          <w:sz w:val="32"/>
          <w:szCs w:val="32"/>
          <w:cs/>
        </w:rPr>
        <w:t>สังฆาธิ</w:t>
      </w:r>
      <w:proofErr w:type="spellEnd"/>
      <w:r w:rsidRPr="00346EA1">
        <w:rPr>
          <w:rFonts w:ascii="Calibri" w:eastAsia="Calibri" w:hAnsi="Calibri" w:cs="TH SarabunPSK"/>
          <w:sz w:val="32"/>
          <w:szCs w:val="32"/>
          <w:cs/>
        </w:rPr>
        <w:t>การระดับอำเภอ ในเขตปกครองคณะสงฆ์ ภาค ๑๑</w:t>
      </w:r>
    </w:p>
    <w:p w:rsidR="00346EA1" w:rsidRPr="00346EA1" w:rsidRDefault="00346EA1" w:rsidP="00346EA1">
      <w:pPr>
        <w:tabs>
          <w:tab w:val="left" w:pos="1051"/>
        </w:tabs>
        <w:spacing w:after="200" w:line="20" w:lineRule="atLeast"/>
        <w:rPr>
          <w:rFonts w:ascii="TH SarabunPSK" w:eastAsia="AngsanaNew-Bold" w:hAnsi="TH SarabunPSK" w:cs="TH SarabunPSK"/>
          <w:b/>
          <w:bCs/>
          <w:sz w:val="32"/>
          <w:szCs w:val="32"/>
        </w:rPr>
      </w:pPr>
      <w:r w:rsidRPr="00346EA1">
        <w:rPr>
          <w:rFonts w:ascii="Calibri" w:eastAsia="Calibri" w:hAnsi="Calibri" w:cs="TH SarabunPSK"/>
          <w:sz w:val="32"/>
          <w:szCs w:val="32"/>
          <w:cs/>
        </w:rPr>
        <w:tab/>
      </w:r>
      <w:r w:rsidRPr="00346EA1">
        <w:rPr>
          <w:rFonts w:ascii="Calibri" w:eastAsia="Calibri" w:hAnsi="Calibri" w:cs="TH SarabunPSK"/>
          <w:b/>
          <w:bCs/>
          <w:sz w:val="32"/>
          <w:szCs w:val="32"/>
          <w:cs/>
        </w:rPr>
        <w:t xml:space="preserve">ตอนที่ ๓ </w:t>
      </w:r>
      <w:r w:rsidRPr="00346EA1">
        <w:rPr>
          <w:rFonts w:ascii="Calibri" w:eastAsia="Calibri" w:hAnsi="Calibri" w:cs="TH SarabunPSK"/>
          <w:sz w:val="32"/>
          <w:szCs w:val="32"/>
          <w:cs/>
        </w:rPr>
        <w:t>หลักอิทธิบาท ๔ กับการปฏิบัติงานด้านการปกครองของพระ</w:t>
      </w:r>
      <w:proofErr w:type="spellStart"/>
      <w:r w:rsidRPr="00346EA1">
        <w:rPr>
          <w:rFonts w:ascii="Calibri" w:eastAsia="Calibri" w:hAnsi="Calibri" w:cs="TH SarabunPSK"/>
          <w:sz w:val="32"/>
          <w:szCs w:val="32"/>
          <w:cs/>
        </w:rPr>
        <w:t>สังฆาธิ</w:t>
      </w:r>
      <w:proofErr w:type="spellEnd"/>
      <w:r w:rsidRPr="00346EA1">
        <w:rPr>
          <w:rFonts w:ascii="Calibri" w:eastAsia="Calibri" w:hAnsi="Calibri" w:cs="TH SarabunPSK"/>
          <w:sz w:val="32"/>
          <w:szCs w:val="32"/>
          <w:cs/>
        </w:rPr>
        <w:t>การระดับอำเภอ</w:t>
      </w:r>
      <w:r w:rsidRPr="00346EA1">
        <w:rPr>
          <w:rFonts w:ascii="TH SarabunPSK" w:eastAsia="AngsanaNew-Bold" w:hAnsi="TH SarabunPSK" w:cs="TH SarabunPSK"/>
          <w:sz w:val="32"/>
          <w:szCs w:val="32"/>
        </w:rPr>
        <w:t xml:space="preserve"> </w:t>
      </w:r>
      <w:r w:rsidRPr="00346EA1">
        <w:rPr>
          <w:rFonts w:ascii="Calibri" w:eastAsia="Calibri" w:hAnsi="Calibri" w:cs="TH SarabunPSK"/>
          <w:sz w:val="32"/>
          <w:szCs w:val="32"/>
          <w:cs/>
        </w:rPr>
        <w:t>ในเขตการปกครองคณะสงฆ์</w:t>
      </w:r>
      <w:r w:rsidRPr="00346EA1">
        <w:rPr>
          <w:rFonts w:ascii="TH SarabunPSK" w:eastAsia="AngsanaNew-Bold" w:hAnsi="TH SarabunPSK" w:cs="TH SarabunPSK"/>
          <w:sz w:val="32"/>
          <w:szCs w:val="32"/>
        </w:rPr>
        <w:t xml:space="preserve"> </w:t>
      </w:r>
      <w:r w:rsidRPr="00346EA1">
        <w:rPr>
          <w:rFonts w:ascii="Calibri" w:eastAsia="Calibri" w:hAnsi="Calibri" w:cs="TH SarabunPSK"/>
          <w:sz w:val="32"/>
          <w:szCs w:val="32"/>
          <w:cs/>
        </w:rPr>
        <w:t>ภาค ๑๑</w:t>
      </w:r>
    </w:p>
    <w:p w:rsidR="00346EA1" w:rsidRPr="00346EA1" w:rsidRDefault="00346EA1" w:rsidP="00346EA1">
      <w:pPr>
        <w:tabs>
          <w:tab w:val="left" w:pos="1051"/>
        </w:tabs>
        <w:spacing w:after="200" w:line="20" w:lineRule="atLeast"/>
        <w:jc w:val="thaiDistribute"/>
        <w:rPr>
          <w:rFonts w:ascii="TH SarabunPSK" w:eastAsia="AngsanaNew-Bold" w:hAnsi="TH SarabunPSK" w:cs="TH SarabunPSK"/>
          <w:b/>
          <w:bCs/>
          <w:sz w:val="32"/>
          <w:szCs w:val="32"/>
        </w:rPr>
      </w:pPr>
      <w:r w:rsidRPr="00346EA1">
        <w:rPr>
          <w:rFonts w:ascii="Calibri" w:eastAsia="Calibri" w:hAnsi="Calibri" w:cs="TH SarabunPSK"/>
          <w:b/>
          <w:bCs/>
          <w:sz w:val="32"/>
          <w:szCs w:val="32"/>
          <w:cs/>
        </w:rPr>
        <w:t>ตอนที่ ๑ ข้อมูลทั่วไปของผู้ให้สัมภาษณ์</w:t>
      </w:r>
    </w:p>
    <w:p w:rsidR="00346EA1" w:rsidRPr="00346EA1" w:rsidRDefault="00346EA1" w:rsidP="00346EA1">
      <w:pPr>
        <w:tabs>
          <w:tab w:val="left" w:pos="1051"/>
        </w:tabs>
        <w:spacing w:after="200" w:line="20" w:lineRule="atLeast"/>
        <w:jc w:val="thaiDistribute"/>
        <w:rPr>
          <w:rFonts w:ascii="TH SarabunPSK" w:eastAsia="AngsanaNew-Bold" w:hAnsi="TH SarabunPSK" w:cs="TH SarabunPSK"/>
          <w:sz w:val="32"/>
          <w:szCs w:val="32"/>
        </w:rPr>
      </w:pPr>
      <w:r w:rsidRPr="00346EA1">
        <w:rPr>
          <w:rFonts w:ascii="Calibri" w:eastAsia="Calibri" w:hAnsi="Calibri" w:cs="TH SarabunPSK"/>
          <w:sz w:val="32"/>
          <w:szCs w:val="32"/>
          <w:cs/>
        </w:rPr>
        <w:tab/>
        <w:t>ผู้ให้สัมภาษณ์ชื่อ...............................................................ฉายา/นามสกุล.........................</w:t>
      </w:r>
    </w:p>
    <w:p w:rsidR="00346EA1" w:rsidRPr="00346EA1" w:rsidRDefault="00346EA1" w:rsidP="00346EA1">
      <w:pPr>
        <w:tabs>
          <w:tab w:val="left" w:pos="1051"/>
        </w:tabs>
        <w:spacing w:after="200" w:line="20" w:lineRule="atLeast"/>
        <w:jc w:val="thaiDistribute"/>
        <w:rPr>
          <w:rFonts w:ascii="TH SarabunPSK" w:eastAsia="AngsanaNew-Bold" w:hAnsi="TH SarabunPSK" w:cs="TH SarabunPSK"/>
          <w:sz w:val="32"/>
          <w:szCs w:val="32"/>
        </w:rPr>
      </w:pPr>
      <w:r w:rsidRPr="00346EA1">
        <w:rPr>
          <w:rFonts w:ascii="Calibri" w:eastAsia="Calibri" w:hAnsi="Calibri" w:cs="TH SarabunPSK"/>
          <w:sz w:val="32"/>
          <w:szCs w:val="32"/>
          <w:cs/>
        </w:rPr>
        <w:t xml:space="preserve">พรรษา................................................การศึกษานักธรรม..................เปรียญธรรม....................ประโยค </w:t>
      </w:r>
    </w:p>
    <w:p w:rsidR="00346EA1" w:rsidRPr="00346EA1" w:rsidRDefault="00346EA1" w:rsidP="00346EA1">
      <w:pPr>
        <w:tabs>
          <w:tab w:val="left" w:pos="1051"/>
        </w:tabs>
        <w:spacing w:after="200" w:line="20" w:lineRule="atLeast"/>
        <w:jc w:val="thaiDistribute"/>
        <w:rPr>
          <w:rFonts w:ascii="TH SarabunPSK" w:eastAsia="AngsanaNew-Bold" w:hAnsi="TH SarabunPSK" w:cs="TH SarabunPSK"/>
          <w:sz w:val="32"/>
          <w:szCs w:val="32"/>
        </w:rPr>
      </w:pPr>
      <w:r w:rsidRPr="00346EA1">
        <w:rPr>
          <w:rFonts w:ascii="Calibri" w:eastAsia="Calibri" w:hAnsi="Calibri" w:cs="TH SarabunPSK"/>
          <w:sz w:val="32"/>
          <w:szCs w:val="32"/>
          <w:cs/>
        </w:rPr>
        <w:t>คุณวุฒิสูงสุด(ทางโลก)............................................จบจาก....................................................................</w:t>
      </w:r>
    </w:p>
    <w:p w:rsidR="00346EA1" w:rsidRPr="00346EA1" w:rsidRDefault="00346EA1" w:rsidP="00346EA1">
      <w:pPr>
        <w:tabs>
          <w:tab w:val="left" w:pos="1051"/>
        </w:tabs>
        <w:spacing w:after="200" w:line="20" w:lineRule="atLeast"/>
        <w:jc w:val="thaiDistribute"/>
        <w:rPr>
          <w:rFonts w:ascii="TH SarabunPSK" w:eastAsia="AngsanaNew-Bold" w:hAnsi="TH SarabunPSK" w:cs="TH SarabunPSK"/>
          <w:sz w:val="32"/>
          <w:szCs w:val="32"/>
        </w:rPr>
      </w:pPr>
      <w:r w:rsidRPr="00346EA1">
        <w:rPr>
          <w:rFonts w:ascii="Calibri" w:eastAsia="Calibri" w:hAnsi="Calibri" w:cs="TH SarabunPSK"/>
          <w:sz w:val="32"/>
          <w:szCs w:val="32"/>
          <w:cs/>
        </w:rPr>
        <w:t>ที่อยู่วัด........................................................ตำบล..................................อำเภอ......................................</w:t>
      </w:r>
    </w:p>
    <w:p w:rsidR="00346EA1" w:rsidRPr="00346EA1" w:rsidRDefault="00346EA1" w:rsidP="00346EA1">
      <w:pPr>
        <w:tabs>
          <w:tab w:val="left" w:pos="1051"/>
        </w:tabs>
        <w:spacing w:after="200" w:line="20" w:lineRule="atLeast"/>
        <w:jc w:val="thaiDistribute"/>
        <w:rPr>
          <w:rFonts w:ascii="TH SarabunPSK" w:eastAsia="AngsanaNew-Bold" w:hAnsi="TH SarabunPSK" w:cs="TH SarabunPSK"/>
          <w:sz w:val="32"/>
          <w:szCs w:val="32"/>
        </w:rPr>
      </w:pPr>
      <w:r w:rsidRPr="00346EA1">
        <w:rPr>
          <w:rFonts w:ascii="Calibri" w:eastAsia="Calibri" w:hAnsi="Calibri" w:cs="TH SarabunPSK"/>
          <w:sz w:val="32"/>
          <w:szCs w:val="32"/>
          <w:cs/>
        </w:rPr>
        <w:t>จังหวัด......................................ตำแหน่ง.................................................................................................</w:t>
      </w:r>
    </w:p>
    <w:p w:rsidR="00346EA1" w:rsidRPr="00346EA1" w:rsidRDefault="00346EA1" w:rsidP="00346EA1">
      <w:pPr>
        <w:tabs>
          <w:tab w:val="left" w:pos="1051"/>
        </w:tabs>
        <w:spacing w:after="200" w:line="20" w:lineRule="atLeast"/>
        <w:jc w:val="thaiDistribute"/>
        <w:rPr>
          <w:rFonts w:ascii="TH SarabunPSK" w:eastAsia="AngsanaNew-Bold" w:hAnsi="TH SarabunPSK" w:cs="TH SarabunPSK"/>
          <w:sz w:val="32"/>
          <w:szCs w:val="32"/>
        </w:rPr>
      </w:pPr>
      <w:r w:rsidRPr="00346EA1">
        <w:rPr>
          <w:rFonts w:ascii="Calibri" w:eastAsia="Calibri" w:hAnsi="Calibri" w:cs="TH SarabunPSK"/>
          <w:sz w:val="32"/>
          <w:szCs w:val="32"/>
          <w:cs/>
        </w:rPr>
        <w:t>โทรศัพท์/มือถือ......................................................อี</w:t>
      </w:r>
      <w:proofErr w:type="spellStart"/>
      <w:r w:rsidRPr="00346EA1">
        <w:rPr>
          <w:rFonts w:ascii="Calibri" w:eastAsia="Calibri" w:hAnsi="Calibri" w:cs="TH SarabunPSK"/>
          <w:sz w:val="32"/>
          <w:szCs w:val="32"/>
          <w:cs/>
        </w:rPr>
        <w:t>เมล</w:t>
      </w:r>
      <w:proofErr w:type="spellEnd"/>
      <w:r w:rsidRPr="00346EA1">
        <w:rPr>
          <w:rFonts w:ascii="Calibri" w:eastAsia="Calibri" w:hAnsi="Calibri" w:cs="TH SarabunPSK"/>
          <w:sz w:val="32"/>
          <w:szCs w:val="32"/>
          <w:cs/>
        </w:rPr>
        <w:t>......................................................................</w:t>
      </w:r>
    </w:p>
    <w:p w:rsidR="00346EA1" w:rsidRPr="00346EA1" w:rsidRDefault="00346EA1" w:rsidP="00346EA1">
      <w:pPr>
        <w:tabs>
          <w:tab w:val="left" w:pos="1051"/>
        </w:tabs>
        <w:spacing w:after="200" w:line="20" w:lineRule="atLeast"/>
        <w:jc w:val="thaiDistribute"/>
        <w:rPr>
          <w:rFonts w:ascii="Calibri" w:eastAsia="Calibri" w:hAnsi="Calibri" w:cs="TH SarabunPSK"/>
          <w:b/>
          <w:bCs/>
          <w:sz w:val="32"/>
          <w:szCs w:val="32"/>
        </w:rPr>
      </w:pPr>
    </w:p>
    <w:p w:rsidR="00346EA1" w:rsidRPr="00346EA1" w:rsidRDefault="00346EA1" w:rsidP="00346EA1">
      <w:pPr>
        <w:tabs>
          <w:tab w:val="left" w:pos="1051"/>
        </w:tabs>
        <w:spacing w:after="200" w:line="20" w:lineRule="atLeast"/>
        <w:jc w:val="thaiDistribute"/>
        <w:rPr>
          <w:rFonts w:ascii="TH SarabunPSK" w:eastAsia="AngsanaNew-Bold" w:hAnsi="TH SarabunPSK" w:cs="TH SarabunPSK"/>
          <w:sz w:val="32"/>
          <w:szCs w:val="32"/>
        </w:rPr>
      </w:pPr>
      <w:r w:rsidRPr="00346EA1">
        <w:rPr>
          <w:rFonts w:ascii="Calibri" w:eastAsia="Calibri" w:hAnsi="Calibri" w:cs="TH SarabunPSK"/>
          <w:b/>
          <w:bCs/>
          <w:sz w:val="32"/>
          <w:szCs w:val="32"/>
          <w:cs/>
        </w:rPr>
        <w:t xml:space="preserve">ตอนที่ ๒  </w:t>
      </w:r>
      <w:r w:rsidRPr="00346EA1">
        <w:rPr>
          <w:rFonts w:ascii="Calibri" w:eastAsia="Calibri" w:hAnsi="Calibri" w:cs="TH SarabunPSK"/>
          <w:sz w:val="32"/>
          <w:szCs w:val="32"/>
          <w:cs/>
        </w:rPr>
        <w:t xml:space="preserve"> </w:t>
      </w:r>
      <w:r w:rsidRPr="00346EA1">
        <w:rPr>
          <w:rFonts w:ascii="Calibri" w:eastAsia="Calibri" w:hAnsi="Calibri" w:cs="TH SarabunPSK" w:hint="cs"/>
          <w:sz w:val="32"/>
          <w:szCs w:val="32"/>
          <w:cs/>
        </w:rPr>
        <w:t>แนวคำถามในการสัมภาษณ์เกี่ยวกับ</w:t>
      </w:r>
      <w:r w:rsidRPr="00346EA1">
        <w:rPr>
          <w:rFonts w:ascii="Calibri" w:eastAsia="Calibri" w:hAnsi="Calibri" w:cs="TH SarabunPSK"/>
          <w:sz w:val="32"/>
          <w:szCs w:val="32"/>
          <w:cs/>
        </w:rPr>
        <w:t>สภาพ</w:t>
      </w:r>
      <w:r w:rsidRPr="00346EA1">
        <w:rPr>
          <w:rFonts w:ascii="Calibri" w:eastAsia="Calibri" w:hAnsi="Calibri" w:cs="TH SarabunPSK" w:hint="cs"/>
          <w:sz w:val="32"/>
          <w:szCs w:val="32"/>
          <w:cs/>
        </w:rPr>
        <w:t>ปัจจุบัน</w:t>
      </w:r>
      <w:r w:rsidRPr="00346EA1">
        <w:rPr>
          <w:rFonts w:ascii="Calibri" w:eastAsia="Calibri" w:hAnsi="Calibri" w:cs="TH SarabunPSK"/>
          <w:sz w:val="32"/>
          <w:szCs w:val="32"/>
          <w:cs/>
        </w:rPr>
        <w:t xml:space="preserve"> ปัญหาและอุปสรรคในการปฏิบัติงานด้านการปกครองของพระ</w:t>
      </w:r>
      <w:proofErr w:type="spellStart"/>
      <w:r w:rsidRPr="00346EA1">
        <w:rPr>
          <w:rFonts w:ascii="Calibri" w:eastAsia="Calibri" w:hAnsi="Calibri" w:cs="TH SarabunPSK"/>
          <w:sz w:val="32"/>
          <w:szCs w:val="32"/>
          <w:cs/>
        </w:rPr>
        <w:t>สังฆาธิ</w:t>
      </w:r>
      <w:proofErr w:type="spellEnd"/>
      <w:r w:rsidRPr="00346EA1">
        <w:rPr>
          <w:rFonts w:ascii="Calibri" w:eastAsia="Calibri" w:hAnsi="Calibri" w:cs="TH SarabunPSK"/>
          <w:sz w:val="32"/>
          <w:szCs w:val="32"/>
          <w:cs/>
        </w:rPr>
        <w:t>การระดับ</w:t>
      </w:r>
      <w:r w:rsidRPr="00346EA1">
        <w:rPr>
          <w:rFonts w:ascii="Calibri" w:eastAsia="Calibri" w:hAnsi="Calibri" w:cs="TH SarabunPSK" w:hint="cs"/>
          <w:sz w:val="32"/>
          <w:szCs w:val="32"/>
          <w:cs/>
        </w:rPr>
        <w:t>อำ</w:t>
      </w:r>
      <w:r w:rsidRPr="00346EA1">
        <w:rPr>
          <w:rFonts w:ascii="Calibri" w:eastAsia="Calibri" w:hAnsi="Calibri" w:cs="TH SarabunPSK"/>
          <w:sz w:val="32"/>
          <w:szCs w:val="32"/>
          <w:cs/>
        </w:rPr>
        <w:t>เภอ ในเขตปกครองคณะสงฆ์ภาค ๑๑</w:t>
      </w:r>
    </w:p>
    <w:p w:rsidR="00346EA1" w:rsidRPr="00346EA1" w:rsidRDefault="00346EA1" w:rsidP="00346EA1">
      <w:pPr>
        <w:spacing w:after="200" w:line="276" w:lineRule="auto"/>
        <w:jc w:val="thaiDistribute"/>
        <w:rPr>
          <w:rFonts w:ascii="TH SarabunPSK" w:eastAsia="Calibri" w:hAnsi="TH SarabunPSK" w:cs="TH SarabunPSK"/>
          <w:b/>
          <w:bCs/>
          <w:sz w:val="32"/>
          <w:szCs w:val="32"/>
        </w:rPr>
      </w:pPr>
      <w:r w:rsidRPr="00346EA1">
        <w:rPr>
          <w:rFonts w:ascii="TH SarabunPSK" w:eastAsia="Calibri" w:hAnsi="TH SarabunPSK" w:cs="TH SarabunPSK"/>
          <w:b/>
          <w:bCs/>
          <w:sz w:val="32"/>
          <w:szCs w:val="32"/>
          <w:cs/>
        </w:rPr>
        <w:lastRenderedPageBreak/>
        <w:t>๑. สภาพ ปัญหาและอุปสรรคการปฏิบัติงานด้านการดำเนินการปกครองคณะสงฆ์ให้เป็นไปตามพระธรรมวินัย กฎหมาย กฎมหาเถรสมาคม ข้อบังคับ ระเบียบ คำสั่ง มติ ประกาศ พระบัญชาสมเด็จพระสังฆราช และคำสั่งของผู้บังคับบัญชาเหนือตน</w:t>
      </w:r>
    </w:p>
    <w:p w:rsidR="00346EA1" w:rsidRPr="00346EA1" w:rsidRDefault="00346EA1" w:rsidP="00346EA1">
      <w:pPr>
        <w:spacing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sz w:val="32"/>
          <w:szCs w:val="32"/>
        </w:rPr>
        <w:tab/>
      </w:r>
      <w:r w:rsidRPr="00346EA1">
        <w:rPr>
          <w:rFonts w:ascii="TH SarabunPSK" w:eastAsia="Calibri" w:hAnsi="TH SarabunPSK" w:cs="TH SarabunPSK"/>
          <w:sz w:val="32"/>
          <w:szCs w:val="32"/>
          <w:cs/>
        </w:rPr>
        <w:t>๑.๑  ในการดำรงตำแหน่งเจ้าคณะอำเภอ หากมีกฎหมาย กฎมหาเถรสมาคม ข้อบังคับ ระเบียบ คำสั่ง มติ ประกาศ พระบัญชาสมเด็จพระสังฆราช และคำสั่งของผู้บังคับบัญชาเหนือตน ท่านจะมอบหมายให้ใครทำ และท่านจะทำอย่างไร</w:t>
      </w:r>
      <w:r w:rsidRPr="00346EA1">
        <w:rPr>
          <w:rFonts w:ascii="TH SarabunPSK" w:eastAsia="Calibri" w:hAnsi="TH SarabunPSK" w:cs="TH SarabunPSK"/>
          <w:sz w:val="32"/>
          <w:szCs w:val="32"/>
        </w:rPr>
        <w:t xml:space="preserve">  </w:t>
      </w:r>
      <w:r w:rsidRPr="00346EA1">
        <w:rPr>
          <w:rFonts w:ascii="TH SarabunPSK" w:eastAsia="Calibri" w:hAnsi="TH SarabunPSK" w:cs="TH SarabunPSK"/>
          <w:sz w:val="32"/>
          <w:szCs w:val="32"/>
          <w:cs/>
        </w:rPr>
        <w:t>มีปัญหาอุปสรรคอะไรบ้างหรือไม่</w:t>
      </w:r>
    </w:p>
    <w:p w:rsidR="00346EA1" w:rsidRPr="00346EA1" w:rsidRDefault="00346EA1" w:rsidP="00346EA1">
      <w:pPr>
        <w:spacing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sz w:val="32"/>
          <w:szCs w:val="32"/>
          <w:cs/>
        </w:rPr>
        <w:tab/>
        <w:t>๑.๒ กรณีมีข้อกฎหมาย กฎมหาเถรสมาคม ข้อบังคับ ระเบียบ คำสั่ง มติ ประกาศ                  พระบัญชาสมเด็จพระสังฆราช คำสั่งของผู้บังคับบัญชาลงมาถึงท่าน ท่านได้ทำอย่างไรบ้าง</w:t>
      </w:r>
    </w:p>
    <w:p w:rsidR="00346EA1" w:rsidRPr="00346EA1" w:rsidRDefault="00346EA1" w:rsidP="00346EA1">
      <w:pPr>
        <w:spacing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sz w:val="32"/>
          <w:szCs w:val="32"/>
          <w:cs/>
        </w:rPr>
        <w:tab/>
        <w:t>๑.๓  การปฏิบัติงานที่เกี่ยวข้องด้วยกฎหมาย กฎมหาเถรสมาคม ข้อบังคับ ระเบียบ คำสั่ง มติ ประกาศ พระบัญชาสมเด็จพระสังฆราช คำสั่งของผู้บังคับบัญชาเหนือตน มีผลการดำเนินการเป็นอย่างไร</w:t>
      </w:r>
      <w:r w:rsidRPr="00346EA1">
        <w:rPr>
          <w:rFonts w:ascii="TH SarabunPSK" w:eastAsia="Calibri" w:hAnsi="TH SarabunPSK" w:cs="TH SarabunPSK"/>
          <w:sz w:val="32"/>
          <w:szCs w:val="32"/>
        </w:rPr>
        <w:t xml:space="preserve">  </w:t>
      </w:r>
      <w:r w:rsidRPr="00346EA1">
        <w:rPr>
          <w:rFonts w:ascii="TH SarabunPSK" w:eastAsia="Calibri" w:hAnsi="TH SarabunPSK" w:cs="TH SarabunPSK"/>
          <w:sz w:val="32"/>
          <w:szCs w:val="32"/>
          <w:cs/>
        </w:rPr>
        <w:t>มีปัญหาอุปสรรคอะไรบ้างหรือไม่</w:t>
      </w:r>
    </w:p>
    <w:p w:rsidR="00346EA1" w:rsidRPr="00346EA1" w:rsidRDefault="00346EA1" w:rsidP="00346EA1">
      <w:pPr>
        <w:spacing w:after="200" w:line="276" w:lineRule="auto"/>
        <w:jc w:val="thaiDistribute"/>
        <w:rPr>
          <w:rFonts w:ascii="TH SarabunPSK" w:eastAsia="Calibri" w:hAnsi="TH SarabunPSK" w:cs="TH SarabunPSK"/>
          <w:sz w:val="32"/>
          <w:szCs w:val="32"/>
        </w:rPr>
      </w:pPr>
    </w:p>
    <w:p w:rsidR="00346EA1" w:rsidRPr="00346EA1" w:rsidRDefault="00346EA1" w:rsidP="00346EA1">
      <w:pPr>
        <w:spacing w:after="200" w:line="276" w:lineRule="auto"/>
        <w:jc w:val="thaiDistribute"/>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๒</w:t>
      </w:r>
      <w:r w:rsidRPr="00346EA1">
        <w:rPr>
          <w:rFonts w:ascii="TH SarabunPSK" w:eastAsia="Calibri" w:hAnsi="TH SarabunPSK" w:cs="TH SarabunPSK"/>
          <w:b/>
          <w:bCs/>
          <w:sz w:val="32"/>
          <w:szCs w:val="32"/>
        </w:rPr>
        <w:t xml:space="preserve">. </w:t>
      </w:r>
      <w:r w:rsidRPr="00346EA1">
        <w:rPr>
          <w:rFonts w:ascii="TH SarabunPSK" w:eastAsia="Calibri" w:hAnsi="TH SarabunPSK" w:cs="TH SarabunPSK"/>
          <w:b/>
          <w:bCs/>
          <w:sz w:val="32"/>
          <w:szCs w:val="32"/>
          <w:cs/>
        </w:rPr>
        <w:t xml:space="preserve">สภาพ ปัญหาและอุปสรรคการปฏิบัติงานด้านการควบคุมและส่งเสริมการรักษาความเรียบร้อยดีงาม </w:t>
      </w:r>
      <w:proofErr w:type="spellStart"/>
      <w:r w:rsidRPr="00346EA1">
        <w:rPr>
          <w:rFonts w:ascii="TH SarabunPSK" w:eastAsia="Calibri" w:hAnsi="TH SarabunPSK" w:cs="TH SarabunPSK"/>
          <w:b/>
          <w:bCs/>
          <w:sz w:val="32"/>
          <w:szCs w:val="32"/>
          <w:cs/>
        </w:rPr>
        <w:t>การศา</w:t>
      </w:r>
      <w:proofErr w:type="spellEnd"/>
      <w:r w:rsidRPr="00346EA1">
        <w:rPr>
          <w:rFonts w:ascii="TH SarabunPSK" w:eastAsia="Calibri" w:hAnsi="TH SarabunPSK" w:cs="TH SarabunPSK"/>
          <w:b/>
          <w:bCs/>
          <w:sz w:val="32"/>
          <w:szCs w:val="32"/>
          <w:cs/>
        </w:rPr>
        <w:t>สนศึกษา การศึกษาสงเคราะห์ การเผยแผ่พระพุทธศาสนา การสาธารณูปการ และการสาธารณสงเคราะห์ ให้ดำเนินไปด้วยดี</w:t>
      </w:r>
    </w:p>
    <w:p w:rsidR="00346EA1" w:rsidRPr="00346EA1" w:rsidRDefault="00346EA1" w:rsidP="00346EA1">
      <w:pPr>
        <w:spacing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sz w:val="32"/>
          <w:szCs w:val="32"/>
        </w:rPr>
        <w:tab/>
      </w:r>
      <w:r w:rsidRPr="00346EA1">
        <w:rPr>
          <w:rFonts w:ascii="TH SarabunPSK" w:eastAsia="Calibri" w:hAnsi="TH SarabunPSK" w:cs="TH SarabunPSK"/>
          <w:sz w:val="32"/>
          <w:szCs w:val="32"/>
          <w:cs/>
        </w:rPr>
        <w:t xml:space="preserve">๒.๑  การรักษาความเรียบร้อยดีงาม </w:t>
      </w:r>
      <w:proofErr w:type="spellStart"/>
      <w:r w:rsidRPr="00346EA1">
        <w:rPr>
          <w:rFonts w:ascii="TH SarabunPSK" w:eastAsia="Calibri" w:hAnsi="TH SarabunPSK" w:cs="TH SarabunPSK"/>
          <w:sz w:val="32"/>
          <w:szCs w:val="32"/>
          <w:cs/>
        </w:rPr>
        <w:t>การศา</w:t>
      </w:r>
      <w:proofErr w:type="spellEnd"/>
      <w:r w:rsidRPr="00346EA1">
        <w:rPr>
          <w:rFonts w:ascii="TH SarabunPSK" w:eastAsia="Calibri" w:hAnsi="TH SarabunPSK" w:cs="TH SarabunPSK"/>
          <w:sz w:val="32"/>
          <w:szCs w:val="32"/>
          <w:cs/>
        </w:rPr>
        <w:t>สนศึกษา การศึกษาสงเคราะห์ การเผยแผ่พระพุทธศาสนา การสาธารณูปการ และการสาธารณสงเคราะห์ ให้ดำเนินไปได้ท่านมีวิธีการทำอย่างไร</w:t>
      </w:r>
      <w:r w:rsidRPr="00346EA1">
        <w:rPr>
          <w:rFonts w:ascii="TH SarabunPSK" w:eastAsia="Calibri" w:hAnsi="TH SarabunPSK" w:cs="TH SarabunPSK"/>
          <w:sz w:val="32"/>
          <w:szCs w:val="32"/>
        </w:rPr>
        <w:t xml:space="preserve">  </w:t>
      </w:r>
      <w:r w:rsidRPr="00346EA1">
        <w:rPr>
          <w:rFonts w:ascii="TH SarabunPSK" w:eastAsia="Calibri" w:hAnsi="TH SarabunPSK" w:cs="TH SarabunPSK"/>
          <w:sz w:val="32"/>
          <w:szCs w:val="32"/>
          <w:cs/>
        </w:rPr>
        <w:t>มีปัญหาอุปสรรคอะไรบ้างหรือไม่</w:t>
      </w:r>
    </w:p>
    <w:p w:rsidR="00346EA1" w:rsidRPr="00346EA1" w:rsidRDefault="00346EA1" w:rsidP="00346EA1">
      <w:pPr>
        <w:spacing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sz w:val="32"/>
          <w:szCs w:val="32"/>
        </w:rPr>
        <w:tab/>
      </w:r>
      <w:r w:rsidRPr="00346EA1">
        <w:rPr>
          <w:rFonts w:ascii="TH SarabunPSK" w:eastAsia="Calibri" w:hAnsi="TH SarabunPSK" w:cs="TH SarabunPSK"/>
          <w:sz w:val="32"/>
          <w:szCs w:val="32"/>
          <w:cs/>
        </w:rPr>
        <w:t xml:space="preserve">๒. ๒ ท่านมีขั้นตอนและแนวทางการควบคุมเกี่ยวกับการรักษาความเรียบร้อย </w:t>
      </w:r>
      <w:proofErr w:type="spellStart"/>
      <w:r w:rsidRPr="00346EA1">
        <w:rPr>
          <w:rFonts w:ascii="TH SarabunPSK" w:eastAsia="Calibri" w:hAnsi="TH SarabunPSK" w:cs="TH SarabunPSK"/>
          <w:sz w:val="32"/>
          <w:szCs w:val="32"/>
          <w:cs/>
        </w:rPr>
        <w:t>การศา</w:t>
      </w:r>
      <w:proofErr w:type="spellEnd"/>
      <w:r w:rsidRPr="00346EA1">
        <w:rPr>
          <w:rFonts w:ascii="TH SarabunPSK" w:eastAsia="Calibri" w:hAnsi="TH SarabunPSK" w:cs="TH SarabunPSK"/>
          <w:sz w:val="32"/>
          <w:szCs w:val="32"/>
          <w:cs/>
        </w:rPr>
        <w:t>สนศึกษา การศึกษาสงเคราะห์ การเผยแผ่พระพุทธศาสนา การสาธารณูปการ และการสาธารณสงเคราะห์อย่างไรบ้าง</w:t>
      </w:r>
      <w:r w:rsidRPr="00346EA1">
        <w:rPr>
          <w:rFonts w:ascii="TH SarabunPSK" w:eastAsia="Calibri" w:hAnsi="TH SarabunPSK" w:cs="TH SarabunPSK"/>
          <w:sz w:val="32"/>
          <w:szCs w:val="32"/>
        </w:rPr>
        <w:t xml:space="preserve">  </w:t>
      </w:r>
      <w:r w:rsidRPr="00346EA1">
        <w:rPr>
          <w:rFonts w:ascii="TH SarabunPSK" w:eastAsia="Calibri" w:hAnsi="TH SarabunPSK" w:cs="TH SarabunPSK"/>
          <w:sz w:val="32"/>
          <w:szCs w:val="32"/>
          <w:cs/>
        </w:rPr>
        <w:t>มีปัญหาอุปสรรคอะไรบ้างหรือไม่</w:t>
      </w:r>
    </w:p>
    <w:p w:rsidR="00346EA1" w:rsidRPr="00346EA1" w:rsidRDefault="00346EA1" w:rsidP="00346EA1">
      <w:pPr>
        <w:spacing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sz w:val="32"/>
          <w:szCs w:val="32"/>
        </w:rPr>
        <w:tab/>
      </w:r>
      <w:r w:rsidRPr="00346EA1">
        <w:rPr>
          <w:rFonts w:ascii="TH SarabunPSK" w:eastAsia="Calibri" w:hAnsi="TH SarabunPSK" w:cs="TH SarabunPSK"/>
          <w:sz w:val="32"/>
          <w:szCs w:val="32"/>
          <w:cs/>
        </w:rPr>
        <w:t>๒.๓  วัด สถานศึกษาในเขตปกครองของท่าน ได้รับการสนับสนุนอย่างไรบ้าง</w:t>
      </w:r>
      <w:r w:rsidRPr="00346EA1">
        <w:rPr>
          <w:rFonts w:ascii="TH SarabunPSK" w:eastAsia="Calibri" w:hAnsi="TH SarabunPSK" w:cs="TH SarabunPSK"/>
          <w:sz w:val="32"/>
          <w:szCs w:val="32"/>
        </w:rPr>
        <w:t xml:space="preserve">  </w:t>
      </w:r>
      <w:r w:rsidRPr="00346EA1">
        <w:rPr>
          <w:rFonts w:ascii="TH SarabunPSK" w:eastAsia="Calibri" w:hAnsi="TH SarabunPSK" w:cs="TH SarabunPSK"/>
          <w:sz w:val="32"/>
          <w:szCs w:val="32"/>
          <w:cs/>
        </w:rPr>
        <w:t>มีปัญหาอุปสรรคอะไรบ้างหรือไม่</w:t>
      </w:r>
      <w:r w:rsidRPr="00346EA1">
        <w:rPr>
          <w:rFonts w:ascii="TH SarabunPSK" w:eastAsia="Calibri" w:hAnsi="TH SarabunPSK" w:cs="TH SarabunPSK"/>
          <w:sz w:val="32"/>
          <w:szCs w:val="32"/>
        </w:rPr>
        <w:t xml:space="preserve"> </w:t>
      </w:r>
    </w:p>
    <w:p w:rsidR="00346EA1" w:rsidRPr="00346EA1" w:rsidRDefault="00346EA1" w:rsidP="00346EA1">
      <w:pPr>
        <w:spacing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sz w:val="32"/>
          <w:szCs w:val="32"/>
        </w:rPr>
        <w:lastRenderedPageBreak/>
        <w:tab/>
      </w:r>
      <w:r w:rsidRPr="00346EA1">
        <w:rPr>
          <w:rFonts w:ascii="TH SarabunPSK" w:eastAsia="Calibri" w:hAnsi="TH SarabunPSK" w:cs="TH SarabunPSK"/>
          <w:sz w:val="32"/>
          <w:szCs w:val="32"/>
          <w:cs/>
        </w:rPr>
        <w:t>๒.๔  วัด สถานศึกษาในเขตปกครองของท่าน ได้มาร้องขอความช่วยเหลือบ้างหรือไม่ และท่านได้ดำเนินการอย่างไรบ้าง</w:t>
      </w:r>
      <w:r w:rsidRPr="00346EA1">
        <w:rPr>
          <w:rFonts w:ascii="TH SarabunPSK" w:eastAsia="Calibri" w:hAnsi="TH SarabunPSK" w:cs="TH SarabunPSK"/>
          <w:sz w:val="32"/>
          <w:szCs w:val="32"/>
        </w:rPr>
        <w:t xml:space="preserve">  </w:t>
      </w:r>
      <w:r w:rsidRPr="00346EA1">
        <w:rPr>
          <w:rFonts w:ascii="TH SarabunPSK" w:eastAsia="Calibri" w:hAnsi="TH SarabunPSK" w:cs="TH SarabunPSK"/>
          <w:sz w:val="32"/>
          <w:szCs w:val="32"/>
          <w:cs/>
        </w:rPr>
        <w:t>มีปัญหาอุปสรรคอะไรบ้างหรือไม่</w:t>
      </w:r>
      <w:r w:rsidRPr="00346EA1">
        <w:rPr>
          <w:rFonts w:ascii="TH SarabunPSK" w:eastAsia="Calibri" w:hAnsi="TH SarabunPSK" w:cs="TH SarabunPSK"/>
          <w:sz w:val="32"/>
          <w:szCs w:val="32"/>
        </w:rPr>
        <w:t xml:space="preserve"> </w:t>
      </w:r>
    </w:p>
    <w:p w:rsidR="00346EA1" w:rsidRPr="00346EA1" w:rsidRDefault="00346EA1" w:rsidP="00346EA1">
      <w:pPr>
        <w:spacing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sz w:val="32"/>
          <w:szCs w:val="32"/>
        </w:rPr>
        <w:tab/>
      </w:r>
      <w:r w:rsidRPr="00346EA1">
        <w:rPr>
          <w:rFonts w:ascii="TH SarabunPSK" w:eastAsia="Calibri" w:hAnsi="TH SarabunPSK" w:cs="TH SarabunPSK"/>
          <w:sz w:val="32"/>
          <w:szCs w:val="32"/>
          <w:cs/>
        </w:rPr>
        <w:t>๒.๕  ท่านได้ส่งเสริมขวัญและกำลังใจแก่บุคลากรในวัดและสถานศึกษาของท่านอย่างไรบ้าง</w:t>
      </w:r>
      <w:r w:rsidRPr="00346EA1">
        <w:rPr>
          <w:rFonts w:ascii="TH SarabunPSK" w:eastAsia="Calibri" w:hAnsi="TH SarabunPSK" w:cs="TH SarabunPSK"/>
          <w:sz w:val="32"/>
          <w:szCs w:val="32"/>
        </w:rPr>
        <w:t xml:space="preserve">  </w:t>
      </w:r>
      <w:r w:rsidRPr="00346EA1">
        <w:rPr>
          <w:rFonts w:ascii="TH SarabunPSK" w:eastAsia="Calibri" w:hAnsi="TH SarabunPSK" w:cs="TH SarabunPSK"/>
          <w:sz w:val="32"/>
          <w:szCs w:val="32"/>
          <w:cs/>
        </w:rPr>
        <w:t>มีปัญหาอุปสรรคอะไรบ้างหรือไม่</w:t>
      </w:r>
      <w:r w:rsidRPr="00346EA1">
        <w:rPr>
          <w:rFonts w:ascii="TH SarabunPSK" w:eastAsia="Calibri" w:hAnsi="TH SarabunPSK" w:cs="TH SarabunPSK"/>
          <w:sz w:val="32"/>
          <w:szCs w:val="32"/>
        </w:rPr>
        <w:t xml:space="preserve"> </w:t>
      </w:r>
    </w:p>
    <w:p w:rsidR="00346EA1" w:rsidRPr="00346EA1" w:rsidRDefault="00346EA1" w:rsidP="00346EA1">
      <w:pPr>
        <w:spacing w:after="200" w:line="276" w:lineRule="auto"/>
        <w:jc w:val="thaiDistribute"/>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๓</w:t>
      </w:r>
      <w:r w:rsidRPr="00346EA1">
        <w:rPr>
          <w:rFonts w:ascii="TH SarabunPSK" w:eastAsia="Calibri" w:hAnsi="TH SarabunPSK" w:cs="TH SarabunPSK"/>
          <w:b/>
          <w:bCs/>
          <w:sz w:val="32"/>
          <w:szCs w:val="32"/>
        </w:rPr>
        <w:t xml:space="preserve">. </w:t>
      </w:r>
      <w:r w:rsidRPr="00346EA1">
        <w:rPr>
          <w:rFonts w:ascii="TH SarabunPSK" w:eastAsia="Calibri" w:hAnsi="TH SarabunPSK" w:cs="TH SarabunPSK"/>
          <w:b/>
          <w:bCs/>
          <w:sz w:val="32"/>
          <w:szCs w:val="32"/>
          <w:cs/>
        </w:rPr>
        <w:t>สภาพ ปัญหาและอุปสรรคด้านการระงับอธิกรณ์ วินิจฉัยการลงนิคหกรรม วินิจฉัยข้ออุทธรณ์คำสั่งหรือคำวินิจฉัยชั้นเจ้าคณะตำบล</w:t>
      </w:r>
    </w:p>
    <w:p w:rsidR="00346EA1" w:rsidRPr="00346EA1" w:rsidRDefault="00346EA1" w:rsidP="00346EA1">
      <w:pPr>
        <w:spacing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sz w:val="32"/>
          <w:szCs w:val="32"/>
        </w:rPr>
        <w:tab/>
      </w:r>
      <w:r w:rsidRPr="00346EA1">
        <w:rPr>
          <w:rFonts w:ascii="TH SarabunPSK" w:eastAsia="Calibri" w:hAnsi="TH SarabunPSK" w:cs="TH SarabunPSK"/>
          <w:sz w:val="32"/>
          <w:szCs w:val="32"/>
          <w:cs/>
        </w:rPr>
        <w:t>๓.๑ เจ้าคณะอำเภอเคยได้เกี่ยวข้องกับกระบวนการยุติเรื่องราว ข้อขัดแย้ง ในหมู่สงฆ์ในเขตการปกครองบ้างหรือไม่ และถ้าเคย ท่านได้ดำเนินอย่างไร</w:t>
      </w:r>
      <w:r w:rsidRPr="00346EA1">
        <w:rPr>
          <w:rFonts w:ascii="TH SarabunPSK" w:eastAsia="Calibri" w:hAnsi="TH SarabunPSK" w:cs="TH SarabunPSK"/>
          <w:sz w:val="32"/>
          <w:szCs w:val="32"/>
        </w:rPr>
        <w:t xml:space="preserve">  </w:t>
      </w:r>
      <w:r w:rsidRPr="00346EA1">
        <w:rPr>
          <w:rFonts w:ascii="TH SarabunPSK" w:eastAsia="Calibri" w:hAnsi="TH SarabunPSK" w:cs="TH SarabunPSK"/>
          <w:sz w:val="32"/>
          <w:szCs w:val="32"/>
          <w:cs/>
        </w:rPr>
        <w:t>มีปัญหาอุปสรรคอะไรบ้างหรือไม่</w:t>
      </w:r>
      <w:r w:rsidRPr="00346EA1">
        <w:rPr>
          <w:rFonts w:ascii="TH SarabunPSK" w:eastAsia="Calibri" w:hAnsi="TH SarabunPSK" w:cs="TH SarabunPSK"/>
          <w:sz w:val="32"/>
          <w:szCs w:val="32"/>
        </w:rPr>
        <w:t xml:space="preserve"> </w:t>
      </w:r>
    </w:p>
    <w:p w:rsidR="00346EA1" w:rsidRPr="00346EA1" w:rsidRDefault="00346EA1" w:rsidP="00346EA1">
      <w:pPr>
        <w:spacing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sz w:val="32"/>
          <w:szCs w:val="32"/>
        </w:rPr>
        <w:tab/>
      </w:r>
      <w:r w:rsidRPr="00346EA1">
        <w:rPr>
          <w:rFonts w:ascii="TH SarabunPSK" w:eastAsia="Calibri" w:hAnsi="TH SarabunPSK" w:cs="TH SarabunPSK"/>
          <w:sz w:val="32"/>
          <w:szCs w:val="32"/>
          <w:cs/>
        </w:rPr>
        <w:t>๓.๒ ท่านเคยเข้าร่วมในกระบวนการพิจารณาตัดสินเรื่องราว ข้อขัดแยง บ้างหรือไม่ ถ้าเคย ท่านมีบทบาทในกระบวนการนั้นอย่างไร</w:t>
      </w:r>
      <w:r w:rsidRPr="00346EA1">
        <w:rPr>
          <w:rFonts w:ascii="TH SarabunPSK" w:eastAsia="Calibri" w:hAnsi="TH SarabunPSK" w:cs="TH SarabunPSK" w:hint="cs"/>
          <w:sz w:val="32"/>
          <w:szCs w:val="32"/>
          <w:cs/>
        </w:rPr>
        <w:t xml:space="preserve">  </w:t>
      </w:r>
      <w:r w:rsidRPr="00346EA1">
        <w:rPr>
          <w:rFonts w:ascii="TH SarabunPSK" w:eastAsia="Calibri" w:hAnsi="TH SarabunPSK" w:cs="TH SarabunPSK"/>
          <w:sz w:val="32"/>
          <w:szCs w:val="32"/>
          <w:cs/>
        </w:rPr>
        <w:t>มีปัญหาอุปสรรคอะไรบ้างหรือไม่</w:t>
      </w:r>
      <w:r w:rsidRPr="00346EA1">
        <w:rPr>
          <w:rFonts w:ascii="TH SarabunPSK" w:eastAsia="Calibri" w:hAnsi="TH SarabunPSK" w:cs="TH SarabunPSK" w:hint="cs"/>
          <w:sz w:val="32"/>
          <w:szCs w:val="32"/>
          <w:cs/>
        </w:rPr>
        <w:t xml:space="preserve"> </w:t>
      </w:r>
    </w:p>
    <w:p w:rsidR="00346EA1" w:rsidRPr="00346EA1" w:rsidRDefault="00346EA1" w:rsidP="00346EA1">
      <w:pPr>
        <w:spacing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sz w:val="32"/>
          <w:szCs w:val="32"/>
        </w:rPr>
        <w:tab/>
      </w:r>
      <w:r w:rsidRPr="00346EA1">
        <w:rPr>
          <w:rFonts w:ascii="TH SarabunPSK" w:eastAsia="Calibri" w:hAnsi="TH SarabunPSK" w:cs="TH SarabunPSK"/>
          <w:sz w:val="32"/>
          <w:szCs w:val="32"/>
          <w:cs/>
        </w:rPr>
        <w:t>๓.๓ ในการพิจารณา และตัดสินเรื่องราว  ท่านมีวิธีการดำเนินการอย่างไร</w:t>
      </w:r>
      <w:r w:rsidRPr="00346EA1">
        <w:rPr>
          <w:rFonts w:ascii="TH SarabunPSK" w:eastAsia="Calibri" w:hAnsi="TH SarabunPSK" w:cs="TH SarabunPSK"/>
          <w:sz w:val="32"/>
          <w:szCs w:val="32"/>
        </w:rPr>
        <w:t xml:space="preserve">  </w:t>
      </w:r>
      <w:r w:rsidRPr="00346EA1">
        <w:rPr>
          <w:rFonts w:ascii="TH SarabunPSK" w:eastAsia="Calibri" w:hAnsi="TH SarabunPSK" w:cs="TH SarabunPSK"/>
          <w:sz w:val="32"/>
          <w:szCs w:val="32"/>
          <w:cs/>
        </w:rPr>
        <w:t>มีปัญหาอุปสรรคอะไรบ้างหรือไม่</w:t>
      </w:r>
      <w:r w:rsidRPr="00346EA1">
        <w:rPr>
          <w:rFonts w:ascii="TH SarabunPSK" w:eastAsia="Calibri" w:hAnsi="TH SarabunPSK" w:cs="TH SarabunPSK"/>
          <w:sz w:val="32"/>
          <w:szCs w:val="32"/>
        </w:rPr>
        <w:t xml:space="preserve"> </w:t>
      </w:r>
    </w:p>
    <w:p w:rsidR="00346EA1" w:rsidRPr="00346EA1" w:rsidRDefault="00346EA1" w:rsidP="00346EA1">
      <w:pPr>
        <w:spacing w:after="200" w:line="276" w:lineRule="auto"/>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๔.</w:t>
      </w:r>
      <w:r w:rsidRPr="00346EA1">
        <w:rPr>
          <w:rFonts w:ascii="TH SarabunPSK" w:eastAsia="Calibri" w:hAnsi="TH SarabunPSK" w:cs="TH SarabunPSK"/>
          <w:b/>
          <w:bCs/>
          <w:sz w:val="32"/>
          <w:szCs w:val="32"/>
        </w:rPr>
        <w:t xml:space="preserve"> </w:t>
      </w:r>
      <w:r w:rsidRPr="00346EA1">
        <w:rPr>
          <w:rFonts w:ascii="TH SarabunPSK" w:eastAsia="Calibri" w:hAnsi="TH SarabunPSK" w:cs="TH SarabunPSK"/>
          <w:b/>
          <w:bCs/>
          <w:sz w:val="32"/>
          <w:szCs w:val="32"/>
          <w:cs/>
        </w:rPr>
        <w:t>สภาพ ปัญหาและอุปสรรคด้านการแก้ไขข้อขัดข้องของเจ้าคณะตำบลให้เป็นไปโดยชอบ</w:t>
      </w:r>
    </w:p>
    <w:p w:rsidR="00346EA1" w:rsidRPr="00346EA1" w:rsidRDefault="00346EA1" w:rsidP="00346EA1">
      <w:pPr>
        <w:spacing w:after="200" w:line="276" w:lineRule="auto"/>
        <w:rPr>
          <w:rFonts w:ascii="TH SarabunPSK" w:eastAsia="Calibri" w:hAnsi="TH SarabunPSK" w:cs="TH SarabunPSK"/>
          <w:sz w:val="32"/>
          <w:szCs w:val="32"/>
        </w:rPr>
      </w:pPr>
      <w:r w:rsidRPr="00346EA1">
        <w:rPr>
          <w:rFonts w:ascii="TH SarabunPSK" w:eastAsia="Calibri" w:hAnsi="TH SarabunPSK" w:cs="TH SarabunPSK"/>
          <w:sz w:val="32"/>
          <w:szCs w:val="32"/>
          <w:cs/>
        </w:rPr>
        <w:tab/>
        <w:t>๔.๑  หากคณะสงฆ์เกิดความสงสัยในการปฏิบัติงาน ท่านจะดำเนินการอย่างไร</w:t>
      </w:r>
      <w:r w:rsidRPr="00346EA1">
        <w:rPr>
          <w:rFonts w:ascii="TH SarabunPSK" w:eastAsia="Calibri" w:hAnsi="TH SarabunPSK" w:cs="TH SarabunPSK"/>
          <w:sz w:val="32"/>
          <w:szCs w:val="32"/>
        </w:rPr>
        <w:t xml:space="preserve">  </w:t>
      </w:r>
      <w:r w:rsidRPr="00346EA1">
        <w:rPr>
          <w:rFonts w:ascii="TH SarabunPSK" w:eastAsia="Calibri" w:hAnsi="TH SarabunPSK" w:cs="TH SarabunPSK"/>
          <w:sz w:val="32"/>
          <w:szCs w:val="32"/>
          <w:cs/>
        </w:rPr>
        <w:t>มีปัญหาอุปสรรคอะไรบ้างหรือไม่</w:t>
      </w:r>
      <w:r w:rsidRPr="00346EA1">
        <w:rPr>
          <w:rFonts w:ascii="TH SarabunPSK" w:eastAsia="Calibri" w:hAnsi="TH SarabunPSK" w:cs="TH SarabunPSK"/>
          <w:sz w:val="32"/>
          <w:szCs w:val="32"/>
        </w:rPr>
        <w:t xml:space="preserve"> </w:t>
      </w:r>
    </w:p>
    <w:p w:rsidR="00346EA1" w:rsidRPr="00346EA1" w:rsidRDefault="00346EA1" w:rsidP="00346EA1">
      <w:pPr>
        <w:spacing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sz w:val="32"/>
          <w:szCs w:val="32"/>
          <w:cs/>
        </w:rPr>
        <w:t xml:space="preserve">๔.๒  ในเขตการปกครองของท่าน มีปัญหาเกี่ยวกับความเข้าใจผิดในการปฏิบัติงาน ท่านจะดำเนินการแก้ไขอย่างไร </w:t>
      </w:r>
      <w:r w:rsidRPr="00346EA1">
        <w:rPr>
          <w:rFonts w:ascii="TH SarabunPSK" w:eastAsia="Calibri" w:hAnsi="TH SarabunPSK" w:cs="TH SarabunPSK" w:hint="cs"/>
          <w:sz w:val="32"/>
          <w:szCs w:val="32"/>
          <w:cs/>
        </w:rPr>
        <w:t xml:space="preserve"> </w:t>
      </w:r>
      <w:r w:rsidRPr="00346EA1">
        <w:rPr>
          <w:rFonts w:ascii="TH SarabunPSK" w:eastAsia="Calibri" w:hAnsi="TH SarabunPSK" w:cs="TH SarabunPSK"/>
          <w:sz w:val="32"/>
          <w:szCs w:val="32"/>
          <w:cs/>
        </w:rPr>
        <w:t>มีปัญหาอุปสรรคอะไรบ้างหรือไม่</w:t>
      </w:r>
      <w:r w:rsidRPr="00346EA1">
        <w:rPr>
          <w:rFonts w:ascii="TH SarabunPSK" w:eastAsia="Calibri" w:hAnsi="TH SarabunPSK" w:cs="TH SarabunPSK" w:hint="cs"/>
          <w:sz w:val="32"/>
          <w:szCs w:val="32"/>
          <w:cs/>
        </w:rPr>
        <w:t xml:space="preserve"> </w:t>
      </w:r>
    </w:p>
    <w:p w:rsidR="00346EA1" w:rsidRPr="00346EA1" w:rsidRDefault="00346EA1" w:rsidP="00346EA1">
      <w:pPr>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ab/>
        <w:t>๔.๓   ปัญหาด้านการปกครองคณะสงฆ์ ท่านมีข้อเสนอแนะแนวทางการปฏิบัติงานของ   พระ</w:t>
      </w:r>
      <w:proofErr w:type="spellStart"/>
      <w:r w:rsidRPr="00346EA1">
        <w:rPr>
          <w:rFonts w:ascii="TH SarabunPSK" w:eastAsia="Calibri" w:hAnsi="TH SarabunPSK" w:cs="TH SarabunPSK"/>
          <w:sz w:val="32"/>
          <w:szCs w:val="32"/>
          <w:cs/>
        </w:rPr>
        <w:t>สังฆาธิ</w:t>
      </w:r>
      <w:proofErr w:type="spellEnd"/>
      <w:r w:rsidRPr="00346EA1">
        <w:rPr>
          <w:rFonts w:ascii="TH SarabunPSK" w:eastAsia="Calibri" w:hAnsi="TH SarabunPSK" w:cs="TH SarabunPSK"/>
          <w:sz w:val="32"/>
          <w:szCs w:val="32"/>
          <w:cs/>
        </w:rPr>
        <w:t>การอย่างไรบ้าง</w:t>
      </w:r>
      <w:r w:rsidRPr="00346EA1">
        <w:rPr>
          <w:rFonts w:ascii="TH SarabunPSK" w:eastAsia="Calibri" w:hAnsi="TH SarabunPSK" w:cs="TH SarabunPSK"/>
          <w:sz w:val="32"/>
          <w:szCs w:val="32"/>
        </w:rPr>
        <w:t xml:space="preserve">  </w:t>
      </w:r>
      <w:r w:rsidRPr="00346EA1">
        <w:rPr>
          <w:rFonts w:ascii="TH SarabunPSK" w:eastAsia="Calibri" w:hAnsi="TH SarabunPSK" w:cs="TH SarabunPSK"/>
          <w:sz w:val="32"/>
          <w:szCs w:val="32"/>
          <w:cs/>
        </w:rPr>
        <w:t>มีปัญหาอุปสรรคอะไรบ้างหรือไม่</w:t>
      </w:r>
      <w:r w:rsidRPr="00346EA1">
        <w:rPr>
          <w:rFonts w:ascii="TH SarabunPSK" w:eastAsia="Calibri" w:hAnsi="TH SarabunPSK" w:cs="TH SarabunPSK" w:hint="cs"/>
          <w:sz w:val="32"/>
          <w:szCs w:val="32"/>
          <w:cs/>
        </w:rPr>
        <w:t xml:space="preserve"> </w:t>
      </w:r>
    </w:p>
    <w:p w:rsidR="00346EA1" w:rsidRPr="00346EA1" w:rsidRDefault="00346EA1" w:rsidP="00346EA1">
      <w:pPr>
        <w:spacing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sz w:val="32"/>
          <w:szCs w:val="32"/>
          <w:cs/>
        </w:rPr>
        <w:tab/>
        <w:t>๔.๔  ปัญหาของพระสงฆ์ในเขตปกครองมีบ้างหรือไม่   ท่านจะเสนอแนะวิธีแก้ไข ให้ปฏิบัติตนอย่างไร</w:t>
      </w:r>
      <w:r w:rsidRPr="00346EA1">
        <w:rPr>
          <w:rFonts w:ascii="TH SarabunPSK" w:eastAsia="Calibri" w:hAnsi="TH SarabunPSK" w:cs="TH SarabunPSK"/>
          <w:sz w:val="32"/>
          <w:szCs w:val="32"/>
        </w:rPr>
        <w:t xml:space="preserve">  </w:t>
      </w:r>
      <w:r w:rsidRPr="00346EA1">
        <w:rPr>
          <w:rFonts w:ascii="TH SarabunPSK" w:eastAsia="Calibri" w:hAnsi="TH SarabunPSK" w:cs="TH SarabunPSK"/>
          <w:sz w:val="32"/>
          <w:szCs w:val="32"/>
          <w:cs/>
        </w:rPr>
        <w:t>มีปัญหาอุปสรรคอะไรบ้างหรือไม่</w:t>
      </w:r>
      <w:r w:rsidRPr="00346EA1">
        <w:rPr>
          <w:rFonts w:ascii="TH SarabunPSK" w:eastAsia="Calibri" w:hAnsi="TH SarabunPSK" w:cs="TH SarabunPSK"/>
          <w:sz w:val="32"/>
          <w:szCs w:val="32"/>
        </w:rPr>
        <w:t xml:space="preserve"> </w:t>
      </w:r>
    </w:p>
    <w:p w:rsidR="00346EA1" w:rsidRPr="00346EA1" w:rsidRDefault="00346EA1" w:rsidP="00346EA1">
      <w:pPr>
        <w:spacing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sz w:val="32"/>
          <w:szCs w:val="32"/>
          <w:cs/>
        </w:rPr>
        <w:tab/>
        <w:t xml:space="preserve">๔.๕  เจ้าคณะตำบลในเขตปกครองของท่าน มีข้อขัดข้อง ที่ได้รับแจ้ง อะไรบ้าง และได้ดำเนินการแก้ไขอย่างไร </w:t>
      </w:r>
      <w:r w:rsidRPr="00346EA1">
        <w:rPr>
          <w:rFonts w:ascii="TH SarabunPSK" w:eastAsia="Calibri" w:hAnsi="TH SarabunPSK" w:cs="TH SarabunPSK"/>
          <w:sz w:val="32"/>
          <w:szCs w:val="32"/>
        </w:rPr>
        <w:t xml:space="preserve"> </w:t>
      </w:r>
      <w:r w:rsidRPr="00346EA1">
        <w:rPr>
          <w:rFonts w:ascii="TH SarabunPSK" w:eastAsia="Calibri" w:hAnsi="TH SarabunPSK" w:cs="TH SarabunPSK"/>
          <w:sz w:val="32"/>
          <w:szCs w:val="32"/>
          <w:cs/>
        </w:rPr>
        <w:t>มีปัญหาอุปสรรคอะไรบ้างหรือไม่</w:t>
      </w:r>
      <w:r w:rsidRPr="00346EA1">
        <w:rPr>
          <w:rFonts w:ascii="TH SarabunPSK" w:eastAsia="Calibri" w:hAnsi="TH SarabunPSK" w:cs="TH SarabunPSK"/>
          <w:sz w:val="32"/>
          <w:szCs w:val="32"/>
        </w:rPr>
        <w:t xml:space="preserve"> </w:t>
      </w:r>
    </w:p>
    <w:p w:rsidR="00346EA1" w:rsidRPr="00346EA1" w:rsidRDefault="00346EA1" w:rsidP="00346EA1">
      <w:pPr>
        <w:spacing w:after="200" w:line="276" w:lineRule="auto"/>
        <w:jc w:val="thaiDistribute"/>
        <w:rPr>
          <w:rFonts w:ascii="TH SarabunPSK" w:eastAsia="Calibri" w:hAnsi="TH SarabunPSK" w:cs="TH SarabunPSK"/>
          <w:b/>
          <w:bCs/>
          <w:sz w:val="32"/>
          <w:szCs w:val="32"/>
        </w:rPr>
      </w:pPr>
      <w:r w:rsidRPr="00346EA1">
        <w:rPr>
          <w:rFonts w:ascii="TH SarabunPSK" w:eastAsia="Calibri" w:hAnsi="TH SarabunPSK" w:cs="TH SarabunPSK"/>
          <w:b/>
          <w:bCs/>
          <w:sz w:val="32"/>
          <w:szCs w:val="32"/>
          <w:cs/>
        </w:rPr>
        <w:lastRenderedPageBreak/>
        <w:t>๕</w:t>
      </w:r>
      <w:r w:rsidRPr="00346EA1">
        <w:rPr>
          <w:rFonts w:ascii="TH SarabunPSK" w:eastAsia="Calibri" w:hAnsi="TH SarabunPSK" w:cs="TH SarabunPSK"/>
          <w:b/>
          <w:bCs/>
          <w:sz w:val="32"/>
          <w:szCs w:val="32"/>
        </w:rPr>
        <w:t xml:space="preserve">. </w:t>
      </w:r>
      <w:r w:rsidRPr="00346EA1">
        <w:rPr>
          <w:rFonts w:ascii="TH SarabunPSK" w:eastAsia="Calibri" w:hAnsi="TH SarabunPSK" w:cs="TH SarabunPSK"/>
          <w:b/>
          <w:bCs/>
          <w:sz w:val="32"/>
          <w:szCs w:val="32"/>
          <w:cs/>
        </w:rPr>
        <w:t>สภาพ ปัญหาและอุปสรรคด้านการควบคุมบังคับบัญชาเจ้าคณะและเจ้าอาวาส ตลอดถึงพระภิกษุสามเณรผู้อยู่ในบังคับบัญชาหรืออยู่ในเขตปกครองของตน และชี้แจงแนะนำการปฏิบัติหน้าที่ของผู้อยู่ในบังคับบัญชา ให้เป็นไปโดยความเรียบร้อย</w:t>
      </w:r>
    </w:p>
    <w:p w:rsidR="00346EA1" w:rsidRPr="00346EA1" w:rsidRDefault="00346EA1" w:rsidP="00346EA1">
      <w:pPr>
        <w:spacing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sz w:val="32"/>
          <w:szCs w:val="32"/>
          <w:cs/>
        </w:rPr>
        <w:tab/>
        <w:t>๕.๑ ท่านได้ส่งเสริมหรือแจ้งต่อ เกี่ยวกับเรื่องที่มาจากประกาศหรือคำสั่งจากผู้บังคับบัญชาเหนือตน เกี่ยวกับการปฏิบัติตนที่เหมาะสมกับสมณะสารูป อย่างไรบ้าง</w:t>
      </w:r>
      <w:r w:rsidRPr="00346EA1">
        <w:rPr>
          <w:rFonts w:ascii="TH SarabunPSK" w:eastAsia="Calibri" w:hAnsi="TH SarabunPSK" w:cs="TH SarabunPSK"/>
          <w:sz w:val="32"/>
          <w:szCs w:val="32"/>
        </w:rPr>
        <w:t xml:space="preserve">  </w:t>
      </w:r>
      <w:r w:rsidRPr="00346EA1">
        <w:rPr>
          <w:rFonts w:ascii="TH SarabunPSK" w:eastAsia="Calibri" w:hAnsi="TH SarabunPSK" w:cs="TH SarabunPSK"/>
          <w:sz w:val="32"/>
          <w:szCs w:val="32"/>
          <w:cs/>
        </w:rPr>
        <w:t>มีปัญหาอุปสรรคอะไรบ้างหรือไม่</w:t>
      </w:r>
      <w:r w:rsidRPr="00346EA1">
        <w:rPr>
          <w:rFonts w:ascii="TH SarabunPSK" w:eastAsia="Calibri" w:hAnsi="TH SarabunPSK" w:cs="TH SarabunPSK"/>
          <w:sz w:val="32"/>
          <w:szCs w:val="32"/>
        </w:rPr>
        <w:t xml:space="preserve"> </w:t>
      </w:r>
    </w:p>
    <w:p w:rsidR="00346EA1" w:rsidRPr="00346EA1" w:rsidRDefault="00346EA1" w:rsidP="00346EA1">
      <w:pPr>
        <w:spacing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sz w:val="32"/>
          <w:szCs w:val="32"/>
        </w:rPr>
        <w:tab/>
      </w:r>
      <w:r w:rsidRPr="00346EA1">
        <w:rPr>
          <w:rFonts w:ascii="TH SarabunPSK" w:eastAsia="Calibri" w:hAnsi="TH SarabunPSK" w:cs="TH SarabunPSK"/>
          <w:sz w:val="32"/>
          <w:szCs w:val="32"/>
          <w:cs/>
        </w:rPr>
        <w:t>๕.๒ เมื่อเจ้าคณะจังหวัดหรือเจ้าคณะปกครองระดับที่สูงกว่ามีหนังสือเพื่อขอความร่วมมือหรือการอื่นใด ท่านจะดำเนินการอย่างไร</w:t>
      </w:r>
      <w:r w:rsidRPr="00346EA1">
        <w:rPr>
          <w:rFonts w:ascii="TH SarabunPSK" w:eastAsia="Calibri" w:hAnsi="TH SarabunPSK" w:cs="TH SarabunPSK"/>
          <w:sz w:val="32"/>
          <w:szCs w:val="32"/>
        </w:rPr>
        <w:t xml:space="preserve">  </w:t>
      </w:r>
      <w:r w:rsidRPr="00346EA1">
        <w:rPr>
          <w:rFonts w:ascii="TH SarabunPSK" w:eastAsia="Calibri" w:hAnsi="TH SarabunPSK" w:cs="TH SarabunPSK"/>
          <w:sz w:val="32"/>
          <w:szCs w:val="32"/>
          <w:cs/>
        </w:rPr>
        <w:t>มีปัญหาอุปสรรคอะไรบ้างหรือไม่</w:t>
      </w:r>
      <w:r w:rsidRPr="00346EA1">
        <w:rPr>
          <w:rFonts w:ascii="TH SarabunPSK" w:eastAsia="Calibri" w:hAnsi="TH SarabunPSK" w:cs="TH SarabunPSK"/>
          <w:sz w:val="32"/>
          <w:szCs w:val="32"/>
        </w:rPr>
        <w:t xml:space="preserve"> </w:t>
      </w:r>
    </w:p>
    <w:p w:rsidR="00346EA1" w:rsidRPr="00346EA1" w:rsidRDefault="00346EA1" w:rsidP="00346EA1">
      <w:pPr>
        <w:spacing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sz w:val="32"/>
          <w:szCs w:val="32"/>
          <w:cs/>
        </w:rPr>
        <w:tab/>
        <w:t>๕.๓  หลังท่านได้ทำหน้าที่ปกครองคณะสงฆ์ในเขตปกครองของท่าน  ได้รับความร่วมมืออย่างไรบ้าง</w:t>
      </w:r>
      <w:r w:rsidRPr="00346EA1">
        <w:rPr>
          <w:rFonts w:ascii="TH SarabunPSK" w:eastAsia="Calibri" w:hAnsi="TH SarabunPSK" w:cs="TH SarabunPSK"/>
          <w:sz w:val="32"/>
          <w:szCs w:val="32"/>
        </w:rPr>
        <w:t xml:space="preserve">  </w:t>
      </w:r>
      <w:r w:rsidRPr="00346EA1">
        <w:rPr>
          <w:rFonts w:ascii="TH SarabunPSK" w:eastAsia="Calibri" w:hAnsi="TH SarabunPSK" w:cs="TH SarabunPSK"/>
          <w:sz w:val="32"/>
          <w:szCs w:val="32"/>
          <w:cs/>
        </w:rPr>
        <w:t>มีปัญหาอุปสรรคอะไรบ้างหรือไม่</w:t>
      </w:r>
      <w:r w:rsidRPr="00346EA1">
        <w:rPr>
          <w:rFonts w:ascii="TH SarabunPSK" w:eastAsia="Calibri" w:hAnsi="TH SarabunPSK" w:cs="TH SarabunPSK"/>
          <w:sz w:val="32"/>
          <w:szCs w:val="32"/>
        </w:rPr>
        <w:t xml:space="preserve"> </w:t>
      </w:r>
    </w:p>
    <w:p w:rsidR="00346EA1" w:rsidRPr="00346EA1" w:rsidRDefault="00346EA1" w:rsidP="00346EA1">
      <w:pPr>
        <w:tabs>
          <w:tab w:val="left" w:pos="1418"/>
        </w:tabs>
        <w:spacing w:after="200" w:line="276" w:lineRule="auto"/>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๖</w:t>
      </w:r>
      <w:r w:rsidRPr="00346EA1">
        <w:rPr>
          <w:rFonts w:ascii="TH SarabunPSK" w:eastAsia="Calibri" w:hAnsi="TH SarabunPSK" w:cs="TH SarabunPSK"/>
          <w:b/>
          <w:bCs/>
          <w:sz w:val="32"/>
          <w:szCs w:val="32"/>
        </w:rPr>
        <w:t xml:space="preserve">. </w:t>
      </w:r>
      <w:r w:rsidRPr="00346EA1">
        <w:rPr>
          <w:rFonts w:ascii="TH SarabunPSK" w:eastAsia="Calibri" w:hAnsi="TH SarabunPSK" w:cs="TH SarabunPSK"/>
          <w:b/>
          <w:bCs/>
          <w:sz w:val="32"/>
          <w:szCs w:val="32"/>
          <w:cs/>
        </w:rPr>
        <w:t>สภาพ ปัญหาและอุปสรรคด้านการตรวจการและประชุมพระ</w:t>
      </w:r>
      <w:proofErr w:type="spellStart"/>
      <w:r w:rsidRPr="00346EA1">
        <w:rPr>
          <w:rFonts w:ascii="TH SarabunPSK" w:eastAsia="Calibri" w:hAnsi="TH SarabunPSK" w:cs="TH SarabunPSK"/>
          <w:b/>
          <w:bCs/>
          <w:sz w:val="32"/>
          <w:szCs w:val="32"/>
          <w:cs/>
        </w:rPr>
        <w:t>สังฆาธิ</w:t>
      </w:r>
      <w:proofErr w:type="spellEnd"/>
      <w:r w:rsidRPr="00346EA1">
        <w:rPr>
          <w:rFonts w:ascii="TH SarabunPSK" w:eastAsia="Calibri" w:hAnsi="TH SarabunPSK" w:cs="TH SarabunPSK"/>
          <w:b/>
          <w:bCs/>
          <w:sz w:val="32"/>
          <w:szCs w:val="32"/>
          <w:cs/>
        </w:rPr>
        <w:t>การในเขตปกครองของตน</w:t>
      </w:r>
    </w:p>
    <w:p w:rsidR="00346EA1" w:rsidRPr="00346EA1" w:rsidRDefault="00346EA1" w:rsidP="00346EA1">
      <w:pPr>
        <w:spacing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sz w:val="32"/>
          <w:szCs w:val="32"/>
          <w:cs/>
        </w:rPr>
        <w:tab/>
        <w:t>๖.๑  ท่านมีวิธีการพิจารณา วินิจฉัยข้อเท็จจริง รายงานผลการปฏิบัติงานจากใต้บังคับบัญชา อย่างไรบ้าง</w:t>
      </w:r>
      <w:r w:rsidRPr="00346EA1">
        <w:rPr>
          <w:rFonts w:ascii="TH SarabunPSK" w:eastAsia="Calibri" w:hAnsi="TH SarabunPSK" w:cs="TH SarabunPSK" w:hint="cs"/>
          <w:sz w:val="32"/>
          <w:szCs w:val="32"/>
          <w:cs/>
        </w:rPr>
        <w:t xml:space="preserve">  </w:t>
      </w:r>
      <w:r w:rsidRPr="00346EA1">
        <w:rPr>
          <w:rFonts w:ascii="TH SarabunPSK" w:eastAsia="Calibri" w:hAnsi="TH SarabunPSK" w:cs="TH SarabunPSK"/>
          <w:sz w:val="32"/>
          <w:szCs w:val="32"/>
          <w:cs/>
        </w:rPr>
        <w:t>มีปัญหาอุปสรรคอะไรบ้างหรือไม่</w:t>
      </w:r>
      <w:r w:rsidRPr="00346EA1">
        <w:rPr>
          <w:rFonts w:ascii="TH SarabunPSK" w:eastAsia="Calibri" w:hAnsi="TH SarabunPSK" w:cs="TH SarabunPSK" w:hint="cs"/>
          <w:sz w:val="32"/>
          <w:szCs w:val="32"/>
          <w:cs/>
        </w:rPr>
        <w:t xml:space="preserve"> </w:t>
      </w:r>
    </w:p>
    <w:p w:rsidR="00346EA1" w:rsidRPr="00346EA1" w:rsidRDefault="00346EA1" w:rsidP="00346EA1">
      <w:pPr>
        <w:spacing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sz w:val="32"/>
          <w:szCs w:val="32"/>
          <w:cs/>
        </w:rPr>
        <w:tab/>
        <w:t>๖.๒  ในเขตปกครองของท่าน มีการกำหนดให้คณะสงฆ์มาปรึกษา หารือ ร่วมพิจารณา และแสดงความคิดเห็นในโอกาสใดบ้าง มีประเด็นอะไรบ้าง</w:t>
      </w:r>
      <w:r w:rsidRPr="00346EA1">
        <w:rPr>
          <w:rFonts w:ascii="TH SarabunPSK" w:eastAsia="Calibri" w:hAnsi="TH SarabunPSK" w:cs="TH SarabunPSK"/>
          <w:sz w:val="32"/>
          <w:szCs w:val="32"/>
        </w:rPr>
        <w:t xml:space="preserve">  </w:t>
      </w:r>
      <w:r w:rsidRPr="00346EA1">
        <w:rPr>
          <w:rFonts w:ascii="TH SarabunPSK" w:eastAsia="Calibri" w:hAnsi="TH SarabunPSK" w:cs="TH SarabunPSK"/>
          <w:sz w:val="32"/>
          <w:szCs w:val="32"/>
          <w:cs/>
        </w:rPr>
        <w:t>มีปัญหาอุปสรรคอะไรบ้างหรือไม่</w:t>
      </w:r>
      <w:r w:rsidRPr="00346EA1">
        <w:rPr>
          <w:rFonts w:ascii="TH SarabunPSK" w:eastAsia="Calibri" w:hAnsi="TH SarabunPSK" w:cs="TH SarabunPSK"/>
          <w:sz w:val="32"/>
          <w:szCs w:val="32"/>
        </w:rPr>
        <w:t xml:space="preserve"> </w:t>
      </w:r>
    </w:p>
    <w:p w:rsidR="00346EA1" w:rsidRPr="00346EA1" w:rsidRDefault="00346EA1" w:rsidP="00346EA1">
      <w:pPr>
        <w:spacing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sz w:val="32"/>
          <w:szCs w:val="32"/>
          <w:cs/>
        </w:rPr>
        <w:tab/>
        <w:t>๖.๓  มีข้อตกลง หรือข้อปฏิบัติอะไรบ้างที่นำมาใช้ในการปฏิบัติหน้าที่ด้านการปกครอง  มีปัญหาอุปสรรคอะไรบ้างหรือไม่</w:t>
      </w:r>
      <w:r w:rsidRPr="00346EA1">
        <w:rPr>
          <w:rFonts w:ascii="TH SarabunPSK" w:eastAsia="Calibri" w:hAnsi="TH SarabunPSK" w:cs="TH SarabunPSK" w:hint="cs"/>
          <w:sz w:val="32"/>
          <w:szCs w:val="32"/>
          <w:cs/>
        </w:rPr>
        <w:t xml:space="preserve"> </w:t>
      </w:r>
      <w:r w:rsidRPr="00346EA1">
        <w:rPr>
          <w:rFonts w:ascii="TH SarabunPSK" w:eastAsia="Calibri" w:hAnsi="TH SarabunPSK" w:cs="TH SarabunPSK"/>
          <w:sz w:val="32"/>
          <w:szCs w:val="32"/>
          <w:cs/>
        </w:rPr>
        <w:t xml:space="preserve">  </w:t>
      </w:r>
    </w:p>
    <w:p w:rsidR="00346EA1" w:rsidRPr="00346EA1" w:rsidRDefault="00346EA1" w:rsidP="00346EA1">
      <w:pPr>
        <w:tabs>
          <w:tab w:val="left" w:pos="1051"/>
        </w:tabs>
        <w:spacing w:before="240" w:after="200" w:line="20" w:lineRule="atLeast"/>
        <w:rPr>
          <w:rFonts w:ascii="Calibri" w:eastAsia="Calibri" w:hAnsi="Calibri" w:cs="TH SarabunPSK"/>
          <w:b/>
          <w:bCs/>
          <w:sz w:val="32"/>
          <w:szCs w:val="32"/>
        </w:rPr>
      </w:pPr>
    </w:p>
    <w:p w:rsidR="00346EA1" w:rsidRPr="00346EA1" w:rsidRDefault="00346EA1" w:rsidP="00346EA1">
      <w:pPr>
        <w:tabs>
          <w:tab w:val="left" w:pos="1051"/>
        </w:tabs>
        <w:spacing w:before="240" w:after="200" w:line="20" w:lineRule="atLeast"/>
        <w:rPr>
          <w:rFonts w:ascii="Calibri" w:eastAsia="Calibri" w:hAnsi="Calibri" w:cs="TH SarabunPSK"/>
          <w:b/>
          <w:bCs/>
          <w:sz w:val="32"/>
          <w:szCs w:val="32"/>
        </w:rPr>
      </w:pPr>
    </w:p>
    <w:p w:rsidR="00346EA1" w:rsidRPr="00346EA1" w:rsidRDefault="00346EA1" w:rsidP="00346EA1">
      <w:pPr>
        <w:tabs>
          <w:tab w:val="left" w:pos="1051"/>
        </w:tabs>
        <w:spacing w:before="240" w:after="200" w:line="20" w:lineRule="atLeast"/>
        <w:rPr>
          <w:rFonts w:ascii="Calibri" w:eastAsia="Calibri" w:hAnsi="Calibri" w:cs="TH SarabunPSK"/>
          <w:b/>
          <w:bCs/>
          <w:sz w:val="32"/>
          <w:szCs w:val="32"/>
        </w:rPr>
      </w:pPr>
    </w:p>
    <w:p w:rsidR="00346EA1" w:rsidRPr="00346EA1" w:rsidRDefault="00346EA1" w:rsidP="00346EA1">
      <w:pPr>
        <w:tabs>
          <w:tab w:val="left" w:pos="1051"/>
        </w:tabs>
        <w:spacing w:before="240" w:after="200" w:line="20" w:lineRule="atLeast"/>
        <w:rPr>
          <w:rFonts w:ascii="Calibri" w:eastAsia="Calibri" w:hAnsi="Calibri" w:cs="TH SarabunPSK"/>
          <w:sz w:val="32"/>
          <w:szCs w:val="32"/>
        </w:rPr>
      </w:pPr>
      <w:r w:rsidRPr="00346EA1">
        <w:rPr>
          <w:rFonts w:ascii="Calibri" w:eastAsia="Calibri" w:hAnsi="Calibri" w:cs="TH SarabunPSK"/>
          <w:b/>
          <w:bCs/>
          <w:sz w:val="32"/>
          <w:szCs w:val="32"/>
          <w:cs/>
        </w:rPr>
        <w:t xml:space="preserve">ตอนที่ ๓   </w:t>
      </w:r>
      <w:r w:rsidRPr="00346EA1">
        <w:rPr>
          <w:rFonts w:ascii="Calibri" w:eastAsia="Calibri" w:hAnsi="Calibri" w:cs="TH SarabunPSK" w:hint="cs"/>
          <w:sz w:val="32"/>
          <w:szCs w:val="32"/>
          <w:cs/>
        </w:rPr>
        <w:t>แนวคำถามเกี่ยวกับการนำหลัก</w:t>
      </w:r>
      <w:r w:rsidRPr="00346EA1">
        <w:rPr>
          <w:rFonts w:ascii="Calibri" w:eastAsia="Calibri" w:hAnsi="Calibri" w:cs="TH SarabunPSK"/>
          <w:sz w:val="32"/>
          <w:szCs w:val="32"/>
          <w:cs/>
        </w:rPr>
        <w:t xml:space="preserve">หลักอิทธิบาท ๔ </w:t>
      </w:r>
      <w:r w:rsidRPr="00346EA1">
        <w:rPr>
          <w:rFonts w:ascii="Calibri" w:eastAsia="Calibri" w:hAnsi="Calibri" w:cs="TH SarabunPSK" w:hint="cs"/>
          <w:sz w:val="32"/>
          <w:szCs w:val="32"/>
          <w:cs/>
        </w:rPr>
        <w:t>มาใช้</w:t>
      </w:r>
      <w:r w:rsidRPr="00346EA1">
        <w:rPr>
          <w:rFonts w:ascii="Calibri" w:eastAsia="Calibri" w:hAnsi="Calibri" w:cs="TH SarabunPSK"/>
          <w:sz w:val="32"/>
          <w:szCs w:val="32"/>
          <w:cs/>
        </w:rPr>
        <w:t>กับการปฏิบัติงานด้านการปกครองของพระ</w:t>
      </w:r>
      <w:proofErr w:type="spellStart"/>
      <w:r w:rsidRPr="00346EA1">
        <w:rPr>
          <w:rFonts w:ascii="Calibri" w:eastAsia="Calibri" w:hAnsi="Calibri" w:cs="TH SarabunPSK"/>
          <w:sz w:val="32"/>
          <w:szCs w:val="32"/>
          <w:cs/>
        </w:rPr>
        <w:t>สังฆาธิ</w:t>
      </w:r>
      <w:proofErr w:type="spellEnd"/>
      <w:r w:rsidRPr="00346EA1">
        <w:rPr>
          <w:rFonts w:ascii="Calibri" w:eastAsia="Calibri" w:hAnsi="Calibri" w:cs="TH SarabunPSK"/>
          <w:sz w:val="32"/>
          <w:szCs w:val="32"/>
          <w:cs/>
        </w:rPr>
        <w:t>การระดับอำเภอในเขตการปกครองคณะสงฆ์</w:t>
      </w:r>
      <w:r w:rsidRPr="00346EA1">
        <w:rPr>
          <w:rFonts w:ascii="TH SarabunPSK" w:eastAsia="AngsanaNew-Bold" w:hAnsi="TH SarabunPSK" w:cs="TH SarabunPSK"/>
          <w:sz w:val="32"/>
          <w:szCs w:val="32"/>
        </w:rPr>
        <w:t xml:space="preserve"> </w:t>
      </w:r>
      <w:r w:rsidRPr="00346EA1">
        <w:rPr>
          <w:rFonts w:ascii="Calibri" w:eastAsia="Calibri" w:hAnsi="Calibri" w:cs="TH SarabunPSK"/>
          <w:sz w:val="32"/>
          <w:szCs w:val="32"/>
          <w:cs/>
        </w:rPr>
        <w:t>ภาค ๑๑</w:t>
      </w:r>
    </w:p>
    <w:p w:rsidR="00346EA1" w:rsidRPr="00346EA1" w:rsidRDefault="00346EA1" w:rsidP="00346EA1">
      <w:pPr>
        <w:spacing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b/>
          <w:bCs/>
          <w:sz w:val="32"/>
          <w:szCs w:val="32"/>
          <w:cs/>
        </w:rPr>
        <w:lastRenderedPageBreak/>
        <w:t xml:space="preserve">๑. ด้านการดำเนินการปกครองคณะสงฆ์ให้เป็นไปตามพระธรรมวินัย กฎหมาย กฎมหาเถรสมาคม ข้อบังคับ ระเบียบ คำสั่ง มติ ประกาศ พระบัญชาสมเด็จพระสังฆราช และคำสั่งของผู้บังคับบัญชาเหนือตน </w:t>
      </w:r>
    </w:p>
    <w:p w:rsidR="00346EA1" w:rsidRPr="00346EA1" w:rsidRDefault="00346EA1" w:rsidP="00346EA1">
      <w:pPr>
        <w:spacing w:after="200" w:line="276" w:lineRule="auto"/>
        <w:jc w:val="thaiDistribute"/>
        <w:rPr>
          <w:rFonts w:ascii="TH SarabunPSK" w:eastAsia="Calibri" w:hAnsi="TH SarabunPSK" w:cs="TH SarabunPSK"/>
          <w:b/>
          <w:bCs/>
          <w:sz w:val="32"/>
          <w:szCs w:val="32"/>
        </w:rPr>
      </w:pPr>
      <w:r w:rsidRPr="00346EA1">
        <w:rPr>
          <w:rFonts w:ascii="TH SarabunPSK" w:eastAsia="Calibri" w:hAnsi="TH SarabunPSK" w:cs="TH SarabunPSK"/>
          <w:sz w:val="32"/>
          <w:szCs w:val="32"/>
          <w:cs/>
        </w:rPr>
        <w:t>ท่านนำหลักอิทธิบาท ๔  คือ ฉันทะ วิริยะ จิตตะ วิมังสา  มาปรับประยุกต์ใช้กับการปฏิบัติงานด้านการปกครองคณะสงฆ์ให้เป็นไปตามพระธรรมวินัย กฎหมาย กฎมหาเถรสมาคม</w:t>
      </w:r>
      <w:r w:rsidRPr="00346EA1">
        <w:rPr>
          <w:rFonts w:ascii="TH SarabunPSK" w:eastAsia="Calibri" w:hAnsi="TH SarabunPSK" w:cs="TH SarabunPSK"/>
          <w:b/>
          <w:bCs/>
          <w:sz w:val="32"/>
          <w:szCs w:val="32"/>
          <w:cs/>
        </w:rPr>
        <w:t xml:space="preserve"> </w:t>
      </w:r>
      <w:r w:rsidRPr="00346EA1">
        <w:rPr>
          <w:rFonts w:ascii="TH SarabunPSK" w:eastAsia="Calibri" w:hAnsi="TH SarabunPSK" w:cs="TH SarabunPSK"/>
          <w:sz w:val="32"/>
          <w:szCs w:val="32"/>
          <w:cs/>
        </w:rPr>
        <w:t>ข้อบังคับ ระเบียบ คำสั่ง มติ ประกาศ พระบัญชาสมเด็จพระสังฆราช คำสั่งของผู้บังคับบัญชาเหนือตน ได้อย่างไร</w:t>
      </w:r>
      <w:r w:rsidRPr="00346EA1">
        <w:rPr>
          <w:rFonts w:ascii="TH SarabunPSK" w:eastAsia="Calibri" w:hAnsi="TH SarabunPSK" w:cs="TH SarabunPSK"/>
          <w:b/>
          <w:bCs/>
          <w:sz w:val="32"/>
          <w:szCs w:val="32"/>
        </w:rPr>
        <w:t xml:space="preserve"> </w:t>
      </w:r>
    </w:p>
    <w:p w:rsidR="00346EA1" w:rsidRPr="00346EA1" w:rsidRDefault="00346EA1" w:rsidP="00346EA1">
      <w:pPr>
        <w:spacing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b/>
          <w:bCs/>
          <w:sz w:val="32"/>
          <w:szCs w:val="32"/>
          <w:cs/>
        </w:rPr>
        <w:t xml:space="preserve">๒. ด้านการควบคุมและส่งเสริมการรักษาความเรียบร้อยดีงาม </w:t>
      </w:r>
      <w:proofErr w:type="spellStart"/>
      <w:r w:rsidRPr="00346EA1">
        <w:rPr>
          <w:rFonts w:ascii="TH SarabunPSK" w:eastAsia="Calibri" w:hAnsi="TH SarabunPSK" w:cs="TH SarabunPSK"/>
          <w:b/>
          <w:bCs/>
          <w:sz w:val="32"/>
          <w:szCs w:val="32"/>
          <w:cs/>
        </w:rPr>
        <w:t>การศา</w:t>
      </w:r>
      <w:proofErr w:type="spellEnd"/>
      <w:r w:rsidRPr="00346EA1">
        <w:rPr>
          <w:rFonts w:ascii="TH SarabunPSK" w:eastAsia="Calibri" w:hAnsi="TH SarabunPSK" w:cs="TH SarabunPSK"/>
          <w:b/>
          <w:bCs/>
          <w:sz w:val="32"/>
          <w:szCs w:val="32"/>
          <w:cs/>
        </w:rPr>
        <w:t>สนศึกษา การศึกษาสงเคราะห์ การเผยแผ่พระพุทธศาสนา การสาธารณูปการ และการสาธารณสงเคราะห์ ให้ดำเนินไปด้วยดี</w:t>
      </w:r>
      <w:r w:rsidRPr="00346EA1">
        <w:rPr>
          <w:rFonts w:ascii="Calibri" w:eastAsia="Calibri" w:hAnsi="Calibri" w:cs="Cordia New"/>
          <w:sz w:val="22"/>
        </w:rPr>
        <w:t xml:space="preserve"> </w:t>
      </w:r>
    </w:p>
    <w:p w:rsidR="00346EA1" w:rsidRPr="00346EA1" w:rsidRDefault="00346EA1" w:rsidP="00346EA1">
      <w:pPr>
        <w:spacing w:after="200" w:line="276" w:lineRule="auto"/>
        <w:jc w:val="both"/>
        <w:rPr>
          <w:rFonts w:ascii="Calibri" w:eastAsia="Calibri" w:hAnsi="Calibri" w:cs="Cordia New"/>
          <w:sz w:val="22"/>
        </w:rPr>
      </w:pPr>
      <w:r w:rsidRPr="00346EA1">
        <w:rPr>
          <w:rFonts w:ascii="TH SarabunPSK" w:eastAsia="Calibri" w:hAnsi="TH SarabunPSK" w:cs="TH SarabunPSK"/>
          <w:sz w:val="32"/>
          <w:szCs w:val="32"/>
          <w:cs/>
        </w:rPr>
        <w:t xml:space="preserve">ท่านนำหลักอิทธิบาท ๔ คือ ฉันทะ วิริยะ จิตตะ วิมังสา มาปรับประยุกต์ใช้กับการปฏิบัติงานควบคุมและส่งเสริมการรักษาความเรียบร้อยดีงาม  </w:t>
      </w:r>
      <w:proofErr w:type="spellStart"/>
      <w:r w:rsidRPr="00346EA1">
        <w:rPr>
          <w:rFonts w:ascii="TH SarabunPSK" w:eastAsia="Calibri" w:hAnsi="TH SarabunPSK" w:cs="TH SarabunPSK"/>
          <w:sz w:val="32"/>
          <w:szCs w:val="32"/>
          <w:cs/>
        </w:rPr>
        <w:t>การศา</w:t>
      </w:r>
      <w:proofErr w:type="spellEnd"/>
      <w:r w:rsidRPr="00346EA1">
        <w:rPr>
          <w:rFonts w:ascii="TH SarabunPSK" w:eastAsia="Calibri" w:hAnsi="TH SarabunPSK" w:cs="TH SarabunPSK"/>
          <w:sz w:val="32"/>
          <w:szCs w:val="32"/>
          <w:cs/>
        </w:rPr>
        <w:t>สนศึกษา การศึกษาสงเคราะห์ การเผยแผ่พระพุทธศาสนา การสาธารณูปการ และการสาธารณสงเคราะห์ ให้ดำเนินไปด้วยดี</w:t>
      </w:r>
      <w:r w:rsidRPr="00346EA1">
        <w:rPr>
          <w:rFonts w:ascii="Calibri" w:eastAsia="Calibri" w:hAnsi="Calibri" w:cs="Cordia New"/>
          <w:sz w:val="22"/>
          <w:cs/>
        </w:rPr>
        <w:t xml:space="preserve"> </w:t>
      </w:r>
      <w:r w:rsidRPr="00346EA1">
        <w:rPr>
          <w:rFonts w:ascii="TH SarabunPSK" w:eastAsia="Calibri" w:hAnsi="TH SarabunPSK" w:cs="TH SarabunPSK"/>
          <w:sz w:val="32"/>
          <w:szCs w:val="32"/>
          <w:cs/>
        </w:rPr>
        <w:t>ได้อย่างไร</w:t>
      </w:r>
    </w:p>
    <w:p w:rsidR="00346EA1" w:rsidRPr="00346EA1" w:rsidRDefault="00346EA1" w:rsidP="00346EA1">
      <w:pPr>
        <w:spacing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b/>
          <w:bCs/>
          <w:sz w:val="32"/>
          <w:szCs w:val="32"/>
          <w:cs/>
        </w:rPr>
        <w:t xml:space="preserve">๓. ด้านการระงับอธิกรณ์ วินิจฉัยการลงนิคหกรรม วินิจฉัยข้ออุทธรณ์คำสั่งหรือคำวินิจฉัยชั้นเจ้าคณะตำบล </w:t>
      </w:r>
    </w:p>
    <w:p w:rsidR="00346EA1" w:rsidRPr="00346EA1" w:rsidRDefault="00346EA1" w:rsidP="00346EA1">
      <w:pPr>
        <w:spacing w:after="200" w:line="276" w:lineRule="auto"/>
        <w:jc w:val="thaiDistribute"/>
        <w:rPr>
          <w:rFonts w:ascii="TH SarabunPSK" w:eastAsia="Calibri" w:hAnsi="TH SarabunPSK" w:cs="TH SarabunPSK"/>
          <w:b/>
          <w:bCs/>
          <w:sz w:val="32"/>
          <w:szCs w:val="32"/>
        </w:rPr>
      </w:pPr>
      <w:r w:rsidRPr="00346EA1">
        <w:rPr>
          <w:rFonts w:ascii="TH SarabunPSK" w:eastAsia="Calibri" w:hAnsi="TH SarabunPSK" w:cs="TH SarabunPSK"/>
          <w:sz w:val="32"/>
          <w:szCs w:val="32"/>
          <w:cs/>
        </w:rPr>
        <w:t>ท่านนำหลักอิทธิบาท ๔ คือ ฉันทะ วิริยะ จิตตะ วิมังสา  มาปรับประยุกต์ใช้กับการปฏิบัติงานระงับอธิกรณ์ วินิจฉัยการลงนิคหกรรม วินิจฉัยข้ออุทธรณ์คำสั่งหรือคำวินิจฉัยชั้นเจ้าคณะตำบลได้อย่างไร</w:t>
      </w:r>
    </w:p>
    <w:p w:rsidR="00346EA1" w:rsidRPr="00346EA1" w:rsidRDefault="00346EA1" w:rsidP="00346EA1">
      <w:pPr>
        <w:spacing w:after="200" w:line="276" w:lineRule="auto"/>
        <w:jc w:val="thaiDistribute"/>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๔.</w:t>
      </w:r>
      <w:r w:rsidRPr="00346EA1">
        <w:rPr>
          <w:rFonts w:ascii="TH SarabunPSK" w:eastAsia="Calibri" w:hAnsi="TH SarabunPSK" w:cs="TH SarabunPSK"/>
          <w:b/>
          <w:bCs/>
          <w:sz w:val="32"/>
          <w:szCs w:val="32"/>
        </w:rPr>
        <w:t xml:space="preserve"> </w:t>
      </w:r>
      <w:r w:rsidRPr="00346EA1">
        <w:rPr>
          <w:rFonts w:ascii="TH SarabunPSK" w:eastAsia="Calibri" w:hAnsi="TH SarabunPSK" w:cs="TH SarabunPSK"/>
          <w:b/>
          <w:bCs/>
          <w:sz w:val="32"/>
          <w:szCs w:val="32"/>
          <w:cs/>
        </w:rPr>
        <w:t xml:space="preserve">ด้านการแก้ไขข้อขัดข้องของเจ้าคณะตำบลให้เป็นไปโดยชอบ </w:t>
      </w:r>
    </w:p>
    <w:p w:rsidR="00346EA1" w:rsidRPr="00346EA1" w:rsidRDefault="00346EA1" w:rsidP="00346EA1">
      <w:pPr>
        <w:spacing w:after="200" w:line="276" w:lineRule="auto"/>
        <w:jc w:val="thaiDistribute"/>
        <w:rPr>
          <w:rFonts w:ascii="TH SarabunPSK" w:eastAsia="Calibri" w:hAnsi="TH SarabunPSK" w:cs="TH SarabunPSK"/>
          <w:b/>
          <w:bCs/>
          <w:sz w:val="32"/>
          <w:szCs w:val="32"/>
        </w:rPr>
      </w:pPr>
      <w:r w:rsidRPr="00346EA1">
        <w:rPr>
          <w:rFonts w:ascii="TH SarabunPSK" w:eastAsia="Calibri" w:hAnsi="TH SarabunPSK" w:cs="TH SarabunPSK"/>
          <w:sz w:val="32"/>
          <w:szCs w:val="32"/>
          <w:cs/>
        </w:rPr>
        <w:t>ท่านนำหลักอิทธิบาท ๔ คือ ฉันทะ วิริยะ จิตตะ วิมังสา  มาปรับประยุกต์ใช้กับการปฏิบัติงานแก้ไขข้อขัดข้องของเจ้าคณะตำบลให้เป็นไปโดยชอบได้อย่างไร</w:t>
      </w:r>
    </w:p>
    <w:p w:rsidR="00346EA1" w:rsidRPr="00346EA1" w:rsidRDefault="00346EA1" w:rsidP="00346EA1">
      <w:pPr>
        <w:spacing w:after="200" w:line="276" w:lineRule="auto"/>
        <w:jc w:val="both"/>
        <w:rPr>
          <w:rFonts w:ascii="TH SarabunPSK" w:eastAsia="Calibri" w:hAnsi="TH SarabunPSK" w:cs="TH SarabunPSK"/>
          <w:b/>
          <w:bCs/>
          <w:sz w:val="32"/>
          <w:szCs w:val="32"/>
        </w:rPr>
      </w:pPr>
    </w:p>
    <w:p w:rsidR="00346EA1" w:rsidRPr="00346EA1" w:rsidRDefault="00346EA1" w:rsidP="00346EA1">
      <w:pPr>
        <w:spacing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b/>
          <w:bCs/>
          <w:sz w:val="32"/>
          <w:szCs w:val="32"/>
          <w:cs/>
        </w:rPr>
        <w:t>๕</w:t>
      </w:r>
      <w:r w:rsidRPr="00346EA1">
        <w:rPr>
          <w:rFonts w:ascii="TH SarabunPSK" w:eastAsia="Calibri" w:hAnsi="TH SarabunPSK" w:cs="TH SarabunPSK"/>
          <w:b/>
          <w:bCs/>
          <w:sz w:val="32"/>
          <w:szCs w:val="32"/>
        </w:rPr>
        <w:t xml:space="preserve">. </w:t>
      </w:r>
      <w:r w:rsidRPr="00346EA1">
        <w:rPr>
          <w:rFonts w:ascii="TH SarabunPSK" w:eastAsia="Calibri" w:hAnsi="TH SarabunPSK" w:cs="TH SarabunPSK"/>
          <w:b/>
          <w:bCs/>
          <w:sz w:val="32"/>
          <w:szCs w:val="32"/>
          <w:cs/>
        </w:rPr>
        <w:t xml:space="preserve">ด้านการควบคุมบังคับบัญชาเจ้าคณะและเจ้าอาวาส ตลอดถึงพระภิกษุสามเณรผู้อยู่ในบังคับบัญชาหรืออยู่ในเขตปกครองของตน และชี้แจงแนะนำการปฏิบัติหน้าที่ของผู้อยู่ในบังคับบัญชา ให้เป็นไปโดยความเรียบร้อย </w:t>
      </w:r>
    </w:p>
    <w:p w:rsidR="00346EA1" w:rsidRPr="00346EA1" w:rsidRDefault="00346EA1" w:rsidP="00346EA1">
      <w:pPr>
        <w:spacing w:after="200" w:line="276" w:lineRule="auto"/>
        <w:jc w:val="thaiDistribute"/>
        <w:rPr>
          <w:rFonts w:ascii="TH SarabunPSK" w:eastAsia="Calibri" w:hAnsi="TH SarabunPSK" w:cs="TH SarabunPSK"/>
          <w:b/>
          <w:bCs/>
          <w:sz w:val="32"/>
          <w:szCs w:val="32"/>
        </w:rPr>
      </w:pPr>
      <w:r w:rsidRPr="00346EA1">
        <w:rPr>
          <w:rFonts w:ascii="TH SarabunPSK" w:eastAsia="Calibri" w:hAnsi="TH SarabunPSK" w:cs="TH SarabunPSK"/>
          <w:sz w:val="32"/>
          <w:szCs w:val="32"/>
          <w:cs/>
        </w:rPr>
        <w:lastRenderedPageBreak/>
        <w:t>ท่านนำหลักอิทธิบาท ๔ คือ ฉันทะ วิริยะ จิตตะ วิมังสา  มาปรับประยุกต์ใช้กับการปฏิบัติงานควบคุมบังคับบัญชาเจ้าคณะและเจ้าอาวาส ตลอดถึงพระภิกษุสามเณรผู้อยู่ในบังคับบัญชาหรืออยู่ในเขตปกครองของตน และชี้แจงแนะนำการปฏิบัติหน้าที่ของผู้อยู่ในบังคับบัญชา ให้เป็นไปโดยความเรียบร้อยได้อย่างไร</w:t>
      </w:r>
    </w:p>
    <w:p w:rsidR="00346EA1" w:rsidRPr="00346EA1" w:rsidRDefault="00346EA1" w:rsidP="00346EA1">
      <w:pPr>
        <w:tabs>
          <w:tab w:val="left" w:pos="0"/>
          <w:tab w:val="left" w:pos="660"/>
          <w:tab w:val="left" w:pos="1134"/>
          <w:tab w:val="left" w:pos="2268"/>
        </w:tabs>
        <w:spacing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b/>
          <w:bCs/>
          <w:sz w:val="32"/>
          <w:szCs w:val="32"/>
          <w:cs/>
        </w:rPr>
        <w:t>๖</w:t>
      </w:r>
      <w:r w:rsidRPr="00346EA1">
        <w:rPr>
          <w:rFonts w:ascii="TH SarabunPSK" w:eastAsia="Calibri" w:hAnsi="TH SarabunPSK" w:cs="TH SarabunPSK"/>
          <w:b/>
          <w:bCs/>
          <w:sz w:val="32"/>
          <w:szCs w:val="32"/>
        </w:rPr>
        <w:t xml:space="preserve">. </w:t>
      </w:r>
      <w:r w:rsidRPr="00346EA1">
        <w:rPr>
          <w:rFonts w:ascii="TH SarabunPSK" w:eastAsia="Calibri" w:hAnsi="TH SarabunPSK" w:cs="TH SarabunPSK"/>
          <w:b/>
          <w:bCs/>
          <w:sz w:val="32"/>
          <w:szCs w:val="32"/>
          <w:cs/>
        </w:rPr>
        <w:t>ด้านการตรวจการและประชุมพระ</w:t>
      </w:r>
      <w:proofErr w:type="spellStart"/>
      <w:r w:rsidRPr="00346EA1">
        <w:rPr>
          <w:rFonts w:ascii="TH SarabunPSK" w:eastAsia="Calibri" w:hAnsi="TH SarabunPSK" w:cs="TH SarabunPSK"/>
          <w:b/>
          <w:bCs/>
          <w:sz w:val="32"/>
          <w:szCs w:val="32"/>
          <w:cs/>
        </w:rPr>
        <w:t>สังฆาธิ</w:t>
      </w:r>
      <w:proofErr w:type="spellEnd"/>
      <w:r w:rsidRPr="00346EA1">
        <w:rPr>
          <w:rFonts w:ascii="TH SarabunPSK" w:eastAsia="Calibri" w:hAnsi="TH SarabunPSK" w:cs="TH SarabunPSK"/>
          <w:b/>
          <w:bCs/>
          <w:sz w:val="32"/>
          <w:szCs w:val="32"/>
          <w:cs/>
        </w:rPr>
        <w:t xml:space="preserve">การในเขตปกครองของตน  </w:t>
      </w:r>
    </w:p>
    <w:p w:rsidR="00346EA1" w:rsidRPr="00346EA1" w:rsidRDefault="00346EA1" w:rsidP="00346EA1">
      <w:pPr>
        <w:tabs>
          <w:tab w:val="left" w:pos="0"/>
          <w:tab w:val="left" w:pos="660"/>
          <w:tab w:val="left" w:pos="1134"/>
          <w:tab w:val="left" w:pos="2268"/>
        </w:tabs>
        <w:spacing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sz w:val="32"/>
          <w:szCs w:val="32"/>
          <w:cs/>
        </w:rPr>
        <w:tab/>
        <w:t>ท่านนำหลักอิทธิบาท ๔ คือ ฉันทะ วิริยะ จิตตะ วิมังสา  มาปรับประยุกต์ใช้กับการปฏิบัติงานตรวจการและประชุมพระ</w:t>
      </w:r>
      <w:proofErr w:type="spellStart"/>
      <w:r w:rsidRPr="00346EA1">
        <w:rPr>
          <w:rFonts w:ascii="TH SarabunPSK" w:eastAsia="Calibri" w:hAnsi="TH SarabunPSK" w:cs="TH SarabunPSK"/>
          <w:sz w:val="32"/>
          <w:szCs w:val="32"/>
          <w:cs/>
        </w:rPr>
        <w:t>สังฆาธิ</w:t>
      </w:r>
      <w:proofErr w:type="spellEnd"/>
      <w:r w:rsidRPr="00346EA1">
        <w:rPr>
          <w:rFonts w:ascii="TH SarabunPSK" w:eastAsia="Calibri" w:hAnsi="TH SarabunPSK" w:cs="TH SarabunPSK"/>
          <w:sz w:val="32"/>
          <w:szCs w:val="32"/>
          <w:cs/>
        </w:rPr>
        <w:t>การในเขตปกครองของตนได้อย่างไร</w:t>
      </w:r>
    </w:p>
    <w:p w:rsidR="00346EA1" w:rsidRPr="00346EA1" w:rsidRDefault="00346EA1" w:rsidP="00346EA1">
      <w:pPr>
        <w:spacing w:after="200" w:line="276" w:lineRule="auto"/>
        <w:jc w:val="thaiDistribute"/>
        <w:rPr>
          <w:rFonts w:ascii="TH SarabunPSK" w:eastAsia="Calibri" w:hAnsi="TH SarabunPSK" w:cs="TH SarabunPSK"/>
          <w:sz w:val="32"/>
          <w:szCs w:val="32"/>
        </w:rPr>
      </w:pPr>
    </w:p>
    <w:p w:rsidR="00346EA1" w:rsidRPr="00346EA1" w:rsidRDefault="00346EA1" w:rsidP="00346EA1">
      <w:pPr>
        <w:spacing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sz w:val="32"/>
          <w:szCs w:val="32"/>
          <w:cs/>
        </w:rPr>
        <w:t>ผู้วิจัยขออนุโมทนาขอบคุณที่ได้รับความเมตตาอนุเคราะห์ในการให้สัมภาษณ์ในครั้งนี้            เป็นอย่างดียิ่ง และขอขอบคุณมา ณ โอกาสนี้</w:t>
      </w:r>
    </w:p>
    <w:p w:rsidR="00346EA1" w:rsidRPr="00346EA1" w:rsidRDefault="00346EA1" w:rsidP="00346EA1">
      <w:pPr>
        <w:autoSpaceDE w:val="0"/>
        <w:autoSpaceDN w:val="0"/>
        <w:adjustRightInd w:val="0"/>
        <w:spacing w:after="200" w:line="20" w:lineRule="atLeast"/>
        <w:rPr>
          <w:rFonts w:ascii="TH SarabunPSK" w:eastAsia="AngsanaNew" w:hAnsi="TH SarabunPSK" w:cs="TH SarabunPSK"/>
          <w:sz w:val="32"/>
          <w:szCs w:val="32"/>
        </w:rPr>
      </w:pPr>
    </w:p>
    <w:p w:rsidR="00346EA1" w:rsidRPr="00346EA1" w:rsidRDefault="00346EA1" w:rsidP="00346EA1">
      <w:pPr>
        <w:autoSpaceDE w:val="0"/>
        <w:autoSpaceDN w:val="0"/>
        <w:adjustRightInd w:val="0"/>
        <w:spacing w:line="20" w:lineRule="atLeast"/>
        <w:jc w:val="center"/>
        <w:rPr>
          <w:rFonts w:ascii="TH SarabunPSK" w:eastAsia="AngsanaNew" w:hAnsi="TH SarabunPSK" w:cs="TH SarabunPSK"/>
          <w:sz w:val="32"/>
          <w:szCs w:val="32"/>
        </w:rPr>
      </w:pPr>
    </w:p>
    <w:p w:rsidR="00346EA1" w:rsidRPr="00346EA1" w:rsidRDefault="00346EA1" w:rsidP="00346EA1">
      <w:pPr>
        <w:spacing w:line="276" w:lineRule="auto"/>
        <w:jc w:val="center"/>
        <w:rPr>
          <w:rFonts w:ascii="TH SarabunPSK" w:eastAsia="Calibri" w:hAnsi="TH SarabunPSK" w:cs="TH SarabunPSK"/>
          <w:sz w:val="32"/>
          <w:szCs w:val="32"/>
        </w:rPr>
      </w:pPr>
      <w:r w:rsidRPr="00346EA1">
        <w:rPr>
          <w:rFonts w:ascii="TH SarabunPSK" w:eastAsia="Calibri" w:hAnsi="TH SarabunPSK" w:cs="TH SarabunPSK"/>
          <w:sz w:val="32"/>
          <w:szCs w:val="32"/>
          <w:cs/>
        </w:rPr>
        <w:t xml:space="preserve">(พระมหาวิศิต  </w:t>
      </w:r>
      <w:proofErr w:type="spellStart"/>
      <w:r w:rsidRPr="00346EA1">
        <w:rPr>
          <w:rFonts w:ascii="TH SarabunPSK" w:eastAsia="Calibri" w:hAnsi="TH SarabunPSK" w:cs="TH SarabunPSK"/>
          <w:sz w:val="32"/>
          <w:szCs w:val="32"/>
          <w:cs/>
        </w:rPr>
        <w:t>ธีรวํโส</w:t>
      </w:r>
      <w:proofErr w:type="spellEnd"/>
      <w:r w:rsidRPr="00346EA1">
        <w:rPr>
          <w:rFonts w:ascii="TH SarabunPSK" w:eastAsia="Calibri" w:hAnsi="TH SarabunPSK" w:cs="TH SarabunPSK"/>
          <w:sz w:val="32"/>
          <w:szCs w:val="32"/>
          <w:cs/>
        </w:rPr>
        <w:t>)</w:t>
      </w:r>
    </w:p>
    <w:p w:rsidR="00346EA1" w:rsidRPr="00346EA1" w:rsidRDefault="00346EA1" w:rsidP="00346EA1">
      <w:pPr>
        <w:spacing w:line="276" w:lineRule="auto"/>
        <w:jc w:val="center"/>
        <w:rPr>
          <w:rFonts w:ascii="TH SarabunPSK" w:eastAsia="Calibri" w:hAnsi="TH SarabunPSK" w:cs="TH SarabunPSK"/>
          <w:sz w:val="32"/>
          <w:szCs w:val="32"/>
        </w:rPr>
      </w:pPr>
      <w:r w:rsidRPr="00346EA1">
        <w:rPr>
          <w:rFonts w:ascii="TH SarabunPSK" w:eastAsia="Calibri" w:hAnsi="TH SarabunPSK" w:cs="TH SarabunPSK"/>
          <w:sz w:val="32"/>
          <w:szCs w:val="32"/>
          <w:cs/>
        </w:rPr>
        <w:t>นิสิตปริญญาเอก หลักสูตรพุทธ</w:t>
      </w:r>
      <w:proofErr w:type="spellStart"/>
      <w:r w:rsidRPr="00346EA1">
        <w:rPr>
          <w:rFonts w:ascii="TH SarabunPSK" w:eastAsia="Calibri" w:hAnsi="TH SarabunPSK" w:cs="TH SarabunPSK"/>
          <w:sz w:val="32"/>
          <w:szCs w:val="32"/>
          <w:cs/>
        </w:rPr>
        <w:t>ศาสตร</w:t>
      </w:r>
      <w:proofErr w:type="spellEnd"/>
      <w:r w:rsidRPr="00346EA1">
        <w:rPr>
          <w:rFonts w:ascii="TH SarabunPSK" w:eastAsia="Calibri" w:hAnsi="TH SarabunPSK" w:cs="TH SarabunPSK"/>
          <w:sz w:val="32"/>
          <w:szCs w:val="32"/>
          <w:cs/>
        </w:rPr>
        <w:t>ดุษฎีบัณฑิต</w:t>
      </w:r>
    </w:p>
    <w:p w:rsidR="00346EA1" w:rsidRPr="00346EA1" w:rsidRDefault="00346EA1" w:rsidP="00346EA1">
      <w:pPr>
        <w:spacing w:line="276" w:lineRule="auto"/>
        <w:jc w:val="center"/>
        <w:rPr>
          <w:rFonts w:ascii="TH SarabunPSK" w:eastAsia="Calibri" w:hAnsi="TH SarabunPSK" w:cs="TH SarabunPSK"/>
          <w:sz w:val="32"/>
          <w:szCs w:val="32"/>
        </w:rPr>
      </w:pPr>
      <w:r w:rsidRPr="00346EA1">
        <w:rPr>
          <w:rFonts w:ascii="TH SarabunPSK" w:eastAsia="Calibri" w:hAnsi="TH SarabunPSK" w:cs="TH SarabunPSK"/>
          <w:sz w:val="32"/>
          <w:szCs w:val="32"/>
          <w:cs/>
        </w:rPr>
        <w:t>สาขาวิชารัฐ</w:t>
      </w:r>
      <w:proofErr w:type="spellStart"/>
      <w:r w:rsidRPr="00346EA1">
        <w:rPr>
          <w:rFonts w:ascii="TH SarabunPSK" w:eastAsia="Calibri" w:hAnsi="TH SarabunPSK" w:cs="TH SarabunPSK"/>
          <w:sz w:val="32"/>
          <w:szCs w:val="32"/>
          <w:cs/>
        </w:rPr>
        <w:t>ประศาสน</w:t>
      </w:r>
      <w:proofErr w:type="spellEnd"/>
      <w:r w:rsidRPr="00346EA1">
        <w:rPr>
          <w:rFonts w:ascii="TH SarabunPSK" w:eastAsia="Calibri" w:hAnsi="TH SarabunPSK" w:cs="TH SarabunPSK"/>
          <w:sz w:val="32"/>
          <w:szCs w:val="32"/>
          <w:cs/>
        </w:rPr>
        <w:t>ศาสตร์</w:t>
      </w:r>
    </w:p>
    <w:p w:rsidR="00346EA1" w:rsidRPr="00346EA1" w:rsidRDefault="00346EA1" w:rsidP="00346EA1">
      <w:pPr>
        <w:spacing w:line="276" w:lineRule="auto"/>
        <w:jc w:val="center"/>
        <w:rPr>
          <w:rFonts w:ascii="TH SarabunPSK" w:eastAsia="Calibri" w:hAnsi="TH SarabunPSK" w:cs="TH SarabunPSK"/>
          <w:sz w:val="32"/>
          <w:szCs w:val="32"/>
        </w:rPr>
      </w:pPr>
      <w:r w:rsidRPr="00346EA1">
        <w:rPr>
          <w:rFonts w:ascii="TH SarabunPSK" w:eastAsia="Calibri" w:hAnsi="TH SarabunPSK" w:cs="TH SarabunPSK"/>
          <w:sz w:val="32"/>
          <w:szCs w:val="32"/>
          <w:cs/>
        </w:rPr>
        <w:t>บัณฑิตวิทยาลัย</w:t>
      </w:r>
    </w:p>
    <w:p w:rsidR="00346EA1" w:rsidRPr="00346EA1" w:rsidRDefault="00346EA1" w:rsidP="00346EA1">
      <w:pPr>
        <w:spacing w:line="276" w:lineRule="auto"/>
        <w:jc w:val="center"/>
        <w:rPr>
          <w:rFonts w:ascii="TH SarabunPSK" w:eastAsia="Calibri" w:hAnsi="TH SarabunPSK" w:cs="TH SarabunPSK"/>
          <w:sz w:val="32"/>
          <w:szCs w:val="32"/>
        </w:rPr>
      </w:pPr>
      <w:r w:rsidRPr="00346EA1">
        <w:rPr>
          <w:rFonts w:ascii="TH SarabunPSK" w:eastAsia="Calibri" w:hAnsi="TH SarabunPSK" w:cs="TH SarabunPSK"/>
          <w:sz w:val="32"/>
          <w:szCs w:val="32"/>
          <w:cs/>
        </w:rPr>
        <w:t>มหาวิทยาลัยมหาจุฬาลง</w:t>
      </w:r>
      <w:proofErr w:type="spellStart"/>
      <w:r w:rsidRPr="00346EA1">
        <w:rPr>
          <w:rFonts w:ascii="TH SarabunPSK" w:eastAsia="Calibri" w:hAnsi="TH SarabunPSK" w:cs="TH SarabunPSK"/>
          <w:sz w:val="32"/>
          <w:szCs w:val="32"/>
          <w:cs/>
        </w:rPr>
        <w:t>กรณ</w:t>
      </w:r>
      <w:proofErr w:type="spellEnd"/>
      <w:r w:rsidRPr="00346EA1">
        <w:rPr>
          <w:rFonts w:ascii="TH SarabunPSK" w:eastAsia="Calibri" w:hAnsi="TH SarabunPSK" w:cs="TH SarabunPSK"/>
          <w:sz w:val="32"/>
          <w:szCs w:val="32"/>
          <w:cs/>
        </w:rPr>
        <w:t>ราชวิทยาลัย</w:t>
      </w:r>
    </w:p>
    <w:p w:rsidR="00346EA1" w:rsidRPr="00346EA1" w:rsidRDefault="00346EA1" w:rsidP="00346EA1">
      <w:pPr>
        <w:spacing w:line="276" w:lineRule="auto"/>
        <w:jc w:val="center"/>
        <w:rPr>
          <w:rFonts w:ascii="TH SarabunPSK" w:eastAsia="Calibri" w:hAnsi="TH SarabunPSK" w:cs="TH SarabunPSK"/>
          <w:sz w:val="32"/>
          <w:szCs w:val="32"/>
        </w:rPr>
      </w:pPr>
      <w:r w:rsidRPr="00346EA1">
        <w:rPr>
          <w:rFonts w:ascii="TH SarabunPSK" w:eastAsia="Calibri" w:hAnsi="TH SarabunPSK" w:cs="TH SarabunPSK"/>
          <w:sz w:val="32"/>
          <w:szCs w:val="32"/>
          <w:cs/>
        </w:rPr>
        <w:t>ปีการศึกษา ๒๕๕๘</w:t>
      </w:r>
    </w:p>
    <w:p w:rsidR="00346EA1" w:rsidRPr="00346EA1" w:rsidRDefault="00346EA1" w:rsidP="00346EA1">
      <w:pPr>
        <w:spacing w:line="276" w:lineRule="auto"/>
        <w:jc w:val="center"/>
        <w:rPr>
          <w:rFonts w:ascii="TH SarabunPSK" w:eastAsia="Calibri" w:hAnsi="TH SarabunPSK" w:cs="TH SarabunPSK"/>
          <w:sz w:val="32"/>
          <w:szCs w:val="32"/>
        </w:rPr>
      </w:pPr>
    </w:p>
    <w:p w:rsidR="00346EA1" w:rsidRPr="00346EA1" w:rsidRDefault="00346EA1" w:rsidP="00346EA1">
      <w:pPr>
        <w:autoSpaceDE w:val="0"/>
        <w:autoSpaceDN w:val="0"/>
        <w:adjustRightInd w:val="0"/>
        <w:spacing w:line="20" w:lineRule="atLeast"/>
        <w:rPr>
          <w:rFonts w:ascii="TH SarabunPSK" w:eastAsia="Calibri" w:hAnsi="TH SarabunPSK" w:cs="TH SarabunPSK"/>
          <w:sz w:val="32"/>
          <w:szCs w:val="32"/>
        </w:rPr>
      </w:pPr>
      <w:r w:rsidRPr="00346EA1">
        <w:rPr>
          <w:rFonts w:ascii="TH SarabunPSK" w:eastAsia="Calibri" w:hAnsi="TH SarabunPSK" w:cs="TH SarabunPSK"/>
          <w:sz w:val="32"/>
          <w:szCs w:val="32"/>
          <w:cs/>
        </w:rPr>
        <w:t>ติดต่อประสานงาน</w:t>
      </w:r>
    </w:p>
    <w:p w:rsidR="00346EA1" w:rsidRPr="00346EA1" w:rsidRDefault="00346EA1" w:rsidP="00346EA1">
      <w:pPr>
        <w:autoSpaceDE w:val="0"/>
        <w:autoSpaceDN w:val="0"/>
        <w:adjustRightInd w:val="0"/>
        <w:spacing w:line="20" w:lineRule="atLeast"/>
        <w:rPr>
          <w:rFonts w:ascii="TH SarabunPSK" w:eastAsia="Calibri" w:hAnsi="TH SarabunPSK" w:cs="TH SarabunPSK"/>
          <w:sz w:val="32"/>
          <w:szCs w:val="32"/>
        </w:rPr>
      </w:pPr>
      <w:r w:rsidRPr="00346EA1">
        <w:rPr>
          <w:rFonts w:ascii="TH SarabunPSK" w:eastAsia="Calibri" w:hAnsi="TH SarabunPSK" w:cs="TH SarabunPSK"/>
          <w:sz w:val="32"/>
          <w:szCs w:val="32"/>
          <w:cs/>
        </w:rPr>
        <w:t xml:space="preserve">มือถือ </w:t>
      </w:r>
      <w:r w:rsidRPr="00346EA1">
        <w:rPr>
          <w:rFonts w:ascii="TH SarabunPSK" w:eastAsia="Calibri" w:hAnsi="TH SarabunPSK" w:cs="TH SarabunPSK" w:hint="cs"/>
          <w:sz w:val="32"/>
          <w:szCs w:val="32"/>
          <w:cs/>
        </w:rPr>
        <w:t>๐๘๒-๑๔๖-๗๔๕๔</w:t>
      </w:r>
    </w:p>
    <w:p w:rsidR="00346EA1" w:rsidRPr="00346EA1" w:rsidRDefault="00346EA1" w:rsidP="00346EA1">
      <w:pPr>
        <w:autoSpaceDE w:val="0"/>
        <w:autoSpaceDN w:val="0"/>
        <w:adjustRightInd w:val="0"/>
        <w:spacing w:line="20" w:lineRule="atLeast"/>
        <w:rPr>
          <w:rFonts w:ascii="TH SarabunPSK" w:eastAsia="AngsanaNew" w:hAnsi="TH SarabunPSK" w:cs="TH SarabunPSK"/>
          <w:sz w:val="32"/>
          <w:szCs w:val="32"/>
        </w:rPr>
      </w:pPr>
      <w:r w:rsidRPr="00346EA1">
        <w:rPr>
          <w:rFonts w:ascii="TH SarabunPSK" w:eastAsia="Calibri" w:hAnsi="TH SarabunPSK" w:cs="TH SarabunPSK"/>
          <w:sz w:val="32"/>
          <w:szCs w:val="32"/>
          <w:cs/>
        </w:rPr>
        <w:t>อี</w:t>
      </w:r>
      <w:proofErr w:type="spellStart"/>
      <w:r w:rsidRPr="00346EA1">
        <w:rPr>
          <w:rFonts w:ascii="TH SarabunPSK" w:eastAsia="Calibri" w:hAnsi="TH SarabunPSK" w:cs="TH SarabunPSK"/>
          <w:sz w:val="32"/>
          <w:szCs w:val="32"/>
          <w:cs/>
        </w:rPr>
        <w:t>เมล</w:t>
      </w:r>
      <w:proofErr w:type="spellEnd"/>
      <w:r w:rsidRPr="00346EA1">
        <w:rPr>
          <w:rFonts w:ascii="Calibri" w:eastAsia="Calibri" w:hAnsi="Calibri" w:cs="TH SarabunPSK"/>
          <w:sz w:val="32"/>
          <w:szCs w:val="32"/>
          <w:cs/>
        </w:rPr>
        <w:t xml:space="preserve"> </w:t>
      </w:r>
      <w:hyperlink r:id="rId9" w:history="1">
        <w:r w:rsidRPr="00346EA1">
          <w:rPr>
            <w:rFonts w:ascii="TH SarabunPSK" w:eastAsia="AngsanaNew" w:hAnsi="TH SarabunPSK" w:cs="TH SarabunPSK"/>
            <w:color w:val="0000FF"/>
            <w:sz w:val="32"/>
            <w:szCs w:val="32"/>
            <w:u w:val="single"/>
          </w:rPr>
          <w:t>wisit53@hotmail.com</w:t>
        </w:r>
      </w:hyperlink>
    </w:p>
    <w:p w:rsidR="00346EA1" w:rsidRPr="00346EA1" w:rsidRDefault="00346EA1" w:rsidP="00346EA1">
      <w:pPr>
        <w:spacing w:line="276" w:lineRule="auto"/>
        <w:jc w:val="center"/>
        <w:rPr>
          <w:rFonts w:ascii="TH SarabunPSK" w:eastAsia="Calibri" w:hAnsi="TH SarabunPSK" w:cs="TH SarabunPSK"/>
          <w:b/>
          <w:bCs/>
          <w:sz w:val="36"/>
          <w:szCs w:val="36"/>
        </w:rPr>
      </w:pPr>
      <w:r w:rsidRPr="00346EA1">
        <w:rPr>
          <w:rFonts w:ascii="Calibri" w:eastAsia="Calibri" w:hAnsi="Calibri" w:cs="Cordia New"/>
          <w:noProof/>
          <w:sz w:val="22"/>
        </w:rPr>
        <w:drawing>
          <wp:anchor distT="0" distB="0" distL="114300" distR="114300" simplePos="0" relativeHeight="251661824" behindDoc="0" locked="0" layoutInCell="1" allowOverlap="1" wp14:anchorId="090F2F79" wp14:editId="269CDA93">
            <wp:simplePos x="0" y="0"/>
            <wp:positionH relativeFrom="column">
              <wp:posOffset>2145030</wp:posOffset>
            </wp:positionH>
            <wp:positionV relativeFrom="paragraph">
              <wp:posOffset>-922655</wp:posOffset>
            </wp:positionV>
            <wp:extent cx="908050" cy="889635"/>
            <wp:effectExtent l="19050" t="0" r="6350" b="0"/>
            <wp:wrapNone/>
            <wp:docPr id="3"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08050" cy="889635"/>
                    </a:xfrm>
                    <a:prstGeom prst="rect">
                      <a:avLst/>
                    </a:prstGeom>
                    <a:noFill/>
                  </pic:spPr>
                </pic:pic>
              </a:graphicData>
            </a:graphic>
          </wp:anchor>
        </w:drawing>
      </w:r>
      <w:r w:rsidRPr="00346EA1">
        <w:rPr>
          <w:rFonts w:ascii="TH SarabunPSK" w:eastAsia="Calibri" w:hAnsi="TH SarabunPSK" w:cs="TH SarabunPSK"/>
          <w:b/>
          <w:bCs/>
          <w:sz w:val="36"/>
          <w:szCs w:val="36"/>
          <w:cs/>
        </w:rPr>
        <w:t>แบบสอบถามเพื่อการวิจัย</w:t>
      </w:r>
    </w:p>
    <w:p w:rsidR="00346EA1" w:rsidRPr="00346EA1" w:rsidRDefault="00346EA1" w:rsidP="00346EA1">
      <w:pPr>
        <w:spacing w:line="276" w:lineRule="auto"/>
        <w:jc w:val="center"/>
        <w:rPr>
          <w:rFonts w:ascii="TH SarabunPSK" w:eastAsia="Calibri" w:hAnsi="TH SarabunPSK" w:cs="TH SarabunPSK"/>
          <w:b/>
          <w:bCs/>
          <w:sz w:val="36"/>
          <w:szCs w:val="36"/>
        </w:rPr>
      </w:pPr>
      <w:r w:rsidRPr="00346EA1">
        <w:rPr>
          <w:rFonts w:ascii="TH SarabunPSK" w:eastAsia="Calibri" w:hAnsi="TH SarabunPSK" w:cs="TH SarabunPSK"/>
          <w:b/>
          <w:bCs/>
          <w:sz w:val="36"/>
          <w:szCs w:val="36"/>
          <w:cs/>
        </w:rPr>
        <w:t>มหาวิทยาลัยมหาจุฬาลง</w:t>
      </w:r>
      <w:proofErr w:type="spellStart"/>
      <w:r w:rsidRPr="00346EA1">
        <w:rPr>
          <w:rFonts w:ascii="TH SarabunPSK" w:eastAsia="Calibri" w:hAnsi="TH SarabunPSK" w:cs="TH SarabunPSK"/>
          <w:b/>
          <w:bCs/>
          <w:sz w:val="36"/>
          <w:szCs w:val="36"/>
          <w:cs/>
        </w:rPr>
        <w:t>กรณ</w:t>
      </w:r>
      <w:proofErr w:type="spellEnd"/>
      <w:r w:rsidRPr="00346EA1">
        <w:rPr>
          <w:rFonts w:ascii="TH SarabunPSK" w:eastAsia="Calibri" w:hAnsi="TH SarabunPSK" w:cs="TH SarabunPSK"/>
          <w:b/>
          <w:bCs/>
          <w:sz w:val="36"/>
          <w:szCs w:val="36"/>
          <w:cs/>
        </w:rPr>
        <w:t>ราชวิทยาลัย</w:t>
      </w:r>
    </w:p>
    <w:p w:rsidR="00346EA1" w:rsidRPr="00346EA1" w:rsidRDefault="00346EA1" w:rsidP="00346EA1">
      <w:pPr>
        <w:spacing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เรื่อง  การพัฒนาประสิทธิภาพการปฏิบัติงานด้านการปกครอง</w:t>
      </w:r>
    </w:p>
    <w:p w:rsidR="00346EA1" w:rsidRPr="00346EA1" w:rsidRDefault="00346EA1" w:rsidP="00346EA1">
      <w:pPr>
        <w:spacing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lastRenderedPageBreak/>
        <w:t>ของพระ</w:t>
      </w:r>
      <w:proofErr w:type="spellStart"/>
      <w:r w:rsidRPr="00346EA1">
        <w:rPr>
          <w:rFonts w:ascii="TH SarabunPSK" w:eastAsia="Calibri" w:hAnsi="TH SarabunPSK" w:cs="TH SarabunPSK"/>
          <w:b/>
          <w:bCs/>
          <w:sz w:val="32"/>
          <w:szCs w:val="32"/>
          <w:cs/>
        </w:rPr>
        <w:t>สังฆาธิ</w:t>
      </w:r>
      <w:proofErr w:type="spellEnd"/>
      <w:r w:rsidRPr="00346EA1">
        <w:rPr>
          <w:rFonts w:ascii="TH SarabunPSK" w:eastAsia="Calibri" w:hAnsi="TH SarabunPSK" w:cs="TH SarabunPSK"/>
          <w:b/>
          <w:bCs/>
          <w:sz w:val="32"/>
          <w:szCs w:val="32"/>
          <w:cs/>
        </w:rPr>
        <w:t>การระดับอำเภอ ในเขตการปกครองคณะสงฆ์  ภาค ๑๑</w:t>
      </w:r>
    </w:p>
    <w:p w:rsidR="00346EA1" w:rsidRPr="00346EA1" w:rsidRDefault="00346EA1" w:rsidP="00346EA1">
      <w:pPr>
        <w:autoSpaceDE w:val="0"/>
        <w:autoSpaceDN w:val="0"/>
        <w:adjustRightInd w:val="0"/>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rPr>
        <w:t>...........................................</w:t>
      </w:r>
    </w:p>
    <w:p w:rsidR="00346EA1" w:rsidRPr="00346EA1" w:rsidRDefault="00346EA1" w:rsidP="00346EA1">
      <w:pPr>
        <w:tabs>
          <w:tab w:val="left" w:pos="993"/>
        </w:tabs>
        <w:spacing w:after="200" w:line="276" w:lineRule="auto"/>
        <w:jc w:val="thaiDistribute"/>
        <w:rPr>
          <w:rFonts w:ascii="TH SarabunPSK" w:eastAsia="Calibri" w:hAnsi="TH SarabunPSK" w:cs="TH SarabunPSK"/>
          <w:sz w:val="32"/>
          <w:szCs w:val="32"/>
          <w:u w:val="single"/>
        </w:rPr>
      </w:pPr>
      <w:r w:rsidRPr="00346EA1">
        <w:rPr>
          <w:rFonts w:ascii="TH SarabunPSK" w:eastAsia="Calibri" w:hAnsi="TH SarabunPSK" w:cs="TH SarabunPSK"/>
          <w:b/>
          <w:bCs/>
          <w:sz w:val="32"/>
          <w:szCs w:val="32"/>
          <w:u w:val="single"/>
          <w:cs/>
        </w:rPr>
        <w:t>คำชี้แจง</w:t>
      </w:r>
      <w:r w:rsidRPr="00346EA1">
        <w:rPr>
          <w:rFonts w:ascii="TH SarabunPSK" w:eastAsia="Calibri" w:hAnsi="TH SarabunPSK" w:cs="TH SarabunPSK"/>
          <w:sz w:val="32"/>
          <w:szCs w:val="32"/>
          <w:u w:val="single"/>
        </w:rPr>
        <w:t xml:space="preserve"> </w:t>
      </w:r>
    </w:p>
    <w:p w:rsidR="00346EA1" w:rsidRPr="00346EA1" w:rsidRDefault="00346EA1" w:rsidP="00346EA1">
      <w:pPr>
        <w:tabs>
          <w:tab w:val="left" w:pos="993"/>
        </w:tabs>
        <w:spacing w:before="240"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sz w:val="32"/>
          <w:szCs w:val="32"/>
          <w:cs/>
        </w:rPr>
        <w:t>แบบสอบถามชุดนี้เป็นส่วนหนึ่งของการวิจัยในการศึกษาหลักสูตรพุทธ</w:t>
      </w:r>
      <w:proofErr w:type="spellStart"/>
      <w:r w:rsidRPr="00346EA1">
        <w:rPr>
          <w:rFonts w:ascii="TH SarabunPSK" w:eastAsia="Calibri" w:hAnsi="TH SarabunPSK" w:cs="TH SarabunPSK"/>
          <w:sz w:val="32"/>
          <w:szCs w:val="32"/>
          <w:cs/>
        </w:rPr>
        <w:t>ศาสตร</w:t>
      </w:r>
      <w:proofErr w:type="spellEnd"/>
      <w:r w:rsidRPr="00346EA1">
        <w:rPr>
          <w:rFonts w:ascii="TH SarabunPSK" w:eastAsia="Calibri" w:hAnsi="TH SarabunPSK" w:cs="TH SarabunPSK"/>
          <w:sz w:val="32"/>
          <w:szCs w:val="32"/>
          <w:cs/>
        </w:rPr>
        <w:t>ดุษฎีบัณฑิต  สาขาวิชารัฐ</w:t>
      </w:r>
      <w:proofErr w:type="spellStart"/>
      <w:r w:rsidRPr="00346EA1">
        <w:rPr>
          <w:rFonts w:ascii="TH SarabunPSK" w:eastAsia="Calibri" w:hAnsi="TH SarabunPSK" w:cs="TH SarabunPSK"/>
          <w:sz w:val="32"/>
          <w:szCs w:val="32"/>
          <w:cs/>
        </w:rPr>
        <w:t>ประศาสน</w:t>
      </w:r>
      <w:proofErr w:type="spellEnd"/>
      <w:r w:rsidRPr="00346EA1">
        <w:rPr>
          <w:rFonts w:ascii="TH SarabunPSK" w:eastAsia="Calibri" w:hAnsi="TH SarabunPSK" w:cs="TH SarabunPSK"/>
          <w:sz w:val="32"/>
          <w:szCs w:val="32"/>
          <w:cs/>
        </w:rPr>
        <w:t>ศาสตร์  มหาวิทยาลัยมหาจุฬาลง</w:t>
      </w:r>
      <w:proofErr w:type="spellStart"/>
      <w:r w:rsidRPr="00346EA1">
        <w:rPr>
          <w:rFonts w:ascii="TH SarabunPSK" w:eastAsia="Calibri" w:hAnsi="TH SarabunPSK" w:cs="TH SarabunPSK"/>
          <w:sz w:val="32"/>
          <w:szCs w:val="32"/>
          <w:cs/>
        </w:rPr>
        <w:t>กรณ</w:t>
      </w:r>
      <w:proofErr w:type="spellEnd"/>
      <w:r w:rsidRPr="00346EA1">
        <w:rPr>
          <w:rFonts w:ascii="TH SarabunPSK" w:eastAsia="Calibri" w:hAnsi="TH SarabunPSK" w:cs="TH SarabunPSK"/>
          <w:sz w:val="32"/>
          <w:szCs w:val="32"/>
          <w:cs/>
        </w:rPr>
        <w:t>ราชวิทยาลัย</w:t>
      </w:r>
      <w:r w:rsidRPr="00346EA1">
        <w:rPr>
          <w:rFonts w:ascii="TH SarabunPSK" w:eastAsia="Calibri" w:hAnsi="TH SarabunPSK" w:cs="TH SarabunPSK"/>
          <w:sz w:val="32"/>
          <w:szCs w:val="32"/>
        </w:rPr>
        <w:t xml:space="preserve">  </w:t>
      </w:r>
      <w:r w:rsidRPr="00346EA1">
        <w:rPr>
          <w:rFonts w:ascii="TH SarabunPSK" w:eastAsia="Calibri" w:hAnsi="TH SarabunPSK" w:cs="TH SarabunPSK"/>
          <w:sz w:val="32"/>
          <w:szCs w:val="32"/>
          <w:cs/>
        </w:rPr>
        <w:t>โดยมีวัตถุประสงค์        เพื่อศึกษาสภาพ ปัญหา และอุปสรรค</w:t>
      </w:r>
      <w:r w:rsidRPr="00346EA1">
        <w:rPr>
          <w:rFonts w:ascii="TH SarabunPSK" w:eastAsia="Calibri" w:hAnsi="TH SarabunPSK" w:cs="TH SarabunPSK"/>
          <w:sz w:val="32"/>
          <w:szCs w:val="32"/>
        </w:rPr>
        <w:t xml:space="preserve"> </w:t>
      </w:r>
      <w:r w:rsidRPr="00346EA1">
        <w:rPr>
          <w:rFonts w:ascii="TH SarabunPSK" w:eastAsia="Calibri" w:hAnsi="TH SarabunPSK" w:cs="TH SarabunPSK"/>
          <w:sz w:val="32"/>
          <w:szCs w:val="32"/>
          <w:cs/>
        </w:rPr>
        <w:t>หลักพุทธธรรมและทฤษฎีที่เกี่ยวข้องกับประสิทธิภาพการปฏิบัติงานด้านการปกครอง  และศึกษาการพัฒนาประสิทธิภาพการปฏิบัติงานด้านการปกครองของพระ</w:t>
      </w:r>
      <w:proofErr w:type="spellStart"/>
      <w:r w:rsidRPr="00346EA1">
        <w:rPr>
          <w:rFonts w:ascii="TH SarabunPSK" w:eastAsia="Calibri" w:hAnsi="TH SarabunPSK" w:cs="TH SarabunPSK"/>
          <w:sz w:val="32"/>
          <w:szCs w:val="32"/>
          <w:cs/>
        </w:rPr>
        <w:t>สังฆาธิ</w:t>
      </w:r>
      <w:proofErr w:type="spellEnd"/>
      <w:r w:rsidRPr="00346EA1">
        <w:rPr>
          <w:rFonts w:ascii="TH SarabunPSK" w:eastAsia="Calibri" w:hAnsi="TH SarabunPSK" w:cs="TH SarabunPSK"/>
          <w:sz w:val="32"/>
          <w:szCs w:val="32"/>
          <w:cs/>
        </w:rPr>
        <w:t>การระดับอำเภอ ในเขตการปกครองคณะสงฆ์  ภาค ๑๑</w:t>
      </w:r>
    </w:p>
    <w:p w:rsidR="00346EA1" w:rsidRPr="00346EA1" w:rsidRDefault="00346EA1" w:rsidP="00346EA1">
      <w:pPr>
        <w:tabs>
          <w:tab w:val="left" w:pos="993"/>
        </w:tabs>
        <w:spacing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sz w:val="32"/>
          <w:szCs w:val="32"/>
          <w:cs/>
        </w:rPr>
        <w:t>การตอบแบบสอบถามจะไม่มีสงผลกระทบในทางลบใด ๆ ต่อท่าน  กรุณาตอบแบบสอบถามทุกข้อตามความเห็นที่เป็นจริง  คำตอบของท่านจะเป็นสิ่งที่มีคุณค่าในการวิจัย เรื่อง การพัฒนาประสิทธิภาพการปฏิบัติงานด้านการปกครองของพระ</w:t>
      </w:r>
      <w:proofErr w:type="spellStart"/>
      <w:r w:rsidRPr="00346EA1">
        <w:rPr>
          <w:rFonts w:ascii="TH SarabunPSK" w:eastAsia="Calibri" w:hAnsi="TH SarabunPSK" w:cs="TH SarabunPSK"/>
          <w:sz w:val="32"/>
          <w:szCs w:val="32"/>
          <w:cs/>
        </w:rPr>
        <w:t>สังฆาธิ</w:t>
      </w:r>
      <w:proofErr w:type="spellEnd"/>
      <w:r w:rsidRPr="00346EA1">
        <w:rPr>
          <w:rFonts w:ascii="TH SarabunPSK" w:eastAsia="Calibri" w:hAnsi="TH SarabunPSK" w:cs="TH SarabunPSK"/>
          <w:sz w:val="32"/>
          <w:szCs w:val="32"/>
          <w:cs/>
        </w:rPr>
        <w:t>การระดับอำเภอ  ในเขตการปกครองคณะสงฆ์  ภาค ๑๑</w:t>
      </w:r>
    </w:p>
    <w:p w:rsidR="00346EA1" w:rsidRPr="00346EA1" w:rsidRDefault="00346EA1" w:rsidP="00346EA1">
      <w:pPr>
        <w:tabs>
          <w:tab w:val="left" w:pos="993"/>
        </w:tabs>
        <w:spacing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sz w:val="32"/>
          <w:szCs w:val="32"/>
          <w:cs/>
        </w:rPr>
        <w:t>ขอขอบคุณที่กรุณาให้ความร่วมมือด้วยดี</w:t>
      </w:r>
    </w:p>
    <w:p w:rsidR="00346EA1" w:rsidRPr="00346EA1" w:rsidRDefault="00346EA1" w:rsidP="00346EA1">
      <w:pPr>
        <w:tabs>
          <w:tab w:val="left" w:pos="993"/>
        </w:tabs>
        <w:spacing w:line="276" w:lineRule="auto"/>
        <w:jc w:val="thaiDistribute"/>
        <w:rPr>
          <w:rFonts w:ascii="TH SarabunPSK" w:eastAsia="Calibri" w:hAnsi="TH SarabunPSK" w:cs="TH SarabunPSK"/>
          <w:sz w:val="32"/>
          <w:szCs w:val="32"/>
        </w:rPr>
      </w:pPr>
    </w:p>
    <w:p w:rsidR="00346EA1" w:rsidRPr="00346EA1" w:rsidRDefault="00346EA1" w:rsidP="00346EA1">
      <w:pPr>
        <w:spacing w:line="276" w:lineRule="auto"/>
        <w:rPr>
          <w:rFonts w:ascii="TH SarabunPSK" w:eastAsia="Calibri" w:hAnsi="TH SarabunPSK" w:cs="TH SarabunPSK"/>
          <w:sz w:val="32"/>
          <w:szCs w:val="32"/>
        </w:rPr>
      </w:pPr>
      <w:r w:rsidRPr="00346EA1">
        <w:rPr>
          <w:rFonts w:ascii="TH SarabunPSK" w:eastAsia="Calibri" w:hAnsi="TH SarabunPSK" w:cs="TH SarabunPSK"/>
          <w:sz w:val="32"/>
          <w:szCs w:val="32"/>
          <w:cs/>
        </w:rPr>
        <w:t xml:space="preserve">                 พระมหาวิศิต  </w:t>
      </w:r>
      <w:proofErr w:type="spellStart"/>
      <w:r w:rsidRPr="00346EA1">
        <w:rPr>
          <w:rFonts w:ascii="TH SarabunPSK" w:eastAsia="Calibri" w:hAnsi="TH SarabunPSK" w:cs="TH SarabunPSK"/>
          <w:sz w:val="32"/>
          <w:szCs w:val="32"/>
          <w:cs/>
        </w:rPr>
        <w:t>ธีรว์โส</w:t>
      </w:r>
      <w:proofErr w:type="spellEnd"/>
      <w:r w:rsidRPr="00346EA1">
        <w:rPr>
          <w:rFonts w:ascii="TH SarabunPSK" w:eastAsia="Calibri" w:hAnsi="TH SarabunPSK" w:cs="TH SarabunPSK"/>
          <w:sz w:val="32"/>
          <w:szCs w:val="32"/>
          <w:cs/>
        </w:rPr>
        <w:t xml:space="preserve">  (กลีบม่วง)</w:t>
      </w:r>
    </w:p>
    <w:p w:rsidR="00346EA1" w:rsidRPr="00346EA1" w:rsidRDefault="00346EA1" w:rsidP="00346EA1">
      <w:pPr>
        <w:autoSpaceDE w:val="0"/>
        <w:autoSpaceDN w:val="0"/>
        <w:adjustRightInd w:val="0"/>
        <w:spacing w:line="276" w:lineRule="auto"/>
        <w:rPr>
          <w:rFonts w:ascii="TH SarabunPSK" w:eastAsia="Calibri" w:hAnsi="TH SarabunPSK" w:cs="TH SarabunPSK"/>
          <w:sz w:val="32"/>
          <w:szCs w:val="32"/>
        </w:rPr>
      </w:pPr>
      <w:r w:rsidRPr="00346EA1">
        <w:rPr>
          <w:rFonts w:ascii="TH SarabunPSK" w:eastAsia="Calibri" w:hAnsi="TH SarabunPSK" w:cs="TH SarabunPSK"/>
          <w:sz w:val="32"/>
          <w:szCs w:val="32"/>
          <w:cs/>
        </w:rPr>
        <w:t xml:space="preserve">                                                            นิสิตปริญญาเอก</w:t>
      </w:r>
      <w:r w:rsidRPr="00346EA1">
        <w:rPr>
          <w:rFonts w:ascii="TH SarabunPSK" w:eastAsia="Calibri" w:hAnsi="TH SarabunPSK" w:cs="TH SarabunPSK"/>
          <w:sz w:val="32"/>
          <w:szCs w:val="32"/>
        </w:rPr>
        <w:t xml:space="preserve"> </w:t>
      </w:r>
      <w:r w:rsidRPr="00346EA1">
        <w:rPr>
          <w:rFonts w:ascii="TH SarabunPSK" w:eastAsia="Calibri" w:hAnsi="TH SarabunPSK" w:cs="TH SarabunPSK"/>
          <w:sz w:val="32"/>
          <w:szCs w:val="32"/>
          <w:cs/>
        </w:rPr>
        <w:t>หลักสูตรพุทธ</w:t>
      </w:r>
      <w:proofErr w:type="spellStart"/>
      <w:r w:rsidRPr="00346EA1">
        <w:rPr>
          <w:rFonts w:ascii="TH SarabunPSK" w:eastAsia="Calibri" w:hAnsi="TH SarabunPSK" w:cs="TH SarabunPSK"/>
          <w:sz w:val="32"/>
          <w:szCs w:val="32"/>
          <w:cs/>
        </w:rPr>
        <w:t>ศาสตร</w:t>
      </w:r>
      <w:proofErr w:type="spellEnd"/>
      <w:r w:rsidRPr="00346EA1">
        <w:rPr>
          <w:rFonts w:ascii="TH SarabunPSK" w:eastAsia="Calibri" w:hAnsi="TH SarabunPSK" w:cs="TH SarabunPSK"/>
          <w:sz w:val="32"/>
          <w:szCs w:val="32"/>
          <w:cs/>
        </w:rPr>
        <w:t>ดุษฎีบัณฑิต</w:t>
      </w:r>
    </w:p>
    <w:p w:rsidR="00346EA1" w:rsidRPr="00346EA1" w:rsidRDefault="00346EA1" w:rsidP="00346EA1">
      <w:pPr>
        <w:autoSpaceDE w:val="0"/>
        <w:autoSpaceDN w:val="0"/>
        <w:adjustRightInd w:val="0"/>
        <w:spacing w:line="276" w:lineRule="auto"/>
        <w:rPr>
          <w:rFonts w:ascii="TH SarabunPSK" w:eastAsia="Calibri" w:hAnsi="TH SarabunPSK" w:cs="TH SarabunPSK"/>
          <w:sz w:val="32"/>
          <w:szCs w:val="32"/>
        </w:rPr>
      </w:pPr>
      <w:r w:rsidRPr="00346EA1">
        <w:rPr>
          <w:rFonts w:ascii="TH SarabunPSK" w:eastAsia="Calibri" w:hAnsi="TH SarabunPSK" w:cs="TH SarabunPSK"/>
          <w:sz w:val="32"/>
          <w:szCs w:val="32"/>
          <w:cs/>
        </w:rPr>
        <w:t xml:space="preserve">          สาขาวิชารัฐ</w:t>
      </w:r>
      <w:proofErr w:type="spellStart"/>
      <w:r w:rsidRPr="00346EA1">
        <w:rPr>
          <w:rFonts w:ascii="TH SarabunPSK" w:eastAsia="Calibri" w:hAnsi="TH SarabunPSK" w:cs="TH SarabunPSK"/>
          <w:sz w:val="32"/>
          <w:szCs w:val="32"/>
          <w:cs/>
        </w:rPr>
        <w:t>ประศาสน</w:t>
      </w:r>
      <w:proofErr w:type="spellEnd"/>
      <w:r w:rsidRPr="00346EA1">
        <w:rPr>
          <w:rFonts w:ascii="TH SarabunPSK" w:eastAsia="Calibri" w:hAnsi="TH SarabunPSK" w:cs="TH SarabunPSK"/>
          <w:sz w:val="32"/>
          <w:szCs w:val="32"/>
          <w:cs/>
        </w:rPr>
        <w:t>ศาสตร์</w:t>
      </w:r>
    </w:p>
    <w:p w:rsidR="00346EA1" w:rsidRPr="00346EA1" w:rsidRDefault="00346EA1" w:rsidP="00346EA1">
      <w:pPr>
        <w:spacing w:line="276" w:lineRule="auto"/>
        <w:rPr>
          <w:rFonts w:ascii="TH SarabunPSK" w:eastAsia="Calibri" w:hAnsi="TH SarabunPSK" w:cs="TH SarabunPSK"/>
          <w:sz w:val="32"/>
          <w:szCs w:val="32"/>
        </w:rPr>
      </w:pPr>
      <w:r w:rsidRPr="00346EA1">
        <w:rPr>
          <w:rFonts w:ascii="TH SarabunPSK" w:eastAsia="Calibri" w:hAnsi="TH SarabunPSK" w:cs="TH SarabunPSK"/>
          <w:sz w:val="32"/>
          <w:szCs w:val="32"/>
          <w:cs/>
        </w:rPr>
        <w:t xml:space="preserve">  มหาวิทยาลัยมหาจุฬาลง</w:t>
      </w:r>
      <w:proofErr w:type="spellStart"/>
      <w:r w:rsidRPr="00346EA1">
        <w:rPr>
          <w:rFonts w:ascii="TH SarabunPSK" w:eastAsia="Calibri" w:hAnsi="TH SarabunPSK" w:cs="TH SarabunPSK"/>
          <w:sz w:val="32"/>
          <w:szCs w:val="32"/>
          <w:cs/>
        </w:rPr>
        <w:t>กรณ</w:t>
      </w:r>
      <w:proofErr w:type="spellEnd"/>
      <w:r w:rsidRPr="00346EA1">
        <w:rPr>
          <w:rFonts w:ascii="TH SarabunPSK" w:eastAsia="Calibri" w:hAnsi="TH SarabunPSK" w:cs="TH SarabunPSK"/>
          <w:sz w:val="32"/>
          <w:szCs w:val="32"/>
          <w:cs/>
        </w:rPr>
        <w:t>ราชวิทยาลัย</w:t>
      </w:r>
    </w:p>
    <w:p w:rsidR="00346EA1" w:rsidRPr="00346EA1" w:rsidRDefault="00346EA1" w:rsidP="00346EA1">
      <w:pPr>
        <w:spacing w:after="200" w:line="276" w:lineRule="auto"/>
        <w:rPr>
          <w:rFonts w:ascii="TH SarabunPSK" w:eastAsia="Calibri" w:hAnsi="TH SarabunPSK" w:cs="TH SarabunPSK"/>
          <w:sz w:val="32"/>
          <w:szCs w:val="32"/>
        </w:rPr>
      </w:pPr>
    </w:p>
    <w:p w:rsidR="00346EA1" w:rsidRPr="00346EA1" w:rsidRDefault="00346EA1" w:rsidP="00346EA1">
      <w:pPr>
        <w:spacing w:after="200" w:line="276" w:lineRule="auto"/>
        <w:rPr>
          <w:rFonts w:ascii="TH SarabunPSK" w:eastAsia="Calibri" w:hAnsi="TH SarabunPSK" w:cs="TH SarabunPSK"/>
          <w:sz w:val="32"/>
          <w:szCs w:val="32"/>
        </w:rPr>
      </w:pPr>
    </w:p>
    <w:p w:rsidR="00346EA1" w:rsidRPr="00346EA1" w:rsidRDefault="00346EA1" w:rsidP="00346EA1">
      <w:pPr>
        <w:spacing w:after="200" w:line="276" w:lineRule="auto"/>
        <w:rPr>
          <w:rFonts w:ascii="TH SarabunPSK" w:eastAsia="Calibri" w:hAnsi="TH SarabunPSK" w:cs="TH SarabunPSK"/>
          <w:sz w:val="32"/>
          <w:szCs w:val="32"/>
        </w:rPr>
      </w:pPr>
    </w:p>
    <w:p w:rsidR="00346EA1" w:rsidRPr="00346EA1" w:rsidRDefault="00346EA1" w:rsidP="00346EA1">
      <w:pPr>
        <w:spacing w:after="200" w:line="276" w:lineRule="auto"/>
        <w:rPr>
          <w:rFonts w:ascii="TH SarabunPSK" w:eastAsia="Calibri" w:hAnsi="TH SarabunPSK" w:cs="TH SarabunPSK"/>
          <w:sz w:val="32"/>
          <w:szCs w:val="32"/>
        </w:rPr>
      </w:pPr>
      <w:r w:rsidRPr="00346EA1">
        <w:rPr>
          <w:rFonts w:ascii="TH SarabunPSK" w:eastAsia="Calibri" w:hAnsi="TH SarabunPSK" w:cs="TH SarabunPSK"/>
          <w:b/>
          <w:bCs/>
          <w:sz w:val="32"/>
          <w:szCs w:val="32"/>
          <w:cs/>
        </w:rPr>
        <w:t>ตอนที่ ๑   ข้อมูลทั่วไปของผู้ตอบแบบสอบถาม</w:t>
      </w:r>
    </w:p>
    <w:p w:rsidR="00346EA1" w:rsidRPr="00346EA1" w:rsidRDefault="00346EA1" w:rsidP="00346EA1">
      <w:pPr>
        <w:tabs>
          <w:tab w:val="left" w:pos="0"/>
          <w:tab w:val="left" w:pos="709"/>
          <w:tab w:val="left" w:pos="1134"/>
        </w:tabs>
        <w:spacing w:after="200" w:line="276" w:lineRule="auto"/>
        <w:jc w:val="thaiDistribute"/>
        <w:rPr>
          <w:rFonts w:ascii="TH SarabunPSK" w:eastAsia="BrowalliaNew" w:hAnsi="TH SarabunPSK" w:cs="TH SarabunPSK"/>
          <w:sz w:val="32"/>
          <w:szCs w:val="32"/>
        </w:rPr>
      </w:pPr>
      <w:r w:rsidRPr="00346EA1">
        <w:rPr>
          <w:rFonts w:ascii="Calibri" w:eastAsia="Calibri" w:hAnsi="Calibri" w:cs="TH SarabunPSK"/>
          <w:b/>
          <w:bCs/>
          <w:sz w:val="32"/>
          <w:szCs w:val="32"/>
          <w:u w:val="single"/>
          <w:cs/>
        </w:rPr>
        <w:t>คำชี้แจง</w:t>
      </w:r>
      <w:r w:rsidRPr="00346EA1">
        <w:rPr>
          <w:rFonts w:ascii="TH SarabunPSK" w:eastAsia="BrowalliaNew-Bold" w:hAnsi="TH SarabunPSK" w:cs="TH SarabunPSK"/>
          <w:b/>
          <w:bCs/>
          <w:sz w:val="32"/>
          <w:szCs w:val="32"/>
        </w:rPr>
        <w:t xml:space="preserve">   </w:t>
      </w:r>
      <w:r w:rsidRPr="00346EA1">
        <w:rPr>
          <w:rFonts w:ascii="Calibri" w:eastAsia="Calibri" w:hAnsi="Calibri" w:cs="TH SarabunPSK"/>
          <w:sz w:val="32"/>
          <w:szCs w:val="32"/>
          <w:cs/>
        </w:rPr>
        <w:t>กรุณาใส่เครื่องหมาย</w:t>
      </w:r>
      <w:r w:rsidRPr="00346EA1">
        <w:rPr>
          <w:rFonts w:ascii="TH SarabunPSK" w:eastAsia="BrowalliaNew" w:hAnsi="TH SarabunPSK" w:cs="TH SarabunPSK"/>
          <w:sz w:val="32"/>
          <w:szCs w:val="32"/>
        </w:rPr>
        <w:t xml:space="preserve"> </w:t>
      </w:r>
      <w:r w:rsidRPr="00346EA1">
        <w:rPr>
          <w:rFonts w:ascii="TH SarabunPSK" w:eastAsia="BrowalliaNew" w:hAnsi="TH SarabunPSK" w:cs="TH SarabunPSK"/>
          <w:sz w:val="32"/>
          <w:szCs w:val="32"/>
        </w:rPr>
        <w:sym w:font="Wingdings" w:char="F0FC"/>
      </w:r>
      <w:r w:rsidRPr="00346EA1">
        <w:rPr>
          <w:rFonts w:ascii="Calibri" w:eastAsia="Calibri" w:hAnsi="Calibri" w:cs="TH SarabunPSK"/>
          <w:sz w:val="32"/>
          <w:szCs w:val="32"/>
          <w:cs/>
        </w:rPr>
        <w:t xml:space="preserve"> ลงในช่อง</w:t>
      </w:r>
      <w:r w:rsidRPr="00346EA1">
        <w:rPr>
          <w:rFonts w:ascii="TH SarabunPSK" w:eastAsia="BrowalliaNew" w:hAnsi="TH SarabunPSK" w:cs="TH SarabunPSK"/>
          <w:sz w:val="32"/>
          <w:szCs w:val="32"/>
        </w:rPr>
        <w:t xml:space="preserve"> </w:t>
      </w:r>
      <w:r w:rsidRPr="00346EA1">
        <w:rPr>
          <w:rFonts w:ascii="TH SarabunPSK" w:eastAsia="Calibri" w:hAnsi="TH SarabunPSK" w:cs="TH SarabunPSK"/>
          <w:sz w:val="32"/>
          <w:szCs w:val="32"/>
        </w:rPr>
        <w:sym w:font="Wingdings" w:char="F072"/>
      </w:r>
      <w:r w:rsidRPr="00346EA1">
        <w:rPr>
          <w:rFonts w:ascii="TH SarabunPSK" w:eastAsia="BrowalliaNew-Bold" w:hAnsi="TH SarabunPSK" w:cs="TH SarabunPSK"/>
          <w:sz w:val="32"/>
          <w:szCs w:val="32"/>
        </w:rPr>
        <w:t xml:space="preserve"> </w:t>
      </w:r>
      <w:r w:rsidRPr="00346EA1">
        <w:rPr>
          <w:rFonts w:ascii="Calibri" w:eastAsia="Calibri" w:hAnsi="Calibri" w:cs="TH SarabunPSK"/>
          <w:sz w:val="32"/>
          <w:szCs w:val="32"/>
          <w:cs/>
        </w:rPr>
        <w:t>ตามข้อความให้ตรงกับความเป็นจริง</w:t>
      </w:r>
    </w:p>
    <w:p w:rsidR="00346EA1" w:rsidRPr="00346EA1" w:rsidRDefault="00346EA1" w:rsidP="00346EA1">
      <w:pPr>
        <w:tabs>
          <w:tab w:val="left" w:pos="0"/>
          <w:tab w:val="left" w:pos="709"/>
          <w:tab w:val="left" w:pos="1134"/>
        </w:tabs>
        <w:spacing w:after="200" w:line="276" w:lineRule="auto"/>
        <w:jc w:val="thaiDistribute"/>
        <w:rPr>
          <w:rFonts w:ascii="TH SarabunPSK" w:eastAsia="BrowalliaNew" w:hAnsi="TH SarabunPSK" w:cs="TH SarabunPSK"/>
          <w:sz w:val="32"/>
          <w:szCs w:val="32"/>
        </w:rPr>
      </w:pPr>
      <w:r w:rsidRPr="00346EA1">
        <w:rPr>
          <w:rFonts w:ascii="Calibri" w:eastAsia="Calibri" w:hAnsi="Calibri" w:cs="TH SarabunPSK"/>
          <w:sz w:val="32"/>
          <w:szCs w:val="32"/>
          <w:cs/>
        </w:rPr>
        <w:lastRenderedPageBreak/>
        <w:t xml:space="preserve">๑.  อายุ </w:t>
      </w:r>
    </w:p>
    <w:p w:rsidR="00346EA1" w:rsidRPr="00346EA1" w:rsidRDefault="00346EA1" w:rsidP="00346EA1">
      <w:pPr>
        <w:spacing w:after="200" w:line="276" w:lineRule="auto"/>
        <w:rPr>
          <w:rFonts w:ascii="TH SarabunPSK" w:eastAsia="Calibri" w:hAnsi="TH SarabunPSK" w:cs="TH SarabunPSK"/>
          <w:sz w:val="32"/>
          <w:szCs w:val="32"/>
        </w:rPr>
      </w:pPr>
      <w:r w:rsidRPr="00346EA1">
        <w:rPr>
          <w:rFonts w:ascii="TH SarabunPSK" w:eastAsia="Calibri" w:hAnsi="TH SarabunPSK" w:cs="TH SarabunPSK"/>
          <w:sz w:val="32"/>
          <w:szCs w:val="32"/>
        </w:rPr>
        <w:tab/>
      </w:r>
      <w:r w:rsidRPr="00346EA1">
        <w:rPr>
          <w:rFonts w:ascii="TH SarabunPSK" w:eastAsia="Calibri" w:hAnsi="TH SarabunPSK" w:cs="TH SarabunPSK"/>
          <w:sz w:val="32"/>
          <w:szCs w:val="32"/>
        </w:rPr>
        <w:sym w:font="Wingdings" w:char="F072"/>
      </w:r>
      <w:r w:rsidRPr="00346EA1">
        <w:rPr>
          <w:rFonts w:ascii="Calibri" w:eastAsia="Calibri" w:hAnsi="Calibri" w:cs="TH SarabunPSK"/>
          <w:sz w:val="32"/>
          <w:szCs w:val="32"/>
          <w:cs/>
        </w:rPr>
        <w:t xml:space="preserve"> ๓๐</w:t>
      </w:r>
      <w:r w:rsidRPr="00346EA1">
        <w:rPr>
          <w:rFonts w:ascii="TH SarabunPSK" w:eastAsia="BrowalliaNew" w:hAnsi="TH SarabunPSK" w:cs="TH SarabunPSK"/>
          <w:sz w:val="32"/>
          <w:szCs w:val="32"/>
        </w:rPr>
        <w:t xml:space="preserve"> – </w:t>
      </w:r>
      <w:r w:rsidRPr="00346EA1">
        <w:rPr>
          <w:rFonts w:ascii="Calibri" w:eastAsia="Calibri" w:hAnsi="Calibri" w:cs="TH SarabunPSK"/>
          <w:sz w:val="32"/>
          <w:szCs w:val="32"/>
          <w:cs/>
        </w:rPr>
        <w:t>๔๐ ป</w:t>
      </w:r>
      <w:r w:rsidRPr="00346EA1">
        <w:rPr>
          <w:rFonts w:ascii="TH SarabunPSK" w:eastAsia="Calibri" w:hAnsi="Calibri" w:cs="TH SarabunPSK"/>
          <w:sz w:val="32"/>
          <w:szCs w:val="32"/>
          <w:cs/>
        </w:rPr>
        <w:t></w:t>
      </w:r>
      <w:r w:rsidRPr="00346EA1">
        <w:rPr>
          <w:rFonts w:ascii="TH SarabunPSK" w:eastAsia="Calibri" w:hAnsi="TH SarabunPSK" w:cs="TH SarabunPSK"/>
          <w:sz w:val="32"/>
          <w:szCs w:val="32"/>
        </w:rPr>
        <w:tab/>
      </w:r>
      <w:r w:rsidRPr="00346EA1">
        <w:rPr>
          <w:rFonts w:ascii="TH SarabunPSK" w:eastAsia="Calibri" w:hAnsi="TH SarabunPSK" w:cs="TH SarabunPSK"/>
          <w:sz w:val="32"/>
          <w:szCs w:val="32"/>
        </w:rPr>
        <w:tab/>
      </w:r>
      <w:r w:rsidRPr="00346EA1">
        <w:rPr>
          <w:rFonts w:ascii="TH SarabunPSK" w:eastAsia="Calibri" w:hAnsi="TH SarabunPSK" w:cs="TH SarabunPSK"/>
          <w:sz w:val="32"/>
          <w:szCs w:val="32"/>
        </w:rPr>
        <w:tab/>
      </w:r>
      <w:r w:rsidRPr="00346EA1">
        <w:rPr>
          <w:rFonts w:ascii="TH SarabunPSK" w:eastAsia="Calibri" w:hAnsi="TH SarabunPSK" w:cs="TH SarabunPSK"/>
          <w:sz w:val="32"/>
          <w:szCs w:val="32"/>
        </w:rPr>
        <w:sym w:font="Wingdings" w:char="F072"/>
      </w:r>
      <w:r w:rsidRPr="00346EA1">
        <w:rPr>
          <w:rFonts w:ascii="Calibri" w:eastAsia="Calibri" w:hAnsi="Calibri" w:cs="TH SarabunPSK"/>
          <w:sz w:val="32"/>
          <w:szCs w:val="32"/>
          <w:cs/>
        </w:rPr>
        <w:t xml:space="preserve">  ๔๑ </w:t>
      </w:r>
      <w:r w:rsidRPr="00346EA1">
        <w:rPr>
          <w:rFonts w:ascii="TH SarabunPSK" w:eastAsia="BrowalliaNew" w:hAnsi="TH SarabunPSK" w:cs="TH SarabunPSK"/>
          <w:sz w:val="32"/>
          <w:szCs w:val="32"/>
        </w:rPr>
        <w:t xml:space="preserve">–  </w:t>
      </w:r>
      <w:r w:rsidRPr="00346EA1">
        <w:rPr>
          <w:rFonts w:ascii="Calibri" w:eastAsia="Calibri" w:hAnsi="Calibri" w:cs="TH SarabunPSK"/>
          <w:sz w:val="32"/>
          <w:szCs w:val="32"/>
          <w:cs/>
        </w:rPr>
        <w:t>๕๐ ป</w:t>
      </w:r>
      <w:r w:rsidRPr="00346EA1">
        <w:rPr>
          <w:rFonts w:ascii="TH SarabunPSK" w:eastAsia="Calibri" w:hAnsi="Calibri" w:cs="TH SarabunPSK"/>
          <w:sz w:val="32"/>
          <w:szCs w:val="32"/>
          <w:cs/>
        </w:rPr>
        <w:t xml:space="preserve">    </w:t>
      </w:r>
      <w:r w:rsidRPr="00346EA1">
        <w:rPr>
          <w:rFonts w:ascii="TH SarabunPSK" w:eastAsia="Calibri" w:hAnsi="TH SarabunPSK" w:cs="TH SarabunPSK"/>
          <w:sz w:val="32"/>
          <w:szCs w:val="32"/>
        </w:rPr>
        <w:tab/>
      </w:r>
      <w:r w:rsidRPr="00346EA1">
        <w:rPr>
          <w:rFonts w:ascii="TH SarabunPSK" w:eastAsia="Calibri" w:hAnsi="TH SarabunPSK" w:cs="TH SarabunPSK"/>
          <w:sz w:val="32"/>
          <w:szCs w:val="32"/>
        </w:rPr>
        <w:tab/>
      </w:r>
    </w:p>
    <w:p w:rsidR="00346EA1" w:rsidRPr="00346EA1" w:rsidRDefault="00346EA1" w:rsidP="00346EA1">
      <w:pPr>
        <w:spacing w:after="200" w:line="276" w:lineRule="auto"/>
        <w:rPr>
          <w:rFonts w:ascii="TH SarabunPSK" w:eastAsia="BrowalliaNew" w:hAnsi="TH SarabunPSK" w:cs="TH SarabunPSK"/>
          <w:sz w:val="32"/>
          <w:szCs w:val="32"/>
        </w:rPr>
      </w:pPr>
      <w:r w:rsidRPr="00346EA1">
        <w:rPr>
          <w:rFonts w:ascii="TH SarabunPSK" w:eastAsia="Calibri" w:hAnsi="TH SarabunPSK" w:cs="TH SarabunPSK"/>
          <w:sz w:val="32"/>
          <w:szCs w:val="32"/>
        </w:rPr>
        <w:sym w:font="Wingdings" w:char="F072"/>
      </w:r>
      <w:r w:rsidRPr="00346EA1">
        <w:rPr>
          <w:rFonts w:ascii="Calibri" w:eastAsia="Calibri" w:hAnsi="Calibri" w:cs="TH SarabunPSK"/>
          <w:sz w:val="32"/>
          <w:szCs w:val="32"/>
          <w:cs/>
        </w:rPr>
        <w:t xml:space="preserve"> ๕๑ </w:t>
      </w:r>
      <w:r w:rsidRPr="00346EA1">
        <w:rPr>
          <w:rFonts w:ascii="TH SarabunPSK" w:eastAsia="BrowalliaNew" w:hAnsi="TH SarabunPSK" w:cs="TH SarabunPSK"/>
          <w:sz w:val="32"/>
          <w:szCs w:val="32"/>
        </w:rPr>
        <w:t>–</w:t>
      </w:r>
      <w:r w:rsidRPr="00346EA1">
        <w:rPr>
          <w:rFonts w:ascii="Calibri" w:eastAsia="Calibri" w:hAnsi="Calibri" w:cs="TH SarabunPSK"/>
          <w:sz w:val="32"/>
          <w:szCs w:val="32"/>
          <w:cs/>
        </w:rPr>
        <w:t xml:space="preserve"> ๖๐ ป</w:t>
      </w:r>
      <w:r w:rsidRPr="00346EA1">
        <w:rPr>
          <w:rFonts w:ascii="TH SarabunPSK" w:eastAsia="Calibri" w:hAnsi="Calibri" w:cs="TH SarabunPSK"/>
          <w:sz w:val="32"/>
          <w:szCs w:val="32"/>
          <w:cs/>
        </w:rPr>
        <w:t></w:t>
      </w:r>
      <w:r w:rsidRPr="00346EA1">
        <w:rPr>
          <w:rFonts w:ascii="TH SarabunPSK" w:eastAsia="BrowalliaNew" w:hAnsi="TH SarabunPSK" w:cs="TH SarabunPSK"/>
          <w:sz w:val="32"/>
          <w:szCs w:val="32"/>
        </w:rPr>
        <w:tab/>
      </w:r>
      <w:r w:rsidRPr="00346EA1">
        <w:rPr>
          <w:rFonts w:ascii="TH SarabunPSK" w:eastAsia="BrowalliaNew" w:hAnsi="TH SarabunPSK" w:cs="TH SarabunPSK"/>
          <w:sz w:val="32"/>
          <w:szCs w:val="32"/>
        </w:rPr>
        <w:tab/>
      </w:r>
      <w:r w:rsidRPr="00346EA1">
        <w:rPr>
          <w:rFonts w:ascii="TH SarabunPSK" w:eastAsia="BrowalliaNew" w:hAnsi="TH SarabunPSK" w:cs="TH SarabunPSK"/>
          <w:sz w:val="32"/>
          <w:szCs w:val="32"/>
        </w:rPr>
        <w:tab/>
      </w:r>
      <w:r w:rsidRPr="00346EA1">
        <w:rPr>
          <w:rFonts w:ascii="TH SarabunPSK" w:eastAsia="Calibri" w:hAnsi="TH SarabunPSK" w:cs="TH SarabunPSK"/>
          <w:sz w:val="32"/>
          <w:szCs w:val="32"/>
        </w:rPr>
        <w:sym w:font="Wingdings" w:char="F072"/>
      </w:r>
      <w:r w:rsidRPr="00346EA1">
        <w:rPr>
          <w:rFonts w:ascii="Calibri" w:eastAsia="Calibri" w:hAnsi="Calibri" w:cs="TH SarabunPSK"/>
          <w:sz w:val="32"/>
          <w:szCs w:val="32"/>
          <w:cs/>
        </w:rPr>
        <w:t xml:space="preserve">  ๖๐ ป</w:t>
      </w:r>
      <w:r w:rsidRPr="00346EA1">
        <w:rPr>
          <w:rFonts w:ascii="TH SarabunPSK" w:eastAsia="Calibri" w:hAnsi="Calibri" w:cs="TH SarabunPSK"/>
          <w:sz w:val="32"/>
          <w:szCs w:val="32"/>
          <w:cs/>
        </w:rPr>
        <w:t></w:t>
      </w:r>
      <w:r w:rsidRPr="00346EA1">
        <w:rPr>
          <w:rFonts w:ascii="Calibri" w:eastAsia="Calibri" w:hAnsi="Calibri" w:cs="TH SarabunPSK"/>
          <w:sz w:val="32"/>
          <w:szCs w:val="32"/>
          <w:cs/>
        </w:rPr>
        <w:t>ขึ้นไป</w:t>
      </w:r>
    </w:p>
    <w:p w:rsidR="00346EA1" w:rsidRPr="00346EA1" w:rsidRDefault="00346EA1" w:rsidP="00346EA1">
      <w:pPr>
        <w:tabs>
          <w:tab w:val="left" w:pos="0"/>
          <w:tab w:val="left" w:pos="709"/>
          <w:tab w:val="left" w:pos="1134"/>
        </w:tabs>
        <w:spacing w:after="200" w:line="276" w:lineRule="auto"/>
        <w:jc w:val="thaiDistribute"/>
        <w:rPr>
          <w:rFonts w:ascii="TH SarabunPSK" w:eastAsia="BrowalliaNew" w:hAnsi="TH SarabunPSK" w:cs="TH SarabunPSK"/>
          <w:sz w:val="32"/>
          <w:szCs w:val="32"/>
        </w:rPr>
      </w:pPr>
      <w:r w:rsidRPr="00346EA1">
        <w:rPr>
          <w:rFonts w:ascii="Calibri" w:eastAsia="Calibri" w:hAnsi="Calibri" w:cs="TH SarabunPSK"/>
          <w:sz w:val="32"/>
          <w:szCs w:val="32"/>
          <w:cs/>
        </w:rPr>
        <w:t>๒.  พรรษา</w:t>
      </w:r>
    </w:p>
    <w:p w:rsidR="00346EA1" w:rsidRPr="00346EA1" w:rsidRDefault="00346EA1" w:rsidP="00346EA1">
      <w:pPr>
        <w:tabs>
          <w:tab w:val="left" w:pos="0"/>
          <w:tab w:val="left" w:pos="709"/>
          <w:tab w:val="left" w:pos="1134"/>
        </w:tabs>
        <w:spacing w:after="200" w:line="276" w:lineRule="auto"/>
        <w:jc w:val="thaiDistribute"/>
        <w:rPr>
          <w:rFonts w:ascii="TH SarabunPSK" w:eastAsia="BrowalliaNew" w:hAnsi="TH SarabunPSK" w:cs="TH SarabunPSK"/>
          <w:sz w:val="32"/>
          <w:szCs w:val="32"/>
        </w:rPr>
      </w:pPr>
      <w:r w:rsidRPr="00346EA1">
        <w:rPr>
          <w:rFonts w:ascii="TH SarabunPSK" w:eastAsia="Calibri" w:hAnsi="TH SarabunPSK" w:cs="TH SarabunPSK"/>
          <w:sz w:val="32"/>
          <w:szCs w:val="32"/>
        </w:rPr>
        <w:tab/>
      </w:r>
      <w:r w:rsidRPr="00346EA1">
        <w:rPr>
          <w:rFonts w:ascii="TH SarabunPSK" w:eastAsia="Calibri" w:hAnsi="TH SarabunPSK" w:cs="TH SarabunPSK"/>
          <w:sz w:val="32"/>
          <w:szCs w:val="32"/>
        </w:rPr>
        <w:sym w:font="Wingdings" w:char="F072"/>
      </w:r>
      <w:r w:rsidRPr="00346EA1">
        <w:rPr>
          <w:rFonts w:ascii="Calibri" w:eastAsia="Calibri" w:hAnsi="Calibri" w:cs="TH SarabunPSK"/>
          <w:sz w:val="32"/>
          <w:szCs w:val="32"/>
          <w:cs/>
        </w:rPr>
        <w:t xml:space="preserve">  ๑๖</w:t>
      </w:r>
      <w:r w:rsidRPr="00346EA1">
        <w:rPr>
          <w:rFonts w:ascii="TH SarabunPSK" w:eastAsia="BrowalliaNew" w:hAnsi="TH SarabunPSK" w:cs="TH SarabunPSK"/>
          <w:sz w:val="32"/>
          <w:szCs w:val="32"/>
        </w:rPr>
        <w:t xml:space="preserve"> – </w:t>
      </w:r>
      <w:r w:rsidRPr="00346EA1">
        <w:rPr>
          <w:rFonts w:ascii="Calibri" w:eastAsia="Calibri" w:hAnsi="Calibri" w:cs="TH SarabunPSK"/>
          <w:sz w:val="32"/>
          <w:szCs w:val="32"/>
          <w:cs/>
        </w:rPr>
        <w:t xml:space="preserve">๒๐ พรรษา    </w:t>
      </w:r>
      <w:r w:rsidRPr="00346EA1">
        <w:rPr>
          <w:rFonts w:ascii="TH SarabunPSK" w:eastAsia="Calibri" w:hAnsi="TH SarabunPSK" w:cs="TH SarabunPSK"/>
          <w:sz w:val="32"/>
          <w:szCs w:val="32"/>
        </w:rPr>
        <w:tab/>
      </w:r>
      <w:r w:rsidRPr="00346EA1">
        <w:rPr>
          <w:rFonts w:ascii="TH SarabunPSK" w:eastAsia="Calibri" w:hAnsi="TH SarabunPSK" w:cs="TH SarabunPSK"/>
          <w:sz w:val="32"/>
          <w:szCs w:val="32"/>
        </w:rPr>
        <w:sym w:font="Wingdings" w:char="F072"/>
      </w:r>
      <w:r w:rsidRPr="00346EA1">
        <w:rPr>
          <w:rFonts w:ascii="Calibri" w:eastAsia="Calibri" w:hAnsi="Calibri" w:cs="TH SarabunPSK"/>
          <w:sz w:val="32"/>
          <w:szCs w:val="32"/>
          <w:cs/>
        </w:rPr>
        <w:t xml:space="preserve"> ๒๑  พรรษาขึ้นไป</w:t>
      </w:r>
    </w:p>
    <w:p w:rsidR="00346EA1" w:rsidRPr="00346EA1" w:rsidRDefault="00346EA1" w:rsidP="00346EA1">
      <w:pPr>
        <w:tabs>
          <w:tab w:val="left" w:pos="0"/>
          <w:tab w:val="left" w:pos="709"/>
          <w:tab w:val="left" w:pos="1134"/>
        </w:tabs>
        <w:spacing w:after="200" w:line="276" w:lineRule="auto"/>
        <w:jc w:val="thaiDistribute"/>
        <w:rPr>
          <w:rFonts w:ascii="TH SarabunPSK" w:eastAsia="BrowalliaNew" w:hAnsi="TH SarabunPSK" w:cs="TH SarabunPSK"/>
          <w:sz w:val="32"/>
          <w:szCs w:val="32"/>
        </w:rPr>
      </w:pPr>
      <w:r w:rsidRPr="00346EA1">
        <w:rPr>
          <w:rFonts w:ascii="Calibri" w:eastAsia="Calibri" w:hAnsi="Calibri" w:cs="TH SarabunPSK"/>
          <w:sz w:val="32"/>
          <w:szCs w:val="32"/>
          <w:cs/>
        </w:rPr>
        <w:t>๓.  ระยะเวลาในการดำรงตำแหน่ง</w:t>
      </w:r>
    </w:p>
    <w:p w:rsidR="00346EA1" w:rsidRPr="00346EA1" w:rsidRDefault="00346EA1" w:rsidP="00346EA1">
      <w:pPr>
        <w:tabs>
          <w:tab w:val="left" w:pos="0"/>
          <w:tab w:val="left" w:pos="709"/>
          <w:tab w:val="left" w:pos="1134"/>
        </w:tabs>
        <w:spacing w:after="200" w:line="276" w:lineRule="auto"/>
        <w:jc w:val="thaiDistribute"/>
        <w:rPr>
          <w:rFonts w:ascii="TH SarabunPSK" w:eastAsia="BrowalliaNew" w:hAnsi="TH SarabunPSK" w:cs="TH SarabunPSK"/>
          <w:sz w:val="32"/>
          <w:szCs w:val="32"/>
        </w:rPr>
      </w:pPr>
      <w:r w:rsidRPr="00346EA1">
        <w:rPr>
          <w:rFonts w:ascii="TH SarabunPSK" w:eastAsia="Calibri" w:hAnsi="TH SarabunPSK" w:cs="TH SarabunPSK"/>
          <w:sz w:val="32"/>
          <w:szCs w:val="32"/>
        </w:rPr>
        <w:tab/>
      </w:r>
      <w:r w:rsidRPr="00346EA1">
        <w:rPr>
          <w:rFonts w:ascii="TH SarabunPSK" w:eastAsia="Calibri" w:hAnsi="TH SarabunPSK" w:cs="TH SarabunPSK"/>
          <w:sz w:val="32"/>
          <w:szCs w:val="32"/>
        </w:rPr>
        <w:sym w:font="Wingdings" w:char="F072"/>
      </w:r>
      <w:r w:rsidRPr="00346EA1">
        <w:rPr>
          <w:rFonts w:ascii="Calibri" w:eastAsia="Calibri" w:hAnsi="Calibri" w:cs="TH SarabunPSK"/>
          <w:sz w:val="32"/>
          <w:szCs w:val="32"/>
          <w:cs/>
        </w:rPr>
        <w:t xml:space="preserve">  น้อยกว่า  ๑๐  ปี    </w:t>
      </w:r>
      <w:r w:rsidRPr="00346EA1">
        <w:rPr>
          <w:rFonts w:ascii="TH SarabunPSK" w:eastAsia="Calibri" w:hAnsi="TH SarabunPSK" w:cs="TH SarabunPSK"/>
          <w:sz w:val="32"/>
          <w:szCs w:val="32"/>
        </w:rPr>
        <w:tab/>
      </w:r>
      <w:r w:rsidRPr="00346EA1">
        <w:rPr>
          <w:rFonts w:ascii="TH SarabunPSK" w:eastAsia="Calibri" w:hAnsi="TH SarabunPSK" w:cs="TH SarabunPSK"/>
          <w:sz w:val="32"/>
          <w:szCs w:val="32"/>
        </w:rPr>
        <w:tab/>
      </w:r>
      <w:r w:rsidRPr="00346EA1">
        <w:rPr>
          <w:rFonts w:ascii="TH SarabunPSK" w:eastAsia="Calibri" w:hAnsi="TH SarabunPSK" w:cs="TH SarabunPSK"/>
          <w:sz w:val="32"/>
          <w:szCs w:val="32"/>
        </w:rPr>
        <w:sym w:font="Wingdings" w:char="F072"/>
      </w:r>
      <w:r w:rsidRPr="00346EA1">
        <w:rPr>
          <w:rFonts w:ascii="Calibri" w:eastAsia="Calibri" w:hAnsi="Calibri" w:cs="TH SarabunPSK"/>
          <w:sz w:val="32"/>
          <w:szCs w:val="32"/>
          <w:cs/>
        </w:rPr>
        <w:t xml:space="preserve"> ๑๐  ปี  ขึ้นไป</w:t>
      </w:r>
    </w:p>
    <w:p w:rsidR="00346EA1" w:rsidRPr="00346EA1" w:rsidRDefault="00346EA1" w:rsidP="00346EA1">
      <w:pPr>
        <w:tabs>
          <w:tab w:val="left" w:pos="0"/>
          <w:tab w:val="left" w:pos="709"/>
          <w:tab w:val="left" w:pos="1134"/>
        </w:tabs>
        <w:spacing w:after="200" w:line="276" w:lineRule="auto"/>
        <w:jc w:val="thaiDistribute"/>
        <w:rPr>
          <w:rFonts w:ascii="Calibri" w:eastAsia="Calibri" w:hAnsi="Calibri" w:cs="TH SarabunPSK"/>
          <w:sz w:val="32"/>
          <w:szCs w:val="32"/>
          <w:cs/>
        </w:rPr>
      </w:pPr>
      <w:r w:rsidRPr="00346EA1">
        <w:rPr>
          <w:rFonts w:ascii="Calibri" w:eastAsia="Calibri" w:hAnsi="Calibri" w:cs="TH SarabunPSK"/>
          <w:sz w:val="32"/>
          <w:szCs w:val="32"/>
          <w:cs/>
        </w:rPr>
        <w:t>๔.  วุฒิการศึกษานักธรรม</w:t>
      </w:r>
    </w:p>
    <w:p w:rsidR="00346EA1" w:rsidRPr="00346EA1" w:rsidRDefault="00346EA1" w:rsidP="00346EA1">
      <w:pPr>
        <w:tabs>
          <w:tab w:val="left" w:pos="0"/>
          <w:tab w:val="left" w:pos="709"/>
          <w:tab w:val="left" w:pos="1134"/>
        </w:tabs>
        <w:spacing w:after="200" w:line="276" w:lineRule="auto"/>
        <w:jc w:val="thaiDistribute"/>
        <w:rPr>
          <w:rFonts w:ascii="TH SarabunPSK" w:eastAsia="BrowalliaNew" w:hAnsi="TH SarabunPSK" w:cs="TH SarabunPSK"/>
          <w:sz w:val="32"/>
          <w:szCs w:val="32"/>
        </w:rPr>
      </w:pPr>
      <w:r w:rsidRPr="00346EA1">
        <w:rPr>
          <w:rFonts w:ascii="Calibri" w:eastAsia="Calibri" w:hAnsi="Calibri" w:cs="TH SarabunPSK"/>
          <w:sz w:val="32"/>
          <w:szCs w:val="32"/>
          <w:cs/>
        </w:rPr>
        <w:tab/>
      </w:r>
      <w:r w:rsidRPr="00346EA1">
        <w:rPr>
          <w:rFonts w:ascii="TH SarabunPSK" w:eastAsia="Calibri" w:hAnsi="TH SarabunPSK" w:cs="TH SarabunPSK"/>
          <w:sz w:val="32"/>
          <w:szCs w:val="32"/>
        </w:rPr>
        <w:sym w:font="Wingdings" w:char="F072"/>
      </w:r>
      <w:r w:rsidRPr="00346EA1">
        <w:rPr>
          <w:rFonts w:ascii="Calibri" w:eastAsia="Calibri" w:hAnsi="Calibri" w:cs="TH SarabunPSK"/>
          <w:sz w:val="32"/>
          <w:szCs w:val="32"/>
          <w:cs/>
        </w:rPr>
        <w:t xml:space="preserve">  นักธรรมชั้นตรี  </w:t>
      </w:r>
      <w:r w:rsidRPr="00346EA1">
        <w:rPr>
          <w:rFonts w:ascii="Calibri" w:eastAsia="Calibri" w:hAnsi="Calibri" w:cs="TH SarabunPSK"/>
          <w:sz w:val="32"/>
          <w:szCs w:val="32"/>
          <w:cs/>
        </w:rPr>
        <w:tab/>
      </w:r>
      <w:r w:rsidRPr="00346EA1">
        <w:rPr>
          <w:rFonts w:ascii="Calibri" w:eastAsia="Calibri" w:hAnsi="Calibri" w:cs="TH SarabunPSK"/>
          <w:sz w:val="32"/>
          <w:szCs w:val="32"/>
          <w:cs/>
        </w:rPr>
        <w:tab/>
      </w:r>
      <w:r w:rsidRPr="00346EA1">
        <w:rPr>
          <w:rFonts w:ascii="TH SarabunPSK" w:eastAsia="Calibri" w:hAnsi="TH SarabunPSK" w:cs="TH SarabunPSK"/>
          <w:sz w:val="32"/>
          <w:szCs w:val="32"/>
        </w:rPr>
        <w:sym w:font="Wingdings" w:char="F072"/>
      </w:r>
      <w:r w:rsidRPr="00346EA1">
        <w:rPr>
          <w:rFonts w:ascii="Calibri" w:eastAsia="Calibri" w:hAnsi="Calibri" w:cs="TH SarabunPSK"/>
          <w:sz w:val="32"/>
          <w:szCs w:val="32"/>
          <w:cs/>
        </w:rPr>
        <w:t xml:space="preserve">  นักธรรมชั้นโท</w:t>
      </w:r>
    </w:p>
    <w:p w:rsidR="00346EA1" w:rsidRPr="00346EA1" w:rsidRDefault="00346EA1" w:rsidP="00346EA1">
      <w:pPr>
        <w:tabs>
          <w:tab w:val="left" w:pos="0"/>
          <w:tab w:val="left" w:pos="709"/>
          <w:tab w:val="left" w:pos="1134"/>
        </w:tabs>
        <w:spacing w:after="200" w:line="276" w:lineRule="auto"/>
        <w:jc w:val="thaiDistribute"/>
        <w:rPr>
          <w:rFonts w:ascii="TH SarabunPSK" w:eastAsia="BrowalliaNew" w:hAnsi="TH SarabunPSK" w:cs="TH SarabunPSK"/>
          <w:sz w:val="32"/>
          <w:szCs w:val="32"/>
        </w:rPr>
      </w:pPr>
      <w:r w:rsidRPr="00346EA1">
        <w:rPr>
          <w:rFonts w:ascii="TH SarabunPSK" w:eastAsia="Calibri" w:hAnsi="TH SarabunPSK" w:cs="TH SarabunPSK"/>
          <w:sz w:val="32"/>
          <w:szCs w:val="32"/>
        </w:rPr>
        <w:tab/>
      </w:r>
      <w:r w:rsidRPr="00346EA1">
        <w:rPr>
          <w:rFonts w:ascii="TH SarabunPSK" w:eastAsia="Calibri" w:hAnsi="TH SarabunPSK" w:cs="TH SarabunPSK"/>
          <w:sz w:val="32"/>
          <w:szCs w:val="32"/>
        </w:rPr>
        <w:sym w:font="Wingdings" w:char="F072"/>
      </w:r>
      <w:r w:rsidRPr="00346EA1">
        <w:rPr>
          <w:rFonts w:ascii="Calibri" w:eastAsia="Calibri" w:hAnsi="Calibri" w:cs="TH SarabunPSK"/>
          <w:sz w:val="32"/>
          <w:szCs w:val="32"/>
          <w:cs/>
        </w:rPr>
        <w:t xml:space="preserve">  นักธรรมชั้นเอก</w:t>
      </w:r>
      <w:r w:rsidRPr="00346EA1">
        <w:rPr>
          <w:rFonts w:ascii="TH SarabunPSK" w:eastAsia="BrowalliaNew" w:hAnsi="TH SarabunPSK" w:cs="TH SarabunPSK"/>
          <w:sz w:val="32"/>
          <w:szCs w:val="32"/>
        </w:rPr>
        <w:tab/>
      </w:r>
      <w:r w:rsidRPr="00346EA1">
        <w:rPr>
          <w:rFonts w:ascii="TH SarabunPSK" w:eastAsia="BrowalliaNew" w:hAnsi="TH SarabunPSK" w:cs="TH SarabunPSK"/>
          <w:sz w:val="32"/>
          <w:szCs w:val="32"/>
        </w:rPr>
        <w:tab/>
      </w:r>
    </w:p>
    <w:p w:rsidR="00346EA1" w:rsidRPr="00346EA1" w:rsidRDefault="00346EA1" w:rsidP="00346EA1">
      <w:pPr>
        <w:tabs>
          <w:tab w:val="left" w:pos="0"/>
          <w:tab w:val="left" w:pos="709"/>
          <w:tab w:val="left" w:pos="1134"/>
        </w:tabs>
        <w:spacing w:after="200" w:line="276" w:lineRule="auto"/>
        <w:jc w:val="thaiDistribute"/>
        <w:rPr>
          <w:rFonts w:ascii="TH SarabunPSK" w:eastAsia="BrowalliaNew" w:hAnsi="TH SarabunPSK" w:cs="TH SarabunPSK"/>
          <w:sz w:val="32"/>
          <w:szCs w:val="32"/>
        </w:rPr>
      </w:pPr>
      <w:r w:rsidRPr="00346EA1">
        <w:rPr>
          <w:rFonts w:ascii="Calibri" w:eastAsia="Calibri" w:hAnsi="Calibri" w:cs="TH SarabunPSK"/>
          <w:sz w:val="32"/>
          <w:szCs w:val="32"/>
          <w:cs/>
        </w:rPr>
        <w:t>๕.  วุฒิการศึกษาบาลี</w:t>
      </w:r>
    </w:p>
    <w:p w:rsidR="00346EA1" w:rsidRPr="00346EA1" w:rsidRDefault="00346EA1" w:rsidP="00346EA1">
      <w:pPr>
        <w:tabs>
          <w:tab w:val="left" w:pos="0"/>
          <w:tab w:val="left" w:pos="709"/>
          <w:tab w:val="left" w:pos="1134"/>
        </w:tabs>
        <w:spacing w:after="200" w:line="276" w:lineRule="auto"/>
        <w:jc w:val="thaiDistribute"/>
        <w:rPr>
          <w:rFonts w:ascii="TH SarabunPSK" w:eastAsia="BrowalliaNew" w:hAnsi="TH SarabunPSK" w:cs="TH SarabunPSK"/>
          <w:sz w:val="32"/>
          <w:szCs w:val="32"/>
        </w:rPr>
      </w:pPr>
      <w:r w:rsidRPr="00346EA1">
        <w:rPr>
          <w:rFonts w:ascii="Calibri" w:eastAsia="Calibri" w:hAnsi="Calibri" w:cs="TH SarabunPSK"/>
          <w:sz w:val="32"/>
          <w:szCs w:val="32"/>
          <w:cs/>
        </w:rPr>
        <w:tab/>
      </w:r>
      <w:r w:rsidRPr="00346EA1">
        <w:rPr>
          <w:rFonts w:ascii="TH SarabunPSK" w:eastAsia="Calibri" w:hAnsi="TH SarabunPSK" w:cs="TH SarabunPSK"/>
          <w:sz w:val="32"/>
          <w:szCs w:val="32"/>
        </w:rPr>
        <w:sym w:font="Wingdings" w:char="F072"/>
      </w:r>
      <w:r w:rsidRPr="00346EA1">
        <w:rPr>
          <w:rFonts w:ascii="Calibri" w:eastAsia="Calibri" w:hAnsi="Calibri" w:cs="TH SarabunPSK"/>
          <w:sz w:val="32"/>
          <w:szCs w:val="32"/>
          <w:cs/>
        </w:rPr>
        <w:t xml:space="preserve"> ประโยค ๑ - ๒  </w:t>
      </w:r>
      <w:r w:rsidRPr="00346EA1">
        <w:rPr>
          <w:rFonts w:ascii="TH SarabunPSK" w:eastAsia="BrowalliaNew" w:hAnsi="TH SarabunPSK" w:cs="TH SarabunPSK"/>
          <w:sz w:val="32"/>
          <w:szCs w:val="32"/>
        </w:rPr>
        <w:t xml:space="preserve">– </w:t>
      </w:r>
      <w:r w:rsidRPr="00346EA1">
        <w:rPr>
          <w:rFonts w:ascii="Calibri" w:eastAsia="Calibri" w:hAnsi="Calibri" w:cs="TH SarabunPSK"/>
          <w:sz w:val="32"/>
          <w:szCs w:val="32"/>
          <w:cs/>
        </w:rPr>
        <w:t xml:space="preserve">เปรียญธรรม ๓ ประโยค  </w:t>
      </w:r>
      <w:r w:rsidRPr="00346EA1">
        <w:rPr>
          <w:rFonts w:ascii="TH SarabunPSK" w:eastAsia="Calibri" w:hAnsi="TH SarabunPSK" w:cs="TH SarabunPSK"/>
          <w:sz w:val="32"/>
          <w:szCs w:val="32"/>
        </w:rPr>
        <w:tab/>
      </w:r>
      <w:r w:rsidRPr="00346EA1">
        <w:rPr>
          <w:rFonts w:ascii="TH SarabunPSK" w:eastAsia="Calibri" w:hAnsi="TH SarabunPSK" w:cs="TH SarabunPSK"/>
          <w:sz w:val="32"/>
          <w:szCs w:val="32"/>
        </w:rPr>
        <w:sym w:font="Wingdings" w:char="F072"/>
      </w:r>
      <w:r w:rsidRPr="00346EA1">
        <w:rPr>
          <w:rFonts w:ascii="Calibri" w:eastAsia="Calibri" w:hAnsi="Calibri" w:cs="TH SarabunPSK"/>
          <w:sz w:val="32"/>
          <w:szCs w:val="32"/>
          <w:cs/>
        </w:rPr>
        <w:t xml:space="preserve">  เปรียญธรรม ๔ </w:t>
      </w:r>
      <w:r w:rsidRPr="00346EA1">
        <w:rPr>
          <w:rFonts w:ascii="TH SarabunPSK" w:eastAsia="BrowalliaNew" w:hAnsi="TH SarabunPSK" w:cs="TH SarabunPSK"/>
          <w:sz w:val="32"/>
          <w:szCs w:val="32"/>
        </w:rPr>
        <w:t xml:space="preserve">– </w:t>
      </w:r>
      <w:r w:rsidRPr="00346EA1">
        <w:rPr>
          <w:rFonts w:ascii="Calibri" w:eastAsia="Calibri" w:hAnsi="Calibri" w:cs="TH SarabunPSK"/>
          <w:sz w:val="32"/>
          <w:szCs w:val="32"/>
          <w:cs/>
        </w:rPr>
        <w:t>๖ ประโยค</w:t>
      </w:r>
    </w:p>
    <w:p w:rsidR="00346EA1" w:rsidRPr="00346EA1" w:rsidRDefault="00346EA1" w:rsidP="00346EA1">
      <w:pPr>
        <w:tabs>
          <w:tab w:val="left" w:pos="0"/>
          <w:tab w:val="left" w:pos="709"/>
          <w:tab w:val="left" w:pos="1134"/>
        </w:tabs>
        <w:spacing w:after="200" w:line="276" w:lineRule="auto"/>
        <w:jc w:val="thaiDistribute"/>
        <w:rPr>
          <w:rFonts w:ascii="TH SarabunPSK" w:eastAsia="BrowalliaNew" w:hAnsi="TH SarabunPSK" w:cs="TH SarabunPSK"/>
          <w:sz w:val="32"/>
          <w:szCs w:val="32"/>
        </w:rPr>
      </w:pPr>
      <w:r w:rsidRPr="00346EA1">
        <w:rPr>
          <w:rFonts w:ascii="TH SarabunPSK" w:eastAsia="Calibri" w:hAnsi="TH SarabunPSK" w:cs="TH SarabunPSK"/>
          <w:sz w:val="32"/>
          <w:szCs w:val="32"/>
        </w:rPr>
        <w:tab/>
      </w:r>
      <w:r w:rsidRPr="00346EA1">
        <w:rPr>
          <w:rFonts w:ascii="TH SarabunPSK" w:eastAsia="Calibri" w:hAnsi="TH SarabunPSK" w:cs="TH SarabunPSK"/>
          <w:sz w:val="32"/>
          <w:szCs w:val="32"/>
        </w:rPr>
        <w:sym w:font="Wingdings" w:char="F072"/>
      </w:r>
      <w:r w:rsidRPr="00346EA1">
        <w:rPr>
          <w:rFonts w:ascii="TH SarabunPSK" w:eastAsia="Calibri" w:hAnsi="TH SarabunPSK" w:cs="TH SarabunPSK"/>
          <w:sz w:val="32"/>
          <w:szCs w:val="32"/>
        </w:rPr>
        <w:t xml:space="preserve"> </w:t>
      </w:r>
      <w:r w:rsidRPr="00346EA1">
        <w:rPr>
          <w:rFonts w:ascii="Calibri" w:eastAsia="Calibri" w:hAnsi="Calibri" w:cs="TH SarabunPSK"/>
          <w:sz w:val="32"/>
          <w:szCs w:val="32"/>
          <w:cs/>
        </w:rPr>
        <w:t xml:space="preserve">เปรียญธรรม  ๗ </w:t>
      </w:r>
      <w:r w:rsidRPr="00346EA1">
        <w:rPr>
          <w:rFonts w:ascii="TH SarabunPSK" w:eastAsia="BrowalliaNew" w:hAnsi="TH SarabunPSK" w:cs="TH SarabunPSK"/>
          <w:sz w:val="32"/>
          <w:szCs w:val="32"/>
        </w:rPr>
        <w:t xml:space="preserve">– </w:t>
      </w:r>
      <w:r w:rsidRPr="00346EA1">
        <w:rPr>
          <w:rFonts w:ascii="Calibri" w:eastAsia="Calibri" w:hAnsi="Calibri" w:cs="TH SarabunPSK"/>
          <w:sz w:val="32"/>
          <w:szCs w:val="32"/>
          <w:cs/>
        </w:rPr>
        <w:t xml:space="preserve">๙ ประโยค  </w:t>
      </w:r>
      <w:r w:rsidRPr="00346EA1">
        <w:rPr>
          <w:rFonts w:ascii="TH SarabunPSK" w:eastAsia="Calibri" w:hAnsi="TH SarabunPSK" w:cs="TH SarabunPSK"/>
          <w:sz w:val="32"/>
          <w:szCs w:val="32"/>
        </w:rPr>
        <w:tab/>
      </w:r>
      <w:r w:rsidRPr="00346EA1">
        <w:rPr>
          <w:rFonts w:ascii="TH SarabunPSK" w:eastAsia="Calibri" w:hAnsi="TH SarabunPSK" w:cs="TH SarabunPSK"/>
          <w:sz w:val="32"/>
          <w:szCs w:val="32"/>
        </w:rPr>
        <w:tab/>
      </w:r>
      <w:r w:rsidRPr="00346EA1">
        <w:rPr>
          <w:rFonts w:ascii="TH SarabunPSK" w:eastAsia="Calibri" w:hAnsi="TH SarabunPSK" w:cs="TH SarabunPSK"/>
          <w:sz w:val="32"/>
          <w:szCs w:val="32"/>
        </w:rPr>
        <w:sym w:font="Wingdings" w:char="F072"/>
      </w:r>
      <w:r w:rsidRPr="00346EA1">
        <w:rPr>
          <w:rFonts w:ascii="Calibri" w:eastAsia="Calibri" w:hAnsi="Calibri" w:cs="TH SarabunPSK"/>
          <w:sz w:val="32"/>
          <w:szCs w:val="32"/>
          <w:cs/>
        </w:rPr>
        <w:t xml:space="preserve">  ไม่มีวุฒิการศึกษาบาลี</w:t>
      </w:r>
    </w:p>
    <w:p w:rsidR="00346EA1" w:rsidRPr="00346EA1" w:rsidRDefault="00346EA1" w:rsidP="00346EA1">
      <w:pPr>
        <w:tabs>
          <w:tab w:val="left" w:pos="0"/>
          <w:tab w:val="left" w:pos="709"/>
          <w:tab w:val="left" w:pos="1134"/>
        </w:tabs>
        <w:spacing w:after="200" w:line="276" w:lineRule="auto"/>
        <w:jc w:val="thaiDistribute"/>
        <w:rPr>
          <w:rFonts w:ascii="Calibri" w:eastAsia="Calibri" w:hAnsi="Calibri" w:cs="TH SarabunPSK"/>
          <w:sz w:val="32"/>
          <w:szCs w:val="32"/>
          <w:cs/>
        </w:rPr>
      </w:pPr>
      <w:r w:rsidRPr="00346EA1">
        <w:rPr>
          <w:rFonts w:ascii="Calibri" w:eastAsia="Calibri" w:hAnsi="Calibri" w:cs="TH SarabunPSK"/>
          <w:sz w:val="32"/>
          <w:szCs w:val="32"/>
          <w:cs/>
        </w:rPr>
        <w:t>๖.  วุฒิการศึกษาสามัญ</w:t>
      </w:r>
    </w:p>
    <w:p w:rsidR="00346EA1" w:rsidRPr="00346EA1" w:rsidRDefault="00346EA1" w:rsidP="00346EA1">
      <w:pPr>
        <w:tabs>
          <w:tab w:val="left" w:pos="0"/>
          <w:tab w:val="left" w:pos="709"/>
          <w:tab w:val="left" w:pos="1134"/>
        </w:tabs>
        <w:spacing w:after="200" w:line="276" w:lineRule="auto"/>
        <w:jc w:val="thaiDistribute"/>
        <w:rPr>
          <w:rFonts w:ascii="TH SarabunPSK" w:eastAsia="BrowalliaNew" w:hAnsi="TH SarabunPSK" w:cs="TH SarabunPSK"/>
          <w:sz w:val="32"/>
          <w:szCs w:val="32"/>
        </w:rPr>
      </w:pPr>
      <w:r w:rsidRPr="00346EA1">
        <w:rPr>
          <w:rFonts w:ascii="Calibri" w:eastAsia="Calibri" w:hAnsi="Calibri" w:cs="TH SarabunPSK"/>
          <w:sz w:val="32"/>
          <w:szCs w:val="32"/>
          <w:cs/>
        </w:rPr>
        <w:tab/>
      </w:r>
      <w:r w:rsidRPr="00346EA1">
        <w:rPr>
          <w:rFonts w:ascii="TH SarabunPSK" w:eastAsia="Calibri" w:hAnsi="TH SarabunPSK" w:cs="TH SarabunPSK"/>
          <w:sz w:val="32"/>
          <w:szCs w:val="32"/>
        </w:rPr>
        <w:sym w:font="Wingdings" w:char="F072"/>
      </w:r>
      <w:r w:rsidRPr="00346EA1">
        <w:rPr>
          <w:rFonts w:ascii="Calibri" w:eastAsia="Calibri" w:hAnsi="Calibri" w:cs="TH SarabunPSK"/>
          <w:sz w:val="32"/>
          <w:szCs w:val="32"/>
          <w:cs/>
        </w:rPr>
        <w:t xml:space="preserve">  ประกาศนียบัตร </w:t>
      </w:r>
      <w:proofErr w:type="spellStart"/>
      <w:r w:rsidRPr="00346EA1">
        <w:rPr>
          <w:rFonts w:ascii="Calibri" w:eastAsia="Calibri" w:hAnsi="Calibri" w:cs="TH SarabunPSK"/>
          <w:sz w:val="32"/>
          <w:szCs w:val="32"/>
          <w:cs/>
        </w:rPr>
        <w:t>ป.บส</w:t>
      </w:r>
      <w:proofErr w:type="spellEnd"/>
      <w:r w:rsidRPr="00346EA1">
        <w:rPr>
          <w:rFonts w:ascii="Calibri" w:eastAsia="Calibri" w:hAnsi="Calibri" w:cs="TH SarabunPSK"/>
          <w:sz w:val="32"/>
          <w:szCs w:val="32"/>
          <w:cs/>
        </w:rPr>
        <w:t>.</w:t>
      </w:r>
      <w:r w:rsidRPr="00346EA1">
        <w:rPr>
          <w:rFonts w:ascii="Calibri" w:eastAsia="Calibri" w:hAnsi="Calibri" w:cs="TH SarabunPSK"/>
          <w:sz w:val="32"/>
          <w:szCs w:val="32"/>
          <w:cs/>
        </w:rPr>
        <w:tab/>
      </w:r>
      <w:r w:rsidRPr="00346EA1">
        <w:rPr>
          <w:rFonts w:ascii="TH SarabunPSK" w:eastAsia="Calibri" w:hAnsi="TH SarabunPSK" w:cs="TH SarabunPSK"/>
          <w:sz w:val="32"/>
          <w:szCs w:val="32"/>
        </w:rPr>
        <w:sym w:font="Wingdings" w:char="F072"/>
      </w:r>
      <w:r w:rsidRPr="00346EA1">
        <w:rPr>
          <w:rFonts w:ascii="Calibri" w:eastAsia="Calibri" w:hAnsi="Calibri" w:cs="TH SarabunPSK"/>
          <w:sz w:val="32"/>
          <w:szCs w:val="32"/>
          <w:cs/>
        </w:rPr>
        <w:t xml:space="preserve">  ต่ำกว่าปริญญาตรี</w:t>
      </w:r>
    </w:p>
    <w:p w:rsidR="00346EA1" w:rsidRPr="00346EA1" w:rsidRDefault="00346EA1" w:rsidP="00346EA1">
      <w:pPr>
        <w:tabs>
          <w:tab w:val="left" w:pos="0"/>
          <w:tab w:val="left" w:pos="709"/>
          <w:tab w:val="left" w:pos="1134"/>
        </w:tabs>
        <w:spacing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sz w:val="32"/>
          <w:szCs w:val="32"/>
        </w:rPr>
        <w:tab/>
      </w:r>
      <w:r w:rsidRPr="00346EA1">
        <w:rPr>
          <w:rFonts w:ascii="TH SarabunPSK" w:eastAsia="Calibri" w:hAnsi="TH SarabunPSK" w:cs="TH SarabunPSK"/>
          <w:sz w:val="32"/>
          <w:szCs w:val="32"/>
        </w:rPr>
        <w:sym w:font="Wingdings" w:char="F072"/>
      </w:r>
      <w:r w:rsidRPr="00346EA1">
        <w:rPr>
          <w:rFonts w:ascii="Calibri" w:eastAsia="Calibri" w:hAnsi="Calibri" w:cs="TH SarabunPSK"/>
          <w:sz w:val="32"/>
          <w:szCs w:val="32"/>
          <w:cs/>
        </w:rPr>
        <w:t xml:space="preserve">  ปริญญาตรี</w:t>
      </w:r>
      <w:r w:rsidRPr="00346EA1">
        <w:rPr>
          <w:rFonts w:ascii="TH SarabunPSK" w:eastAsia="BrowalliaNew" w:hAnsi="TH SarabunPSK" w:cs="TH SarabunPSK"/>
          <w:sz w:val="32"/>
          <w:szCs w:val="32"/>
        </w:rPr>
        <w:tab/>
      </w:r>
      <w:r w:rsidRPr="00346EA1">
        <w:rPr>
          <w:rFonts w:ascii="TH SarabunPSK" w:eastAsia="BrowalliaNew" w:hAnsi="TH SarabunPSK" w:cs="TH SarabunPSK"/>
          <w:sz w:val="32"/>
          <w:szCs w:val="32"/>
        </w:rPr>
        <w:tab/>
      </w:r>
      <w:r w:rsidRPr="00346EA1">
        <w:rPr>
          <w:rFonts w:ascii="TH SarabunPSK" w:eastAsia="BrowalliaNew" w:hAnsi="TH SarabunPSK" w:cs="TH SarabunPSK"/>
          <w:sz w:val="32"/>
          <w:szCs w:val="32"/>
        </w:rPr>
        <w:tab/>
      </w:r>
      <w:r w:rsidRPr="00346EA1">
        <w:rPr>
          <w:rFonts w:ascii="TH SarabunPSK" w:eastAsia="Calibri" w:hAnsi="TH SarabunPSK" w:cs="TH SarabunPSK"/>
          <w:sz w:val="32"/>
          <w:szCs w:val="32"/>
        </w:rPr>
        <w:sym w:font="Wingdings" w:char="F072"/>
      </w:r>
      <w:r w:rsidRPr="00346EA1">
        <w:rPr>
          <w:rFonts w:ascii="Calibri" w:eastAsia="Calibri" w:hAnsi="Calibri" w:cs="TH SarabunPSK"/>
          <w:sz w:val="32"/>
          <w:szCs w:val="32"/>
          <w:cs/>
        </w:rPr>
        <w:t xml:space="preserve">  ปริญญาโท</w:t>
      </w:r>
      <w:r w:rsidRPr="00346EA1">
        <w:rPr>
          <w:rFonts w:ascii="TH SarabunPSK" w:eastAsia="BrowalliaNew" w:hAnsi="TH SarabunPSK" w:cs="TH SarabunPSK"/>
          <w:sz w:val="32"/>
          <w:szCs w:val="32"/>
        </w:rPr>
        <w:tab/>
        <w:t xml:space="preserve"> </w:t>
      </w:r>
      <w:r w:rsidRPr="00346EA1">
        <w:rPr>
          <w:rFonts w:ascii="TH SarabunPSK" w:eastAsia="BrowalliaNew" w:hAnsi="TH SarabunPSK" w:cs="TH SarabunPSK"/>
          <w:sz w:val="32"/>
          <w:szCs w:val="32"/>
        </w:rPr>
        <w:tab/>
      </w:r>
      <w:r w:rsidRPr="00346EA1">
        <w:rPr>
          <w:rFonts w:ascii="TH SarabunPSK" w:eastAsia="BrowalliaNew" w:hAnsi="TH SarabunPSK" w:cs="TH SarabunPSK"/>
          <w:sz w:val="32"/>
          <w:szCs w:val="32"/>
        </w:rPr>
        <w:tab/>
      </w:r>
      <w:r w:rsidRPr="00346EA1">
        <w:rPr>
          <w:rFonts w:ascii="TH SarabunPSK" w:eastAsia="BrowalliaNew" w:hAnsi="TH SarabunPSK" w:cs="TH SarabunPSK"/>
          <w:sz w:val="32"/>
          <w:szCs w:val="32"/>
        </w:rPr>
        <w:tab/>
      </w:r>
      <w:r w:rsidRPr="00346EA1">
        <w:rPr>
          <w:rFonts w:ascii="TH SarabunPSK" w:eastAsia="BrowalliaNew" w:hAnsi="TH SarabunPSK" w:cs="TH SarabunPSK"/>
          <w:sz w:val="32"/>
          <w:szCs w:val="32"/>
        </w:rPr>
        <w:tab/>
      </w:r>
    </w:p>
    <w:p w:rsidR="00346EA1" w:rsidRPr="00346EA1" w:rsidRDefault="00346EA1" w:rsidP="00346EA1">
      <w:pPr>
        <w:tabs>
          <w:tab w:val="left" w:pos="0"/>
          <w:tab w:val="left" w:pos="709"/>
          <w:tab w:val="left" w:pos="1134"/>
        </w:tabs>
        <w:spacing w:after="200" w:line="276" w:lineRule="auto"/>
        <w:jc w:val="thaiDistribute"/>
        <w:rPr>
          <w:rFonts w:ascii="TH SarabunPSK" w:eastAsia="BrowalliaNew" w:hAnsi="TH SarabunPSK" w:cs="TH SarabunPSK"/>
          <w:sz w:val="32"/>
          <w:szCs w:val="32"/>
        </w:rPr>
      </w:pPr>
      <w:r w:rsidRPr="00346EA1">
        <w:rPr>
          <w:rFonts w:ascii="TH SarabunPSK" w:eastAsia="Calibri" w:hAnsi="TH SarabunPSK" w:cs="TH SarabunPSK"/>
          <w:sz w:val="32"/>
          <w:szCs w:val="32"/>
        </w:rPr>
        <w:tab/>
      </w:r>
      <w:r w:rsidRPr="00346EA1">
        <w:rPr>
          <w:rFonts w:ascii="TH SarabunPSK" w:eastAsia="Calibri" w:hAnsi="TH SarabunPSK" w:cs="TH SarabunPSK"/>
          <w:sz w:val="32"/>
          <w:szCs w:val="32"/>
        </w:rPr>
        <w:sym w:font="Wingdings" w:char="F072"/>
      </w:r>
      <w:r w:rsidRPr="00346EA1">
        <w:rPr>
          <w:rFonts w:ascii="Calibri" w:eastAsia="Calibri" w:hAnsi="Calibri" w:cs="TH SarabunPSK"/>
          <w:sz w:val="32"/>
          <w:szCs w:val="32"/>
          <w:cs/>
        </w:rPr>
        <w:t xml:space="preserve">  ปริญญาเอก  </w:t>
      </w:r>
      <w:r w:rsidRPr="00346EA1">
        <w:rPr>
          <w:rFonts w:ascii="Calibri" w:eastAsia="Calibri" w:hAnsi="Calibri" w:cs="TH SarabunPSK"/>
          <w:sz w:val="32"/>
          <w:szCs w:val="32"/>
        </w:rPr>
        <w:tab/>
      </w:r>
      <w:r w:rsidRPr="00346EA1">
        <w:rPr>
          <w:rFonts w:ascii="Calibri" w:eastAsia="Calibri" w:hAnsi="Calibri" w:cs="TH SarabunPSK"/>
          <w:sz w:val="32"/>
          <w:szCs w:val="32"/>
        </w:rPr>
        <w:tab/>
      </w:r>
      <w:r w:rsidRPr="00346EA1">
        <w:rPr>
          <w:rFonts w:ascii="TH SarabunPSK" w:eastAsia="Calibri" w:hAnsi="TH SarabunPSK" w:cs="TH SarabunPSK"/>
          <w:sz w:val="32"/>
          <w:szCs w:val="32"/>
        </w:rPr>
        <w:sym w:font="Wingdings" w:char="F072"/>
      </w:r>
      <w:r w:rsidRPr="00346EA1">
        <w:rPr>
          <w:rFonts w:ascii="Calibri" w:eastAsia="Calibri" w:hAnsi="Calibri" w:cs="TH SarabunPSK"/>
          <w:sz w:val="32"/>
          <w:szCs w:val="32"/>
          <w:cs/>
        </w:rPr>
        <w:t xml:space="preserve">  อื่น ๆ (ระบุ)...............................................................</w:t>
      </w:r>
    </w:p>
    <w:p w:rsidR="00346EA1" w:rsidRPr="00346EA1" w:rsidRDefault="00346EA1" w:rsidP="00346EA1">
      <w:pPr>
        <w:tabs>
          <w:tab w:val="left" w:pos="993"/>
        </w:tabs>
        <w:spacing w:after="200" w:line="276" w:lineRule="auto"/>
        <w:jc w:val="thaiDistribute"/>
        <w:rPr>
          <w:rFonts w:ascii="TH SarabunPSK" w:eastAsia="Calibri" w:hAnsi="TH SarabunPSK" w:cs="TH SarabunPSK"/>
          <w:sz w:val="32"/>
          <w:szCs w:val="32"/>
        </w:rPr>
      </w:pPr>
      <w:r w:rsidRPr="00346EA1">
        <w:rPr>
          <w:rFonts w:ascii="TH SarabunPSK" w:eastAsia="Calibri" w:hAnsi="TH SarabunPSK" w:cs="TH SarabunPSK"/>
          <w:b/>
          <w:bCs/>
          <w:sz w:val="32"/>
          <w:szCs w:val="32"/>
          <w:cs/>
        </w:rPr>
        <w:t>ตอนที่ ๒</w:t>
      </w:r>
      <w:r w:rsidRPr="00346EA1">
        <w:rPr>
          <w:rFonts w:ascii="TH SarabunPSK" w:eastAsia="Calibri" w:hAnsi="TH SarabunPSK" w:cs="TH SarabunPSK"/>
          <w:spacing w:val="-6"/>
          <w:sz w:val="32"/>
          <w:szCs w:val="32"/>
          <w:cs/>
        </w:rPr>
        <w:t xml:space="preserve">   ข้อมูลเกี่ยวกับ</w:t>
      </w:r>
      <w:r w:rsidRPr="00346EA1">
        <w:rPr>
          <w:rFonts w:ascii="TH SarabunPSK" w:eastAsia="Calibri" w:hAnsi="TH SarabunPSK" w:cs="TH SarabunPSK"/>
          <w:sz w:val="32"/>
          <w:szCs w:val="32"/>
          <w:cs/>
        </w:rPr>
        <w:t>ประสิทธิภาพการปฏิบัติงานด้านการปกครองของพระ</w:t>
      </w:r>
      <w:proofErr w:type="spellStart"/>
      <w:r w:rsidRPr="00346EA1">
        <w:rPr>
          <w:rFonts w:ascii="TH SarabunPSK" w:eastAsia="Calibri" w:hAnsi="TH SarabunPSK" w:cs="TH SarabunPSK"/>
          <w:sz w:val="32"/>
          <w:szCs w:val="32"/>
          <w:cs/>
        </w:rPr>
        <w:t>สังฆาธิ</w:t>
      </w:r>
      <w:proofErr w:type="spellEnd"/>
      <w:r w:rsidRPr="00346EA1">
        <w:rPr>
          <w:rFonts w:ascii="TH SarabunPSK" w:eastAsia="Calibri" w:hAnsi="TH SarabunPSK" w:cs="TH SarabunPSK"/>
          <w:sz w:val="32"/>
          <w:szCs w:val="32"/>
          <w:cs/>
        </w:rPr>
        <w:t xml:space="preserve">การระดับ                 </w:t>
      </w:r>
    </w:p>
    <w:p w:rsidR="00346EA1" w:rsidRPr="00346EA1" w:rsidRDefault="00346EA1" w:rsidP="00346EA1">
      <w:pPr>
        <w:tabs>
          <w:tab w:val="left" w:pos="993"/>
        </w:tabs>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ab/>
        <w:t>อำเภอ ในเขตการปกครองคณะสงฆ์ ภาค ๑๑</w:t>
      </w:r>
      <w:r w:rsidRPr="00346EA1">
        <w:rPr>
          <w:rFonts w:ascii="TH SarabunPSK" w:eastAsia="Calibri" w:hAnsi="TH SarabunPSK" w:cs="TH SarabunPSK"/>
          <w:sz w:val="32"/>
          <w:szCs w:val="32"/>
        </w:rPr>
        <w:t xml:space="preserve">  </w:t>
      </w:r>
      <w:r w:rsidRPr="00346EA1">
        <w:rPr>
          <w:rFonts w:ascii="TH SarabunPSK" w:eastAsia="Calibri" w:hAnsi="TH SarabunPSK" w:cs="TH SarabunPSK"/>
          <w:sz w:val="32"/>
          <w:szCs w:val="32"/>
          <w:cs/>
        </w:rPr>
        <w:t>ตามความคิดเห็นของพระ</w:t>
      </w:r>
      <w:proofErr w:type="spellStart"/>
      <w:r w:rsidRPr="00346EA1">
        <w:rPr>
          <w:rFonts w:ascii="TH SarabunPSK" w:eastAsia="Calibri" w:hAnsi="TH SarabunPSK" w:cs="TH SarabunPSK"/>
          <w:sz w:val="32"/>
          <w:szCs w:val="32"/>
          <w:cs/>
        </w:rPr>
        <w:t>สังฆาธิ</w:t>
      </w:r>
      <w:proofErr w:type="spellEnd"/>
      <w:r w:rsidRPr="00346EA1">
        <w:rPr>
          <w:rFonts w:ascii="TH SarabunPSK" w:eastAsia="Calibri" w:hAnsi="TH SarabunPSK" w:cs="TH SarabunPSK"/>
          <w:sz w:val="32"/>
          <w:szCs w:val="32"/>
          <w:cs/>
        </w:rPr>
        <w:t>การ</w:t>
      </w:r>
    </w:p>
    <w:p w:rsidR="00346EA1" w:rsidRPr="00346EA1" w:rsidRDefault="00346EA1" w:rsidP="00346EA1">
      <w:pPr>
        <w:tabs>
          <w:tab w:val="left" w:pos="0"/>
          <w:tab w:val="left" w:pos="709"/>
          <w:tab w:val="left" w:pos="1134"/>
        </w:tabs>
        <w:spacing w:after="200" w:line="276" w:lineRule="auto"/>
        <w:jc w:val="thaiDistribute"/>
        <w:rPr>
          <w:rFonts w:ascii="TH SarabunPSK" w:eastAsia="BrowalliaNew" w:hAnsi="TH SarabunPSK" w:cs="TH SarabunPSK"/>
          <w:sz w:val="32"/>
          <w:szCs w:val="32"/>
        </w:rPr>
      </w:pPr>
      <w:r w:rsidRPr="00346EA1">
        <w:rPr>
          <w:rFonts w:ascii="Calibri" w:eastAsia="Calibri" w:hAnsi="Calibri" w:cs="TH SarabunPSK"/>
          <w:b/>
          <w:bCs/>
          <w:sz w:val="32"/>
          <w:szCs w:val="32"/>
          <w:u w:val="single"/>
          <w:cs/>
        </w:rPr>
        <w:lastRenderedPageBreak/>
        <w:t>คำชี้แจง</w:t>
      </w:r>
      <w:r w:rsidRPr="00346EA1">
        <w:rPr>
          <w:rFonts w:ascii="TH SarabunPSK" w:eastAsia="BrowalliaNew-Bold" w:hAnsi="TH SarabunPSK" w:cs="TH SarabunPSK"/>
          <w:b/>
          <w:bCs/>
          <w:sz w:val="32"/>
          <w:szCs w:val="32"/>
        </w:rPr>
        <w:t xml:space="preserve">   </w:t>
      </w:r>
      <w:r w:rsidRPr="00346EA1">
        <w:rPr>
          <w:rFonts w:ascii="Calibri" w:eastAsia="Calibri" w:hAnsi="Calibri" w:cs="TH SarabunPSK"/>
          <w:sz w:val="32"/>
          <w:szCs w:val="32"/>
          <w:cs/>
        </w:rPr>
        <w:t>กรุณาใส่เครื่องหมาย</w:t>
      </w:r>
      <w:r w:rsidRPr="00346EA1">
        <w:rPr>
          <w:rFonts w:ascii="TH SarabunPSK" w:eastAsia="BrowalliaNew" w:hAnsi="TH SarabunPSK" w:cs="TH SarabunPSK"/>
          <w:sz w:val="32"/>
          <w:szCs w:val="32"/>
        </w:rPr>
        <w:t xml:space="preserve"> </w:t>
      </w:r>
      <w:r w:rsidRPr="00346EA1">
        <w:rPr>
          <w:rFonts w:ascii="TH SarabunPSK" w:eastAsia="BrowalliaNew-Bold" w:hAnsi="TH SarabunPSK" w:cs="TH SarabunPSK"/>
          <w:sz w:val="32"/>
          <w:szCs w:val="32"/>
        </w:rPr>
        <w:sym w:font="Wingdings" w:char="F0FC"/>
      </w:r>
      <w:r w:rsidRPr="00346EA1">
        <w:rPr>
          <w:rFonts w:ascii="Calibri" w:eastAsia="Calibri" w:hAnsi="Calibri" w:cs="TH SarabunPSK"/>
          <w:sz w:val="32"/>
          <w:szCs w:val="32"/>
          <w:cs/>
        </w:rPr>
        <w:t>ลงในช่องว่างทางขวามือให้ตรงกับความเป็นจริง</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820"/>
        <w:gridCol w:w="567"/>
        <w:gridCol w:w="567"/>
        <w:gridCol w:w="567"/>
        <w:gridCol w:w="567"/>
        <w:gridCol w:w="567"/>
      </w:tblGrid>
      <w:tr w:rsidR="00346EA1" w:rsidRPr="00346EA1" w:rsidTr="00836E88">
        <w:tc>
          <w:tcPr>
            <w:tcW w:w="5495" w:type="dxa"/>
            <w:gridSpan w:val="2"/>
            <w:vMerge w:val="restart"/>
            <w:shd w:val="clear" w:color="auto" w:fill="D9D9D9"/>
          </w:tcPr>
          <w:p w:rsidR="00346EA1" w:rsidRPr="00346EA1" w:rsidRDefault="00346EA1" w:rsidP="00346EA1">
            <w:pPr>
              <w:tabs>
                <w:tab w:val="left" w:pos="993"/>
              </w:tabs>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การปฏิบัติงานของพระ</w:t>
            </w:r>
            <w:proofErr w:type="spellStart"/>
            <w:r w:rsidRPr="00346EA1">
              <w:rPr>
                <w:rFonts w:ascii="TH SarabunPSK" w:eastAsia="Calibri" w:hAnsi="TH SarabunPSK" w:cs="TH SarabunPSK"/>
                <w:b/>
                <w:bCs/>
                <w:sz w:val="32"/>
                <w:szCs w:val="32"/>
                <w:cs/>
              </w:rPr>
              <w:t>สังฆาธิ</w:t>
            </w:r>
            <w:proofErr w:type="spellEnd"/>
            <w:r w:rsidRPr="00346EA1">
              <w:rPr>
                <w:rFonts w:ascii="TH SarabunPSK" w:eastAsia="Calibri" w:hAnsi="TH SarabunPSK" w:cs="TH SarabunPSK"/>
                <w:b/>
                <w:bCs/>
                <w:sz w:val="32"/>
                <w:szCs w:val="32"/>
                <w:cs/>
              </w:rPr>
              <w:t>การ</w:t>
            </w:r>
          </w:p>
          <w:p w:rsidR="00346EA1" w:rsidRPr="00346EA1" w:rsidRDefault="00346EA1" w:rsidP="00346EA1">
            <w:pPr>
              <w:tabs>
                <w:tab w:val="left" w:pos="993"/>
              </w:tabs>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ระดับอำเภอ ในเขตการปกครองคณะสงฆ์ ภาค ๑๑</w:t>
            </w:r>
          </w:p>
        </w:tc>
        <w:tc>
          <w:tcPr>
            <w:tcW w:w="2835" w:type="dxa"/>
            <w:gridSpan w:val="5"/>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t>ระดับประสิทธิภาพ</w:t>
            </w:r>
          </w:p>
        </w:tc>
      </w:tr>
      <w:tr w:rsidR="00346EA1" w:rsidRPr="00346EA1" w:rsidTr="00836E88">
        <w:tc>
          <w:tcPr>
            <w:tcW w:w="5495" w:type="dxa"/>
            <w:gridSpan w:val="2"/>
            <w:vMerge/>
            <w:shd w:val="clear" w:color="auto" w:fill="D9D9D9"/>
          </w:tcPr>
          <w:p w:rsidR="00346EA1" w:rsidRPr="00346EA1" w:rsidRDefault="00346EA1" w:rsidP="00346EA1">
            <w:pPr>
              <w:spacing w:after="200" w:line="276" w:lineRule="auto"/>
              <w:rPr>
                <w:rFonts w:ascii="TH SarabunPSK" w:eastAsia="Calibri" w:hAnsi="TH SarabunPSK" w:cs="TH SarabunPSK"/>
                <w:b/>
                <w:bCs/>
                <w:sz w:val="32"/>
                <w:szCs w:val="32"/>
              </w:rPr>
            </w:pP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t>๕</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๔</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t>๓</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๒</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๑</w:t>
            </w:r>
          </w:p>
        </w:tc>
      </w:tr>
      <w:tr w:rsidR="00346EA1" w:rsidRPr="00346EA1" w:rsidTr="00836E88">
        <w:tc>
          <w:tcPr>
            <w:tcW w:w="5495" w:type="dxa"/>
            <w:gridSpan w:val="2"/>
            <w:tcBorders>
              <w:right w:val="nil"/>
            </w:tcBorders>
            <w:shd w:val="clear" w:color="auto" w:fill="D9D9D9"/>
          </w:tcPr>
          <w:p w:rsidR="00346EA1" w:rsidRPr="00346EA1" w:rsidRDefault="00346EA1" w:rsidP="00346EA1">
            <w:pPr>
              <w:tabs>
                <w:tab w:val="left" w:pos="2268"/>
              </w:tabs>
              <w:autoSpaceDE w:val="0"/>
              <w:autoSpaceDN w:val="0"/>
              <w:adjustRightInd w:val="0"/>
              <w:spacing w:after="200" w:line="276" w:lineRule="auto"/>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t>ด้านการดำเนินการปกครองคณะสงฆ์</w:t>
            </w:r>
          </w:p>
        </w:tc>
        <w:tc>
          <w:tcPr>
            <w:tcW w:w="567" w:type="dxa"/>
            <w:tcBorders>
              <w:left w:val="nil"/>
              <w:right w:val="nil"/>
            </w:tcBorders>
            <w:shd w:val="clear" w:color="auto" w:fill="D9D9D9"/>
          </w:tcPr>
          <w:p w:rsidR="00346EA1" w:rsidRPr="00346EA1" w:rsidRDefault="00346EA1" w:rsidP="00346EA1">
            <w:pPr>
              <w:spacing w:after="200" w:line="276" w:lineRule="auto"/>
              <w:jc w:val="center"/>
              <w:rPr>
                <w:rFonts w:ascii="TH SarabunPSK" w:eastAsia="Calibri" w:hAnsi="TH SarabunPSK" w:cs="TH SarabunPSK"/>
                <w:b/>
                <w:bCs/>
              </w:rPr>
            </w:pPr>
          </w:p>
        </w:tc>
        <w:tc>
          <w:tcPr>
            <w:tcW w:w="567" w:type="dxa"/>
            <w:tcBorders>
              <w:left w:val="nil"/>
              <w:right w:val="nil"/>
            </w:tcBorders>
            <w:shd w:val="clear" w:color="auto" w:fill="D9D9D9"/>
          </w:tcPr>
          <w:p w:rsidR="00346EA1" w:rsidRPr="00346EA1" w:rsidRDefault="00346EA1" w:rsidP="00346EA1">
            <w:pPr>
              <w:spacing w:after="200" w:line="276" w:lineRule="auto"/>
              <w:jc w:val="center"/>
              <w:rPr>
                <w:rFonts w:ascii="TH SarabunPSK" w:eastAsia="Calibri" w:hAnsi="TH SarabunPSK" w:cs="TH SarabunPSK"/>
                <w:b/>
                <w:bCs/>
              </w:rPr>
            </w:pPr>
          </w:p>
        </w:tc>
        <w:tc>
          <w:tcPr>
            <w:tcW w:w="567" w:type="dxa"/>
            <w:tcBorders>
              <w:left w:val="nil"/>
              <w:right w:val="nil"/>
            </w:tcBorders>
            <w:shd w:val="clear" w:color="auto" w:fill="D9D9D9"/>
          </w:tcPr>
          <w:p w:rsidR="00346EA1" w:rsidRPr="00346EA1" w:rsidRDefault="00346EA1" w:rsidP="00346EA1">
            <w:pPr>
              <w:spacing w:after="200" w:line="276" w:lineRule="auto"/>
              <w:jc w:val="center"/>
              <w:rPr>
                <w:rFonts w:ascii="TH SarabunPSK" w:eastAsia="Calibri" w:hAnsi="TH SarabunPSK" w:cs="TH SarabunPSK"/>
                <w:b/>
                <w:bCs/>
              </w:rPr>
            </w:pPr>
          </w:p>
        </w:tc>
        <w:tc>
          <w:tcPr>
            <w:tcW w:w="567" w:type="dxa"/>
            <w:tcBorders>
              <w:left w:val="nil"/>
              <w:right w:val="nil"/>
            </w:tcBorders>
            <w:shd w:val="clear" w:color="auto" w:fill="D9D9D9"/>
          </w:tcPr>
          <w:p w:rsidR="00346EA1" w:rsidRPr="00346EA1" w:rsidRDefault="00346EA1" w:rsidP="00346EA1">
            <w:pPr>
              <w:spacing w:after="200" w:line="276" w:lineRule="auto"/>
              <w:jc w:val="center"/>
              <w:rPr>
                <w:rFonts w:ascii="TH SarabunPSK" w:eastAsia="Calibri" w:hAnsi="TH SarabunPSK" w:cs="TH SarabunPSK"/>
                <w:b/>
                <w:bCs/>
              </w:rPr>
            </w:pPr>
          </w:p>
        </w:tc>
        <w:tc>
          <w:tcPr>
            <w:tcW w:w="567" w:type="dxa"/>
            <w:tcBorders>
              <w:left w:val="nil"/>
            </w:tcBorders>
            <w:shd w:val="clear" w:color="auto" w:fill="D9D9D9"/>
          </w:tcPr>
          <w:p w:rsidR="00346EA1" w:rsidRPr="00346EA1" w:rsidRDefault="00346EA1" w:rsidP="00346EA1">
            <w:pPr>
              <w:spacing w:after="200" w:line="276" w:lineRule="auto"/>
              <w:jc w:val="center"/>
              <w:rPr>
                <w:rFonts w:ascii="TH SarabunPSK" w:eastAsia="Calibri" w:hAnsi="TH SarabunPSK" w:cs="TH SarabunPSK"/>
                <w:b/>
                <w:bCs/>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๑.</w:t>
            </w:r>
          </w:p>
        </w:tc>
        <w:tc>
          <w:tcPr>
            <w:tcW w:w="4820" w:type="dxa"/>
          </w:tcPr>
          <w:p w:rsidR="00346EA1" w:rsidRPr="00346EA1" w:rsidRDefault="00346EA1" w:rsidP="00346EA1">
            <w:pPr>
              <w:spacing w:after="200" w:line="276" w:lineRule="auto"/>
              <w:rPr>
                <w:rFonts w:ascii="TH SarabunPSK" w:eastAsia="Calibri" w:hAnsi="TH SarabunPSK" w:cs="TH SarabunPSK"/>
                <w:sz w:val="32"/>
                <w:szCs w:val="32"/>
                <w:cs/>
              </w:rPr>
            </w:pPr>
            <w:r w:rsidRPr="00346EA1">
              <w:rPr>
                <w:rFonts w:ascii="TH SarabunPSK" w:eastAsia="Calibri" w:hAnsi="TH SarabunPSK" w:cs="TH SarabunPSK"/>
                <w:sz w:val="32"/>
                <w:szCs w:val="32"/>
                <w:cs/>
              </w:rPr>
              <w:t>ดำเนินการปกครองคณะสงฆ์ให้เป็นไปตามพระธรรมวินัยด้วยความเรียบร้อย</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๒.</w:t>
            </w:r>
          </w:p>
        </w:tc>
        <w:tc>
          <w:tcPr>
            <w:tcW w:w="4820" w:type="dxa"/>
          </w:tcPr>
          <w:p w:rsidR="00346EA1" w:rsidRPr="00346EA1" w:rsidRDefault="00346EA1" w:rsidP="00346EA1">
            <w:pPr>
              <w:spacing w:after="200" w:line="276" w:lineRule="auto"/>
              <w:rPr>
                <w:rFonts w:ascii="TH SarabunPSK" w:eastAsia="Calibri" w:hAnsi="TH SarabunPSK" w:cs="TH SarabunPSK"/>
                <w:sz w:val="32"/>
                <w:szCs w:val="32"/>
                <w:cs/>
              </w:rPr>
            </w:pPr>
            <w:r w:rsidRPr="00346EA1">
              <w:rPr>
                <w:rFonts w:ascii="TH SarabunPSK" w:eastAsia="Calibri" w:hAnsi="TH SarabunPSK" w:cs="TH SarabunPSK"/>
                <w:sz w:val="32"/>
                <w:szCs w:val="32"/>
                <w:cs/>
              </w:rPr>
              <w:t>ดำเนินการปกครองคณะสงฆ์ให้เป็นไปตามกฎหมาย และกฎมหาเถรสมาคมด้วยความเรียบร้อย</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rPr>
            </w:pPr>
            <w:r w:rsidRPr="00346EA1">
              <w:rPr>
                <w:rFonts w:ascii="TH SarabunPSK" w:eastAsia="Calibri" w:hAnsi="TH SarabunPSK" w:cs="TH SarabunPSK"/>
                <w:sz w:val="32"/>
                <w:szCs w:val="32"/>
                <w:cs/>
              </w:rPr>
              <w:t>๓.</w:t>
            </w:r>
          </w:p>
        </w:tc>
        <w:tc>
          <w:tcPr>
            <w:tcW w:w="4820" w:type="dxa"/>
          </w:tcPr>
          <w:p w:rsidR="00346EA1" w:rsidRPr="00346EA1" w:rsidRDefault="00346EA1" w:rsidP="00346EA1">
            <w:pPr>
              <w:spacing w:after="200" w:line="276" w:lineRule="auto"/>
              <w:rPr>
                <w:rFonts w:ascii="TH SarabunPSK" w:eastAsia="Calibri" w:hAnsi="TH SarabunPSK" w:cs="TH SarabunPSK"/>
                <w:sz w:val="32"/>
                <w:szCs w:val="32"/>
              </w:rPr>
            </w:pPr>
            <w:r w:rsidRPr="00346EA1">
              <w:rPr>
                <w:rFonts w:ascii="TH SarabunPSK" w:eastAsia="Calibri" w:hAnsi="TH SarabunPSK" w:cs="TH SarabunPSK"/>
                <w:sz w:val="32"/>
                <w:szCs w:val="32"/>
                <w:cs/>
              </w:rPr>
              <w:t>ดำเนินการปกครองคณะสงฆ์ให้เป็นไปตามข้อบังคับ และระเบียบด้วยความเรียบร้อย</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rPr>
            </w:pPr>
            <w:r w:rsidRPr="00346EA1">
              <w:rPr>
                <w:rFonts w:ascii="TH SarabunPSK" w:eastAsia="Calibri" w:hAnsi="TH SarabunPSK" w:cs="TH SarabunPSK"/>
                <w:sz w:val="32"/>
                <w:szCs w:val="32"/>
                <w:cs/>
              </w:rPr>
              <w:t>๔.</w:t>
            </w:r>
          </w:p>
        </w:tc>
        <w:tc>
          <w:tcPr>
            <w:tcW w:w="4820" w:type="dxa"/>
          </w:tcPr>
          <w:p w:rsidR="00346EA1" w:rsidRPr="00346EA1" w:rsidRDefault="00346EA1" w:rsidP="00346EA1">
            <w:pPr>
              <w:spacing w:after="200" w:line="276" w:lineRule="auto"/>
              <w:rPr>
                <w:rFonts w:ascii="TH SarabunPSK" w:eastAsia="Calibri" w:hAnsi="TH SarabunPSK" w:cs="TH SarabunPSK"/>
                <w:sz w:val="32"/>
                <w:szCs w:val="32"/>
              </w:rPr>
            </w:pPr>
            <w:r w:rsidRPr="00346EA1">
              <w:rPr>
                <w:rFonts w:ascii="TH SarabunPSK" w:eastAsia="Calibri" w:hAnsi="TH SarabunPSK" w:cs="TH SarabunPSK"/>
                <w:sz w:val="32"/>
                <w:szCs w:val="32"/>
                <w:cs/>
              </w:rPr>
              <w:t>ดำเนินการปกครองคณะสงฆ์ให้เป็นไปตามคำสั่ง  มติ และประกาศด้วยความเรียบร้อย</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๕.</w:t>
            </w:r>
          </w:p>
        </w:tc>
        <w:tc>
          <w:tcPr>
            <w:tcW w:w="4820" w:type="dxa"/>
          </w:tcPr>
          <w:p w:rsidR="00346EA1" w:rsidRPr="00346EA1" w:rsidRDefault="00346EA1" w:rsidP="00346EA1">
            <w:pPr>
              <w:spacing w:after="200" w:line="276" w:lineRule="auto"/>
              <w:rPr>
                <w:rFonts w:ascii="TH SarabunPSK" w:eastAsia="Calibri" w:hAnsi="TH SarabunPSK" w:cs="TH SarabunPSK"/>
                <w:sz w:val="32"/>
                <w:szCs w:val="32"/>
              </w:rPr>
            </w:pPr>
            <w:r w:rsidRPr="00346EA1">
              <w:rPr>
                <w:rFonts w:ascii="TH SarabunPSK" w:eastAsia="Calibri" w:hAnsi="TH SarabunPSK" w:cs="TH SarabunPSK"/>
                <w:sz w:val="32"/>
                <w:szCs w:val="32"/>
                <w:cs/>
              </w:rPr>
              <w:t>ดำเนินการปกครองคณะสงฆ์ให้เป็นไปตามพระบัญชาสมเด็จพระสังฆราชด้วยความเรียบร้อย</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rPr>
            </w:pPr>
            <w:r w:rsidRPr="00346EA1">
              <w:rPr>
                <w:rFonts w:ascii="TH SarabunPSK" w:eastAsia="Calibri" w:hAnsi="TH SarabunPSK" w:cs="TH SarabunPSK"/>
                <w:sz w:val="32"/>
                <w:szCs w:val="32"/>
                <w:cs/>
              </w:rPr>
              <w:t>๖.</w:t>
            </w:r>
          </w:p>
        </w:tc>
        <w:tc>
          <w:tcPr>
            <w:tcW w:w="4820" w:type="dxa"/>
          </w:tcPr>
          <w:p w:rsidR="00346EA1" w:rsidRPr="00346EA1" w:rsidRDefault="00346EA1" w:rsidP="00346EA1">
            <w:pPr>
              <w:spacing w:after="200" w:line="276" w:lineRule="auto"/>
              <w:rPr>
                <w:rFonts w:ascii="TH SarabunPSK" w:eastAsia="Calibri" w:hAnsi="TH SarabunPSK" w:cs="TH SarabunPSK"/>
                <w:sz w:val="32"/>
                <w:szCs w:val="32"/>
              </w:rPr>
            </w:pPr>
            <w:r w:rsidRPr="00346EA1">
              <w:rPr>
                <w:rFonts w:ascii="TH SarabunPSK" w:eastAsia="Calibri" w:hAnsi="TH SarabunPSK" w:cs="TH SarabunPSK"/>
                <w:sz w:val="32"/>
                <w:szCs w:val="32"/>
                <w:cs/>
              </w:rPr>
              <w:t>ดำเนินการปกครองคณะสงฆ์ให้เป็นไปตามคำสั่งผู้บังคับ บัญชาเหนือตนด้วยความเรียบร้อย</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bl>
    <w:p w:rsidR="00346EA1" w:rsidRPr="00346EA1" w:rsidRDefault="00346EA1" w:rsidP="00346EA1">
      <w:pPr>
        <w:spacing w:after="200" w:line="276" w:lineRule="auto"/>
        <w:rPr>
          <w:rFonts w:ascii="Calibri" w:eastAsia="Calibri" w:hAnsi="Calibri" w:cs="Cordia New"/>
          <w:sz w:val="22"/>
        </w:rPr>
      </w:pPr>
    </w:p>
    <w:p w:rsidR="00346EA1" w:rsidRPr="00346EA1" w:rsidRDefault="00346EA1" w:rsidP="00346EA1">
      <w:pPr>
        <w:spacing w:after="200" w:line="276" w:lineRule="auto"/>
        <w:rPr>
          <w:rFonts w:ascii="Calibri" w:eastAsia="Calibri" w:hAnsi="Calibri" w:cs="Cordia New"/>
          <w:sz w:val="22"/>
        </w:rPr>
      </w:pPr>
    </w:p>
    <w:p w:rsidR="00346EA1" w:rsidRPr="00346EA1" w:rsidRDefault="00346EA1" w:rsidP="00346EA1">
      <w:pPr>
        <w:spacing w:after="200" w:line="276" w:lineRule="auto"/>
        <w:rPr>
          <w:rFonts w:ascii="Calibri" w:eastAsia="Calibri" w:hAnsi="Calibri" w:cs="Cordia New"/>
          <w:sz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820"/>
        <w:gridCol w:w="567"/>
        <w:gridCol w:w="567"/>
        <w:gridCol w:w="567"/>
        <w:gridCol w:w="567"/>
        <w:gridCol w:w="567"/>
      </w:tblGrid>
      <w:tr w:rsidR="00346EA1" w:rsidRPr="00346EA1" w:rsidTr="00836E88">
        <w:tc>
          <w:tcPr>
            <w:tcW w:w="5495" w:type="dxa"/>
            <w:gridSpan w:val="2"/>
            <w:vMerge w:val="restart"/>
            <w:shd w:val="clear" w:color="auto" w:fill="D9D9D9"/>
          </w:tcPr>
          <w:p w:rsidR="00346EA1" w:rsidRPr="00346EA1" w:rsidRDefault="00346EA1" w:rsidP="00346EA1">
            <w:pPr>
              <w:tabs>
                <w:tab w:val="left" w:pos="993"/>
              </w:tabs>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การปฏิบัติงานของพระ</w:t>
            </w:r>
            <w:proofErr w:type="spellStart"/>
            <w:r w:rsidRPr="00346EA1">
              <w:rPr>
                <w:rFonts w:ascii="TH SarabunPSK" w:eastAsia="Calibri" w:hAnsi="TH SarabunPSK" w:cs="TH SarabunPSK"/>
                <w:b/>
                <w:bCs/>
                <w:sz w:val="32"/>
                <w:szCs w:val="32"/>
                <w:cs/>
              </w:rPr>
              <w:t>สังฆาธิ</w:t>
            </w:r>
            <w:proofErr w:type="spellEnd"/>
            <w:r w:rsidRPr="00346EA1">
              <w:rPr>
                <w:rFonts w:ascii="TH SarabunPSK" w:eastAsia="Calibri" w:hAnsi="TH SarabunPSK" w:cs="TH SarabunPSK"/>
                <w:b/>
                <w:bCs/>
                <w:sz w:val="32"/>
                <w:szCs w:val="32"/>
                <w:cs/>
              </w:rPr>
              <w:t>การ</w:t>
            </w:r>
          </w:p>
          <w:p w:rsidR="00346EA1" w:rsidRPr="00346EA1" w:rsidRDefault="00346EA1" w:rsidP="00346EA1">
            <w:pPr>
              <w:tabs>
                <w:tab w:val="left" w:pos="993"/>
              </w:tabs>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ระดับอำเภอ ในเขตการปกครองคณะสงฆ์ ภาค ๑๑</w:t>
            </w:r>
          </w:p>
        </w:tc>
        <w:tc>
          <w:tcPr>
            <w:tcW w:w="2835" w:type="dxa"/>
            <w:gridSpan w:val="5"/>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t>ระดับประสิทธิภาพ</w:t>
            </w:r>
          </w:p>
        </w:tc>
      </w:tr>
      <w:tr w:rsidR="00346EA1" w:rsidRPr="00346EA1" w:rsidTr="00836E88">
        <w:tc>
          <w:tcPr>
            <w:tcW w:w="5495" w:type="dxa"/>
            <w:gridSpan w:val="2"/>
            <w:vMerge/>
            <w:shd w:val="clear" w:color="auto" w:fill="D9D9D9"/>
          </w:tcPr>
          <w:p w:rsidR="00346EA1" w:rsidRPr="00346EA1" w:rsidRDefault="00346EA1" w:rsidP="00346EA1">
            <w:pPr>
              <w:spacing w:after="200" w:line="276" w:lineRule="auto"/>
              <w:rPr>
                <w:rFonts w:ascii="TH SarabunPSK" w:eastAsia="Calibri" w:hAnsi="TH SarabunPSK" w:cs="TH SarabunPSK"/>
                <w:b/>
                <w:bCs/>
                <w:sz w:val="32"/>
                <w:szCs w:val="32"/>
              </w:rPr>
            </w:pP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t>๕</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๔</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t>๓</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๒</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๑</w:t>
            </w:r>
          </w:p>
        </w:tc>
      </w:tr>
      <w:tr w:rsidR="00346EA1" w:rsidRPr="00346EA1" w:rsidTr="00836E88">
        <w:tc>
          <w:tcPr>
            <w:tcW w:w="5495" w:type="dxa"/>
            <w:gridSpan w:val="2"/>
            <w:tcBorders>
              <w:right w:val="nil"/>
            </w:tcBorders>
            <w:shd w:val="clear" w:color="auto" w:fill="D9D9D9"/>
          </w:tcPr>
          <w:p w:rsidR="00346EA1" w:rsidRPr="00346EA1" w:rsidRDefault="00346EA1" w:rsidP="00346EA1">
            <w:pPr>
              <w:tabs>
                <w:tab w:val="left" w:pos="2268"/>
              </w:tabs>
              <w:autoSpaceDE w:val="0"/>
              <w:autoSpaceDN w:val="0"/>
              <w:adjustRightInd w:val="0"/>
              <w:spacing w:after="200" w:line="276" w:lineRule="auto"/>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lastRenderedPageBreak/>
              <w:t>ด้านการควบคุมและส่งเสริมกิจการคณะสงฆ์</w:t>
            </w:r>
          </w:p>
        </w:tc>
        <w:tc>
          <w:tcPr>
            <w:tcW w:w="567" w:type="dxa"/>
            <w:tcBorders>
              <w:left w:val="nil"/>
              <w:right w:val="nil"/>
            </w:tcBorders>
            <w:shd w:val="clear" w:color="auto" w:fill="D9D9D9"/>
          </w:tcPr>
          <w:p w:rsidR="00346EA1" w:rsidRPr="00346EA1" w:rsidRDefault="00346EA1" w:rsidP="00346EA1">
            <w:pPr>
              <w:spacing w:after="200" w:line="276" w:lineRule="auto"/>
              <w:rPr>
                <w:rFonts w:ascii="TH SarabunPSK" w:eastAsia="Calibri" w:hAnsi="TH SarabunPSK" w:cs="TH SarabunPSK"/>
              </w:rPr>
            </w:pPr>
          </w:p>
        </w:tc>
        <w:tc>
          <w:tcPr>
            <w:tcW w:w="567" w:type="dxa"/>
            <w:tcBorders>
              <w:left w:val="nil"/>
              <w:right w:val="nil"/>
            </w:tcBorders>
            <w:shd w:val="clear" w:color="auto" w:fill="D9D9D9"/>
          </w:tcPr>
          <w:p w:rsidR="00346EA1" w:rsidRPr="00346EA1" w:rsidRDefault="00346EA1" w:rsidP="00346EA1">
            <w:pPr>
              <w:spacing w:after="200" w:line="276" w:lineRule="auto"/>
              <w:rPr>
                <w:rFonts w:ascii="TH SarabunPSK" w:eastAsia="Calibri" w:hAnsi="TH SarabunPSK" w:cs="TH SarabunPSK"/>
              </w:rPr>
            </w:pPr>
          </w:p>
        </w:tc>
        <w:tc>
          <w:tcPr>
            <w:tcW w:w="567" w:type="dxa"/>
            <w:tcBorders>
              <w:left w:val="nil"/>
              <w:right w:val="nil"/>
            </w:tcBorders>
            <w:shd w:val="clear" w:color="auto" w:fill="D9D9D9"/>
          </w:tcPr>
          <w:p w:rsidR="00346EA1" w:rsidRPr="00346EA1" w:rsidRDefault="00346EA1" w:rsidP="00346EA1">
            <w:pPr>
              <w:spacing w:after="200" w:line="276" w:lineRule="auto"/>
              <w:rPr>
                <w:rFonts w:ascii="TH SarabunPSK" w:eastAsia="Calibri" w:hAnsi="TH SarabunPSK" w:cs="TH SarabunPSK"/>
              </w:rPr>
            </w:pPr>
          </w:p>
        </w:tc>
        <w:tc>
          <w:tcPr>
            <w:tcW w:w="567" w:type="dxa"/>
            <w:tcBorders>
              <w:left w:val="nil"/>
              <w:right w:val="nil"/>
            </w:tcBorders>
            <w:shd w:val="clear" w:color="auto" w:fill="D9D9D9"/>
          </w:tcPr>
          <w:p w:rsidR="00346EA1" w:rsidRPr="00346EA1" w:rsidRDefault="00346EA1" w:rsidP="00346EA1">
            <w:pPr>
              <w:spacing w:after="200" w:line="276" w:lineRule="auto"/>
              <w:rPr>
                <w:rFonts w:ascii="TH SarabunPSK" w:eastAsia="Calibri" w:hAnsi="TH SarabunPSK" w:cs="TH SarabunPSK"/>
              </w:rPr>
            </w:pPr>
          </w:p>
        </w:tc>
        <w:tc>
          <w:tcPr>
            <w:tcW w:w="567" w:type="dxa"/>
            <w:tcBorders>
              <w:left w:val="nil"/>
            </w:tcBorders>
            <w:shd w:val="clear" w:color="auto" w:fill="D9D9D9"/>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๑.</w:t>
            </w:r>
          </w:p>
        </w:tc>
        <w:tc>
          <w:tcPr>
            <w:tcW w:w="4820" w:type="dxa"/>
          </w:tcPr>
          <w:p w:rsidR="00346EA1" w:rsidRPr="00346EA1" w:rsidRDefault="00346EA1" w:rsidP="00346EA1">
            <w:pPr>
              <w:spacing w:after="200" w:line="276" w:lineRule="auto"/>
              <w:rPr>
                <w:rFonts w:ascii="TH SarabunPSK" w:eastAsia="Calibri" w:hAnsi="TH SarabunPSK" w:cs="TH SarabunPSK"/>
                <w:sz w:val="32"/>
                <w:szCs w:val="32"/>
                <w:cs/>
              </w:rPr>
            </w:pPr>
            <w:r w:rsidRPr="00346EA1">
              <w:rPr>
                <w:rFonts w:ascii="TH SarabunPSK" w:eastAsia="Calibri" w:hAnsi="TH SarabunPSK" w:cs="TH SarabunPSK"/>
                <w:sz w:val="32"/>
                <w:szCs w:val="32"/>
                <w:cs/>
              </w:rPr>
              <w:t>ควบคุมและส่งเสริมการรักษาความเรียบร้อยดีงามให้ดำเนินไปด้วยดี</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๒.</w:t>
            </w:r>
          </w:p>
        </w:tc>
        <w:tc>
          <w:tcPr>
            <w:tcW w:w="4820" w:type="dxa"/>
          </w:tcPr>
          <w:p w:rsidR="00346EA1" w:rsidRPr="00346EA1" w:rsidRDefault="00346EA1" w:rsidP="00346EA1">
            <w:pPr>
              <w:spacing w:after="200" w:line="276" w:lineRule="auto"/>
              <w:rPr>
                <w:rFonts w:ascii="TH SarabunPSK" w:eastAsia="Calibri" w:hAnsi="TH SarabunPSK" w:cs="TH SarabunPSK"/>
                <w:sz w:val="32"/>
                <w:szCs w:val="32"/>
                <w:cs/>
              </w:rPr>
            </w:pPr>
            <w:r w:rsidRPr="00346EA1">
              <w:rPr>
                <w:rFonts w:ascii="TH SarabunPSK" w:eastAsia="Calibri" w:hAnsi="TH SarabunPSK" w:cs="TH SarabunPSK"/>
                <w:sz w:val="32"/>
                <w:szCs w:val="32"/>
                <w:cs/>
              </w:rPr>
              <w:t>ควบคุมและส่งเสริม</w:t>
            </w:r>
            <w:proofErr w:type="spellStart"/>
            <w:r w:rsidRPr="00346EA1">
              <w:rPr>
                <w:rFonts w:ascii="TH SarabunPSK" w:eastAsia="Calibri" w:hAnsi="TH SarabunPSK" w:cs="TH SarabunPSK"/>
                <w:sz w:val="32"/>
                <w:szCs w:val="32"/>
                <w:cs/>
              </w:rPr>
              <w:t>การศา</w:t>
            </w:r>
            <w:proofErr w:type="spellEnd"/>
            <w:r w:rsidRPr="00346EA1">
              <w:rPr>
                <w:rFonts w:ascii="TH SarabunPSK" w:eastAsia="Calibri" w:hAnsi="TH SarabunPSK" w:cs="TH SarabunPSK"/>
                <w:sz w:val="32"/>
                <w:szCs w:val="32"/>
                <w:cs/>
              </w:rPr>
              <w:t>สนศึกษาให้ดำเนินไปด้วยดี</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๓.</w:t>
            </w:r>
          </w:p>
        </w:tc>
        <w:tc>
          <w:tcPr>
            <w:tcW w:w="4820" w:type="dxa"/>
          </w:tcPr>
          <w:p w:rsidR="00346EA1" w:rsidRPr="00346EA1" w:rsidRDefault="00346EA1" w:rsidP="00346EA1">
            <w:pPr>
              <w:spacing w:after="200" w:line="276" w:lineRule="auto"/>
              <w:rPr>
                <w:rFonts w:ascii="TH SarabunPSK" w:eastAsia="Calibri" w:hAnsi="TH SarabunPSK" w:cs="TH SarabunPSK"/>
                <w:sz w:val="32"/>
                <w:szCs w:val="32"/>
                <w:cs/>
              </w:rPr>
            </w:pPr>
            <w:r w:rsidRPr="00346EA1">
              <w:rPr>
                <w:rFonts w:ascii="TH SarabunPSK" w:eastAsia="Calibri" w:hAnsi="TH SarabunPSK" w:cs="TH SarabunPSK"/>
                <w:sz w:val="32"/>
                <w:szCs w:val="32"/>
                <w:cs/>
              </w:rPr>
              <w:t>ควบคุมและส่งเสริมการศึกษาสงเคราะห์ให้ดำเนินไปด้วยดี</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๔.</w:t>
            </w:r>
          </w:p>
        </w:tc>
        <w:tc>
          <w:tcPr>
            <w:tcW w:w="4820" w:type="dxa"/>
          </w:tcPr>
          <w:p w:rsidR="00346EA1" w:rsidRPr="00346EA1" w:rsidRDefault="00346EA1" w:rsidP="00346EA1">
            <w:pPr>
              <w:spacing w:after="200" w:line="276" w:lineRule="auto"/>
              <w:rPr>
                <w:rFonts w:ascii="TH SarabunPSK" w:eastAsia="Calibri" w:hAnsi="TH SarabunPSK" w:cs="TH SarabunPSK"/>
                <w:sz w:val="32"/>
                <w:szCs w:val="32"/>
                <w:cs/>
              </w:rPr>
            </w:pPr>
            <w:r w:rsidRPr="00346EA1">
              <w:rPr>
                <w:rFonts w:ascii="TH SarabunPSK" w:eastAsia="Calibri" w:hAnsi="TH SarabunPSK" w:cs="TH SarabunPSK"/>
                <w:sz w:val="32"/>
                <w:szCs w:val="32"/>
                <w:cs/>
              </w:rPr>
              <w:t>ควบคุมและส่งเสริมการเผยแผ่พระพุทธศาสนาให้ดำเนินไปด้วยดี</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๕.</w:t>
            </w:r>
          </w:p>
        </w:tc>
        <w:tc>
          <w:tcPr>
            <w:tcW w:w="4820" w:type="dxa"/>
          </w:tcPr>
          <w:p w:rsidR="00346EA1" w:rsidRPr="00346EA1" w:rsidRDefault="00346EA1" w:rsidP="00346EA1">
            <w:pPr>
              <w:spacing w:after="200" w:line="276" w:lineRule="auto"/>
              <w:rPr>
                <w:rFonts w:ascii="TH SarabunPSK" w:eastAsia="Calibri" w:hAnsi="TH SarabunPSK" w:cs="TH SarabunPSK"/>
                <w:sz w:val="32"/>
                <w:szCs w:val="32"/>
                <w:cs/>
              </w:rPr>
            </w:pPr>
            <w:r w:rsidRPr="00346EA1">
              <w:rPr>
                <w:rFonts w:ascii="TH SarabunPSK" w:eastAsia="Calibri" w:hAnsi="TH SarabunPSK" w:cs="TH SarabunPSK"/>
                <w:sz w:val="32"/>
                <w:szCs w:val="32"/>
                <w:cs/>
              </w:rPr>
              <w:t>ควบคุมและส่งเสริมการสาธารณูปการให้ดำเนินไปด้วยดี</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๖.</w:t>
            </w:r>
          </w:p>
        </w:tc>
        <w:tc>
          <w:tcPr>
            <w:tcW w:w="4820" w:type="dxa"/>
          </w:tcPr>
          <w:p w:rsidR="00346EA1" w:rsidRPr="00346EA1" w:rsidRDefault="00346EA1" w:rsidP="00346EA1">
            <w:pPr>
              <w:spacing w:after="200" w:line="276" w:lineRule="auto"/>
              <w:rPr>
                <w:rFonts w:ascii="TH SarabunPSK" w:eastAsia="Calibri" w:hAnsi="TH SarabunPSK" w:cs="TH SarabunPSK"/>
                <w:sz w:val="32"/>
                <w:szCs w:val="32"/>
                <w:cs/>
              </w:rPr>
            </w:pPr>
            <w:r w:rsidRPr="00346EA1">
              <w:rPr>
                <w:rFonts w:ascii="TH SarabunPSK" w:eastAsia="Calibri" w:hAnsi="TH SarabunPSK" w:cs="TH SarabunPSK"/>
                <w:sz w:val="32"/>
                <w:szCs w:val="32"/>
                <w:cs/>
              </w:rPr>
              <w:t>ควบคุมและส่งเสริมการสาธารณสงเคราะห์ให้ดำเนินไปด้วยดี</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5495" w:type="dxa"/>
            <w:gridSpan w:val="2"/>
            <w:tcBorders>
              <w:right w:val="nil"/>
            </w:tcBorders>
            <w:shd w:val="clear" w:color="auto" w:fill="D9D9D9"/>
          </w:tcPr>
          <w:p w:rsidR="00346EA1" w:rsidRPr="00346EA1" w:rsidRDefault="00346EA1" w:rsidP="00346EA1">
            <w:pPr>
              <w:spacing w:after="200" w:line="276" w:lineRule="auto"/>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t>ด้านการระงับอธิกรณ์ชั้นเจ้าคณะตำบล</w:t>
            </w:r>
          </w:p>
        </w:tc>
        <w:tc>
          <w:tcPr>
            <w:tcW w:w="567" w:type="dxa"/>
            <w:tcBorders>
              <w:left w:val="nil"/>
              <w:right w:val="nil"/>
            </w:tcBorders>
            <w:shd w:val="clear" w:color="auto" w:fill="D9D9D9"/>
          </w:tcPr>
          <w:p w:rsidR="00346EA1" w:rsidRPr="00346EA1" w:rsidRDefault="00346EA1" w:rsidP="00346EA1">
            <w:pPr>
              <w:spacing w:after="200" w:line="276" w:lineRule="auto"/>
              <w:rPr>
                <w:rFonts w:ascii="TH SarabunPSK" w:eastAsia="Calibri" w:hAnsi="TH SarabunPSK" w:cs="TH SarabunPSK"/>
              </w:rPr>
            </w:pPr>
          </w:p>
        </w:tc>
        <w:tc>
          <w:tcPr>
            <w:tcW w:w="567" w:type="dxa"/>
            <w:tcBorders>
              <w:left w:val="nil"/>
              <w:right w:val="nil"/>
            </w:tcBorders>
            <w:shd w:val="clear" w:color="auto" w:fill="D9D9D9"/>
          </w:tcPr>
          <w:p w:rsidR="00346EA1" w:rsidRPr="00346EA1" w:rsidRDefault="00346EA1" w:rsidP="00346EA1">
            <w:pPr>
              <w:spacing w:after="200" w:line="276" w:lineRule="auto"/>
              <w:rPr>
                <w:rFonts w:ascii="TH SarabunPSK" w:eastAsia="Calibri" w:hAnsi="TH SarabunPSK" w:cs="TH SarabunPSK"/>
              </w:rPr>
            </w:pPr>
          </w:p>
        </w:tc>
        <w:tc>
          <w:tcPr>
            <w:tcW w:w="567" w:type="dxa"/>
            <w:tcBorders>
              <w:left w:val="nil"/>
              <w:right w:val="nil"/>
            </w:tcBorders>
            <w:shd w:val="clear" w:color="auto" w:fill="D9D9D9"/>
          </w:tcPr>
          <w:p w:rsidR="00346EA1" w:rsidRPr="00346EA1" w:rsidRDefault="00346EA1" w:rsidP="00346EA1">
            <w:pPr>
              <w:spacing w:after="200" w:line="276" w:lineRule="auto"/>
              <w:rPr>
                <w:rFonts w:ascii="TH SarabunPSK" w:eastAsia="Calibri" w:hAnsi="TH SarabunPSK" w:cs="TH SarabunPSK"/>
              </w:rPr>
            </w:pPr>
          </w:p>
        </w:tc>
        <w:tc>
          <w:tcPr>
            <w:tcW w:w="567" w:type="dxa"/>
            <w:tcBorders>
              <w:left w:val="nil"/>
              <w:right w:val="nil"/>
            </w:tcBorders>
            <w:shd w:val="clear" w:color="auto" w:fill="D9D9D9"/>
          </w:tcPr>
          <w:p w:rsidR="00346EA1" w:rsidRPr="00346EA1" w:rsidRDefault="00346EA1" w:rsidP="00346EA1">
            <w:pPr>
              <w:spacing w:after="200" w:line="276" w:lineRule="auto"/>
              <w:rPr>
                <w:rFonts w:ascii="TH SarabunPSK" w:eastAsia="Calibri" w:hAnsi="TH SarabunPSK" w:cs="TH SarabunPSK"/>
              </w:rPr>
            </w:pPr>
          </w:p>
        </w:tc>
        <w:tc>
          <w:tcPr>
            <w:tcW w:w="567" w:type="dxa"/>
            <w:tcBorders>
              <w:left w:val="nil"/>
            </w:tcBorders>
            <w:shd w:val="clear" w:color="auto" w:fill="D9D9D9"/>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๑.</w:t>
            </w:r>
          </w:p>
        </w:tc>
        <w:tc>
          <w:tcPr>
            <w:tcW w:w="4820" w:type="dxa"/>
          </w:tcPr>
          <w:p w:rsidR="00346EA1" w:rsidRPr="00346EA1" w:rsidRDefault="00346EA1" w:rsidP="00346EA1">
            <w:pPr>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การรับเรื่องร้องเรียนเพื่อวินิจฉัยการลงนิคหกรรม วินิจฉัยข้ออุทธรณ์คำสั่งหรือคำวินิจฉัยชั้นเจ้าคณะตำบล</w:t>
            </w:r>
            <w:r w:rsidRPr="00346EA1">
              <w:rPr>
                <w:rFonts w:ascii="TH SarabunPSK" w:eastAsia="Calibri" w:hAnsi="TH SarabunPSK" w:cs="TH SarabunPSK" w:hint="cs"/>
                <w:sz w:val="32"/>
                <w:szCs w:val="32"/>
                <w:cs/>
              </w:rPr>
              <w:t>ตามพระวินัย</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๒.</w:t>
            </w:r>
          </w:p>
        </w:tc>
        <w:tc>
          <w:tcPr>
            <w:tcW w:w="4820" w:type="dxa"/>
          </w:tcPr>
          <w:p w:rsidR="00346EA1" w:rsidRPr="00346EA1" w:rsidRDefault="00346EA1" w:rsidP="00346EA1">
            <w:pPr>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การตั้งคณะกรรมการเพื่อวินิจฉัยการลงนิคหกรรม วินิจฉัยข้ออุทธรณ์คำสั่งหรือคำวินิจฉัยชั้นเจ้าคณะตำบล</w:t>
            </w:r>
            <w:r w:rsidRPr="00346EA1">
              <w:rPr>
                <w:rFonts w:ascii="TH SarabunPSK" w:eastAsia="Calibri" w:hAnsi="TH SarabunPSK" w:cs="TH SarabunPSK" w:hint="cs"/>
                <w:sz w:val="32"/>
                <w:szCs w:val="32"/>
                <w:cs/>
              </w:rPr>
              <w:t>ตามพระวินัย</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bl>
    <w:p w:rsidR="00346EA1" w:rsidRPr="00346EA1" w:rsidRDefault="00346EA1" w:rsidP="00346EA1">
      <w:pPr>
        <w:spacing w:after="200" w:line="276" w:lineRule="auto"/>
        <w:rPr>
          <w:rFonts w:ascii="Calibri" w:eastAsia="Calibri" w:hAnsi="Calibri" w:cs="Cordia New"/>
          <w:sz w:val="22"/>
        </w:rPr>
      </w:pPr>
    </w:p>
    <w:p w:rsidR="00346EA1" w:rsidRPr="00346EA1" w:rsidRDefault="00346EA1" w:rsidP="00346EA1">
      <w:pPr>
        <w:spacing w:after="200" w:line="276" w:lineRule="auto"/>
        <w:rPr>
          <w:rFonts w:ascii="Calibri" w:eastAsia="Calibri" w:hAnsi="Calibri" w:cs="Cordia New"/>
          <w:sz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820"/>
        <w:gridCol w:w="567"/>
        <w:gridCol w:w="567"/>
        <w:gridCol w:w="567"/>
        <w:gridCol w:w="567"/>
        <w:gridCol w:w="567"/>
      </w:tblGrid>
      <w:tr w:rsidR="00346EA1" w:rsidRPr="00346EA1" w:rsidTr="00836E88">
        <w:tc>
          <w:tcPr>
            <w:tcW w:w="5495" w:type="dxa"/>
            <w:gridSpan w:val="2"/>
            <w:vMerge w:val="restart"/>
            <w:shd w:val="clear" w:color="auto" w:fill="D9D9D9"/>
          </w:tcPr>
          <w:p w:rsidR="00346EA1" w:rsidRPr="00346EA1" w:rsidRDefault="00346EA1" w:rsidP="00346EA1">
            <w:pPr>
              <w:tabs>
                <w:tab w:val="left" w:pos="993"/>
              </w:tabs>
              <w:spacing w:after="200" w:line="276" w:lineRule="auto"/>
              <w:jc w:val="center"/>
              <w:rPr>
                <w:rFonts w:ascii="TH SarabunPSK" w:eastAsia="Calibri" w:hAnsi="TH SarabunPSK" w:cs="TH SarabunPSK"/>
                <w:b/>
                <w:bCs/>
                <w:spacing w:val="-6"/>
                <w:sz w:val="32"/>
                <w:szCs w:val="32"/>
              </w:rPr>
            </w:pPr>
            <w:r w:rsidRPr="00346EA1">
              <w:rPr>
                <w:rFonts w:ascii="TH SarabunPSK" w:eastAsia="Calibri" w:hAnsi="TH SarabunPSK" w:cs="TH SarabunPSK"/>
                <w:b/>
                <w:bCs/>
                <w:spacing w:val="-6"/>
                <w:sz w:val="32"/>
                <w:szCs w:val="32"/>
                <w:cs/>
              </w:rPr>
              <w:t>การปฏิบัติงานของพระ</w:t>
            </w:r>
            <w:proofErr w:type="spellStart"/>
            <w:r w:rsidRPr="00346EA1">
              <w:rPr>
                <w:rFonts w:ascii="TH SarabunPSK" w:eastAsia="Calibri" w:hAnsi="TH SarabunPSK" w:cs="TH SarabunPSK"/>
                <w:b/>
                <w:bCs/>
                <w:spacing w:val="-6"/>
                <w:sz w:val="32"/>
                <w:szCs w:val="32"/>
                <w:cs/>
              </w:rPr>
              <w:t>สังฆาธิ</w:t>
            </w:r>
            <w:proofErr w:type="spellEnd"/>
            <w:r w:rsidRPr="00346EA1">
              <w:rPr>
                <w:rFonts w:ascii="TH SarabunPSK" w:eastAsia="Calibri" w:hAnsi="TH SarabunPSK" w:cs="TH SarabunPSK"/>
                <w:b/>
                <w:bCs/>
                <w:spacing w:val="-6"/>
                <w:sz w:val="32"/>
                <w:szCs w:val="32"/>
                <w:cs/>
              </w:rPr>
              <w:t>การระดับอำเภอ ในเขตการปกครองคณะสงฆ์ ภาค ๑๑</w:t>
            </w:r>
          </w:p>
        </w:tc>
        <w:tc>
          <w:tcPr>
            <w:tcW w:w="2835" w:type="dxa"/>
            <w:gridSpan w:val="5"/>
            <w:shd w:val="clear" w:color="auto" w:fill="D9D9D9"/>
          </w:tcPr>
          <w:p w:rsidR="00346EA1" w:rsidRPr="00346EA1" w:rsidRDefault="00346EA1" w:rsidP="00346EA1">
            <w:pPr>
              <w:spacing w:after="200" w:line="276" w:lineRule="auto"/>
              <w:jc w:val="center"/>
              <w:rPr>
                <w:rFonts w:ascii="TH SarabunPSK" w:eastAsia="Calibri" w:hAnsi="TH SarabunPSK" w:cs="TH SarabunPSK"/>
                <w:b/>
                <w:bCs/>
                <w:spacing w:val="-6"/>
                <w:sz w:val="32"/>
                <w:szCs w:val="32"/>
                <w:cs/>
              </w:rPr>
            </w:pPr>
            <w:r w:rsidRPr="00346EA1">
              <w:rPr>
                <w:rFonts w:ascii="TH SarabunPSK" w:eastAsia="Calibri" w:hAnsi="TH SarabunPSK" w:cs="TH SarabunPSK"/>
                <w:b/>
                <w:bCs/>
                <w:spacing w:val="-6"/>
                <w:sz w:val="32"/>
                <w:szCs w:val="32"/>
                <w:cs/>
              </w:rPr>
              <w:t>ระดับประสิทธิภาพ</w:t>
            </w:r>
          </w:p>
        </w:tc>
      </w:tr>
      <w:tr w:rsidR="00346EA1" w:rsidRPr="00346EA1" w:rsidTr="00836E88">
        <w:tc>
          <w:tcPr>
            <w:tcW w:w="5495" w:type="dxa"/>
            <w:gridSpan w:val="2"/>
            <w:vMerge/>
            <w:shd w:val="clear" w:color="auto" w:fill="D9D9D9"/>
          </w:tcPr>
          <w:p w:rsidR="00346EA1" w:rsidRPr="00346EA1" w:rsidRDefault="00346EA1" w:rsidP="00346EA1">
            <w:pPr>
              <w:spacing w:after="200" w:line="276" w:lineRule="auto"/>
              <w:rPr>
                <w:rFonts w:ascii="TH SarabunPSK" w:eastAsia="Calibri" w:hAnsi="TH SarabunPSK" w:cs="TH SarabunPSK"/>
                <w:b/>
                <w:bCs/>
                <w:spacing w:val="-6"/>
                <w:sz w:val="32"/>
                <w:szCs w:val="32"/>
              </w:rPr>
            </w:pP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pacing w:val="-6"/>
                <w:sz w:val="32"/>
                <w:szCs w:val="32"/>
                <w:cs/>
              </w:rPr>
            </w:pPr>
            <w:r w:rsidRPr="00346EA1">
              <w:rPr>
                <w:rFonts w:ascii="TH SarabunPSK" w:eastAsia="Calibri" w:hAnsi="TH SarabunPSK" w:cs="TH SarabunPSK"/>
                <w:b/>
                <w:bCs/>
                <w:spacing w:val="-6"/>
                <w:sz w:val="32"/>
                <w:szCs w:val="32"/>
                <w:cs/>
              </w:rPr>
              <w:t>๕</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pacing w:val="-6"/>
                <w:sz w:val="32"/>
                <w:szCs w:val="32"/>
              </w:rPr>
            </w:pPr>
            <w:r w:rsidRPr="00346EA1">
              <w:rPr>
                <w:rFonts w:ascii="TH SarabunPSK" w:eastAsia="Calibri" w:hAnsi="TH SarabunPSK" w:cs="TH SarabunPSK"/>
                <w:b/>
                <w:bCs/>
                <w:spacing w:val="-6"/>
                <w:sz w:val="32"/>
                <w:szCs w:val="32"/>
                <w:cs/>
              </w:rPr>
              <w:t>๔</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pacing w:val="-6"/>
                <w:sz w:val="32"/>
                <w:szCs w:val="32"/>
                <w:cs/>
              </w:rPr>
            </w:pPr>
            <w:r w:rsidRPr="00346EA1">
              <w:rPr>
                <w:rFonts w:ascii="TH SarabunPSK" w:eastAsia="Calibri" w:hAnsi="TH SarabunPSK" w:cs="TH SarabunPSK"/>
                <w:b/>
                <w:bCs/>
                <w:spacing w:val="-6"/>
                <w:sz w:val="32"/>
                <w:szCs w:val="32"/>
                <w:cs/>
              </w:rPr>
              <w:t>๓</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pacing w:val="-6"/>
                <w:sz w:val="32"/>
                <w:szCs w:val="32"/>
              </w:rPr>
            </w:pPr>
            <w:r w:rsidRPr="00346EA1">
              <w:rPr>
                <w:rFonts w:ascii="TH SarabunPSK" w:eastAsia="Calibri" w:hAnsi="TH SarabunPSK" w:cs="TH SarabunPSK"/>
                <w:b/>
                <w:bCs/>
                <w:spacing w:val="-6"/>
                <w:sz w:val="32"/>
                <w:szCs w:val="32"/>
                <w:cs/>
              </w:rPr>
              <w:t>๒</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pacing w:val="-6"/>
                <w:sz w:val="32"/>
                <w:szCs w:val="32"/>
              </w:rPr>
            </w:pPr>
            <w:r w:rsidRPr="00346EA1">
              <w:rPr>
                <w:rFonts w:ascii="TH SarabunPSK" w:eastAsia="Calibri" w:hAnsi="TH SarabunPSK" w:cs="TH SarabunPSK"/>
                <w:b/>
                <w:bCs/>
                <w:spacing w:val="-6"/>
                <w:sz w:val="32"/>
                <w:szCs w:val="32"/>
                <w:cs/>
              </w:rPr>
              <w:t>๑</w:t>
            </w:r>
          </w:p>
        </w:tc>
      </w:tr>
      <w:tr w:rsidR="00346EA1" w:rsidRPr="00346EA1" w:rsidTr="00836E88">
        <w:tc>
          <w:tcPr>
            <w:tcW w:w="5495" w:type="dxa"/>
            <w:gridSpan w:val="2"/>
            <w:tcBorders>
              <w:right w:val="nil"/>
            </w:tcBorders>
            <w:shd w:val="clear" w:color="auto" w:fill="D9D9D9"/>
          </w:tcPr>
          <w:p w:rsidR="00346EA1" w:rsidRPr="00346EA1" w:rsidRDefault="00346EA1" w:rsidP="00346EA1">
            <w:pPr>
              <w:tabs>
                <w:tab w:val="left" w:pos="2268"/>
              </w:tabs>
              <w:autoSpaceDE w:val="0"/>
              <w:autoSpaceDN w:val="0"/>
              <w:adjustRightInd w:val="0"/>
              <w:spacing w:after="200" w:line="276" w:lineRule="auto"/>
              <w:rPr>
                <w:rFonts w:ascii="TH SarabunPSK" w:eastAsia="Calibri" w:hAnsi="TH SarabunPSK" w:cs="TH SarabunPSK"/>
                <w:b/>
                <w:bCs/>
                <w:spacing w:val="-6"/>
                <w:sz w:val="32"/>
                <w:szCs w:val="32"/>
                <w:cs/>
              </w:rPr>
            </w:pPr>
            <w:r w:rsidRPr="00346EA1">
              <w:rPr>
                <w:rFonts w:ascii="TH SarabunPSK" w:eastAsia="Calibri" w:hAnsi="TH SarabunPSK" w:cs="TH SarabunPSK"/>
                <w:b/>
                <w:bCs/>
                <w:spacing w:val="-6"/>
                <w:sz w:val="32"/>
                <w:szCs w:val="32"/>
                <w:cs/>
              </w:rPr>
              <w:lastRenderedPageBreak/>
              <w:t>ด้านการระงับอธิกรณ์ชั้นเจ้าคณะตำบล (ต่อ)</w:t>
            </w:r>
          </w:p>
        </w:tc>
        <w:tc>
          <w:tcPr>
            <w:tcW w:w="567" w:type="dxa"/>
            <w:tcBorders>
              <w:left w:val="nil"/>
              <w:right w:val="nil"/>
            </w:tcBorders>
            <w:shd w:val="clear" w:color="auto" w:fill="D9D9D9"/>
          </w:tcPr>
          <w:p w:rsidR="00346EA1" w:rsidRPr="00346EA1" w:rsidRDefault="00346EA1" w:rsidP="00346EA1">
            <w:pPr>
              <w:spacing w:after="200" w:line="276" w:lineRule="auto"/>
              <w:jc w:val="center"/>
              <w:rPr>
                <w:rFonts w:ascii="TH SarabunPSK" w:eastAsia="Calibri" w:hAnsi="TH SarabunPSK" w:cs="TH SarabunPSK"/>
                <w:b/>
                <w:bCs/>
                <w:spacing w:val="-6"/>
              </w:rPr>
            </w:pPr>
          </w:p>
        </w:tc>
        <w:tc>
          <w:tcPr>
            <w:tcW w:w="567" w:type="dxa"/>
            <w:tcBorders>
              <w:left w:val="nil"/>
              <w:right w:val="nil"/>
            </w:tcBorders>
            <w:shd w:val="clear" w:color="auto" w:fill="D9D9D9"/>
          </w:tcPr>
          <w:p w:rsidR="00346EA1" w:rsidRPr="00346EA1" w:rsidRDefault="00346EA1" w:rsidP="00346EA1">
            <w:pPr>
              <w:spacing w:after="200" w:line="276" w:lineRule="auto"/>
              <w:jc w:val="center"/>
              <w:rPr>
                <w:rFonts w:ascii="TH SarabunPSK" w:eastAsia="Calibri" w:hAnsi="TH SarabunPSK" w:cs="TH SarabunPSK"/>
                <w:b/>
                <w:bCs/>
                <w:spacing w:val="-6"/>
              </w:rPr>
            </w:pPr>
          </w:p>
        </w:tc>
        <w:tc>
          <w:tcPr>
            <w:tcW w:w="567" w:type="dxa"/>
            <w:tcBorders>
              <w:left w:val="nil"/>
              <w:right w:val="nil"/>
            </w:tcBorders>
            <w:shd w:val="clear" w:color="auto" w:fill="D9D9D9"/>
          </w:tcPr>
          <w:p w:rsidR="00346EA1" w:rsidRPr="00346EA1" w:rsidRDefault="00346EA1" w:rsidP="00346EA1">
            <w:pPr>
              <w:spacing w:after="200" w:line="276" w:lineRule="auto"/>
              <w:jc w:val="center"/>
              <w:rPr>
                <w:rFonts w:ascii="TH SarabunPSK" w:eastAsia="Calibri" w:hAnsi="TH SarabunPSK" w:cs="TH SarabunPSK"/>
                <w:b/>
                <w:bCs/>
                <w:spacing w:val="-6"/>
              </w:rPr>
            </w:pPr>
          </w:p>
        </w:tc>
        <w:tc>
          <w:tcPr>
            <w:tcW w:w="567" w:type="dxa"/>
            <w:tcBorders>
              <w:left w:val="nil"/>
              <w:right w:val="nil"/>
            </w:tcBorders>
            <w:shd w:val="clear" w:color="auto" w:fill="D9D9D9"/>
          </w:tcPr>
          <w:p w:rsidR="00346EA1" w:rsidRPr="00346EA1" w:rsidRDefault="00346EA1" w:rsidP="00346EA1">
            <w:pPr>
              <w:spacing w:after="200" w:line="276" w:lineRule="auto"/>
              <w:jc w:val="center"/>
              <w:rPr>
                <w:rFonts w:ascii="TH SarabunPSK" w:eastAsia="Calibri" w:hAnsi="TH SarabunPSK" w:cs="TH SarabunPSK"/>
                <w:b/>
                <w:bCs/>
                <w:spacing w:val="-6"/>
              </w:rPr>
            </w:pPr>
          </w:p>
        </w:tc>
        <w:tc>
          <w:tcPr>
            <w:tcW w:w="567" w:type="dxa"/>
            <w:tcBorders>
              <w:left w:val="nil"/>
            </w:tcBorders>
            <w:shd w:val="clear" w:color="auto" w:fill="D9D9D9"/>
          </w:tcPr>
          <w:p w:rsidR="00346EA1" w:rsidRPr="00346EA1" w:rsidRDefault="00346EA1" w:rsidP="00346EA1">
            <w:pPr>
              <w:spacing w:after="200" w:line="276" w:lineRule="auto"/>
              <w:jc w:val="center"/>
              <w:rPr>
                <w:rFonts w:ascii="TH SarabunPSK" w:eastAsia="Calibri" w:hAnsi="TH SarabunPSK" w:cs="TH SarabunPSK"/>
                <w:b/>
                <w:bCs/>
                <w:spacing w:val="-6"/>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pacing w:val="-6"/>
                <w:sz w:val="32"/>
                <w:szCs w:val="32"/>
                <w:cs/>
              </w:rPr>
            </w:pPr>
            <w:r w:rsidRPr="00346EA1">
              <w:rPr>
                <w:rFonts w:ascii="TH SarabunPSK" w:eastAsia="Calibri" w:hAnsi="TH SarabunPSK" w:cs="TH SarabunPSK"/>
                <w:spacing w:val="-6"/>
                <w:sz w:val="32"/>
                <w:szCs w:val="32"/>
                <w:cs/>
              </w:rPr>
              <w:t>๓.</w:t>
            </w:r>
          </w:p>
        </w:tc>
        <w:tc>
          <w:tcPr>
            <w:tcW w:w="4820" w:type="dxa"/>
          </w:tcPr>
          <w:p w:rsidR="00346EA1" w:rsidRPr="00346EA1" w:rsidRDefault="00346EA1" w:rsidP="00346EA1">
            <w:pPr>
              <w:spacing w:after="200" w:line="276" w:lineRule="auto"/>
              <w:jc w:val="thaiDistribute"/>
              <w:rPr>
                <w:rFonts w:ascii="TH SarabunPSK" w:eastAsia="Calibri" w:hAnsi="TH SarabunPSK" w:cs="TH SarabunPSK"/>
                <w:spacing w:val="-6"/>
                <w:sz w:val="32"/>
                <w:szCs w:val="32"/>
                <w:cs/>
              </w:rPr>
            </w:pPr>
            <w:r w:rsidRPr="00346EA1">
              <w:rPr>
                <w:rFonts w:ascii="TH SarabunPSK" w:eastAsia="Calibri" w:hAnsi="TH SarabunPSK" w:cs="TH SarabunPSK"/>
                <w:spacing w:val="-6"/>
                <w:sz w:val="32"/>
                <w:szCs w:val="32"/>
                <w:cs/>
              </w:rPr>
              <w:t>การดำเนินการวินิจฉัยการลงนิคหกรรม วินิจฉัยข้ออุทธรณ์คำสั่งหรือคำวินิจฉัยชั้นเจ้าคณะตำบล</w:t>
            </w:r>
            <w:r w:rsidRPr="00346EA1">
              <w:rPr>
                <w:rFonts w:ascii="TH SarabunPSK" w:eastAsia="Calibri" w:hAnsi="TH SarabunPSK" w:cs="TH SarabunPSK" w:hint="cs"/>
                <w:spacing w:val="-6"/>
                <w:sz w:val="32"/>
                <w:szCs w:val="32"/>
                <w:cs/>
              </w:rPr>
              <w:t>เป็นไปตามขั้นตอนของพระวินัย</w:t>
            </w: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pacing w:val="-6"/>
                <w:sz w:val="32"/>
                <w:szCs w:val="32"/>
                <w:cs/>
              </w:rPr>
            </w:pPr>
            <w:r w:rsidRPr="00346EA1">
              <w:rPr>
                <w:rFonts w:ascii="TH SarabunPSK" w:eastAsia="Calibri" w:hAnsi="TH SarabunPSK" w:cs="TH SarabunPSK"/>
                <w:spacing w:val="-6"/>
                <w:sz w:val="32"/>
                <w:szCs w:val="32"/>
                <w:cs/>
              </w:rPr>
              <w:t>๔.</w:t>
            </w:r>
          </w:p>
        </w:tc>
        <w:tc>
          <w:tcPr>
            <w:tcW w:w="4820" w:type="dxa"/>
          </w:tcPr>
          <w:p w:rsidR="00346EA1" w:rsidRPr="00346EA1" w:rsidRDefault="00346EA1" w:rsidP="00346EA1">
            <w:pPr>
              <w:spacing w:after="200" w:line="276" w:lineRule="auto"/>
              <w:jc w:val="thaiDistribute"/>
              <w:rPr>
                <w:rFonts w:ascii="TH SarabunPSK" w:eastAsia="Calibri" w:hAnsi="TH SarabunPSK" w:cs="TH SarabunPSK"/>
                <w:spacing w:val="-6"/>
                <w:sz w:val="32"/>
                <w:szCs w:val="32"/>
                <w:cs/>
              </w:rPr>
            </w:pPr>
            <w:r w:rsidRPr="00346EA1">
              <w:rPr>
                <w:rFonts w:ascii="TH SarabunPSK" w:eastAsia="Calibri" w:hAnsi="TH SarabunPSK" w:cs="TH SarabunPSK"/>
                <w:spacing w:val="-6"/>
                <w:sz w:val="32"/>
                <w:szCs w:val="32"/>
                <w:cs/>
              </w:rPr>
              <w:t>การลงมติเพื่อวินิจฉัยการลงนิคหกรรม วินิจฉัยข้ออุทธรณ์คำสั่งหรือคำวินิจฉัยชั้นเจ้าคณะตำบล</w:t>
            </w:r>
            <w:r w:rsidRPr="00346EA1">
              <w:rPr>
                <w:rFonts w:ascii="TH SarabunPSK" w:eastAsia="Calibri" w:hAnsi="TH SarabunPSK" w:cs="TH SarabunPSK" w:hint="cs"/>
                <w:spacing w:val="-6"/>
                <w:sz w:val="32"/>
                <w:szCs w:val="32"/>
                <w:cs/>
              </w:rPr>
              <w:t>เป็นไปตามขั้นตอนของพระวินัย</w:t>
            </w: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pacing w:val="-6"/>
                <w:sz w:val="32"/>
                <w:szCs w:val="32"/>
                <w:cs/>
              </w:rPr>
            </w:pPr>
            <w:r w:rsidRPr="00346EA1">
              <w:rPr>
                <w:rFonts w:ascii="TH SarabunPSK" w:eastAsia="Calibri" w:hAnsi="TH SarabunPSK" w:cs="TH SarabunPSK"/>
                <w:spacing w:val="-6"/>
                <w:sz w:val="32"/>
                <w:szCs w:val="32"/>
                <w:cs/>
              </w:rPr>
              <w:t>๕.</w:t>
            </w:r>
          </w:p>
        </w:tc>
        <w:tc>
          <w:tcPr>
            <w:tcW w:w="4820" w:type="dxa"/>
          </w:tcPr>
          <w:p w:rsidR="00346EA1" w:rsidRPr="00346EA1" w:rsidRDefault="00346EA1" w:rsidP="00346EA1">
            <w:pPr>
              <w:spacing w:after="200" w:line="276" w:lineRule="auto"/>
              <w:jc w:val="thaiDistribute"/>
              <w:rPr>
                <w:rFonts w:ascii="TH SarabunPSK" w:eastAsia="Calibri" w:hAnsi="TH SarabunPSK" w:cs="TH SarabunPSK"/>
                <w:spacing w:val="-6"/>
                <w:sz w:val="32"/>
                <w:szCs w:val="32"/>
                <w:cs/>
              </w:rPr>
            </w:pPr>
            <w:r w:rsidRPr="00346EA1">
              <w:rPr>
                <w:rFonts w:ascii="TH SarabunPSK" w:eastAsia="Calibri" w:hAnsi="TH SarabunPSK" w:cs="TH SarabunPSK"/>
                <w:spacing w:val="-6"/>
                <w:sz w:val="32"/>
                <w:szCs w:val="32"/>
                <w:cs/>
              </w:rPr>
              <w:t>การตรวจสอบมติการวินิจฉัยการลงนิคหกรรม วินิจฉัยข้ออุทธรณ์คำสั่งหรือคำวินิจฉัยชั้นเจ้าคณะตำบลก่อนส่งเรื่องต่อผู้บังคับบัญชาเหนือตน</w:t>
            </w:r>
            <w:r w:rsidRPr="00346EA1">
              <w:rPr>
                <w:rFonts w:ascii="TH SarabunPSK" w:eastAsia="Calibri" w:hAnsi="TH SarabunPSK" w:cs="TH SarabunPSK" w:hint="cs"/>
                <w:spacing w:val="-6"/>
                <w:sz w:val="32"/>
                <w:szCs w:val="32"/>
                <w:cs/>
              </w:rPr>
              <w:t>ถูกต้องตามพระวินัย</w:t>
            </w: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pacing w:val="-6"/>
                <w:sz w:val="32"/>
                <w:szCs w:val="32"/>
                <w:cs/>
              </w:rPr>
            </w:pPr>
            <w:r w:rsidRPr="00346EA1">
              <w:rPr>
                <w:rFonts w:ascii="TH SarabunPSK" w:eastAsia="Calibri" w:hAnsi="TH SarabunPSK" w:cs="TH SarabunPSK"/>
                <w:spacing w:val="-6"/>
                <w:sz w:val="32"/>
                <w:szCs w:val="32"/>
                <w:cs/>
              </w:rPr>
              <w:t>๖.</w:t>
            </w:r>
          </w:p>
        </w:tc>
        <w:tc>
          <w:tcPr>
            <w:tcW w:w="4820" w:type="dxa"/>
          </w:tcPr>
          <w:p w:rsidR="00346EA1" w:rsidRPr="00346EA1" w:rsidRDefault="00346EA1" w:rsidP="00346EA1">
            <w:pPr>
              <w:spacing w:after="200" w:line="276" w:lineRule="auto"/>
              <w:jc w:val="thaiDistribute"/>
              <w:rPr>
                <w:rFonts w:ascii="TH SarabunPSK" w:eastAsia="Calibri" w:hAnsi="TH SarabunPSK" w:cs="TH SarabunPSK"/>
                <w:spacing w:val="-6"/>
                <w:sz w:val="32"/>
                <w:szCs w:val="32"/>
                <w:cs/>
              </w:rPr>
            </w:pPr>
            <w:r w:rsidRPr="00346EA1">
              <w:rPr>
                <w:rFonts w:ascii="TH SarabunPSK" w:eastAsia="Calibri" w:hAnsi="TH SarabunPSK" w:cs="TH SarabunPSK"/>
                <w:spacing w:val="-6"/>
                <w:sz w:val="32"/>
                <w:szCs w:val="32"/>
                <w:cs/>
              </w:rPr>
              <w:t>การรายงานผลการวินิจฉัยการลงนิคหกรรม วินิจฉัยข้ออุทธรณ์คำสั่งหรือคำวินิจฉัยชั้นเจ้าคณะตำบลต่อผู้บังคับบัญชาเหนือตน</w:t>
            </w:r>
            <w:r w:rsidRPr="00346EA1">
              <w:rPr>
                <w:rFonts w:ascii="TH SarabunPSK" w:eastAsia="Calibri" w:hAnsi="TH SarabunPSK" w:cs="TH SarabunPSK" w:hint="cs"/>
                <w:spacing w:val="-6"/>
                <w:sz w:val="32"/>
                <w:szCs w:val="32"/>
                <w:cs/>
              </w:rPr>
              <w:t>ตามขั้นตอน</w:t>
            </w: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r>
      <w:tr w:rsidR="00346EA1" w:rsidRPr="00346EA1" w:rsidTr="00836E88">
        <w:tc>
          <w:tcPr>
            <w:tcW w:w="5495" w:type="dxa"/>
            <w:gridSpan w:val="2"/>
            <w:tcBorders>
              <w:right w:val="nil"/>
            </w:tcBorders>
            <w:shd w:val="clear" w:color="auto" w:fill="D9D9D9"/>
          </w:tcPr>
          <w:p w:rsidR="00346EA1" w:rsidRPr="00346EA1" w:rsidRDefault="00346EA1" w:rsidP="00346EA1">
            <w:pPr>
              <w:spacing w:after="200" w:line="276" w:lineRule="auto"/>
              <w:rPr>
                <w:rFonts w:ascii="TH SarabunPSK" w:eastAsia="Calibri" w:hAnsi="TH SarabunPSK" w:cs="TH SarabunPSK"/>
                <w:b/>
                <w:bCs/>
                <w:spacing w:val="-6"/>
                <w:sz w:val="32"/>
                <w:szCs w:val="32"/>
                <w:cs/>
              </w:rPr>
            </w:pPr>
            <w:r w:rsidRPr="00346EA1">
              <w:rPr>
                <w:rFonts w:ascii="TH SarabunPSK" w:eastAsia="Calibri" w:hAnsi="TH SarabunPSK" w:cs="TH SarabunPSK"/>
                <w:b/>
                <w:bCs/>
                <w:spacing w:val="-6"/>
                <w:sz w:val="32"/>
                <w:szCs w:val="32"/>
                <w:cs/>
              </w:rPr>
              <w:t>ด้านการแก้ไขข้อขัดข้องของเจ้าคณะตำบล</w:t>
            </w:r>
          </w:p>
        </w:tc>
        <w:tc>
          <w:tcPr>
            <w:tcW w:w="567" w:type="dxa"/>
            <w:tcBorders>
              <w:left w:val="nil"/>
              <w:right w:val="nil"/>
            </w:tcBorders>
            <w:shd w:val="clear" w:color="auto" w:fill="D9D9D9"/>
          </w:tcPr>
          <w:p w:rsidR="00346EA1" w:rsidRPr="00346EA1" w:rsidRDefault="00346EA1" w:rsidP="00346EA1">
            <w:pPr>
              <w:spacing w:after="200" w:line="276" w:lineRule="auto"/>
              <w:rPr>
                <w:rFonts w:ascii="TH SarabunPSK" w:eastAsia="Calibri" w:hAnsi="TH SarabunPSK" w:cs="TH SarabunPSK"/>
                <w:spacing w:val="-6"/>
              </w:rPr>
            </w:pPr>
          </w:p>
        </w:tc>
        <w:tc>
          <w:tcPr>
            <w:tcW w:w="567" w:type="dxa"/>
            <w:tcBorders>
              <w:left w:val="nil"/>
              <w:right w:val="nil"/>
            </w:tcBorders>
            <w:shd w:val="clear" w:color="auto" w:fill="D9D9D9"/>
          </w:tcPr>
          <w:p w:rsidR="00346EA1" w:rsidRPr="00346EA1" w:rsidRDefault="00346EA1" w:rsidP="00346EA1">
            <w:pPr>
              <w:spacing w:after="200" w:line="276" w:lineRule="auto"/>
              <w:rPr>
                <w:rFonts w:ascii="TH SarabunPSK" w:eastAsia="Calibri" w:hAnsi="TH SarabunPSK" w:cs="TH SarabunPSK"/>
                <w:spacing w:val="-6"/>
              </w:rPr>
            </w:pPr>
          </w:p>
        </w:tc>
        <w:tc>
          <w:tcPr>
            <w:tcW w:w="567" w:type="dxa"/>
            <w:tcBorders>
              <w:left w:val="nil"/>
              <w:right w:val="nil"/>
            </w:tcBorders>
            <w:shd w:val="clear" w:color="auto" w:fill="D9D9D9"/>
          </w:tcPr>
          <w:p w:rsidR="00346EA1" w:rsidRPr="00346EA1" w:rsidRDefault="00346EA1" w:rsidP="00346EA1">
            <w:pPr>
              <w:spacing w:after="200" w:line="276" w:lineRule="auto"/>
              <w:rPr>
                <w:rFonts w:ascii="TH SarabunPSK" w:eastAsia="Calibri" w:hAnsi="TH SarabunPSK" w:cs="TH SarabunPSK"/>
                <w:spacing w:val="-6"/>
              </w:rPr>
            </w:pPr>
          </w:p>
        </w:tc>
        <w:tc>
          <w:tcPr>
            <w:tcW w:w="567" w:type="dxa"/>
            <w:tcBorders>
              <w:left w:val="nil"/>
              <w:right w:val="nil"/>
            </w:tcBorders>
            <w:shd w:val="clear" w:color="auto" w:fill="D9D9D9"/>
          </w:tcPr>
          <w:p w:rsidR="00346EA1" w:rsidRPr="00346EA1" w:rsidRDefault="00346EA1" w:rsidP="00346EA1">
            <w:pPr>
              <w:spacing w:after="200" w:line="276" w:lineRule="auto"/>
              <w:rPr>
                <w:rFonts w:ascii="TH SarabunPSK" w:eastAsia="Calibri" w:hAnsi="TH SarabunPSK" w:cs="TH SarabunPSK"/>
                <w:spacing w:val="-6"/>
              </w:rPr>
            </w:pPr>
          </w:p>
        </w:tc>
        <w:tc>
          <w:tcPr>
            <w:tcW w:w="567" w:type="dxa"/>
            <w:tcBorders>
              <w:left w:val="nil"/>
            </w:tcBorders>
            <w:shd w:val="clear" w:color="auto" w:fill="D9D9D9"/>
          </w:tcPr>
          <w:p w:rsidR="00346EA1" w:rsidRPr="00346EA1" w:rsidRDefault="00346EA1" w:rsidP="00346EA1">
            <w:pPr>
              <w:spacing w:after="200" w:line="276" w:lineRule="auto"/>
              <w:rPr>
                <w:rFonts w:ascii="TH SarabunPSK" w:eastAsia="Calibri" w:hAnsi="TH SarabunPSK" w:cs="TH SarabunPSK"/>
                <w:spacing w:val="-6"/>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pacing w:val="-6"/>
                <w:sz w:val="32"/>
                <w:szCs w:val="32"/>
                <w:cs/>
              </w:rPr>
            </w:pPr>
            <w:r w:rsidRPr="00346EA1">
              <w:rPr>
                <w:rFonts w:ascii="TH SarabunPSK" w:eastAsia="Calibri" w:hAnsi="TH SarabunPSK" w:cs="TH SarabunPSK"/>
                <w:spacing w:val="-6"/>
                <w:sz w:val="32"/>
                <w:szCs w:val="32"/>
                <w:cs/>
              </w:rPr>
              <w:t>๑.</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spacing w:val="-6"/>
                <w:sz w:val="32"/>
                <w:szCs w:val="32"/>
              </w:rPr>
            </w:pPr>
            <w:r w:rsidRPr="00346EA1">
              <w:rPr>
                <w:rFonts w:ascii="TH SarabunPSK" w:eastAsia="Calibri" w:hAnsi="TH SarabunPSK" w:cs="TH SarabunPSK"/>
                <w:spacing w:val="-6"/>
                <w:sz w:val="32"/>
                <w:szCs w:val="32"/>
                <w:cs/>
              </w:rPr>
              <w:t>ช่วยแก้ไขปัญหาข้อขัดข้องในการดำเนินการปกครองคณะสงฆ์ของเจ้าคณะตำบลให้เป็นไปโดยชอบ</w:t>
            </w: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pacing w:val="-6"/>
                <w:sz w:val="32"/>
                <w:szCs w:val="32"/>
                <w:cs/>
              </w:rPr>
            </w:pPr>
            <w:r w:rsidRPr="00346EA1">
              <w:rPr>
                <w:rFonts w:ascii="TH SarabunPSK" w:eastAsia="Calibri" w:hAnsi="TH SarabunPSK" w:cs="TH SarabunPSK"/>
                <w:spacing w:val="-6"/>
                <w:sz w:val="32"/>
                <w:szCs w:val="32"/>
                <w:cs/>
              </w:rPr>
              <w:t>๒.</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spacing w:val="-6"/>
                <w:sz w:val="32"/>
                <w:szCs w:val="32"/>
                <w:cs/>
              </w:rPr>
            </w:pPr>
            <w:r w:rsidRPr="00346EA1">
              <w:rPr>
                <w:rFonts w:ascii="TH SarabunPSK" w:eastAsia="Calibri" w:hAnsi="TH SarabunPSK" w:cs="TH SarabunPSK"/>
                <w:spacing w:val="-6"/>
                <w:sz w:val="32"/>
                <w:szCs w:val="32"/>
                <w:cs/>
              </w:rPr>
              <w:t>ช่วยแก้ไขปัญหาข้อขัดข้องในการควบคุมและส่งเสริมกิจการคณะสงฆ์ของเจ้าคณะตำบลให้เป็นไปโดยชอบ</w:t>
            </w: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pacing w:val="-6"/>
                <w:sz w:val="32"/>
                <w:szCs w:val="32"/>
                <w:cs/>
              </w:rPr>
            </w:pPr>
            <w:r w:rsidRPr="00346EA1">
              <w:rPr>
                <w:rFonts w:ascii="TH SarabunPSK" w:eastAsia="Calibri" w:hAnsi="TH SarabunPSK" w:cs="TH SarabunPSK"/>
                <w:spacing w:val="-6"/>
                <w:sz w:val="32"/>
                <w:szCs w:val="32"/>
                <w:cs/>
              </w:rPr>
              <w:t>๓.</w:t>
            </w:r>
          </w:p>
        </w:tc>
        <w:tc>
          <w:tcPr>
            <w:tcW w:w="4820" w:type="dxa"/>
          </w:tcPr>
          <w:p w:rsidR="00346EA1" w:rsidRPr="00346EA1" w:rsidRDefault="00346EA1" w:rsidP="00346EA1">
            <w:pPr>
              <w:spacing w:after="200" w:line="276" w:lineRule="auto"/>
              <w:jc w:val="thaiDistribute"/>
              <w:rPr>
                <w:rFonts w:ascii="TH SarabunPSK" w:eastAsia="Calibri" w:hAnsi="TH SarabunPSK" w:cs="TH SarabunPSK"/>
                <w:spacing w:val="-6"/>
                <w:sz w:val="32"/>
                <w:szCs w:val="32"/>
                <w:cs/>
              </w:rPr>
            </w:pPr>
            <w:r w:rsidRPr="00346EA1">
              <w:rPr>
                <w:rFonts w:ascii="TH SarabunPSK" w:eastAsia="Calibri" w:hAnsi="TH SarabunPSK" w:cs="TH SarabunPSK"/>
                <w:spacing w:val="-6"/>
                <w:sz w:val="32"/>
                <w:szCs w:val="32"/>
                <w:cs/>
              </w:rPr>
              <w:t>ช่วยแก้ไขปัญหาข้อขัดข้องในการระงับอธิกรณ์ของเจ้าคณะตำบลให้เป็นไปโดยชอบ</w:t>
            </w: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c>
          <w:tcPr>
            <w:tcW w:w="567" w:type="dxa"/>
          </w:tcPr>
          <w:p w:rsidR="00346EA1" w:rsidRPr="00346EA1" w:rsidRDefault="00346EA1" w:rsidP="00346EA1">
            <w:pPr>
              <w:spacing w:after="200" w:line="276" w:lineRule="auto"/>
              <w:rPr>
                <w:rFonts w:ascii="TH SarabunPSK" w:eastAsia="Calibri" w:hAnsi="TH SarabunPSK" w:cs="TH SarabunPSK"/>
                <w:spacing w:val="-6"/>
              </w:rPr>
            </w:pPr>
          </w:p>
        </w:tc>
      </w:tr>
    </w:tbl>
    <w:p w:rsidR="00346EA1" w:rsidRPr="00346EA1" w:rsidRDefault="00346EA1" w:rsidP="00346EA1">
      <w:pPr>
        <w:spacing w:after="200" w:line="276" w:lineRule="auto"/>
        <w:rPr>
          <w:rFonts w:ascii="Calibri" w:eastAsia="Calibri" w:hAnsi="Calibri" w:cs="Cordia New"/>
          <w:sz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820"/>
        <w:gridCol w:w="567"/>
        <w:gridCol w:w="567"/>
        <w:gridCol w:w="567"/>
        <w:gridCol w:w="567"/>
        <w:gridCol w:w="567"/>
      </w:tblGrid>
      <w:tr w:rsidR="00346EA1" w:rsidRPr="00346EA1" w:rsidTr="00836E88">
        <w:tc>
          <w:tcPr>
            <w:tcW w:w="5495" w:type="dxa"/>
            <w:gridSpan w:val="2"/>
            <w:vMerge w:val="restart"/>
            <w:shd w:val="clear" w:color="auto" w:fill="D9D9D9"/>
          </w:tcPr>
          <w:p w:rsidR="00346EA1" w:rsidRPr="00346EA1" w:rsidRDefault="00346EA1" w:rsidP="00346EA1">
            <w:pPr>
              <w:tabs>
                <w:tab w:val="left" w:pos="993"/>
              </w:tabs>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การปฏิบัติงานของพระ</w:t>
            </w:r>
            <w:proofErr w:type="spellStart"/>
            <w:r w:rsidRPr="00346EA1">
              <w:rPr>
                <w:rFonts w:ascii="TH SarabunPSK" w:eastAsia="Calibri" w:hAnsi="TH SarabunPSK" w:cs="TH SarabunPSK"/>
                <w:b/>
                <w:bCs/>
                <w:sz w:val="32"/>
                <w:szCs w:val="32"/>
                <w:cs/>
              </w:rPr>
              <w:t>สังฆาธิ</w:t>
            </w:r>
            <w:proofErr w:type="spellEnd"/>
            <w:r w:rsidRPr="00346EA1">
              <w:rPr>
                <w:rFonts w:ascii="TH SarabunPSK" w:eastAsia="Calibri" w:hAnsi="TH SarabunPSK" w:cs="TH SarabunPSK"/>
                <w:b/>
                <w:bCs/>
                <w:sz w:val="32"/>
                <w:szCs w:val="32"/>
                <w:cs/>
              </w:rPr>
              <w:t>การ</w:t>
            </w:r>
          </w:p>
          <w:p w:rsidR="00346EA1" w:rsidRPr="00346EA1" w:rsidRDefault="00346EA1" w:rsidP="00346EA1">
            <w:pPr>
              <w:tabs>
                <w:tab w:val="left" w:pos="993"/>
              </w:tabs>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lastRenderedPageBreak/>
              <w:t>ระดับอำเภอ ในเขตการปกครองคณะสงฆ์ ภาค ๑๑</w:t>
            </w:r>
          </w:p>
        </w:tc>
        <w:tc>
          <w:tcPr>
            <w:tcW w:w="2835" w:type="dxa"/>
            <w:gridSpan w:val="5"/>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lastRenderedPageBreak/>
              <w:t>ระดับประสิทธิภาพ</w:t>
            </w:r>
          </w:p>
        </w:tc>
      </w:tr>
      <w:tr w:rsidR="00346EA1" w:rsidRPr="00346EA1" w:rsidTr="00836E88">
        <w:tc>
          <w:tcPr>
            <w:tcW w:w="5495" w:type="dxa"/>
            <w:gridSpan w:val="2"/>
            <w:vMerge/>
            <w:shd w:val="clear" w:color="auto" w:fill="D9D9D9"/>
          </w:tcPr>
          <w:p w:rsidR="00346EA1" w:rsidRPr="00346EA1" w:rsidRDefault="00346EA1" w:rsidP="00346EA1">
            <w:pPr>
              <w:spacing w:after="200" w:line="276" w:lineRule="auto"/>
              <w:rPr>
                <w:rFonts w:ascii="TH SarabunPSK" w:eastAsia="Calibri" w:hAnsi="TH SarabunPSK" w:cs="TH SarabunPSK"/>
                <w:b/>
                <w:bCs/>
                <w:sz w:val="32"/>
                <w:szCs w:val="32"/>
              </w:rPr>
            </w:pP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t>๕</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๔</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t>๓</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๒</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๑</w:t>
            </w: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lastRenderedPageBreak/>
              <w:t>๔.</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ช่วยแก้ไขปัญหาข้อขัดข้องในการในช่วยแก้ปัญหาระดับวัดของเจ้าคณะตำบลให้เป็นไปโดยชอบ</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๕.</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ช่วยแก้ไขปัญหาข้อขัดข้องในการควบคุมบังคับบัญชาเจ้าอาวาสและพระภิกษุสามเณรของเจ้าคณะตำบลให้เป็นไปโดยชอบ</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๖.</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ช่วยแก้ไขปัญหาข้อขัดข้องในการตรวจการคณะสงฆ์และประชุมพระ</w:t>
            </w:r>
            <w:proofErr w:type="spellStart"/>
            <w:r w:rsidRPr="00346EA1">
              <w:rPr>
                <w:rFonts w:ascii="TH SarabunPSK" w:eastAsia="Calibri" w:hAnsi="TH SarabunPSK" w:cs="TH SarabunPSK"/>
                <w:sz w:val="32"/>
                <w:szCs w:val="32"/>
                <w:cs/>
              </w:rPr>
              <w:t>สังฆาธิ</w:t>
            </w:r>
            <w:proofErr w:type="spellEnd"/>
            <w:r w:rsidRPr="00346EA1">
              <w:rPr>
                <w:rFonts w:ascii="TH SarabunPSK" w:eastAsia="Calibri" w:hAnsi="TH SarabunPSK" w:cs="TH SarabunPSK"/>
                <w:sz w:val="32"/>
                <w:szCs w:val="32"/>
                <w:cs/>
              </w:rPr>
              <w:t xml:space="preserve">การระดับวัดของเจ้าคณะตำบลให้เป็นไปโดยชอบ </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5495" w:type="dxa"/>
            <w:gridSpan w:val="2"/>
            <w:tcBorders>
              <w:right w:val="nil"/>
            </w:tcBorders>
            <w:shd w:val="clear" w:color="auto" w:fill="D9D9D9"/>
          </w:tcPr>
          <w:p w:rsidR="00346EA1" w:rsidRPr="00346EA1" w:rsidRDefault="00346EA1" w:rsidP="00346EA1">
            <w:pPr>
              <w:spacing w:after="200" w:line="276" w:lineRule="auto"/>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t>ด้านการควบคุมบังคับบัญชาคณะสงฆ์</w:t>
            </w:r>
          </w:p>
        </w:tc>
        <w:tc>
          <w:tcPr>
            <w:tcW w:w="567" w:type="dxa"/>
            <w:tcBorders>
              <w:left w:val="nil"/>
              <w:right w:val="nil"/>
            </w:tcBorders>
            <w:shd w:val="clear" w:color="auto" w:fill="D9D9D9"/>
          </w:tcPr>
          <w:p w:rsidR="00346EA1" w:rsidRPr="00346EA1" w:rsidRDefault="00346EA1" w:rsidP="00346EA1">
            <w:pPr>
              <w:spacing w:after="200" w:line="276" w:lineRule="auto"/>
              <w:rPr>
                <w:rFonts w:ascii="TH SarabunPSK" w:eastAsia="Calibri" w:hAnsi="TH SarabunPSK" w:cs="TH SarabunPSK"/>
              </w:rPr>
            </w:pPr>
          </w:p>
        </w:tc>
        <w:tc>
          <w:tcPr>
            <w:tcW w:w="567" w:type="dxa"/>
            <w:tcBorders>
              <w:left w:val="nil"/>
              <w:right w:val="nil"/>
            </w:tcBorders>
            <w:shd w:val="clear" w:color="auto" w:fill="D9D9D9"/>
          </w:tcPr>
          <w:p w:rsidR="00346EA1" w:rsidRPr="00346EA1" w:rsidRDefault="00346EA1" w:rsidP="00346EA1">
            <w:pPr>
              <w:spacing w:after="200" w:line="276" w:lineRule="auto"/>
              <w:rPr>
                <w:rFonts w:ascii="TH SarabunPSK" w:eastAsia="Calibri" w:hAnsi="TH SarabunPSK" w:cs="TH SarabunPSK"/>
              </w:rPr>
            </w:pPr>
          </w:p>
        </w:tc>
        <w:tc>
          <w:tcPr>
            <w:tcW w:w="567" w:type="dxa"/>
            <w:tcBorders>
              <w:left w:val="nil"/>
              <w:right w:val="nil"/>
            </w:tcBorders>
            <w:shd w:val="clear" w:color="auto" w:fill="D9D9D9"/>
          </w:tcPr>
          <w:p w:rsidR="00346EA1" w:rsidRPr="00346EA1" w:rsidRDefault="00346EA1" w:rsidP="00346EA1">
            <w:pPr>
              <w:spacing w:after="200" w:line="276" w:lineRule="auto"/>
              <w:rPr>
                <w:rFonts w:ascii="TH SarabunPSK" w:eastAsia="Calibri" w:hAnsi="TH SarabunPSK" w:cs="TH SarabunPSK"/>
              </w:rPr>
            </w:pPr>
          </w:p>
        </w:tc>
        <w:tc>
          <w:tcPr>
            <w:tcW w:w="567" w:type="dxa"/>
            <w:tcBorders>
              <w:left w:val="nil"/>
              <w:right w:val="nil"/>
            </w:tcBorders>
            <w:shd w:val="clear" w:color="auto" w:fill="D9D9D9"/>
          </w:tcPr>
          <w:p w:rsidR="00346EA1" w:rsidRPr="00346EA1" w:rsidRDefault="00346EA1" w:rsidP="00346EA1">
            <w:pPr>
              <w:spacing w:after="200" w:line="276" w:lineRule="auto"/>
              <w:rPr>
                <w:rFonts w:ascii="TH SarabunPSK" w:eastAsia="Calibri" w:hAnsi="TH SarabunPSK" w:cs="TH SarabunPSK"/>
              </w:rPr>
            </w:pPr>
          </w:p>
        </w:tc>
        <w:tc>
          <w:tcPr>
            <w:tcW w:w="567" w:type="dxa"/>
            <w:tcBorders>
              <w:left w:val="nil"/>
            </w:tcBorders>
            <w:shd w:val="clear" w:color="auto" w:fill="D9D9D9"/>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๑.</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สามารถควบคุมบังคับบัญชาเจ้าคณะตำบลผู้อยู่ในบังคับบัญชาในเขตปกครองของตนให้เป็นไปด้วยความเรียบร้อย</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๒.</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สามารถควบคุมบังคับบัญชาเจ้าอาวาสผู้อยู่ในบังคับบัญชาในเขตปกครองของตนให้เป็นไปด้วยความเรียบร้อย</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bl>
    <w:p w:rsidR="00346EA1" w:rsidRPr="00346EA1" w:rsidRDefault="00346EA1" w:rsidP="00346EA1">
      <w:pPr>
        <w:tabs>
          <w:tab w:val="left" w:pos="675"/>
          <w:tab w:val="left" w:pos="5495"/>
          <w:tab w:val="left" w:pos="6062"/>
          <w:tab w:val="left" w:pos="6629"/>
          <w:tab w:val="left" w:pos="7196"/>
          <w:tab w:val="left" w:pos="7763"/>
        </w:tabs>
        <w:spacing w:after="200" w:line="276" w:lineRule="auto"/>
        <w:rPr>
          <w:rFonts w:ascii="TH SarabunPSK" w:eastAsia="Calibri" w:hAnsi="TH SarabunPSK" w:cs="TH SarabunPSK"/>
          <w:sz w:val="32"/>
          <w:szCs w:val="32"/>
        </w:rPr>
      </w:pPr>
      <w:r w:rsidRPr="00346EA1">
        <w:rPr>
          <w:rFonts w:ascii="TH SarabunPSK" w:eastAsia="Calibri" w:hAnsi="TH SarabunPSK" w:cs="TH SarabunPSK"/>
          <w:sz w:val="32"/>
          <w:szCs w:val="32"/>
          <w:cs/>
        </w:rPr>
        <w:tab/>
      </w:r>
      <w:r w:rsidRPr="00346EA1">
        <w:rPr>
          <w:rFonts w:ascii="TH SarabunPSK" w:eastAsia="Calibri" w:hAnsi="TH SarabunPSK" w:cs="TH SarabunPSK"/>
          <w:sz w:val="32"/>
          <w:szCs w:val="32"/>
          <w:cs/>
        </w:rPr>
        <w:tab/>
      </w:r>
    </w:p>
    <w:p w:rsidR="00346EA1" w:rsidRPr="00346EA1" w:rsidRDefault="00346EA1" w:rsidP="00346EA1">
      <w:pPr>
        <w:tabs>
          <w:tab w:val="left" w:pos="675"/>
          <w:tab w:val="left" w:pos="5495"/>
          <w:tab w:val="left" w:pos="6062"/>
          <w:tab w:val="left" w:pos="6629"/>
          <w:tab w:val="left" w:pos="7196"/>
          <w:tab w:val="left" w:pos="7763"/>
        </w:tabs>
        <w:spacing w:after="200" w:line="276" w:lineRule="auto"/>
        <w:rPr>
          <w:rFonts w:ascii="TH SarabunPSK" w:eastAsia="Calibri" w:hAnsi="TH SarabunPSK" w:cs="TH SarabunPSK"/>
          <w:sz w:val="32"/>
          <w:szCs w:val="32"/>
        </w:rPr>
      </w:pPr>
    </w:p>
    <w:p w:rsidR="00346EA1" w:rsidRPr="00346EA1" w:rsidRDefault="00346EA1" w:rsidP="00346EA1">
      <w:pPr>
        <w:tabs>
          <w:tab w:val="left" w:pos="675"/>
          <w:tab w:val="left" w:pos="5495"/>
          <w:tab w:val="left" w:pos="6062"/>
          <w:tab w:val="left" w:pos="6629"/>
          <w:tab w:val="left" w:pos="7196"/>
          <w:tab w:val="left" w:pos="7763"/>
        </w:tabs>
        <w:spacing w:after="200" w:line="276" w:lineRule="auto"/>
        <w:rPr>
          <w:rFonts w:ascii="TH SarabunPSK" w:eastAsia="Calibri" w:hAnsi="TH SarabunPSK" w:cs="TH SarabunPSK"/>
          <w:sz w:val="32"/>
          <w:szCs w:val="32"/>
        </w:rPr>
      </w:pPr>
    </w:p>
    <w:p w:rsidR="00346EA1" w:rsidRPr="00346EA1" w:rsidRDefault="00346EA1" w:rsidP="00346EA1">
      <w:pPr>
        <w:tabs>
          <w:tab w:val="left" w:pos="675"/>
          <w:tab w:val="left" w:pos="5495"/>
          <w:tab w:val="left" w:pos="6062"/>
          <w:tab w:val="left" w:pos="6629"/>
          <w:tab w:val="left" w:pos="7196"/>
          <w:tab w:val="left" w:pos="7763"/>
        </w:tabs>
        <w:spacing w:after="200" w:line="276" w:lineRule="auto"/>
        <w:rPr>
          <w:rFonts w:ascii="TH SarabunPSK" w:eastAsia="Calibri" w:hAnsi="TH SarabunPSK" w:cs="TH SarabunPSK"/>
          <w:sz w:val="32"/>
          <w:szCs w:val="3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820"/>
        <w:gridCol w:w="567"/>
        <w:gridCol w:w="567"/>
        <w:gridCol w:w="567"/>
        <w:gridCol w:w="567"/>
        <w:gridCol w:w="567"/>
      </w:tblGrid>
      <w:tr w:rsidR="00346EA1" w:rsidRPr="00346EA1" w:rsidTr="00836E88">
        <w:tc>
          <w:tcPr>
            <w:tcW w:w="5495" w:type="dxa"/>
            <w:gridSpan w:val="2"/>
            <w:vMerge w:val="restart"/>
            <w:shd w:val="clear" w:color="auto" w:fill="D9D9D9"/>
          </w:tcPr>
          <w:p w:rsidR="00346EA1" w:rsidRPr="00346EA1" w:rsidRDefault="00346EA1" w:rsidP="00346EA1">
            <w:pPr>
              <w:tabs>
                <w:tab w:val="left" w:pos="993"/>
              </w:tabs>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การปฏิบัติงานของพระ</w:t>
            </w:r>
            <w:proofErr w:type="spellStart"/>
            <w:r w:rsidRPr="00346EA1">
              <w:rPr>
                <w:rFonts w:ascii="TH SarabunPSK" w:eastAsia="Calibri" w:hAnsi="TH SarabunPSK" w:cs="TH SarabunPSK"/>
                <w:b/>
                <w:bCs/>
                <w:sz w:val="32"/>
                <w:szCs w:val="32"/>
                <w:cs/>
              </w:rPr>
              <w:t>สังฆาธิ</w:t>
            </w:r>
            <w:proofErr w:type="spellEnd"/>
            <w:r w:rsidRPr="00346EA1">
              <w:rPr>
                <w:rFonts w:ascii="TH SarabunPSK" w:eastAsia="Calibri" w:hAnsi="TH SarabunPSK" w:cs="TH SarabunPSK"/>
                <w:b/>
                <w:bCs/>
                <w:sz w:val="32"/>
                <w:szCs w:val="32"/>
                <w:cs/>
              </w:rPr>
              <w:t>การ</w:t>
            </w:r>
          </w:p>
          <w:p w:rsidR="00346EA1" w:rsidRPr="00346EA1" w:rsidRDefault="00346EA1" w:rsidP="00346EA1">
            <w:pPr>
              <w:tabs>
                <w:tab w:val="left" w:pos="993"/>
              </w:tabs>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lastRenderedPageBreak/>
              <w:t>ระดับอำเภอ ในเขตการปกครองคณะสงฆ์ ภาค ๑๑</w:t>
            </w:r>
          </w:p>
        </w:tc>
        <w:tc>
          <w:tcPr>
            <w:tcW w:w="2835" w:type="dxa"/>
            <w:gridSpan w:val="5"/>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lastRenderedPageBreak/>
              <w:t>ระดับประสิทธิภาพ</w:t>
            </w:r>
          </w:p>
        </w:tc>
      </w:tr>
      <w:tr w:rsidR="00346EA1" w:rsidRPr="00346EA1" w:rsidTr="00836E88">
        <w:tc>
          <w:tcPr>
            <w:tcW w:w="5495" w:type="dxa"/>
            <w:gridSpan w:val="2"/>
            <w:vMerge/>
            <w:shd w:val="clear" w:color="auto" w:fill="D9D9D9"/>
          </w:tcPr>
          <w:p w:rsidR="00346EA1" w:rsidRPr="00346EA1" w:rsidRDefault="00346EA1" w:rsidP="00346EA1">
            <w:pPr>
              <w:spacing w:after="200" w:line="276" w:lineRule="auto"/>
              <w:rPr>
                <w:rFonts w:ascii="TH SarabunPSK" w:eastAsia="Calibri" w:hAnsi="TH SarabunPSK" w:cs="TH SarabunPSK"/>
                <w:b/>
                <w:bCs/>
                <w:sz w:val="32"/>
                <w:szCs w:val="32"/>
              </w:rPr>
            </w:pP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t>๕</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๔</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t>๓</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๒</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๑</w:t>
            </w:r>
          </w:p>
        </w:tc>
      </w:tr>
      <w:tr w:rsidR="00346EA1" w:rsidRPr="00346EA1" w:rsidTr="00836E88">
        <w:tc>
          <w:tcPr>
            <w:tcW w:w="8330" w:type="dxa"/>
            <w:gridSpan w:val="7"/>
          </w:tcPr>
          <w:p w:rsidR="00346EA1" w:rsidRPr="00346EA1" w:rsidRDefault="00346EA1" w:rsidP="00346EA1">
            <w:pPr>
              <w:spacing w:after="200" w:line="276" w:lineRule="auto"/>
              <w:rPr>
                <w:rFonts w:ascii="TH SarabunPSK" w:eastAsia="Calibri" w:hAnsi="TH SarabunPSK" w:cs="TH SarabunPSK"/>
              </w:rPr>
            </w:pPr>
            <w:r w:rsidRPr="00346EA1">
              <w:rPr>
                <w:rFonts w:ascii="TH SarabunPSK" w:eastAsia="Calibri" w:hAnsi="TH SarabunPSK" w:cs="TH SarabunPSK"/>
                <w:b/>
                <w:bCs/>
                <w:sz w:val="32"/>
                <w:szCs w:val="32"/>
                <w:cs/>
              </w:rPr>
              <w:lastRenderedPageBreak/>
              <w:t>ด้านการควบคุมบังคับบัญชาคณะสงฆ์ (ต่อ)</w:t>
            </w: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๓.</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สามารถควบคุมบังคับบัญชาพระภิกษุสามเณรผู้อยู่ในบังคับบัญชาในเขตปกครองของตนให้เป็นไปด้วยความเรียบร้อย</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๔.</w:t>
            </w:r>
          </w:p>
        </w:tc>
        <w:tc>
          <w:tcPr>
            <w:tcW w:w="4820" w:type="dxa"/>
          </w:tcPr>
          <w:p w:rsidR="00346EA1" w:rsidRPr="00346EA1" w:rsidRDefault="00346EA1" w:rsidP="00346EA1">
            <w:pPr>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สามารถชี้แจงแนะนำการปฏิบัติหน้าที่ของเจ้าคณะตำบลผู้อยู่ในบังคับบัญชาในเขตปกครองของตนให้เป็นไปด้วยความเรียบร้อย</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๕.</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สามารถชี้แจงแนะนำการปฏิบัติหน้าที่ของเจ้าอาวาสผู้อยู่ในบังคับบัญชาในเขตปกครองของตนให้เป็นไปด้วยความเรียบร้อย</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๖.</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สามารถชี้แจงแนะนำการปฏิบัติหน้าที่ของพระภิกษุสามเณรผู้อยู่ในบังคับบัญชาในเขตปกครองของตนให้เป็นไปด้วยความเรียบร้อย</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5495" w:type="dxa"/>
            <w:gridSpan w:val="2"/>
            <w:tcBorders>
              <w:right w:val="nil"/>
            </w:tcBorders>
            <w:shd w:val="clear" w:color="auto" w:fill="D9D9D9"/>
          </w:tcPr>
          <w:p w:rsidR="00346EA1" w:rsidRPr="00346EA1" w:rsidRDefault="00346EA1" w:rsidP="00346EA1">
            <w:pPr>
              <w:spacing w:after="200" w:line="276" w:lineRule="auto"/>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t>ด้านการตรวจการคณะสงฆ์และประชุมพระ</w:t>
            </w:r>
            <w:proofErr w:type="spellStart"/>
            <w:r w:rsidRPr="00346EA1">
              <w:rPr>
                <w:rFonts w:ascii="TH SarabunPSK" w:eastAsia="Calibri" w:hAnsi="TH SarabunPSK" w:cs="TH SarabunPSK"/>
                <w:b/>
                <w:bCs/>
                <w:sz w:val="32"/>
                <w:szCs w:val="32"/>
                <w:cs/>
              </w:rPr>
              <w:t>สังฆาธิ</w:t>
            </w:r>
            <w:proofErr w:type="spellEnd"/>
            <w:r w:rsidRPr="00346EA1">
              <w:rPr>
                <w:rFonts w:ascii="TH SarabunPSK" w:eastAsia="Calibri" w:hAnsi="TH SarabunPSK" w:cs="TH SarabunPSK"/>
                <w:b/>
                <w:bCs/>
                <w:sz w:val="32"/>
                <w:szCs w:val="32"/>
                <w:cs/>
              </w:rPr>
              <w:t>การ</w:t>
            </w:r>
          </w:p>
        </w:tc>
        <w:tc>
          <w:tcPr>
            <w:tcW w:w="567" w:type="dxa"/>
            <w:tcBorders>
              <w:left w:val="nil"/>
              <w:right w:val="nil"/>
            </w:tcBorders>
            <w:shd w:val="clear" w:color="auto" w:fill="D9D9D9"/>
          </w:tcPr>
          <w:p w:rsidR="00346EA1" w:rsidRPr="00346EA1" w:rsidRDefault="00346EA1" w:rsidP="00346EA1">
            <w:pPr>
              <w:spacing w:after="200" w:line="276" w:lineRule="auto"/>
              <w:rPr>
                <w:rFonts w:ascii="TH SarabunPSK" w:eastAsia="Calibri" w:hAnsi="TH SarabunPSK" w:cs="TH SarabunPSK"/>
              </w:rPr>
            </w:pPr>
          </w:p>
        </w:tc>
        <w:tc>
          <w:tcPr>
            <w:tcW w:w="567" w:type="dxa"/>
            <w:tcBorders>
              <w:left w:val="nil"/>
              <w:right w:val="nil"/>
            </w:tcBorders>
            <w:shd w:val="clear" w:color="auto" w:fill="D9D9D9"/>
          </w:tcPr>
          <w:p w:rsidR="00346EA1" w:rsidRPr="00346EA1" w:rsidRDefault="00346EA1" w:rsidP="00346EA1">
            <w:pPr>
              <w:spacing w:after="200" w:line="276" w:lineRule="auto"/>
              <w:rPr>
                <w:rFonts w:ascii="TH SarabunPSK" w:eastAsia="Calibri" w:hAnsi="TH SarabunPSK" w:cs="TH SarabunPSK"/>
              </w:rPr>
            </w:pPr>
          </w:p>
        </w:tc>
        <w:tc>
          <w:tcPr>
            <w:tcW w:w="567" w:type="dxa"/>
            <w:tcBorders>
              <w:left w:val="nil"/>
              <w:right w:val="nil"/>
            </w:tcBorders>
            <w:shd w:val="clear" w:color="auto" w:fill="D9D9D9"/>
          </w:tcPr>
          <w:p w:rsidR="00346EA1" w:rsidRPr="00346EA1" w:rsidRDefault="00346EA1" w:rsidP="00346EA1">
            <w:pPr>
              <w:spacing w:after="200" w:line="276" w:lineRule="auto"/>
              <w:rPr>
                <w:rFonts w:ascii="TH SarabunPSK" w:eastAsia="Calibri" w:hAnsi="TH SarabunPSK" w:cs="TH SarabunPSK"/>
              </w:rPr>
            </w:pPr>
          </w:p>
        </w:tc>
        <w:tc>
          <w:tcPr>
            <w:tcW w:w="567" w:type="dxa"/>
            <w:tcBorders>
              <w:left w:val="nil"/>
              <w:right w:val="nil"/>
            </w:tcBorders>
            <w:shd w:val="clear" w:color="auto" w:fill="D9D9D9"/>
          </w:tcPr>
          <w:p w:rsidR="00346EA1" w:rsidRPr="00346EA1" w:rsidRDefault="00346EA1" w:rsidP="00346EA1">
            <w:pPr>
              <w:spacing w:after="200" w:line="276" w:lineRule="auto"/>
              <w:rPr>
                <w:rFonts w:ascii="TH SarabunPSK" w:eastAsia="Calibri" w:hAnsi="TH SarabunPSK" w:cs="TH SarabunPSK"/>
              </w:rPr>
            </w:pPr>
          </w:p>
        </w:tc>
        <w:tc>
          <w:tcPr>
            <w:tcW w:w="567" w:type="dxa"/>
            <w:tcBorders>
              <w:left w:val="nil"/>
            </w:tcBorders>
            <w:shd w:val="clear" w:color="auto" w:fill="D9D9D9"/>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๑.</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วางแผนการตรวจการและประชุมพระ</w:t>
            </w:r>
            <w:proofErr w:type="spellStart"/>
            <w:r w:rsidRPr="00346EA1">
              <w:rPr>
                <w:rFonts w:ascii="TH SarabunPSK" w:eastAsia="Calibri" w:hAnsi="TH SarabunPSK" w:cs="TH SarabunPSK"/>
                <w:sz w:val="32"/>
                <w:szCs w:val="32"/>
                <w:cs/>
              </w:rPr>
              <w:t>สังฆาธิ</w:t>
            </w:r>
            <w:proofErr w:type="spellEnd"/>
            <w:r w:rsidRPr="00346EA1">
              <w:rPr>
                <w:rFonts w:ascii="TH SarabunPSK" w:eastAsia="Calibri" w:hAnsi="TH SarabunPSK" w:cs="TH SarabunPSK"/>
                <w:sz w:val="32"/>
                <w:szCs w:val="32"/>
                <w:cs/>
              </w:rPr>
              <w:t>การในเขตปกครองของตนให้เป็นไปด้วยความเรียบร้อย</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๒.</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ดำเนินการตรวจการคณะสงฆ์ในเขตปกครองของตนให้เป็นไปด้วยความเรียบร้อย</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๓.</w:t>
            </w:r>
          </w:p>
        </w:tc>
        <w:tc>
          <w:tcPr>
            <w:tcW w:w="4820" w:type="dxa"/>
          </w:tcPr>
          <w:p w:rsidR="00346EA1" w:rsidRPr="00346EA1" w:rsidRDefault="00346EA1" w:rsidP="00346EA1">
            <w:pPr>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มอบหมายการตรวจการคณะสงฆ์ในเขตปกครองของตนให้เป็นไปด้วยความเรียบร้อย</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bl>
    <w:p w:rsidR="00346EA1" w:rsidRPr="00346EA1" w:rsidRDefault="00346EA1" w:rsidP="00346EA1">
      <w:pPr>
        <w:spacing w:after="200" w:line="276" w:lineRule="auto"/>
        <w:rPr>
          <w:rFonts w:ascii="Calibri" w:eastAsia="Calibri" w:hAnsi="Calibri" w:cs="Cordia New"/>
          <w:sz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820"/>
        <w:gridCol w:w="567"/>
        <w:gridCol w:w="567"/>
        <w:gridCol w:w="567"/>
        <w:gridCol w:w="567"/>
        <w:gridCol w:w="567"/>
      </w:tblGrid>
      <w:tr w:rsidR="00346EA1" w:rsidRPr="00346EA1" w:rsidTr="00836E88">
        <w:tc>
          <w:tcPr>
            <w:tcW w:w="5495" w:type="dxa"/>
            <w:gridSpan w:val="2"/>
            <w:vMerge w:val="restart"/>
            <w:shd w:val="clear" w:color="auto" w:fill="D9D9D9"/>
          </w:tcPr>
          <w:p w:rsidR="00346EA1" w:rsidRPr="00346EA1" w:rsidRDefault="00346EA1" w:rsidP="00346EA1">
            <w:pPr>
              <w:tabs>
                <w:tab w:val="left" w:pos="993"/>
              </w:tabs>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lastRenderedPageBreak/>
              <w:t>การปฏิบัติงานของพระ</w:t>
            </w:r>
            <w:proofErr w:type="spellStart"/>
            <w:r w:rsidRPr="00346EA1">
              <w:rPr>
                <w:rFonts w:ascii="TH SarabunPSK" w:eastAsia="Calibri" w:hAnsi="TH SarabunPSK" w:cs="TH SarabunPSK"/>
                <w:b/>
                <w:bCs/>
                <w:sz w:val="32"/>
                <w:szCs w:val="32"/>
                <w:cs/>
              </w:rPr>
              <w:t>สังฆาธิ</w:t>
            </w:r>
            <w:proofErr w:type="spellEnd"/>
            <w:r w:rsidRPr="00346EA1">
              <w:rPr>
                <w:rFonts w:ascii="TH SarabunPSK" w:eastAsia="Calibri" w:hAnsi="TH SarabunPSK" w:cs="TH SarabunPSK"/>
                <w:b/>
                <w:bCs/>
                <w:sz w:val="32"/>
                <w:szCs w:val="32"/>
                <w:cs/>
              </w:rPr>
              <w:t>การ</w:t>
            </w:r>
          </w:p>
          <w:p w:rsidR="00346EA1" w:rsidRPr="00346EA1" w:rsidRDefault="00346EA1" w:rsidP="00346EA1">
            <w:pPr>
              <w:tabs>
                <w:tab w:val="left" w:pos="993"/>
              </w:tabs>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ระดับอำเภอ ในเขตการปกครองคณะสงฆ์ ภาค ๑๑</w:t>
            </w:r>
          </w:p>
        </w:tc>
        <w:tc>
          <w:tcPr>
            <w:tcW w:w="2835" w:type="dxa"/>
            <w:gridSpan w:val="5"/>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t>ระดับประสิทธิภาพ</w:t>
            </w:r>
          </w:p>
        </w:tc>
      </w:tr>
      <w:tr w:rsidR="00346EA1" w:rsidRPr="00346EA1" w:rsidTr="00836E88">
        <w:tc>
          <w:tcPr>
            <w:tcW w:w="5495" w:type="dxa"/>
            <w:gridSpan w:val="2"/>
            <w:vMerge/>
            <w:shd w:val="clear" w:color="auto" w:fill="D9D9D9"/>
          </w:tcPr>
          <w:p w:rsidR="00346EA1" w:rsidRPr="00346EA1" w:rsidRDefault="00346EA1" w:rsidP="00346EA1">
            <w:pPr>
              <w:spacing w:after="200" w:line="276" w:lineRule="auto"/>
              <w:rPr>
                <w:rFonts w:ascii="TH SarabunPSK" w:eastAsia="Calibri" w:hAnsi="TH SarabunPSK" w:cs="TH SarabunPSK"/>
                <w:b/>
                <w:bCs/>
                <w:sz w:val="32"/>
                <w:szCs w:val="32"/>
              </w:rPr>
            </w:pP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t>๕</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๔</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t>๓</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๒</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๑</w:t>
            </w: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๔.</w:t>
            </w:r>
          </w:p>
        </w:tc>
        <w:tc>
          <w:tcPr>
            <w:tcW w:w="4820" w:type="dxa"/>
          </w:tcPr>
          <w:p w:rsidR="00346EA1" w:rsidRPr="00346EA1" w:rsidRDefault="00346EA1" w:rsidP="00346EA1">
            <w:pPr>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ดำเนินการประชุมพระ</w:t>
            </w:r>
            <w:proofErr w:type="spellStart"/>
            <w:r w:rsidRPr="00346EA1">
              <w:rPr>
                <w:rFonts w:ascii="TH SarabunPSK" w:eastAsia="Calibri" w:hAnsi="TH SarabunPSK" w:cs="TH SarabunPSK"/>
                <w:sz w:val="32"/>
                <w:szCs w:val="32"/>
                <w:cs/>
              </w:rPr>
              <w:t>สังฆาธิ</w:t>
            </w:r>
            <w:proofErr w:type="spellEnd"/>
            <w:r w:rsidRPr="00346EA1">
              <w:rPr>
                <w:rFonts w:ascii="TH SarabunPSK" w:eastAsia="Calibri" w:hAnsi="TH SarabunPSK" w:cs="TH SarabunPSK"/>
                <w:sz w:val="32"/>
                <w:szCs w:val="32"/>
                <w:cs/>
              </w:rPr>
              <w:t>การในเขตปกครองของตนให้เป็นไปด้วยความเรียบร้อย</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๕.</w:t>
            </w:r>
          </w:p>
        </w:tc>
        <w:tc>
          <w:tcPr>
            <w:tcW w:w="4820" w:type="dxa"/>
          </w:tcPr>
          <w:p w:rsidR="00346EA1" w:rsidRPr="00346EA1" w:rsidRDefault="00346EA1" w:rsidP="00346EA1">
            <w:pPr>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มอบหมายการประชุมพระ</w:t>
            </w:r>
            <w:proofErr w:type="spellStart"/>
            <w:r w:rsidRPr="00346EA1">
              <w:rPr>
                <w:rFonts w:ascii="TH SarabunPSK" w:eastAsia="Calibri" w:hAnsi="TH SarabunPSK" w:cs="TH SarabunPSK"/>
                <w:sz w:val="32"/>
                <w:szCs w:val="32"/>
                <w:cs/>
              </w:rPr>
              <w:t>สังฆาธิ</w:t>
            </w:r>
            <w:proofErr w:type="spellEnd"/>
            <w:r w:rsidRPr="00346EA1">
              <w:rPr>
                <w:rFonts w:ascii="TH SarabunPSK" w:eastAsia="Calibri" w:hAnsi="TH SarabunPSK" w:cs="TH SarabunPSK"/>
                <w:sz w:val="32"/>
                <w:szCs w:val="32"/>
                <w:cs/>
              </w:rPr>
              <w:t>การในเขตปกครองของตนให้เป็นไปด้วยความเรียบร้อย</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๖.</w:t>
            </w:r>
          </w:p>
        </w:tc>
        <w:tc>
          <w:tcPr>
            <w:tcW w:w="4820" w:type="dxa"/>
          </w:tcPr>
          <w:p w:rsidR="00346EA1" w:rsidRPr="00346EA1" w:rsidRDefault="00346EA1" w:rsidP="00346EA1">
            <w:pPr>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ติดตามและประเมินผลการตรวจการและประชุมพระ</w:t>
            </w:r>
            <w:proofErr w:type="spellStart"/>
            <w:r w:rsidRPr="00346EA1">
              <w:rPr>
                <w:rFonts w:ascii="TH SarabunPSK" w:eastAsia="Calibri" w:hAnsi="TH SarabunPSK" w:cs="TH SarabunPSK"/>
                <w:sz w:val="32"/>
                <w:szCs w:val="32"/>
                <w:cs/>
              </w:rPr>
              <w:t>สังฆาธิ</w:t>
            </w:r>
            <w:proofErr w:type="spellEnd"/>
            <w:r w:rsidRPr="00346EA1">
              <w:rPr>
                <w:rFonts w:ascii="TH SarabunPSK" w:eastAsia="Calibri" w:hAnsi="TH SarabunPSK" w:cs="TH SarabunPSK"/>
                <w:sz w:val="32"/>
                <w:szCs w:val="32"/>
                <w:cs/>
              </w:rPr>
              <w:t>การในเขตปกครองของตนให้เป็นไปด้วยความเรียบร้อย</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bl>
    <w:p w:rsidR="00346EA1" w:rsidRPr="00346EA1" w:rsidRDefault="00346EA1" w:rsidP="00346EA1">
      <w:pPr>
        <w:spacing w:after="200" w:line="276" w:lineRule="auto"/>
        <w:rPr>
          <w:rFonts w:ascii="TH SarabunPSK" w:eastAsia="Calibri" w:hAnsi="TH SarabunPSK" w:cs="TH SarabunPSK"/>
          <w:b/>
          <w:bCs/>
          <w:sz w:val="32"/>
          <w:szCs w:val="32"/>
        </w:rPr>
      </w:pPr>
    </w:p>
    <w:p w:rsidR="00346EA1" w:rsidRPr="00346EA1" w:rsidRDefault="00346EA1" w:rsidP="00346EA1">
      <w:pPr>
        <w:spacing w:after="200" w:line="276" w:lineRule="auto"/>
        <w:rPr>
          <w:rFonts w:ascii="TH SarabunPSK" w:eastAsia="Calibri" w:hAnsi="TH SarabunPSK" w:cs="TH SarabunPSK"/>
          <w:b/>
          <w:bCs/>
          <w:sz w:val="32"/>
          <w:szCs w:val="32"/>
        </w:rPr>
      </w:pPr>
    </w:p>
    <w:p w:rsidR="00346EA1" w:rsidRPr="00346EA1" w:rsidRDefault="00346EA1" w:rsidP="00346EA1">
      <w:pPr>
        <w:spacing w:after="200" w:line="276" w:lineRule="auto"/>
        <w:rPr>
          <w:rFonts w:ascii="TH SarabunPSK" w:eastAsia="Calibri" w:hAnsi="TH SarabunPSK" w:cs="TH SarabunPSK"/>
          <w:b/>
          <w:bCs/>
          <w:sz w:val="32"/>
          <w:szCs w:val="32"/>
        </w:rPr>
      </w:pPr>
    </w:p>
    <w:p w:rsidR="00346EA1" w:rsidRPr="00346EA1" w:rsidRDefault="00346EA1" w:rsidP="00346EA1">
      <w:pPr>
        <w:spacing w:after="200" w:line="276" w:lineRule="auto"/>
        <w:rPr>
          <w:rFonts w:ascii="TH SarabunPSK" w:eastAsia="Calibri" w:hAnsi="TH SarabunPSK" w:cs="TH SarabunPSK"/>
          <w:b/>
          <w:bCs/>
          <w:sz w:val="32"/>
          <w:szCs w:val="32"/>
        </w:rPr>
      </w:pPr>
    </w:p>
    <w:p w:rsidR="00346EA1" w:rsidRPr="00346EA1" w:rsidRDefault="00346EA1" w:rsidP="00346EA1">
      <w:pPr>
        <w:spacing w:after="200" w:line="276" w:lineRule="auto"/>
        <w:rPr>
          <w:rFonts w:ascii="TH SarabunPSK" w:eastAsia="Calibri" w:hAnsi="TH SarabunPSK" w:cs="TH SarabunPSK"/>
          <w:b/>
          <w:bCs/>
          <w:sz w:val="32"/>
          <w:szCs w:val="32"/>
        </w:rPr>
      </w:pPr>
    </w:p>
    <w:p w:rsidR="00346EA1" w:rsidRPr="00346EA1" w:rsidRDefault="00346EA1" w:rsidP="00346EA1">
      <w:pPr>
        <w:spacing w:after="200" w:line="276" w:lineRule="auto"/>
        <w:rPr>
          <w:rFonts w:ascii="TH SarabunPSK" w:eastAsia="Calibri" w:hAnsi="TH SarabunPSK" w:cs="TH SarabunPSK"/>
          <w:b/>
          <w:bCs/>
          <w:sz w:val="32"/>
          <w:szCs w:val="32"/>
        </w:rPr>
      </w:pPr>
    </w:p>
    <w:p w:rsidR="00346EA1" w:rsidRPr="00346EA1" w:rsidRDefault="00346EA1" w:rsidP="00346EA1">
      <w:pPr>
        <w:spacing w:after="200" w:line="276" w:lineRule="auto"/>
        <w:rPr>
          <w:rFonts w:ascii="TH SarabunPSK" w:eastAsia="Calibri" w:hAnsi="TH SarabunPSK" w:cs="TH SarabunPSK"/>
          <w:b/>
          <w:bCs/>
          <w:sz w:val="32"/>
          <w:szCs w:val="32"/>
        </w:rPr>
      </w:pPr>
    </w:p>
    <w:p w:rsidR="00346EA1" w:rsidRPr="00346EA1" w:rsidRDefault="00346EA1" w:rsidP="00346EA1">
      <w:pPr>
        <w:spacing w:after="200" w:line="276" w:lineRule="auto"/>
        <w:rPr>
          <w:rFonts w:ascii="TH SarabunPSK" w:eastAsia="Calibri" w:hAnsi="TH SarabunPSK" w:cs="TH SarabunPSK"/>
          <w:b/>
          <w:bCs/>
          <w:sz w:val="32"/>
          <w:szCs w:val="32"/>
        </w:rPr>
      </w:pPr>
    </w:p>
    <w:p w:rsidR="00346EA1" w:rsidRPr="00346EA1" w:rsidRDefault="00346EA1" w:rsidP="00346EA1">
      <w:pPr>
        <w:spacing w:after="200" w:line="276" w:lineRule="auto"/>
        <w:rPr>
          <w:rFonts w:ascii="TH SarabunPSK" w:eastAsia="Calibri" w:hAnsi="TH SarabunPSK" w:cs="TH SarabunPSK"/>
          <w:b/>
          <w:bCs/>
          <w:sz w:val="32"/>
          <w:szCs w:val="32"/>
        </w:rPr>
      </w:pPr>
    </w:p>
    <w:p w:rsidR="00346EA1" w:rsidRPr="00346EA1" w:rsidRDefault="00346EA1" w:rsidP="00346EA1">
      <w:pPr>
        <w:spacing w:after="200" w:line="276" w:lineRule="auto"/>
        <w:rPr>
          <w:rFonts w:ascii="TH SarabunPSK" w:eastAsia="Calibri" w:hAnsi="TH SarabunPSK" w:cs="TH SarabunPSK"/>
          <w:b/>
          <w:bCs/>
          <w:sz w:val="32"/>
          <w:szCs w:val="32"/>
        </w:rPr>
      </w:pPr>
    </w:p>
    <w:p w:rsidR="00346EA1" w:rsidRPr="00346EA1" w:rsidRDefault="00346EA1" w:rsidP="00346EA1">
      <w:pPr>
        <w:spacing w:after="200" w:line="276" w:lineRule="auto"/>
        <w:rPr>
          <w:rFonts w:ascii="TH SarabunPSK" w:eastAsia="Calibri" w:hAnsi="TH SarabunPSK" w:cs="TH SarabunPSK"/>
          <w:b/>
          <w:bCs/>
          <w:sz w:val="32"/>
          <w:szCs w:val="3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820"/>
        <w:gridCol w:w="567"/>
        <w:gridCol w:w="567"/>
        <w:gridCol w:w="567"/>
        <w:gridCol w:w="567"/>
        <w:gridCol w:w="567"/>
      </w:tblGrid>
      <w:tr w:rsidR="00346EA1" w:rsidRPr="00346EA1" w:rsidTr="00836E88">
        <w:tc>
          <w:tcPr>
            <w:tcW w:w="5495" w:type="dxa"/>
            <w:gridSpan w:val="2"/>
            <w:vMerge w:val="restart"/>
            <w:shd w:val="clear" w:color="auto" w:fill="D9D9D9"/>
          </w:tcPr>
          <w:p w:rsidR="00346EA1" w:rsidRPr="00346EA1" w:rsidRDefault="00346EA1" w:rsidP="00346EA1">
            <w:pPr>
              <w:tabs>
                <w:tab w:val="left" w:pos="993"/>
              </w:tabs>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lastRenderedPageBreak/>
              <w:t>การปฏิบัติงานของพระ</w:t>
            </w:r>
            <w:proofErr w:type="spellStart"/>
            <w:r w:rsidRPr="00346EA1">
              <w:rPr>
                <w:rFonts w:ascii="TH SarabunPSK" w:eastAsia="Calibri" w:hAnsi="TH SarabunPSK" w:cs="TH SarabunPSK"/>
                <w:b/>
                <w:bCs/>
                <w:sz w:val="32"/>
                <w:szCs w:val="32"/>
                <w:cs/>
              </w:rPr>
              <w:t>สังฆาธิ</w:t>
            </w:r>
            <w:proofErr w:type="spellEnd"/>
            <w:r w:rsidRPr="00346EA1">
              <w:rPr>
                <w:rFonts w:ascii="TH SarabunPSK" w:eastAsia="Calibri" w:hAnsi="TH SarabunPSK" w:cs="TH SarabunPSK"/>
                <w:b/>
                <w:bCs/>
                <w:sz w:val="32"/>
                <w:szCs w:val="32"/>
                <w:cs/>
              </w:rPr>
              <w:t>การ</w:t>
            </w:r>
          </w:p>
          <w:p w:rsidR="00346EA1" w:rsidRPr="00346EA1" w:rsidRDefault="00346EA1" w:rsidP="00346EA1">
            <w:pPr>
              <w:tabs>
                <w:tab w:val="left" w:pos="993"/>
              </w:tabs>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ระดับอำเภอ ในเขตการปกครองคณะสงฆ์ ภาค ๑๑</w:t>
            </w:r>
          </w:p>
        </w:tc>
        <w:tc>
          <w:tcPr>
            <w:tcW w:w="2835" w:type="dxa"/>
            <w:gridSpan w:val="5"/>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t>ระดับประสิทธิภาพ</w:t>
            </w:r>
          </w:p>
        </w:tc>
      </w:tr>
      <w:tr w:rsidR="00346EA1" w:rsidRPr="00346EA1" w:rsidTr="00836E88">
        <w:tc>
          <w:tcPr>
            <w:tcW w:w="5495" w:type="dxa"/>
            <w:gridSpan w:val="2"/>
            <w:vMerge/>
            <w:shd w:val="clear" w:color="auto" w:fill="D9D9D9"/>
          </w:tcPr>
          <w:p w:rsidR="00346EA1" w:rsidRPr="00346EA1" w:rsidRDefault="00346EA1" w:rsidP="00346EA1">
            <w:pPr>
              <w:spacing w:after="200" w:line="276" w:lineRule="auto"/>
              <w:rPr>
                <w:rFonts w:ascii="TH SarabunPSK" w:eastAsia="Calibri" w:hAnsi="TH SarabunPSK" w:cs="TH SarabunPSK"/>
                <w:b/>
                <w:bCs/>
                <w:sz w:val="32"/>
                <w:szCs w:val="32"/>
              </w:rPr>
            </w:pP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t>๕</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๔</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t>๓</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๒</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๑</w:t>
            </w:r>
          </w:p>
        </w:tc>
      </w:tr>
      <w:tr w:rsidR="00346EA1" w:rsidRPr="00346EA1" w:rsidTr="00836E88">
        <w:tc>
          <w:tcPr>
            <w:tcW w:w="8330" w:type="dxa"/>
            <w:gridSpan w:val="7"/>
          </w:tcPr>
          <w:p w:rsidR="00346EA1" w:rsidRPr="00346EA1" w:rsidRDefault="00346EA1" w:rsidP="00346EA1">
            <w:pPr>
              <w:spacing w:after="200" w:line="276" w:lineRule="auto"/>
              <w:rPr>
                <w:rFonts w:ascii="TH SarabunPSK" w:eastAsia="Calibri" w:hAnsi="TH SarabunPSK" w:cs="TH SarabunPSK"/>
              </w:rPr>
            </w:pPr>
            <w:r w:rsidRPr="00346EA1">
              <w:rPr>
                <w:rFonts w:ascii="TH SarabunPSK" w:eastAsia="Calibri" w:hAnsi="TH SarabunPSK" w:cs="TH SarabunPSK"/>
                <w:b/>
                <w:bCs/>
                <w:sz w:val="32"/>
                <w:szCs w:val="32"/>
                <w:cs/>
              </w:rPr>
              <w:t xml:space="preserve">ด้านฉันทะ (ความพึงพอใจในการปฏิบัติงาน)   </w:t>
            </w: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๑.</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มีความภูมิใจในตำแหน่งหน้าที่และปรารถนาที่จะดำเนินการปกครองคณะสงฆ์ให้เป็นไปตามพระธรรมวินัย กฎหมาย กฎมหาเถรสมาคม ข้อบังคับ ระเบียบ คำสั่ง มติ ประกาศ พระบัญชาสมเด็จพระสังฆราช และคำสั่งของผู้บังคับบัญชาเหนือตน อย่างมีประสิทธิภาพ</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๒.</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พอใจ</w:t>
            </w:r>
            <w:proofErr w:type="spellStart"/>
            <w:r w:rsidRPr="00346EA1">
              <w:rPr>
                <w:rFonts w:ascii="TH SarabunPSK" w:eastAsia="Calibri" w:hAnsi="TH SarabunPSK" w:cs="TH SarabunPSK"/>
                <w:sz w:val="32"/>
                <w:szCs w:val="32"/>
                <w:cs/>
              </w:rPr>
              <w:t>นิตย</w:t>
            </w:r>
            <w:proofErr w:type="spellEnd"/>
            <w:r w:rsidRPr="00346EA1">
              <w:rPr>
                <w:rFonts w:ascii="TH SarabunPSK" w:eastAsia="Calibri" w:hAnsi="TH SarabunPSK" w:cs="TH SarabunPSK"/>
                <w:sz w:val="32"/>
                <w:szCs w:val="32"/>
                <w:cs/>
              </w:rPr>
              <w:t>ภัตที่ได้รับและเต็มใจที่จะควบคุมและส่งเสริมกิจการคณะสงฆ์ให้ดำเนินไปด้วยความเรียบร้อยและบรรลุผลสำเร็จตามเป้าหมาย</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๓.</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พร้อมที่จะรับผิดชอบในการปฏิบัติหน้าที่ระงับอธิกรณ์ชั้นเจ้าคณะตำบลให้เป็นไปด้วยความเรียบร้อยอย่างบริสุทธิ์ยุติธรรม</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๔.</w:t>
            </w:r>
          </w:p>
        </w:tc>
        <w:tc>
          <w:tcPr>
            <w:tcW w:w="4820" w:type="dxa"/>
          </w:tcPr>
          <w:p w:rsidR="00346EA1" w:rsidRPr="00346EA1" w:rsidRDefault="00346EA1" w:rsidP="00346EA1">
            <w:pPr>
              <w:spacing w:after="200" w:line="276" w:lineRule="auto"/>
              <w:jc w:val="thaiDistribute"/>
              <w:rPr>
                <w:rFonts w:ascii="TH SarabunPSK" w:eastAsia="Calibri" w:hAnsi="TH SarabunPSK" w:cs="TH SarabunPSK"/>
                <w:b/>
                <w:bCs/>
                <w:sz w:val="32"/>
                <w:szCs w:val="32"/>
                <w:cs/>
              </w:rPr>
            </w:pPr>
            <w:r w:rsidRPr="00346EA1">
              <w:rPr>
                <w:rFonts w:ascii="TH SarabunPSK" w:eastAsia="Calibri" w:hAnsi="TH SarabunPSK" w:cs="TH SarabunPSK"/>
                <w:sz w:val="32"/>
                <w:szCs w:val="32"/>
                <w:cs/>
              </w:rPr>
              <w:t>พร้อมที่จะให้คำปรึกษาและร่วมแก้ไขปัญหาข้อขัดข้องของเจ้าคณะตำบลได้ทุกโอกาส</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๕.</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ยินดีประพฤติตนเป็นแบบอย่างที่ดีของเจ้าคณะตำบล เจ้าอาวาส และพระภิกษุสามเณรในการควบคุมบังคับบัญชา ชี้แจงแนะนำการปฏิบัติหน้าที่ของตนให้ถูกต้องสมบูรณ์</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๖.</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พอใจสภาพแวดล้อมและสุขใจในการตรวจการคณะสงฆ์และประชุมพระ</w:t>
            </w:r>
            <w:proofErr w:type="spellStart"/>
            <w:r w:rsidRPr="00346EA1">
              <w:rPr>
                <w:rFonts w:ascii="TH SarabunPSK" w:eastAsia="Calibri" w:hAnsi="TH SarabunPSK" w:cs="TH SarabunPSK"/>
                <w:sz w:val="32"/>
                <w:szCs w:val="32"/>
                <w:cs/>
              </w:rPr>
              <w:t>สังฆาธิ</w:t>
            </w:r>
            <w:proofErr w:type="spellEnd"/>
            <w:r w:rsidRPr="00346EA1">
              <w:rPr>
                <w:rFonts w:ascii="TH SarabunPSK" w:eastAsia="Calibri" w:hAnsi="TH SarabunPSK" w:cs="TH SarabunPSK"/>
                <w:sz w:val="32"/>
                <w:szCs w:val="32"/>
                <w:cs/>
              </w:rPr>
              <w:t>การในเขตปกครองของตน</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bl>
    <w:p w:rsidR="00346EA1" w:rsidRPr="00346EA1" w:rsidRDefault="00346EA1" w:rsidP="00346EA1">
      <w:pPr>
        <w:spacing w:after="200" w:line="276" w:lineRule="auto"/>
        <w:rPr>
          <w:rFonts w:ascii="Calibri" w:eastAsia="Calibri" w:hAnsi="Calibri" w:cs="Cordia New"/>
          <w:sz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820"/>
        <w:gridCol w:w="567"/>
        <w:gridCol w:w="567"/>
        <w:gridCol w:w="567"/>
        <w:gridCol w:w="567"/>
        <w:gridCol w:w="567"/>
      </w:tblGrid>
      <w:tr w:rsidR="00346EA1" w:rsidRPr="00346EA1" w:rsidTr="00836E88">
        <w:tc>
          <w:tcPr>
            <w:tcW w:w="5495" w:type="dxa"/>
            <w:gridSpan w:val="2"/>
            <w:vMerge w:val="restart"/>
            <w:shd w:val="clear" w:color="auto" w:fill="D9D9D9"/>
          </w:tcPr>
          <w:p w:rsidR="00346EA1" w:rsidRPr="00346EA1" w:rsidRDefault="00346EA1" w:rsidP="00346EA1">
            <w:pPr>
              <w:tabs>
                <w:tab w:val="left" w:pos="993"/>
              </w:tabs>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lastRenderedPageBreak/>
              <w:t>การปฏิบัติงานของพระ</w:t>
            </w:r>
            <w:proofErr w:type="spellStart"/>
            <w:r w:rsidRPr="00346EA1">
              <w:rPr>
                <w:rFonts w:ascii="TH SarabunPSK" w:eastAsia="Calibri" w:hAnsi="TH SarabunPSK" w:cs="TH SarabunPSK"/>
                <w:b/>
                <w:bCs/>
                <w:sz w:val="32"/>
                <w:szCs w:val="32"/>
                <w:cs/>
              </w:rPr>
              <w:t>สังฆาธิ</w:t>
            </w:r>
            <w:proofErr w:type="spellEnd"/>
            <w:r w:rsidRPr="00346EA1">
              <w:rPr>
                <w:rFonts w:ascii="TH SarabunPSK" w:eastAsia="Calibri" w:hAnsi="TH SarabunPSK" w:cs="TH SarabunPSK"/>
                <w:b/>
                <w:bCs/>
                <w:sz w:val="32"/>
                <w:szCs w:val="32"/>
                <w:cs/>
              </w:rPr>
              <w:t>การ</w:t>
            </w:r>
          </w:p>
          <w:p w:rsidR="00346EA1" w:rsidRPr="00346EA1" w:rsidRDefault="00346EA1" w:rsidP="00346EA1">
            <w:pPr>
              <w:tabs>
                <w:tab w:val="left" w:pos="993"/>
              </w:tabs>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ระดับอำเภอ ในเขตการปกครองคณะสงฆ์ ภาค ๑๑</w:t>
            </w:r>
          </w:p>
        </w:tc>
        <w:tc>
          <w:tcPr>
            <w:tcW w:w="2835" w:type="dxa"/>
            <w:gridSpan w:val="5"/>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t>ระดับประสิทธิภาพ</w:t>
            </w:r>
          </w:p>
        </w:tc>
      </w:tr>
      <w:tr w:rsidR="00346EA1" w:rsidRPr="00346EA1" w:rsidTr="00836E88">
        <w:tc>
          <w:tcPr>
            <w:tcW w:w="5495" w:type="dxa"/>
            <w:gridSpan w:val="2"/>
            <w:vMerge/>
            <w:shd w:val="clear" w:color="auto" w:fill="D9D9D9"/>
          </w:tcPr>
          <w:p w:rsidR="00346EA1" w:rsidRPr="00346EA1" w:rsidRDefault="00346EA1" w:rsidP="00346EA1">
            <w:pPr>
              <w:spacing w:after="200" w:line="276" w:lineRule="auto"/>
              <w:rPr>
                <w:rFonts w:ascii="TH SarabunPSK" w:eastAsia="Calibri" w:hAnsi="TH SarabunPSK" w:cs="TH SarabunPSK"/>
                <w:b/>
                <w:bCs/>
                <w:sz w:val="32"/>
                <w:szCs w:val="32"/>
              </w:rPr>
            </w:pP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t>๕</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๔</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t>๓</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๒</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๑</w:t>
            </w:r>
          </w:p>
        </w:tc>
      </w:tr>
      <w:tr w:rsidR="00346EA1" w:rsidRPr="00346EA1" w:rsidTr="00836E88">
        <w:tc>
          <w:tcPr>
            <w:tcW w:w="8330" w:type="dxa"/>
            <w:gridSpan w:val="7"/>
          </w:tcPr>
          <w:p w:rsidR="00346EA1" w:rsidRPr="00346EA1" w:rsidRDefault="00346EA1" w:rsidP="00346EA1">
            <w:pPr>
              <w:spacing w:after="200" w:line="276" w:lineRule="auto"/>
              <w:rPr>
                <w:rFonts w:ascii="TH SarabunPSK" w:eastAsia="Calibri" w:hAnsi="TH SarabunPSK" w:cs="TH SarabunPSK"/>
                <w:b/>
                <w:bCs/>
              </w:rPr>
            </w:pPr>
            <w:r w:rsidRPr="00346EA1">
              <w:rPr>
                <w:rFonts w:ascii="TH SarabunPSK" w:eastAsia="Calibri" w:hAnsi="TH SarabunPSK" w:cs="TH SarabunPSK"/>
                <w:b/>
                <w:bCs/>
                <w:sz w:val="32"/>
                <w:szCs w:val="32"/>
                <w:cs/>
              </w:rPr>
              <w:t xml:space="preserve">ด้านวิริยะ (ความเพียรพยายามในการปฏิบัติงาน)   </w:t>
            </w: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๑.</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สามารถดำเนินการปกครองคณะสงฆ์ให้เป็นไปตามพระธรรมวินัย กฎหมาย กฎมหาเถรสมาคม ข้อบังคับ ระเบียบ คำสั่ง มติ ประกาศ พระบัญชาสมเด็จพระ สังฆราช และคำสั่งของผู้บังคับบัญชาเหนือตนได้อย่างมีประสิทธิภาพทุกประการ</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๒.</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ศึกษาและได้รับการฝึกอบรมเพิ่มเติมเพื่อนำความรู้และประสบการณ์มาปรับใช้ในการควบคุมและส่งเสริมกิจการคณะสงฆ์ให้ดำเนินไปด้วยความเรียบร้อยและบรรลุผลตามเป้าหมายที่วางไว้</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๓.</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ประสานงานดำเนินการระงับอธิกรณ์ให้สำเร็จได้ด้วยความเรียบร้อยและเป็นที่ยอมรับได้ของทุกฝ่าย</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๔.</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เสียสละเวลาส่วนตัวเพื่อร่วมแก้ไขปัญหาข้อขัดข้องของเจ้าคณะตำบลให้สำเร็จลุล่วงไปได้ด้วยดี</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bl>
    <w:p w:rsidR="00346EA1" w:rsidRPr="00346EA1" w:rsidRDefault="00346EA1" w:rsidP="00346EA1">
      <w:pPr>
        <w:spacing w:after="200" w:line="276" w:lineRule="auto"/>
        <w:rPr>
          <w:rFonts w:ascii="Calibri" w:eastAsia="Calibri" w:hAnsi="Calibri" w:cs="Cordia New"/>
          <w:sz w:val="22"/>
        </w:rPr>
      </w:pPr>
    </w:p>
    <w:p w:rsidR="00346EA1" w:rsidRPr="00346EA1" w:rsidRDefault="00346EA1" w:rsidP="00346EA1">
      <w:pPr>
        <w:spacing w:after="200" w:line="276" w:lineRule="auto"/>
        <w:rPr>
          <w:rFonts w:ascii="Calibri" w:eastAsia="Calibri" w:hAnsi="Calibri" w:cs="Cordia New"/>
          <w:sz w:val="22"/>
        </w:rPr>
      </w:pPr>
    </w:p>
    <w:p w:rsidR="00346EA1" w:rsidRPr="00346EA1" w:rsidRDefault="00346EA1" w:rsidP="00346EA1">
      <w:pPr>
        <w:spacing w:after="200" w:line="276" w:lineRule="auto"/>
        <w:rPr>
          <w:rFonts w:ascii="Calibri" w:eastAsia="Calibri" w:hAnsi="Calibri" w:cs="Cordia New"/>
          <w:sz w:val="22"/>
        </w:rPr>
      </w:pPr>
    </w:p>
    <w:p w:rsidR="00346EA1" w:rsidRPr="00346EA1" w:rsidRDefault="00346EA1" w:rsidP="00346EA1">
      <w:pPr>
        <w:spacing w:after="200" w:line="276" w:lineRule="auto"/>
        <w:rPr>
          <w:rFonts w:ascii="Calibri" w:eastAsia="Calibri" w:hAnsi="Calibri" w:cs="Cordia New"/>
          <w:sz w:val="22"/>
        </w:rPr>
      </w:pPr>
    </w:p>
    <w:p w:rsidR="00346EA1" w:rsidRPr="00346EA1" w:rsidRDefault="00346EA1" w:rsidP="00346EA1">
      <w:pPr>
        <w:spacing w:after="200" w:line="276" w:lineRule="auto"/>
        <w:rPr>
          <w:rFonts w:ascii="Calibri" w:eastAsia="Calibri" w:hAnsi="Calibri" w:cs="Cordia New"/>
          <w:sz w:val="22"/>
        </w:rPr>
      </w:pPr>
    </w:p>
    <w:p w:rsidR="00346EA1" w:rsidRPr="00346EA1" w:rsidRDefault="00346EA1" w:rsidP="00346EA1">
      <w:pPr>
        <w:spacing w:after="200" w:line="276" w:lineRule="auto"/>
        <w:rPr>
          <w:rFonts w:ascii="Calibri" w:eastAsia="Calibri" w:hAnsi="Calibri" w:cs="Cordia New"/>
          <w:sz w:val="22"/>
        </w:rPr>
      </w:pPr>
    </w:p>
    <w:p w:rsidR="00346EA1" w:rsidRPr="00346EA1" w:rsidRDefault="00346EA1" w:rsidP="00346EA1">
      <w:pPr>
        <w:spacing w:after="200" w:line="276" w:lineRule="auto"/>
        <w:rPr>
          <w:rFonts w:ascii="Calibri" w:eastAsia="Calibri" w:hAnsi="Calibri" w:cs="Cordia New"/>
          <w:sz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820"/>
        <w:gridCol w:w="567"/>
        <w:gridCol w:w="567"/>
        <w:gridCol w:w="567"/>
        <w:gridCol w:w="567"/>
        <w:gridCol w:w="567"/>
      </w:tblGrid>
      <w:tr w:rsidR="00346EA1" w:rsidRPr="00346EA1" w:rsidTr="00836E88">
        <w:tc>
          <w:tcPr>
            <w:tcW w:w="5495" w:type="dxa"/>
            <w:gridSpan w:val="2"/>
            <w:vMerge w:val="restart"/>
            <w:shd w:val="clear" w:color="auto" w:fill="D9D9D9"/>
          </w:tcPr>
          <w:p w:rsidR="00346EA1" w:rsidRPr="00346EA1" w:rsidRDefault="00346EA1" w:rsidP="00346EA1">
            <w:pPr>
              <w:tabs>
                <w:tab w:val="left" w:pos="993"/>
              </w:tabs>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lastRenderedPageBreak/>
              <w:t>การปฏิบัติงานของพระ</w:t>
            </w:r>
            <w:proofErr w:type="spellStart"/>
            <w:r w:rsidRPr="00346EA1">
              <w:rPr>
                <w:rFonts w:ascii="TH SarabunPSK" w:eastAsia="Calibri" w:hAnsi="TH SarabunPSK" w:cs="TH SarabunPSK"/>
                <w:b/>
                <w:bCs/>
                <w:sz w:val="32"/>
                <w:szCs w:val="32"/>
                <w:cs/>
              </w:rPr>
              <w:t>สังฆาธิ</w:t>
            </w:r>
            <w:proofErr w:type="spellEnd"/>
            <w:r w:rsidRPr="00346EA1">
              <w:rPr>
                <w:rFonts w:ascii="TH SarabunPSK" w:eastAsia="Calibri" w:hAnsi="TH SarabunPSK" w:cs="TH SarabunPSK"/>
                <w:b/>
                <w:bCs/>
                <w:sz w:val="32"/>
                <w:szCs w:val="32"/>
                <w:cs/>
              </w:rPr>
              <w:t>การ</w:t>
            </w:r>
          </w:p>
          <w:p w:rsidR="00346EA1" w:rsidRPr="00346EA1" w:rsidRDefault="00346EA1" w:rsidP="00346EA1">
            <w:pPr>
              <w:tabs>
                <w:tab w:val="left" w:pos="993"/>
              </w:tabs>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ระดับอำเภอ ในเขตการปกครองคณะสงฆ์ ภาค ๑๑</w:t>
            </w:r>
          </w:p>
        </w:tc>
        <w:tc>
          <w:tcPr>
            <w:tcW w:w="2835" w:type="dxa"/>
            <w:gridSpan w:val="5"/>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t>ระดับประสิทธิภาพ</w:t>
            </w:r>
          </w:p>
        </w:tc>
      </w:tr>
      <w:tr w:rsidR="00346EA1" w:rsidRPr="00346EA1" w:rsidTr="00836E88">
        <w:tc>
          <w:tcPr>
            <w:tcW w:w="5495" w:type="dxa"/>
            <w:gridSpan w:val="2"/>
            <w:vMerge/>
            <w:shd w:val="clear" w:color="auto" w:fill="D9D9D9"/>
          </w:tcPr>
          <w:p w:rsidR="00346EA1" w:rsidRPr="00346EA1" w:rsidRDefault="00346EA1" w:rsidP="00346EA1">
            <w:pPr>
              <w:spacing w:after="200" w:line="276" w:lineRule="auto"/>
              <w:rPr>
                <w:rFonts w:ascii="TH SarabunPSK" w:eastAsia="Calibri" w:hAnsi="TH SarabunPSK" w:cs="TH SarabunPSK"/>
                <w:b/>
                <w:bCs/>
                <w:sz w:val="32"/>
                <w:szCs w:val="32"/>
              </w:rPr>
            </w:pP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t>๕</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๔</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t>๓</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๒</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๑</w:t>
            </w:r>
          </w:p>
        </w:tc>
      </w:tr>
      <w:tr w:rsidR="00346EA1" w:rsidRPr="00346EA1" w:rsidTr="00836E88">
        <w:tc>
          <w:tcPr>
            <w:tcW w:w="8330" w:type="dxa"/>
            <w:gridSpan w:val="7"/>
          </w:tcPr>
          <w:p w:rsidR="00346EA1" w:rsidRPr="00346EA1" w:rsidRDefault="00346EA1" w:rsidP="00346EA1">
            <w:pPr>
              <w:spacing w:after="200" w:line="276" w:lineRule="auto"/>
              <w:rPr>
                <w:rFonts w:ascii="TH SarabunPSK" w:eastAsia="Calibri" w:hAnsi="TH SarabunPSK" w:cs="TH SarabunPSK"/>
                <w:sz w:val="32"/>
                <w:szCs w:val="32"/>
                <w:cs/>
              </w:rPr>
            </w:pPr>
            <w:r w:rsidRPr="00346EA1">
              <w:rPr>
                <w:rFonts w:ascii="TH SarabunPSK" w:eastAsia="Calibri" w:hAnsi="TH SarabunPSK" w:cs="TH SarabunPSK"/>
                <w:b/>
                <w:bCs/>
                <w:sz w:val="32"/>
                <w:szCs w:val="32"/>
                <w:cs/>
              </w:rPr>
              <w:t>ด้านวิริยะ (ความเพียรพยายามในการปฏิบัติงาน)   (ต่อ)</w:t>
            </w: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๕.</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b/>
                <w:bCs/>
                <w:sz w:val="32"/>
                <w:szCs w:val="32"/>
                <w:cs/>
              </w:rPr>
            </w:pPr>
            <w:r w:rsidRPr="00346EA1">
              <w:rPr>
                <w:rFonts w:ascii="TH SarabunPSK" w:eastAsia="Calibri" w:hAnsi="TH SarabunPSK" w:cs="TH SarabunPSK"/>
                <w:sz w:val="32"/>
                <w:szCs w:val="32"/>
                <w:cs/>
              </w:rPr>
              <w:t>อดทนอดกลั้นและเอาชนะความยากลำบากในการควบคุมบังคับบัญชา ชี้แจงแนะนำเจ้าคณะตำบล เจ้าอาวาส และพระภิกษุสามเณรผู้อยู่ในบังคับบัญชาในเขตปกครองของตนให้ปฏิบัติหน้าที่ให้ได้ตามที่คาดหวังไว้</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๖.</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กระตือรือร้นในการตรวจการคณะสงฆ์และประชุมพระ</w:t>
            </w:r>
            <w:proofErr w:type="spellStart"/>
            <w:r w:rsidRPr="00346EA1">
              <w:rPr>
                <w:rFonts w:ascii="TH SarabunPSK" w:eastAsia="Calibri" w:hAnsi="TH SarabunPSK" w:cs="TH SarabunPSK"/>
                <w:sz w:val="32"/>
                <w:szCs w:val="32"/>
                <w:cs/>
              </w:rPr>
              <w:t>สังฆาธิ</w:t>
            </w:r>
            <w:proofErr w:type="spellEnd"/>
            <w:r w:rsidRPr="00346EA1">
              <w:rPr>
                <w:rFonts w:ascii="TH SarabunPSK" w:eastAsia="Calibri" w:hAnsi="TH SarabunPSK" w:cs="TH SarabunPSK"/>
                <w:sz w:val="32"/>
                <w:szCs w:val="32"/>
                <w:cs/>
              </w:rPr>
              <w:t>การในเขตปกครองของตนเป็นประจำทุกเดือน หรืออย่างน้อยปีละ ๓ ครั้ง</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8330" w:type="dxa"/>
            <w:gridSpan w:val="7"/>
          </w:tcPr>
          <w:p w:rsidR="00346EA1" w:rsidRPr="00346EA1" w:rsidRDefault="00346EA1" w:rsidP="00346EA1">
            <w:pPr>
              <w:spacing w:after="200" w:line="276" w:lineRule="auto"/>
              <w:rPr>
                <w:rFonts w:ascii="TH SarabunPSK" w:eastAsia="Calibri" w:hAnsi="TH SarabunPSK" w:cs="TH SarabunPSK"/>
                <w:b/>
                <w:bCs/>
              </w:rPr>
            </w:pPr>
            <w:r w:rsidRPr="00346EA1">
              <w:rPr>
                <w:rFonts w:ascii="TH SarabunPSK" w:eastAsia="Calibri" w:hAnsi="TH SarabunPSK" w:cs="TH SarabunPSK"/>
                <w:b/>
                <w:bCs/>
                <w:sz w:val="32"/>
                <w:szCs w:val="32"/>
                <w:cs/>
              </w:rPr>
              <w:t xml:space="preserve">ด้านจิตตะ (การเอาใจฝักใฝ่ในการปฏิบัติงาน)   </w:t>
            </w: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๑.</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ศึกษาทบทวนพระธรรมวินัย กฎหมาย กฎมหาเถรสมาคม ข้อบังคับ ระเบียบ คำสั่ง มติ ประกาศ พระบัญชาสมเด็จพระสังฆราช และคำสั่งของผู้บังคับบัญชาเหนือตน และสอดส่องดูแลความประพฤติปฏิบัติของคณะสงฆ์ให้เรียบร้อยดีงามอยู่เสมอ</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๒.</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เอาใจใส่ควบคุมและส่งเสริมกิจการคณะสงฆ์ให้ดำเนินไปอย่างต่อเนื่องและใกล้ชิด</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๓.</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b/>
                <w:bCs/>
                <w:sz w:val="32"/>
                <w:szCs w:val="32"/>
                <w:cs/>
              </w:rPr>
            </w:pPr>
            <w:r w:rsidRPr="00346EA1">
              <w:rPr>
                <w:rFonts w:ascii="TH SarabunPSK" w:eastAsia="Calibri" w:hAnsi="TH SarabunPSK" w:cs="TH SarabunPSK"/>
                <w:sz w:val="32"/>
                <w:szCs w:val="32"/>
                <w:cs/>
              </w:rPr>
              <w:t>มีความรับผิดชอบและรอบคอบในการระงับอธิกรณ์ให้เป็นไปด้วยความบริสุทธิ์ยุติธรรม</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๔.</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มีความจริงใจในการแก้ไขปัญหาข้อขัดข้องของเจ้าคณะตำบลด้วยความเป็นกัลยาณมิตร</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bl>
    <w:p w:rsidR="00346EA1" w:rsidRPr="00346EA1" w:rsidRDefault="00346EA1" w:rsidP="00346EA1">
      <w:pPr>
        <w:spacing w:after="200" w:line="276" w:lineRule="auto"/>
        <w:rPr>
          <w:rFonts w:ascii="Calibri" w:eastAsia="Calibri" w:hAnsi="Calibri" w:cs="Cordia New"/>
          <w:sz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820"/>
        <w:gridCol w:w="567"/>
        <w:gridCol w:w="567"/>
        <w:gridCol w:w="567"/>
        <w:gridCol w:w="567"/>
        <w:gridCol w:w="567"/>
      </w:tblGrid>
      <w:tr w:rsidR="00346EA1" w:rsidRPr="00346EA1" w:rsidTr="00836E88">
        <w:tc>
          <w:tcPr>
            <w:tcW w:w="5495" w:type="dxa"/>
            <w:gridSpan w:val="2"/>
            <w:vMerge w:val="restart"/>
            <w:shd w:val="clear" w:color="auto" w:fill="D9D9D9"/>
          </w:tcPr>
          <w:p w:rsidR="00346EA1" w:rsidRPr="00346EA1" w:rsidRDefault="00346EA1" w:rsidP="00346EA1">
            <w:pPr>
              <w:tabs>
                <w:tab w:val="left" w:pos="993"/>
              </w:tabs>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lastRenderedPageBreak/>
              <w:t>การปฏิบัติงานของพระ</w:t>
            </w:r>
            <w:proofErr w:type="spellStart"/>
            <w:r w:rsidRPr="00346EA1">
              <w:rPr>
                <w:rFonts w:ascii="TH SarabunPSK" w:eastAsia="Calibri" w:hAnsi="TH SarabunPSK" w:cs="TH SarabunPSK"/>
                <w:b/>
                <w:bCs/>
                <w:sz w:val="32"/>
                <w:szCs w:val="32"/>
                <w:cs/>
              </w:rPr>
              <w:t>สังฆาธิ</w:t>
            </w:r>
            <w:proofErr w:type="spellEnd"/>
            <w:r w:rsidRPr="00346EA1">
              <w:rPr>
                <w:rFonts w:ascii="TH SarabunPSK" w:eastAsia="Calibri" w:hAnsi="TH SarabunPSK" w:cs="TH SarabunPSK"/>
                <w:b/>
                <w:bCs/>
                <w:sz w:val="32"/>
                <w:szCs w:val="32"/>
                <w:cs/>
              </w:rPr>
              <w:t>การ</w:t>
            </w:r>
          </w:p>
          <w:p w:rsidR="00346EA1" w:rsidRPr="00346EA1" w:rsidRDefault="00346EA1" w:rsidP="00346EA1">
            <w:pPr>
              <w:tabs>
                <w:tab w:val="left" w:pos="993"/>
              </w:tabs>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ระดับอำเภอ ในเขตการปกครองคณะสงฆ์ ภาค ๑๑</w:t>
            </w:r>
          </w:p>
        </w:tc>
        <w:tc>
          <w:tcPr>
            <w:tcW w:w="2835" w:type="dxa"/>
            <w:gridSpan w:val="5"/>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t>ระดับประสิทธิภาพ</w:t>
            </w:r>
          </w:p>
        </w:tc>
      </w:tr>
      <w:tr w:rsidR="00346EA1" w:rsidRPr="00346EA1" w:rsidTr="00836E88">
        <w:tc>
          <w:tcPr>
            <w:tcW w:w="5495" w:type="dxa"/>
            <w:gridSpan w:val="2"/>
            <w:vMerge/>
            <w:shd w:val="clear" w:color="auto" w:fill="D9D9D9"/>
          </w:tcPr>
          <w:p w:rsidR="00346EA1" w:rsidRPr="00346EA1" w:rsidRDefault="00346EA1" w:rsidP="00346EA1">
            <w:pPr>
              <w:spacing w:after="200" w:line="276" w:lineRule="auto"/>
              <w:rPr>
                <w:rFonts w:ascii="TH SarabunPSK" w:eastAsia="Calibri" w:hAnsi="TH SarabunPSK" w:cs="TH SarabunPSK"/>
                <w:b/>
                <w:bCs/>
                <w:sz w:val="32"/>
                <w:szCs w:val="32"/>
              </w:rPr>
            </w:pP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t>๕</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๔</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t>๓</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๒</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๑</w:t>
            </w: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๕.</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มีเวลาเพียงพอในการควบคุมบังคับบัญชาเจ้าคณะตำบล เจ้าอาวาส และพระภิกษุสามเณรผู้อยู่ในบังคับบัญชาในเขตปกครองของตน เพื่อชี้แจงแนะนำให้ปฏิบัติหน้าที่ของตนให้ถูกต้องครบถ้วน</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๖.</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ตรงต่อเวลาและรักษาเวลาทุกครั้งในการตรวจการคณะสงฆ์และประชุมพระ</w:t>
            </w:r>
            <w:proofErr w:type="spellStart"/>
            <w:r w:rsidRPr="00346EA1">
              <w:rPr>
                <w:rFonts w:ascii="TH SarabunPSK" w:eastAsia="Calibri" w:hAnsi="TH SarabunPSK" w:cs="TH SarabunPSK"/>
                <w:sz w:val="32"/>
                <w:szCs w:val="32"/>
                <w:cs/>
              </w:rPr>
              <w:t>สังฆาธิ</w:t>
            </w:r>
            <w:proofErr w:type="spellEnd"/>
            <w:r w:rsidRPr="00346EA1">
              <w:rPr>
                <w:rFonts w:ascii="TH SarabunPSK" w:eastAsia="Calibri" w:hAnsi="TH SarabunPSK" w:cs="TH SarabunPSK"/>
                <w:sz w:val="32"/>
                <w:szCs w:val="32"/>
                <w:cs/>
              </w:rPr>
              <w:t>การในเขตปกครองของตน</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8330" w:type="dxa"/>
            <w:gridSpan w:val="7"/>
          </w:tcPr>
          <w:p w:rsidR="00346EA1" w:rsidRPr="00346EA1" w:rsidRDefault="00346EA1" w:rsidP="00346EA1">
            <w:pPr>
              <w:spacing w:after="200" w:line="276" w:lineRule="auto"/>
              <w:rPr>
                <w:rFonts w:ascii="TH SarabunPSK" w:eastAsia="Calibri" w:hAnsi="TH SarabunPSK" w:cs="TH SarabunPSK"/>
                <w:b/>
                <w:bCs/>
              </w:rPr>
            </w:pPr>
            <w:r w:rsidRPr="00346EA1">
              <w:rPr>
                <w:rFonts w:ascii="TH SarabunPSK" w:eastAsia="Calibri" w:hAnsi="TH SarabunPSK" w:cs="TH SarabunPSK"/>
                <w:b/>
                <w:bCs/>
                <w:sz w:val="32"/>
                <w:szCs w:val="32"/>
                <w:cs/>
              </w:rPr>
              <w:t xml:space="preserve">ด้านวิมังสา (การใคร่ครวญหาเหตุผลในการปฏิบัติงาน)   </w:t>
            </w: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๑.</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คำนึงถึงผลดีและผลเสียที่จะเกิดขึ้นเสมอ ก่อนการดำเนินการด้านการปกครองคณะสงฆ์ทุกครั้ง เพื่อให้เป็นไปตามพระธรรมวินัย กฎหมาย กฎมหาเถรสมาคม ข้อบังคับระเบียบ คำสั่ง มติ ประกาศ พระบัญชาสมเด็จพระสังฆราช และคำสั่งของผู้บังคับบัญชาเหนือตน</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๒.</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ศึกษาวิทยาการใหม่ ๆ เพื่อนำมาประยุกต์ปรับใช้ในการควบคุมและส่งเสริมกิจการคณะสงฆ์ให้ดำเนินไปอย่างมีประสิทธิภาพ</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๓.</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 xml:space="preserve">ศึกษาใคร่ครวญก่อนแล้วจึงดำเนินการระงับอธิกรณ์ เพื่อให้เป็นไปและถูกต้องตามกระบวนการ ขั้นตอน และวิธีการระงับอธิกรณ์อย่างรอบคอบ     </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๔.</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มีส่วนร่วมในการแก้ไขปัญหาข้อขัดข้องในการปฏิบัติหน้าที่ของเจ้าคณะตำบลทุกครั้ง</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bl>
    <w:p w:rsidR="00346EA1" w:rsidRPr="00346EA1" w:rsidRDefault="00346EA1" w:rsidP="00346EA1">
      <w:pPr>
        <w:spacing w:after="200" w:line="276" w:lineRule="auto"/>
        <w:rPr>
          <w:rFonts w:ascii="Calibri" w:eastAsia="Calibri" w:hAnsi="Calibri" w:cs="Cordia New"/>
          <w:sz w:val="22"/>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820"/>
        <w:gridCol w:w="567"/>
        <w:gridCol w:w="567"/>
        <w:gridCol w:w="567"/>
        <w:gridCol w:w="567"/>
        <w:gridCol w:w="567"/>
      </w:tblGrid>
      <w:tr w:rsidR="00346EA1" w:rsidRPr="00346EA1" w:rsidTr="00836E88">
        <w:tc>
          <w:tcPr>
            <w:tcW w:w="5495" w:type="dxa"/>
            <w:gridSpan w:val="2"/>
            <w:vMerge w:val="restart"/>
            <w:shd w:val="clear" w:color="auto" w:fill="D9D9D9"/>
          </w:tcPr>
          <w:p w:rsidR="00346EA1" w:rsidRPr="00346EA1" w:rsidRDefault="00346EA1" w:rsidP="00346EA1">
            <w:pPr>
              <w:tabs>
                <w:tab w:val="left" w:pos="993"/>
              </w:tabs>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lastRenderedPageBreak/>
              <w:t>การปฏิบัติงานของพระ</w:t>
            </w:r>
            <w:proofErr w:type="spellStart"/>
            <w:r w:rsidRPr="00346EA1">
              <w:rPr>
                <w:rFonts w:ascii="TH SarabunPSK" w:eastAsia="Calibri" w:hAnsi="TH SarabunPSK" w:cs="TH SarabunPSK"/>
                <w:b/>
                <w:bCs/>
                <w:sz w:val="32"/>
                <w:szCs w:val="32"/>
                <w:cs/>
              </w:rPr>
              <w:t>สังฆาธิ</w:t>
            </w:r>
            <w:proofErr w:type="spellEnd"/>
            <w:r w:rsidRPr="00346EA1">
              <w:rPr>
                <w:rFonts w:ascii="TH SarabunPSK" w:eastAsia="Calibri" w:hAnsi="TH SarabunPSK" w:cs="TH SarabunPSK"/>
                <w:b/>
                <w:bCs/>
                <w:sz w:val="32"/>
                <w:szCs w:val="32"/>
                <w:cs/>
              </w:rPr>
              <w:t>การ</w:t>
            </w:r>
          </w:p>
          <w:p w:rsidR="00346EA1" w:rsidRPr="00346EA1" w:rsidRDefault="00346EA1" w:rsidP="00346EA1">
            <w:pPr>
              <w:tabs>
                <w:tab w:val="left" w:pos="993"/>
              </w:tabs>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ระดับอำเภอ ในเขตการปกครองคณะสงฆ์ ภาค ๑๑</w:t>
            </w:r>
          </w:p>
        </w:tc>
        <w:tc>
          <w:tcPr>
            <w:tcW w:w="2835" w:type="dxa"/>
            <w:gridSpan w:val="5"/>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t>ระดับประสิทธิภาพ</w:t>
            </w:r>
          </w:p>
        </w:tc>
      </w:tr>
      <w:tr w:rsidR="00346EA1" w:rsidRPr="00346EA1" w:rsidTr="00836E88">
        <w:tc>
          <w:tcPr>
            <w:tcW w:w="5495" w:type="dxa"/>
            <w:gridSpan w:val="2"/>
            <w:vMerge/>
            <w:shd w:val="clear" w:color="auto" w:fill="D9D9D9"/>
          </w:tcPr>
          <w:p w:rsidR="00346EA1" w:rsidRPr="00346EA1" w:rsidRDefault="00346EA1" w:rsidP="00346EA1">
            <w:pPr>
              <w:spacing w:after="200" w:line="276" w:lineRule="auto"/>
              <w:rPr>
                <w:rFonts w:ascii="TH SarabunPSK" w:eastAsia="Calibri" w:hAnsi="TH SarabunPSK" w:cs="TH SarabunPSK"/>
                <w:b/>
                <w:bCs/>
                <w:sz w:val="32"/>
                <w:szCs w:val="32"/>
              </w:rPr>
            </w:pP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t>๕</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๔</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cs/>
              </w:rPr>
            </w:pPr>
            <w:r w:rsidRPr="00346EA1">
              <w:rPr>
                <w:rFonts w:ascii="TH SarabunPSK" w:eastAsia="Calibri" w:hAnsi="TH SarabunPSK" w:cs="TH SarabunPSK"/>
                <w:b/>
                <w:bCs/>
                <w:sz w:val="32"/>
                <w:szCs w:val="32"/>
                <w:cs/>
              </w:rPr>
              <w:t>๓</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๒</w:t>
            </w:r>
          </w:p>
        </w:tc>
        <w:tc>
          <w:tcPr>
            <w:tcW w:w="567" w:type="dxa"/>
            <w:shd w:val="clear" w:color="auto" w:fill="D9D9D9"/>
          </w:tcPr>
          <w:p w:rsidR="00346EA1" w:rsidRPr="00346EA1" w:rsidRDefault="00346EA1" w:rsidP="00346EA1">
            <w:pPr>
              <w:spacing w:after="200" w:line="276" w:lineRule="auto"/>
              <w:jc w:val="center"/>
              <w:rPr>
                <w:rFonts w:ascii="TH SarabunPSK" w:eastAsia="Calibri" w:hAnsi="TH SarabunPSK" w:cs="TH SarabunPSK"/>
                <w:b/>
                <w:bCs/>
                <w:sz w:val="32"/>
                <w:szCs w:val="32"/>
              </w:rPr>
            </w:pPr>
            <w:r w:rsidRPr="00346EA1">
              <w:rPr>
                <w:rFonts w:ascii="TH SarabunPSK" w:eastAsia="Calibri" w:hAnsi="TH SarabunPSK" w:cs="TH SarabunPSK"/>
                <w:b/>
                <w:bCs/>
                <w:sz w:val="32"/>
                <w:szCs w:val="32"/>
                <w:cs/>
              </w:rPr>
              <w:t>๑</w:t>
            </w: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๕.</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เปิดโอกาสให้เจ้าคณะตำบลและเจ้าอาวาสมีส่วนร่วมในการแลกเปลี่ยนเรียนรู้เพื่อกำหนดมาตรการในการควบคุมบังคับบัญชาและชี้แจงแนะนำพระภิกษุสามเณรให้ปฏิบัติหน้าที่อย่างเคร่งครัด</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r w:rsidR="00346EA1" w:rsidRPr="00346EA1" w:rsidTr="00836E88">
        <w:tc>
          <w:tcPr>
            <w:tcW w:w="675" w:type="dxa"/>
          </w:tcPr>
          <w:p w:rsidR="00346EA1" w:rsidRPr="00346EA1" w:rsidRDefault="00346EA1" w:rsidP="00346EA1">
            <w:pPr>
              <w:spacing w:after="200" w:line="276" w:lineRule="auto"/>
              <w:jc w:val="center"/>
              <w:rPr>
                <w:rFonts w:ascii="TH SarabunPSK" w:eastAsia="Calibri" w:hAnsi="TH SarabunPSK" w:cs="TH SarabunPSK"/>
                <w:sz w:val="32"/>
                <w:szCs w:val="32"/>
                <w:cs/>
              </w:rPr>
            </w:pPr>
            <w:r w:rsidRPr="00346EA1">
              <w:rPr>
                <w:rFonts w:ascii="TH SarabunPSK" w:eastAsia="Calibri" w:hAnsi="TH SarabunPSK" w:cs="TH SarabunPSK"/>
                <w:sz w:val="32"/>
                <w:szCs w:val="32"/>
                <w:cs/>
              </w:rPr>
              <w:t>๖.</w:t>
            </w:r>
          </w:p>
        </w:tc>
        <w:tc>
          <w:tcPr>
            <w:tcW w:w="4820" w:type="dxa"/>
          </w:tcPr>
          <w:p w:rsidR="00346EA1" w:rsidRPr="00346EA1" w:rsidRDefault="00346EA1" w:rsidP="00346EA1">
            <w:pPr>
              <w:tabs>
                <w:tab w:val="left" w:pos="864"/>
                <w:tab w:val="left" w:pos="1224"/>
                <w:tab w:val="left" w:pos="1728"/>
                <w:tab w:val="left" w:pos="2376"/>
                <w:tab w:val="left" w:pos="2808"/>
                <w:tab w:val="left" w:pos="3298"/>
              </w:tabs>
              <w:spacing w:after="200" w:line="276" w:lineRule="auto"/>
              <w:jc w:val="thaiDistribute"/>
              <w:rPr>
                <w:rFonts w:ascii="TH SarabunPSK" w:eastAsia="Calibri" w:hAnsi="TH SarabunPSK" w:cs="TH SarabunPSK"/>
                <w:sz w:val="32"/>
                <w:szCs w:val="32"/>
                <w:cs/>
              </w:rPr>
            </w:pPr>
            <w:r w:rsidRPr="00346EA1">
              <w:rPr>
                <w:rFonts w:ascii="TH SarabunPSK" w:eastAsia="Calibri" w:hAnsi="TH SarabunPSK" w:cs="TH SarabunPSK"/>
                <w:sz w:val="32"/>
                <w:szCs w:val="32"/>
                <w:cs/>
              </w:rPr>
              <w:t>ร่วมรับฟังปัญหา ค้นหาสาเหตุของการปฏิบัติงานที่ไม่ประสบผลสำเร็จแล้วนำมาวางแผนปรับปรุงพัฒนาการปฏิบัติงานครั้งต่อไป ผ่านกิจกรรมการตรวจการคณะสงฆ์และประชุมพระ</w:t>
            </w:r>
            <w:proofErr w:type="spellStart"/>
            <w:r w:rsidRPr="00346EA1">
              <w:rPr>
                <w:rFonts w:ascii="TH SarabunPSK" w:eastAsia="Calibri" w:hAnsi="TH SarabunPSK" w:cs="TH SarabunPSK"/>
                <w:sz w:val="32"/>
                <w:szCs w:val="32"/>
                <w:cs/>
              </w:rPr>
              <w:t>สังฆาธิ</w:t>
            </w:r>
            <w:proofErr w:type="spellEnd"/>
            <w:r w:rsidRPr="00346EA1">
              <w:rPr>
                <w:rFonts w:ascii="TH SarabunPSK" w:eastAsia="Calibri" w:hAnsi="TH SarabunPSK" w:cs="TH SarabunPSK"/>
                <w:sz w:val="32"/>
                <w:szCs w:val="32"/>
                <w:cs/>
              </w:rPr>
              <w:t>การ</w:t>
            </w: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c>
          <w:tcPr>
            <w:tcW w:w="567" w:type="dxa"/>
          </w:tcPr>
          <w:p w:rsidR="00346EA1" w:rsidRPr="00346EA1" w:rsidRDefault="00346EA1" w:rsidP="00346EA1">
            <w:pPr>
              <w:spacing w:after="200" w:line="276" w:lineRule="auto"/>
              <w:rPr>
                <w:rFonts w:ascii="TH SarabunPSK" w:eastAsia="Calibri" w:hAnsi="TH SarabunPSK" w:cs="TH SarabunPSK"/>
              </w:rPr>
            </w:pPr>
          </w:p>
        </w:tc>
      </w:tr>
    </w:tbl>
    <w:p w:rsidR="00346EA1" w:rsidRPr="00346EA1" w:rsidRDefault="00346EA1" w:rsidP="00346EA1">
      <w:pPr>
        <w:tabs>
          <w:tab w:val="left" w:pos="1051"/>
        </w:tabs>
        <w:spacing w:after="200" w:line="20" w:lineRule="atLeast"/>
        <w:jc w:val="thaiDistribute"/>
        <w:rPr>
          <w:rFonts w:ascii="Calibri" w:eastAsia="Calibri" w:hAnsi="Calibri" w:cs="TH SarabunPSK"/>
          <w:b/>
          <w:bCs/>
          <w:sz w:val="32"/>
          <w:szCs w:val="32"/>
        </w:rPr>
      </w:pPr>
    </w:p>
    <w:p w:rsidR="00346EA1" w:rsidRPr="00346EA1" w:rsidRDefault="00346EA1" w:rsidP="00346EA1">
      <w:pPr>
        <w:tabs>
          <w:tab w:val="left" w:pos="1051"/>
        </w:tabs>
        <w:spacing w:line="20" w:lineRule="atLeast"/>
        <w:jc w:val="thaiDistribute"/>
        <w:rPr>
          <w:rFonts w:ascii="TH SarabunPSK" w:eastAsia="Calibri" w:hAnsi="TH SarabunPSK" w:cs="TH SarabunPSK"/>
          <w:sz w:val="32"/>
          <w:szCs w:val="32"/>
        </w:rPr>
      </w:pPr>
      <w:r w:rsidRPr="00346EA1">
        <w:rPr>
          <w:rFonts w:ascii="Calibri" w:eastAsia="Calibri" w:hAnsi="Calibri" w:cs="TH SarabunPSK"/>
          <w:b/>
          <w:bCs/>
          <w:sz w:val="32"/>
          <w:szCs w:val="32"/>
          <w:cs/>
        </w:rPr>
        <w:t>ตอนที่</w:t>
      </w:r>
      <w:r w:rsidRPr="00346EA1">
        <w:rPr>
          <w:rFonts w:ascii="TH SarabunPSK" w:eastAsia="AngsanaNew-Bold" w:hAnsi="TH SarabunPSK" w:cs="TH SarabunPSK"/>
          <w:b/>
          <w:bCs/>
          <w:sz w:val="32"/>
          <w:szCs w:val="32"/>
        </w:rPr>
        <w:t xml:space="preserve"> </w:t>
      </w:r>
      <w:r w:rsidRPr="00346EA1">
        <w:rPr>
          <w:rFonts w:ascii="Calibri" w:eastAsia="Calibri" w:hAnsi="Calibri" w:cs="TH SarabunPSK"/>
          <w:b/>
          <w:bCs/>
          <w:sz w:val="32"/>
          <w:szCs w:val="32"/>
          <w:cs/>
        </w:rPr>
        <w:t>๓</w:t>
      </w:r>
      <w:r w:rsidRPr="00346EA1">
        <w:rPr>
          <w:rFonts w:ascii="TH SarabunPSK" w:eastAsia="AngsanaNew-Bold" w:hAnsi="TH SarabunPSK" w:cs="TH SarabunPSK"/>
          <w:sz w:val="32"/>
          <w:szCs w:val="32"/>
        </w:rPr>
        <w:t xml:space="preserve"> </w:t>
      </w:r>
      <w:r w:rsidRPr="00346EA1">
        <w:rPr>
          <w:rFonts w:ascii="Calibri" w:eastAsia="Calibri" w:hAnsi="Calibri" w:cs="TH SarabunPSK"/>
          <w:sz w:val="32"/>
          <w:szCs w:val="32"/>
          <w:cs/>
        </w:rPr>
        <w:t xml:space="preserve">  </w:t>
      </w:r>
      <w:r w:rsidRPr="00346EA1">
        <w:rPr>
          <w:rFonts w:ascii="Calibri" w:eastAsia="Calibri" w:hAnsi="Calibri" w:cs="TH SarabunPSK"/>
          <w:sz w:val="32"/>
          <w:szCs w:val="32"/>
          <w:cs/>
        </w:rPr>
        <w:tab/>
        <w:t>ข้อเสนอแนะเพิ่มเติมเกี่ยวกับประสิทธิภาพ</w:t>
      </w:r>
      <w:r w:rsidRPr="00346EA1">
        <w:rPr>
          <w:rFonts w:ascii="TH SarabunPSK" w:eastAsia="Calibri" w:hAnsi="TH SarabunPSK" w:cs="TH SarabunPSK"/>
          <w:sz w:val="32"/>
          <w:szCs w:val="32"/>
          <w:cs/>
        </w:rPr>
        <w:t>การปฏิบัติงานด้านการปกครอง</w:t>
      </w:r>
    </w:p>
    <w:p w:rsidR="00346EA1" w:rsidRPr="00346EA1" w:rsidRDefault="00346EA1" w:rsidP="00346EA1">
      <w:pPr>
        <w:tabs>
          <w:tab w:val="left" w:pos="1051"/>
        </w:tabs>
        <w:spacing w:line="20" w:lineRule="atLeast"/>
        <w:jc w:val="thaiDistribute"/>
        <w:rPr>
          <w:rFonts w:ascii="TH SarabunPSK" w:eastAsia="Calibri" w:hAnsi="TH SarabunPSK" w:cs="TH SarabunPSK"/>
          <w:sz w:val="32"/>
          <w:szCs w:val="32"/>
        </w:rPr>
      </w:pPr>
      <w:r w:rsidRPr="00346EA1">
        <w:rPr>
          <w:rFonts w:ascii="TH SarabunPSK" w:eastAsia="Calibri" w:hAnsi="TH SarabunPSK" w:cs="TH SarabunPSK"/>
          <w:sz w:val="32"/>
          <w:szCs w:val="32"/>
          <w:cs/>
        </w:rPr>
        <w:tab/>
        <w:t>ของพระ</w:t>
      </w:r>
      <w:proofErr w:type="spellStart"/>
      <w:r w:rsidRPr="00346EA1">
        <w:rPr>
          <w:rFonts w:ascii="TH SarabunPSK" w:eastAsia="Calibri" w:hAnsi="TH SarabunPSK" w:cs="TH SarabunPSK"/>
          <w:sz w:val="32"/>
          <w:szCs w:val="32"/>
          <w:cs/>
        </w:rPr>
        <w:t>สังฆาธิ</w:t>
      </w:r>
      <w:proofErr w:type="spellEnd"/>
      <w:r w:rsidRPr="00346EA1">
        <w:rPr>
          <w:rFonts w:ascii="TH SarabunPSK" w:eastAsia="Calibri" w:hAnsi="TH SarabunPSK" w:cs="TH SarabunPSK"/>
          <w:sz w:val="32"/>
          <w:szCs w:val="32"/>
          <w:cs/>
        </w:rPr>
        <w:t>การระดับอำเภอ ในเขตการปกครองคณะสงฆ์  ภาค ๑๑</w:t>
      </w:r>
    </w:p>
    <w:p w:rsidR="00346EA1" w:rsidRPr="00346EA1" w:rsidRDefault="00346EA1" w:rsidP="00346EA1">
      <w:pPr>
        <w:spacing w:line="276" w:lineRule="auto"/>
        <w:jc w:val="thaiDistribute"/>
        <w:rPr>
          <w:rFonts w:ascii="TH SarabunPSK" w:eastAsia="Calibri" w:hAnsi="TH SarabunPSK" w:cs="TH SarabunPSK"/>
          <w:sz w:val="32"/>
          <w:szCs w:val="32"/>
        </w:rPr>
      </w:pPr>
      <w:r w:rsidRPr="00346EA1">
        <w:rPr>
          <w:rFonts w:ascii="TH SarabunPSK" w:eastAsia="Calibri" w:hAnsi="TH SarabunPSK" w:cs="TH SarabunPSK"/>
          <w:b/>
          <w:bCs/>
          <w:sz w:val="32"/>
          <w:szCs w:val="32"/>
          <w:cs/>
        </w:rPr>
        <w:t>๑. ด้านการดำเนินการปกครองคณะสงฆ์</w:t>
      </w:r>
      <w:r w:rsidRPr="00346EA1">
        <w:rPr>
          <w:rFonts w:ascii="TH SarabunPSK" w:eastAsia="Calibri" w:hAnsi="TH SarabunPSK" w:cs="TH SarabunPSK"/>
          <w:sz w:val="32"/>
          <w:szCs w:val="32"/>
          <w:cs/>
        </w:rPr>
        <w:t>ให้เป็นไปตามพระธรรมวินัย กฎหมาย กฎมหาเถรสมาคม ข้อบังคับ ระเบียบ คำสั่ง มติ ประกาศ พระบัญชาสมเด็จพระสังฆราช และคำสั่งของผู้บังคับบัญชาเหนือตน</w:t>
      </w:r>
    </w:p>
    <w:p w:rsidR="00346EA1" w:rsidRPr="00346EA1" w:rsidRDefault="00346EA1" w:rsidP="00346EA1">
      <w:pPr>
        <w:autoSpaceDE w:val="0"/>
        <w:autoSpaceDN w:val="0"/>
        <w:adjustRightInd w:val="0"/>
        <w:spacing w:line="20" w:lineRule="atLeast"/>
        <w:rPr>
          <w:rFonts w:ascii="TH SarabunPSK" w:eastAsia="AngsanaNew" w:hAnsi="TH SarabunPSK" w:cs="TH SarabunPSK"/>
          <w:sz w:val="32"/>
          <w:szCs w:val="32"/>
        </w:rPr>
      </w:pPr>
      <w:r w:rsidRPr="00346EA1">
        <w:rPr>
          <w:rFonts w:ascii="TH SarabunPSK" w:eastAsia="AngsanaNew" w:hAnsi="TH SarabunPSK" w:cs="TH SarabunPSK"/>
          <w:sz w:val="32"/>
          <w:szCs w:val="32"/>
        </w:rPr>
        <w:t>................................................................................................................................................................</w:t>
      </w:r>
    </w:p>
    <w:p w:rsidR="00346EA1" w:rsidRPr="00346EA1" w:rsidRDefault="00346EA1" w:rsidP="00346EA1">
      <w:pPr>
        <w:autoSpaceDE w:val="0"/>
        <w:autoSpaceDN w:val="0"/>
        <w:adjustRightInd w:val="0"/>
        <w:spacing w:line="20" w:lineRule="atLeast"/>
        <w:rPr>
          <w:rFonts w:ascii="TH SarabunPSK" w:eastAsia="AngsanaNew" w:hAnsi="TH SarabunPSK" w:cs="TH SarabunPSK"/>
          <w:sz w:val="32"/>
          <w:szCs w:val="32"/>
        </w:rPr>
      </w:pPr>
      <w:r w:rsidRPr="00346EA1">
        <w:rPr>
          <w:rFonts w:ascii="TH SarabunPSK" w:eastAsia="AngsanaNew" w:hAnsi="TH SarabunPSK" w:cs="TH SarabunPSK"/>
          <w:sz w:val="32"/>
          <w:szCs w:val="32"/>
        </w:rPr>
        <w:t>................................................................................................................................................................</w:t>
      </w:r>
    </w:p>
    <w:p w:rsidR="00346EA1" w:rsidRPr="00346EA1" w:rsidRDefault="00346EA1" w:rsidP="00346EA1">
      <w:pPr>
        <w:spacing w:line="276" w:lineRule="auto"/>
        <w:jc w:val="thaiDistribute"/>
        <w:rPr>
          <w:rFonts w:ascii="TH SarabunPSK" w:eastAsia="Calibri" w:hAnsi="TH SarabunPSK" w:cs="TH SarabunPSK"/>
          <w:sz w:val="32"/>
          <w:szCs w:val="32"/>
        </w:rPr>
      </w:pPr>
      <w:r w:rsidRPr="00346EA1">
        <w:rPr>
          <w:rFonts w:ascii="TH SarabunPSK" w:eastAsia="Calibri" w:hAnsi="TH SarabunPSK" w:cs="TH SarabunPSK"/>
          <w:b/>
          <w:bCs/>
          <w:sz w:val="32"/>
          <w:szCs w:val="32"/>
          <w:cs/>
        </w:rPr>
        <w:t>๒</w:t>
      </w:r>
      <w:r w:rsidRPr="00346EA1">
        <w:rPr>
          <w:rFonts w:ascii="TH SarabunPSK" w:eastAsia="Calibri" w:hAnsi="TH SarabunPSK" w:cs="TH SarabunPSK"/>
          <w:b/>
          <w:bCs/>
          <w:sz w:val="32"/>
          <w:szCs w:val="32"/>
        </w:rPr>
        <w:t xml:space="preserve">. </w:t>
      </w:r>
      <w:r w:rsidRPr="00346EA1">
        <w:rPr>
          <w:rFonts w:ascii="TH SarabunPSK" w:eastAsia="Calibri" w:hAnsi="TH SarabunPSK" w:cs="TH SarabunPSK"/>
          <w:b/>
          <w:bCs/>
          <w:sz w:val="32"/>
          <w:szCs w:val="32"/>
          <w:cs/>
        </w:rPr>
        <w:t>ด้านการควบคุมและส่งเสริม</w:t>
      </w:r>
      <w:r w:rsidRPr="00346EA1">
        <w:rPr>
          <w:rFonts w:ascii="TH SarabunPSK" w:eastAsia="Calibri" w:hAnsi="TH SarabunPSK" w:cs="TH SarabunPSK"/>
          <w:sz w:val="32"/>
          <w:szCs w:val="32"/>
          <w:cs/>
        </w:rPr>
        <w:t xml:space="preserve">การรักษาความเรียบร้อยดีงาม </w:t>
      </w:r>
      <w:proofErr w:type="spellStart"/>
      <w:r w:rsidRPr="00346EA1">
        <w:rPr>
          <w:rFonts w:ascii="TH SarabunPSK" w:eastAsia="Calibri" w:hAnsi="TH SarabunPSK" w:cs="TH SarabunPSK"/>
          <w:sz w:val="32"/>
          <w:szCs w:val="32"/>
          <w:cs/>
        </w:rPr>
        <w:t>การศา</w:t>
      </w:r>
      <w:proofErr w:type="spellEnd"/>
      <w:r w:rsidRPr="00346EA1">
        <w:rPr>
          <w:rFonts w:ascii="TH SarabunPSK" w:eastAsia="Calibri" w:hAnsi="TH SarabunPSK" w:cs="TH SarabunPSK"/>
          <w:sz w:val="32"/>
          <w:szCs w:val="32"/>
          <w:cs/>
        </w:rPr>
        <w:t>สนศึกษา การศึกษาสงเคราะห์ การเผยแผ่พระพุทธศาสนา การสาธารณูปการ และการสาธารณสงเคราะห์ ให้ดำเนินไปด้วยดี</w:t>
      </w:r>
    </w:p>
    <w:p w:rsidR="00346EA1" w:rsidRPr="00346EA1" w:rsidRDefault="00346EA1" w:rsidP="00346EA1">
      <w:pPr>
        <w:autoSpaceDE w:val="0"/>
        <w:autoSpaceDN w:val="0"/>
        <w:adjustRightInd w:val="0"/>
        <w:spacing w:line="20" w:lineRule="atLeast"/>
        <w:rPr>
          <w:rFonts w:ascii="TH SarabunPSK" w:eastAsia="AngsanaNew" w:hAnsi="TH SarabunPSK" w:cs="TH SarabunPSK"/>
          <w:sz w:val="32"/>
          <w:szCs w:val="32"/>
        </w:rPr>
      </w:pPr>
      <w:r w:rsidRPr="00346EA1">
        <w:rPr>
          <w:rFonts w:ascii="TH SarabunPSK" w:eastAsia="AngsanaNew" w:hAnsi="TH SarabunPSK" w:cs="TH SarabunPSK"/>
          <w:sz w:val="32"/>
          <w:szCs w:val="32"/>
        </w:rPr>
        <w:t>................................................................................................................................................................</w:t>
      </w:r>
    </w:p>
    <w:p w:rsidR="00346EA1" w:rsidRPr="00346EA1" w:rsidRDefault="00346EA1" w:rsidP="00346EA1">
      <w:pPr>
        <w:autoSpaceDE w:val="0"/>
        <w:autoSpaceDN w:val="0"/>
        <w:adjustRightInd w:val="0"/>
        <w:spacing w:line="20" w:lineRule="atLeast"/>
        <w:rPr>
          <w:rFonts w:ascii="TH SarabunPSK" w:eastAsia="AngsanaNew" w:hAnsi="TH SarabunPSK" w:cs="TH SarabunPSK"/>
          <w:sz w:val="32"/>
          <w:szCs w:val="32"/>
        </w:rPr>
      </w:pPr>
      <w:r w:rsidRPr="00346EA1">
        <w:rPr>
          <w:rFonts w:ascii="TH SarabunPSK" w:eastAsia="AngsanaNew" w:hAnsi="TH SarabunPSK" w:cs="TH SarabunPSK"/>
          <w:sz w:val="32"/>
          <w:szCs w:val="32"/>
        </w:rPr>
        <w:t>................................................................................................................................................................</w:t>
      </w:r>
    </w:p>
    <w:p w:rsidR="00346EA1" w:rsidRPr="00346EA1" w:rsidRDefault="00346EA1" w:rsidP="00346EA1">
      <w:pPr>
        <w:spacing w:line="276" w:lineRule="auto"/>
        <w:jc w:val="thaiDistribute"/>
        <w:rPr>
          <w:rFonts w:ascii="TH SarabunPSK" w:eastAsia="Calibri" w:hAnsi="TH SarabunPSK" w:cs="TH SarabunPSK"/>
          <w:sz w:val="32"/>
          <w:szCs w:val="32"/>
        </w:rPr>
      </w:pPr>
      <w:r w:rsidRPr="00346EA1">
        <w:rPr>
          <w:rFonts w:ascii="TH SarabunPSK" w:eastAsia="Calibri" w:hAnsi="TH SarabunPSK" w:cs="TH SarabunPSK"/>
          <w:b/>
          <w:bCs/>
          <w:sz w:val="32"/>
          <w:szCs w:val="32"/>
          <w:cs/>
        </w:rPr>
        <w:t>๓</w:t>
      </w:r>
      <w:r w:rsidRPr="00346EA1">
        <w:rPr>
          <w:rFonts w:ascii="TH SarabunPSK" w:eastAsia="Calibri" w:hAnsi="TH SarabunPSK" w:cs="TH SarabunPSK"/>
          <w:b/>
          <w:bCs/>
          <w:sz w:val="32"/>
          <w:szCs w:val="32"/>
        </w:rPr>
        <w:t xml:space="preserve">. </w:t>
      </w:r>
      <w:r w:rsidRPr="00346EA1">
        <w:rPr>
          <w:rFonts w:ascii="TH SarabunPSK" w:eastAsia="Calibri" w:hAnsi="TH SarabunPSK" w:cs="TH SarabunPSK"/>
          <w:b/>
          <w:bCs/>
          <w:sz w:val="32"/>
          <w:szCs w:val="32"/>
          <w:cs/>
        </w:rPr>
        <w:t>ด้านการระงับอธิกรณ์</w:t>
      </w:r>
      <w:r w:rsidRPr="00346EA1">
        <w:rPr>
          <w:rFonts w:ascii="TH SarabunPSK" w:eastAsia="Calibri" w:hAnsi="TH SarabunPSK" w:cs="TH SarabunPSK"/>
          <w:sz w:val="32"/>
          <w:szCs w:val="32"/>
          <w:cs/>
        </w:rPr>
        <w:t xml:space="preserve"> วินิจฉัยการลงนิคหกรรม วินิจฉัยข้ออุทธรณ์คำสั่งหรือคำวินิจฉัยชั้นเจ้าคณะตำบล</w:t>
      </w:r>
    </w:p>
    <w:p w:rsidR="00346EA1" w:rsidRPr="00346EA1" w:rsidRDefault="00346EA1" w:rsidP="00346EA1">
      <w:pPr>
        <w:autoSpaceDE w:val="0"/>
        <w:autoSpaceDN w:val="0"/>
        <w:adjustRightInd w:val="0"/>
        <w:spacing w:line="20" w:lineRule="atLeast"/>
        <w:rPr>
          <w:rFonts w:ascii="TH SarabunPSK" w:eastAsia="AngsanaNew" w:hAnsi="TH SarabunPSK" w:cs="TH SarabunPSK"/>
          <w:sz w:val="32"/>
          <w:szCs w:val="32"/>
        </w:rPr>
      </w:pPr>
      <w:r w:rsidRPr="00346EA1">
        <w:rPr>
          <w:rFonts w:ascii="TH SarabunPSK" w:eastAsia="AngsanaNew" w:hAnsi="TH SarabunPSK" w:cs="TH SarabunPSK"/>
          <w:sz w:val="32"/>
          <w:szCs w:val="32"/>
        </w:rPr>
        <w:t>................................................................................................................................................................</w:t>
      </w:r>
    </w:p>
    <w:p w:rsidR="00346EA1" w:rsidRPr="00346EA1" w:rsidRDefault="00346EA1" w:rsidP="00346EA1">
      <w:pPr>
        <w:autoSpaceDE w:val="0"/>
        <w:autoSpaceDN w:val="0"/>
        <w:adjustRightInd w:val="0"/>
        <w:spacing w:line="20" w:lineRule="atLeast"/>
        <w:rPr>
          <w:rFonts w:ascii="TH SarabunPSK" w:eastAsia="AngsanaNew" w:hAnsi="TH SarabunPSK" w:cs="TH SarabunPSK"/>
          <w:sz w:val="32"/>
          <w:szCs w:val="32"/>
        </w:rPr>
      </w:pPr>
      <w:r w:rsidRPr="00346EA1">
        <w:rPr>
          <w:rFonts w:ascii="TH SarabunPSK" w:eastAsia="AngsanaNew" w:hAnsi="TH SarabunPSK" w:cs="TH SarabunPSK"/>
          <w:sz w:val="32"/>
          <w:szCs w:val="32"/>
        </w:rPr>
        <w:t>................................................................................................................................................................</w:t>
      </w:r>
    </w:p>
    <w:p w:rsidR="00346EA1" w:rsidRPr="00346EA1" w:rsidRDefault="00346EA1" w:rsidP="00346EA1">
      <w:pPr>
        <w:spacing w:line="276" w:lineRule="auto"/>
        <w:rPr>
          <w:rFonts w:ascii="TH SarabunPSK" w:eastAsia="Calibri" w:hAnsi="TH SarabunPSK" w:cs="TH SarabunPSK"/>
          <w:sz w:val="32"/>
          <w:szCs w:val="32"/>
        </w:rPr>
      </w:pPr>
      <w:r w:rsidRPr="00346EA1">
        <w:rPr>
          <w:rFonts w:ascii="TH SarabunPSK" w:eastAsia="Calibri" w:hAnsi="TH SarabunPSK" w:cs="TH SarabunPSK"/>
          <w:b/>
          <w:bCs/>
          <w:sz w:val="32"/>
          <w:szCs w:val="32"/>
          <w:cs/>
        </w:rPr>
        <w:lastRenderedPageBreak/>
        <w:t>๔.</w:t>
      </w:r>
      <w:r w:rsidRPr="00346EA1">
        <w:rPr>
          <w:rFonts w:ascii="TH SarabunPSK" w:eastAsia="Calibri" w:hAnsi="TH SarabunPSK" w:cs="TH SarabunPSK"/>
          <w:b/>
          <w:bCs/>
          <w:sz w:val="32"/>
          <w:szCs w:val="32"/>
        </w:rPr>
        <w:t xml:space="preserve"> </w:t>
      </w:r>
      <w:r w:rsidRPr="00346EA1">
        <w:rPr>
          <w:rFonts w:ascii="TH SarabunPSK" w:eastAsia="Calibri" w:hAnsi="TH SarabunPSK" w:cs="TH SarabunPSK"/>
          <w:b/>
          <w:bCs/>
          <w:sz w:val="32"/>
          <w:szCs w:val="32"/>
          <w:cs/>
        </w:rPr>
        <w:t>ด้านการแก้ไขข้อขัดข้องของเจ้าคณะตำบล</w:t>
      </w:r>
      <w:r w:rsidRPr="00346EA1">
        <w:rPr>
          <w:rFonts w:ascii="TH SarabunPSK" w:eastAsia="Calibri" w:hAnsi="TH SarabunPSK" w:cs="TH SarabunPSK"/>
          <w:sz w:val="32"/>
          <w:szCs w:val="32"/>
          <w:cs/>
        </w:rPr>
        <w:t>ให้เป็นไปโดยชอบ</w:t>
      </w:r>
    </w:p>
    <w:p w:rsidR="00346EA1" w:rsidRPr="00346EA1" w:rsidRDefault="00346EA1" w:rsidP="00346EA1">
      <w:pPr>
        <w:autoSpaceDE w:val="0"/>
        <w:autoSpaceDN w:val="0"/>
        <w:adjustRightInd w:val="0"/>
        <w:spacing w:line="20" w:lineRule="atLeast"/>
        <w:rPr>
          <w:rFonts w:ascii="TH SarabunPSK" w:eastAsia="AngsanaNew" w:hAnsi="TH SarabunPSK" w:cs="TH SarabunPSK"/>
          <w:sz w:val="32"/>
          <w:szCs w:val="32"/>
        </w:rPr>
      </w:pPr>
      <w:r w:rsidRPr="00346EA1">
        <w:rPr>
          <w:rFonts w:ascii="TH SarabunPSK" w:eastAsia="AngsanaNew" w:hAnsi="TH SarabunPSK" w:cs="TH SarabunPSK"/>
          <w:sz w:val="32"/>
          <w:szCs w:val="32"/>
        </w:rPr>
        <w:t>................................................................................................................................................................</w:t>
      </w:r>
    </w:p>
    <w:p w:rsidR="00346EA1" w:rsidRPr="00346EA1" w:rsidRDefault="00346EA1" w:rsidP="00346EA1">
      <w:pPr>
        <w:autoSpaceDE w:val="0"/>
        <w:autoSpaceDN w:val="0"/>
        <w:adjustRightInd w:val="0"/>
        <w:spacing w:line="20" w:lineRule="atLeast"/>
        <w:rPr>
          <w:rFonts w:ascii="TH SarabunPSK" w:eastAsia="AngsanaNew" w:hAnsi="TH SarabunPSK" w:cs="TH SarabunPSK"/>
          <w:sz w:val="32"/>
          <w:szCs w:val="32"/>
        </w:rPr>
      </w:pPr>
      <w:r w:rsidRPr="00346EA1">
        <w:rPr>
          <w:rFonts w:ascii="TH SarabunPSK" w:eastAsia="AngsanaNew" w:hAnsi="TH SarabunPSK" w:cs="TH SarabunPSK"/>
          <w:sz w:val="32"/>
          <w:szCs w:val="32"/>
        </w:rPr>
        <w:t>................................................................................................................................................................</w:t>
      </w:r>
    </w:p>
    <w:p w:rsidR="00346EA1" w:rsidRPr="00346EA1" w:rsidRDefault="00346EA1" w:rsidP="00346EA1">
      <w:pPr>
        <w:spacing w:line="276" w:lineRule="auto"/>
        <w:jc w:val="thaiDistribute"/>
        <w:rPr>
          <w:rFonts w:ascii="TH SarabunPSK" w:eastAsia="Calibri" w:hAnsi="TH SarabunPSK" w:cs="TH SarabunPSK"/>
          <w:sz w:val="32"/>
          <w:szCs w:val="32"/>
        </w:rPr>
      </w:pPr>
      <w:r w:rsidRPr="00346EA1">
        <w:rPr>
          <w:rFonts w:ascii="TH SarabunPSK" w:eastAsia="Calibri" w:hAnsi="TH SarabunPSK" w:cs="TH SarabunPSK"/>
          <w:sz w:val="32"/>
          <w:szCs w:val="32"/>
        </w:rPr>
        <w:t> </w:t>
      </w:r>
      <w:r w:rsidRPr="00346EA1">
        <w:rPr>
          <w:rFonts w:ascii="TH SarabunPSK" w:eastAsia="Calibri" w:hAnsi="TH SarabunPSK" w:cs="TH SarabunPSK"/>
          <w:b/>
          <w:bCs/>
          <w:sz w:val="32"/>
          <w:szCs w:val="32"/>
          <w:cs/>
        </w:rPr>
        <w:t>๕</w:t>
      </w:r>
      <w:r w:rsidRPr="00346EA1">
        <w:rPr>
          <w:rFonts w:ascii="TH SarabunPSK" w:eastAsia="Calibri" w:hAnsi="TH SarabunPSK" w:cs="TH SarabunPSK"/>
          <w:b/>
          <w:bCs/>
          <w:sz w:val="32"/>
          <w:szCs w:val="32"/>
        </w:rPr>
        <w:t xml:space="preserve">. </w:t>
      </w:r>
      <w:r w:rsidRPr="00346EA1">
        <w:rPr>
          <w:rFonts w:ascii="TH SarabunPSK" w:eastAsia="Calibri" w:hAnsi="TH SarabunPSK" w:cs="TH SarabunPSK"/>
          <w:b/>
          <w:bCs/>
          <w:sz w:val="32"/>
          <w:szCs w:val="32"/>
          <w:cs/>
        </w:rPr>
        <w:t>ด้านการควบคุมบังคับบัญชา</w:t>
      </w:r>
      <w:r w:rsidRPr="00346EA1">
        <w:rPr>
          <w:rFonts w:ascii="TH SarabunPSK" w:eastAsia="Calibri" w:hAnsi="TH SarabunPSK" w:cs="TH SarabunPSK"/>
          <w:sz w:val="32"/>
          <w:szCs w:val="32"/>
          <w:cs/>
        </w:rPr>
        <w:t>เจ้าคณะและเจ้าอาวาส ตลอดถึงพระภิกษุสามเณรผู้อยู่ในบังคับบัญชาหรืออยู่ในเขตปกครองของตน และชี้แจงแนะนำการปฏิบัติหน้าที่ของผู้อยู่ในบังคับบัญชา ให้เป็นไปโดยความเรียบร้อย</w:t>
      </w:r>
    </w:p>
    <w:p w:rsidR="00346EA1" w:rsidRPr="00346EA1" w:rsidRDefault="00346EA1" w:rsidP="00346EA1">
      <w:pPr>
        <w:autoSpaceDE w:val="0"/>
        <w:autoSpaceDN w:val="0"/>
        <w:adjustRightInd w:val="0"/>
        <w:spacing w:line="20" w:lineRule="atLeast"/>
        <w:rPr>
          <w:rFonts w:ascii="TH SarabunPSK" w:eastAsia="AngsanaNew" w:hAnsi="TH SarabunPSK" w:cs="TH SarabunPSK"/>
          <w:sz w:val="32"/>
          <w:szCs w:val="32"/>
        </w:rPr>
      </w:pPr>
      <w:r w:rsidRPr="00346EA1">
        <w:rPr>
          <w:rFonts w:ascii="TH SarabunPSK" w:eastAsia="AngsanaNew" w:hAnsi="TH SarabunPSK" w:cs="TH SarabunPSK"/>
          <w:sz w:val="32"/>
          <w:szCs w:val="32"/>
        </w:rPr>
        <w:t>................................................................................................................................................................</w:t>
      </w:r>
    </w:p>
    <w:p w:rsidR="00346EA1" w:rsidRPr="00346EA1" w:rsidRDefault="00346EA1" w:rsidP="00346EA1">
      <w:pPr>
        <w:autoSpaceDE w:val="0"/>
        <w:autoSpaceDN w:val="0"/>
        <w:adjustRightInd w:val="0"/>
        <w:spacing w:line="20" w:lineRule="atLeast"/>
        <w:rPr>
          <w:rFonts w:ascii="TH SarabunPSK" w:eastAsia="AngsanaNew" w:hAnsi="TH SarabunPSK" w:cs="TH SarabunPSK"/>
          <w:sz w:val="32"/>
          <w:szCs w:val="32"/>
        </w:rPr>
      </w:pPr>
      <w:r w:rsidRPr="00346EA1">
        <w:rPr>
          <w:rFonts w:ascii="TH SarabunPSK" w:eastAsia="AngsanaNew" w:hAnsi="TH SarabunPSK" w:cs="TH SarabunPSK"/>
          <w:sz w:val="32"/>
          <w:szCs w:val="32"/>
        </w:rPr>
        <w:t>................................................................................................................................................................</w:t>
      </w:r>
    </w:p>
    <w:p w:rsidR="00346EA1" w:rsidRPr="00346EA1" w:rsidRDefault="00346EA1" w:rsidP="00346EA1">
      <w:pPr>
        <w:tabs>
          <w:tab w:val="left" w:pos="1418"/>
        </w:tabs>
        <w:spacing w:line="276" w:lineRule="auto"/>
        <w:rPr>
          <w:rFonts w:ascii="TH SarabunPSK" w:eastAsia="Calibri" w:hAnsi="TH SarabunPSK" w:cs="TH SarabunPSK"/>
          <w:sz w:val="32"/>
          <w:szCs w:val="32"/>
        </w:rPr>
      </w:pPr>
      <w:r w:rsidRPr="00346EA1">
        <w:rPr>
          <w:rFonts w:ascii="TH SarabunPSK" w:eastAsia="Calibri" w:hAnsi="TH SarabunPSK" w:cs="TH SarabunPSK"/>
          <w:sz w:val="32"/>
          <w:szCs w:val="32"/>
        </w:rPr>
        <w:t> </w:t>
      </w:r>
      <w:r w:rsidRPr="00346EA1">
        <w:rPr>
          <w:rFonts w:ascii="TH SarabunPSK" w:eastAsia="Calibri" w:hAnsi="TH SarabunPSK" w:cs="TH SarabunPSK"/>
          <w:b/>
          <w:bCs/>
          <w:sz w:val="32"/>
          <w:szCs w:val="32"/>
          <w:cs/>
        </w:rPr>
        <w:t>๖</w:t>
      </w:r>
      <w:r w:rsidRPr="00346EA1">
        <w:rPr>
          <w:rFonts w:ascii="TH SarabunPSK" w:eastAsia="Calibri" w:hAnsi="TH SarabunPSK" w:cs="TH SarabunPSK"/>
          <w:b/>
          <w:bCs/>
          <w:sz w:val="32"/>
          <w:szCs w:val="32"/>
        </w:rPr>
        <w:t xml:space="preserve">. </w:t>
      </w:r>
      <w:r w:rsidRPr="00346EA1">
        <w:rPr>
          <w:rFonts w:ascii="TH SarabunPSK" w:eastAsia="Calibri" w:hAnsi="TH SarabunPSK" w:cs="TH SarabunPSK"/>
          <w:b/>
          <w:bCs/>
          <w:sz w:val="32"/>
          <w:szCs w:val="32"/>
          <w:cs/>
        </w:rPr>
        <w:t>ด้านการตรวจการและประชุม</w:t>
      </w:r>
      <w:r w:rsidRPr="00346EA1">
        <w:rPr>
          <w:rFonts w:ascii="TH SarabunPSK" w:eastAsia="Calibri" w:hAnsi="TH SarabunPSK" w:cs="TH SarabunPSK"/>
          <w:sz w:val="32"/>
          <w:szCs w:val="32"/>
          <w:cs/>
        </w:rPr>
        <w:t>พระ</w:t>
      </w:r>
      <w:proofErr w:type="spellStart"/>
      <w:r w:rsidRPr="00346EA1">
        <w:rPr>
          <w:rFonts w:ascii="TH SarabunPSK" w:eastAsia="Calibri" w:hAnsi="TH SarabunPSK" w:cs="TH SarabunPSK"/>
          <w:sz w:val="32"/>
          <w:szCs w:val="32"/>
          <w:cs/>
        </w:rPr>
        <w:t>สังฆาธิ</w:t>
      </w:r>
      <w:proofErr w:type="spellEnd"/>
      <w:r w:rsidRPr="00346EA1">
        <w:rPr>
          <w:rFonts w:ascii="TH SarabunPSK" w:eastAsia="Calibri" w:hAnsi="TH SarabunPSK" w:cs="TH SarabunPSK"/>
          <w:sz w:val="32"/>
          <w:szCs w:val="32"/>
          <w:cs/>
        </w:rPr>
        <w:t>การในเขตปกครองของตน</w:t>
      </w:r>
    </w:p>
    <w:p w:rsidR="00346EA1" w:rsidRPr="00346EA1" w:rsidRDefault="00346EA1" w:rsidP="00346EA1">
      <w:pPr>
        <w:autoSpaceDE w:val="0"/>
        <w:autoSpaceDN w:val="0"/>
        <w:adjustRightInd w:val="0"/>
        <w:spacing w:line="20" w:lineRule="atLeast"/>
        <w:rPr>
          <w:rFonts w:ascii="TH SarabunPSK" w:eastAsia="AngsanaNew" w:hAnsi="TH SarabunPSK" w:cs="TH SarabunPSK"/>
          <w:sz w:val="32"/>
          <w:szCs w:val="32"/>
        </w:rPr>
      </w:pPr>
      <w:r w:rsidRPr="00346EA1">
        <w:rPr>
          <w:rFonts w:ascii="TH SarabunPSK" w:eastAsia="AngsanaNew" w:hAnsi="TH SarabunPSK" w:cs="TH SarabunPSK"/>
          <w:sz w:val="32"/>
          <w:szCs w:val="32"/>
        </w:rPr>
        <w:t>................................................................................................................................................................</w:t>
      </w:r>
    </w:p>
    <w:p w:rsidR="00346EA1" w:rsidRPr="00346EA1" w:rsidRDefault="00346EA1" w:rsidP="00346EA1">
      <w:pPr>
        <w:autoSpaceDE w:val="0"/>
        <w:autoSpaceDN w:val="0"/>
        <w:adjustRightInd w:val="0"/>
        <w:spacing w:line="20" w:lineRule="atLeast"/>
        <w:rPr>
          <w:rFonts w:ascii="TH SarabunPSK" w:eastAsia="AngsanaNew" w:hAnsi="TH SarabunPSK" w:cs="TH SarabunPSK"/>
          <w:sz w:val="32"/>
          <w:szCs w:val="32"/>
        </w:rPr>
      </w:pPr>
      <w:r w:rsidRPr="00346EA1">
        <w:rPr>
          <w:rFonts w:ascii="TH SarabunPSK" w:eastAsia="AngsanaNew" w:hAnsi="TH SarabunPSK" w:cs="TH SarabunPSK"/>
          <w:sz w:val="32"/>
          <w:szCs w:val="32"/>
        </w:rPr>
        <w:t>................................................................................................................................................................</w:t>
      </w:r>
    </w:p>
    <w:p w:rsidR="00346EA1" w:rsidRPr="00346EA1" w:rsidRDefault="00346EA1" w:rsidP="00346EA1">
      <w:pPr>
        <w:tabs>
          <w:tab w:val="left" w:pos="1051"/>
        </w:tabs>
        <w:spacing w:line="20" w:lineRule="atLeast"/>
        <w:jc w:val="thaiDistribute"/>
        <w:rPr>
          <w:rFonts w:ascii="Calibri" w:eastAsia="Calibri" w:hAnsi="Calibri" w:cs="TH SarabunPSK"/>
          <w:sz w:val="32"/>
          <w:szCs w:val="32"/>
          <w:cs/>
        </w:rPr>
      </w:pPr>
    </w:p>
    <w:p w:rsidR="00346EA1" w:rsidRPr="00346EA1" w:rsidRDefault="00346EA1" w:rsidP="00346EA1">
      <w:pPr>
        <w:autoSpaceDE w:val="0"/>
        <w:autoSpaceDN w:val="0"/>
        <w:adjustRightInd w:val="0"/>
        <w:spacing w:line="20" w:lineRule="atLeast"/>
        <w:jc w:val="right"/>
        <w:rPr>
          <w:rFonts w:ascii="TH SarabunPSK" w:eastAsia="AngsanaNew" w:hAnsi="TH SarabunPSK" w:cs="TH SarabunPSK"/>
          <w:sz w:val="32"/>
          <w:szCs w:val="32"/>
        </w:rPr>
      </w:pPr>
      <w:r w:rsidRPr="00346EA1">
        <w:rPr>
          <w:rFonts w:ascii="Calibri" w:eastAsia="Calibri" w:hAnsi="Calibri" w:cs="TH SarabunPSK"/>
          <w:sz w:val="32"/>
          <w:szCs w:val="32"/>
          <w:cs/>
        </w:rPr>
        <w:t>ขอขอบคุณทุกท่านที่ตอบแบบสอบถาม</w:t>
      </w:r>
    </w:p>
    <w:p w:rsidR="00346EA1" w:rsidRPr="00346EA1" w:rsidRDefault="00346EA1" w:rsidP="00346EA1">
      <w:pPr>
        <w:autoSpaceDE w:val="0"/>
        <w:autoSpaceDN w:val="0"/>
        <w:adjustRightInd w:val="0"/>
        <w:spacing w:line="20" w:lineRule="atLeast"/>
        <w:jc w:val="center"/>
        <w:rPr>
          <w:rFonts w:ascii="TH SarabunPSK" w:eastAsia="AngsanaNew" w:hAnsi="TH SarabunPSK" w:cs="TH SarabunPSK"/>
          <w:sz w:val="32"/>
          <w:szCs w:val="32"/>
        </w:rPr>
      </w:pPr>
    </w:p>
    <w:p w:rsidR="00346EA1" w:rsidRPr="00346EA1" w:rsidRDefault="00346EA1" w:rsidP="00346EA1">
      <w:pPr>
        <w:tabs>
          <w:tab w:val="left" w:pos="709"/>
          <w:tab w:val="left" w:pos="1134"/>
        </w:tabs>
        <w:spacing w:line="276" w:lineRule="auto"/>
        <w:jc w:val="center"/>
        <w:rPr>
          <w:rFonts w:ascii="Calibri" w:eastAsia="Calibri" w:hAnsi="Calibri" w:cs="Cordia New"/>
          <w:sz w:val="22"/>
        </w:rPr>
      </w:pPr>
      <w:r w:rsidRPr="00346EA1">
        <w:rPr>
          <w:rFonts w:ascii="Calibri" w:eastAsia="Calibri" w:hAnsi="Calibri" w:cs="Cordia New"/>
          <w:sz w:val="22"/>
        </w:rPr>
        <w:t xml:space="preserve"> </w:t>
      </w:r>
    </w:p>
    <w:p w:rsidR="00346EA1" w:rsidRPr="00346EA1" w:rsidRDefault="00346EA1" w:rsidP="00346EA1">
      <w:pPr>
        <w:tabs>
          <w:tab w:val="left" w:pos="0"/>
        </w:tabs>
        <w:autoSpaceDE w:val="0"/>
        <w:autoSpaceDN w:val="0"/>
        <w:adjustRightInd w:val="0"/>
        <w:spacing w:line="276" w:lineRule="auto"/>
        <w:rPr>
          <w:rFonts w:ascii="TH SarabunPSK" w:eastAsia="Calibri" w:hAnsi="TH SarabunPSK" w:cs="TH SarabunPSK"/>
          <w:sz w:val="32"/>
          <w:szCs w:val="32"/>
        </w:rPr>
      </w:pPr>
    </w:p>
    <w:p w:rsidR="00346EA1" w:rsidRPr="00346EA1" w:rsidRDefault="00346EA1" w:rsidP="00346EA1">
      <w:pPr>
        <w:autoSpaceDE w:val="0"/>
        <w:autoSpaceDN w:val="0"/>
        <w:adjustRightInd w:val="0"/>
        <w:spacing w:line="20" w:lineRule="atLeast"/>
        <w:rPr>
          <w:rFonts w:ascii="TH SarabunPSK" w:eastAsia="AngsanaNew" w:hAnsi="TH SarabunPSK" w:cs="TH SarabunPSK"/>
          <w:sz w:val="32"/>
          <w:szCs w:val="32"/>
        </w:rPr>
      </w:pPr>
    </w:p>
    <w:p w:rsidR="00346EA1" w:rsidRPr="00346EA1" w:rsidRDefault="00346EA1" w:rsidP="00346EA1">
      <w:pPr>
        <w:spacing w:after="200" w:line="276" w:lineRule="auto"/>
        <w:ind w:right="567"/>
        <w:jc w:val="center"/>
        <w:rPr>
          <w:rFonts w:ascii="TH SarabunIT๙" w:eastAsia="Calibri" w:hAnsi="TH SarabunIT๙" w:cs="TH SarabunIT๙"/>
          <w:b/>
          <w:bCs/>
          <w:sz w:val="40"/>
          <w:szCs w:val="48"/>
        </w:rPr>
      </w:pPr>
    </w:p>
    <w:p w:rsidR="00346EA1" w:rsidRPr="00346EA1" w:rsidRDefault="00346EA1" w:rsidP="00346EA1">
      <w:pPr>
        <w:spacing w:after="200" w:line="276" w:lineRule="auto"/>
        <w:ind w:right="567"/>
        <w:jc w:val="center"/>
        <w:rPr>
          <w:rFonts w:ascii="TH SarabunIT๙" w:eastAsia="Calibri" w:hAnsi="TH SarabunIT๙" w:cs="TH SarabunIT๙"/>
          <w:b/>
          <w:bCs/>
          <w:sz w:val="40"/>
          <w:szCs w:val="48"/>
        </w:rPr>
      </w:pPr>
    </w:p>
    <w:p w:rsidR="00346EA1" w:rsidRPr="00346EA1" w:rsidRDefault="00346EA1" w:rsidP="00346EA1">
      <w:pPr>
        <w:spacing w:after="200" w:line="276" w:lineRule="auto"/>
        <w:ind w:right="567"/>
        <w:jc w:val="center"/>
        <w:rPr>
          <w:rFonts w:ascii="TH SarabunIT๙" w:eastAsia="Calibri" w:hAnsi="TH SarabunIT๙" w:cs="TH SarabunIT๙"/>
          <w:b/>
          <w:bCs/>
          <w:sz w:val="40"/>
          <w:szCs w:val="48"/>
        </w:rPr>
      </w:pPr>
    </w:p>
    <w:p w:rsidR="00346EA1" w:rsidRPr="00346EA1" w:rsidRDefault="00346EA1" w:rsidP="00346EA1">
      <w:pPr>
        <w:spacing w:after="200" w:line="276" w:lineRule="auto"/>
        <w:ind w:right="567"/>
        <w:jc w:val="center"/>
        <w:rPr>
          <w:rFonts w:ascii="TH SarabunIT๙" w:eastAsia="Calibri" w:hAnsi="TH SarabunIT๙" w:cs="TH SarabunIT๙"/>
          <w:b/>
          <w:bCs/>
          <w:sz w:val="40"/>
          <w:szCs w:val="48"/>
        </w:rPr>
      </w:pPr>
    </w:p>
    <w:p w:rsidR="00346EA1" w:rsidRPr="00346EA1" w:rsidRDefault="00346EA1" w:rsidP="00346EA1">
      <w:pPr>
        <w:spacing w:after="200" w:line="276" w:lineRule="auto"/>
        <w:ind w:right="567"/>
        <w:jc w:val="center"/>
        <w:rPr>
          <w:rFonts w:ascii="TH SarabunIT๙" w:eastAsia="Calibri" w:hAnsi="TH SarabunIT๙" w:cs="TH SarabunIT๙"/>
          <w:b/>
          <w:bCs/>
          <w:sz w:val="40"/>
          <w:szCs w:val="48"/>
        </w:rPr>
      </w:pPr>
    </w:p>
    <w:p w:rsidR="00346EA1" w:rsidRPr="00346EA1" w:rsidRDefault="00346EA1" w:rsidP="00346EA1">
      <w:pPr>
        <w:spacing w:after="200" w:line="276" w:lineRule="auto"/>
        <w:ind w:right="567"/>
        <w:jc w:val="center"/>
        <w:rPr>
          <w:rFonts w:ascii="TH SarabunIT๙" w:eastAsia="Calibri" w:hAnsi="TH SarabunIT๙" w:cs="TH SarabunIT๙"/>
          <w:b/>
          <w:bCs/>
          <w:sz w:val="40"/>
          <w:szCs w:val="48"/>
        </w:rPr>
      </w:pPr>
    </w:p>
    <w:p w:rsidR="00346EA1" w:rsidRPr="00346EA1" w:rsidRDefault="00346EA1" w:rsidP="00346EA1">
      <w:pPr>
        <w:spacing w:after="200" w:line="276" w:lineRule="auto"/>
        <w:ind w:right="567"/>
        <w:jc w:val="center"/>
        <w:rPr>
          <w:rFonts w:ascii="TH SarabunIT๙" w:eastAsia="Calibri" w:hAnsi="TH SarabunIT๙" w:cs="TH SarabunIT๙"/>
          <w:b/>
          <w:bCs/>
          <w:sz w:val="40"/>
          <w:szCs w:val="48"/>
        </w:rPr>
      </w:pPr>
    </w:p>
    <w:p w:rsidR="00346EA1" w:rsidRPr="00346EA1" w:rsidRDefault="00346EA1" w:rsidP="00346EA1">
      <w:pPr>
        <w:spacing w:after="200" w:line="276" w:lineRule="auto"/>
        <w:ind w:right="567"/>
        <w:rPr>
          <w:rFonts w:ascii="TH SarabunIT๙" w:eastAsia="Calibri" w:hAnsi="TH SarabunIT๙" w:cs="TH SarabunIT๙"/>
          <w:b/>
          <w:bCs/>
          <w:sz w:val="40"/>
          <w:szCs w:val="48"/>
        </w:rPr>
      </w:pPr>
      <w:bookmarkStart w:id="0" w:name="_GoBack"/>
      <w:bookmarkEnd w:id="0"/>
    </w:p>
    <w:sectPr w:rsidR="00346EA1" w:rsidRPr="00346EA1" w:rsidSect="006B3E9E">
      <w:footnotePr>
        <w:numFmt w:val="thaiNumbers"/>
      </w:footnotePr>
      <w:pgSz w:w="11906" w:h="16838"/>
      <w:pgMar w:top="2160" w:right="144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961" w:rsidRDefault="002E3961">
      <w:r>
        <w:separator/>
      </w:r>
    </w:p>
  </w:endnote>
  <w:endnote w:type="continuationSeparator" w:id="0">
    <w:p w:rsidR="002E3961" w:rsidRDefault="002E3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DE"/>
    <w:family w:val="swiss"/>
    <w:notTrueType/>
    <w:pitch w:val="variable"/>
    <w:sig w:usb0="01000001" w:usb1="00000000" w:usb2="00000000" w:usb3="00000000" w:csb0="00010000" w:csb1="00000000"/>
  </w:font>
  <w:font w:name="TH SarabunPSK">
    <w:panose1 w:val="020B0500040200020003"/>
    <w:charset w:val="00"/>
    <w:family w:val="swiss"/>
    <w:pitch w:val="variable"/>
    <w:sig w:usb0="A100006F" w:usb1="5000205A" w:usb2="00000000" w:usb3="00000000" w:csb0="00010183" w:csb1="00000000"/>
  </w:font>
  <w:font w:name="AngsanaNew-Bold">
    <w:altName w:val="Arial Unicode MS"/>
    <w:panose1 w:val="00000000000000000000"/>
    <w:charset w:val="88"/>
    <w:family w:val="auto"/>
    <w:notTrueType/>
    <w:pitch w:val="default"/>
    <w:sig w:usb0="00000001" w:usb1="08080000" w:usb2="00000010" w:usb3="00000000" w:csb0="00100000" w:csb1="00000000"/>
  </w:font>
  <w:font w:name="Browallia New">
    <w:panose1 w:val="020B0604020202020204"/>
    <w:charset w:val="00"/>
    <w:family w:val="swiss"/>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SimSun">
    <w:altName w:val="宋体"/>
    <w:panose1 w:val="02010600030101010101"/>
    <w:charset w:val="86"/>
    <w:family w:val="auto"/>
    <w:notTrueType/>
    <w:pitch w:val="variable"/>
    <w:sig w:usb0="00000001" w:usb1="080E0000" w:usb2="00000010" w:usb3="00000000" w:csb0="00040000" w:csb1="00000000"/>
  </w:font>
  <w:font w:name="AngsanaNew">
    <w:altName w:val="Arial Unicode MS"/>
    <w:panose1 w:val="00000000000000000000"/>
    <w:charset w:val="88"/>
    <w:family w:val="auto"/>
    <w:notTrueType/>
    <w:pitch w:val="default"/>
    <w:sig w:usb0="00000000" w:usb1="08080000" w:usb2="00000010" w:usb3="00000000" w:csb0="00100000"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BrowalliaNew-Bold">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961" w:rsidRDefault="002E3961">
      <w:r>
        <w:separator/>
      </w:r>
    </w:p>
  </w:footnote>
  <w:footnote w:type="continuationSeparator" w:id="0">
    <w:p w:rsidR="002E3961" w:rsidRDefault="002E39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thaiNumbers"/>
    <w:footnote w:id="-1"/>
    <w:footnote w:id="0"/>
  </w:footnotePr>
  <w:endnotePr>
    <w:endnote w:id="-1"/>
    <w:endnote w:id="0"/>
  </w:endnotePr>
  <w:compat>
    <w:applyBreakingRules/>
    <w:compatSetting w:name="compatibilityMode" w:uri="http://schemas.microsoft.com/office/word" w:val="12"/>
  </w:compat>
  <w:rsids>
    <w:rsidRoot w:val="008D42ED"/>
    <w:rsid w:val="00003DDC"/>
    <w:rsid w:val="00006981"/>
    <w:rsid w:val="000355FC"/>
    <w:rsid w:val="00037388"/>
    <w:rsid w:val="0004336B"/>
    <w:rsid w:val="00045574"/>
    <w:rsid w:val="0005003D"/>
    <w:rsid w:val="000570B9"/>
    <w:rsid w:val="00060E22"/>
    <w:rsid w:val="000634C2"/>
    <w:rsid w:val="00063980"/>
    <w:rsid w:val="00066D74"/>
    <w:rsid w:val="00073E04"/>
    <w:rsid w:val="0007541C"/>
    <w:rsid w:val="000812CE"/>
    <w:rsid w:val="000A2E50"/>
    <w:rsid w:val="000A6ACD"/>
    <w:rsid w:val="000B3776"/>
    <w:rsid w:val="000B6B8A"/>
    <w:rsid w:val="000C1F23"/>
    <w:rsid w:val="000C4F6A"/>
    <w:rsid w:val="000D6C35"/>
    <w:rsid w:val="000E1B1C"/>
    <w:rsid w:val="000E5F39"/>
    <w:rsid w:val="00113303"/>
    <w:rsid w:val="00114345"/>
    <w:rsid w:val="00115B4E"/>
    <w:rsid w:val="001212D3"/>
    <w:rsid w:val="00131949"/>
    <w:rsid w:val="0013634D"/>
    <w:rsid w:val="00145936"/>
    <w:rsid w:val="0015161D"/>
    <w:rsid w:val="001548DF"/>
    <w:rsid w:val="001568E9"/>
    <w:rsid w:val="00164187"/>
    <w:rsid w:val="00166938"/>
    <w:rsid w:val="00167DED"/>
    <w:rsid w:val="00174C12"/>
    <w:rsid w:val="001817CD"/>
    <w:rsid w:val="001A08DD"/>
    <w:rsid w:val="001A2B8F"/>
    <w:rsid w:val="001A7B3A"/>
    <w:rsid w:val="001B2D52"/>
    <w:rsid w:val="001B5942"/>
    <w:rsid w:val="001C51C9"/>
    <w:rsid w:val="001C5A62"/>
    <w:rsid w:val="001C69BA"/>
    <w:rsid w:val="001D300B"/>
    <w:rsid w:val="001D439D"/>
    <w:rsid w:val="001D4F3B"/>
    <w:rsid w:val="001E1DB0"/>
    <w:rsid w:val="001E2752"/>
    <w:rsid w:val="001F6755"/>
    <w:rsid w:val="00204ACB"/>
    <w:rsid w:val="00216C51"/>
    <w:rsid w:val="002259F6"/>
    <w:rsid w:val="00235CD5"/>
    <w:rsid w:val="00244D11"/>
    <w:rsid w:val="00274611"/>
    <w:rsid w:val="00286FA4"/>
    <w:rsid w:val="00293129"/>
    <w:rsid w:val="00296199"/>
    <w:rsid w:val="002A309B"/>
    <w:rsid w:val="002A3DD8"/>
    <w:rsid w:val="002B056F"/>
    <w:rsid w:val="002B68B6"/>
    <w:rsid w:val="002C60A5"/>
    <w:rsid w:val="002C7276"/>
    <w:rsid w:val="002D0226"/>
    <w:rsid w:val="002D3D32"/>
    <w:rsid w:val="002D5BCC"/>
    <w:rsid w:val="002E2393"/>
    <w:rsid w:val="002E3961"/>
    <w:rsid w:val="002F3A7E"/>
    <w:rsid w:val="002F3ABE"/>
    <w:rsid w:val="002F3BDC"/>
    <w:rsid w:val="002F4B80"/>
    <w:rsid w:val="00301406"/>
    <w:rsid w:val="00302A1F"/>
    <w:rsid w:val="00303A47"/>
    <w:rsid w:val="00330A3E"/>
    <w:rsid w:val="00336953"/>
    <w:rsid w:val="003374F0"/>
    <w:rsid w:val="00340E33"/>
    <w:rsid w:val="00342917"/>
    <w:rsid w:val="00344806"/>
    <w:rsid w:val="00346EA1"/>
    <w:rsid w:val="00356FCF"/>
    <w:rsid w:val="00360790"/>
    <w:rsid w:val="00361394"/>
    <w:rsid w:val="003640EF"/>
    <w:rsid w:val="00366140"/>
    <w:rsid w:val="003664EF"/>
    <w:rsid w:val="003802AF"/>
    <w:rsid w:val="003944A8"/>
    <w:rsid w:val="0039798F"/>
    <w:rsid w:val="003A1285"/>
    <w:rsid w:val="003A1920"/>
    <w:rsid w:val="003B0BD0"/>
    <w:rsid w:val="003B2597"/>
    <w:rsid w:val="003C47CF"/>
    <w:rsid w:val="003C6487"/>
    <w:rsid w:val="003C7DC6"/>
    <w:rsid w:val="003D30AA"/>
    <w:rsid w:val="003D4F34"/>
    <w:rsid w:val="003E1CEA"/>
    <w:rsid w:val="003F11D0"/>
    <w:rsid w:val="003F5BCE"/>
    <w:rsid w:val="00401002"/>
    <w:rsid w:val="00405C70"/>
    <w:rsid w:val="004109B0"/>
    <w:rsid w:val="0042418A"/>
    <w:rsid w:val="00436E60"/>
    <w:rsid w:val="004421E1"/>
    <w:rsid w:val="004554AD"/>
    <w:rsid w:val="00475362"/>
    <w:rsid w:val="0047672A"/>
    <w:rsid w:val="004826DF"/>
    <w:rsid w:val="00495AAD"/>
    <w:rsid w:val="004A212E"/>
    <w:rsid w:val="004A4429"/>
    <w:rsid w:val="004B26D2"/>
    <w:rsid w:val="004B3239"/>
    <w:rsid w:val="004B3911"/>
    <w:rsid w:val="004C4974"/>
    <w:rsid w:val="004D0913"/>
    <w:rsid w:val="004E30DC"/>
    <w:rsid w:val="004F1F38"/>
    <w:rsid w:val="004F3903"/>
    <w:rsid w:val="004F705A"/>
    <w:rsid w:val="00505C91"/>
    <w:rsid w:val="00515D04"/>
    <w:rsid w:val="005205A0"/>
    <w:rsid w:val="005239DD"/>
    <w:rsid w:val="005241FA"/>
    <w:rsid w:val="00525DD0"/>
    <w:rsid w:val="0052744A"/>
    <w:rsid w:val="00533D38"/>
    <w:rsid w:val="00543EC5"/>
    <w:rsid w:val="00547663"/>
    <w:rsid w:val="005549D0"/>
    <w:rsid w:val="00557CCE"/>
    <w:rsid w:val="0056089F"/>
    <w:rsid w:val="00565873"/>
    <w:rsid w:val="00570A64"/>
    <w:rsid w:val="00572128"/>
    <w:rsid w:val="00576AB9"/>
    <w:rsid w:val="00586BEF"/>
    <w:rsid w:val="00587CCE"/>
    <w:rsid w:val="00594C3A"/>
    <w:rsid w:val="005A73EB"/>
    <w:rsid w:val="005A751E"/>
    <w:rsid w:val="005B0888"/>
    <w:rsid w:val="005C0AD0"/>
    <w:rsid w:val="005D2F97"/>
    <w:rsid w:val="005E081B"/>
    <w:rsid w:val="005E35BF"/>
    <w:rsid w:val="005E5A37"/>
    <w:rsid w:val="005F0835"/>
    <w:rsid w:val="005F3252"/>
    <w:rsid w:val="005F48A9"/>
    <w:rsid w:val="005F4E3F"/>
    <w:rsid w:val="005F5974"/>
    <w:rsid w:val="00604D4C"/>
    <w:rsid w:val="00611909"/>
    <w:rsid w:val="00617141"/>
    <w:rsid w:val="006222BC"/>
    <w:rsid w:val="00627AC1"/>
    <w:rsid w:val="00627FEB"/>
    <w:rsid w:val="006467EE"/>
    <w:rsid w:val="006470FB"/>
    <w:rsid w:val="006704C0"/>
    <w:rsid w:val="00677478"/>
    <w:rsid w:val="00691F89"/>
    <w:rsid w:val="006952BD"/>
    <w:rsid w:val="006A6B41"/>
    <w:rsid w:val="006B3E9E"/>
    <w:rsid w:val="006B41ED"/>
    <w:rsid w:val="006C385C"/>
    <w:rsid w:val="006C7576"/>
    <w:rsid w:val="006D21DB"/>
    <w:rsid w:val="006D6B84"/>
    <w:rsid w:val="006D7AE4"/>
    <w:rsid w:val="006F2E37"/>
    <w:rsid w:val="006F3A46"/>
    <w:rsid w:val="006F4604"/>
    <w:rsid w:val="00703A9B"/>
    <w:rsid w:val="00712D05"/>
    <w:rsid w:val="007174E4"/>
    <w:rsid w:val="00722203"/>
    <w:rsid w:val="007229EA"/>
    <w:rsid w:val="00722DE8"/>
    <w:rsid w:val="00723FEE"/>
    <w:rsid w:val="00725D91"/>
    <w:rsid w:val="00733A5C"/>
    <w:rsid w:val="00737B0A"/>
    <w:rsid w:val="00737F45"/>
    <w:rsid w:val="00740860"/>
    <w:rsid w:val="007442A5"/>
    <w:rsid w:val="00746EE2"/>
    <w:rsid w:val="007571C6"/>
    <w:rsid w:val="00766CDC"/>
    <w:rsid w:val="00784EBD"/>
    <w:rsid w:val="00787BF7"/>
    <w:rsid w:val="00792EC8"/>
    <w:rsid w:val="007C4D0B"/>
    <w:rsid w:val="007D2502"/>
    <w:rsid w:val="007E0C15"/>
    <w:rsid w:val="007E5605"/>
    <w:rsid w:val="007F1930"/>
    <w:rsid w:val="007F40D3"/>
    <w:rsid w:val="008065BA"/>
    <w:rsid w:val="008072CB"/>
    <w:rsid w:val="00815CF6"/>
    <w:rsid w:val="00821CA7"/>
    <w:rsid w:val="0082545D"/>
    <w:rsid w:val="00832952"/>
    <w:rsid w:val="00833FCD"/>
    <w:rsid w:val="00836A32"/>
    <w:rsid w:val="00837B06"/>
    <w:rsid w:val="00842127"/>
    <w:rsid w:val="0084247E"/>
    <w:rsid w:val="008501B7"/>
    <w:rsid w:val="0085089C"/>
    <w:rsid w:val="00852314"/>
    <w:rsid w:val="00853DA8"/>
    <w:rsid w:val="008554FB"/>
    <w:rsid w:val="0086696D"/>
    <w:rsid w:val="00876643"/>
    <w:rsid w:val="00876C20"/>
    <w:rsid w:val="00880C6F"/>
    <w:rsid w:val="008813DF"/>
    <w:rsid w:val="00891425"/>
    <w:rsid w:val="00895CF2"/>
    <w:rsid w:val="008A3F1E"/>
    <w:rsid w:val="008B0711"/>
    <w:rsid w:val="008B2D2C"/>
    <w:rsid w:val="008C1DAA"/>
    <w:rsid w:val="008C698B"/>
    <w:rsid w:val="008D0AB0"/>
    <w:rsid w:val="008D42ED"/>
    <w:rsid w:val="008D6401"/>
    <w:rsid w:val="0091099C"/>
    <w:rsid w:val="0091576D"/>
    <w:rsid w:val="0091738E"/>
    <w:rsid w:val="009240F3"/>
    <w:rsid w:val="0092431D"/>
    <w:rsid w:val="009245CD"/>
    <w:rsid w:val="00947E45"/>
    <w:rsid w:val="00950558"/>
    <w:rsid w:val="00954B4A"/>
    <w:rsid w:val="00954C1E"/>
    <w:rsid w:val="00960D58"/>
    <w:rsid w:val="009702DD"/>
    <w:rsid w:val="00971BE7"/>
    <w:rsid w:val="00977DFA"/>
    <w:rsid w:val="00980170"/>
    <w:rsid w:val="00980279"/>
    <w:rsid w:val="0098204C"/>
    <w:rsid w:val="009A1559"/>
    <w:rsid w:val="009A1988"/>
    <w:rsid w:val="009A6AB8"/>
    <w:rsid w:val="009C7A41"/>
    <w:rsid w:val="009D0FCF"/>
    <w:rsid w:val="009D4B45"/>
    <w:rsid w:val="009F0A7A"/>
    <w:rsid w:val="009F103B"/>
    <w:rsid w:val="009F36D2"/>
    <w:rsid w:val="00A15EB9"/>
    <w:rsid w:val="00A16406"/>
    <w:rsid w:val="00A21123"/>
    <w:rsid w:val="00A21A38"/>
    <w:rsid w:val="00A2623E"/>
    <w:rsid w:val="00A418D2"/>
    <w:rsid w:val="00A57BC5"/>
    <w:rsid w:val="00A667E1"/>
    <w:rsid w:val="00A73870"/>
    <w:rsid w:val="00A74CE3"/>
    <w:rsid w:val="00A8744B"/>
    <w:rsid w:val="00A9347D"/>
    <w:rsid w:val="00A95E0F"/>
    <w:rsid w:val="00AB0DEB"/>
    <w:rsid w:val="00AB6CB8"/>
    <w:rsid w:val="00AC22CE"/>
    <w:rsid w:val="00AC68A7"/>
    <w:rsid w:val="00AE3B8D"/>
    <w:rsid w:val="00B019AA"/>
    <w:rsid w:val="00B120A2"/>
    <w:rsid w:val="00B12B19"/>
    <w:rsid w:val="00B23573"/>
    <w:rsid w:val="00B258F1"/>
    <w:rsid w:val="00B30524"/>
    <w:rsid w:val="00B35260"/>
    <w:rsid w:val="00B41F04"/>
    <w:rsid w:val="00B50187"/>
    <w:rsid w:val="00B511F2"/>
    <w:rsid w:val="00B6135D"/>
    <w:rsid w:val="00B66A4A"/>
    <w:rsid w:val="00B66CBC"/>
    <w:rsid w:val="00B67FF3"/>
    <w:rsid w:val="00B70ABC"/>
    <w:rsid w:val="00B83397"/>
    <w:rsid w:val="00B85556"/>
    <w:rsid w:val="00B95C7E"/>
    <w:rsid w:val="00BA0BE4"/>
    <w:rsid w:val="00BA32AC"/>
    <w:rsid w:val="00BD32A5"/>
    <w:rsid w:val="00BE0BE4"/>
    <w:rsid w:val="00BE1915"/>
    <w:rsid w:val="00BF5D5A"/>
    <w:rsid w:val="00BF65D3"/>
    <w:rsid w:val="00C11998"/>
    <w:rsid w:val="00C30488"/>
    <w:rsid w:val="00C46D7A"/>
    <w:rsid w:val="00C531AF"/>
    <w:rsid w:val="00C613B0"/>
    <w:rsid w:val="00C62CDA"/>
    <w:rsid w:val="00C73E6E"/>
    <w:rsid w:val="00C81518"/>
    <w:rsid w:val="00C87EF1"/>
    <w:rsid w:val="00CA0126"/>
    <w:rsid w:val="00CA23B9"/>
    <w:rsid w:val="00CB1A59"/>
    <w:rsid w:val="00CC3C1F"/>
    <w:rsid w:val="00CD246B"/>
    <w:rsid w:val="00CD2E0B"/>
    <w:rsid w:val="00CE0186"/>
    <w:rsid w:val="00CE5945"/>
    <w:rsid w:val="00CF0B46"/>
    <w:rsid w:val="00CF6557"/>
    <w:rsid w:val="00CF72B3"/>
    <w:rsid w:val="00D1626B"/>
    <w:rsid w:val="00D24C82"/>
    <w:rsid w:val="00D24DEB"/>
    <w:rsid w:val="00D27655"/>
    <w:rsid w:val="00D32BB6"/>
    <w:rsid w:val="00D400CA"/>
    <w:rsid w:val="00D670FE"/>
    <w:rsid w:val="00D878ED"/>
    <w:rsid w:val="00D93A95"/>
    <w:rsid w:val="00D94E87"/>
    <w:rsid w:val="00D96561"/>
    <w:rsid w:val="00DA3F49"/>
    <w:rsid w:val="00DC0252"/>
    <w:rsid w:val="00DC3E04"/>
    <w:rsid w:val="00DC3FC3"/>
    <w:rsid w:val="00DD1768"/>
    <w:rsid w:val="00DD1E8B"/>
    <w:rsid w:val="00DE0533"/>
    <w:rsid w:val="00DE0855"/>
    <w:rsid w:val="00DE2920"/>
    <w:rsid w:val="00DE735E"/>
    <w:rsid w:val="00DF6F72"/>
    <w:rsid w:val="00E04EED"/>
    <w:rsid w:val="00E14BB4"/>
    <w:rsid w:val="00E2471A"/>
    <w:rsid w:val="00E26A0E"/>
    <w:rsid w:val="00E539E9"/>
    <w:rsid w:val="00E572B5"/>
    <w:rsid w:val="00E83064"/>
    <w:rsid w:val="00E836A3"/>
    <w:rsid w:val="00E96B30"/>
    <w:rsid w:val="00E97D8A"/>
    <w:rsid w:val="00EA239C"/>
    <w:rsid w:val="00EA40B9"/>
    <w:rsid w:val="00EA42CB"/>
    <w:rsid w:val="00EC769C"/>
    <w:rsid w:val="00ED32DB"/>
    <w:rsid w:val="00ED66C1"/>
    <w:rsid w:val="00EF40CE"/>
    <w:rsid w:val="00F015D6"/>
    <w:rsid w:val="00F06607"/>
    <w:rsid w:val="00F13CD5"/>
    <w:rsid w:val="00F27D48"/>
    <w:rsid w:val="00F30C1B"/>
    <w:rsid w:val="00F31022"/>
    <w:rsid w:val="00F33798"/>
    <w:rsid w:val="00F47273"/>
    <w:rsid w:val="00F55ED5"/>
    <w:rsid w:val="00F5679D"/>
    <w:rsid w:val="00F57892"/>
    <w:rsid w:val="00F578A7"/>
    <w:rsid w:val="00F70039"/>
    <w:rsid w:val="00F94F3F"/>
    <w:rsid w:val="00FB14C4"/>
    <w:rsid w:val="00FB2E58"/>
    <w:rsid w:val="00FB367B"/>
    <w:rsid w:val="00FC1B07"/>
    <w:rsid w:val="00FC4AEA"/>
    <w:rsid w:val="00FD43F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393"/>
    <w:rPr>
      <w:rFonts w:ascii="Cordia New" w:eastAsia="Cordia New" w:hAnsi="Cordia New"/>
      <w:sz w:val="28"/>
      <w:szCs w:val="28"/>
    </w:rPr>
  </w:style>
  <w:style w:type="paragraph" w:styleId="1">
    <w:name w:val="heading 1"/>
    <w:basedOn w:val="a"/>
    <w:next w:val="a"/>
    <w:qFormat/>
    <w:rsid w:val="008D42ED"/>
    <w:pPr>
      <w:keepNext/>
      <w:jc w:val="thaiDistribute"/>
      <w:outlineLvl w:val="0"/>
    </w:pPr>
    <w:rPr>
      <w:b/>
      <w:bCs/>
      <w:sz w:val="32"/>
      <w:szCs w:val="32"/>
    </w:rPr>
  </w:style>
  <w:style w:type="paragraph" w:styleId="4">
    <w:name w:val="heading 4"/>
    <w:basedOn w:val="a"/>
    <w:next w:val="a"/>
    <w:link w:val="40"/>
    <w:qFormat/>
    <w:rsid w:val="00A418D2"/>
    <w:pPr>
      <w:keepNext/>
      <w:spacing w:before="240" w:after="60"/>
      <w:outlineLvl w:val="3"/>
    </w:pPr>
    <w:rPr>
      <w:rFonts w:ascii="Calibri" w:eastAsia="Times New Roman" w:hAnsi="Calibri"/>
      <w:b/>
      <w:bCs/>
      <w:szCs w:val="3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หัวเรื่อง 4 อักขระ"/>
    <w:link w:val="4"/>
    <w:semiHidden/>
    <w:rsid w:val="00A418D2"/>
    <w:rPr>
      <w:rFonts w:ascii="Calibri" w:eastAsia="Times New Roman" w:hAnsi="Calibri" w:cs="Cordia New"/>
      <w:b/>
      <w:bCs/>
      <w:sz w:val="28"/>
      <w:szCs w:val="35"/>
    </w:rPr>
  </w:style>
  <w:style w:type="character" w:customStyle="1" w:styleId="hps">
    <w:name w:val="hps"/>
    <w:rsid w:val="008065BA"/>
  </w:style>
  <w:style w:type="paragraph" w:styleId="a3">
    <w:name w:val="Balloon Text"/>
    <w:basedOn w:val="a"/>
    <w:link w:val="a4"/>
    <w:rsid w:val="00BF65D3"/>
    <w:rPr>
      <w:rFonts w:ascii="Tahoma" w:hAnsi="Tahoma"/>
      <w:sz w:val="16"/>
      <w:szCs w:val="20"/>
    </w:rPr>
  </w:style>
  <w:style w:type="character" w:customStyle="1" w:styleId="a4">
    <w:name w:val="ข้อความบอลลูน อักขระ"/>
    <w:link w:val="a3"/>
    <w:rsid w:val="00BF65D3"/>
    <w:rPr>
      <w:rFonts w:ascii="Tahoma" w:eastAsia="Cordia New" w:hAnsi="Tahoma"/>
      <w:sz w:val="16"/>
    </w:rPr>
  </w:style>
  <w:style w:type="paragraph" w:styleId="a5">
    <w:name w:val="header"/>
    <w:basedOn w:val="a"/>
    <w:link w:val="a6"/>
    <w:uiPriority w:val="99"/>
    <w:unhideWhenUsed/>
    <w:rsid w:val="005A73EB"/>
    <w:pPr>
      <w:tabs>
        <w:tab w:val="center" w:pos="4680"/>
        <w:tab w:val="right" w:pos="9360"/>
      </w:tabs>
    </w:pPr>
    <w:rPr>
      <w:szCs w:val="35"/>
    </w:rPr>
  </w:style>
  <w:style w:type="character" w:customStyle="1" w:styleId="a6">
    <w:name w:val="หัวกระดาษ อักขระ"/>
    <w:basedOn w:val="a0"/>
    <w:link w:val="a5"/>
    <w:uiPriority w:val="99"/>
    <w:rsid w:val="005A73EB"/>
    <w:rPr>
      <w:rFonts w:ascii="Cordia New" w:eastAsia="Cordia New" w:hAnsi="Cordia New"/>
      <w:sz w:val="28"/>
      <w:szCs w:val="35"/>
    </w:rPr>
  </w:style>
  <w:style w:type="paragraph" w:styleId="a7">
    <w:name w:val="footer"/>
    <w:basedOn w:val="a"/>
    <w:link w:val="a8"/>
    <w:uiPriority w:val="99"/>
    <w:unhideWhenUsed/>
    <w:rsid w:val="005A73EB"/>
    <w:pPr>
      <w:tabs>
        <w:tab w:val="center" w:pos="4680"/>
        <w:tab w:val="right" w:pos="9360"/>
      </w:tabs>
    </w:pPr>
    <w:rPr>
      <w:szCs w:val="35"/>
    </w:rPr>
  </w:style>
  <w:style w:type="character" w:customStyle="1" w:styleId="a8">
    <w:name w:val="ท้ายกระดาษ อักขระ"/>
    <w:basedOn w:val="a0"/>
    <w:link w:val="a7"/>
    <w:uiPriority w:val="99"/>
    <w:rsid w:val="005A73EB"/>
    <w:rPr>
      <w:rFonts w:ascii="Cordia New" w:eastAsia="Cordia New" w:hAnsi="Cordia New"/>
      <w:sz w:val="28"/>
      <w:szCs w:val="35"/>
    </w:rPr>
  </w:style>
  <w:style w:type="numbering" w:customStyle="1" w:styleId="10">
    <w:name w:val="ไม่มีรายการ1"/>
    <w:next w:val="a2"/>
    <w:uiPriority w:val="99"/>
    <w:semiHidden/>
    <w:unhideWhenUsed/>
    <w:rsid w:val="00346EA1"/>
  </w:style>
  <w:style w:type="table" w:customStyle="1" w:styleId="11">
    <w:name w:val="เส้นตาราง1"/>
    <w:basedOn w:val="a1"/>
    <w:next w:val="a9"/>
    <w:uiPriority w:val="59"/>
    <w:rsid w:val="00346EA1"/>
    <w:rPr>
      <w:rFonts w:ascii="Calibri" w:eastAsia="Calibri" w:hAnsi="Calibri" w:cs="Cordia New"/>
      <w:sz w:val="22"/>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การเชื่อมโยงหลายมิติ1"/>
    <w:basedOn w:val="a0"/>
    <w:uiPriority w:val="99"/>
    <w:unhideWhenUsed/>
    <w:rsid w:val="00346EA1"/>
    <w:rPr>
      <w:color w:val="0000FF"/>
      <w:u w:val="single"/>
    </w:rPr>
  </w:style>
  <w:style w:type="table" w:styleId="a9">
    <w:name w:val="Table Grid"/>
    <w:basedOn w:val="a1"/>
    <w:rsid w:val="00346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semiHidden/>
    <w:unhideWhenUsed/>
    <w:rsid w:val="00346E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8734">
      <w:bodyDiv w:val="1"/>
      <w:marLeft w:val="0"/>
      <w:marRight w:val="0"/>
      <w:marTop w:val="0"/>
      <w:marBottom w:val="0"/>
      <w:divBdr>
        <w:top w:val="none" w:sz="0" w:space="0" w:color="auto"/>
        <w:left w:val="none" w:sz="0" w:space="0" w:color="auto"/>
        <w:bottom w:val="none" w:sz="0" w:space="0" w:color="auto"/>
        <w:right w:val="none" w:sz="0" w:space="0" w:color="auto"/>
      </w:divBdr>
    </w:div>
    <w:div w:id="552739729">
      <w:bodyDiv w:val="1"/>
      <w:marLeft w:val="0"/>
      <w:marRight w:val="0"/>
      <w:marTop w:val="0"/>
      <w:marBottom w:val="0"/>
      <w:divBdr>
        <w:top w:val="none" w:sz="0" w:space="0" w:color="auto"/>
        <w:left w:val="none" w:sz="0" w:space="0" w:color="auto"/>
        <w:bottom w:val="none" w:sz="0" w:space="0" w:color="auto"/>
        <w:right w:val="none" w:sz="0" w:space="0" w:color="auto"/>
      </w:divBdr>
      <w:divsChild>
        <w:div w:id="79065253">
          <w:marLeft w:val="120"/>
          <w:marRight w:val="120"/>
          <w:marTop w:val="45"/>
          <w:marBottom w:val="0"/>
          <w:divBdr>
            <w:top w:val="none" w:sz="0" w:space="0" w:color="auto"/>
            <w:left w:val="none" w:sz="0" w:space="0" w:color="auto"/>
            <w:bottom w:val="none" w:sz="0" w:space="0" w:color="auto"/>
            <w:right w:val="none" w:sz="0" w:space="0" w:color="auto"/>
          </w:divBdr>
          <w:divsChild>
            <w:div w:id="15456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14356">
      <w:bodyDiv w:val="1"/>
      <w:marLeft w:val="0"/>
      <w:marRight w:val="0"/>
      <w:marTop w:val="0"/>
      <w:marBottom w:val="0"/>
      <w:divBdr>
        <w:top w:val="none" w:sz="0" w:space="0" w:color="auto"/>
        <w:left w:val="none" w:sz="0" w:space="0" w:color="auto"/>
        <w:bottom w:val="none" w:sz="0" w:space="0" w:color="auto"/>
        <w:right w:val="none" w:sz="0" w:space="0" w:color="auto"/>
      </w:divBdr>
    </w:div>
    <w:div w:id="1233278070">
      <w:bodyDiv w:val="1"/>
      <w:marLeft w:val="0"/>
      <w:marRight w:val="0"/>
      <w:marTop w:val="0"/>
      <w:marBottom w:val="0"/>
      <w:divBdr>
        <w:top w:val="none" w:sz="0" w:space="0" w:color="auto"/>
        <w:left w:val="none" w:sz="0" w:space="0" w:color="auto"/>
        <w:bottom w:val="none" w:sz="0" w:space="0" w:color="auto"/>
        <w:right w:val="none" w:sz="0" w:space="0" w:color="auto"/>
      </w:divBdr>
      <w:divsChild>
        <w:div w:id="1701197653">
          <w:marLeft w:val="120"/>
          <w:marRight w:val="120"/>
          <w:marTop w:val="45"/>
          <w:marBottom w:val="0"/>
          <w:divBdr>
            <w:top w:val="none" w:sz="0" w:space="0" w:color="auto"/>
            <w:left w:val="none" w:sz="0" w:space="0" w:color="auto"/>
            <w:bottom w:val="none" w:sz="0" w:space="0" w:color="auto"/>
            <w:right w:val="none" w:sz="0" w:space="0" w:color="auto"/>
          </w:divBdr>
          <w:divsChild>
            <w:div w:id="120645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4092">
      <w:bodyDiv w:val="1"/>
      <w:marLeft w:val="0"/>
      <w:marRight w:val="0"/>
      <w:marTop w:val="0"/>
      <w:marBottom w:val="0"/>
      <w:divBdr>
        <w:top w:val="none" w:sz="0" w:space="0" w:color="auto"/>
        <w:left w:val="none" w:sz="0" w:space="0" w:color="auto"/>
        <w:bottom w:val="none" w:sz="0" w:space="0" w:color="auto"/>
        <w:right w:val="none" w:sz="0" w:space="0" w:color="auto"/>
      </w:divBdr>
      <w:divsChild>
        <w:div w:id="1087964279">
          <w:marLeft w:val="120"/>
          <w:marRight w:val="120"/>
          <w:marTop w:val="45"/>
          <w:marBottom w:val="0"/>
          <w:divBdr>
            <w:top w:val="none" w:sz="0" w:space="0" w:color="auto"/>
            <w:left w:val="none" w:sz="0" w:space="0" w:color="auto"/>
            <w:bottom w:val="none" w:sz="0" w:space="0" w:color="auto"/>
            <w:right w:val="none" w:sz="0" w:space="0" w:color="auto"/>
          </w:divBdr>
          <w:divsChild>
            <w:div w:id="17388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isit53@hotmail.com" TargetMode="Externa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30</Pages>
  <Words>4823</Words>
  <Characters>27497</Characters>
  <Application>Microsoft Office Word</Application>
  <DocSecurity>0</DocSecurity>
  <Lines>229</Lines>
  <Paragraphs>64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โครงร่างวิทยานิพนธ์</vt:lpstr>
      <vt:lpstr>โครงร่างวิทยานิพนธ์</vt:lpstr>
    </vt:vector>
  </TitlesOfParts>
  <Company>TrueFasterOS</Company>
  <LinksUpToDate>false</LinksUpToDate>
  <CharactersWithSpaces>32256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โครงร่างวิทยานิพนธ์</dc:title>
  <dc:creator>TrueFasterUser</dc:creator>
  <cp:lastModifiedBy>User</cp:lastModifiedBy>
  <cp:revision>3</cp:revision>
  <cp:lastPrinted>2017-03-19T00:55:00Z</cp:lastPrinted>
  <dcterms:created xsi:type="dcterms:W3CDTF">2017-03-21T15:06:00Z</dcterms:created>
  <dcterms:modified xsi:type="dcterms:W3CDTF">2021-07-22T10:49:00Z</dcterms:modified>
</cp:coreProperties>
</file>