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EC711" w14:textId="77777777" w:rsidR="00667EA0" w:rsidRDefault="009334D1" w:rsidP="009334D1">
      <w:pPr>
        <w:jc w:val="center"/>
        <w:rPr>
          <w:rFonts w:ascii="TH SarabunIT๙" w:hAnsi="TH SarabunIT๙" w:cs="TH SarabunIT๙"/>
          <w:sz w:val="32"/>
          <w:szCs w:val="32"/>
        </w:rPr>
      </w:pPr>
      <w:r w:rsidRPr="009334D1">
        <w:rPr>
          <w:rFonts w:ascii="TH SarabunIT๙" w:hAnsi="TH SarabunIT๙" w:cs="TH SarabunIT๙"/>
          <w:noProof/>
          <w:sz w:val="32"/>
          <w:szCs w:val="32"/>
        </w:rPr>
        <w:drawing>
          <wp:inline distT="0" distB="0" distL="0" distR="0" wp14:anchorId="1140A554" wp14:editId="78133C56">
            <wp:extent cx="1141200" cy="1141171"/>
            <wp:effectExtent l="0" t="0" r="0" b="0"/>
            <wp:docPr id="1" name="รูปภาพ 1" descr="C:\Users\Administrator\Desktop\hmcul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mculp.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1200" cy="1141171"/>
                    </a:xfrm>
                    <a:prstGeom prst="rect">
                      <a:avLst/>
                    </a:prstGeom>
                    <a:noFill/>
                    <a:ln>
                      <a:noFill/>
                    </a:ln>
                  </pic:spPr>
                </pic:pic>
              </a:graphicData>
            </a:graphic>
          </wp:inline>
        </w:drawing>
      </w:r>
    </w:p>
    <w:p w14:paraId="6DE3092C" w14:textId="77777777" w:rsidR="007F2668" w:rsidRDefault="009334D1" w:rsidP="00194D0B">
      <w:pPr>
        <w:tabs>
          <w:tab w:val="left" w:pos="2694"/>
        </w:tabs>
        <w:spacing w:after="0" w:line="240" w:lineRule="auto"/>
        <w:jc w:val="center"/>
        <w:rPr>
          <w:rFonts w:ascii="TH SarabunIT๙" w:hAnsi="TH SarabunIT๙" w:cs="TH SarabunIT๙"/>
          <w:b/>
          <w:bCs/>
          <w:sz w:val="40"/>
          <w:szCs w:val="40"/>
        </w:rPr>
      </w:pPr>
      <w:r w:rsidRPr="009334D1">
        <w:rPr>
          <w:rFonts w:ascii="TH SarabunIT๙" w:hAnsi="TH SarabunIT๙" w:cs="TH SarabunIT๙" w:hint="cs"/>
          <w:b/>
          <w:bCs/>
          <w:sz w:val="40"/>
          <w:szCs w:val="40"/>
          <w:cs/>
        </w:rPr>
        <w:t>การเมืองการปกครองในระบอบประชาธิปไตย</w:t>
      </w:r>
      <w:r w:rsidR="00B64F9C">
        <w:rPr>
          <w:rFonts w:ascii="TH SarabunIT๙" w:hAnsi="TH SarabunIT๙" w:cs="TH SarabunIT๙" w:hint="cs"/>
          <w:b/>
          <w:bCs/>
          <w:sz w:val="40"/>
          <w:szCs w:val="40"/>
          <w:cs/>
        </w:rPr>
        <w:t>ตามความคิดเห็น</w:t>
      </w:r>
    </w:p>
    <w:p w14:paraId="558F734E" w14:textId="39E3D53F" w:rsidR="009334D1" w:rsidRPr="009334D1" w:rsidRDefault="009334D1" w:rsidP="00194D0B">
      <w:pPr>
        <w:tabs>
          <w:tab w:val="left" w:pos="2694"/>
        </w:tabs>
        <w:spacing w:after="0" w:line="240" w:lineRule="auto"/>
        <w:jc w:val="center"/>
        <w:rPr>
          <w:rFonts w:ascii="TH SarabunIT๙" w:hAnsi="TH SarabunIT๙" w:cs="TH SarabunIT๙"/>
          <w:b/>
          <w:bCs/>
          <w:sz w:val="40"/>
          <w:szCs w:val="40"/>
        </w:rPr>
      </w:pPr>
      <w:r w:rsidRPr="009334D1">
        <w:rPr>
          <w:rFonts w:ascii="TH SarabunIT๙" w:hAnsi="TH SarabunIT๙" w:cs="TH SarabunIT๙" w:hint="cs"/>
          <w:b/>
          <w:bCs/>
          <w:sz w:val="40"/>
          <w:szCs w:val="40"/>
          <w:cs/>
        </w:rPr>
        <w:t>ของนักโทษเด็ดขาดในเรือนจำจังหวัดปทุมธานี</w:t>
      </w:r>
    </w:p>
    <w:p w14:paraId="34C3D12B" w14:textId="4C93A5FE" w:rsidR="002122CF" w:rsidRPr="00194D0B" w:rsidRDefault="002122CF" w:rsidP="00194D0B">
      <w:pPr>
        <w:spacing w:after="0" w:line="240" w:lineRule="auto"/>
        <w:jc w:val="center"/>
        <w:rPr>
          <w:rFonts w:ascii="TH SarabunPSK" w:hAnsi="TH SarabunPSK" w:cs="TH SarabunPSK"/>
          <w:b/>
          <w:bCs/>
          <w:sz w:val="36"/>
          <w:szCs w:val="36"/>
        </w:rPr>
      </w:pPr>
      <w:r w:rsidRPr="00194D0B">
        <w:rPr>
          <w:rFonts w:ascii="TH SarabunPSK" w:hAnsi="TH SarabunPSK" w:cs="TH SarabunPSK"/>
          <w:b/>
          <w:bCs/>
          <w:sz w:val="36"/>
          <w:szCs w:val="36"/>
        </w:rPr>
        <w:t>POLITIC</w:t>
      </w:r>
      <w:r w:rsidR="00BA26B9" w:rsidRPr="00194D0B">
        <w:rPr>
          <w:rFonts w:ascii="TH SarabunPSK" w:hAnsi="TH SarabunPSK" w:cs="TH SarabunPSK"/>
          <w:b/>
          <w:bCs/>
          <w:sz w:val="36"/>
          <w:szCs w:val="36"/>
        </w:rPr>
        <w:t>S AND GOVERNMENT IN DEMOCRATIC SYSTEM FROM</w:t>
      </w:r>
    </w:p>
    <w:p w14:paraId="75A46303" w14:textId="316A9A3D" w:rsidR="002F7430" w:rsidRDefault="00BA26B9" w:rsidP="00194D0B">
      <w:pPr>
        <w:spacing w:after="0" w:line="240" w:lineRule="auto"/>
        <w:jc w:val="center"/>
        <w:rPr>
          <w:rFonts w:ascii="TH SarabunPSK" w:hAnsi="TH SarabunPSK" w:cs="TH SarabunPSK"/>
          <w:b/>
          <w:bCs/>
          <w:sz w:val="36"/>
          <w:szCs w:val="36"/>
        </w:rPr>
      </w:pPr>
      <w:r w:rsidRPr="00194D0B">
        <w:rPr>
          <w:rFonts w:ascii="TH SarabunPSK" w:hAnsi="TH SarabunPSK" w:cs="TH SarabunPSK"/>
          <w:b/>
          <w:bCs/>
          <w:sz w:val="36"/>
          <w:szCs w:val="36"/>
        </w:rPr>
        <w:t>THE PRISONERS’ OPINIONS AT PATHUMTHANI PROVINCE PRISON</w:t>
      </w:r>
    </w:p>
    <w:p w14:paraId="61ABDF97" w14:textId="77777777" w:rsidR="00194D0B" w:rsidRPr="000A3D12" w:rsidRDefault="00194D0B" w:rsidP="00194D0B">
      <w:pPr>
        <w:spacing w:after="0" w:line="240" w:lineRule="auto"/>
        <w:jc w:val="center"/>
        <w:rPr>
          <w:rFonts w:ascii="TH SarabunPSK" w:hAnsi="TH SarabunPSK" w:cs="TH SarabunPSK"/>
          <w:b/>
          <w:bCs/>
          <w:sz w:val="264"/>
          <w:szCs w:val="264"/>
        </w:rPr>
      </w:pPr>
    </w:p>
    <w:p w14:paraId="078301FF" w14:textId="4DDD166B" w:rsidR="002F7430" w:rsidRDefault="00ED3399" w:rsidP="00194D0B">
      <w:pPr>
        <w:spacing w:after="0" w:line="240" w:lineRule="auto"/>
        <w:jc w:val="center"/>
        <w:rPr>
          <w:rFonts w:ascii="TH SarabunIT๙" w:hAnsi="TH SarabunIT๙" w:cs="TH SarabunIT๙"/>
          <w:b/>
          <w:bCs/>
          <w:sz w:val="36"/>
          <w:szCs w:val="36"/>
        </w:rPr>
      </w:pPr>
      <w:r w:rsidRPr="00ED3399">
        <w:rPr>
          <w:rFonts w:ascii="TH SarabunIT๙" w:hAnsi="TH SarabunIT๙" w:cs="TH SarabunIT๙" w:hint="cs"/>
          <w:b/>
          <w:bCs/>
          <w:sz w:val="36"/>
          <w:szCs w:val="36"/>
          <w:cs/>
        </w:rPr>
        <w:t>นายปฐวี  ท้ายเมือง</w:t>
      </w:r>
    </w:p>
    <w:p w14:paraId="35B1EF3F" w14:textId="77777777" w:rsidR="00194D0B" w:rsidRPr="000A3D12" w:rsidRDefault="00194D0B" w:rsidP="00194D0B">
      <w:pPr>
        <w:spacing w:after="0" w:line="240" w:lineRule="auto"/>
        <w:jc w:val="center"/>
        <w:rPr>
          <w:rFonts w:ascii="TH SarabunIT๙" w:hAnsi="TH SarabunIT๙" w:cs="TH SarabunIT๙"/>
          <w:b/>
          <w:bCs/>
          <w:sz w:val="264"/>
          <w:szCs w:val="264"/>
        </w:rPr>
      </w:pPr>
    </w:p>
    <w:p w14:paraId="754008AF" w14:textId="77777777" w:rsidR="00ED3399" w:rsidRPr="00DF054A" w:rsidRDefault="00ED3399" w:rsidP="00ED3399">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สารนิพนธ์นี้เป็นส่วนหนึ่งของการศึกษา</w:t>
      </w:r>
    </w:p>
    <w:p w14:paraId="349A1291" w14:textId="4B635F4A" w:rsidR="00ED3399" w:rsidRDefault="00ED3399" w:rsidP="00ED3399">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ตามหลักสูตรปริญญารัฐศาสตรมหาบัณฑิต</w:t>
      </w:r>
    </w:p>
    <w:p w14:paraId="3E4B66AF" w14:textId="77777777" w:rsidR="00CB1518" w:rsidRPr="000A3D12" w:rsidRDefault="00CB1518" w:rsidP="00ED3399">
      <w:pPr>
        <w:spacing w:after="0" w:line="240" w:lineRule="auto"/>
        <w:jc w:val="center"/>
        <w:rPr>
          <w:rFonts w:ascii="TH SarabunIT๙" w:hAnsi="TH SarabunIT๙" w:cs="TH SarabunIT๙"/>
          <w:sz w:val="40"/>
          <w:szCs w:val="40"/>
        </w:rPr>
      </w:pPr>
    </w:p>
    <w:p w14:paraId="5514C353" w14:textId="77777777" w:rsidR="00ED3399" w:rsidRPr="00DF054A" w:rsidRDefault="00ED3399" w:rsidP="00ED3399">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บัณฑิตวิทยาลัย</w:t>
      </w:r>
    </w:p>
    <w:p w14:paraId="18962B42" w14:textId="77777777" w:rsidR="00ED3399" w:rsidRPr="00DF054A" w:rsidRDefault="00ED3399" w:rsidP="00ED3399">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มหาวิทยาลัยมหาจุฬาลงกรณราชวิทยาลัย</w:t>
      </w:r>
    </w:p>
    <w:p w14:paraId="5406503A" w14:textId="569DAE64" w:rsidR="00817A35" w:rsidRDefault="00ED3399" w:rsidP="00ED3399">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พุทธศักราช 256</w:t>
      </w:r>
      <w:r w:rsidR="00572502" w:rsidRPr="00DF054A">
        <w:rPr>
          <w:rFonts w:ascii="TH SarabunIT๙" w:hAnsi="TH SarabunIT๙" w:cs="TH SarabunIT๙" w:hint="cs"/>
          <w:sz w:val="36"/>
          <w:szCs w:val="36"/>
          <w:cs/>
        </w:rPr>
        <w:t>๒</w:t>
      </w:r>
    </w:p>
    <w:p w14:paraId="2B525636" w14:textId="77777777" w:rsidR="002F7430" w:rsidRDefault="002F7430" w:rsidP="002F7430">
      <w:pPr>
        <w:jc w:val="center"/>
        <w:rPr>
          <w:rFonts w:ascii="TH SarabunIT๙" w:hAnsi="TH SarabunIT๙" w:cs="TH SarabunIT๙"/>
          <w:sz w:val="32"/>
          <w:szCs w:val="32"/>
        </w:rPr>
      </w:pPr>
      <w:r w:rsidRPr="009334D1">
        <w:rPr>
          <w:rFonts w:ascii="TH SarabunIT๙" w:hAnsi="TH SarabunIT๙" w:cs="TH SarabunIT๙"/>
          <w:noProof/>
          <w:sz w:val="32"/>
          <w:szCs w:val="32"/>
        </w:rPr>
        <w:lastRenderedPageBreak/>
        <w:drawing>
          <wp:inline distT="0" distB="0" distL="0" distR="0" wp14:anchorId="68C98016" wp14:editId="1543B844">
            <wp:extent cx="1141200" cy="1141171"/>
            <wp:effectExtent l="0" t="0" r="0" b="0"/>
            <wp:docPr id="2" name="รูปภาพ 2" descr="C:\Users\Administrator\Desktop\hmcul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mculp.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1200" cy="1141171"/>
                    </a:xfrm>
                    <a:prstGeom prst="rect">
                      <a:avLst/>
                    </a:prstGeom>
                    <a:noFill/>
                    <a:ln>
                      <a:noFill/>
                    </a:ln>
                  </pic:spPr>
                </pic:pic>
              </a:graphicData>
            </a:graphic>
          </wp:inline>
        </w:drawing>
      </w:r>
    </w:p>
    <w:p w14:paraId="72895477" w14:textId="77777777" w:rsidR="007F2668" w:rsidRDefault="002F7430" w:rsidP="002F7430">
      <w:pPr>
        <w:tabs>
          <w:tab w:val="left" w:pos="2694"/>
        </w:tabs>
        <w:spacing w:before="240" w:after="0" w:line="240" w:lineRule="auto"/>
        <w:jc w:val="center"/>
        <w:rPr>
          <w:rFonts w:ascii="TH SarabunIT๙" w:hAnsi="TH SarabunIT๙" w:cs="TH SarabunIT๙"/>
          <w:b/>
          <w:bCs/>
          <w:sz w:val="40"/>
          <w:szCs w:val="40"/>
        </w:rPr>
      </w:pPr>
      <w:r w:rsidRPr="009334D1">
        <w:rPr>
          <w:rFonts w:ascii="TH SarabunIT๙" w:hAnsi="TH SarabunIT๙" w:cs="TH SarabunIT๙" w:hint="cs"/>
          <w:b/>
          <w:bCs/>
          <w:sz w:val="40"/>
          <w:szCs w:val="40"/>
          <w:cs/>
        </w:rPr>
        <w:t>การเมืองการปกครองในระบอบประชาธิปไตย</w:t>
      </w:r>
      <w:r>
        <w:rPr>
          <w:rFonts w:ascii="TH SarabunIT๙" w:hAnsi="TH SarabunIT๙" w:cs="TH SarabunIT๙" w:hint="cs"/>
          <w:b/>
          <w:bCs/>
          <w:sz w:val="40"/>
          <w:szCs w:val="40"/>
          <w:cs/>
        </w:rPr>
        <w:t>ตามความคิดเห็น</w:t>
      </w:r>
    </w:p>
    <w:p w14:paraId="59D48710" w14:textId="259AE273" w:rsidR="002F7430" w:rsidRDefault="002F7430" w:rsidP="00194D0B">
      <w:pPr>
        <w:tabs>
          <w:tab w:val="left" w:pos="2694"/>
        </w:tabs>
        <w:spacing w:after="0" w:line="240" w:lineRule="auto"/>
        <w:jc w:val="center"/>
        <w:rPr>
          <w:rFonts w:ascii="TH SarabunIT๙" w:hAnsi="TH SarabunIT๙" w:cs="TH SarabunIT๙"/>
          <w:b/>
          <w:bCs/>
          <w:sz w:val="40"/>
          <w:szCs w:val="40"/>
        </w:rPr>
      </w:pPr>
      <w:r w:rsidRPr="009334D1">
        <w:rPr>
          <w:rFonts w:ascii="TH SarabunIT๙" w:hAnsi="TH SarabunIT๙" w:cs="TH SarabunIT๙" w:hint="cs"/>
          <w:b/>
          <w:bCs/>
          <w:sz w:val="40"/>
          <w:szCs w:val="40"/>
          <w:cs/>
        </w:rPr>
        <w:t>ของนักโทษเด็ดขาดในเรือนจำจังหวัดปทุมธานี</w:t>
      </w:r>
    </w:p>
    <w:p w14:paraId="41EE28B9" w14:textId="77777777" w:rsidR="00194D0B" w:rsidRPr="000A3D12" w:rsidRDefault="00194D0B" w:rsidP="00194D0B">
      <w:pPr>
        <w:tabs>
          <w:tab w:val="left" w:pos="2694"/>
        </w:tabs>
        <w:spacing w:after="0" w:line="240" w:lineRule="auto"/>
        <w:jc w:val="center"/>
        <w:rPr>
          <w:rFonts w:ascii="TH SarabunIT๙" w:hAnsi="TH SarabunIT๙" w:cs="TH SarabunIT๙"/>
          <w:sz w:val="264"/>
          <w:szCs w:val="264"/>
        </w:rPr>
      </w:pPr>
    </w:p>
    <w:p w14:paraId="08FF40F0" w14:textId="668F722E" w:rsidR="002F7430" w:rsidRDefault="002F7430" w:rsidP="00194D0B">
      <w:pPr>
        <w:spacing w:after="0" w:line="240" w:lineRule="auto"/>
        <w:jc w:val="center"/>
        <w:rPr>
          <w:rFonts w:ascii="TH SarabunIT๙" w:hAnsi="TH SarabunIT๙" w:cs="TH SarabunIT๙"/>
          <w:sz w:val="28"/>
        </w:rPr>
      </w:pPr>
      <w:r w:rsidRPr="00ED3399">
        <w:rPr>
          <w:rFonts w:ascii="TH SarabunIT๙" w:hAnsi="TH SarabunIT๙" w:cs="TH SarabunIT๙" w:hint="cs"/>
          <w:b/>
          <w:bCs/>
          <w:sz w:val="36"/>
          <w:szCs w:val="36"/>
          <w:cs/>
        </w:rPr>
        <w:t>นายปฐวี  ท้ายเมือง</w:t>
      </w:r>
    </w:p>
    <w:p w14:paraId="281C452D" w14:textId="77777777" w:rsidR="00194D0B" w:rsidRPr="000A3D12" w:rsidRDefault="00194D0B" w:rsidP="00194D0B">
      <w:pPr>
        <w:spacing w:after="0" w:line="240" w:lineRule="auto"/>
        <w:jc w:val="center"/>
        <w:rPr>
          <w:rFonts w:ascii="TH SarabunIT๙" w:hAnsi="TH SarabunIT๙" w:cs="TH SarabunIT๙"/>
          <w:sz w:val="264"/>
          <w:szCs w:val="264"/>
        </w:rPr>
      </w:pPr>
    </w:p>
    <w:p w14:paraId="436AF8C0" w14:textId="77777777" w:rsidR="002F7430" w:rsidRPr="00DF054A" w:rsidRDefault="002F7430" w:rsidP="002F7430">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สารนิพนธ์นี้เป็นส่วนหนึ่งของการศึกษา</w:t>
      </w:r>
    </w:p>
    <w:p w14:paraId="79D5B51D" w14:textId="77777777" w:rsidR="002F7430" w:rsidRDefault="002F7430" w:rsidP="002F7430">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ตามหลักสูตรปริญญารัฐศาสตรมหาบัณฑิต</w:t>
      </w:r>
    </w:p>
    <w:p w14:paraId="169211CC" w14:textId="77777777" w:rsidR="002F7430" w:rsidRPr="000A3D12" w:rsidRDefault="002F7430" w:rsidP="002F7430">
      <w:pPr>
        <w:spacing w:after="0" w:line="240" w:lineRule="auto"/>
        <w:jc w:val="center"/>
        <w:rPr>
          <w:rFonts w:ascii="TH SarabunIT๙" w:hAnsi="TH SarabunIT๙" w:cs="TH SarabunIT๙"/>
          <w:sz w:val="63"/>
          <w:szCs w:val="63"/>
        </w:rPr>
      </w:pPr>
    </w:p>
    <w:p w14:paraId="7CC1871D" w14:textId="77777777" w:rsidR="002F7430" w:rsidRPr="00DF054A" w:rsidRDefault="002F7430" w:rsidP="002F7430">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บัณฑิตวิทยาลัย</w:t>
      </w:r>
    </w:p>
    <w:p w14:paraId="276952BB" w14:textId="77777777" w:rsidR="002F7430" w:rsidRPr="00DF054A" w:rsidRDefault="002F7430" w:rsidP="002F7430">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มหาวิทยาลัยมหาจุฬาลงกรณราชวิทยาลัย</w:t>
      </w:r>
    </w:p>
    <w:p w14:paraId="0E9798B1" w14:textId="6FF1F2A3" w:rsidR="002F7430" w:rsidRDefault="002F7430" w:rsidP="002F7430">
      <w:pPr>
        <w:spacing w:after="0" w:line="240" w:lineRule="auto"/>
        <w:jc w:val="center"/>
        <w:rPr>
          <w:rFonts w:ascii="TH SarabunIT๙" w:hAnsi="TH SarabunIT๙" w:cs="TH SarabunIT๙"/>
          <w:sz w:val="36"/>
          <w:szCs w:val="36"/>
        </w:rPr>
      </w:pPr>
      <w:r w:rsidRPr="00DF054A">
        <w:rPr>
          <w:rFonts w:ascii="TH SarabunIT๙" w:hAnsi="TH SarabunIT๙" w:cs="TH SarabunIT๙" w:hint="cs"/>
          <w:sz w:val="36"/>
          <w:szCs w:val="36"/>
          <w:cs/>
        </w:rPr>
        <w:t>พุทธศักราช 256๒</w:t>
      </w:r>
    </w:p>
    <w:p w14:paraId="2FF6595E" w14:textId="18CF3242" w:rsidR="002F7430" w:rsidRPr="000A3D12" w:rsidRDefault="002F7430" w:rsidP="002F7430">
      <w:pPr>
        <w:spacing w:after="0" w:line="240" w:lineRule="auto"/>
        <w:jc w:val="center"/>
        <w:rPr>
          <w:rFonts w:ascii="TH SarabunIT๙" w:hAnsi="TH SarabunIT๙" w:cs="TH SarabunIT๙"/>
          <w:sz w:val="63"/>
          <w:szCs w:val="63"/>
        </w:rPr>
      </w:pPr>
    </w:p>
    <w:p w14:paraId="5FC7CFE9" w14:textId="4ED3600C" w:rsidR="002F7430" w:rsidRDefault="002F7430" w:rsidP="002F7430">
      <w:pPr>
        <w:spacing w:after="0" w:line="240" w:lineRule="auto"/>
        <w:jc w:val="center"/>
        <w:rPr>
          <w:rFonts w:ascii="TH SarabunIT๙" w:hAnsi="TH SarabunIT๙" w:cs="TH SarabunIT๙"/>
          <w:sz w:val="36"/>
          <w:szCs w:val="36"/>
        </w:rPr>
      </w:pPr>
      <w:r>
        <w:rPr>
          <w:rFonts w:ascii="TH SarabunIT๙" w:hAnsi="TH SarabunIT๙" w:cs="TH SarabunIT๙" w:hint="cs"/>
          <w:sz w:val="36"/>
          <w:szCs w:val="36"/>
          <w:cs/>
        </w:rPr>
        <w:t>(ลิขสิทธิ์เป็นของมหาวิทยาลัยมหาจุฬาลงกรณราชวิทยาลัย)</w:t>
      </w:r>
    </w:p>
    <w:p w14:paraId="6C22AF5D" w14:textId="77777777" w:rsidR="00157651" w:rsidRPr="00924363" w:rsidRDefault="00157651" w:rsidP="00157651">
      <w:pPr>
        <w:jc w:val="center"/>
        <w:rPr>
          <w:rFonts w:ascii="TH SarabunPSK" w:hAnsi="TH SarabunPSK" w:cs="TH SarabunPSK"/>
          <w:sz w:val="32"/>
          <w:szCs w:val="32"/>
        </w:rPr>
      </w:pPr>
      <w:r w:rsidRPr="00924363">
        <w:rPr>
          <w:rFonts w:ascii="TH SarabunPSK" w:hAnsi="TH SarabunPSK" w:cs="TH SarabunPSK" w:hint="cs"/>
          <w:noProof/>
          <w:sz w:val="32"/>
          <w:szCs w:val="32"/>
        </w:rPr>
        <w:lastRenderedPageBreak/>
        <w:drawing>
          <wp:inline distT="0" distB="0" distL="0" distR="0" wp14:anchorId="7FB12D75" wp14:editId="4B29E17B">
            <wp:extent cx="1141200" cy="1141171"/>
            <wp:effectExtent l="0" t="0" r="0" b="0"/>
            <wp:docPr id="3" name="รูปภาพ 3" descr="C:\Users\Administrator\Desktop\hmcul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hmculp.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1200" cy="1141171"/>
                    </a:xfrm>
                    <a:prstGeom prst="rect">
                      <a:avLst/>
                    </a:prstGeom>
                    <a:noFill/>
                    <a:ln>
                      <a:noFill/>
                    </a:ln>
                  </pic:spPr>
                </pic:pic>
              </a:graphicData>
            </a:graphic>
          </wp:inline>
        </w:drawing>
      </w:r>
    </w:p>
    <w:p w14:paraId="3B4067EE" w14:textId="19A17202" w:rsidR="00BA26B9" w:rsidRPr="00BA26B9" w:rsidRDefault="00BA26B9" w:rsidP="00194D0B">
      <w:pPr>
        <w:spacing w:after="0" w:line="240" w:lineRule="auto"/>
        <w:jc w:val="center"/>
        <w:rPr>
          <w:rFonts w:ascii="TH SarabunPSK" w:hAnsi="TH SarabunPSK" w:cs="TH SarabunPSK"/>
          <w:b/>
          <w:bCs/>
          <w:sz w:val="40"/>
          <w:szCs w:val="40"/>
        </w:rPr>
      </w:pPr>
      <w:r w:rsidRPr="00BA26B9">
        <w:rPr>
          <w:rFonts w:ascii="TH SarabunPSK" w:hAnsi="TH SarabunPSK" w:cs="TH SarabunPSK"/>
          <w:b/>
          <w:bCs/>
          <w:sz w:val="40"/>
          <w:szCs w:val="40"/>
        </w:rPr>
        <w:t>Politics and Government in Democratic System from</w:t>
      </w:r>
    </w:p>
    <w:p w14:paraId="30DFED5A" w14:textId="619F882C" w:rsidR="00BA26B9" w:rsidRPr="00BA26B9" w:rsidRDefault="00BA26B9" w:rsidP="00194D0B">
      <w:pPr>
        <w:spacing w:after="0" w:line="240" w:lineRule="auto"/>
        <w:jc w:val="center"/>
        <w:rPr>
          <w:rFonts w:ascii="TH SarabunPSK" w:hAnsi="TH SarabunPSK" w:cs="TH SarabunPSK"/>
          <w:b/>
          <w:bCs/>
          <w:spacing w:val="-18"/>
          <w:sz w:val="40"/>
          <w:szCs w:val="40"/>
        </w:rPr>
      </w:pPr>
      <w:r w:rsidRPr="00BA26B9">
        <w:rPr>
          <w:rFonts w:ascii="TH SarabunPSK" w:hAnsi="TH SarabunPSK" w:cs="TH SarabunPSK"/>
          <w:b/>
          <w:bCs/>
          <w:sz w:val="40"/>
          <w:szCs w:val="40"/>
        </w:rPr>
        <w:t xml:space="preserve">the Prisoners’ Opinions at </w:t>
      </w:r>
      <w:proofErr w:type="spellStart"/>
      <w:r w:rsidRPr="00BA26B9">
        <w:rPr>
          <w:rFonts w:ascii="TH SarabunPSK" w:hAnsi="TH SarabunPSK" w:cs="TH SarabunPSK"/>
          <w:b/>
          <w:bCs/>
          <w:spacing w:val="-16"/>
          <w:sz w:val="40"/>
          <w:szCs w:val="40"/>
        </w:rPr>
        <w:t>Pathumthani</w:t>
      </w:r>
      <w:proofErr w:type="spellEnd"/>
      <w:r w:rsidRPr="00BA26B9">
        <w:rPr>
          <w:rFonts w:ascii="TH SarabunPSK" w:hAnsi="TH SarabunPSK" w:cs="TH SarabunPSK"/>
          <w:b/>
          <w:bCs/>
          <w:spacing w:val="-16"/>
          <w:sz w:val="40"/>
          <w:szCs w:val="40"/>
        </w:rPr>
        <w:t xml:space="preserve"> Province Prison</w:t>
      </w:r>
    </w:p>
    <w:p w14:paraId="34AF5121" w14:textId="77777777" w:rsidR="000A3D12" w:rsidRPr="00651C04" w:rsidRDefault="000A3D12" w:rsidP="000A3D12">
      <w:pPr>
        <w:spacing w:after="0" w:line="240" w:lineRule="auto"/>
        <w:jc w:val="center"/>
        <w:rPr>
          <w:rFonts w:ascii="TH SarabunPSK" w:hAnsi="TH SarabunPSK" w:cs="TH SarabunPSK"/>
          <w:b/>
          <w:bCs/>
          <w:sz w:val="202"/>
          <w:szCs w:val="202"/>
        </w:rPr>
      </w:pPr>
    </w:p>
    <w:p w14:paraId="797E0A30" w14:textId="5D3E28C7" w:rsidR="00157651" w:rsidRPr="00924363" w:rsidRDefault="00924363" w:rsidP="000A3D12">
      <w:pPr>
        <w:spacing w:after="0" w:line="240" w:lineRule="auto"/>
        <w:jc w:val="center"/>
        <w:rPr>
          <w:rFonts w:ascii="TH SarabunPSK" w:hAnsi="TH SarabunPSK" w:cs="TH SarabunPSK"/>
          <w:b/>
          <w:bCs/>
          <w:sz w:val="36"/>
          <w:szCs w:val="36"/>
        </w:rPr>
      </w:pPr>
      <w:proofErr w:type="spellStart"/>
      <w:r>
        <w:rPr>
          <w:rFonts w:ascii="TH SarabunPSK" w:hAnsi="TH SarabunPSK" w:cs="TH SarabunPSK"/>
          <w:b/>
          <w:bCs/>
          <w:sz w:val="36"/>
          <w:szCs w:val="36"/>
        </w:rPr>
        <w:t>Pattawee</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Taymueng</w:t>
      </w:r>
      <w:proofErr w:type="spellEnd"/>
    </w:p>
    <w:p w14:paraId="54A2507D" w14:textId="77777777" w:rsidR="00ED2295" w:rsidRPr="00651C04" w:rsidRDefault="00ED2295" w:rsidP="000A3D12">
      <w:pPr>
        <w:spacing w:after="0" w:line="240" w:lineRule="auto"/>
        <w:rPr>
          <w:rFonts w:ascii="TH SarabunPSK" w:hAnsi="TH SarabunPSK" w:cs="TH SarabunPSK"/>
          <w:sz w:val="202"/>
          <w:szCs w:val="202"/>
        </w:rPr>
      </w:pPr>
    </w:p>
    <w:p w14:paraId="2B2059B9" w14:textId="5A51033A" w:rsidR="00157651" w:rsidRPr="00924363" w:rsidRDefault="00924363" w:rsidP="00157651">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A Research Paper Submitted in Partial Fulfillment of </w:t>
      </w:r>
    </w:p>
    <w:p w14:paraId="131ED671" w14:textId="74F66F26" w:rsidR="00157651" w:rsidRDefault="00194D0B" w:rsidP="00157651">
      <w:pPr>
        <w:spacing w:after="0" w:line="240" w:lineRule="auto"/>
        <w:jc w:val="center"/>
        <w:rPr>
          <w:rFonts w:ascii="TH SarabunPSK" w:hAnsi="TH SarabunPSK" w:cs="TH SarabunPSK"/>
          <w:sz w:val="36"/>
          <w:szCs w:val="36"/>
        </w:rPr>
      </w:pPr>
      <w:r>
        <w:rPr>
          <w:rFonts w:ascii="TH SarabunPSK" w:hAnsi="TH SarabunPSK" w:cs="TH SarabunPSK"/>
          <w:sz w:val="36"/>
          <w:szCs w:val="36"/>
        </w:rPr>
        <w:t>t</w:t>
      </w:r>
      <w:r w:rsidR="00924363">
        <w:rPr>
          <w:rFonts w:ascii="TH SarabunPSK" w:hAnsi="TH SarabunPSK" w:cs="TH SarabunPSK"/>
          <w:sz w:val="36"/>
          <w:szCs w:val="36"/>
        </w:rPr>
        <w:t>he Requirement</w:t>
      </w:r>
      <w:r>
        <w:rPr>
          <w:rFonts w:ascii="TH SarabunPSK" w:hAnsi="TH SarabunPSK" w:cs="TH SarabunPSK"/>
          <w:sz w:val="36"/>
          <w:szCs w:val="36"/>
        </w:rPr>
        <w:t>s</w:t>
      </w:r>
      <w:r w:rsidR="00924363">
        <w:rPr>
          <w:rFonts w:ascii="TH SarabunPSK" w:hAnsi="TH SarabunPSK" w:cs="TH SarabunPSK"/>
          <w:sz w:val="36"/>
          <w:szCs w:val="36"/>
        </w:rPr>
        <w:t xml:space="preserve"> for the Degree of</w:t>
      </w:r>
    </w:p>
    <w:p w14:paraId="659C9CBB" w14:textId="5D6722BB" w:rsidR="00924363" w:rsidRPr="00924363" w:rsidRDefault="00924363" w:rsidP="00157651">
      <w:pPr>
        <w:spacing w:after="0" w:line="240" w:lineRule="auto"/>
        <w:jc w:val="center"/>
        <w:rPr>
          <w:rFonts w:ascii="TH SarabunPSK" w:hAnsi="TH SarabunPSK" w:cs="TH SarabunPSK"/>
          <w:sz w:val="36"/>
          <w:szCs w:val="36"/>
        </w:rPr>
      </w:pPr>
      <w:r>
        <w:rPr>
          <w:rFonts w:ascii="TH SarabunPSK" w:hAnsi="TH SarabunPSK" w:cs="TH SarabunPSK"/>
          <w:sz w:val="36"/>
          <w:szCs w:val="36"/>
        </w:rPr>
        <w:t xml:space="preserve">Master of Political Science </w:t>
      </w:r>
    </w:p>
    <w:p w14:paraId="2115646D" w14:textId="77777777" w:rsidR="00157651" w:rsidRPr="00651C04" w:rsidRDefault="00157651" w:rsidP="00157651">
      <w:pPr>
        <w:spacing w:after="0" w:line="240" w:lineRule="auto"/>
        <w:jc w:val="center"/>
        <w:rPr>
          <w:rFonts w:ascii="TH SarabunPSK" w:hAnsi="TH SarabunPSK" w:cs="TH SarabunPSK"/>
          <w:sz w:val="40"/>
          <w:szCs w:val="40"/>
        </w:rPr>
      </w:pPr>
    </w:p>
    <w:p w14:paraId="4CBA65FD" w14:textId="4633AD40" w:rsidR="00157651" w:rsidRPr="00924363" w:rsidRDefault="00924363" w:rsidP="00157651">
      <w:pPr>
        <w:spacing w:after="0" w:line="240" w:lineRule="auto"/>
        <w:jc w:val="center"/>
        <w:rPr>
          <w:rFonts w:ascii="TH SarabunPSK" w:hAnsi="TH SarabunPSK" w:cs="TH SarabunPSK"/>
          <w:sz w:val="36"/>
          <w:szCs w:val="36"/>
        </w:rPr>
      </w:pPr>
      <w:r>
        <w:rPr>
          <w:rFonts w:ascii="TH SarabunPSK" w:hAnsi="TH SarabunPSK" w:cs="TH SarabunPSK"/>
          <w:sz w:val="36"/>
          <w:szCs w:val="36"/>
        </w:rPr>
        <w:t>Gradu</w:t>
      </w:r>
      <w:r w:rsidR="00260262">
        <w:rPr>
          <w:rFonts w:ascii="TH SarabunPSK" w:hAnsi="TH SarabunPSK" w:cs="TH SarabunPSK"/>
          <w:sz w:val="36"/>
          <w:szCs w:val="36"/>
        </w:rPr>
        <w:t>ate School</w:t>
      </w:r>
    </w:p>
    <w:p w14:paraId="2FCF01A5" w14:textId="232DBF98" w:rsidR="00260262" w:rsidRDefault="00260262" w:rsidP="00157651">
      <w:pPr>
        <w:spacing w:after="0" w:line="240" w:lineRule="auto"/>
        <w:jc w:val="center"/>
        <w:rPr>
          <w:rFonts w:ascii="TH SarabunPSK" w:hAnsi="TH SarabunPSK" w:cs="TH SarabunPSK"/>
          <w:sz w:val="36"/>
          <w:szCs w:val="36"/>
        </w:rPr>
      </w:pPr>
      <w:proofErr w:type="spellStart"/>
      <w:r w:rsidRPr="00924363">
        <w:rPr>
          <w:rFonts w:ascii="TH SarabunPSK" w:hAnsi="TH SarabunPSK" w:cs="TH SarabunPSK" w:hint="cs"/>
          <w:sz w:val="36"/>
          <w:szCs w:val="36"/>
        </w:rPr>
        <w:t>Mahachulalongkornrajavidyalaya</w:t>
      </w:r>
      <w:proofErr w:type="spellEnd"/>
      <w:r w:rsidRPr="00924363">
        <w:rPr>
          <w:rFonts w:ascii="TH SarabunPSK" w:hAnsi="TH SarabunPSK" w:cs="TH SarabunPSK" w:hint="cs"/>
          <w:sz w:val="36"/>
          <w:szCs w:val="36"/>
        </w:rPr>
        <w:t xml:space="preserve"> University</w:t>
      </w:r>
    </w:p>
    <w:p w14:paraId="3DC6E0C8" w14:textId="7167A26C" w:rsidR="00157651" w:rsidRPr="00924363" w:rsidRDefault="00157651" w:rsidP="00157651">
      <w:pPr>
        <w:spacing w:after="0" w:line="240" w:lineRule="auto"/>
        <w:jc w:val="center"/>
        <w:rPr>
          <w:rFonts w:ascii="TH SarabunPSK" w:hAnsi="TH SarabunPSK" w:cs="TH SarabunPSK"/>
          <w:sz w:val="36"/>
          <w:szCs w:val="36"/>
        </w:rPr>
      </w:pPr>
      <w:r w:rsidRPr="00924363">
        <w:rPr>
          <w:rFonts w:ascii="TH SarabunPSK" w:hAnsi="TH SarabunPSK" w:cs="TH SarabunPSK" w:hint="cs"/>
          <w:sz w:val="36"/>
          <w:szCs w:val="36"/>
        </w:rPr>
        <w:t>C.E.</w:t>
      </w:r>
      <w:r w:rsidRPr="00924363">
        <w:rPr>
          <w:rFonts w:ascii="TH SarabunPSK" w:hAnsi="TH SarabunPSK" w:cs="TH SarabunPSK" w:hint="cs"/>
          <w:sz w:val="36"/>
          <w:szCs w:val="36"/>
          <w:cs/>
        </w:rPr>
        <w:t xml:space="preserve"> 2019</w:t>
      </w:r>
    </w:p>
    <w:p w14:paraId="11AA2D1B" w14:textId="77777777" w:rsidR="00157651" w:rsidRPr="00651C04" w:rsidRDefault="00157651" w:rsidP="00157651">
      <w:pPr>
        <w:spacing w:after="0" w:line="240" w:lineRule="auto"/>
        <w:jc w:val="center"/>
        <w:rPr>
          <w:rFonts w:ascii="TH SarabunPSK" w:hAnsi="TH SarabunPSK" w:cs="TH SarabunPSK"/>
          <w:sz w:val="40"/>
          <w:szCs w:val="40"/>
        </w:rPr>
      </w:pPr>
    </w:p>
    <w:p w14:paraId="7A3825CB" w14:textId="118F5D79" w:rsidR="0036364B" w:rsidRDefault="00157651" w:rsidP="00157651">
      <w:pPr>
        <w:spacing w:after="0" w:line="240" w:lineRule="auto"/>
        <w:jc w:val="center"/>
        <w:rPr>
          <w:rFonts w:ascii="TH SarabunPSK" w:hAnsi="TH SarabunPSK" w:cs="TH SarabunPSK"/>
          <w:sz w:val="36"/>
          <w:szCs w:val="36"/>
          <w:cs/>
        </w:rPr>
      </w:pPr>
      <w:r w:rsidRPr="00924363">
        <w:rPr>
          <w:rFonts w:ascii="TH SarabunPSK" w:hAnsi="TH SarabunPSK" w:cs="TH SarabunPSK" w:hint="cs"/>
          <w:sz w:val="36"/>
          <w:szCs w:val="36"/>
          <w:cs/>
        </w:rPr>
        <w:t>(</w:t>
      </w:r>
      <w:r w:rsidRPr="00924363">
        <w:rPr>
          <w:rFonts w:ascii="TH SarabunPSK" w:hAnsi="TH SarabunPSK" w:cs="TH SarabunPSK" w:hint="cs"/>
          <w:sz w:val="36"/>
          <w:szCs w:val="36"/>
        </w:rPr>
        <w:t xml:space="preserve">Copyright by </w:t>
      </w:r>
      <w:proofErr w:type="spellStart"/>
      <w:r w:rsidRPr="00924363">
        <w:rPr>
          <w:rFonts w:ascii="TH SarabunPSK" w:hAnsi="TH SarabunPSK" w:cs="TH SarabunPSK" w:hint="cs"/>
          <w:sz w:val="36"/>
          <w:szCs w:val="36"/>
        </w:rPr>
        <w:t>Mahachulalongkornrajavidyalaya</w:t>
      </w:r>
      <w:proofErr w:type="spellEnd"/>
      <w:r w:rsidRPr="00924363">
        <w:rPr>
          <w:rFonts w:ascii="TH SarabunPSK" w:hAnsi="TH SarabunPSK" w:cs="TH SarabunPSK" w:hint="cs"/>
          <w:sz w:val="36"/>
          <w:szCs w:val="36"/>
        </w:rPr>
        <w:t xml:space="preserve"> University</w:t>
      </w:r>
      <w:r w:rsidRPr="00924363">
        <w:rPr>
          <w:rFonts w:ascii="TH SarabunPSK" w:hAnsi="TH SarabunPSK" w:cs="TH SarabunPSK" w:hint="cs"/>
          <w:sz w:val="36"/>
          <w:szCs w:val="36"/>
          <w:cs/>
        </w:rPr>
        <w:t>)</w:t>
      </w:r>
    </w:p>
    <w:p w14:paraId="4401B523" w14:textId="77777777" w:rsidR="0036364B" w:rsidRDefault="0036364B">
      <w:pPr>
        <w:rPr>
          <w:rFonts w:ascii="TH SarabunPSK" w:hAnsi="TH SarabunPSK" w:cs="TH SarabunPSK"/>
          <w:sz w:val="36"/>
          <w:szCs w:val="36"/>
          <w:cs/>
        </w:rPr>
      </w:pPr>
      <w:r>
        <w:rPr>
          <w:rFonts w:ascii="TH SarabunPSK" w:hAnsi="TH SarabunPSK" w:cs="TH SarabunPSK"/>
          <w:sz w:val="36"/>
          <w:szCs w:val="36"/>
          <w:cs/>
        </w:rPr>
        <w:lastRenderedPageBreak/>
        <w:br w:type="page"/>
      </w:r>
    </w:p>
    <w:p w14:paraId="51FE0CEF" w14:textId="77777777" w:rsidR="0036364B" w:rsidRPr="0036364B" w:rsidRDefault="0036364B" w:rsidP="0036364B">
      <w:pPr>
        <w:tabs>
          <w:tab w:val="left" w:pos="2880"/>
          <w:tab w:val="left" w:pos="2970"/>
        </w:tabs>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cs/>
        </w:rPr>
        <w:lastRenderedPageBreak/>
        <w:t>ชื่อ</w:t>
      </w:r>
      <w:r w:rsidRPr="0036364B">
        <w:rPr>
          <w:rFonts w:ascii="TH SarabunPSK" w:eastAsia="Calibri" w:hAnsi="TH SarabunPSK" w:cs="TH SarabunPSK" w:hint="cs"/>
          <w:b/>
          <w:bCs/>
          <w:sz w:val="32"/>
          <w:szCs w:val="32"/>
          <w:cs/>
        </w:rPr>
        <w:t>สาร</w:t>
      </w:r>
      <w:r w:rsidRPr="0036364B">
        <w:rPr>
          <w:rFonts w:ascii="TH SarabunPSK" w:eastAsia="Calibri" w:hAnsi="TH SarabunPSK" w:cs="TH SarabunPSK"/>
          <w:b/>
          <w:bCs/>
          <w:sz w:val="32"/>
          <w:szCs w:val="32"/>
          <w:cs/>
        </w:rPr>
        <w:t>นิพนธ์</w:t>
      </w:r>
      <w:r w:rsidRPr="0036364B">
        <w:rPr>
          <w:rFonts w:ascii="TH SarabunPSK" w:eastAsia="Calibri" w:hAnsi="TH SarabunPSK" w:cs="TH SarabunPSK"/>
          <w:b/>
          <w:bCs/>
          <w:sz w:val="32"/>
          <w:szCs w:val="32"/>
          <w:cs/>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w:t>
      </w:r>
      <w:r w:rsidRPr="0036364B">
        <w:rPr>
          <w:rFonts w:ascii="TH SarabunPSK" w:eastAsia="Calibri" w:hAnsi="TH SarabunPSK" w:cs="TH SarabunPSK"/>
          <w:sz w:val="32"/>
          <w:szCs w:val="32"/>
          <w:cs/>
        </w:rPr>
        <w:t>การเมืองการปกครองในระบอบประชาธิปไตยตามความคิดเห็น</w:t>
      </w:r>
    </w:p>
    <w:p w14:paraId="1A431F2B" w14:textId="77777777" w:rsidR="0036364B" w:rsidRPr="0036364B" w:rsidRDefault="0036364B" w:rsidP="0036364B">
      <w:pPr>
        <w:tabs>
          <w:tab w:val="left" w:pos="2880"/>
        </w:tabs>
        <w:spacing w:after="0" w:line="240" w:lineRule="auto"/>
        <w:jc w:val="thaiDistribute"/>
        <w:rPr>
          <w:rFonts w:ascii="TH SarabunPSK" w:eastAsia="Calibri" w:hAnsi="TH SarabunPSK" w:cs="TH SarabunPSK"/>
          <w:b/>
          <w:bCs/>
          <w:sz w:val="32"/>
          <w:szCs w:val="32"/>
        </w:rPr>
      </w:pPr>
      <w:r w:rsidRPr="0036364B">
        <w:rPr>
          <w:rFonts w:ascii="TH SarabunPSK" w:eastAsia="Calibri" w:hAnsi="TH SarabunPSK" w:cs="TH SarabunPSK"/>
          <w:sz w:val="32"/>
          <w:szCs w:val="32"/>
          <w:cs/>
        </w:rPr>
        <w:tab/>
      </w:r>
      <w:r w:rsidRPr="0036364B">
        <w:rPr>
          <w:rFonts w:ascii="TH SarabunPSK" w:eastAsia="Calibri" w:hAnsi="TH SarabunPSK" w:cs="TH SarabunPSK" w:hint="cs"/>
          <w:sz w:val="32"/>
          <w:szCs w:val="32"/>
          <w:cs/>
        </w:rPr>
        <w:t xml:space="preserve">  </w:t>
      </w:r>
      <w:r w:rsidRPr="0036364B">
        <w:rPr>
          <w:rFonts w:ascii="TH SarabunPSK" w:eastAsia="Calibri" w:hAnsi="TH SarabunPSK" w:cs="TH SarabunPSK"/>
          <w:sz w:val="32"/>
          <w:szCs w:val="32"/>
          <w:cs/>
        </w:rPr>
        <w:t>ของนักโทษเด็ดขาดในเรือนจำจังหวัดปทุมธานี</w:t>
      </w:r>
    </w:p>
    <w:p w14:paraId="1C0F6F25" w14:textId="77777777" w:rsidR="0036364B" w:rsidRPr="0036364B" w:rsidRDefault="0036364B" w:rsidP="0036364B">
      <w:pPr>
        <w:tabs>
          <w:tab w:val="left" w:pos="2880"/>
          <w:tab w:val="left" w:pos="2970"/>
        </w:tabs>
        <w:spacing w:after="0" w:line="240" w:lineRule="auto"/>
        <w:jc w:val="thaiDistribute"/>
        <w:rPr>
          <w:rFonts w:ascii="TH SarabunPSK" w:eastAsia="Calibri" w:hAnsi="TH SarabunPSK" w:cs="TH SarabunPSK"/>
          <w:color w:val="FF0000"/>
          <w:sz w:val="32"/>
          <w:szCs w:val="32"/>
        </w:rPr>
      </w:pPr>
      <w:r w:rsidRPr="0036364B">
        <w:rPr>
          <w:rFonts w:ascii="TH SarabunPSK" w:eastAsia="Calibri" w:hAnsi="TH SarabunPSK" w:cs="TH SarabunPSK"/>
          <w:b/>
          <w:bCs/>
          <w:sz w:val="32"/>
          <w:szCs w:val="32"/>
          <w:cs/>
        </w:rPr>
        <w:t>ผู้วิจัย</w:t>
      </w:r>
      <w:r w:rsidRPr="0036364B">
        <w:rPr>
          <w:rFonts w:ascii="TH SarabunPSK" w:eastAsia="Calibri" w:hAnsi="TH SarabunPSK" w:cs="TH SarabunPSK"/>
          <w:b/>
          <w:bCs/>
          <w:sz w:val="32"/>
          <w:szCs w:val="32"/>
          <w:cs/>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w:t>
      </w:r>
      <w:r w:rsidRPr="0036364B">
        <w:rPr>
          <w:rFonts w:ascii="TH SarabunPSK" w:eastAsia="Calibri" w:hAnsi="TH SarabunPSK" w:cs="TH SarabunPSK" w:hint="cs"/>
          <w:sz w:val="32"/>
          <w:szCs w:val="32"/>
          <w:cs/>
        </w:rPr>
        <w:t>นายปฐวี ท้ายเมือง</w:t>
      </w:r>
    </w:p>
    <w:p w14:paraId="17278C9A" w14:textId="77777777" w:rsidR="0036364B" w:rsidRPr="0036364B" w:rsidRDefault="0036364B" w:rsidP="0036364B">
      <w:pPr>
        <w:tabs>
          <w:tab w:val="left" w:pos="2880"/>
        </w:tabs>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cs/>
        </w:rPr>
        <w:t>ปริญญา</w:t>
      </w:r>
      <w:r w:rsidRPr="0036364B">
        <w:rPr>
          <w:rFonts w:ascii="TH SarabunPSK" w:eastAsia="Calibri" w:hAnsi="TH SarabunPSK" w:cs="TH SarabunPSK"/>
          <w:b/>
          <w:bCs/>
          <w:sz w:val="32"/>
          <w:szCs w:val="32"/>
          <w:cs/>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cs/>
        </w:rPr>
        <w:t>รัฐศาสตร</w:t>
      </w:r>
      <w:proofErr w:type="spellEnd"/>
      <w:r w:rsidRPr="0036364B">
        <w:rPr>
          <w:rFonts w:ascii="TH SarabunPSK" w:eastAsia="Calibri" w:hAnsi="TH SarabunPSK" w:cs="TH SarabunPSK"/>
          <w:sz w:val="32"/>
          <w:szCs w:val="32"/>
          <w:cs/>
        </w:rPr>
        <w:t>มหาบัณฑิต</w:t>
      </w:r>
    </w:p>
    <w:p w14:paraId="63499F39" w14:textId="77777777" w:rsidR="0036364B" w:rsidRPr="0036364B" w:rsidRDefault="0036364B" w:rsidP="0036364B">
      <w:pPr>
        <w:tabs>
          <w:tab w:val="left" w:pos="2880"/>
        </w:tabs>
        <w:spacing w:after="0" w:line="240" w:lineRule="auto"/>
        <w:jc w:val="thaiDistribute"/>
        <w:rPr>
          <w:rFonts w:ascii="TH SarabunPSK" w:eastAsia="Calibri" w:hAnsi="TH SarabunPSK" w:cs="TH SarabunPSK"/>
          <w:b/>
          <w:bCs/>
          <w:sz w:val="32"/>
          <w:szCs w:val="32"/>
          <w:cs/>
        </w:rPr>
      </w:pPr>
      <w:r w:rsidRPr="0036364B">
        <w:rPr>
          <w:rFonts w:ascii="TH SarabunPSK" w:eastAsia="Calibri" w:hAnsi="TH SarabunPSK" w:cs="TH SarabunPSK"/>
          <w:b/>
          <w:bCs/>
          <w:sz w:val="32"/>
          <w:szCs w:val="32"/>
          <w:cs/>
        </w:rPr>
        <w:t>คณะกรรมการควบคุม</w:t>
      </w:r>
      <w:r w:rsidRPr="0036364B">
        <w:rPr>
          <w:rFonts w:ascii="TH SarabunPSK" w:eastAsia="Calibri" w:hAnsi="TH SarabunPSK" w:cs="TH SarabunPSK" w:hint="cs"/>
          <w:b/>
          <w:bCs/>
          <w:sz w:val="32"/>
          <w:szCs w:val="32"/>
          <w:cs/>
        </w:rPr>
        <w:t>สาร</w:t>
      </w:r>
      <w:r w:rsidRPr="0036364B">
        <w:rPr>
          <w:rFonts w:ascii="TH SarabunPSK" w:eastAsia="Calibri" w:hAnsi="TH SarabunPSK" w:cs="TH SarabunPSK"/>
          <w:b/>
          <w:bCs/>
          <w:sz w:val="32"/>
          <w:szCs w:val="32"/>
          <w:cs/>
        </w:rPr>
        <w:t>นิพนธ์</w:t>
      </w:r>
      <w:r w:rsidRPr="0036364B">
        <w:rPr>
          <w:rFonts w:ascii="TH SarabunPSK" w:eastAsia="Calibri" w:hAnsi="TH SarabunPSK" w:cs="TH SarabunPSK"/>
          <w:b/>
          <w:bCs/>
          <w:sz w:val="32"/>
          <w:szCs w:val="32"/>
          <w:cs/>
        </w:rPr>
        <w:tab/>
      </w:r>
    </w:p>
    <w:p w14:paraId="1A6E3F27" w14:textId="77777777" w:rsidR="0036364B" w:rsidRPr="0036364B" w:rsidRDefault="0036364B" w:rsidP="0036364B">
      <w:pPr>
        <w:tabs>
          <w:tab w:val="left" w:pos="2880"/>
        </w:tabs>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sz w:val="32"/>
          <w:szCs w:val="32"/>
          <w:cs/>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cs/>
        </w:rPr>
        <w:t xml:space="preserve"> รศ.ดร.</w:t>
      </w:r>
      <w:proofErr w:type="spellStart"/>
      <w:r w:rsidRPr="0036364B">
        <w:rPr>
          <w:rFonts w:ascii="TH SarabunPSK" w:eastAsia="Calibri" w:hAnsi="TH SarabunPSK" w:cs="TH SarabunPSK" w:hint="cs"/>
          <w:sz w:val="32"/>
          <w:szCs w:val="32"/>
          <w:cs/>
        </w:rPr>
        <w:t>ธัชชนันท์</w:t>
      </w:r>
      <w:proofErr w:type="spellEnd"/>
      <w:r w:rsidRPr="0036364B">
        <w:rPr>
          <w:rFonts w:ascii="TH SarabunPSK" w:eastAsia="Calibri" w:hAnsi="TH SarabunPSK" w:cs="TH SarabunPSK" w:hint="cs"/>
          <w:sz w:val="32"/>
          <w:szCs w:val="32"/>
          <w:cs/>
        </w:rPr>
        <w:t xml:space="preserve"> </w:t>
      </w:r>
      <w:proofErr w:type="gramStart"/>
      <w:r w:rsidRPr="0036364B">
        <w:rPr>
          <w:rFonts w:ascii="TH SarabunPSK" w:eastAsia="Calibri" w:hAnsi="TH SarabunPSK" w:cs="TH SarabunPSK" w:hint="cs"/>
          <w:sz w:val="32"/>
          <w:szCs w:val="32"/>
          <w:cs/>
        </w:rPr>
        <w:t>อิศรเดช</w:t>
      </w:r>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cs/>
        </w:rPr>
        <w:t>พธ.บ</w:t>
      </w:r>
      <w:proofErr w:type="spellEnd"/>
      <w:proofErr w:type="gramEnd"/>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การบริหารรัฐกิจ</w:t>
      </w:r>
      <w:r w:rsidRPr="0036364B">
        <w:rPr>
          <w:rFonts w:ascii="TH SarabunPSK" w:eastAsia="Calibri" w:hAnsi="TH SarabunPSK" w:cs="TH SarabunPSK"/>
          <w:sz w:val="32"/>
          <w:szCs w:val="32"/>
          <w:cs/>
        </w:rPr>
        <w:t>)</w:t>
      </w:r>
      <w:r w:rsidRPr="0036364B">
        <w:rPr>
          <w:rFonts w:ascii="TH SarabunPSK" w:eastAsia="Calibri" w:hAnsi="TH SarabunPSK" w:cs="TH SarabunPSK"/>
          <w:sz w:val="32"/>
          <w:szCs w:val="32"/>
        </w:rPr>
        <w:t>,</w:t>
      </w:r>
    </w:p>
    <w:p w14:paraId="12796ECC" w14:textId="77777777" w:rsidR="0036364B" w:rsidRPr="0036364B" w:rsidRDefault="0036364B" w:rsidP="0036364B">
      <w:pPr>
        <w:tabs>
          <w:tab w:val="left" w:pos="2880"/>
        </w:tabs>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sz w:val="32"/>
          <w:szCs w:val="32"/>
          <w:cs/>
        </w:rPr>
        <w:tab/>
      </w:r>
      <w:r w:rsidRPr="0036364B">
        <w:rPr>
          <w:rFonts w:ascii="TH SarabunPSK" w:eastAsia="Calibri" w:hAnsi="TH SarabunPSK" w:cs="TH SarabunPSK" w:hint="cs"/>
          <w:sz w:val="32"/>
          <w:szCs w:val="32"/>
          <w:cs/>
        </w:rPr>
        <w:t xml:space="preserve">  </w:t>
      </w:r>
      <w:proofErr w:type="spellStart"/>
      <w:r w:rsidRPr="0036364B">
        <w:rPr>
          <w:rFonts w:ascii="TH SarabunPSK" w:eastAsia="Calibri" w:hAnsi="TH SarabunPSK" w:cs="TH SarabunPSK" w:hint="cs"/>
          <w:sz w:val="32"/>
          <w:szCs w:val="32"/>
          <w:cs/>
        </w:rPr>
        <w:t>น.บ</w:t>
      </w:r>
      <w:proofErr w:type="spellEnd"/>
      <w:r w:rsidRPr="0036364B">
        <w:rPr>
          <w:rFonts w:ascii="TH SarabunPSK" w:eastAsia="Calibri" w:hAnsi="TH SarabunPSK" w:cs="TH SarabunPSK" w:hint="cs"/>
          <w:sz w:val="32"/>
          <w:szCs w:val="32"/>
          <w:cs/>
        </w:rPr>
        <w:t>.(นิ</w:t>
      </w:r>
      <w:proofErr w:type="spellStart"/>
      <w:r w:rsidRPr="0036364B">
        <w:rPr>
          <w:rFonts w:ascii="TH SarabunPSK" w:eastAsia="Calibri" w:hAnsi="TH SarabunPSK" w:cs="TH SarabunPSK" w:hint="cs"/>
          <w:sz w:val="32"/>
          <w:szCs w:val="32"/>
          <w:cs/>
        </w:rPr>
        <w:t>ติศาสตร</w:t>
      </w:r>
      <w:proofErr w:type="spellEnd"/>
      <w:r w:rsidRPr="0036364B">
        <w:rPr>
          <w:rFonts w:ascii="TH SarabunPSK" w:eastAsia="Calibri" w:hAnsi="TH SarabunPSK" w:cs="TH SarabunPSK" w:hint="cs"/>
          <w:sz w:val="32"/>
          <w:szCs w:val="32"/>
          <w:cs/>
        </w:rPr>
        <w:t>บัณฑิต)</w:t>
      </w:r>
      <w:r w:rsidRPr="0036364B">
        <w:rPr>
          <w:rFonts w:ascii="TH SarabunPSK" w:eastAsia="Calibri" w:hAnsi="TH SarabunPSK" w:cs="TH SarabunPSK"/>
          <w:sz w:val="32"/>
          <w:szCs w:val="32"/>
        </w:rPr>
        <w:t xml:space="preserve">, M.A. (Political Science), </w:t>
      </w:r>
    </w:p>
    <w:p w14:paraId="579C415A" w14:textId="77777777" w:rsidR="0036364B" w:rsidRPr="0036364B" w:rsidRDefault="0036364B" w:rsidP="0036364B">
      <w:pPr>
        <w:tabs>
          <w:tab w:val="left" w:pos="2880"/>
        </w:tabs>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ab/>
        <w:t xml:space="preserve">  Ph.D. (Political Science)</w:t>
      </w:r>
    </w:p>
    <w:p w14:paraId="20841135" w14:textId="77777777" w:rsidR="0036364B" w:rsidRPr="0036364B" w:rsidRDefault="0036364B" w:rsidP="0036364B">
      <w:pPr>
        <w:tabs>
          <w:tab w:val="left" w:pos="2880"/>
        </w:tabs>
        <w:spacing w:after="0" w:line="240" w:lineRule="auto"/>
        <w:jc w:val="thaiDistribute"/>
        <w:rPr>
          <w:rFonts w:ascii="TH SarabunPSK" w:eastAsia="Calibri" w:hAnsi="TH SarabunPSK" w:cs="TH SarabunPSK"/>
          <w:sz w:val="32"/>
          <w:szCs w:val="32"/>
          <w:cs/>
        </w:rPr>
      </w:pPr>
      <w:r w:rsidRPr="0036364B">
        <w:rPr>
          <w:rFonts w:ascii="TH SarabunPSK" w:eastAsia="Calibri" w:hAnsi="TH SarabunPSK" w:cs="TH SarabunPSK"/>
          <w:sz w:val="32"/>
          <w:szCs w:val="32"/>
          <w:cs/>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cs/>
        </w:rPr>
        <w:t xml:space="preserve"> รศ.</w:t>
      </w:r>
      <w:r w:rsidRPr="0036364B">
        <w:rPr>
          <w:rFonts w:ascii="TH SarabunPSK" w:eastAsia="Calibri" w:hAnsi="TH SarabunPSK" w:cs="TH SarabunPSK" w:hint="cs"/>
          <w:sz w:val="32"/>
          <w:szCs w:val="32"/>
          <w:cs/>
        </w:rPr>
        <w:t xml:space="preserve">ประณต </w:t>
      </w:r>
      <w:proofErr w:type="spellStart"/>
      <w:proofErr w:type="gramStart"/>
      <w:r w:rsidRPr="0036364B">
        <w:rPr>
          <w:rFonts w:ascii="TH SarabunPSK" w:eastAsia="Calibri" w:hAnsi="TH SarabunPSK" w:cs="TH SarabunPSK" w:hint="cs"/>
          <w:sz w:val="32"/>
          <w:szCs w:val="32"/>
          <w:cs/>
        </w:rPr>
        <w:t>นันทิย</w:t>
      </w:r>
      <w:proofErr w:type="spellEnd"/>
      <w:r w:rsidRPr="0036364B">
        <w:rPr>
          <w:rFonts w:ascii="TH SarabunPSK" w:eastAsia="Calibri" w:hAnsi="TH SarabunPSK" w:cs="TH SarabunPSK" w:hint="cs"/>
          <w:sz w:val="32"/>
          <w:szCs w:val="32"/>
          <w:cs/>
        </w:rPr>
        <w:t>กุล</w:t>
      </w:r>
      <w:r w:rsidRPr="0036364B">
        <w:rPr>
          <w:rFonts w:ascii="TH SarabunPSK" w:eastAsia="Calibri" w:hAnsi="TH SarabunPSK" w:cs="TH SarabunPSK"/>
          <w:sz w:val="32"/>
          <w:szCs w:val="32"/>
        </w:rPr>
        <w:t xml:space="preserve"> </w:t>
      </w:r>
      <w:r w:rsidRPr="0036364B">
        <w:rPr>
          <w:rFonts w:ascii="TH SarabunPSK" w:eastAsia="Calibri" w:hAnsi="TH SarabunPSK" w:cs="TH SarabunPSK" w:hint="cs"/>
          <w:sz w:val="32"/>
          <w:szCs w:val="32"/>
          <w:cs/>
        </w:rPr>
        <w:t xml:space="preserve"> </w:t>
      </w:r>
      <w:proofErr w:type="spellStart"/>
      <w:r w:rsidRPr="0036364B">
        <w:rPr>
          <w:rFonts w:ascii="TH SarabunPSK" w:eastAsia="Calibri" w:hAnsi="TH SarabunPSK" w:cs="TH SarabunPSK" w:hint="cs"/>
          <w:sz w:val="32"/>
          <w:szCs w:val="32"/>
          <w:cs/>
        </w:rPr>
        <w:t>ร</w:t>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บ</w:t>
      </w:r>
      <w:proofErr w:type="spellEnd"/>
      <w:proofErr w:type="gramEnd"/>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(รัฐศาสตร์</w:t>
      </w:r>
      <w:r w:rsidRPr="0036364B">
        <w:rPr>
          <w:rFonts w:ascii="TH SarabunPSK" w:eastAsia="Calibri" w:hAnsi="TH SarabunPSK" w:cs="TH SarabunPSK"/>
          <w:sz w:val="32"/>
          <w:szCs w:val="32"/>
          <w:cs/>
        </w:rPr>
        <w:t>)</w:t>
      </w:r>
      <w:r w:rsidRPr="0036364B">
        <w:rPr>
          <w:rFonts w:ascii="TH SarabunPSK" w:eastAsia="Calibri" w:hAnsi="TH SarabunPSK" w:cs="TH SarabunPSK"/>
          <w:sz w:val="32"/>
          <w:szCs w:val="32"/>
        </w:rPr>
        <w:t xml:space="preserve">, </w:t>
      </w:r>
      <w:r w:rsidRPr="0036364B">
        <w:rPr>
          <w:rFonts w:ascii="TH SarabunPSK" w:eastAsia="Calibri" w:hAnsi="TH SarabunPSK" w:cs="TH SarabunPSK" w:hint="cs"/>
          <w:sz w:val="32"/>
          <w:szCs w:val="32"/>
          <w:cs/>
        </w:rPr>
        <w:t>ร.ม.(รัฐศาสตร์)</w:t>
      </w:r>
    </w:p>
    <w:p w14:paraId="0594ED3B" w14:textId="77777777" w:rsidR="0036364B" w:rsidRPr="0036364B" w:rsidRDefault="0036364B" w:rsidP="0036364B">
      <w:pPr>
        <w:tabs>
          <w:tab w:val="left" w:pos="2880"/>
        </w:tabs>
        <w:spacing w:after="0" w:line="240" w:lineRule="auto"/>
        <w:jc w:val="thaiDistribute"/>
        <w:rPr>
          <w:rFonts w:ascii="TH SarabunPSK" w:eastAsia="Calibri" w:hAnsi="TH SarabunPSK" w:cs="TH SarabunPSK"/>
          <w:b/>
          <w:bCs/>
          <w:sz w:val="32"/>
          <w:szCs w:val="32"/>
          <w:cs/>
        </w:rPr>
      </w:pPr>
      <w:r w:rsidRPr="0036364B">
        <w:rPr>
          <w:rFonts w:ascii="TH SarabunPSK" w:eastAsia="Calibri" w:hAnsi="TH SarabunPSK" w:cs="TH SarabunPSK"/>
          <w:b/>
          <w:bCs/>
          <w:sz w:val="32"/>
          <w:szCs w:val="32"/>
          <w:cs/>
        </w:rPr>
        <w:t>วันสำเร็จการศึกษา</w:t>
      </w:r>
      <w:r w:rsidRPr="0036364B">
        <w:rPr>
          <w:rFonts w:ascii="TH SarabunPSK" w:eastAsia="Calibri" w:hAnsi="TH SarabunPSK" w:cs="TH SarabunPSK"/>
          <w:b/>
          <w:bCs/>
          <w:sz w:val="32"/>
          <w:szCs w:val="32"/>
          <w:cs/>
        </w:rPr>
        <w:tab/>
      </w:r>
      <w:r w:rsidRPr="0036364B">
        <w:rPr>
          <w:rFonts w:ascii="TH SarabunPSK" w:eastAsia="Calibri" w:hAnsi="TH SarabunPSK" w:cs="TH SarabunPSK"/>
          <w:b/>
          <w:bCs/>
          <w:sz w:val="32"/>
          <w:szCs w:val="32"/>
        </w:rPr>
        <w:t xml:space="preserve">: </w:t>
      </w:r>
      <w:r w:rsidRPr="0036364B">
        <w:rPr>
          <w:rFonts w:ascii="TH SarabunIT๙" w:eastAsia="Calibri" w:hAnsi="TH SarabunIT๙" w:cs="TH SarabunIT๙"/>
          <w:sz w:val="32"/>
          <w:szCs w:val="32"/>
        </w:rPr>
        <w:t xml:space="preserve">17 </w:t>
      </w:r>
      <w:r w:rsidRPr="0036364B">
        <w:rPr>
          <w:rFonts w:ascii="TH SarabunIT๙" w:eastAsia="Calibri" w:hAnsi="TH SarabunIT๙" w:cs="TH SarabunIT๙" w:hint="cs"/>
          <w:sz w:val="32"/>
          <w:szCs w:val="32"/>
          <w:cs/>
        </w:rPr>
        <w:t>มีนาคม 2563</w:t>
      </w:r>
    </w:p>
    <w:p w14:paraId="3D5DB525" w14:textId="77777777" w:rsidR="0036364B" w:rsidRPr="0036364B" w:rsidRDefault="0036364B" w:rsidP="0036364B">
      <w:pPr>
        <w:spacing w:after="0" w:line="240" w:lineRule="auto"/>
        <w:jc w:val="center"/>
        <w:rPr>
          <w:rFonts w:ascii="TH SarabunPSK" w:eastAsia="Calibri" w:hAnsi="TH SarabunPSK" w:cs="TH SarabunPSK"/>
          <w:b/>
          <w:bCs/>
          <w:sz w:val="36"/>
          <w:szCs w:val="36"/>
        </w:rPr>
      </w:pPr>
      <w:r w:rsidRPr="0036364B">
        <w:rPr>
          <w:rFonts w:ascii="TH SarabunPSK" w:eastAsia="Calibri" w:hAnsi="TH SarabunPSK" w:cs="TH SarabunPSK"/>
          <w:b/>
          <w:bCs/>
          <w:sz w:val="36"/>
          <w:szCs w:val="36"/>
          <w:cs/>
        </w:rPr>
        <w:t>บทคัดย่อ</w:t>
      </w:r>
    </w:p>
    <w:p w14:paraId="4EFB1592" w14:textId="77777777" w:rsidR="0036364B" w:rsidRPr="0036364B" w:rsidRDefault="0036364B" w:rsidP="0036364B">
      <w:pPr>
        <w:tabs>
          <w:tab w:val="left" w:pos="990"/>
          <w:tab w:val="left" w:pos="1080"/>
        </w:tabs>
        <w:spacing w:after="0" w:line="0" w:lineRule="atLeast"/>
        <w:ind w:firstLine="990"/>
        <w:jc w:val="thaiDistribute"/>
        <w:rPr>
          <w:rFonts w:ascii="TH SarabunPSK" w:eastAsia="Calibri" w:hAnsi="TH SarabunPSK" w:cs="TH SarabunPSK"/>
          <w:sz w:val="32"/>
          <w:szCs w:val="32"/>
        </w:rPr>
      </w:pPr>
      <w:r w:rsidRPr="0036364B">
        <w:rPr>
          <w:rFonts w:ascii="TH SarabunPSK" w:eastAsia="Calibri" w:hAnsi="TH SarabunPSK" w:cs="TH SarabunPSK"/>
          <w:sz w:val="32"/>
          <w:szCs w:val="32"/>
          <w:cs/>
        </w:rPr>
        <w:t xml:space="preserve">การวิจัยครั้งนี้มีวัตถุประสงค์ คือ ๑. เพื่อศึกษาการเมืองการปกครองในระบอบประชาธิปไตยตามความคิดเห็นของนักโทษเด็ดขาดในเรือนจำจังหวัดปทุมธานี </w:t>
      </w:r>
      <w:r w:rsidRPr="0036364B">
        <w:rPr>
          <w:rFonts w:ascii="TH SarabunPSK" w:eastAsia="Calibri" w:hAnsi="TH SarabunPSK" w:cs="TH SarabunPSK" w:hint="cs"/>
          <w:sz w:val="32"/>
          <w:szCs w:val="32"/>
          <w:cs/>
        </w:rPr>
        <w:t>๒</w:t>
      </w:r>
      <w:r w:rsidRPr="0036364B">
        <w:rPr>
          <w:rFonts w:ascii="TH SarabunPSK" w:eastAsia="Calibri" w:hAnsi="TH SarabunPSK" w:cs="TH SarabunPSK"/>
          <w:sz w:val="32"/>
          <w:szCs w:val="32"/>
          <w:cs/>
        </w:rPr>
        <w:t xml:space="preserve">. เพื่อเปรียบเทียบความคิดเห็นของนักโทษเด็ดขาดในเรือนจำจังหวัดปทุมธานีต่อการเมืองการปกครองในระบอบประชาธิปไตย และ </w:t>
      </w:r>
      <w:r w:rsidRPr="0036364B">
        <w:rPr>
          <w:rFonts w:ascii="TH SarabunPSK" w:eastAsia="Calibri" w:hAnsi="TH SarabunPSK" w:cs="TH SarabunPSK" w:hint="cs"/>
          <w:sz w:val="32"/>
          <w:szCs w:val="32"/>
          <w:cs/>
        </w:rPr>
        <w:t>๓</w:t>
      </w:r>
      <w:r w:rsidRPr="0036364B">
        <w:rPr>
          <w:rFonts w:ascii="TH SarabunPSK" w:eastAsia="Calibri" w:hAnsi="TH SarabunPSK" w:cs="TH SarabunPSK"/>
          <w:sz w:val="32"/>
          <w:szCs w:val="32"/>
          <w:cs/>
        </w:rPr>
        <w:t>. เพื่อเสนอแนะแนวทางการเสริมสร้างความเข้าใจในการปกครองในระบอบประชาธิปไตยของนักโทษเด็ดขาด</w:t>
      </w:r>
    </w:p>
    <w:p w14:paraId="117766AC" w14:textId="77777777" w:rsidR="0036364B" w:rsidRPr="0036364B" w:rsidRDefault="0036364B" w:rsidP="0036364B">
      <w:pPr>
        <w:tabs>
          <w:tab w:val="left" w:pos="990"/>
        </w:tabs>
        <w:spacing w:after="120" w:line="0" w:lineRule="atLeast"/>
        <w:jc w:val="thaiDistribute"/>
        <w:rPr>
          <w:rFonts w:ascii="TH SarabunPSK" w:eastAsia="Calibri" w:hAnsi="TH SarabunPSK" w:cs="TH SarabunPSK"/>
          <w:b/>
          <w:bCs/>
          <w:sz w:val="32"/>
          <w:szCs w:val="32"/>
        </w:rPr>
      </w:pPr>
      <w:r w:rsidRPr="0036364B">
        <w:rPr>
          <w:rFonts w:ascii="TH SarabunPSK" w:eastAsia="Calibri" w:hAnsi="TH SarabunPSK" w:cs="TH SarabunPSK"/>
          <w:sz w:val="32"/>
          <w:szCs w:val="32"/>
          <w:cs/>
        </w:rPr>
        <w:tab/>
        <w:t>การวิจัย</w:t>
      </w:r>
      <w:r w:rsidRPr="0036364B">
        <w:rPr>
          <w:rFonts w:ascii="TH SarabunPSK" w:eastAsia="Calibri" w:hAnsi="TH SarabunPSK" w:cs="TH SarabunPSK" w:hint="cs"/>
          <w:sz w:val="32"/>
          <w:szCs w:val="32"/>
          <w:cs/>
        </w:rPr>
        <w:t>เป็น</w:t>
      </w:r>
      <w:r w:rsidRPr="0036364B">
        <w:rPr>
          <w:rFonts w:ascii="TH SarabunPSK" w:eastAsia="Calibri" w:hAnsi="TH SarabunPSK" w:cs="TH SarabunPSK"/>
          <w:sz w:val="32"/>
          <w:szCs w:val="32"/>
          <w:cs/>
        </w:rPr>
        <w:t xml:space="preserve">แบบผสานวิธี </w:t>
      </w:r>
      <w:r w:rsidRPr="0036364B">
        <w:rPr>
          <w:rFonts w:ascii="TH SarabunPSK" w:eastAsia="Calibri" w:hAnsi="TH SarabunPSK" w:cs="TH SarabunPSK" w:hint="cs"/>
          <w:sz w:val="32"/>
          <w:szCs w:val="32"/>
          <w:cs/>
        </w:rPr>
        <w:t>ประกอบด้วย</w:t>
      </w:r>
      <w:r w:rsidRPr="0036364B">
        <w:rPr>
          <w:rFonts w:ascii="TH SarabunPSK" w:eastAsia="Calibri" w:hAnsi="TH SarabunPSK" w:cs="TH SarabunPSK"/>
          <w:sz w:val="32"/>
          <w:szCs w:val="32"/>
          <w:cs/>
        </w:rPr>
        <w:t>การวิจัยเชิงปริมาณ ใช้แบบสอบถามเป็นเครื่องมือในการเก็บรวบรวมข้อมูล โดยมีค่าความเชื่อมั่นทั้งฉบับเท่ากับ ๐.๙๕๕ กลุ่มตัวอย่างคือ</w:t>
      </w:r>
      <w:r w:rsidRPr="0036364B">
        <w:rPr>
          <w:rFonts w:ascii="TH SarabunPSK" w:eastAsia="Calibri" w:hAnsi="TH SarabunPSK" w:cs="TH SarabunPSK" w:hint="cs"/>
          <w:sz w:val="32"/>
          <w:szCs w:val="32"/>
          <w:cs/>
        </w:rPr>
        <w:t xml:space="preserve"> </w:t>
      </w:r>
      <w:r w:rsidRPr="0036364B">
        <w:rPr>
          <w:rFonts w:ascii="TH SarabunPSK" w:eastAsia="Calibri" w:hAnsi="TH SarabunPSK" w:cs="TH SarabunPSK"/>
          <w:sz w:val="32"/>
          <w:szCs w:val="32"/>
          <w:cs/>
        </w:rPr>
        <w:t>นักโทษเด็ดขาดภายในเรือนจำจังหวัดปทุมธานี ตำบลบางกระบือ อำเภอสามโคก จังหวัดปทุมธานี</w:t>
      </w:r>
      <w:r w:rsidRPr="0036364B">
        <w:rPr>
          <w:rFonts w:ascii="TH SarabunPSK" w:eastAsia="Calibri" w:hAnsi="TH SarabunPSK" w:cs="TH SarabunPSK" w:hint="cs"/>
          <w:sz w:val="32"/>
          <w:szCs w:val="32"/>
          <w:cs/>
        </w:rPr>
        <w:t xml:space="preserve"> </w:t>
      </w:r>
      <w:r w:rsidRPr="0036364B">
        <w:rPr>
          <w:rFonts w:ascii="TH SarabunIT๙" w:eastAsia="Calibri" w:hAnsi="TH SarabunIT๙" w:cs="TH SarabunIT๙"/>
          <w:sz w:val="32"/>
          <w:szCs w:val="32"/>
          <w:cs/>
        </w:rPr>
        <w:t>จ</w:t>
      </w:r>
      <w:r w:rsidRPr="0036364B">
        <w:rPr>
          <w:rFonts w:ascii="TH SarabunIT๙" w:eastAsia="Calibri" w:hAnsi="TH SarabunIT๙" w:cs="TH SarabunIT๙" w:hint="cs"/>
          <w:sz w:val="32"/>
          <w:szCs w:val="32"/>
          <w:cs/>
        </w:rPr>
        <w:t>ำ</w:t>
      </w:r>
      <w:r w:rsidRPr="0036364B">
        <w:rPr>
          <w:rFonts w:ascii="TH SarabunIT๙" w:eastAsia="Calibri" w:hAnsi="TH SarabunIT๙" w:cs="TH SarabunIT๙"/>
          <w:sz w:val="32"/>
          <w:szCs w:val="32"/>
          <w:cs/>
        </w:rPr>
        <w:t xml:space="preserve">นวน </w:t>
      </w:r>
      <w:r w:rsidRPr="0036364B">
        <w:rPr>
          <w:rFonts w:ascii="TH SarabunIT๙" w:eastAsia="Calibri" w:hAnsi="TH SarabunIT๙" w:cs="TH SarabunIT๙" w:hint="cs"/>
          <w:sz w:val="32"/>
          <w:szCs w:val="32"/>
          <w:cs/>
        </w:rPr>
        <w:t>331</w:t>
      </w:r>
      <w:r w:rsidRPr="0036364B">
        <w:rPr>
          <w:rFonts w:ascii="TH SarabunIT๙" w:eastAsia="Calibri" w:hAnsi="TH SarabunIT๙" w:cs="TH SarabunIT๙"/>
          <w:sz w:val="32"/>
          <w:szCs w:val="32"/>
          <w:cs/>
        </w:rPr>
        <w:t xml:space="preserve"> คน ที่ได้จากสูตรของ</w:t>
      </w:r>
      <w:r w:rsidRPr="0036364B">
        <w:rPr>
          <w:rFonts w:ascii="TH SarabunIT๙" w:eastAsia="Calibri" w:hAnsi="TH SarabunIT๙" w:cs="TH SarabunIT๙" w:hint="cs"/>
          <w:sz w:val="32"/>
          <w:szCs w:val="32"/>
          <w:cs/>
        </w:rPr>
        <w:t>ทาโร ยามา</w:t>
      </w:r>
      <w:proofErr w:type="spellStart"/>
      <w:r w:rsidRPr="0036364B">
        <w:rPr>
          <w:rFonts w:ascii="TH SarabunIT๙" w:eastAsia="Calibri" w:hAnsi="TH SarabunIT๙" w:cs="TH SarabunIT๙" w:hint="cs"/>
          <w:sz w:val="32"/>
          <w:szCs w:val="32"/>
          <w:cs/>
        </w:rPr>
        <w:t>เน่</w:t>
      </w:r>
      <w:proofErr w:type="spellEnd"/>
      <w:r w:rsidRPr="0036364B">
        <w:rPr>
          <w:rFonts w:ascii="TH SarabunIT๙" w:eastAsia="Calibri" w:hAnsi="TH SarabunIT๙" w:cs="TH SarabunIT๙"/>
          <w:sz w:val="32"/>
          <w:szCs w:val="32"/>
          <w:cs/>
        </w:rPr>
        <w:t xml:space="preserve"> </w:t>
      </w:r>
      <w:r w:rsidRPr="0036364B">
        <w:rPr>
          <w:rFonts w:ascii="TH SarabunIT๙" w:eastAsia="Calibri" w:hAnsi="TH SarabunIT๙" w:cs="TH SarabunIT๙" w:hint="cs"/>
          <w:sz w:val="32"/>
          <w:szCs w:val="32"/>
          <w:cs/>
        </w:rPr>
        <w:t>(</w:t>
      </w:r>
      <w:r w:rsidRPr="0036364B">
        <w:rPr>
          <w:rFonts w:ascii="TH SarabunIT๙" w:eastAsia="Calibri" w:hAnsi="TH SarabunIT๙" w:cs="TH SarabunIT๙"/>
          <w:sz w:val="32"/>
          <w:szCs w:val="32"/>
        </w:rPr>
        <w:t>Taro Yamane</w:t>
      </w:r>
      <w:r w:rsidRPr="0036364B">
        <w:rPr>
          <w:rFonts w:ascii="TH SarabunIT๙" w:eastAsia="Calibri" w:hAnsi="TH SarabunIT๙" w:cs="TH SarabunIT๙" w:hint="cs"/>
          <w:sz w:val="32"/>
          <w:szCs w:val="32"/>
          <w:cs/>
        </w:rPr>
        <w:t>)</w:t>
      </w:r>
      <w:r w:rsidRPr="0036364B">
        <w:rPr>
          <w:rFonts w:ascii="TH SarabunIT๙" w:eastAsia="Calibri" w:hAnsi="TH SarabunIT๙" w:cs="TH SarabunIT๙"/>
          <w:sz w:val="32"/>
          <w:szCs w:val="32"/>
        </w:rPr>
        <w:t xml:space="preserve"> </w:t>
      </w:r>
      <w:r w:rsidRPr="0036364B">
        <w:rPr>
          <w:rFonts w:ascii="TH SarabunIT๙" w:eastAsia="Calibri" w:hAnsi="TH SarabunIT๙" w:cs="TH SarabunIT๙"/>
          <w:sz w:val="32"/>
          <w:szCs w:val="32"/>
          <w:cs/>
        </w:rPr>
        <w:t>ซึ่งใช้ระดับความเชื่อมั่นที่ ๙๕ % และระดับความคลาดเคลื่อนที่ยอมรับได้ ๐.๐๕</w:t>
      </w:r>
      <w:r w:rsidRPr="0036364B">
        <w:rPr>
          <w:rFonts w:ascii="TH SarabunPSK" w:eastAsia="Calibri" w:hAnsi="TH SarabunPSK" w:cs="TH SarabunPSK"/>
          <w:sz w:val="32"/>
          <w:szCs w:val="32"/>
          <w:cs/>
        </w:rPr>
        <w:t xml:space="preserve"> </w:t>
      </w:r>
      <w:r w:rsidRPr="0036364B">
        <w:rPr>
          <w:rFonts w:ascii="TH SarabunIT๙" w:eastAsia="Calibri" w:hAnsi="TH SarabunIT๙" w:cs="TH SarabunIT๙"/>
          <w:sz w:val="32"/>
          <w:szCs w:val="32"/>
          <w:cs/>
        </w:rPr>
        <w:t>สถิติที่ใช้ในการวิเคราะห์ข้อมูล ได้แก่ ค่าความถี่ ค่าร้อยละ ค่าเฉลี่ย และค่าส่วนเบี่ยงเบนมาตรฐาน ทดสอบสมมติฐานโดยการทดสอบค่าที (</w:t>
      </w:r>
      <w:r w:rsidRPr="0036364B">
        <w:rPr>
          <w:rFonts w:ascii="TH SarabunIT๙" w:eastAsia="Calibri" w:hAnsi="TH SarabunIT๙" w:cs="TH SarabunIT๙"/>
          <w:sz w:val="32"/>
          <w:szCs w:val="32"/>
        </w:rPr>
        <w:t xml:space="preserve">t-test) </w:t>
      </w:r>
      <w:r w:rsidRPr="0036364B">
        <w:rPr>
          <w:rFonts w:ascii="TH SarabunIT๙" w:eastAsia="Calibri" w:hAnsi="TH SarabunIT๙" w:cs="TH SarabunIT๙"/>
          <w:sz w:val="32"/>
          <w:szCs w:val="32"/>
          <w:cs/>
        </w:rPr>
        <w:t>และการทดสอบค่า</w:t>
      </w:r>
      <w:proofErr w:type="spellStart"/>
      <w:r w:rsidRPr="0036364B">
        <w:rPr>
          <w:rFonts w:ascii="TH SarabunIT๙" w:eastAsia="Calibri" w:hAnsi="TH SarabunIT๙" w:cs="TH SarabunIT๙"/>
          <w:sz w:val="32"/>
          <w:szCs w:val="32"/>
          <w:cs/>
        </w:rPr>
        <w:t>เอฟ</w:t>
      </w:r>
      <w:proofErr w:type="spellEnd"/>
      <w:r w:rsidRPr="0036364B">
        <w:rPr>
          <w:rFonts w:ascii="TH SarabunIT๙" w:eastAsia="Calibri" w:hAnsi="TH SarabunIT๙" w:cs="TH SarabunIT๙"/>
          <w:sz w:val="32"/>
          <w:szCs w:val="32"/>
          <w:cs/>
        </w:rPr>
        <w:t xml:space="preserve"> (</w:t>
      </w:r>
      <w:r w:rsidRPr="0036364B">
        <w:rPr>
          <w:rFonts w:ascii="TH SarabunIT๙" w:eastAsia="Calibri" w:hAnsi="TH SarabunIT๙" w:cs="TH SarabunIT๙"/>
          <w:sz w:val="32"/>
          <w:szCs w:val="32"/>
        </w:rPr>
        <w:t xml:space="preserve">F-test) </w:t>
      </w:r>
      <w:r w:rsidRPr="0036364B">
        <w:rPr>
          <w:rFonts w:ascii="TH SarabunIT๙" w:eastAsia="Calibri" w:hAnsi="TH SarabunIT๙" w:cs="TH SarabunIT๙"/>
          <w:sz w:val="32"/>
          <w:szCs w:val="32"/>
          <w:cs/>
        </w:rPr>
        <w:t>ส่วนการวิเคราะห์ข้อมูลจากแบบสอบถามปลายเปิด วิเคราะห์โดยการพรรณนาแจกแจงความถี่ประกอบตาราง และวิธีการวิจัยเชิงคุณภาพ ใช้การสัมภาษณ์เชิงลึกจากผู้ให้ข้อมูลสำคัญ จำนวน ๘ คน วิเคราะห์ข้อมูลโดยใช้เทคนิควิเคราะห์เนื้อหาเชิงพรรณนา</w:t>
      </w:r>
    </w:p>
    <w:p w14:paraId="2CAA85CA" w14:textId="77777777" w:rsidR="0036364B" w:rsidRPr="0036364B" w:rsidRDefault="0036364B" w:rsidP="0036364B">
      <w:pPr>
        <w:tabs>
          <w:tab w:val="left" w:pos="990"/>
        </w:tabs>
        <w:spacing w:after="0" w:line="240" w:lineRule="auto"/>
        <w:jc w:val="thaiDistribute"/>
        <w:rPr>
          <w:rFonts w:ascii="TH SarabunPSK" w:eastAsia="Calibri" w:hAnsi="TH SarabunPSK" w:cs="TH SarabunPSK"/>
          <w:b/>
          <w:bCs/>
          <w:sz w:val="32"/>
          <w:szCs w:val="32"/>
        </w:rPr>
      </w:pPr>
      <w:r w:rsidRPr="0036364B">
        <w:rPr>
          <w:rFonts w:ascii="TH SarabunPSK" w:eastAsia="Calibri" w:hAnsi="TH SarabunPSK" w:cs="TH SarabunPSK"/>
          <w:b/>
          <w:bCs/>
          <w:sz w:val="32"/>
          <w:szCs w:val="32"/>
          <w:cs/>
        </w:rPr>
        <w:tab/>
        <w:t>ผลการวิจัยพบว่า</w:t>
      </w:r>
    </w:p>
    <w:p w14:paraId="24DB5DCB" w14:textId="77777777" w:rsidR="0036364B" w:rsidRPr="0036364B" w:rsidRDefault="0036364B" w:rsidP="0036364B">
      <w:pPr>
        <w:tabs>
          <w:tab w:val="left" w:pos="1008"/>
          <w:tab w:val="left" w:pos="1080"/>
        </w:tabs>
        <w:spacing w:after="0" w:line="240" w:lineRule="auto"/>
        <w:jc w:val="thaiDistribute"/>
        <w:rPr>
          <w:rFonts w:ascii="TH SarabunIT๙" w:eastAsia="Times New Roman" w:hAnsi="TH SarabunIT๙" w:cs="TH SarabunIT๙"/>
          <w:sz w:val="32"/>
          <w:szCs w:val="32"/>
          <w:cs/>
        </w:rPr>
      </w:pPr>
      <w:r w:rsidRPr="0036364B">
        <w:rPr>
          <w:rFonts w:ascii="TH SarabunPSK" w:eastAsia="Calibri" w:hAnsi="TH SarabunPSK" w:cs="TH SarabunPSK"/>
          <w:sz w:val="32"/>
          <w:szCs w:val="32"/>
          <w:cs/>
        </w:rPr>
        <w:tab/>
      </w:r>
      <w:r w:rsidRPr="0036364B">
        <w:rPr>
          <w:rFonts w:ascii="TH SarabunPSK" w:eastAsia="Calibri" w:hAnsi="TH SarabunPSK" w:cs="TH SarabunPSK" w:hint="cs"/>
          <w:sz w:val="32"/>
          <w:szCs w:val="32"/>
          <w:cs/>
        </w:rPr>
        <w:t xml:space="preserve">๑. </w:t>
      </w:r>
      <w:r w:rsidRPr="0036364B">
        <w:rPr>
          <w:rFonts w:ascii="TH SarabunIT๙" w:eastAsia="Calibri" w:hAnsi="TH SarabunIT๙" w:cs="TH SarabunIT๙"/>
          <w:sz w:val="32"/>
          <w:szCs w:val="32"/>
          <w:cs/>
        </w:rPr>
        <w:t xml:space="preserve">ความคิดเห็นทางการเมืองการปกครองของนักโทษเด็ดขาดในเรือนจำจังหวัดปทุมธานี </w:t>
      </w:r>
      <w:r w:rsidRPr="0036364B">
        <w:rPr>
          <w:rFonts w:ascii="TH SarabunIT๙" w:eastAsia="Times New Roman" w:hAnsi="TH SarabunIT๙" w:cs="TH SarabunIT๙"/>
          <w:sz w:val="32"/>
          <w:szCs w:val="32"/>
          <w:cs/>
        </w:rPr>
        <w:t>โดยรวมอยู่ในระดับ</w:t>
      </w:r>
      <w:r w:rsidRPr="0036364B">
        <w:rPr>
          <w:rFonts w:ascii="TH SarabunIT๙" w:eastAsia="Times New Roman" w:hAnsi="TH SarabunIT๙" w:cs="TH SarabunIT๙" w:hint="cs"/>
          <w:sz w:val="32"/>
          <w:szCs w:val="32"/>
          <w:cs/>
        </w:rPr>
        <w:t>มาก</w:t>
      </w:r>
      <w:r w:rsidRPr="0036364B">
        <w:rPr>
          <w:rFonts w:ascii="TH SarabunIT๙" w:eastAsia="Times New Roman" w:hAnsi="TH SarabunIT๙" w:cs="TH SarabunIT๙"/>
          <w:sz w:val="32"/>
          <w:szCs w:val="32"/>
          <w:cs/>
        </w:rPr>
        <w:t xml:space="preserve"> (</w:t>
      </w:r>
      <w:r w:rsidRPr="0036364B">
        <w:rPr>
          <w:rFonts w:ascii="TH SarabunIT๙" w:eastAsia="Times New Roman" w:hAnsi="TH SarabunIT๙" w:cs="TH SarabunIT๙"/>
          <w:b/>
          <w:bCs/>
          <w:position w:val="-4"/>
          <w:sz w:val="32"/>
          <w:szCs w:val="32"/>
        </w:rPr>
        <w:object w:dxaOrig="260" w:dyaOrig="279" w14:anchorId="34C61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10" o:title=""/>
          </v:shape>
          <o:OLEObject Type="Embed" ProgID="Equation.3" ShapeID="_x0000_i1025" DrawAspect="Content" ObjectID="_1687936057" r:id="rId11"/>
        </w:object>
      </w:r>
      <w:r w:rsidRPr="0036364B">
        <w:rPr>
          <w:rFonts w:ascii="TH SarabunIT๙" w:eastAsia="Times New Roman" w:hAnsi="TH SarabunIT๙" w:cs="TH SarabunIT๙"/>
          <w:sz w:val="32"/>
          <w:szCs w:val="32"/>
        </w:rPr>
        <w:t>=</w:t>
      </w:r>
      <w:r w:rsidRPr="0036364B">
        <w:rPr>
          <w:rFonts w:ascii="TH SarabunIT๙" w:eastAsia="Calibri" w:hAnsi="TH SarabunIT๙" w:cs="TH SarabunIT๙"/>
          <w:sz w:val="32"/>
          <w:szCs w:val="32"/>
        </w:rPr>
        <w:t>3.90</w:t>
      </w:r>
      <w:r w:rsidRPr="0036364B">
        <w:rPr>
          <w:rFonts w:ascii="TH SarabunIT๙" w:eastAsia="Times New Roman" w:hAnsi="TH SarabunIT๙" w:cs="TH SarabunIT๙"/>
          <w:sz w:val="32"/>
          <w:szCs w:val="32"/>
          <w:cs/>
        </w:rPr>
        <w:t>)</w:t>
      </w:r>
      <w:r w:rsidRPr="0036364B">
        <w:rPr>
          <w:rFonts w:ascii="TH SarabunIT๙" w:eastAsia="Times New Roman" w:hAnsi="TH SarabunIT๙" w:cs="TH SarabunIT๙"/>
          <w:b/>
          <w:bCs/>
          <w:sz w:val="32"/>
          <w:szCs w:val="32"/>
          <w:cs/>
        </w:rPr>
        <w:t xml:space="preserve"> </w:t>
      </w:r>
      <w:r w:rsidRPr="0036364B">
        <w:rPr>
          <w:rFonts w:ascii="TH SarabunIT๙" w:eastAsia="Times New Roman" w:hAnsi="TH SarabunIT๙" w:cs="TH SarabunIT๙"/>
          <w:sz w:val="32"/>
          <w:szCs w:val="32"/>
          <w:cs/>
        </w:rPr>
        <w:t>เมื่อจำแนกเป็นรายด้าน</w:t>
      </w:r>
      <w:r w:rsidRPr="0036364B">
        <w:rPr>
          <w:rFonts w:ascii="TH SarabunIT๙" w:eastAsia="Times New Roman" w:hAnsi="TH SarabunIT๙" w:cs="TH SarabunIT๙" w:hint="cs"/>
          <w:sz w:val="32"/>
          <w:szCs w:val="32"/>
          <w:cs/>
        </w:rPr>
        <w:t xml:space="preserve"> อยู่ในระดับมากทุกด้าน </w:t>
      </w:r>
      <w:r w:rsidRPr="0036364B">
        <w:rPr>
          <w:rFonts w:ascii="TH SarabunIT๙" w:eastAsia="Times New Roman" w:hAnsi="TH SarabunIT๙" w:cs="TH SarabunIT๙"/>
          <w:sz w:val="32"/>
          <w:szCs w:val="32"/>
          <w:cs/>
        </w:rPr>
        <w:t xml:space="preserve">โดยเรียงลำดับค่าเฉลี่ยจากมากไปหาน้อย </w:t>
      </w:r>
      <w:r w:rsidRPr="0036364B">
        <w:rPr>
          <w:rFonts w:ascii="TH SarabunIT๙" w:eastAsia="Times New Roman" w:hAnsi="TH SarabunIT๙" w:cs="TH SarabunIT๙" w:hint="cs"/>
          <w:sz w:val="32"/>
          <w:szCs w:val="32"/>
          <w:cs/>
        </w:rPr>
        <w:t>ดังนี้</w:t>
      </w:r>
      <w:r w:rsidRPr="0036364B">
        <w:rPr>
          <w:rFonts w:ascii="TH SarabunIT๙" w:eastAsia="Times New Roman" w:hAnsi="TH SarabunIT๙" w:cs="TH SarabunIT๙"/>
          <w:sz w:val="32"/>
          <w:szCs w:val="32"/>
          <w:cs/>
        </w:rPr>
        <w:t xml:space="preserve"> </w:t>
      </w:r>
      <w:r w:rsidRPr="0036364B">
        <w:rPr>
          <w:rFonts w:ascii="TH SarabunIT๙" w:eastAsia="Calibri" w:hAnsi="TH SarabunIT๙" w:cs="TH SarabunIT๙"/>
          <w:sz w:val="32"/>
          <w:szCs w:val="32"/>
          <w:cs/>
        </w:rPr>
        <w:t>ด้าน</w:t>
      </w:r>
      <w:r w:rsidRPr="0036364B">
        <w:rPr>
          <w:rFonts w:ascii="TH SarabunIT๙" w:eastAsia="Calibri" w:hAnsi="TH SarabunIT๙" w:cs="TH SarabunIT๙" w:hint="cs"/>
          <w:sz w:val="32"/>
          <w:szCs w:val="32"/>
          <w:cs/>
        </w:rPr>
        <w:t>หลักว่าด้วยภารดรภาพ</w:t>
      </w:r>
      <w:r w:rsidRPr="0036364B">
        <w:rPr>
          <w:rFonts w:ascii="TH SarabunIT๙" w:eastAsia="Times New Roman" w:hAnsi="TH SarabunIT๙" w:cs="TH SarabunIT๙" w:hint="cs"/>
          <w:sz w:val="32"/>
          <w:szCs w:val="32"/>
          <w:cs/>
        </w:rPr>
        <w:t xml:space="preserve"> </w:t>
      </w:r>
      <w:r w:rsidRPr="0036364B">
        <w:rPr>
          <w:rFonts w:ascii="TH SarabunIT๙" w:eastAsia="Times New Roman" w:hAnsi="TH SarabunIT๙" w:cs="TH SarabunIT๙"/>
          <w:sz w:val="32"/>
          <w:szCs w:val="32"/>
          <w:cs/>
        </w:rPr>
        <w:t>(</w:t>
      </w:r>
      <w:r w:rsidRPr="0036364B">
        <w:rPr>
          <w:rFonts w:ascii="TH SarabunIT๙" w:eastAsia="Times New Roman" w:hAnsi="TH SarabunIT๙" w:cs="TH SarabunIT๙"/>
          <w:b/>
          <w:bCs/>
          <w:position w:val="-4"/>
          <w:sz w:val="32"/>
          <w:szCs w:val="32"/>
        </w:rPr>
        <w:object w:dxaOrig="260" w:dyaOrig="279" w14:anchorId="2E65B6AD">
          <v:shape id="_x0000_i1026" type="#_x0000_t75" style="width:12pt;height:15pt" o:ole="">
            <v:imagedata r:id="rId10" o:title=""/>
          </v:shape>
          <o:OLEObject Type="Embed" ProgID="Equation.3" ShapeID="_x0000_i1026" DrawAspect="Content" ObjectID="_1687936058" r:id="rId12"/>
        </w:object>
      </w:r>
      <w:r w:rsidRPr="0036364B">
        <w:rPr>
          <w:rFonts w:ascii="TH SarabunIT๙" w:eastAsia="Times New Roman" w:hAnsi="TH SarabunIT๙" w:cs="TH SarabunIT๙"/>
          <w:sz w:val="32"/>
          <w:szCs w:val="32"/>
        </w:rPr>
        <w:t>=</w:t>
      </w:r>
      <w:r w:rsidRPr="0036364B">
        <w:rPr>
          <w:rFonts w:ascii="TH SarabunIT๙" w:eastAsia="Calibri" w:hAnsi="TH SarabunIT๙" w:cs="TH SarabunIT๙"/>
          <w:sz w:val="32"/>
          <w:szCs w:val="32"/>
        </w:rPr>
        <w:t>4.19</w:t>
      </w:r>
      <w:r w:rsidRPr="0036364B">
        <w:rPr>
          <w:rFonts w:ascii="TH SarabunIT๙" w:eastAsia="Times New Roman" w:hAnsi="TH SarabunIT๙" w:cs="TH SarabunIT๙"/>
          <w:sz w:val="32"/>
          <w:szCs w:val="32"/>
        </w:rPr>
        <w:t>)</w:t>
      </w:r>
      <w:r w:rsidRPr="0036364B">
        <w:rPr>
          <w:rFonts w:ascii="TH SarabunPSK" w:eastAsia="Calibri" w:hAnsi="TH SarabunPSK" w:cs="TH SarabunPSK" w:hint="cs"/>
          <w:sz w:val="32"/>
          <w:szCs w:val="32"/>
          <w:cs/>
        </w:rPr>
        <w:t xml:space="preserve"> </w:t>
      </w:r>
      <w:r w:rsidRPr="0036364B">
        <w:rPr>
          <w:rFonts w:ascii="TH SarabunIT๙" w:eastAsia="Calibri" w:hAnsi="TH SarabunIT๙" w:cs="TH SarabunIT๙"/>
          <w:sz w:val="32"/>
          <w:szCs w:val="32"/>
          <w:cs/>
        </w:rPr>
        <w:t>ด้าน</w:t>
      </w:r>
      <w:r w:rsidRPr="0036364B">
        <w:rPr>
          <w:rFonts w:ascii="TH SarabunIT๙" w:eastAsia="Calibri" w:hAnsi="TH SarabunIT๙" w:cs="TH SarabunIT๙" w:hint="cs"/>
          <w:sz w:val="32"/>
          <w:szCs w:val="32"/>
          <w:cs/>
        </w:rPr>
        <w:t>หลักว่าด้วยสิทธิเสรีภาพ</w:t>
      </w:r>
      <w:r w:rsidRPr="0036364B">
        <w:rPr>
          <w:rFonts w:ascii="TH SarabunIT๙" w:eastAsia="Times New Roman" w:hAnsi="TH SarabunIT๙" w:cs="TH SarabunIT๙" w:hint="cs"/>
          <w:sz w:val="32"/>
          <w:szCs w:val="32"/>
          <w:cs/>
        </w:rPr>
        <w:t xml:space="preserve"> </w:t>
      </w:r>
      <w:r w:rsidRPr="0036364B">
        <w:rPr>
          <w:rFonts w:ascii="TH SarabunIT๙" w:eastAsia="Times New Roman" w:hAnsi="TH SarabunIT๙" w:cs="TH SarabunIT๙"/>
          <w:sz w:val="32"/>
          <w:szCs w:val="32"/>
          <w:cs/>
        </w:rPr>
        <w:t>(</w:t>
      </w:r>
      <w:r w:rsidRPr="0036364B">
        <w:rPr>
          <w:rFonts w:ascii="TH SarabunIT๙" w:eastAsia="Times New Roman" w:hAnsi="TH SarabunIT๙" w:cs="TH SarabunIT๙"/>
          <w:b/>
          <w:bCs/>
          <w:position w:val="-4"/>
          <w:sz w:val="32"/>
          <w:szCs w:val="32"/>
        </w:rPr>
        <w:object w:dxaOrig="260" w:dyaOrig="279" w14:anchorId="0F1DDC86">
          <v:shape id="_x0000_i1027" type="#_x0000_t75" style="width:12pt;height:15pt" o:ole="">
            <v:imagedata r:id="rId10" o:title=""/>
          </v:shape>
          <o:OLEObject Type="Embed" ProgID="Equation.3" ShapeID="_x0000_i1027" DrawAspect="Content" ObjectID="_1687936059" r:id="rId13"/>
        </w:object>
      </w:r>
      <w:r w:rsidRPr="0036364B">
        <w:rPr>
          <w:rFonts w:ascii="TH SarabunIT๙" w:eastAsia="Times New Roman" w:hAnsi="TH SarabunIT๙" w:cs="TH SarabunIT๙"/>
          <w:sz w:val="32"/>
          <w:szCs w:val="32"/>
        </w:rPr>
        <w:t>=</w:t>
      </w:r>
      <w:r w:rsidRPr="0036364B">
        <w:rPr>
          <w:rFonts w:ascii="TH SarabunIT๙" w:eastAsia="Calibri" w:hAnsi="TH SarabunIT๙" w:cs="TH SarabunIT๙"/>
          <w:sz w:val="32"/>
          <w:szCs w:val="32"/>
        </w:rPr>
        <w:t>4.12</w:t>
      </w:r>
      <w:r w:rsidRPr="0036364B">
        <w:rPr>
          <w:rFonts w:ascii="TH SarabunIT๙" w:eastAsia="Times New Roman" w:hAnsi="TH SarabunIT๙" w:cs="TH SarabunIT๙"/>
          <w:sz w:val="32"/>
          <w:szCs w:val="32"/>
        </w:rPr>
        <w:t>)</w:t>
      </w:r>
      <w:r w:rsidRPr="0036364B">
        <w:rPr>
          <w:rFonts w:ascii="TH SarabunIT๙" w:eastAsia="Calibri" w:hAnsi="TH SarabunIT๙" w:cs="TH SarabunIT๙" w:hint="cs"/>
          <w:sz w:val="32"/>
          <w:szCs w:val="32"/>
          <w:cs/>
        </w:rPr>
        <w:t xml:space="preserve"> </w:t>
      </w:r>
      <w:r w:rsidRPr="0036364B">
        <w:rPr>
          <w:rFonts w:ascii="TH SarabunIT๙" w:eastAsia="Calibri" w:hAnsi="TH SarabunIT๙" w:cs="TH SarabunIT๙"/>
          <w:sz w:val="32"/>
          <w:szCs w:val="32"/>
          <w:cs/>
        </w:rPr>
        <w:t>ด้าน</w:t>
      </w:r>
      <w:r w:rsidRPr="0036364B">
        <w:rPr>
          <w:rFonts w:ascii="TH SarabunIT๙" w:eastAsia="Calibri" w:hAnsi="TH SarabunIT๙" w:cs="TH SarabunIT๙" w:hint="cs"/>
          <w:sz w:val="32"/>
          <w:szCs w:val="32"/>
          <w:cs/>
        </w:rPr>
        <w:t>หลักอำนาจอธิปไตยของปวงชน</w:t>
      </w:r>
      <w:r w:rsidRPr="0036364B">
        <w:rPr>
          <w:rFonts w:ascii="TH SarabunIT๙" w:eastAsia="Times New Roman" w:hAnsi="TH SarabunIT๙" w:cs="TH SarabunIT๙"/>
          <w:sz w:val="32"/>
          <w:szCs w:val="32"/>
        </w:rPr>
        <w:t xml:space="preserve"> </w:t>
      </w:r>
      <w:r w:rsidRPr="0036364B">
        <w:rPr>
          <w:rFonts w:ascii="TH SarabunIT๙" w:eastAsia="Times New Roman" w:hAnsi="TH SarabunIT๙" w:cs="TH SarabunIT๙"/>
          <w:sz w:val="32"/>
          <w:szCs w:val="32"/>
          <w:cs/>
        </w:rPr>
        <w:t>(</w:t>
      </w:r>
      <w:r w:rsidRPr="0036364B">
        <w:rPr>
          <w:rFonts w:ascii="TH SarabunIT๙" w:eastAsia="Times New Roman" w:hAnsi="TH SarabunIT๙" w:cs="TH SarabunIT๙"/>
          <w:b/>
          <w:bCs/>
          <w:position w:val="-4"/>
          <w:sz w:val="32"/>
          <w:szCs w:val="32"/>
        </w:rPr>
        <w:object w:dxaOrig="260" w:dyaOrig="279" w14:anchorId="07A1B3B6">
          <v:shape id="_x0000_i1028" type="#_x0000_t75" style="width:12pt;height:15pt" o:ole="">
            <v:imagedata r:id="rId10" o:title=""/>
          </v:shape>
          <o:OLEObject Type="Embed" ProgID="Equation.3" ShapeID="_x0000_i1028" DrawAspect="Content" ObjectID="_1687936060" r:id="rId14"/>
        </w:object>
      </w:r>
      <w:r w:rsidRPr="0036364B">
        <w:rPr>
          <w:rFonts w:ascii="TH SarabunIT๙" w:eastAsia="Times New Roman" w:hAnsi="TH SarabunIT๙" w:cs="TH SarabunIT๙"/>
          <w:sz w:val="32"/>
          <w:szCs w:val="32"/>
        </w:rPr>
        <w:t>=</w:t>
      </w:r>
      <w:r w:rsidRPr="0036364B">
        <w:rPr>
          <w:rFonts w:ascii="TH SarabunIT๙" w:eastAsia="Calibri" w:hAnsi="TH SarabunIT๙" w:cs="TH SarabunIT๙"/>
          <w:sz w:val="32"/>
          <w:szCs w:val="32"/>
        </w:rPr>
        <w:t>3.77</w:t>
      </w:r>
      <w:r w:rsidRPr="0036364B">
        <w:rPr>
          <w:rFonts w:ascii="TH SarabunIT๙" w:eastAsia="Times New Roman" w:hAnsi="TH SarabunIT๙" w:cs="TH SarabunIT๙"/>
          <w:sz w:val="32"/>
          <w:szCs w:val="32"/>
          <w:cs/>
        </w:rPr>
        <w:t xml:space="preserve">) </w:t>
      </w:r>
      <w:r w:rsidRPr="0036364B">
        <w:rPr>
          <w:rFonts w:ascii="TH SarabunIT๙" w:eastAsia="Times New Roman" w:hAnsi="TH SarabunIT๙" w:cs="TH SarabunIT๙" w:hint="cs"/>
          <w:sz w:val="32"/>
          <w:szCs w:val="32"/>
          <w:cs/>
        </w:rPr>
        <w:t>และ</w:t>
      </w:r>
      <w:r w:rsidRPr="0036364B">
        <w:rPr>
          <w:rFonts w:ascii="TH SarabunIT๙" w:eastAsia="Calibri" w:hAnsi="TH SarabunIT๙" w:cs="TH SarabunIT๙"/>
          <w:sz w:val="24"/>
          <w:szCs w:val="32"/>
          <w:cs/>
        </w:rPr>
        <w:t>ด้าน</w:t>
      </w:r>
      <w:r w:rsidRPr="0036364B">
        <w:rPr>
          <w:rFonts w:ascii="TH SarabunIT๙" w:eastAsia="Calibri" w:hAnsi="TH SarabunIT๙" w:cs="TH SarabunIT๙" w:hint="cs"/>
          <w:sz w:val="24"/>
          <w:szCs w:val="32"/>
          <w:cs/>
        </w:rPr>
        <w:t>หลักว่าด้วยความเสมอภาค</w:t>
      </w:r>
      <w:r w:rsidRPr="0036364B">
        <w:rPr>
          <w:rFonts w:ascii="TH SarabunIT๙" w:eastAsia="Times New Roman" w:hAnsi="TH SarabunIT๙" w:cs="TH SarabunIT๙"/>
          <w:sz w:val="32"/>
          <w:szCs w:val="32"/>
        </w:rPr>
        <w:t xml:space="preserve"> </w:t>
      </w:r>
      <w:r w:rsidRPr="0036364B">
        <w:rPr>
          <w:rFonts w:ascii="TH SarabunIT๙" w:eastAsia="Times New Roman" w:hAnsi="TH SarabunIT๙" w:cs="TH SarabunIT๙"/>
          <w:sz w:val="32"/>
          <w:szCs w:val="32"/>
          <w:cs/>
        </w:rPr>
        <w:t>(</w:t>
      </w:r>
      <w:r w:rsidRPr="0036364B">
        <w:rPr>
          <w:rFonts w:ascii="TH SarabunIT๙" w:eastAsia="Times New Roman" w:hAnsi="TH SarabunIT๙" w:cs="TH SarabunIT๙"/>
          <w:b/>
          <w:bCs/>
          <w:position w:val="-4"/>
          <w:sz w:val="32"/>
          <w:szCs w:val="32"/>
        </w:rPr>
        <w:object w:dxaOrig="260" w:dyaOrig="279" w14:anchorId="6177F4FA">
          <v:shape id="_x0000_i1029" type="#_x0000_t75" style="width:12pt;height:15pt" o:ole="">
            <v:imagedata r:id="rId10" o:title=""/>
          </v:shape>
          <o:OLEObject Type="Embed" ProgID="Equation.3" ShapeID="_x0000_i1029" DrawAspect="Content" ObjectID="_1687936061" r:id="rId15"/>
        </w:object>
      </w:r>
      <w:r w:rsidRPr="0036364B">
        <w:rPr>
          <w:rFonts w:ascii="TH SarabunIT๙" w:eastAsia="Times New Roman" w:hAnsi="TH SarabunIT๙" w:cs="TH SarabunIT๙"/>
          <w:sz w:val="32"/>
          <w:szCs w:val="32"/>
        </w:rPr>
        <w:t>=</w:t>
      </w:r>
      <w:r w:rsidRPr="0036364B">
        <w:rPr>
          <w:rFonts w:ascii="TH SarabunIT๙" w:eastAsia="Calibri" w:hAnsi="TH SarabunIT๙" w:cs="TH SarabunIT๙"/>
          <w:sz w:val="32"/>
          <w:szCs w:val="32"/>
        </w:rPr>
        <w:t>3.52</w:t>
      </w:r>
      <w:r w:rsidRPr="0036364B">
        <w:rPr>
          <w:rFonts w:ascii="TH SarabunIT๙" w:eastAsia="Times New Roman" w:hAnsi="TH SarabunIT๙" w:cs="TH SarabunIT๙"/>
          <w:sz w:val="32"/>
          <w:szCs w:val="32"/>
          <w:cs/>
        </w:rPr>
        <w:t>) ตามลำดับ</w:t>
      </w:r>
    </w:p>
    <w:p w14:paraId="0EA9EC32" w14:textId="77777777" w:rsidR="0036364B" w:rsidRPr="0036364B" w:rsidRDefault="0036364B" w:rsidP="0036364B">
      <w:pPr>
        <w:spacing w:after="0" w:line="0" w:lineRule="atLeast"/>
        <w:ind w:firstLine="1008"/>
        <w:jc w:val="thaiDistribute"/>
        <w:rPr>
          <w:rFonts w:ascii="TH SarabunPSK" w:eastAsia="Calibri" w:hAnsi="TH SarabunPSK" w:cs="TH SarabunPSK"/>
          <w:color w:val="FF0000"/>
          <w:sz w:val="32"/>
          <w:szCs w:val="32"/>
          <w:cs/>
        </w:rPr>
      </w:pPr>
      <w:r w:rsidRPr="0036364B">
        <w:rPr>
          <w:rFonts w:ascii="TH SarabunPSK" w:eastAsia="Calibri" w:hAnsi="TH SarabunPSK" w:cs="TH SarabunPSK" w:hint="cs"/>
          <w:sz w:val="32"/>
          <w:szCs w:val="32"/>
          <w:cs/>
        </w:rPr>
        <w:lastRenderedPageBreak/>
        <w:t xml:space="preserve">๒. ผลการเปรียบเทียบพบว่า </w:t>
      </w:r>
      <w:r w:rsidRPr="0036364B">
        <w:rPr>
          <w:rFonts w:ascii="TH SarabunIT๙" w:eastAsia="Times New Roman" w:hAnsi="TH SarabunIT๙" w:cs="TH SarabunIT๙" w:hint="cs"/>
          <w:sz w:val="32"/>
          <w:szCs w:val="32"/>
          <w:cs/>
        </w:rPr>
        <w:t>นักโทษเด็ดขาดในเรือนจำจังหวัดปทุมธานี</w:t>
      </w:r>
      <w:r w:rsidRPr="0036364B">
        <w:rPr>
          <w:rFonts w:ascii="TH SarabunIT๙" w:eastAsia="Times New Roman" w:hAnsi="TH SarabunIT๙" w:cs="TH SarabunIT๙"/>
          <w:sz w:val="32"/>
          <w:szCs w:val="32"/>
          <w:cs/>
        </w:rPr>
        <w:t>ที่</w:t>
      </w:r>
      <w:r w:rsidRPr="0036364B">
        <w:rPr>
          <w:rFonts w:ascii="TH SarabunIT๙" w:eastAsia="Times New Roman" w:hAnsi="TH SarabunIT๙" w:cs="TH SarabunIT๙" w:hint="cs"/>
          <w:sz w:val="32"/>
          <w:szCs w:val="32"/>
          <w:cs/>
        </w:rPr>
        <w:t>มี</w:t>
      </w:r>
      <w:r w:rsidRPr="0036364B">
        <w:rPr>
          <w:rFonts w:ascii="TH SarabunIT๙" w:eastAsia="Calibri" w:hAnsi="TH SarabunIT๙" w:cs="TH SarabunIT๙"/>
          <w:sz w:val="32"/>
          <w:szCs w:val="32"/>
          <w:cs/>
        </w:rPr>
        <w:t>การศึกษา</w:t>
      </w:r>
      <w:r w:rsidRPr="0036364B">
        <w:rPr>
          <w:rFonts w:ascii="TH SarabunIT๙" w:eastAsia="Times New Roman" w:hAnsi="TH SarabunIT๙" w:cs="TH SarabunIT๙" w:hint="cs"/>
          <w:sz w:val="32"/>
          <w:szCs w:val="32"/>
          <w:cs/>
        </w:rPr>
        <w:t xml:space="preserve">  และอยู่ในระดับชั้นที่ต่างกัน </w:t>
      </w:r>
      <w:r w:rsidRPr="0036364B">
        <w:rPr>
          <w:rFonts w:ascii="TH SarabunIT๙" w:eastAsia="Calibri" w:hAnsi="TH SarabunIT๙" w:cs="TH SarabunIT๙"/>
          <w:sz w:val="32"/>
          <w:szCs w:val="32"/>
          <w:cs/>
        </w:rPr>
        <w:t>มี</w:t>
      </w:r>
      <w:r w:rsidRPr="0036364B">
        <w:rPr>
          <w:rFonts w:ascii="TH SarabunIT๙" w:eastAsia="Calibri" w:hAnsi="TH SarabunIT๙" w:cs="TH SarabunIT๙" w:hint="cs"/>
          <w:sz w:val="32"/>
          <w:szCs w:val="32"/>
          <w:cs/>
        </w:rPr>
        <w:t>ความคิดเห็นทางการเมืองการปกครองในระบอบประชาธิปไตย</w:t>
      </w:r>
      <w:r w:rsidRPr="0036364B">
        <w:rPr>
          <w:rFonts w:ascii="TH SarabunIT๙" w:eastAsia="Times New Roman" w:hAnsi="TH SarabunIT๙" w:cs="TH SarabunIT๙" w:hint="cs"/>
          <w:sz w:val="32"/>
          <w:szCs w:val="32"/>
          <w:cs/>
        </w:rPr>
        <w:t xml:space="preserve"> </w:t>
      </w:r>
      <w:r w:rsidRPr="0036364B">
        <w:rPr>
          <w:rFonts w:ascii="TH SarabunIT๙" w:eastAsia="Times New Roman" w:hAnsi="TH SarabunIT๙" w:cs="TH SarabunIT๙"/>
          <w:sz w:val="32"/>
          <w:szCs w:val="32"/>
          <w:cs/>
        </w:rPr>
        <w:t>โดยรวม</w:t>
      </w:r>
      <w:r w:rsidRPr="0036364B">
        <w:rPr>
          <w:rFonts w:ascii="TH SarabunIT๙" w:eastAsia="Times New Roman" w:hAnsi="TH SarabunIT๙" w:cs="TH SarabunIT๙" w:hint="cs"/>
          <w:sz w:val="32"/>
          <w:szCs w:val="32"/>
          <w:cs/>
        </w:rPr>
        <w:t>แตกต่างกัน</w:t>
      </w:r>
      <w:r w:rsidRPr="0036364B">
        <w:rPr>
          <w:rFonts w:ascii="TH SarabunIT๙" w:eastAsia="Times New Roman" w:hAnsi="TH SarabunIT๙" w:cs="TH SarabunIT๙"/>
          <w:sz w:val="32"/>
          <w:szCs w:val="32"/>
          <w:cs/>
        </w:rPr>
        <w:t xml:space="preserve"> </w:t>
      </w:r>
      <w:r w:rsidRPr="0036364B">
        <w:rPr>
          <w:rFonts w:ascii="TH SarabunIT๙" w:eastAsia="Times New Roman" w:hAnsi="TH SarabunIT๙" w:cs="TH SarabunIT๙" w:hint="cs"/>
          <w:sz w:val="32"/>
          <w:szCs w:val="32"/>
          <w:cs/>
        </w:rPr>
        <w:t>อย่าง</w:t>
      </w:r>
      <w:r w:rsidRPr="0036364B">
        <w:rPr>
          <w:rFonts w:ascii="TH SarabunIT๙" w:eastAsia="Times New Roman" w:hAnsi="TH SarabunIT๙" w:cs="TH SarabunIT๙"/>
          <w:sz w:val="32"/>
          <w:szCs w:val="32"/>
          <w:cs/>
        </w:rPr>
        <w:t>มีนัยสำคัญทางสถิติที่ระดับ ๐.๐๕</w:t>
      </w:r>
      <w:r w:rsidRPr="0036364B">
        <w:rPr>
          <w:rFonts w:ascii="TH SarabunIT๙" w:eastAsia="Times New Roman" w:hAnsi="TH SarabunIT๙" w:cs="TH SarabunIT๙" w:hint="cs"/>
          <w:sz w:val="32"/>
          <w:szCs w:val="32"/>
          <w:cs/>
        </w:rPr>
        <w:t xml:space="preserve"> จึงยอมรับสมมติฐานที่ตั้งไว้</w:t>
      </w:r>
      <w:r w:rsidRPr="0036364B">
        <w:rPr>
          <w:rFonts w:ascii="TH SarabunIT๙" w:eastAsia="Times New Roman" w:hAnsi="TH SarabunIT๙" w:cs="TH SarabunIT๙"/>
          <w:sz w:val="32"/>
          <w:szCs w:val="32"/>
        </w:rPr>
        <w:t xml:space="preserve"> </w:t>
      </w:r>
      <w:r w:rsidRPr="0036364B">
        <w:rPr>
          <w:rFonts w:ascii="TH SarabunIT๙" w:eastAsia="Times New Roman" w:hAnsi="TH SarabunIT๙" w:cs="TH SarabunIT๙" w:hint="cs"/>
          <w:sz w:val="32"/>
          <w:szCs w:val="32"/>
          <w:cs/>
        </w:rPr>
        <w:t xml:space="preserve">ส่วนนักโทษเด็ดขาดที่มีเพศ และอายุต่างกัน </w:t>
      </w:r>
      <w:r w:rsidRPr="0036364B">
        <w:rPr>
          <w:rFonts w:ascii="TH SarabunIT๙" w:eastAsia="Calibri" w:hAnsi="TH SarabunIT๙" w:cs="TH SarabunIT๙"/>
          <w:sz w:val="32"/>
          <w:szCs w:val="32"/>
          <w:cs/>
        </w:rPr>
        <w:t>มี</w:t>
      </w:r>
      <w:r w:rsidRPr="0036364B">
        <w:rPr>
          <w:rFonts w:ascii="TH SarabunIT๙" w:eastAsia="Calibri" w:hAnsi="TH SarabunIT๙" w:cs="TH SarabunIT๙" w:hint="cs"/>
          <w:sz w:val="32"/>
          <w:szCs w:val="32"/>
          <w:cs/>
        </w:rPr>
        <w:t>ความคิดเห็น</w:t>
      </w:r>
      <w:r w:rsidRPr="0036364B">
        <w:rPr>
          <w:rFonts w:ascii="TH SarabunIT๙" w:eastAsia="Calibri" w:hAnsi="TH SarabunIT๙" w:cs="TH SarabunIT๙"/>
          <w:sz w:val="32"/>
          <w:szCs w:val="32"/>
          <w:cs/>
        </w:rPr>
        <w:t>ทางการเมืองการปกครองในระบอบประชาธิปไตย</w:t>
      </w:r>
      <w:r w:rsidRPr="0036364B">
        <w:rPr>
          <w:rFonts w:ascii="TH SarabunIT๙" w:eastAsia="Calibri" w:hAnsi="TH SarabunIT๙" w:cs="TH SarabunIT๙" w:hint="cs"/>
          <w:sz w:val="32"/>
          <w:szCs w:val="32"/>
          <w:cs/>
        </w:rPr>
        <w:t xml:space="preserve">            ไม่แตกต่างกัน จึงปฏิเสธสมมติฐานที่ตั้งไว้</w:t>
      </w:r>
    </w:p>
    <w:p w14:paraId="27D6FD87" w14:textId="77777777" w:rsidR="0036364B" w:rsidRPr="0036364B" w:rsidRDefault="0036364B" w:rsidP="0036364B">
      <w:pPr>
        <w:spacing w:after="0" w:line="0" w:lineRule="atLeast"/>
        <w:ind w:firstLine="1008"/>
        <w:jc w:val="thaiDistribute"/>
        <w:rPr>
          <w:rFonts w:ascii="TH SarabunPSK" w:eastAsia="Calibri" w:hAnsi="TH SarabunPSK" w:cs="TH SarabunPSK"/>
          <w:color w:val="FF0000"/>
          <w:sz w:val="32"/>
          <w:szCs w:val="32"/>
        </w:rPr>
      </w:pPr>
      <w:r w:rsidRPr="0036364B">
        <w:rPr>
          <w:rFonts w:ascii="TH SarabunPSK" w:eastAsia="Calibri" w:hAnsi="TH SarabunPSK" w:cs="TH SarabunPSK"/>
          <w:sz w:val="32"/>
          <w:szCs w:val="32"/>
          <w:cs/>
        </w:rPr>
        <w:t>๓.</w:t>
      </w:r>
      <w:r w:rsidRPr="0036364B">
        <w:rPr>
          <w:rFonts w:ascii="TH SarabunPSK" w:eastAsia="Calibri" w:hAnsi="TH SarabunPSK" w:cs="TH SarabunPSK" w:hint="cs"/>
          <w:sz w:val="32"/>
          <w:szCs w:val="32"/>
          <w:cs/>
        </w:rPr>
        <w:t xml:space="preserve"> </w:t>
      </w:r>
      <w:r w:rsidRPr="0036364B">
        <w:rPr>
          <w:rFonts w:ascii="TH SarabunIT๙" w:eastAsia="Calibri" w:hAnsi="TH SarabunIT๙" w:cs="TH SarabunIT๙"/>
          <w:sz w:val="32"/>
          <w:szCs w:val="32"/>
          <w:cs/>
        </w:rPr>
        <w:t>ข้อเสนอแนะแนว</w:t>
      </w:r>
      <w:r w:rsidRPr="0036364B">
        <w:rPr>
          <w:rFonts w:ascii="TH SarabunIT๙" w:eastAsia="Calibri" w:hAnsi="TH SarabunIT๙" w:cs="TH SarabunIT๙" w:hint="cs"/>
          <w:sz w:val="32"/>
          <w:szCs w:val="32"/>
          <w:cs/>
        </w:rPr>
        <w:t>ทาง</w:t>
      </w:r>
      <w:r w:rsidRPr="0036364B">
        <w:rPr>
          <w:rFonts w:ascii="TH SarabunIT๙" w:eastAsia="Calibri" w:hAnsi="TH SarabunIT๙" w:cs="TH SarabunIT๙"/>
          <w:sz w:val="32"/>
          <w:szCs w:val="32"/>
          <w:cs/>
        </w:rPr>
        <w:t>เกี่ยวกับความคิดเห็นทางการเมืองการปกครองในระบอบประชาธิปไตยของนักโทษเด็ดขาดในเรือนจำจังหวัดปทุมธานี</w:t>
      </w:r>
      <w:r w:rsidRPr="0036364B">
        <w:rPr>
          <w:rFonts w:ascii="TH SarabunIT๙" w:eastAsia="Calibri" w:hAnsi="TH SarabunIT๙" w:cs="TH SarabunIT๙" w:hint="cs"/>
          <w:sz w:val="32"/>
          <w:szCs w:val="32"/>
          <w:cs/>
        </w:rPr>
        <w:t xml:space="preserve"> พบว่า ด้านอำนาจอธิปไตยของปวงชน ทางภาครัฐควรส่งเสริมให้ประชาชนได้เข้ามา</w:t>
      </w:r>
      <w:r w:rsidRPr="0036364B">
        <w:rPr>
          <w:rFonts w:ascii="TH SarabunIT๙" w:eastAsia="Calibri" w:hAnsi="TH SarabunIT๙" w:cs="TH SarabunIT๙"/>
          <w:sz w:val="32"/>
          <w:szCs w:val="32"/>
          <w:cs/>
        </w:rPr>
        <w:t>มีส่วนเกี่ยวข้องและมีส่วนร่วมในกิจกรรมทั้งหลายของสังคม</w:t>
      </w:r>
      <w:r w:rsidRPr="0036364B">
        <w:rPr>
          <w:rFonts w:ascii="TH SarabunIT๙" w:eastAsia="Calibri" w:hAnsi="TH SarabunIT๙" w:cs="TH SarabunIT๙" w:hint="cs"/>
          <w:sz w:val="32"/>
          <w:szCs w:val="32"/>
          <w:cs/>
        </w:rPr>
        <w:t xml:space="preserve"> ด้านหลักว่าด้วยสิทธิเสรีภาพ </w:t>
      </w:r>
      <w:r w:rsidRPr="0036364B">
        <w:rPr>
          <w:rFonts w:ascii="TH SarabunIT๙" w:eastAsia="Calibri" w:hAnsi="TH SarabunIT๙" w:cs="TH SarabunIT๙"/>
          <w:sz w:val="32"/>
          <w:szCs w:val="32"/>
          <w:cs/>
        </w:rPr>
        <w:t>ทางภาครัฐควรส่งเสริมให้ประชาชนรู้ถึงสิทธิในการเป็น</w:t>
      </w:r>
      <w:r w:rsidRPr="0036364B">
        <w:rPr>
          <w:rFonts w:ascii="TH SarabunIT๙" w:eastAsia="Calibri" w:hAnsi="TH SarabunIT๙" w:cs="TH SarabunIT๙" w:hint="cs"/>
          <w:sz w:val="32"/>
          <w:szCs w:val="32"/>
          <w:cs/>
        </w:rPr>
        <w:t xml:space="preserve">              </w:t>
      </w:r>
      <w:r w:rsidRPr="0036364B">
        <w:rPr>
          <w:rFonts w:ascii="TH SarabunIT๙" w:eastAsia="Calibri" w:hAnsi="TH SarabunIT๙" w:cs="TH SarabunIT๙"/>
          <w:sz w:val="32"/>
          <w:szCs w:val="32"/>
          <w:cs/>
        </w:rPr>
        <w:t>ราษฎรของรัฐผ่านช่องทางต่าง ๆ เช่น การจัดอบรม การเผยแพร่</w:t>
      </w:r>
      <w:r w:rsidRPr="0036364B">
        <w:rPr>
          <w:rFonts w:ascii="TH SarabunIT๙" w:eastAsia="Calibri" w:hAnsi="TH SarabunIT๙" w:cs="TH SarabunIT๙" w:hint="cs"/>
          <w:sz w:val="32"/>
          <w:szCs w:val="32"/>
          <w:cs/>
        </w:rPr>
        <w:t xml:space="preserve"> </w:t>
      </w:r>
      <w:r w:rsidRPr="0036364B">
        <w:rPr>
          <w:rFonts w:ascii="TH SarabunIT๙" w:eastAsia="Calibri" w:hAnsi="TH SarabunIT๙" w:cs="TH SarabunIT๙"/>
          <w:sz w:val="32"/>
          <w:szCs w:val="32"/>
          <w:cs/>
        </w:rPr>
        <w:t>ผ่านสื่อหลักและสื่อรอง เป็นต้น</w:t>
      </w:r>
      <w:r w:rsidRPr="0036364B">
        <w:rPr>
          <w:rFonts w:ascii="TH SarabunIT๙" w:eastAsia="Calibri" w:hAnsi="TH SarabunIT๙" w:cs="TH SarabunIT๙" w:hint="cs"/>
          <w:sz w:val="32"/>
          <w:szCs w:val="32"/>
          <w:cs/>
        </w:rPr>
        <w:t xml:space="preserve"> ด้านหลักว่าด้วยความเสมอภาค ทางภาครัฐควรสนับสนุนให้ประชาชนได้</w:t>
      </w:r>
      <w:r w:rsidRPr="0036364B">
        <w:rPr>
          <w:rFonts w:ascii="TH SarabunIT๙" w:eastAsia="Calibri" w:hAnsi="TH SarabunIT๙" w:cs="TH SarabunIT๙"/>
          <w:sz w:val="32"/>
          <w:szCs w:val="32"/>
          <w:cs/>
        </w:rPr>
        <w:t>รับทราบถึงความเสมอภาคทางสังคม</w:t>
      </w:r>
      <w:r w:rsidRPr="0036364B">
        <w:rPr>
          <w:rFonts w:ascii="TH SarabunIT๙" w:eastAsia="Calibri" w:hAnsi="TH SarabunIT๙" w:cs="TH SarabunIT๙" w:hint="cs"/>
          <w:sz w:val="32"/>
          <w:szCs w:val="32"/>
          <w:cs/>
        </w:rPr>
        <w:t>โดยไม่แบ่งพรรคแบ่งพวก ด้านหลักว่าด้วยภารดรภาพ ประชาชนควร</w:t>
      </w:r>
      <w:r w:rsidRPr="0036364B">
        <w:rPr>
          <w:rFonts w:ascii="TH SarabunIT๙" w:eastAsia="Calibri" w:hAnsi="TH SarabunIT๙" w:cs="TH SarabunIT๙"/>
          <w:sz w:val="32"/>
          <w:szCs w:val="32"/>
          <w:cs/>
        </w:rPr>
        <w:t>ใช้หลักเหตุผล</w:t>
      </w:r>
      <w:r w:rsidRPr="0036364B">
        <w:rPr>
          <w:rFonts w:ascii="TH SarabunIT๙" w:eastAsia="Calibri" w:hAnsi="TH SarabunIT๙" w:cs="TH SarabunIT๙" w:hint="cs"/>
          <w:sz w:val="32"/>
          <w:szCs w:val="32"/>
          <w:cs/>
        </w:rPr>
        <w:t xml:space="preserve">            </w:t>
      </w:r>
      <w:r w:rsidRPr="0036364B">
        <w:rPr>
          <w:rFonts w:ascii="TH SarabunIT๙" w:eastAsia="Calibri" w:hAnsi="TH SarabunIT๙" w:cs="TH SarabunIT๙"/>
          <w:sz w:val="32"/>
          <w:szCs w:val="32"/>
          <w:cs/>
        </w:rPr>
        <w:t>ในการแก้ไขปัญหา</w:t>
      </w:r>
      <w:r w:rsidRPr="0036364B">
        <w:rPr>
          <w:rFonts w:ascii="TH SarabunIT๙" w:eastAsia="Calibri" w:hAnsi="TH SarabunIT๙" w:cs="TH SarabunIT๙"/>
          <w:sz w:val="32"/>
          <w:szCs w:val="32"/>
        </w:rPr>
        <w:t xml:space="preserve"> </w:t>
      </w:r>
      <w:r w:rsidRPr="0036364B">
        <w:rPr>
          <w:rFonts w:ascii="TH SarabunIT๙" w:eastAsia="Calibri" w:hAnsi="TH SarabunIT๙" w:cs="TH SarabunIT๙" w:hint="cs"/>
          <w:sz w:val="32"/>
          <w:szCs w:val="32"/>
          <w:cs/>
        </w:rPr>
        <w:t>ไม่ใช่ใช้กำลังในการแก้ไขปัญหา</w:t>
      </w:r>
    </w:p>
    <w:p w14:paraId="7DC8E2D4"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1EB2E776"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50666ADD"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041E87B1"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224837E4"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4794EE35"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378352ED"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4411289C"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614FD2B2"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4E52D154"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5A35551C"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4B0F0BF5"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1B4A885A"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155DB013"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46389867"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043B768C"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783F8524"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37E39D55"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3217850B"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r w:rsidRPr="0036364B">
        <w:rPr>
          <w:rFonts w:ascii="TH SarabunPSK" w:eastAsia="Calibri" w:hAnsi="TH SarabunPSK" w:cs="TH SarabunPSK"/>
          <w:b/>
          <w:bCs/>
          <w:sz w:val="32"/>
          <w:szCs w:val="32"/>
          <w:cs/>
        </w:rPr>
        <w:tab/>
      </w:r>
    </w:p>
    <w:p w14:paraId="4B57D58E"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p>
    <w:p w14:paraId="03A88B45" w14:textId="77777777" w:rsidR="0036364B" w:rsidRPr="0036364B" w:rsidRDefault="0036364B" w:rsidP="0036364B">
      <w:pPr>
        <w:spacing w:after="0" w:line="240" w:lineRule="auto"/>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lastRenderedPageBreak/>
        <w:t>Thesis Title</w:t>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Politics and Government in Democratic System from </w:t>
      </w:r>
    </w:p>
    <w:p w14:paraId="73F39202" w14:textId="77777777" w:rsidR="0036364B" w:rsidRPr="0036364B" w:rsidRDefault="0036364B" w:rsidP="0036364B">
      <w:pPr>
        <w:spacing w:after="0" w:line="0" w:lineRule="atLeast"/>
        <w:ind w:left="2160" w:firstLine="720"/>
        <w:jc w:val="thaiDistribute"/>
        <w:rPr>
          <w:rFonts w:ascii="TH SarabunPSK" w:eastAsia="Calibri" w:hAnsi="TH SarabunPSK" w:cs="TH SarabunPSK"/>
          <w:spacing w:val="-18"/>
          <w:sz w:val="32"/>
          <w:szCs w:val="32"/>
        </w:rPr>
      </w:pPr>
      <w:r w:rsidRPr="0036364B">
        <w:rPr>
          <w:rFonts w:ascii="TH SarabunPSK" w:eastAsia="Calibri" w:hAnsi="TH SarabunPSK" w:cs="TH SarabunPSK"/>
          <w:b/>
          <w:bCs/>
          <w:color w:val="FFFFFF"/>
          <w:sz w:val="32"/>
          <w:szCs w:val="32"/>
        </w:rPr>
        <w:t>:</w:t>
      </w:r>
      <w:r w:rsidRPr="0036364B">
        <w:rPr>
          <w:rFonts w:ascii="TH SarabunPSK" w:eastAsia="Calibri" w:hAnsi="TH SarabunPSK" w:cs="TH SarabunPSK"/>
          <w:sz w:val="32"/>
          <w:szCs w:val="32"/>
        </w:rPr>
        <w:t xml:space="preserve"> </w:t>
      </w:r>
      <w:proofErr w:type="gramStart"/>
      <w:r w:rsidRPr="0036364B">
        <w:rPr>
          <w:rFonts w:ascii="TH SarabunPSK" w:eastAsia="Calibri" w:hAnsi="TH SarabunPSK" w:cs="TH SarabunPSK"/>
          <w:sz w:val="32"/>
          <w:szCs w:val="32"/>
        </w:rPr>
        <w:t>the</w:t>
      </w:r>
      <w:proofErr w:type="gramEnd"/>
      <w:r w:rsidRPr="0036364B">
        <w:rPr>
          <w:rFonts w:ascii="TH SarabunPSK" w:eastAsia="Calibri" w:hAnsi="TH SarabunPSK" w:cs="TH SarabunPSK"/>
          <w:sz w:val="32"/>
          <w:szCs w:val="32"/>
        </w:rPr>
        <w:t xml:space="preserve"> Prisoners’ Opinions at </w:t>
      </w:r>
      <w:proofErr w:type="spellStart"/>
      <w:r w:rsidRPr="0036364B">
        <w:rPr>
          <w:rFonts w:ascii="TH SarabunPSK" w:eastAsia="Calibri" w:hAnsi="TH SarabunPSK" w:cs="TH SarabunPSK"/>
          <w:spacing w:val="-16"/>
          <w:sz w:val="32"/>
          <w:szCs w:val="32"/>
        </w:rPr>
        <w:t>Pathumthani</w:t>
      </w:r>
      <w:proofErr w:type="spellEnd"/>
      <w:r w:rsidRPr="0036364B">
        <w:rPr>
          <w:rFonts w:ascii="TH SarabunPSK" w:eastAsia="Calibri" w:hAnsi="TH SarabunPSK" w:cs="TH SarabunPSK"/>
          <w:spacing w:val="-16"/>
          <w:sz w:val="32"/>
          <w:szCs w:val="32"/>
        </w:rPr>
        <w:t xml:space="preserve"> Province Prison </w:t>
      </w:r>
    </w:p>
    <w:p w14:paraId="62353C8D" w14:textId="77777777" w:rsidR="0036364B" w:rsidRPr="0036364B" w:rsidRDefault="0036364B" w:rsidP="0036364B">
      <w:pPr>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t>Researcher</w:t>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t>:</w:t>
      </w:r>
      <w:r w:rsidRPr="0036364B">
        <w:rPr>
          <w:rFonts w:ascii="TH SarabunPSK" w:eastAsia="Calibri" w:hAnsi="TH SarabunPSK" w:cs="TH SarabunPSK"/>
          <w:sz w:val="32"/>
          <w:szCs w:val="32"/>
        </w:rPr>
        <w:t xml:space="preserve"> </w:t>
      </w:r>
      <w:proofErr w:type="spellStart"/>
      <w:proofErr w:type="gramStart"/>
      <w:r w:rsidRPr="0036364B">
        <w:rPr>
          <w:rFonts w:ascii="TH SarabunPSK" w:eastAsia="Calibri" w:hAnsi="TH SarabunPSK" w:cs="TH SarabunPSK"/>
          <w:sz w:val="32"/>
          <w:szCs w:val="32"/>
        </w:rPr>
        <w:t>Pattawee</w:t>
      </w:r>
      <w:proofErr w:type="spellEnd"/>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rPr>
        <w:t>Taymueng</w:t>
      </w:r>
      <w:proofErr w:type="spellEnd"/>
      <w:proofErr w:type="gramEnd"/>
    </w:p>
    <w:p w14:paraId="2F60E7BB" w14:textId="77777777" w:rsidR="0036364B" w:rsidRPr="0036364B" w:rsidRDefault="0036364B" w:rsidP="0036364B">
      <w:pPr>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t>Degree</w:t>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Master of Political Science</w:t>
      </w:r>
    </w:p>
    <w:p w14:paraId="33A6CA19" w14:textId="77777777" w:rsidR="0036364B" w:rsidRPr="0036364B" w:rsidRDefault="0036364B" w:rsidP="0036364B">
      <w:pPr>
        <w:spacing w:after="0" w:line="0" w:lineRule="atLeast"/>
        <w:jc w:val="thaiDistribute"/>
        <w:rPr>
          <w:rFonts w:ascii="TH SarabunPSK" w:eastAsia="Calibri" w:hAnsi="TH SarabunPSK" w:cs="TH SarabunPSK"/>
          <w:b/>
          <w:bCs/>
          <w:sz w:val="32"/>
          <w:szCs w:val="32"/>
        </w:rPr>
      </w:pPr>
      <w:r w:rsidRPr="0036364B">
        <w:rPr>
          <w:rFonts w:ascii="TH SarabunPSK" w:eastAsia="Calibri" w:hAnsi="TH SarabunPSK" w:cs="TH SarabunPSK"/>
          <w:b/>
          <w:bCs/>
          <w:sz w:val="32"/>
          <w:szCs w:val="32"/>
        </w:rPr>
        <w:t xml:space="preserve">Thesis Supervisory Committee </w:t>
      </w:r>
      <w:r w:rsidRPr="0036364B">
        <w:rPr>
          <w:rFonts w:ascii="TH SarabunPSK" w:eastAsia="Calibri" w:hAnsi="TH SarabunPSK" w:cs="TH SarabunPSK"/>
          <w:b/>
          <w:bCs/>
          <w:sz w:val="32"/>
          <w:szCs w:val="32"/>
        </w:rPr>
        <w:tab/>
      </w:r>
    </w:p>
    <w:p w14:paraId="20A400C5" w14:textId="77777777" w:rsidR="0036364B" w:rsidRPr="0036364B" w:rsidRDefault="0036364B" w:rsidP="0036364B">
      <w:pPr>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t>:</w:t>
      </w:r>
      <w:r w:rsidRPr="0036364B">
        <w:rPr>
          <w:rFonts w:ascii="TH SarabunPSK" w:eastAsia="Calibri" w:hAnsi="TH SarabunPSK" w:cs="TH SarabunPSK"/>
          <w:sz w:val="32"/>
          <w:szCs w:val="32"/>
        </w:rPr>
        <w:t xml:space="preserve"> Assoc. Prof. Dr. </w:t>
      </w:r>
      <w:proofErr w:type="spellStart"/>
      <w:proofErr w:type="gramStart"/>
      <w:r w:rsidRPr="0036364B">
        <w:rPr>
          <w:rFonts w:ascii="TH SarabunPSK" w:eastAsia="Calibri" w:hAnsi="TH SarabunPSK" w:cs="TH SarabunPSK"/>
          <w:sz w:val="32"/>
          <w:szCs w:val="32"/>
        </w:rPr>
        <w:t>Thatchanan</w:t>
      </w:r>
      <w:proofErr w:type="spellEnd"/>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rPr>
        <w:t>Issaradet</w:t>
      </w:r>
      <w:proofErr w:type="spellEnd"/>
      <w:proofErr w:type="gramEnd"/>
      <w:r w:rsidRPr="0036364B">
        <w:rPr>
          <w:rFonts w:ascii="TH SarabunPSK" w:eastAsia="Calibri" w:hAnsi="TH SarabunPSK" w:cs="TH SarabunPSK"/>
          <w:sz w:val="32"/>
          <w:szCs w:val="32"/>
        </w:rPr>
        <w:t>,</w:t>
      </w:r>
    </w:p>
    <w:p w14:paraId="4EBE3751" w14:textId="77777777" w:rsidR="0036364B" w:rsidRPr="0036364B" w:rsidRDefault="0036364B" w:rsidP="0036364B">
      <w:pPr>
        <w:tabs>
          <w:tab w:val="left" w:pos="2880"/>
        </w:tabs>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tab/>
        <w:t xml:space="preserve">  </w:t>
      </w:r>
      <w:r w:rsidRPr="0036364B">
        <w:rPr>
          <w:rFonts w:ascii="TH SarabunPSK" w:eastAsia="Calibri" w:hAnsi="TH SarabunPSK" w:cs="TH SarabunPSK"/>
          <w:sz w:val="32"/>
          <w:szCs w:val="32"/>
        </w:rPr>
        <w:t>B.A</w:t>
      </w:r>
      <w:proofErr w:type="gramStart"/>
      <w:r w:rsidRPr="0036364B">
        <w:rPr>
          <w:rFonts w:ascii="TH SarabunPSK" w:eastAsia="Calibri" w:hAnsi="TH SarabunPSK" w:cs="TH SarabunPSK"/>
          <w:sz w:val="32"/>
          <w:szCs w:val="32"/>
        </w:rPr>
        <w:t>.</w:t>
      </w:r>
      <w:r w:rsidRPr="0036364B">
        <w:rPr>
          <w:rFonts w:ascii="TH SarabunPSK" w:eastAsia="Calibri" w:hAnsi="TH SarabunPSK" w:cs="TH SarabunPSK" w:hint="cs"/>
          <w:sz w:val="32"/>
          <w:szCs w:val="32"/>
          <w:cs/>
        </w:rPr>
        <w:t>(</w:t>
      </w:r>
      <w:proofErr w:type="gramEnd"/>
      <w:r w:rsidRPr="0036364B">
        <w:rPr>
          <w:rFonts w:ascii="TH SarabunPSK" w:eastAsia="Calibri" w:hAnsi="TH SarabunPSK" w:cs="TH SarabunPSK"/>
          <w:sz w:val="32"/>
          <w:szCs w:val="32"/>
        </w:rPr>
        <w:t>Public Administration</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,LL.B.</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Laws</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 xml:space="preserve">, </w:t>
      </w:r>
    </w:p>
    <w:p w14:paraId="725D0FA4" w14:textId="77777777" w:rsidR="0036364B" w:rsidRPr="0036364B" w:rsidRDefault="0036364B" w:rsidP="0036364B">
      <w:pPr>
        <w:tabs>
          <w:tab w:val="left" w:pos="2970"/>
        </w:tabs>
        <w:spacing w:after="0" w:line="0" w:lineRule="atLeast"/>
        <w:ind w:left="2160" w:firstLine="720"/>
        <w:jc w:val="thaiDistribute"/>
        <w:rPr>
          <w:rFonts w:ascii="TH SarabunPSK" w:eastAsia="Calibri" w:hAnsi="TH SarabunPSK" w:cs="TH SarabunPSK"/>
          <w:sz w:val="32"/>
          <w:szCs w:val="32"/>
          <w:cs/>
        </w:rPr>
      </w:pPr>
      <w:r w:rsidRPr="0036364B">
        <w:rPr>
          <w:rFonts w:ascii="TH SarabunPSK" w:eastAsia="Calibri" w:hAnsi="TH SarabunPSK" w:cs="TH SarabunPSK"/>
          <w:b/>
          <w:bCs/>
          <w:sz w:val="32"/>
          <w:szCs w:val="32"/>
        </w:rPr>
        <w:t xml:space="preserve">  </w:t>
      </w:r>
      <w:r w:rsidRPr="0036364B">
        <w:rPr>
          <w:rFonts w:ascii="TH SarabunPSK" w:eastAsia="Calibri" w:hAnsi="TH SarabunPSK" w:cs="TH SarabunPSK"/>
          <w:sz w:val="32"/>
          <w:szCs w:val="32"/>
        </w:rPr>
        <w:t>M.A</w:t>
      </w:r>
      <w:proofErr w:type="gramStart"/>
      <w:r w:rsidRPr="0036364B">
        <w:rPr>
          <w:rFonts w:ascii="TH SarabunPSK" w:eastAsia="Calibri" w:hAnsi="TH SarabunPSK" w:cs="TH SarabunPSK"/>
          <w:sz w:val="32"/>
          <w:szCs w:val="32"/>
        </w:rPr>
        <w:t>.</w:t>
      </w:r>
      <w:r w:rsidRPr="0036364B">
        <w:rPr>
          <w:rFonts w:ascii="TH SarabunPSK" w:eastAsia="Calibri" w:hAnsi="TH SarabunPSK" w:cs="TH SarabunPSK" w:hint="cs"/>
          <w:sz w:val="32"/>
          <w:szCs w:val="32"/>
          <w:cs/>
        </w:rPr>
        <w:t>(</w:t>
      </w:r>
      <w:proofErr w:type="gramEnd"/>
      <w:r w:rsidRPr="0036364B">
        <w:rPr>
          <w:rFonts w:ascii="TH SarabunPSK" w:eastAsia="Calibri" w:hAnsi="TH SarabunPSK" w:cs="TH SarabunPSK"/>
          <w:sz w:val="32"/>
          <w:szCs w:val="32"/>
        </w:rPr>
        <w:t>Political Science</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 Ph.D.</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Political Science</w:t>
      </w:r>
      <w:r w:rsidRPr="0036364B">
        <w:rPr>
          <w:rFonts w:ascii="TH SarabunPSK" w:eastAsia="Calibri" w:hAnsi="TH SarabunPSK" w:cs="TH SarabunPSK" w:hint="cs"/>
          <w:sz w:val="32"/>
          <w:szCs w:val="32"/>
          <w:cs/>
        </w:rPr>
        <w:t xml:space="preserve">) </w:t>
      </w:r>
    </w:p>
    <w:p w14:paraId="772DF206" w14:textId="77777777" w:rsidR="0036364B" w:rsidRPr="0036364B" w:rsidRDefault="0036364B" w:rsidP="0036364B">
      <w:pPr>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sz w:val="32"/>
          <w:szCs w:val="32"/>
        </w:rPr>
        <w:tab/>
      </w:r>
      <w:r w:rsidRPr="0036364B">
        <w:rPr>
          <w:rFonts w:ascii="TH SarabunPSK" w:eastAsia="Calibri" w:hAnsi="TH SarabunPSK" w:cs="TH SarabunPSK"/>
          <w:b/>
          <w:bCs/>
          <w:sz w:val="32"/>
          <w:szCs w:val="32"/>
        </w:rPr>
        <w:t>:</w:t>
      </w:r>
      <w:r w:rsidRPr="0036364B">
        <w:rPr>
          <w:rFonts w:ascii="TH SarabunPSK" w:eastAsia="Calibri" w:hAnsi="TH SarabunPSK" w:cs="TH SarabunPSK"/>
          <w:sz w:val="32"/>
          <w:szCs w:val="32"/>
        </w:rPr>
        <w:t xml:space="preserve"> Assoc. Prof. </w:t>
      </w:r>
      <w:proofErr w:type="spellStart"/>
      <w:proofErr w:type="gramStart"/>
      <w:r w:rsidRPr="0036364B">
        <w:rPr>
          <w:rFonts w:ascii="TH SarabunPSK" w:eastAsia="Calibri" w:hAnsi="TH SarabunPSK" w:cs="TH SarabunPSK"/>
          <w:sz w:val="32"/>
          <w:szCs w:val="32"/>
        </w:rPr>
        <w:t>Pranote</w:t>
      </w:r>
      <w:proofErr w:type="spellEnd"/>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rPr>
        <w:t>Nantiyakoon</w:t>
      </w:r>
      <w:proofErr w:type="spellEnd"/>
      <w:proofErr w:type="gramEnd"/>
      <w:r w:rsidRPr="0036364B">
        <w:rPr>
          <w:rFonts w:ascii="TH SarabunPSK" w:eastAsia="Calibri" w:hAnsi="TH SarabunPSK" w:cs="TH SarabunPSK"/>
          <w:sz w:val="32"/>
          <w:szCs w:val="32"/>
        </w:rPr>
        <w:t>,</w:t>
      </w:r>
    </w:p>
    <w:p w14:paraId="38AABC4D" w14:textId="77777777" w:rsidR="0036364B" w:rsidRPr="0036364B" w:rsidRDefault="0036364B" w:rsidP="0036364B">
      <w:pPr>
        <w:tabs>
          <w:tab w:val="left" w:pos="2880"/>
        </w:tabs>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ab/>
        <w:t xml:space="preserve">  B.A</w:t>
      </w:r>
      <w:proofErr w:type="gramStart"/>
      <w:r w:rsidRPr="0036364B">
        <w:rPr>
          <w:rFonts w:ascii="TH SarabunPSK" w:eastAsia="Calibri" w:hAnsi="TH SarabunPSK" w:cs="TH SarabunPSK"/>
          <w:sz w:val="32"/>
          <w:szCs w:val="32"/>
        </w:rPr>
        <w:t>.(</w:t>
      </w:r>
      <w:proofErr w:type="gramEnd"/>
      <w:r w:rsidRPr="0036364B">
        <w:rPr>
          <w:rFonts w:ascii="TH SarabunPSK" w:eastAsia="Calibri" w:hAnsi="TH SarabunPSK" w:cs="TH SarabunPSK"/>
          <w:sz w:val="32"/>
          <w:szCs w:val="32"/>
        </w:rPr>
        <w:t>Political Science), M.A.(Political Science)</w:t>
      </w:r>
    </w:p>
    <w:p w14:paraId="0906B403" w14:textId="77777777" w:rsidR="0036364B" w:rsidRPr="0036364B" w:rsidRDefault="0036364B" w:rsidP="0036364B">
      <w:pPr>
        <w:tabs>
          <w:tab w:val="left" w:pos="2880"/>
        </w:tabs>
        <w:spacing w:after="0" w:line="0" w:lineRule="atLeast"/>
        <w:jc w:val="thaiDistribute"/>
        <w:rPr>
          <w:rFonts w:ascii="TH SarabunPSK" w:eastAsia="Calibri" w:hAnsi="TH SarabunPSK" w:cs="TH SarabunPSK"/>
          <w:sz w:val="32"/>
          <w:szCs w:val="32"/>
        </w:rPr>
      </w:pPr>
      <w:r w:rsidRPr="0036364B">
        <w:rPr>
          <w:rFonts w:ascii="TH SarabunPSK" w:eastAsia="Calibri" w:hAnsi="TH SarabunPSK" w:cs="TH SarabunPSK"/>
          <w:b/>
          <w:bCs/>
          <w:sz w:val="32"/>
          <w:szCs w:val="32"/>
        </w:rPr>
        <w:t>Date of Graduation</w:t>
      </w:r>
      <w:r w:rsidRPr="0036364B">
        <w:rPr>
          <w:rFonts w:ascii="TH SarabunPSK" w:eastAsia="Calibri" w:hAnsi="TH SarabunPSK" w:cs="TH SarabunPSK"/>
          <w:b/>
          <w:bCs/>
          <w:sz w:val="32"/>
          <w:szCs w:val="32"/>
        </w:rPr>
        <w:tab/>
        <w:t xml:space="preserve">: </w:t>
      </w:r>
      <w:r w:rsidRPr="0036364B">
        <w:rPr>
          <w:rFonts w:ascii="TH SarabunPSK" w:eastAsia="Calibri" w:hAnsi="TH SarabunPSK" w:cs="TH SarabunPSK"/>
          <w:sz w:val="32"/>
          <w:szCs w:val="32"/>
        </w:rPr>
        <w:t>March 17</w:t>
      </w:r>
      <w:r w:rsidRPr="0036364B">
        <w:rPr>
          <w:rFonts w:ascii="TH SarabunPSK" w:eastAsia="Calibri" w:hAnsi="TH SarabunPSK" w:cs="TH SarabunPSK" w:hint="cs"/>
          <w:sz w:val="32"/>
          <w:szCs w:val="32"/>
          <w:cs/>
        </w:rPr>
        <w:t>,</w:t>
      </w:r>
      <w:r w:rsidRPr="0036364B">
        <w:rPr>
          <w:rFonts w:ascii="TH SarabunPSK" w:eastAsia="Calibri" w:hAnsi="TH SarabunPSK" w:cs="TH SarabunPSK"/>
          <w:sz w:val="32"/>
          <w:szCs w:val="32"/>
        </w:rPr>
        <w:t xml:space="preserve"> 2020</w:t>
      </w:r>
    </w:p>
    <w:p w14:paraId="613488FE" w14:textId="77777777" w:rsidR="0036364B" w:rsidRPr="0036364B" w:rsidRDefault="0036364B" w:rsidP="0036364B">
      <w:pPr>
        <w:spacing w:after="0" w:line="0" w:lineRule="atLeast"/>
        <w:jc w:val="center"/>
        <w:rPr>
          <w:rFonts w:ascii="TH SarabunPSK" w:eastAsia="Calibri" w:hAnsi="TH SarabunPSK" w:cs="TH SarabunPSK"/>
          <w:b/>
          <w:bCs/>
          <w:sz w:val="40"/>
          <w:szCs w:val="40"/>
        </w:rPr>
      </w:pPr>
      <w:r w:rsidRPr="0036364B">
        <w:rPr>
          <w:rFonts w:ascii="TH SarabunPSK" w:eastAsia="Calibri" w:hAnsi="TH SarabunPSK" w:cs="TH SarabunPSK"/>
          <w:b/>
          <w:bCs/>
          <w:sz w:val="40"/>
          <w:szCs w:val="40"/>
        </w:rPr>
        <w:t>Abstract</w:t>
      </w:r>
    </w:p>
    <w:p w14:paraId="37785110" w14:textId="77777777" w:rsidR="0036364B" w:rsidRPr="0036364B" w:rsidRDefault="0036364B" w:rsidP="0036364B">
      <w:pPr>
        <w:spacing w:after="0" w:line="240" w:lineRule="auto"/>
        <w:jc w:val="thaiDistribute"/>
        <w:rPr>
          <w:rFonts w:ascii="TH SarabunPSK" w:eastAsia="Calibri" w:hAnsi="TH SarabunPSK" w:cs="TH SarabunPSK"/>
          <w:sz w:val="32"/>
          <w:szCs w:val="32"/>
        </w:rPr>
      </w:pPr>
      <w:r w:rsidRPr="0036364B">
        <w:rPr>
          <w:rFonts w:ascii="Calibri" w:eastAsia="Calibri" w:hAnsi="Calibri" w:cs="Cordia New"/>
        </w:rPr>
        <w:tab/>
      </w:r>
      <w:r w:rsidRPr="0036364B">
        <w:rPr>
          <w:rFonts w:ascii="TH SarabunPSK" w:eastAsia="Calibri" w:hAnsi="TH SarabunPSK" w:cs="TH SarabunPSK"/>
          <w:sz w:val="32"/>
          <w:szCs w:val="32"/>
        </w:rPr>
        <w:t xml:space="preserve">Objectives of this research were: </w:t>
      </w:r>
      <w:r w:rsidRPr="0036364B">
        <w:rPr>
          <w:rFonts w:ascii="TH SarabunPSK" w:eastAsia="Calibri" w:hAnsi="TH SarabunPSK" w:cs="TH SarabunPSK" w:hint="cs"/>
          <w:sz w:val="32"/>
          <w:szCs w:val="32"/>
          <w:cs/>
        </w:rPr>
        <w:t>1</w:t>
      </w:r>
      <w:r w:rsidRPr="0036364B">
        <w:rPr>
          <w:rFonts w:ascii="TH SarabunPSK" w:eastAsia="Calibri" w:hAnsi="TH SarabunPSK" w:cs="TH SarabunPSK"/>
          <w:sz w:val="32"/>
          <w:szCs w:val="32"/>
        </w:rPr>
        <w:t>.</w:t>
      </w:r>
      <w:r w:rsidRPr="0036364B">
        <w:rPr>
          <w:rFonts w:ascii="TH SarabunPSK" w:eastAsia="Calibri" w:hAnsi="TH SarabunPSK" w:cs="TH SarabunPSK"/>
          <w:sz w:val="32"/>
          <w:szCs w:val="32"/>
          <w:cs/>
        </w:rPr>
        <w:t xml:space="preserve"> </w:t>
      </w:r>
      <w:r w:rsidRPr="0036364B">
        <w:rPr>
          <w:rFonts w:ascii="TH SarabunPSK" w:eastAsia="Calibri" w:hAnsi="TH SarabunPSK" w:cs="TH SarabunPSK"/>
          <w:sz w:val="32"/>
          <w:szCs w:val="32"/>
        </w:rPr>
        <w:t>To study the</w:t>
      </w:r>
      <w:r w:rsidRPr="0036364B">
        <w:rPr>
          <w:rFonts w:ascii="TH SarabunPSK" w:eastAsia="Calibri" w:hAnsi="TH SarabunPSK" w:cs="TH SarabunPSK"/>
          <w:b/>
          <w:bCs/>
          <w:sz w:val="32"/>
          <w:szCs w:val="32"/>
        </w:rPr>
        <w:t xml:space="preserve"> </w:t>
      </w:r>
      <w:r w:rsidRPr="0036364B">
        <w:rPr>
          <w:rFonts w:ascii="TH SarabunPSK" w:eastAsia="Calibri" w:hAnsi="TH SarabunPSK" w:cs="TH SarabunPSK"/>
          <w:sz w:val="32"/>
          <w:szCs w:val="32"/>
        </w:rPr>
        <w:t xml:space="preserve">politics and government        in democratic system from the prisoners’ opinions at </w:t>
      </w:r>
      <w:proofErr w:type="spellStart"/>
      <w:r w:rsidRPr="0036364B">
        <w:rPr>
          <w:rFonts w:ascii="TH SarabunPSK" w:eastAsia="Calibri" w:hAnsi="TH SarabunPSK" w:cs="TH SarabunPSK"/>
          <w:sz w:val="32"/>
          <w:szCs w:val="32"/>
        </w:rPr>
        <w:t>Pathumthani</w:t>
      </w:r>
      <w:proofErr w:type="spellEnd"/>
      <w:r w:rsidRPr="0036364B">
        <w:rPr>
          <w:rFonts w:ascii="TH SarabunPSK" w:eastAsia="Calibri" w:hAnsi="TH SarabunPSK" w:cs="TH SarabunPSK"/>
          <w:sz w:val="32"/>
          <w:szCs w:val="32"/>
        </w:rPr>
        <w:t xml:space="preserve"> Province prison,   2.To study the prisoners’ opinions comparison on the</w:t>
      </w:r>
      <w:r w:rsidRPr="0036364B">
        <w:rPr>
          <w:rFonts w:ascii="TH SarabunPSK" w:eastAsia="Calibri" w:hAnsi="TH SarabunPSK" w:cs="TH SarabunPSK"/>
          <w:b/>
          <w:bCs/>
          <w:sz w:val="32"/>
          <w:szCs w:val="32"/>
        </w:rPr>
        <w:t xml:space="preserve"> </w:t>
      </w:r>
      <w:r w:rsidRPr="0036364B">
        <w:rPr>
          <w:rFonts w:ascii="TH SarabunPSK" w:eastAsia="Calibri" w:hAnsi="TH SarabunPSK" w:cs="TH SarabunPSK"/>
          <w:sz w:val="32"/>
          <w:szCs w:val="32"/>
        </w:rPr>
        <w:t xml:space="preserve">politics and government           in democratic system from the prisoners’ opinions at </w:t>
      </w:r>
      <w:proofErr w:type="spellStart"/>
      <w:r w:rsidRPr="0036364B">
        <w:rPr>
          <w:rFonts w:ascii="TH SarabunPSK" w:eastAsia="Calibri" w:hAnsi="TH SarabunPSK" w:cs="TH SarabunPSK"/>
          <w:sz w:val="32"/>
          <w:szCs w:val="32"/>
        </w:rPr>
        <w:t>Pathumthani</w:t>
      </w:r>
      <w:proofErr w:type="spellEnd"/>
      <w:r w:rsidRPr="0036364B">
        <w:rPr>
          <w:rFonts w:ascii="TH SarabunPSK" w:eastAsia="Calibri" w:hAnsi="TH SarabunPSK" w:cs="TH SarabunPSK"/>
          <w:sz w:val="32"/>
          <w:szCs w:val="32"/>
        </w:rPr>
        <w:t xml:space="preserve"> Province prison, and 3.To study the recommendations for democratic politics and government comprehension </w:t>
      </w:r>
      <w:proofErr w:type="gramStart"/>
      <w:r w:rsidRPr="0036364B">
        <w:rPr>
          <w:rFonts w:ascii="TH SarabunPSK" w:eastAsia="Calibri" w:hAnsi="TH SarabunPSK" w:cs="TH SarabunPSK"/>
          <w:sz w:val="32"/>
          <w:szCs w:val="32"/>
        </w:rPr>
        <w:t>enhancement  for</w:t>
      </w:r>
      <w:proofErr w:type="gramEnd"/>
      <w:r w:rsidRPr="0036364B">
        <w:rPr>
          <w:rFonts w:ascii="TH SarabunPSK" w:eastAsia="Calibri" w:hAnsi="TH SarabunPSK" w:cs="TH SarabunPSK"/>
          <w:sz w:val="32"/>
          <w:szCs w:val="32"/>
        </w:rPr>
        <w:t xml:space="preserve">  prisoners  at  </w:t>
      </w:r>
      <w:proofErr w:type="spellStart"/>
      <w:r w:rsidRPr="0036364B">
        <w:rPr>
          <w:rFonts w:ascii="TH SarabunPSK" w:eastAsia="Calibri" w:hAnsi="TH SarabunPSK" w:cs="TH SarabunPSK"/>
          <w:sz w:val="32"/>
          <w:szCs w:val="32"/>
        </w:rPr>
        <w:t>Phatumthani</w:t>
      </w:r>
      <w:proofErr w:type="spellEnd"/>
      <w:r w:rsidRPr="0036364B">
        <w:rPr>
          <w:rFonts w:ascii="TH SarabunPSK" w:eastAsia="Calibri" w:hAnsi="TH SarabunPSK" w:cs="TH SarabunPSK"/>
          <w:sz w:val="32"/>
          <w:szCs w:val="32"/>
        </w:rPr>
        <w:t xml:space="preserve"> Province prison   </w:t>
      </w:r>
    </w:p>
    <w:p w14:paraId="1DCAB605" w14:textId="77777777" w:rsidR="0036364B" w:rsidRPr="0036364B" w:rsidRDefault="0036364B" w:rsidP="0036364B">
      <w:pPr>
        <w:spacing w:after="160" w:line="259" w:lineRule="auto"/>
        <w:ind w:firstLine="720"/>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 xml:space="preserve">Methodology was the mixed methods: The quantitative </w:t>
      </w:r>
      <w:proofErr w:type="gramStart"/>
      <w:r w:rsidRPr="0036364B">
        <w:rPr>
          <w:rFonts w:ascii="TH SarabunPSK" w:eastAsia="Calibri" w:hAnsi="TH SarabunPSK" w:cs="TH SarabunPSK"/>
          <w:sz w:val="32"/>
          <w:szCs w:val="32"/>
        </w:rPr>
        <w:t>research  collected</w:t>
      </w:r>
      <w:proofErr w:type="gramEnd"/>
      <w:r w:rsidRPr="0036364B">
        <w:rPr>
          <w:rFonts w:ascii="TH SarabunPSK" w:eastAsia="Calibri" w:hAnsi="TH SarabunPSK" w:cs="TH SarabunPSK"/>
          <w:sz w:val="32"/>
          <w:szCs w:val="32"/>
        </w:rPr>
        <w:t xml:space="preserve"> data from 331 samples, who were the prisoners at </w:t>
      </w:r>
      <w:proofErr w:type="spellStart"/>
      <w:r w:rsidRPr="0036364B">
        <w:rPr>
          <w:rFonts w:ascii="TH SarabunPSK" w:eastAsia="Calibri" w:hAnsi="TH SarabunPSK" w:cs="TH SarabunPSK"/>
          <w:sz w:val="32"/>
          <w:szCs w:val="32"/>
        </w:rPr>
        <w:t>Phatumthani</w:t>
      </w:r>
      <w:proofErr w:type="spellEnd"/>
      <w:r w:rsidRPr="0036364B">
        <w:rPr>
          <w:rFonts w:ascii="TH SarabunPSK" w:eastAsia="Calibri" w:hAnsi="TH SarabunPSK" w:cs="TH SarabunPSK"/>
          <w:sz w:val="32"/>
          <w:szCs w:val="32"/>
        </w:rPr>
        <w:t xml:space="preserve"> Province prison, Bang </w:t>
      </w:r>
      <w:proofErr w:type="spellStart"/>
      <w:r w:rsidRPr="0036364B">
        <w:rPr>
          <w:rFonts w:ascii="TH SarabunPSK" w:eastAsia="Calibri" w:hAnsi="TH SarabunPSK" w:cs="TH SarabunPSK"/>
          <w:sz w:val="32"/>
          <w:szCs w:val="32"/>
        </w:rPr>
        <w:t>kabue</w:t>
      </w:r>
      <w:proofErr w:type="spellEnd"/>
      <w:r w:rsidRPr="0036364B">
        <w:rPr>
          <w:rFonts w:ascii="TH SarabunPSK" w:eastAsia="Calibri" w:hAnsi="TH SarabunPSK" w:cs="TH SarabunPSK"/>
          <w:sz w:val="32"/>
          <w:szCs w:val="32"/>
        </w:rPr>
        <w:t xml:space="preserve"> Sub-District, </w:t>
      </w:r>
      <w:proofErr w:type="spellStart"/>
      <w:r w:rsidRPr="0036364B">
        <w:rPr>
          <w:rFonts w:ascii="TH SarabunPSK" w:eastAsia="Calibri" w:hAnsi="TH SarabunPSK" w:cs="TH SarabunPSK"/>
          <w:sz w:val="32"/>
          <w:szCs w:val="32"/>
        </w:rPr>
        <w:t>Sarmkok</w:t>
      </w:r>
      <w:proofErr w:type="spellEnd"/>
      <w:r w:rsidRPr="0036364B">
        <w:rPr>
          <w:rFonts w:ascii="TH SarabunPSK" w:eastAsia="Calibri" w:hAnsi="TH SarabunPSK" w:cs="TH SarabunPSK"/>
          <w:sz w:val="32"/>
          <w:szCs w:val="32"/>
        </w:rPr>
        <w:t xml:space="preserve"> District, </w:t>
      </w:r>
      <w:proofErr w:type="spellStart"/>
      <w:r w:rsidRPr="0036364B">
        <w:rPr>
          <w:rFonts w:ascii="TH SarabunPSK" w:eastAsia="Calibri" w:hAnsi="TH SarabunPSK" w:cs="TH SarabunPSK"/>
          <w:sz w:val="32"/>
          <w:szCs w:val="32"/>
        </w:rPr>
        <w:t>Pathumthani</w:t>
      </w:r>
      <w:proofErr w:type="spellEnd"/>
      <w:r w:rsidRPr="0036364B">
        <w:rPr>
          <w:rFonts w:ascii="TH SarabunPSK" w:eastAsia="Calibri" w:hAnsi="TH SarabunPSK" w:cs="TH SarabunPSK"/>
          <w:sz w:val="32"/>
          <w:szCs w:val="32"/>
        </w:rPr>
        <w:t xml:space="preserve"> </w:t>
      </w:r>
      <w:proofErr w:type="spellStart"/>
      <w:r w:rsidRPr="0036364B">
        <w:rPr>
          <w:rFonts w:ascii="TH SarabunPSK" w:eastAsia="Calibri" w:hAnsi="TH SarabunPSK" w:cs="TH SarabunPSK"/>
          <w:sz w:val="32"/>
          <w:szCs w:val="32"/>
        </w:rPr>
        <w:t>Proince</w:t>
      </w:r>
      <w:proofErr w:type="spellEnd"/>
      <w:r w:rsidRPr="0036364B">
        <w:rPr>
          <w:rFonts w:ascii="TH SarabunPSK" w:eastAsia="Calibri" w:hAnsi="TH SarabunPSK" w:cs="TH SarabunPSK"/>
          <w:sz w:val="32"/>
          <w:szCs w:val="32"/>
        </w:rPr>
        <w:t xml:space="preserve">, using Taro Yamane’s formula, with the explanatory power set 95 percent or validity value set at 0.05  with the questionnaires that had the validity value at 0.955.  Data were analyzed by frequency, percentage, mean and standard deviation. Hypothesis test by t-test </w:t>
      </w:r>
      <w:proofErr w:type="gramStart"/>
      <w:r w:rsidRPr="0036364B">
        <w:rPr>
          <w:rFonts w:ascii="TH SarabunPSK" w:eastAsia="Calibri" w:hAnsi="TH SarabunPSK" w:cs="TH SarabunPSK"/>
          <w:sz w:val="32"/>
          <w:szCs w:val="32"/>
        </w:rPr>
        <w:t>and  F</w:t>
      </w:r>
      <w:proofErr w:type="gramEnd"/>
      <w:r w:rsidRPr="0036364B">
        <w:rPr>
          <w:rFonts w:ascii="TH SarabunPSK" w:eastAsia="Calibri" w:hAnsi="TH SarabunPSK" w:cs="TH SarabunPSK"/>
          <w:sz w:val="32"/>
          <w:szCs w:val="32"/>
        </w:rPr>
        <w:t xml:space="preserve">-test and open-ended questionnaires were analyzed by table frequency description. </w:t>
      </w:r>
      <w:r w:rsidRPr="0036364B">
        <w:rPr>
          <w:rFonts w:ascii="TH SarabunPSK" w:eastAsia="Calibri" w:hAnsi="TH SarabunPSK" w:cs="TH SarabunPSK"/>
          <w:spacing w:val="-8"/>
          <w:sz w:val="32"/>
          <w:szCs w:val="32"/>
        </w:rPr>
        <w:t>The qualitative research collected data from 8 key informants by in-depth-interviewing</w:t>
      </w:r>
      <w:r w:rsidRPr="0036364B">
        <w:rPr>
          <w:rFonts w:ascii="TH SarabunPSK" w:eastAsia="Calibri" w:hAnsi="TH SarabunPSK" w:cs="TH SarabunPSK"/>
          <w:sz w:val="32"/>
          <w:szCs w:val="32"/>
        </w:rPr>
        <w:t xml:space="preserve">            and analyzed by content descriptive interpretation.  </w:t>
      </w:r>
    </w:p>
    <w:p w14:paraId="04B5A42E" w14:textId="77777777" w:rsidR="0036364B" w:rsidRPr="0036364B" w:rsidRDefault="0036364B" w:rsidP="0036364B">
      <w:pPr>
        <w:spacing w:after="160" w:line="259" w:lineRule="auto"/>
        <w:ind w:firstLine="720"/>
        <w:rPr>
          <w:rFonts w:ascii="TH SarabunPSK" w:eastAsia="Calibri" w:hAnsi="TH SarabunPSK" w:cs="TH SarabunPSK"/>
          <w:sz w:val="32"/>
          <w:szCs w:val="32"/>
        </w:rPr>
      </w:pPr>
    </w:p>
    <w:p w14:paraId="47681B54" w14:textId="77777777" w:rsidR="0036364B" w:rsidRPr="0036364B" w:rsidRDefault="0036364B" w:rsidP="0036364B">
      <w:pPr>
        <w:spacing w:after="160" w:line="259" w:lineRule="auto"/>
        <w:ind w:firstLine="720"/>
        <w:rPr>
          <w:rFonts w:ascii="TH SarabunPSK" w:eastAsia="Calibri" w:hAnsi="TH SarabunPSK" w:cs="TH SarabunPSK"/>
          <w:sz w:val="32"/>
          <w:szCs w:val="32"/>
        </w:rPr>
      </w:pPr>
    </w:p>
    <w:p w14:paraId="7FED3C34" w14:textId="77777777" w:rsidR="0036364B" w:rsidRPr="0036364B" w:rsidRDefault="0036364B" w:rsidP="0036364B">
      <w:pPr>
        <w:spacing w:after="160" w:line="259" w:lineRule="auto"/>
        <w:ind w:firstLine="720"/>
        <w:rPr>
          <w:rFonts w:ascii="TH SarabunPSK" w:eastAsia="Calibri" w:hAnsi="TH SarabunPSK" w:cs="TH SarabunPSK"/>
          <w:b/>
          <w:bCs/>
          <w:sz w:val="32"/>
          <w:szCs w:val="32"/>
        </w:rPr>
      </w:pPr>
      <w:r w:rsidRPr="0036364B">
        <w:rPr>
          <w:rFonts w:ascii="TH SarabunPSK" w:eastAsia="Calibri" w:hAnsi="TH SarabunPSK" w:cs="TH SarabunPSK"/>
          <w:b/>
          <w:bCs/>
          <w:sz w:val="32"/>
          <w:szCs w:val="32"/>
        </w:rPr>
        <w:lastRenderedPageBreak/>
        <w:t xml:space="preserve">Findings were as follows: </w:t>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r w:rsidRPr="0036364B">
        <w:rPr>
          <w:rFonts w:ascii="TH SarabunPSK" w:eastAsia="Calibri" w:hAnsi="TH SarabunPSK" w:cs="TH SarabunPSK"/>
          <w:b/>
          <w:bCs/>
          <w:sz w:val="32"/>
          <w:szCs w:val="32"/>
        </w:rPr>
        <w:tab/>
      </w:r>
    </w:p>
    <w:p w14:paraId="4B2B9D29" w14:textId="77777777" w:rsidR="0036364B" w:rsidRPr="0036364B" w:rsidRDefault="0036364B" w:rsidP="0036364B">
      <w:pPr>
        <w:spacing w:after="0" w:line="240" w:lineRule="auto"/>
        <w:ind w:firstLine="720"/>
        <w:contextualSpacing/>
        <w:jc w:val="thaiDistribute"/>
        <w:rPr>
          <w:rFonts w:ascii="TH SarabunPSK" w:eastAsia="Calibri" w:hAnsi="TH SarabunPSK" w:cs="TH SarabunPSK"/>
          <w:sz w:val="32"/>
          <w:szCs w:val="32"/>
        </w:rPr>
      </w:pPr>
      <w:bookmarkStart w:id="0" w:name="_Hlk34686834"/>
      <w:r w:rsidRPr="0036364B">
        <w:rPr>
          <w:rFonts w:ascii="TH SarabunPSK" w:eastAsia="Calibri" w:hAnsi="TH SarabunPSK" w:cs="TH SarabunPSK"/>
          <w:sz w:val="32"/>
          <w:szCs w:val="32"/>
        </w:rPr>
        <w:t xml:space="preserve">1. Opinions on politics and government of the prisoners at </w:t>
      </w:r>
      <w:proofErr w:type="spellStart"/>
      <w:r w:rsidRPr="0036364B">
        <w:rPr>
          <w:rFonts w:ascii="TH SarabunPSK" w:eastAsia="Calibri" w:hAnsi="TH SarabunPSK" w:cs="TH SarabunPSK"/>
          <w:sz w:val="32"/>
          <w:szCs w:val="32"/>
        </w:rPr>
        <w:t>Phatumthani</w:t>
      </w:r>
      <w:proofErr w:type="spellEnd"/>
      <w:r w:rsidRPr="0036364B">
        <w:rPr>
          <w:rFonts w:ascii="TH SarabunPSK" w:eastAsia="Calibri" w:hAnsi="TH SarabunPSK" w:cs="TH SarabunPSK"/>
          <w:sz w:val="32"/>
          <w:szCs w:val="32"/>
        </w:rPr>
        <w:t xml:space="preserve"> Province prison, by overall, were </w:t>
      </w:r>
      <w:proofErr w:type="gramStart"/>
      <w:r w:rsidRPr="0036364B">
        <w:rPr>
          <w:rFonts w:ascii="TH SarabunPSK" w:eastAsia="Calibri" w:hAnsi="TH SarabunPSK" w:cs="TH SarabunPSK"/>
          <w:sz w:val="32"/>
          <w:szCs w:val="32"/>
        </w:rPr>
        <w:t xml:space="preserve">at </w:t>
      </w:r>
      <w:r w:rsidRPr="0036364B">
        <w:rPr>
          <w:rFonts w:ascii="TH SarabunPSK" w:eastAsia="Calibri" w:hAnsi="TH SarabunPSK" w:cs="TH SarabunPSK" w:hint="cs"/>
          <w:sz w:val="32"/>
          <w:szCs w:val="32"/>
          <w:cs/>
        </w:rPr>
        <w:t xml:space="preserve"> </w:t>
      </w:r>
      <w:r w:rsidRPr="0036364B">
        <w:rPr>
          <w:rFonts w:ascii="TH SarabunPSK" w:eastAsia="Calibri" w:hAnsi="TH SarabunPSK" w:cs="TH SarabunPSK"/>
          <w:sz w:val="32"/>
          <w:szCs w:val="32"/>
        </w:rPr>
        <w:t>level</w:t>
      </w:r>
      <w:proofErr w:type="gramEnd"/>
      <w:r w:rsidRPr="0036364B">
        <w:rPr>
          <w:rFonts w:ascii="TH SarabunPSK" w:eastAsia="Calibri" w:hAnsi="TH SarabunPSK" w:cs="TH SarabunPSK"/>
          <w:sz w:val="32"/>
          <w:szCs w:val="32"/>
        </w:rPr>
        <w:t xml:space="preserve"> </w:t>
      </w:r>
      <w:r w:rsidRPr="0036364B">
        <w:rPr>
          <w:rFonts w:ascii="TH SarabunPSK" w:eastAsia="Calibri" w:hAnsi="TH SarabunPSK" w:cs="TH SarabunPSK"/>
          <w:sz w:val="32"/>
          <w:szCs w:val="32"/>
          <w:cs/>
        </w:rPr>
        <w:t>(</w:t>
      </w:r>
      <w:r w:rsidRPr="0036364B">
        <w:rPr>
          <w:rFonts w:ascii="Calibri" w:eastAsia="Times New Roman" w:hAnsi="Calibri" w:cs="Cordia New"/>
          <w:b/>
          <w:bCs/>
          <w:noProof/>
          <w:position w:val="-4"/>
        </w:rPr>
        <w:drawing>
          <wp:inline distT="0" distB="0" distL="0" distR="0" wp14:anchorId="1C19B126" wp14:editId="20ADC038">
            <wp:extent cx="174625" cy="182880"/>
            <wp:effectExtent l="0" t="0" r="0" b="762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3.90</w:t>
      </w:r>
      <w:r w:rsidRPr="0036364B">
        <w:rPr>
          <w:rFonts w:ascii="TH SarabunPSK" w:eastAsia="Calibri" w:hAnsi="TH SarabunPSK" w:cs="TH SarabunPSK"/>
          <w:sz w:val="32"/>
          <w:szCs w:val="32"/>
        </w:rPr>
        <w:t xml:space="preserve">) Each aspect was also at high levels, from the highest to the lowest values; the aspect of the </w:t>
      </w:r>
      <w:r w:rsidRPr="0036364B">
        <w:rPr>
          <w:rFonts w:ascii="TH SarabunPSK" w:eastAsia="Calibri" w:hAnsi="TH SarabunPSK" w:cs="TH SarabunPSK"/>
          <w:b/>
          <w:bCs/>
          <w:sz w:val="32"/>
          <w:szCs w:val="32"/>
        </w:rPr>
        <w:t>Brotherhood</w:t>
      </w:r>
      <w:r w:rsidRPr="0036364B">
        <w:rPr>
          <w:rFonts w:ascii="TH SarabunPSK" w:eastAsia="Calibri" w:hAnsi="TH SarabunPSK" w:cs="TH SarabunPSK"/>
          <w:sz w:val="32"/>
          <w:szCs w:val="32"/>
        </w:rPr>
        <w:t xml:space="preserve"> was at </w:t>
      </w:r>
      <w:r w:rsidRPr="0036364B">
        <w:rPr>
          <w:rFonts w:ascii="Calibri" w:eastAsia="Times New Roman" w:hAnsi="Calibri" w:cs="Cordia New"/>
          <w:b/>
          <w:bCs/>
          <w:noProof/>
          <w:position w:val="-4"/>
        </w:rPr>
        <w:drawing>
          <wp:inline distT="0" distB="0" distL="0" distR="0" wp14:anchorId="44B3EDC6" wp14:editId="45B59F12">
            <wp:extent cx="174625" cy="182880"/>
            <wp:effectExtent l="0" t="0" r="0" b="7620"/>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4.19</w:t>
      </w:r>
      <w:r w:rsidRPr="0036364B">
        <w:rPr>
          <w:rFonts w:ascii="TH SarabunPSK" w:eastAsia="Calibri" w:hAnsi="TH SarabunPSK" w:cs="TH SarabunPSK"/>
          <w:sz w:val="32"/>
          <w:szCs w:val="32"/>
        </w:rPr>
        <w:t xml:space="preserve">, the aspect of </w:t>
      </w:r>
      <w:r w:rsidRPr="0036364B">
        <w:rPr>
          <w:rFonts w:ascii="TH SarabunPSK" w:eastAsia="Calibri" w:hAnsi="TH SarabunPSK" w:cs="TH SarabunPSK"/>
          <w:b/>
          <w:bCs/>
          <w:sz w:val="32"/>
          <w:szCs w:val="32"/>
        </w:rPr>
        <w:t>Right</w:t>
      </w:r>
      <w:r w:rsidRPr="0036364B">
        <w:rPr>
          <w:rFonts w:ascii="TH SarabunPSK" w:eastAsia="Calibri" w:hAnsi="TH SarabunPSK" w:cs="TH SarabunPSK"/>
          <w:sz w:val="32"/>
          <w:szCs w:val="32"/>
        </w:rPr>
        <w:t xml:space="preserve"> </w:t>
      </w:r>
      <w:r w:rsidRPr="0036364B">
        <w:rPr>
          <w:rFonts w:ascii="TH SarabunPSK" w:eastAsia="Calibri" w:hAnsi="TH SarabunPSK" w:cs="TH SarabunPSK"/>
          <w:b/>
          <w:bCs/>
          <w:sz w:val="32"/>
          <w:szCs w:val="32"/>
        </w:rPr>
        <w:t>and Liberty</w:t>
      </w:r>
      <w:r w:rsidRPr="0036364B">
        <w:rPr>
          <w:rFonts w:ascii="TH SarabunPSK" w:eastAsia="Calibri" w:hAnsi="TH SarabunPSK" w:cs="TH SarabunPSK"/>
          <w:sz w:val="32"/>
          <w:szCs w:val="32"/>
        </w:rPr>
        <w:t xml:space="preserve"> were at  </w:t>
      </w:r>
      <w:r w:rsidRPr="0036364B">
        <w:rPr>
          <w:rFonts w:ascii="Calibri" w:eastAsia="Times New Roman" w:hAnsi="Calibri" w:cs="Cordia New"/>
          <w:b/>
          <w:bCs/>
          <w:noProof/>
          <w:position w:val="-4"/>
        </w:rPr>
        <w:drawing>
          <wp:inline distT="0" distB="0" distL="0" distR="0" wp14:anchorId="63A43CB8" wp14:editId="2EBA4E1D">
            <wp:extent cx="174625" cy="182880"/>
            <wp:effectExtent l="0" t="0" r="0" b="762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4.12</w:t>
      </w:r>
      <w:r w:rsidRPr="0036364B">
        <w:rPr>
          <w:rFonts w:ascii="TH SarabunPSK" w:eastAsia="Calibri" w:hAnsi="TH SarabunPSK" w:cs="TH SarabunPSK"/>
          <w:sz w:val="32"/>
          <w:szCs w:val="32"/>
        </w:rPr>
        <w:t xml:space="preserve">, the aspect of </w:t>
      </w:r>
      <w:r w:rsidRPr="0036364B">
        <w:rPr>
          <w:rFonts w:ascii="TH SarabunPSK" w:eastAsia="Calibri" w:hAnsi="TH SarabunPSK" w:cs="TH SarabunPSK"/>
          <w:b/>
          <w:bCs/>
          <w:sz w:val="32"/>
          <w:szCs w:val="32"/>
        </w:rPr>
        <w:t>Sovereignty belongs to all Thai people</w:t>
      </w:r>
      <w:r w:rsidRPr="0036364B">
        <w:rPr>
          <w:rFonts w:ascii="TH SarabunPSK" w:eastAsia="Calibri" w:hAnsi="TH SarabunPSK" w:cs="TH SarabunPSK"/>
          <w:sz w:val="32"/>
          <w:szCs w:val="32"/>
        </w:rPr>
        <w:t xml:space="preserve"> was  at</w:t>
      </w:r>
      <w:r w:rsidRPr="0036364B">
        <w:rPr>
          <w:rFonts w:ascii="Calibri" w:eastAsia="Times New Roman" w:hAnsi="Calibri" w:cs="Cordia New"/>
          <w:b/>
          <w:bCs/>
          <w:noProof/>
          <w:position w:val="-4"/>
        </w:rPr>
        <w:drawing>
          <wp:inline distT="0" distB="0" distL="0" distR="0" wp14:anchorId="3C537E42" wp14:editId="6A1F8E01">
            <wp:extent cx="174625" cy="182880"/>
            <wp:effectExtent l="0" t="0" r="0" b="7620"/>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3.77</w:t>
      </w:r>
      <w:r w:rsidRPr="0036364B">
        <w:rPr>
          <w:rFonts w:ascii="TH SarabunPSK" w:eastAsia="Calibri" w:hAnsi="TH SarabunPSK" w:cs="TH SarabunPSK"/>
          <w:sz w:val="32"/>
          <w:szCs w:val="32"/>
        </w:rPr>
        <w:t xml:space="preserve">, the aspect of Equality was at  </w:t>
      </w:r>
      <w:r w:rsidRPr="0036364B">
        <w:rPr>
          <w:rFonts w:ascii="Calibri" w:eastAsia="Times New Roman" w:hAnsi="Calibri" w:cs="Cordia New"/>
          <w:b/>
          <w:bCs/>
          <w:noProof/>
          <w:position w:val="-4"/>
        </w:rPr>
        <w:drawing>
          <wp:inline distT="0" distB="0" distL="0" distR="0" wp14:anchorId="5797A902" wp14:editId="703B9A19">
            <wp:extent cx="174625" cy="182880"/>
            <wp:effectExtent l="0" t="0" r="0" b="7620"/>
            <wp:docPr id="8" name="รูปภาพ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36364B">
        <w:rPr>
          <w:rFonts w:ascii="TH SarabunPSK" w:eastAsia="Calibri" w:hAnsi="TH SarabunPSK" w:cs="TH SarabunPSK"/>
          <w:sz w:val="32"/>
          <w:szCs w:val="32"/>
          <w:cs/>
        </w:rPr>
        <w:t>=</w:t>
      </w:r>
      <w:r w:rsidRPr="0036364B">
        <w:rPr>
          <w:rFonts w:ascii="TH SarabunPSK" w:eastAsia="Calibri" w:hAnsi="TH SarabunPSK" w:cs="TH SarabunPSK" w:hint="cs"/>
          <w:sz w:val="32"/>
          <w:szCs w:val="32"/>
          <w:cs/>
        </w:rPr>
        <w:t>3.52</w:t>
      </w:r>
      <w:r w:rsidRPr="0036364B">
        <w:rPr>
          <w:rFonts w:ascii="TH SarabunPSK" w:eastAsia="Calibri" w:hAnsi="TH SarabunPSK" w:cs="TH SarabunPSK"/>
          <w:sz w:val="32"/>
          <w:szCs w:val="32"/>
        </w:rPr>
        <w:t xml:space="preserve">, respectively.  </w:t>
      </w:r>
    </w:p>
    <w:p w14:paraId="63391AEA" w14:textId="77777777" w:rsidR="0036364B" w:rsidRPr="0036364B" w:rsidRDefault="0036364B" w:rsidP="0036364B">
      <w:pPr>
        <w:spacing w:after="0" w:line="240" w:lineRule="auto"/>
        <w:ind w:firstLine="720"/>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 xml:space="preserve">2. The results of opinions comparison was found that the prisoners at </w:t>
      </w:r>
      <w:proofErr w:type="spellStart"/>
      <w:r w:rsidRPr="0036364B">
        <w:rPr>
          <w:rFonts w:ascii="TH SarabunPSK" w:eastAsia="Calibri" w:hAnsi="TH SarabunPSK" w:cs="TH SarabunPSK"/>
          <w:sz w:val="32"/>
          <w:szCs w:val="32"/>
        </w:rPr>
        <w:t>Pathumthani</w:t>
      </w:r>
      <w:proofErr w:type="spellEnd"/>
      <w:r w:rsidRPr="0036364B">
        <w:rPr>
          <w:rFonts w:ascii="TH SarabunPSK" w:eastAsia="Calibri" w:hAnsi="TH SarabunPSK" w:cs="TH SarabunPSK"/>
          <w:sz w:val="32"/>
          <w:szCs w:val="32"/>
        </w:rPr>
        <w:t xml:space="preserve"> </w:t>
      </w:r>
      <w:proofErr w:type="gramStart"/>
      <w:r w:rsidRPr="0036364B">
        <w:rPr>
          <w:rFonts w:ascii="TH SarabunPSK" w:eastAsia="Calibri" w:hAnsi="TH SarabunPSK" w:cs="TH SarabunPSK"/>
          <w:sz w:val="32"/>
          <w:szCs w:val="32"/>
        </w:rPr>
        <w:t>prison  with</w:t>
      </w:r>
      <w:proofErr w:type="gramEnd"/>
      <w:r w:rsidRPr="0036364B">
        <w:rPr>
          <w:rFonts w:ascii="TH SarabunPSK" w:eastAsia="Calibri" w:hAnsi="TH SarabunPSK" w:cs="TH SarabunPSK"/>
          <w:sz w:val="32"/>
          <w:szCs w:val="32"/>
        </w:rPr>
        <w:t xml:space="preserve"> different educational level had different opinions on the politics and government in democratic system at statistical significant level at 0.05, accepting the set hypothesis. The prisoners with different gender, ages and status did not have different opinions on Ages and educational level had different opinions </w:t>
      </w:r>
      <w:proofErr w:type="gramStart"/>
      <w:r w:rsidRPr="0036364B">
        <w:rPr>
          <w:rFonts w:ascii="TH SarabunPSK" w:eastAsia="Calibri" w:hAnsi="TH SarabunPSK" w:cs="TH SarabunPSK"/>
          <w:sz w:val="32"/>
          <w:szCs w:val="32"/>
        </w:rPr>
        <w:t>on  the</w:t>
      </w:r>
      <w:proofErr w:type="gramEnd"/>
      <w:r w:rsidRPr="0036364B">
        <w:rPr>
          <w:rFonts w:ascii="TH SarabunPSK" w:eastAsia="Calibri" w:hAnsi="TH SarabunPSK" w:cs="TH SarabunPSK"/>
          <w:sz w:val="32"/>
          <w:szCs w:val="32"/>
        </w:rPr>
        <w:t xml:space="preserve"> politics and government in democratic system, rejecting the set hypothesis.   </w:t>
      </w:r>
    </w:p>
    <w:p w14:paraId="20CA67DD" w14:textId="77777777" w:rsidR="0036364B" w:rsidRPr="0036364B" w:rsidRDefault="0036364B" w:rsidP="0036364B">
      <w:pPr>
        <w:spacing w:after="0" w:line="240" w:lineRule="auto"/>
        <w:ind w:firstLine="720"/>
        <w:jc w:val="thaiDistribute"/>
        <w:rPr>
          <w:rFonts w:ascii="TH SarabunPSK" w:eastAsia="Calibri" w:hAnsi="TH SarabunPSK" w:cs="TH SarabunPSK"/>
          <w:sz w:val="32"/>
          <w:szCs w:val="32"/>
        </w:rPr>
      </w:pPr>
      <w:r w:rsidRPr="0036364B">
        <w:rPr>
          <w:rFonts w:ascii="TH SarabunPSK" w:eastAsia="Calibri" w:hAnsi="TH SarabunPSK" w:cs="TH SarabunPSK"/>
          <w:sz w:val="32"/>
          <w:szCs w:val="32"/>
        </w:rPr>
        <w:t xml:space="preserve">3. The recommendations for the prisoners’ opinions on the politics and government in democratic system at </w:t>
      </w:r>
      <w:proofErr w:type="spellStart"/>
      <w:r w:rsidRPr="0036364B">
        <w:rPr>
          <w:rFonts w:ascii="TH SarabunPSK" w:eastAsia="Calibri" w:hAnsi="TH SarabunPSK" w:cs="TH SarabunPSK"/>
          <w:sz w:val="32"/>
          <w:szCs w:val="32"/>
        </w:rPr>
        <w:t>Pathumthani</w:t>
      </w:r>
      <w:proofErr w:type="spellEnd"/>
      <w:r w:rsidRPr="0036364B">
        <w:rPr>
          <w:rFonts w:ascii="TH SarabunPSK" w:eastAsia="Calibri" w:hAnsi="TH SarabunPSK" w:cs="TH SarabunPSK"/>
          <w:sz w:val="32"/>
          <w:szCs w:val="32"/>
        </w:rPr>
        <w:t xml:space="preserve"> Province prison were that; the aspect of </w:t>
      </w:r>
      <w:r w:rsidRPr="0036364B">
        <w:rPr>
          <w:rFonts w:ascii="TH SarabunPSK" w:eastAsia="Calibri" w:hAnsi="TH SarabunPSK" w:cs="TH SarabunPSK"/>
          <w:b/>
          <w:bCs/>
          <w:sz w:val="32"/>
          <w:szCs w:val="32"/>
        </w:rPr>
        <w:t>Sovereignty belongs to all Thai people</w:t>
      </w:r>
      <w:r w:rsidRPr="0036364B">
        <w:rPr>
          <w:rFonts w:ascii="TH SarabunPSK" w:eastAsia="Calibri" w:hAnsi="TH SarabunPSK" w:cs="TH SarabunPSK"/>
          <w:sz w:val="32"/>
          <w:szCs w:val="32"/>
        </w:rPr>
        <w:t xml:space="preserve">; Government sector should open the opportunities for people to participate in social activities. The </w:t>
      </w:r>
      <w:r w:rsidRPr="0036364B">
        <w:rPr>
          <w:rFonts w:ascii="TH SarabunPSK" w:eastAsia="Calibri" w:hAnsi="TH SarabunPSK" w:cs="TH SarabunPSK"/>
          <w:b/>
          <w:bCs/>
          <w:sz w:val="32"/>
          <w:szCs w:val="32"/>
        </w:rPr>
        <w:t>aspect of Right and Liberty</w:t>
      </w:r>
      <w:r w:rsidRPr="0036364B">
        <w:rPr>
          <w:rFonts w:ascii="TH SarabunPSK" w:eastAsia="Calibri" w:hAnsi="TH SarabunPSK" w:cs="TH SarabunPSK"/>
          <w:sz w:val="32"/>
          <w:szCs w:val="32"/>
        </w:rPr>
        <w:t xml:space="preserve">; Government sector should let people know </w:t>
      </w:r>
      <w:proofErr w:type="gramStart"/>
      <w:r w:rsidRPr="0036364B">
        <w:rPr>
          <w:rFonts w:ascii="TH SarabunPSK" w:eastAsia="Calibri" w:hAnsi="TH SarabunPSK" w:cs="TH SarabunPSK"/>
          <w:sz w:val="32"/>
          <w:szCs w:val="32"/>
        </w:rPr>
        <w:t>that  right</w:t>
      </w:r>
      <w:proofErr w:type="gramEnd"/>
      <w:r w:rsidRPr="0036364B">
        <w:rPr>
          <w:rFonts w:ascii="TH SarabunPSK" w:eastAsia="Calibri" w:hAnsi="TH SarabunPSK" w:cs="TH SarabunPSK"/>
          <w:sz w:val="32"/>
          <w:szCs w:val="32"/>
        </w:rPr>
        <w:t xml:space="preserve"> and liberty belong to people through many channel, such as training, various media, main media and supplement media. The aspect of Equality; Government sector should let people know the social equality without segregations. The aspect of Brotherhood; People should solve problems with wisdom, not by force.   </w:t>
      </w:r>
    </w:p>
    <w:bookmarkEnd w:id="0"/>
    <w:p w14:paraId="0FFF4F7F" w14:textId="77777777" w:rsidR="0036364B" w:rsidRPr="0036364B" w:rsidRDefault="0036364B" w:rsidP="0036364B">
      <w:pPr>
        <w:spacing w:after="0" w:line="240" w:lineRule="auto"/>
        <w:ind w:firstLine="1080"/>
        <w:jc w:val="thaiDistribute"/>
        <w:rPr>
          <w:rFonts w:ascii="TH SarabunPSK" w:eastAsia="Calibri" w:hAnsi="TH SarabunPSK" w:cs="TH SarabunPSK"/>
          <w:sz w:val="32"/>
          <w:szCs w:val="32"/>
        </w:rPr>
      </w:pPr>
    </w:p>
    <w:p w14:paraId="5099762E" w14:textId="77777777" w:rsidR="0036364B" w:rsidRPr="0036364B" w:rsidRDefault="0036364B" w:rsidP="0036364B">
      <w:pPr>
        <w:spacing w:after="0" w:line="240" w:lineRule="auto"/>
        <w:ind w:firstLine="1080"/>
        <w:jc w:val="thaiDistribute"/>
        <w:rPr>
          <w:rFonts w:ascii="TH SarabunPSK" w:eastAsia="Calibri" w:hAnsi="TH SarabunPSK" w:cs="TH SarabunPSK"/>
          <w:sz w:val="32"/>
          <w:szCs w:val="32"/>
        </w:rPr>
      </w:pPr>
    </w:p>
    <w:p w14:paraId="2A57A1A6" w14:textId="77777777" w:rsidR="0036364B" w:rsidRPr="0036364B" w:rsidRDefault="0036364B" w:rsidP="0036364B">
      <w:pPr>
        <w:spacing w:after="0" w:line="240" w:lineRule="auto"/>
        <w:ind w:firstLine="1080"/>
        <w:jc w:val="thaiDistribute"/>
        <w:rPr>
          <w:rFonts w:ascii="TH SarabunPSK" w:eastAsia="Calibri" w:hAnsi="TH SarabunPSK" w:cs="TH SarabunPSK"/>
          <w:sz w:val="32"/>
          <w:szCs w:val="32"/>
        </w:rPr>
      </w:pPr>
    </w:p>
    <w:p w14:paraId="7EE11619" w14:textId="77777777" w:rsidR="0036364B" w:rsidRPr="0036364B" w:rsidRDefault="0036364B" w:rsidP="0036364B">
      <w:pPr>
        <w:spacing w:after="0" w:line="0" w:lineRule="atLeast"/>
        <w:rPr>
          <w:rFonts w:ascii="TH SarabunPSK" w:eastAsia="Calibri" w:hAnsi="TH SarabunPSK" w:cs="TH SarabunPSK"/>
          <w:b/>
          <w:bCs/>
          <w:sz w:val="40"/>
          <w:szCs w:val="40"/>
        </w:rPr>
      </w:pPr>
    </w:p>
    <w:p w14:paraId="118AB6B1" w14:textId="08680C86" w:rsidR="0036364B" w:rsidRDefault="0036364B">
      <w:pPr>
        <w:rPr>
          <w:rFonts w:ascii="TH SarabunPSK" w:hAnsi="TH SarabunPSK" w:cs="TH SarabunPSK"/>
          <w:sz w:val="36"/>
          <w:szCs w:val="36"/>
          <w:cs/>
        </w:rPr>
      </w:pPr>
      <w:bookmarkStart w:id="1" w:name="_GoBack"/>
      <w:bookmarkEnd w:id="1"/>
    </w:p>
    <w:p w14:paraId="722A6D82" w14:textId="77777777" w:rsidR="002F7430" w:rsidRPr="0036364B" w:rsidRDefault="002F7430" w:rsidP="00157651">
      <w:pPr>
        <w:spacing w:after="0" w:line="240" w:lineRule="auto"/>
        <w:jc w:val="center"/>
        <w:rPr>
          <w:rFonts w:ascii="TH SarabunPSK" w:hAnsi="TH SarabunPSK" w:cs="TH SarabunPSK" w:hint="cs"/>
          <w:sz w:val="36"/>
          <w:szCs w:val="36"/>
          <w:cs/>
        </w:rPr>
      </w:pPr>
    </w:p>
    <w:sectPr w:rsidR="002F7430" w:rsidRPr="0036364B" w:rsidSect="00F038D3">
      <w:pgSz w:w="11909" w:h="16834" w:code="9"/>
      <w:pgMar w:top="2160" w:right="1440" w:bottom="1440" w:left="216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0FCE7" w14:textId="77777777" w:rsidR="0051719F" w:rsidRDefault="0051719F" w:rsidP="00194D0B">
      <w:pPr>
        <w:spacing w:after="0" w:line="240" w:lineRule="auto"/>
      </w:pPr>
      <w:r>
        <w:separator/>
      </w:r>
    </w:p>
  </w:endnote>
  <w:endnote w:type="continuationSeparator" w:id="0">
    <w:p w14:paraId="0FDF6414" w14:textId="77777777" w:rsidR="0051719F" w:rsidRDefault="0051719F" w:rsidP="0019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8732" w14:textId="77777777" w:rsidR="0051719F" w:rsidRDefault="0051719F" w:rsidP="00194D0B">
      <w:pPr>
        <w:spacing w:after="0" w:line="240" w:lineRule="auto"/>
      </w:pPr>
      <w:r>
        <w:separator/>
      </w:r>
    </w:p>
  </w:footnote>
  <w:footnote w:type="continuationSeparator" w:id="0">
    <w:p w14:paraId="7557112D" w14:textId="77777777" w:rsidR="0051719F" w:rsidRDefault="0051719F" w:rsidP="00194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9334D1"/>
    <w:rsid w:val="000A3D12"/>
    <w:rsid w:val="00157651"/>
    <w:rsid w:val="00194D0B"/>
    <w:rsid w:val="001A658F"/>
    <w:rsid w:val="001F33D8"/>
    <w:rsid w:val="002122CF"/>
    <w:rsid w:val="00260262"/>
    <w:rsid w:val="00297C3E"/>
    <w:rsid w:val="002F7430"/>
    <w:rsid w:val="00320995"/>
    <w:rsid w:val="0036364B"/>
    <w:rsid w:val="0051719F"/>
    <w:rsid w:val="00572502"/>
    <w:rsid w:val="00651C04"/>
    <w:rsid w:val="00667EA0"/>
    <w:rsid w:val="007B2A45"/>
    <w:rsid w:val="007F2668"/>
    <w:rsid w:val="00817A35"/>
    <w:rsid w:val="00924363"/>
    <w:rsid w:val="009334D1"/>
    <w:rsid w:val="00957BBD"/>
    <w:rsid w:val="00A16E24"/>
    <w:rsid w:val="00A20327"/>
    <w:rsid w:val="00A50F93"/>
    <w:rsid w:val="00B6117F"/>
    <w:rsid w:val="00B64F9C"/>
    <w:rsid w:val="00BA26B9"/>
    <w:rsid w:val="00CB1518"/>
    <w:rsid w:val="00D76B26"/>
    <w:rsid w:val="00DF054A"/>
    <w:rsid w:val="00DF0BB3"/>
    <w:rsid w:val="00ED2295"/>
    <w:rsid w:val="00ED3399"/>
    <w:rsid w:val="00F038D3"/>
    <w:rsid w:val="00F85148"/>
    <w:rsid w:val="00F861D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4D1"/>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9334D1"/>
    <w:rPr>
      <w:rFonts w:ascii="Tahoma" w:hAnsi="Tahoma" w:cs="Angsana New"/>
      <w:sz w:val="16"/>
      <w:szCs w:val="20"/>
    </w:rPr>
  </w:style>
  <w:style w:type="paragraph" w:styleId="a5">
    <w:name w:val="header"/>
    <w:basedOn w:val="a"/>
    <w:link w:val="a6"/>
    <w:uiPriority w:val="99"/>
    <w:unhideWhenUsed/>
    <w:rsid w:val="00194D0B"/>
    <w:pPr>
      <w:tabs>
        <w:tab w:val="center" w:pos="4513"/>
        <w:tab w:val="right" w:pos="9026"/>
      </w:tabs>
      <w:spacing w:after="0" w:line="240" w:lineRule="auto"/>
    </w:pPr>
  </w:style>
  <w:style w:type="character" w:customStyle="1" w:styleId="a6">
    <w:name w:val="หัวกระดาษ อักขระ"/>
    <w:basedOn w:val="a0"/>
    <w:link w:val="a5"/>
    <w:uiPriority w:val="99"/>
    <w:rsid w:val="00194D0B"/>
  </w:style>
  <w:style w:type="paragraph" w:styleId="a7">
    <w:name w:val="footer"/>
    <w:basedOn w:val="a"/>
    <w:link w:val="a8"/>
    <w:uiPriority w:val="99"/>
    <w:unhideWhenUsed/>
    <w:rsid w:val="00194D0B"/>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194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oleObject" Target="embeddings/oleObject4.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058C-C8B5-47EF-A234-064A3432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1111</Words>
  <Characters>6335</Characters>
  <Application>Microsoft Office Word</Application>
  <DocSecurity>0</DocSecurity>
  <Lines>52</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Microsoft Corporation</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MCU09012</cp:lastModifiedBy>
  <cp:revision>29</cp:revision>
  <cp:lastPrinted>2020-03-15T05:21:00Z</cp:lastPrinted>
  <dcterms:created xsi:type="dcterms:W3CDTF">2019-03-11T14:32:00Z</dcterms:created>
  <dcterms:modified xsi:type="dcterms:W3CDTF">2021-07-16T03:20:00Z</dcterms:modified>
</cp:coreProperties>
</file>