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FB" w:rsidRPr="0018671B" w:rsidRDefault="00166FFB" w:rsidP="00166FFB">
      <w:pPr>
        <w:spacing w:after="0" w:line="240" w:lineRule="auto"/>
        <w:jc w:val="center"/>
        <w:rPr>
          <w:rFonts w:ascii="TH SarabunPSK" w:hAnsi="TH SarabunPSK" w:cs="TH SarabunPSK"/>
          <w:sz w:val="40"/>
          <w:szCs w:val="40"/>
        </w:rPr>
      </w:pPr>
      <w:r w:rsidRPr="0018671B">
        <w:rPr>
          <w:rFonts w:ascii="TH SarabunPSK" w:hAnsi="TH SarabunPSK" w:cs="TH SarabunPSK"/>
          <w:noProof/>
          <w:sz w:val="40"/>
          <w:szCs w:val="40"/>
        </w:rPr>
        <w:drawing>
          <wp:inline distT="0" distB="0" distL="0" distR="0">
            <wp:extent cx="1141200" cy="1144988"/>
            <wp:effectExtent l="19050" t="0" r="1800" b="0"/>
            <wp:docPr id="2"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srcRect/>
                    <a:stretch>
                      <a:fillRect/>
                    </a:stretch>
                  </pic:blipFill>
                  <pic:spPr bwMode="auto">
                    <a:xfrm>
                      <a:off x="0" y="0"/>
                      <a:ext cx="1141200" cy="1144988"/>
                    </a:xfrm>
                    <a:prstGeom prst="rect">
                      <a:avLst/>
                    </a:prstGeom>
                    <a:noFill/>
                    <a:ln w="9525">
                      <a:noFill/>
                      <a:miter lim="800000"/>
                      <a:headEnd/>
                      <a:tailEnd/>
                    </a:ln>
                  </pic:spPr>
                </pic:pic>
              </a:graphicData>
            </a:graphic>
          </wp:inline>
        </w:drawing>
      </w:r>
    </w:p>
    <w:p w:rsidR="00166FFB" w:rsidRPr="0018671B" w:rsidRDefault="00166FFB" w:rsidP="00166FFB">
      <w:pPr>
        <w:spacing w:after="0" w:line="240" w:lineRule="auto"/>
        <w:rPr>
          <w:rFonts w:ascii="TH SarabunPSK" w:hAnsi="TH SarabunPSK" w:cs="TH SarabunPSK"/>
          <w:sz w:val="40"/>
          <w:szCs w:val="40"/>
        </w:rPr>
      </w:pPr>
    </w:p>
    <w:p w:rsidR="00B359BA" w:rsidRDefault="003D0E7E" w:rsidP="003B24F2">
      <w:pPr>
        <w:spacing w:after="0" w:line="240" w:lineRule="auto"/>
        <w:jc w:val="center"/>
        <w:rPr>
          <w:rFonts w:ascii="TH SarabunPSK" w:hAnsi="TH SarabunPSK" w:cs="TH SarabunPSK"/>
          <w:b/>
          <w:bCs/>
          <w:sz w:val="40"/>
          <w:szCs w:val="40"/>
        </w:rPr>
      </w:pPr>
      <w:r w:rsidRPr="002135F0">
        <w:rPr>
          <w:rFonts w:ascii="TH SarabunPSK" w:hAnsi="TH SarabunPSK" w:cs="TH SarabunPSK" w:hint="cs"/>
          <w:b/>
          <w:bCs/>
          <w:sz w:val="40"/>
          <w:szCs w:val="40"/>
          <w:cs/>
        </w:rPr>
        <w:t>คุณลักษณะผู้นำ</w:t>
      </w:r>
      <w:r w:rsidR="006220BC" w:rsidRPr="002135F0">
        <w:rPr>
          <w:rFonts w:ascii="TH SarabunPSK" w:hAnsi="TH SarabunPSK" w:cs="TH SarabunPSK" w:hint="cs"/>
          <w:b/>
          <w:bCs/>
          <w:sz w:val="40"/>
          <w:szCs w:val="40"/>
          <w:cs/>
        </w:rPr>
        <w:t>ทางการเมืองท้องถิ่น</w:t>
      </w:r>
      <w:r w:rsidRPr="002135F0">
        <w:rPr>
          <w:rFonts w:ascii="TH SarabunPSK" w:hAnsi="TH SarabunPSK" w:cs="TH SarabunPSK" w:hint="cs"/>
          <w:b/>
          <w:bCs/>
          <w:sz w:val="40"/>
          <w:szCs w:val="40"/>
          <w:cs/>
        </w:rPr>
        <w:t>ที่พึงประสงค์</w:t>
      </w:r>
      <w:r w:rsidR="00B359BA">
        <w:rPr>
          <w:rFonts w:ascii="TH SarabunPSK" w:hAnsi="TH SarabunPSK" w:cs="TH SarabunPSK" w:hint="cs"/>
          <w:b/>
          <w:bCs/>
          <w:sz w:val="40"/>
          <w:szCs w:val="40"/>
          <w:cs/>
        </w:rPr>
        <w:t>ตาม</w:t>
      </w:r>
      <w:proofErr w:type="spellStart"/>
      <w:r w:rsidR="00B359BA">
        <w:rPr>
          <w:rFonts w:ascii="TH SarabunPSK" w:hAnsi="TH SarabunPSK" w:cs="TH SarabunPSK" w:hint="cs"/>
          <w:b/>
          <w:bCs/>
          <w:sz w:val="40"/>
          <w:szCs w:val="40"/>
          <w:cs/>
        </w:rPr>
        <w:t>หลักสัป</w:t>
      </w:r>
      <w:proofErr w:type="spellEnd"/>
      <w:r w:rsidR="00B359BA">
        <w:rPr>
          <w:rFonts w:ascii="TH SarabunPSK" w:hAnsi="TH SarabunPSK" w:cs="TH SarabunPSK" w:hint="cs"/>
          <w:b/>
          <w:bCs/>
          <w:sz w:val="40"/>
          <w:szCs w:val="40"/>
          <w:cs/>
        </w:rPr>
        <w:t>ปุ</w:t>
      </w:r>
      <w:proofErr w:type="spellStart"/>
      <w:r w:rsidR="00B359BA">
        <w:rPr>
          <w:rFonts w:ascii="TH SarabunPSK" w:hAnsi="TH SarabunPSK" w:cs="TH SarabunPSK" w:hint="cs"/>
          <w:b/>
          <w:bCs/>
          <w:sz w:val="40"/>
          <w:szCs w:val="40"/>
          <w:cs/>
        </w:rPr>
        <w:t>ริส</w:t>
      </w:r>
      <w:proofErr w:type="spellEnd"/>
      <w:r w:rsidR="00B359BA">
        <w:rPr>
          <w:rFonts w:ascii="TH SarabunPSK" w:hAnsi="TH SarabunPSK" w:cs="TH SarabunPSK" w:hint="cs"/>
          <w:b/>
          <w:bCs/>
          <w:sz w:val="40"/>
          <w:szCs w:val="40"/>
          <w:cs/>
        </w:rPr>
        <w:t>ธรรม</w:t>
      </w:r>
    </w:p>
    <w:p w:rsidR="00166FFB" w:rsidRPr="002135F0" w:rsidRDefault="005E4B44" w:rsidP="003B24F2">
      <w:pPr>
        <w:spacing w:after="0" w:line="240" w:lineRule="auto"/>
        <w:jc w:val="center"/>
        <w:rPr>
          <w:rFonts w:ascii="TH SarabunPSK" w:hAnsi="TH SarabunPSK" w:cs="TH SarabunPSK"/>
          <w:b/>
          <w:bCs/>
          <w:sz w:val="40"/>
          <w:szCs w:val="40"/>
        </w:rPr>
      </w:pPr>
      <w:r>
        <w:rPr>
          <w:rFonts w:ascii="TH SarabunPSK" w:hAnsi="TH SarabunPSK" w:cs="TH SarabunPSK" w:hint="cs"/>
          <w:b/>
          <w:bCs/>
          <w:sz w:val="40"/>
          <w:szCs w:val="40"/>
          <w:cs/>
        </w:rPr>
        <w:t>ของประชาชนในเขต</w:t>
      </w:r>
      <w:r w:rsidR="003D0E7E" w:rsidRPr="002135F0">
        <w:rPr>
          <w:rFonts w:ascii="TH SarabunPSK" w:hAnsi="TH SarabunPSK" w:cs="TH SarabunPSK" w:hint="cs"/>
          <w:b/>
          <w:bCs/>
          <w:sz w:val="40"/>
          <w:szCs w:val="40"/>
          <w:cs/>
        </w:rPr>
        <w:t>เทศบาลเมืองแสนสุข</w:t>
      </w:r>
      <w:r w:rsidR="006220BC" w:rsidRPr="002135F0">
        <w:rPr>
          <w:rFonts w:ascii="TH SarabunPSK" w:hAnsi="TH SarabunPSK" w:cs="TH SarabunPSK" w:hint="cs"/>
          <w:b/>
          <w:bCs/>
          <w:sz w:val="40"/>
          <w:szCs w:val="40"/>
          <w:cs/>
        </w:rPr>
        <w:t xml:space="preserve"> จังหวัดชลบุรี</w:t>
      </w:r>
    </w:p>
    <w:p w:rsidR="00166FFB" w:rsidRPr="00B64BF3" w:rsidRDefault="00CE2826" w:rsidP="00CE2826">
      <w:pPr>
        <w:spacing w:after="0" w:line="240" w:lineRule="auto"/>
        <w:jc w:val="center"/>
        <w:rPr>
          <w:rFonts w:ascii="TH SarabunPSK" w:hAnsi="TH SarabunPSK" w:cs="TH SarabunPSK"/>
          <w:b/>
          <w:bCs/>
          <w:caps/>
          <w:sz w:val="36"/>
          <w:szCs w:val="36"/>
        </w:rPr>
      </w:pPr>
      <w:r w:rsidRPr="00B64BF3">
        <w:rPr>
          <w:rFonts w:ascii="TH SarabunPSK" w:hAnsi="TH SarabunPSK" w:cs="TH SarabunPSK"/>
          <w:b/>
          <w:bCs/>
          <w:caps/>
          <w:sz w:val="36"/>
          <w:szCs w:val="36"/>
        </w:rPr>
        <w:t>Local Politicians’ Desirable Leadership Characteristics in line with Sappurisadhamma of People at Muangsaensuk Municipality, Chonburi Province</w:t>
      </w:r>
    </w:p>
    <w:p w:rsidR="00166FFB" w:rsidRPr="0018671B" w:rsidRDefault="00166FFB" w:rsidP="00166FFB">
      <w:pPr>
        <w:spacing w:after="0" w:line="240" w:lineRule="auto"/>
        <w:rPr>
          <w:rFonts w:ascii="TH SarabunPSK" w:hAnsi="TH SarabunPSK" w:cs="TH SarabunPSK"/>
          <w:sz w:val="36"/>
          <w:szCs w:val="36"/>
        </w:rPr>
      </w:pPr>
    </w:p>
    <w:p w:rsidR="00166FFB" w:rsidRPr="0018671B" w:rsidRDefault="00166FFB" w:rsidP="00166FFB">
      <w:pPr>
        <w:spacing w:after="0" w:line="240" w:lineRule="auto"/>
        <w:rPr>
          <w:rFonts w:ascii="TH SarabunPSK" w:hAnsi="TH SarabunPSK" w:cs="TH SarabunPSK"/>
          <w:sz w:val="36"/>
          <w:szCs w:val="36"/>
        </w:rPr>
      </w:pPr>
    </w:p>
    <w:p w:rsidR="008D5E26" w:rsidRPr="0018671B" w:rsidRDefault="008D5E26" w:rsidP="00166FFB">
      <w:pPr>
        <w:spacing w:after="0" w:line="240" w:lineRule="auto"/>
        <w:rPr>
          <w:rFonts w:ascii="TH SarabunPSK" w:hAnsi="TH SarabunPSK" w:cs="TH SarabunPSK"/>
          <w:sz w:val="36"/>
          <w:szCs w:val="36"/>
        </w:rPr>
      </w:pPr>
    </w:p>
    <w:p w:rsidR="00C3704C" w:rsidRPr="0018671B" w:rsidRDefault="00C3704C" w:rsidP="00166FFB">
      <w:pPr>
        <w:spacing w:after="0" w:line="240" w:lineRule="auto"/>
        <w:rPr>
          <w:rFonts w:ascii="TH SarabunPSK" w:hAnsi="TH SarabunPSK" w:cs="TH SarabunPSK"/>
          <w:sz w:val="36"/>
          <w:szCs w:val="36"/>
        </w:rPr>
      </w:pPr>
    </w:p>
    <w:p w:rsidR="00166FFB" w:rsidRPr="0018671B" w:rsidRDefault="00166FFB" w:rsidP="00166FFB">
      <w:pPr>
        <w:spacing w:after="0" w:line="240" w:lineRule="auto"/>
        <w:rPr>
          <w:rFonts w:ascii="TH SarabunPSK" w:hAnsi="TH SarabunPSK" w:cs="TH SarabunPSK"/>
          <w:b/>
          <w:bCs/>
          <w:sz w:val="36"/>
          <w:szCs w:val="36"/>
        </w:rPr>
      </w:pPr>
    </w:p>
    <w:p w:rsidR="00166FFB" w:rsidRPr="0018671B" w:rsidRDefault="004F0A52" w:rsidP="00166FFB">
      <w:pPr>
        <w:spacing w:after="0" w:line="240" w:lineRule="auto"/>
        <w:jc w:val="center"/>
        <w:rPr>
          <w:rFonts w:ascii="TH SarabunPSK" w:hAnsi="TH SarabunPSK" w:cs="TH SarabunPSK"/>
          <w:b/>
          <w:bCs/>
          <w:sz w:val="36"/>
          <w:szCs w:val="36"/>
          <w:cs/>
        </w:rPr>
      </w:pPr>
      <w:r>
        <w:rPr>
          <w:rFonts w:ascii="TH SarabunPSK" w:hAnsi="TH SarabunPSK" w:cs="TH SarabunPSK" w:hint="cs"/>
          <w:b/>
          <w:bCs/>
          <w:sz w:val="36"/>
          <w:szCs w:val="36"/>
          <w:cs/>
        </w:rPr>
        <w:t>นาย</w:t>
      </w:r>
      <w:proofErr w:type="spellStart"/>
      <w:r>
        <w:rPr>
          <w:rFonts w:ascii="TH SarabunPSK" w:hAnsi="TH SarabunPSK" w:cs="TH SarabunPSK" w:hint="cs"/>
          <w:b/>
          <w:bCs/>
          <w:sz w:val="36"/>
          <w:szCs w:val="36"/>
          <w:cs/>
        </w:rPr>
        <w:t>นนท์ชนันท์กรณ์</w:t>
      </w:r>
      <w:proofErr w:type="spellEnd"/>
      <w:r>
        <w:rPr>
          <w:rFonts w:ascii="TH SarabunPSK" w:hAnsi="TH SarabunPSK" w:cs="TH SarabunPSK" w:hint="cs"/>
          <w:b/>
          <w:bCs/>
          <w:sz w:val="36"/>
          <w:szCs w:val="36"/>
          <w:cs/>
        </w:rPr>
        <w:t xml:space="preserve"> ฝ่ายเทศ</w:t>
      </w:r>
    </w:p>
    <w:p w:rsidR="00166FFB" w:rsidRPr="0075788B" w:rsidRDefault="00166FFB" w:rsidP="00166FFB">
      <w:pPr>
        <w:spacing w:after="0" w:line="240" w:lineRule="auto"/>
        <w:rPr>
          <w:rFonts w:ascii="TH SarabunPSK" w:hAnsi="TH SarabunPSK" w:cs="TH SarabunPSK"/>
          <w:b/>
          <w:bCs/>
          <w:sz w:val="40"/>
          <w:szCs w:val="40"/>
        </w:rPr>
      </w:pPr>
    </w:p>
    <w:p w:rsidR="00166FFB" w:rsidRPr="0018671B" w:rsidRDefault="00166FFB" w:rsidP="00166FFB">
      <w:pPr>
        <w:spacing w:after="0" w:line="240" w:lineRule="auto"/>
        <w:rPr>
          <w:rFonts w:ascii="TH SarabunPSK" w:hAnsi="TH SarabunPSK" w:cs="TH SarabunPSK"/>
          <w:b/>
          <w:bCs/>
          <w:sz w:val="36"/>
          <w:szCs w:val="36"/>
        </w:rPr>
      </w:pPr>
    </w:p>
    <w:p w:rsidR="00166FFB" w:rsidRPr="0018671B" w:rsidRDefault="00166FFB" w:rsidP="00166FFB">
      <w:pPr>
        <w:spacing w:after="0" w:line="240" w:lineRule="auto"/>
        <w:rPr>
          <w:rFonts w:ascii="TH SarabunPSK" w:hAnsi="TH SarabunPSK" w:cs="TH SarabunPSK"/>
          <w:b/>
          <w:bCs/>
          <w:sz w:val="36"/>
          <w:szCs w:val="36"/>
        </w:rPr>
      </w:pPr>
    </w:p>
    <w:p w:rsidR="00166FFB" w:rsidRPr="0018671B" w:rsidRDefault="00166FFB" w:rsidP="00166FFB">
      <w:pPr>
        <w:spacing w:after="0" w:line="240" w:lineRule="auto"/>
        <w:rPr>
          <w:rFonts w:ascii="TH SarabunPSK" w:hAnsi="TH SarabunPSK" w:cs="TH SarabunPSK"/>
          <w:b/>
          <w:bCs/>
          <w:sz w:val="36"/>
          <w:szCs w:val="36"/>
        </w:rPr>
      </w:pPr>
    </w:p>
    <w:p w:rsidR="00166FFB" w:rsidRPr="004F0B49" w:rsidRDefault="00166FFB" w:rsidP="00166FFB">
      <w:pPr>
        <w:spacing w:after="0" w:line="240" w:lineRule="auto"/>
        <w:rPr>
          <w:rFonts w:ascii="TH SarabunPSK" w:hAnsi="TH SarabunPSK" w:cs="TH SarabunPSK"/>
          <w:sz w:val="36"/>
          <w:szCs w:val="36"/>
        </w:rPr>
      </w:pPr>
    </w:p>
    <w:p w:rsidR="00166FFB" w:rsidRPr="004F0B49" w:rsidRDefault="008D5E26" w:rsidP="00166FFB">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สาร</w:t>
      </w:r>
      <w:r w:rsidR="00166FFB" w:rsidRPr="004F0B49">
        <w:rPr>
          <w:rFonts w:ascii="TH SarabunPSK" w:hAnsi="TH SarabunPSK" w:cs="TH SarabunPSK"/>
          <w:sz w:val="36"/>
          <w:szCs w:val="36"/>
          <w:cs/>
        </w:rPr>
        <w:t>นิพนธ์นี้เป็นส่วนหนึ่งของการศึกษา</w:t>
      </w:r>
    </w:p>
    <w:p w:rsidR="00166FFB" w:rsidRPr="004F0B49" w:rsidRDefault="00880C1F" w:rsidP="00166FFB">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ตามหลักสูตรปริญญา</w:t>
      </w:r>
      <w:proofErr w:type="spellStart"/>
      <w:r w:rsidRPr="004F0B49">
        <w:rPr>
          <w:rFonts w:ascii="TH SarabunPSK" w:hAnsi="TH SarabunPSK" w:cs="TH SarabunPSK"/>
          <w:sz w:val="36"/>
          <w:szCs w:val="36"/>
          <w:cs/>
        </w:rPr>
        <w:t>รัฐศาสตร</w:t>
      </w:r>
      <w:proofErr w:type="spellEnd"/>
      <w:r w:rsidR="00166FFB" w:rsidRPr="004F0B49">
        <w:rPr>
          <w:rFonts w:ascii="TH SarabunPSK" w:hAnsi="TH SarabunPSK" w:cs="TH SarabunPSK"/>
          <w:sz w:val="36"/>
          <w:szCs w:val="36"/>
          <w:cs/>
          <w:lang w:val="th-TH"/>
        </w:rPr>
        <w:t>มหา</w:t>
      </w:r>
      <w:r w:rsidR="00166FFB" w:rsidRPr="004F0B49">
        <w:rPr>
          <w:rFonts w:ascii="TH SarabunPSK" w:hAnsi="TH SarabunPSK" w:cs="TH SarabunPSK"/>
          <w:sz w:val="36"/>
          <w:szCs w:val="36"/>
          <w:cs/>
        </w:rPr>
        <w:t>บัณฑิต</w:t>
      </w:r>
    </w:p>
    <w:p w:rsidR="00B359BA" w:rsidRPr="004F0B49" w:rsidRDefault="00B359BA" w:rsidP="00166FFB">
      <w:pPr>
        <w:spacing w:after="0" w:line="240" w:lineRule="auto"/>
        <w:jc w:val="center"/>
        <w:rPr>
          <w:rFonts w:ascii="TH SarabunPSK" w:hAnsi="TH SarabunPSK" w:cs="TH SarabunPSK"/>
          <w:sz w:val="36"/>
          <w:szCs w:val="36"/>
        </w:rPr>
      </w:pPr>
    </w:p>
    <w:p w:rsidR="00166FFB" w:rsidRPr="004F0B49" w:rsidRDefault="00166FFB" w:rsidP="00166FFB">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บัณฑิตวิทยาลัย</w:t>
      </w:r>
    </w:p>
    <w:p w:rsidR="00166FFB" w:rsidRPr="004F0B49" w:rsidRDefault="00166FFB" w:rsidP="00166FFB">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มหาวิทยาลัยมหาจุฬาลง</w:t>
      </w:r>
      <w:proofErr w:type="spellStart"/>
      <w:r w:rsidRPr="004F0B49">
        <w:rPr>
          <w:rFonts w:ascii="TH SarabunPSK" w:hAnsi="TH SarabunPSK" w:cs="TH SarabunPSK"/>
          <w:sz w:val="36"/>
          <w:szCs w:val="36"/>
          <w:cs/>
        </w:rPr>
        <w:t>กรณ</w:t>
      </w:r>
      <w:proofErr w:type="spellEnd"/>
      <w:r w:rsidRPr="004F0B49">
        <w:rPr>
          <w:rFonts w:ascii="TH SarabunPSK" w:hAnsi="TH SarabunPSK" w:cs="TH SarabunPSK"/>
          <w:sz w:val="36"/>
          <w:szCs w:val="36"/>
          <w:cs/>
        </w:rPr>
        <w:t>ราชวิทยาลัย</w:t>
      </w:r>
    </w:p>
    <w:p w:rsidR="008D5E26" w:rsidRPr="004F0B49" w:rsidRDefault="00880C1F" w:rsidP="00166FFB">
      <w:pPr>
        <w:spacing w:after="0" w:line="240" w:lineRule="auto"/>
        <w:jc w:val="center"/>
        <w:rPr>
          <w:rFonts w:ascii="TH SarabunPSK" w:hAnsi="TH SarabunPSK" w:cs="TH SarabunPSK"/>
          <w:sz w:val="36"/>
          <w:szCs w:val="36"/>
          <w:cs/>
          <w:lang w:val="th-TH"/>
        </w:rPr>
      </w:pPr>
      <w:r w:rsidRPr="004F0B49">
        <w:rPr>
          <w:rFonts w:ascii="TH SarabunPSK" w:hAnsi="TH SarabunPSK" w:cs="TH SarabunPSK"/>
          <w:sz w:val="36"/>
          <w:szCs w:val="36"/>
          <w:cs/>
        </w:rPr>
        <w:t>พุทธศักราช ๒๕๖</w:t>
      </w:r>
      <w:r w:rsidRPr="004F0B49">
        <w:rPr>
          <w:rFonts w:ascii="TH SarabunPSK" w:hAnsi="TH SarabunPSK" w:cs="TH SarabunPSK" w:hint="cs"/>
          <w:sz w:val="36"/>
          <w:szCs w:val="36"/>
          <w:cs/>
        </w:rPr>
        <w:t>๒</w:t>
      </w:r>
    </w:p>
    <w:p w:rsidR="008D5E26" w:rsidRPr="0018671B" w:rsidRDefault="008D5E26" w:rsidP="008D5E26">
      <w:pPr>
        <w:spacing w:after="0" w:line="240" w:lineRule="auto"/>
        <w:jc w:val="center"/>
        <w:rPr>
          <w:rFonts w:ascii="TH SarabunPSK" w:hAnsi="TH SarabunPSK" w:cs="TH SarabunPSK"/>
          <w:sz w:val="40"/>
          <w:szCs w:val="40"/>
        </w:rPr>
      </w:pPr>
      <w:r w:rsidRPr="004F0B49">
        <w:rPr>
          <w:rFonts w:ascii="TH SarabunPSK" w:hAnsi="TH SarabunPSK" w:cs="TH SarabunPSK"/>
          <w:sz w:val="40"/>
          <w:szCs w:val="40"/>
          <w:cs/>
          <w:lang w:val="th-TH"/>
        </w:rPr>
        <w:br w:type="page"/>
      </w:r>
      <w:r w:rsidRPr="0018671B">
        <w:rPr>
          <w:rFonts w:ascii="TH SarabunPSK" w:hAnsi="TH SarabunPSK" w:cs="TH SarabunPSK"/>
          <w:noProof/>
          <w:sz w:val="40"/>
          <w:szCs w:val="40"/>
        </w:rPr>
        <w:lastRenderedPageBreak/>
        <w:drawing>
          <wp:inline distT="0" distB="0" distL="0" distR="0">
            <wp:extent cx="1141200" cy="1144988"/>
            <wp:effectExtent l="19050" t="0" r="1800" b="0"/>
            <wp:docPr id="1"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srcRect/>
                    <a:stretch>
                      <a:fillRect/>
                    </a:stretch>
                  </pic:blipFill>
                  <pic:spPr bwMode="auto">
                    <a:xfrm>
                      <a:off x="0" y="0"/>
                      <a:ext cx="1141200" cy="1144988"/>
                    </a:xfrm>
                    <a:prstGeom prst="rect">
                      <a:avLst/>
                    </a:prstGeom>
                    <a:noFill/>
                    <a:ln w="9525">
                      <a:noFill/>
                      <a:miter lim="800000"/>
                      <a:headEnd/>
                      <a:tailEnd/>
                    </a:ln>
                  </pic:spPr>
                </pic:pic>
              </a:graphicData>
            </a:graphic>
          </wp:inline>
        </w:drawing>
      </w:r>
    </w:p>
    <w:p w:rsidR="008D5E26" w:rsidRPr="004F0B49" w:rsidRDefault="008D5E26" w:rsidP="008D5E26">
      <w:pPr>
        <w:spacing w:after="0" w:line="240" w:lineRule="auto"/>
        <w:rPr>
          <w:rFonts w:ascii="TH SarabunPSK" w:hAnsi="TH SarabunPSK" w:cs="TH SarabunPSK"/>
          <w:sz w:val="28"/>
        </w:rPr>
      </w:pPr>
    </w:p>
    <w:p w:rsidR="004F0A52" w:rsidRDefault="004F0A52" w:rsidP="004F0A52">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คุณลักษณะผู้นำทางการเมืองท้องถิ่นที่พึงประสงค์ตาม</w:t>
      </w:r>
      <w:proofErr w:type="spellStart"/>
      <w:r>
        <w:rPr>
          <w:rFonts w:ascii="TH SarabunPSK" w:hAnsi="TH SarabunPSK" w:cs="TH SarabunPSK" w:hint="cs"/>
          <w:b/>
          <w:bCs/>
          <w:sz w:val="36"/>
          <w:szCs w:val="36"/>
          <w:cs/>
        </w:rPr>
        <w:t>หลักสัป</w:t>
      </w:r>
      <w:proofErr w:type="spellEnd"/>
      <w:r>
        <w:rPr>
          <w:rFonts w:ascii="TH SarabunPSK" w:hAnsi="TH SarabunPSK" w:cs="TH SarabunPSK" w:hint="cs"/>
          <w:b/>
          <w:bCs/>
          <w:sz w:val="36"/>
          <w:szCs w:val="36"/>
          <w:cs/>
        </w:rPr>
        <w:t>ปุ</w:t>
      </w:r>
      <w:proofErr w:type="spellStart"/>
      <w:r>
        <w:rPr>
          <w:rFonts w:ascii="TH SarabunPSK" w:hAnsi="TH SarabunPSK" w:cs="TH SarabunPSK" w:hint="cs"/>
          <w:b/>
          <w:bCs/>
          <w:sz w:val="36"/>
          <w:szCs w:val="36"/>
          <w:cs/>
        </w:rPr>
        <w:t>ริส</w:t>
      </w:r>
      <w:proofErr w:type="spellEnd"/>
      <w:r>
        <w:rPr>
          <w:rFonts w:ascii="TH SarabunPSK" w:hAnsi="TH SarabunPSK" w:cs="TH SarabunPSK" w:hint="cs"/>
          <w:b/>
          <w:bCs/>
          <w:sz w:val="36"/>
          <w:szCs w:val="36"/>
          <w:cs/>
        </w:rPr>
        <w:t xml:space="preserve">ธรรม </w:t>
      </w:r>
    </w:p>
    <w:p w:rsidR="004F0A52" w:rsidRDefault="00854BFE" w:rsidP="004F0A52">
      <w:pPr>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ของประชาชนใน</w:t>
      </w:r>
      <w:r w:rsidR="005C02DC">
        <w:rPr>
          <w:rFonts w:ascii="TH SarabunPSK" w:hAnsi="TH SarabunPSK" w:cs="TH SarabunPSK" w:hint="cs"/>
          <w:b/>
          <w:bCs/>
          <w:sz w:val="36"/>
          <w:szCs w:val="36"/>
          <w:cs/>
        </w:rPr>
        <w:t>เขต</w:t>
      </w:r>
      <w:r w:rsidR="004F0A52">
        <w:rPr>
          <w:rFonts w:ascii="TH SarabunPSK" w:hAnsi="TH SarabunPSK" w:cs="TH SarabunPSK" w:hint="cs"/>
          <w:b/>
          <w:bCs/>
          <w:sz w:val="36"/>
          <w:szCs w:val="36"/>
          <w:cs/>
        </w:rPr>
        <w:t>เทศบาลเมืองแสนสุข จังหวัดชลบุรี</w:t>
      </w:r>
    </w:p>
    <w:p w:rsidR="008D5E26" w:rsidRPr="0018671B" w:rsidRDefault="008D5E26" w:rsidP="008D5E26">
      <w:pPr>
        <w:spacing w:after="0" w:line="240" w:lineRule="auto"/>
        <w:rPr>
          <w:rFonts w:ascii="TH SarabunPSK" w:hAnsi="TH SarabunPSK" w:cs="TH SarabunPSK"/>
          <w:b/>
          <w:bCs/>
          <w:sz w:val="36"/>
          <w:szCs w:val="36"/>
        </w:rPr>
      </w:pPr>
    </w:p>
    <w:p w:rsidR="008D5E26" w:rsidRPr="00872428" w:rsidRDefault="008D5E26" w:rsidP="008D5E26">
      <w:pPr>
        <w:spacing w:after="0" w:line="240" w:lineRule="auto"/>
        <w:rPr>
          <w:rFonts w:ascii="TH SarabunPSK" w:hAnsi="TH SarabunPSK" w:cs="TH SarabunPSK"/>
          <w:sz w:val="36"/>
          <w:szCs w:val="36"/>
        </w:rPr>
      </w:pPr>
    </w:p>
    <w:p w:rsidR="008D5E26"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8D5E26" w:rsidRPr="0018671B" w:rsidRDefault="008D5E26" w:rsidP="008D5E26">
      <w:pPr>
        <w:spacing w:after="0" w:line="240" w:lineRule="auto"/>
        <w:rPr>
          <w:rFonts w:ascii="TH SarabunPSK" w:hAnsi="TH SarabunPSK" w:cs="TH SarabunPSK"/>
          <w:sz w:val="36"/>
          <w:szCs w:val="36"/>
        </w:rPr>
      </w:pPr>
    </w:p>
    <w:p w:rsidR="002135F0" w:rsidRPr="0018671B" w:rsidRDefault="002135F0" w:rsidP="002135F0">
      <w:pPr>
        <w:spacing w:after="0" w:line="240" w:lineRule="auto"/>
        <w:jc w:val="center"/>
        <w:rPr>
          <w:rFonts w:ascii="TH SarabunPSK" w:hAnsi="TH SarabunPSK" w:cs="TH SarabunPSK"/>
          <w:b/>
          <w:bCs/>
          <w:sz w:val="36"/>
          <w:szCs w:val="36"/>
          <w:cs/>
        </w:rPr>
      </w:pPr>
      <w:r>
        <w:rPr>
          <w:rFonts w:ascii="TH SarabunPSK" w:hAnsi="TH SarabunPSK" w:cs="TH SarabunPSK" w:hint="cs"/>
          <w:b/>
          <w:bCs/>
          <w:sz w:val="36"/>
          <w:szCs w:val="36"/>
          <w:cs/>
        </w:rPr>
        <w:t>นาย</w:t>
      </w:r>
      <w:proofErr w:type="spellStart"/>
      <w:r>
        <w:rPr>
          <w:rFonts w:ascii="TH SarabunPSK" w:hAnsi="TH SarabunPSK" w:cs="TH SarabunPSK" w:hint="cs"/>
          <w:b/>
          <w:bCs/>
          <w:sz w:val="36"/>
          <w:szCs w:val="36"/>
          <w:cs/>
        </w:rPr>
        <w:t>นนท์ชนันท์กรณ์</w:t>
      </w:r>
      <w:proofErr w:type="spellEnd"/>
      <w:r>
        <w:rPr>
          <w:rFonts w:ascii="TH SarabunPSK" w:hAnsi="TH SarabunPSK" w:cs="TH SarabunPSK" w:hint="cs"/>
          <w:b/>
          <w:bCs/>
          <w:sz w:val="36"/>
          <w:szCs w:val="36"/>
          <w:cs/>
        </w:rPr>
        <w:t xml:space="preserve"> ฝ่ายเทศ</w:t>
      </w:r>
    </w:p>
    <w:p w:rsidR="008D5E26" w:rsidRPr="002135F0" w:rsidRDefault="008D5E26" w:rsidP="008D5E26">
      <w:pPr>
        <w:spacing w:after="0" w:line="240" w:lineRule="auto"/>
        <w:jc w:val="center"/>
        <w:rPr>
          <w:rFonts w:ascii="TH SarabunPSK" w:hAnsi="TH SarabunPSK" w:cs="TH SarabunPSK"/>
          <w:sz w:val="36"/>
          <w:szCs w:val="36"/>
          <w:cs/>
        </w:rPr>
      </w:pPr>
    </w:p>
    <w:p w:rsidR="008D5E26" w:rsidRPr="0018671B" w:rsidRDefault="008D5E26" w:rsidP="008D5E26">
      <w:pPr>
        <w:spacing w:after="0" w:line="240" w:lineRule="auto"/>
        <w:rPr>
          <w:rFonts w:ascii="TH SarabunPSK" w:hAnsi="TH SarabunPSK" w:cs="TH SarabunPSK"/>
          <w:b/>
          <w:bCs/>
          <w:sz w:val="36"/>
          <w:szCs w:val="36"/>
        </w:rPr>
      </w:pPr>
    </w:p>
    <w:p w:rsidR="008D5E26" w:rsidRPr="0018671B" w:rsidRDefault="008D5E26" w:rsidP="008D5E26">
      <w:pPr>
        <w:spacing w:after="0" w:line="240" w:lineRule="auto"/>
        <w:rPr>
          <w:rFonts w:ascii="TH SarabunPSK" w:hAnsi="TH SarabunPSK" w:cs="TH SarabunPSK"/>
          <w:b/>
          <w:bCs/>
          <w:sz w:val="36"/>
          <w:szCs w:val="36"/>
        </w:rPr>
      </w:pPr>
    </w:p>
    <w:p w:rsidR="008D5E26" w:rsidRPr="0018671B" w:rsidRDefault="008D5E26" w:rsidP="008D5E26">
      <w:pPr>
        <w:spacing w:after="0" w:line="240" w:lineRule="auto"/>
        <w:rPr>
          <w:rFonts w:ascii="TH SarabunPSK" w:hAnsi="TH SarabunPSK" w:cs="TH SarabunPSK"/>
          <w:b/>
          <w:bCs/>
          <w:sz w:val="36"/>
          <w:szCs w:val="36"/>
        </w:rPr>
      </w:pPr>
    </w:p>
    <w:p w:rsidR="008D5E26" w:rsidRPr="0075788B" w:rsidRDefault="008D5E26" w:rsidP="008D5E26">
      <w:pPr>
        <w:spacing w:after="0" w:line="240" w:lineRule="auto"/>
        <w:rPr>
          <w:rFonts w:ascii="TH SarabunPSK" w:hAnsi="TH SarabunPSK" w:cs="TH SarabunPSK"/>
          <w:sz w:val="80"/>
          <w:szCs w:val="80"/>
        </w:rPr>
      </w:pPr>
    </w:p>
    <w:p w:rsidR="008D5E26" w:rsidRPr="004F0B49" w:rsidRDefault="008D5E26" w:rsidP="008D5E26">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สารนิพนธ์นี้เป็นส่วนหนึ่งของการศึกษา</w:t>
      </w:r>
    </w:p>
    <w:p w:rsidR="008D5E26" w:rsidRPr="004F0B49" w:rsidRDefault="00880C1F" w:rsidP="008D5E26">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ตามหลักสูตรปริญญา</w:t>
      </w:r>
      <w:proofErr w:type="spellStart"/>
      <w:r w:rsidRPr="004F0B49">
        <w:rPr>
          <w:rFonts w:ascii="TH SarabunPSK" w:hAnsi="TH SarabunPSK" w:cs="TH SarabunPSK"/>
          <w:sz w:val="36"/>
          <w:szCs w:val="36"/>
          <w:cs/>
        </w:rPr>
        <w:t>รัฐศาสตร</w:t>
      </w:r>
      <w:proofErr w:type="spellEnd"/>
      <w:r w:rsidR="008D5E26" w:rsidRPr="004F0B49">
        <w:rPr>
          <w:rFonts w:ascii="TH SarabunPSK" w:hAnsi="TH SarabunPSK" w:cs="TH SarabunPSK"/>
          <w:sz w:val="36"/>
          <w:szCs w:val="36"/>
          <w:cs/>
          <w:lang w:val="th-TH"/>
        </w:rPr>
        <w:t>มหา</w:t>
      </w:r>
      <w:r w:rsidR="008D5E26" w:rsidRPr="004F0B49">
        <w:rPr>
          <w:rFonts w:ascii="TH SarabunPSK" w:hAnsi="TH SarabunPSK" w:cs="TH SarabunPSK"/>
          <w:sz w:val="36"/>
          <w:szCs w:val="36"/>
          <w:cs/>
        </w:rPr>
        <w:t>บัณฑิต</w:t>
      </w:r>
    </w:p>
    <w:p w:rsidR="00B359BA" w:rsidRPr="004F0B49" w:rsidRDefault="00B359BA" w:rsidP="008D5E26">
      <w:pPr>
        <w:spacing w:after="0" w:line="240" w:lineRule="auto"/>
        <w:jc w:val="center"/>
        <w:rPr>
          <w:rFonts w:ascii="TH SarabunPSK" w:hAnsi="TH SarabunPSK" w:cs="TH SarabunPSK"/>
          <w:sz w:val="36"/>
          <w:szCs w:val="36"/>
        </w:rPr>
      </w:pPr>
    </w:p>
    <w:p w:rsidR="008D5E26" w:rsidRPr="004F0B49" w:rsidRDefault="008D5E26" w:rsidP="008D5E26">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บัณฑิตวิทยาลัย</w:t>
      </w:r>
    </w:p>
    <w:p w:rsidR="008D5E26" w:rsidRPr="004F0B49" w:rsidRDefault="008D5E26" w:rsidP="008D5E26">
      <w:pPr>
        <w:spacing w:after="0" w:line="240" w:lineRule="auto"/>
        <w:jc w:val="center"/>
        <w:rPr>
          <w:rFonts w:ascii="TH SarabunPSK" w:hAnsi="TH SarabunPSK" w:cs="TH SarabunPSK"/>
          <w:sz w:val="36"/>
          <w:szCs w:val="36"/>
        </w:rPr>
      </w:pPr>
      <w:r w:rsidRPr="004F0B49">
        <w:rPr>
          <w:rFonts w:ascii="TH SarabunPSK" w:hAnsi="TH SarabunPSK" w:cs="TH SarabunPSK"/>
          <w:sz w:val="36"/>
          <w:szCs w:val="36"/>
          <w:cs/>
        </w:rPr>
        <w:t>มหาวิทยาลัยมหาจุฬาลง</w:t>
      </w:r>
      <w:proofErr w:type="spellStart"/>
      <w:r w:rsidRPr="004F0B49">
        <w:rPr>
          <w:rFonts w:ascii="TH SarabunPSK" w:hAnsi="TH SarabunPSK" w:cs="TH SarabunPSK"/>
          <w:sz w:val="36"/>
          <w:szCs w:val="36"/>
          <w:cs/>
        </w:rPr>
        <w:t>กรณ</w:t>
      </w:r>
      <w:proofErr w:type="spellEnd"/>
      <w:r w:rsidRPr="004F0B49">
        <w:rPr>
          <w:rFonts w:ascii="TH SarabunPSK" w:hAnsi="TH SarabunPSK" w:cs="TH SarabunPSK"/>
          <w:sz w:val="36"/>
          <w:szCs w:val="36"/>
          <w:cs/>
        </w:rPr>
        <w:t>ราชวิทยาลัย</w:t>
      </w:r>
    </w:p>
    <w:p w:rsidR="008D5E26" w:rsidRPr="004F0B49" w:rsidRDefault="00880C1F" w:rsidP="008D5E26">
      <w:pPr>
        <w:spacing w:after="0" w:line="240" w:lineRule="auto"/>
        <w:jc w:val="center"/>
        <w:rPr>
          <w:rFonts w:ascii="TH SarabunPSK" w:hAnsi="TH SarabunPSK" w:cs="TH SarabunPSK"/>
          <w:sz w:val="36"/>
          <w:szCs w:val="36"/>
          <w:cs/>
          <w:lang w:val="th-TH"/>
        </w:rPr>
      </w:pPr>
      <w:r w:rsidRPr="004F0B49">
        <w:rPr>
          <w:rFonts w:ascii="TH SarabunPSK" w:hAnsi="TH SarabunPSK" w:cs="TH SarabunPSK"/>
          <w:sz w:val="36"/>
          <w:szCs w:val="36"/>
          <w:cs/>
        </w:rPr>
        <w:t>พุทธศักราช ๒๕๖</w:t>
      </w:r>
      <w:r w:rsidRPr="004F0B49">
        <w:rPr>
          <w:rFonts w:ascii="TH SarabunPSK" w:hAnsi="TH SarabunPSK" w:cs="TH SarabunPSK" w:hint="cs"/>
          <w:sz w:val="36"/>
          <w:szCs w:val="36"/>
          <w:cs/>
        </w:rPr>
        <w:t>๒</w:t>
      </w:r>
    </w:p>
    <w:p w:rsidR="008D5E26" w:rsidRPr="004F0B49" w:rsidRDefault="008D5E26" w:rsidP="008D5E26">
      <w:pPr>
        <w:spacing w:after="0" w:line="240" w:lineRule="auto"/>
        <w:jc w:val="center"/>
        <w:rPr>
          <w:rFonts w:ascii="TH SarabunPSK" w:hAnsi="TH SarabunPSK" w:cs="TH SarabunPSK"/>
          <w:sz w:val="36"/>
          <w:szCs w:val="36"/>
          <w:cs/>
          <w:lang w:val="th-TH"/>
        </w:rPr>
      </w:pPr>
    </w:p>
    <w:p w:rsidR="008D5E26" w:rsidRPr="004F0B49" w:rsidRDefault="008D5E26" w:rsidP="008D5E26">
      <w:pPr>
        <w:spacing w:after="0" w:line="240" w:lineRule="auto"/>
        <w:jc w:val="center"/>
        <w:rPr>
          <w:rFonts w:ascii="TH SarabunPSK" w:hAnsi="TH SarabunPSK" w:cs="TH SarabunPSK"/>
          <w:sz w:val="36"/>
          <w:szCs w:val="36"/>
          <w:cs/>
          <w:lang w:val="th-TH"/>
        </w:rPr>
      </w:pPr>
      <w:r w:rsidRPr="004F0B49">
        <w:rPr>
          <w:rFonts w:ascii="TH SarabunPSK" w:hAnsi="TH SarabunPSK" w:cs="TH SarabunPSK"/>
          <w:sz w:val="36"/>
          <w:szCs w:val="36"/>
          <w:cs/>
          <w:lang w:val="th-TH"/>
        </w:rPr>
        <w:t>(ลิขสิทธิ์เป็นของมหาวิทยาลัยมหาจุฬาลง</w:t>
      </w:r>
      <w:proofErr w:type="spellStart"/>
      <w:r w:rsidRPr="004F0B49">
        <w:rPr>
          <w:rFonts w:ascii="TH SarabunPSK" w:hAnsi="TH SarabunPSK" w:cs="TH SarabunPSK"/>
          <w:sz w:val="36"/>
          <w:szCs w:val="36"/>
          <w:cs/>
          <w:lang w:val="th-TH"/>
        </w:rPr>
        <w:t>กรณ</w:t>
      </w:r>
      <w:proofErr w:type="spellEnd"/>
      <w:r w:rsidRPr="004F0B49">
        <w:rPr>
          <w:rFonts w:ascii="TH SarabunPSK" w:hAnsi="TH SarabunPSK" w:cs="TH SarabunPSK"/>
          <w:sz w:val="36"/>
          <w:szCs w:val="36"/>
          <w:cs/>
          <w:lang w:val="th-TH"/>
        </w:rPr>
        <w:t>ราชวิทยาลัย)</w:t>
      </w:r>
    </w:p>
    <w:p w:rsidR="008D5E26" w:rsidRPr="0018671B" w:rsidRDefault="008D5E26" w:rsidP="008D5E26">
      <w:pPr>
        <w:spacing w:after="0" w:line="240" w:lineRule="auto"/>
        <w:jc w:val="center"/>
        <w:rPr>
          <w:rFonts w:ascii="TH SarabunPSK" w:hAnsi="TH SarabunPSK" w:cs="TH SarabunPSK"/>
          <w:sz w:val="36"/>
          <w:szCs w:val="36"/>
        </w:rPr>
      </w:pPr>
      <w:r w:rsidRPr="0018671B">
        <w:rPr>
          <w:rFonts w:ascii="TH SarabunPSK" w:hAnsi="TH SarabunPSK" w:cs="TH SarabunPSK"/>
          <w:noProof/>
          <w:sz w:val="36"/>
          <w:szCs w:val="36"/>
        </w:rPr>
        <w:lastRenderedPageBreak/>
        <w:drawing>
          <wp:inline distT="0" distB="0" distL="0" distR="0">
            <wp:extent cx="1141200" cy="1144988"/>
            <wp:effectExtent l="19050" t="0" r="1800" b="0"/>
            <wp:docPr id="4" name="Picture 1" descr="logo_มจร"/>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preferRelativeResize="0">
                      <a:picLocks noChangeAspect="1" noChangeArrowheads="1"/>
                    </pic:cNvPicPr>
                  </pic:nvPicPr>
                  <pic:blipFill>
                    <a:blip r:embed="rId8" cstate="print"/>
                    <a:srcRect/>
                    <a:stretch>
                      <a:fillRect/>
                    </a:stretch>
                  </pic:blipFill>
                  <pic:spPr bwMode="auto">
                    <a:xfrm>
                      <a:off x="0" y="0"/>
                      <a:ext cx="1141200" cy="1144988"/>
                    </a:xfrm>
                    <a:prstGeom prst="rect">
                      <a:avLst/>
                    </a:prstGeom>
                    <a:noFill/>
                    <a:ln w="9525">
                      <a:noFill/>
                      <a:miter lim="800000"/>
                      <a:headEnd/>
                      <a:tailEnd/>
                    </a:ln>
                  </pic:spPr>
                </pic:pic>
              </a:graphicData>
            </a:graphic>
          </wp:inline>
        </w:drawing>
      </w:r>
    </w:p>
    <w:p w:rsidR="007951E5" w:rsidRPr="00437E80" w:rsidRDefault="007951E5" w:rsidP="008D5E26">
      <w:pPr>
        <w:spacing w:after="0" w:line="240" w:lineRule="auto"/>
        <w:jc w:val="center"/>
        <w:rPr>
          <w:rFonts w:ascii="TH SarabunPSK" w:hAnsi="TH SarabunPSK" w:cs="TH SarabunPSK"/>
          <w:sz w:val="36"/>
          <w:szCs w:val="36"/>
        </w:rPr>
      </w:pPr>
    </w:p>
    <w:p w:rsidR="009576C9" w:rsidRPr="00B64BF3" w:rsidRDefault="009576C9" w:rsidP="009576C9">
      <w:pPr>
        <w:spacing w:after="0" w:line="240" w:lineRule="auto"/>
        <w:jc w:val="center"/>
        <w:rPr>
          <w:rFonts w:ascii="TH SarabunPSK" w:hAnsi="TH SarabunPSK" w:cs="TH SarabunPSK"/>
          <w:b/>
          <w:bCs/>
          <w:sz w:val="36"/>
          <w:szCs w:val="36"/>
        </w:rPr>
      </w:pPr>
      <w:r w:rsidRPr="00B64BF3">
        <w:rPr>
          <w:rFonts w:ascii="TH SarabunPSK" w:hAnsi="TH SarabunPSK" w:cs="TH SarabunPSK"/>
          <w:b/>
          <w:bCs/>
          <w:sz w:val="36"/>
          <w:szCs w:val="36"/>
        </w:rPr>
        <w:t xml:space="preserve">Local Politicians’ Desirable Leadership Characteristics in line with </w:t>
      </w:r>
      <w:proofErr w:type="spellStart"/>
      <w:r w:rsidRPr="00B64BF3">
        <w:rPr>
          <w:rFonts w:ascii="TH SarabunPSK" w:hAnsi="TH SarabunPSK" w:cs="TH SarabunPSK"/>
          <w:b/>
          <w:bCs/>
          <w:sz w:val="36"/>
          <w:szCs w:val="36"/>
        </w:rPr>
        <w:t>Sappurisadhamma</w:t>
      </w:r>
      <w:proofErr w:type="spellEnd"/>
      <w:r w:rsidRPr="00B64BF3">
        <w:rPr>
          <w:rFonts w:ascii="TH SarabunPSK" w:hAnsi="TH SarabunPSK" w:cs="TH SarabunPSK"/>
          <w:b/>
          <w:bCs/>
          <w:sz w:val="36"/>
          <w:szCs w:val="36"/>
        </w:rPr>
        <w:t xml:space="preserve"> of People at </w:t>
      </w:r>
      <w:proofErr w:type="spellStart"/>
      <w:r w:rsidRPr="00B64BF3">
        <w:rPr>
          <w:rFonts w:ascii="TH SarabunPSK" w:hAnsi="TH SarabunPSK" w:cs="TH SarabunPSK"/>
          <w:b/>
          <w:bCs/>
          <w:sz w:val="36"/>
          <w:szCs w:val="36"/>
        </w:rPr>
        <w:t>Muangsaensuk</w:t>
      </w:r>
      <w:proofErr w:type="spellEnd"/>
      <w:r w:rsidRPr="00B64BF3">
        <w:rPr>
          <w:rFonts w:ascii="TH SarabunPSK" w:hAnsi="TH SarabunPSK" w:cs="TH SarabunPSK"/>
          <w:b/>
          <w:bCs/>
          <w:sz w:val="36"/>
          <w:szCs w:val="36"/>
        </w:rPr>
        <w:t xml:space="preserve"> Municipality, </w:t>
      </w:r>
    </w:p>
    <w:p w:rsidR="009576C9" w:rsidRPr="00B64BF3" w:rsidRDefault="009576C9" w:rsidP="009576C9">
      <w:pPr>
        <w:spacing w:after="0" w:line="240" w:lineRule="auto"/>
        <w:jc w:val="center"/>
        <w:rPr>
          <w:rFonts w:ascii="TH SarabunPSK" w:hAnsi="TH SarabunPSK" w:cs="TH SarabunPSK"/>
          <w:b/>
          <w:bCs/>
          <w:sz w:val="36"/>
          <w:szCs w:val="36"/>
        </w:rPr>
      </w:pPr>
      <w:proofErr w:type="spellStart"/>
      <w:r w:rsidRPr="00B64BF3">
        <w:rPr>
          <w:rFonts w:ascii="TH SarabunPSK" w:hAnsi="TH SarabunPSK" w:cs="TH SarabunPSK"/>
          <w:b/>
          <w:bCs/>
          <w:sz w:val="36"/>
          <w:szCs w:val="36"/>
        </w:rPr>
        <w:t>Chonburi</w:t>
      </w:r>
      <w:proofErr w:type="spellEnd"/>
      <w:r w:rsidRPr="00B64BF3">
        <w:rPr>
          <w:rFonts w:ascii="TH SarabunPSK" w:hAnsi="TH SarabunPSK" w:cs="TH SarabunPSK"/>
          <w:b/>
          <w:bCs/>
          <w:sz w:val="36"/>
          <w:szCs w:val="36"/>
        </w:rPr>
        <w:t xml:space="preserve"> Province</w:t>
      </w:r>
    </w:p>
    <w:p w:rsidR="008D5E26" w:rsidRPr="0018671B" w:rsidRDefault="008D5E26" w:rsidP="008D5E26">
      <w:pPr>
        <w:spacing w:after="0" w:line="240" w:lineRule="auto"/>
        <w:jc w:val="center"/>
        <w:rPr>
          <w:rFonts w:ascii="TH SarabunPSK" w:hAnsi="TH SarabunPSK" w:cs="TH SarabunPSK"/>
          <w:sz w:val="36"/>
          <w:szCs w:val="36"/>
        </w:rPr>
      </w:pPr>
    </w:p>
    <w:p w:rsidR="008D5E26" w:rsidRPr="0018671B" w:rsidRDefault="008D5E26" w:rsidP="008D5E26">
      <w:pPr>
        <w:spacing w:after="0" w:line="240" w:lineRule="auto"/>
        <w:jc w:val="center"/>
        <w:rPr>
          <w:rFonts w:ascii="TH SarabunPSK" w:hAnsi="TH SarabunPSK" w:cs="TH SarabunPSK"/>
          <w:sz w:val="36"/>
          <w:szCs w:val="36"/>
        </w:rPr>
      </w:pPr>
    </w:p>
    <w:p w:rsidR="007477F3" w:rsidRPr="0018671B" w:rsidRDefault="007477F3" w:rsidP="008D5E26">
      <w:pPr>
        <w:spacing w:after="0" w:line="240" w:lineRule="auto"/>
        <w:jc w:val="center"/>
        <w:rPr>
          <w:rFonts w:ascii="TH SarabunPSK" w:hAnsi="TH SarabunPSK" w:cs="TH SarabunPSK"/>
          <w:sz w:val="36"/>
          <w:szCs w:val="36"/>
        </w:rPr>
      </w:pPr>
    </w:p>
    <w:p w:rsidR="008D5E26" w:rsidRPr="0018671B" w:rsidRDefault="008D5E26" w:rsidP="008D5E26">
      <w:pPr>
        <w:spacing w:after="0" w:line="240" w:lineRule="auto"/>
        <w:jc w:val="center"/>
        <w:rPr>
          <w:rFonts w:ascii="TH SarabunPSK" w:hAnsi="TH SarabunPSK" w:cs="TH SarabunPSK"/>
          <w:sz w:val="36"/>
          <w:szCs w:val="36"/>
        </w:rPr>
      </w:pPr>
    </w:p>
    <w:p w:rsidR="008D5E26" w:rsidRPr="00B64BF3" w:rsidRDefault="000B109D" w:rsidP="008D5E26">
      <w:pPr>
        <w:spacing w:after="0" w:line="240" w:lineRule="auto"/>
        <w:jc w:val="center"/>
        <w:rPr>
          <w:rFonts w:ascii="TH SarabunPSK" w:hAnsi="TH SarabunPSK" w:cs="TH SarabunPSK"/>
          <w:b/>
          <w:bCs/>
          <w:sz w:val="36"/>
          <w:szCs w:val="36"/>
        </w:rPr>
      </w:pPr>
      <w:r w:rsidRPr="00B64BF3">
        <w:rPr>
          <w:rFonts w:ascii="TH SarabunPSK" w:hAnsi="TH SarabunPSK" w:cs="TH SarabunPSK"/>
          <w:b/>
          <w:bCs/>
          <w:sz w:val="36"/>
          <w:szCs w:val="36"/>
        </w:rPr>
        <w:t xml:space="preserve">Mr. </w:t>
      </w:r>
      <w:proofErr w:type="spellStart"/>
      <w:r w:rsidR="002112E4" w:rsidRPr="00B64BF3">
        <w:rPr>
          <w:rFonts w:ascii="TH SarabunPSK" w:hAnsi="TH SarabunPSK" w:cs="TH SarabunPSK"/>
          <w:b/>
          <w:bCs/>
          <w:sz w:val="36"/>
          <w:szCs w:val="36"/>
        </w:rPr>
        <w:t>Nontchanankorn</w:t>
      </w:r>
      <w:proofErr w:type="spellEnd"/>
      <w:r w:rsidR="002112E4" w:rsidRPr="00B64BF3">
        <w:rPr>
          <w:rFonts w:ascii="TH SarabunPSK" w:hAnsi="TH SarabunPSK" w:cs="TH SarabunPSK"/>
          <w:b/>
          <w:bCs/>
          <w:sz w:val="36"/>
          <w:szCs w:val="36"/>
        </w:rPr>
        <w:t xml:space="preserve"> </w:t>
      </w:r>
      <w:proofErr w:type="spellStart"/>
      <w:r w:rsidR="002112E4" w:rsidRPr="00B64BF3">
        <w:rPr>
          <w:rFonts w:ascii="TH SarabunPSK" w:hAnsi="TH SarabunPSK" w:cs="TH SarabunPSK"/>
          <w:b/>
          <w:bCs/>
          <w:sz w:val="36"/>
          <w:szCs w:val="36"/>
        </w:rPr>
        <w:t>Faithet</w:t>
      </w:r>
      <w:proofErr w:type="spellEnd"/>
    </w:p>
    <w:p w:rsidR="008D5E26" w:rsidRPr="0018671B" w:rsidRDefault="008D5E26" w:rsidP="008D5E26">
      <w:pPr>
        <w:spacing w:after="0" w:line="240" w:lineRule="auto"/>
        <w:jc w:val="center"/>
        <w:rPr>
          <w:rFonts w:ascii="TH SarabunPSK" w:hAnsi="TH SarabunPSK" w:cs="TH SarabunPSK"/>
          <w:sz w:val="36"/>
          <w:szCs w:val="36"/>
        </w:rPr>
      </w:pPr>
    </w:p>
    <w:p w:rsidR="008D5E26" w:rsidRPr="0018671B" w:rsidRDefault="008D5E26" w:rsidP="00475C93">
      <w:pPr>
        <w:spacing w:after="0" w:line="240" w:lineRule="auto"/>
        <w:rPr>
          <w:rFonts w:ascii="TH SarabunPSK" w:hAnsi="TH SarabunPSK" w:cs="TH SarabunPSK"/>
          <w:sz w:val="36"/>
          <w:szCs w:val="36"/>
        </w:rPr>
      </w:pPr>
    </w:p>
    <w:p w:rsidR="008D5E26" w:rsidRDefault="008D5E26" w:rsidP="00475C93">
      <w:pPr>
        <w:spacing w:after="0" w:line="240" w:lineRule="auto"/>
        <w:rPr>
          <w:rFonts w:ascii="TH SarabunPSK" w:hAnsi="TH SarabunPSK" w:cs="TH SarabunPSK"/>
          <w:sz w:val="36"/>
          <w:szCs w:val="36"/>
        </w:rPr>
      </w:pPr>
    </w:p>
    <w:p w:rsidR="007477F3" w:rsidRPr="0018671B" w:rsidRDefault="007477F3" w:rsidP="008D5E26">
      <w:pPr>
        <w:spacing w:after="0" w:line="240" w:lineRule="auto"/>
        <w:jc w:val="center"/>
        <w:rPr>
          <w:rFonts w:ascii="TH SarabunPSK" w:hAnsi="TH SarabunPSK" w:cs="TH SarabunPSK"/>
          <w:sz w:val="36"/>
          <w:szCs w:val="36"/>
        </w:rPr>
      </w:pPr>
    </w:p>
    <w:p w:rsidR="008D5E26" w:rsidRPr="00A04AA0" w:rsidRDefault="008D5E26" w:rsidP="008D5E26">
      <w:pPr>
        <w:spacing w:after="0" w:line="240" w:lineRule="auto"/>
        <w:jc w:val="center"/>
        <w:rPr>
          <w:rFonts w:ascii="TH SarabunPSK" w:hAnsi="TH SarabunPSK" w:cs="TH SarabunPSK"/>
          <w:sz w:val="36"/>
          <w:szCs w:val="36"/>
        </w:rPr>
      </w:pPr>
      <w:r w:rsidRPr="00A04AA0">
        <w:rPr>
          <w:rFonts w:ascii="TH SarabunPSK" w:hAnsi="TH SarabunPSK" w:cs="TH SarabunPSK"/>
          <w:sz w:val="36"/>
          <w:szCs w:val="36"/>
        </w:rPr>
        <w:t>A Research Paper Submitted in Partial Fulfillment of</w:t>
      </w:r>
    </w:p>
    <w:p w:rsidR="008D5E26" w:rsidRPr="00A04AA0" w:rsidRDefault="00B64BF3" w:rsidP="008D5E26">
      <w:pPr>
        <w:spacing w:after="0" w:line="240" w:lineRule="auto"/>
        <w:jc w:val="center"/>
        <w:rPr>
          <w:rFonts w:ascii="TH SarabunPSK" w:hAnsi="TH SarabunPSK" w:cs="TH SarabunPSK"/>
          <w:sz w:val="36"/>
          <w:szCs w:val="36"/>
        </w:rPr>
      </w:pPr>
      <w:proofErr w:type="gramStart"/>
      <w:r w:rsidRPr="00A04AA0">
        <w:rPr>
          <w:rFonts w:ascii="TH SarabunPSK" w:hAnsi="TH SarabunPSK" w:cs="TH SarabunPSK"/>
          <w:sz w:val="36"/>
          <w:szCs w:val="36"/>
        </w:rPr>
        <w:t>t</w:t>
      </w:r>
      <w:r w:rsidR="008D5E26" w:rsidRPr="00A04AA0">
        <w:rPr>
          <w:rFonts w:ascii="TH SarabunPSK" w:hAnsi="TH SarabunPSK" w:cs="TH SarabunPSK"/>
          <w:sz w:val="36"/>
          <w:szCs w:val="36"/>
        </w:rPr>
        <w:t>he</w:t>
      </w:r>
      <w:proofErr w:type="gramEnd"/>
      <w:r w:rsidR="008D5E26" w:rsidRPr="00A04AA0">
        <w:rPr>
          <w:rFonts w:ascii="TH SarabunPSK" w:hAnsi="TH SarabunPSK" w:cs="TH SarabunPSK"/>
          <w:sz w:val="36"/>
          <w:szCs w:val="36"/>
        </w:rPr>
        <w:t xml:space="preserve"> Requirement</w:t>
      </w:r>
      <w:r w:rsidR="00441722" w:rsidRPr="00A04AA0">
        <w:rPr>
          <w:rFonts w:ascii="TH SarabunPSK" w:hAnsi="TH SarabunPSK" w:cs="TH SarabunPSK"/>
          <w:sz w:val="36"/>
          <w:szCs w:val="36"/>
        </w:rPr>
        <w:t>s</w:t>
      </w:r>
      <w:r w:rsidR="008D5E26" w:rsidRPr="00A04AA0">
        <w:rPr>
          <w:rFonts w:ascii="TH SarabunPSK" w:hAnsi="TH SarabunPSK" w:cs="TH SarabunPSK"/>
          <w:sz w:val="36"/>
          <w:szCs w:val="36"/>
        </w:rPr>
        <w:t xml:space="preserve"> for The Degree of</w:t>
      </w:r>
    </w:p>
    <w:p w:rsidR="008D5E26" w:rsidRPr="00A04AA0" w:rsidRDefault="008D5E26" w:rsidP="008D5E26">
      <w:pPr>
        <w:spacing w:after="0" w:line="240" w:lineRule="auto"/>
        <w:jc w:val="center"/>
        <w:rPr>
          <w:rFonts w:ascii="TH SarabunPSK" w:hAnsi="TH SarabunPSK" w:cs="TH SarabunPSK"/>
          <w:sz w:val="36"/>
          <w:szCs w:val="36"/>
        </w:rPr>
      </w:pPr>
      <w:r w:rsidRPr="00A04AA0">
        <w:rPr>
          <w:rFonts w:ascii="TH SarabunPSK" w:hAnsi="TH SarabunPSK" w:cs="TH SarabunPSK"/>
          <w:sz w:val="36"/>
          <w:szCs w:val="36"/>
        </w:rPr>
        <w:t>Master of Political Science</w:t>
      </w:r>
    </w:p>
    <w:p w:rsidR="00423DCB" w:rsidRPr="00A04AA0" w:rsidRDefault="00423DCB" w:rsidP="008D5E26">
      <w:pPr>
        <w:spacing w:after="0" w:line="240" w:lineRule="auto"/>
        <w:jc w:val="center"/>
        <w:rPr>
          <w:rFonts w:ascii="TH SarabunPSK" w:hAnsi="TH SarabunPSK" w:cs="TH SarabunPSK"/>
          <w:sz w:val="36"/>
          <w:szCs w:val="36"/>
        </w:rPr>
      </w:pPr>
    </w:p>
    <w:p w:rsidR="008D5E26" w:rsidRPr="00A04AA0" w:rsidRDefault="008D5E26" w:rsidP="008D5E26">
      <w:pPr>
        <w:spacing w:after="0" w:line="240" w:lineRule="auto"/>
        <w:jc w:val="center"/>
        <w:rPr>
          <w:rFonts w:ascii="TH SarabunPSK" w:hAnsi="TH SarabunPSK" w:cs="TH SarabunPSK"/>
          <w:sz w:val="36"/>
          <w:szCs w:val="36"/>
        </w:rPr>
      </w:pPr>
      <w:r w:rsidRPr="00A04AA0">
        <w:rPr>
          <w:rFonts w:ascii="TH SarabunPSK" w:hAnsi="TH SarabunPSK" w:cs="TH SarabunPSK"/>
          <w:sz w:val="36"/>
          <w:szCs w:val="36"/>
        </w:rPr>
        <w:t>Graduate School</w:t>
      </w:r>
    </w:p>
    <w:p w:rsidR="008D5E26" w:rsidRPr="00A04AA0" w:rsidRDefault="008D5E26" w:rsidP="008D5E26">
      <w:pPr>
        <w:spacing w:after="0" w:line="240" w:lineRule="auto"/>
        <w:jc w:val="center"/>
        <w:rPr>
          <w:rFonts w:ascii="TH SarabunPSK" w:hAnsi="TH SarabunPSK" w:cs="TH SarabunPSK"/>
          <w:sz w:val="36"/>
          <w:szCs w:val="36"/>
        </w:rPr>
      </w:pPr>
      <w:proofErr w:type="spellStart"/>
      <w:r w:rsidRPr="00A04AA0">
        <w:rPr>
          <w:rFonts w:ascii="TH SarabunPSK" w:hAnsi="TH SarabunPSK" w:cs="TH SarabunPSK"/>
          <w:sz w:val="36"/>
          <w:szCs w:val="36"/>
        </w:rPr>
        <w:t>Mahachulalongkornrajavidyalaya</w:t>
      </w:r>
      <w:proofErr w:type="spellEnd"/>
      <w:r w:rsidRPr="00A04AA0">
        <w:rPr>
          <w:rFonts w:ascii="TH SarabunPSK" w:hAnsi="TH SarabunPSK" w:cs="TH SarabunPSK"/>
          <w:sz w:val="36"/>
          <w:szCs w:val="36"/>
        </w:rPr>
        <w:t xml:space="preserve"> University</w:t>
      </w:r>
    </w:p>
    <w:p w:rsidR="008D5E26" w:rsidRPr="00A04AA0" w:rsidRDefault="008D5E26" w:rsidP="008D5E26">
      <w:pPr>
        <w:spacing w:after="0" w:line="240" w:lineRule="auto"/>
        <w:jc w:val="center"/>
        <w:rPr>
          <w:rFonts w:ascii="TH SarabunPSK" w:hAnsi="TH SarabunPSK" w:cs="TH SarabunPSK"/>
          <w:sz w:val="36"/>
          <w:szCs w:val="36"/>
        </w:rPr>
      </w:pPr>
      <w:r w:rsidRPr="00A04AA0">
        <w:rPr>
          <w:rFonts w:ascii="TH SarabunPSK" w:hAnsi="TH SarabunPSK" w:cs="TH SarabunPSK"/>
          <w:sz w:val="36"/>
          <w:szCs w:val="36"/>
        </w:rPr>
        <w:t>Bangkok, Thailand</w:t>
      </w:r>
    </w:p>
    <w:p w:rsidR="008D5E26" w:rsidRPr="00A04AA0" w:rsidRDefault="008D5E26" w:rsidP="008D5E26">
      <w:pPr>
        <w:spacing w:after="0" w:line="240" w:lineRule="auto"/>
        <w:jc w:val="center"/>
        <w:rPr>
          <w:rFonts w:ascii="TH SarabunPSK" w:hAnsi="TH SarabunPSK" w:cs="TH SarabunPSK"/>
          <w:sz w:val="36"/>
          <w:szCs w:val="36"/>
        </w:rPr>
      </w:pPr>
      <w:r w:rsidRPr="00A04AA0">
        <w:rPr>
          <w:rFonts w:ascii="TH SarabunPSK" w:hAnsi="TH SarabunPSK" w:cs="TH SarabunPSK"/>
          <w:sz w:val="36"/>
          <w:szCs w:val="36"/>
        </w:rPr>
        <w:t>C.E.</w:t>
      </w:r>
      <w:r w:rsidR="00880C1F" w:rsidRPr="00A04AA0">
        <w:rPr>
          <w:rFonts w:ascii="TH SarabunPSK" w:hAnsi="TH SarabunPSK" w:cs="TH SarabunPSK"/>
          <w:sz w:val="36"/>
          <w:szCs w:val="36"/>
        </w:rPr>
        <w:t xml:space="preserve"> </w:t>
      </w:r>
      <w:r w:rsidRPr="00A04AA0">
        <w:rPr>
          <w:rFonts w:ascii="TH SarabunPSK" w:hAnsi="TH SarabunPSK" w:cs="TH SarabunPSK"/>
          <w:sz w:val="36"/>
          <w:szCs w:val="36"/>
        </w:rPr>
        <w:t>201</w:t>
      </w:r>
      <w:r w:rsidR="00880C1F" w:rsidRPr="00A04AA0">
        <w:rPr>
          <w:rFonts w:ascii="TH SarabunPSK" w:hAnsi="TH SarabunPSK" w:cs="TH SarabunPSK"/>
          <w:sz w:val="36"/>
          <w:szCs w:val="36"/>
        </w:rPr>
        <w:t>9</w:t>
      </w:r>
    </w:p>
    <w:p w:rsidR="00880C1F" w:rsidRPr="00A04AA0" w:rsidRDefault="00880C1F" w:rsidP="008D5E26">
      <w:pPr>
        <w:spacing w:after="0" w:line="240" w:lineRule="auto"/>
        <w:jc w:val="center"/>
        <w:rPr>
          <w:rFonts w:ascii="TH SarabunPSK" w:hAnsi="TH SarabunPSK" w:cs="TH SarabunPSK"/>
          <w:sz w:val="36"/>
          <w:szCs w:val="36"/>
        </w:rPr>
      </w:pPr>
    </w:p>
    <w:p w:rsidR="00475C93" w:rsidRDefault="008D5E26" w:rsidP="00166FFB">
      <w:pPr>
        <w:spacing w:after="0" w:line="240" w:lineRule="auto"/>
        <w:jc w:val="center"/>
        <w:rPr>
          <w:rFonts w:ascii="TH SarabunPSK" w:hAnsi="TH SarabunPSK" w:cs="TH SarabunPSK"/>
          <w:sz w:val="40"/>
          <w:szCs w:val="40"/>
          <w:cs/>
          <w:lang w:val="th-TH"/>
        </w:rPr>
      </w:pPr>
      <w:r w:rsidRPr="00A04AA0">
        <w:rPr>
          <w:rFonts w:ascii="TH SarabunPSK" w:hAnsi="TH SarabunPSK" w:cs="TH SarabunPSK"/>
          <w:sz w:val="36"/>
          <w:szCs w:val="36"/>
        </w:rPr>
        <w:t xml:space="preserve">(Copyright </w:t>
      </w:r>
      <w:r w:rsidR="00F62AE9">
        <w:rPr>
          <w:rFonts w:ascii="TH SarabunPSK" w:hAnsi="TH SarabunPSK" w:cs="TH SarabunPSK"/>
          <w:sz w:val="36"/>
          <w:szCs w:val="36"/>
        </w:rPr>
        <w:t>b</w:t>
      </w:r>
      <w:r w:rsidRPr="00A04AA0">
        <w:rPr>
          <w:rFonts w:ascii="TH SarabunPSK" w:hAnsi="TH SarabunPSK" w:cs="TH SarabunPSK"/>
          <w:sz w:val="36"/>
          <w:szCs w:val="36"/>
        </w:rPr>
        <w:t xml:space="preserve">y </w:t>
      </w:r>
      <w:proofErr w:type="spellStart"/>
      <w:r w:rsidRPr="00A04AA0">
        <w:rPr>
          <w:rFonts w:ascii="TH SarabunPSK" w:hAnsi="TH SarabunPSK" w:cs="TH SarabunPSK"/>
          <w:sz w:val="36"/>
          <w:szCs w:val="36"/>
        </w:rPr>
        <w:t>Mahachulalongkornrajavidalaya</w:t>
      </w:r>
      <w:proofErr w:type="spellEnd"/>
      <w:r w:rsidRPr="00A04AA0">
        <w:rPr>
          <w:rFonts w:ascii="TH SarabunPSK" w:hAnsi="TH SarabunPSK" w:cs="TH SarabunPSK"/>
          <w:sz w:val="36"/>
          <w:szCs w:val="36"/>
        </w:rPr>
        <w:t xml:space="preserve"> University)</w:t>
      </w:r>
      <w:r w:rsidRPr="00A04AA0">
        <w:rPr>
          <w:rFonts w:ascii="TH SarabunPSK" w:hAnsi="TH SarabunPSK" w:cs="TH SarabunPSK"/>
          <w:sz w:val="40"/>
          <w:szCs w:val="40"/>
          <w:cs/>
          <w:lang w:val="th-TH"/>
        </w:rPr>
        <w:t xml:space="preserve"> </w:t>
      </w:r>
    </w:p>
    <w:p w:rsidR="00475C93" w:rsidRDefault="00475C93">
      <w:pPr>
        <w:rPr>
          <w:rFonts w:ascii="TH SarabunPSK" w:hAnsi="TH SarabunPSK" w:cs="TH SarabunPSK"/>
          <w:sz w:val="40"/>
          <w:szCs w:val="40"/>
          <w:cs/>
          <w:lang w:val="th-TH"/>
        </w:rPr>
      </w:pPr>
      <w:r>
        <w:rPr>
          <w:rFonts w:ascii="TH SarabunPSK" w:hAnsi="TH SarabunPSK" w:cs="TH SarabunPSK"/>
          <w:sz w:val="40"/>
          <w:szCs w:val="40"/>
          <w:cs/>
          <w:lang w:val="th-TH"/>
        </w:rPr>
        <w:br w:type="page"/>
      </w:r>
    </w:p>
    <w:p w:rsidR="00475C93" w:rsidRPr="00475C93" w:rsidRDefault="00475C93" w:rsidP="00475C93">
      <w:pPr>
        <w:tabs>
          <w:tab w:val="left" w:pos="1418"/>
          <w:tab w:val="left" w:pos="1701"/>
        </w:tabs>
        <w:spacing w:after="0" w:line="240" w:lineRule="auto"/>
        <w:jc w:val="thaiDistribute"/>
        <w:rPr>
          <w:rFonts w:ascii="TH SarabunPSK" w:eastAsia="Times New Roman" w:hAnsi="TH SarabunPSK" w:cs="TH SarabunPSK"/>
          <w:sz w:val="32"/>
          <w:szCs w:val="32"/>
        </w:rPr>
      </w:pPr>
      <w:r w:rsidRPr="00475C93">
        <w:rPr>
          <w:rFonts w:ascii="TH SarabunPSK" w:eastAsia="Times New Roman" w:hAnsi="TH SarabunPSK" w:cs="TH SarabunPSK"/>
          <w:b/>
          <w:bCs/>
          <w:sz w:val="32"/>
          <w:szCs w:val="32"/>
          <w:cs/>
        </w:rPr>
        <w:lastRenderedPageBreak/>
        <w:t>ชื่อสารนิพนธ์</w:t>
      </w:r>
      <w:r w:rsidRPr="00475C93">
        <w:rPr>
          <w:rFonts w:ascii="TH SarabunPSK" w:eastAsia="Times New Roman" w:hAnsi="TH SarabunPSK" w:cs="TH SarabunPSK"/>
          <w:b/>
          <w:bCs/>
          <w:sz w:val="32"/>
          <w:szCs w:val="32"/>
          <w:cs/>
        </w:rPr>
        <w:tab/>
      </w:r>
      <w:r w:rsidRPr="00475C93">
        <w:rPr>
          <w:rFonts w:ascii="TH SarabunPSK" w:eastAsia="Times New Roman" w:hAnsi="TH SarabunPSK" w:cs="TH SarabunPSK"/>
          <w:sz w:val="32"/>
          <w:szCs w:val="32"/>
          <w:cs/>
        </w:rPr>
        <w:t>:</w:t>
      </w:r>
      <w:r w:rsidRPr="00475C93">
        <w:rPr>
          <w:rFonts w:ascii="TH SarabunPSK" w:eastAsia="Times New Roman" w:hAnsi="TH SarabunPSK" w:cs="TH SarabunPSK"/>
          <w:sz w:val="32"/>
          <w:szCs w:val="32"/>
          <w:cs/>
        </w:rPr>
        <w:tab/>
      </w:r>
      <w:r w:rsidRPr="00475C93">
        <w:rPr>
          <w:rFonts w:ascii="TH SarabunPSK" w:eastAsia="Times New Roman" w:hAnsi="TH SarabunPSK" w:cs="TH SarabunPSK" w:hint="cs"/>
          <w:sz w:val="32"/>
          <w:szCs w:val="32"/>
          <w:cs/>
        </w:rPr>
        <w:t>คุณลักษณะ</w:t>
      </w:r>
      <w:r w:rsidRPr="00475C93">
        <w:rPr>
          <w:rFonts w:ascii="TH SarabunPSK" w:eastAsia="Times New Roman" w:hAnsi="TH SarabunPSK" w:cs="TH SarabunPSK"/>
          <w:sz w:val="32"/>
          <w:szCs w:val="32"/>
          <w:cs/>
        </w:rPr>
        <w:t>ผู้นำทางการเมืองท้องถิ่นที่พึงประสงค์ตาม</w:t>
      </w:r>
      <w:proofErr w:type="spellStart"/>
      <w:r w:rsidRPr="00475C93">
        <w:rPr>
          <w:rFonts w:ascii="TH SarabunPSK" w:eastAsia="Times New Roman" w:hAnsi="TH SarabunPSK" w:cs="TH SarabunPSK"/>
          <w:sz w:val="32"/>
          <w:szCs w:val="32"/>
          <w:cs/>
        </w:rPr>
        <w:t>หลักสัป</w:t>
      </w:r>
      <w:proofErr w:type="spellEnd"/>
      <w:r w:rsidRPr="00475C93">
        <w:rPr>
          <w:rFonts w:ascii="TH SarabunPSK" w:eastAsia="Times New Roman" w:hAnsi="TH SarabunPSK" w:cs="TH SarabunPSK"/>
          <w:sz w:val="32"/>
          <w:szCs w:val="32"/>
          <w:cs/>
        </w:rPr>
        <w:t>ปุ</w:t>
      </w:r>
      <w:proofErr w:type="spellStart"/>
      <w:r w:rsidRPr="00475C93">
        <w:rPr>
          <w:rFonts w:ascii="TH SarabunPSK" w:eastAsia="Times New Roman" w:hAnsi="TH SarabunPSK" w:cs="TH SarabunPSK"/>
          <w:sz w:val="32"/>
          <w:szCs w:val="32"/>
          <w:cs/>
        </w:rPr>
        <w:t>ริส</w:t>
      </w:r>
      <w:proofErr w:type="spellEnd"/>
      <w:r w:rsidRPr="00475C93">
        <w:rPr>
          <w:rFonts w:ascii="TH SarabunPSK" w:eastAsia="Times New Roman" w:hAnsi="TH SarabunPSK" w:cs="TH SarabunPSK"/>
          <w:sz w:val="32"/>
          <w:szCs w:val="32"/>
          <w:cs/>
        </w:rPr>
        <w:t>ธรรม</w:t>
      </w:r>
      <w:r w:rsidRPr="00475C93">
        <w:rPr>
          <w:rFonts w:ascii="TH SarabunPSK" w:eastAsia="Times New Roman" w:hAnsi="TH SarabunPSK" w:cs="TH SarabunPSK" w:hint="cs"/>
          <w:sz w:val="32"/>
          <w:szCs w:val="32"/>
          <w:cs/>
        </w:rPr>
        <w:t>ของ</w:t>
      </w:r>
      <w:r w:rsidRPr="00475C93">
        <w:rPr>
          <w:rFonts w:ascii="TH SarabunPSK" w:eastAsia="Times New Roman" w:hAnsi="TH SarabunPSK" w:cs="TH SarabunPSK" w:hint="cs"/>
          <w:sz w:val="32"/>
          <w:szCs w:val="32"/>
          <w:cs/>
        </w:rPr>
        <w:tab/>
      </w:r>
      <w:r w:rsidRPr="00475C93">
        <w:rPr>
          <w:rFonts w:ascii="TH SarabunPSK" w:eastAsia="Times New Roman" w:hAnsi="TH SarabunPSK" w:cs="TH SarabunPSK" w:hint="cs"/>
          <w:sz w:val="32"/>
          <w:szCs w:val="32"/>
          <w:cs/>
        </w:rPr>
        <w:tab/>
        <w:t>ประชาชนในเขต</w:t>
      </w:r>
      <w:r w:rsidRPr="00475C93">
        <w:rPr>
          <w:rFonts w:ascii="TH SarabunPSK" w:eastAsia="Times New Roman" w:hAnsi="TH SarabunPSK" w:cs="TH SarabunPSK"/>
          <w:sz w:val="32"/>
          <w:szCs w:val="32"/>
          <w:cs/>
        </w:rPr>
        <w:t>เทศบาลเมืองแสนสุข จังหวัดชลบุรี</w:t>
      </w:r>
    </w:p>
    <w:p w:rsidR="00475C93" w:rsidRPr="00475C93" w:rsidRDefault="00475C93" w:rsidP="00475C93">
      <w:pPr>
        <w:tabs>
          <w:tab w:val="left" w:pos="1276"/>
          <w:tab w:val="left" w:pos="1418"/>
          <w:tab w:val="left" w:pos="1701"/>
        </w:tabs>
        <w:spacing w:after="0" w:line="240" w:lineRule="auto"/>
        <w:rPr>
          <w:rFonts w:ascii="TH SarabunPSK" w:eastAsia="Calibri" w:hAnsi="TH SarabunPSK" w:cs="TH SarabunPSK"/>
          <w:sz w:val="32"/>
          <w:szCs w:val="32"/>
          <w:cs/>
        </w:rPr>
      </w:pPr>
      <w:r w:rsidRPr="00475C93">
        <w:rPr>
          <w:rFonts w:ascii="TH SarabunPSK" w:eastAsia="Calibri" w:hAnsi="TH SarabunPSK" w:cs="TH SarabunPSK"/>
          <w:b/>
          <w:bCs/>
          <w:sz w:val="32"/>
          <w:szCs w:val="32"/>
          <w:cs/>
        </w:rPr>
        <w:t>ผู้วิจัย</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lang w:bidi="en-US"/>
        </w:rPr>
        <w:tab/>
      </w: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lang w:bidi="en-US"/>
        </w:rPr>
        <w:tab/>
      </w:r>
      <w:r w:rsidRPr="00475C93">
        <w:rPr>
          <w:rFonts w:ascii="TH SarabunPSK" w:eastAsia="Calibri" w:hAnsi="TH SarabunPSK" w:cs="TH SarabunPSK" w:hint="cs"/>
          <w:sz w:val="32"/>
          <w:szCs w:val="32"/>
          <w:cs/>
        </w:rPr>
        <w:t>นาย</w:t>
      </w:r>
      <w:proofErr w:type="spellStart"/>
      <w:r w:rsidRPr="00475C93">
        <w:rPr>
          <w:rFonts w:ascii="TH SarabunPSK" w:eastAsia="Calibri" w:hAnsi="TH SarabunPSK" w:cs="TH SarabunPSK" w:hint="cs"/>
          <w:sz w:val="32"/>
          <w:szCs w:val="32"/>
          <w:cs/>
        </w:rPr>
        <w:t>นนท์ชนันท์กรณ์</w:t>
      </w:r>
      <w:proofErr w:type="spellEnd"/>
      <w:r w:rsidRPr="00475C93">
        <w:rPr>
          <w:rFonts w:ascii="TH SarabunPSK" w:eastAsia="Calibri" w:hAnsi="TH SarabunPSK" w:cs="TH SarabunPSK" w:hint="cs"/>
          <w:sz w:val="32"/>
          <w:szCs w:val="32"/>
          <w:cs/>
        </w:rPr>
        <w:t xml:space="preserve"> ฝ่ายเทศ</w:t>
      </w:r>
    </w:p>
    <w:p w:rsidR="00475C93" w:rsidRPr="00475C93" w:rsidRDefault="00475C93" w:rsidP="00475C93">
      <w:pPr>
        <w:tabs>
          <w:tab w:val="left" w:pos="1276"/>
          <w:tab w:val="left" w:pos="1418"/>
          <w:tab w:val="left" w:pos="1701"/>
        </w:tabs>
        <w:spacing w:after="0" w:line="240" w:lineRule="auto"/>
        <w:rPr>
          <w:rFonts w:ascii="TH SarabunPSK" w:eastAsia="Calibri" w:hAnsi="TH SarabunPSK" w:cs="TH SarabunPSK"/>
          <w:sz w:val="32"/>
          <w:szCs w:val="32"/>
          <w:lang w:bidi="en-US"/>
        </w:rPr>
      </w:pPr>
      <w:r w:rsidRPr="00475C93">
        <w:rPr>
          <w:rFonts w:ascii="TH SarabunPSK" w:eastAsia="Calibri" w:hAnsi="TH SarabunPSK" w:cs="TH SarabunPSK"/>
          <w:b/>
          <w:bCs/>
          <w:sz w:val="32"/>
          <w:szCs w:val="32"/>
          <w:cs/>
        </w:rPr>
        <w:t>ปริญญา</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lang w:bidi="en-US"/>
        </w:rPr>
        <w:tab/>
      </w: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lang w:bidi="en-US"/>
        </w:rPr>
        <w:tab/>
      </w:r>
      <w:proofErr w:type="spellStart"/>
      <w:r w:rsidRPr="00475C93">
        <w:rPr>
          <w:rFonts w:ascii="TH SarabunPSK" w:eastAsia="Calibri" w:hAnsi="TH SarabunPSK" w:cs="TH SarabunPSK" w:hint="cs"/>
          <w:sz w:val="32"/>
          <w:szCs w:val="32"/>
          <w:cs/>
        </w:rPr>
        <w:t>รัฐศาสตร</w:t>
      </w:r>
      <w:proofErr w:type="spellEnd"/>
      <w:r w:rsidRPr="00475C93">
        <w:rPr>
          <w:rFonts w:ascii="TH SarabunPSK" w:eastAsia="Calibri" w:hAnsi="TH SarabunPSK" w:cs="TH SarabunPSK" w:hint="cs"/>
          <w:sz w:val="32"/>
          <w:szCs w:val="32"/>
          <w:cs/>
        </w:rPr>
        <w:t>มหาบัณฑิต</w:t>
      </w:r>
    </w:p>
    <w:p w:rsidR="00475C93" w:rsidRPr="00475C93" w:rsidRDefault="00475C93" w:rsidP="00475C93">
      <w:pPr>
        <w:tabs>
          <w:tab w:val="left" w:pos="1276"/>
          <w:tab w:val="left" w:pos="1418"/>
          <w:tab w:val="left" w:pos="1701"/>
        </w:tabs>
        <w:spacing w:after="0" w:line="240" w:lineRule="auto"/>
        <w:rPr>
          <w:rFonts w:ascii="TH SarabunPSK" w:eastAsia="Calibri" w:hAnsi="TH SarabunPSK" w:cs="TH SarabunPSK"/>
          <w:b/>
          <w:bCs/>
          <w:sz w:val="32"/>
          <w:szCs w:val="32"/>
          <w:lang w:bidi="en-US"/>
        </w:rPr>
      </w:pPr>
      <w:r w:rsidRPr="00475C93">
        <w:rPr>
          <w:rFonts w:ascii="TH SarabunPSK" w:eastAsia="Calibri" w:hAnsi="TH SarabunPSK" w:cs="TH SarabunPSK"/>
          <w:b/>
          <w:bCs/>
          <w:sz w:val="32"/>
          <w:szCs w:val="32"/>
          <w:cs/>
        </w:rPr>
        <w:t>คณะกรรมการ</w:t>
      </w:r>
      <w:r w:rsidRPr="00475C93">
        <w:rPr>
          <w:rFonts w:ascii="TH SarabunPSK" w:eastAsia="Calibri" w:hAnsi="TH SarabunPSK" w:cs="TH SarabunPSK" w:hint="cs"/>
          <w:b/>
          <w:bCs/>
          <w:sz w:val="32"/>
          <w:szCs w:val="32"/>
          <w:cs/>
        </w:rPr>
        <w:t>ควบคุม</w:t>
      </w:r>
      <w:r w:rsidRPr="00475C93">
        <w:rPr>
          <w:rFonts w:ascii="TH SarabunPSK" w:eastAsia="Calibri" w:hAnsi="TH SarabunPSK" w:cs="TH SarabunPSK"/>
          <w:b/>
          <w:bCs/>
          <w:sz w:val="32"/>
          <w:szCs w:val="32"/>
          <w:cs/>
        </w:rPr>
        <w:t>สารนิพนธ์</w:t>
      </w:r>
    </w:p>
    <w:p w:rsidR="00475C93" w:rsidRPr="00475C93" w:rsidRDefault="00475C93" w:rsidP="00475C93">
      <w:pPr>
        <w:tabs>
          <w:tab w:val="left" w:pos="1276"/>
          <w:tab w:val="left" w:pos="1418"/>
          <w:tab w:val="left" w:pos="1701"/>
        </w:tabs>
        <w:spacing w:after="0" w:line="240" w:lineRule="auto"/>
        <w:rPr>
          <w:rFonts w:ascii="TH SarabunPSK" w:eastAsia="Calibri" w:hAnsi="TH SarabunPSK" w:cs="TH SarabunPSK"/>
          <w:sz w:val="32"/>
          <w:szCs w:val="32"/>
        </w:rPr>
      </w:pP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lang w:bidi="en-US"/>
        </w:rPr>
        <w:tab/>
      </w:r>
      <w:r w:rsidRPr="00475C93">
        <w:rPr>
          <w:rFonts w:ascii="TH SarabunPSK" w:eastAsia="Calibri" w:hAnsi="TH SarabunPSK" w:cs="TH SarabunPSK" w:hint="cs"/>
          <w:sz w:val="32"/>
          <w:szCs w:val="32"/>
          <w:cs/>
        </w:rPr>
        <w:t>ผศ. ดร</w:t>
      </w:r>
      <w:r w:rsidRPr="00475C93">
        <w:rPr>
          <w:rFonts w:ascii="TH SarabunPSK" w:eastAsia="Calibri" w:hAnsi="TH SarabunPSK" w:cs="TH SarabunPSK" w:hint="cs"/>
          <w:sz w:val="32"/>
          <w:szCs w:val="32"/>
          <w:cs/>
          <w:lang w:bidi="en-US"/>
        </w:rPr>
        <w:t>.</w:t>
      </w:r>
      <w:r w:rsidRPr="00475C93">
        <w:rPr>
          <w:rFonts w:ascii="TH SarabunPSK" w:eastAsia="Calibri" w:hAnsi="TH SarabunPSK" w:cs="TH SarabunPSK" w:hint="cs"/>
          <w:sz w:val="32"/>
          <w:szCs w:val="32"/>
          <w:cs/>
        </w:rPr>
        <w:t xml:space="preserve">ยุทธนา </w:t>
      </w:r>
      <w:proofErr w:type="spellStart"/>
      <w:r w:rsidRPr="00475C93">
        <w:rPr>
          <w:rFonts w:ascii="TH SarabunPSK" w:eastAsia="Calibri" w:hAnsi="TH SarabunPSK" w:cs="TH SarabunPSK" w:hint="cs"/>
          <w:sz w:val="32"/>
          <w:szCs w:val="32"/>
          <w:cs/>
        </w:rPr>
        <w:t>ปราณีต</w:t>
      </w:r>
      <w:proofErr w:type="spellEnd"/>
      <w:r w:rsidRPr="00475C93">
        <w:rPr>
          <w:rFonts w:ascii="TH SarabunPSK" w:eastAsia="Calibri" w:hAnsi="TH SarabunPSK" w:cs="TH SarabunPSK" w:hint="cs"/>
          <w:sz w:val="32"/>
          <w:szCs w:val="32"/>
          <w:cs/>
        </w:rPr>
        <w:t xml:space="preserve"> </w:t>
      </w:r>
      <w:proofErr w:type="spellStart"/>
      <w:r w:rsidRPr="00475C93">
        <w:rPr>
          <w:rFonts w:ascii="TH SarabunPSK" w:eastAsia="Calibri" w:hAnsi="TH SarabunPSK" w:cs="TH SarabunPSK" w:hint="cs"/>
          <w:sz w:val="32"/>
          <w:szCs w:val="32"/>
          <w:cs/>
        </w:rPr>
        <w:t>พธ.บ</w:t>
      </w:r>
      <w:proofErr w:type="spellEnd"/>
      <w:r w:rsidRPr="00475C93">
        <w:rPr>
          <w:rFonts w:ascii="TH SarabunPSK" w:eastAsia="Calibri" w:hAnsi="TH SarabunPSK" w:cs="TH SarabunPSK" w:hint="cs"/>
          <w:sz w:val="32"/>
          <w:szCs w:val="32"/>
          <w:cs/>
        </w:rPr>
        <w:t xml:space="preserve">. (การบริหารรัฐกิจ), </w:t>
      </w:r>
      <w:proofErr w:type="spellStart"/>
      <w:r w:rsidRPr="00475C93">
        <w:rPr>
          <w:rFonts w:ascii="TH SarabunPSK" w:eastAsia="Calibri" w:hAnsi="TH SarabunPSK" w:cs="TH SarabunPSK" w:hint="cs"/>
          <w:sz w:val="32"/>
          <w:szCs w:val="32"/>
          <w:cs/>
        </w:rPr>
        <w:t>ร.บ</w:t>
      </w:r>
      <w:proofErr w:type="spellEnd"/>
      <w:r w:rsidRPr="00475C93">
        <w:rPr>
          <w:rFonts w:ascii="TH SarabunPSK" w:eastAsia="Calibri" w:hAnsi="TH SarabunPSK" w:cs="TH SarabunPSK" w:hint="cs"/>
          <w:sz w:val="32"/>
          <w:szCs w:val="32"/>
          <w:cs/>
        </w:rPr>
        <w:t>. (ทฤษฎีและเทคนิคทาง</w:t>
      </w:r>
      <w:r w:rsidRPr="00475C93">
        <w:rPr>
          <w:rFonts w:ascii="TH SarabunPSK" w:eastAsia="Calibri" w:hAnsi="TH SarabunPSK" w:cs="TH SarabunPSK" w:hint="cs"/>
          <w:sz w:val="32"/>
          <w:szCs w:val="32"/>
          <w:cs/>
        </w:rPr>
        <w:tab/>
      </w:r>
      <w:r w:rsidRPr="00475C93">
        <w:rPr>
          <w:rFonts w:ascii="TH SarabunPSK" w:eastAsia="Calibri" w:hAnsi="TH SarabunPSK" w:cs="TH SarabunPSK" w:hint="cs"/>
          <w:sz w:val="32"/>
          <w:szCs w:val="32"/>
          <w:cs/>
        </w:rPr>
        <w:tab/>
      </w:r>
      <w:r w:rsidRPr="00475C93">
        <w:rPr>
          <w:rFonts w:ascii="TH SarabunPSK" w:eastAsia="Calibri" w:hAnsi="TH SarabunPSK" w:cs="TH SarabunPSK" w:hint="cs"/>
          <w:sz w:val="32"/>
          <w:szCs w:val="32"/>
          <w:cs/>
        </w:rPr>
        <w:tab/>
        <w:t>รัฐศาสตร์),</w:t>
      </w:r>
      <w:r w:rsidRPr="00475C93">
        <w:rPr>
          <w:rFonts w:ascii="TH SarabunPSK" w:eastAsia="Calibri" w:hAnsi="TH SarabunPSK" w:cs="TH SarabunPSK" w:hint="cs"/>
          <w:sz w:val="16"/>
          <w:szCs w:val="16"/>
          <w:cs/>
        </w:rPr>
        <w:t xml:space="preserve"> </w:t>
      </w:r>
      <w:r w:rsidRPr="00475C93">
        <w:rPr>
          <w:rFonts w:ascii="TH SarabunPSK" w:eastAsia="Calibri" w:hAnsi="TH SarabunPSK" w:cs="TH SarabunPSK"/>
          <w:sz w:val="32"/>
          <w:szCs w:val="32"/>
        </w:rPr>
        <w:t>M.A. (Politics), Ph.D. (Political</w:t>
      </w:r>
      <w:r w:rsidRPr="00475C93">
        <w:rPr>
          <w:rFonts w:ascii="TH SarabunPSK" w:eastAsia="Calibri" w:hAnsi="TH SarabunPSK" w:cs="TH SarabunPSK"/>
          <w:sz w:val="16"/>
          <w:szCs w:val="16"/>
        </w:rPr>
        <w:t xml:space="preserve"> </w:t>
      </w:r>
      <w:r w:rsidRPr="00475C93">
        <w:rPr>
          <w:rFonts w:ascii="TH SarabunPSK" w:eastAsia="Calibri" w:hAnsi="TH SarabunPSK" w:cs="TH SarabunPSK"/>
          <w:sz w:val="32"/>
          <w:szCs w:val="32"/>
        </w:rPr>
        <w:t>Science)</w:t>
      </w:r>
    </w:p>
    <w:p w:rsidR="00475C93" w:rsidRPr="00475C93" w:rsidRDefault="00475C93" w:rsidP="00475C93">
      <w:pPr>
        <w:tabs>
          <w:tab w:val="left" w:pos="1276"/>
          <w:tab w:val="left" w:pos="1418"/>
          <w:tab w:val="left" w:pos="1701"/>
        </w:tabs>
        <w:spacing w:after="0" w:line="240" w:lineRule="auto"/>
        <w:jc w:val="thaiDistribute"/>
        <w:rPr>
          <w:rFonts w:ascii="TH SarabunPSK" w:eastAsia="Calibri" w:hAnsi="TH SarabunPSK" w:cs="TH SarabunPSK"/>
          <w:sz w:val="32"/>
          <w:szCs w:val="32"/>
        </w:rPr>
      </w:pP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cs/>
        </w:rPr>
        <w:tab/>
      </w:r>
      <w:r w:rsidRPr="00475C93">
        <w:rPr>
          <w:rFonts w:ascii="TH SarabunPSK" w:eastAsia="Calibri" w:hAnsi="TH SarabunPSK" w:cs="TH SarabunPSK" w:hint="cs"/>
          <w:sz w:val="32"/>
          <w:szCs w:val="32"/>
          <w:cs/>
        </w:rPr>
        <w:t>ศ. ดร.</w:t>
      </w:r>
      <w:proofErr w:type="spellStart"/>
      <w:r w:rsidRPr="00475C93">
        <w:rPr>
          <w:rFonts w:ascii="TH SarabunPSK" w:eastAsia="Calibri" w:hAnsi="TH SarabunPSK" w:cs="TH SarabunPSK" w:hint="cs"/>
          <w:sz w:val="32"/>
          <w:szCs w:val="32"/>
          <w:cs/>
        </w:rPr>
        <w:t>จำนงค์</w:t>
      </w:r>
      <w:proofErr w:type="spellEnd"/>
      <w:r w:rsidRPr="00475C93">
        <w:rPr>
          <w:rFonts w:ascii="TH SarabunPSK" w:eastAsia="Calibri" w:hAnsi="TH SarabunPSK" w:cs="TH SarabunPSK" w:hint="cs"/>
          <w:sz w:val="32"/>
          <w:szCs w:val="32"/>
          <w:cs/>
        </w:rPr>
        <w:t xml:space="preserve"> </w:t>
      </w:r>
      <w:proofErr w:type="spellStart"/>
      <w:r w:rsidRPr="00475C93">
        <w:rPr>
          <w:rFonts w:ascii="TH SarabunPSK" w:eastAsia="Calibri" w:hAnsi="TH SarabunPSK" w:cs="TH SarabunPSK" w:hint="cs"/>
          <w:sz w:val="32"/>
          <w:szCs w:val="32"/>
          <w:cs/>
        </w:rPr>
        <w:t>อดิวัฒน</w:t>
      </w:r>
      <w:proofErr w:type="spellEnd"/>
      <w:r w:rsidRPr="00475C93">
        <w:rPr>
          <w:rFonts w:ascii="TH SarabunPSK" w:eastAsia="Calibri" w:hAnsi="TH SarabunPSK" w:cs="TH SarabunPSK" w:hint="cs"/>
          <w:sz w:val="32"/>
          <w:szCs w:val="32"/>
          <w:cs/>
        </w:rPr>
        <w:t xml:space="preserve">สิทธิ์ </w:t>
      </w:r>
      <w:proofErr w:type="spellStart"/>
      <w:r w:rsidRPr="00475C93">
        <w:rPr>
          <w:rFonts w:ascii="TH SarabunPSK" w:eastAsia="Calibri" w:hAnsi="TH SarabunPSK" w:cs="TH SarabunPSK" w:hint="cs"/>
          <w:sz w:val="32"/>
          <w:szCs w:val="32"/>
          <w:cs/>
        </w:rPr>
        <w:t>พธ.บ</w:t>
      </w:r>
      <w:proofErr w:type="spellEnd"/>
      <w:r w:rsidRPr="00475C93">
        <w:rPr>
          <w:rFonts w:ascii="TH SarabunPSK" w:eastAsia="Calibri" w:hAnsi="TH SarabunPSK" w:cs="TH SarabunPSK" w:hint="cs"/>
          <w:sz w:val="32"/>
          <w:szCs w:val="32"/>
          <w:cs/>
        </w:rPr>
        <w:t>. (พระพุทธศาสนา),</w:t>
      </w:r>
      <w:r w:rsidRPr="00475C93">
        <w:rPr>
          <w:rFonts w:ascii="TH SarabunPSK" w:eastAsia="Calibri" w:hAnsi="TH SarabunPSK" w:cs="TH SarabunPSK"/>
          <w:sz w:val="32"/>
          <w:szCs w:val="32"/>
        </w:rPr>
        <w:t xml:space="preserve"> M.A. (English),</w:t>
      </w:r>
    </w:p>
    <w:p w:rsidR="00475C93" w:rsidRPr="00475C93" w:rsidRDefault="00475C93" w:rsidP="00475C93">
      <w:pPr>
        <w:tabs>
          <w:tab w:val="left" w:pos="1276"/>
          <w:tab w:val="left" w:pos="1418"/>
          <w:tab w:val="left" w:pos="1701"/>
        </w:tabs>
        <w:spacing w:after="0" w:line="240" w:lineRule="auto"/>
        <w:jc w:val="thaiDistribute"/>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tab/>
        <w:t>M.A. (Sociology), Ph.D. (Sociology).</w:t>
      </w:r>
    </w:p>
    <w:p w:rsidR="00475C93" w:rsidRPr="00475C93" w:rsidRDefault="00475C93" w:rsidP="00475C93">
      <w:pPr>
        <w:tabs>
          <w:tab w:val="left" w:pos="1276"/>
          <w:tab w:val="left" w:pos="1418"/>
          <w:tab w:val="left" w:pos="1701"/>
        </w:tabs>
        <w:spacing w:after="0" w:line="240" w:lineRule="auto"/>
        <w:rPr>
          <w:rFonts w:ascii="TH SarabunPSK" w:eastAsia="Calibri" w:hAnsi="TH SarabunPSK" w:cs="TH SarabunPSK"/>
          <w:sz w:val="32"/>
          <w:szCs w:val="32"/>
          <w:cs/>
        </w:rPr>
      </w:pPr>
      <w:r w:rsidRPr="00475C93">
        <w:rPr>
          <w:rFonts w:ascii="TH SarabunPSK" w:eastAsia="Calibri" w:hAnsi="TH SarabunPSK" w:cs="TH SarabunPSK"/>
          <w:b/>
          <w:bCs/>
          <w:sz w:val="32"/>
          <w:szCs w:val="32"/>
          <w:cs/>
        </w:rPr>
        <w:t>วันสำเร็จการศึกษา</w:t>
      </w:r>
      <w:r w:rsidRPr="00475C93">
        <w:rPr>
          <w:rFonts w:ascii="TH SarabunPSK" w:eastAsia="Calibri" w:hAnsi="TH SarabunPSK" w:cs="TH SarabunPSK"/>
          <w:b/>
          <w:bCs/>
          <w:sz w:val="32"/>
          <w:szCs w:val="32"/>
          <w:cs/>
          <w:lang w:bidi="en-US"/>
        </w:rPr>
        <w:t xml:space="preserve">  </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๒ มีนาคม</w:t>
      </w:r>
      <w:r w:rsidRPr="00475C93">
        <w:rPr>
          <w:rFonts w:ascii="TH SarabunPSK" w:eastAsia="Calibri" w:hAnsi="TH SarabunPSK" w:cs="TH SarabunPSK"/>
          <w:sz w:val="32"/>
          <w:szCs w:val="32"/>
          <w:cs/>
        </w:rPr>
        <w:t xml:space="preserve"> ๒๕</w:t>
      </w:r>
      <w:r w:rsidRPr="00475C93">
        <w:rPr>
          <w:rFonts w:ascii="TH SarabunPSK" w:eastAsia="Calibri" w:hAnsi="TH SarabunPSK" w:cs="TH SarabunPSK" w:hint="cs"/>
          <w:sz w:val="32"/>
          <w:szCs w:val="32"/>
          <w:cs/>
        </w:rPr>
        <w:t>๖๓</w:t>
      </w:r>
    </w:p>
    <w:p w:rsidR="00475C93" w:rsidRPr="00475C93" w:rsidRDefault="00475C93" w:rsidP="00475C93">
      <w:pPr>
        <w:spacing w:after="0" w:line="240" w:lineRule="auto"/>
        <w:rPr>
          <w:rFonts w:ascii="TH SarabunPSK" w:eastAsia="Calibri" w:hAnsi="TH SarabunPSK" w:cs="TH SarabunPSK"/>
          <w:sz w:val="32"/>
          <w:szCs w:val="32"/>
          <w:cs/>
          <w:lang w:bidi="en-US"/>
        </w:rPr>
      </w:pPr>
    </w:p>
    <w:p w:rsidR="00475C93" w:rsidRPr="00475C93" w:rsidRDefault="00475C93" w:rsidP="00475C93">
      <w:pPr>
        <w:tabs>
          <w:tab w:val="left" w:pos="1276"/>
          <w:tab w:val="left" w:pos="1701"/>
        </w:tabs>
        <w:spacing w:after="0" w:line="240" w:lineRule="auto"/>
        <w:jc w:val="center"/>
        <w:rPr>
          <w:rFonts w:ascii="TH SarabunPSK" w:eastAsia="Calibri" w:hAnsi="TH SarabunPSK" w:cs="TH SarabunPSK"/>
          <w:b/>
          <w:bCs/>
          <w:sz w:val="32"/>
          <w:szCs w:val="32"/>
          <w:lang w:bidi="en-US"/>
        </w:rPr>
      </w:pPr>
      <w:r w:rsidRPr="00475C93">
        <w:rPr>
          <w:rFonts w:ascii="TH SarabunPSK" w:eastAsia="Calibri" w:hAnsi="TH SarabunPSK" w:cs="TH SarabunPSK"/>
          <w:b/>
          <w:bCs/>
          <w:sz w:val="32"/>
          <w:szCs w:val="32"/>
          <w:cs/>
        </w:rPr>
        <w:t>บทคัดย</w:t>
      </w:r>
      <w:r w:rsidRPr="00475C93">
        <w:rPr>
          <w:rFonts w:ascii="TH SarabunPSK" w:eastAsia="Calibri" w:hAnsi="TH SarabunPSK" w:cs="TH SarabunPSK" w:hint="cs"/>
          <w:b/>
          <w:bCs/>
          <w:sz w:val="32"/>
          <w:szCs w:val="32"/>
          <w:cs/>
        </w:rPr>
        <w:t>่</w:t>
      </w:r>
      <w:r w:rsidRPr="00475C93">
        <w:rPr>
          <w:rFonts w:ascii="TH SarabunPSK" w:eastAsia="Calibri" w:hAnsi="TH SarabunPSK" w:cs="TH SarabunPSK"/>
          <w:b/>
          <w:bCs/>
          <w:sz w:val="32"/>
          <w:szCs w:val="32"/>
          <w:cs/>
        </w:rPr>
        <w:t>อ</w:t>
      </w:r>
    </w:p>
    <w:p w:rsidR="00475C93" w:rsidRPr="00475C93" w:rsidRDefault="00475C93" w:rsidP="00475C93">
      <w:pPr>
        <w:spacing w:after="0" w:line="240" w:lineRule="auto"/>
        <w:rPr>
          <w:rFonts w:ascii="TH SarabunPSK" w:eastAsia="Calibri" w:hAnsi="TH SarabunPSK" w:cs="TH SarabunPSK"/>
          <w:sz w:val="32"/>
          <w:szCs w:val="32"/>
          <w:lang w:bidi="en-US"/>
        </w:rPr>
      </w:pPr>
    </w:p>
    <w:p w:rsidR="00475C93" w:rsidRPr="00475C93" w:rsidRDefault="00475C93" w:rsidP="00475C93">
      <w:pPr>
        <w:tabs>
          <w:tab w:val="left" w:pos="993"/>
        </w:tabs>
        <w:spacing w:after="0" w:line="240" w:lineRule="auto"/>
        <w:jc w:val="thaiDistribute"/>
        <w:rPr>
          <w:rFonts w:ascii="TH SarabunPSK" w:eastAsia="Calibri" w:hAnsi="TH SarabunPSK" w:cs="TH SarabunPSK"/>
          <w:sz w:val="32"/>
          <w:szCs w:val="32"/>
          <w:lang w:bidi="en-US"/>
        </w:rPr>
      </w:pP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cs/>
        </w:rPr>
        <w:t>การวิจัย</w:t>
      </w:r>
      <w:r w:rsidRPr="00475C93">
        <w:rPr>
          <w:rFonts w:ascii="TH SarabunPSK" w:eastAsia="Calibri" w:hAnsi="TH SarabunPSK" w:cs="TH SarabunPSK" w:hint="cs"/>
          <w:sz w:val="32"/>
          <w:szCs w:val="32"/>
          <w:cs/>
        </w:rPr>
        <w:t>ฉบับนี้</w:t>
      </w:r>
      <w:r w:rsidRPr="00475C93">
        <w:rPr>
          <w:rFonts w:ascii="TH SarabunPSK" w:eastAsia="Calibri" w:hAnsi="TH SarabunPSK" w:cs="TH SarabunPSK"/>
          <w:sz w:val="32"/>
          <w:szCs w:val="32"/>
          <w:cs/>
        </w:rPr>
        <w:t>มีวัตถุประสงค์</w:t>
      </w:r>
      <w:r w:rsidRPr="00475C93">
        <w:rPr>
          <w:rFonts w:ascii="TH SarabunPSK" w:eastAsia="Calibri" w:hAnsi="TH SarabunPSK" w:cs="TH SarabunPSK"/>
          <w:sz w:val="32"/>
          <w:szCs w:val="32"/>
          <w:lang w:bidi="en-US"/>
        </w:rPr>
        <w:t xml:space="preserve"> </w:t>
      </w:r>
      <w:r w:rsidRPr="00475C93">
        <w:rPr>
          <w:rFonts w:ascii="TH SarabunPSK" w:eastAsia="AngsanaNew" w:hAnsi="TH SarabunPSK" w:cs="TH SarabunPSK"/>
          <w:sz w:val="32"/>
          <w:szCs w:val="32"/>
          <w:cs/>
        </w:rPr>
        <w:t>๑</w:t>
      </w:r>
      <w:r w:rsidRPr="00475C93">
        <w:rPr>
          <w:rFonts w:ascii="TH SarabunPSK" w:eastAsia="AngsanaNew" w:hAnsi="TH SarabunPSK" w:cs="TH SarabunPSK"/>
          <w:sz w:val="32"/>
          <w:szCs w:val="32"/>
          <w:lang w:bidi="en-US"/>
        </w:rPr>
        <w:t>.</w:t>
      </w:r>
      <w:r w:rsidRPr="00475C93">
        <w:rPr>
          <w:rFonts w:ascii="TH SarabunPSK" w:eastAsia="AngsanaNew" w:hAnsi="TH SarabunPSK" w:cs="TH SarabunPSK"/>
          <w:sz w:val="32"/>
          <w:szCs w:val="32"/>
          <w:cs/>
          <w:lang w:bidi="en-US"/>
        </w:rPr>
        <w:t xml:space="preserve"> </w:t>
      </w:r>
      <w:r w:rsidRPr="00475C93">
        <w:rPr>
          <w:rFonts w:ascii="TH SarabunPSK" w:eastAsia="Calibri" w:hAnsi="TH SarabunPSK" w:cs="TH SarabunPSK"/>
          <w:sz w:val="32"/>
          <w:szCs w:val="32"/>
          <w:cs/>
        </w:rPr>
        <w:t>เพื่อศึกษาคุณลักษณะผู้นำทางการเมืองท้องถิ่นที่พึงประสงค์ตาม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ธรรมของประชาชนในเขตเทศบาลเมืองแสนสุข</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จังหวัดชลบุรี</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๒</w:t>
      </w:r>
      <w:r w:rsidRPr="00475C93">
        <w:rPr>
          <w:rFonts w:ascii="TH SarabunPSK" w:eastAsia="AngsanaNew" w:hAnsi="TH SarabunPSK" w:cs="TH SarabunPSK"/>
          <w:sz w:val="32"/>
          <w:szCs w:val="32"/>
          <w:lang w:bidi="en-US"/>
        </w:rPr>
        <w:t>.</w:t>
      </w:r>
      <w:r w:rsidRPr="00475C93">
        <w:rPr>
          <w:rFonts w:ascii="TH SarabunPSK" w:eastAsia="AngsanaNew" w:hAnsi="TH SarabunPSK" w:cs="TH SarabunPSK"/>
          <w:sz w:val="32"/>
          <w:szCs w:val="32"/>
          <w:cs/>
          <w:lang w:bidi="en-US"/>
        </w:rPr>
        <w:t xml:space="preserve"> </w:t>
      </w:r>
      <w:r w:rsidRPr="00475C93">
        <w:rPr>
          <w:rFonts w:ascii="TH SarabunPSK" w:eastAsia="Calibri" w:hAnsi="TH SarabunPSK" w:cs="TH SarabunPSK"/>
          <w:sz w:val="32"/>
          <w:szCs w:val="32"/>
          <w:cs/>
        </w:rPr>
        <w:t>เพื่อเปรียบเทียบความคิดเห็นต่อคุณลักษณะผู้นำทางการเมืองท้องถิ่นที่พึงประสงค์ตาม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ธรรมของประชาชนในเขตเทศบาลเมืองแสนสุข</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จังหวัดชลบุรี</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โดยจำแนกตามปัจจัยส่วนบุคคล</w:t>
      </w:r>
      <w:r w:rsidRPr="00475C93">
        <w:rPr>
          <w:rFonts w:ascii="TH SarabunPSK" w:eastAsia="Calibri" w:hAnsi="TH SarabunPSK" w:cs="TH SarabunPSK" w:hint="cs"/>
          <w:sz w:val="32"/>
          <w:szCs w:val="32"/>
          <w:cs/>
        </w:rPr>
        <w:t xml:space="preserve"> และ</w:t>
      </w:r>
      <w:r w:rsidRPr="00475C93">
        <w:rPr>
          <w:rFonts w:ascii="TH SarabunPSK" w:eastAsia="AngsanaNew" w:hAnsi="TH SarabunPSK" w:cs="TH SarabunPSK" w:hint="cs"/>
          <w:sz w:val="32"/>
          <w:szCs w:val="32"/>
          <w:cs/>
        </w:rPr>
        <w:br/>
      </w:r>
      <w:r w:rsidRPr="00475C93">
        <w:rPr>
          <w:rFonts w:ascii="TH SarabunPSK" w:eastAsia="AngsanaNew" w:hAnsi="TH SarabunPSK" w:cs="TH SarabunPSK"/>
          <w:sz w:val="32"/>
          <w:szCs w:val="32"/>
          <w:cs/>
        </w:rPr>
        <w:t>๓</w:t>
      </w:r>
      <w:r w:rsidRPr="00475C93">
        <w:rPr>
          <w:rFonts w:ascii="TH SarabunPSK" w:eastAsia="Calibri" w:hAnsi="TH SarabunPSK" w:cs="TH SarabunPSK"/>
          <w:sz w:val="32"/>
          <w:szCs w:val="32"/>
          <w:lang w:bidi="en-US"/>
        </w:rPr>
        <w:t>.</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เพื่อศึกษาปัญหา</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อุปสรรค</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และข้อเสนอแนะ</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ต่อคุณลักษณะผู้นำทางการเมืองท้องถิ่นที่พึงประสงค์ตาม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ธรรมของประชาชนในเขตเทศบาลเมืองแสนสุข</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จังหวัดชลบุรี</w:t>
      </w:r>
      <w:r w:rsidRPr="00475C93">
        <w:rPr>
          <w:rFonts w:ascii="TH SarabunPSK" w:eastAsia="Calibri" w:hAnsi="TH SarabunPSK" w:cs="TH SarabunPSK"/>
          <w:sz w:val="32"/>
          <w:szCs w:val="32"/>
          <w:lang w:bidi="en-US"/>
        </w:rPr>
        <w:t xml:space="preserve"> </w:t>
      </w:r>
    </w:p>
    <w:p w:rsidR="00475C93" w:rsidRPr="00475C93" w:rsidRDefault="00475C93" w:rsidP="00475C93">
      <w:pPr>
        <w:tabs>
          <w:tab w:val="left" w:pos="993"/>
        </w:tabs>
        <w:spacing w:after="0" w:line="240" w:lineRule="auto"/>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lang w:bidi="en-US"/>
        </w:rPr>
        <w:tab/>
      </w:r>
      <w:r w:rsidRPr="00475C93">
        <w:rPr>
          <w:rFonts w:ascii="TH SarabunPSK" w:eastAsia="Calibri" w:hAnsi="TH SarabunPSK" w:cs="TH SarabunPSK"/>
          <w:sz w:val="32"/>
          <w:szCs w:val="32"/>
          <w:cs/>
        </w:rPr>
        <w:t>การวิจัย</w:t>
      </w:r>
      <w:r w:rsidRPr="00475C93">
        <w:rPr>
          <w:rFonts w:ascii="TH SarabunPSK" w:eastAsia="Calibri" w:hAnsi="TH SarabunPSK" w:cs="TH SarabunPSK" w:hint="cs"/>
          <w:sz w:val="32"/>
          <w:szCs w:val="32"/>
          <w:cs/>
        </w:rPr>
        <w:t>เป็น</w:t>
      </w:r>
      <w:r w:rsidRPr="00475C93">
        <w:rPr>
          <w:rFonts w:ascii="TH SarabunPSK" w:eastAsia="Calibri" w:hAnsi="TH SarabunPSK" w:cs="TH SarabunPSK"/>
          <w:sz w:val="32"/>
          <w:szCs w:val="32"/>
          <w:cs/>
        </w:rPr>
        <w:t>แบบผสานวิธี</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ประกอบด้วยการ</w:t>
      </w:r>
      <w:r w:rsidRPr="00475C93">
        <w:rPr>
          <w:rFonts w:ascii="TH SarabunPSK" w:eastAsia="Calibri" w:hAnsi="TH SarabunPSK" w:cs="TH SarabunPSK"/>
          <w:sz w:val="32"/>
          <w:szCs w:val="32"/>
          <w:cs/>
        </w:rPr>
        <w:t>วิจัยเชิงปริมาณ</w:t>
      </w:r>
      <w:r w:rsidRPr="00475C93">
        <w:rPr>
          <w:rFonts w:ascii="TH SarabunPSK" w:eastAsia="Calibri" w:hAnsi="TH SarabunPSK" w:cs="TH SarabunPSK" w:hint="cs"/>
          <w:sz w:val="32"/>
          <w:szCs w:val="32"/>
          <w:cs/>
        </w:rPr>
        <w:t>ใช้แบบสอบถามเป็นเครื่องมือในการเก็บรวบรวมข้อมูล โดยมีค่าความเชื่อมั่นทั้งฉบับเท่ากับ ๐.๙๗๖ ประชากรคือประชาชน</w:t>
      </w:r>
      <w:r w:rsidRPr="00475C93">
        <w:rPr>
          <w:rFonts w:ascii="TH SarabunPSK" w:eastAsia="Calibri" w:hAnsi="TH SarabunPSK" w:cs="TH SarabunPSK"/>
          <w:sz w:val="32"/>
          <w:szCs w:val="32"/>
          <w:cs/>
        </w:rPr>
        <w:t>ในเขตเทศบาลเมืองแสนสุข</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จังหวัดชลบุรี</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ที่มีคุณสมบัติเป็นผู้มีสิทธิเลือกตั้ง</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จำนวน</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๓๖,๒๓๐</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คน</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และสุ่มตัวอย่าง</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จากการคำนวณขนาดของกลุ่มตัวอย่างโดยใช้สูตรของทาโร่</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ยามา</w:t>
      </w:r>
      <w:proofErr w:type="spellStart"/>
      <w:r w:rsidRPr="00475C93">
        <w:rPr>
          <w:rFonts w:ascii="TH SarabunPSK" w:eastAsia="Calibri" w:hAnsi="TH SarabunPSK" w:cs="TH SarabunPSK"/>
          <w:sz w:val="32"/>
          <w:szCs w:val="32"/>
          <w:cs/>
        </w:rPr>
        <w:t>เน่</w:t>
      </w:r>
      <w:proofErr w:type="spellEnd"/>
      <w:r w:rsidRPr="00475C93">
        <w:rPr>
          <w:rFonts w:ascii="TH SarabunPSK" w:eastAsia="Calibri" w:hAnsi="TH SarabunPSK" w:cs="TH SarabunPSK"/>
          <w:sz w:val="32"/>
          <w:szCs w:val="32"/>
          <w:cs/>
        </w:rPr>
        <w:t xml:space="preserve"> </w:t>
      </w:r>
      <w:r w:rsidRPr="00475C93">
        <w:rPr>
          <w:rFonts w:ascii="TH SarabunPSK" w:eastAsia="Calibri" w:hAnsi="TH SarabunPSK" w:cs="TH SarabunPSK"/>
          <w:sz w:val="32"/>
          <w:szCs w:val="32"/>
          <w:lang w:bidi="en-US"/>
        </w:rPr>
        <w:t xml:space="preserve">(Taro Yamane) </w:t>
      </w:r>
      <w:r w:rsidRPr="00475C93">
        <w:rPr>
          <w:rFonts w:ascii="TH SarabunPSK" w:eastAsia="Calibri" w:hAnsi="TH SarabunPSK" w:cs="TH SarabunPSK" w:hint="cs"/>
          <w:sz w:val="32"/>
          <w:szCs w:val="32"/>
          <w:cs/>
        </w:rPr>
        <w:t xml:space="preserve">ซึ่งใช้ระดับความคลาดเคลื่อน ๐.๐๕ </w:t>
      </w:r>
      <w:r w:rsidRPr="00475C93">
        <w:rPr>
          <w:rFonts w:ascii="TH SarabunPSK" w:eastAsia="Calibri" w:hAnsi="TH SarabunPSK" w:cs="TH SarabunPSK"/>
          <w:sz w:val="32"/>
          <w:szCs w:val="32"/>
          <w:cs/>
        </w:rPr>
        <w:t xml:space="preserve">ได้ขนาดกลุ่มตัวอย่าง </w:t>
      </w:r>
      <w:r w:rsidRPr="00475C93">
        <w:rPr>
          <w:rFonts w:ascii="TH SarabunPSK" w:eastAsia="Calibri" w:hAnsi="TH SarabunPSK" w:cs="TH SarabunPSK" w:hint="cs"/>
          <w:sz w:val="32"/>
          <w:szCs w:val="32"/>
          <w:cs/>
        </w:rPr>
        <w:t>๓๙๖</w:t>
      </w:r>
      <w:r w:rsidRPr="00475C93">
        <w:rPr>
          <w:rFonts w:ascii="TH SarabunPSK" w:eastAsia="Calibri" w:hAnsi="TH SarabunPSK" w:cs="TH SarabunPSK"/>
          <w:sz w:val="32"/>
          <w:szCs w:val="32"/>
          <w:cs/>
        </w:rPr>
        <w:t xml:space="preserve"> </w:t>
      </w:r>
      <w:r w:rsidRPr="00475C93">
        <w:rPr>
          <w:rFonts w:ascii="TH SarabunPSK" w:eastAsia="Calibri" w:hAnsi="TH SarabunPSK" w:cs="TH SarabunPSK" w:hint="cs"/>
          <w:sz w:val="32"/>
          <w:szCs w:val="32"/>
          <w:cs/>
        </w:rPr>
        <w:t>คน</w:t>
      </w:r>
      <w:r w:rsidRPr="00475C93">
        <w:rPr>
          <w:rFonts w:ascii="TH SarabunPSK" w:eastAsia="Calibri" w:hAnsi="TH SarabunPSK" w:cs="TH SarabunPSK"/>
          <w:sz w:val="32"/>
          <w:szCs w:val="32"/>
          <w:cs/>
        </w:rPr>
        <w:t xml:space="preserve"> </w:t>
      </w:r>
      <w:r w:rsidRPr="00475C93">
        <w:rPr>
          <w:rFonts w:ascii="TH SarabunPSK" w:eastAsia="Calibri" w:hAnsi="TH SarabunPSK" w:cs="TH SarabunPSK" w:hint="cs"/>
          <w:sz w:val="32"/>
          <w:szCs w:val="32"/>
          <w:cs/>
        </w:rPr>
        <w:t>สถิติที่ใช้ในการวิเคราะห์ข้อมูล ได้แก่ ค่าความถี่ ค่าร้อยละ ค่าเฉลี่ย และค่าส่วนเบี่ยงเบนมาตรฐาน ทดสอบสมมติฐานโดยการทดสอบค่าที (</w:t>
      </w:r>
      <w:r w:rsidRPr="00475C93">
        <w:rPr>
          <w:rFonts w:ascii="TH SarabunPSK" w:eastAsia="Calibri" w:hAnsi="TH SarabunPSK" w:cs="TH SarabunPSK"/>
          <w:sz w:val="32"/>
          <w:szCs w:val="32"/>
        </w:rPr>
        <w:t>t-test)</w:t>
      </w:r>
      <w:r w:rsidRPr="00475C93">
        <w:rPr>
          <w:rFonts w:ascii="TH SarabunPSK" w:eastAsia="Calibri" w:hAnsi="TH SarabunPSK" w:cs="TH SarabunPSK" w:hint="cs"/>
          <w:sz w:val="32"/>
          <w:szCs w:val="32"/>
          <w:cs/>
        </w:rPr>
        <w:t xml:space="preserve"> และการทดสอบค่า</w:t>
      </w:r>
      <w:proofErr w:type="spellStart"/>
      <w:r w:rsidRPr="00475C93">
        <w:rPr>
          <w:rFonts w:ascii="TH SarabunPSK" w:eastAsia="Calibri" w:hAnsi="TH SarabunPSK" w:cs="TH SarabunPSK" w:hint="cs"/>
          <w:sz w:val="32"/>
          <w:szCs w:val="32"/>
          <w:cs/>
        </w:rPr>
        <w:t>เอฟ</w:t>
      </w:r>
      <w:proofErr w:type="spellEnd"/>
      <w:r w:rsidRPr="00475C93">
        <w:rPr>
          <w:rFonts w:ascii="TH SarabunPSK" w:eastAsia="Calibri" w:hAnsi="TH SarabunPSK" w:cs="TH SarabunPSK" w:hint="cs"/>
          <w:sz w:val="32"/>
          <w:szCs w:val="32"/>
          <w:cs/>
        </w:rPr>
        <w:t xml:space="preserve"> (</w:t>
      </w:r>
      <w:r w:rsidRPr="00475C93">
        <w:rPr>
          <w:rFonts w:ascii="TH SarabunPSK" w:eastAsia="Calibri" w:hAnsi="TH SarabunPSK" w:cs="TH SarabunPSK"/>
          <w:sz w:val="32"/>
          <w:szCs w:val="32"/>
        </w:rPr>
        <w:t>F-test)</w:t>
      </w:r>
      <w:r w:rsidRPr="00475C93">
        <w:rPr>
          <w:rFonts w:ascii="TH SarabunPSK" w:eastAsia="Calibri" w:hAnsi="TH SarabunPSK" w:cs="TH SarabunPSK" w:hint="cs"/>
          <w:sz w:val="32"/>
          <w:szCs w:val="32"/>
          <w:cs/>
        </w:rPr>
        <w:t xml:space="preserve"> 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๘ รูป/คน วิเคราะห์ข้อมูลโดยใช้เทคนิควิเคราะห์เนื้อหาเชิงพรรณนา</w:t>
      </w:r>
    </w:p>
    <w:p w:rsidR="00475C93" w:rsidRPr="00475C93" w:rsidRDefault="00475C93" w:rsidP="00475C93">
      <w:pPr>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993"/>
        </w:tabs>
        <w:spacing w:after="0" w:line="240" w:lineRule="auto"/>
        <w:jc w:val="thaiDistribute"/>
        <w:rPr>
          <w:rFonts w:ascii="TH SarabunPSK" w:eastAsia="Calibri" w:hAnsi="TH SarabunPSK" w:cs="TH SarabunPSK"/>
          <w:b/>
          <w:bCs/>
          <w:sz w:val="32"/>
          <w:szCs w:val="32"/>
        </w:rPr>
      </w:pPr>
      <w:r w:rsidRPr="00475C93">
        <w:rPr>
          <w:rFonts w:ascii="TH SarabunPSK" w:eastAsia="Calibri" w:hAnsi="TH SarabunPSK" w:cs="TH SarabunPSK" w:hint="cs"/>
          <w:b/>
          <w:bCs/>
          <w:sz w:val="32"/>
          <w:szCs w:val="32"/>
          <w:cs/>
        </w:rPr>
        <w:tab/>
      </w:r>
      <w:r w:rsidRPr="00475C93">
        <w:rPr>
          <w:rFonts w:ascii="TH SarabunPSK" w:eastAsia="Calibri" w:hAnsi="TH SarabunPSK" w:cs="TH SarabunPSK"/>
          <w:b/>
          <w:bCs/>
          <w:sz w:val="32"/>
          <w:szCs w:val="32"/>
          <w:cs/>
        </w:rPr>
        <w:t>ผลการวิจัยพบว่า</w:t>
      </w:r>
    </w:p>
    <w:p w:rsidR="00475C93" w:rsidRPr="00475C93" w:rsidRDefault="00475C93" w:rsidP="00475C93">
      <w:pPr>
        <w:tabs>
          <w:tab w:val="left" w:pos="993"/>
        </w:tabs>
        <w:spacing w:after="0" w:line="240" w:lineRule="auto"/>
        <w:ind w:firstLine="720"/>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lastRenderedPageBreak/>
        <w:tab/>
        <w:t>๑</w:t>
      </w:r>
      <w:r w:rsidRPr="00475C93">
        <w:rPr>
          <w:rFonts w:ascii="TH SarabunPSK" w:eastAsia="Calibri" w:hAnsi="TH SarabunPSK" w:cs="TH SarabunPSK" w:hint="cs"/>
          <w:sz w:val="32"/>
          <w:szCs w:val="32"/>
          <w:cs/>
        </w:rPr>
        <w:t>. คุณลักษณะ</w:t>
      </w:r>
      <w:r w:rsidRPr="00475C93">
        <w:rPr>
          <w:rFonts w:ascii="TH SarabunPSK" w:eastAsia="Calibri" w:hAnsi="TH SarabunPSK" w:cs="TH SarabunPSK"/>
          <w:sz w:val="32"/>
          <w:szCs w:val="32"/>
          <w:cs/>
        </w:rPr>
        <w:t>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w:t>
      </w:r>
      <w:r w:rsidRPr="00475C93">
        <w:rPr>
          <w:rFonts w:ascii="TH SarabunPSK" w:eastAsia="Calibri" w:hAnsi="TH SarabunPSK" w:cs="TH SarabunPSK" w:hint="cs"/>
          <w:sz w:val="32"/>
          <w:szCs w:val="32"/>
          <w:cs/>
        </w:rPr>
        <w:t>ของประชาชนในเขต</w:t>
      </w:r>
      <w:r w:rsidRPr="00475C93">
        <w:rPr>
          <w:rFonts w:ascii="TH SarabunPSK" w:eastAsia="Calibri" w:hAnsi="TH SarabunPSK" w:cs="TH SarabunPSK"/>
          <w:sz w:val="32"/>
          <w:szCs w:val="32"/>
          <w:cs/>
        </w:rPr>
        <w:t>เทศบาลเมืองแสนสุข</w:t>
      </w:r>
      <w:r w:rsidRPr="00475C93">
        <w:rPr>
          <w:rFonts w:ascii="TH SarabunPSK" w:eastAsia="Calibri" w:hAnsi="TH SarabunPSK" w:cs="TH SarabunPSK"/>
          <w:sz w:val="16"/>
          <w:szCs w:val="16"/>
          <w:cs/>
          <w:lang w:bidi="en-US"/>
        </w:rPr>
        <w:t xml:space="preserve"> </w:t>
      </w:r>
      <w:r w:rsidRPr="00475C93">
        <w:rPr>
          <w:rFonts w:ascii="TH SarabunPSK" w:eastAsia="Calibri" w:hAnsi="TH SarabunPSK" w:cs="TH SarabunPSK"/>
          <w:sz w:val="32"/>
          <w:szCs w:val="32"/>
          <w:cs/>
        </w:rPr>
        <w:t>จังหวัดชลบุรี</w:t>
      </w:r>
      <w:r w:rsidRPr="00475C93">
        <w:rPr>
          <w:rFonts w:ascii="TH SarabunPSK" w:eastAsia="AngsanaNew" w:hAnsi="TH SarabunPSK" w:cs="TH SarabunPSK"/>
          <w:sz w:val="16"/>
          <w:szCs w:val="16"/>
          <w:cs/>
        </w:rPr>
        <w:t xml:space="preserve"> </w:t>
      </w:r>
      <w:r w:rsidRPr="00475C93">
        <w:rPr>
          <w:rFonts w:ascii="TH SarabunPSK" w:eastAsia="AngsanaNew" w:hAnsi="TH SarabunPSK" w:cs="TH SarabunPSK"/>
          <w:sz w:val="32"/>
          <w:szCs w:val="32"/>
          <w:cs/>
        </w:rPr>
        <w:t>โดยภาพรวม</w:t>
      </w:r>
      <w:r w:rsidRPr="00475C93">
        <w:rPr>
          <w:rFonts w:ascii="TH SarabunPSK" w:eastAsia="Calibri" w:hAnsi="TH SarabunPSK" w:cs="TH SarabunPSK"/>
          <w:sz w:val="16"/>
          <w:szCs w:val="16"/>
          <w:cs/>
        </w:rPr>
        <w:t xml:space="preserve"> </w:t>
      </w:r>
      <w:r w:rsidRPr="00475C93">
        <w:rPr>
          <w:rFonts w:ascii="TH SarabunPSK" w:eastAsia="Calibri" w:hAnsi="TH SarabunPSK" w:cs="TH SarabunPSK"/>
          <w:sz w:val="32"/>
          <w:szCs w:val="32"/>
          <w:cs/>
        </w:rPr>
        <w:t>อยู่ในระดับมาก</w:t>
      </w:r>
      <w:r w:rsidRPr="00475C93">
        <w:rPr>
          <w:rFonts w:ascii="TH SarabunPSK" w:eastAsia="Calibri" w:hAnsi="TH SarabunPSK" w:cs="TH SarabunPSK" w:hint="cs"/>
          <w:sz w:val="32"/>
          <w:szCs w:val="32"/>
          <w:cs/>
        </w:rPr>
        <w:t xml:space="preserve"> (</w:t>
      </w:r>
      <m:oMath>
        <m:acc>
          <m:accPr>
            <m:chr m:val="̅"/>
            <m:ctrlPr>
              <w:rPr>
                <w:rFonts w:ascii="Cambria Math" w:eastAsia="Calibri" w:hAnsi="TH SarabunPSK" w:cs="TH SarabunPSK"/>
                <w:b/>
                <w:bCs/>
                <w:sz w:val="32"/>
                <w:szCs w:val="32"/>
                <w:lang w:bidi="en-US"/>
              </w:rPr>
            </m:ctrlPr>
          </m:accPr>
          <m:e>
            <m:r>
              <m:rPr>
                <m:nor/>
              </m:rPr>
              <w:rPr>
                <w:rFonts w:ascii="TH SarabunPSK" w:eastAsia="Calibri" w:hAnsi="TH SarabunPSK" w:cs="TH SarabunPSK"/>
                <w:b/>
                <w:bCs/>
                <w:sz w:val="32"/>
                <w:szCs w:val="32"/>
                <w:lang w:bidi="en-US"/>
              </w:rPr>
              <m:t>X</m:t>
            </m:r>
          </m:e>
        </m:acc>
      </m:oMath>
      <w:r w:rsidRPr="00475C93">
        <w:rPr>
          <w:rFonts w:ascii="TH SarabunPSK" w:eastAsia="Calibri" w:hAnsi="TH SarabunPSK" w:cs="TH SarabunPSK"/>
          <w:sz w:val="16"/>
          <w:szCs w:val="16"/>
          <w:lang w:bidi="en-US"/>
        </w:rPr>
        <w:t xml:space="preserve"> </w:t>
      </w:r>
      <w:r w:rsidRPr="00475C93">
        <w:rPr>
          <w:rFonts w:ascii="TH SarabunPSK" w:eastAsia="Calibri" w:hAnsi="TH SarabunPSK" w:cs="TH SarabunPSK"/>
          <w:sz w:val="32"/>
          <w:szCs w:val="32"/>
        </w:rPr>
        <w:t>=</w:t>
      </w:r>
      <w:r w:rsidRPr="00475C93">
        <w:rPr>
          <w:rFonts w:ascii="TH SarabunPSK" w:eastAsia="Calibri" w:hAnsi="TH SarabunPSK" w:cs="TH SarabunPSK"/>
          <w:sz w:val="16"/>
          <w:szCs w:val="16"/>
          <w:cs/>
          <w:lang w:bidi="en-US"/>
        </w:rPr>
        <w:t xml:space="preserve"> </w:t>
      </w: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cs/>
          <w:lang w:bidi="en-US"/>
        </w:rPr>
        <w:t>.</w:t>
      </w:r>
      <w:r w:rsidRPr="00475C93">
        <w:rPr>
          <w:rFonts w:ascii="TH SarabunPSK" w:eastAsia="Calibri" w:hAnsi="TH SarabunPSK" w:cs="TH SarabunPSK"/>
          <w:sz w:val="32"/>
          <w:szCs w:val="32"/>
          <w:cs/>
        </w:rPr>
        <w:t>๑๓</w:t>
      </w:r>
      <w:proofErr w:type="gramStart"/>
      <w:r w:rsidRPr="00475C93">
        <w:rPr>
          <w:rFonts w:ascii="TH SarabunPSK" w:eastAsia="Calibri" w:hAnsi="TH SarabunPSK" w:cs="TH SarabunPSK" w:hint="cs"/>
          <w:sz w:val="32"/>
          <w:szCs w:val="32"/>
          <w:cs/>
        </w:rPr>
        <w:t>)</w:t>
      </w:r>
      <w:proofErr w:type="gramEnd"/>
      <w:r w:rsidRPr="00475C93">
        <w:rPr>
          <w:rFonts w:ascii="TH SarabunPSK" w:eastAsia="Calibri" w:hAnsi="TH SarabunPSK" w:cs="TH SarabunPSK" w:hint="cs"/>
          <w:sz w:val="32"/>
          <w:szCs w:val="32"/>
          <w:cs/>
        </w:rPr>
        <w:br/>
      </w:r>
      <w:r w:rsidRPr="00475C93">
        <w:rPr>
          <w:rFonts w:ascii="TH SarabunPSK" w:eastAsia="Calibri" w:hAnsi="TH SarabunPSK" w:cs="TH SarabunPSK"/>
          <w:sz w:val="32"/>
          <w:szCs w:val="32"/>
          <w:cs/>
        </w:rPr>
        <w:t>เมื่อพิจารณาเป็นรายด้าน</w:t>
      </w:r>
      <w:r w:rsidRPr="00475C93">
        <w:rPr>
          <w:rFonts w:ascii="TH SarabunPSK" w:eastAsia="Calibri" w:hAnsi="TH SarabunPSK" w:cs="TH SarabunPSK"/>
          <w:sz w:val="16"/>
          <w:szCs w:val="16"/>
          <w:cs/>
        </w:rPr>
        <w:t xml:space="preserve"> </w:t>
      </w:r>
      <w:r w:rsidRPr="00475C93">
        <w:rPr>
          <w:rFonts w:ascii="TH SarabunPSK" w:eastAsia="Calibri" w:hAnsi="TH SarabunPSK" w:cs="TH SarabunPSK"/>
          <w:sz w:val="32"/>
          <w:szCs w:val="32"/>
          <w:cs/>
        </w:rPr>
        <w:t>คือ</w:t>
      </w:r>
      <w:r w:rsidRPr="00475C93">
        <w:rPr>
          <w:rFonts w:ascii="TH SarabunPSK" w:eastAsia="Calibri" w:hAnsi="TH SarabunPSK" w:cs="TH SarabunPSK"/>
          <w:sz w:val="16"/>
          <w:szCs w:val="16"/>
          <w:cs/>
        </w:rPr>
        <w:t xml:space="preserve"> </w:t>
      </w:r>
      <w:r w:rsidRPr="00475C93">
        <w:rPr>
          <w:rFonts w:ascii="TH SarabunPSK" w:eastAsia="Calibri" w:hAnsi="TH SarabunPSK" w:cs="TH SarabunPSK"/>
          <w:sz w:val="32"/>
          <w:szCs w:val="32"/>
          <w:cs/>
        </w:rPr>
        <w:t>๑)</w:t>
      </w:r>
      <w:r w:rsidRPr="00475C93">
        <w:rPr>
          <w:rFonts w:ascii="TH SarabunPSK" w:eastAsia="Calibri" w:hAnsi="TH SarabunPSK" w:cs="TH SarabunPSK"/>
          <w:sz w:val="16"/>
          <w:szCs w:val="16"/>
          <w:cs/>
        </w:rPr>
        <w:t xml:space="preserve"> </w:t>
      </w:r>
      <w:r w:rsidRPr="00475C93">
        <w:rPr>
          <w:rFonts w:ascii="TH SarabunPSK" w:eastAsia="Calibri" w:hAnsi="TH SarabunPSK" w:cs="TH SarabunPSK" w:hint="cs"/>
          <w:sz w:val="32"/>
          <w:szCs w:val="32"/>
          <w:cs/>
        </w:rPr>
        <w:t xml:space="preserve">ด้านความสามารถในการบริหาร </w:t>
      </w:r>
      <w:r w:rsidRPr="00475C93">
        <w:rPr>
          <w:rFonts w:ascii="TH SarabunPSK" w:eastAsia="Calibri" w:hAnsi="TH SarabunPSK" w:cs="TH SarabunPSK"/>
          <w:sz w:val="32"/>
          <w:szCs w:val="32"/>
          <w:cs/>
        </w:rPr>
        <w:t>อยู่ในระดับมาก</w:t>
      </w:r>
      <w:r w:rsidRPr="00475C93">
        <w:rPr>
          <w:rFonts w:ascii="TH SarabunPSK" w:eastAsia="Calibri" w:hAnsi="TH SarabunPSK" w:cs="TH SarabunPSK" w:hint="cs"/>
          <w:sz w:val="32"/>
          <w:szCs w:val="32"/>
          <w:cs/>
        </w:rPr>
        <w:t xml:space="preserve"> (</w:t>
      </w:r>
      <m:oMath>
        <m:acc>
          <m:accPr>
            <m:chr m:val="̅"/>
            <m:ctrlPr>
              <w:rPr>
                <w:rFonts w:ascii="Cambria Math" w:eastAsia="Calibri" w:hAnsi="TH SarabunPSK" w:cs="TH SarabunPSK"/>
                <w:b/>
                <w:bCs/>
                <w:sz w:val="32"/>
                <w:szCs w:val="32"/>
                <w:lang w:bidi="en-US"/>
              </w:rPr>
            </m:ctrlPr>
          </m:accPr>
          <m:e>
            <m:r>
              <m:rPr>
                <m:nor/>
              </m:rPr>
              <w:rPr>
                <w:rFonts w:ascii="TH SarabunPSK" w:eastAsia="Calibri" w:hAnsi="TH SarabunPSK" w:cs="TH SarabunPSK"/>
                <w:b/>
                <w:bCs/>
                <w:sz w:val="32"/>
                <w:szCs w:val="32"/>
                <w:lang w:bidi="en-US"/>
              </w:rPr>
              <m:t>X</m:t>
            </m:r>
          </m:e>
        </m:acc>
      </m:oMath>
      <w:r w:rsidRPr="00475C93">
        <w:rPr>
          <w:rFonts w:ascii="TH SarabunPSK" w:eastAsia="Calibri" w:hAnsi="TH SarabunPSK" w:cs="TH SarabunPSK"/>
          <w:sz w:val="16"/>
          <w:szCs w:val="16"/>
          <w:lang w:bidi="en-US"/>
        </w:rPr>
        <w:t xml:space="preserve"> </w:t>
      </w:r>
      <w:r w:rsidRPr="00475C93">
        <w:rPr>
          <w:rFonts w:ascii="TH SarabunPSK" w:eastAsia="Calibri" w:hAnsi="TH SarabunPSK" w:cs="TH SarabunPSK"/>
          <w:sz w:val="32"/>
          <w:szCs w:val="32"/>
        </w:rPr>
        <w:t>=</w:t>
      </w:r>
      <w:r w:rsidRPr="00475C93">
        <w:rPr>
          <w:rFonts w:ascii="TH SarabunPSK" w:eastAsia="Calibri" w:hAnsi="TH SarabunPSK" w:cs="TH SarabunPSK"/>
          <w:sz w:val="16"/>
          <w:szCs w:val="16"/>
          <w:cs/>
          <w:lang w:bidi="en-US"/>
        </w:rPr>
        <w:t xml:space="preserve"> </w:t>
      </w: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cs/>
          <w:lang w:bidi="en-US"/>
        </w:rPr>
        <w:t>.</w:t>
      </w:r>
      <w:r w:rsidRPr="00475C93">
        <w:rPr>
          <w:rFonts w:ascii="TH SarabunPSK" w:eastAsia="Calibri" w:hAnsi="TH SarabunPSK" w:cs="TH SarabunPSK" w:hint="cs"/>
          <w:sz w:val="32"/>
          <w:szCs w:val="32"/>
          <w:cs/>
        </w:rPr>
        <w:t>๒๙)</w:t>
      </w:r>
      <w:r w:rsidRPr="00475C93">
        <w:rPr>
          <w:rFonts w:ascii="TH SarabunPSK" w:eastAsia="Calibri" w:hAnsi="TH SarabunPSK" w:cs="TH SarabunPSK" w:hint="cs"/>
          <w:sz w:val="32"/>
          <w:szCs w:val="32"/>
          <w:cs/>
        </w:rPr>
        <w:br/>
      </w:r>
      <w:r w:rsidRPr="00475C93">
        <w:rPr>
          <w:rFonts w:ascii="TH SarabunPSK" w:eastAsia="Calibri" w:hAnsi="TH SarabunPSK" w:cs="TH SarabunPSK"/>
          <w:sz w:val="32"/>
          <w:szCs w:val="32"/>
          <w:cs/>
        </w:rPr>
        <w:t xml:space="preserve">๒) </w:t>
      </w:r>
      <w:r w:rsidRPr="00475C93">
        <w:rPr>
          <w:rFonts w:ascii="TH SarabunPSK" w:eastAsia="Calibri" w:hAnsi="TH SarabunPSK" w:cs="TH SarabunPSK" w:hint="cs"/>
          <w:sz w:val="32"/>
          <w:szCs w:val="32"/>
          <w:cs/>
        </w:rPr>
        <w:t>ด้านบุคลิกภาพ อยู่ในระดับมาก</w:t>
      </w:r>
      <w:r w:rsidRPr="00475C93">
        <w:rPr>
          <w:rFonts w:ascii="TH SarabunPSK" w:eastAsia="Calibri" w:hAnsi="TH SarabunPSK" w:cs="TH SarabunPSK"/>
          <w:sz w:val="32"/>
          <w:szCs w:val="32"/>
          <w:cs/>
        </w:rPr>
        <w:t xml:space="preserve"> </w:t>
      </w:r>
      <w:r w:rsidRPr="00475C93">
        <w:rPr>
          <w:rFonts w:ascii="TH SarabunPSK" w:eastAsia="Calibri" w:hAnsi="TH SarabunPSK" w:cs="TH SarabunPSK" w:hint="cs"/>
          <w:sz w:val="32"/>
          <w:szCs w:val="32"/>
          <w:cs/>
        </w:rPr>
        <w:t>(</w:t>
      </w:r>
      <m:oMath>
        <m:acc>
          <m:accPr>
            <m:chr m:val="̅"/>
            <m:ctrlPr>
              <w:rPr>
                <w:rFonts w:ascii="Cambria Math" w:eastAsia="Calibri" w:hAnsi="TH SarabunPSK" w:cs="TH SarabunPSK"/>
                <w:b/>
                <w:bCs/>
                <w:sz w:val="32"/>
                <w:szCs w:val="32"/>
                <w:lang w:bidi="en-US"/>
              </w:rPr>
            </m:ctrlPr>
          </m:accPr>
          <m:e>
            <m:r>
              <m:rPr>
                <m:nor/>
              </m:rPr>
              <w:rPr>
                <w:rFonts w:ascii="TH SarabunPSK" w:eastAsia="Calibri" w:hAnsi="TH SarabunPSK" w:cs="TH SarabunPSK"/>
                <w:b/>
                <w:bCs/>
                <w:sz w:val="32"/>
                <w:szCs w:val="32"/>
                <w:lang w:bidi="en-US"/>
              </w:rPr>
              <m:t>X</m:t>
            </m:r>
          </m:e>
        </m:acc>
      </m:oMath>
      <w:r w:rsidRPr="00475C93">
        <w:rPr>
          <w:rFonts w:ascii="TH SarabunPSK" w:eastAsia="Calibri" w:hAnsi="TH SarabunPSK" w:cs="TH SarabunPSK"/>
          <w:sz w:val="32"/>
          <w:szCs w:val="32"/>
          <w:lang w:bidi="en-US"/>
        </w:rPr>
        <w:t xml:space="preserve"> </w:t>
      </w:r>
      <w:r w:rsidRPr="00475C93">
        <w:rPr>
          <w:rFonts w:ascii="TH SarabunPSK" w:eastAsia="Calibri" w:hAnsi="TH SarabunPSK" w:cs="TH SarabunPSK"/>
          <w:sz w:val="32"/>
          <w:szCs w:val="32"/>
        </w:rPr>
        <w:t>=</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๔.๑๖)</w:t>
      </w:r>
      <w:r w:rsidRPr="00475C93">
        <w:rPr>
          <w:rFonts w:ascii="TH SarabunPSK" w:eastAsia="Calibri" w:hAnsi="TH SarabunPSK" w:cs="TH SarabunPSK"/>
          <w:sz w:val="32"/>
          <w:szCs w:val="32"/>
          <w:cs/>
        </w:rPr>
        <w:t xml:space="preserve"> ๓) </w:t>
      </w:r>
      <w:r w:rsidRPr="00475C93">
        <w:rPr>
          <w:rFonts w:ascii="TH SarabunPSK" w:eastAsia="Calibri" w:hAnsi="TH SarabunPSK" w:cs="TH SarabunPSK" w:hint="cs"/>
          <w:sz w:val="32"/>
          <w:szCs w:val="32"/>
          <w:cs/>
        </w:rPr>
        <w:t>ด้านการสื่อสาร อยู่ในระดับมาก (</w:t>
      </w:r>
      <m:oMath>
        <m:acc>
          <m:accPr>
            <m:chr m:val="̅"/>
            <m:ctrlPr>
              <w:rPr>
                <w:rFonts w:ascii="Cambria Math" w:eastAsia="Calibri" w:hAnsi="TH SarabunPSK" w:cs="TH SarabunPSK"/>
                <w:b/>
                <w:bCs/>
                <w:sz w:val="32"/>
                <w:szCs w:val="32"/>
                <w:lang w:bidi="en-US"/>
              </w:rPr>
            </m:ctrlPr>
          </m:accPr>
          <m:e>
            <m:r>
              <m:rPr>
                <m:nor/>
              </m:rPr>
              <w:rPr>
                <w:rFonts w:ascii="TH SarabunPSK" w:eastAsia="Calibri" w:hAnsi="TH SarabunPSK" w:cs="TH SarabunPSK"/>
                <w:b/>
                <w:bCs/>
                <w:sz w:val="32"/>
                <w:szCs w:val="32"/>
                <w:lang w:bidi="en-US"/>
              </w:rPr>
              <m:t>X</m:t>
            </m:r>
          </m:e>
        </m:acc>
      </m:oMath>
      <w:r w:rsidRPr="00475C93">
        <w:rPr>
          <w:rFonts w:ascii="TH SarabunPSK" w:eastAsia="Calibri" w:hAnsi="TH SarabunPSK" w:cs="TH SarabunPSK"/>
          <w:sz w:val="32"/>
          <w:szCs w:val="32"/>
          <w:lang w:bidi="en-US"/>
        </w:rPr>
        <w:t xml:space="preserve"> </w:t>
      </w:r>
      <w:r w:rsidRPr="00475C93">
        <w:rPr>
          <w:rFonts w:ascii="TH SarabunPSK" w:eastAsia="Calibri" w:hAnsi="TH SarabunPSK" w:cs="TH SarabunPSK"/>
          <w:sz w:val="32"/>
          <w:szCs w:val="32"/>
        </w:rPr>
        <w:t>=</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lang w:bidi="en-US"/>
        </w:rPr>
        <w:t>.</w:t>
      </w:r>
      <w:r w:rsidRPr="00475C93">
        <w:rPr>
          <w:rFonts w:ascii="TH SarabunPSK" w:eastAsia="Calibri" w:hAnsi="TH SarabunPSK" w:cs="TH SarabunPSK"/>
          <w:sz w:val="32"/>
          <w:szCs w:val="32"/>
          <w:cs/>
        </w:rPr>
        <w:t>๐๘</w:t>
      </w:r>
      <w:r w:rsidRPr="00475C93">
        <w:rPr>
          <w:rFonts w:ascii="TH SarabunPSK" w:eastAsia="Calibri" w:hAnsi="TH SarabunPSK" w:cs="TH SarabunPSK" w:hint="cs"/>
          <w:sz w:val="32"/>
          <w:szCs w:val="32"/>
          <w:cs/>
        </w:rPr>
        <w:t>)</w:t>
      </w:r>
      <w:r w:rsidRPr="00475C93">
        <w:rPr>
          <w:rFonts w:ascii="TH SarabunPSK" w:eastAsia="Calibri" w:hAnsi="TH SarabunPSK" w:cs="TH SarabunPSK"/>
          <w:sz w:val="32"/>
          <w:szCs w:val="32"/>
          <w:cs/>
        </w:rPr>
        <w:t xml:space="preserve"> และ ๔) </w:t>
      </w:r>
      <w:r w:rsidRPr="00475C93">
        <w:rPr>
          <w:rFonts w:ascii="TH SarabunPSK" w:eastAsia="Calibri" w:hAnsi="TH SarabunPSK" w:cs="TH SarabunPSK" w:hint="cs"/>
          <w:sz w:val="32"/>
          <w:szCs w:val="32"/>
          <w:cs/>
        </w:rPr>
        <w:t>ด้านการประสานงานชุมชน</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อยู่ในระดับมาก</w:t>
      </w:r>
      <w:r w:rsidRPr="00475C93">
        <w:rPr>
          <w:rFonts w:ascii="TH SarabunPSK" w:eastAsia="Calibri" w:hAnsi="TH SarabunPSK" w:cs="TH SarabunPSK" w:hint="cs"/>
          <w:sz w:val="32"/>
          <w:szCs w:val="32"/>
          <w:cs/>
        </w:rPr>
        <w:t xml:space="preserve"> (</w:t>
      </w:r>
      <m:oMath>
        <m:acc>
          <m:accPr>
            <m:chr m:val="̅"/>
            <m:ctrlPr>
              <w:rPr>
                <w:rFonts w:ascii="Cambria Math" w:eastAsia="Calibri" w:hAnsi="TH SarabunPSK" w:cs="TH SarabunPSK"/>
                <w:b/>
                <w:bCs/>
                <w:sz w:val="32"/>
                <w:szCs w:val="32"/>
                <w:lang w:bidi="en-US"/>
              </w:rPr>
            </m:ctrlPr>
          </m:accPr>
          <m:e>
            <m:r>
              <m:rPr>
                <m:nor/>
              </m:rPr>
              <w:rPr>
                <w:rFonts w:ascii="TH SarabunPSK" w:eastAsia="Calibri" w:hAnsi="TH SarabunPSK" w:cs="TH SarabunPSK"/>
                <w:b/>
                <w:bCs/>
                <w:sz w:val="32"/>
                <w:szCs w:val="32"/>
                <w:lang w:bidi="en-US"/>
              </w:rPr>
              <m:t>X</m:t>
            </m:r>
          </m:e>
        </m:acc>
      </m:oMath>
      <w:r w:rsidRPr="00475C93">
        <w:rPr>
          <w:rFonts w:ascii="TH SarabunPSK" w:eastAsia="Calibri" w:hAnsi="TH SarabunPSK" w:cs="TH SarabunPSK"/>
          <w:sz w:val="32"/>
          <w:szCs w:val="32"/>
          <w:lang w:bidi="en-US"/>
        </w:rPr>
        <w:t xml:space="preserve"> </w:t>
      </w:r>
      <w:r w:rsidRPr="00475C93">
        <w:rPr>
          <w:rFonts w:ascii="TH SarabunPSK" w:eastAsia="Calibri" w:hAnsi="TH SarabunPSK" w:cs="TH SarabunPSK"/>
          <w:sz w:val="32"/>
          <w:szCs w:val="32"/>
        </w:rPr>
        <w:t>=</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๔.๑๖)</w:t>
      </w:r>
    </w:p>
    <w:p w:rsidR="00475C93" w:rsidRPr="00475C93" w:rsidRDefault="00475C93" w:rsidP="00475C93">
      <w:pPr>
        <w:tabs>
          <w:tab w:val="left" w:pos="993"/>
        </w:tabs>
        <w:spacing w:after="0" w:line="240" w:lineRule="auto"/>
        <w:ind w:firstLine="720"/>
        <w:jc w:val="thaiDistribute"/>
        <w:rPr>
          <w:rFonts w:ascii="TH SarabunPSK" w:eastAsia="Calibri" w:hAnsi="TH SarabunPSK" w:cs="TH SarabunPSK"/>
          <w:sz w:val="32"/>
          <w:szCs w:val="32"/>
        </w:rPr>
      </w:pPr>
      <w:r w:rsidRPr="00475C93">
        <w:rPr>
          <w:rFonts w:ascii="TH SarabunPSK" w:eastAsia="Calibri" w:hAnsi="TH SarabunPSK" w:cs="TH SarabunPSK"/>
          <w:sz w:val="32"/>
          <w:szCs w:val="32"/>
          <w:cs/>
        </w:rPr>
        <w:tab/>
        <w:t xml:space="preserve">๒. </w:t>
      </w:r>
      <w:r w:rsidRPr="00475C93">
        <w:rPr>
          <w:rFonts w:ascii="TH SarabunPSK" w:eastAsia="Calibri" w:hAnsi="TH SarabunPSK" w:cs="TH SarabunPSK" w:hint="cs"/>
          <w:sz w:val="32"/>
          <w:szCs w:val="32"/>
          <w:cs/>
        </w:rPr>
        <w:t>ผลการเปรียบเทียบความคิดเห็นของประชาชนต่อคุณลักษณะ</w:t>
      </w:r>
      <w:r w:rsidRPr="00475C93">
        <w:rPr>
          <w:rFonts w:ascii="TH SarabunPSK" w:eastAsia="Calibri" w:hAnsi="TH SarabunPSK" w:cs="TH SarabunPSK"/>
          <w:sz w:val="32"/>
          <w:szCs w:val="32"/>
          <w:cs/>
        </w:rPr>
        <w:t>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hint="cs"/>
          <w:sz w:val="32"/>
          <w:szCs w:val="32"/>
          <w:cs/>
        </w:rPr>
        <w:t>ของประชาชนในเขต</w:t>
      </w:r>
      <w:r w:rsidRPr="00475C93">
        <w:rPr>
          <w:rFonts w:ascii="TH SarabunPSK" w:eastAsia="Calibri" w:hAnsi="TH SarabunPSK" w:cs="TH SarabunPSK"/>
          <w:sz w:val="32"/>
          <w:szCs w:val="32"/>
          <w:cs/>
        </w:rPr>
        <w:t>เทศบาลเมืองแสนสุข</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จังหวัดชลบุรี</w:t>
      </w:r>
      <w:r w:rsidRPr="00475C93">
        <w:rPr>
          <w:rFonts w:ascii="TH SarabunPSK" w:eastAsia="Calibri" w:hAnsi="TH SarabunPSK" w:cs="TH SarabunPSK" w:hint="cs"/>
          <w:sz w:val="32"/>
          <w:szCs w:val="32"/>
          <w:cs/>
        </w:rPr>
        <w:t xml:space="preserve"> พบว่า ประชากรที่มี อายุ ระดับการศึกษา อาชีพ และรายได้ต่อเดือนต่างกัน มีความคิดเห็นแตกต่างกัน อย่างมีนัยสำคัญทางสถิตที่ระดับ ๐.๐๕ จึงยอมรับสมมติฐานการวิจัย ส่วนประชาชนที่มีเพศต่างกันมีความคิดเห็นไม่แตกต่างกัน จึงปฏิเสธสมมติฐานการวิจัย</w:t>
      </w:r>
    </w:p>
    <w:p w:rsidR="00475C93" w:rsidRPr="00475C93" w:rsidRDefault="00475C93" w:rsidP="00475C93">
      <w:pPr>
        <w:tabs>
          <w:tab w:val="left" w:pos="993"/>
        </w:tabs>
        <w:spacing w:after="0" w:line="240" w:lineRule="auto"/>
        <w:ind w:firstLine="720"/>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ab/>
        <w:t xml:space="preserve">๓. </w:t>
      </w:r>
      <w:r w:rsidRPr="00475C93">
        <w:rPr>
          <w:rFonts w:ascii="TH SarabunPSK" w:eastAsia="Calibri" w:hAnsi="TH SarabunPSK" w:cs="TH SarabunPSK" w:hint="cs"/>
          <w:sz w:val="32"/>
          <w:szCs w:val="32"/>
          <w:cs/>
        </w:rPr>
        <w:t>ปัญหา อุปสรรค และข้อเสนอแนะ ที่มีต่อคุณลักษณะ</w:t>
      </w:r>
      <w:r w:rsidRPr="00475C93">
        <w:rPr>
          <w:rFonts w:ascii="TH SarabunPSK" w:eastAsia="Calibri" w:hAnsi="TH SarabunPSK" w:cs="TH SarabunPSK"/>
          <w:sz w:val="32"/>
          <w:szCs w:val="32"/>
          <w:cs/>
        </w:rPr>
        <w:t>ผู้นำทางการเมืองท้องถิ่นที่</w:t>
      </w:r>
      <w:r w:rsidRPr="00475C93">
        <w:rPr>
          <w:rFonts w:ascii="TH SarabunPSK" w:eastAsia="Calibri" w:hAnsi="TH SarabunPSK" w:cs="TH SarabunPSK" w:hint="cs"/>
          <w:sz w:val="32"/>
          <w:szCs w:val="32"/>
          <w:cs/>
        </w:rPr>
        <w:br/>
      </w:r>
      <w:r w:rsidRPr="00475C93">
        <w:rPr>
          <w:rFonts w:ascii="TH SarabunPSK" w:eastAsia="Calibri" w:hAnsi="TH SarabunPSK" w:cs="TH SarabunPSK"/>
          <w:sz w:val="32"/>
          <w:szCs w:val="32"/>
          <w:cs/>
        </w:rPr>
        <w:t>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w:t>
      </w:r>
      <w:r w:rsidRPr="00475C93">
        <w:rPr>
          <w:rFonts w:ascii="TH SarabunPSK" w:eastAsia="Calibri" w:hAnsi="TH SarabunPSK" w:cs="TH SarabunPSK" w:hint="cs"/>
          <w:sz w:val="32"/>
          <w:szCs w:val="32"/>
          <w:cs/>
        </w:rPr>
        <w:t>ของประชาชนในเขต</w:t>
      </w:r>
      <w:r w:rsidRPr="00475C93">
        <w:rPr>
          <w:rFonts w:ascii="TH SarabunPSK" w:eastAsia="Calibri" w:hAnsi="TH SarabunPSK" w:cs="TH SarabunPSK"/>
          <w:sz w:val="32"/>
          <w:szCs w:val="32"/>
          <w:cs/>
        </w:rPr>
        <w:t>เทศบาลเมืองแสนสุข</w:t>
      </w:r>
      <w:r w:rsidRPr="00475C93">
        <w:rPr>
          <w:rFonts w:ascii="TH SarabunPSK" w:eastAsia="Calibri" w:hAnsi="TH SarabunPSK" w:cs="TH SarabunPSK" w:hint="cs"/>
          <w:sz w:val="32"/>
          <w:szCs w:val="32"/>
          <w:cs/>
        </w:rPr>
        <w:t xml:space="preserve"> </w:t>
      </w:r>
      <w:r w:rsidRPr="00475C93">
        <w:rPr>
          <w:rFonts w:ascii="TH SarabunPSK" w:eastAsia="Calibri" w:hAnsi="TH SarabunPSK" w:cs="TH SarabunPSK"/>
          <w:sz w:val="32"/>
          <w:szCs w:val="32"/>
          <w:cs/>
        </w:rPr>
        <w:t>จังหวัดชลบุรี</w:t>
      </w:r>
      <w:r w:rsidRPr="00475C93">
        <w:rPr>
          <w:rFonts w:ascii="TH SarabunPSK" w:eastAsia="Calibri" w:hAnsi="TH SarabunPSK" w:cs="TH SarabunPSK" w:hint="cs"/>
          <w:sz w:val="32"/>
          <w:szCs w:val="32"/>
          <w:cs/>
        </w:rPr>
        <w:t xml:space="preserve"> คือ</w:t>
      </w:r>
      <w:r w:rsidRPr="00475C93">
        <w:rPr>
          <w:rFonts w:ascii="TH SarabunPSK" w:eastAsia="AngsanaNew" w:hAnsi="TH SarabunPSK" w:cs="TH SarabunPSK"/>
          <w:sz w:val="32"/>
          <w:szCs w:val="32"/>
          <w:cs/>
        </w:rPr>
        <w:t>การกำหนดเป้าหมายและแนวทางปฏิบัติงานไม่เป็นไปในทิศทางเดียวกัน</w:t>
      </w:r>
      <w:r w:rsidRPr="00475C93">
        <w:rPr>
          <w:rFonts w:ascii="TH SarabunPSK" w:eastAsia="AngsanaNew" w:hAnsi="TH SarabunPSK" w:cs="TH SarabunPSK" w:hint="cs"/>
          <w:sz w:val="32"/>
          <w:szCs w:val="32"/>
          <w:cs/>
        </w:rPr>
        <w:t xml:space="preserve"> และ</w:t>
      </w:r>
      <w:r w:rsidRPr="00475C93">
        <w:rPr>
          <w:rFonts w:ascii="TH SarabunPSK" w:eastAsia="AngsanaNew" w:hAnsi="TH SarabunPSK" w:cs="TH SarabunPSK"/>
          <w:sz w:val="32"/>
          <w:szCs w:val="32"/>
          <w:cs/>
        </w:rPr>
        <w:t>การกำหนดบทบาทหน้าที่ความรับผิดชอบของบุคลากรยังไม่ชัดเจนและเหมาะสม</w:t>
      </w:r>
      <w:r w:rsidRPr="00475C93">
        <w:rPr>
          <w:rFonts w:ascii="TH SarabunPSK" w:eastAsia="Calibri" w:hAnsi="TH SarabunPSK" w:cs="TH SarabunPSK" w:hint="cs"/>
          <w:sz w:val="32"/>
          <w:szCs w:val="32"/>
          <w:cs/>
        </w:rPr>
        <w:t xml:space="preserve"> </w:t>
      </w:r>
      <w:r w:rsidRPr="00475C93">
        <w:rPr>
          <w:rFonts w:ascii="TH SarabunPSK" w:eastAsia="AngsanaNew" w:hAnsi="TH SarabunPSK" w:cs="TH SarabunPSK"/>
          <w:sz w:val="32"/>
          <w:szCs w:val="32"/>
          <w:cs/>
        </w:rPr>
        <w:t>ประชาชนมองว่าบุคลิกภาพของผู้นำทางการเมืองเข้าถึงได้ยาก</w:t>
      </w:r>
      <w:r w:rsidRPr="00475C93">
        <w:rPr>
          <w:rFonts w:ascii="TH SarabunPSK" w:eastAsia="AngsanaNew" w:hAnsi="TH SarabunPSK" w:cs="TH SarabunPSK" w:hint="cs"/>
          <w:sz w:val="32"/>
          <w:szCs w:val="32"/>
          <w:cs/>
        </w:rPr>
        <w:t xml:space="preserve"> ก</w:t>
      </w:r>
      <w:r w:rsidRPr="00475C93">
        <w:rPr>
          <w:rFonts w:ascii="TH SarabunPSK" w:eastAsia="AngsanaNew" w:hAnsi="TH SarabunPSK" w:cs="TH SarabunPSK"/>
          <w:sz w:val="32"/>
          <w:szCs w:val="32"/>
          <w:cs/>
        </w:rPr>
        <w:t>ารแสดงออกทางสีหน้าการแสดงอารมณ์</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มีความสำคัญต่อประชาชนในการติดต่อประสานงาน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ไม่สื่อสารปัญหาอย่างตรงไปตรงมาไม่ครบถ้วน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ขาดความชัดเจน</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การติดต่อประสานงาน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เป็นเรื่องที่ยังทำได้ยาก</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ขาดการประสานงานกับชุมชนเพื่อรับทราบปัญหาที่แท้จริง</w:t>
      </w:r>
      <w:r w:rsidRPr="00475C93">
        <w:rPr>
          <w:rFonts w:ascii="TH SarabunPSK" w:eastAsia="AngsanaNew" w:hAnsi="TH SarabunPSK" w:cs="TH SarabunPSK"/>
          <w:sz w:val="32"/>
          <w:szCs w:val="32"/>
          <w:lang w:bidi="en-US"/>
        </w:rPr>
        <w:t xml:space="preserve"> </w:t>
      </w:r>
      <w:r w:rsidRPr="00475C93">
        <w:rPr>
          <w:rFonts w:ascii="TH SarabunPSK" w:eastAsia="AngsanaNew" w:hAnsi="TH SarabunPSK" w:cs="TH SarabunPSK"/>
          <w:sz w:val="32"/>
          <w:szCs w:val="32"/>
          <w:cs/>
        </w:rPr>
        <w:t>ผู้นำทางการเมืองท้องถิ่นยังขาดการลงคลุกคลีกับประชาชนกับชุมชน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เพื่อรับทราบปัญหาที่แท้จริงที่ต้องการการแก้ไข</w:t>
      </w:r>
      <w:r w:rsidRPr="00475C93">
        <w:rPr>
          <w:rFonts w:ascii="TH SarabunPSK" w:eastAsia="Calibri" w:hAnsi="TH SarabunPSK" w:cs="TH SarabunPSK" w:hint="cs"/>
          <w:sz w:val="32"/>
          <w:szCs w:val="32"/>
          <w:cs/>
        </w:rPr>
        <w:t xml:space="preserve"> </w:t>
      </w:r>
      <w:r w:rsidRPr="00475C93">
        <w:rPr>
          <w:rFonts w:ascii="TH SarabunPSK" w:eastAsia="AngsanaNew" w:hAnsi="TH SarabunPSK" w:cs="TH SarabunPSK"/>
          <w:sz w:val="32"/>
          <w:szCs w:val="32"/>
          <w:cs/>
        </w:rPr>
        <w:t>การประสานงานกับชุมชนบางครั้งทำได้ยากเพราะประชาชนไม่มีเวลา</w:t>
      </w:r>
      <w:r w:rsidRPr="00475C93">
        <w:rPr>
          <w:rFonts w:ascii="TH SarabunPSK" w:eastAsia="AngsanaNew" w:hAnsi="TH SarabunPSK" w:cs="TH SarabunPSK"/>
          <w:sz w:val="32"/>
          <w:szCs w:val="32"/>
          <w:cs/>
          <w:lang w:bidi="en-US"/>
        </w:rPr>
        <w:t xml:space="preserve"> </w:t>
      </w:r>
      <w:r w:rsidRPr="00475C93">
        <w:rPr>
          <w:rFonts w:ascii="TH SarabunPSK" w:eastAsia="Calibri" w:hAnsi="TH SarabunPSK" w:cs="TH SarabunPSK" w:hint="cs"/>
          <w:sz w:val="32"/>
          <w:szCs w:val="32"/>
          <w:cs/>
        </w:rPr>
        <w:t xml:space="preserve">แนวทางการแก้ไข </w:t>
      </w:r>
      <w:r w:rsidRPr="00475C93">
        <w:rPr>
          <w:rFonts w:ascii="TH SarabunPSK" w:eastAsia="AngsanaNew" w:hAnsi="TH SarabunPSK" w:cs="TH SarabunPSK"/>
          <w:sz w:val="32"/>
          <w:szCs w:val="32"/>
          <w:cs/>
        </w:rPr>
        <w:t>ควรกำหนดเป้าหมายและแนวทางการปฏิบัติงานให้เป็นไปในทิศทางเดียวกัน</w:t>
      </w:r>
      <w:r w:rsidRPr="00475C93">
        <w:rPr>
          <w:rFonts w:ascii="TH SarabunPSK" w:eastAsia="AngsanaNew" w:hAnsi="TH SarabunPSK" w:cs="TH SarabunPSK"/>
          <w:sz w:val="32"/>
          <w:szCs w:val="32"/>
          <w:lang w:bidi="en-US"/>
        </w:rPr>
        <w:t xml:space="preserve"> </w:t>
      </w:r>
      <w:r w:rsidRPr="00475C93">
        <w:rPr>
          <w:rFonts w:ascii="TH SarabunPSK" w:eastAsia="AngsanaNew" w:hAnsi="TH SarabunPSK" w:cs="TH SarabunPSK"/>
          <w:sz w:val="32"/>
          <w:szCs w:val="32"/>
          <w:cs/>
        </w:rPr>
        <w:t>เพิ่มความเข้าใจให้กับบุคลากรในองค์กร</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กำหนดบทบาทหน้าที่ความรับผิดชอบของบุคลากรให้ชัดเจนและเหมาะสม</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ปรับปรุงบุคลิกภาพให้เป็นผู้เข้าถึงง่าย</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และเป็นมิตรต่อประชาชน</w:t>
      </w:r>
      <w:r w:rsidRPr="00475C93">
        <w:rPr>
          <w:rFonts w:ascii="TH SarabunPSK" w:eastAsia="AngsanaNew" w:hAnsi="TH SarabunPSK" w:cs="TH SarabunPSK"/>
          <w:sz w:val="32"/>
          <w:szCs w:val="32"/>
        </w:rPr>
        <w:t xml:space="preserve"> </w:t>
      </w:r>
      <w:r w:rsidRPr="00475C93">
        <w:rPr>
          <w:rFonts w:ascii="TH SarabunPSK" w:eastAsia="AngsanaNew" w:hAnsi="TH SarabunPSK" w:cs="TH SarabunPSK"/>
          <w:sz w:val="32"/>
          <w:szCs w:val="32"/>
          <w:cs/>
        </w:rPr>
        <w:t>ปรับปรุงบุคลิกภาพในการแสดง</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ออกทางสีหน้า</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เพื่อประชาชนสะดวกในการติดต่อ</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ผู้นำทางการเมืองท้องถิ่น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ต้องสื่อสารปัญหาอย่างตรงไปตรงมา</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พัฒนาการติดต่อประสานงานให้เป็นเรื่องที่ทำได้ง่ายขึ้น</w:t>
      </w:r>
      <w:r w:rsidRPr="00475C93">
        <w:rPr>
          <w:rFonts w:ascii="TH SarabunPSK" w:eastAsia="AngsanaNew" w:hAnsi="TH SarabunPSK" w:cs="TH SarabunPSK" w:hint="cs"/>
          <w:sz w:val="32"/>
          <w:szCs w:val="32"/>
          <w:cs/>
        </w:rPr>
        <w:t xml:space="preserve"> </w:t>
      </w:r>
      <w:r w:rsidRPr="00475C93">
        <w:rPr>
          <w:rFonts w:ascii="TH SarabunPSK" w:eastAsia="AngsanaNew" w:hAnsi="TH SarabunPSK" w:cs="TH SarabunPSK"/>
          <w:sz w:val="32"/>
          <w:szCs w:val="32"/>
          <w:cs/>
        </w:rPr>
        <w:t>ปรับปรุงนโยบายและรับทราบข้อมูลปัญหาที่แท้จริงของประชาชน</w:t>
      </w:r>
      <w:r w:rsidRPr="00475C93">
        <w:rPr>
          <w:rFonts w:ascii="TH SarabunPSK" w:eastAsia="Calibri" w:hAnsi="TH SarabunPSK" w:cs="TH SarabunPSK"/>
          <w:b/>
          <w:bCs/>
          <w:sz w:val="32"/>
          <w:szCs w:val="32"/>
          <w:lang w:bidi="en-US"/>
        </w:rPr>
        <w:t xml:space="preserve"> </w:t>
      </w:r>
      <w:r w:rsidRPr="00475C93">
        <w:rPr>
          <w:rFonts w:ascii="TH SarabunPSK" w:eastAsia="Calibri" w:hAnsi="TH SarabunPSK" w:cs="TH SarabunPSK"/>
          <w:sz w:val="32"/>
          <w:szCs w:val="32"/>
          <w:cs/>
        </w:rPr>
        <w:t>ผู้นำทางการเมืองท้องถิ่นที่ไม่ลงพบปะประชาชนเลย</w:t>
      </w:r>
      <w:r w:rsidRPr="00475C93">
        <w:rPr>
          <w:rFonts w:ascii="TH SarabunPSK" w:eastAsia="Calibri" w:hAnsi="TH SarabunPSK" w:cs="TH SarabunPSK"/>
          <w:sz w:val="32"/>
          <w:szCs w:val="32"/>
          <w:cs/>
          <w:lang w:bidi="en-US"/>
        </w:rPr>
        <w:t xml:space="preserve"> </w:t>
      </w:r>
      <w:r w:rsidRPr="00475C93">
        <w:rPr>
          <w:rFonts w:ascii="TH SarabunPSK" w:eastAsia="Calibri" w:hAnsi="TH SarabunPSK" w:cs="TH SarabunPSK"/>
          <w:sz w:val="32"/>
          <w:szCs w:val="32"/>
          <w:cs/>
        </w:rPr>
        <w:t>คือผู้ล้มเหลวในการปฏิบัติงาน</w:t>
      </w:r>
      <w:r w:rsidRPr="00475C93">
        <w:rPr>
          <w:rFonts w:ascii="TH SarabunPSK" w:eastAsia="Calibri" w:hAnsi="TH SarabunPSK" w:cs="TH SarabunPSK" w:hint="cs"/>
          <w:sz w:val="32"/>
          <w:szCs w:val="32"/>
          <w:cs/>
        </w:rPr>
        <w:t xml:space="preserve"> </w:t>
      </w:r>
      <w:r w:rsidRPr="00475C93">
        <w:rPr>
          <w:rFonts w:ascii="TH SarabunPSK" w:eastAsia="AngsanaNew" w:hAnsi="TH SarabunPSK" w:cs="TH SarabunPSK"/>
          <w:sz w:val="32"/>
          <w:szCs w:val="32"/>
          <w:cs/>
        </w:rPr>
        <w:t>ปัญหาจากการต้องประกอบสัมมาอาชีพ</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หาเลี้ยงชีพหาเลี้ยงครอบครัว</w:t>
      </w:r>
      <w:r w:rsidRPr="00475C93">
        <w:rPr>
          <w:rFonts w:ascii="TH SarabunPSK" w:eastAsia="Calibri" w:hAnsi="TH SarabunPSK" w:cs="TH SarabunPSK" w:hint="cs"/>
          <w:sz w:val="32"/>
          <w:szCs w:val="32"/>
          <w:cs/>
        </w:rPr>
        <w:t xml:space="preserve"> </w:t>
      </w:r>
      <w:r w:rsidRPr="00475C93">
        <w:rPr>
          <w:rFonts w:ascii="TH SarabunPSK" w:eastAsia="AngsanaNew" w:hAnsi="TH SarabunPSK" w:cs="TH SarabunPSK" w:hint="cs"/>
          <w:sz w:val="32"/>
          <w:szCs w:val="32"/>
          <w:cs/>
        </w:rPr>
        <w:t>ต้อง</w:t>
      </w:r>
      <w:r w:rsidRPr="00475C93">
        <w:rPr>
          <w:rFonts w:ascii="TH SarabunPSK" w:eastAsia="AngsanaNew" w:hAnsi="TH SarabunPSK" w:cs="TH SarabunPSK"/>
          <w:sz w:val="32"/>
          <w:szCs w:val="32"/>
          <w:cs/>
        </w:rPr>
        <w:t>วางแผนการจัดกิจกรรมต่างๆ</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ให้เหมาะสมกับประชาชน</w:t>
      </w:r>
      <w:r w:rsidRPr="00475C93">
        <w:rPr>
          <w:rFonts w:ascii="TH SarabunPSK" w:eastAsia="AngsanaNew" w:hAnsi="TH SarabunPSK" w:cs="TH SarabunPSK"/>
          <w:sz w:val="32"/>
          <w:szCs w:val="32"/>
          <w:cs/>
          <w:lang w:bidi="en-US"/>
        </w:rPr>
        <w:t xml:space="preserve"> </w:t>
      </w:r>
      <w:r w:rsidRPr="00475C93">
        <w:rPr>
          <w:rFonts w:ascii="TH SarabunPSK" w:eastAsia="AngsanaNew" w:hAnsi="TH SarabunPSK" w:cs="TH SarabunPSK"/>
          <w:sz w:val="32"/>
          <w:szCs w:val="32"/>
          <w:cs/>
        </w:rPr>
        <w:t>หากไม่พร้อมต้องทำเอกสารชี้แจงให้ชัดเจนกับประชาชนทุกท่าน</w:t>
      </w:r>
    </w:p>
    <w:p w:rsidR="00475C93" w:rsidRDefault="00475C93">
      <w:pPr>
        <w:rPr>
          <w:rFonts w:ascii="TH SarabunPSK" w:hAnsi="TH SarabunPSK" w:cs="TH SarabunPSK"/>
          <w:sz w:val="40"/>
          <w:szCs w:val="40"/>
          <w:cs/>
          <w:lang w:val="th-TH"/>
        </w:rPr>
      </w:pPr>
      <w:r>
        <w:rPr>
          <w:rFonts w:ascii="TH SarabunPSK" w:hAnsi="TH SarabunPSK" w:cs="TH SarabunPSK"/>
          <w:sz w:val="40"/>
          <w:szCs w:val="40"/>
          <w:cs/>
          <w:lang w:val="th-TH"/>
        </w:rPr>
        <w:br w:type="page"/>
      </w:r>
    </w:p>
    <w:p w:rsidR="00475C93" w:rsidRPr="00475C93" w:rsidRDefault="00475C93" w:rsidP="00475C93">
      <w:pPr>
        <w:tabs>
          <w:tab w:val="left" w:pos="2160"/>
          <w:tab w:val="left" w:pos="2520"/>
        </w:tabs>
        <w:spacing w:after="0" w:line="240" w:lineRule="auto"/>
        <w:rPr>
          <w:rFonts w:ascii="TH SarabunPSK" w:eastAsia="Times New Roman" w:hAnsi="TH SarabunPSK" w:cs="TH SarabunPSK"/>
          <w:sz w:val="32"/>
          <w:szCs w:val="32"/>
          <w:cs/>
        </w:rPr>
      </w:pPr>
      <w:r w:rsidRPr="00475C93">
        <w:rPr>
          <w:rFonts w:ascii="TH SarabunPSK" w:eastAsia="Times New Roman" w:hAnsi="TH SarabunPSK" w:cs="TH SarabunPSK"/>
          <w:b/>
          <w:bCs/>
          <w:sz w:val="32"/>
          <w:szCs w:val="32"/>
        </w:rPr>
        <w:lastRenderedPageBreak/>
        <w:t>Research Paper Title</w:t>
      </w:r>
      <w:r w:rsidRPr="00475C93">
        <w:rPr>
          <w:rFonts w:ascii="TH SarabunPSK" w:eastAsia="Times New Roman" w:hAnsi="TH SarabunPSK" w:cs="TH SarabunPSK"/>
          <w:b/>
          <w:bCs/>
          <w:sz w:val="32"/>
          <w:szCs w:val="32"/>
        </w:rPr>
        <w:tab/>
        <w:t>:</w:t>
      </w:r>
      <w:r w:rsidRPr="00475C93">
        <w:rPr>
          <w:rFonts w:ascii="TH SarabunPSK" w:eastAsia="Times New Roman" w:hAnsi="TH SarabunPSK" w:cs="TH SarabunPSK"/>
          <w:b/>
          <w:bCs/>
          <w:sz w:val="32"/>
          <w:szCs w:val="32"/>
        </w:rPr>
        <w:tab/>
      </w:r>
      <w:r w:rsidRPr="00475C93">
        <w:rPr>
          <w:rFonts w:ascii="TH SarabunPSK" w:eastAsia="Times New Roman" w:hAnsi="TH SarabunPSK" w:cs="TH SarabunPSK"/>
          <w:sz w:val="32"/>
          <w:szCs w:val="32"/>
        </w:rPr>
        <w:t xml:space="preserve">Local Politicians’ Desirable Leadership </w:t>
      </w:r>
      <w:proofErr w:type="gramStart"/>
      <w:r w:rsidRPr="00475C93">
        <w:rPr>
          <w:rFonts w:ascii="TH SarabunPSK" w:eastAsia="Times New Roman" w:hAnsi="TH SarabunPSK" w:cs="TH SarabunPSK"/>
          <w:sz w:val="32"/>
          <w:szCs w:val="32"/>
        </w:rPr>
        <w:t>Characteristics  in</w:t>
      </w:r>
      <w:proofErr w:type="gramEnd"/>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z w:val="32"/>
          <w:szCs w:val="32"/>
        </w:rPr>
        <w:tab/>
      </w:r>
      <w:r w:rsidRPr="00475C93">
        <w:rPr>
          <w:rFonts w:ascii="TH SarabunPSK" w:eastAsia="Times New Roman" w:hAnsi="TH SarabunPSK" w:cs="TH SarabunPSK"/>
          <w:sz w:val="32"/>
          <w:szCs w:val="32"/>
        </w:rPr>
        <w:tab/>
        <w:t xml:space="preserve">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z w:val="32"/>
          <w:szCs w:val="32"/>
        </w:rPr>
        <w:tab/>
      </w:r>
      <w:r w:rsidRPr="00475C93">
        <w:rPr>
          <w:rFonts w:ascii="TH SarabunPSK" w:eastAsia="Times New Roman" w:hAnsi="TH SarabunPSK" w:cs="TH SarabunPSK"/>
          <w:sz w:val="32"/>
          <w:szCs w:val="32"/>
        </w:rPr>
        <w:tab/>
        <w:t xml:space="preserve">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w:t>
      </w:r>
      <w:bookmarkStart w:id="0" w:name="_Hlk536227218"/>
      <w:bookmarkEnd w:id="0"/>
      <w:r w:rsidRPr="00475C93">
        <w:rPr>
          <w:rFonts w:ascii="TH SarabunPSK" w:eastAsia="Times New Roman" w:hAnsi="TH SarabunPSK" w:cs="TH SarabunPSK"/>
          <w:sz w:val="32"/>
          <w:szCs w:val="32"/>
        </w:rPr>
        <w:tab/>
      </w:r>
      <w:r w:rsidRPr="00475C93">
        <w:rPr>
          <w:rFonts w:ascii="TH SarabunPSK" w:eastAsia="Times New Roman" w:hAnsi="TH SarabunPSK" w:cs="TH SarabunPSK"/>
          <w:sz w:val="32"/>
          <w:szCs w:val="32"/>
        </w:rPr>
        <w:tab/>
      </w:r>
      <w:r w:rsidRPr="00475C93">
        <w:rPr>
          <w:rFonts w:ascii="TH SarabunPSK" w:eastAsia="Times New Roman" w:hAnsi="TH SarabunPSK" w:cs="TH SarabunPSK"/>
          <w:sz w:val="32"/>
          <w:szCs w:val="32"/>
        </w:rPr>
        <w:tab/>
        <w:t xml:space="preserve"> </w:t>
      </w:r>
    </w:p>
    <w:p w:rsidR="00475C93" w:rsidRPr="00475C93" w:rsidRDefault="00475C93" w:rsidP="00475C93">
      <w:pPr>
        <w:tabs>
          <w:tab w:val="left" w:pos="2160"/>
          <w:tab w:val="left" w:pos="2520"/>
        </w:tabs>
        <w:spacing w:after="0" w:line="240" w:lineRule="auto"/>
        <w:rPr>
          <w:rFonts w:ascii="TH SarabunPSK" w:eastAsia="Times New Roman" w:hAnsi="TH SarabunPSK" w:cs="TH SarabunPSK"/>
          <w:sz w:val="32"/>
          <w:szCs w:val="32"/>
          <w:cs/>
        </w:rPr>
      </w:pPr>
      <w:r w:rsidRPr="00475C93">
        <w:rPr>
          <w:rFonts w:ascii="TH SarabunPSK" w:eastAsia="Times New Roman" w:hAnsi="TH SarabunPSK" w:cs="TH SarabunPSK"/>
          <w:b/>
          <w:bCs/>
          <w:sz w:val="32"/>
          <w:szCs w:val="32"/>
        </w:rPr>
        <w:t>Researcher</w:t>
      </w:r>
      <w:r w:rsidRPr="00475C93">
        <w:rPr>
          <w:rFonts w:ascii="TH SarabunPSK" w:eastAsia="Times New Roman" w:hAnsi="TH SarabunPSK" w:cs="TH SarabunPSK"/>
          <w:b/>
          <w:bCs/>
          <w:sz w:val="32"/>
          <w:szCs w:val="32"/>
        </w:rPr>
        <w:tab/>
        <w:t>:</w:t>
      </w:r>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z w:val="32"/>
          <w:szCs w:val="32"/>
        </w:rPr>
        <w:tab/>
        <w:t xml:space="preserve">Mr. </w:t>
      </w:r>
      <w:proofErr w:type="spellStart"/>
      <w:r w:rsidRPr="00475C93">
        <w:rPr>
          <w:rFonts w:ascii="TH SarabunPSK" w:eastAsia="Times New Roman" w:hAnsi="TH SarabunPSK" w:cs="TH SarabunPSK"/>
          <w:sz w:val="32"/>
          <w:szCs w:val="32"/>
        </w:rPr>
        <w:t>Nontchanankorn</w:t>
      </w:r>
      <w:proofErr w:type="spellEnd"/>
      <w:r w:rsidRPr="00475C93">
        <w:rPr>
          <w:rFonts w:ascii="TH SarabunPSK" w:eastAsia="Times New Roman" w:hAnsi="TH SarabunPSK" w:cs="TH SarabunPSK"/>
          <w:sz w:val="32"/>
          <w:szCs w:val="32"/>
        </w:rPr>
        <w:t xml:space="preserve"> </w:t>
      </w:r>
      <w:proofErr w:type="spellStart"/>
      <w:r w:rsidRPr="00475C93">
        <w:rPr>
          <w:rFonts w:ascii="TH SarabunPSK" w:eastAsia="Times New Roman" w:hAnsi="TH SarabunPSK" w:cs="TH SarabunPSK"/>
          <w:sz w:val="32"/>
          <w:szCs w:val="32"/>
        </w:rPr>
        <w:t>Faithet</w:t>
      </w:r>
      <w:proofErr w:type="spellEnd"/>
    </w:p>
    <w:p w:rsidR="00475C93" w:rsidRPr="00475C93" w:rsidRDefault="00475C93" w:rsidP="00475C93">
      <w:pPr>
        <w:tabs>
          <w:tab w:val="left" w:pos="2160"/>
          <w:tab w:val="left" w:pos="2520"/>
        </w:tabs>
        <w:spacing w:after="0" w:line="240" w:lineRule="auto"/>
        <w:jc w:val="thaiDistribute"/>
        <w:rPr>
          <w:rFonts w:ascii="TH SarabunPSK" w:eastAsia="Times New Roman" w:hAnsi="TH SarabunPSK" w:cs="TH SarabunPSK"/>
          <w:sz w:val="32"/>
          <w:szCs w:val="32"/>
        </w:rPr>
      </w:pPr>
      <w:r w:rsidRPr="00475C93">
        <w:rPr>
          <w:rFonts w:ascii="TH SarabunPSK" w:eastAsia="Times New Roman" w:hAnsi="TH SarabunPSK" w:cs="TH SarabunPSK"/>
          <w:b/>
          <w:bCs/>
          <w:sz w:val="32"/>
          <w:szCs w:val="32"/>
        </w:rPr>
        <w:t>Degree</w:t>
      </w:r>
      <w:r w:rsidRPr="00475C93">
        <w:rPr>
          <w:rFonts w:ascii="TH SarabunPSK" w:eastAsia="Times New Roman" w:hAnsi="TH SarabunPSK" w:cs="TH SarabunPSK"/>
          <w:b/>
          <w:bCs/>
          <w:sz w:val="32"/>
          <w:szCs w:val="32"/>
        </w:rPr>
        <w:tab/>
        <w:t>:</w:t>
      </w:r>
      <w:r w:rsidRPr="00475C93">
        <w:rPr>
          <w:rFonts w:ascii="TH SarabunPSK" w:eastAsia="Times New Roman" w:hAnsi="TH SarabunPSK" w:cs="TH SarabunPSK"/>
          <w:sz w:val="32"/>
          <w:szCs w:val="32"/>
        </w:rPr>
        <w:tab/>
        <w:t>Master of Political Science</w:t>
      </w:r>
    </w:p>
    <w:p w:rsidR="00475C93" w:rsidRPr="00475C93" w:rsidRDefault="00475C93" w:rsidP="00475C93">
      <w:pPr>
        <w:tabs>
          <w:tab w:val="left" w:pos="2160"/>
          <w:tab w:val="left" w:pos="2268"/>
          <w:tab w:val="left" w:pos="2520"/>
          <w:tab w:val="left" w:pos="2880"/>
        </w:tabs>
        <w:spacing w:after="0" w:line="240" w:lineRule="auto"/>
        <w:jc w:val="thaiDistribute"/>
        <w:rPr>
          <w:rFonts w:ascii="TH SarabunPSK" w:eastAsia="Times New Roman" w:hAnsi="TH SarabunPSK" w:cs="TH SarabunPSK"/>
          <w:b/>
          <w:bCs/>
          <w:sz w:val="32"/>
          <w:szCs w:val="32"/>
        </w:rPr>
      </w:pPr>
      <w:r w:rsidRPr="00475C93">
        <w:rPr>
          <w:rFonts w:ascii="TH SarabunPSK" w:eastAsia="Times New Roman" w:hAnsi="TH SarabunPSK" w:cs="TH SarabunPSK"/>
          <w:b/>
          <w:bCs/>
          <w:sz w:val="32"/>
          <w:szCs w:val="32"/>
        </w:rPr>
        <w:t>Research Paper Supervisory Committee:</w:t>
      </w:r>
    </w:p>
    <w:p w:rsidR="00475C93" w:rsidRPr="00475C93" w:rsidRDefault="00475C93" w:rsidP="00475C93">
      <w:pPr>
        <w:tabs>
          <w:tab w:val="left" w:pos="2160"/>
          <w:tab w:val="left" w:pos="2520"/>
        </w:tabs>
        <w:spacing w:after="0" w:line="240" w:lineRule="auto"/>
        <w:ind w:left="720"/>
        <w:rPr>
          <w:rFonts w:ascii="TH SarabunPSK" w:eastAsia="Times New Roman" w:hAnsi="TH SarabunPSK" w:cs="TH SarabunPSK"/>
          <w:sz w:val="32"/>
          <w:szCs w:val="32"/>
        </w:rPr>
      </w:pPr>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pacing w:val="-8"/>
          <w:sz w:val="32"/>
          <w:szCs w:val="32"/>
        </w:rPr>
        <w:tab/>
        <w:t>:</w:t>
      </w:r>
      <w:r w:rsidRPr="00475C93">
        <w:rPr>
          <w:rFonts w:ascii="TH SarabunPSK" w:eastAsia="Times New Roman" w:hAnsi="TH SarabunPSK" w:cs="TH SarabunPSK"/>
          <w:spacing w:val="-8"/>
          <w:sz w:val="32"/>
          <w:szCs w:val="32"/>
        </w:rPr>
        <w:tab/>
        <w:t xml:space="preserve">Assist. Prof. Dr. </w:t>
      </w:r>
      <w:proofErr w:type="spellStart"/>
      <w:r w:rsidRPr="00475C93">
        <w:rPr>
          <w:rFonts w:ascii="TH SarabunPSK" w:eastAsia="Times New Roman" w:hAnsi="TH SarabunPSK" w:cs="TH SarabunPSK"/>
          <w:spacing w:val="-8"/>
          <w:sz w:val="32"/>
          <w:szCs w:val="32"/>
        </w:rPr>
        <w:t>Yutana</w:t>
      </w:r>
      <w:proofErr w:type="spellEnd"/>
      <w:r w:rsidRPr="00475C93">
        <w:rPr>
          <w:rFonts w:ascii="TH SarabunPSK" w:eastAsia="Times New Roman" w:hAnsi="TH SarabunPSK" w:cs="TH SarabunPSK"/>
          <w:spacing w:val="-8"/>
          <w:sz w:val="32"/>
          <w:szCs w:val="32"/>
        </w:rPr>
        <w:t xml:space="preserve"> </w:t>
      </w:r>
      <w:proofErr w:type="spellStart"/>
      <w:r w:rsidRPr="00475C93">
        <w:rPr>
          <w:rFonts w:ascii="TH SarabunPSK" w:eastAsia="Times New Roman" w:hAnsi="TH SarabunPSK" w:cs="TH SarabunPSK"/>
          <w:spacing w:val="-8"/>
          <w:sz w:val="32"/>
          <w:szCs w:val="32"/>
        </w:rPr>
        <w:t>Praneet</w:t>
      </w:r>
      <w:proofErr w:type="spellEnd"/>
      <w:proofErr w:type="gramStart"/>
      <w:r w:rsidRPr="00475C93">
        <w:rPr>
          <w:rFonts w:ascii="TH SarabunPSK" w:eastAsia="Times New Roman" w:hAnsi="TH SarabunPSK" w:cs="TH SarabunPSK"/>
          <w:spacing w:val="-8"/>
          <w:sz w:val="32"/>
          <w:szCs w:val="32"/>
        </w:rPr>
        <w:t>,</w:t>
      </w:r>
      <w:r w:rsidRPr="00475C93">
        <w:rPr>
          <w:rFonts w:ascii="TH SarabunPSK" w:eastAsia="Times New Roman" w:hAnsi="TH SarabunPSK" w:cs="TH SarabunPSK"/>
          <w:spacing w:val="-8"/>
          <w:sz w:val="32"/>
          <w:szCs w:val="32"/>
          <w:cs/>
        </w:rPr>
        <w:t>,</w:t>
      </w:r>
      <w:proofErr w:type="gramEnd"/>
      <w:r w:rsidRPr="00475C93">
        <w:rPr>
          <w:rFonts w:ascii="TH SarabunPSK" w:eastAsia="Times New Roman" w:hAnsi="TH SarabunPSK" w:cs="TH SarabunPSK"/>
          <w:spacing w:val="-8"/>
          <w:sz w:val="32"/>
          <w:szCs w:val="32"/>
        </w:rPr>
        <w:t xml:space="preserve"> B.A.</w:t>
      </w:r>
      <w:r w:rsidRPr="00475C93">
        <w:rPr>
          <w:rFonts w:ascii="TH SarabunPSK" w:eastAsia="Times New Roman" w:hAnsi="TH SarabunPSK" w:cs="TH SarabunPSK" w:hint="cs"/>
          <w:spacing w:val="-8"/>
          <w:sz w:val="32"/>
          <w:szCs w:val="32"/>
          <w:cs/>
        </w:rPr>
        <w:t xml:space="preserve"> </w:t>
      </w:r>
      <w:r w:rsidRPr="00475C93">
        <w:rPr>
          <w:rFonts w:ascii="TH SarabunPSK" w:eastAsia="Times New Roman" w:hAnsi="TH SarabunPSK" w:cs="TH SarabunPSK"/>
          <w:spacing w:val="-8"/>
          <w:sz w:val="32"/>
          <w:szCs w:val="32"/>
          <w:cs/>
        </w:rPr>
        <w:t>(</w:t>
      </w:r>
      <w:r w:rsidRPr="00475C93">
        <w:rPr>
          <w:rFonts w:ascii="TH SarabunPSK" w:eastAsia="Times New Roman" w:hAnsi="TH SarabunPSK" w:cs="TH SarabunPSK"/>
          <w:spacing w:val="-8"/>
          <w:sz w:val="32"/>
          <w:szCs w:val="32"/>
        </w:rPr>
        <w:t>Public Administration</w:t>
      </w:r>
      <w:r w:rsidRPr="00475C93">
        <w:rPr>
          <w:rFonts w:ascii="TH SarabunPSK" w:eastAsia="Times New Roman" w:hAnsi="TH SarabunPSK" w:cs="TH SarabunPSK"/>
          <w:spacing w:val="-8"/>
          <w:sz w:val="32"/>
          <w:szCs w:val="32"/>
          <w:cs/>
        </w:rPr>
        <w:t>),</w:t>
      </w:r>
    </w:p>
    <w:p w:rsidR="00475C93" w:rsidRPr="00475C93" w:rsidRDefault="00475C93" w:rsidP="00475C93">
      <w:pPr>
        <w:tabs>
          <w:tab w:val="left" w:pos="2160"/>
          <w:tab w:val="left" w:pos="2268"/>
          <w:tab w:val="left" w:pos="2520"/>
          <w:tab w:val="left" w:pos="2880"/>
        </w:tabs>
        <w:spacing w:after="0" w:line="240" w:lineRule="auto"/>
        <w:rPr>
          <w:rFonts w:ascii="TH SarabunPSK" w:eastAsia="Times New Roman" w:hAnsi="TH SarabunPSK" w:cs="TH SarabunPSK"/>
          <w:spacing w:val="-6"/>
          <w:sz w:val="32"/>
          <w:szCs w:val="32"/>
        </w:rPr>
      </w:pPr>
      <w:r w:rsidRPr="00475C93">
        <w:rPr>
          <w:rFonts w:ascii="TH SarabunPSK" w:eastAsia="Times New Roman" w:hAnsi="TH SarabunPSK" w:cs="TH SarabunPSK"/>
          <w:spacing w:val="-16"/>
          <w:sz w:val="32"/>
          <w:szCs w:val="32"/>
        </w:rPr>
        <w:t xml:space="preserve">                           </w:t>
      </w:r>
      <w:r w:rsidRPr="00475C93">
        <w:rPr>
          <w:rFonts w:ascii="TH SarabunPSK" w:eastAsia="Times New Roman" w:hAnsi="TH SarabunPSK" w:cs="TH SarabunPSK"/>
          <w:spacing w:val="-6"/>
          <w:sz w:val="32"/>
          <w:szCs w:val="32"/>
        </w:rPr>
        <w:tab/>
      </w:r>
      <w:r w:rsidRPr="00475C93">
        <w:rPr>
          <w:rFonts w:ascii="TH SarabunPSK" w:eastAsia="Times New Roman" w:hAnsi="TH SarabunPSK" w:cs="TH SarabunPSK"/>
          <w:spacing w:val="-6"/>
          <w:sz w:val="32"/>
          <w:szCs w:val="32"/>
        </w:rPr>
        <w:tab/>
      </w:r>
      <w:r w:rsidRPr="00475C93">
        <w:rPr>
          <w:rFonts w:ascii="TH SarabunPSK" w:eastAsia="Times New Roman" w:hAnsi="TH SarabunPSK" w:cs="TH SarabunPSK"/>
          <w:spacing w:val="-6"/>
          <w:sz w:val="32"/>
          <w:szCs w:val="32"/>
        </w:rPr>
        <w:tab/>
        <w:t>B.A. (Political Technique and Theory), M.A.</w:t>
      </w:r>
      <w:r w:rsidRPr="00475C93">
        <w:rPr>
          <w:rFonts w:ascii="TH SarabunPSK" w:eastAsia="Times New Roman" w:hAnsi="TH SarabunPSK" w:cs="TH SarabunPSK" w:hint="cs"/>
          <w:spacing w:val="-6"/>
          <w:sz w:val="32"/>
          <w:szCs w:val="32"/>
          <w:cs/>
        </w:rPr>
        <w:t xml:space="preserve"> </w:t>
      </w:r>
      <w:r w:rsidRPr="00475C93">
        <w:rPr>
          <w:rFonts w:ascii="TH SarabunPSK" w:eastAsia="Times New Roman" w:hAnsi="TH SarabunPSK" w:cs="TH SarabunPSK"/>
          <w:spacing w:val="-6"/>
          <w:sz w:val="32"/>
          <w:szCs w:val="32"/>
          <w:cs/>
        </w:rPr>
        <w:t>(</w:t>
      </w:r>
      <w:r w:rsidRPr="00475C93">
        <w:rPr>
          <w:rFonts w:ascii="TH SarabunPSK" w:eastAsia="Times New Roman" w:hAnsi="TH SarabunPSK" w:cs="TH SarabunPSK"/>
          <w:spacing w:val="-6"/>
          <w:sz w:val="32"/>
          <w:szCs w:val="32"/>
        </w:rPr>
        <w:t>Politics</w:t>
      </w:r>
      <w:r w:rsidRPr="00475C93">
        <w:rPr>
          <w:rFonts w:ascii="TH SarabunPSK" w:eastAsia="Times New Roman" w:hAnsi="TH SarabunPSK" w:cs="TH SarabunPSK"/>
          <w:spacing w:val="-6"/>
          <w:sz w:val="32"/>
          <w:szCs w:val="32"/>
          <w:cs/>
        </w:rPr>
        <w:t>)</w:t>
      </w:r>
      <w:r w:rsidRPr="00475C93">
        <w:rPr>
          <w:rFonts w:ascii="TH SarabunPSK" w:eastAsia="Times New Roman" w:hAnsi="TH SarabunPSK" w:cs="TH SarabunPSK"/>
          <w:spacing w:val="-6"/>
          <w:sz w:val="32"/>
          <w:szCs w:val="32"/>
        </w:rPr>
        <w:t>,</w:t>
      </w:r>
    </w:p>
    <w:p w:rsidR="00475C93" w:rsidRPr="00475C93" w:rsidRDefault="00475C93" w:rsidP="00475C93">
      <w:pPr>
        <w:tabs>
          <w:tab w:val="left" w:pos="2160"/>
          <w:tab w:val="left" w:pos="2268"/>
          <w:tab w:val="left" w:pos="2520"/>
          <w:tab w:val="left" w:pos="2880"/>
        </w:tabs>
        <w:spacing w:after="0" w:line="240" w:lineRule="auto"/>
        <w:rPr>
          <w:rFonts w:ascii="TH SarabunPSK" w:eastAsia="Times New Roman" w:hAnsi="TH SarabunPSK" w:cs="TH SarabunPSK"/>
          <w:spacing w:val="-6"/>
          <w:sz w:val="32"/>
          <w:szCs w:val="32"/>
        </w:rPr>
      </w:pPr>
      <w:r w:rsidRPr="00475C93">
        <w:rPr>
          <w:rFonts w:ascii="TH SarabunPSK" w:eastAsia="Times New Roman" w:hAnsi="TH SarabunPSK" w:cs="TH SarabunPSK"/>
          <w:spacing w:val="-6"/>
          <w:sz w:val="32"/>
          <w:szCs w:val="32"/>
        </w:rPr>
        <w:tab/>
      </w:r>
      <w:r w:rsidRPr="00475C93">
        <w:rPr>
          <w:rFonts w:ascii="TH SarabunPSK" w:eastAsia="Times New Roman" w:hAnsi="TH SarabunPSK" w:cs="TH SarabunPSK"/>
          <w:spacing w:val="-6"/>
          <w:sz w:val="32"/>
          <w:szCs w:val="32"/>
        </w:rPr>
        <w:tab/>
      </w:r>
      <w:r w:rsidRPr="00475C93">
        <w:rPr>
          <w:rFonts w:ascii="TH SarabunPSK" w:eastAsia="Times New Roman" w:hAnsi="TH SarabunPSK" w:cs="TH SarabunPSK"/>
          <w:spacing w:val="-6"/>
          <w:sz w:val="32"/>
          <w:szCs w:val="32"/>
        </w:rPr>
        <w:tab/>
        <w:t>Ph.D.</w:t>
      </w:r>
      <w:r w:rsidRPr="00475C93">
        <w:rPr>
          <w:rFonts w:ascii="TH SarabunPSK" w:eastAsia="Times New Roman" w:hAnsi="TH SarabunPSK" w:cs="TH SarabunPSK" w:hint="cs"/>
          <w:spacing w:val="-6"/>
          <w:sz w:val="32"/>
          <w:szCs w:val="32"/>
          <w:cs/>
        </w:rPr>
        <w:t xml:space="preserve"> </w:t>
      </w:r>
      <w:r w:rsidRPr="00475C93">
        <w:rPr>
          <w:rFonts w:ascii="TH SarabunPSK" w:eastAsia="Times New Roman" w:hAnsi="TH SarabunPSK" w:cs="TH SarabunPSK"/>
          <w:spacing w:val="-6"/>
          <w:sz w:val="32"/>
          <w:szCs w:val="32"/>
          <w:cs/>
        </w:rPr>
        <w:t>(</w:t>
      </w:r>
      <w:r w:rsidRPr="00475C93">
        <w:rPr>
          <w:rFonts w:ascii="TH SarabunPSK" w:eastAsia="Times New Roman" w:hAnsi="TH SarabunPSK" w:cs="TH SarabunPSK"/>
          <w:spacing w:val="-6"/>
          <w:sz w:val="32"/>
          <w:szCs w:val="32"/>
        </w:rPr>
        <w:t>Political Science</w:t>
      </w:r>
      <w:r w:rsidRPr="00475C93">
        <w:rPr>
          <w:rFonts w:ascii="TH SarabunPSK" w:eastAsia="Times New Roman" w:hAnsi="TH SarabunPSK" w:cs="TH SarabunPSK"/>
          <w:spacing w:val="-6"/>
          <w:sz w:val="32"/>
          <w:szCs w:val="32"/>
          <w:cs/>
        </w:rPr>
        <w:t>)</w:t>
      </w:r>
    </w:p>
    <w:p w:rsidR="00475C93" w:rsidRPr="00475C93" w:rsidRDefault="00475C93" w:rsidP="00475C93">
      <w:pPr>
        <w:tabs>
          <w:tab w:val="left" w:pos="2160"/>
          <w:tab w:val="left" w:pos="2520"/>
        </w:tabs>
        <w:spacing w:after="0" w:line="240" w:lineRule="auto"/>
        <w:rPr>
          <w:rFonts w:ascii="TH SarabunPSK" w:eastAsia="Times New Roman" w:hAnsi="TH SarabunPSK" w:cs="TH SarabunPSK"/>
          <w:sz w:val="32"/>
          <w:szCs w:val="32"/>
        </w:rPr>
      </w:pPr>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z w:val="32"/>
          <w:szCs w:val="32"/>
        </w:rPr>
        <w:tab/>
        <w:t>:</w:t>
      </w:r>
      <w:r w:rsidRPr="00475C93">
        <w:rPr>
          <w:rFonts w:ascii="TH SarabunPSK" w:eastAsia="Times New Roman" w:hAnsi="TH SarabunPSK" w:cs="TH SarabunPSK"/>
          <w:sz w:val="32"/>
          <w:szCs w:val="32"/>
        </w:rPr>
        <w:tab/>
        <w:t xml:space="preserve">Prof. Dr. </w:t>
      </w:r>
      <w:proofErr w:type="spellStart"/>
      <w:r w:rsidRPr="00475C93">
        <w:rPr>
          <w:rFonts w:ascii="TH SarabunPSK" w:eastAsia="Times New Roman" w:hAnsi="TH SarabunPSK" w:cs="TH SarabunPSK"/>
          <w:sz w:val="32"/>
          <w:szCs w:val="32"/>
        </w:rPr>
        <w:t>Chamnong</w:t>
      </w:r>
      <w:proofErr w:type="spellEnd"/>
      <w:r w:rsidRPr="00475C93">
        <w:rPr>
          <w:rFonts w:ascii="TH SarabunPSK" w:eastAsia="Times New Roman" w:hAnsi="TH SarabunPSK" w:cs="TH SarabunPSK"/>
          <w:sz w:val="32"/>
          <w:szCs w:val="32"/>
        </w:rPr>
        <w:t xml:space="preserve"> </w:t>
      </w:r>
      <w:proofErr w:type="spellStart"/>
      <w:r w:rsidRPr="00475C93">
        <w:rPr>
          <w:rFonts w:ascii="TH SarabunPSK" w:eastAsia="Times New Roman" w:hAnsi="TH SarabunPSK" w:cs="TH SarabunPSK"/>
          <w:sz w:val="32"/>
          <w:szCs w:val="32"/>
        </w:rPr>
        <w:t>Adiwattanasit</w:t>
      </w:r>
      <w:proofErr w:type="spellEnd"/>
      <w:r w:rsidRPr="00475C93">
        <w:rPr>
          <w:rFonts w:ascii="TH SarabunPSK" w:eastAsia="Times New Roman" w:hAnsi="TH SarabunPSK" w:cs="TH SarabunPSK"/>
          <w:sz w:val="32"/>
          <w:szCs w:val="32"/>
        </w:rPr>
        <w:t>, B.A.</w:t>
      </w:r>
      <w:r w:rsidRPr="00475C93">
        <w:rPr>
          <w:rFonts w:ascii="TH SarabunPSK" w:eastAsia="Times New Roman" w:hAnsi="TH SarabunPSK" w:cs="TH SarabunPSK" w:hint="cs"/>
          <w:sz w:val="32"/>
          <w:szCs w:val="32"/>
          <w:cs/>
        </w:rPr>
        <w:t xml:space="preserve"> </w:t>
      </w:r>
      <w:r w:rsidRPr="00475C93">
        <w:rPr>
          <w:rFonts w:ascii="TH SarabunPSK" w:eastAsia="Times New Roman" w:hAnsi="TH SarabunPSK" w:cs="TH SarabunPSK"/>
          <w:sz w:val="32"/>
          <w:szCs w:val="32"/>
          <w:cs/>
        </w:rPr>
        <w:t>(</w:t>
      </w:r>
      <w:r w:rsidRPr="00475C93">
        <w:rPr>
          <w:rFonts w:ascii="TH SarabunPSK" w:eastAsia="Times New Roman" w:hAnsi="TH SarabunPSK" w:cs="TH SarabunPSK"/>
          <w:sz w:val="32"/>
          <w:szCs w:val="32"/>
        </w:rPr>
        <w:t>Buddhism</w:t>
      </w:r>
      <w:r w:rsidRPr="00475C93">
        <w:rPr>
          <w:rFonts w:ascii="TH SarabunPSK" w:eastAsia="Times New Roman" w:hAnsi="TH SarabunPSK" w:cs="TH SarabunPSK"/>
          <w:sz w:val="32"/>
          <w:szCs w:val="32"/>
          <w:cs/>
        </w:rPr>
        <w:t>)</w:t>
      </w:r>
      <w:r w:rsidRPr="00475C93">
        <w:rPr>
          <w:rFonts w:ascii="TH SarabunPSK" w:eastAsia="Times New Roman" w:hAnsi="TH SarabunPSK" w:cs="TH SarabunPSK"/>
          <w:sz w:val="32"/>
          <w:szCs w:val="32"/>
        </w:rPr>
        <w:t>, M.A</w:t>
      </w:r>
      <w:proofErr w:type="gramStart"/>
      <w:r w:rsidRPr="00475C93">
        <w:rPr>
          <w:rFonts w:ascii="TH SarabunPSK" w:eastAsia="Times New Roman" w:hAnsi="TH SarabunPSK" w:cs="TH SarabunPSK"/>
          <w:sz w:val="32"/>
          <w:szCs w:val="32"/>
        </w:rPr>
        <w:t>.</w:t>
      </w:r>
      <w:r w:rsidRPr="00475C93">
        <w:rPr>
          <w:rFonts w:ascii="TH SarabunPSK" w:eastAsia="Times New Roman" w:hAnsi="TH SarabunPSK" w:cs="TH SarabunPSK"/>
          <w:sz w:val="32"/>
          <w:szCs w:val="32"/>
          <w:cs/>
        </w:rPr>
        <w:t>(</w:t>
      </w:r>
      <w:proofErr w:type="gramEnd"/>
      <w:r w:rsidRPr="00475C93">
        <w:rPr>
          <w:rFonts w:ascii="TH SarabunPSK" w:eastAsia="Times New Roman" w:hAnsi="TH SarabunPSK" w:cs="TH SarabunPSK"/>
          <w:sz w:val="32"/>
          <w:szCs w:val="32"/>
        </w:rPr>
        <w:t>English</w:t>
      </w:r>
      <w:r w:rsidRPr="00475C93">
        <w:rPr>
          <w:rFonts w:ascii="TH SarabunPSK" w:eastAsia="Times New Roman" w:hAnsi="TH SarabunPSK" w:cs="TH SarabunPSK"/>
          <w:sz w:val="32"/>
          <w:szCs w:val="32"/>
          <w:cs/>
        </w:rPr>
        <w:t>)</w:t>
      </w:r>
      <w:r w:rsidRPr="00475C93">
        <w:rPr>
          <w:rFonts w:ascii="TH SarabunPSK" w:eastAsia="Times New Roman" w:hAnsi="TH SarabunPSK" w:cs="TH SarabunPSK"/>
          <w:sz w:val="32"/>
          <w:szCs w:val="32"/>
        </w:rPr>
        <w:t xml:space="preserve">, </w:t>
      </w:r>
      <w:r w:rsidRPr="00475C93">
        <w:rPr>
          <w:rFonts w:ascii="TH SarabunPSK" w:eastAsia="Times New Roman" w:hAnsi="TH SarabunPSK" w:cs="TH SarabunPSK"/>
          <w:sz w:val="32"/>
          <w:szCs w:val="32"/>
        </w:rPr>
        <w:tab/>
      </w:r>
      <w:r w:rsidRPr="00475C93">
        <w:rPr>
          <w:rFonts w:ascii="TH SarabunPSK" w:eastAsia="Times New Roman" w:hAnsi="TH SarabunPSK" w:cs="TH SarabunPSK"/>
          <w:sz w:val="32"/>
          <w:szCs w:val="32"/>
        </w:rPr>
        <w:tab/>
        <w:t xml:space="preserve">M.A. (Sociology), Ph.D. </w:t>
      </w:r>
      <w:r w:rsidRPr="00475C93">
        <w:rPr>
          <w:rFonts w:ascii="TH SarabunPSK" w:eastAsia="Times New Roman" w:hAnsi="TH SarabunPSK" w:cs="TH SarabunPSK"/>
          <w:sz w:val="32"/>
          <w:szCs w:val="32"/>
          <w:cs/>
        </w:rPr>
        <w:t>(</w:t>
      </w:r>
      <w:r w:rsidRPr="00475C93">
        <w:rPr>
          <w:rFonts w:ascii="TH SarabunPSK" w:eastAsia="Times New Roman" w:hAnsi="TH SarabunPSK" w:cs="TH SarabunPSK"/>
          <w:sz w:val="32"/>
          <w:szCs w:val="32"/>
        </w:rPr>
        <w:t>Sociology</w:t>
      </w:r>
      <w:r w:rsidRPr="00475C93">
        <w:rPr>
          <w:rFonts w:ascii="TH SarabunPSK" w:eastAsia="Times New Roman" w:hAnsi="TH SarabunPSK" w:cs="TH SarabunPSK"/>
          <w:sz w:val="32"/>
          <w:szCs w:val="32"/>
          <w:cs/>
        </w:rPr>
        <w:t>)</w:t>
      </w:r>
    </w:p>
    <w:p w:rsidR="00475C93" w:rsidRPr="00475C93" w:rsidRDefault="00475C93" w:rsidP="00475C93">
      <w:pPr>
        <w:tabs>
          <w:tab w:val="left" w:pos="2160"/>
          <w:tab w:val="left" w:pos="2520"/>
        </w:tabs>
        <w:spacing w:before="120" w:after="0" w:line="240" w:lineRule="auto"/>
        <w:jc w:val="thaiDistribute"/>
        <w:rPr>
          <w:rFonts w:ascii="TH SarabunPSK" w:eastAsia="Times New Roman" w:hAnsi="TH SarabunPSK" w:cs="TH SarabunPSK"/>
          <w:b/>
          <w:bCs/>
          <w:spacing w:val="-10"/>
          <w:sz w:val="32"/>
          <w:szCs w:val="32"/>
        </w:rPr>
      </w:pPr>
      <w:r w:rsidRPr="00475C93">
        <w:rPr>
          <w:rFonts w:ascii="TH SarabunPSK" w:eastAsia="Times New Roman" w:hAnsi="TH SarabunPSK" w:cs="TH SarabunPSK"/>
          <w:b/>
          <w:bCs/>
          <w:sz w:val="32"/>
          <w:szCs w:val="32"/>
        </w:rPr>
        <w:t>Date of Graduation</w:t>
      </w:r>
      <w:r w:rsidRPr="00475C93">
        <w:rPr>
          <w:rFonts w:ascii="TH SarabunPSK" w:eastAsia="Times New Roman" w:hAnsi="TH SarabunPSK" w:cs="TH SarabunPSK"/>
          <w:sz w:val="32"/>
          <w:szCs w:val="32"/>
        </w:rPr>
        <w:tab/>
        <w:t>:</w:t>
      </w:r>
      <w:r w:rsidRPr="00475C93">
        <w:rPr>
          <w:rFonts w:ascii="TH SarabunPSK" w:eastAsia="Times New Roman" w:hAnsi="TH SarabunPSK" w:cs="TH SarabunPSK"/>
          <w:sz w:val="32"/>
          <w:szCs w:val="32"/>
        </w:rPr>
        <w:tab/>
        <w:t>March 2, 2020</w:t>
      </w:r>
    </w:p>
    <w:p w:rsidR="00475C93" w:rsidRPr="00475C93" w:rsidRDefault="00475C93" w:rsidP="00475C93">
      <w:pPr>
        <w:tabs>
          <w:tab w:val="left" w:pos="2268"/>
        </w:tabs>
        <w:spacing w:before="240" w:after="120" w:line="240" w:lineRule="auto"/>
        <w:jc w:val="center"/>
        <w:rPr>
          <w:rFonts w:ascii="Times New Roman" w:eastAsia="Times New Roman" w:hAnsi="Times New Roman" w:cs="Times New Roman"/>
          <w:b/>
          <w:bCs/>
          <w:spacing w:val="-10"/>
          <w:sz w:val="24"/>
          <w:szCs w:val="24"/>
        </w:rPr>
      </w:pPr>
      <w:r w:rsidRPr="00475C93">
        <w:rPr>
          <w:rFonts w:ascii="Times New Roman" w:eastAsia="Times New Roman" w:hAnsi="Times New Roman" w:cs="Times New Roman"/>
          <w:b/>
          <w:bCs/>
          <w:spacing w:val="-10"/>
          <w:sz w:val="24"/>
          <w:szCs w:val="24"/>
        </w:rPr>
        <w:t xml:space="preserve"> </w:t>
      </w:r>
    </w:p>
    <w:p w:rsidR="00475C93" w:rsidRPr="00475C93" w:rsidRDefault="00475C93" w:rsidP="00475C93">
      <w:pPr>
        <w:tabs>
          <w:tab w:val="left" w:pos="2268"/>
        </w:tabs>
        <w:spacing w:after="120" w:line="240" w:lineRule="auto"/>
        <w:jc w:val="center"/>
        <w:rPr>
          <w:rFonts w:ascii="TH SarabunPSK" w:eastAsia="Times New Roman" w:hAnsi="TH SarabunPSK" w:cs="TH SarabunPSK"/>
          <w:b/>
          <w:bCs/>
          <w:spacing w:val="-10"/>
          <w:sz w:val="36"/>
          <w:szCs w:val="36"/>
        </w:rPr>
      </w:pPr>
      <w:r w:rsidRPr="00475C93">
        <w:rPr>
          <w:rFonts w:ascii="TH SarabunPSK" w:eastAsia="Times New Roman" w:hAnsi="TH SarabunPSK" w:cs="TH SarabunPSK"/>
          <w:b/>
          <w:bCs/>
          <w:spacing w:val="-10"/>
          <w:sz w:val="36"/>
          <w:szCs w:val="36"/>
        </w:rPr>
        <w:t>Abstract</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r w:rsidRPr="00475C93">
        <w:rPr>
          <w:rFonts w:ascii="TH SarabunPSK" w:eastAsia="Times New Roman" w:hAnsi="TH SarabunPSK" w:cs="TH SarabunPSK"/>
          <w:sz w:val="32"/>
          <w:szCs w:val="32"/>
        </w:rPr>
        <w:tab/>
        <w:t xml:space="preserve">Objectives of this research </w:t>
      </w:r>
      <w:proofErr w:type="gramStart"/>
      <w:r w:rsidRPr="00475C93">
        <w:rPr>
          <w:rFonts w:ascii="TH SarabunPSK" w:eastAsia="Times New Roman" w:hAnsi="TH SarabunPSK" w:cs="TH SarabunPSK"/>
          <w:sz w:val="32"/>
          <w:szCs w:val="32"/>
        </w:rPr>
        <w:t>paper  were</w:t>
      </w:r>
      <w:proofErr w:type="gramEnd"/>
      <w:r w:rsidRPr="00475C93">
        <w:rPr>
          <w:rFonts w:ascii="TH SarabunPSK" w:eastAsia="Times New Roman" w:hAnsi="TH SarabunPSK" w:cs="TH SarabunPSK"/>
          <w:sz w:val="32"/>
          <w:szCs w:val="32"/>
        </w:rPr>
        <w:t xml:space="preserve"> to: 1. Study the Local Politicians’ Desirable Leadership Characteristics  in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2. Compare the people’s opinions on </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r w:rsidRPr="00475C93">
        <w:rPr>
          <w:rFonts w:ascii="TH SarabunPSK" w:eastAsia="Times New Roman" w:hAnsi="TH SarabunPSK" w:cs="TH SarabunPSK"/>
          <w:sz w:val="32"/>
          <w:szCs w:val="32"/>
        </w:rPr>
        <w:t xml:space="preserve">Local Politicians’ Desirable Leadership </w:t>
      </w:r>
      <w:proofErr w:type="gramStart"/>
      <w:r w:rsidRPr="00475C93">
        <w:rPr>
          <w:rFonts w:ascii="TH SarabunPSK" w:eastAsia="Times New Roman" w:hAnsi="TH SarabunPSK" w:cs="TH SarabunPSK"/>
          <w:sz w:val="32"/>
          <w:szCs w:val="32"/>
        </w:rPr>
        <w:t>Characteristics  in</w:t>
      </w:r>
      <w:proofErr w:type="gramEnd"/>
      <w:r w:rsidRPr="00475C93">
        <w:rPr>
          <w:rFonts w:ascii="TH SarabunPSK" w:eastAsia="Times New Roman" w:hAnsi="TH SarabunPSK" w:cs="TH SarabunPSK"/>
          <w:sz w:val="32"/>
          <w:szCs w:val="32"/>
        </w:rPr>
        <w:t xml:space="preserve">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proofErr w:type="gramStart"/>
      <w:r w:rsidRPr="00475C93">
        <w:rPr>
          <w:rFonts w:ascii="TH SarabunPSK" w:eastAsia="Times New Roman" w:hAnsi="TH SarabunPSK" w:cs="TH SarabunPSK"/>
          <w:sz w:val="32"/>
          <w:szCs w:val="32"/>
        </w:rPr>
        <w:t>of</w:t>
      </w:r>
      <w:proofErr w:type="gramEnd"/>
      <w:r w:rsidRPr="00475C93">
        <w:rPr>
          <w:rFonts w:ascii="TH SarabunPSK" w:eastAsia="Times New Roman" w:hAnsi="TH SarabunPSK" w:cs="TH SarabunPSK"/>
          <w:sz w:val="32"/>
          <w:szCs w:val="32"/>
        </w:rPr>
        <w:t xml:space="preserve">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 classified by personal factors and 3.</w:t>
      </w:r>
      <w:r w:rsidRPr="00475C93">
        <w:rPr>
          <w:rFonts w:ascii="TH SarabunPSK" w:eastAsia="Times New Roman" w:hAnsi="TH SarabunPSK" w:cs="TH SarabunPSK"/>
          <w:sz w:val="32"/>
          <w:szCs w:val="32"/>
          <w:lang w:val="en-GB"/>
        </w:rPr>
        <w:t xml:space="preserve"> </w:t>
      </w:r>
      <w:r w:rsidRPr="00475C93">
        <w:rPr>
          <w:rFonts w:ascii="TH SarabunPSK" w:eastAsia="Times New Roman" w:hAnsi="TH SarabunPSK" w:cs="TH SarabunPSK"/>
          <w:sz w:val="32"/>
          <w:szCs w:val="32"/>
        </w:rPr>
        <w:t xml:space="preserve">Study problem, obstacles and suggestions for the Local Politicians’ Desirable Leadership </w:t>
      </w:r>
      <w:proofErr w:type="gramStart"/>
      <w:r w:rsidRPr="00475C93">
        <w:rPr>
          <w:rFonts w:ascii="TH SarabunPSK" w:eastAsia="Times New Roman" w:hAnsi="TH SarabunPSK" w:cs="TH SarabunPSK"/>
          <w:sz w:val="32"/>
          <w:szCs w:val="32"/>
        </w:rPr>
        <w:t>Characteristics  in</w:t>
      </w:r>
      <w:proofErr w:type="gramEnd"/>
      <w:r w:rsidRPr="00475C93">
        <w:rPr>
          <w:rFonts w:ascii="TH SarabunPSK" w:eastAsia="Times New Roman" w:hAnsi="TH SarabunPSK" w:cs="TH SarabunPSK"/>
          <w:sz w:val="32"/>
          <w:szCs w:val="32"/>
        </w:rPr>
        <w:t xml:space="preserve">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w:t>
      </w:r>
      <w:proofErr w:type="spellStart"/>
      <w:r w:rsidRPr="00475C93">
        <w:rPr>
          <w:rFonts w:ascii="TH SarabunPSK" w:eastAsia="Times New Roman" w:hAnsi="TH SarabunPSK" w:cs="TH SarabunPSK"/>
          <w:sz w:val="32"/>
          <w:szCs w:val="32"/>
        </w:rPr>
        <w:t>Municipality,Chonburi</w:t>
      </w:r>
      <w:proofErr w:type="spellEnd"/>
      <w:r w:rsidRPr="00475C93">
        <w:rPr>
          <w:rFonts w:ascii="TH SarabunPSK" w:eastAsia="Times New Roman" w:hAnsi="TH SarabunPSK" w:cs="TH SarabunPSK"/>
          <w:sz w:val="32"/>
          <w:szCs w:val="32"/>
        </w:rPr>
        <w:t xml:space="preserve"> Province Methodology was the mixed methods: The quantitative research collected data with questionnaires with reliability values of 0.976 from 396 samples, derived from 36,230 people who were legitimate voters living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area,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using Taro Yamane’s formula. The data were analyzed by frequency, percentage, </w:t>
      </w:r>
      <w:proofErr w:type="gramStart"/>
      <w:r w:rsidRPr="00475C93">
        <w:rPr>
          <w:rFonts w:ascii="TH SarabunPSK" w:eastAsia="Times New Roman" w:hAnsi="TH SarabunPSK" w:cs="TH SarabunPSK"/>
          <w:sz w:val="32"/>
          <w:szCs w:val="32"/>
        </w:rPr>
        <w:t>mean</w:t>
      </w:r>
      <w:proofErr w:type="gramEnd"/>
      <w:r w:rsidRPr="00475C93">
        <w:rPr>
          <w:rFonts w:ascii="TH SarabunPSK" w:eastAsia="Times New Roman" w:hAnsi="TH SarabunPSK" w:cs="TH SarabunPSK"/>
          <w:sz w:val="32"/>
          <w:szCs w:val="32"/>
        </w:rPr>
        <w:t xml:space="preserve"> </w:t>
      </w:r>
      <w:proofErr w:type="spellStart"/>
      <w:r w:rsidRPr="00475C93">
        <w:rPr>
          <w:rFonts w:ascii="TH SarabunPSK" w:eastAsia="Times New Roman" w:hAnsi="TH SarabunPSK" w:cs="TH SarabunPSK"/>
          <w:sz w:val="32"/>
          <w:szCs w:val="32"/>
        </w:rPr>
        <w:t>standarddeviation</w:t>
      </w:r>
      <w:proofErr w:type="spellEnd"/>
      <w:r w:rsidRPr="00475C93">
        <w:rPr>
          <w:rFonts w:ascii="TH SarabunPSK" w:eastAsia="Times New Roman" w:hAnsi="TH SarabunPSK" w:cs="TH SarabunPSK"/>
          <w:sz w:val="32"/>
          <w:szCs w:val="32"/>
        </w:rPr>
        <w:t xml:space="preserve">. </w:t>
      </w:r>
      <w:proofErr w:type="gramStart"/>
      <w:r w:rsidRPr="00475C93">
        <w:rPr>
          <w:rFonts w:ascii="TH SarabunPSK" w:eastAsia="Times New Roman" w:hAnsi="TH SarabunPSK" w:cs="TH SarabunPSK"/>
          <w:sz w:val="32"/>
          <w:szCs w:val="32"/>
        </w:rPr>
        <w:t>Hypothesis were</w:t>
      </w:r>
      <w:proofErr w:type="gramEnd"/>
      <w:r w:rsidRPr="00475C93">
        <w:rPr>
          <w:rFonts w:ascii="TH SarabunPSK" w:eastAsia="Times New Roman" w:hAnsi="TH SarabunPSK" w:cs="TH SarabunPSK"/>
          <w:sz w:val="32"/>
          <w:szCs w:val="32"/>
        </w:rPr>
        <w:t xml:space="preserve"> tested with t-test, F-test and one-way ANOVA. The open-ended questionnaires were analyzed by table-frequencies calculation. The qualitative research collected data by in-depth </w:t>
      </w:r>
      <w:proofErr w:type="gramStart"/>
      <w:r w:rsidRPr="00475C93">
        <w:rPr>
          <w:rFonts w:ascii="TH SarabunPSK" w:eastAsia="Times New Roman" w:hAnsi="TH SarabunPSK" w:cs="TH SarabunPSK"/>
          <w:sz w:val="32"/>
          <w:szCs w:val="32"/>
        </w:rPr>
        <w:t>interviewing  8</w:t>
      </w:r>
      <w:proofErr w:type="gramEnd"/>
      <w:r w:rsidRPr="00475C93">
        <w:rPr>
          <w:rFonts w:ascii="TH SarabunPSK" w:eastAsia="Times New Roman" w:hAnsi="TH SarabunPSK" w:cs="TH SarabunPSK"/>
          <w:sz w:val="32"/>
          <w:szCs w:val="32"/>
        </w:rPr>
        <w:t xml:space="preserve"> key informants and analyzed data by descriptive content analysis.</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b/>
          <w:bCs/>
          <w:sz w:val="32"/>
          <w:szCs w:val="32"/>
        </w:rPr>
      </w:pPr>
      <w:r w:rsidRPr="00475C93">
        <w:rPr>
          <w:rFonts w:ascii="TH SarabunPSK" w:eastAsia="Times New Roman" w:hAnsi="TH SarabunPSK" w:cs="TH SarabunPSK"/>
          <w:b/>
          <w:bCs/>
          <w:sz w:val="32"/>
          <w:szCs w:val="32"/>
        </w:rPr>
        <w:t>Findings of Research were as follows</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color w:val="000000"/>
          <w:spacing w:val="6"/>
          <w:sz w:val="32"/>
          <w:szCs w:val="32"/>
        </w:rPr>
      </w:pPr>
      <w:r w:rsidRPr="00475C93">
        <w:rPr>
          <w:rFonts w:ascii="TH SarabunPSK" w:eastAsia="Times New Roman" w:hAnsi="TH SarabunPSK" w:cs="TH SarabunPSK"/>
          <w:sz w:val="32"/>
          <w:szCs w:val="32"/>
        </w:rPr>
        <w:tab/>
        <w:t xml:space="preserve">1. Local Politicians’ Desirable Leadership Characteristics in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was at high level </w:t>
      </w:r>
      <w:r w:rsidRPr="00475C93">
        <w:rPr>
          <w:rFonts w:ascii="TH SarabunPSK" w:eastAsia="Times New Roman" w:hAnsi="TH SarabunPSK" w:cs="TH SarabunPSK"/>
          <w:color w:val="000000"/>
          <w:sz w:val="32"/>
          <w:szCs w:val="32"/>
          <w:cs/>
        </w:rPr>
        <w:t>(</w:t>
      </w:r>
      <m:oMath>
        <m:acc>
          <m:accPr>
            <m:chr m:val="̅"/>
            <m:ctrlPr>
              <w:rPr>
                <w:rFonts w:ascii="Cambria Math" w:eastAsia="Times New Roman" w:hAnsi="Cambria Math" w:cs="TH SarabunPSK"/>
                <w:i/>
                <w:sz w:val="32"/>
                <w:szCs w:val="32"/>
              </w:rPr>
            </m:ctrlPr>
          </m:accPr>
          <m:e>
            <m:r>
              <w:rPr>
                <w:rFonts w:ascii="Cambria Math" w:eastAsia="Times New Roman" w:hAnsi="Cambria Math" w:cs="TH SarabunPSK"/>
                <w:sz w:val="32"/>
              </w:rPr>
              <m:t>x</m:t>
            </m:r>
          </m:e>
        </m:acc>
        <m:r>
          <w:rPr>
            <w:rFonts w:ascii="Cambria Math" w:eastAsia="Times New Roman" w:hAnsi="Cambria Math" w:cs="TH SarabunPSK"/>
            <w:color w:val="000000"/>
            <w:sz w:val="32"/>
            <w:szCs w:val="32"/>
          </w:rPr>
          <m:t xml:space="preserve"> </m:t>
        </m:r>
      </m:oMath>
      <w:r w:rsidRPr="00475C93">
        <w:rPr>
          <w:rFonts w:ascii="TH SarabunPSK" w:eastAsia="Times New Roman" w:hAnsi="TH SarabunPSK" w:cs="TH SarabunPSK"/>
          <w:color w:val="000000"/>
          <w:sz w:val="32"/>
          <w:szCs w:val="32"/>
        </w:rPr>
        <w:t xml:space="preserve">= </w:t>
      </w:r>
      <w:r w:rsidRPr="00475C93">
        <w:rPr>
          <w:rFonts w:ascii="TH SarabunPSK" w:eastAsia="Times New Roman" w:hAnsi="TH SarabunPSK" w:cs="TH SarabunPSK"/>
          <w:color w:val="000000"/>
          <w:sz w:val="32"/>
          <w:szCs w:val="32"/>
          <w:cs/>
        </w:rPr>
        <w:t>4.</w:t>
      </w:r>
      <w:r w:rsidRPr="00475C93">
        <w:rPr>
          <w:rFonts w:ascii="TH SarabunPSK" w:eastAsia="Times New Roman" w:hAnsi="TH SarabunPSK" w:cs="TH SarabunPSK" w:hint="cs"/>
          <w:color w:val="000000"/>
          <w:sz w:val="32"/>
          <w:szCs w:val="32"/>
          <w:cs/>
        </w:rPr>
        <w:t>29</w:t>
      </w:r>
      <w:r w:rsidRPr="00475C93">
        <w:rPr>
          <w:rFonts w:ascii="TH SarabunPSK" w:eastAsia="Times New Roman" w:hAnsi="TH SarabunPSK" w:cs="TH SarabunPSK"/>
          <w:color w:val="000000"/>
          <w:sz w:val="32"/>
          <w:szCs w:val="32"/>
        </w:rPr>
        <w:t xml:space="preserve">).  </w:t>
      </w:r>
      <w:r w:rsidRPr="00475C93">
        <w:rPr>
          <w:rFonts w:ascii="TH SarabunPSK" w:eastAsia="Times New Roman" w:hAnsi="TH SarabunPSK" w:cs="TH SarabunPSK"/>
          <w:sz w:val="32"/>
          <w:szCs w:val="32"/>
        </w:rPr>
        <w:t>Considering each aspect, it was found that Administration aspect was at high level (</w:t>
      </w:r>
      <m:oMath>
        <m:acc>
          <m:accPr>
            <m:chr m:val="̅"/>
            <m:ctrlPr>
              <w:rPr>
                <w:rFonts w:ascii="Cambria Math" w:eastAsia="Times New Roman" w:hAnsi="Cambria Math" w:cs="TH SarabunPSK"/>
                <w:i/>
                <w:sz w:val="32"/>
                <w:szCs w:val="32"/>
              </w:rPr>
            </m:ctrlPr>
          </m:accPr>
          <m:e>
            <m:r>
              <w:rPr>
                <w:rFonts w:ascii="Cambria Math" w:eastAsia="Times New Roman" w:hAnsi="Cambria Math" w:cs="TH SarabunPSK"/>
                <w:sz w:val="32"/>
              </w:rPr>
              <m:t>x</m:t>
            </m:r>
          </m:e>
        </m:acc>
      </m:oMath>
      <w:r w:rsidRPr="00475C93">
        <w:rPr>
          <w:rFonts w:ascii="TH SarabunPSK" w:eastAsia="Times New Roman" w:hAnsi="TH SarabunPSK" w:cs="TH SarabunPSK"/>
          <w:color w:val="000000"/>
          <w:sz w:val="32"/>
          <w:szCs w:val="32"/>
        </w:rPr>
        <w:t xml:space="preserve"> = </w:t>
      </w:r>
      <w:r w:rsidRPr="00475C93">
        <w:rPr>
          <w:rFonts w:ascii="TH SarabunPSK" w:eastAsia="Times New Roman" w:hAnsi="TH SarabunPSK" w:cs="TH SarabunPSK"/>
          <w:color w:val="000000"/>
          <w:sz w:val="32"/>
          <w:szCs w:val="32"/>
          <w:cs/>
        </w:rPr>
        <w:t>4.69</w:t>
      </w:r>
      <w:r w:rsidRPr="00475C93">
        <w:rPr>
          <w:rFonts w:ascii="TH SarabunPSK" w:eastAsia="Times New Roman" w:hAnsi="TH SarabunPSK" w:cs="TH SarabunPSK"/>
          <w:color w:val="000000"/>
          <w:sz w:val="32"/>
          <w:szCs w:val="32"/>
        </w:rPr>
        <w:t>), Personality aspect</w:t>
      </w:r>
      <w:r w:rsidRPr="00475C93">
        <w:rPr>
          <w:rFonts w:ascii="TH SarabunPSK" w:eastAsia="Times New Roman" w:hAnsi="TH SarabunPSK" w:cs="TH SarabunPSK"/>
          <w:sz w:val="32"/>
          <w:szCs w:val="32"/>
        </w:rPr>
        <w:t xml:space="preserve"> was at </w:t>
      </w:r>
      <w:r w:rsidRPr="00475C93">
        <w:rPr>
          <w:rFonts w:ascii="TH SarabunPSK" w:eastAsia="Times New Roman" w:hAnsi="TH SarabunPSK" w:cs="TH SarabunPSK"/>
          <w:spacing w:val="8"/>
          <w:sz w:val="32"/>
          <w:szCs w:val="32"/>
        </w:rPr>
        <w:t>high level (</w:t>
      </w:r>
      <m:oMath>
        <m:acc>
          <m:accPr>
            <m:chr m:val="̅"/>
            <m:ctrlPr>
              <w:rPr>
                <w:rFonts w:ascii="Cambria Math" w:eastAsia="Times New Roman" w:hAnsi="Cambria Math" w:cs="TH SarabunPSK"/>
                <w:i/>
                <w:sz w:val="32"/>
                <w:szCs w:val="32"/>
              </w:rPr>
            </m:ctrlPr>
          </m:accPr>
          <m:e>
            <m:r>
              <w:rPr>
                <w:rFonts w:ascii="Cambria Math" w:eastAsia="Times New Roman" w:hAnsi="Cambria Math" w:cs="TH SarabunPSK"/>
                <w:sz w:val="32"/>
              </w:rPr>
              <m:t>x</m:t>
            </m:r>
          </m:e>
        </m:acc>
      </m:oMath>
      <w:r w:rsidRPr="00475C93">
        <w:rPr>
          <w:rFonts w:ascii="TH SarabunPSK" w:eastAsia="Times New Roman" w:hAnsi="TH SarabunPSK" w:cs="TH SarabunPSK"/>
          <w:color w:val="000000"/>
          <w:spacing w:val="8"/>
          <w:sz w:val="32"/>
          <w:szCs w:val="32"/>
        </w:rPr>
        <w:t xml:space="preserve"> = </w:t>
      </w:r>
      <w:r w:rsidRPr="00475C93">
        <w:rPr>
          <w:rFonts w:ascii="TH SarabunPSK" w:eastAsia="Times New Roman" w:hAnsi="TH SarabunPSK" w:cs="TH SarabunPSK"/>
          <w:color w:val="000000"/>
          <w:spacing w:val="8"/>
          <w:sz w:val="32"/>
          <w:szCs w:val="32"/>
          <w:cs/>
        </w:rPr>
        <w:t>4.</w:t>
      </w:r>
      <w:r w:rsidRPr="00475C93">
        <w:rPr>
          <w:rFonts w:ascii="TH SarabunPSK" w:eastAsia="Times New Roman" w:hAnsi="TH SarabunPSK" w:cs="TH SarabunPSK" w:hint="cs"/>
          <w:color w:val="000000"/>
          <w:spacing w:val="8"/>
          <w:sz w:val="32"/>
          <w:szCs w:val="32"/>
          <w:cs/>
        </w:rPr>
        <w:t>16</w:t>
      </w:r>
      <w:r w:rsidRPr="00475C93">
        <w:rPr>
          <w:rFonts w:ascii="TH SarabunPSK" w:eastAsia="Times New Roman" w:hAnsi="TH SarabunPSK" w:cs="TH SarabunPSK"/>
          <w:color w:val="000000"/>
          <w:spacing w:val="8"/>
          <w:sz w:val="32"/>
          <w:szCs w:val="32"/>
        </w:rPr>
        <w:t>), Communication aspect was at high level (</w:t>
      </w:r>
      <m:oMath>
        <m:acc>
          <m:accPr>
            <m:chr m:val="̅"/>
            <m:ctrlPr>
              <w:rPr>
                <w:rFonts w:ascii="Cambria Math" w:eastAsia="Times New Roman" w:hAnsi="Cambria Math" w:cs="TH SarabunPSK"/>
                <w:i/>
                <w:sz w:val="32"/>
                <w:szCs w:val="32"/>
              </w:rPr>
            </m:ctrlPr>
          </m:accPr>
          <m:e>
            <m:r>
              <w:rPr>
                <w:rFonts w:ascii="Cambria Math" w:eastAsia="Times New Roman" w:hAnsi="Cambria Math" w:cs="TH SarabunPSK"/>
                <w:sz w:val="32"/>
              </w:rPr>
              <m:t>x</m:t>
            </m:r>
          </m:e>
        </m:acc>
      </m:oMath>
      <w:r w:rsidRPr="00475C93">
        <w:rPr>
          <w:rFonts w:ascii="TH SarabunPSK" w:eastAsia="Times New Roman" w:hAnsi="TH SarabunPSK" w:cs="TH SarabunPSK"/>
          <w:color w:val="000000"/>
          <w:sz w:val="32"/>
          <w:szCs w:val="32"/>
        </w:rPr>
        <w:t xml:space="preserve"> </w:t>
      </w:r>
      <w:r w:rsidRPr="00475C93">
        <w:rPr>
          <w:rFonts w:ascii="TH SarabunPSK" w:eastAsia="Times New Roman" w:hAnsi="TH SarabunPSK" w:cs="TH SarabunPSK"/>
          <w:color w:val="000000"/>
          <w:spacing w:val="8"/>
          <w:sz w:val="32"/>
          <w:szCs w:val="32"/>
        </w:rPr>
        <w:t xml:space="preserve">= </w:t>
      </w:r>
      <w:r w:rsidRPr="00475C93">
        <w:rPr>
          <w:rFonts w:ascii="TH SarabunPSK" w:eastAsia="Times New Roman" w:hAnsi="TH SarabunPSK" w:cs="TH SarabunPSK"/>
          <w:color w:val="000000"/>
          <w:spacing w:val="8"/>
          <w:sz w:val="32"/>
          <w:szCs w:val="32"/>
          <w:cs/>
        </w:rPr>
        <w:t>4.</w:t>
      </w:r>
      <w:r w:rsidRPr="00475C93">
        <w:rPr>
          <w:rFonts w:ascii="TH SarabunPSK" w:eastAsia="Times New Roman" w:hAnsi="TH SarabunPSK" w:cs="TH SarabunPSK" w:hint="cs"/>
          <w:color w:val="000000"/>
          <w:spacing w:val="8"/>
          <w:sz w:val="32"/>
          <w:szCs w:val="32"/>
          <w:cs/>
        </w:rPr>
        <w:t>08</w:t>
      </w:r>
      <w:r w:rsidRPr="00475C93">
        <w:rPr>
          <w:rFonts w:ascii="TH SarabunPSK" w:eastAsia="Times New Roman" w:hAnsi="TH SarabunPSK" w:cs="TH SarabunPSK"/>
          <w:color w:val="000000"/>
          <w:spacing w:val="8"/>
          <w:sz w:val="32"/>
          <w:szCs w:val="32"/>
        </w:rPr>
        <w:t xml:space="preserve">), Community coordination aspect was at high level </w:t>
      </w:r>
      <w:r w:rsidRPr="00475C93">
        <w:rPr>
          <w:rFonts w:ascii="TH SarabunPSK" w:eastAsia="Times New Roman" w:hAnsi="TH SarabunPSK" w:cs="TH SarabunPSK"/>
          <w:sz w:val="32"/>
          <w:szCs w:val="32"/>
        </w:rPr>
        <w:t>(</w:t>
      </w:r>
      <m:oMath>
        <m:acc>
          <m:accPr>
            <m:chr m:val="̅"/>
            <m:ctrlPr>
              <w:rPr>
                <w:rFonts w:ascii="Cambria Math" w:eastAsia="Times New Roman" w:hAnsi="Cambria Math" w:cs="TH SarabunPSK"/>
                <w:i/>
                <w:sz w:val="32"/>
                <w:szCs w:val="32"/>
              </w:rPr>
            </m:ctrlPr>
          </m:accPr>
          <m:e>
            <m:r>
              <w:rPr>
                <w:rFonts w:ascii="Cambria Math" w:eastAsia="Times New Roman" w:hAnsi="Cambria Math" w:cs="TH SarabunPSK"/>
                <w:sz w:val="32"/>
              </w:rPr>
              <m:t>x</m:t>
            </m:r>
          </m:e>
        </m:acc>
      </m:oMath>
      <w:r w:rsidRPr="00475C93">
        <w:rPr>
          <w:rFonts w:ascii="TH SarabunPSK" w:eastAsia="Times New Roman" w:hAnsi="TH SarabunPSK" w:cs="TH SarabunPSK"/>
          <w:color w:val="000000"/>
          <w:spacing w:val="6"/>
          <w:sz w:val="32"/>
          <w:szCs w:val="32"/>
        </w:rPr>
        <w:t xml:space="preserve"> = </w:t>
      </w:r>
      <w:r w:rsidRPr="00475C93">
        <w:rPr>
          <w:rFonts w:ascii="TH SarabunPSK" w:eastAsia="Times New Roman" w:hAnsi="TH SarabunPSK" w:cs="TH SarabunPSK"/>
          <w:color w:val="000000"/>
          <w:spacing w:val="6"/>
          <w:sz w:val="32"/>
          <w:szCs w:val="32"/>
          <w:cs/>
        </w:rPr>
        <w:t>4.</w:t>
      </w:r>
      <w:r w:rsidRPr="00475C93">
        <w:rPr>
          <w:rFonts w:ascii="TH SarabunPSK" w:eastAsia="Times New Roman" w:hAnsi="TH SarabunPSK" w:cs="TH SarabunPSK" w:hint="cs"/>
          <w:color w:val="000000"/>
          <w:spacing w:val="6"/>
          <w:sz w:val="32"/>
          <w:szCs w:val="32"/>
          <w:cs/>
        </w:rPr>
        <w:t>16</w:t>
      </w:r>
      <w:r w:rsidRPr="00475C93">
        <w:rPr>
          <w:rFonts w:ascii="TH SarabunPSK" w:eastAsia="Times New Roman" w:hAnsi="TH SarabunPSK" w:cs="TH SarabunPSK"/>
          <w:color w:val="000000"/>
          <w:spacing w:val="6"/>
          <w:sz w:val="32"/>
          <w:szCs w:val="32"/>
        </w:rPr>
        <w:t>)</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r w:rsidRPr="00475C93">
        <w:rPr>
          <w:rFonts w:ascii="TH SarabunPSK" w:eastAsia="Times New Roman" w:hAnsi="TH SarabunPSK" w:cs="TH SarabunPSK"/>
          <w:color w:val="000000"/>
          <w:spacing w:val="6"/>
          <w:sz w:val="32"/>
          <w:szCs w:val="32"/>
        </w:rPr>
        <w:tab/>
        <w:t>2.</w:t>
      </w:r>
      <w:r w:rsidRPr="00475C93">
        <w:rPr>
          <w:rFonts w:ascii="TH SarabunPSK" w:eastAsia="Times New Roman" w:hAnsi="TH SarabunPSK" w:cs="TH SarabunPSK"/>
          <w:sz w:val="32"/>
          <w:szCs w:val="32"/>
        </w:rPr>
        <w:t xml:space="preserve"> The comparison results of people’s opinions on Local Politicians’ Desirable Leadership Characteristics in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were found that people with different age, education level, status, occupation and monthly income had different opinions at statistically significant level at 0.05, accepting the set research hypothesis.</w:t>
      </w:r>
      <w:r w:rsidRPr="00475C93">
        <w:rPr>
          <w:rFonts w:ascii="TH SarabunPSK" w:eastAsia="Times New Roman" w:hAnsi="TH SarabunPSK" w:cs="TH SarabunPSK"/>
          <w:sz w:val="32"/>
          <w:szCs w:val="32"/>
        </w:rPr>
        <w:br/>
        <w:t xml:space="preserve">The people with different genders did not have different opinions, rejecting the set research hypothesis.  </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r w:rsidRPr="00475C93">
        <w:rPr>
          <w:rFonts w:ascii="TH SarabunPSK" w:eastAsia="Times New Roman" w:hAnsi="TH SarabunPSK" w:cs="TH SarabunPSK"/>
          <w:sz w:val="32"/>
          <w:szCs w:val="32"/>
        </w:rPr>
        <w:tab/>
        <w:t xml:space="preserve">3. Problems and obstacles and recommendations for Local Politicians’ Desirable Leadership Characteristics in line with </w:t>
      </w:r>
      <w:proofErr w:type="spellStart"/>
      <w:r w:rsidRPr="00475C93">
        <w:rPr>
          <w:rFonts w:ascii="TH SarabunPSK" w:eastAsia="Times New Roman" w:hAnsi="TH SarabunPSK" w:cs="TH SarabunPSK"/>
          <w:sz w:val="32"/>
          <w:szCs w:val="32"/>
        </w:rPr>
        <w:t>Sappurisadhamma</w:t>
      </w:r>
      <w:proofErr w:type="spellEnd"/>
      <w:r w:rsidRPr="00475C93">
        <w:rPr>
          <w:rFonts w:ascii="TH SarabunPSK" w:eastAsia="Times New Roman" w:hAnsi="TH SarabunPSK" w:cs="TH SarabunPSK"/>
          <w:sz w:val="32"/>
          <w:szCs w:val="32"/>
        </w:rPr>
        <w:t xml:space="preserve"> of People at </w:t>
      </w:r>
      <w:proofErr w:type="spellStart"/>
      <w:r w:rsidRPr="00475C93">
        <w:rPr>
          <w:rFonts w:ascii="TH SarabunPSK" w:eastAsia="Times New Roman" w:hAnsi="TH SarabunPSK" w:cs="TH SarabunPSK"/>
          <w:sz w:val="32"/>
          <w:szCs w:val="32"/>
        </w:rPr>
        <w:t>Muangsaensuk</w:t>
      </w:r>
      <w:proofErr w:type="spellEnd"/>
      <w:r w:rsidRPr="00475C93">
        <w:rPr>
          <w:rFonts w:ascii="TH SarabunPSK" w:eastAsia="Times New Roman" w:hAnsi="TH SarabunPSK" w:cs="TH SarabunPSK"/>
          <w:sz w:val="32"/>
          <w:szCs w:val="32"/>
        </w:rPr>
        <w:t xml:space="preserve"> Municipality, </w:t>
      </w:r>
      <w:proofErr w:type="spellStart"/>
      <w:r w:rsidRPr="00475C93">
        <w:rPr>
          <w:rFonts w:ascii="TH SarabunPSK" w:eastAsia="Times New Roman" w:hAnsi="TH SarabunPSK" w:cs="TH SarabunPSK"/>
          <w:sz w:val="32"/>
          <w:szCs w:val="32"/>
        </w:rPr>
        <w:t>Chonburi</w:t>
      </w:r>
      <w:proofErr w:type="spellEnd"/>
      <w:r w:rsidRPr="00475C93">
        <w:rPr>
          <w:rFonts w:ascii="TH SarabunPSK" w:eastAsia="Times New Roman" w:hAnsi="TH SarabunPSK" w:cs="TH SarabunPSK"/>
          <w:sz w:val="32"/>
          <w:szCs w:val="32"/>
        </w:rPr>
        <w:t xml:space="preserve"> Province were that the goal of administration was not in the same direction, definitions of job descriptions were not clear and suitable. People looked at the local leaders’ personality were difficult to get in touch. Personnel’s face expression was very important when people come to contact. Communication of information on problems was not direct and not clear, lacking of community coordination. Local political leaders still lacked community actual field contact to know the real of local problems to be solved. Sometimes coordination with people was difficult because people did not have time.</w:t>
      </w:r>
    </w:p>
    <w:p w:rsidR="00475C93" w:rsidRPr="00475C93" w:rsidRDefault="00475C93" w:rsidP="00475C93">
      <w:pPr>
        <w:tabs>
          <w:tab w:val="left" w:pos="993"/>
          <w:tab w:val="left" w:pos="2268"/>
        </w:tabs>
        <w:spacing w:after="0" w:line="240" w:lineRule="auto"/>
        <w:jc w:val="both"/>
        <w:rPr>
          <w:rFonts w:ascii="TH SarabunPSK" w:eastAsia="Times New Roman" w:hAnsi="TH SarabunPSK" w:cs="TH SarabunPSK"/>
          <w:sz w:val="32"/>
          <w:szCs w:val="32"/>
        </w:rPr>
      </w:pPr>
      <w:r w:rsidRPr="00475C93">
        <w:rPr>
          <w:rFonts w:ascii="TH SarabunPSK" w:eastAsia="Times New Roman" w:hAnsi="TH SarabunPSK" w:cs="TH SarabunPSK"/>
          <w:sz w:val="32"/>
          <w:szCs w:val="32"/>
        </w:rPr>
        <w:tab/>
        <w:t>Recommendation for solution: Set the goals and operation guideline in the same direction, increase personnel comprehension of duty and responsibility. Personnel’s job classification</w:t>
      </w:r>
      <w:r w:rsidRPr="00475C93">
        <w:rPr>
          <w:rFonts w:ascii="TH SarabunPSK" w:eastAsia="Times New Roman" w:hAnsi="TH SarabunPSK" w:cs="TH SarabunPSK" w:hint="cs"/>
          <w:sz w:val="32"/>
          <w:szCs w:val="32"/>
          <w:cs/>
        </w:rPr>
        <w:t xml:space="preserve"> </w:t>
      </w:r>
      <w:r w:rsidRPr="00475C93">
        <w:rPr>
          <w:rFonts w:ascii="TH SarabunPSK" w:eastAsia="Times New Roman" w:hAnsi="TH SarabunPSK" w:cs="TH SarabunPSK"/>
          <w:sz w:val="32"/>
          <w:szCs w:val="32"/>
        </w:rPr>
        <w:t xml:space="preserve">must be clear and suitable. Personality improvement for easy access and facial expression when people come to contact must be improved. Local political leaders must communicate problems directly and clearly and make official contact easier, listen to real problems from local people. Local </w:t>
      </w:r>
      <w:r w:rsidRPr="00475C93">
        <w:rPr>
          <w:rFonts w:ascii="TH SarabunPSK" w:eastAsia="Times New Roman" w:hAnsi="TH SarabunPSK" w:cs="TH SarabunPSK"/>
          <w:sz w:val="32"/>
          <w:szCs w:val="32"/>
        </w:rPr>
        <w:lastRenderedPageBreak/>
        <w:t xml:space="preserve">political leaders must go to meet people at actual locations. It is the way to failure it local political leaders do not go to meet local people at their locations. Local political leaders must promote righteous livelihood, must plan for activities to promote harmony in communities. If not ready, at least the local political leaders must inform people with documents. </w:t>
      </w:r>
    </w:p>
    <w:p w:rsidR="00475C93" w:rsidRPr="00475C93" w:rsidRDefault="00475C93" w:rsidP="00475C93">
      <w:pPr>
        <w:tabs>
          <w:tab w:val="left" w:pos="993"/>
          <w:tab w:val="left" w:pos="2268"/>
        </w:tabs>
        <w:spacing w:after="0" w:line="240" w:lineRule="auto"/>
        <w:jc w:val="thaiDistribute"/>
        <w:rPr>
          <w:rFonts w:ascii="TH SarabunPSK" w:eastAsia="Calibri" w:hAnsi="TH SarabunPSK" w:cs="TH SarabunPSK"/>
          <w:b/>
          <w:bCs/>
          <w:sz w:val="32"/>
        </w:rPr>
      </w:pPr>
      <w:r w:rsidRPr="00475C93">
        <w:rPr>
          <w:rFonts w:ascii="TH SarabunPSK" w:eastAsia="Calibri" w:hAnsi="TH SarabunPSK" w:cs="TH SarabunPSK"/>
          <w:b/>
          <w:bCs/>
          <w:sz w:val="32"/>
        </w:rPr>
        <w:t xml:space="preserve"> </w:t>
      </w:r>
    </w:p>
    <w:p w:rsidR="00475C93" w:rsidRPr="00475C93" w:rsidRDefault="00475C93" w:rsidP="00475C93">
      <w:pPr>
        <w:tabs>
          <w:tab w:val="left" w:pos="993"/>
          <w:tab w:val="left" w:pos="2268"/>
        </w:tabs>
        <w:spacing w:after="0" w:line="240" w:lineRule="auto"/>
        <w:jc w:val="thaiDistribute"/>
        <w:rPr>
          <w:rFonts w:ascii="Times New Roman" w:eastAsia="Times New Roman" w:hAnsi="Times New Roman" w:cs="Angsana New"/>
          <w:sz w:val="24"/>
          <w:szCs w:val="32"/>
        </w:rPr>
      </w:pPr>
    </w:p>
    <w:p w:rsidR="00475C93" w:rsidRDefault="00475C93">
      <w:pPr>
        <w:rPr>
          <w:rFonts w:ascii="TH SarabunPSK" w:hAnsi="TH SarabunPSK" w:cs="TH SarabunPSK"/>
          <w:sz w:val="40"/>
          <w:szCs w:val="40"/>
          <w:cs/>
        </w:rPr>
      </w:pPr>
      <w:r>
        <w:rPr>
          <w:rFonts w:ascii="TH SarabunPSK" w:hAnsi="TH SarabunPSK" w:cs="TH SarabunPSK"/>
          <w:sz w:val="40"/>
          <w:szCs w:val="40"/>
          <w:cs/>
        </w:rPr>
        <w:br w:type="page"/>
      </w: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tabs>
          <w:tab w:val="left" w:pos="5880"/>
        </w:tabs>
        <w:spacing w:after="0" w:line="240" w:lineRule="auto"/>
        <w:rPr>
          <w:rFonts w:ascii="TH SarabunPSK" w:eastAsia="Calibri" w:hAnsi="TH SarabunPSK" w:cs="TH SarabunPSK"/>
          <w:b/>
          <w:bCs/>
          <w:sz w:val="36"/>
          <w:szCs w:val="36"/>
        </w:rPr>
      </w:pPr>
      <w:r w:rsidRPr="00475C93">
        <w:rPr>
          <w:rFonts w:ascii="TH SarabunPSK" w:eastAsia="Calibri" w:hAnsi="TH SarabunPSK" w:cs="TH SarabunPSK"/>
          <w:b/>
          <w:bCs/>
          <w:sz w:val="36"/>
          <w:szCs w:val="36"/>
        </w:rPr>
        <w:tab/>
      </w: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r w:rsidRPr="00475C93">
        <w:rPr>
          <w:rFonts w:ascii="TH SarabunPSK" w:eastAsia="Calibri" w:hAnsi="TH SarabunPSK" w:cs="TH SarabunPSK"/>
          <w:b/>
          <w:bCs/>
          <w:sz w:val="36"/>
          <w:szCs w:val="36"/>
          <w:cs/>
        </w:rPr>
        <w:t>ภาคผนวก จ</w:t>
      </w:r>
    </w:p>
    <w:p w:rsidR="00475C93" w:rsidRPr="00475C93" w:rsidRDefault="00475C93" w:rsidP="00475C93">
      <w:pPr>
        <w:spacing w:after="0" w:line="240" w:lineRule="auto"/>
        <w:jc w:val="center"/>
        <w:rPr>
          <w:rFonts w:ascii="TH SarabunPSK" w:eastAsia="Calibri" w:hAnsi="TH SarabunPSK" w:cs="TH SarabunPSK"/>
          <w:b/>
          <w:bCs/>
          <w:sz w:val="36"/>
          <w:szCs w:val="36"/>
        </w:rPr>
      </w:pPr>
      <w:r w:rsidRPr="00475C93">
        <w:rPr>
          <w:rFonts w:ascii="TH SarabunPSK" w:eastAsia="Calibri" w:hAnsi="TH SarabunPSK" w:cs="TH SarabunPSK"/>
          <w:b/>
          <w:bCs/>
          <w:sz w:val="36"/>
          <w:szCs w:val="36"/>
          <w:cs/>
        </w:rPr>
        <w:t>แบบสอบถามเพื่อการวิจัย</w:t>
      </w: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p>
    <w:p w:rsidR="00475C93" w:rsidRPr="00475C93" w:rsidRDefault="00475C93" w:rsidP="00475C93">
      <w:pPr>
        <w:spacing w:after="0" w:line="240" w:lineRule="auto"/>
        <w:ind w:left="10" w:right="-15"/>
        <w:jc w:val="center"/>
        <w:rPr>
          <w:rFonts w:ascii="TH SarabunPSK" w:eastAsia="Calibri" w:hAnsi="TH SarabunPSK" w:cs="TH SarabunPSK"/>
          <w:b/>
          <w:bCs/>
          <w:sz w:val="32"/>
          <w:szCs w:val="32"/>
        </w:rPr>
      </w:pPr>
      <w:r w:rsidRPr="00475C93">
        <w:rPr>
          <w:rFonts w:ascii="TH SarabunPSK" w:eastAsia="Calibri" w:hAnsi="TH SarabunPSK" w:cs="TH SarabunPSK"/>
          <w:b/>
          <w:bCs/>
          <w:noProof/>
          <w:sz w:val="36"/>
          <w:szCs w:val="36"/>
          <w:cs/>
        </w:rPr>
        <w:drawing>
          <wp:anchor distT="0" distB="0" distL="114300" distR="114300" simplePos="0" relativeHeight="251659264" behindDoc="1" locked="0" layoutInCell="1" allowOverlap="1" wp14:anchorId="6F7FEF0B" wp14:editId="1A02741B">
            <wp:simplePos x="0" y="0"/>
            <wp:positionH relativeFrom="column">
              <wp:posOffset>2201683</wp:posOffset>
            </wp:positionH>
            <wp:positionV relativeFrom="paragraph">
              <wp:posOffset>-1739</wp:posOffset>
            </wp:positionV>
            <wp:extent cx="949739" cy="938254"/>
            <wp:effectExtent l="19050" t="0" r="2761" b="0"/>
            <wp:wrapNone/>
            <wp:docPr id="3"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8" cstate="print">
                      <a:grayscl/>
                    </a:blip>
                    <a:srcRect/>
                    <a:stretch>
                      <a:fillRect/>
                    </a:stretch>
                  </pic:blipFill>
                  <pic:spPr bwMode="auto">
                    <a:xfrm>
                      <a:off x="0" y="0"/>
                      <a:ext cx="949739" cy="938254"/>
                    </a:xfrm>
                    <a:prstGeom prst="rect">
                      <a:avLst/>
                    </a:prstGeom>
                    <a:noFill/>
                    <a:ln w="9525">
                      <a:noFill/>
                      <a:miter lim="800000"/>
                      <a:headEnd/>
                      <a:tailEnd/>
                    </a:ln>
                  </pic:spPr>
                </pic:pic>
              </a:graphicData>
            </a:graphic>
          </wp:anchor>
        </w:drawing>
      </w:r>
    </w:p>
    <w:p w:rsidR="00475C93" w:rsidRPr="00475C93" w:rsidRDefault="00475C93" w:rsidP="00475C93">
      <w:pPr>
        <w:spacing w:after="0" w:line="240" w:lineRule="auto"/>
        <w:ind w:left="10" w:right="-15"/>
        <w:jc w:val="center"/>
        <w:rPr>
          <w:rFonts w:ascii="TH SarabunPSK" w:eastAsia="Calibri" w:hAnsi="TH SarabunPSK" w:cs="TH SarabunPSK"/>
          <w:b/>
          <w:bCs/>
          <w:sz w:val="32"/>
          <w:szCs w:val="32"/>
        </w:rPr>
      </w:pPr>
    </w:p>
    <w:p w:rsidR="00475C93" w:rsidRPr="00475C93" w:rsidRDefault="00475C93" w:rsidP="00475C93">
      <w:pPr>
        <w:spacing w:after="0" w:line="240" w:lineRule="auto"/>
        <w:ind w:left="10" w:right="-15"/>
        <w:jc w:val="center"/>
        <w:rPr>
          <w:rFonts w:ascii="TH SarabunPSK" w:eastAsia="Calibri" w:hAnsi="TH SarabunPSK" w:cs="TH SarabunPSK"/>
          <w:b/>
          <w:bCs/>
          <w:sz w:val="32"/>
          <w:szCs w:val="32"/>
        </w:rPr>
      </w:pPr>
    </w:p>
    <w:p w:rsidR="00475C93" w:rsidRPr="00475C93" w:rsidRDefault="00475C93" w:rsidP="00475C93">
      <w:pPr>
        <w:spacing w:after="0" w:line="240" w:lineRule="auto"/>
        <w:ind w:left="10" w:right="-15"/>
        <w:jc w:val="center"/>
        <w:rPr>
          <w:rFonts w:ascii="TH SarabunPSK" w:eastAsia="Calibri" w:hAnsi="TH SarabunPSK" w:cs="TH SarabunPSK"/>
          <w:b/>
          <w:bCs/>
          <w:sz w:val="32"/>
          <w:szCs w:val="32"/>
        </w:rPr>
      </w:pPr>
    </w:p>
    <w:p w:rsidR="00475C93" w:rsidRPr="00475C93" w:rsidRDefault="00475C93" w:rsidP="00475C93">
      <w:pPr>
        <w:spacing w:after="0" w:line="240" w:lineRule="auto"/>
        <w:ind w:right="-15"/>
        <w:jc w:val="center"/>
        <w:rPr>
          <w:rFonts w:ascii="TH SarabunPSK" w:eastAsia="Calibri" w:hAnsi="TH SarabunPSK" w:cs="TH SarabunPSK"/>
          <w:b/>
          <w:bCs/>
          <w:szCs w:val="22"/>
        </w:rPr>
      </w:pPr>
    </w:p>
    <w:p w:rsidR="00475C93" w:rsidRPr="00475C93" w:rsidRDefault="00475C93" w:rsidP="00475C93">
      <w:pPr>
        <w:spacing w:after="0" w:line="240" w:lineRule="auto"/>
        <w:ind w:right="-15"/>
        <w:jc w:val="center"/>
        <w:rPr>
          <w:rFonts w:ascii="TH SarabunPSK" w:eastAsia="Calibri" w:hAnsi="TH SarabunPSK" w:cs="TH SarabunPSK"/>
          <w:sz w:val="32"/>
          <w:szCs w:val="32"/>
        </w:rPr>
      </w:pPr>
      <w:r w:rsidRPr="00475C93">
        <w:rPr>
          <w:rFonts w:ascii="TH SarabunPSK" w:eastAsia="Calibri" w:hAnsi="TH SarabunPSK" w:cs="TH SarabunPSK"/>
          <w:b/>
          <w:bCs/>
          <w:sz w:val="40"/>
          <w:szCs w:val="40"/>
          <w:cs/>
        </w:rPr>
        <w:t>แบบสอบถามเพื่อการวิจัย</w:t>
      </w:r>
    </w:p>
    <w:p w:rsidR="00475C93" w:rsidRPr="00475C93" w:rsidRDefault="00475C93" w:rsidP="00475C93">
      <w:pPr>
        <w:spacing w:after="0" w:line="240" w:lineRule="auto"/>
        <w:ind w:right="-15"/>
        <w:jc w:val="center"/>
        <w:rPr>
          <w:rFonts w:ascii="TH SarabunPSK" w:eastAsia="Calibri" w:hAnsi="TH SarabunPSK" w:cs="TH SarabunPSK"/>
          <w:sz w:val="32"/>
          <w:szCs w:val="32"/>
        </w:rPr>
      </w:pPr>
    </w:p>
    <w:p w:rsidR="00475C93" w:rsidRPr="00475C93" w:rsidRDefault="00475C93" w:rsidP="00475C93">
      <w:pPr>
        <w:tabs>
          <w:tab w:val="left" w:pos="993"/>
        </w:tabs>
        <w:spacing w:after="0" w:line="240" w:lineRule="auto"/>
        <w:ind w:right="-35"/>
        <w:jc w:val="thaiDistribute"/>
        <w:rPr>
          <w:rFonts w:ascii="TH SarabunPSK" w:eastAsia="Calibri" w:hAnsi="TH SarabunPSK" w:cs="TH SarabunPSK"/>
          <w:sz w:val="32"/>
          <w:szCs w:val="32"/>
        </w:rPr>
      </w:pPr>
      <w:r w:rsidRPr="00475C93">
        <w:rPr>
          <w:rFonts w:ascii="TH SarabunPSK" w:eastAsia="Calibri" w:hAnsi="TH SarabunPSK" w:cs="TH SarabunPSK"/>
          <w:b/>
          <w:bCs/>
          <w:sz w:val="32"/>
          <w:szCs w:val="32"/>
          <w:cs/>
        </w:rPr>
        <w:t xml:space="preserve">เรื่อง </w:t>
      </w:r>
      <w:r w:rsidRPr="00475C93">
        <w:rPr>
          <w:rFonts w:ascii="TH SarabunPSK" w:eastAsia="Calibri" w:hAnsi="TH SarabunPSK" w:cs="TH SarabunPSK"/>
          <w:b/>
          <w:bCs/>
          <w:sz w:val="32"/>
          <w:szCs w:val="32"/>
          <w:cs/>
        </w:rPr>
        <w:tab/>
      </w:r>
      <w:r w:rsidRPr="00475C93">
        <w:rPr>
          <w:rFonts w:ascii="TH SarabunPSK" w:eastAsia="Calibri" w:hAnsi="TH SarabunPSK" w:cs="TH SarabunPSK"/>
          <w:sz w:val="32"/>
          <w:szCs w:val="32"/>
          <w:cs/>
        </w:rPr>
        <w:t>คุณลักษณะผู้นำทางการเมืองท้องถิ่นที่พึงประสงค์ 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 ของประชาชน</w:t>
      </w:r>
      <w:r w:rsidRPr="00475C93">
        <w:rPr>
          <w:rFonts w:ascii="TH SarabunPSK" w:eastAsia="Calibri" w:hAnsi="TH SarabunPSK" w:cs="TH SarabunPSK"/>
          <w:sz w:val="32"/>
          <w:szCs w:val="32"/>
          <w:cs/>
        </w:rPr>
        <w:tab/>
        <w:t>ในเขตเทศบาลเมืองแสนสุข อำเภอเมือง จังหวัดชลบุรี</w:t>
      </w:r>
    </w:p>
    <w:p w:rsidR="00475C93" w:rsidRPr="00475C93" w:rsidRDefault="00475C93" w:rsidP="00475C93">
      <w:pPr>
        <w:spacing w:after="0" w:line="240" w:lineRule="auto"/>
        <w:jc w:val="center"/>
        <w:rPr>
          <w:rFonts w:ascii="TH SarabunPSK" w:eastAsia="Calibri" w:hAnsi="TH SarabunPSK" w:cs="TH SarabunPSK"/>
          <w:bCs/>
          <w:sz w:val="32"/>
          <w:szCs w:val="32"/>
        </w:rPr>
      </w:pPr>
      <w:r w:rsidRPr="00475C93">
        <w:rPr>
          <w:rFonts w:ascii="TH SarabunPSK" w:eastAsia="Calibri" w:hAnsi="TH SarabunPSK" w:cs="TH SarabunPSK"/>
          <w:bCs/>
          <w:sz w:val="32"/>
          <w:szCs w:val="32"/>
        </w:rPr>
        <w:t xml:space="preserve">___________________________________________________________________________ </w:t>
      </w:r>
    </w:p>
    <w:p w:rsidR="00475C93" w:rsidRPr="00475C93" w:rsidRDefault="00475C93" w:rsidP="00475C93">
      <w:pPr>
        <w:spacing w:after="0" w:line="240" w:lineRule="auto"/>
        <w:jc w:val="center"/>
        <w:rPr>
          <w:rFonts w:ascii="TH SarabunPSK" w:eastAsia="Calibri" w:hAnsi="TH SarabunPSK" w:cs="TH SarabunPSK"/>
          <w:sz w:val="20"/>
          <w:szCs w:val="20"/>
        </w:rPr>
      </w:pPr>
    </w:p>
    <w:p w:rsidR="00475C93" w:rsidRPr="00475C93" w:rsidRDefault="00475C93" w:rsidP="00475C93">
      <w:pPr>
        <w:spacing w:after="0" w:line="240" w:lineRule="auto"/>
        <w:ind w:left="-5" w:right="-15"/>
        <w:outlineLvl w:val="0"/>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คำชี้แจง</w:t>
      </w:r>
      <w:r w:rsidRPr="00475C93">
        <w:rPr>
          <w:rFonts w:ascii="TH SarabunPSK" w:eastAsia="Calibri" w:hAnsi="TH SarabunPSK" w:cs="TH SarabunPSK"/>
          <w:b/>
          <w:bCs/>
          <w:sz w:val="32"/>
          <w:szCs w:val="32"/>
        </w:rPr>
        <w:tab/>
        <w:t xml:space="preserve">    </w:t>
      </w:r>
    </w:p>
    <w:p w:rsidR="00475C93" w:rsidRPr="00475C93" w:rsidRDefault="00475C93" w:rsidP="00475C93">
      <w:pPr>
        <w:spacing w:after="0" w:line="240" w:lineRule="auto"/>
        <w:ind w:left="-5" w:right="219"/>
        <w:jc w:val="thaiDistribute"/>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 xml:space="preserve"> </w:t>
      </w:r>
      <w:r w:rsidRPr="00475C93">
        <w:rPr>
          <w:rFonts w:ascii="TH SarabunPSK" w:eastAsia="Calibri" w:hAnsi="TH SarabunPSK" w:cs="TH SarabunPSK"/>
          <w:sz w:val="32"/>
          <w:szCs w:val="32"/>
          <w:cs/>
        </w:rPr>
        <w:tab/>
        <w:t>แบบสอบถามเพื่อการวิจัยนี้ มีวัตถุประสงค์เพื่อใช้ประกอบการศึกษาวิจัยเรื่อง "คุณลักษณะผู้นำทางการเมืองท้องถิ่นที่พึงประสงค์ 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 ของประชาชนในเขตเทศบาลเมืองแสนสุข อำเภอเมือง จังหวัดชลบุรี" อันจะเป็นประโยชน์ในการศึกษาคุณลักษณะผู้นำทางการเมืองท้องถิ่นที่พึงประสงค์ ทั้งยังสามารถใช้เป็นแนวทางแก้ไขปัญหา อุปสรรค และพัฒนาการคุณลักษณะผู้นำทางการเมืองท้องถิ่นที่พึงประสงค์อย่างมีประสิทธิภาพต่อไป</w:t>
      </w:r>
    </w:p>
    <w:p w:rsidR="00475C93" w:rsidRPr="00475C93" w:rsidRDefault="00475C93" w:rsidP="00475C93">
      <w:pPr>
        <w:spacing w:after="0" w:line="240" w:lineRule="auto"/>
        <w:ind w:left="-5" w:right="219"/>
        <w:jc w:val="thaiDistribute"/>
        <w:rPr>
          <w:rFonts w:ascii="TH SarabunPSK" w:eastAsia="Calibri" w:hAnsi="TH SarabunPSK" w:cs="TH SarabunPSK"/>
          <w:i/>
          <w:iCs/>
          <w:sz w:val="32"/>
          <w:szCs w:val="32"/>
        </w:rPr>
      </w:pPr>
      <w:r w:rsidRPr="00475C93">
        <w:rPr>
          <w:rFonts w:ascii="TH SarabunPSK" w:eastAsia="Calibri" w:hAnsi="TH SarabunPSK" w:cs="TH SarabunPSK"/>
          <w:i/>
          <w:iCs/>
          <w:sz w:val="32"/>
          <w:szCs w:val="32"/>
        </w:rPr>
        <w:tab/>
      </w:r>
      <w:r w:rsidRPr="00475C93">
        <w:rPr>
          <w:rFonts w:ascii="TH SarabunPSK" w:eastAsia="Calibri" w:hAnsi="TH SarabunPSK" w:cs="TH SarabunPSK"/>
          <w:i/>
          <w:iCs/>
          <w:sz w:val="32"/>
          <w:szCs w:val="32"/>
        </w:rPr>
        <w:tab/>
      </w:r>
      <w:r w:rsidRPr="00475C93">
        <w:rPr>
          <w:rFonts w:ascii="TH SarabunPSK" w:eastAsia="Calibri" w:hAnsi="TH SarabunPSK" w:cs="TH SarabunPSK"/>
          <w:i/>
          <w:iCs/>
          <w:sz w:val="32"/>
          <w:szCs w:val="32"/>
          <w:cs/>
        </w:rPr>
        <w:t>"ข้อมูลที่ได้จะแปลผลการวิจัยในภาพรวม ผู้วิจัยจะเก็บข้อมูลของท่านเป็นความลับและใช้ประโยชน์เฉพาะการวิจัยนี้เท่านั้น ไม่มีผลกระทบต่อท่านหรือหน่วยงานของท่านแต่อย่างใด"</w:t>
      </w:r>
    </w:p>
    <w:p w:rsidR="00475C93" w:rsidRPr="00475C93" w:rsidRDefault="00475C93" w:rsidP="00475C93">
      <w:pPr>
        <w:spacing w:after="0" w:line="240" w:lineRule="auto"/>
        <w:ind w:left="-5" w:right="219"/>
        <w:jc w:val="thaiDistribute"/>
        <w:rPr>
          <w:rFonts w:ascii="TH SarabunPSK" w:eastAsia="Calibri" w:hAnsi="TH SarabunPSK" w:cs="TH SarabunPSK"/>
          <w:i/>
          <w:iCs/>
          <w:sz w:val="20"/>
          <w:szCs w:val="20"/>
          <w:cs/>
        </w:rPr>
      </w:pPr>
    </w:p>
    <w:p w:rsidR="00475C93" w:rsidRPr="00475C93" w:rsidRDefault="00475C93" w:rsidP="00475C93">
      <w:pPr>
        <w:tabs>
          <w:tab w:val="left" w:pos="709"/>
          <w:tab w:val="left" w:pos="2127"/>
        </w:tabs>
        <w:spacing w:after="0" w:line="240" w:lineRule="auto"/>
        <w:outlineLvl w:val="0"/>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ab/>
        <w:t>แบบสอบถามฉบับนี้แบ่งออกเป็น ๓ ตอน</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คือ</w:t>
      </w:r>
    </w:p>
    <w:p w:rsidR="00475C93" w:rsidRPr="00475C93" w:rsidRDefault="00475C93" w:rsidP="00475C93">
      <w:pPr>
        <w:tabs>
          <w:tab w:val="left" w:pos="709"/>
          <w:tab w:val="left" w:pos="1701"/>
        </w:tabs>
        <w:spacing w:after="0" w:line="240" w:lineRule="auto"/>
        <w:rPr>
          <w:rFonts w:ascii="TH SarabunPSK" w:eastAsia="Calibri" w:hAnsi="TH SarabunPSK" w:cs="TH SarabunPSK"/>
          <w:sz w:val="32"/>
          <w:szCs w:val="32"/>
        </w:rPr>
      </w:pPr>
      <w:r w:rsidRPr="00475C93">
        <w:rPr>
          <w:rFonts w:ascii="TH SarabunPSK" w:eastAsia="Calibri" w:hAnsi="TH SarabunPSK" w:cs="TH SarabunPSK"/>
          <w:b/>
          <w:bCs/>
          <w:sz w:val="32"/>
          <w:szCs w:val="32"/>
          <w:cs/>
        </w:rPr>
        <w:tab/>
        <w:t>ตอนที่ ๑</w:t>
      </w:r>
      <w:r w:rsidRPr="00475C93">
        <w:rPr>
          <w:rFonts w:ascii="TH SarabunPSK" w:eastAsia="Calibri" w:hAnsi="TH SarabunPSK" w:cs="TH SarabunPSK"/>
          <w:sz w:val="32"/>
          <w:szCs w:val="32"/>
          <w:cs/>
        </w:rPr>
        <w:tab/>
        <w:t>เป็นแบบสอบถามเกี่ยวกับปัจจัยส่วนบุคคลของผู้ตอบแบบสอบถาม</w:t>
      </w:r>
    </w:p>
    <w:p w:rsidR="00475C93" w:rsidRPr="00475C93" w:rsidRDefault="00475C93" w:rsidP="00475C93">
      <w:pPr>
        <w:tabs>
          <w:tab w:val="left" w:pos="709"/>
          <w:tab w:val="left" w:pos="1701"/>
        </w:tabs>
        <w:spacing w:after="0" w:line="240" w:lineRule="auto"/>
        <w:ind w:right="-1"/>
        <w:jc w:val="thaiDistribute"/>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ab/>
        <w:t>ตอนที่ ๒</w:t>
      </w:r>
      <w:r w:rsidRPr="00475C93">
        <w:rPr>
          <w:rFonts w:ascii="TH SarabunPSK" w:eastAsia="Calibri" w:hAnsi="TH SarabunPSK" w:cs="TH SarabunPSK"/>
          <w:b/>
          <w:bCs/>
          <w:sz w:val="32"/>
          <w:szCs w:val="32"/>
          <w:cs/>
        </w:rPr>
        <w:tab/>
      </w:r>
      <w:r w:rsidRPr="00475C93">
        <w:rPr>
          <w:rFonts w:ascii="TH SarabunPSK" w:eastAsia="Calibri" w:hAnsi="TH SarabunPSK" w:cs="TH SarabunPSK"/>
          <w:sz w:val="32"/>
          <w:szCs w:val="32"/>
          <w:cs/>
        </w:rPr>
        <w:t>คุณลักษณะผู้นำทางการเมืองท้องถิ่นที่พึงประสงค์ 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 ของ</w:t>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cs/>
        </w:rPr>
        <w:tab/>
        <w:t>ประชาชนในเขตเทศบาลเมืองแสนสุข อำเภอเมือง จังหวัดชลบุรี</w:t>
      </w:r>
    </w:p>
    <w:p w:rsidR="00475C93" w:rsidRPr="00475C93" w:rsidRDefault="00475C93" w:rsidP="00475C93">
      <w:pPr>
        <w:tabs>
          <w:tab w:val="left" w:pos="1701"/>
        </w:tabs>
        <w:spacing w:after="0" w:line="240" w:lineRule="auto"/>
        <w:ind w:right="-1" w:firstLine="709"/>
        <w:jc w:val="thaiDistribute"/>
        <w:rPr>
          <w:rFonts w:ascii="TH SarabunPSK" w:eastAsia="Calibri" w:hAnsi="TH SarabunPSK" w:cs="TH SarabunPSK"/>
          <w:sz w:val="32"/>
          <w:szCs w:val="32"/>
        </w:rPr>
      </w:pPr>
      <w:r w:rsidRPr="00475C93">
        <w:rPr>
          <w:rFonts w:ascii="TH SarabunPSK" w:eastAsia="Calibri" w:hAnsi="TH SarabunPSK" w:cs="TH SarabunPSK"/>
          <w:b/>
          <w:bCs/>
          <w:sz w:val="32"/>
          <w:szCs w:val="32"/>
          <w:cs/>
        </w:rPr>
        <w:lastRenderedPageBreak/>
        <w:t>ตอนที่ ๓</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cs/>
        </w:rPr>
        <w:t xml:space="preserve">แบบสอบถามปลายเปิด </w:t>
      </w:r>
      <w:r w:rsidRPr="00475C93">
        <w:rPr>
          <w:rFonts w:ascii="TH SarabunPSK" w:eastAsia="Calibri" w:hAnsi="TH SarabunPSK" w:cs="TH SarabunPSK"/>
          <w:sz w:val="32"/>
          <w:szCs w:val="32"/>
        </w:rPr>
        <w:t xml:space="preserve">(Open Ended Questionnaire) </w:t>
      </w:r>
      <w:r w:rsidRPr="00475C93">
        <w:rPr>
          <w:rFonts w:ascii="TH SarabunPSK" w:eastAsia="Calibri" w:hAnsi="TH SarabunPSK" w:cs="TH SarabunPSK"/>
          <w:sz w:val="32"/>
          <w:szCs w:val="32"/>
          <w:cs/>
        </w:rPr>
        <w:t>ให้ผู้ตอบแบบสอบถาม</w:t>
      </w:r>
      <w:r w:rsidRPr="00475C93">
        <w:rPr>
          <w:rFonts w:ascii="TH SarabunPSK" w:eastAsia="Calibri" w:hAnsi="TH SarabunPSK" w:cs="TH SarabunPSK"/>
          <w:sz w:val="32"/>
          <w:szCs w:val="32"/>
          <w:cs/>
        </w:rPr>
        <w:tab/>
        <w:t xml:space="preserve">แสดงความคิดเห็นเพิ่มเติมเกี่ยวกับปัญหาและอุปสรรคพรอมทั้ง ข้อเสนอแนะ         </w:t>
      </w:r>
      <w:r w:rsidRPr="00475C93">
        <w:rPr>
          <w:rFonts w:ascii="TH SarabunPSK" w:eastAsia="Calibri" w:hAnsi="TH SarabunPSK" w:cs="TH SarabunPSK"/>
          <w:sz w:val="32"/>
          <w:szCs w:val="32"/>
          <w:cs/>
        </w:rPr>
        <w:tab/>
        <w:t xml:space="preserve">ต่อแนวทางในการพัฒนาการคุณลักษณะผู้นำทางการเมืองท้องถิ่นที่พึงประสงค์ </w:t>
      </w:r>
      <w:r w:rsidRPr="00475C93">
        <w:rPr>
          <w:rFonts w:ascii="TH SarabunPSK" w:eastAsia="Calibri" w:hAnsi="TH SarabunPSK" w:cs="TH SarabunPSK"/>
          <w:sz w:val="32"/>
          <w:szCs w:val="32"/>
          <w:cs/>
        </w:rPr>
        <w:tab/>
        <w:t>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 xml:space="preserve">ธรรม ของประชาชนในเขตเทศบาลเมืองแสนสุข อำเภอเมือง </w:t>
      </w:r>
      <w:r w:rsidRPr="00475C93">
        <w:rPr>
          <w:rFonts w:ascii="TH SarabunPSK" w:eastAsia="Calibri" w:hAnsi="TH SarabunPSK" w:cs="TH SarabunPSK"/>
          <w:sz w:val="32"/>
          <w:szCs w:val="32"/>
          <w:cs/>
        </w:rPr>
        <w:tab/>
        <w:t xml:space="preserve">จังหวัดชลบุรี </w:t>
      </w:r>
    </w:p>
    <w:p w:rsidR="00475C93" w:rsidRPr="00475C93" w:rsidRDefault="00475C93" w:rsidP="00475C93">
      <w:pPr>
        <w:tabs>
          <w:tab w:val="left" w:pos="709"/>
        </w:tabs>
        <w:spacing w:after="0" w:line="240" w:lineRule="auto"/>
        <w:ind w:right="-1"/>
        <w:jc w:val="thaiDistribute"/>
        <w:rPr>
          <w:rFonts w:ascii="TH SarabunPSK" w:eastAsia="Calibri" w:hAnsi="TH SarabunPSK" w:cs="TH SarabunPSK"/>
          <w:sz w:val="32"/>
          <w:szCs w:val="32"/>
        </w:rPr>
      </w:pPr>
      <w:r w:rsidRPr="00475C93">
        <w:rPr>
          <w:rFonts w:ascii="TH SarabunPSK" w:eastAsia="Calibri" w:hAnsi="TH SarabunPSK" w:cs="TH SarabunPSK"/>
          <w:sz w:val="32"/>
          <w:szCs w:val="32"/>
          <w:cs/>
        </w:rPr>
        <w:tab/>
        <w:t>ผู้วิจัยหวังเป็นอย่างยิ่งว่า จะได้รับความอนุเคราะห์จากผู้ตอบแบบสอบถาม เป็นอย่างดี            จึงขอขอบคุณล่วงหน้ามา ณ โอกาส นี้</w:t>
      </w:r>
    </w:p>
    <w:p w:rsidR="00475C93" w:rsidRPr="00475C93" w:rsidRDefault="00475C93" w:rsidP="00475C93">
      <w:pPr>
        <w:spacing w:after="0" w:line="240" w:lineRule="auto"/>
        <w:ind w:right="-1"/>
        <w:jc w:val="thaiDistribute"/>
        <w:rPr>
          <w:rFonts w:ascii="TH SarabunPSK" w:eastAsia="Calibri" w:hAnsi="TH SarabunPSK" w:cs="TH SarabunPSK"/>
          <w:sz w:val="20"/>
          <w:szCs w:val="20"/>
        </w:rPr>
      </w:pPr>
    </w:p>
    <w:p w:rsidR="00475C93" w:rsidRPr="00475C93" w:rsidRDefault="00475C93" w:rsidP="00475C93">
      <w:pPr>
        <w:tabs>
          <w:tab w:val="center" w:pos="6096"/>
        </w:tabs>
        <w:spacing w:after="0" w:line="240" w:lineRule="auto"/>
        <w:ind w:right="-1"/>
        <w:rPr>
          <w:rFonts w:ascii="TH SarabunPSK" w:eastAsia="Calibri" w:hAnsi="TH SarabunPSK" w:cs="TH SarabunPSK"/>
          <w:sz w:val="32"/>
          <w:szCs w:val="32"/>
          <w:cs/>
        </w:rPr>
      </w:pPr>
      <w:r w:rsidRPr="00475C93">
        <w:rPr>
          <w:rFonts w:ascii="TH SarabunPSK" w:eastAsia="Calibri" w:hAnsi="TH SarabunPSK" w:cs="TH SarabunPSK"/>
          <w:sz w:val="32"/>
          <w:szCs w:val="32"/>
          <w:cs/>
        </w:rPr>
        <w:tab/>
        <w:t>นาย</w:t>
      </w:r>
      <w:proofErr w:type="spellStart"/>
      <w:r w:rsidRPr="00475C93">
        <w:rPr>
          <w:rFonts w:ascii="TH SarabunPSK" w:eastAsia="Calibri" w:hAnsi="TH SarabunPSK" w:cs="TH SarabunPSK"/>
          <w:sz w:val="32"/>
          <w:szCs w:val="32"/>
          <w:cs/>
        </w:rPr>
        <w:t>นนท์ชนันท์กรณ์</w:t>
      </w:r>
      <w:proofErr w:type="spellEnd"/>
      <w:r w:rsidRPr="00475C93">
        <w:rPr>
          <w:rFonts w:ascii="TH SarabunPSK" w:eastAsia="Calibri" w:hAnsi="TH SarabunPSK" w:cs="TH SarabunPSK"/>
          <w:sz w:val="32"/>
          <w:szCs w:val="32"/>
          <w:cs/>
        </w:rPr>
        <w:t xml:space="preserve"> ฝ่ายเทศ</w:t>
      </w:r>
    </w:p>
    <w:p w:rsidR="00475C93" w:rsidRPr="00475C93" w:rsidRDefault="00475C93" w:rsidP="00475C93">
      <w:pPr>
        <w:tabs>
          <w:tab w:val="center" w:pos="6096"/>
        </w:tabs>
        <w:spacing w:after="0" w:line="240" w:lineRule="auto"/>
        <w:ind w:right="-1"/>
        <w:outlineLvl w:val="0"/>
        <w:rPr>
          <w:rFonts w:ascii="TH SarabunPSK" w:eastAsia="Calibri" w:hAnsi="TH SarabunPSK" w:cs="TH SarabunPSK"/>
          <w:sz w:val="32"/>
          <w:szCs w:val="32"/>
        </w:rPr>
      </w:pPr>
      <w:r w:rsidRPr="00475C93">
        <w:rPr>
          <w:rFonts w:ascii="TH SarabunPSK" w:eastAsia="Calibri" w:hAnsi="TH SarabunPSK" w:cs="TH SarabunPSK"/>
          <w:sz w:val="32"/>
          <w:szCs w:val="32"/>
          <w:cs/>
        </w:rPr>
        <w:tab/>
        <w:t>นิสิตหลักสูตรปริญญารัฐศาสตร์มหาบัณฑิต</w:t>
      </w:r>
    </w:p>
    <w:p w:rsidR="00475C93" w:rsidRPr="00475C93" w:rsidRDefault="00475C93" w:rsidP="00475C93">
      <w:pPr>
        <w:tabs>
          <w:tab w:val="center" w:pos="6096"/>
        </w:tabs>
        <w:spacing w:after="0" w:line="240" w:lineRule="auto"/>
        <w:ind w:right="-1"/>
        <w:rPr>
          <w:rFonts w:ascii="TH SarabunPSK" w:eastAsia="Calibri" w:hAnsi="TH SarabunPSK" w:cs="TH SarabunPSK"/>
          <w:sz w:val="32"/>
          <w:szCs w:val="32"/>
        </w:rPr>
      </w:pPr>
      <w:r w:rsidRPr="00475C93">
        <w:rPr>
          <w:rFonts w:ascii="TH SarabunPSK" w:eastAsia="Calibri" w:hAnsi="TH SarabunPSK" w:cs="TH SarabunPSK"/>
          <w:sz w:val="32"/>
          <w:szCs w:val="32"/>
          <w:cs/>
        </w:rPr>
        <w:tab/>
        <w:t xml:space="preserve"> บัณฑิตวิทยาลัย</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มหาวิทยาลัยมหาจุฬาลง</w:t>
      </w:r>
      <w:proofErr w:type="spellStart"/>
      <w:r w:rsidRPr="00475C93">
        <w:rPr>
          <w:rFonts w:ascii="TH SarabunPSK" w:eastAsia="Calibri" w:hAnsi="TH SarabunPSK" w:cs="TH SarabunPSK"/>
          <w:sz w:val="32"/>
          <w:szCs w:val="32"/>
          <w:cs/>
        </w:rPr>
        <w:t>กรณ</w:t>
      </w:r>
      <w:proofErr w:type="spellEnd"/>
      <w:r w:rsidRPr="00475C93">
        <w:rPr>
          <w:rFonts w:ascii="TH SarabunPSK" w:eastAsia="Calibri" w:hAnsi="TH SarabunPSK" w:cs="TH SarabunPSK"/>
          <w:sz w:val="32"/>
          <w:szCs w:val="32"/>
          <w:cs/>
        </w:rPr>
        <w:t>ราชวิทยาลัย</w:t>
      </w:r>
    </w:p>
    <w:p w:rsidR="00475C93" w:rsidRPr="00475C93" w:rsidRDefault="00475C93" w:rsidP="00475C93">
      <w:pPr>
        <w:tabs>
          <w:tab w:val="center" w:pos="6096"/>
        </w:tabs>
        <w:spacing w:after="0" w:line="240" w:lineRule="auto"/>
        <w:ind w:right="-1"/>
        <w:rPr>
          <w:rFonts w:ascii="TH SarabunPSK" w:eastAsia="Calibri" w:hAnsi="TH SarabunPSK" w:cs="TH SarabunPSK"/>
          <w:sz w:val="32"/>
          <w:szCs w:val="32"/>
        </w:rPr>
      </w:pPr>
    </w:p>
    <w:p w:rsidR="00475C93" w:rsidRPr="00475C93" w:rsidRDefault="00475C93" w:rsidP="00475C93">
      <w:pPr>
        <w:tabs>
          <w:tab w:val="center" w:pos="6096"/>
        </w:tabs>
        <w:spacing w:after="0" w:line="240" w:lineRule="auto"/>
        <w:ind w:right="-1"/>
        <w:rPr>
          <w:rFonts w:ascii="TH SarabunPSK" w:eastAsia="Calibri" w:hAnsi="TH SarabunPSK" w:cs="TH SarabunPSK"/>
          <w:sz w:val="32"/>
          <w:szCs w:val="32"/>
        </w:rPr>
      </w:pPr>
    </w:p>
    <w:p w:rsidR="00475C93" w:rsidRPr="00475C93" w:rsidRDefault="00475C93" w:rsidP="00475C93">
      <w:pPr>
        <w:tabs>
          <w:tab w:val="left" w:pos="993"/>
        </w:tabs>
        <w:spacing w:after="0" w:line="240" w:lineRule="auto"/>
        <w:ind w:right="-35"/>
        <w:rPr>
          <w:rFonts w:ascii="TH SarabunPSK" w:eastAsia="Calibri" w:hAnsi="TH SarabunPSK" w:cs="TH SarabunPSK"/>
          <w:sz w:val="32"/>
          <w:szCs w:val="32"/>
        </w:rPr>
      </w:pPr>
      <w:r w:rsidRPr="00475C93">
        <w:rPr>
          <w:rFonts w:ascii="TH SarabunPSK" w:eastAsia="Calibri" w:hAnsi="TH SarabunPSK" w:cs="TH SarabunPSK"/>
          <w:b/>
          <w:bCs/>
          <w:sz w:val="32"/>
          <w:szCs w:val="32"/>
          <w:cs/>
        </w:rPr>
        <w:t>ตอนที่ ๑  ปัจจัยส่วนบุคคลของผู้ตอบแบบสอบถาม</w:t>
      </w:r>
      <w:r w:rsidRPr="00475C93">
        <w:rPr>
          <w:rFonts w:ascii="TH SarabunPSK" w:eastAsia="Calibri" w:hAnsi="TH SarabunPSK" w:cs="TH SarabunPSK"/>
          <w:b/>
          <w:sz w:val="32"/>
          <w:szCs w:val="32"/>
        </w:rPr>
        <w:tab/>
        <w:t xml:space="preserve"> </w:t>
      </w:r>
    </w:p>
    <w:p w:rsidR="00475C93" w:rsidRPr="00475C93" w:rsidRDefault="00475C93" w:rsidP="00475C93">
      <w:pPr>
        <w:spacing w:after="0" w:line="240" w:lineRule="auto"/>
        <w:jc w:val="thaiDistribute"/>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b/>
          <w:bCs/>
          <w:sz w:val="32"/>
          <w:szCs w:val="32"/>
          <w:cs/>
        </w:rPr>
        <w:t>คำชี้แจง</w:t>
      </w:r>
      <w:r w:rsidRPr="00475C93">
        <w:rPr>
          <w:rFonts w:ascii="TH SarabunPSK" w:eastAsia="Calibri" w:hAnsi="TH SarabunPSK" w:cs="TH SarabunPSK"/>
          <w:sz w:val="32"/>
          <w:szCs w:val="32"/>
          <w:cs/>
        </w:rPr>
        <w:t xml:space="preserve">  โปรดเขียนเครื่องหมาย </w:t>
      </w:r>
      <w:r w:rsidRPr="00475C93">
        <w:rPr>
          <w:rFonts w:ascii="TH SarabunPSK" w:eastAsia="Calibri" w:hAnsi="TH SarabunPSK" w:cs="TH SarabunPSK"/>
          <w:sz w:val="32"/>
          <w:szCs w:val="32"/>
        </w:rPr>
        <w:sym w:font="Wingdings 2" w:char="F050"/>
      </w:r>
      <w:r w:rsidRPr="00475C93">
        <w:rPr>
          <w:rFonts w:ascii="TH SarabunPSK" w:eastAsia="Calibri" w:hAnsi="TH SarabunPSK" w:cs="TH SarabunPSK"/>
          <w:sz w:val="32"/>
          <w:szCs w:val="32"/>
          <w:cs/>
        </w:rPr>
        <w:t xml:space="preserve"> ลงใน </w:t>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หน้าข้อความที่ตรงกับเป็นจริงเกี่ยวกับผู้ตอบแบบสอบถาม</w:t>
      </w:r>
    </w:p>
    <w:p w:rsidR="00475C93" w:rsidRPr="00475C93" w:rsidRDefault="00475C93" w:rsidP="00475C93">
      <w:pPr>
        <w:spacing w:after="0" w:line="240" w:lineRule="auto"/>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p w:rsidR="00475C93" w:rsidRPr="00475C93" w:rsidRDefault="00475C93" w:rsidP="00475C93">
      <w:pPr>
        <w:numPr>
          <w:ilvl w:val="0"/>
          <w:numId w:val="1"/>
        </w:numPr>
        <w:tabs>
          <w:tab w:val="left" w:pos="426"/>
          <w:tab w:val="left" w:pos="993"/>
          <w:tab w:val="left" w:pos="4395"/>
        </w:tabs>
        <w:spacing w:after="0" w:line="240" w:lineRule="auto"/>
        <w:ind w:right="-15"/>
        <w:contextualSpacing/>
        <w:jc w:val="both"/>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เพศ</w:t>
      </w:r>
    </w:p>
    <w:p w:rsidR="00475C93" w:rsidRPr="00475C93" w:rsidRDefault="00475C93" w:rsidP="00475C93">
      <w:pPr>
        <w:tabs>
          <w:tab w:val="left" w:pos="426"/>
          <w:tab w:val="left" w:pos="993"/>
          <w:tab w:val="left" w:pos="4395"/>
        </w:tabs>
        <w:spacing w:after="0" w:line="240" w:lineRule="auto"/>
        <w:ind w:left="346" w:right="-17" w:firstLine="374"/>
        <w:contextualSpacing/>
        <w:jc w:val="both"/>
        <w:rPr>
          <w:rFonts w:ascii="TH SarabunPSK" w:eastAsia="Calibri" w:hAnsi="TH SarabunPSK" w:cs="TH SarabunPSK"/>
          <w:sz w:val="32"/>
          <w:szCs w:val="32"/>
        </w:rPr>
      </w:pPr>
      <w:r w:rsidRPr="00475C93">
        <w:rPr>
          <w:rFonts w:ascii="TH SarabunPSK" w:eastAsia="Calibri" w:hAnsi="TH SarabunPSK" w:cs="TH SarabunPSK"/>
          <w:b/>
          <w:bCs/>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หญิง</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ชาย</w:t>
      </w:r>
    </w:p>
    <w:p w:rsidR="00475C93" w:rsidRPr="00475C93" w:rsidRDefault="00475C93" w:rsidP="00475C93">
      <w:pPr>
        <w:tabs>
          <w:tab w:val="left" w:pos="426"/>
          <w:tab w:val="left" w:pos="993"/>
          <w:tab w:val="left" w:pos="4395"/>
        </w:tabs>
        <w:spacing w:after="0" w:line="240" w:lineRule="auto"/>
        <w:ind w:left="346" w:right="-17" w:firstLine="374"/>
        <w:contextualSpacing/>
        <w:jc w:val="both"/>
        <w:rPr>
          <w:rFonts w:ascii="TH SarabunPSK" w:eastAsia="Calibri" w:hAnsi="TH SarabunPSK" w:cs="TH SarabunPSK"/>
          <w:b/>
          <w:bCs/>
          <w:sz w:val="32"/>
          <w:szCs w:val="32"/>
        </w:rPr>
      </w:pPr>
    </w:p>
    <w:p w:rsidR="00475C93" w:rsidRPr="00475C93" w:rsidRDefault="00475C93" w:rsidP="00475C93">
      <w:pPr>
        <w:numPr>
          <w:ilvl w:val="0"/>
          <w:numId w:val="1"/>
        </w:numPr>
        <w:tabs>
          <w:tab w:val="left" w:pos="426"/>
          <w:tab w:val="left" w:pos="993"/>
          <w:tab w:val="left" w:pos="4395"/>
        </w:tabs>
        <w:spacing w:after="0" w:line="240" w:lineRule="auto"/>
        <w:ind w:right="-15"/>
        <w:contextualSpacing/>
        <w:jc w:val="both"/>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อายุ</w:t>
      </w:r>
    </w:p>
    <w:p w:rsidR="00475C93" w:rsidRPr="00475C93" w:rsidRDefault="00475C93" w:rsidP="00475C93">
      <w:pPr>
        <w:tabs>
          <w:tab w:val="left" w:pos="426"/>
          <w:tab w:val="left" w:pos="993"/>
          <w:tab w:val="left" w:pos="4395"/>
        </w:tabs>
        <w:spacing w:after="0" w:line="240" w:lineRule="auto"/>
        <w:ind w:left="345" w:right="-15" w:firstLine="375"/>
        <w:contextualSpacing/>
        <w:jc w:val="both"/>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๒๐-๓๐ ปี</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๓๑-๔๐ ป</w:t>
      </w:r>
      <w:r w:rsidRPr="00475C93">
        <w:rPr>
          <w:rFonts w:ascii="TH SarabunPSK" w:eastAsia="Calibri" w:hAnsi="TH SarabunPSK" w:cs="TH SarabunPSK" w:hint="cs"/>
          <w:sz w:val="32"/>
          <w:szCs w:val="32"/>
          <w:cs/>
        </w:rPr>
        <w:t>ี</w:t>
      </w:r>
    </w:p>
    <w:p w:rsidR="00475C93" w:rsidRPr="00475C93" w:rsidRDefault="00475C93" w:rsidP="00475C93">
      <w:pPr>
        <w:tabs>
          <w:tab w:val="left" w:pos="426"/>
          <w:tab w:val="left" w:pos="993"/>
          <w:tab w:val="left" w:pos="4395"/>
        </w:tabs>
        <w:spacing w:after="0" w:line="240" w:lineRule="auto"/>
        <w:ind w:left="345" w:right="-15" w:firstLine="375"/>
        <w:contextualSpacing/>
        <w:jc w:val="both"/>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๔๑-๕๐ ป</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๕๑-๖๐ ปี</w:t>
      </w:r>
      <w:r w:rsidRPr="00475C93">
        <w:rPr>
          <w:rFonts w:ascii="TH SarabunPSK" w:eastAsia="Calibri" w:hAnsi="TH SarabunPSK" w:cs="TH SarabunPSK"/>
          <w:sz w:val="32"/>
          <w:szCs w:val="32"/>
        </w:rPr>
        <w:tab/>
      </w:r>
    </w:p>
    <w:p w:rsidR="00475C93" w:rsidRPr="00475C93" w:rsidRDefault="00475C93" w:rsidP="00475C93">
      <w:pPr>
        <w:tabs>
          <w:tab w:val="left" w:pos="426"/>
          <w:tab w:val="left" w:pos="993"/>
          <w:tab w:val="left" w:pos="4395"/>
        </w:tabs>
        <w:spacing w:after="0" w:line="240" w:lineRule="auto"/>
        <w:ind w:left="345" w:right="-15" w:firstLine="375"/>
        <w:contextualSpacing/>
        <w:jc w:val="both"/>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๖๑ ปขึ้นไป</w:t>
      </w:r>
      <w:r w:rsidRPr="00475C93">
        <w:rPr>
          <w:rFonts w:ascii="TH SarabunPSK" w:eastAsia="Calibri" w:hAnsi="TH SarabunPSK" w:cs="TH SarabunPSK"/>
          <w:sz w:val="32"/>
          <w:szCs w:val="32"/>
        </w:rPr>
        <w:tab/>
      </w:r>
    </w:p>
    <w:p w:rsidR="00475C93" w:rsidRPr="00475C93" w:rsidRDefault="00475C93" w:rsidP="00475C93">
      <w:pPr>
        <w:tabs>
          <w:tab w:val="left" w:pos="426"/>
          <w:tab w:val="left" w:pos="993"/>
          <w:tab w:val="left" w:pos="4395"/>
        </w:tabs>
        <w:spacing w:after="0" w:line="240" w:lineRule="auto"/>
        <w:ind w:left="345" w:right="-15" w:firstLine="375"/>
        <w:contextualSpacing/>
        <w:jc w:val="both"/>
        <w:rPr>
          <w:rFonts w:ascii="TH SarabunPSK" w:eastAsia="Calibri" w:hAnsi="TH SarabunPSK" w:cs="TH SarabunPSK"/>
          <w:sz w:val="32"/>
          <w:szCs w:val="32"/>
        </w:rPr>
      </w:pPr>
    </w:p>
    <w:p w:rsidR="00475C93" w:rsidRPr="00475C93" w:rsidRDefault="00475C93" w:rsidP="00475C93">
      <w:pPr>
        <w:numPr>
          <w:ilvl w:val="0"/>
          <w:numId w:val="1"/>
        </w:numPr>
        <w:tabs>
          <w:tab w:val="left" w:pos="426"/>
          <w:tab w:val="left" w:pos="993"/>
          <w:tab w:val="left" w:pos="4395"/>
        </w:tabs>
        <w:spacing w:after="0" w:line="240" w:lineRule="auto"/>
        <w:contextualSpacing/>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ระดับการศึกษา</w:t>
      </w:r>
      <w:r w:rsidRPr="00475C93">
        <w:rPr>
          <w:rFonts w:ascii="TH SarabunPSK" w:eastAsia="Calibri" w:hAnsi="TH SarabunPSK" w:cs="TH SarabunPSK"/>
          <w:b/>
          <w:bCs/>
          <w:sz w:val="32"/>
          <w:szCs w:val="32"/>
        </w:rPr>
        <w:tab/>
      </w:r>
    </w:p>
    <w:p w:rsidR="00475C93" w:rsidRPr="00475C93" w:rsidRDefault="00475C93" w:rsidP="00475C93">
      <w:pPr>
        <w:tabs>
          <w:tab w:val="left" w:pos="426"/>
          <w:tab w:val="left" w:pos="993"/>
          <w:tab w:val="left" w:pos="4395"/>
        </w:tabs>
        <w:spacing w:after="0" w:line="240" w:lineRule="auto"/>
        <w:ind w:left="847"/>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ประถมศึกษา</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มัธยมศึกษา</w:t>
      </w:r>
    </w:p>
    <w:p w:rsidR="00475C93" w:rsidRPr="00475C93" w:rsidRDefault="00475C93" w:rsidP="00475C93">
      <w:pPr>
        <w:tabs>
          <w:tab w:val="left" w:pos="426"/>
          <w:tab w:val="left" w:pos="993"/>
          <w:tab w:val="left" w:pos="4395"/>
        </w:tabs>
        <w:spacing w:after="0" w:line="240" w:lineRule="auto"/>
        <w:ind w:firstLine="851"/>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อนุปริญญา</w:t>
      </w:r>
      <w:r w:rsidRPr="00475C93">
        <w:rPr>
          <w:rFonts w:ascii="TH SarabunPSK" w:eastAsia="Calibri" w:hAnsi="TH SarabunPSK" w:cs="TH SarabunPSK"/>
          <w:sz w:val="32"/>
          <w:szCs w:val="32"/>
        </w:rPr>
        <w:t xml:space="preserve"> </w:t>
      </w:r>
      <w:r w:rsidRPr="00475C93">
        <w:rPr>
          <w:rFonts w:ascii="TH SarabunPSK" w:eastAsia="Calibri" w:hAnsi="TH SarabunPSK" w:cs="TH SarabunPSK" w:hint="cs"/>
          <w:sz w:val="32"/>
          <w:szCs w:val="32"/>
          <w:cs/>
        </w:rPr>
        <w:t>(</w:t>
      </w:r>
      <w:proofErr w:type="spellStart"/>
      <w:r w:rsidRPr="00475C93">
        <w:rPr>
          <w:rFonts w:ascii="TH SarabunPSK" w:eastAsia="Calibri" w:hAnsi="TH SarabunPSK" w:cs="TH SarabunPSK" w:hint="cs"/>
          <w:sz w:val="32"/>
          <w:szCs w:val="32"/>
          <w:cs/>
        </w:rPr>
        <w:t>ปวช</w:t>
      </w:r>
      <w:proofErr w:type="spellEnd"/>
      <w:r w:rsidRPr="00475C93">
        <w:rPr>
          <w:rFonts w:ascii="TH SarabunPSK" w:eastAsia="Calibri" w:hAnsi="TH SarabunPSK" w:cs="TH SarabunPSK" w:hint="cs"/>
          <w:sz w:val="32"/>
          <w:szCs w:val="32"/>
          <w:cs/>
        </w:rPr>
        <w:t>/</w:t>
      </w:r>
      <w:proofErr w:type="spellStart"/>
      <w:r w:rsidRPr="00475C93">
        <w:rPr>
          <w:rFonts w:ascii="TH SarabunPSK" w:eastAsia="Calibri" w:hAnsi="TH SarabunPSK" w:cs="TH SarabunPSK" w:hint="cs"/>
          <w:sz w:val="32"/>
          <w:szCs w:val="32"/>
          <w:cs/>
        </w:rPr>
        <w:t>ปวส</w:t>
      </w:r>
      <w:proofErr w:type="spellEnd"/>
      <w:r w:rsidRPr="00475C93">
        <w:rPr>
          <w:rFonts w:ascii="TH SarabunPSK" w:eastAsia="Calibri" w:hAnsi="TH SarabunPSK" w:cs="TH SarabunPSK"/>
          <w:sz w:val="32"/>
          <w:szCs w:val="32"/>
        </w:rPr>
        <w:t>/</w:t>
      </w:r>
      <w:r w:rsidRPr="00475C93">
        <w:rPr>
          <w:rFonts w:ascii="TH SarabunPSK" w:eastAsia="Calibri" w:hAnsi="TH SarabunPSK" w:cs="TH SarabunPSK" w:hint="cs"/>
          <w:sz w:val="32"/>
          <w:szCs w:val="32"/>
          <w:cs/>
        </w:rPr>
        <w:t>เทียบอื่นๆ)</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ปริญญาตรี</w:t>
      </w:r>
    </w:p>
    <w:p w:rsidR="00475C93" w:rsidRPr="00475C93" w:rsidRDefault="00475C93" w:rsidP="00475C93">
      <w:pPr>
        <w:tabs>
          <w:tab w:val="left" w:pos="426"/>
          <w:tab w:val="left" w:pos="993"/>
          <w:tab w:val="left" w:pos="4395"/>
        </w:tabs>
        <w:spacing w:after="0" w:line="240" w:lineRule="auto"/>
        <w:ind w:left="847"/>
        <w:rPr>
          <w:rFonts w:ascii="TH SarabunPSK" w:eastAsia="Calibri" w:hAnsi="TH SarabunPSK" w:cs="TH SarabunPSK"/>
          <w:sz w:val="32"/>
          <w:szCs w:val="32"/>
          <w:cs/>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สูงกว่าปริญญาตรี</w:t>
      </w:r>
      <w:r w:rsidRPr="00475C93">
        <w:rPr>
          <w:rFonts w:ascii="TH SarabunPSK" w:eastAsia="Calibri" w:hAnsi="TH SarabunPSK" w:cs="TH SarabunPSK"/>
          <w:sz w:val="32"/>
          <w:szCs w:val="32"/>
          <w:cs/>
        </w:rPr>
        <w:tab/>
      </w:r>
    </w:p>
    <w:p w:rsidR="00475C93" w:rsidRPr="00475C93" w:rsidRDefault="00475C93" w:rsidP="00475C93">
      <w:pPr>
        <w:tabs>
          <w:tab w:val="left" w:pos="426"/>
          <w:tab w:val="left" w:pos="993"/>
          <w:tab w:val="left" w:pos="4395"/>
        </w:tabs>
        <w:spacing w:after="0" w:line="240" w:lineRule="auto"/>
        <w:rPr>
          <w:rFonts w:ascii="TH SarabunPSK" w:eastAsia="Calibri" w:hAnsi="TH SarabunPSK" w:cs="TH SarabunPSK"/>
          <w:sz w:val="32"/>
          <w:szCs w:val="32"/>
        </w:rPr>
      </w:pPr>
    </w:p>
    <w:p w:rsidR="00475C93" w:rsidRPr="00475C93" w:rsidRDefault="00475C93" w:rsidP="00475C93">
      <w:pPr>
        <w:numPr>
          <w:ilvl w:val="0"/>
          <w:numId w:val="1"/>
        </w:numPr>
        <w:tabs>
          <w:tab w:val="left" w:pos="426"/>
          <w:tab w:val="left" w:pos="993"/>
          <w:tab w:val="left" w:pos="4395"/>
        </w:tabs>
        <w:spacing w:after="0" w:line="240" w:lineRule="auto"/>
        <w:contextualSpacing/>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อาชีพ</w:t>
      </w:r>
    </w:p>
    <w:p w:rsidR="00475C93" w:rsidRPr="00475C93" w:rsidRDefault="00475C93" w:rsidP="00475C93">
      <w:pPr>
        <w:tabs>
          <w:tab w:val="left" w:pos="426"/>
          <w:tab w:val="left" w:pos="993"/>
          <w:tab w:val="left" w:pos="4395"/>
        </w:tabs>
        <w:spacing w:after="0" w:line="240" w:lineRule="auto"/>
        <w:ind w:left="345" w:firstLine="375"/>
        <w:contextualSpacing/>
        <w:rPr>
          <w:rFonts w:ascii="TH SarabunPSK" w:eastAsia="Calibri" w:hAnsi="TH SarabunPSK" w:cs="TH SarabunPSK"/>
          <w:sz w:val="32"/>
          <w:szCs w:val="32"/>
        </w:rPr>
      </w:pPr>
      <w:r w:rsidRPr="00475C93">
        <w:rPr>
          <w:rFonts w:ascii="TH SarabunPSK" w:eastAsia="Calibri" w:hAnsi="TH SarabunPSK" w:cs="TH SarabunPSK"/>
          <w:sz w:val="32"/>
          <w:szCs w:val="32"/>
        </w:rPr>
        <w:lastRenderedPageBreak/>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ค้าขาย</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รับจ้างทั่วไป</w:t>
      </w:r>
    </w:p>
    <w:p w:rsidR="00475C93" w:rsidRPr="00475C93" w:rsidRDefault="00475C93" w:rsidP="00475C93">
      <w:pPr>
        <w:tabs>
          <w:tab w:val="left" w:pos="993"/>
          <w:tab w:val="left" w:pos="4395"/>
        </w:tabs>
        <w:spacing w:after="0" w:line="240" w:lineRule="auto"/>
        <w:contextualSpacing/>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พนักงานบริษัท</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พนักงานรัฐวิสาหกิจ</w:t>
      </w:r>
    </w:p>
    <w:p w:rsidR="00475C93" w:rsidRPr="00475C93" w:rsidRDefault="00475C93" w:rsidP="00475C93">
      <w:pPr>
        <w:tabs>
          <w:tab w:val="left" w:pos="993"/>
          <w:tab w:val="left" w:pos="4395"/>
        </w:tabs>
        <w:spacing w:after="0" w:line="240" w:lineRule="auto"/>
        <w:contextualSpacing/>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เกษตรกร/ประมง</w:t>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ธุรกิจส่วนตัว</w:t>
      </w:r>
    </w:p>
    <w:p w:rsidR="00475C93" w:rsidRPr="00475C93" w:rsidRDefault="00475C93" w:rsidP="00475C93">
      <w:pPr>
        <w:tabs>
          <w:tab w:val="left" w:pos="993"/>
          <w:tab w:val="left" w:pos="4395"/>
        </w:tabs>
        <w:spacing w:after="0" w:line="240" w:lineRule="auto"/>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รับราชการ</w:t>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อื่นๆ (ระบุ)..................................</w:t>
      </w:r>
    </w:p>
    <w:p w:rsidR="00475C93" w:rsidRPr="00475C93" w:rsidRDefault="00475C93" w:rsidP="00475C93">
      <w:pPr>
        <w:tabs>
          <w:tab w:val="left" w:pos="993"/>
          <w:tab w:val="left" w:pos="4395"/>
        </w:tabs>
        <w:spacing w:after="0" w:line="240" w:lineRule="auto"/>
        <w:contextualSpacing/>
        <w:rPr>
          <w:rFonts w:ascii="TH SarabunPSK" w:eastAsia="Calibri" w:hAnsi="TH SarabunPSK" w:cs="TH SarabunPSK"/>
          <w:sz w:val="32"/>
          <w:szCs w:val="32"/>
        </w:rPr>
      </w:pPr>
    </w:p>
    <w:p w:rsidR="00475C93" w:rsidRPr="00475C93" w:rsidRDefault="00475C93" w:rsidP="00475C93">
      <w:pPr>
        <w:numPr>
          <w:ilvl w:val="0"/>
          <w:numId w:val="1"/>
        </w:numPr>
        <w:tabs>
          <w:tab w:val="left" w:pos="993"/>
          <w:tab w:val="left" w:pos="4395"/>
        </w:tabs>
        <w:spacing w:after="0" w:line="240" w:lineRule="auto"/>
        <w:contextualSpacing/>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รายได้ต่อเดือน</w:t>
      </w:r>
    </w:p>
    <w:p w:rsidR="00475C93" w:rsidRPr="00475C93" w:rsidRDefault="00475C93" w:rsidP="00475C93">
      <w:pPr>
        <w:tabs>
          <w:tab w:val="left" w:pos="993"/>
          <w:tab w:val="left" w:pos="4395"/>
        </w:tabs>
        <w:spacing w:after="0" w:line="240" w:lineRule="auto"/>
        <w:ind w:left="345" w:firstLine="375"/>
        <w:contextualSpacing/>
        <w:rPr>
          <w:rFonts w:ascii="TH SarabunPSK" w:eastAsia="Calibri" w:hAnsi="TH SarabunPSK" w:cs="TH SarabunPSK"/>
          <w:sz w:val="32"/>
          <w:szCs w:val="32"/>
          <w:cs/>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ต่ำกว่า ๕,๐๐๐ บาท</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Calibri" w:hAnsi="TH SarabunPSK" w:cs="TH SarabunPSK"/>
          <w:sz w:val="32"/>
          <w:szCs w:val="32"/>
          <w:cs/>
        </w:rPr>
        <w:t xml:space="preserve"> ๕,๐๐๑-๑๐,๐๐๐</w:t>
      </w:r>
      <w:r w:rsidRPr="00475C93">
        <w:rPr>
          <w:rFonts w:ascii="TH SarabunPSK" w:eastAsia="Calibri" w:hAnsi="TH SarabunPSK" w:cs="TH SarabunPSK"/>
          <w:sz w:val="32"/>
          <w:szCs w:val="32"/>
        </w:rPr>
        <w:t xml:space="preserve"> </w:t>
      </w:r>
      <w:r w:rsidRPr="00475C93">
        <w:rPr>
          <w:rFonts w:ascii="TH SarabunPSK" w:eastAsia="Calibri" w:hAnsi="TH SarabunPSK" w:cs="TH SarabunPSK" w:hint="cs"/>
          <w:sz w:val="32"/>
          <w:szCs w:val="32"/>
          <w:cs/>
        </w:rPr>
        <w:t>บาท</w:t>
      </w:r>
    </w:p>
    <w:p w:rsidR="00475C93" w:rsidRPr="00475C93" w:rsidRDefault="00475C93" w:rsidP="00475C93">
      <w:pPr>
        <w:tabs>
          <w:tab w:val="left" w:pos="993"/>
          <w:tab w:val="left" w:pos="4395"/>
        </w:tabs>
        <w:spacing w:after="0" w:line="240" w:lineRule="auto"/>
        <w:ind w:left="345" w:firstLine="375"/>
        <w:contextualSpacing/>
        <w:rPr>
          <w:rFonts w:ascii="TH SarabunPSK" w:eastAsia="Calibri" w:hAnsi="TH SarabunPSK" w:cs="TH SarabunPSK"/>
          <w:sz w:val="32"/>
          <w:szCs w:val="32"/>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๑๐,๐๐๑-๑๕,๐๐๐ บาท</w:t>
      </w: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๑๕,๐๐๑-๒๐,๐๐๐ บาท</w:t>
      </w:r>
    </w:p>
    <w:p w:rsidR="00475C93" w:rsidRPr="00475C93" w:rsidRDefault="00475C93" w:rsidP="00475C93">
      <w:pPr>
        <w:tabs>
          <w:tab w:val="left" w:pos="993"/>
          <w:tab w:val="left" w:pos="4395"/>
        </w:tabs>
        <w:spacing w:after="0" w:line="240" w:lineRule="auto"/>
        <w:ind w:left="345" w:firstLine="375"/>
        <w:contextualSpacing/>
        <w:rPr>
          <w:rFonts w:ascii="TH SarabunPSK" w:eastAsia="Calibri" w:hAnsi="TH SarabunPSK" w:cs="TH SarabunPSK"/>
          <w:sz w:val="32"/>
          <w:szCs w:val="32"/>
          <w:cs/>
        </w:rPr>
      </w:pPr>
      <w:r w:rsidRPr="00475C93">
        <w:rPr>
          <w:rFonts w:ascii="TH SarabunPSK" w:eastAsia="Calibri" w:hAnsi="TH SarabunPSK" w:cs="TH SarabunPSK"/>
          <w:sz w:val="32"/>
          <w:szCs w:val="32"/>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๒๐,๐๐๑-๒๕,๐๐๐ บาท</w:t>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rPr>
        <w:sym w:font="Wingdings 2" w:char="F0A3"/>
      </w:r>
      <w:r w:rsidRPr="00475C93">
        <w:rPr>
          <w:rFonts w:ascii="TH SarabunPSK" w:eastAsia="Wingdings" w:hAnsi="TH SarabunPSK" w:cs="TH SarabunPSK"/>
          <w:sz w:val="32"/>
          <w:szCs w:val="32"/>
        </w:rPr>
        <w:t xml:space="preserve"> </w:t>
      </w:r>
      <w:r w:rsidRPr="00475C93">
        <w:rPr>
          <w:rFonts w:ascii="TH SarabunPSK" w:eastAsia="Calibri" w:hAnsi="TH SarabunPSK" w:cs="TH SarabunPSK"/>
          <w:sz w:val="32"/>
          <w:szCs w:val="32"/>
          <w:cs/>
        </w:rPr>
        <w:t>๒๕,๐๐๑ บาท ขึ้นไป</w:t>
      </w: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spacing w:after="0" w:line="240" w:lineRule="auto"/>
        <w:ind w:left="-5" w:right="-15"/>
        <w:jc w:val="thaiDistribute"/>
        <w:rPr>
          <w:rFonts w:ascii="TH SarabunPSK" w:eastAsia="Calibri" w:hAnsi="TH SarabunPSK" w:cs="TH SarabunPSK"/>
          <w:b/>
          <w:bCs/>
          <w:sz w:val="36"/>
          <w:szCs w:val="36"/>
        </w:rPr>
      </w:pPr>
    </w:p>
    <w:p w:rsidR="00475C93" w:rsidRPr="00475C93" w:rsidRDefault="00475C93" w:rsidP="00475C93">
      <w:pPr>
        <w:tabs>
          <w:tab w:val="left" w:pos="1134"/>
        </w:tabs>
        <w:spacing w:after="0" w:line="240" w:lineRule="auto"/>
        <w:ind w:left="-5" w:right="-15"/>
        <w:jc w:val="thaiDistribute"/>
        <w:rPr>
          <w:rFonts w:ascii="TH SarabunPSK" w:eastAsia="Calibri" w:hAnsi="TH SarabunPSK" w:cs="TH SarabunPSK"/>
          <w:sz w:val="36"/>
          <w:szCs w:val="36"/>
        </w:rPr>
      </w:pPr>
      <w:r w:rsidRPr="00475C93">
        <w:rPr>
          <w:rFonts w:ascii="TH SarabunPSK" w:eastAsia="Calibri" w:hAnsi="TH SarabunPSK" w:cs="TH SarabunPSK"/>
          <w:b/>
          <w:bCs/>
          <w:sz w:val="36"/>
          <w:szCs w:val="36"/>
          <w:cs/>
        </w:rPr>
        <w:t>ตอนที่ ๒</w:t>
      </w:r>
      <w:r w:rsidRPr="00475C93">
        <w:rPr>
          <w:rFonts w:ascii="TH SarabunPSK" w:eastAsia="Calibri" w:hAnsi="TH SarabunPSK" w:cs="TH SarabunPSK"/>
          <w:sz w:val="36"/>
          <w:szCs w:val="36"/>
          <w:cs/>
        </w:rPr>
        <w:tab/>
      </w:r>
      <w:r w:rsidRPr="00475C93">
        <w:rPr>
          <w:rFonts w:ascii="TH SarabunPSK" w:eastAsia="Calibri" w:hAnsi="TH SarabunPSK" w:cs="TH SarabunPSK"/>
          <w:sz w:val="32"/>
          <w:szCs w:val="32"/>
          <w:cs/>
        </w:rPr>
        <w:t>คุณลักษณะผู้นำทางการเมืองท้องถิ่นที่พึงประสงค์ตาม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ธรรม ของประชาชน</w:t>
      </w:r>
      <w:r w:rsidRPr="00475C93">
        <w:rPr>
          <w:rFonts w:ascii="TH SarabunPSK" w:eastAsia="Calibri" w:hAnsi="TH SarabunPSK" w:cs="TH SarabunPSK"/>
          <w:sz w:val="32"/>
          <w:szCs w:val="32"/>
          <w:cs/>
        </w:rPr>
        <w:tab/>
        <w:t>ในเขตเทศบาลเมืองแสนสุข อำเภอเมือง จังหวัดชลบุรี</w:t>
      </w:r>
    </w:p>
    <w:p w:rsidR="00475C93" w:rsidRPr="00475C93" w:rsidRDefault="00475C93" w:rsidP="00475C93">
      <w:pPr>
        <w:spacing w:after="0" w:line="240" w:lineRule="auto"/>
        <w:ind w:left="-5" w:right="-15"/>
        <w:rPr>
          <w:rFonts w:ascii="TH SarabunPSK" w:eastAsia="Calibri" w:hAnsi="TH SarabunPSK" w:cs="TH SarabunPSK"/>
          <w:b/>
          <w:bCs/>
          <w:sz w:val="36"/>
          <w:szCs w:val="36"/>
        </w:rPr>
      </w:pPr>
    </w:p>
    <w:p w:rsidR="00475C93" w:rsidRPr="00475C93" w:rsidRDefault="00475C93" w:rsidP="00475C93">
      <w:pPr>
        <w:spacing w:after="0" w:line="240" w:lineRule="auto"/>
        <w:ind w:left="-5" w:right="-15"/>
        <w:rPr>
          <w:rFonts w:ascii="TH SarabunPSK" w:eastAsia="Calibri" w:hAnsi="TH SarabunPSK" w:cs="TH SarabunPSK"/>
          <w:sz w:val="32"/>
          <w:szCs w:val="32"/>
        </w:rPr>
      </w:pPr>
      <w:r w:rsidRPr="00475C93">
        <w:rPr>
          <w:rFonts w:ascii="TH SarabunPSK" w:eastAsia="Calibri" w:hAnsi="TH SarabunPSK" w:cs="TH SarabunPSK"/>
          <w:b/>
          <w:bCs/>
          <w:sz w:val="32"/>
          <w:szCs w:val="32"/>
          <w:cs/>
        </w:rPr>
        <w:t xml:space="preserve">คำชี้แจง  </w:t>
      </w:r>
      <w:r w:rsidRPr="00475C93">
        <w:rPr>
          <w:rFonts w:ascii="TH SarabunPSK" w:eastAsia="Calibri" w:hAnsi="TH SarabunPSK" w:cs="TH SarabunPSK"/>
          <w:sz w:val="32"/>
          <w:szCs w:val="32"/>
          <w:cs/>
        </w:rPr>
        <w:t>ให้ทำเครื่องหมาย √</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ลงในช่องคำตอบที่ต้องการ</w:t>
      </w:r>
      <w:r w:rsidRPr="00475C93">
        <w:rPr>
          <w:rFonts w:ascii="TH SarabunPSK" w:eastAsia="Calibri" w:hAnsi="TH SarabunPSK" w:cs="TH SarabunPSK"/>
          <w:b/>
          <w:sz w:val="32"/>
          <w:szCs w:val="32"/>
        </w:rPr>
        <w:t xml:space="preserve"> </w:t>
      </w:r>
    </w:p>
    <w:tbl>
      <w:tblPr>
        <w:tblStyle w:val="TableGrid"/>
        <w:tblpPr w:leftFromText="180" w:rightFromText="180" w:vertAnchor="text" w:horzAnchor="margin" w:tblpY="321"/>
        <w:tblW w:w="9149" w:type="dxa"/>
        <w:tblInd w:w="0" w:type="dxa"/>
        <w:tblLayout w:type="fixed"/>
        <w:tblCellMar>
          <w:left w:w="77" w:type="dxa"/>
          <w:right w:w="53" w:type="dxa"/>
        </w:tblCellMar>
        <w:tblLook w:val="04A0" w:firstRow="1" w:lastRow="0" w:firstColumn="1" w:lastColumn="0" w:noHBand="0" w:noVBand="1"/>
      </w:tblPr>
      <w:tblGrid>
        <w:gridCol w:w="5594"/>
        <w:gridCol w:w="712"/>
        <w:gridCol w:w="715"/>
        <w:gridCol w:w="710"/>
        <w:gridCol w:w="710"/>
        <w:gridCol w:w="532"/>
        <w:gridCol w:w="176"/>
      </w:tblGrid>
      <w:tr w:rsidR="00475C93" w:rsidRPr="00475C93" w:rsidTr="00F561A4">
        <w:trPr>
          <w:trHeight w:val="411"/>
        </w:trPr>
        <w:tc>
          <w:tcPr>
            <w:tcW w:w="5594" w:type="dxa"/>
            <w:vMerge w:val="restart"/>
            <w:tcBorders>
              <w:top w:val="double" w:sz="4" w:space="0" w:color="000000"/>
              <w:bottom w:val="single" w:sz="4" w:space="0" w:color="000000"/>
              <w:right w:val="single" w:sz="4" w:space="0" w:color="000000"/>
            </w:tcBorders>
            <w:vAlign w:val="center"/>
          </w:tcPr>
          <w:p w:rsidR="00475C93" w:rsidRPr="00475C93" w:rsidRDefault="00475C93" w:rsidP="00475C93">
            <w:pPr>
              <w:jc w:val="center"/>
              <w:rPr>
                <w:rFonts w:ascii="TH SarabunPSK" w:eastAsia="Calibri" w:hAnsi="TH SarabunPSK" w:cs="TH SarabunPSK"/>
                <w:b/>
                <w:bCs/>
                <w:sz w:val="32"/>
                <w:szCs w:val="32"/>
                <w:cs/>
              </w:rPr>
            </w:pPr>
            <w:r w:rsidRPr="00475C93">
              <w:rPr>
                <w:rFonts w:ascii="TH SarabunPSK" w:eastAsia="Calibri" w:hAnsi="TH SarabunPSK" w:cs="TH SarabunPSK"/>
                <w:b/>
                <w:bCs/>
                <w:sz w:val="32"/>
                <w:szCs w:val="32"/>
                <w:cs/>
              </w:rPr>
              <w:t>คุณลักษณะผู้นำทางการเมืองท้องถิ่นที่พึงประสงค์</w:t>
            </w:r>
          </w:p>
        </w:tc>
        <w:tc>
          <w:tcPr>
            <w:tcW w:w="3555" w:type="dxa"/>
            <w:gridSpan w:val="6"/>
            <w:tcBorders>
              <w:top w:val="double" w:sz="4" w:space="0" w:color="000000"/>
              <w:left w:val="single" w:sz="4" w:space="0" w:color="000000"/>
              <w:bottom w:val="single" w:sz="4" w:space="0" w:color="000000"/>
            </w:tcBorders>
          </w:tcPr>
          <w:p w:rsidR="00475C93" w:rsidRPr="00475C93" w:rsidRDefault="00475C93" w:rsidP="00475C93">
            <w:pPr>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ระดับ</w:t>
            </w:r>
            <w:r w:rsidRPr="00475C93">
              <w:rPr>
                <w:rFonts w:ascii="TH SarabunPSK" w:eastAsia="Calibri" w:hAnsi="TH SarabunPSK" w:cs="TH SarabunPSK" w:hint="cs"/>
                <w:b/>
                <w:bCs/>
                <w:sz w:val="32"/>
                <w:szCs w:val="32"/>
                <w:cs/>
              </w:rPr>
              <w:t>ความคิดเห็น</w:t>
            </w:r>
          </w:p>
        </w:tc>
      </w:tr>
      <w:tr w:rsidR="00475C93" w:rsidRPr="00475C93" w:rsidTr="00F561A4">
        <w:trPr>
          <w:trHeight w:val="834"/>
        </w:trPr>
        <w:tc>
          <w:tcPr>
            <w:tcW w:w="5594" w:type="dxa"/>
            <w:vMerge/>
            <w:tcBorders>
              <w:top w:val="nil"/>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2" w:type="dxa"/>
            <w:tcBorders>
              <w:top w:val="single" w:sz="4" w:space="0" w:color="000000"/>
              <w:left w:val="single" w:sz="4" w:space="0" w:color="000000"/>
              <w:bottom w:val="single" w:sz="4" w:space="0" w:color="000000"/>
              <w:right w:val="single" w:sz="3" w:space="0" w:color="000000"/>
            </w:tcBorders>
            <w:vAlign w:val="center"/>
          </w:tcPr>
          <w:p w:rsidR="00475C93" w:rsidRPr="00475C93" w:rsidRDefault="00475C93" w:rsidP="00475C93">
            <w:pPr>
              <w:ind w:left="7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มาก</w:t>
            </w:r>
          </w:p>
          <w:p w:rsidR="00475C93" w:rsidRPr="00475C93" w:rsidRDefault="00475C93" w:rsidP="00475C93">
            <w:pPr>
              <w:ind w:right="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ที่สุด</w:t>
            </w:r>
          </w:p>
        </w:tc>
        <w:tc>
          <w:tcPr>
            <w:tcW w:w="715" w:type="dxa"/>
            <w:tcBorders>
              <w:top w:val="single" w:sz="4" w:space="0" w:color="000000"/>
              <w:left w:val="single" w:sz="3" w:space="0" w:color="000000"/>
              <w:bottom w:val="single" w:sz="4" w:space="0" w:color="000000"/>
              <w:right w:val="single" w:sz="4" w:space="0" w:color="000000"/>
            </w:tcBorders>
            <w:vAlign w:val="center"/>
          </w:tcPr>
          <w:p w:rsidR="00475C93" w:rsidRPr="00475C93" w:rsidRDefault="00475C93" w:rsidP="00475C93">
            <w:pPr>
              <w:ind w:left="5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มาก</w:t>
            </w:r>
          </w:p>
        </w:tc>
        <w:tc>
          <w:tcPr>
            <w:tcW w:w="710" w:type="dxa"/>
            <w:tcBorders>
              <w:top w:val="single" w:sz="4" w:space="0" w:color="000000"/>
              <w:left w:val="single" w:sz="4" w:space="0" w:color="000000"/>
              <w:bottom w:val="single" w:sz="4" w:space="0" w:color="000000"/>
              <w:right w:val="single" w:sz="4" w:space="0" w:color="000000"/>
            </w:tcBorders>
            <w:vAlign w:val="center"/>
          </w:tcPr>
          <w:p w:rsidR="00475C93" w:rsidRPr="00475C93" w:rsidRDefault="00475C93" w:rsidP="00475C93">
            <w:pPr>
              <w:ind w:left="15" w:right="38"/>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ปาน กลาง</w:t>
            </w:r>
          </w:p>
        </w:tc>
        <w:tc>
          <w:tcPr>
            <w:tcW w:w="710" w:type="dxa"/>
            <w:tcBorders>
              <w:top w:val="single" w:sz="4" w:space="0" w:color="000000"/>
              <w:left w:val="single" w:sz="4" w:space="0" w:color="000000"/>
              <w:bottom w:val="single" w:sz="4" w:space="0" w:color="000000"/>
              <w:right w:val="single" w:sz="3" w:space="0" w:color="000000"/>
            </w:tcBorders>
            <w:vAlign w:val="center"/>
          </w:tcPr>
          <w:p w:rsidR="00475C93" w:rsidRPr="00475C93" w:rsidRDefault="00475C93" w:rsidP="00475C93">
            <w:pPr>
              <w:ind w:left="43"/>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น้อย</w:t>
            </w:r>
          </w:p>
        </w:tc>
        <w:tc>
          <w:tcPr>
            <w:tcW w:w="708" w:type="dxa"/>
            <w:gridSpan w:val="2"/>
            <w:tcBorders>
              <w:top w:val="single" w:sz="4" w:space="0" w:color="000000"/>
              <w:left w:val="single" w:sz="3" w:space="0" w:color="000000"/>
              <w:bottom w:val="single" w:sz="4" w:space="0" w:color="000000"/>
            </w:tcBorders>
            <w:vAlign w:val="center"/>
          </w:tcPr>
          <w:p w:rsidR="00475C93" w:rsidRPr="00475C93" w:rsidRDefault="00475C93" w:rsidP="00475C93">
            <w:pPr>
              <w:ind w:left="52"/>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น้อยที่สุด</w:t>
            </w:r>
          </w:p>
        </w:tc>
      </w:tr>
      <w:tr w:rsidR="00475C93" w:rsidRPr="00475C93" w:rsidTr="00F561A4">
        <w:trPr>
          <w:trHeight w:val="401"/>
        </w:trPr>
        <w:tc>
          <w:tcPr>
            <w:tcW w:w="9149" w:type="dxa"/>
            <w:gridSpan w:val="7"/>
            <w:tcBorders>
              <w:top w:val="single" w:sz="4" w:space="0" w:color="000000"/>
              <w:bottom w:val="single" w:sz="4" w:space="0" w:color="000000"/>
            </w:tcBorders>
            <w:shd w:val="clear" w:color="auto" w:fill="F2F2F2" w:themeFill="background1" w:themeFillShade="F2"/>
          </w:tcPr>
          <w:p w:rsidR="00475C93" w:rsidRPr="00475C93" w:rsidRDefault="00475C93" w:rsidP="00475C93">
            <w:pPr>
              <w:jc w:val="thaiDistribute"/>
              <w:rPr>
                <w:rFonts w:ascii="TH SarabunPSK" w:eastAsia="Calibri" w:hAnsi="TH SarabunPSK" w:cs="TH SarabunPSK"/>
                <w:b/>
                <w:bCs/>
                <w:sz w:val="32"/>
                <w:szCs w:val="32"/>
                <w:cs/>
              </w:rPr>
            </w:pPr>
            <w:r w:rsidRPr="00475C93">
              <w:rPr>
                <w:rFonts w:ascii="TH SarabunPSK" w:eastAsia="Calibri" w:hAnsi="TH SarabunPSK" w:cs="TH SarabunPSK"/>
                <w:b/>
                <w:bCs/>
                <w:sz w:val="32"/>
                <w:szCs w:val="32"/>
                <w:cs/>
              </w:rPr>
              <w:t>๑) ด้านการบริหารงาน</w:t>
            </w:r>
          </w:p>
        </w:tc>
      </w:tr>
      <w:tr w:rsidR="00475C93" w:rsidRPr="00475C93" w:rsidTr="00F561A4">
        <w:trPr>
          <w:trHeight w:val="387"/>
        </w:trPr>
        <w:tc>
          <w:tcPr>
            <w:tcW w:w="5594" w:type="dxa"/>
            <w:tcBorders>
              <w:top w:val="single" w:sz="4" w:space="0" w:color="000000"/>
              <w:bottom w:val="single" w:sz="3" w:space="0" w:color="000000"/>
              <w:right w:val="single" w:sz="4" w:space="0" w:color="000000"/>
            </w:tcBorders>
          </w:tcPr>
          <w:p w:rsidR="00475C93" w:rsidRPr="00475C93" w:rsidRDefault="00475C93" w:rsidP="00475C93">
            <w:pPr>
              <w:ind w:left="24"/>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๑.</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มีหลักการในการบริหารมีเหตุผลในการบริหารงานราชการ</w:t>
            </w:r>
          </w:p>
        </w:tc>
        <w:tc>
          <w:tcPr>
            <w:tcW w:w="712" w:type="dxa"/>
            <w:tcBorders>
              <w:top w:val="single" w:sz="4" w:space="0" w:color="000000"/>
              <w:left w:val="single" w:sz="4" w:space="0" w:color="000000"/>
              <w:bottom w:val="single" w:sz="3"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4"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3"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3"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cs/>
              </w:rPr>
            </w:pPr>
            <w:r w:rsidRPr="00475C93">
              <w:rPr>
                <w:rFonts w:ascii="TH SarabunPSK" w:eastAsia="Calibri" w:hAnsi="TH SarabunPSK" w:cs="TH SarabunPSK"/>
                <w:sz w:val="32"/>
                <w:szCs w:val="32"/>
                <w:cs/>
              </w:rPr>
              <w:t>๒.</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มีจุดหมายในการบริหารงานให้เกิดผลสำเร็จสูงสุด</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3" w:space="0" w:color="000000"/>
              <w:left w:val="single" w:sz="4" w:space="0" w:color="auto"/>
              <w:bottom w:val="single" w:sz="3"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6"/>
        </w:trPr>
        <w:tc>
          <w:tcPr>
            <w:tcW w:w="5594" w:type="dxa"/>
            <w:tcBorders>
              <w:top w:val="single" w:sz="3" w:space="0" w:color="000000"/>
              <w:bottom w:val="single" w:sz="4"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cs/>
              </w:rPr>
            </w:pPr>
            <w:r w:rsidRPr="00475C93">
              <w:rPr>
                <w:rFonts w:ascii="TH SarabunPSK" w:eastAsia="Calibri" w:hAnsi="TH SarabunPSK" w:cs="TH SarabunPSK"/>
                <w:sz w:val="32"/>
                <w:szCs w:val="32"/>
                <w:cs/>
              </w:rPr>
              <w:t>๓</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มีความรู้ความสามารถและคุณธรรม</w:t>
            </w:r>
            <w:r w:rsidRPr="00475C93">
              <w:rPr>
                <w:rFonts w:ascii="TH SarabunPSK" w:eastAsia="Calibri" w:hAnsi="TH SarabunPSK" w:cs="TH SarabunPSK" w:hint="cs"/>
                <w:sz w:val="32"/>
                <w:szCs w:val="32"/>
                <w:cs/>
              </w:rPr>
              <w:t>ในการบริหารงานท้องถิ่น</w:t>
            </w:r>
          </w:p>
        </w:tc>
        <w:tc>
          <w:tcPr>
            <w:tcW w:w="712" w:type="dxa"/>
            <w:tcBorders>
              <w:top w:val="single" w:sz="3" w:space="0" w:color="000000"/>
              <w:left w:val="single" w:sz="4" w:space="0" w:color="000000"/>
              <w:bottom w:val="single" w:sz="4"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3"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4"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4"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3" w:space="0" w:color="000000"/>
              <w:left w:val="single" w:sz="4" w:space="0" w:color="auto"/>
              <w:bottom w:val="single" w:sz="4"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6"/>
        </w:trPr>
        <w:tc>
          <w:tcPr>
            <w:tcW w:w="5594" w:type="dxa"/>
            <w:tcBorders>
              <w:top w:val="single" w:sz="4" w:space="0" w:color="000000"/>
              <w:bottom w:val="single" w:sz="4"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rPr>
            </w:pP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มีความสามารถในการบริหารงบประมาณ</w:t>
            </w:r>
            <w:r w:rsidRPr="00475C93">
              <w:rPr>
                <w:rFonts w:ascii="TH SarabunPSK" w:eastAsia="Calibri" w:hAnsi="TH SarabunPSK" w:cs="TH SarabunPSK" w:hint="cs"/>
                <w:sz w:val="32"/>
                <w:szCs w:val="32"/>
                <w:cs/>
              </w:rPr>
              <w:t>โดยโปร่งใส</w:t>
            </w:r>
            <w:r w:rsidRPr="00475C93">
              <w:rPr>
                <w:rFonts w:ascii="TH SarabunPSK" w:eastAsia="Calibri" w:hAnsi="TH SarabunPSK" w:cs="TH SarabunPSK"/>
                <w:sz w:val="32"/>
                <w:szCs w:val="32"/>
              </w:rPr>
              <w:t xml:space="preserve"> </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4"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6"/>
        </w:trPr>
        <w:tc>
          <w:tcPr>
            <w:tcW w:w="5594" w:type="dxa"/>
            <w:tcBorders>
              <w:top w:val="single" w:sz="4" w:space="0" w:color="000000"/>
              <w:bottom w:val="single" w:sz="4"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cs/>
              </w:rPr>
            </w:pPr>
            <w:r w:rsidRPr="00475C93">
              <w:rPr>
                <w:rFonts w:ascii="TH SarabunPSK" w:eastAsia="Calibri" w:hAnsi="TH SarabunPSK" w:cs="TH SarabunPSK"/>
                <w:sz w:val="32"/>
                <w:szCs w:val="32"/>
                <w:cs/>
              </w:rPr>
              <w:t>๕</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มีความสามารถในการบริหารเวลา</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และระยะเวลาที่ต้อง</w:t>
            </w:r>
            <w:r w:rsidRPr="00475C93">
              <w:rPr>
                <w:rFonts w:ascii="TH SarabunPSK" w:eastAsia="Calibri" w:hAnsi="TH SarabunPSK" w:cs="TH SarabunPSK"/>
                <w:sz w:val="32"/>
                <w:szCs w:val="32"/>
                <w:cs/>
              </w:rPr>
              <w:lastRenderedPageBreak/>
              <w:t>ดำเนินงานต่างๆ</w:t>
            </w:r>
          </w:p>
        </w:tc>
        <w:tc>
          <w:tcPr>
            <w:tcW w:w="712"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lastRenderedPageBreak/>
              <w:t xml:space="preserve"> </w:t>
            </w:r>
          </w:p>
        </w:tc>
        <w:tc>
          <w:tcPr>
            <w:tcW w:w="715" w:type="dxa"/>
            <w:tcBorders>
              <w:top w:val="single" w:sz="4" w:space="0" w:color="000000"/>
              <w:left w:val="single" w:sz="4" w:space="0" w:color="auto"/>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auto"/>
              <w:bottom w:val="single" w:sz="4"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4"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99"/>
        </w:trPr>
        <w:tc>
          <w:tcPr>
            <w:tcW w:w="5594" w:type="dxa"/>
            <w:tcBorders>
              <w:top w:val="single" w:sz="4" w:space="0" w:color="000000"/>
              <w:bottom w:val="single" w:sz="4" w:space="0" w:color="000000"/>
              <w:right w:val="single" w:sz="4" w:space="0" w:color="auto"/>
            </w:tcBorders>
            <w:shd w:val="clear" w:color="auto" w:fill="auto"/>
          </w:tcPr>
          <w:p w:rsidR="00475C93" w:rsidRPr="00475C93" w:rsidRDefault="00475C93" w:rsidP="00475C93">
            <w:pPr>
              <w:ind w:left="24"/>
              <w:rPr>
                <w:rFonts w:ascii="TH SarabunPSK" w:eastAsia="Calibri" w:hAnsi="TH SarabunPSK" w:cs="TH SarabunPSK"/>
                <w:sz w:val="32"/>
                <w:szCs w:val="32"/>
                <w:cs/>
              </w:rPr>
            </w:pPr>
            <w:r w:rsidRPr="00475C93">
              <w:rPr>
                <w:rFonts w:ascii="TH SarabunPSK" w:eastAsia="Calibri" w:hAnsi="TH SarabunPSK" w:cs="TH SarabunPSK"/>
                <w:sz w:val="32"/>
                <w:szCs w:val="32"/>
                <w:cs/>
              </w:rPr>
              <w:lastRenderedPageBreak/>
              <w:t>๖. รู้จักการบริหารงานในชุมชนว่าต้องประสานงานอย่างไร</w:t>
            </w:r>
          </w:p>
        </w:tc>
        <w:tc>
          <w:tcPr>
            <w:tcW w:w="712"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532" w:type="dxa"/>
            <w:tcBorders>
              <w:top w:val="single" w:sz="4" w:space="0" w:color="000000"/>
              <w:left w:val="single" w:sz="4" w:space="0" w:color="auto"/>
              <w:bottom w:val="single" w:sz="4" w:space="0" w:color="000000"/>
              <w:right w:val="nil"/>
            </w:tcBorders>
            <w:shd w:val="clear" w:color="auto" w:fill="auto"/>
          </w:tcPr>
          <w:p w:rsidR="00475C93" w:rsidRPr="00475C93" w:rsidRDefault="00475C93" w:rsidP="00475C93">
            <w:pPr>
              <w:rPr>
                <w:rFonts w:ascii="TH SarabunPSK" w:eastAsia="Calibri" w:hAnsi="TH SarabunPSK" w:cs="TH SarabunPSK"/>
                <w:sz w:val="32"/>
                <w:szCs w:val="32"/>
              </w:rPr>
            </w:pPr>
          </w:p>
        </w:tc>
        <w:tc>
          <w:tcPr>
            <w:tcW w:w="176" w:type="dxa"/>
            <w:tcBorders>
              <w:top w:val="single" w:sz="4" w:space="0" w:color="000000"/>
              <w:left w:val="nil"/>
              <w:bottom w:val="single" w:sz="4" w:space="0" w:color="000000"/>
            </w:tcBorders>
            <w:shd w:val="clear" w:color="auto" w:fill="F2F2F2" w:themeFill="background1" w:themeFillShade="F2"/>
          </w:tcPr>
          <w:p w:rsidR="00475C93" w:rsidRPr="00475C93" w:rsidRDefault="00475C93" w:rsidP="00475C93">
            <w:pPr>
              <w:ind w:left="29"/>
              <w:rPr>
                <w:rFonts w:ascii="TH SarabunPSK" w:eastAsia="Calibri" w:hAnsi="TH SarabunPSK" w:cs="TH SarabunPSK"/>
                <w:sz w:val="32"/>
                <w:szCs w:val="32"/>
              </w:rPr>
            </w:pPr>
          </w:p>
        </w:tc>
      </w:tr>
      <w:tr w:rsidR="00475C93" w:rsidRPr="00475C93" w:rsidTr="00F561A4">
        <w:trPr>
          <w:trHeight w:val="399"/>
        </w:trPr>
        <w:tc>
          <w:tcPr>
            <w:tcW w:w="5594" w:type="dxa"/>
            <w:tcBorders>
              <w:top w:val="single" w:sz="4" w:space="0" w:color="000000"/>
              <w:bottom w:val="single" w:sz="4" w:space="0" w:color="000000"/>
              <w:right w:val="single" w:sz="4" w:space="0" w:color="auto"/>
            </w:tcBorders>
            <w:shd w:val="clear" w:color="auto" w:fill="auto"/>
          </w:tcPr>
          <w:p w:rsidR="00475C93" w:rsidRPr="00475C93" w:rsidRDefault="00475C93" w:rsidP="00475C93">
            <w:pPr>
              <w:ind w:left="24"/>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๗.</w:t>
            </w:r>
            <w:r w:rsidRPr="00475C93">
              <w:rPr>
                <w:rFonts w:ascii="TH SarabunPSK" w:eastAsia="Calibri" w:hAnsi="TH SarabunPSK" w:cs="TH SarabunPSK" w:hint="cs"/>
                <w:sz w:val="32"/>
                <w:szCs w:val="32"/>
                <w:cs/>
              </w:rPr>
              <w:t xml:space="preserve"> </w:t>
            </w:r>
            <w:r w:rsidRPr="00475C93">
              <w:rPr>
                <w:rFonts w:ascii="TH SarabunPSK" w:eastAsia="Calibri" w:hAnsi="TH SarabunPSK" w:cs="TH SarabunPSK"/>
                <w:sz w:val="32"/>
                <w:szCs w:val="32"/>
                <w:cs/>
              </w:rPr>
              <w:t>มีการวางแผนบริหารงานบุคคล</w:t>
            </w:r>
            <w:r w:rsidRPr="00475C93">
              <w:rPr>
                <w:rFonts w:ascii="TH SarabunPSK" w:eastAsia="Calibri" w:hAnsi="TH SarabunPSK" w:cs="TH SarabunPSK" w:hint="cs"/>
                <w:sz w:val="32"/>
                <w:szCs w:val="32"/>
                <w:cs/>
              </w:rPr>
              <w:t xml:space="preserve"> </w:t>
            </w:r>
            <w:r w:rsidRPr="00475C93">
              <w:rPr>
                <w:rFonts w:ascii="TH SarabunPSK" w:eastAsia="Calibri" w:hAnsi="TH SarabunPSK" w:cs="TH SarabunPSK"/>
                <w:sz w:val="32"/>
                <w:szCs w:val="32"/>
                <w:cs/>
              </w:rPr>
              <w:t>รู้ความสามารถของบุคคล และสั่งงานที่เหมาะสม</w:t>
            </w:r>
            <w:r w:rsidRPr="00475C93">
              <w:rPr>
                <w:rFonts w:ascii="TH SarabunPSK" w:eastAsia="Calibri" w:hAnsi="TH SarabunPSK" w:cs="TH SarabunPSK" w:hint="cs"/>
                <w:sz w:val="32"/>
                <w:szCs w:val="32"/>
                <w:cs/>
              </w:rPr>
              <w:t>ที่ได้</w:t>
            </w:r>
            <w:r w:rsidRPr="00475C93">
              <w:rPr>
                <w:rFonts w:ascii="TH SarabunPSK" w:eastAsia="Calibri" w:hAnsi="TH SarabunPSK" w:cs="TH SarabunPSK"/>
                <w:sz w:val="32"/>
                <w:szCs w:val="32"/>
                <w:cs/>
              </w:rPr>
              <w:t>รับมอบหมาย</w:t>
            </w:r>
          </w:p>
        </w:tc>
        <w:tc>
          <w:tcPr>
            <w:tcW w:w="712"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auto"/>
              <w:bottom w:val="single" w:sz="4" w:space="0" w:color="000000"/>
              <w:right w:val="single" w:sz="4" w:space="0" w:color="auto"/>
            </w:tcBorders>
            <w:shd w:val="clear" w:color="auto" w:fill="auto"/>
          </w:tcPr>
          <w:p w:rsidR="00475C93" w:rsidRPr="00475C93" w:rsidRDefault="00475C93" w:rsidP="00475C93">
            <w:pPr>
              <w:rPr>
                <w:rFonts w:ascii="TH SarabunPSK" w:eastAsia="Calibri" w:hAnsi="TH SarabunPSK" w:cs="TH SarabunPSK"/>
                <w:sz w:val="32"/>
                <w:szCs w:val="32"/>
              </w:rPr>
            </w:pPr>
          </w:p>
        </w:tc>
        <w:tc>
          <w:tcPr>
            <w:tcW w:w="532" w:type="dxa"/>
            <w:tcBorders>
              <w:top w:val="single" w:sz="4" w:space="0" w:color="000000"/>
              <w:left w:val="single" w:sz="4" w:space="0" w:color="auto"/>
              <w:bottom w:val="single" w:sz="4" w:space="0" w:color="000000"/>
              <w:right w:val="nil"/>
            </w:tcBorders>
            <w:shd w:val="clear" w:color="auto" w:fill="auto"/>
          </w:tcPr>
          <w:p w:rsidR="00475C93" w:rsidRPr="00475C93" w:rsidRDefault="00475C93" w:rsidP="00475C93">
            <w:pPr>
              <w:rPr>
                <w:rFonts w:ascii="TH SarabunPSK" w:eastAsia="Calibri" w:hAnsi="TH SarabunPSK" w:cs="TH SarabunPSK"/>
                <w:sz w:val="32"/>
                <w:szCs w:val="32"/>
              </w:rPr>
            </w:pPr>
          </w:p>
        </w:tc>
        <w:tc>
          <w:tcPr>
            <w:tcW w:w="176" w:type="dxa"/>
            <w:tcBorders>
              <w:top w:val="single" w:sz="4" w:space="0" w:color="000000"/>
              <w:left w:val="nil"/>
              <w:bottom w:val="single" w:sz="4" w:space="0" w:color="000000"/>
            </w:tcBorders>
            <w:shd w:val="clear" w:color="auto" w:fill="F2F2F2" w:themeFill="background1" w:themeFillShade="F2"/>
          </w:tcPr>
          <w:p w:rsidR="00475C93" w:rsidRPr="00475C93" w:rsidRDefault="00475C93" w:rsidP="00475C93">
            <w:pPr>
              <w:ind w:left="29"/>
              <w:rPr>
                <w:rFonts w:ascii="TH SarabunPSK" w:eastAsia="Calibri" w:hAnsi="TH SarabunPSK" w:cs="TH SarabunPSK"/>
                <w:sz w:val="32"/>
                <w:szCs w:val="32"/>
              </w:rPr>
            </w:pPr>
          </w:p>
        </w:tc>
      </w:tr>
      <w:tr w:rsidR="00475C93" w:rsidRPr="00475C93" w:rsidTr="00F561A4">
        <w:trPr>
          <w:trHeight w:val="399"/>
        </w:trPr>
        <w:tc>
          <w:tcPr>
            <w:tcW w:w="9149" w:type="dxa"/>
            <w:gridSpan w:val="7"/>
            <w:tcBorders>
              <w:top w:val="single" w:sz="4" w:space="0" w:color="000000"/>
              <w:bottom w:val="single" w:sz="4" w:space="0" w:color="000000"/>
            </w:tcBorders>
            <w:shd w:val="clear" w:color="auto" w:fill="F2F2F2" w:themeFill="background1" w:themeFillShade="F2"/>
          </w:tcPr>
          <w:p w:rsidR="00475C93" w:rsidRPr="00475C93" w:rsidRDefault="00475C93" w:rsidP="00475C93">
            <w:pPr>
              <w:ind w:left="24"/>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๒) ด้านบุคลิกภาพ</w:t>
            </w:r>
            <w:r w:rsidRPr="00475C93">
              <w:rPr>
                <w:rFonts w:ascii="TH SarabunPSK" w:eastAsia="Calibri" w:hAnsi="TH SarabunPSK" w:cs="TH SarabunPSK"/>
                <w:b/>
                <w:bCs/>
                <w:sz w:val="32"/>
                <w:szCs w:val="32"/>
              </w:rPr>
              <w:tab/>
              <w:t xml:space="preserve"> </w:t>
            </w:r>
          </w:p>
        </w:tc>
      </w:tr>
      <w:tr w:rsidR="00475C93" w:rsidRPr="00475C93" w:rsidTr="00F561A4">
        <w:trPr>
          <w:trHeight w:val="387"/>
        </w:trPr>
        <w:tc>
          <w:tcPr>
            <w:tcW w:w="5594" w:type="dxa"/>
            <w:tcBorders>
              <w:top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cs/>
              </w:rPr>
            </w:pPr>
            <w:r w:rsidRPr="00475C93">
              <w:rPr>
                <w:rFonts w:ascii="TH SarabunPSK" w:eastAsia="Calibri" w:hAnsi="TH SarabunPSK" w:cs="TH SarabunPSK"/>
                <w:sz w:val="32"/>
                <w:szCs w:val="32"/>
                <w:cs/>
              </w:rPr>
              <w:t>๑.</w:t>
            </w:r>
            <w:r w:rsidRPr="00475C93">
              <w:rPr>
                <w:rFonts w:ascii="TH SarabunPSK" w:eastAsia="Calibri" w:hAnsi="TH SarabunPSK" w:cs="TH SarabunPSK"/>
                <w:sz w:val="32"/>
                <w:szCs w:val="32"/>
              </w:rPr>
              <w:t xml:space="preserve"> </w:t>
            </w:r>
            <w:r w:rsidRPr="00475C93">
              <w:rPr>
                <w:rFonts w:ascii="TH SarabunPSK" w:eastAsia="Calibri" w:hAnsi="TH SarabunPSK" w:cs="TH SarabunPSK" w:hint="cs"/>
                <w:sz w:val="32"/>
                <w:szCs w:val="32"/>
                <w:cs/>
              </w:rPr>
              <w:t>มีการควบคุมอารมณ์และการแสดงออกทางอารมณ์</w:t>
            </w:r>
          </w:p>
        </w:tc>
        <w:tc>
          <w:tcPr>
            <w:tcW w:w="712" w:type="dxa"/>
            <w:tcBorders>
              <w:top w:val="single" w:sz="4" w:space="0" w:color="000000"/>
              <w:left w:val="single" w:sz="4" w:space="0" w:color="000000"/>
              <w:bottom w:val="single" w:sz="3"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4"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3"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3"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3"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rPr>
            </w:pPr>
            <w:r w:rsidRPr="00475C93">
              <w:rPr>
                <w:rFonts w:ascii="TH SarabunPSK" w:eastAsia="Calibri" w:hAnsi="TH SarabunPSK" w:cs="TH SarabunPSK"/>
                <w:sz w:val="32"/>
                <w:szCs w:val="32"/>
                <w:cs/>
              </w:rPr>
              <w:t xml:space="preserve">๒. </w:t>
            </w:r>
            <w:r w:rsidRPr="00475C93">
              <w:rPr>
                <w:rFonts w:ascii="TH SarabunPSK" w:eastAsia="Calibri" w:hAnsi="TH SarabunPSK" w:cs="TH SarabunPSK" w:hint="cs"/>
                <w:sz w:val="32"/>
                <w:szCs w:val="32"/>
                <w:cs/>
              </w:rPr>
              <w:t>มีการแต่งกายเหมาะสม รู้กาลเทศะ</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3" w:space="0" w:color="000000"/>
              <w:left w:val="single" w:sz="4" w:space="0" w:color="auto"/>
              <w:bottom w:val="single" w:sz="3"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6"/>
        </w:trPr>
        <w:tc>
          <w:tcPr>
            <w:tcW w:w="5594" w:type="dxa"/>
            <w:tcBorders>
              <w:top w:val="single" w:sz="3"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rPr>
            </w:pPr>
            <w:r w:rsidRPr="00475C93">
              <w:rPr>
                <w:rFonts w:ascii="TH SarabunPSK" w:eastAsia="Calibri" w:hAnsi="TH SarabunPSK" w:cs="TH SarabunPSK"/>
                <w:sz w:val="32"/>
                <w:szCs w:val="32"/>
                <w:cs/>
              </w:rPr>
              <w:t xml:space="preserve">๓. </w:t>
            </w:r>
            <w:r w:rsidRPr="00475C93">
              <w:rPr>
                <w:rFonts w:ascii="TH SarabunPSK" w:eastAsia="Calibri" w:hAnsi="TH SarabunPSK" w:cs="TH SarabunPSK" w:hint="cs"/>
                <w:sz w:val="32"/>
                <w:szCs w:val="32"/>
                <w:cs/>
              </w:rPr>
              <w:t>มีความกระตือรือร้นในการทำงาน</w:t>
            </w:r>
            <w:r w:rsidRPr="00475C93">
              <w:rPr>
                <w:rFonts w:ascii="TH SarabunPSK" w:eastAsia="Calibri" w:hAnsi="TH SarabunPSK" w:cs="TH SarabunPSK"/>
                <w:vanish/>
                <w:sz w:val="32"/>
                <w:szCs w:val="32"/>
                <w:cs/>
              </w:rPr>
              <w:pgNum/>
            </w:r>
          </w:p>
        </w:tc>
        <w:tc>
          <w:tcPr>
            <w:tcW w:w="712" w:type="dxa"/>
            <w:tcBorders>
              <w:top w:val="single" w:sz="3" w:space="0" w:color="000000"/>
              <w:left w:val="single" w:sz="4" w:space="0" w:color="000000"/>
              <w:bottom w:val="single" w:sz="4" w:space="0" w:color="000000"/>
              <w:right w:val="single" w:sz="3"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3"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4" w:space="0" w:color="000000"/>
              <w:right w:val="single" w:sz="4" w:space="0" w:color="000000"/>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3" w:space="0" w:color="000000"/>
              <w:left w:val="single" w:sz="4" w:space="0" w:color="000000"/>
              <w:bottom w:val="single" w:sz="4" w:space="0" w:color="000000"/>
              <w:right w:val="single" w:sz="4" w:space="0" w:color="auto"/>
            </w:tcBorders>
          </w:tcPr>
          <w:p w:rsidR="00475C93" w:rsidRPr="00475C93" w:rsidRDefault="00475C93" w:rsidP="00475C93">
            <w:pPr>
              <w:ind w:left="25"/>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3" w:space="0" w:color="000000"/>
              <w:left w:val="single" w:sz="4" w:space="0" w:color="auto"/>
              <w:bottom w:val="single" w:sz="4" w:space="0" w:color="000000"/>
            </w:tcBorders>
          </w:tcPr>
          <w:p w:rsidR="00475C93" w:rsidRPr="00475C93" w:rsidRDefault="00475C93" w:rsidP="00475C93">
            <w:pPr>
              <w:ind w:left="29"/>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5"/>
        </w:trPr>
        <w:tc>
          <w:tcPr>
            <w:tcW w:w="5594" w:type="dxa"/>
            <w:tcBorders>
              <w:top w:val="single" w:sz="4" w:space="0" w:color="000000"/>
              <w:bottom w:val="single" w:sz="4"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rPr>
            </w:pP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rPr>
              <w:t>.</w:t>
            </w:r>
            <w:r w:rsidRPr="00475C93">
              <w:rPr>
                <w:rFonts w:ascii="TH SarabunPSK" w:eastAsia="Calibri" w:hAnsi="TH SarabunPSK" w:cs="TH SarabunPSK" w:hint="cs"/>
                <w:sz w:val="32"/>
                <w:szCs w:val="32"/>
                <w:cs/>
              </w:rPr>
              <w:t xml:space="preserve"> มีความกล้าแสดงออกตามเหตุอันควร เวลาใดควรแสดงออกในรูปแบบใด</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387"/>
        </w:trPr>
        <w:tc>
          <w:tcPr>
            <w:tcW w:w="5594" w:type="dxa"/>
            <w:tcBorders>
              <w:top w:val="single" w:sz="4" w:space="0" w:color="000000"/>
              <w:bottom w:val="single" w:sz="3" w:space="0" w:color="000000"/>
              <w:right w:val="single" w:sz="4" w:space="0" w:color="000000"/>
            </w:tcBorders>
          </w:tcPr>
          <w:p w:rsidR="00475C93" w:rsidRPr="00475C93" w:rsidRDefault="00475C93" w:rsidP="00475C93">
            <w:pPr>
              <w:ind w:left="24"/>
              <w:rPr>
                <w:rFonts w:ascii="TH SarabunPSK" w:eastAsia="Calibri" w:hAnsi="TH SarabunPSK" w:cs="TH SarabunPSK"/>
                <w:sz w:val="32"/>
                <w:szCs w:val="32"/>
              </w:rPr>
            </w:pPr>
            <w:r w:rsidRPr="00475C93">
              <w:rPr>
                <w:rFonts w:ascii="TH SarabunPSK" w:eastAsia="Calibri" w:hAnsi="TH SarabunPSK" w:cs="TH SarabunPSK"/>
                <w:sz w:val="32"/>
                <w:szCs w:val="32"/>
                <w:cs/>
              </w:rPr>
              <w:t>๕</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เป็นผู้ตรงต่อเวลา และให้ความสำคัญต่อการตรงต่อเวลา</w:t>
            </w:r>
          </w:p>
        </w:tc>
        <w:tc>
          <w:tcPr>
            <w:tcW w:w="712" w:type="dxa"/>
            <w:tcBorders>
              <w:top w:val="single" w:sz="4"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gridSpan w:val="2"/>
            <w:tcBorders>
              <w:top w:val="single" w:sz="4"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7"/>
        </w:trPr>
        <w:tc>
          <w:tcPr>
            <w:tcW w:w="5594" w:type="dxa"/>
            <w:tcBorders>
              <w:top w:val="single" w:sz="4" w:space="0" w:color="000000"/>
              <w:bottom w:val="single" w:sz="4" w:space="0" w:color="000000"/>
              <w:right w:val="single" w:sz="4" w:space="0" w:color="000000"/>
            </w:tcBorders>
          </w:tcPr>
          <w:p w:rsidR="00475C93" w:rsidRPr="00475C93" w:rsidRDefault="00475C93" w:rsidP="00475C93">
            <w:pPr>
              <w:ind w:left="24"/>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 xml:space="preserve">๖. เป็นผู้มีบุคลิกเข้าถึงง่าย </w:t>
            </w:r>
            <w:r w:rsidRPr="00475C93">
              <w:rPr>
                <w:rFonts w:ascii="TH SarabunPSK" w:eastAsia="Calibri" w:hAnsi="TH SarabunPSK" w:cs="TH SarabunPSK" w:hint="cs"/>
                <w:sz w:val="32"/>
                <w:szCs w:val="32"/>
                <w:cs/>
              </w:rPr>
              <w:t>มีปฏิสัมพันธ์อันดีกับประชาชนในพื้นที่</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c>
          <w:tcPr>
            <w:tcW w:w="708" w:type="dxa"/>
            <w:gridSpan w:val="2"/>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sz w:val="32"/>
                <w:szCs w:val="32"/>
              </w:rPr>
              <w:t xml:space="preserve"> </w:t>
            </w:r>
          </w:p>
        </w:tc>
      </w:tr>
      <w:tr w:rsidR="00475C93" w:rsidRPr="00475C93" w:rsidTr="00F561A4">
        <w:trPr>
          <w:trHeight w:val="64"/>
        </w:trPr>
        <w:tc>
          <w:tcPr>
            <w:tcW w:w="5594" w:type="dxa"/>
            <w:tcBorders>
              <w:top w:val="single" w:sz="4" w:space="0" w:color="000000"/>
              <w:bottom w:val="single" w:sz="4" w:space="0" w:color="000000"/>
              <w:right w:val="single" w:sz="4" w:space="0" w:color="000000"/>
            </w:tcBorders>
          </w:tcPr>
          <w:p w:rsidR="00475C93" w:rsidRPr="00475C93" w:rsidRDefault="00475C93" w:rsidP="00475C93">
            <w:pPr>
              <w:ind w:left="24"/>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 xml:space="preserve">๗. </w:t>
            </w:r>
            <w:r w:rsidRPr="00475C93">
              <w:rPr>
                <w:rFonts w:ascii="TH SarabunPSK" w:eastAsia="Calibri" w:hAnsi="TH SarabunPSK" w:cs="TH SarabunPSK" w:hint="cs"/>
                <w:sz w:val="32"/>
                <w:szCs w:val="32"/>
                <w:cs/>
              </w:rPr>
              <w:t>มี</w:t>
            </w:r>
            <w:proofErr w:type="spellStart"/>
            <w:r w:rsidRPr="00475C93">
              <w:rPr>
                <w:rFonts w:ascii="TH SarabunPSK" w:eastAsia="Calibri" w:hAnsi="TH SarabunPSK" w:cs="TH SarabunPSK" w:hint="cs"/>
                <w:sz w:val="32"/>
                <w:szCs w:val="32"/>
                <w:cs/>
              </w:rPr>
              <w:t>มนุษย</w:t>
            </w:r>
            <w:proofErr w:type="spellEnd"/>
            <w:r w:rsidRPr="00475C93">
              <w:rPr>
                <w:rFonts w:ascii="TH SarabunPSK" w:eastAsia="Calibri" w:hAnsi="TH SarabunPSK" w:cs="TH SarabunPSK" w:hint="cs"/>
                <w:sz w:val="32"/>
                <w:szCs w:val="32"/>
                <w:cs/>
              </w:rPr>
              <w:t>สัมพันธ์ มีความสามารถสร้างความร่วมมือของคนในชุมชนได้</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gridSpan w:val="2"/>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400"/>
        </w:trPr>
        <w:tc>
          <w:tcPr>
            <w:tcW w:w="9149" w:type="dxa"/>
            <w:gridSpan w:val="7"/>
            <w:tcBorders>
              <w:top w:val="single" w:sz="4" w:space="0" w:color="000000"/>
              <w:bottom w:val="single" w:sz="4" w:space="0" w:color="000000"/>
            </w:tcBorders>
            <w:shd w:val="clear" w:color="auto" w:fill="F2F2F2" w:themeFill="background1" w:themeFillShade="F2"/>
          </w:tcPr>
          <w:p w:rsidR="00475C93" w:rsidRPr="00475C93" w:rsidRDefault="00475C93" w:rsidP="00475C93">
            <w:pPr>
              <w:ind w:left="-14"/>
              <w:rPr>
                <w:rFonts w:ascii="TH SarabunPSK" w:eastAsia="Calibri" w:hAnsi="TH SarabunPSK" w:cs="TH SarabunPSK"/>
                <w:b/>
                <w:bCs/>
                <w:sz w:val="32"/>
                <w:szCs w:val="32"/>
                <w:cs/>
              </w:rPr>
            </w:pPr>
            <w:r w:rsidRPr="00475C93">
              <w:rPr>
                <w:rFonts w:ascii="TH SarabunPSK" w:eastAsia="Calibri" w:hAnsi="TH SarabunPSK" w:cs="TH SarabunPSK"/>
                <w:b/>
                <w:bCs/>
                <w:sz w:val="32"/>
                <w:szCs w:val="32"/>
                <w:cs/>
              </w:rPr>
              <w:t>๓) ด้านการสื่อสาร</w:t>
            </w:r>
          </w:p>
        </w:tc>
      </w:tr>
      <w:tr w:rsidR="00475C93" w:rsidRPr="00475C93" w:rsidTr="00F561A4">
        <w:trPr>
          <w:trHeight w:val="387"/>
        </w:trPr>
        <w:tc>
          <w:tcPr>
            <w:tcW w:w="5594" w:type="dxa"/>
            <w:tcBorders>
              <w:top w:val="single" w:sz="4"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๑.</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มีการส่งข้อมูลข่าวสารที่เป็นจริง เป็นประโยชน์กับผู้อื่น</w:t>
            </w:r>
          </w:p>
        </w:tc>
        <w:tc>
          <w:tcPr>
            <w:tcW w:w="712" w:type="dxa"/>
            <w:tcBorders>
              <w:top w:val="single" w:sz="4"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gridSpan w:val="2"/>
            <w:tcBorders>
              <w:top w:val="single" w:sz="4"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๒. มีความเข้าใจหลักแห่งการสื่อสาร รู้ความหมายในสิ่งที่ต้องการสื่อ</w:t>
            </w:r>
            <w:r w:rsidRPr="00475C93">
              <w:rPr>
                <w:rFonts w:ascii="TH SarabunPSK" w:eastAsia="Calibri" w:hAnsi="TH SarabunPSK" w:cs="TH SarabunPSK" w:hint="cs"/>
                <w:sz w:val="32"/>
                <w:szCs w:val="32"/>
                <w:cs/>
              </w:rPr>
              <w:t>กับประชาชน</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gridSpan w:val="2"/>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bl>
    <w:p w:rsidR="00475C93" w:rsidRPr="00475C93" w:rsidRDefault="00475C93" w:rsidP="00475C93">
      <w:pPr>
        <w:spacing w:after="0" w:line="240" w:lineRule="auto"/>
        <w:jc w:val="thaiDistribute"/>
        <w:rPr>
          <w:rFonts w:ascii="TH SarabunPSK" w:eastAsia="Calibri" w:hAnsi="TH SarabunPSK" w:cs="TH SarabunPSK"/>
          <w:b/>
          <w:bCs/>
          <w:sz w:val="32"/>
          <w:szCs w:val="32"/>
        </w:rPr>
      </w:pPr>
    </w:p>
    <w:p w:rsidR="00475C93" w:rsidRPr="00475C93" w:rsidRDefault="00475C93" w:rsidP="00475C93">
      <w:pPr>
        <w:spacing w:after="0" w:line="240" w:lineRule="auto"/>
        <w:jc w:val="thaiDistribute"/>
        <w:rPr>
          <w:rFonts w:ascii="TH SarabunPSK" w:eastAsia="Calibri" w:hAnsi="TH SarabunPSK" w:cs="TH SarabunPSK"/>
          <w:b/>
          <w:bCs/>
          <w:sz w:val="32"/>
          <w:szCs w:val="32"/>
        </w:rPr>
      </w:pPr>
    </w:p>
    <w:tbl>
      <w:tblPr>
        <w:tblStyle w:val="TableGrid"/>
        <w:tblpPr w:leftFromText="180" w:rightFromText="180" w:vertAnchor="text" w:horzAnchor="margin" w:tblpY="321"/>
        <w:tblW w:w="9149" w:type="dxa"/>
        <w:tblInd w:w="0" w:type="dxa"/>
        <w:tblLayout w:type="fixed"/>
        <w:tblCellMar>
          <w:left w:w="77" w:type="dxa"/>
          <w:right w:w="53" w:type="dxa"/>
        </w:tblCellMar>
        <w:tblLook w:val="04A0" w:firstRow="1" w:lastRow="0" w:firstColumn="1" w:lastColumn="0" w:noHBand="0" w:noVBand="1"/>
      </w:tblPr>
      <w:tblGrid>
        <w:gridCol w:w="5594"/>
        <w:gridCol w:w="712"/>
        <w:gridCol w:w="715"/>
        <w:gridCol w:w="710"/>
        <w:gridCol w:w="710"/>
        <w:gridCol w:w="708"/>
      </w:tblGrid>
      <w:tr w:rsidR="00475C93" w:rsidRPr="00475C93" w:rsidTr="00F561A4">
        <w:trPr>
          <w:trHeight w:val="411"/>
        </w:trPr>
        <w:tc>
          <w:tcPr>
            <w:tcW w:w="5594" w:type="dxa"/>
            <w:vMerge w:val="restart"/>
            <w:tcBorders>
              <w:top w:val="double" w:sz="4" w:space="0" w:color="000000"/>
              <w:bottom w:val="single" w:sz="4" w:space="0" w:color="000000"/>
              <w:right w:val="single" w:sz="4" w:space="0" w:color="000000"/>
            </w:tcBorders>
            <w:vAlign w:val="center"/>
          </w:tcPr>
          <w:p w:rsidR="00475C93" w:rsidRPr="00475C93" w:rsidRDefault="00475C93" w:rsidP="00475C93">
            <w:pPr>
              <w:jc w:val="center"/>
              <w:rPr>
                <w:rFonts w:ascii="TH SarabunPSK" w:eastAsia="Calibri" w:hAnsi="TH SarabunPSK" w:cs="TH SarabunPSK"/>
                <w:b/>
                <w:bCs/>
                <w:sz w:val="32"/>
                <w:szCs w:val="32"/>
                <w:cs/>
              </w:rPr>
            </w:pPr>
            <w:r w:rsidRPr="00475C93">
              <w:rPr>
                <w:rFonts w:ascii="TH SarabunPSK" w:eastAsia="Calibri" w:hAnsi="TH SarabunPSK" w:cs="TH SarabunPSK"/>
                <w:b/>
                <w:bCs/>
                <w:sz w:val="32"/>
                <w:szCs w:val="32"/>
                <w:cs/>
              </w:rPr>
              <w:t>คุณลักษณะผู้นำทางการเมืองท้องถิ่นที่พึงประสงค์</w:t>
            </w:r>
          </w:p>
        </w:tc>
        <w:tc>
          <w:tcPr>
            <w:tcW w:w="3555" w:type="dxa"/>
            <w:gridSpan w:val="5"/>
            <w:tcBorders>
              <w:top w:val="double" w:sz="4" w:space="0" w:color="000000"/>
              <w:left w:val="single" w:sz="4" w:space="0" w:color="000000"/>
              <w:bottom w:val="single" w:sz="4" w:space="0" w:color="000000"/>
            </w:tcBorders>
          </w:tcPr>
          <w:p w:rsidR="00475C93" w:rsidRPr="00475C93" w:rsidRDefault="00475C93" w:rsidP="00475C93">
            <w:pPr>
              <w:jc w:val="center"/>
              <w:rPr>
                <w:rFonts w:ascii="TH SarabunPSK" w:eastAsia="Calibri" w:hAnsi="TH SarabunPSK" w:cs="TH SarabunPSK"/>
                <w:sz w:val="32"/>
                <w:szCs w:val="32"/>
                <w:cs/>
              </w:rPr>
            </w:pPr>
            <w:r w:rsidRPr="00475C93">
              <w:rPr>
                <w:rFonts w:ascii="TH SarabunPSK" w:eastAsia="Calibri" w:hAnsi="TH SarabunPSK" w:cs="TH SarabunPSK"/>
                <w:b/>
                <w:bCs/>
                <w:sz w:val="32"/>
                <w:szCs w:val="32"/>
                <w:cs/>
              </w:rPr>
              <w:t>ระดับ</w:t>
            </w:r>
            <w:r w:rsidRPr="00475C93">
              <w:rPr>
                <w:rFonts w:ascii="TH SarabunPSK" w:eastAsia="Calibri" w:hAnsi="TH SarabunPSK" w:cs="TH SarabunPSK" w:hint="cs"/>
                <w:b/>
                <w:bCs/>
                <w:sz w:val="32"/>
                <w:szCs w:val="32"/>
                <w:cs/>
              </w:rPr>
              <w:t>ความคิดเห็น</w:t>
            </w:r>
          </w:p>
        </w:tc>
      </w:tr>
      <w:tr w:rsidR="00475C93" w:rsidRPr="00475C93" w:rsidTr="00F561A4">
        <w:trPr>
          <w:trHeight w:val="834"/>
        </w:trPr>
        <w:tc>
          <w:tcPr>
            <w:tcW w:w="5594" w:type="dxa"/>
            <w:vMerge/>
            <w:tcBorders>
              <w:top w:val="nil"/>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2" w:type="dxa"/>
            <w:tcBorders>
              <w:top w:val="single" w:sz="4" w:space="0" w:color="000000"/>
              <w:left w:val="single" w:sz="4" w:space="0" w:color="000000"/>
              <w:bottom w:val="single" w:sz="4" w:space="0" w:color="000000"/>
              <w:right w:val="single" w:sz="3" w:space="0" w:color="000000"/>
            </w:tcBorders>
            <w:vAlign w:val="center"/>
          </w:tcPr>
          <w:p w:rsidR="00475C93" w:rsidRPr="00475C93" w:rsidRDefault="00475C93" w:rsidP="00475C93">
            <w:pPr>
              <w:ind w:left="7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มาก</w:t>
            </w:r>
          </w:p>
          <w:p w:rsidR="00475C93" w:rsidRPr="00475C93" w:rsidRDefault="00475C93" w:rsidP="00475C93">
            <w:pPr>
              <w:ind w:right="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ที่สุด</w:t>
            </w:r>
          </w:p>
        </w:tc>
        <w:tc>
          <w:tcPr>
            <w:tcW w:w="715" w:type="dxa"/>
            <w:tcBorders>
              <w:top w:val="single" w:sz="4" w:space="0" w:color="000000"/>
              <w:left w:val="single" w:sz="3" w:space="0" w:color="000000"/>
              <w:bottom w:val="single" w:sz="4" w:space="0" w:color="000000"/>
              <w:right w:val="single" w:sz="4" w:space="0" w:color="000000"/>
            </w:tcBorders>
            <w:vAlign w:val="center"/>
          </w:tcPr>
          <w:p w:rsidR="00475C93" w:rsidRPr="00475C93" w:rsidRDefault="00475C93" w:rsidP="00475C93">
            <w:pPr>
              <w:ind w:left="55"/>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มาก</w:t>
            </w:r>
          </w:p>
        </w:tc>
        <w:tc>
          <w:tcPr>
            <w:tcW w:w="710" w:type="dxa"/>
            <w:tcBorders>
              <w:top w:val="single" w:sz="4" w:space="0" w:color="000000"/>
              <w:left w:val="single" w:sz="4" w:space="0" w:color="000000"/>
              <w:bottom w:val="single" w:sz="4" w:space="0" w:color="000000"/>
              <w:right w:val="single" w:sz="4" w:space="0" w:color="000000"/>
            </w:tcBorders>
            <w:vAlign w:val="center"/>
          </w:tcPr>
          <w:p w:rsidR="00475C93" w:rsidRPr="00475C93" w:rsidRDefault="00475C93" w:rsidP="00475C93">
            <w:pPr>
              <w:ind w:left="15" w:right="38"/>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ปาน กลาง</w:t>
            </w:r>
          </w:p>
        </w:tc>
        <w:tc>
          <w:tcPr>
            <w:tcW w:w="710" w:type="dxa"/>
            <w:tcBorders>
              <w:top w:val="single" w:sz="4" w:space="0" w:color="000000"/>
              <w:left w:val="single" w:sz="4" w:space="0" w:color="000000"/>
              <w:bottom w:val="single" w:sz="4" w:space="0" w:color="000000"/>
              <w:right w:val="single" w:sz="3" w:space="0" w:color="000000"/>
            </w:tcBorders>
            <w:vAlign w:val="center"/>
          </w:tcPr>
          <w:p w:rsidR="00475C93" w:rsidRPr="00475C93" w:rsidRDefault="00475C93" w:rsidP="00475C93">
            <w:pPr>
              <w:ind w:left="43"/>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น้อย</w:t>
            </w:r>
          </w:p>
        </w:tc>
        <w:tc>
          <w:tcPr>
            <w:tcW w:w="708" w:type="dxa"/>
            <w:tcBorders>
              <w:top w:val="single" w:sz="4" w:space="0" w:color="000000"/>
              <w:left w:val="single" w:sz="3" w:space="0" w:color="000000"/>
              <w:bottom w:val="single" w:sz="4" w:space="0" w:color="000000"/>
            </w:tcBorders>
            <w:vAlign w:val="center"/>
          </w:tcPr>
          <w:p w:rsidR="00475C93" w:rsidRPr="00475C93" w:rsidRDefault="00475C93" w:rsidP="00475C93">
            <w:pPr>
              <w:ind w:left="52"/>
              <w:jc w:val="center"/>
              <w:rPr>
                <w:rFonts w:ascii="TH SarabunPSK" w:eastAsia="Calibri" w:hAnsi="TH SarabunPSK" w:cs="TH SarabunPSK"/>
                <w:sz w:val="32"/>
                <w:szCs w:val="32"/>
              </w:rPr>
            </w:pPr>
            <w:r w:rsidRPr="00475C93">
              <w:rPr>
                <w:rFonts w:ascii="TH SarabunPSK" w:eastAsia="Calibri" w:hAnsi="TH SarabunPSK" w:cs="TH SarabunPSK"/>
                <w:b/>
                <w:bCs/>
                <w:sz w:val="32"/>
                <w:szCs w:val="32"/>
                <w:cs/>
              </w:rPr>
              <w:t>น้อยที่สุด</w:t>
            </w: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๓. เป็นผู้รู้จักหน้าที่ของตนเองในการเป็นผู้รับสาร</w:t>
            </w:r>
            <w:r w:rsidRPr="00475C93">
              <w:rPr>
                <w:rFonts w:ascii="TH SarabunPSK" w:eastAsia="Calibri" w:hAnsi="TH SarabunPSK" w:cs="TH SarabunPSK" w:hint="cs"/>
                <w:sz w:val="32"/>
                <w:szCs w:val="32"/>
                <w:cs/>
              </w:rPr>
              <w:t xml:space="preserve"> </w:t>
            </w:r>
            <w:r w:rsidRPr="00475C93">
              <w:rPr>
                <w:rFonts w:ascii="TH SarabunPSK" w:eastAsia="Calibri" w:hAnsi="TH SarabunPSK" w:cs="TH SarabunPSK"/>
                <w:sz w:val="32"/>
                <w:szCs w:val="32"/>
                <w:cs/>
              </w:rPr>
              <w:t>เป็นผู้</w:t>
            </w:r>
            <w:r w:rsidRPr="00475C93">
              <w:rPr>
                <w:rFonts w:ascii="TH SarabunPSK" w:eastAsia="Calibri" w:hAnsi="TH SarabunPSK" w:cs="TH SarabunPSK" w:hint="cs"/>
                <w:sz w:val="32"/>
                <w:szCs w:val="32"/>
                <w:cs/>
              </w:rPr>
              <w:t>รับ</w:t>
            </w:r>
            <w:r w:rsidRPr="00475C93">
              <w:rPr>
                <w:rFonts w:ascii="TH SarabunPSK" w:eastAsia="Calibri" w:hAnsi="TH SarabunPSK" w:cs="TH SarabunPSK"/>
                <w:sz w:val="32"/>
                <w:szCs w:val="32"/>
                <w:cs/>
              </w:rPr>
              <w:t>ฟัง</w:t>
            </w:r>
            <w:r w:rsidRPr="00475C93">
              <w:rPr>
                <w:rFonts w:ascii="TH SarabunPSK" w:eastAsia="Calibri" w:hAnsi="TH SarabunPSK" w:cs="TH SarabunPSK" w:hint="cs"/>
                <w:sz w:val="32"/>
                <w:szCs w:val="32"/>
                <w:cs/>
              </w:rPr>
              <w:t>ประชาชน</w:t>
            </w:r>
            <w:r w:rsidRPr="00475C93">
              <w:rPr>
                <w:rFonts w:ascii="TH SarabunPSK" w:eastAsia="Calibri" w:hAnsi="TH SarabunPSK" w:cs="TH SarabunPSK"/>
                <w:sz w:val="32"/>
                <w:szCs w:val="32"/>
                <w:cs/>
              </w:rPr>
              <w:t xml:space="preserve"> หรือผู้ส่งสาร ที่ดี เมื่ออยู่ในระหว่างรับสาร และผู้ส่งสารที่ดี เมื่อต้องเป็นผู้ส่งสาร</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๔.</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เป็นผู้รู้ประมาณในการพูด พูดแต่สิ่งที่ดี สิ่งที่เกิดประโยชน์กับองค์กร ไม่พูดเพ้อ</w:t>
            </w:r>
            <w:proofErr w:type="spellStart"/>
            <w:r w:rsidRPr="00475C93">
              <w:rPr>
                <w:rFonts w:ascii="TH SarabunPSK" w:eastAsia="Calibri" w:hAnsi="TH SarabunPSK" w:cs="TH SarabunPSK"/>
                <w:sz w:val="32"/>
                <w:szCs w:val="32"/>
                <w:cs/>
              </w:rPr>
              <w:t>เจ้อ</w:t>
            </w:r>
            <w:proofErr w:type="spellEnd"/>
            <w:r w:rsidRPr="00475C93">
              <w:rPr>
                <w:rFonts w:ascii="TH SarabunPSK" w:eastAsia="Calibri" w:hAnsi="TH SarabunPSK" w:cs="TH SarabunPSK"/>
                <w:sz w:val="32"/>
                <w:szCs w:val="32"/>
                <w:cs/>
              </w:rPr>
              <w:t xml:space="preserve"> หรือสิ่งที่ไม่เป็นประโยชน์ </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rPr>
            </w:pPr>
            <w:r w:rsidRPr="00475C93">
              <w:rPr>
                <w:rFonts w:ascii="TH SarabunPSK" w:eastAsia="Calibri" w:hAnsi="TH SarabunPSK" w:cs="TH SarabunPSK"/>
                <w:sz w:val="32"/>
                <w:szCs w:val="32"/>
                <w:cs/>
              </w:rPr>
              <w:t>๕. เป็นผู้มีกาลเทศะ รู้ว่าเวลาไหนควรพูด ควรแจ้ง ควรบอก และรู้ว่าเวลาไหนไม่ควรพูดสิ่งใด</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lastRenderedPageBreak/>
              <w:t>๖. รู้วิธีสื่อสารกับชุมชน และวางตัวให้เหมาะสมกับเหตุการณ์นั้นๆ</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๗. รู้วิธีสื่อสารกับบุคคลต่าง ๆ รู้ว่าใครควรสื่อสารด้วยวิธีไหน มีศาสตร์แห่งการเป็นผู้สื่อสารที่ดี และมีอัธยาศัยที่ดีในการสื่อสาร</w:t>
            </w:r>
          </w:p>
        </w:tc>
        <w:tc>
          <w:tcPr>
            <w:tcW w:w="712" w:type="dxa"/>
            <w:tcBorders>
              <w:top w:val="single" w:sz="3"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9149" w:type="dxa"/>
            <w:gridSpan w:val="6"/>
            <w:tcBorders>
              <w:top w:val="single" w:sz="4" w:space="0" w:color="000000"/>
              <w:bottom w:val="single" w:sz="4" w:space="0" w:color="000000"/>
            </w:tcBorders>
            <w:shd w:val="pct10" w:color="auto" w:fill="auto"/>
          </w:tcPr>
          <w:p w:rsidR="00475C93" w:rsidRPr="00475C93" w:rsidRDefault="00475C93" w:rsidP="00475C93">
            <w:pPr>
              <w:rPr>
                <w:rFonts w:ascii="TH SarabunPSK" w:eastAsia="Calibri" w:hAnsi="TH SarabunPSK" w:cs="TH SarabunPSK"/>
                <w:sz w:val="32"/>
                <w:szCs w:val="32"/>
              </w:rPr>
            </w:pPr>
            <w:r w:rsidRPr="00475C93">
              <w:rPr>
                <w:rFonts w:ascii="TH SarabunPSK" w:eastAsia="Calibri" w:hAnsi="TH SarabunPSK" w:cs="TH SarabunPSK"/>
                <w:b/>
                <w:bCs/>
                <w:sz w:val="32"/>
                <w:szCs w:val="32"/>
                <w:cs/>
              </w:rPr>
              <w:t>๔) ด้านการประสานงานชุมชน</w:t>
            </w:r>
          </w:p>
        </w:tc>
      </w:tr>
      <w:tr w:rsidR="00475C93" w:rsidRPr="00475C93" w:rsidTr="00F561A4">
        <w:trPr>
          <w:trHeight w:val="385"/>
        </w:trPr>
        <w:tc>
          <w:tcPr>
            <w:tcW w:w="5594" w:type="dxa"/>
            <w:tcBorders>
              <w:top w:val="single" w:sz="4" w:space="0" w:color="000000"/>
              <w:bottom w:val="single" w:sz="3"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๑. เป็นผู้รู้หลักการในการประสานงานกับชุมชนเป็นอย่างดี</w:t>
            </w:r>
          </w:p>
        </w:tc>
        <w:tc>
          <w:tcPr>
            <w:tcW w:w="712" w:type="dxa"/>
            <w:tcBorders>
              <w:top w:val="single" w:sz="4" w:space="0" w:color="000000"/>
              <w:left w:val="single" w:sz="4" w:space="0" w:color="000000"/>
              <w:bottom w:val="single" w:sz="3"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3"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3"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3"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๒. เป็นผู้มีวิจารณญาณต่อสิ่งที่จะเกิดขึ้นกับการประสานงานกับชุมชน</w:t>
            </w:r>
          </w:p>
        </w:tc>
        <w:tc>
          <w:tcPr>
            <w:tcW w:w="712" w:type="dxa"/>
            <w:tcBorders>
              <w:top w:val="single" w:sz="3"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3"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3"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3"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4"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rPr>
            </w:pPr>
            <w:r w:rsidRPr="00475C93">
              <w:rPr>
                <w:rFonts w:ascii="TH SarabunPSK" w:eastAsia="Calibri" w:hAnsi="TH SarabunPSK" w:cs="TH SarabunPSK"/>
                <w:sz w:val="32"/>
                <w:szCs w:val="32"/>
                <w:cs/>
              </w:rPr>
              <w:t>๓. เป็นผู้รู้หน้าที่ของตนเอง ในการประสานงานชุมชน</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4"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๔. เป็นผู้รู้ประมาณในการประสานงานกับชุมชน ไม่พร่ำเพรื่อจนทำให้เกิดความรำคาญ</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4"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๕. เป็นผู้รู้กาลเทศะ รู้ช่วงเวลาในการประสานงานชุมชน ว่าช่วงไหนควร และช่วงไหนไม่สมควร</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4" w:space="0" w:color="000000"/>
              <w:bottom w:val="sing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๖. เป็นผู้รู้หน้าที่ในการประสานงานชุมชน และรู้</w:t>
            </w:r>
            <w:r w:rsidRPr="00475C93">
              <w:rPr>
                <w:rFonts w:ascii="TH SarabunPSK" w:eastAsia="Calibri" w:hAnsi="TH SarabunPSK" w:cs="TH SarabunPSK" w:hint="cs"/>
                <w:sz w:val="32"/>
                <w:szCs w:val="32"/>
                <w:cs/>
              </w:rPr>
              <w:t>บริบท</w:t>
            </w:r>
            <w:r w:rsidRPr="00475C93">
              <w:rPr>
                <w:rFonts w:ascii="TH SarabunPSK" w:eastAsia="Calibri" w:hAnsi="TH SarabunPSK" w:cs="TH SarabunPSK"/>
                <w:sz w:val="32"/>
                <w:szCs w:val="32"/>
                <w:cs/>
              </w:rPr>
              <w:t>ชุมชนนั้น ๆ ว่าการเข้าไปหาต้องปฏิบัติอย่างไร</w:t>
            </w:r>
          </w:p>
        </w:tc>
        <w:tc>
          <w:tcPr>
            <w:tcW w:w="712" w:type="dxa"/>
            <w:tcBorders>
              <w:top w:val="single" w:sz="4" w:space="0" w:color="000000"/>
              <w:left w:val="single" w:sz="4" w:space="0" w:color="000000"/>
              <w:bottom w:val="sing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sing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single" w:sz="4" w:space="0" w:color="000000"/>
            </w:tcBorders>
          </w:tcPr>
          <w:p w:rsidR="00475C93" w:rsidRPr="00475C93" w:rsidRDefault="00475C93" w:rsidP="00475C93">
            <w:pPr>
              <w:rPr>
                <w:rFonts w:ascii="TH SarabunPSK" w:eastAsia="Calibri" w:hAnsi="TH SarabunPSK" w:cs="TH SarabunPSK"/>
                <w:sz w:val="32"/>
                <w:szCs w:val="32"/>
              </w:rPr>
            </w:pPr>
          </w:p>
        </w:tc>
      </w:tr>
      <w:tr w:rsidR="00475C93" w:rsidRPr="00475C93" w:rsidTr="00F561A4">
        <w:trPr>
          <w:trHeight w:val="385"/>
        </w:trPr>
        <w:tc>
          <w:tcPr>
            <w:tcW w:w="5594" w:type="dxa"/>
            <w:tcBorders>
              <w:top w:val="single" w:sz="4" w:space="0" w:color="000000"/>
              <w:bottom w:val="double" w:sz="4" w:space="0" w:color="000000"/>
              <w:right w:val="single" w:sz="4" w:space="0" w:color="000000"/>
            </w:tcBorders>
          </w:tcPr>
          <w:p w:rsidR="00475C93" w:rsidRPr="00475C93" w:rsidRDefault="00475C93" w:rsidP="00475C93">
            <w:pPr>
              <w:contextualSpacing/>
              <w:rPr>
                <w:rFonts w:ascii="TH SarabunPSK" w:eastAsia="Calibri" w:hAnsi="TH SarabunPSK" w:cs="TH SarabunPSK"/>
                <w:sz w:val="32"/>
                <w:szCs w:val="32"/>
                <w:cs/>
              </w:rPr>
            </w:pPr>
            <w:r w:rsidRPr="00475C93">
              <w:rPr>
                <w:rFonts w:ascii="TH SarabunPSK" w:eastAsia="Calibri" w:hAnsi="TH SarabunPSK" w:cs="TH SarabunPSK"/>
                <w:sz w:val="32"/>
                <w:szCs w:val="32"/>
                <w:cs/>
              </w:rPr>
              <w:t>๗. เป็นผู้รู้จักบุคคลต่าง ๆ ในชุมชนนั้น ๆ ว่าต้องติดต่อประสานงานกับใครจึงจะประสบความสำเร็จมากที่สุด และมีอัธยาศัยต่อคนในชุมชนทุกระดับชั้น</w:t>
            </w:r>
          </w:p>
        </w:tc>
        <w:tc>
          <w:tcPr>
            <w:tcW w:w="712" w:type="dxa"/>
            <w:tcBorders>
              <w:top w:val="single" w:sz="4" w:space="0" w:color="000000"/>
              <w:left w:val="single" w:sz="4" w:space="0" w:color="000000"/>
              <w:bottom w:val="double" w:sz="4" w:space="0" w:color="000000"/>
              <w:right w:val="single" w:sz="3" w:space="0" w:color="000000"/>
            </w:tcBorders>
          </w:tcPr>
          <w:p w:rsidR="00475C93" w:rsidRPr="00475C93" w:rsidRDefault="00475C93" w:rsidP="00475C93">
            <w:pPr>
              <w:rPr>
                <w:rFonts w:ascii="TH SarabunPSK" w:eastAsia="Calibri" w:hAnsi="TH SarabunPSK" w:cs="TH SarabunPSK"/>
                <w:sz w:val="32"/>
                <w:szCs w:val="32"/>
              </w:rPr>
            </w:pPr>
          </w:p>
        </w:tc>
        <w:tc>
          <w:tcPr>
            <w:tcW w:w="715" w:type="dxa"/>
            <w:tcBorders>
              <w:top w:val="single" w:sz="4" w:space="0" w:color="000000"/>
              <w:left w:val="single" w:sz="3" w:space="0" w:color="000000"/>
              <w:bottom w:val="doub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double" w:sz="4" w:space="0" w:color="000000"/>
              <w:right w:val="single" w:sz="4" w:space="0" w:color="000000"/>
            </w:tcBorders>
          </w:tcPr>
          <w:p w:rsidR="00475C93" w:rsidRPr="00475C93" w:rsidRDefault="00475C93" w:rsidP="00475C93">
            <w:pPr>
              <w:rPr>
                <w:rFonts w:ascii="TH SarabunPSK" w:eastAsia="Calibri" w:hAnsi="TH SarabunPSK" w:cs="TH SarabunPSK"/>
                <w:sz w:val="32"/>
                <w:szCs w:val="32"/>
              </w:rPr>
            </w:pPr>
          </w:p>
        </w:tc>
        <w:tc>
          <w:tcPr>
            <w:tcW w:w="710" w:type="dxa"/>
            <w:tcBorders>
              <w:top w:val="single" w:sz="4" w:space="0" w:color="000000"/>
              <w:left w:val="single" w:sz="4" w:space="0" w:color="000000"/>
              <w:bottom w:val="double" w:sz="4" w:space="0" w:color="000000"/>
              <w:right w:val="single" w:sz="4" w:space="0" w:color="auto"/>
            </w:tcBorders>
          </w:tcPr>
          <w:p w:rsidR="00475C93" w:rsidRPr="00475C93" w:rsidRDefault="00475C93" w:rsidP="00475C93">
            <w:pPr>
              <w:rPr>
                <w:rFonts w:ascii="TH SarabunPSK" w:eastAsia="Calibri" w:hAnsi="TH SarabunPSK" w:cs="TH SarabunPSK"/>
                <w:sz w:val="32"/>
                <w:szCs w:val="32"/>
              </w:rPr>
            </w:pPr>
          </w:p>
        </w:tc>
        <w:tc>
          <w:tcPr>
            <w:tcW w:w="708" w:type="dxa"/>
            <w:tcBorders>
              <w:top w:val="single" w:sz="4" w:space="0" w:color="000000"/>
              <w:left w:val="single" w:sz="4" w:space="0" w:color="auto"/>
              <w:bottom w:val="double" w:sz="4" w:space="0" w:color="000000"/>
            </w:tcBorders>
          </w:tcPr>
          <w:p w:rsidR="00475C93" w:rsidRPr="00475C93" w:rsidRDefault="00475C93" w:rsidP="00475C93">
            <w:pPr>
              <w:rPr>
                <w:rFonts w:ascii="TH SarabunPSK" w:eastAsia="Calibri" w:hAnsi="TH SarabunPSK" w:cs="TH SarabunPSK"/>
                <w:sz w:val="32"/>
                <w:szCs w:val="32"/>
              </w:rPr>
            </w:pPr>
          </w:p>
        </w:tc>
      </w:tr>
    </w:tbl>
    <w:p w:rsidR="00475C93" w:rsidRPr="00475C93" w:rsidRDefault="00475C93" w:rsidP="00475C93">
      <w:pPr>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b/>
          <w:bCs/>
          <w:sz w:val="32"/>
          <w:szCs w:val="32"/>
        </w:rPr>
      </w:pPr>
    </w:p>
    <w:p w:rsidR="00475C93" w:rsidRPr="00475C93" w:rsidRDefault="00475C93" w:rsidP="00475C93">
      <w:pPr>
        <w:tabs>
          <w:tab w:val="left" w:pos="1134"/>
        </w:tabs>
        <w:spacing w:after="0" w:line="240" w:lineRule="auto"/>
        <w:jc w:val="thaiDistribute"/>
        <w:rPr>
          <w:rFonts w:ascii="TH SarabunPSK" w:eastAsia="Calibri" w:hAnsi="TH SarabunPSK" w:cs="TH SarabunPSK"/>
          <w:sz w:val="16"/>
          <w:szCs w:val="16"/>
        </w:rPr>
      </w:pPr>
      <w:r w:rsidRPr="00475C93">
        <w:rPr>
          <w:rFonts w:ascii="TH SarabunPSK" w:eastAsia="Calibri" w:hAnsi="TH SarabunPSK" w:cs="TH SarabunPSK"/>
          <w:b/>
          <w:bCs/>
          <w:sz w:val="32"/>
          <w:szCs w:val="32"/>
          <w:cs/>
        </w:rPr>
        <w:t>ตอนที่ ๓</w:t>
      </w: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cs/>
        </w:rPr>
        <w:tab/>
        <w:t xml:space="preserve">แบบสอบถามปลายเปิด </w:t>
      </w:r>
      <w:r w:rsidRPr="00475C93">
        <w:rPr>
          <w:rFonts w:ascii="TH SarabunPSK" w:eastAsia="Calibri" w:hAnsi="TH SarabunPSK" w:cs="TH SarabunPSK"/>
          <w:sz w:val="32"/>
          <w:szCs w:val="32"/>
        </w:rPr>
        <w:t xml:space="preserve">(Open) </w:t>
      </w:r>
      <w:r w:rsidRPr="00475C93">
        <w:rPr>
          <w:rFonts w:ascii="TH SarabunPSK" w:eastAsia="Calibri" w:hAnsi="TH SarabunPSK" w:cs="TH SarabunPSK"/>
          <w:sz w:val="32"/>
          <w:szCs w:val="32"/>
          <w:cs/>
        </w:rPr>
        <w:t xml:space="preserve">ให้ผู้ตอบแบบสอบถามแสดงความคิดเห็นเพิ่มเติม </w:t>
      </w:r>
      <w:r w:rsidRPr="00475C93">
        <w:rPr>
          <w:rFonts w:ascii="TH SarabunPSK" w:eastAsia="Calibri" w:hAnsi="TH SarabunPSK" w:cs="TH SarabunPSK"/>
          <w:sz w:val="32"/>
          <w:szCs w:val="32"/>
          <w:cs/>
        </w:rPr>
        <w:tab/>
        <w:t>เกี่ยวกับปัญหาและอุปสรรค พรอมทั้งข้อเสนอแนะต่อคุณลักษณะผู้นำทางการเมือง</w:t>
      </w:r>
      <w:r w:rsidRPr="00475C93">
        <w:rPr>
          <w:rFonts w:ascii="TH SarabunPSK" w:eastAsia="Calibri" w:hAnsi="TH SarabunPSK" w:cs="TH SarabunPSK"/>
          <w:sz w:val="32"/>
          <w:szCs w:val="32"/>
          <w:cs/>
        </w:rPr>
        <w:tab/>
        <w:t>ท้องถิ่นที่พึงประสงค์ ตาม</w:t>
      </w:r>
      <w:proofErr w:type="spellStart"/>
      <w:r w:rsidRPr="00475C93">
        <w:rPr>
          <w:rFonts w:ascii="TH SarabunPSK" w:eastAsia="Calibri" w:hAnsi="TH SarabunPSK" w:cs="TH SarabunPSK"/>
          <w:sz w:val="32"/>
          <w:szCs w:val="32"/>
          <w:cs/>
        </w:rPr>
        <w:t>หลักสัป</w:t>
      </w:r>
      <w:proofErr w:type="spellEnd"/>
      <w:r w:rsidRPr="00475C93">
        <w:rPr>
          <w:rFonts w:ascii="TH SarabunPSK" w:eastAsia="Calibri" w:hAnsi="TH SarabunPSK" w:cs="TH SarabunPSK"/>
          <w:sz w:val="32"/>
          <w:szCs w:val="32"/>
          <w:cs/>
        </w:rPr>
        <w:t>ปุ</w:t>
      </w:r>
      <w:proofErr w:type="spellStart"/>
      <w:r w:rsidRPr="00475C93">
        <w:rPr>
          <w:rFonts w:ascii="TH SarabunPSK" w:eastAsia="Calibri" w:hAnsi="TH SarabunPSK" w:cs="TH SarabunPSK"/>
          <w:sz w:val="32"/>
          <w:szCs w:val="32"/>
          <w:cs/>
        </w:rPr>
        <w:t>ริส</w:t>
      </w:r>
      <w:proofErr w:type="spellEnd"/>
      <w:r w:rsidRPr="00475C93">
        <w:rPr>
          <w:rFonts w:ascii="TH SarabunPSK" w:eastAsia="Calibri" w:hAnsi="TH SarabunPSK" w:cs="TH SarabunPSK"/>
          <w:sz w:val="32"/>
          <w:szCs w:val="32"/>
          <w:cs/>
        </w:rPr>
        <w:t xml:space="preserve">ธรรม ของประชาชนในเขตเทศบาลเมืองแสนสุข </w:t>
      </w:r>
      <w:r w:rsidRPr="00475C93">
        <w:rPr>
          <w:rFonts w:ascii="TH SarabunPSK" w:eastAsia="Calibri" w:hAnsi="TH SarabunPSK" w:cs="TH SarabunPSK"/>
          <w:sz w:val="32"/>
          <w:szCs w:val="32"/>
          <w:cs/>
        </w:rPr>
        <w:tab/>
        <w:t>อำเภอเมือง จังหวัดชลบุรี</w:t>
      </w:r>
    </w:p>
    <w:p w:rsidR="00475C93" w:rsidRPr="00475C93" w:rsidRDefault="00475C93" w:rsidP="00475C93">
      <w:pPr>
        <w:spacing w:after="0" w:line="240" w:lineRule="auto"/>
        <w:jc w:val="thaiDistribute"/>
        <w:rPr>
          <w:rFonts w:ascii="TH SarabunPSK" w:eastAsia="Calibri" w:hAnsi="TH SarabunPSK" w:cs="TH SarabunPSK"/>
          <w:sz w:val="16"/>
          <w:szCs w:val="16"/>
        </w:rPr>
      </w:pPr>
    </w:p>
    <w:p w:rsidR="00475C93" w:rsidRPr="00475C93" w:rsidRDefault="00475C93" w:rsidP="00475C93">
      <w:pPr>
        <w:tabs>
          <w:tab w:val="left" w:pos="426"/>
        </w:tabs>
        <w:spacing w:after="0" w:line="240" w:lineRule="auto"/>
        <w:contextualSpacing/>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 xml:space="preserve">๑. </w:t>
      </w:r>
      <w:r w:rsidRPr="00475C93">
        <w:rPr>
          <w:rFonts w:ascii="TH SarabunPSK" w:eastAsia="Calibri" w:hAnsi="TH SarabunPSK" w:cs="TH SarabunPSK"/>
          <w:b/>
          <w:bCs/>
          <w:sz w:val="32"/>
          <w:szCs w:val="32"/>
          <w:cs/>
        </w:rPr>
        <w:tab/>
        <w:t>ด้านการบริหารงาน</w:t>
      </w:r>
    </w:p>
    <w:p w:rsidR="00475C93" w:rsidRPr="00475C93" w:rsidRDefault="00475C93" w:rsidP="00475C93">
      <w:pPr>
        <w:tabs>
          <w:tab w:val="left" w:pos="426"/>
        </w:tabs>
        <w:spacing w:after="0" w:line="240" w:lineRule="auto"/>
        <w:ind w:left="426" w:hanging="426"/>
        <w:contextualSpacing/>
        <w:rPr>
          <w:rFonts w:ascii="TH SarabunPSK" w:eastAsia="Calibri" w:hAnsi="TH SarabunPSK" w:cs="TH SarabunPSK"/>
          <w:sz w:val="32"/>
          <w:szCs w:val="32"/>
        </w:rPr>
      </w:pPr>
      <w:r w:rsidRPr="00475C93">
        <w:rPr>
          <w:rFonts w:ascii="TH SarabunPSK" w:eastAsia="Calibri" w:hAnsi="TH SarabunPSK" w:cs="TH SarabunPSK"/>
          <w:sz w:val="32"/>
          <w:szCs w:val="32"/>
          <w:cs/>
        </w:rPr>
        <w:lastRenderedPageBreak/>
        <w:tab/>
        <w:t>๑.๑ ปัญหาและอุปสรรค</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426" w:hanging="426"/>
        <w:contextualSpacing/>
        <w:rPr>
          <w:rFonts w:ascii="TH SarabunPSK" w:eastAsia="Calibri" w:hAnsi="TH SarabunPSK" w:cs="TH SarabunPSK"/>
          <w:sz w:val="32"/>
          <w:szCs w:val="32"/>
          <w:u w:val="dotted"/>
        </w:rPr>
      </w:pPr>
      <w:r w:rsidRPr="00475C93">
        <w:rPr>
          <w:rFonts w:ascii="TH SarabunPSK" w:eastAsia="Calibri" w:hAnsi="TH SarabunPSK" w:cs="TH SarabunPSK" w:hint="cs"/>
          <w:sz w:val="32"/>
          <w:szCs w:val="32"/>
          <w:cs/>
        </w:rPr>
        <w:tab/>
      </w:r>
      <w:r w:rsidRPr="00475C93">
        <w:rPr>
          <w:rFonts w:ascii="TH SarabunPSK" w:eastAsia="Calibri" w:hAnsi="TH SarabunPSK" w:cs="TH SarabunPSK"/>
          <w:sz w:val="32"/>
          <w:szCs w:val="32"/>
          <w:cs/>
        </w:rPr>
        <w:t>๑.๒ ข้อเสนอแนะ</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hint="cs"/>
          <w:sz w:val="32"/>
          <w:szCs w:val="32"/>
          <w:u w:val="dotted"/>
          <w:cs/>
        </w:rPr>
        <w:tab/>
      </w:r>
    </w:p>
    <w:p w:rsidR="00475C93" w:rsidRPr="00475C93" w:rsidRDefault="00475C93" w:rsidP="00475C93">
      <w:pPr>
        <w:tabs>
          <w:tab w:val="left" w:pos="426"/>
        </w:tabs>
        <w:spacing w:after="0" w:line="240" w:lineRule="auto"/>
        <w:contextualSpacing/>
        <w:rPr>
          <w:rFonts w:ascii="TH SarabunPSK" w:eastAsia="Calibri" w:hAnsi="TH SarabunPSK" w:cs="TH SarabunPSK"/>
          <w:b/>
          <w:bCs/>
          <w:sz w:val="32"/>
          <w:szCs w:val="32"/>
          <w:u w:val="dotted"/>
        </w:rPr>
      </w:pPr>
      <w:r w:rsidRPr="00475C93">
        <w:rPr>
          <w:rFonts w:ascii="TH SarabunPSK" w:eastAsia="Calibri" w:hAnsi="TH SarabunPSK" w:cs="TH SarabunPSK"/>
          <w:b/>
          <w:bCs/>
          <w:sz w:val="32"/>
          <w:szCs w:val="32"/>
          <w:cs/>
        </w:rPr>
        <w:t xml:space="preserve">๒. </w:t>
      </w:r>
      <w:r w:rsidRPr="00475C93">
        <w:rPr>
          <w:rFonts w:ascii="TH SarabunPSK" w:eastAsia="Calibri" w:hAnsi="TH SarabunPSK" w:cs="TH SarabunPSK"/>
          <w:b/>
          <w:bCs/>
          <w:sz w:val="32"/>
          <w:szCs w:val="32"/>
          <w:cs/>
        </w:rPr>
        <w:tab/>
        <w:t>ด้านบุคลิกภาพ</w:t>
      </w:r>
    </w:p>
    <w:p w:rsidR="00475C93" w:rsidRPr="00475C93" w:rsidRDefault="00475C93" w:rsidP="00475C93">
      <w:pPr>
        <w:tabs>
          <w:tab w:val="left" w:pos="426"/>
        </w:tabs>
        <w:spacing w:after="0" w:line="240" w:lineRule="auto"/>
        <w:ind w:left="426" w:hanging="426"/>
        <w:contextualSpacing/>
        <w:rPr>
          <w:rFonts w:ascii="TH SarabunPSK" w:eastAsia="Calibri" w:hAnsi="TH SarabunPSK" w:cs="TH SarabunPSK"/>
          <w:b/>
          <w:bCs/>
          <w:sz w:val="32"/>
          <w:szCs w:val="32"/>
        </w:rPr>
      </w:pPr>
      <w:r w:rsidRPr="00475C93">
        <w:rPr>
          <w:rFonts w:ascii="TH SarabunPSK" w:eastAsia="Calibri" w:hAnsi="TH SarabunPSK" w:cs="TH SarabunPSK"/>
          <w:sz w:val="32"/>
          <w:szCs w:val="32"/>
          <w:cs/>
        </w:rPr>
        <w:tab/>
        <w:t>๒.๑ ปัญหาและอุปสรรค</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426" w:hanging="426"/>
        <w:contextualSpacing/>
        <w:rPr>
          <w:rFonts w:ascii="TH SarabunPSK" w:eastAsia="Calibri" w:hAnsi="TH SarabunPSK" w:cs="TH SarabunPSK"/>
          <w:sz w:val="32"/>
          <w:szCs w:val="32"/>
          <w:u w:val="dotted"/>
        </w:rPr>
      </w:pPr>
      <w:r w:rsidRPr="00475C93">
        <w:rPr>
          <w:rFonts w:ascii="TH SarabunPSK" w:eastAsia="Calibri" w:hAnsi="TH SarabunPSK" w:cs="TH SarabunPSK" w:hint="cs"/>
          <w:b/>
          <w:bCs/>
          <w:sz w:val="32"/>
          <w:szCs w:val="32"/>
          <w:cs/>
        </w:rPr>
        <w:tab/>
      </w:r>
      <w:r w:rsidRPr="00475C93">
        <w:rPr>
          <w:rFonts w:ascii="TH SarabunPSK" w:eastAsia="Calibri" w:hAnsi="TH SarabunPSK" w:cs="TH SarabunPSK"/>
          <w:sz w:val="32"/>
          <w:szCs w:val="32"/>
          <w:cs/>
        </w:rPr>
        <w:t>๒.๒ ข้อเสนอแนะ</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hint="cs"/>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426" w:hanging="440"/>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๓.</w:t>
      </w:r>
      <w:r w:rsidRPr="00475C93">
        <w:rPr>
          <w:rFonts w:ascii="TH SarabunPSK" w:eastAsia="Calibri" w:hAnsi="TH SarabunPSK" w:cs="TH SarabunPSK"/>
          <w:b/>
          <w:bCs/>
          <w:sz w:val="32"/>
          <w:szCs w:val="32"/>
          <w:cs/>
        </w:rPr>
        <w:tab/>
        <w:t>ด้านการสื่อสาร</w:t>
      </w:r>
      <w:r w:rsidRPr="00475C93">
        <w:rPr>
          <w:rFonts w:ascii="TH SarabunPSK" w:eastAsia="Calibri" w:hAnsi="TH SarabunPSK" w:cs="TH SarabunPSK"/>
          <w:b/>
          <w:bCs/>
          <w:sz w:val="32"/>
          <w:szCs w:val="32"/>
          <w:cs/>
        </w:rPr>
        <w:br/>
      </w:r>
      <w:r w:rsidRPr="00475C93">
        <w:rPr>
          <w:rFonts w:ascii="TH SarabunPSK" w:eastAsia="Calibri" w:hAnsi="TH SarabunPSK" w:cs="TH SarabunPSK"/>
          <w:sz w:val="32"/>
          <w:szCs w:val="32"/>
          <w:cs/>
        </w:rPr>
        <w:t>๓.๑ และอุปสรรค</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346"/>
        <w:contextualSpacing/>
        <w:rPr>
          <w:rFonts w:ascii="TH SarabunPSK" w:eastAsia="Calibri" w:hAnsi="TH SarabunPSK" w:cs="TH SarabunPSK"/>
          <w:sz w:val="32"/>
          <w:szCs w:val="32"/>
          <w:u w:val="dotted"/>
        </w:rPr>
      </w:pPr>
      <w:r w:rsidRPr="00475C93">
        <w:rPr>
          <w:rFonts w:ascii="TH SarabunPSK" w:eastAsia="Calibri" w:hAnsi="TH SarabunPSK" w:cs="TH SarabunPSK" w:hint="cs"/>
          <w:b/>
          <w:bCs/>
          <w:sz w:val="32"/>
          <w:szCs w:val="32"/>
          <w:cs/>
        </w:rPr>
        <w:tab/>
      </w:r>
      <w:r w:rsidRPr="00475C93">
        <w:rPr>
          <w:rFonts w:ascii="TH SarabunPSK" w:eastAsia="Calibri" w:hAnsi="TH SarabunPSK" w:cs="TH SarabunPSK"/>
          <w:sz w:val="32"/>
          <w:szCs w:val="32"/>
          <w:cs/>
        </w:rPr>
        <w:t>๓.๒ ข้อเสนอแนะ</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hint="cs"/>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426" w:hanging="440"/>
        <w:rPr>
          <w:rFonts w:ascii="TH SarabunPSK" w:eastAsia="Calibri" w:hAnsi="TH SarabunPSK" w:cs="TH SarabunPSK"/>
          <w:b/>
          <w:bCs/>
          <w:sz w:val="32"/>
          <w:szCs w:val="32"/>
        </w:rPr>
      </w:pPr>
      <w:r w:rsidRPr="00475C93">
        <w:rPr>
          <w:rFonts w:ascii="TH SarabunPSK" w:eastAsia="Calibri" w:hAnsi="TH SarabunPSK" w:cs="TH SarabunPSK"/>
          <w:sz w:val="32"/>
          <w:szCs w:val="32"/>
        </w:rPr>
        <w:t xml:space="preserve"> </w:t>
      </w:r>
      <w:r w:rsidRPr="00475C93">
        <w:rPr>
          <w:rFonts w:ascii="TH SarabunPSK" w:eastAsia="Calibri" w:hAnsi="TH SarabunPSK" w:cs="TH SarabunPSK"/>
          <w:sz w:val="32"/>
          <w:szCs w:val="32"/>
          <w:vertAlign w:val="subscript"/>
        </w:rPr>
        <w:t xml:space="preserve"> </w:t>
      </w:r>
      <w:r w:rsidRPr="00475C93">
        <w:rPr>
          <w:rFonts w:ascii="TH SarabunPSK" w:eastAsia="Calibri" w:hAnsi="TH SarabunPSK" w:cs="TH SarabunPSK"/>
          <w:b/>
          <w:bCs/>
          <w:sz w:val="32"/>
          <w:szCs w:val="32"/>
          <w:cs/>
        </w:rPr>
        <w:t>๔.</w:t>
      </w:r>
      <w:r w:rsidRPr="00475C93">
        <w:rPr>
          <w:rFonts w:ascii="TH SarabunPSK" w:eastAsia="Calibri" w:hAnsi="TH SarabunPSK" w:cs="TH SarabunPSK"/>
          <w:b/>
          <w:bCs/>
          <w:sz w:val="32"/>
          <w:szCs w:val="32"/>
          <w:cs/>
        </w:rPr>
        <w:tab/>
        <w:t>ด้านการประสานงานชุมชน</w:t>
      </w:r>
      <w:r w:rsidRPr="00475C93">
        <w:rPr>
          <w:rFonts w:ascii="TH SarabunPSK" w:eastAsia="Calibri" w:hAnsi="TH SarabunPSK" w:cs="TH SarabunPSK"/>
          <w:b/>
          <w:bCs/>
          <w:sz w:val="32"/>
          <w:szCs w:val="32"/>
          <w:cs/>
        </w:rPr>
        <w:br/>
      </w:r>
      <w:r w:rsidRPr="00475C93">
        <w:rPr>
          <w:rFonts w:ascii="TH SarabunPSK" w:eastAsia="Calibri" w:hAnsi="TH SarabunPSK" w:cs="TH SarabunPSK"/>
          <w:sz w:val="32"/>
          <w:szCs w:val="32"/>
          <w:cs/>
        </w:rPr>
        <w:t>๓.๑ และอุปสรรค</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346"/>
        <w:contextualSpacing/>
        <w:rPr>
          <w:rFonts w:ascii="TH SarabunPSK" w:eastAsia="Calibri" w:hAnsi="TH SarabunPSK" w:cs="TH SarabunPSK"/>
          <w:sz w:val="32"/>
          <w:szCs w:val="32"/>
          <w:vertAlign w:val="subscript"/>
        </w:rPr>
      </w:pPr>
      <w:r w:rsidRPr="00475C93">
        <w:rPr>
          <w:rFonts w:ascii="TH SarabunPSK" w:eastAsia="Calibri" w:hAnsi="TH SarabunPSK" w:cs="TH SarabunPSK" w:hint="cs"/>
          <w:b/>
          <w:bCs/>
          <w:sz w:val="32"/>
          <w:szCs w:val="32"/>
          <w:cs/>
        </w:rPr>
        <w:tab/>
      </w:r>
      <w:r w:rsidRPr="00475C93">
        <w:rPr>
          <w:rFonts w:ascii="TH SarabunPSK" w:eastAsia="Calibri" w:hAnsi="TH SarabunPSK" w:cs="TH SarabunPSK"/>
          <w:sz w:val="32"/>
          <w:szCs w:val="32"/>
          <w:cs/>
        </w:rPr>
        <w:t>๓.๒ ข้อเสนอแนะ</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hint="cs"/>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tabs>
          <w:tab w:val="left" w:pos="426"/>
        </w:tabs>
        <w:spacing w:after="0" w:line="240" w:lineRule="auto"/>
        <w:ind w:left="346"/>
        <w:contextualSpacing/>
        <w:rPr>
          <w:rFonts w:ascii="TH SarabunPSK" w:eastAsia="Calibri" w:hAnsi="TH SarabunPSK" w:cs="TH SarabunPSK"/>
          <w:sz w:val="32"/>
          <w:szCs w:val="32"/>
          <w:vertAlign w:val="subscript"/>
        </w:rPr>
      </w:pPr>
    </w:p>
    <w:p w:rsidR="00475C93" w:rsidRPr="00475C93" w:rsidRDefault="00475C93" w:rsidP="00475C93">
      <w:pPr>
        <w:tabs>
          <w:tab w:val="center" w:pos="6096"/>
        </w:tabs>
        <w:spacing w:after="0" w:line="240" w:lineRule="auto"/>
        <w:rPr>
          <w:rFonts w:ascii="TH SarabunPSK" w:eastAsia="Calibri" w:hAnsi="TH SarabunPSK" w:cs="TH SarabunPSK"/>
          <w:sz w:val="32"/>
          <w:szCs w:val="32"/>
        </w:rPr>
      </w:pPr>
      <w:r w:rsidRPr="00475C93">
        <w:rPr>
          <w:rFonts w:ascii="TH SarabunPSK" w:eastAsia="Calibri" w:hAnsi="TH SarabunPSK" w:cs="TH SarabunPSK"/>
          <w:sz w:val="32"/>
          <w:szCs w:val="32"/>
          <w:cs/>
        </w:rPr>
        <w:tab/>
        <w:t>ขอพระขอบคุณทุกท่าน ที่ร่วมตอบแบบสอบถามฉบับนี้</w:t>
      </w:r>
    </w:p>
    <w:p w:rsidR="00475C93" w:rsidRPr="00475C93" w:rsidRDefault="00475C93" w:rsidP="00475C93">
      <w:pPr>
        <w:tabs>
          <w:tab w:val="center" w:pos="6096"/>
        </w:tabs>
        <w:spacing w:after="0" w:line="240" w:lineRule="auto"/>
        <w:rPr>
          <w:rFonts w:ascii="TH SarabunPSK" w:eastAsia="Calibri" w:hAnsi="TH SarabunPSK" w:cs="TH SarabunPSK"/>
          <w:sz w:val="32"/>
          <w:szCs w:val="32"/>
        </w:rPr>
      </w:pPr>
      <w:r w:rsidRPr="00475C93">
        <w:rPr>
          <w:rFonts w:ascii="TH SarabunPSK" w:eastAsia="Calibri" w:hAnsi="TH SarabunPSK" w:cs="TH SarabunPSK"/>
          <w:sz w:val="32"/>
          <w:szCs w:val="32"/>
          <w:cs/>
        </w:rPr>
        <w:tab/>
        <w:t>นาย</w:t>
      </w:r>
      <w:proofErr w:type="spellStart"/>
      <w:r w:rsidRPr="00475C93">
        <w:rPr>
          <w:rFonts w:ascii="TH SarabunPSK" w:eastAsia="Calibri" w:hAnsi="TH SarabunPSK" w:cs="TH SarabunPSK"/>
          <w:sz w:val="32"/>
          <w:szCs w:val="32"/>
          <w:cs/>
        </w:rPr>
        <w:t>นนท์ชนันท์กรณ์</w:t>
      </w:r>
      <w:proofErr w:type="spellEnd"/>
      <w:r w:rsidRPr="00475C93">
        <w:rPr>
          <w:rFonts w:ascii="TH SarabunPSK" w:eastAsia="Calibri" w:hAnsi="TH SarabunPSK" w:cs="TH SarabunPSK"/>
          <w:sz w:val="32"/>
          <w:szCs w:val="32"/>
          <w:cs/>
        </w:rPr>
        <w:t xml:space="preserve"> ฝ่ายเทศ</w:t>
      </w:r>
    </w:p>
    <w:p w:rsidR="00475C93" w:rsidRPr="00475C93" w:rsidRDefault="00475C93" w:rsidP="00475C93">
      <w:pPr>
        <w:tabs>
          <w:tab w:val="center" w:pos="6096"/>
        </w:tabs>
        <w:spacing w:after="0" w:line="240" w:lineRule="auto"/>
        <w:rPr>
          <w:rFonts w:ascii="TH SarabunPSK" w:eastAsia="Calibri" w:hAnsi="TH SarabunPSK" w:cs="TH SarabunPSK"/>
          <w:sz w:val="32"/>
          <w:szCs w:val="32"/>
        </w:rPr>
      </w:pPr>
      <w:r w:rsidRPr="00475C93">
        <w:rPr>
          <w:rFonts w:ascii="TH SarabunPSK" w:eastAsia="Calibri" w:hAnsi="TH SarabunPSK" w:cs="TH SarabunPSK"/>
          <w:sz w:val="32"/>
          <w:szCs w:val="32"/>
          <w:cs/>
        </w:rPr>
        <w:tab/>
      </w:r>
    </w:p>
    <w:p w:rsidR="00475C93" w:rsidRPr="00475C93" w:rsidRDefault="00475C93" w:rsidP="00475C93">
      <w:pPr>
        <w:spacing w:after="0" w:line="240" w:lineRule="auto"/>
        <w:jc w:val="center"/>
        <w:rPr>
          <w:rFonts w:ascii="TH SarabunPSK" w:eastAsia="Calibri" w:hAnsi="TH SarabunPSK" w:cs="TH SarabunPSK"/>
          <w:sz w:val="36"/>
          <w:szCs w:val="36"/>
        </w:rPr>
      </w:pPr>
      <w:r w:rsidRPr="00475C93">
        <w:rPr>
          <w:rFonts w:ascii="TH SarabunPSK" w:eastAsia="Calibri" w:hAnsi="TH SarabunPSK" w:cs="TH SarabunPSK"/>
          <w:noProof/>
          <w:sz w:val="36"/>
          <w:szCs w:val="36"/>
        </w:rPr>
        <w:lastRenderedPageBreak/>
        <w:pict>
          <v:rect id="_x0000_s1026" style="position:absolute;left:0;text-align:left;margin-left:377.85pt;margin-top:-44.75pt;width:56.9pt;height:43.8pt;z-index:251662336" stroked="f"/>
        </w:pict>
      </w: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tabs>
          <w:tab w:val="left" w:pos="5488"/>
        </w:tabs>
        <w:spacing w:after="0" w:line="240" w:lineRule="auto"/>
        <w:rPr>
          <w:rFonts w:ascii="TH SarabunPSK" w:eastAsia="Calibri" w:hAnsi="TH SarabunPSK" w:cs="TH SarabunPSK"/>
          <w:sz w:val="36"/>
          <w:szCs w:val="36"/>
        </w:rPr>
      </w:pPr>
      <w:r w:rsidRPr="00475C93">
        <w:rPr>
          <w:rFonts w:ascii="TH SarabunPSK" w:eastAsia="Calibri" w:hAnsi="TH SarabunPSK" w:cs="TH SarabunPSK"/>
          <w:sz w:val="36"/>
          <w:szCs w:val="36"/>
        </w:rPr>
        <w:tab/>
      </w: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b/>
          <w:bCs/>
          <w:sz w:val="36"/>
          <w:szCs w:val="36"/>
        </w:rPr>
      </w:pPr>
      <w:r w:rsidRPr="00475C93">
        <w:rPr>
          <w:rFonts w:ascii="TH SarabunPSK" w:eastAsia="Calibri" w:hAnsi="TH SarabunPSK" w:cs="TH SarabunPSK"/>
          <w:b/>
          <w:bCs/>
          <w:sz w:val="36"/>
          <w:szCs w:val="36"/>
          <w:cs/>
        </w:rPr>
        <w:t xml:space="preserve">ภาคผนวก </w:t>
      </w:r>
      <w:r w:rsidRPr="00475C93">
        <w:rPr>
          <w:rFonts w:ascii="TH SarabunPSK" w:eastAsia="Calibri" w:hAnsi="TH SarabunPSK" w:cs="TH SarabunPSK" w:hint="cs"/>
          <w:b/>
          <w:bCs/>
          <w:sz w:val="36"/>
          <w:szCs w:val="36"/>
          <w:cs/>
        </w:rPr>
        <w:t>ฉ</w:t>
      </w:r>
    </w:p>
    <w:p w:rsidR="00475C93" w:rsidRPr="00475C93" w:rsidRDefault="00475C93" w:rsidP="00475C93">
      <w:pPr>
        <w:spacing w:after="0" w:line="240" w:lineRule="auto"/>
        <w:jc w:val="center"/>
        <w:rPr>
          <w:rFonts w:ascii="TH SarabunPSK" w:eastAsia="Calibri" w:hAnsi="TH SarabunPSK" w:cs="TH SarabunPSK"/>
          <w:b/>
          <w:bCs/>
          <w:sz w:val="36"/>
          <w:szCs w:val="36"/>
        </w:rPr>
      </w:pPr>
      <w:r w:rsidRPr="00475C93">
        <w:rPr>
          <w:rFonts w:ascii="TH SarabunPSK" w:eastAsia="Calibri" w:hAnsi="TH SarabunPSK" w:cs="TH SarabunPSK"/>
          <w:b/>
          <w:bCs/>
          <w:sz w:val="36"/>
          <w:szCs w:val="36"/>
          <w:cs/>
        </w:rPr>
        <w:t>แบบสัมภาษณ์เพื่อการวิจัย</w:t>
      </w: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jc w:val="center"/>
        <w:rPr>
          <w:rFonts w:ascii="TH SarabunPSK" w:eastAsia="Calibri" w:hAnsi="TH SarabunPSK" w:cs="TH SarabunPSK"/>
          <w:sz w:val="36"/>
          <w:szCs w:val="36"/>
        </w:rPr>
      </w:pPr>
    </w:p>
    <w:p w:rsidR="00475C93" w:rsidRPr="00475C93" w:rsidRDefault="00475C93" w:rsidP="00475C93">
      <w:pPr>
        <w:spacing w:after="0" w:line="240" w:lineRule="auto"/>
        <w:rPr>
          <w:rFonts w:ascii="TH SarabunPSK" w:eastAsia="Calibri" w:hAnsi="TH SarabunPSK" w:cs="TH SarabunPSK"/>
          <w:sz w:val="36"/>
          <w:szCs w:val="36"/>
        </w:rPr>
      </w:pPr>
      <w:bookmarkStart w:id="1" w:name="_GoBack"/>
      <w:bookmarkEnd w:id="1"/>
    </w:p>
    <w:p w:rsidR="00475C93" w:rsidRPr="00475C93" w:rsidRDefault="00475C93" w:rsidP="00475C93">
      <w:pPr>
        <w:autoSpaceDE w:val="0"/>
        <w:autoSpaceDN w:val="0"/>
        <w:adjustRightInd w:val="0"/>
        <w:spacing w:after="0" w:line="240" w:lineRule="auto"/>
        <w:jc w:val="center"/>
        <w:rPr>
          <w:rFonts w:ascii="TH SarabunPSK" w:eastAsia="Calibri" w:hAnsi="TH SarabunPSK" w:cs="TH SarabunPSK"/>
          <w:b/>
          <w:bCs/>
          <w:sz w:val="32"/>
          <w:szCs w:val="32"/>
        </w:rPr>
      </w:pPr>
      <w:r w:rsidRPr="00475C93">
        <w:rPr>
          <w:rFonts w:ascii="TH SarabunPSK" w:eastAsia="Calibri" w:hAnsi="TH SarabunPSK" w:cs="TH SarabunPSK"/>
          <w:b/>
          <w:bCs/>
          <w:noProof/>
          <w:sz w:val="32"/>
          <w:szCs w:val="32"/>
          <w:cs/>
        </w:rPr>
        <w:lastRenderedPageBreak/>
        <w:drawing>
          <wp:inline distT="0" distB="0" distL="0" distR="0" wp14:anchorId="4FBF960C" wp14:editId="03EC2DA5">
            <wp:extent cx="1141179" cy="1124746"/>
            <wp:effectExtent l="19050" t="0" r="1821" b="0"/>
            <wp:docPr id="5" name="Picture 1" descr="logo_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มจร"/>
                    <pic:cNvPicPr>
                      <a:picLocks noChangeAspect="1" noChangeArrowheads="1"/>
                    </pic:cNvPicPr>
                  </pic:nvPicPr>
                  <pic:blipFill>
                    <a:blip r:embed="rId8" cstate="print"/>
                    <a:srcRect/>
                    <a:stretch>
                      <a:fillRect/>
                    </a:stretch>
                  </pic:blipFill>
                  <pic:spPr bwMode="auto">
                    <a:xfrm>
                      <a:off x="0" y="0"/>
                      <a:ext cx="1143941" cy="1127468"/>
                    </a:xfrm>
                    <a:prstGeom prst="rect">
                      <a:avLst/>
                    </a:prstGeom>
                    <a:noFill/>
                    <a:ln w="9525">
                      <a:noFill/>
                      <a:miter lim="800000"/>
                      <a:headEnd/>
                      <a:tailEnd/>
                    </a:ln>
                  </pic:spPr>
                </pic:pic>
              </a:graphicData>
            </a:graphic>
          </wp:inline>
        </w:drawing>
      </w:r>
    </w:p>
    <w:p w:rsidR="00475C93" w:rsidRPr="00475C93" w:rsidRDefault="00475C93" w:rsidP="00475C93">
      <w:pPr>
        <w:autoSpaceDE w:val="0"/>
        <w:autoSpaceDN w:val="0"/>
        <w:adjustRightInd w:val="0"/>
        <w:spacing w:after="0" w:line="240" w:lineRule="auto"/>
        <w:jc w:val="center"/>
        <w:rPr>
          <w:rFonts w:ascii="TH SarabunPSK" w:eastAsia="Calibri" w:hAnsi="TH SarabunPSK" w:cs="TH SarabunPSK"/>
          <w:b/>
          <w:bCs/>
          <w:sz w:val="32"/>
          <w:szCs w:val="32"/>
        </w:rPr>
      </w:pPr>
    </w:p>
    <w:p w:rsidR="00475C93" w:rsidRPr="00475C93" w:rsidRDefault="00475C93" w:rsidP="00475C93">
      <w:pPr>
        <w:jc w:val="center"/>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แบบสัมภาษณ์เพื่อการวิจัย</w:t>
      </w:r>
    </w:p>
    <w:p w:rsidR="00475C93" w:rsidRPr="00475C93" w:rsidRDefault="00475C93" w:rsidP="00475C93">
      <w:pPr>
        <w:jc w:val="center"/>
        <w:rPr>
          <w:rFonts w:ascii="TH SarabunPSK" w:eastAsia="Calibri" w:hAnsi="TH SarabunPSK" w:cs="TH SarabunPSK"/>
          <w:b/>
          <w:sz w:val="32"/>
          <w:szCs w:val="32"/>
        </w:rPr>
      </w:pPr>
      <w:r w:rsidRPr="00475C93">
        <w:rPr>
          <w:rFonts w:ascii="TH SarabunPSK" w:eastAsia="Calibri" w:hAnsi="TH SarabunPSK" w:cs="TH SarabunPSK"/>
          <w:b/>
          <w:bCs/>
          <w:noProof/>
          <w:sz w:val="32"/>
          <w:szCs w:val="32"/>
        </w:rPr>
        <w:drawing>
          <wp:anchor distT="0" distB="0" distL="114300" distR="114300" simplePos="0" relativeHeight="251661312" behindDoc="1" locked="0" layoutInCell="1" allowOverlap="1" wp14:anchorId="169FB9E8" wp14:editId="08ABBE25">
            <wp:simplePos x="0" y="0"/>
            <wp:positionH relativeFrom="column">
              <wp:posOffset>1733550</wp:posOffset>
            </wp:positionH>
            <wp:positionV relativeFrom="paragraph">
              <wp:posOffset>648970</wp:posOffset>
            </wp:positionV>
            <wp:extent cx="2066925" cy="476250"/>
            <wp:effectExtent l="19050" t="0" r="9525" b="0"/>
            <wp:wrapNone/>
            <wp:docPr id="6"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476250"/>
                    </a:xfrm>
                    <a:prstGeom prst="rect">
                      <a:avLst/>
                    </a:prstGeom>
                  </pic:spPr>
                </pic:pic>
              </a:graphicData>
            </a:graphic>
          </wp:anchor>
        </w:drawing>
      </w:r>
      <w:r w:rsidRPr="00475C93">
        <w:rPr>
          <w:rFonts w:ascii="TH SarabunPSK" w:eastAsia="Calibri" w:hAnsi="TH SarabunPSK" w:cs="TH SarabunPSK"/>
          <w:b/>
          <w:bCs/>
          <w:sz w:val="32"/>
          <w:szCs w:val="32"/>
          <w:cs/>
        </w:rPr>
        <w:t xml:space="preserve">เรื่อง </w:t>
      </w:r>
      <w:r w:rsidRPr="00475C93">
        <w:rPr>
          <w:rFonts w:ascii="TH SarabunPSK" w:eastAsia="Calibri" w:hAnsi="TH SarabunPSK" w:cs="TH SarabunPSK" w:hint="cs"/>
          <w:b/>
          <w:sz w:val="32"/>
          <w:szCs w:val="32"/>
          <w:cs/>
        </w:rPr>
        <w:t>คุณลักษณะผู้นำทางการเมืองท้องถิ่นที่พึงประสงค์ตาม</w:t>
      </w:r>
      <w:proofErr w:type="spellStart"/>
      <w:r w:rsidRPr="00475C93">
        <w:rPr>
          <w:rFonts w:ascii="TH SarabunPSK" w:eastAsia="Calibri" w:hAnsi="TH SarabunPSK" w:cs="TH SarabunPSK" w:hint="cs"/>
          <w:b/>
          <w:sz w:val="32"/>
          <w:szCs w:val="32"/>
          <w:cs/>
        </w:rPr>
        <w:t>หลักสัป</w:t>
      </w:r>
      <w:proofErr w:type="spellEnd"/>
      <w:r w:rsidRPr="00475C93">
        <w:rPr>
          <w:rFonts w:ascii="TH SarabunPSK" w:eastAsia="Calibri" w:hAnsi="TH SarabunPSK" w:cs="TH SarabunPSK" w:hint="cs"/>
          <w:b/>
          <w:sz w:val="32"/>
          <w:szCs w:val="32"/>
          <w:cs/>
        </w:rPr>
        <w:t>ปุ</w:t>
      </w:r>
      <w:proofErr w:type="spellStart"/>
      <w:r w:rsidRPr="00475C93">
        <w:rPr>
          <w:rFonts w:ascii="TH SarabunPSK" w:eastAsia="Calibri" w:hAnsi="TH SarabunPSK" w:cs="TH SarabunPSK" w:hint="cs"/>
          <w:b/>
          <w:sz w:val="32"/>
          <w:szCs w:val="32"/>
          <w:cs/>
        </w:rPr>
        <w:t>ริส</w:t>
      </w:r>
      <w:proofErr w:type="spellEnd"/>
      <w:r w:rsidRPr="00475C93">
        <w:rPr>
          <w:rFonts w:ascii="TH SarabunPSK" w:eastAsia="Calibri" w:hAnsi="TH SarabunPSK" w:cs="TH SarabunPSK" w:hint="cs"/>
          <w:b/>
          <w:sz w:val="32"/>
          <w:szCs w:val="32"/>
          <w:cs/>
        </w:rPr>
        <w:t>ธรรม ของประชาชนในเขตเทศบาลเมืองแสนสุข อำเภอเมือง จังหวัดชลบุรี</w:t>
      </w:r>
    </w:p>
    <w:p w:rsidR="00475C93" w:rsidRPr="00475C93" w:rsidRDefault="00475C93" w:rsidP="00475C93">
      <w:pPr>
        <w:jc w:val="center"/>
        <w:rPr>
          <w:rFonts w:ascii="TH SarabunPSK" w:eastAsia="Calibri" w:hAnsi="TH SarabunPSK" w:cs="TH SarabunPSK"/>
          <w:b/>
          <w:bCs/>
          <w:sz w:val="32"/>
          <w:szCs w:val="32"/>
        </w:rPr>
      </w:pPr>
    </w:p>
    <w:p w:rsidR="00475C93" w:rsidRPr="00475C93" w:rsidRDefault="00475C93" w:rsidP="00475C93">
      <w:pPr>
        <w:autoSpaceDE w:val="0"/>
        <w:autoSpaceDN w:val="0"/>
        <w:adjustRightInd w:val="0"/>
        <w:spacing w:after="0" w:line="240" w:lineRule="auto"/>
        <w:jc w:val="center"/>
        <w:rPr>
          <w:rFonts w:ascii="TH SarabunPSK" w:eastAsia="Calibri" w:hAnsi="TH SarabunPSK" w:cs="TH SarabunPSK"/>
          <w:b/>
          <w:bCs/>
          <w:sz w:val="32"/>
          <w:szCs w:val="32"/>
        </w:rPr>
      </w:pPr>
      <w:r w:rsidRPr="00475C93">
        <w:rPr>
          <w:rFonts w:ascii="TH SarabunPSK" w:eastAsia="Calibri" w:hAnsi="TH SarabunPSK" w:cs="TH SarabunPSK"/>
          <w:b/>
          <w:bCs/>
          <w:sz w:val="32"/>
          <w:szCs w:val="32"/>
        </w:rPr>
        <w:t xml:space="preserve"> </w:t>
      </w:r>
    </w:p>
    <w:p w:rsidR="00475C93" w:rsidRPr="00475C93" w:rsidRDefault="00475C93" w:rsidP="00475C93">
      <w:pPr>
        <w:autoSpaceDE w:val="0"/>
        <w:autoSpaceDN w:val="0"/>
        <w:adjustRightInd w:val="0"/>
        <w:spacing w:after="0" w:line="240" w:lineRule="auto"/>
        <w:jc w:val="thaiDistribute"/>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ตอนที่  ๑</w:t>
      </w:r>
      <w:r w:rsidRPr="00475C93">
        <w:rPr>
          <w:rFonts w:ascii="TH SarabunPSK" w:eastAsia="Calibri" w:hAnsi="TH SarabunPSK" w:cs="TH SarabunPSK"/>
          <w:b/>
          <w:bCs/>
          <w:sz w:val="32"/>
          <w:szCs w:val="32"/>
        </w:rPr>
        <w:t xml:space="preserve">   </w:t>
      </w:r>
      <w:r w:rsidRPr="00475C93">
        <w:rPr>
          <w:rFonts w:ascii="TH SarabunPSK" w:eastAsia="Calibri" w:hAnsi="TH SarabunPSK" w:cs="TH SarabunPSK"/>
          <w:b/>
          <w:bCs/>
          <w:sz w:val="32"/>
          <w:szCs w:val="32"/>
          <w:cs/>
        </w:rPr>
        <w:t>ข้อมูลทั่วไป</w:t>
      </w:r>
    </w:p>
    <w:p w:rsidR="00475C93" w:rsidRPr="00475C93" w:rsidRDefault="00475C93" w:rsidP="00475C93">
      <w:pPr>
        <w:spacing w:after="120"/>
        <w:jc w:val="thaiDistribute"/>
        <w:rPr>
          <w:rFonts w:ascii="TH SarabunPSK" w:eastAsia="Calibri" w:hAnsi="TH SarabunPSK" w:cs="TH SarabunPSK"/>
          <w:sz w:val="32"/>
          <w:szCs w:val="32"/>
        </w:rPr>
      </w:pPr>
      <w:r w:rsidRPr="00475C93">
        <w:rPr>
          <w:rFonts w:ascii="TH SarabunPSK" w:eastAsia="Calibri" w:hAnsi="TH SarabunPSK" w:cs="TH SarabunPSK"/>
          <w:sz w:val="32"/>
          <w:szCs w:val="32"/>
          <w:cs/>
        </w:rPr>
        <w:t>ผู้ถูกสัมภาษณ์</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spacing w:after="120"/>
        <w:jc w:val="thaiDistribute"/>
        <w:rPr>
          <w:rFonts w:ascii="TH SarabunPSK" w:eastAsia="Calibri" w:hAnsi="TH SarabunPSK" w:cs="TH SarabunPSK"/>
          <w:sz w:val="32"/>
          <w:szCs w:val="32"/>
          <w:u w:val="dotted"/>
        </w:rPr>
      </w:pPr>
      <w:r w:rsidRPr="00475C93">
        <w:rPr>
          <w:rFonts w:ascii="TH SarabunPSK" w:eastAsia="Calibri" w:hAnsi="TH SarabunPSK" w:cs="TH SarabunPSK"/>
          <w:sz w:val="32"/>
          <w:szCs w:val="32"/>
          <w:cs/>
        </w:rPr>
        <w:t>ตำแหน่ง</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spacing w:after="120"/>
        <w:jc w:val="thaiDistribute"/>
        <w:rPr>
          <w:rFonts w:ascii="TH SarabunPSK" w:eastAsia="Calibri" w:hAnsi="TH SarabunPSK" w:cs="TH SarabunPSK"/>
          <w:sz w:val="32"/>
          <w:szCs w:val="32"/>
        </w:rPr>
      </w:pPr>
      <w:r w:rsidRPr="00475C93">
        <w:rPr>
          <w:rFonts w:ascii="TH SarabunPSK" w:eastAsia="Calibri" w:hAnsi="TH SarabunPSK" w:cs="TH SarabunPSK"/>
          <w:sz w:val="32"/>
          <w:szCs w:val="32"/>
          <w:cs/>
        </w:rPr>
        <w:t>ผู้สัมภาษณ์</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cs/>
        </w:rPr>
        <w:t>วัน</w:t>
      </w:r>
      <w:r w:rsidRPr="00475C93">
        <w:rPr>
          <w:rFonts w:ascii="TH SarabunPSK" w:eastAsia="Calibri" w:hAnsi="TH SarabunPSK" w:cs="TH SarabunPSK" w:hint="cs"/>
          <w:sz w:val="32"/>
          <w:szCs w:val="32"/>
          <w:cs/>
        </w:rPr>
        <w:t>ที่</w:t>
      </w:r>
      <w:r w:rsidRPr="00475C93">
        <w:rPr>
          <w:rFonts w:ascii="TH SarabunPSK" w:eastAsia="Calibri" w:hAnsi="TH SarabunPSK" w:cs="TH SarabunPSK"/>
          <w:sz w:val="32"/>
          <w:szCs w:val="32"/>
          <w:cs/>
        </w:rPr>
        <w:t>สัมภาษณ์</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autoSpaceDE w:val="0"/>
        <w:autoSpaceDN w:val="0"/>
        <w:adjustRightInd w:val="0"/>
        <w:spacing w:after="0" w:line="240" w:lineRule="auto"/>
        <w:jc w:val="thaiDistribute"/>
        <w:rPr>
          <w:rFonts w:ascii="TH SarabunPSK" w:eastAsia="Calibri" w:hAnsi="TH SarabunPSK" w:cs="TH SarabunPSK"/>
          <w:sz w:val="32"/>
          <w:szCs w:val="32"/>
        </w:rPr>
      </w:pPr>
      <w:r w:rsidRPr="00475C93">
        <w:rPr>
          <w:rFonts w:ascii="TH SarabunPSK" w:eastAsia="Calibri" w:hAnsi="TH SarabunPSK" w:cs="TH SarabunPSK"/>
          <w:color w:val="000000"/>
          <w:sz w:val="32"/>
          <w:szCs w:val="32"/>
          <w:cs/>
        </w:rPr>
        <w:t>สถานที่</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autoSpaceDE w:val="0"/>
        <w:autoSpaceDN w:val="0"/>
        <w:adjustRightInd w:val="0"/>
        <w:spacing w:after="0" w:line="240" w:lineRule="auto"/>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เวลาที่ใช้สัมภาษณ์</w:t>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r w:rsidRPr="00475C93">
        <w:rPr>
          <w:rFonts w:ascii="TH SarabunPSK" w:eastAsia="Calibri" w:hAnsi="TH SarabunPSK" w:cs="TH SarabunPSK"/>
          <w:sz w:val="32"/>
          <w:szCs w:val="32"/>
          <w:u w:val="dotted"/>
          <w:cs/>
        </w:rPr>
        <w:tab/>
      </w:r>
    </w:p>
    <w:p w:rsidR="00475C93" w:rsidRPr="00475C93" w:rsidRDefault="00475C93" w:rsidP="00475C93">
      <w:pPr>
        <w:autoSpaceDE w:val="0"/>
        <w:autoSpaceDN w:val="0"/>
        <w:adjustRightInd w:val="0"/>
        <w:spacing w:after="0" w:line="240" w:lineRule="auto"/>
        <w:jc w:val="center"/>
        <w:rPr>
          <w:rFonts w:ascii="TH SarabunPSK" w:eastAsia="Calibri" w:hAnsi="TH SarabunPSK" w:cs="TH SarabunPSK"/>
          <w:sz w:val="32"/>
          <w:szCs w:val="32"/>
        </w:rPr>
      </w:pPr>
    </w:p>
    <w:p w:rsidR="00475C93" w:rsidRPr="00475C93" w:rsidRDefault="00475C93" w:rsidP="00475C93">
      <w:pPr>
        <w:autoSpaceDE w:val="0"/>
        <w:autoSpaceDN w:val="0"/>
        <w:adjustRightInd w:val="0"/>
        <w:spacing w:after="0" w:line="240" w:lineRule="auto"/>
        <w:rPr>
          <w:rFonts w:ascii="TH SarabunPSK" w:eastAsia="Calibri" w:hAnsi="TH SarabunPSK" w:cs="TH SarabunPSK"/>
          <w:b/>
          <w:bCs/>
          <w:sz w:val="32"/>
          <w:szCs w:val="32"/>
        </w:rPr>
      </w:pPr>
      <w:r w:rsidRPr="00475C93">
        <w:rPr>
          <w:rFonts w:ascii="TH SarabunPSK" w:eastAsia="Calibri" w:hAnsi="TH SarabunPSK" w:cs="TH SarabunPSK"/>
          <w:b/>
          <w:bCs/>
          <w:sz w:val="32"/>
          <w:szCs w:val="32"/>
          <w:cs/>
        </w:rPr>
        <w:t xml:space="preserve">ตอนที่  ๒   </w:t>
      </w:r>
      <w:r w:rsidRPr="00475C93">
        <w:rPr>
          <w:rFonts w:ascii="TH SarabunPSK" w:eastAsia="Calibri" w:hAnsi="TH SarabunPSK" w:cs="TH SarabunPSK"/>
          <w:b/>
          <w:bCs/>
          <w:color w:val="000000"/>
          <w:sz w:val="32"/>
          <w:szCs w:val="32"/>
          <w:cs/>
        </w:rPr>
        <w:t>ข้อคำถามสัมภาษณ์</w:t>
      </w:r>
    </w:p>
    <w:p w:rsidR="00475C93" w:rsidRPr="00475C93" w:rsidRDefault="00475C93" w:rsidP="00475C93">
      <w:pPr>
        <w:autoSpaceDE w:val="0"/>
        <w:autoSpaceDN w:val="0"/>
        <w:adjustRightInd w:val="0"/>
        <w:spacing w:after="0" w:line="240" w:lineRule="auto"/>
        <w:rPr>
          <w:rFonts w:ascii="TH SarabunPSK" w:eastAsia="Calibri" w:hAnsi="TH SarabunPSK" w:cs="TH SarabunPSK"/>
          <w:sz w:val="32"/>
          <w:szCs w:val="32"/>
        </w:rPr>
      </w:pPr>
    </w:p>
    <w:p w:rsidR="00475C93" w:rsidRPr="00475C93" w:rsidRDefault="00475C93" w:rsidP="00475C93">
      <w:pPr>
        <w:autoSpaceDE w:val="0"/>
        <w:autoSpaceDN w:val="0"/>
        <w:adjustRightInd w:val="0"/>
        <w:spacing w:after="0" w:line="240" w:lineRule="auto"/>
        <w:ind w:left="720"/>
        <w:rPr>
          <w:rFonts w:ascii="TH SarabunPSK" w:eastAsia="Calibri" w:hAnsi="TH SarabunPSK" w:cs="TH SarabunPSK"/>
          <w:sz w:val="32"/>
          <w:szCs w:val="32"/>
        </w:rPr>
      </w:pPr>
      <w:r w:rsidRPr="00475C93">
        <w:rPr>
          <w:rFonts w:ascii="TH SarabunPSK" w:eastAsia="Calibri" w:hAnsi="TH SarabunPSK" w:cs="TH SarabunPSK"/>
          <w:sz w:val="32"/>
          <w:szCs w:val="32"/>
          <w:cs/>
        </w:rPr>
        <w:t xml:space="preserve">๒.๑ </w:t>
      </w:r>
      <w:r w:rsidRPr="00475C93">
        <w:rPr>
          <w:rFonts w:ascii="TH SarabunPSK" w:eastAsia="Calibri" w:hAnsi="TH SarabunPSK" w:cs="TH SarabunPSK" w:hint="cs"/>
          <w:sz w:val="32"/>
          <w:szCs w:val="32"/>
          <w:cs/>
        </w:rPr>
        <w:t>คุณลักษณะผู้นำทางการเมืองท้องถิ่นที่พึงประสงค์</w:t>
      </w:r>
    </w:p>
    <w:p w:rsidR="00475C93" w:rsidRPr="00475C93" w:rsidRDefault="00475C93" w:rsidP="00475C93">
      <w:pPr>
        <w:autoSpaceDE w:val="0"/>
        <w:autoSpaceDN w:val="0"/>
        <w:adjustRightInd w:val="0"/>
        <w:spacing w:after="0" w:line="240" w:lineRule="auto"/>
        <w:ind w:left="720"/>
        <w:rPr>
          <w:rFonts w:ascii="TH SarabunPSK" w:eastAsia="Calibri" w:hAnsi="TH SarabunPSK" w:cs="TH SarabunPSK"/>
          <w:sz w:val="32"/>
          <w:szCs w:val="32"/>
          <w:cs/>
        </w:rPr>
      </w:pPr>
      <w:r w:rsidRPr="00475C93">
        <w:rPr>
          <w:rFonts w:ascii="TH SarabunPSK" w:eastAsia="Calibri" w:hAnsi="TH SarabunPSK" w:cs="TH SarabunPSK"/>
          <w:sz w:val="32"/>
          <w:szCs w:val="32"/>
          <w:cs/>
        </w:rPr>
        <w:t>๒.๒ ปัญหาของ</w:t>
      </w:r>
      <w:r w:rsidRPr="00475C93">
        <w:rPr>
          <w:rFonts w:ascii="TH SarabunPSK" w:eastAsia="Calibri" w:hAnsi="TH SarabunPSK" w:cs="TH SarabunPSK" w:hint="cs"/>
          <w:sz w:val="32"/>
          <w:szCs w:val="32"/>
          <w:cs/>
        </w:rPr>
        <w:t>คุณลักษณะผู้นำทางการเมืองท้องถิ่นที่พึงประสงค์</w:t>
      </w:r>
    </w:p>
    <w:p w:rsidR="00475C93" w:rsidRPr="00475C93" w:rsidRDefault="00475C93" w:rsidP="00475C93">
      <w:pPr>
        <w:autoSpaceDE w:val="0"/>
        <w:autoSpaceDN w:val="0"/>
        <w:adjustRightInd w:val="0"/>
        <w:spacing w:after="0" w:line="240" w:lineRule="auto"/>
        <w:ind w:left="720"/>
        <w:rPr>
          <w:rFonts w:ascii="TH SarabunPSK" w:eastAsia="Calibri" w:hAnsi="TH SarabunPSK" w:cs="TH SarabunPSK"/>
          <w:sz w:val="32"/>
          <w:szCs w:val="32"/>
        </w:rPr>
      </w:pPr>
      <w:r w:rsidRPr="00475C93">
        <w:rPr>
          <w:rFonts w:ascii="TH SarabunPSK" w:eastAsia="Calibri" w:hAnsi="TH SarabunPSK" w:cs="TH SarabunPSK"/>
          <w:sz w:val="32"/>
          <w:szCs w:val="32"/>
          <w:cs/>
        </w:rPr>
        <w:t xml:space="preserve">๒.๓ </w:t>
      </w:r>
      <w:r w:rsidRPr="00475C93">
        <w:rPr>
          <w:rFonts w:ascii="TH SarabunPSK" w:eastAsia="Calibri" w:hAnsi="TH SarabunPSK" w:cs="TH SarabunPSK" w:hint="cs"/>
          <w:sz w:val="32"/>
          <w:szCs w:val="32"/>
          <w:cs/>
        </w:rPr>
        <w:t>สิ่งที่เป็นผลกระทบหลักในคุณลักษณะผู้นำทางการเมืองท้องถิ่นที่พึงประสงค์</w:t>
      </w:r>
    </w:p>
    <w:p w:rsidR="00475C93" w:rsidRPr="00475C93" w:rsidRDefault="00475C93" w:rsidP="00475C93">
      <w:pPr>
        <w:tabs>
          <w:tab w:val="left" w:pos="709"/>
          <w:tab w:val="left" w:pos="1134"/>
        </w:tabs>
        <w:autoSpaceDE w:val="0"/>
        <w:autoSpaceDN w:val="0"/>
        <w:adjustRightInd w:val="0"/>
        <w:spacing w:after="0" w:line="240" w:lineRule="auto"/>
        <w:ind w:firstLine="720"/>
        <w:jc w:val="thaiDistribute"/>
        <w:rPr>
          <w:rFonts w:ascii="TH SarabunPSK" w:eastAsia="Calibri" w:hAnsi="TH SarabunPSK" w:cs="TH SarabunPSK"/>
          <w:sz w:val="32"/>
          <w:szCs w:val="32"/>
          <w:cs/>
        </w:rPr>
      </w:pPr>
      <w:r w:rsidRPr="00475C93">
        <w:rPr>
          <w:rFonts w:ascii="TH SarabunPSK" w:eastAsia="Calibri" w:hAnsi="TH SarabunPSK" w:cs="TH SarabunPSK"/>
          <w:sz w:val="32"/>
          <w:szCs w:val="32"/>
          <w:cs/>
        </w:rPr>
        <w:t xml:space="preserve">๒.๔ ข้อเสนอแนะ </w:t>
      </w:r>
      <w:r w:rsidRPr="00475C93">
        <w:rPr>
          <w:rFonts w:ascii="TH SarabunPSK" w:eastAsia="Calibri" w:hAnsi="TH SarabunPSK" w:cs="TH SarabunPSK" w:hint="cs"/>
          <w:sz w:val="32"/>
          <w:szCs w:val="32"/>
          <w:cs/>
        </w:rPr>
        <w:t>ต่อคุณลักษณะผู้นำทางการเมืองท้องถิ่นที่พึงประสงค์ ของประชาชนในเขตเทศบาลเมืองแสนสุข อำเภอเมือง จังหวัดชลบุรี</w:t>
      </w:r>
    </w:p>
    <w:p w:rsidR="00475C93" w:rsidRPr="00475C93" w:rsidRDefault="00475C93" w:rsidP="00475C93">
      <w:pPr>
        <w:autoSpaceDE w:val="0"/>
        <w:autoSpaceDN w:val="0"/>
        <w:adjustRightInd w:val="0"/>
        <w:spacing w:after="0" w:line="240" w:lineRule="auto"/>
        <w:rPr>
          <w:rFonts w:ascii="TH SarabunPSK" w:eastAsia="Calibri" w:hAnsi="TH SarabunPSK" w:cs="TH SarabunPSK"/>
          <w:b/>
          <w:bCs/>
          <w:sz w:val="32"/>
          <w:szCs w:val="32"/>
        </w:rPr>
      </w:pPr>
    </w:p>
    <w:p w:rsidR="00475C93" w:rsidRPr="00475C93" w:rsidRDefault="00475C93" w:rsidP="00475C93">
      <w:pPr>
        <w:spacing w:after="0" w:line="240" w:lineRule="auto"/>
        <w:jc w:val="center"/>
        <w:rPr>
          <w:rFonts w:ascii="TH SarabunPSK" w:eastAsia="Calibri" w:hAnsi="TH SarabunPSK" w:cs="TH SarabunPSK"/>
          <w:sz w:val="32"/>
          <w:szCs w:val="32"/>
        </w:rPr>
      </w:pPr>
    </w:p>
    <w:p w:rsidR="00475C93" w:rsidRPr="00475C93" w:rsidRDefault="00475C93" w:rsidP="00475C93">
      <w:pPr>
        <w:spacing w:after="0" w:line="240" w:lineRule="auto"/>
        <w:jc w:val="center"/>
        <w:rPr>
          <w:rFonts w:ascii="TH SarabunPSK" w:eastAsia="Calibri" w:hAnsi="TH SarabunPSK" w:cs="TH SarabunPSK"/>
          <w:sz w:val="28"/>
          <w:cs/>
        </w:rPr>
      </w:pPr>
    </w:p>
    <w:p w:rsidR="00166FFB" w:rsidRPr="00475C93" w:rsidRDefault="00166FFB" w:rsidP="00166FFB">
      <w:pPr>
        <w:spacing w:after="0" w:line="240" w:lineRule="auto"/>
        <w:jc w:val="center"/>
        <w:rPr>
          <w:rFonts w:ascii="TH SarabunPSK" w:hAnsi="TH SarabunPSK" w:cs="TH SarabunPSK" w:hint="cs"/>
          <w:sz w:val="40"/>
          <w:szCs w:val="40"/>
          <w:cs/>
        </w:rPr>
      </w:pPr>
    </w:p>
    <w:sectPr w:rsidR="00166FFB" w:rsidRPr="00475C93" w:rsidSect="00C3704C">
      <w:pgSz w:w="11906" w:h="16838"/>
      <w:pgMar w:top="2160" w:right="1440" w:bottom="1440" w:left="2160" w:header="706"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71" w:rsidRDefault="00465671" w:rsidP="00C3704C">
      <w:pPr>
        <w:spacing w:after="0" w:line="240" w:lineRule="auto"/>
      </w:pPr>
      <w:r>
        <w:separator/>
      </w:r>
    </w:p>
  </w:endnote>
  <w:endnote w:type="continuationSeparator" w:id="0">
    <w:p w:rsidR="00465671" w:rsidRDefault="00465671" w:rsidP="00C3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Angsana New"/>
    <w:panose1 w:val="00000000000000000000"/>
    <w:charset w:val="00"/>
    <w:family w:val="roman"/>
    <w:notTrueType/>
    <w:pitch w:val="default"/>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71" w:rsidRDefault="00465671" w:rsidP="00C3704C">
      <w:pPr>
        <w:spacing w:after="0" w:line="240" w:lineRule="auto"/>
      </w:pPr>
      <w:r>
        <w:separator/>
      </w:r>
    </w:p>
  </w:footnote>
  <w:footnote w:type="continuationSeparator" w:id="0">
    <w:p w:rsidR="00465671" w:rsidRDefault="00465671" w:rsidP="00C37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854"/>
    <w:multiLevelType w:val="hybridMultilevel"/>
    <w:tmpl w:val="E334C990"/>
    <w:lvl w:ilvl="0" w:tplc="8884AB94">
      <w:start w:val="1"/>
      <w:numFmt w:val="thaiNumbers"/>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166FFB"/>
    <w:rsid w:val="00071312"/>
    <w:rsid w:val="00087EDC"/>
    <w:rsid w:val="000B109D"/>
    <w:rsid w:val="000D655B"/>
    <w:rsid w:val="000E19AC"/>
    <w:rsid w:val="000E7759"/>
    <w:rsid w:val="000F0A01"/>
    <w:rsid w:val="00111923"/>
    <w:rsid w:val="001227D0"/>
    <w:rsid w:val="00153CBB"/>
    <w:rsid w:val="00154A1D"/>
    <w:rsid w:val="00166FFB"/>
    <w:rsid w:val="0018671B"/>
    <w:rsid w:val="001C044E"/>
    <w:rsid w:val="001F58D3"/>
    <w:rsid w:val="002112E4"/>
    <w:rsid w:val="002135F0"/>
    <w:rsid w:val="002179C1"/>
    <w:rsid w:val="002568F2"/>
    <w:rsid w:val="00281E30"/>
    <w:rsid w:val="002D1DDE"/>
    <w:rsid w:val="002E77EA"/>
    <w:rsid w:val="00355F2D"/>
    <w:rsid w:val="00384329"/>
    <w:rsid w:val="00391F92"/>
    <w:rsid w:val="00392F14"/>
    <w:rsid w:val="003B24F2"/>
    <w:rsid w:val="003D0E7E"/>
    <w:rsid w:val="00423DCB"/>
    <w:rsid w:val="00437E80"/>
    <w:rsid w:val="00441722"/>
    <w:rsid w:val="00465671"/>
    <w:rsid w:val="00475C93"/>
    <w:rsid w:val="004B79B3"/>
    <w:rsid w:val="004F0A52"/>
    <w:rsid w:val="004F0B49"/>
    <w:rsid w:val="004F4421"/>
    <w:rsid w:val="00501A2A"/>
    <w:rsid w:val="005219F2"/>
    <w:rsid w:val="005228E5"/>
    <w:rsid w:val="00537A27"/>
    <w:rsid w:val="00544979"/>
    <w:rsid w:val="005B5A5F"/>
    <w:rsid w:val="005C02DC"/>
    <w:rsid w:val="005C48FD"/>
    <w:rsid w:val="005E1E7B"/>
    <w:rsid w:val="005E4B44"/>
    <w:rsid w:val="00602E28"/>
    <w:rsid w:val="00613ED9"/>
    <w:rsid w:val="006220BC"/>
    <w:rsid w:val="0062388D"/>
    <w:rsid w:val="00626A27"/>
    <w:rsid w:val="00634208"/>
    <w:rsid w:val="0066449A"/>
    <w:rsid w:val="006655A9"/>
    <w:rsid w:val="00672196"/>
    <w:rsid w:val="00713085"/>
    <w:rsid w:val="00725283"/>
    <w:rsid w:val="007477F3"/>
    <w:rsid w:val="0075788B"/>
    <w:rsid w:val="00772474"/>
    <w:rsid w:val="007827F6"/>
    <w:rsid w:val="00787B31"/>
    <w:rsid w:val="007951E5"/>
    <w:rsid w:val="00827C32"/>
    <w:rsid w:val="00837F75"/>
    <w:rsid w:val="00854BFE"/>
    <w:rsid w:val="00872428"/>
    <w:rsid w:val="00880C1F"/>
    <w:rsid w:val="008A1C0C"/>
    <w:rsid w:val="008A4258"/>
    <w:rsid w:val="008D0960"/>
    <w:rsid w:val="008D2B69"/>
    <w:rsid w:val="008D5E26"/>
    <w:rsid w:val="008E6B35"/>
    <w:rsid w:val="008F441E"/>
    <w:rsid w:val="00915DBB"/>
    <w:rsid w:val="00943BCA"/>
    <w:rsid w:val="009576C9"/>
    <w:rsid w:val="00962100"/>
    <w:rsid w:val="0096397C"/>
    <w:rsid w:val="009978C5"/>
    <w:rsid w:val="009B2872"/>
    <w:rsid w:val="009C1409"/>
    <w:rsid w:val="009E0A1D"/>
    <w:rsid w:val="00A04AA0"/>
    <w:rsid w:val="00AC055C"/>
    <w:rsid w:val="00AC7BE4"/>
    <w:rsid w:val="00AE0C42"/>
    <w:rsid w:val="00B10263"/>
    <w:rsid w:val="00B34065"/>
    <w:rsid w:val="00B359BA"/>
    <w:rsid w:val="00B45D96"/>
    <w:rsid w:val="00B64BF3"/>
    <w:rsid w:val="00C3704C"/>
    <w:rsid w:val="00C75C3C"/>
    <w:rsid w:val="00C8797C"/>
    <w:rsid w:val="00CC3508"/>
    <w:rsid w:val="00CD4D2E"/>
    <w:rsid w:val="00CE2826"/>
    <w:rsid w:val="00D704F7"/>
    <w:rsid w:val="00E15F0C"/>
    <w:rsid w:val="00E31CF4"/>
    <w:rsid w:val="00E558AD"/>
    <w:rsid w:val="00E55AF5"/>
    <w:rsid w:val="00F103E8"/>
    <w:rsid w:val="00F243B3"/>
    <w:rsid w:val="00F5279D"/>
    <w:rsid w:val="00F62AE9"/>
    <w:rsid w:val="00F859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FFB"/>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66FFB"/>
    <w:rPr>
      <w:rFonts w:ascii="Tahoma" w:hAnsi="Tahoma" w:cs="Angsana New"/>
      <w:sz w:val="16"/>
      <w:szCs w:val="20"/>
    </w:rPr>
  </w:style>
  <w:style w:type="paragraph" w:styleId="a5">
    <w:name w:val="No Spacing"/>
    <w:uiPriority w:val="1"/>
    <w:qFormat/>
    <w:rsid w:val="008D5E26"/>
    <w:pPr>
      <w:spacing w:after="0" w:line="240" w:lineRule="auto"/>
    </w:pPr>
  </w:style>
  <w:style w:type="paragraph" w:customStyle="1" w:styleId="Default">
    <w:name w:val="Default"/>
    <w:rsid w:val="004F0A52"/>
    <w:pPr>
      <w:autoSpaceDE w:val="0"/>
      <w:autoSpaceDN w:val="0"/>
      <w:adjustRightInd w:val="0"/>
      <w:spacing w:after="0" w:line="240" w:lineRule="auto"/>
    </w:pPr>
    <w:rPr>
      <w:rFonts w:ascii="TH SarabunPSK" w:hAnsi="TH SarabunPSK" w:cs="TH SarabunPSK"/>
      <w:color w:val="000000"/>
      <w:sz w:val="24"/>
      <w:szCs w:val="24"/>
    </w:rPr>
  </w:style>
  <w:style w:type="paragraph" w:styleId="a6">
    <w:name w:val="header"/>
    <w:basedOn w:val="a"/>
    <w:link w:val="a7"/>
    <w:uiPriority w:val="99"/>
    <w:semiHidden/>
    <w:unhideWhenUsed/>
    <w:rsid w:val="00C3704C"/>
    <w:pPr>
      <w:tabs>
        <w:tab w:val="center" w:pos="4513"/>
        <w:tab w:val="right" w:pos="9026"/>
      </w:tabs>
      <w:spacing w:after="0" w:line="240" w:lineRule="auto"/>
    </w:pPr>
  </w:style>
  <w:style w:type="character" w:customStyle="1" w:styleId="a7">
    <w:name w:val="หัวกระดาษ อักขระ"/>
    <w:basedOn w:val="a0"/>
    <w:link w:val="a6"/>
    <w:uiPriority w:val="99"/>
    <w:semiHidden/>
    <w:rsid w:val="00C3704C"/>
  </w:style>
  <w:style w:type="paragraph" w:styleId="a8">
    <w:name w:val="footer"/>
    <w:basedOn w:val="a"/>
    <w:link w:val="a9"/>
    <w:uiPriority w:val="99"/>
    <w:semiHidden/>
    <w:unhideWhenUsed/>
    <w:rsid w:val="00C3704C"/>
    <w:pPr>
      <w:tabs>
        <w:tab w:val="center" w:pos="4513"/>
        <w:tab w:val="right" w:pos="9026"/>
      </w:tabs>
      <w:spacing w:after="0" w:line="240" w:lineRule="auto"/>
    </w:pPr>
  </w:style>
  <w:style w:type="character" w:customStyle="1" w:styleId="a9">
    <w:name w:val="ท้ายกระดาษ อักขระ"/>
    <w:basedOn w:val="a0"/>
    <w:link w:val="a8"/>
    <w:uiPriority w:val="99"/>
    <w:semiHidden/>
    <w:rsid w:val="00C3704C"/>
  </w:style>
  <w:style w:type="table" w:customStyle="1" w:styleId="TableGrid">
    <w:name w:val="TableGrid"/>
    <w:rsid w:val="00475C93"/>
    <w:pPr>
      <w:spacing w:after="0" w:line="240" w:lineRule="auto"/>
    </w:pPr>
    <w:rPr>
      <w:rFonts w:eastAsia="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18</Pages>
  <Words>2447</Words>
  <Characters>13951</Characters>
  <Application>Microsoft Office Word</Application>
  <DocSecurity>0</DocSecurity>
  <Lines>116</Lines>
  <Paragraphs>32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Torn</dc:creator>
  <cp:lastModifiedBy>MCU09012</cp:lastModifiedBy>
  <cp:revision>74</cp:revision>
  <cp:lastPrinted>2020-03-02T06:12:00Z</cp:lastPrinted>
  <dcterms:created xsi:type="dcterms:W3CDTF">2019-02-04T11:32:00Z</dcterms:created>
  <dcterms:modified xsi:type="dcterms:W3CDTF">2021-07-16T03:17:00Z</dcterms:modified>
</cp:coreProperties>
</file>