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95" w:rsidRPr="005E7E6D" w:rsidRDefault="00F75B95" w:rsidP="00077364">
      <w:bookmarkStart w:id="0" w:name="_GoBack"/>
      <w:bookmarkEnd w:id="0"/>
    </w:p>
    <w:p w:rsidR="00F75B95" w:rsidRPr="005E7E6D" w:rsidRDefault="00912E26" w:rsidP="00F75B95">
      <w:pPr>
        <w:tabs>
          <w:tab w:val="left" w:pos="567"/>
          <w:tab w:val="left" w:pos="850"/>
          <w:tab w:val="left" w:pos="1134"/>
          <w:tab w:val="left" w:pos="1417"/>
          <w:tab w:val="left" w:pos="1701"/>
        </w:tabs>
        <w:spacing w:beforeLines="60" w:before="144"/>
        <w:jc w:val="center"/>
        <w:rPr>
          <w:rFonts w:ascii="TH SarabunPSK" w:hAnsi="TH SarabunPSK" w:cs="TH SarabunPSK"/>
          <w:sz w:val="28"/>
        </w:rPr>
      </w:pPr>
      <w:r>
        <w:rPr>
          <w:rFonts w:ascii="TH SarabunPSK" w:hAnsi="TH SarabunPSK" w:cs="TH SarabunPSK"/>
          <w:b/>
          <w:bCs/>
          <w:noProof/>
          <w:sz w:val="28"/>
        </w:rPr>
        <w:drawing>
          <wp:inline distT="0" distB="0" distL="0" distR="0" wp14:anchorId="0E334E05" wp14:editId="6144D308">
            <wp:extent cx="1399312" cy="1374588"/>
            <wp:effectExtent l="0" t="0" r="0" b="0"/>
            <wp:docPr id="6" name="รูปภาพ 6" descr="H:\รวมเอกสาร ป.เอก กชพ. รปศ\ตรา มจร\ok_mculogo_re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รวมเอกสาร ป.เอก กชพ. รปศ\ตรา มจร\ok_mculogo_red_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912" cy="1380089"/>
                    </a:xfrm>
                    <a:prstGeom prst="rect">
                      <a:avLst/>
                    </a:prstGeom>
                    <a:noFill/>
                    <a:ln>
                      <a:noFill/>
                    </a:ln>
                  </pic:spPr>
                </pic:pic>
              </a:graphicData>
            </a:graphic>
          </wp:inline>
        </w:drawing>
      </w:r>
    </w:p>
    <w:p w:rsidR="00F75B95" w:rsidRPr="005E7E6D" w:rsidRDefault="00F75B95" w:rsidP="00F75B95">
      <w:pPr>
        <w:tabs>
          <w:tab w:val="left" w:pos="567"/>
          <w:tab w:val="left" w:pos="850"/>
          <w:tab w:val="left" w:pos="1134"/>
          <w:tab w:val="left" w:pos="1417"/>
          <w:tab w:val="left" w:pos="1701"/>
        </w:tabs>
        <w:spacing w:beforeLines="60" w:before="144"/>
        <w:jc w:val="center"/>
        <w:rPr>
          <w:rFonts w:ascii="TH SarabunPSK" w:hAnsi="TH SarabunPSK" w:cs="TH SarabunPSK"/>
          <w:sz w:val="28"/>
        </w:rPr>
      </w:pP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r w:rsidRPr="00912E26">
        <w:rPr>
          <w:rFonts w:ascii="TH SarabunPSK" w:hAnsi="TH SarabunPSK" w:cs="TH SarabunPSK"/>
          <w:b/>
          <w:bCs/>
          <w:sz w:val="48"/>
          <w:szCs w:val="48"/>
          <w:cs/>
        </w:rPr>
        <w:t>รายงานการประเมินตนเอง ระดับหลักสูตร</w:t>
      </w: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r w:rsidRPr="00912E26">
        <w:rPr>
          <w:rFonts w:ascii="TH SarabunPSK" w:hAnsi="TH SarabunPSK" w:cs="TH SarabunPSK"/>
          <w:b/>
          <w:bCs/>
          <w:sz w:val="48"/>
          <w:szCs w:val="48"/>
          <w:cs/>
        </w:rPr>
        <w:t>หลักสูตรพุทธศาสตรมหาบัณฑิต สาขาวิชาการจัดการเชิงพุทธ</w:t>
      </w: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r w:rsidRPr="00912E26">
        <w:rPr>
          <w:rFonts w:ascii="TH SarabunPSK" w:hAnsi="TH SarabunPSK" w:cs="TH SarabunPSK"/>
          <w:b/>
          <w:bCs/>
          <w:sz w:val="48"/>
          <w:szCs w:val="48"/>
          <w:cs/>
        </w:rPr>
        <w:t>ปีการศึกษา  ๒๕๕๙</w:t>
      </w: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r w:rsidRPr="00912E26">
        <w:rPr>
          <w:rFonts w:ascii="TH SarabunPSK" w:hAnsi="TH SarabunPSK" w:cs="TH SarabunPSK"/>
          <w:b/>
          <w:bCs/>
          <w:sz w:val="48"/>
          <w:szCs w:val="48"/>
          <w:cs/>
        </w:rPr>
        <w:t>ของ</w:t>
      </w:r>
    </w:p>
    <w:p w:rsidR="00F75B95" w:rsidRPr="00912E26" w:rsidRDefault="00F75B95" w:rsidP="00912E26">
      <w:pPr>
        <w:pStyle w:val="Heading6"/>
        <w:tabs>
          <w:tab w:val="left" w:pos="567"/>
          <w:tab w:val="left" w:pos="850"/>
          <w:tab w:val="left" w:pos="1134"/>
          <w:tab w:val="left" w:pos="1417"/>
          <w:tab w:val="left" w:pos="1701"/>
        </w:tabs>
        <w:rPr>
          <w:rFonts w:ascii="TH SarabunPSK" w:hAnsi="TH SarabunPSK" w:cs="TH SarabunPSK"/>
          <w:color w:val="auto"/>
          <w:sz w:val="48"/>
          <w:szCs w:val="48"/>
        </w:rPr>
      </w:pPr>
      <w:r w:rsidRPr="00912E26">
        <w:rPr>
          <w:rFonts w:ascii="TH SarabunPSK" w:hAnsi="TH SarabunPSK" w:cs="TH SarabunPSK"/>
          <w:color w:val="auto"/>
          <w:sz w:val="48"/>
          <w:szCs w:val="48"/>
          <w:cs/>
        </w:rPr>
        <w:t>มหาวิทยาลัยมหาจุฬาลงกรณราชวิทยาลัย</w:t>
      </w: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r w:rsidRPr="00912E26">
        <w:rPr>
          <w:rFonts w:ascii="TH SarabunPSK" w:hAnsi="TH SarabunPSK" w:cs="TH SarabunPSK"/>
          <w:b/>
          <w:bCs/>
          <w:sz w:val="48"/>
          <w:szCs w:val="48"/>
          <w:cs/>
        </w:rPr>
        <w:t>ภาควิชารัฐศาสตร์ คณะสังคมศาสตร์</w:t>
      </w:r>
    </w:p>
    <w:p w:rsidR="00F75B95" w:rsidRPr="00912E26" w:rsidRDefault="00F75B95" w:rsidP="00912E26">
      <w:pPr>
        <w:tabs>
          <w:tab w:val="left" w:pos="567"/>
          <w:tab w:val="left" w:pos="850"/>
          <w:tab w:val="left" w:pos="1134"/>
          <w:tab w:val="left" w:pos="1417"/>
          <w:tab w:val="left" w:pos="1701"/>
        </w:tabs>
        <w:jc w:val="center"/>
        <w:rPr>
          <w:rFonts w:ascii="TH SarabunPSK" w:hAnsi="TH SarabunPSK" w:cs="TH SarabunPSK"/>
          <w:b/>
          <w:bCs/>
          <w:sz w:val="48"/>
          <w:szCs w:val="48"/>
        </w:rPr>
      </w:pPr>
    </w:p>
    <w:p w:rsidR="00F75B95" w:rsidRPr="00912E26" w:rsidRDefault="00F75B95" w:rsidP="00912E26">
      <w:pPr>
        <w:rPr>
          <w:rFonts w:ascii="TH SarabunPSK" w:hAnsi="TH SarabunPSK" w:cs="TH SarabunPSK"/>
          <w:b/>
          <w:bCs/>
          <w:sz w:val="48"/>
          <w:szCs w:val="48"/>
        </w:rPr>
      </w:pPr>
    </w:p>
    <w:p w:rsidR="00F75B95" w:rsidRPr="00912E26" w:rsidRDefault="00F75B95" w:rsidP="00912E26">
      <w:pPr>
        <w:rPr>
          <w:rFonts w:ascii="TH SarabunPSK" w:hAnsi="TH SarabunPSK" w:cs="TH SarabunPSK"/>
          <w:b/>
          <w:bCs/>
          <w:sz w:val="48"/>
          <w:szCs w:val="48"/>
        </w:rPr>
      </w:pPr>
    </w:p>
    <w:p w:rsidR="00F75B95" w:rsidRPr="00912E26" w:rsidRDefault="00F75B95" w:rsidP="00912E26">
      <w:pPr>
        <w:pStyle w:val="Heading6"/>
        <w:tabs>
          <w:tab w:val="left" w:pos="567"/>
          <w:tab w:val="left" w:pos="850"/>
          <w:tab w:val="left" w:pos="1134"/>
          <w:tab w:val="left" w:pos="1417"/>
          <w:tab w:val="left" w:pos="1701"/>
        </w:tabs>
        <w:rPr>
          <w:rFonts w:ascii="TH SarabunPSK" w:hAnsi="TH SarabunPSK" w:cs="TH SarabunPSK"/>
          <w:color w:val="auto"/>
          <w:sz w:val="48"/>
          <w:szCs w:val="48"/>
        </w:rPr>
      </w:pPr>
    </w:p>
    <w:p w:rsidR="00F75B95" w:rsidRPr="00912E26" w:rsidRDefault="00F75B95" w:rsidP="00912E26">
      <w:pPr>
        <w:pStyle w:val="Heading6"/>
        <w:tabs>
          <w:tab w:val="left" w:pos="567"/>
          <w:tab w:val="left" w:pos="850"/>
          <w:tab w:val="left" w:pos="1134"/>
          <w:tab w:val="left" w:pos="1417"/>
          <w:tab w:val="left" w:pos="1701"/>
        </w:tabs>
        <w:rPr>
          <w:rFonts w:ascii="TH SarabunPSK" w:hAnsi="TH SarabunPSK" w:cs="TH SarabunPSK"/>
          <w:color w:val="auto"/>
          <w:sz w:val="48"/>
          <w:szCs w:val="48"/>
        </w:rPr>
      </w:pPr>
      <w:r w:rsidRPr="00912E26">
        <w:rPr>
          <w:rFonts w:ascii="TH SarabunPSK" w:hAnsi="TH SarabunPSK" w:cs="TH SarabunPSK"/>
          <w:color w:val="auto"/>
          <w:sz w:val="48"/>
          <w:szCs w:val="48"/>
          <w:cs/>
        </w:rPr>
        <w:t>เพื่อรับการประเมินคุณภาพการศึกษาภายใน</w:t>
      </w:r>
    </w:p>
    <w:p w:rsidR="00F75B95" w:rsidRPr="005E7E6D" w:rsidRDefault="00F40CA2" w:rsidP="00F40CA2">
      <w:pPr>
        <w:jc w:val="center"/>
        <w:rPr>
          <w:rFonts w:ascii="TH SarabunPSK" w:hAnsi="TH SarabunPSK" w:cs="TH SarabunPSK"/>
          <w:sz w:val="28"/>
        </w:rPr>
      </w:pPr>
      <w:r>
        <w:rPr>
          <w:rFonts w:ascii="TH SarabunPSK" w:hAnsi="TH SarabunPSK" w:cs="TH SarabunPSK" w:hint="cs"/>
          <w:b/>
          <w:bCs/>
          <w:sz w:val="48"/>
          <w:szCs w:val="48"/>
          <w:cs/>
        </w:rPr>
        <w:t>๒๕-๒๖ สิงหาคม ๒๕๖๐</w:t>
      </w:r>
    </w:p>
    <w:p w:rsidR="00F75B95" w:rsidRDefault="00F75B95" w:rsidP="00F75B95">
      <w:pPr>
        <w:tabs>
          <w:tab w:val="left" w:pos="567"/>
          <w:tab w:val="left" w:pos="850"/>
          <w:tab w:val="left" w:pos="1134"/>
          <w:tab w:val="left" w:pos="1417"/>
          <w:tab w:val="left" w:pos="1701"/>
        </w:tabs>
        <w:spacing w:beforeLines="60" w:before="144"/>
        <w:jc w:val="center"/>
        <w:rPr>
          <w:rFonts w:ascii="TH SarabunPSK" w:hAnsi="TH SarabunPSK" w:cs="TH SarabunPSK"/>
          <w:sz w:val="36"/>
          <w:szCs w:val="36"/>
        </w:rPr>
      </w:pPr>
    </w:p>
    <w:p w:rsidR="00912E26" w:rsidRDefault="00912E26" w:rsidP="00F75B95">
      <w:pPr>
        <w:tabs>
          <w:tab w:val="left" w:pos="567"/>
          <w:tab w:val="left" w:pos="850"/>
          <w:tab w:val="left" w:pos="1134"/>
          <w:tab w:val="left" w:pos="1417"/>
          <w:tab w:val="left" w:pos="1701"/>
        </w:tabs>
        <w:spacing w:beforeLines="60" w:before="144"/>
        <w:jc w:val="center"/>
        <w:rPr>
          <w:rFonts w:ascii="TH SarabunPSK" w:hAnsi="TH SarabunPSK" w:cs="TH SarabunPSK"/>
          <w:sz w:val="36"/>
          <w:szCs w:val="36"/>
        </w:rPr>
      </w:pPr>
    </w:p>
    <w:p w:rsidR="00912E26" w:rsidRPr="005E7E6D" w:rsidRDefault="00912E26" w:rsidP="00F75B95">
      <w:pPr>
        <w:tabs>
          <w:tab w:val="left" w:pos="567"/>
          <w:tab w:val="left" w:pos="850"/>
          <w:tab w:val="left" w:pos="1134"/>
          <w:tab w:val="left" w:pos="1417"/>
          <w:tab w:val="left" w:pos="1701"/>
        </w:tabs>
        <w:spacing w:beforeLines="60" w:before="144"/>
        <w:jc w:val="center"/>
        <w:rPr>
          <w:rFonts w:ascii="TH SarabunPSK" w:hAnsi="TH SarabunPSK" w:cs="TH SarabunPSK"/>
          <w:sz w:val="36"/>
          <w:szCs w:val="36"/>
        </w:rPr>
      </w:pPr>
    </w:p>
    <w:p w:rsidR="00F75B95" w:rsidRPr="00912E26" w:rsidRDefault="00F75B95" w:rsidP="00F75B95">
      <w:pPr>
        <w:tabs>
          <w:tab w:val="left" w:pos="567"/>
          <w:tab w:val="left" w:pos="850"/>
          <w:tab w:val="left" w:pos="1134"/>
          <w:tab w:val="left" w:pos="1417"/>
          <w:tab w:val="left" w:pos="1701"/>
        </w:tabs>
        <w:spacing w:beforeLines="60" w:before="144"/>
        <w:jc w:val="center"/>
        <w:rPr>
          <w:rFonts w:ascii="TH SarabunPSK" w:hAnsi="TH SarabunPSK" w:cs="TH SarabunPSK"/>
          <w:b/>
          <w:bCs/>
          <w:sz w:val="36"/>
          <w:szCs w:val="36"/>
        </w:rPr>
      </w:pPr>
      <w:r w:rsidRPr="00912E26">
        <w:rPr>
          <w:rFonts w:ascii="TH SarabunPSK" w:hAnsi="TH SarabunPSK" w:cs="TH SarabunPSK"/>
          <w:b/>
          <w:bCs/>
          <w:sz w:val="36"/>
          <w:szCs w:val="36"/>
          <w:cs/>
        </w:rPr>
        <w:t>คำนำ</w:t>
      </w:r>
    </w:p>
    <w:p w:rsidR="00F75B95" w:rsidRPr="005E7E6D" w:rsidRDefault="00F75B95" w:rsidP="00F75B95">
      <w:pPr>
        <w:ind w:firstLine="720"/>
        <w:jc w:val="thaiDistribute"/>
        <w:rPr>
          <w:rFonts w:ascii="TH SarabunPSK" w:hAnsi="TH SarabunPSK" w:cs="TH SarabunPSK"/>
          <w:sz w:val="32"/>
          <w:szCs w:val="32"/>
        </w:rPr>
      </w:pPr>
      <w:r w:rsidRPr="005E7E6D">
        <w:rPr>
          <w:rFonts w:ascii="TH SarabunPSK" w:hAnsi="TH SarabunPSK" w:cs="TH SarabunPSK"/>
          <w:sz w:val="32"/>
          <w:szCs w:val="32"/>
          <w:cs/>
        </w:rPr>
        <w:lastRenderedPageBreak/>
        <w:t xml:space="preserve">รายงานการประเมินตนเอง </w:t>
      </w:r>
      <w:r w:rsidRPr="005E7E6D">
        <w:rPr>
          <w:rFonts w:ascii="TH SarabunPSK" w:hAnsi="TH SarabunPSK" w:cs="TH SarabunPSK"/>
          <w:sz w:val="32"/>
          <w:szCs w:val="32"/>
        </w:rPr>
        <w:t>(Self Assessment</w:t>
      </w:r>
      <w:r w:rsidRPr="005E7E6D">
        <w:rPr>
          <w:rFonts w:ascii="TH SarabunPSK" w:hAnsi="TH SarabunPSK" w:cs="TH SarabunPSK"/>
          <w:sz w:val="32"/>
          <w:szCs w:val="32"/>
          <w:cs/>
        </w:rPr>
        <w:t xml:space="preserve"> </w:t>
      </w:r>
      <w:r w:rsidRPr="005E7E6D">
        <w:rPr>
          <w:rFonts w:ascii="TH SarabunPSK" w:hAnsi="TH SarabunPSK" w:cs="TH SarabunPSK"/>
          <w:sz w:val="32"/>
          <w:szCs w:val="32"/>
        </w:rPr>
        <w:t>Report</w:t>
      </w:r>
      <w:r w:rsidRPr="005E7E6D">
        <w:rPr>
          <w:rFonts w:ascii="TH SarabunPSK" w:hAnsi="TH SarabunPSK" w:cs="TH SarabunPSK"/>
          <w:sz w:val="32"/>
          <w:szCs w:val="32"/>
          <w:cs/>
        </w:rPr>
        <w:t xml:space="preserve">  </w:t>
      </w:r>
      <w:r w:rsidRPr="005E7E6D">
        <w:rPr>
          <w:rFonts w:ascii="TH SarabunPSK" w:hAnsi="TH SarabunPSK" w:cs="TH SarabunPSK"/>
          <w:sz w:val="32"/>
          <w:szCs w:val="32"/>
        </w:rPr>
        <w:t xml:space="preserve">: SAR) </w:t>
      </w:r>
      <w:r w:rsidRPr="005E7E6D">
        <w:rPr>
          <w:rFonts w:ascii="TH SarabunPSK" w:hAnsi="TH SarabunPSK" w:cs="TH SarabunPSK"/>
          <w:sz w:val="32"/>
          <w:szCs w:val="32"/>
          <w:cs/>
        </w:rPr>
        <w:t>ของหลักสูตรพุทธศาสตรมหาบัณฑิต สาขาวิชาการจัดการเชิงพุทธ เป็นส่วนหนึ่งของกิจกรรมการประกันคุณภาพการศึกษา จัดทำขึ้นโดยมีวัตถุประสงค์เพื่อการประเมินผลการดำเนินงานตามองค์ประกอบ ๖</w:t>
      </w:r>
      <w:r w:rsidRPr="005E7E6D">
        <w:rPr>
          <w:rFonts w:ascii="TH SarabunPSK" w:hAnsi="TH SarabunPSK" w:cs="TH SarabunPSK"/>
          <w:sz w:val="32"/>
          <w:szCs w:val="32"/>
        </w:rPr>
        <w:t xml:space="preserve"> </w:t>
      </w:r>
      <w:r w:rsidRPr="005E7E6D">
        <w:rPr>
          <w:rFonts w:ascii="TH SarabunPSK" w:hAnsi="TH SarabunPSK" w:cs="TH SarabunPSK"/>
          <w:sz w:val="32"/>
          <w:szCs w:val="32"/>
          <w:cs/>
        </w:rPr>
        <w:t>องค์ประกอบ ๑๓ ตัวบ่งชี้ ว่ามีจุดแข็งที่เป็นแนวเสริมและจุดอ่อนที่จะนำไปพัฒนาปรับปรุงให้มีประสิทธิภาพในการบริหารจัดการทางการศึกษา ที่เน้นคุณภาพของผู้เรียนและสังคมโดยส่วนรวม</w:t>
      </w:r>
    </w:p>
    <w:p w:rsidR="00F75B95" w:rsidRPr="005E7E6D" w:rsidRDefault="00F75B95" w:rsidP="00F75B95">
      <w:pPr>
        <w:ind w:firstLine="720"/>
        <w:jc w:val="thaiDistribute"/>
        <w:rPr>
          <w:rFonts w:ascii="TH SarabunPSK" w:hAnsi="TH SarabunPSK" w:cs="TH SarabunPSK"/>
          <w:sz w:val="32"/>
          <w:szCs w:val="32"/>
        </w:rPr>
      </w:pPr>
      <w:r w:rsidRPr="005E7E6D">
        <w:rPr>
          <w:rFonts w:ascii="TH SarabunPSK" w:hAnsi="TH SarabunPSK" w:cs="TH SarabunPSK"/>
          <w:sz w:val="32"/>
          <w:szCs w:val="32"/>
          <w:cs/>
        </w:rPr>
        <w:t>เอกสารการประเมินตนเองฉบับนี้เป็นข้อมูลปีการศึกษา ๒๕๕๙ และพร้อมสำหรับการประเมินคุณภาพภายในและประเมินคุณภาพภายนอกต่อไป</w:t>
      </w:r>
    </w:p>
    <w:p w:rsidR="00F75B95" w:rsidRPr="005E7E6D" w:rsidRDefault="00F75B95" w:rsidP="00F75B95">
      <w:pPr>
        <w:ind w:firstLine="1710"/>
        <w:jc w:val="center"/>
        <w:rPr>
          <w:rFonts w:ascii="TH SarabunPSK" w:hAnsi="TH SarabunPSK" w:cs="TH SarabunPSK"/>
          <w:sz w:val="36"/>
          <w:szCs w:val="36"/>
        </w:rPr>
      </w:pPr>
    </w:p>
    <w:p w:rsidR="00F75B95" w:rsidRPr="005E7E6D" w:rsidRDefault="00F75B95" w:rsidP="00F75B95">
      <w:pPr>
        <w:ind w:firstLine="1710"/>
        <w:jc w:val="center"/>
        <w:rPr>
          <w:rFonts w:ascii="TH SarabunPSK" w:hAnsi="TH SarabunPSK" w:cs="TH SarabunPSK"/>
          <w:sz w:val="36"/>
          <w:szCs w:val="36"/>
        </w:rPr>
      </w:pPr>
    </w:p>
    <w:p w:rsidR="00F75B95" w:rsidRPr="005E7E6D" w:rsidRDefault="00F75B95" w:rsidP="00F75B95">
      <w:pPr>
        <w:ind w:firstLine="1710"/>
        <w:jc w:val="center"/>
        <w:rPr>
          <w:rFonts w:ascii="TH SarabunPSK" w:hAnsi="TH SarabunPSK" w:cs="TH SarabunPSK"/>
          <w:sz w:val="36"/>
          <w:szCs w:val="36"/>
        </w:rPr>
      </w:pPr>
    </w:p>
    <w:p w:rsidR="00F75B95" w:rsidRPr="005E7E6D" w:rsidRDefault="00F75B95" w:rsidP="00F75B95">
      <w:pPr>
        <w:ind w:firstLine="1710"/>
        <w:jc w:val="center"/>
        <w:rPr>
          <w:rFonts w:ascii="TH SarabunPSK" w:hAnsi="TH SarabunPSK" w:cs="TH SarabunPSK"/>
          <w:sz w:val="36"/>
          <w:szCs w:val="36"/>
        </w:rPr>
      </w:pPr>
      <w:r w:rsidRPr="005E7E6D">
        <w:rPr>
          <w:rFonts w:ascii="TH SarabunPSK" w:hAnsi="TH SarabunPSK" w:cs="TH SarabunPSK"/>
          <w:noProof/>
          <w:sz w:val="36"/>
          <w:szCs w:val="36"/>
        </w:rPr>
        <mc:AlternateContent>
          <mc:Choice Requires="wps">
            <w:drawing>
              <wp:anchor distT="0" distB="0" distL="114300" distR="114300" simplePos="0" relativeHeight="251639808" behindDoc="0" locked="0" layoutInCell="1" allowOverlap="1" wp14:anchorId="35A9F7FC" wp14:editId="549B53BD">
                <wp:simplePos x="0" y="0"/>
                <wp:positionH relativeFrom="column">
                  <wp:posOffset>2479040</wp:posOffset>
                </wp:positionH>
                <wp:positionV relativeFrom="paragraph">
                  <wp:posOffset>113665</wp:posOffset>
                </wp:positionV>
                <wp:extent cx="2675255" cy="1130300"/>
                <wp:effectExtent l="0" t="0" r="0" b="0"/>
                <wp:wrapNone/>
                <wp:docPr id="3" name="สี่เหลี่ยมผืนผ้า 3"/>
                <wp:cNvGraphicFramePr/>
                <a:graphic xmlns:a="http://schemas.openxmlformats.org/drawingml/2006/main">
                  <a:graphicData uri="http://schemas.microsoft.com/office/word/2010/wordprocessingShape">
                    <wps:wsp>
                      <wps:cNvSpPr/>
                      <wps:spPr>
                        <a:xfrm>
                          <a:off x="0" y="0"/>
                          <a:ext cx="2675255" cy="1130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Default="00A01147" w:rsidP="00F75B95">
                            <w:pPr>
                              <w:jc w:val="center"/>
                              <w:rPr>
                                <w:rFonts w:ascii="TH SarabunPSK" w:hAnsi="TH SarabunPSK" w:cs="TH SarabunPSK"/>
                                <w:color w:val="000000" w:themeColor="text1"/>
                                <w:sz w:val="32"/>
                                <w:szCs w:val="32"/>
                              </w:rPr>
                            </w:pPr>
                            <w:r w:rsidRPr="00E8222D">
                              <w:rPr>
                                <w:rFonts w:ascii="TH SarabunPSK" w:hAnsi="TH SarabunPSK" w:cs="TH SarabunPSK"/>
                                <w:color w:val="000000" w:themeColor="text1"/>
                                <w:sz w:val="32"/>
                                <w:szCs w:val="32"/>
                                <w:cs/>
                              </w:rPr>
                              <w:t>(</w:t>
                            </w:r>
                            <w:r>
                              <w:rPr>
                                <w:rFonts w:ascii="TH SarabunPSK" w:hAnsi="TH SarabunPSK" w:cs="TH SarabunPSK" w:hint="cs"/>
                                <w:color w:val="000000" w:themeColor="text1"/>
                                <w:sz w:val="32"/>
                                <w:szCs w:val="32"/>
                                <w:cs/>
                              </w:rPr>
                              <w:t>พระปลัดระพิน พุทฺธิสาโร, ดร.</w:t>
                            </w:r>
                            <w:r w:rsidRPr="00E8222D">
                              <w:rPr>
                                <w:rFonts w:ascii="TH SarabunPSK" w:hAnsi="TH SarabunPSK" w:cs="TH SarabunPSK"/>
                                <w:color w:val="000000" w:themeColor="text1"/>
                                <w:sz w:val="32"/>
                                <w:szCs w:val="32"/>
                                <w:cs/>
                              </w:rPr>
                              <w:t>)</w:t>
                            </w:r>
                          </w:p>
                          <w:p w:rsidR="00A01147" w:rsidRDefault="00A01147" w:rsidP="00F75B9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ประธานหลักสูตรพุทธศาสตรมหาบัณฑิต</w:t>
                            </w:r>
                          </w:p>
                          <w:p w:rsidR="00A01147" w:rsidRPr="00E8222D" w:rsidRDefault="00A01147" w:rsidP="00F75B9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สาขาวิชาการจัดการเชิงพุทธ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9F7FC" id="สี่เหลี่ยมผืนผ้า 3" o:spid="_x0000_s1026" style="position:absolute;left:0;text-align:left;margin-left:195.2pt;margin-top:8.95pt;width:210.65pt;height:89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" filled="f" stroked="f" strokeweight="2pt">
                <v:textbox>
                  <w:txbxContent>
                    <w:p w:rsidR="00A01147" w:rsidRDefault="00A01147" w:rsidP="00F75B95">
                      <w:pPr>
                        <w:jc w:val="center"/>
                        <w:rPr>
                          <w:rFonts w:ascii="TH SarabunPSK" w:hAnsi="TH SarabunPSK" w:cs="TH SarabunPSK"/>
                          <w:color w:val="000000" w:themeColor="text1"/>
                          <w:sz w:val="32"/>
                          <w:szCs w:val="32"/>
                        </w:rPr>
                      </w:pPr>
                      <w:r w:rsidRPr="00E8222D">
                        <w:rPr>
                          <w:rFonts w:ascii="TH SarabunPSK" w:hAnsi="TH SarabunPSK" w:cs="TH SarabunPSK"/>
                          <w:color w:val="000000" w:themeColor="text1"/>
                          <w:sz w:val="32"/>
                          <w:szCs w:val="32"/>
                          <w:cs/>
                        </w:rPr>
                        <w:t>(</w:t>
                      </w:r>
                      <w:r>
                        <w:rPr>
                          <w:rFonts w:ascii="TH SarabunPSK" w:hAnsi="TH SarabunPSK" w:cs="TH SarabunPSK" w:hint="cs"/>
                          <w:color w:val="000000" w:themeColor="text1"/>
                          <w:sz w:val="32"/>
                          <w:szCs w:val="32"/>
                          <w:cs/>
                        </w:rPr>
                        <w:t>พระปลัดระพิน พุทฺธิสาโร, ดร.</w:t>
                      </w:r>
                      <w:r w:rsidRPr="00E8222D">
                        <w:rPr>
                          <w:rFonts w:ascii="TH SarabunPSK" w:hAnsi="TH SarabunPSK" w:cs="TH SarabunPSK"/>
                          <w:color w:val="000000" w:themeColor="text1"/>
                          <w:sz w:val="32"/>
                          <w:szCs w:val="32"/>
                          <w:cs/>
                        </w:rPr>
                        <w:t>)</w:t>
                      </w:r>
                    </w:p>
                    <w:p w:rsidR="00A01147" w:rsidRDefault="00A01147" w:rsidP="00F75B9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ประธานหลักสูตรพุทธศาสตรมหาบัณฑิต</w:t>
                      </w:r>
                    </w:p>
                    <w:p w:rsidR="00A01147" w:rsidRPr="00E8222D" w:rsidRDefault="00A01147" w:rsidP="00F75B9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สาขาวิชาการจัดการเชิงพุทธ</w:t>
                      </w:r>
                    </w:p>
                  </w:txbxContent>
                </v:textbox>
              </v:rect>
            </w:pict>
          </mc:Fallback>
        </mc:AlternateContent>
      </w:r>
    </w:p>
    <w:p w:rsidR="00F75B95" w:rsidRPr="005E7E6D" w:rsidRDefault="00F75B95" w:rsidP="00F75B95">
      <w:pPr>
        <w:ind w:firstLine="1710"/>
        <w:jc w:val="center"/>
        <w:rPr>
          <w:rFonts w:ascii="TH SarabunPSK" w:hAnsi="TH SarabunPSK" w:cs="TH SarabunPSK"/>
          <w:sz w:val="36"/>
          <w:szCs w:val="36"/>
        </w:rPr>
      </w:pPr>
    </w:p>
    <w:p w:rsidR="00F75B95" w:rsidRPr="005E7E6D" w:rsidRDefault="00F75B95" w:rsidP="00F75B95">
      <w:pPr>
        <w:ind w:firstLine="1710"/>
        <w:jc w:val="center"/>
        <w:rPr>
          <w:rFonts w:ascii="TH SarabunPSK" w:hAnsi="TH SarabunPSK" w:cs="TH SarabunPSK"/>
          <w:sz w:val="36"/>
          <w:szCs w:val="36"/>
        </w:rPr>
      </w:pPr>
    </w:p>
    <w:p w:rsidR="00F75B95" w:rsidRPr="005E7E6D" w:rsidRDefault="00F75B95" w:rsidP="00F75B95">
      <w:pPr>
        <w:ind w:firstLine="1710"/>
        <w:jc w:val="center"/>
        <w:rPr>
          <w:rFonts w:ascii="TH SarabunPSK" w:hAnsi="TH SarabunPSK" w:cs="TH SarabunPSK"/>
          <w:sz w:val="36"/>
          <w:szCs w:val="36"/>
        </w:rPr>
      </w:pP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ind w:firstLine="1710"/>
        <w:jc w:val="center"/>
        <w:rPr>
          <w:rFonts w:ascii="TH SarabunPSK" w:hAnsi="TH SarabunPSK" w:cs="TH SarabunPSK"/>
          <w:sz w:val="28"/>
        </w:rPr>
      </w:pPr>
    </w:p>
    <w:p w:rsidR="007F4C4F" w:rsidRDefault="007F4C4F" w:rsidP="00F75B95">
      <w:pPr>
        <w:ind w:firstLine="1710"/>
        <w:jc w:val="center"/>
        <w:rPr>
          <w:rFonts w:ascii="TH SarabunPSK" w:hAnsi="TH SarabunPSK" w:cs="TH SarabunPSK"/>
          <w:sz w:val="28"/>
          <w:cs/>
        </w:rPr>
      </w:pPr>
    </w:p>
    <w:p w:rsidR="007F4C4F" w:rsidRDefault="007F4C4F">
      <w:pPr>
        <w:rPr>
          <w:rFonts w:ascii="TH SarabunPSK" w:hAnsi="TH SarabunPSK" w:cs="TH SarabunPSK"/>
          <w:sz w:val="28"/>
          <w:cs/>
        </w:rPr>
      </w:pPr>
      <w:r>
        <w:rPr>
          <w:rFonts w:ascii="TH SarabunPSK" w:hAnsi="TH SarabunPSK" w:cs="TH SarabunPSK"/>
          <w:sz w:val="28"/>
          <w:cs/>
        </w:rPr>
        <w:br w:type="page"/>
      </w:r>
    </w:p>
    <w:p w:rsidR="00F75B95" w:rsidRDefault="007F4C4F" w:rsidP="007F4C4F">
      <w:pPr>
        <w:jc w:val="center"/>
        <w:rPr>
          <w:rFonts w:ascii="TH SarabunPSK" w:hAnsi="TH SarabunPSK" w:cs="TH SarabunPSK"/>
          <w:b/>
          <w:bCs/>
          <w:sz w:val="36"/>
          <w:szCs w:val="36"/>
        </w:rPr>
      </w:pPr>
      <w:r w:rsidRPr="007F4C4F">
        <w:rPr>
          <w:rFonts w:ascii="TH SarabunPSK" w:hAnsi="TH SarabunPSK" w:cs="TH SarabunPSK" w:hint="cs"/>
          <w:b/>
          <w:bCs/>
          <w:sz w:val="36"/>
          <w:szCs w:val="36"/>
          <w:cs/>
        </w:rPr>
        <w:lastRenderedPageBreak/>
        <w:t>บทสรุปผู้บริหาร</w:t>
      </w:r>
    </w:p>
    <w:p w:rsidR="007F4C4F" w:rsidRDefault="007F4C4F" w:rsidP="007F4C4F">
      <w:pPr>
        <w:jc w:val="center"/>
        <w:rPr>
          <w:rFonts w:ascii="TH SarabunPSK" w:hAnsi="TH SarabunPSK" w:cs="TH SarabunPSK"/>
          <w:b/>
          <w:bCs/>
          <w:sz w:val="36"/>
          <w:szCs w:val="36"/>
        </w:rPr>
      </w:pPr>
    </w:p>
    <w:p w:rsidR="007F4C4F" w:rsidRPr="007F4C4F" w:rsidRDefault="007F4C4F" w:rsidP="007F4C4F">
      <w:pPr>
        <w:jc w:val="thaiDistribute"/>
        <w:rPr>
          <w:rFonts w:ascii="TH SarabunPSK" w:hAnsi="TH SarabunPSK" w:cs="TH SarabunPSK"/>
          <w:b/>
          <w:bCs/>
          <w:sz w:val="32"/>
          <w:szCs w:val="32"/>
        </w:rPr>
      </w:pPr>
      <w:r w:rsidRPr="007F4C4F">
        <w:rPr>
          <w:rFonts w:ascii="TH SarabunPSK" w:hAnsi="TH SarabunPSK" w:cs="TH SarabunPSK"/>
          <w:b/>
          <w:bCs/>
          <w:sz w:val="32"/>
          <w:szCs w:val="32"/>
          <w:cs/>
        </w:rPr>
        <w:t>ปัญหาในการบริหารหลักสูตร</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๑.</w:t>
      </w:r>
      <w:r>
        <w:rPr>
          <w:rFonts w:ascii="TH SarabunPSK" w:hAnsi="TH SarabunPSK" w:cs="TH SarabunPSK" w:hint="cs"/>
          <w:sz w:val="32"/>
          <w:szCs w:val="32"/>
          <w:cs/>
        </w:rPr>
        <w:t xml:space="preserve"> </w:t>
      </w:r>
      <w:r w:rsidRPr="007F4C4F">
        <w:rPr>
          <w:rFonts w:ascii="TH SarabunPSK" w:hAnsi="TH SarabunPSK" w:cs="TH SarabunPSK"/>
          <w:sz w:val="32"/>
          <w:szCs w:val="32"/>
          <w:cs/>
        </w:rPr>
        <w:t>การวางแผนการจัดการเรียนการสอนต้องอาศัยความพร้อมของคณาจารย์/นิสิต/เจ้าหน้าที่</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๒.</w:t>
      </w:r>
      <w:r>
        <w:rPr>
          <w:rFonts w:ascii="TH SarabunPSK" w:hAnsi="TH SarabunPSK" w:cs="TH SarabunPSK" w:hint="cs"/>
          <w:sz w:val="32"/>
          <w:szCs w:val="32"/>
          <w:cs/>
        </w:rPr>
        <w:t xml:space="preserve"> </w:t>
      </w:r>
      <w:r w:rsidRPr="007F4C4F">
        <w:rPr>
          <w:rFonts w:ascii="TH SarabunPSK" w:hAnsi="TH SarabunPSK" w:cs="TH SarabunPSK"/>
          <w:sz w:val="32"/>
          <w:szCs w:val="32"/>
          <w:cs/>
        </w:rPr>
        <w:t>การดำเนินการจัดการเรียนการสอน</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7F4C4F">
        <w:rPr>
          <w:rFonts w:ascii="TH SarabunPSK" w:hAnsi="TH SarabunPSK" w:cs="TH SarabunPSK"/>
          <w:sz w:val="32"/>
          <w:szCs w:val="32"/>
          <w:cs/>
        </w:rPr>
        <w:t>คณาจารย์  =  การนำเสนอ/วิธีการสื่อสาร/การให้ความรู้แก่นิสิต</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7F4C4F">
        <w:rPr>
          <w:rFonts w:ascii="TH SarabunPSK" w:hAnsi="TH SarabunPSK" w:cs="TH SarabunPSK"/>
          <w:sz w:val="32"/>
          <w:szCs w:val="32"/>
          <w:cs/>
        </w:rPr>
        <w:t>คณาจารย์  =  ขาดการผลิตตำราประกอบการเรียนการสอนที่ทันสมัยและนำไปใช้ในการทำงาน</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๓.</w:t>
      </w:r>
      <w:r>
        <w:rPr>
          <w:rFonts w:ascii="TH SarabunPSK" w:hAnsi="TH SarabunPSK" w:cs="TH SarabunPSK" w:hint="cs"/>
          <w:sz w:val="32"/>
          <w:szCs w:val="32"/>
          <w:cs/>
        </w:rPr>
        <w:t xml:space="preserve"> </w:t>
      </w:r>
      <w:r w:rsidRPr="007F4C4F">
        <w:rPr>
          <w:rFonts w:ascii="TH SarabunPSK" w:hAnsi="TH SarabunPSK" w:cs="TH SarabunPSK"/>
          <w:sz w:val="32"/>
          <w:szCs w:val="32"/>
          <w:cs/>
        </w:rPr>
        <w:t>การสื่อสารระหว่างคณาจารย์เจ้าหน้าที่และนิสิต</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๔.</w:t>
      </w:r>
      <w:r>
        <w:rPr>
          <w:rFonts w:ascii="TH SarabunPSK" w:hAnsi="TH SarabunPSK" w:cs="TH SarabunPSK" w:hint="cs"/>
          <w:sz w:val="32"/>
          <w:szCs w:val="32"/>
          <w:cs/>
        </w:rPr>
        <w:t xml:space="preserve"> </w:t>
      </w:r>
      <w:r w:rsidRPr="007F4C4F">
        <w:rPr>
          <w:rFonts w:ascii="TH SarabunPSK" w:hAnsi="TH SarabunPSK" w:cs="TH SarabunPSK"/>
          <w:sz w:val="32"/>
          <w:szCs w:val="32"/>
          <w:cs/>
        </w:rPr>
        <w:t>การประเมินผลของการจัดการเรียนการสอนยังไม่เป็นรูปร่างและยังไม่ได้นำปัญหาต่างๆ มาปรับปรุง และจัดทำแผนปฏิบัติงานในปีต่อไป</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๕.</w:t>
      </w:r>
      <w:r>
        <w:rPr>
          <w:rFonts w:ascii="TH SarabunPSK" w:hAnsi="TH SarabunPSK" w:cs="TH SarabunPSK" w:hint="cs"/>
          <w:sz w:val="32"/>
          <w:szCs w:val="32"/>
          <w:cs/>
        </w:rPr>
        <w:t xml:space="preserve"> </w:t>
      </w:r>
      <w:r w:rsidRPr="007F4C4F">
        <w:rPr>
          <w:rFonts w:ascii="TH SarabunPSK" w:hAnsi="TH SarabunPSK" w:cs="TH SarabunPSK"/>
          <w:sz w:val="32"/>
          <w:szCs w:val="32"/>
          <w:cs/>
        </w:rPr>
        <w:t>เจ้าหน้าที่ควรทำงานในเชิงรุกและสื่อสารอย่างชัดเจนแก่คณาจารย์และนิสิต</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๖.</w:t>
      </w:r>
      <w:r>
        <w:rPr>
          <w:rFonts w:ascii="TH SarabunPSK" w:hAnsi="TH SarabunPSK" w:cs="TH SarabunPSK" w:hint="cs"/>
          <w:sz w:val="32"/>
          <w:szCs w:val="32"/>
          <w:cs/>
        </w:rPr>
        <w:t xml:space="preserve"> </w:t>
      </w:r>
      <w:r w:rsidRPr="007F4C4F">
        <w:rPr>
          <w:rFonts w:ascii="TH SarabunPSK" w:hAnsi="TH SarabunPSK" w:cs="TH SarabunPSK"/>
          <w:sz w:val="32"/>
          <w:szCs w:val="32"/>
          <w:cs/>
        </w:rPr>
        <w:t>กระบวนการควบคุมการทำ</w:t>
      </w:r>
      <w:r>
        <w:rPr>
          <w:rFonts w:ascii="TH SarabunPSK" w:hAnsi="TH SarabunPSK" w:cs="TH SarabunPSK" w:hint="cs"/>
          <w:sz w:val="32"/>
          <w:szCs w:val="32"/>
          <w:cs/>
        </w:rPr>
        <w:t>สาร</w:t>
      </w:r>
      <w:r w:rsidRPr="007F4C4F">
        <w:rPr>
          <w:rFonts w:ascii="TH SarabunPSK" w:hAnsi="TH SarabunPSK" w:cs="TH SarabunPSK"/>
          <w:sz w:val="32"/>
          <w:szCs w:val="32"/>
          <w:cs/>
        </w:rPr>
        <w:t>นิพนธ์ของนิสิต</w:t>
      </w:r>
    </w:p>
    <w:p w:rsidR="007F4C4F" w:rsidRPr="007F4C4F" w:rsidRDefault="007F4C4F" w:rsidP="007F4C4F">
      <w:pPr>
        <w:jc w:val="thaiDistribute"/>
        <w:rPr>
          <w:rFonts w:ascii="TH SarabunPSK" w:hAnsi="TH SarabunPSK" w:cs="TH SarabunPSK"/>
          <w:b/>
          <w:bCs/>
          <w:sz w:val="32"/>
          <w:szCs w:val="32"/>
        </w:rPr>
      </w:pPr>
      <w:r w:rsidRPr="007F4C4F">
        <w:rPr>
          <w:rFonts w:ascii="TH SarabunPSK" w:hAnsi="TH SarabunPSK" w:cs="TH SarabunPSK"/>
          <w:b/>
          <w:bCs/>
          <w:sz w:val="32"/>
          <w:szCs w:val="32"/>
          <w:cs/>
        </w:rPr>
        <w:t xml:space="preserve">แนวทางการป้องกันและแก้ไขปัญหาในอนาคต </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๑.</w:t>
      </w:r>
      <w:r>
        <w:rPr>
          <w:rFonts w:ascii="TH SarabunPSK" w:hAnsi="TH SarabunPSK" w:cs="TH SarabunPSK" w:hint="cs"/>
          <w:sz w:val="32"/>
          <w:szCs w:val="32"/>
          <w:cs/>
        </w:rPr>
        <w:t xml:space="preserve"> </w:t>
      </w:r>
      <w:r w:rsidRPr="007F4C4F">
        <w:rPr>
          <w:rFonts w:ascii="TH SarabunPSK" w:hAnsi="TH SarabunPSK" w:cs="TH SarabunPSK"/>
          <w:sz w:val="32"/>
          <w:szCs w:val="32"/>
          <w:cs/>
        </w:rPr>
        <w:t>มีการประชุมวางแผนงานที่ชัดเจนของคณาจารย์และเจ้าหน้าที่ในการจัดการเรียนการสอนอย่างใกล้ชิดให้นิสิต</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๒.</w:t>
      </w:r>
      <w:r>
        <w:rPr>
          <w:rFonts w:ascii="TH SarabunPSK" w:hAnsi="TH SarabunPSK" w:cs="TH SarabunPSK" w:hint="cs"/>
          <w:sz w:val="32"/>
          <w:szCs w:val="32"/>
          <w:cs/>
        </w:rPr>
        <w:t xml:space="preserve"> </w:t>
      </w:r>
      <w:r w:rsidRPr="007F4C4F">
        <w:rPr>
          <w:rFonts w:ascii="TH SarabunPSK" w:hAnsi="TH SarabunPSK" w:cs="TH SarabunPSK"/>
          <w:sz w:val="32"/>
          <w:szCs w:val="32"/>
          <w:cs/>
        </w:rPr>
        <w:t>มีการจัดทำคู่มือการบริหารหลักสู</w:t>
      </w:r>
      <w:r>
        <w:rPr>
          <w:rFonts w:ascii="TH SarabunPSK" w:hAnsi="TH SarabunPSK" w:cs="TH SarabunPSK"/>
          <w:sz w:val="32"/>
          <w:szCs w:val="32"/>
          <w:cs/>
        </w:rPr>
        <w:t>ตรให้ชัดเจนและประชุมถึงแนวทางป</w:t>
      </w:r>
      <w:r>
        <w:rPr>
          <w:rFonts w:ascii="TH SarabunPSK" w:hAnsi="TH SarabunPSK" w:cs="TH SarabunPSK" w:hint="cs"/>
          <w:sz w:val="32"/>
          <w:szCs w:val="32"/>
          <w:cs/>
        </w:rPr>
        <w:t>ฏิ</w:t>
      </w:r>
      <w:r w:rsidRPr="007F4C4F">
        <w:rPr>
          <w:rFonts w:ascii="TH SarabunPSK" w:hAnsi="TH SarabunPSK" w:cs="TH SarabunPSK"/>
          <w:sz w:val="32"/>
          <w:szCs w:val="32"/>
          <w:cs/>
        </w:rPr>
        <w:t>บัติของคณาจารย์เจ้าหน้าที่ นิสิต</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๓.</w:t>
      </w:r>
      <w:r>
        <w:rPr>
          <w:rFonts w:ascii="TH SarabunPSK" w:hAnsi="TH SarabunPSK" w:cs="TH SarabunPSK" w:hint="cs"/>
          <w:sz w:val="32"/>
          <w:szCs w:val="32"/>
          <w:cs/>
        </w:rPr>
        <w:t xml:space="preserve"> </w:t>
      </w:r>
      <w:r w:rsidRPr="007F4C4F">
        <w:rPr>
          <w:rFonts w:ascii="TH SarabunPSK" w:hAnsi="TH SarabunPSK" w:cs="TH SarabunPSK"/>
          <w:sz w:val="32"/>
          <w:szCs w:val="32"/>
          <w:cs/>
        </w:rPr>
        <w:t>จัดทำกระบวนการจัดการความรู้ในหลักสูตรโดยใช้กับการเรียนการสอนที่เข้าถึงนิสิตและสามารถนำไปประยุกต์ใช้ได้อย่างดีในชีวิตประจำวัน</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๔.</w:t>
      </w:r>
      <w:r>
        <w:rPr>
          <w:rFonts w:ascii="TH SarabunPSK" w:hAnsi="TH SarabunPSK" w:cs="TH SarabunPSK" w:hint="cs"/>
          <w:sz w:val="32"/>
          <w:szCs w:val="32"/>
          <w:cs/>
        </w:rPr>
        <w:t xml:space="preserve"> </w:t>
      </w:r>
      <w:r w:rsidRPr="007F4C4F">
        <w:rPr>
          <w:rFonts w:ascii="TH SarabunPSK" w:hAnsi="TH SarabunPSK" w:cs="TH SarabunPSK"/>
          <w:sz w:val="32"/>
          <w:szCs w:val="32"/>
          <w:cs/>
        </w:rPr>
        <w:t xml:space="preserve">จำทำคู่มือ/ตำรา/เอกสารประกอบการสอนประจำหลักสูตรโดยเน้นการบูรณาการศาสตร์สมัยใหม่กับพระพุทธศาสนาและการจัดทำ </w:t>
      </w:r>
      <w:r w:rsidRPr="007F4C4F">
        <w:rPr>
          <w:rFonts w:ascii="TH SarabunPSK" w:hAnsi="TH SarabunPSK" w:cs="TH SarabunPSK"/>
          <w:sz w:val="32"/>
          <w:szCs w:val="32"/>
        </w:rPr>
        <w:t>best practice</w:t>
      </w:r>
    </w:p>
    <w:p w:rsidR="007F4C4F" w:rsidRPr="007F4C4F" w:rsidRDefault="007F4C4F" w:rsidP="007F4C4F">
      <w:pPr>
        <w:jc w:val="thaiDistribute"/>
        <w:rPr>
          <w:rFonts w:ascii="TH SarabunPSK" w:hAnsi="TH SarabunPSK" w:cs="TH SarabunPSK"/>
          <w:sz w:val="32"/>
          <w:szCs w:val="32"/>
        </w:rPr>
      </w:pPr>
      <w:r>
        <w:rPr>
          <w:rFonts w:ascii="TH SarabunPSK" w:hAnsi="TH SarabunPSK" w:cs="TH SarabunPSK" w:hint="cs"/>
          <w:sz w:val="32"/>
          <w:szCs w:val="32"/>
          <w:cs/>
        </w:rPr>
        <w:tab/>
      </w:r>
      <w:r w:rsidRPr="007F4C4F">
        <w:rPr>
          <w:rFonts w:ascii="TH SarabunPSK" w:hAnsi="TH SarabunPSK" w:cs="TH SarabunPSK"/>
          <w:sz w:val="32"/>
          <w:szCs w:val="32"/>
          <w:cs/>
        </w:rPr>
        <w:t>๕.</w:t>
      </w:r>
      <w:r>
        <w:rPr>
          <w:rFonts w:ascii="TH SarabunPSK" w:hAnsi="TH SarabunPSK" w:cs="TH SarabunPSK" w:hint="cs"/>
          <w:sz w:val="32"/>
          <w:szCs w:val="32"/>
          <w:cs/>
        </w:rPr>
        <w:t xml:space="preserve"> </w:t>
      </w:r>
      <w:r w:rsidRPr="007F4C4F">
        <w:rPr>
          <w:rFonts w:ascii="TH SarabunPSK" w:hAnsi="TH SarabunPSK" w:cs="TH SarabunPSK"/>
          <w:sz w:val="32"/>
          <w:szCs w:val="32"/>
          <w:cs/>
        </w:rPr>
        <w:t>จัดทำช่องทางการสื่อสารในลักษณะเป็นการสื่อสาร ๒ ทางระหว่างคณาจารย์/นิสิต/เจ้าหน้าที่</w:t>
      </w:r>
    </w:p>
    <w:p w:rsidR="007F4C4F" w:rsidRPr="007F4C4F" w:rsidRDefault="007F4C4F" w:rsidP="007F4C4F">
      <w:pPr>
        <w:jc w:val="thaiDistribute"/>
        <w:rPr>
          <w:rFonts w:ascii="TH SarabunPSK" w:hAnsi="TH SarabunPSK" w:cs="TH SarabunPSK"/>
          <w:sz w:val="32"/>
          <w:szCs w:val="32"/>
          <w:cs/>
        </w:rPr>
      </w:pPr>
      <w:r>
        <w:rPr>
          <w:rFonts w:ascii="TH SarabunPSK" w:hAnsi="TH SarabunPSK" w:cs="TH SarabunPSK" w:hint="cs"/>
          <w:sz w:val="32"/>
          <w:szCs w:val="32"/>
          <w:cs/>
        </w:rPr>
        <w:tab/>
      </w:r>
      <w:r w:rsidRPr="007F4C4F">
        <w:rPr>
          <w:rFonts w:ascii="TH SarabunPSK" w:hAnsi="TH SarabunPSK" w:cs="TH SarabunPSK"/>
          <w:sz w:val="32"/>
          <w:szCs w:val="32"/>
          <w:cs/>
        </w:rPr>
        <w:t>๖.</w:t>
      </w:r>
      <w:r>
        <w:rPr>
          <w:rFonts w:ascii="TH SarabunPSK" w:hAnsi="TH SarabunPSK" w:cs="TH SarabunPSK" w:hint="cs"/>
          <w:sz w:val="32"/>
          <w:szCs w:val="32"/>
          <w:cs/>
        </w:rPr>
        <w:t xml:space="preserve"> </w:t>
      </w:r>
      <w:r w:rsidRPr="007F4C4F">
        <w:rPr>
          <w:rFonts w:ascii="TH SarabunPSK" w:hAnsi="TH SarabunPSK" w:cs="TH SarabunPSK"/>
          <w:sz w:val="32"/>
          <w:szCs w:val="32"/>
          <w:cs/>
        </w:rPr>
        <w:t>จัดทำกระ</w:t>
      </w:r>
      <w:r w:rsidR="00066DD0">
        <w:rPr>
          <w:rFonts w:ascii="TH SarabunPSK" w:hAnsi="TH SarabunPSK" w:cs="TH SarabunPSK"/>
          <w:sz w:val="32"/>
          <w:szCs w:val="32"/>
          <w:cs/>
        </w:rPr>
        <w:t>บวนการ/กลไ</w:t>
      </w:r>
      <w:r w:rsidR="00066DD0">
        <w:rPr>
          <w:rFonts w:ascii="TH SarabunPSK" w:hAnsi="TH SarabunPSK" w:cs="TH SarabunPSK" w:hint="cs"/>
          <w:sz w:val="32"/>
          <w:szCs w:val="32"/>
          <w:cs/>
        </w:rPr>
        <w:t>ก</w:t>
      </w:r>
      <w:r>
        <w:rPr>
          <w:rFonts w:ascii="TH SarabunPSK" w:hAnsi="TH SarabunPSK" w:cs="TH SarabunPSK"/>
          <w:sz w:val="32"/>
          <w:szCs w:val="32"/>
          <w:cs/>
        </w:rPr>
        <w:t>ในการควบคุมการทำ</w:t>
      </w:r>
      <w:r>
        <w:rPr>
          <w:rFonts w:ascii="TH SarabunPSK" w:hAnsi="TH SarabunPSK" w:cs="TH SarabunPSK" w:hint="cs"/>
          <w:sz w:val="32"/>
          <w:szCs w:val="32"/>
          <w:cs/>
        </w:rPr>
        <w:t>สาร</w:t>
      </w:r>
      <w:r w:rsidRPr="007F4C4F">
        <w:rPr>
          <w:rFonts w:ascii="TH SarabunPSK" w:hAnsi="TH SarabunPSK" w:cs="TH SarabunPSK"/>
          <w:sz w:val="32"/>
          <w:szCs w:val="32"/>
          <w:cs/>
        </w:rPr>
        <w:t>นิพนธ์</w:t>
      </w:r>
    </w:p>
    <w:p w:rsidR="00F75B95" w:rsidRPr="005E7E6D" w:rsidRDefault="00F75B95" w:rsidP="00F75B95">
      <w:pPr>
        <w:ind w:firstLine="1710"/>
        <w:jc w:val="center"/>
        <w:rPr>
          <w:rFonts w:ascii="TH SarabunPSK" w:hAnsi="TH SarabunPSK" w:cs="TH SarabunPSK"/>
          <w:sz w:val="28"/>
        </w:rPr>
      </w:pPr>
    </w:p>
    <w:p w:rsidR="00F75B95" w:rsidRPr="005E7E6D"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20"/>
          <w:szCs w:val="20"/>
        </w:rPr>
      </w:pPr>
    </w:p>
    <w:p w:rsidR="00F75B95" w:rsidRPr="007F4C4F"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20"/>
          <w:szCs w:val="20"/>
        </w:rPr>
      </w:pPr>
    </w:p>
    <w:p w:rsidR="00F75B95" w:rsidRPr="005E7E6D"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20"/>
          <w:szCs w:val="20"/>
        </w:rPr>
      </w:pPr>
    </w:p>
    <w:p w:rsidR="00F75B95" w:rsidRPr="005E7E6D"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20"/>
          <w:szCs w:val="20"/>
        </w:rPr>
      </w:pPr>
    </w:p>
    <w:p w:rsidR="00F75B95" w:rsidRPr="005E7E6D"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20"/>
          <w:szCs w:val="20"/>
        </w:rPr>
      </w:pPr>
    </w:p>
    <w:p w:rsidR="00F75B95" w:rsidRPr="005E7E6D"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20"/>
          <w:szCs w:val="20"/>
        </w:rPr>
      </w:pPr>
    </w:p>
    <w:p w:rsidR="00F75B95" w:rsidRPr="005E7E6D"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20"/>
          <w:szCs w:val="20"/>
        </w:rPr>
      </w:pPr>
    </w:p>
    <w:p w:rsidR="00F75B95" w:rsidRPr="005E7E6D" w:rsidRDefault="00F75B95" w:rsidP="00F75B95">
      <w:pPr>
        <w:rPr>
          <w:rFonts w:ascii="TH SarabunPSK" w:eastAsia="Times New Roman" w:hAnsi="TH SarabunPSK" w:cs="TH SarabunPSK"/>
          <w:sz w:val="20"/>
          <w:szCs w:val="20"/>
        </w:rPr>
      </w:pPr>
      <w:r w:rsidRPr="005E7E6D">
        <w:rPr>
          <w:rFonts w:ascii="TH SarabunPSK" w:eastAsia="Times New Roman" w:hAnsi="TH SarabunPSK" w:cs="TH SarabunPSK"/>
          <w:sz w:val="20"/>
          <w:szCs w:val="20"/>
        </w:rPr>
        <w:br w:type="page"/>
      </w:r>
    </w:p>
    <w:p w:rsidR="00F75B95" w:rsidRPr="00912E26"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b/>
          <w:bCs/>
          <w:sz w:val="36"/>
          <w:szCs w:val="36"/>
        </w:rPr>
      </w:pPr>
      <w:r w:rsidRPr="00912E26">
        <w:rPr>
          <w:rFonts w:ascii="TH SarabunPSK" w:eastAsia="Times New Roman" w:hAnsi="TH SarabunPSK" w:cs="TH SarabunPSK"/>
          <w:b/>
          <w:bCs/>
          <w:sz w:val="36"/>
          <w:szCs w:val="36"/>
          <w:cs/>
        </w:rPr>
        <w:lastRenderedPageBreak/>
        <w:t>สารบัญ</w:t>
      </w:r>
    </w:p>
    <w:p w:rsidR="00F75B95" w:rsidRPr="005E7E6D"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36"/>
          <w:szCs w:val="36"/>
        </w:rPr>
      </w:pPr>
    </w:p>
    <w:tbl>
      <w:tblPr>
        <w:tblStyle w:val="TableGrid"/>
        <w:tblW w:w="893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797"/>
        <w:gridCol w:w="850"/>
      </w:tblGrid>
      <w:tr w:rsidR="00F75B95" w:rsidRPr="005E7E6D" w:rsidTr="00D30B81">
        <w:tc>
          <w:tcPr>
            <w:tcW w:w="8081" w:type="dxa"/>
            <w:gridSpan w:val="2"/>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850"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หน้า</w:t>
            </w:r>
          </w:p>
        </w:tc>
      </w:tr>
      <w:tr w:rsidR="00F75B95" w:rsidRPr="005E7E6D" w:rsidTr="00D30B81">
        <w:tc>
          <w:tcPr>
            <w:tcW w:w="8081" w:type="dxa"/>
            <w:gridSpan w:val="2"/>
          </w:tcPr>
          <w:p w:rsidR="00F75B95" w:rsidRPr="00912E26"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b/>
                <w:bCs/>
                <w:sz w:val="32"/>
                <w:szCs w:val="32"/>
                <w:cs/>
              </w:rPr>
            </w:pPr>
            <w:r w:rsidRPr="00912E26">
              <w:rPr>
                <w:rFonts w:ascii="TH SarabunPSK" w:eastAsia="Times New Roman" w:hAnsi="TH SarabunPSK" w:cs="TH SarabunPSK"/>
                <w:b/>
                <w:bCs/>
                <w:sz w:val="32"/>
                <w:szCs w:val="32"/>
                <w:cs/>
              </w:rPr>
              <w:t>คำนำ</w:t>
            </w:r>
          </w:p>
        </w:tc>
        <w:tc>
          <w:tcPr>
            <w:tcW w:w="850" w:type="dxa"/>
          </w:tcPr>
          <w:p w:rsidR="00F75B95" w:rsidRPr="005E7E6D" w:rsidRDefault="00586942"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cs/>
              </w:rPr>
            </w:pPr>
            <w:r>
              <w:rPr>
                <w:rFonts w:ascii="TH SarabunPSK" w:eastAsia="Times New Roman" w:hAnsi="TH SarabunPSK" w:cs="TH SarabunPSK" w:hint="cs"/>
                <w:sz w:val="32"/>
                <w:szCs w:val="32"/>
                <w:cs/>
              </w:rPr>
              <w:t>๒</w:t>
            </w:r>
          </w:p>
        </w:tc>
      </w:tr>
      <w:tr w:rsidR="00F75B95" w:rsidRPr="005E7E6D" w:rsidTr="00D30B81">
        <w:tc>
          <w:tcPr>
            <w:tcW w:w="8081" w:type="dxa"/>
            <w:gridSpan w:val="2"/>
          </w:tcPr>
          <w:p w:rsidR="00F75B95" w:rsidRPr="00912E26"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b/>
                <w:bCs/>
                <w:sz w:val="32"/>
                <w:szCs w:val="32"/>
                <w:cs/>
              </w:rPr>
            </w:pPr>
            <w:r w:rsidRPr="00912E26">
              <w:rPr>
                <w:rFonts w:ascii="TH SarabunPSK" w:eastAsia="Times New Roman" w:hAnsi="TH SarabunPSK" w:cs="TH SarabunPSK"/>
                <w:b/>
                <w:bCs/>
                <w:sz w:val="32"/>
                <w:szCs w:val="32"/>
                <w:cs/>
              </w:rPr>
              <w:t>บทสรุปผู้บริหาร</w:t>
            </w:r>
          </w:p>
        </w:tc>
        <w:tc>
          <w:tcPr>
            <w:tcW w:w="850" w:type="dxa"/>
          </w:tcPr>
          <w:p w:rsidR="00F75B95" w:rsidRPr="005E7E6D" w:rsidRDefault="00586942"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๓</w:t>
            </w:r>
          </w:p>
        </w:tc>
      </w:tr>
      <w:tr w:rsidR="00F75B95" w:rsidRPr="005E7E6D" w:rsidTr="00D30B81">
        <w:tc>
          <w:tcPr>
            <w:tcW w:w="8081" w:type="dxa"/>
            <w:gridSpan w:val="2"/>
          </w:tcPr>
          <w:p w:rsidR="00F75B95" w:rsidRPr="00912E26"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b/>
                <w:bCs/>
                <w:sz w:val="32"/>
                <w:szCs w:val="32"/>
                <w:cs/>
              </w:rPr>
            </w:pPr>
            <w:r w:rsidRPr="00912E26">
              <w:rPr>
                <w:rFonts w:ascii="TH SarabunPSK" w:eastAsia="Times New Roman" w:hAnsi="TH SarabunPSK" w:cs="TH SarabunPSK"/>
                <w:b/>
                <w:bCs/>
                <w:sz w:val="32"/>
                <w:szCs w:val="32"/>
                <w:cs/>
              </w:rPr>
              <w:t>สารบัญ</w:t>
            </w:r>
          </w:p>
        </w:tc>
        <w:tc>
          <w:tcPr>
            <w:tcW w:w="850" w:type="dxa"/>
          </w:tcPr>
          <w:p w:rsidR="00F75B95" w:rsidRPr="005E7E6D" w:rsidRDefault="00586942"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๔</w:t>
            </w:r>
          </w:p>
        </w:tc>
      </w:tr>
      <w:tr w:rsidR="00F75B95" w:rsidRPr="005E7E6D" w:rsidTr="00D30B81">
        <w:tc>
          <w:tcPr>
            <w:tcW w:w="8081" w:type="dxa"/>
            <w:gridSpan w:val="2"/>
          </w:tcPr>
          <w:p w:rsidR="00F75B95" w:rsidRPr="00912E26"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b/>
                <w:bCs/>
                <w:sz w:val="32"/>
                <w:szCs w:val="32"/>
                <w:cs/>
              </w:rPr>
            </w:pPr>
            <w:r w:rsidRPr="00912E26">
              <w:rPr>
                <w:rFonts w:ascii="TH SarabunPSK" w:eastAsia="Times New Roman" w:hAnsi="TH SarabunPSK" w:cs="TH SarabunPSK"/>
                <w:b/>
                <w:bCs/>
                <w:sz w:val="32"/>
                <w:szCs w:val="32"/>
                <w:cs/>
              </w:rPr>
              <w:t xml:space="preserve">บทที่ ๑ </w:t>
            </w:r>
          </w:p>
        </w:tc>
        <w:tc>
          <w:tcPr>
            <w:tcW w:w="850"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๑.๑ ชื่อหลักสูตร ชื่อปริญญาและสาขาวิชา</w:t>
            </w:r>
          </w:p>
        </w:tc>
        <w:tc>
          <w:tcPr>
            <w:tcW w:w="850" w:type="dxa"/>
          </w:tcPr>
          <w:p w:rsidR="00F75B95" w:rsidRPr="005E7E6D" w:rsidRDefault="008E63A7"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๕</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๑.๒ คณะต้นสังกัดและสถานที่เปิดสอน</w:t>
            </w:r>
          </w:p>
        </w:tc>
        <w:tc>
          <w:tcPr>
            <w:tcW w:w="850" w:type="dxa"/>
          </w:tcPr>
          <w:p w:rsidR="00F75B95" w:rsidRPr="005E7E6D" w:rsidRDefault="008E63A7"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๕</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๑.๓ ปรัชญา ความสำคัญและวัตถุประสงค์ของหลักสูตร</w:t>
            </w:r>
          </w:p>
        </w:tc>
        <w:tc>
          <w:tcPr>
            <w:tcW w:w="850" w:type="dxa"/>
          </w:tcPr>
          <w:p w:rsidR="00F75B95" w:rsidRPr="005E7E6D" w:rsidRDefault="008E63A7"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๕</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widowControl w:val="0"/>
              <w:tabs>
                <w:tab w:val="left" w:pos="850"/>
                <w:tab w:val="left" w:pos="1304"/>
                <w:tab w:val="right" w:pos="8164"/>
              </w:tabs>
              <w:autoSpaceDE w:val="0"/>
              <w:autoSpaceDN w:val="0"/>
              <w:adjustRightInd w:val="0"/>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๑.๔ อาจารย์</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๖</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Cs w:val="32"/>
                <w:cs/>
              </w:rPr>
              <w:t>๑.๕</w:t>
            </w:r>
            <w:r w:rsidRPr="005E7E6D">
              <w:rPr>
                <w:rFonts w:ascii="TH SarabunPSK" w:hAnsi="TH SarabunPSK" w:cs="TH SarabunPSK"/>
                <w:szCs w:val="32"/>
                <w:cs/>
              </w:rPr>
              <w:t xml:space="preserve"> </w:t>
            </w:r>
            <w:r w:rsidRPr="005E7E6D">
              <w:rPr>
                <w:rFonts w:ascii="TH SarabunPSK" w:eastAsia="Times New Roman" w:hAnsi="TH SarabunPSK" w:cs="TH SarabunPSK"/>
                <w:szCs w:val="32"/>
                <w:cs/>
              </w:rPr>
              <w:t>สรุปผลรายวิชาที่เปิดสอนทุกชั้นปีและทุกภาคการศึกษา</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๑๓</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๑.๖ การวิเคราะห์รายวิชาที่มีผลการเรียนไม่ปกติ</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๑๕</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pStyle w:val="NoSpacing"/>
              <w:jc w:val="left"/>
              <w:rPr>
                <w:rFonts w:eastAsia="Times New Roman" w:cs="TH SarabunPSK"/>
                <w:szCs w:val="32"/>
                <w:cs/>
              </w:rPr>
            </w:pPr>
            <w:r w:rsidRPr="005E7E6D">
              <w:rPr>
                <w:rFonts w:eastAsia="Times New Roman" w:cs="TH SarabunPSK"/>
                <w:szCs w:val="32"/>
                <w:cs/>
              </w:rPr>
              <w:t>๑.๗ รายวิชาที่สอนเนื้อหาไม่ครบ</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๑๕</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๑.๘ คุณภาพการสอน</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๑๕</w:t>
            </w:r>
          </w:p>
        </w:tc>
      </w:tr>
      <w:tr w:rsidR="00F75B95" w:rsidRPr="005E7E6D" w:rsidTr="00D30B81">
        <w:tc>
          <w:tcPr>
            <w:tcW w:w="8081" w:type="dxa"/>
            <w:gridSpan w:val="2"/>
          </w:tcPr>
          <w:p w:rsidR="00F75B95" w:rsidRPr="00912E26"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b/>
                <w:bCs/>
                <w:sz w:val="32"/>
                <w:szCs w:val="32"/>
                <w:cs/>
              </w:rPr>
            </w:pPr>
            <w:r w:rsidRPr="00912E26">
              <w:rPr>
                <w:rFonts w:ascii="TH SarabunPSK" w:eastAsia="Times New Roman" w:hAnsi="TH SarabunPSK" w:cs="TH SarabunPSK"/>
                <w:b/>
                <w:bCs/>
                <w:sz w:val="32"/>
                <w:szCs w:val="32"/>
                <w:cs/>
              </w:rPr>
              <w:t xml:space="preserve">บทที่ ๒ </w:t>
            </w:r>
            <w:r w:rsidRPr="00912E26">
              <w:rPr>
                <w:rFonts w:ascii="TH SarabunPSK" w:eastAsia="Times New Roman" w:hAnsi="TH SarabunPSK" w:cs="TH SarabunPSK"/>
                <w:b/>
                <w:bCs/>
                <w:sz w:val="32"/>
                <w:szCs w:val="32"/>
                <w:cs/>
              </w:rPr>
              <w:tab/>
              <w:t>ผลการประเมินตามองค์ประกอบ</w:t>
            </w:r>
          </w:p>
        </w:tc>
        <w:tc>
          <w:tcPr>
            <w:tcW w:w="850"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องค์ประกอบที่ ๑  การกำกับมาตรฐาน</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๑๘</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องค์ประกอบที่ ๒  บัณฑิต</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๔๘</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องค์ประกอบที่ ๓  นิสิต</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๕๐</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องค์ประกอบที่ ๔  อาจารย์</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๖๑</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องค์ประกอบที่ ๕  หลักสูตร การเรียนการสอน การประเมินผู้เรียน</w:t>
            </w:r>
          </w:p>
        </w:tc>
        <w:tc>
          <w:tcPr>
            <w:tcW w:w="850" w:type="dxa"/>
          </w:tcPr>
          <w:p w:rsidR="00F75B95" w:rsidRPr="005E7E6D" w:rsidRDefault="00DE2350"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๗๘</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องค์ประกอบที่ ๖  สิ่งสนับสนุนการเรียนรู้</w:t>
            </w:r>
          </w:p>
        </w:tc>
        <w:tc>
          <w:tcPr>
            <w:tcW w:w="850" w:type="dxa"/>
          </w:tcPr>
          <w:p w:rsidR="00F75B95" w:rsidRPr="005E7E6D" w:rsidRDefault="00DE2350"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๙๑</w:t>
            </w:r>
          </w:p>
        </w:tc>
      </w:tr>
      <w:tr w:rsidR="00F75B95" w:rsidRPr="005E7E6D" w:rsidTr="00D30B81">
        <w:tc>
          <w:tcPr>
            <w:tcW w:w="8931" w:type="dxa"/>
            <w:gridSpan w:val="3"/>
          </w:tcPr>
          <w:p w:rsidR="00F75B95" w:rsidRPr="00912E26" w:rsidRDefault="00F75B95" w:rsidP="00D30B81">
            <w:pPr>
              <w:keepNext/>
              <w:widowControl w:val="0"/>
              <w:autoSpaceDE w:val="0"/>
              <w:autoSpaceDN w:val="0"/>
              <w:adjustRightInd w:val="0"/>
              <w:contextualSpacing/>
              <w:outlineLvl w:val="2"/>
              <w:rPr>
                <w:rFonts w:ascii="TH SarabunPSK" w:eastAsia="Times New Roman" w:hAnsi="TH SarabunPSK" w:cs="TH SarabunPSK"/>
                <w:b/>
                <w:bCs/>
                <w:sz w:val="32"/>
                <w:szCs w:val="32"/>
              </w:rPr>
            </w:pPr>
            <w:r w:rsidRPr="00912E26">
              <w:rPr>
                <w:rFonts w:ascii="TH SarabunPSK" w:eastAsia="Times New Roman" w:hAnsi="TH SarabunPSK" w:cs="TH SarabunPSK"/>
                <w:b/>
                <w:bCs/>
                <w:sz w:val="32"/>
                <w:szCs w:val="32"/>
                <w:cs/>
              </w:rPr>
              <w:t>บทที่ ๓</w:t>
            </w:r>
            <w:r w:rsidRPr="00912E26">
              <w:rPr>
                <w:rFonts w:ascii="TH SarabunPSK" w:eastAsia="Times New Roman" w:hAnsi="TH SarabunPSK" w:cs="TH SarabunPSK"/>
                <w:b/>
                <w:bCs/>
                <w:sz w:val="32"/>
                <w:szCs w:val="32"/>
              </w:rPr>
              <w:t xml:space="preserve">  </w:t>
            </w:r>
            <w:r w:rsidRPr="00912E26">
              <w:rPr>
                <w:rFonts w:ascii="TH SarabunPSK" w:eastAsia="Times New Roman" w:hAnsi="TH SarabunPSK" w:cs="TH SarabunPSK"/>
                <w:b/>
                <w:bCs/>
                <w:sz w:val="32"/>
                <w:szCs w:val="32"/>
                <w:cs/>
              </w:rPr>
              <w:t>การบริหารหลักสูตร ข้อคิดเห็น ข้อเสนอแนะ และแผนการดำเนินการเพื่อพัฒนาหลักสูตร</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๓.๑ การบริหารหลักสูตร</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๙๕</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๓.๒ ข้อคิดเห็นและข้อเสนอแนะเกี่ยวกับคุณภาพหลักสูตรจากผู้ประเมินอิสระ</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๙๕</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๓.๓ การประเมินจากผู้ที่สำเร็จการศึกษา (รายงานตามปีที่สำรวจ)</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๙๕</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๓.๔ การประเมินจากผู้มีส่วนเกี่ยวข้อง</w:t>
            </w:r>
          </w:p>
        </w:tc>
        <w:tc>
          <w:tcPr>
            <w:tcW w:w="850" w:type="dxa"/>
          </w:tcPr>
          <w:p w:rsidR="00F75B95" w:rsidRPr="005E7E6D" w:rsidRDefault="00DE2350"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๙๖</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๓.๕ แผนการดำเนินการเพื่อพัฒนาหลักสูตร</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๙๖</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๓.๖ ข้อเสนอในการพัฒนาหลักสูตร</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๙๖</w:t>
            </w:r>
          </w:p>
        </w:tc>
      </w:tr>
      <w:tr w:rsidR="00F75B95" w:rsidRPr="005E7E6D" w:rsidTr="00D30B81">
        <w:tc>
          <w:tcPr>
            <w:tcW w:w="8081" w:type="dxa"/>
            <w:gridSpan w:val="2"/>
          </w:tcPr>
          <w:p w:rsidR="00F75B95" w:rsidRPr="00912E26"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b/>
                <w:bCs/>
                <w:sz w:val="32"/>
                <w:szCs w:val="32"/>
                <w:cs/>
              </w:rPr>
            </w:pPr>
            <w:r w:rsidRPr="00912E26">
              <w:rPr>
                <w:rFonts w:ascii="TH SarabunPSK" w:eastAsia="Times New Roman" w:hAnsi="TH SarabunPSK" w:cs="TH SarabunPSK"/>
                <w:b/>
                <w:bCs/>
                <w:sz w:val="32"/>
                <w:szCs w:val="32"/>
                <w:cs/>
              </w:rPr>
              <w:t>บทที่ ๔</w:t>
            </w:r>
            <w:r w:rsidRPr="00912E26">
              <w:rPr>
                <w:rFonts w:ascii="TH SarabunPSK" w:eastAsia="Times New Roman" w:hAnsi="TH SarabunPSK" w:cs="TH SarabunPSK"/>
                <w:b/>
                <w:bCs/>
                <w:sz w:val="32"/>
                <w:szCs w:val="32"/>
                <w:cs/>
              </w:rPr>
              <w:tab/>
              <w:t>สรุปผลการประเมิน</w:t>
            </w:r>
          </w:p>
        </w:tc>
        <w:tc>
          <w:tcPr>
            <w:tcW w:w="850"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๔.๑ ผลการประเมินตนเองรายตัวบ่งชี้ตามองค์ประกอบคุณภาพ</w:t>
            </w:r>
          </w:p>
        </w:tc>
        <w:tc>
          <w:tcPr>
            <w:tcW w:w="850" w:type="dxa"/>
          </w:tcPr>
          <w:p w:rsidR="00F75B95" w:rsidRPr="005E7E6D" w:rsidRDefault="00D65494"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๙๗</w:t>
            </w:r>
          </w:p>
        </w:tc>
      </w:tr>
      <w:tr w:rsidR="00F75B95" w:rsidRPr="005E7E6D" w:rsidTr="00D30B81">
        <w:tc>
          <w:tcPr>
            <w:tcW w:w="284" w:type="dxa"/>
          </w:tcPr>
          <w:p w:rsidR="00F75B95" w:rsidRPr="005E7E6D" w:rsidRDefault="00F75B95"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p>
        </w:tc>
        <w:tc>
          <w:tcPr>
            <w:tcW w:w="7797" w:type="dxa"/>
          </w:tcPr>
          <w:p w:rsidR="00F75B95" w:rsidRPr="005E7E6D" w:rsidRDefault="00F75B95" w:rsidP="00D30B81">
            <w:pPr>
              <w:keepNext/>
              <w:widowControl w:val="0"/>
              <w:tabs>
                <w:tab w:val="left" w:pos="453"/>
              </w:tabs>
              <w:autoSpaceDE w:val="0"/>
              <w:autoSpaceDN w:val="0"/>
              <w:adjustRightInd w:val="0"/>
              <w:contextualSpacing/>
              <w:outlineLvl w:val="2"/>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๔.๒ ผลการประเมินตนเองตามองค์ประกอบคุณภาพ</w:t>
            </w:r>
          </w:p>
        </w:tc>
        <w:tc>
          <w:tcPr>
            <w:tcW w:w="850" w:type="dxa"/>
          </w:tcPr>
          <w:p w:rsidR="00F75B95" w:rsidRPr="005E7E6D" w:rsidRDefault="00DE2350" w:rsidP="00D30B81">
            <w:pPr>
              <w:keepNext/>
              <w:widowControl w:val="0"/>
              <w:autoSpaceDE w:val="0"/>
              <w:autoSpaceDN w:val="0"/>
              <w:adjustRightInd w:val="0"/>
              <w:contextualSpacing/>
              <w:jc w:val="center"/>
              <w:outlineLvl w:val="2"/>
              <w:rPr>
                <w:rFonts w:ascii="TH SarabunPSK" w:eastAsia="Times New Roman" w:hAnsi="TH SarabunPSK" w:cs="TH SarabunPSK"/>
                <w:sz w:val="32"/>
                <w:szCs w:val="32"/>
              </w:rPr>
            </w:pPr>
            <w:r>
              <w:rPr>
                <w:rFonts w:ascii="TH SarabunPSK" w:eastAsia="Times New Roman" w:hAnsi="TH SarabunPSK" w:cs="TH SarabunPSK" w:hint="cs"/>
                <w:sz w:val="32"/>
                <w:szCs w:val="32"/>
                <w:cs/>
              </w:rPr>
              <w:t>๙๘</w:t>
            </w:r>
          </w:p>
        </w:tc>
      </w:tr>
    </w:tbl>
    <w:p w:rsidR="00F75B95" w:rsidRPr="005E7E6D" w:rsidRDefault="00F75B95" w:rsidP="00F75B95">
      <w:pPr>
        <w:keepNext/>
        <w:widowControl w:val="0"/>
        <w:autoSpaceDE w:val="0"/>
        <w:autoSpaceDN w:val="0"/>
        <w:adjustRightInd w:val="0"/>
        <w:spacing w:beforeLines="60" w:before="144"/>
        <w:jc w:val="center"/>
        <w:outlineLvl w:val="2"/>
        <w:rPr>
          <w:rFonts w:ascii="TH SarabunPSK" w:eastAsia="Times New Roman" w:hAnsi="TH SarabunPSK" w:cs="TH SarabunPSK"/>
          <w:sz w:val="36"/>
          <w:szCs w:val="36"/>
          <w:cs/>
        </w:rPr>
      </w:pPr>
    </w:p>
    <w:p w:rsidR="004078CA" w:rsidRPr="005E7E6D" w:rsidRDefault="004078CA">
      <w:pPr>
        <w:rPr>
          <w:rFonts w:ascii="TH SarabunPSK" w:hAnsi="TH SarabunPSK" w:cs="TH SarabunPSK"/>
          <w:cs/>
        </w:rPr>
      </w:pPr>
    </w:p>
    <w:p w:rsidR="004078CA" w:rsidRPr="005E7E6D" w:rsidRDefault="004078CA" w:rsidP="00D30B81">
      <w:pPr>
        <w:rPr>
          <w:rFonts w:ascii="TH SarabunPSK" w:hAnsi="TH SarabunPSK" w:cs="TH SarabunPSK"/>
        </w:rPr>
      </w:pPr>
      <w:r w:rsidRPr="005E7E6D">
        <w:rPr>
          <w:rFonts w:ascii="TH SarabunPSK" w:hAnsi="TH SarabunPSK" w:cs="TH SarabunPSK"/>
          <w:cs/>
        </w:rPr>
        <w:br w:type="page"/>
      </w:r>
    </w:p>
    <w:p w:rsidR="000A503C" w:rsidRDefault="000A503C" w:rsidP="004078CA">
      <w:pPr>
        <w:keepNext/>
        <w:widowControl w:val="0"/>
        <w:tabs>
          <w:tab w:val="left" w:pos="567"/>
          <w:tab w:val="left" w:pos="850"/>
          <w:tab w:val="left" w:pos="1417"/>
          <w:tab w:val="right" w:pos="8164"/>
        </w:tabs>
        <w:autoSpaceDE w:val="0"/>
        <w:autoSpaceDN w:val="0"/>
        <w:adjustRightInd w:val="0"/>
        <w:outlineLvl w:val="7"/>
        <w:rPr>
          <w:rFonts w:ascii="TH SarabunPSK" w:eastAsia="Times New Roman" w:hAnsi="TH SarabunPSK" w:cs="TH SarabunPSK"/>
          <w:sz w:val="24"/>
          <w:szCs w:val="24"/>
        </w:rPr>
        <w:sectPr w:rsidR="000A503C" w:rsidSect="000A503C">
          <w:headerReference w:type="default" r:id="rId9"/>
          <w:pgSz w:w="11907" w:h="16839" w:code="9"/>
          <w:pgMar w:top="1418" w:right="1418" w:bottom="1418" w:left="2268" w:header="709" w:footer="709" w:gutter="0"/>
          <w:pgNumType w:fmt="thaiNumbers"/>
          <w:cols w:space="708"/>
          <w:titlePg/>
          <w:docGrid w:linePitch="435"/>
        </w:sectPr>
      </w:pPr>
    </w:p>
    <w:p w:rsidR="004078CA" w:rsidRPr="005E7E6D" w:rsidRDefault="004078CA" w:rsidP="004078CA">
      <w:pPr>
        <w:keepNext/>
        <w:widowControl w:val="0"/>
        <w:tabs>
          <w:tab w:val="left" w:pos="567"/>
          <w:tab w:val="left" w:pos="850"/>
          <w:tab w:val="left" w:pos="1417"/>
          <w:tab w:val="right" w:pos="8164"/>
        </w:tabs>
        <w:autoSpaceDE w:val="0"/>
        <w:autoSpaceDN w:val="0"/>
        <w:adjustRightInd w:val="0"/>
        <w:outlineLvl w:val="7"/>
        <w:rPr>
          <w:rFonts w:ascii="TH SarabunPSK" w:eastAsia="Times New Roman" w:hAnsi="TH SarabunPSK" w:cs="TH SarabunPSK"/>
          <w:sz w:val="24"/>
          <w:szCs w:val="24"/>
        </w:rPr>
      </w:pPr>
    </w:p>
    <w:p w:rsidR="004078CA" w:rsidRPr="005E7E6D" w:rsidRDefault="004078CA" w:rsidP="004078CA">
      <w:pPr>
        <w:widowControl w:val="0"/>
        <w:autoSpaceDE w:val="0"/>
        <w:autoSpaceDN w:val="0"/>
        <w:adjustRightInd w:val="0"/>
        <w:jc w:val="center"/>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 xml:space="preserve"> บทที่ ๑</w:t>
      </w:r>
    </w:p>
    <w:p w:rsidR="004078CA" w:rsidRPr="005E7E6D" w:rsidRDefault="004078CA" w:rsidP="004078CA">
      <w:pPr>
        <w:widowControl w:val="0"/>
        <w:autoSpaceDE w:val="0"/>
        <w:autoSpaceDN w:val="0"/>
        <w:adjustRightInd w:val="0"/>
        <w:jc w:val="center"/>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บทนำ</w:t>
      </w:r>
    </w:p>
    <w:p w:rsidR="004078CA" w:rsidRPr="005E7E6D" w:rsidRDefault="004078CA" w:rsidP="004078CA">
      <w:pPr>
        <w:widowControl w:val="0"/>
        <w:tabs>
          <w:tab w:val="left" w:pos="850"/>
          <w:tab w:val="left" w:pos="1304"/>
          <w:tab w:val="right" w:pos="8164"/>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๑.๑ ชื่อหลักสูตร ชื่อปริญญาและสาขาวิชา</w:t>
      </w:r>
      <w:r w:rsidRPr="005E7E6D">
        <w:rPr>
          <w:rFonts w:ascii="TH SarabunPSK" w:eastAsia="Times New Roman" w:hAnsi="TH SarabunPSK" w:cs="TH SarabunPSK"/>
          <w:sz w:val="32"/>
          <w:szCs w:val="32"/>
          <w:cs/>
        </w:rPr>
        <w:tab/>
        <w:t xml:space="preserve">  </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rPr>
        <w:tab/>
      </w:r>
      <w:r w:rsidRPr="005E7E6D">
        <w:rPr>
          <w:rFonts w:ascii="TH SarabunPSK" w:eastAsia="Times New Roman" w:hAnsi="TH SarabunPSK" w:cs="TH SarabunPSK"/>
          <w:sz w:val="32"/>
          <w:szCs w:val="32"/>
          <w:cs/>
        </w:rPr>
        <w:t xml:space="preserve">๑) ชื่อหลักสูตร    </w:t>
      </w:r>
    </w:p>
    <w:p w:rsidR="004078CA" w:rsidRPr="005E7E6D" w:rsidRDefault="004078CA" w:rsidP="004078CA">
      <w:pPr>
        <w:widowControl w:val="0"/>
        <w:tabs>
          <w:tab w:val="left" w:pos="900"/>
          <w:tab w:val="left" w:pos="306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r>
      <w:r w:rsidR="005E3BB4">
        <w:rPr>
          <w:rFonts w:ascii="TH SarabunPSK" w:eastAsia="Times New Roman" w:hAnsi="TH SarabunPSK" w:cs="TH SarabunPSK"/>
          <w:sz w:val="32"/>
          <w:szCs w:val="32"/>
          <w:cs/>
        </w:rPr>
        <w:t xml:space="preserve">ชื่อหลักสูตรภาษาไทย </w:t>
      </w:r>
      <w:r w:rsidRPr="005E7E6D">
        <w:rPr>
          <w:rFonts w:ascii="TH SarabunPSK" w:eastAsia="Times New Roman" w:hAnsi="TH SarabunPSK" w:cs="TH SarabunPSK"/>
          <w:sz w:val="32"/>
          <w:szCs w:val="32"/>
        </w:rPr>
        <w:t xml:space="preserve">: </w:t>
      </w:r>
      <w:r w:rsidRPr="005E7E6D">
        <w:rPr>
          <w:rFonts w:ascii="TH SarabunPSK" w:eastAsia="Times New Roman" w:hAnsi="TH SarabunPSK" w:cs="TH SarabunPSK"/>
          <w:sz w:val="32"/>
          <w:szCs w:val="32"/>
          <w:cs/>
        </w:rPr>
        <w:t>หลักสูตรพุทธศาสตรมหาบัณฑิต สาขาวิชาการจัดการเชิงพุทธ</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 xml:space="preserve">ชื่อหลักสูตรภาษาอังกฤษ </w:t>
      </w:r>
      <w:r w:rsidRPr="005E7E6D">
        <w:rPr>
          <w:rFonts w:ascii="TH SarabunPSK" w:eastAsia="Times New Roman" w:hAnsi="TH SarabunPSK" w:cs="TH SarabunPSK"/>
          <w:sz w:val="32"/>
          <w:szCs w:val="32"/>
        </w:rPr>
        <w:t>: Master of Art Program in Buddhist Management</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๒) ชื่อปริญญา</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rPr>
        <w:tab/>
      </w:r>
      <w:r w:rsidRPr="005E7E6D">
        <w:rPr>
          <w:rFonts w:ascii="TH SarabunPSK" w:eastAsia="Times New Roman" w:hAnsi="TH SarabunPSK" w:cs="TH SarabunPSK"/>
          <w:sz w:val="32"/>
          <w:szCs w:val="32"/>
          <w:cs/>
        </w:rPr>
        <w:t xml:space="preserve">ชื่อเต็มภาษาไทย </w:t>
      </w:r>
      <w:r w:rsidRPr="005E7E6D">
        <w:rPr>
          <w:rFonts w:ascii="TH SarabunPSK" w:eastAsia="Times New Roman" w:hAnsi="TH SarabunPSK" w:cs="TH SarabunPSK"/>
          <w:sz w:val="32"/>
          <w:szCs w:val="32"/>
          <w:cs/>
        </w:rPr>
        <w:tab/>
      </w:r>
      <w:r w:rsidRPr="005E7E6D">
        <w:rPr>
          <w:rFonts w:ascii="TH SarabunPSK" w:eastAsia="Times New Roman" w:hAnsi="TH SarabunPSK" w:cs="TH SarabunPSK"/>
          <w:sz w:val="32"/>
          <w:szCs w:val="32"/>
        </w:rPr>
        <w:t xml:space="preserve">: </w:t>
      </w:r>
      <w:r w:rsidRPr="005E7E6D">
        <w:rPr>
          <w:rFonts w:ascii="TH SarabunPSK" w:eastAsia="Times New Roman" w:hAnsi="TH SarabunPSK" w:cs="TH SarabunPSK"/>
          <w:sz w:val="32"/>
          <w:szCs w:val="32"/>
          <w:cs/>
        </w:rPr>
        <w:t>พุทธศาสตรมหาบัณฑิต (การจัดการเชิงพุทธ)</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 xml:space="preserve">ชื่อเต็มภาษาอังกฤษ </w:t>
      </w:r>
      <w:r w:rsidRPr="005E7E6D">
        <w:rPr>
          <w:rFonts w:ascii="TH SarabunPSK" w:eastAsia="Times New Roman" w:hAnsi="TH SarabunPSK" w:cs="TH SarabunPSK"/>
          <w:sz w:val="32"/>
          <w:szCs w:val="32"/>
          <w:cs/>
        </w:rPr>
        <w:tab/>
      </w:r>
      <w:r w:rsidRPr="005E7E6D">
        <w:rPr>
          <w:rFonts w:ascii="TH SarabunPSK" w:eastAsia="Times New Roman" w:hAnsi="TH SarabunPSK" w:cs="TH SarabunPSK"/>
          <w:sz w:val="32"/>
          <w:szCs w:val="32"/>
        </w:rPr>
        <w:t>: Master of Art</w:t>
      </w:r>
      <w:r w:rsidR="005A31FD">
        <w:rPr>
          <w:rFonts w:ascii="TH SarabunPSK" w:eastAsia="Times New Roman" w:hAnsi="TH SarabunPSK" w:cs="TH SarabunPSK"/>
          <w:sz w:val="32"/>
          <w:szCs w:val="32"/>
        </w:rPr>
        <w:t>s</w:t>
      </w:r>
      <w:r w:rsidRPr="005E7E6D">
        <w:rPr>
          <w:rFonts w:ascii="TH SarabunPSK" w:eastAsia="Times New Roman" w:hAnsi="TH SarabunPSK" w:cs="TH SarabunPSK"/>
          <w:sz w:val="32"/>
          <w:szCs w:val="32"/>
          <w:cs/>
        </w:rPr>
        <w:t xml:space="preserve"> (</w:t>
      </w:r>
      <w:r w:rsidRPr="005E7E6D">
        <w:rPr>
          <w:rFonts w:ascii="TH SarabunPSK" w:eastAsia="Times New Roman" w:hAnsi="TH SarabunPSK" w:cs="TH SarabunPSK"/>
          <w:sz w:val="32"/>
          <w:szCs w:val="32"/>
        </w:rPr>
        <w:t>Buddhist Management</w:t>
      </w:r>
      <w:r w:rsidRPr="005E7E6D">
        <w:rPr>
          <w:rFonts w:ascii="TH SarabunPSK" w:eastAsia="Times New Roman" w:hAnsi="TH SarabunPSK" w:cs="TH SarabunPSK"/>
          <w:sz w:val="32"/>
          <w:szCs w:val="32"/>
          <w:cs/>
        </w:rPr>
        <w:t>)</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 xml:space="preserve">ชื่อย่อภาษาไทย </w:t>
      </w:r>
      <w:r w:rsidRPr="005E7E6D">
        <w:rPr>
          <w:rFonts w:ascii="TH SarabunPSK" w:eastAsia="Times New Roman" w:hAnsi="TH SarabunPSK" w:cs="TH SarabunPSK"/>
          <w:sz w:val="32"/>
          <w:szCs w:val="32"/>
          <w:cs/>
        </w:rPr>
        <w:tab/>
      </w:r>
      <w:r w:rsidRPr="005E7E6D">
        <w:rPr>
          <w:rFonts w:ascii="TH SarabunPSK" w:eastAsia="Times New Roman" w:hAnsi="TH SarabunPSK" w:cs="TH SarabunPSK"/>
          <w:sz w:val="32"/>
          <w:szCs w:val="32"/>
        </w:rPr>
        <w:t xml:space="preserve">: </w:t>
      </w:r>
      <w:r w:rsidRPr="005E7E6D">
        <w:rPr>
          <w:rFonts w:ascii="TH SarabunPSK" w:eastAsia="Times New Roman" w:hAnsi="TH SarabunPSK" w:cs="TH SarabunPSK"/>
          <w:sz w:val="32"/>
          <w:szCs w:val="32"/>
          <w:cs/>
        </w:rPr>
        <w:t>พธ.</w:t>
      </w:r>
      <w:r w:rsidR="00D30B81" w:rsidRPr="005E7E6D">
        <w:rPr>
          <w:rFonts w:ascii="TH SarabunPSK" w:eastAsia="Times New Roman" w:hAnsi="TH SarabunPSK" w:cs="TH SarabunPSK"/>
          <w:sz w:val="32"/>
          <w:szCs w:val="32"/>
          <w:cs/>
        </w:rPr>
        <w:t>ม.</w:t>
      </w:r>
      <w:r w:rsidRPr="005E7E6D">
        <w:rPr>
          <w:rFonts w:ascii="TH SarabunPSK" w:eastAsia="Times New Roman" w:hAnsi="TH SarabunPSK" w:cs="TH SarabunPSK"/>
          <w:sz w:val="32"/>
          <w:szCs w:val="32"/>
          <w:cs/>
        </w:rPr>
        <w:t xml:space="preserve"> (การจัดการเชิงพุทธ)</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ab/>
        <w:t xml:space="preserve">ชื่อย่อภาษาอังกฤษ </w:t>
      </w:r>
      <w:r w:rsidRPr="005E7E6D">
        <w:rPr>
          <w:rFonts w:ascii="TH SarabunPSK" w:eastAsia="Times New Roman" w:hAnsi="TH SarabunPSK" w:cs="TH SarabunPSK"/>
          <w:sz w:val="32"/>
          <w:szCs w:val="32"/>
          <w:cs/>
        </w:rPr>
        <w:tab/>
      </w:r>
      <w:r w:rsidRPr="005E7E6D">
        <w:rPr>
          <w:rFonts w:ascii="TH SarabunPSK" w:eastAsia="Times New Roman" w:hAnsi="TH SarabunPSK" w:cs="TH SarabunPSK"/>
          <w:sz w:val="32"/>
          <w:szCs w:val="32"/>
        </w:rPr>
        <w:t>: M.A.</w:t>
      </w:r>
      <w:r w:rsidRPr="005E7E6D">
        <w:rPr>
          <w:rFonts w:ascii="TH SarabunPSK" w:eastAsia="Times New Roman" w:hAnsi="TH SarabunPSK" w:cs="TH SarabunPSK"/>
          <w:sz w:val="32"/>
          <w:szCs w:val="32"/>
          <w:cs/>
        </w:rPr>
        <w:t xml:space="preserve">  (</w:t>
      </w:r>
      <w:r w:rsidRPr="005E7E6D">
        <w:rPr>
          <w:rFonts w:ascii="TH SarabunPSK" w:eastAsia="Times New Roman" w:hAnsi="TH SarabunPSK" w:cs="TH SarabunPSK"/>
          <w:sz w:val="32"/>
          <w:szCs w:val="32"/>
        </w:rPr>
        <w:t>Buddhist Management</w:t>
      </w:r>
      <w:r w:rsidRPr="005E7E6D">
        <w:rPr>
          <w:rFonts w:ascii="TH SarabunPSK" w:eastAsia="Times New Roman" w:hAnsi="TH SarabunPSK" w:cs="TH SarabunPSK"/>
          <w:sz w:val="32"/>
          <w:szCs w:val="32"/>
          <w:cs/>
        </w:rPr>
        <w:t>)</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๓) สาขาวิชา</w:t>
      </w:r>
      <w:r w:rsidRPr="005E7E6D">
        <w:rPr>
          <w:rFonts w:ascii="TH SarabunPSK" w:eastAsia="Times New Roman" w:hAnsi="TH SarabunPSK" w:cs="TH SarabunPSK"/>
          <w:sz w:val="32"/>
          <w:szCs w:val="32"/>
          <w:cs/>
        </w:rPr>
        <w:tab/>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rPr>
        <w:tab/>
      </w:r>
      <w:r w:rsidRPr="005E7E6D">
        <w:rPr>
          <w:rFonts w:ascii="TH SarabunPSK" w:eastAsia="Times New Roman" w:hAnsi="TH SarabunPSK" w:cs="TH SarabunPSK"/>
          <w:sz w:val="32"/>
          <w:szCs w:val="32"/>
          <w:cs/>
        </w:rPr>
        <w:t xml:space="preserve">สาขาวิชาการจัดการเชิงพุทธ </w:t>
      </w:r>
      <w:r w:rsidRPr="005E7E6D">
        <w:rPr>
          <w:rFonts w:ascii="TH SarabunPSK" w:eastAsia="Times New Roman" w:hAnsi="TH SarabunPSK" w:cs="TH SarabunPSK"/>
          <w:sz w:val="32"/>
          <w:szCs w:val="32"/>
        </w:rPr>
        <w:t xml:space="preserve"> </w:t>
      </w:r>
      <w:r w:rsidRPr="005E7E6D">
        <w:rPr>
          <w:rFonts w:ascii="TH SarabunPSK" w:eastAsia="Times New Roman" w:hAnsi="TH SarabunPSK" w:cs="TH SarabunPSK"/>
          <w:sz w:val="32"/>
          <w:szCs w:val="32"/>
          <w:cs/>
        </w:rPr>
        <w:t>(</w:t>
      </w:r>
      <w:r w:rsidRPr="005E7E6D">
        <w:rPr>
          <w:rFonts w:ascii="TH SarabunPSK" w:eastAsia="Times New Roman" w:hAnsi="TH SarabunPSK" w:cs="TH SarabunPSK"/>
          <w:sz w:val="32"/>
          <w:szCs w:val="32"/>
        </w:rPr>
        <w:t>Buddhist Management</w:t>
      </w:r>
      <w:r w:rsidRPr="005E7E6D">
        <w:rPr>
          <w:rFonts w:ascii="TH SarabunPSK" w:eastAsia="Times New Roman" w:hAnsi="TH SarabunPSK" w:cs="TH SarabunPSK"/>
          <w:sz w:val="32"/>
          <w:szCs w:val="32"/>
          <w:cs/>
        </w:rPr>
        <w:t>)</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๑.๒ คณะต้นสังกัดและสถานที่เปิดสอน</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๑) คณะต้นสังกัด</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rPr>
        <w:tab/>
      </w:r>
      <w:r w:rsidRPr="005E7E6D">
        <w:rPr>
          <w:rFonts w:ascii="TH SarabunPSK" w:eastAsia="Times New Roman" w:hAnsi="TH SarabunPSK" w:cs="TH SarabunPSK"/>
          <w:sz w:val="32"/>
          <w:szCs w:val="32"/>
          <w:cs/>
        </w:rPr>
        <w:t>ภาควิชารัฐศาสตร์ คณะสังคมศาสตร์ มหาวิทยาลัยมหาจุฬาลงกรณราชวิทยาลัย</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๒) สถานที่เปิดสอน</w:t>
      </w:r>
      <w:r w:rsidRPr="005E7E6D">
        <w:rPr>
          <w:rFonts w:ascii="TH SarabunPSK" w:eastAsia="Times New Roman" w:hAnsi="TH SarabunPSK" w:cs="TH SarabunPSK"/>
          <w:sz w:val="32"/>
          <w:szCs w:val="32"/>
          <w:cs/>
        </w:rPr>
        <w:tab/>
      </w:r>
    </w:p>
    <w:p w:rsidR="004078CA" w:rsidRPr="005E7E6D" w:rsidRDefault="004078CA" w:rsidP="004078CA">
      <w:pPr>
        <w:widowControl w:val="0"/>
        <w:tabs>
          <w:tab w:val="left" w:pos="900"/>
        </w:tabs>
        <w:autoSpaceDE w:val="0"/>
        <w:autoSpaceDN w:val="0"/>
        <w:adjustRightInd w:val="0"/>
        <w:jc w:val="thaiDistribute"/>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หลักสูตรบัณฑิตศึกษา ภาควิชารัฐศาสตร์ คณะสังคมศาสตร์ มหาวิทยาลัยมหาจุฬาลงกรณราชวิทยาลัย อาคารเรียนรวมชั้น ๕ โซนบี เลขที่ ๗๙ หมู่ ๑ ตำบลลำไทร อำเภอวังน้อย จังหวัดพระนครศรีอยุธยา</w:t>
      </w:r>
    </w:p>
    <w:p w:rsidR="004078CA" w:rsidRPr="005E7E6D" w:rsidRDefault="004078CA" w:rsidP="004078CA">
      <w:pPr>
        <w:widowControl w:val="0"/>
        <w:tabs>
          <w:tab w:val="left" w:pos="900"/>
        </w:tabs>
        <w:autoSpaceDE w:val="0"/>
        <w:autoSpaceDN w:val="0"/>
        <w:adjustRightInd w:val="0"/>
        <w:jc w:val="thaiDistribute"/>
        <w:rPr>
          <w:rFonts w:ascii="TH SarabunPSK" w:eastAsia="Times New Roman" w:hAnsi="TH SarabunPSK" w:cs="TH SarabunPSK"/>
          <w:sz w:val="32"/>
          <w:szCs w:val="32"/>
        </w:rPr>
      </w:pPr>
      <w:r w:rsidRPr="005E7E6D">
        <w:rPr>
          <w:rFonts w:ascii="TH SarabunPSK" w:eastAsia="Times New Roman" w:hAnsi="TH SarabunPSK" w:cs="TH SarabunPSK"/>
          <w:sz w:val="32"/>
          <w:szCs w:val="32"/>
        </w:rPr>
        <w:t xml:space="preserve"> </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๑.๓ ปรัชญา ความสำคัญและวัตถุประสงค์ของหลักสูตร</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๑) ปรัชญาของหลักสูตร</w:t>
      </w:r>
    </w:p>
    <w:p w:rsidR="004078CA" w:rsidRPr="005E7E6D" w:rsidRDefault="004078CA" w:rsidP="004078CA">
      <w:pPr>
        <w:pStyle w:val="Default"/>
        <w:ind w:firstLine="900"/>
        <w:jc w:val="thaiDistribute"/>
        <w:rPr>
          <w:rFonts w:ascii="TH SarabunPSK" w:eastAsiaTheme="minorHAnsi" w:hAnsi="TH SarabunPSK" w:cs="TH SarabunPSK"/>
          <w:sz w:val="32"/>
          <w:szCs w:val="32"/>
        </w:rPr>
      </w:pPr>
      <w:r w:rsidRPr="005E7E6D">
        <w:rPr>
          <w:rFonts w:ascii="TH SarabunPSK" w:hAnsi="TH SarabunPSK" w:cs="TH SarabunPSK"/>
          <w:sz w:val="32"/>
          <w:szCs w:val="32"/>
          <w:cs/>
        </w:rPr>
        <w:t>หลักสูตรพุทธศาตรมหาบัณฑิต สาขาวิชาการจัดการเชิงพุทธ มุ่งเน้นการพัฒนาองค์ความรู้ใหม่ ทางด้านการจัดการที่บูรณาการหลักการทางพระพุทธศาสนา เพื่อพัฒนาและเสริมสร้างความทันสมัยทางวิชาการของศาสตร์ทางด้านการจัดการ สอดคล้องกับพระปณิธานของพระบาทสมเด็จพระปรมินทรมหาจุฬาลงกรณ์ พระจุลจอมเกล้าเจ้าอยู่หัว ที่ได้ทรงสถาปนามหาวิทยาลัยมหาจุฬาลงกรณราชวิทยาลัยขึ้น เพื่อเป็นที่ศึกษาพระไตรปิฎก และวิชาชั้นสูง อีกทั้งสามารถตอบสนองต่อการเปลี่ยนแปลงทางเศรษฐกิจ สังคมและการเมืองประเทศ ทั้งในปัจจุบันและอนาคต</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๒) ความสำคัญของหลักสูตร</w:t>
      </w:r>
    </w:p>
    <w:p w:rsidR="004078CA" w:rsidRPr="005E7E6D" w:rsidRDefault="004078CA" w:rsidP="004078CA">
      <w:pPr>
        <w:pStyle w:val="12"/>
        <w:ind w:firstLine="900"/>
        <w:jc w:val="thaiDistribute"/>
        <w:rPr>
          <w:rFonts w:ascii="TH SarabunPSK" w:hAnsi="TH SarabunPSK" w:cs="TH SarabunPSK"/>
          <w:sz w:val="32"/>
          <w:szCs w:val="32"/>
        </w:rPr>
      </w:pPr>
      <w:r w:rsidRPr="005E7E6D">
        <w:rPr>
          <w:rFonts w:ascii="TH SarabunPSK" w:hAnsi="TH SarabunPSK" w:cs="TH SarabunPSK"/>
          <w:sz w:val="32"/>
          <w:szCs w:val="32"/>
          <w:cs/>
        </w:rPr>
        <w:t>การบริหารงานทั้งภาครัฐ ภาคเอกชน รวมถึงการบริหารกิจการทางพระพุทธศาสนามีความจำเป็นที่จะต้องแสวงหาองค์ความรู้ที่เกี่ยวข้องกับหลักการบริหารจัดการให้เหมาะสมกับยุคสมัย การศึกษาสาขาวิชาการจัดการเชิงพุทธ เป็นกระบวนการหนึ่งที่ตอบสนองต่อการทำให้การบริหารงานเหล่านั้นประสบผลสำเร็จด้วยดี ประกอบกับการที่ภาควิชารัฐศาสตร์ คณะสังคมศาสตร์</w:t>
      </w:r>
      <w:r w:rsidRPr="005E7E6D">
        <w:rPr>
          <w:rFonts w:ascii="TH SarabunPSK" w:hAnsi="TH SarabunPSK" w:cs="TH SarabunPSK"/>
          <w:sz w:val="32"/>
          <w:szCs w:val="32"/>
        </w:rPr>
        <w:t xml:space="preserve"> </w:t>
      </w:r>
      <w:r w:rsidRPr="005E7E6D">
        <w:rPr>
          <w:rFonts w:ascii="TH SarabunPSK" w:hAnsi="TH SarabunPSK" w:cs="TH SarabunPSK"/>
          <w:sz w:val="32"/>
          <w:szCs w:val="32"/>
          <w:cs/>
        </w:rPr>
        <w:t>มหาวิทยาลัยมหาจุฬาลงกรณราชวิทยาลัย ได้เปิดสอนหลักสูตรพุทธศาสตรบัณฑิต สาขารั</w:t>
      </w:r>
      <w:r w:rsidR="00D30B81" w:rsidRPr="005E7E6D">
        <w:rPr>
          <w:rFonts w:ascii="TH SarabunPSK" w:hAnsi="TH SarabunPSK" w:cs="TH SarabunPSK"/>
          <w:sz w:val="32"/>
          <w:szCs w:val="32"/>
          <w:cs/>
        </w:rPr>
        <w:t xml:space="preserve">ฐศาสตร์ </w:t>
      </w:r>
      <w:r w:rsidR="00D30B81" w:rsidRPr="005E7E6D">
        <w:rPr>
          <w:rFonts w:ascii="TH SarabunPSK" w:hAnsi="TH SarabunPSK" w:cs="TH SarabunPSK"/>
          <w:sz w:val="32"/>
          <w:szCs w:val="32"/>
          <w:cs/>
        </w:rPr>
        <w:lastRenderedPageBreak/>
        <w:t>มาเป็นระยะเวลานานกว่า ๒๖</w:t>
      </w:r>
      <w:r w:rsidRPr="005E7E6D">
        <w:rPr>
          <w:rFonts w:ascii="TH SarabunPSK" w:hAnsi="TH SarabunPSK" w:cs="TH SarabunPSK"/>
          <w:sz w:val="32"/>
          <w:szCs w:val="32"/>
          <w:cs/>
        </w:rPr>
        <w:t xml:space="preserve"> ปีแล้ว และหลักสูตรพุทธศาสตรมหาบัณฑิต สาขาวิชาการจัดการ</w:t>
      </w:r>
      <w:r w:rsidR="00D30B81" w:rsidRPr="005E7E6D">
        <w:rPr>
          <w:rFonts w:ascii="TH SarabunPSK" w:hAnsi="TH SarabunPSK" w:cs="TH SarabunPSK"/>
          <w:sz w:val="32"/>
          <w:szCs w:val="32"/>
          <w:cs/>
        </w:rPr>
        <w:t>เชิงพุทธ มาเป็นระยะเวลานานกว่า ๖</w:t>
      </w:r>
      <w:r w:rsidRPr="005E7E6D">
        <w:rPr>
          <w:rFonts w:ascii="TH SarabunPSK" w:hAnsi="TH SarabunPSK" w:cs="TH SarabunPSK"/>
          <w:sz w:val="32"/>
          <w:szCs w:val="32"/>
          <w:cs/>
        </w:rPr>
        <w:t xml:space="preserve"> ปีแล้ว จึงเห็นถึงความจำเป็นที่จะต้องมีการพัฒนาหลักสูตรดังกล่าวนี้ให้มีการศึกษาค้นคว้าเชิงลึกในระดับสูงขึ้นไป กล่าวคือในระดับมหาบัณฑิตต่อไปอีก</w:t>
      </w:r>
    </w:p>
    <w:p w:rsidR="004078CA" w:rsidRPr="005E7E6D" w:rsidRDefault="004078CA" w:rsidP="004078CA">
      <w:pPr>
        <w:pStyle w:val="12"/>
        <w:ind w:firstLine="900"/>
        <w:jc w:val="thaiDistribute"/>
        <w:rPr>
          <w:rFonts w:ascii="TH SarabunPSK" w:hAnsi="TH SarabunPSK" w:cs="TH SarabunPSK"/>
          <w:sz w:val="32"/>
          <w:szCs w:val="32"/>
          <w:cs/>
        </w:rPr>
      </w:pPr>
      <w:r w:rsidRPr="005E7E6D">
        <w:rPr>
          <w:rFonts w:ascii="TH SarabunPSK" w:hAnsi="TH SarabunPSK" w:cs="TH SarabunPSK"/>
          <w:sz w:val="32"/>
          <w:szCs w:val="32"/>
          <w:cs/>
        </w:rPr>
        <w:t>ดังนั้น เพื่อพัฒนาหลักสูตรพุทธศาสตรมหาบัณฑิต สาขาวิชาการจัดการเชิงพุทธ ให้มีลักษณะต่อยอดที่สามารถอำนวยความสะดวกให้แก่พระภิกษุสามเณรและคฤหัสถ์ผู้ประสงค์จะศึกษาต่อในระดับสูงขึ้นไป อันจะเป็นประโยชน์ต่อการนำไปประยุกต์เพื่อให้การบริหารงานในกิจการนั้น ๆ ประสบความสำเร็จด้วยดี อีกทั้งจะเป็นการจัดการศึกษาวิชาการทางพระพุทธศาสนา ประยุกต์เข้ากับศาสตร์สมัยใหม่ กล่าวคือ การบริหารการจัดการนั่นเอง</w:t>
      </w:r>
    </w:p>
    <w:p w:rsidR="004078CA" w:rsidRPr="005E7E6D" w:rsidRDefault="004078CA" w:rsidP="004078CA">
      <w:pPr>
        <w:widowControl w:val="0"/>
        <w:tabs>
          <w:tab w:val="left" w:pos="900"/>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ab/>
        <w:t>๓) วัตถุประสงค์ของหลักสูตร</w:t>
      </w:r>
    </w:p>
    <w:p w:rsidR="004078CA" w:rsidRPr="005E7E6D" w:rsidRDefault="004078CA" w:rsidP="004078CA">
      <w:pPr>
        <w:widowControl w:val="0"/>
        <w:autoSpaceDE w:val="0"/>
        <w:autoSpaceDN w:val="0"/>
        <w:adjustRightInd w:val="0"/>
        <w:ind w:firstLine="900"/>
        <w:jc w:val="thaiDistribute"/>
        <w:rPr>
          <w:rFonts w:ascii="TH SarabunPSK" w:hAnsi="TH SarabunPSK" w:cs="TH SarabunPSK"/>
          <w:sz w:val="32"/>
          <w:szCs w:val="32"/>
        </w:rPr>
      </w:pPr>
      <w:r w:rsidRPr="005E7E6D">
        <w:rPr>
          <w:rFonts w:ascii="TH SarabunPSK" w:hAnsi="TH SarabunPSK" w:cs="TH SarabunPSK"/>
          <w:sz w:val="32"/>
          <w:szCs w:val="32"/>
          <w:cs/>
        </w:rPr>
        <w:t>๓.๑ เพื่อผลิตพุทธศาสตรมหาบัณฑิต ให้มีความรู้ความเข้าใจวิชาการทางพระพุทธศาสนาประยุกต์เข้ากับวิชาการแห่งการจัดการ พร้อมกับบูรณาการเข้ากับศาสตร์สมัยใหม่ได้อย่างกลมกลืน</w:t>
      </w:r>
    </w:p>
    <w:p w:rsidR="004078CA" w:rsidRPr="005E7E6D" w:rsidRDefault="004078CA" w:rsidP="004078CA">
      <w:pPr>
        <w:widowControl w:val="0"/>
        <w:autoSpaceDE w:val="0"/>
        <w:autoSpaceDN w:val="0"/>
        <w:adjustRightInd w:val="0"/>
        <w:ind w:firstLine="900"/>
        <w:jc w:val="thaiDistribute"/>
        <w:rPr>
          <w:rFonts w:ascii="TH SarabunPSK" w:hAnsi="TH SarabunPSK" w:cs="TH SarabunPSK"/>
          <w:sz w:val="32"/>
          <w:szCs w:val="32"/>
        </w:rPr>
      </w:pPr>
      <w:r w:rsidRPr="005E7E6D">
        <w:rPr>
          <w:rFonts w:ascii="TH SarabunPSK" w:hAnsi="TH SarabunPSK" w:cs="TH SarabunPSK"/>
          <w:sz w:val="32"/>
          <w:szCs w:val="32"/>
          <w:cs/>
        </w:rPr>
        <w:t>๓.๒ เพื่อผลิตพุทธศาสตรมหาบัณฑิต ให้นาความรู้ในวิชาการทางพระพุทธศาสนาไปประยุกต์ใช้ในการจัดการ และเน้นถึงความรู้คู่คุณธรรมตามหลักทางพระพุทธศาสนา มีความลึกซึ้งด้านจิตภาวนา สุขสงบเยือกเย็น แจ่มใส ใฝ่รู้ สร้างสรรค์ และมีวิสัยทัศน์กว้างไกล เป็นพุทธศาสตรมหาบัณฑิตที่เพียบพร้อมที่เป็นต้นแบบหรือตัวอย่างที่ดีให้แก่สังคมได้</w:t>
      </w:r>
    </w:p>
    <w:p w:rsidR="004078CA" w:rsidRPr="005E7E6D" w:rsidRDefault="004078CA" w:rsidP="004078CA">
      <w:pPr>
        <w:widowControl w:val="0"/>
        <w:autoSpaceDE w:val="0"/>
        <w:autoSpaceDN w:val="0"/>
        <w:adjustRightInd w:val="0"/>
        <w:ind w:firstLine="900"/>
        <w:jc w:val="thaiDistribute"/>
        <w:rPr>
          <w:rFonts w:ascii="TH SarabunPSK" w:hAnsi="TH SarabunPSK" w:cs="TH SarabunPSK"/>
          <w:sz w:val="32"/>
          <w:szCs w:val="32"/>
        </w:rPr>
      </w:pPr>
      <w:r w:rsidRPr="005E7E6D">
        <w:rPr>
          <w:rFonts w:ascii="TH SarabunPSK" w:hAnsi="TH SarabunPSK" w:cs="TH SarabunPSK"/>
          <w:sz w:val="32"/>
          <w:szCs w:val="32"/>
          <w:cs/>
        </w:rPr>
        <w:t>๓.๓ เพื่อผลิตพุทธศาสตรมหาบัณฑิต ให้มีความรู้ความสามารถในการสังเคราะห์ข้อมูล วิเคราะห์ วิจัย จัดระบบและประเมินผลข้อมูลจนเกิดองค์ความรู้ใหม่ เพื่อความเจริญก้าวหน้าทางวิชาการพระพุทธศาสนาที่บูรณาการเข้ากับวิชาการทางด้านการจัดการ ตลอดจนพัฒนาสังคมและประเทศชาติให้มีความเจริญยั่งยืนตลอดไป</w:t>
      </w:r>
    </w:p>
    <w:p w:rsidR="00113301" w:rsidRDefault="00113301" w:rsidP="004078CA">
      <w:pPr>
        <w:widowControl w:val="0"/>
        <w:tabs>
          <w:tab w:val="left" w:pos="850"/>
          <w:tab w:val="left" w:pos="900"/>
          <w:tab w:val="left" w:pos="1304"/>
          <w:tab w:val="right" w:pos="8164"/>
        </w:tabs>
        <w:autoSpaceDE w:val="0"/>
        <w:autoSpaceDN w:val="0"/>
        <w:adjustRightInd w:val="0"/>
        <w:rPr>
          <w:rFonts w:ascii="TH SarabunPSK" w:hAnsi="TH SarabunPSK" w:cs="TH SarabunPSK"/>
          <w:sz w:val="32"/>
          <w:szCs w:val="32"/>
        </w:rPr>
      </w:pPr>
    </w:p>
    <w:p w:rsidR="004078CA" w:rsidRPr="005E7E6D" w:rsidRDefault="004078CA" w:rsidP="004078CA">
      <w:pPr>
        <w:widowControl w:val="0"/>
        <w:tabs>
          <w:tab w:val="left" w:pos="850"/>
          <w:tab w:val="left" w:pos="900"/>
          <w:tab w:val="left" w:pos="1304"/>
          <w:tab w:val="right" w:pos="8164"/>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๑.๔ อาจารย์</w:t>
      </w:r>
    </w:p>
    <w:p w:rsidR="004078CA" w:rsidRPr="005E7E6D" w:rsidRDefault="004078CA" w:rsidP="004078CA">
      <w:pPr>
        <w:widowControl w:val="0"/>
        <w:tabs>
          <w:tab w:val="left" w:pos="850"/>
          <w:tab w:val="left" w:pos="900"/>
          <w:tab w:val="left" w:pos="1304"/>
          <w:tab w:val="right" w:pos="8164"/>
        </w:tabs>
        <w:autoSpaceDE w:val="0"/>
        <w:autoSpaceDN w:val="0"/>
        <w:adjustRightInd w:val="0"/>
        <w:rPr>
          <w:rFonts w:ascii="TH SarabunPSK" w:eastAsia="Times New Roman" w:hAnsi="TH SarabunPSK" w:cs="TH SarabunPSK"/>
          <w:sz w:val="32"/>
          <w:szCs w:val="32"/>
        </w:rPr>
      </w:pPr>
      <w:r w:rsidRPr="005E7E6D">
        <w:rPr>
          <w:rFonts w:ascii="TH SarabunPSK" w:eastAsia="Times New Roman" w:hAnsi="TH SarabunPSK" w:cs="TH SarabunPSK"/>
          <w:sz w:val="32"/>
          <w:szCs w:val="32"/>
          <w:cs/>
        </w:rPr>
        <w:t xml:space="preserve">      </w:t>
      </w:r>
      <w:r w:rsidRPr="00CE7C78">
        <w:rPr>
          <w:rFonts w:ascii="TH SarabunPSK" w:eastAsia="Times New Roman" w:hAnsi="TH SarabunPSK" w:cs="TH SarabunPSK"/>
          <w:sz w:val="32"/>
          <w:szCs w:val="32"/>
          <w:cs/>
        </w:rPr>
        <w:t>๑) อาจารย์ประจำหลักสูตร ตาม มคอ.๒</w:t>
      </w:r>
      <w:r w:rsidRPr="005E7E6D">
        <w:rPr>
          <w:rFonts w:ascii="TH SarabunPSK" w:eastAsia="Times New Roman" w:hAnsi="TH SarabunPSK" w:cs="TH SarabunPSK"/>
          <w:sz w:val="32"/>
          <w:szCs w:val="32"/>
          <w:cs/>
        </w:rPr>
        <w:t xml:space="preserve"> </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67"/>
        <w:gridCol w:w="1350"/>
        <w:gridCol w:w="2340"/>
        <w:gridCol w:w="2162"/>
        <w:gridCol w:w="851"/>
      </w:tblGrid>
      <w:tr w:rsidR="004078CA" w:rsidRPr="005E7E6D" w:rsidTr="002508F4">
        <w:trPr>
          <w:tblHeader/>
          <w:jc w:val="center"/>
        </w:trPr>
        <w:tc>
          <w:tcPr>
            <w:tcW w:w="540" w:type="dxa"/>
            <w:vAlign w:val="center"/>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ที่</w:t>
            </w:r>
          </w:p>
        </w:tc>
        <w:tc>
          <w:tcPr>
            <w:tcW w:w="1867"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ชื่อ-ฉายา/นามสกุล</w:t>
            </w:r>
          </w:p>
        </w:tc>
        <w:tc>
          <w:tcPr>
            <w:tcW w:w="1350" w:type="dxa"/>
            <w:vAlign w:val="center"/>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ตำแหน่งทางวิชาการ/สาขาวิชา</w:t>
            </w:r>
          </w:p>
        </w:tc>
        <w:tc>
          <w:tcPr>
            <w:tcW w:w="234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คุณวุฒิ/สาขาวิชา</w:t>
            </w:r>
          </w:p>
        </w:tc>
        <w:tc>
          <w:tcPr>
            <w:tcW w:w="2162"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สถาบันที่สำเร็จการศึกษา</w:t>
            </w:r>
          </w:p>
        </w:tc>
        <w:tc>
          <w:tcPr>
            <w:tcW w:w="851"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ปีที่สำเร็จ</w:t>
            </w:r>
          </w:p>
        </w:tc>
      </w:tr>
      <w:tr w:rsidR="004078CA" w:rsidRPr="005E7E6D" w:rsidTr="002508F4">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๑</w:t>
            </w:r>
          </w:p>
        </w:tc>
        <w:tc>
          <w:tcPr>
            <w:tcW w:w="1867" w:type="dxa"/>
          </w:tcPr>
          <w:p w:rsidR="004078CA" w:rsidRPr="005E7E6D" w:rsidRDefault="004078CA" w:rsidP="004078CA">
            <w:pPr>
              <w:ind w:right="-108"/>
              <w:rPr>
                <w:rFonts w:ascii="TH SarabunPSK" w:eastAsia="Times New Roman" w:hAnsi="TH SarabunPSK" w:cs="TH SarabunPSK"/>
                <w:sz w:val="28"/>
              </w:rPr>
            </w:pPr>
            <w:r w:rsidRPr="005E7E6D">
              <w:rPr>
                <w:rFonts w:ascii="TH SarabunPSK" w:eastAsia="Times New Roman" w:hAnsi="TH SarabunPSK" w:cs="TH SarabunPSK"/>
                <w:sz w:val="28"/>
                <w:cs/>
              </w:rPr>
              <w:t>นายพิเชฐ ทั่งโต</w:t>
            </w:r>
          </w:p>
        </w:tc>
        <w:tc>
          <w:tcPr>
            <w:tcW w:w="135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อาจารย์</w:t>
            </w:r>
          </w:p>
        </w:tc>
        <w:tc>
          <w:tcPr>
            <w:tcW w:w="2340" w:type="dxa"/>
          </w:tcPr>
          <w:p w:rsidR="004078CA" w:rsidRPr="005E7E6D" w:rsidRDefault="004078CA" w:rsidP="004078CA">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Ph.D.(Public Administration)</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rPr>
              <w:t xml:space="preserve">M.A.(Public Administration) </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พธ.บ.(บริหารการศึกษา)</w:t>
            </w:r>
          </w:p>
        </w:tc>
        <w:tc>
          <w:tcPr>
            <w:tcW w:w="2162"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rPr>
              <w:t>Marathawada U. India</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rPr>
              <w:t>Marathawada U. India</w:t>
            </w:r>
          </w:p>
          <w:p w:rsidR="004078CA" w:rsidRPr="005E7E6D" w:rsidRDefault="00915639" w:rsidP="004078CA">
            <w:pPr>
              <w:rPr>
                <w:rFonts w:ascii="TH SarabunPSK" w:eastAsia="Times New Roman" w:hAnsi="TH SarabunPSK" w:cs="TH SarabunPSK"/>
                <w:sz w:val="28"/>
                <w:cs/>
              </w:rPr>
            </w:pPr>
            <w:r>
              <w:rPr>
                <w:rFonts w:ascii="TH SarabunPSK" w:eastAsia="Times New Roman" w:hAnsi="TH SarabunPSK" w:cs="TH SarabunPSK"/>
                <w:sz w:val="28"/>
                <w:cs/>
              </w:rPr>
              <w:t>มจร</w:t>
            </w:r>
          </w:p>
        </w:tc>
        <w:tc>
          <w:tcPr>
            <w:tcW w:w="851" w:type="dxa"/>
          </w:tcPr>
          <w:p w:rsidR="004078CA" w:rsidRPr="005E7E6D" w:rsidRDefault="004078CA" w:rsidP="002508F4">
            <w:pPr>
              <w:rPr>
                <w:rFonts w:ascii="TH SarabunPSK" w:eastAsia="Times New Roman" w:hAnsi="TH SarabunPSK" w:cs="TH SarabunPSK"/>
                <w:sz w:val="28"/>
              </w:rPr>
            </w:pPr>
            <w:r w:rsidRPr="005E7E6D">
              <w:rPr>
                <w:rFonts w:ascii="TH SarabunPSK" w:eastAsia="Times New Roman" w:hAnsi="TH SarabunPSK" w:cs="TH SarabunPSK"/>
                <w:sz w:val="28"/>
                <w:cs/>
              </w:rPr>
              <w:t>๒๕๕๐</w:t>
            </w:r>
          </w:p>
          <w:p w:rsidR="004078CA" w:rsidRPr="005E7E6D" w:rsidRDefault="004078CA" w:rsidP="002508F4">
            <w:pPr>
              <w:rPr>
                <w:rFonts w:ascii="TH SarabunPSK" w:eastAsia="Times New Roman" w:hAnsi="TH SarabunPSK" w:cs="TH SarabunPSK"/>
                <w:sz w:val="28"/>
              </w:rPr>
            </w:pPr>
            <w:r w:rsidRPr="005E7E6D">
              <w:rPr>
                <w:rFonts w:ascii="TH SarabunPSK" w:eastAsia="Times New Roman" w:hAnsi="TH SarabunPSK" w:cs="TH SarabunPSK"/>
                <w:sz w:val="28"/>
                <w:cs/>
              </w:rPr>
              <w:t>๒๕๓๙</w:t>
            </w:r>
          </w:p>
          <w:p w:rsidR="004078CA" w:rsidRPr="005E7E6D" w:rsidRDefault="004078CA" w:rsidP="002508F4">
            <w:pPr>
              <w:rPr>
                <w:rFonts w:ascii="TH SarabunPSK" w:eastAsia="Times New Roman" w:hAnsi="TH SarabunPSK" w:cs="TH SarabunPSK"/>
                <w:sz w:val="28"/>
              </w:rPr>
            </w:pPr>
            <w:r w:rsidRPr="005E7E6D">
              <w:rPr>
                <w:rFonts w:ascii="TH SarabunPSK" w:eastAsia="Times New Roman" w:hAnsi="TH SarabunPSK" w:cs="TH SarabunPSK"/>
                <w:sz w:val="28"/>
                <w:cs/>
              </w:rPr>
              <w:t>๒๕๓๖</w:t>
            </w:r>
          </w:p>
        </w:tc>
      </w:tr>
      <w:tr w:rsidR="004078CA" w:rsidRPr="005E7E6D" w:rsidTr="002508F4">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๒</w:t>
            </w:r>
          </w:p>
        </w:tc>
        <w:tc>
          <w:tcPr>
            <w:tcW w:w="1867" w:type="dxa"/>
          </w:tcPr>
          <w:p w:rsidR="004078CA" w:rsidRPr="005E7E6D" w:rsidRDefault="004078CA" w:rsidP="004078CA">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นายยุทธนา ปราณีต</w:t>
            </w:r>
          </w:p>
        </w:tc>
        <w:tc>
          <w:tcPr>
            <w:tcW w:w="135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อาจารย์</w:t>
            </w:r>
          </w:p>
        </w:tc>
        <w:tc>
          <w:tcPr>
            <w:tcW w:w="2340" w:type="dxa"/>
          </w:tcPr>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rPr>
              <w:t xml:space="preserve">Ph.D. </w:t>
            </w:r>
            <w:r w:rsidRPr="005E7E6D">
              <w:rPr>
                <w:rFonts w:ascii="TH SarabunPSK" w:eastAsia="Times New Roman" w:hAnsi="TH SarabunPSK" w:cs="TH SarabunPSK"/>
                <w:sz w:val="28"/>
                <w:cs/>
              </w:rPr>
              <w:t>(</w:t>
            </w:r>
            <w:r w:rsidRPr="005E7E6D">
              <w:rPr>
                <w:rFonts w:ascii="TH SarabunPSK" w:eastAsia="Times New Roman" w:hAnsi="TH SarabunPSK" w:cs="TH SarabunPSK"/>
                <w:sz w:val="28"/>
              </w:rPr>
              <w:t>Political Science</w:t>
            </w:r>
            <w:r w:rsidRPr="005E7E6D">
              <w:rPr>
                <w:rFonts w:ascii="TH SarabunPSK" w:eastAsia="Times New Roman" w:hAnsi="TH SarabunPSK" w:cs="TH SarabunPSK"/>
                <w:sz w:val="28"/>
                <w:cs/>
              </w:rPr>
              <w:t>)</w:t>
            </w:r>
          </w:p>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rPr>
              <w:t xml:space="preserve">M.A. </w:t>
            </w:r>
            <w:r w:rsidRPr="005E7E6D">
              <w:rPr>
                <w:rFonts w:ascii="TH SarabunPSK" w:eastAsia="Times New Roman" w:hAnsi="TH SarabunPSK" w:cs="TH SarabunPSK"/>
                <w:sz w:val="28"/>
                <w:cs/>
              </w:rPr>
              <w:t>(</w:t>
            </w:r>
            <w:r w:rsidRPr="005E7E6D">
              <w:rPr>
                <w:rFonts w:ascii="TH SarabunPSK" w:eastAsia="Times New Roman" w:hAnsi="TH SarabunPSK" w:cs="TH SarabunPSK"/>
                <w:sz w:val="28"/>
              </w:rPr>
              <w:t>Politics</w:t>
            </w:r>
            <w:r w:rsidRPr="005E7E6D">
              <w:rPr>
                <w:rFonts w:ascii="TH SarabunPSK" w:eastAsia="Times New Roman" w:hAnsi="TH SarabunPSK" w:cs="TH SarabunPSK"/>
                <w:sz w:val="28"/>
                <w:cs/>
              </w:rPr>
              <w:t>)</w:t>
            </w:r>
          </w:p>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ร.บ. (รัฐศาสตร์)</w:t>
            </w:r>
          </w:p>
          <w:p w:rsidR="004078CA" w:rsidRPr="005E7E6D" w:rsidRDefault="004078CA" w:rsidP="004078CA">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(รัฐศาสตร์)</w:t>
            </w:r>
          </w:p>
        </w:tc>
        <w:tc>
          <w:tcPr>
            <w:tcW w:w="2162"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rPr>
              <w:t>Marathawada U. India</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rPr>
              <w:t>Pune U. India</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มสธ.</w:t>
            </w:r>
          </w:p>
          <w:p w:rsidR="004078CA" w:rsidRPr="005E7E6D" w:rsidRDefault="00915639" w:rsidP="004078CA">
            <w:pPr>
              <w:rPr>
                <w:rFonts w:ascii="TH SarabunPSK" w:eastAsia="Times New Roman" w:hAnsi="TH SarabunPSK" w:cs="TH SarabunPSK"/>
                <w:sz w:val="28"/>
                <w:cs/>
              </w:rPr>
            </w:pPr>
            <w:r>
              <w:rPr>
                <w:rFonts w:ascii="TH SarabunPSK" w:eastAsia="Times New Roman" w:hAnsi="TH SarabunPSK" w:cs="TH SarabunPSK"/>
                <w:sz w:val="28"/>
                <w:cs/>
              </w:rPr>
              <w:t>มจร</w:t>
            </w:r>
          </w:p>
        </w:tc>
        <w:tc>
          <w:tcPr>
            <w:tcW w:w="851" w:type="dxa"/>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๒๕๔๕</w:t>
            </w:r>
          </w:p>
          <w:p w:rsidR="004078CA" w:rsidRPr="005E7E6D" w:rsidRDefault="004078CA" w:rsidP="002508F4">
            <w:pPr>
              <w:jc w:val="center"/>
              <w:rPr>
                <w:rFonts w:ascii="TH SarabunPSK" w:eastAsia="Times New Roman" w:hAnsi="TH SarabunPSK" w:cs="TH SarabunPSK"/>
                <w:sz w:val="28"/>
              </w:rPr>
            </w:pPr>
            <w:r w:rsidRPr="005E7E6D">
              <w:rPr>
                <w:rFonts w:ascii="TH SarabunPSK" w:eastAsia="Times New Roman" w:hAnsi="TH SarabunPSK" w:cs="TH SarabunPSK"/>
                <w:sz w:val="28"/>
                <w:cs/>
              </w:rPr>
              <w:t>๒๕๔๒</w:t>
            </w:r>
          </w:p>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๒๕๔๖</w:t>
            </w:r>
          </w:p>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๒๕๓๙</w:t>
            </w:r>
          </w:p>
        </w:tc>
      </w:tr>
      <w:tr w:rsidR="004078CA" w:rsidRPr="005E7E6D" w:rsidTr="002508F4">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๓</w:t>
            </w:r>
          </w:p>
        </w:tc>
        <w:tc>
          <w:tcPr>
            <w:tcW w:w="1867" w:type="dxa"/>
          </w:tcPr>
          <w:p w:rsidR="004078CA" w:rsidRPr="005E7E6D" w:rsidRDefault="004078CA" w:rsidP="004078CA">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พระครูโสภณปริยัติสุธี</w:t>
            </w:r>
          </w:p>
        </w:tc>
        <w:tc>
          <w:tcPr>
            <w:tcW w:w="135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อาจารย์</w:t>
            </w:r>
          </w:p>
        </w:tc>
        <w:tc>
          <w:tcPr>
            <w:tcW w:w="2340" w:type="dxa"/>
          </w:tcPr>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ปร.ด. (ยุทธศาสตร์การพัฒนาภูมิภาค)</w:t>
            </w:r>
          </w:p>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ศศ.ม. (การบริหารบุคคล)</w:t>
            </w:r>
          </w:p>
          <w:p w:rsidR="004078CA" w:rsidRPr="005E7E6D" w:rsidRDefault="004078CA" w:rsidP="004078CA">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ร.บ. (รัฐศาสตร์ ปกครอง)</w:t>
            </w:r>
          </w:p>
        </w:tc>
        <w:tc>
          <w:tcPr>
            <w:tcW w:w="2162"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ม.ราชภัฏเชียงราย</w:t>
            </w:r>
          </w:p>
          <w:p w:rsidR="004078CA" w:rsidRPr="005E7E6D" w:rsidRDefault="004078CA" w:rsidP="004078CA">
            <w:pPr>
              <w:rPr>
                <w:rFonts w:ascii="TH SarabunPSK" w:eastAsia="Times New Roman" w:hAnsi="TH SarabunPSK" w:cs="TH SarabunPSK"/>
                <w:sz w:val="28"/>
              </w:rPr>
            </w:pP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rPr>
              <w:t>Nagpur U. India</w:t>
            </w:r>
          </w:p>
          <w:p w:rsidR="004078CA" w:rsidRPr="005E7E6D" w:rsidRDefault="004078CA" w:rsidP="004078CA">
            <w:pPr>
              <w:rPr>
                <w:rFonts w:ascii="TH SarabunPSK" w:eastAsia="Times New Roman" w:hAnsi="TH SarabunPSK" w:cs="TH SarabunPSK"/>
                <w:sz w:val="28"/>
                <w:cs/>
              </w:rPr>
            </w:pPr>
            <w:r w:rsidRPr="005E7E6D">
              <w:rPr>
                <w:rFonts w:ascii="TH SarabunPSK" w:eastAsia="Times New Roman" w:hAnsi="TH SarabunPSK" w:cs="TH SarabunPSK"/>
                <w:sz w:val="28"/>
                <w:cs/>
              </w:rPr>
              <w:t>มสธ.</w:t>
            </w:r>
          </w:p>
        </w:tc>
        <w:tc>
          <w:tcPr>
            <w:tcW w:w="851" w:type="dxa"/>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๒๕๕๓</w:t>
            </w:r>
          </w:p>
          <w:p w:rsidR="004078CA" w:rsidRPr="005E7E6D" w:rsidRDefault="004078CA" w:rsidP="004078CA">
            <w:pPr>
              <w:jc w:val="center"/>
              <w:rPr>
                <w:rFonts w:ascii="TH SarabunPSK" w:eastAsia="Times New Roman" w:hAnsi="TH SarabunPSK" w:cs="TH SarabunPSK"/>
                <w:sz w:val="28"/>
              </w:rPr>
            </w:pPr>
          </w:p>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๒๕๔๐</w:t>
            </w:r>
          </w:p>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๒๕๓๗</w:t>
            </w:r>
          </w:p>
        </w:tc>
      </w:tr>
      <w:tr w:rsidR="007602DF" w:rsidRPr="005E7E6D" w:rsidTr="002508F4">
        <w:trPr>
          <w:jc w:val="center"/>
        </w:trPr>
        <w:tc>
          <w:tcPr>
            <w:tcW w:w="540" w:type="dxa"/>
          </w:tcPr>
          <w:p w:rsidR="007602DF" w:rsidRPr="005E7E6D" w:rsidRDefault="007602DF" w:rsidP="004078CA">
            <w:pPr>
              <w:ind w:right="-108"/>
              <w:jc w:val="center"/>
              <w:rPr>
                <w:rFonts w:ascii="TH SarabunPSK" w:eastAsia="Times New Roman" w:hAnsi="TH SarabunPSK" w:cs="TH SarabunPSK"/>
                <w:sz w:val="28"/>
                <w:cs/>
              </w:rPr>
            </w:pPr>
            <w:r>
              <w:rPr>
                <w:rFonts w:ascii="TH SarabunPSK" w:eastAsia="Times New Roman" w:hAnsi="TH SarabunPSK" w:cs="TH SarabunPSK" w:hint="cs"/>
                <w:sz w:val="28"/>
                <w:cs/>
              </w:rPr>
              <w:t>๔</w:t>
            </w:r>
          </w:p>
        </w:tc>
        <w:tc>
          <w:tcPr>
            <w:tcW w:w="1867" w:type="dxa"/>
          </w:tcPr>
          <w:p w:rsidR="007602DF" w:rsidRPr="005E7E6D" w:rsidRDefault="007602DF" w:rsidP="004078CA">
            <w:pPr>
              <w:ind w:right="-108"/>
              <w:rPr>
                <w:rFonts w:ascii="TH SarabunPSK" w:eastAsia="Times New Roman" w:hAnsi="TH SarabunPSK" w:cs="TH SarabunPSK"/>
                <w:sz w:val="28"/>
                <w:cs/>
              </w:rPr>
            </w:pPr>
            <w:r>
              <w:rPr>
                <w:rFonts w:ascii="TH SarabunPSK" w:eastAsia="Times New Roman" w:hAnsi="TH SarabunPSK" w:cs="TH SarabunPSK" w:hint="cs"/>
                <w:sz w:val="28"/>
                <w:cs/>
              </w:rPr>
              <w:t>นายจำนง วงศ์คง</w:t>
            </w:r>
          </w:p>
        </w:tc>
        <w:tc>
          <w:tcPr>
            <w:tcW w:w="1350" w:type="dxa"/>
          </w:tcPr>
          <w:p w:rsidR="007602DF" w:rsidRPr="005E7E6D" w:rsidRDefault="007602DF" w:rsidP="004078CA">
            <w:pPr>
              <w:rPr>
                <w:rFonts w:ascii="TH SarabunPSK" w:eastAsia="Times New Roman" w:hAnsi="TH SarabunPSK" w:cs="TH SarabunPSK"/>
                <w:sz w:val="28"/>
                <w:cs/>
              </w:rPr>
            </w:pPr>
            <w:r>
              <w:rPr>
                <w:rFonts w:ascii="TH SarabunPSK" w:eastAsia="Times New Roman" w:hAnsi="TH SarabunPSK" w:cs="TH SarabunPSK" w:hint="cs"/>
                <w:sz w:val="28"/>
                <w:cs/>
              </w:rPr>
              <w:t>อาจารย์</w:t>
            </w:r>
          </w:p>
        </w:tc>
        <w:tc>
          <w:tcPr>
            <w:tcW w:w="2340" w:type="dxa"/>
          </w:tcPr>
          <w:p w:rsidR="007602DF" w:rsidRDefault="00CE7C78" w:rsidP="004078CA">
            <w:pPr>
              <w:tabs>
                <w:tab w:val="left" w:pos="720"/>
                <w:tab w:val="left" w:pos="1080"/>
                <w:tab w:val="left" w:pos="1440"/>
              </w:tabs>
              <w:rPr>
                <w:rFonts w:ascii="TH SarabunPSK" w:eastAsia="Times New Roman" w:hAnsi="TH SarabunPSK" w:cs="TH SarabunPSK"/>
                <w:sz w:val="28"/>
              </w:rPr>
            </w:pPr>
            <w:r>
              <w:rPr>
                <w:rFonts w:ascii="TH SarabunPSK" w:eastAsia="Times New Roman" w:hAnsi="TH SarabunPSK" w:cs="TH SarabunPSK"/>
                <w:sz w:val="28"/>
              </w:rPr>
              <w:t xml:space="preserve">Ph.D. </w:t>
            </w:r>
            <w:r>
              <w:rPr>
                <w:rFonts w:ascii="TH SarabunPSK" w:eastAsia="Times New Roman" w:hAnsi="TH SarabunPSK" w:cs="TH SarabunPSK" w:hint="cs"/>
                <w:sz w:val="28"/>
                <w:cs/>
              </w:rPr>
              <w:t>(</w:t>
            </w:r>
            <w:r>
              <w:rPr>
                <w:rFonts w:ascii="TH SarabunPSK" w:eastAsia="Times New Roman" w:hAnsi="TH SarabunPSK" w:cs="TH SarabunPSK"/>
                <w:sz w:val="28"/>
              </w:rPr>
              <w:t>Economics</w:t>
            </w:r>
            <w:r>
              <w:rPr>
                <w:rFonts w:ascii="TH SarabunPSK" w:eastAsia="Times New Roman" w:hAnsi="TH SarabunPSK" w:cs="TH SarabunPSK" w:hint="cs"/>
                <w:sz w:val="28"/>
                <w:cs/>
              </w:rPr>
              <w:t>)</w:t>
            </w:r>
          </w:p>
          <w:p w:rsidR="00CE7C78" w:rsidRDefault="00CE7C78" w:rsidP="004078CA">
            <w:pPr>
              <w:tabs>
                <w:tab w:val="left" w:pos="720"/>
                <w:tab w:val="left" w:pos="1080"/>
                <w:tab w:val="left" w:pos="1440"/>
              </w:tabs>
              <w:rPr>
                <w:rFonts w:ascii="TH SarabunPSK" w:eastAsia="Times New Roman" w:hAnsi="TH SarabunPSK" w:cs="TH SarabunPSK"/>
                <w:sz w:val="28"/>
              </w:rPr>
            </w:pPr>
            <w:r>
              <w:rPr>
                <w:rFonts w:ascii="TH SarabunPSK" w:eastAsia="Times New Roman" w:hAnsi="TH SarabunPSK" w:cs="TH SarabunPSK"/>
                <w:sz w:val="28"/>
              </w:rPr>
              <w:t xml:space="preserve">M.A. </w:t>
            </w:r>
            <w:r>
              <w:rPr>
                <w:rFonts w:ascii="TH SarabunPSK" w:eastAsia="Times New Roman" w:hAnsi="TH SarabunPSK" w:cs="TH SarabunPSK" w:hint="cs"/>
                <w:sz w:val="28"/>
                <w:cs/>
              </w:rPr>
              <w:t>(</w:t>
            </w:r>
            <w:r>
              <w:rPr>
                <w:rFonts w:ascii="TH SarabunPSK" w:eastAsia="Times New Roman" w:hAnsi="TH SarabunPSK" w:cs="TH SarabunPSK"/>
                <w:sz w:val="28"/>
              </w:rPr>
              <w:t>Political Science</w:t>
            </w:r>
            <w:r>
              <w:rPr>
                <w:rFonts w:ascii="TH SarabunPSK" w:eastAsia="Times New Roman" w:hAnsi="TH SarabunPSK" w:cs="TH SarabunPSK" w:hint="cs"/>
                <w:sz w:val="28"/>
                <w:cs/>
              </w:rPr>
              <w:t>)</w:t>
            </w:r>
          </w:p>
          <w:p w:rsidR="00CE7C78" w:rsidRPr="005E7E6D" w:rsidRDefault="00CE7C78" w:rsidP="004078CA">
            <w:pPr>
              <w:tabs>
                <w:tab w:val="left" w:pos="720"/>
                <w:tab w:val="left" w:pos="1080"/>
                <w:tab w:val="left" w:pos="1440"/>
              </w:tabs>
              <w:rPr>
                <w:rFonts w:ascii="TH SarabunPSK" w:eastAsia="Times New Roman" w:hAnsi="TH SarabunPSK" w:cs="TH SarabunPSK"/>
                <w:sz w:val="28"/>
                <w:cs/>
              </w:rPr>
            </w:pPr>
            <w:r>
              <w:rPr>
                <w:rFonts w:ascii="TH SarabunPSK" w:eastAsia="Times New Roman" w:hAnsi="TH SarabunPSK" w:cs="TH SarabunPSK" w:hint="cs"/>
                <w:sz w:val="28"/>
                <w:cs/>
              </w:rPr>
              <w:lastRenderedPageBreak/>
              <w:t>พธ.บ. (การบริหารการศึกษา)</w:t>
            </w:r>
          </w:p>
        </w:tc>
        <w:tc>
          <w:tcPr>
            <w:tcW w:w="2162" w:type="dxa"/>
          </w:tcPr>
          <w:p w:rsidR="007602DF" w:rsidRDefault="00CE7C78" w:rsidP="004078CA">
            <w:pPr>
              <w:rPr>
                <w:rFonts w:ascii="TH SarabunPSK" w:eastAsia="Times New Roman" w:hAnsi="TH SarabunPSK" w:cs="TH SarabunPSK"/>
                <w:sz w:val="28"/>
              </w:rPr>
            </w:pPr>
            <w:r>
              <w:rPr>
                <w:rFonts w:ascii="TH SarabunPSK" w:eastAsia="Times New Roman" w:hAnsi="TH SarabunPSK" w:cs="TH SarabunPSK"/>
                <w:sz w:val="28"/>
              </w:rPr>
              <w:lastRenderedPageBreak/>
              <w:t>Poona U. India</w:t>
            </w:r>
          </w:p>
          <w:p w:rsidR="00CE7C78" w:rsidRDefault="00CE7C78" w:rsidP="004078CA">
            <w:pPr>
              <w:rPr>
                <w:rFonts w:ascii="TH SarabunPSK" w:eastAsia="Times New Roman" w:hAnsi="TH SarabunPSK" w:cs="TH SarabunPSK"/>
                <w:sz w:val="28"/>
              </w:rPr>
            </w:pPr>
            <w:r>
              <w:rPr>
                <w:rFonts w:ascii="TH SarabunPSK" w:eastAsia="Times New Roman" w:hAnsi="TH SarabunPSK" w:cs="TH SarabunPSK"/>
                <w:sz w:val="28"/>
              </w:rPr>
              <w:t>Poona U. India</w:t>
            </w:r>
          </w:p>
          <w:p w:rsidR="00CE7C78" w:rsidRPr="005E7E6D" w:rsidRDefault="00915639" w:rsidP="004078CA">
            <w:pPr>
              <w:rPr>
                <w:rFonts w:ascii="TH SarabunPSK" w:eastAsia="Times New Roman" w:hAnsi="TH SarabunPSK" w:cs="TH SarabunPSK"/>
                <w:sz w:val="28"/>
                <w:cs/>
              </w:rPr>
            </w:pPr>
            <w:r>
              <w:rPr>
                <w:rFonts w:ascii="TH SarabunPSK" w:eastAsia="Times New Roman" w:hAnsi="TH SarabunPSK" w:cs="TH SarabunPSK"/>
                <w:sz w:val="28"/>
                <w:cs/>
              </w:rPr>
              <w:lastRenderedPageBreak/>
              <w:t>มจร</w:t>
            </w:r>
          </w:p>
        </w:tc>
        <w:tc>
          <w:tcPr>
            <w:tcW w:w="851" w:type="dxa"/>
          </w:tcPr>
          <w:p w:rsidR="007602DF" w:rsidRDefault="00CE7C78" w:rsidP="004078CA">
            <w:pPr>
              <w:jc w:val="center"/>
              <w:rPr>
                <w:rFonts w:ascii="TH SarabunPSK" w:eastAsia="Times New Roman" w:hAnsi="TH SarabunPSK" w:cs="TH SarabunPSK"/>
                <w:sz w:val="28"/>
              </w:rPr>
            </w:pPr>
            <w:r>
              <w:rPr>
                <w:rFonts w:ascii="TH SarabunPSK" w:eastAsia="Times New Roman" w:hAnsi="TH SarabunPSK" w:cs="TH SarabunPSK" w:hint="cs"/>
                <w:sz w:val="28"/>
                <w:cs/>
              </w:rPr>
              <w:lastRenderedPageBreak/>
              <w:t>๒๕๔๗</w:t>
            </w:r>
          </w:p>
          <w:p w:rsidR="00CE7C78" w:rsidRDefault="00CE7C78" w:rsidP="004078CA">
            <w:pPr>
              <w:jc w:val="center"/>
              <w:rPr>
                <w:rFonts w:ascii="TH SarabunPSK" w:eastAsia="Times New Roman" w:hAnsi="TH SarabunPSK" w:cs="TH SarabunPSK"/>
                <w:sz w:val="28"/>
              </w:rPr>
            </w:pPr>
            <w:r>
              <w:rPr>
                <w:rFonts w:ascii="TH SarabunPSK" w:eastAsia="Times New Roman" w:hAnsi="TH SarabunPSK" w:cs="TH SarabunPSK" w:hint="cs"/>
                <w:sz w:val="28"/>
                <w:cs/>
              </w:rPr>
              <w:t>๒๕๓๘</w:t>
            </w:r>
          </w:p>
          <w:p w:rsidR="00CE7C78" w:rsidRPr="005E7E6D" w:rsidRDefault="00CE7C78" w:rsidP="004078CA">
            <w:pPr>
              <w:jc w:val="center"/>
              <w:rPr>
                <w:rFonts w:ascii="TH SarabunPSK" w:eastAsia="Times New Roman" w:hAnsi="TH SarabunPSK" w:cs="TH SarabunPSK"/>
                <w:sz w:val="28"/>
                <w:cs/>
              </w:rPr>
            </w:pPr>
            <w:r>
              <w:rPr>
                <w:rFonts w:ascii="TH SarabunPSK" w:eastAsia="Times New Roman" w:hAnsi="TH SarabunPSK" w:cs="TH SarabunPSK" w:hint="cs"/>
                <w:sz w:val="28"/>
                <w:cs/>
              </w:rPr>
              <w:lastRenderedPageBreak/>
              <w:t>๒๕๓๕</w:t>
            </w:r>
          </w:p>
        </w:tc>
      </w:tr>
      <w:tr w:rsidR="00CE7C78" w:rsidRPr="005E7E6D" w:rsidTr="002508F4">
        <w:trPr>
          <w:jc w:val="center"/>
        </w:trPr>
        <w:tc>
          <w:tcPr>
            <w:tcW w:w="540" w:type="dxa"/>
          </w:tcPr>
          <w:p w:rsidR="00CE7C78" w:rsidRDefault="00CE7C78" w:rsidP="004078CA">
            <w:pPr>
              <w:ind w:right="-108"/>
              <w:jc w:val="center"/>
              <w:rPr>
                <w:rFonts w:ascii="TH SarabunPSK" w:eastAsia="Times New Roman" w:hAnsi="TH SarabunPSK" w:cs="TH SarabunPSK"/>
                <w:sz w:val="28"/>
                <w:cs/>
              </w:rPr>
            </w:pPr>
            <w:r>
              <w:rPr>
                <w:rFonts w:ascii="TH SarabunPSK" w:eastAsia="Times New Roman" w:hAnsi="TH SarabunPSK" w:cs="TH SarabunPSK" w:hint="cs"/>
                <w:sz w:val="28"/>
                <w:cs/>
              </w:rPr>
              <w:lastRenderedPageBreak/>
              <w:t>๕</w:t>
            </w:r>
          </w:p>
        </w:tc>
        <w:tc>
          <w:tcPr>
            <w:tcW w:w="1867" w:type="dxa"/>
          </w:tcPr>
          <w:p w:rsidR="00CE7C78" w:rsidRDefault="00CE7C78" w:rsidP="004078CA">
            <w:pPr>
              <w:ind w:right="-108"/>
              <w:rPr>
                <w:rFonts w:ascii="TH SarabunPSK" w:eastAsia="Times New Roman" w:hAnsi="TH SarabunPSK" w:cs="TH SarabunPSK"/>
                <w:sz w:val="28"/>
                <w:cs/>
              </w:rPr>
            </w:pPr>
            <w:r>
              <w:rPr>
                <w:rFonts w:ascii="TH SarabunPSK" w:eastAsia="Times New Roman" w:hAnsi="TH SarabunPSK" w:cs="TH SarabunPSK" w:hint="cs"/>
                <w:sz w:val="28"/>
                <w:cs/>
              </w:rPr>
              <w:t>นายสายัณห์ อินนันใจ</w:t>
            </w:r>
          </w:p>
        </w:tc>
        <w:tc>
          <w:tcPr>
            <w:tcW w:w="1350" w:type="dxa"/>
          </w:tcPr>
          <w:p w:rsidR="00CE7C78" w:rsidRDefault="00CE7C78" w:rsidP="004078CA">
            <w:pPr>
              <w:rPr>
                <w:rFonts w:ascii="TH SarabunPSK" w:eastAsia="Times New Roman" w:hAnsi="TH SarabunPSK" w:cs="TH SarabunPSK"/>
                <w:sz w:val="28"/>
                <w:cs/>
              </w:rPr>
            </w:pPr>
            <w:r>
              <w:rPr>
                <w:rFonts w:ascii="TH SarabunPSK" w:eastAsia="Times New Roman" w:hAnsi="TH SarabunPSK" w:cs="TH SarabunPSK" w:hint="cs"/>
                <w:sz w:val="28"/>
                <w:cs/>
              </w:rPr>
              <w:t>อาจารย์</w:t>
            </w:r>
          </w:p>
        </w:tc>
        <w:tc>
          <w:tcPr>
            <w:tcW w:w="2340" w:type="dxa"/>
          </w:tcPr>
          <w:p w:rsidR="00CE7C78" w:rsidRDefault="00CE7C78" w:rsidP="004078CA">
            <w:pPr>
              <w:tabs>
                <w:tab w:val="left" w:pos="720"/>
                <w:tab w:val="left" w:pos="1080"/>
                <w:tab w:val="left" w:pos="1440"/>
              </w:tabs>
              <w:rPr>
                <w:rFonts w:ascii="TH SarabunPSK" w:eastAsia="Times New Roman" w:hAnsi="TH SarabunPSK" w:cs="TH SarabunPSK"/>
                <w:sz w:val="28"/>
              </w:rPr>
            </w:pPr>
            <w:r>
              <w:rPr>
                <w:rFonts w:ascii="TH SarabunPSK" w:eastAsia="Times New Roman" w:hAnsi="TH SarabunPSK" w:cs="TH SarabunPSK"/>
                <w:sz w:val="28"/>
              </w:rPr>
              <w:t xml:space="preserve">Ph.D. </w:t>
            </w:r>
            <w:r>
              <w:rPr>
                <w:rFonts w:ascii="TH SarabunPSK" w:eastAsia="Times New Roman" w:hAnsi="TH SarabunPSK" w:cs="TH SarabunPSK" w:hint="cs"/>
                <w:sz w:val="28"/>
                <w:cs/>
              </w:rPr>
              <w:t>(</w:t>
            </w:r>
            <w:r>
              <w:rPr>
                <w:rFonts w:ascii="TH SarabunPSK" w:eastAsia="Times New Roman" w:hAnsi="TH SarabunPSK" w:cs="TH SarabunPSK"/>
                <w:sz w:val="28"/>
              </w:rPr>
              <w:t>Sociology</w:t>
            </w:r>
            <w:r>
              <w:rPr>
                <w:rFonts w:ascii="TH SarabunPSK" w:eastAsia="Times New Roman" w:hAnsi="TH SarabunPSK" w:cs="TH SarabunPSK" w:hint="cs"/>
                <w:sz w:val="28"/>
                <w:cs/>
              </w:rPr>
              <w:t>)</w:t>
            </w:r>
          </w:p>
          <w:p w:rsidR="00CE7C78" w:rsidRDefault="00CE7C78" w:rsidP="004078CA">
            <w:pPr>
              <w:tabs>
                <w:tab w:val="left" w:pos="720"/>
                <w:tab w:val="left" w:pos="1080"/>
                <w:tab w:val="left" w:pos="1440"/>
              </w:tabs>
              <w:rPr>
                <w:rFonts w:ascii="TH SarabunPSK" w:eastAsia="Times New Roman" w:hAnsi="TH SarabunPSK" w:cs="TH SarabunPSK"/>
                <w:sz w:val="28"/>
              </w:rPr>
            </w:pPr>
            <w:r>
              <w:rPr>
                <w:rFonts w:ascii="TH SarabunPSK" w:eastAsia="Times New Roman" w:hAnsi="TH SarabunPSK" w:cs="TH SarabunPSK"/>
                <w:sz w:val="28"/>
              </w:rPr>
              <w:t xml:space="preserve">M.A. </w:t>
            </w:r>
            <w:r>
              <w:rPr>
                <w:rFonts w:ascii="TH SarabunPSK" w:eastAsia="Times New Roman" w:hAnsi="TH SarabunPSK" w:cs="TH SarabunPSK" w:hint="cs"/>
                <w:sz w:val="28"/>
                <w:cs/>
              </w:rPr>
              <w:t>(</w:t>
            </w:r>
            <w:r>
              <w:rPr>
                <w:rFonts w:ascii="TH SarabunPSK" w:eastAsia="Times New Roman" w:hAnsi="TH SarabunPSK" w:cs="TH SarabunPSK"/>
                <w:sz w:val="28"/>
              </w:rPr>
              <w:t>Sociology</w:t>
            </w:r>
            <w:r>
              <w:rPr>
                <w:rFonts w:ascii="TH SarabunPSK" w:eastAsia="Times New Roman" w:hAnsi="TH SarabunPSK" w:cs="TH SarabunPSK" w:hint="cs"/>
                <w:sz w:val="28"/>
                <w:cs/>
              </w:rPr>
              <w:t>)</w:t>
            </w:r>
          </w:p>
          <w:p w:rsidR="00CE7C78" w:rsidRDefault="00CE7C78" w:rsidP="004078CA">
            <w:pPr>
              <w:tabs>
                <w:tab w:val="left" w:pos="720"/>
                <w:tab w:val="left" w:pos="1080"/>
                <w:tab w:val="left" w:pos="1440"/>
              </w:tabs>
              <w:rPr>
                <w:rFonts w:ascii="TH SarabunPSK" w:eastAsia="Times New Roman" w:hAnsi="TH SarabunPSK" w:cs="TH SarabunPSK"/>
                <w:sz w:val="28"/>
                <w:cs/>
              </w:rPr>
            </w:pPr>
            <w:r>
              <w:rPr>
                <w:rFonts w:ascii="TH SarabunPSK" w:eastAsia="Times New Roman" w:hAnsi="TH SarabunPSK" w:cs="TH SarabunPSK" w:hint="cs"/>
                <w:sz w:val="28"/>
                <w:cs/>
              </w:rPr>
              <w:t>พธ.บ. (สังคมวิทยา)</w:t>
            </w:r>
          </w:p>
        </w:tc>
        <w:tc>
          <w:tcPr>
            <w:tcW w:w="2162" w:type="dxa"/>
          </w:tcPr>
          <w:p w:rsidR="00CE7C78" w:rsidRPr="005E7E6D" w:rsidRDefault="00CE7C78" w:rsidP="00CE7C78">
            <w:pPr>
              <w:rPr>
                <w:rFonts w:ascii="TH SarabunPSK" w:eastAsia="Times New Roman" w:hAnsi="TH SarabunPSK" w:cs="TH SarabunPSK"/>
                <w:sz w:val="28"/>
              </w:rPr>
            </w:pPr>
            <w:r w:rsidRPr="005E7E6D">
              <w:rPr>
                <w:rFonts w:ascii="TH SarabunPSK" w:eastAsia="Times New Roman" w:hAnsi="TH SarabunPSK" w:cs="TH SarabunPSK"/>
                <w:sz w:val="28"/>
              </w:rPr>
              <w:t>Marathawada U. India</w:t>
            </w:r>
          </w:p>
          <w:p w:rsidR="00CE7C78" w:rsidRDefault="00CE7C78" w:rsidP="004078CA">
            <w:pPr>
              <w:rPr>
                <w:rFonts w:ascii="TH SarabunPSK" w:eastAsia="Times New Roman" w:hAnsi="TH SarabunPSK" w:cs="TH SarabunPSK"/>
                <w:sz w:val="28"/>
              </w:rPr>
            </w:pPr>
            <w:r>
              <w:rPr>
                <w:rFonts w:ascii="TH SarabunPSK" w:eastAsia="Times New Roman" w:hAnsi="TH SarabunPSK" w:cs="TH SarabunPSK"/>
                <w:sz w:val="28"/>
              </w:rPr>
              <w:t>Misow U. India</w:t>
            </w:r>
          </w:p>
          <w:p w:rsidR="00CE7C78" w:rsidRDefault="00CE7C78" w:rsidP="004078CA">
            <w:pPr>
              <w:rPr>
                <w:rFonts w:ascii="TH SarabunPSK" w:eastAsia="Times New Roman" w:hAnsi="TH SarabunPSK" w:cs="TH SarabunPSK"/>
                <w:sz w:val="28"/>
                <w:cs/>
              </w:rPr>
            </w:pPr>
            <w:r>
              <w:rPr>
                <w:rFonts w:ascii="TH SarabunPSK" w:eastAsia="Times New Roman" w:hAnsi="TH SarabunPSK" w:cs="TH SarabunPSK" w:hint="cs"/>
                <w:sz w:val="28"/>
                <w:cs/>
              </w:rPr>
              <w:t>มจร</w:t>
            </w:r>
          </w:p>
        </w:tc>
        <w:tc>
          <w:tcPr>
            <w:tcW w:w="851" w:type="dxa"/>
          </w:tcPr>
          <w:p w:rsidR="00CE7C78" w:rsidRDefault="00CE7C78" w:rsidP="00CE7C78">
            <w:pPr>
              <w:jc w:val="center"/>
              <w:rPr>
                <w:rFonts w:ascii="TH SarabunPSK" w:eastAsia="Times New Roman" w:hAnsi="TH SarabunPSK" w:cs="TH SarabunPSK"/>
                <w:sz w:val="28"/>
              </w:rPr>
            </w:pPr>
            <w:r>
              <w:rPr>
                <w:rFonts w:ascii="TH SarabunPSK" w:eastAsia="Times New Roman" w:hAnsi="TH SarabunPSK" w:cs="TH SarabunPSK" w:hint="cs"/>
                <w:sz w:val="28"/>
                <w:cs/>
              </w:rPr>
              <w:t>๒๕๔๖</w:t>
            </w:r>
          </w:p>
          <w:p w:rsidR="00CE7C78" w:rsidRDefault="00CE7C78" w:rsidP="00CE7C78">
            <w:pPr>
              <w:jc w:val="center"/>
              <w:rPr>
                <w:rFonts w:ascii="TH SarabunPSK" w:eastAsia="Times New Roman" w:hAnsi="TH SarabunPSK" w:cs="TH SarabunPSK"/>
                <w:sz w:val="28"/>
              </w:rPr>
            </w:pPr>
            <w:r>
              <w:rPr>
                <w:rFonts w:ascii="TH SarabunPSK" w:eastAsia="Times New Roman" w:hAnsi="TH SarabunPSK" w:cs="TH SarabunPSK" w:hint="cs"/>
                <w:sz w:val="28"/>
                <w:cs/>
              </w:rPr>
              <w:t>๒๕๔๒</w:t>
            </w:r>
          </w:p>
          <w:p w:rsidR="00CE7C78" w:rsidRDefault="00CE7C78" w:rsidP="00CE7C78">
            <w:pPr>
              <w:jc w:val="center"/>
              <w:rPr>
                <w:rFonts w:ascii="TH SarabunPSK" w:eastAsia="Times New Roman" w:hAnsi="TH SarabunPSK" w:cs="TH SarabunPSK"/>
                <w:sz w:val="28"/>
                <w:cs/>
              </w:rPr>
            </w:pPr>
            <w:r>
              <w:rPr>
                <w:rFonts w:ascii="TH SarabunPSK" w:eastAsia="Times New Roman" w:hAnsi="TH SarabunPSK" w:cs="TH SarabunPSK" w:hint="cs"/>
                <w:sz w:val="28"/>
                <w:cs/>
              </w:rPr>
              <w:t>๒๕๓๙</w:t>
            </w:r>
          </w:p>
        </w:tc>
      </w:tr>
    </w:tbl>
    <w:p w:rsidR="004078CA" w:rsidRPr="005E7E6D" w:rsidRDefault="004078CA" w:rsidP="004078CA">
      <w:pPr>
        <w:widowControl w:val="0"/>
        <w:tabs>
          <w:tab w:val="left" w:pos="850"/>
          <w:tab w:val="left" w:pos="900"/>
          <w:tab w:val="left" w:pos="1304"/>
          <w:tab w:val="right" w:pos="8164"/>
        </w:tabs>
        <w:autoSpaceDE w:val="0"/>
        <w:autoSpaceDN w:val="0"/>
        <w:adjustRightInd w:val="0"/>
        <w:rPr>
          <w:rFonts w:ascii="TH SarabunPSK" w:eastAsia="Times New Roman" w:hAnsi="TH SarabunPSK" w:cs="TH SarabunPSK"/>
          <w:sz w:val="28"/>
        </w:rPr>
      </w:pPr>
      <w:r w:rsidRPr="005E7E6D">
        <w:rPr>
          <w:rFonts w:ascii="TH SarabunPSK" w:eastAsia="Times New Roman" w:hAnsi="TH SarabunPSK" w:cs="TH SarabunPSK"/>
          <w:sz w:val="28"/>
          <w:cs/>
        </w:rPr>
        <w:t xml:space="preserve">      หมายเหตุ เติมคุณวุฒิ สาขาวิชา สถาบันและปีที่ที่สำเร็จการศึกษาให้ครบถ้วนทุกระดับ</w:t>
      </w:r>
    </w:p>
    <w:p w:rsidR="004078CA" w:rsidRPr="005E7E6D" w:rsidRDefault="004078CA" w:rsidP="004078CA">
      <w:pPr>
        <w:rPr>
          <w:rFonts w:ascii="TH SarabunPSK" w:hAnsi="TH SarabunPSK" w:cs="TH SarabunPSK"/>
          <w:sz w:val="28"/>
        </w:rPr>
      </w:pPr>
    </w:p>
    <w:p w:rsidR="004078CA" w:rsidRPr="005E7E6D" w:rsidRDefault="004078CA" w:rsidP="004078CA">
      <w:pPr>
        <w:widowControl w:val="0"/>
        <w:tabs>
          <w:tab w:val="left" w:pos="426"/>
          <w:tab w:val="left" w:pos="850"/>
          <w:tab w:val="left" w:pos="900"/>
          <w:tab w:val="left" w:pos="1304"/>
          <w:tab w:val="right" w:pos="8164"/>
        </w:tabs>
        <w:autoSpaceDE w:val="0"/>
        <w:autoSpaceDN w:val="0"/>
        <w:adjustRightInd w:val="0"/>
        <w:rPr>
          <w:rFonts w:ascii="TH SarabunPSK" w:eastAsia="Times New Roman" w:hAnsi="TH SarabunPSK" w:cs="TH SarabunPSK"/>
          <w:sz w:val="32"/>
          <w:szCs w:val="32"/>
          <w:cs/>
        </w:rPr>
      </w:pPr>
      <w:r w:rsidRPr="005E7E6D">
        <w:rPr>
          <w:rFonts w:ascii="TH SarabunPSK" w:eastAsia="Times New Roman" w:hAnsi="TH SarabunPSK" w:cs="TH SarabunPSK"/>
          <w:sz w:val="32"/>
          <w:szCs w:val="32"/>
          <w:cs/>
        </w:rPr>
        <w:tab/>
        <w:t xml:space="preserve">๒) อาจารย์ประจำหลักสูตรของส่วนงาน ในปัจจุบัน </w:t>
      </w:r>
    </w:p>
    <w:p w:rsidR="004078CA" w:rsidRPr="005E7E6D" w:rsidRDefault="004078CA" w:rsidP="004078CA">
      <w:pPr>
        <w:ind w:left="720"/>
        <w:rPr>
          <w:rFonts w:ascii="TH SarabunPSK" w:hAnsi="TH SarabunPSK" w:cs="TH SarabunPSK"/>
          <w:sz w:val="28"/>
        </w:rPr>
      </w:pPr>
      <w:r w:rsidRPr="005E7E6D">
        <w:rPr>
          <w:rFonts w:ascii="TH SarabunPSK" w:hAnsi="TH SarabunPSK" w:cs="TH SarabunPSK"/>
          <w:sz w:val="28"/>
          <w:cs/>
        </w:rPr>
        <w:t xml:space="preserve">๒.๑) อาจารย์ประจำหลักสูตร คนที่ ๑ </w:t>
      </w:r>
    </w:p>
    <w:tbl>
      <w:tblPr>
        <w:tblStyle w:val="TableGrid"/>
        <w:tblW w:w="8930" w:type="dxa"/>
        <w:jc w:val="center"/>
        <w:tblLook w:val="04A0" w:firstRow="1" w:lastRow="0" w:firstColumn="1" w:lastColumn="0" w:noHBand="0" w:noVBand="1"/>
      </w:tblPr>
      <w:tblGrid>
        <w:gridCol w:w="3827"/>
        <w:gridCol w:w="5103"/>
      </w:tblGrid>
      <w:tr w:rsidR="004078CA" w:rsidRPr="005E7E6D" w:rsidTr="00215AA6">
        <w:trPr>
          <w:tblHeader/>
          <w:jc w:val="center"/>
        </w:trPr>
        <w:tc>
          <w:tcPr>
            <w:tcW w:w="3827"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รายการ</w:t>
            </w:r>
          </w:p>
        </w:tc>
        <w:tc>
          <w:tcPr>
            <w:tcW w:w="5103"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ข้อมูล</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ตำแหน่งทางวิชาการ/สาขาวิชา</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อาจารย์ / 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ชื่อ/ฉายา/นามสกุล</w:t>
            </w:r>
          </w:p>
        </w:tc>
        <w:tc>
          <w:tcPr>
            <w:tcW w:w="5103" w:type="dxa"/>
          </w:tcPr>
          <w:p w:rsidR="004078CA" w:rsidRPr="005E7E6D" w:rsidRDefault="00215AA6" w:rsidP="004078CA">
            <w:pPr>
              <w:rPr>
                <w:rFonts w:ascii="TH SarabunPSK" w:hAnsi="TH SarabunPSK" w:cs="TH SarabunPSK"/>
                <w:sz w:val="28"/>
                <w:cs/>
              </w:rPr>
            </w:pPr>
            <w:r w:rsidRPr="005E7E6D">
              <w:rPr>
                <w:rFonts w:ascii="TH SarabunPSK" w:hAnsi="TH SarabunPSK" w:cs="TH SarabunPSK"/>
                <w:sz w:val="28"/>
                <w:cs/>
              </w:rPr>
              <w:t>พระอุดมสิทธินายก (</w:t>
            </w:r>
            <w:r w:rsidR="007A2848">
              <w:rPr>
                <w:rFonts w:ascii="TH SarabunPSK" w:hAnsi="TH SarabunPSK" w:cs="TH SarabunPSK"/>
                <w:sz w:val="28"/>
                <w:cs/>
              </w:rPr>
              <w:t>กำพล คุณงฺ</w:t>
            </w:r>
            <w:r w:rsidR="004078CA" w:rsidRPr="005E7E6D">
              <w:rPr>
                <w:rFonts w:ascii="TH SarabunPSK" w:hAnsi="TH SarabunPSK" w:cs="TH SarabunPSK"/>
                <w:sz w:val="28"/>
                <w:cs/>
              </w:rPr>
              <w:t>กโร</w:t>
            </w:r>
            <w:r w:rsidRPr="005E7E6D">
              <w:rPr>
                <w:rFonts w:ascii="TH SarabunPSK" w:hAnsi="TH SarabunPSK" w:cs="TH SarabunPSK"/>
                <w:sz w:val="28"/>
                <w:cs/>
              </w:rPr>
              <w:t>)</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ปริญญาตรี</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915639" w:rsidP="004078CA">
            <w:pPr>
              <w:rPr>
                <w:rFonts w:ascii="TH SarabunPSK" w:hAnsi="TH SarabunPSK" w:cs="TH SarabunPSK"/>
                <w:sz w:val="28"/>
                <w:cs/>
              </w:rPr>
            </w:pPr>
            <w:r>
              <w:rPr>
                <w:rFonts w:ascii="TH SarabunPSK" w:hAnsi="TH SarabunPSK" w:cs="TH SarabunPSK"/>
                <w:sz w:val="28"/>
                <w:cs/>
              </w:rPr>
              <w:t>หลักสูตรพุทธศาสตร</w:t>
            </w:r>
            <w:r w:rsidR="004078CA" w:rsidRPr="005E7E6D">
              <w:rPr>
                <w:rFonts w:ascii="TH SarabunPSK" w:hAnsi="TH SarabunPSK" w:cs="TH SarabunPSK"/>
                <w:sz w:val="28"/>
                <w:cs/>
              </w:rPr>
              <w:t>บัณฑิต 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๒๕๕๓</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ปริญญาโท</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หลักสูตรพุทธศาสตรมหาบัณฑิต 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๒๕๕๔</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ปริญญาเอก</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7A2848" w:rsidP="004078CA">
            <w:pPr>
              <w:rPr>
                <w:rFonts w:ascii="TH SarabunPSK" w:hAnsi="TH SarabunPSK" w:cs="TH SarabunPSK"/>
                <w:sz w:val="28"/>
                <w:cs/>
              </w:rPr>
            </w:pPr>
            <w:r>
              <w:rPr>
                <w:rFonts w:ascii="TH SarabunPSK" w:hAnsi="TH SarabunPSK" w:cs="TH SarabunPSK"/>
                <w:sz w:val="28"/>
                <w:cs/>
              </w:rPr>
              <w:t>หลักสูตร</w:t>
            </w:r>
            <w:r w:rsidR="00000FE2">
              <w:rPr>
                <w:rFonts w:ascii="TH SarabunPSK" w:hAnsi="TH SarabunPSK" w:cs="TH SarabunPSK"/>
                <w:sz w:val="28"/>
                <w:cs/>
              </w:rPr>
              <w:t xml:space="preserve">พุทธศาสตรมหาบัณฑิต </w:t>
            </w:r>
            <w:r w:rsidR="004078CA" w:rsidRPr="005E7E6D">
              <w:rPr>
                <w:rFonts w:ascii="TH SarabunPSK" w:hAnsi="TH SarabunPSK" w:cs="TH SarabunPSK"/>
                <w:sz w:val="28"/>
                <w:cs/>
              </w:rPr>
              <w:t>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๒๕๕๗</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ประสบการณ์การทำการสอน</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จำนวนปีที่ทำการสอน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ชื่อรายวิชาที่ทำการสอน</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สัมมนาการวิจัยและพัฒนาการจัดการเชิงพุทธ</w:t>
            </w:r>
          </w:p>
          <w:p w:rsidR="004078CA" w:rsidRPr="005E7E6D" w:rsidRDefault="007A2848" w:rsidP="004078CA">
            <w:pPr>
              <w:rPr>
                <w:rFonts w:ascii="TH SarabunPSK" w:hAnsi="TH SarabunPSK" w:cs="TH SarabunPSK"/>
                <w:sz w:val="28"/>
              </w:rPr>
            </w:pPr>
            <w:r>
              <w:rPr>
                <w:rFonts w:ascii="TH SarabunPSK" w:hAnsi="TH SarabunPSK" w:cs="TH SarabunPSK"/>
                <w:sz w:val="28"/>
                <w:cs/>
              </w:rPr>
              <w:t>องค์การการบริหารและพฤติ</w:t>
            </w:r>
            <w:r w:rsidR="004078CA" w:rsidRPr="005E7E6D">
              <w:rPr>
                <w:rFonts w:ascii="TH SarabunPSK" w:hAnsi="TH SarabunPSK" w:cs="TH SarabunPSK"/>
                <w:sz w:val="28"/>
                <w:cs/>
              </w:rPr>
              <w:t>กรรมองค์การเชิงพุทธ</w:t>
            </w:r>
          </w:p>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การบริหารการพัฒนาองค์การเชิงพุทธ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วัน/เดือน/ปีที่เข้าทำงาน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 กันยายน ๒๕๕๘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ประเภท (ประจำ/อัตราจ้าง)</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ประจำ</w:t>
            </w:r>
          </w:p>
        </w:tc>
      </w:tr>
    </w:tbl>
    <w:p w:rsidR="004078CA" w:rsidRPr="005E7E6D" w:rsidRDefault="004078CA" w:rsidP="004078CA">
      <w:pPr>
        <w:ind w:left="720"/>
        <w:rPr>
          <w:rFonts w:ascii="TH SarabunPSK" w:hAnsi="TH SarabunPSK" w:cs="TH SarabunPSK"/>
          <w:sz w:val="28"/>
        </w:rPr>
      </w:pPr>
    </w:p>
    <w:p w:rsidR="004078CA" w:rsidRPr="005E7E6D" w:rsidRDefault="004078CA" w:rsidP="004078CA">
      <w:pPr>
        <w:ind w:left="720"/>
        <w:rPr>
          <w:rFonts w:ascii="TH SarabunPSK" w:hAnsi="TH SarabunPSK" w:cs="TH SarabunPSK"/>
          <w:sz w:val="28"/>
        </w:rPr>
      </w:pPr>
      <w:r w:rsidRPr="005E7E6D">
        <w:rPr>
          <w:rFonts w:ascii="TH SarabunPSK" w:hAnsi="TH SarabunPSK" w:cs="TH SarabunPSK"/>
          <w:sz w:val="28"/>
          <w:cs/>
        </w:rPr>
        <w:t>๒.๒) อาจารย์ประจำหลักสูตร คนที่ ๒</w:t>
      </w:r>
    </w:p>
    <w:tbl>
      <w:tblPr>
        <w:tblStyle w:val="TableGrid"/>
        <w:tblW w:w="8930" w:type="dxa"/>
        <w:jc w:val="center"/>
        <w:tblLook w:val="04A0" w:firstRow="1" w:lastRow="0" w:firstColumn="1" w:lastColumn="0" w:noHBand="0" w:noVBand="1"/>
      </w:tblPr>
      <w:tblGrid>
        <w:gridCol w:w="3827"/>
        <w:gridCol w:w="5103"/>
      </w:tblGrid>
      <w:tr w:rsidR="004078CA" w:rsidRPr="005E7E6D" w:rsidTr="00215AA6">
        <w:trPr>
          <w:tblHeader/>
          <w:jc w:val="center"/>
        </w:trPr>
        <w:tc>
          <w:tcPr>
            <w:tcW w:w="3827"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รายการ</w:t>
            </w:r>
          </w:p>
        </w:tc>
        <w:tc>
          <w:tcPr>
            <w:tcW w:w="5103"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ข้อมูล</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ตำแหน่งทางวิชาการ/สาขาวิชา</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อาจารย์ / 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ชื่อ/ฉายา/นามสกุล</w:t>
            </w:r>
          </w:p>
        </w:tc>
        <w:tc>
          <w:tcPr>
            <w:tcW w:w="5103" w:type="dxa"/>
          </w:tcPr>
          <w:p w:rsidR="004078CA" w:rsidRPr="005E7E6D" w:rsidRDefault="007A2848" w:rsidP="004078CA">
            <w:pPr>
              <w:rPr>
                <w:rFonts w:ascii="TH SarabunPSK" w:hAnsi="TH SarabunPSK" w:cs="TH SarabunPSK"/>
                <w:sz w:val="28"/>
                <w:cs/>
              </w:rPr>
            </w:pPr>
            <w:r>
              <w:rPr>
                <w:rFonts w:ascii="TH SarabunPSK" w:hAnsi="TH SarabunPSK" w:cs="TH SarabunPSK"/>
                <w:sz w:val="28"/>
                <w:cs/>
              </w:rPr>
              <w:t>พระมหาสุนันท์ ส</w:t>
            </w:r>
            <w:r>
              <w:rPr>
                <w:rFonts w:ascii="TH SarabunPSK" w:hAnsi="TH SarabunPSK" w:cs="TH SarabunPSK" w:hint="cs"/>
                <w:sz w:val="28"/>
                <w:cs/>
              </w:rPr>
              <w:t>ุนนฺ</w:t>
            </w:r>
            <w:r w:rsidR="004078CA" w:rsidRPr="005E7E6D">
              <w:rPr>
                <w:rFonts w:ascii="TH SarabunPSK" w:hAnsi="TH SarabunPSK" w:cs="TH SarabunPSK"/>
                <w:sz w:val="28"/>
                <w:cs/>
              </w:rPr>
              <w:t>โท</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ปริญญาตรี</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lastRenderedPageBreak/>
              <w:t xml:space="preserve">  - ชื่อหลักสูตร / สาขาวิชาที่จบการศึกษา</w:t>
            </w:r>
          </w:p>
        </w:tc>
        <w:tc>
          <w:tcPr>
            <w:tcW w:w="5103" w:type="dxa"/>
          </w:tcPr>
          <w:p w:rsidR="004078CA" w:rsidRPr="005E7E6D" w:rsidRDefault="00915639" w:rsidP="004078CA">
            <w:pPr>
              <w:rPr>
                <w:rFonts w:ascii="TH SarabunPSK" w:hAnsi="TH SarabunPSK" w:cs="TH SarabunPSK"/>
                <w:sz w:val="28"/>
                <w:cs/>
              </w:rPr>
            </w:pPr>
            <w:r>
              <w:rPr>
                <w:rFonts w:ascii="TH SarabunPSK" w:hAnsi="TH SarabunPSK" w:cs="TH SarabunPSK"/>
                <w:sz w:val="28"/>
                <w:cs/>
              </w:rPr>
              <w:t>หลักสูตรพุทธศาสตร</w:t>
            </w:r>
            <w:r w:rsidR="004078CA" w:rsidRPr="005E7E6D">
              <w:rPr>
                <w:rFonts w:ascii="TH SarabunPSK" w:hAnsi="TH SarabunPSK" w:cs="TH SarabunPSK"/>
                <w:sz w:val="28"/>
                <w:cs/>
              </w:rPr>
              <w:t>บัณฑิต 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๒๕๕๓</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ปริญญาโท</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หลักสูตรพุทธศาสตรมหาบัณฑิต 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๒๕๕๔</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ปริญญาเอก</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915639" w:rsidP="004078CA">
            <w:pPr>
              <w:rPr>
                <w:rFonts w:ascii="TH SarabunPSK" w:hAnsi="TH SarabunPSK" w:cs="TH SarabunPSK"/>
                <w:sz w:val="28"/>
                <w:cs/>
              </w:rPr>
            </w:pPr>
            <w:r>
              <w:rPr>
                <w:rFonts w:ascii="TH SarabunPSK" w:hAnsi="TH SarabunPSK" w:cs="TH SarabunPSK"/>
                <w:sz w:val="28"/>
                <w:cs/>
              </w:rPr>
              <w:t>หลักสูตร</w:t>
            </w:r>
            <w:r w:rsidR="00000FE2">
              <w:rPr>
                <w:rFonts w:ascii="TH SarabunPSK" w:hAnsi="TH SarabunPSK" w:cs="TH SarabunPSK"/>
                <w:sz w:val="28"/>
                <w:cs/>
              </w:rPr>
              <w:t xml:space="preserve">พุทธศาสตรมหาบัณฑิต </w:t>
            </w:r>
            <w:r w:rsidR="004078CA" w:rsidRPr="005E7E6D">
              <w:rPr>
                <w:rFonts w:ascii="TH SarabunPSK" w:hAnsi="TH SarabunPSK" w:cs="TH SarabunPSK"/>
                <w:sz w:val="28"/>
                <w:cs/>
              </w:rPr>
              <w:t>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๒๕๕๗</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ประสบการณ์การทำการสอน</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จำนวนปีที่ทำการสอน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ชื่อรายวิชาที่ทำการสอน</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สัมมนาการวิจัยและพัฒนาการจัดการเชิงพุทธ</w:t>
            </w:r>
          </w:p>
          <w:p w:rsidR="004078CA" w:rsidRPr="005E7E6D" w:rsidRDefault="007A2848" w:rsidP="004078CA">
            <w:pPr>
              <w:rPr>
                <w:rFonts w:ascii="TH SarabunPSK" w:hAnsi="TH SarabunPSK" w:cs="TH SarabunPSK"/>
                <w:sz w:val="28"/>
              </w:rPr>
            </w:pPr>
            <w:r>
              <w:rPr>
                <w:rFonts w:ascii="TH SarabunPSK" w:hAnsi="TH SarabunPSK" w:cs="TH SarabunPSK"/>
                <w:sz w:val="28"/>
                <w:cs/>
              </w:rPr>
              <w:t>องค์การการบริหารและพฤติ</w:t>
            </w:r>
            <w:r w:rsidR="004078CA" w:rsidRPr="005E7E6D">
              <w:rPr>
                <w:rFonts w:ascii="TH SarabunPSK" w:hAnsi="TH SarabunPSK" w:cs="TH SarabunPSK"/>
                <w:sz w:val="28"/>
                <w:cs/>
              </w:rPr>
              <w:t>กรรมองค์การเชิงพุทธ</w:t>
            </w:r>
          </w:p>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การบริหารการพัฒนาองค์การเชิงพุทธ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วัน/เดือน/ปีที่เข้าทำงาน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 กันยายน ๒๕๕๘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ประเภท (ประจำ/อัตราจ้าง)</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ประจำ</w:t>
            </w:r>
          </w:p>
        </w:tc>
      </w:tr>
    </w:tbl>
    <w:p w:rsidR="008D2479" w:rsidRPr="005E7E6D" w:rsidRDefault="008D2479" w:rsidP="004078CA">
      <w:pPr>
        <w:ind w:left="720"/>
        <w:rPr>
          <w:rFonts w:ascii="TH SarabunPSK" w:hAnsi="TH SarabunPSK" w:cs="TH SarabunPSK"/>
          <w:sz w:val="28"/>
        </w:rPr>
      </w:pPr>
    </w:p>
    <w:p w:rsidR="004078CA" w:rsidRPr="005E7E6D" w:rsidRDefault="004078CA" w:rsidP="004078CA">
      <w:pPr>
        <w:ind w:left="720"/>
        <w:rPr>
          <w:rFonts w:ascii="TH SarabunPSK" w:hAnsi="TH SarabunPSK" w:cs="TH SarabunPSK"/>
          <w:sz w:val="28"/>
        </w:rPr>
      </w:pPr>
      <w:r w:rsidRPr="005E7E6D">
        <w:rPr>
          <w:rFonts w:ascii="TH SarabunPSK" w:hAnsi="TH SarabunPSK" w:cs="TH SarabunPSK"/>
          <w:sz w:val="28"/>
          <w:cs/>
        </w:rPr>
        <w:t xml:space="preserve">๒.๓) อาจารย์ประจำหลักสูตร คนที่ ๓ </w:t>
      </w:r>
    </w:p>
    <w:tbl>
      <w:tblPr>
        <w:tblStyle w:val="TableGrid"/>
        <w:tblW w:w="8930" w:type="dxa"/>
        <w:jc w:val="center"/>
        <w:tblLook w:val="04A0" w:firstRow="1" w:lastRow="0" w:firstColumn="1" w:lastColumn="0" w:noHBand="0" w:noVBand="1"/>
      </w:tblPr>
      <w:tblGrid>
        <w:gridCol w:w="3827"/>
        <w:gridCol w:w="5103"/>
      </w:tblGrid>
      <w:tr w:rsidR="004078CA" w:rsidRPr="005E7E6D" w:rsidTr="00215AA6">
        <w:trPr>
          <w:tblHeader/>
          <w:jc w:val="center"/>
        </w:trPr>
        <w:tc>
          <w:tcPr>
            <w:tcW w:w="3827"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รายการ</w:t>
            </w:r>
          </w:p>
        </w:tc>
        <w:tc>
          <w:tcPr>
            <w:tcW w:w="5103"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ข้อมูล</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ตำแหน่งทางวิชาการ/สาขาวิชา</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อาจารย์ / 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ชื่อ/ฉายา/นามสกุล</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พระมหากฤษฎา กิตฺติโสภโณ</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ปริญญาตรี</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915639" w:rsidP="004078CA">
            <w:pPr>
              <w:rPr>
                <w:rFonts w:ascii="TH SarabunPSK" w:hAnsi="TH SarabunPSK" w:cs="TH SarabunPSK"/>
                <w:sz w:val="28"/>
                <w:cs/>
              </w:rPr>
            </w:pPr>
            <w:r>
              <w:rPr>
                <w:rFonts w:ascii="TH SarabunPSK" w:hAnsi="TH SarabunPSK" w:cs="TH SarabunPSK"/>
                <w:sz w:val="28"/>
                <w:cs/>
              </w:rPr>
              <w:t>หลักสูตรพุทธศาสตร</w:t>
            </w:r>
            <w:r w:rsidR="004078CA" w:rsidRPr="005E7E6D">
              <w:rPr>
                <w:rFonts w:ascii="TH SarabunPSK" w:hAnsi="TH SarabunPSK" w:cs="TH SarabunPSK"/>
                <w:sz w:val="28"/>
                <w:cs/>
              </w:rPr>
              <w:t>บัณฑิต 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๒๕๕๓</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ปริญญาโท</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หลักสูตรพุทธศาสตรมหาบัณฑิต 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๒๕๕๔</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ปริญญาเอก</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915639" w:rsidP="004078CA">
            <w:pPr>
              <w:rPr>
                <w:rFonts w:ascii="TH SarabunPSK" w:hAnsi="TH SarabunPSK" w:cs="TH SarabunPSK"/>
                <w:sz w:val="28"/>
                <w:cs/>
              </w:rPr>
            </w:pPr>
            <w:r>
              <w:rPr>
                <w:rFonts w:ascii="TH SarabunPSK" w:hAnsi="TH SarabunPSK" w:cs="TH SarabunPSK"/>
                <w:sz w:val="28"/>
                <w:cs/>
              </w:rPr>
              <w:t>หลักสูตร</w:t>
            </w:r>
            <w:r w:rsidR="00000FE2">
              <w:rPr>
                <w:rFonts w:ascii="TH SarabunPSK" w:hAnsi="TH SarabunPSK" w:cs="TH SarabunPSK"/>
                <w:sz w:val="28"/>
                <w:cs/>
              </w:rPr>
              <w:t xml:space="preserve">พุทธศาสตรมหาบัณฑิต </w:t>
            </w:r>
            <w:r w:rsidR="004078CA" w:rsidRPr="005E7E6D">
              <w:rPr>
                <w:rFonts w:ascii="TH SarabunPSK" w:hAnsi="TH SarabunPSK" w:cs="TH SarabunPSK"/>
                <w:sz w:val="28"/>
                <w:cs/>
              </w:rPr>
              <w:t>สาขาวิชาการจัดการเชิงพุทธ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๒๕๕๗</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lastRenderedPageBreak/>
              <w:t>ประสบการณ์การทำการสอน</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จำนวนปีที่ทำการสอน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ชื่อรายวิชาที่ทำการสอน</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สัมมนาการวิจัยและพัฒนาการจัดการเชิงพุทธ</w:t>
            </w:r>
          </w:p>
          <w:p w:rsidR="004078CA" w:rsidRPr="005E7E6D" w:rsidRDefault="007A2848" w:rsidP="004078CA">
            <w:pPr>
              <w:rPr>
                <w:rFonts w:ascii="TH SarabunPSK" w:hAnsi="TH SarabunPSK" w:cs="TH SarabunPSK"/>
                <w:sz w:val="28"/>
              </w:rPr>
            </w:pPr>
            <w:r>
              <w:rPr>
                <w:rFonts w:ascii="TH SarabunPSK" w:hAnsi="TH SarabunPSK" w:cs="TH SarabunPSK"/>
                <w:sz w:val="28"/>
                <w:cs/>
              </w:rPr>
              <w:t>องค์การการบริหารและพฤติ</w:t>
            </w:r>
            <w:r w:rsidR="004078CA" w:rsidRPr="005E7E6D">
              <w:rPr>
                <w:rFonts w:ascii="TH SarabunPSK" w:hAnsi="TH SarabunPSK" w:cs="TH SarabunPSK"/>
                <w:sz w:val="28"/>
                <w:cs/>
              </w:rPr>
              <w:t>กรรมองค์การเชิงพุทธ</w:t>
            </w:r>
          </w:p>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การบริหารการพัฒนาองค์การเชิงพุทธ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วัน/เดือน/ปีที่เข้าทำงาน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 กันยายน ๒๕๕๘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ประเภท (ประจำ/อัตราจ้าง)</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ประจำ</w:t>
            </w:r>
          </w:p>
        </w:tc>
      </w:tr>
    </w:tbl>
    <w:p w:rsidR="004078CA" w:rsidRPr="005E7E6D" w:rsidRDefault="004078CA" w:rsidP="004078CA">
      <w:pPr>
        <w:ind w:left="720"/>
        <w:rPr>
          <w:rFonts w:ascii="TH SarabunPSK" w:hAnsi="TH SarabunPSK" w:cs="TH SarabunPSK"/>
          <w:sz w:val="28"/>
        </w:rPr>
      </w:pPr>
    </w:p>
    <w:p w:rsidR="004078CA" w:rsidRPr="005E7E6D" w:rsidRDefault="004078CA" w:rsidP="004078CA">
      <w:pPr>
        <w:ind w:left="720"/>
        <w:rPr>
          <w:rFonts w:ascii="TH SarabunPSK" w:hAnsi="TH SarabunPSK" w:cs="TH SarabunPSK"/>
          <w:sz w:val="28"/>
        </w:rPr>
      </w:pPr>
      <w:r w:rsidRPr="005E7E6D">
        <w:rPr>
          <w:rFonts w:ascii="TH SarabunPSK" w:hAnsi="TH SarabunPSK" w:cs="TH SarabunPSK"/>
          <w:sz w:val="28"/>
          <w:cs/>
        </w:rPr>
        <w:t xml:space="preserve">๒.๔) อาจารย์ประจำหลักสูตร คนที่ ๔ </w:t>
      </w:r>
    </w:p>
    <w:tbl>
      <w:tblPr>
        <w:tblStyle w:val="TableGrid"/>
        <w:tblW w:w="8930" w:type="dxa"/>
        <w:jc w:val="center"/>
        <w:tblLook w:val="04A0" w:firstRow="1" w:lastRow="0" w:firstColumn="1" w:lastColumn="0" w:noHBand="0" w:noVBand="1"/>
      </w:tblPr>
      <w:tblGrid>
        <w:gridCol w:w="3827"/>
        <w:gridCol w:w="5103"/>
      </w:tblGrid>
      <w:tr w:rsidR="004078CA" w:rsidRPr="005E7E6D" w:rsidTr="00215AA6">
        <w:trPr>
          <w:tblHeader/>
          <w:jc w:val="center"/>
        </w:trPr>
        <w:tc>
          <w:tcPr>
            <w:tcW w:w="3827"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รายการ</w:t>
            </w:r>
          </w:p>
        </w:tc>
        <w:tc>
          <w:tcPr>
            <w:tcW w:w="5103"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ข้อมูล</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ตำแหน่งทางวิชาการ/สาขาวิชา</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อาจารย์ / 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ชื่อ/ฉายา/นามสกุล</w:t>
            </w:r>
          </w:p>
        </w:tc>
        <w:tc>
          <w:tcPr>
            <w:tcW w:w="5103" w:type="dxa"/>
          </w:tcPr>
          <w:p w:rsidR="004078CA" w:rsidRPr="005E7E6D" w:rsidRDefault="00215AA6" w:rsidP="004078CA">
            <w:pPr>
              <w:rPr>
                <w:rFonts w:ascii="TH SarabunPSK" w:hAnsi="TH SarabunPSK" w:cs="TH SarabunPSK"/>
                <w:sz w:val="28"/>
                <w:cs/>
              </w:rPr>
            </w:pPr>
            <w:r w:rsidRPr="005E7E6D">
              <w:rPr>
                <w:rFonts w:ascii="TH SarabunPSK" w:hAnsi="TH SarabunPSK" w:cs="TH SarabunPSK"/>
                <w:sz w:val="28"/>
                <w:cs/>
              </w:rPr>
              <w:t>พระสุธีวีรบัณฑิต (</w:t>
            </w:r>
            <w:r w:rsidR="004078CA" w:rsidRPr="005E7E6D">
              <w:rPr>
                <w:rFonts w:ascii="TH SarabunPSK" w:hAnsi="TH SarabunPSK" w:cs="TH SarabunPSK"/>
                <w:sz w:val="28"/>
                <w:cs/>
              </w:rPr>
              <w:t>โชว์ ทสฺสนีโย</w:t>
            </w:r>
            <w:r w:rsidRPr="005E7E6D">
              <w:rPr>
                <w:rFonts w:ascii="TH SarabunPSK" w:hAnsi="TH SarabunPSK" w:cs="TH SarabunPSK"/>
                <w:sz w:val="28"/>
                <w:cs/>
              </w:rPr>
              <w:t>)</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ปริญญาตรี</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915639" w:rsidP="004078CA">
            <w:pPr>
              <w:rPr>
                <w:rFonts w:ascii="TH SarabunPSK" w:hAnsi="TH SarabunPSK" w:cs="TH SarabunPSK"/>
                <w:sz w:val="28"/>
                <w:cs/>
              </w:rPr>
            </w:pPr>
            <w:r>
              <w:rPr>
                <w:rFonts w:ascii="TH SarabunPSK" w:hAnsi="TH SarabunPSK" w:cs="TH SarabunPSK"/>
                <w:sz w:val="28"/>
                <w:cs/>
              </w:rPr>
              <w:t>พุทธศาสตร</w:t>
            </w:r>
            <w:r w:rsidR="004078CA" w:rsidRPr="005E7E6D">
              <w:rPr>
                <w:rFonts w:ascii="TH SarabunPSK" w:hAnsi="TH SarabunPSK" w:cs="TH SarabunPSK"/>
                <w:sz w:val="28"/>
                <w:cs/>
              </w:rPr>
              <w:t>บัณฑิต / ศาสนา</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ปรัชญา</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๒๕๓๕</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ปริญญาโท</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ศิลปศาสตรมหาบัณฑิต / การบริหารองค์การ</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ปรัชญา</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๒๕๔๕</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มหาวิทยาลัยเกริก</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ปริญญาเอก</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color w:val="000000" w:themeColor="text1"/>
                <w:sz w:val="28"/>
              </w:rPr>
              <w:t xml:space="preserve">Doctor of  Management / </w:t>
            </w:r>
            <w:r w:rsidRPr="005E7E6D">
              <w:rPr>
                <w:rFonts w:ascii="TH SarabunPSK" w:hAnsi="TH SarabunPSK" w:cs="TH SarabunPSK"/>
                <w:sz w:val="28"/>
              </w:rPr>
              <w:t>Public of Management</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๒๕๕๓</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มหาวิทยาลัยสวนดุสิต</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color w:val="000000" w:themeColor="text1"/>
                <w:sz w:val="28"/>
              </w:rPr>
              <w:t>Doctor of  Organization Development and Tranformation / Organization Development and Tranformation</w:t>
            </w:r>
            <w:r w:rsidRPr="005E7E6D">
              <w:rPr>
                <w:rFonts w:ascii="TH SarabunPSK" w:hAnsi="TH SarabunPSK" w:cs="TH SarabunPSK"/>
                <w:sz w:val="28"/>
              </w:rPr>
              <w:t xml:space="preserve"> </w:t>
            </w:r>
            <w:r w:rsidRPr="005E7E6D">
              <w:rPr>
                <w:rFonts w:ascii="TH SarabunPSK" w:hAnsi="TH SarabunPSK" w:cs="TH SarabunPSK"/>
                <w:sz w:val="28"/>
                <w:cs/>
              </w:rPr>
              <w:t>การพัฒนาและการปฏิรูปองค์กร</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๒๕๕๐</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มหาวิทยาลัยแพทย์ศาสตร์ เมืองซีบู ประเทศพิลิปปินส์</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color w:val="000000" w:themeColor="text1"/>
                <w:sz w:val="28"/>
              </w:rPr>
              <w:t>Doctor of  Philosophy</w:t>
            </w:r>
            <w:r w:rsidRPr="005E7E6D">
              <w:rPr>
                <w:rFonts w:ascii="TH SarabunPSK" w:hAnsi="TH SarabunPSK" w:cs="TH SarabunPSK"/>
                <w:sz w:val="28"/>
                <w:cs/>
              </w:rPr>
              <w:t xml:space="preserve"> / </w:t>
            </w:r>
            <w:r w:rsidRPr="005E7E6D">
              <w:rPr>
                <w:rFonts w:ascii="TH SarabunPSK" w:hAnsi="TH SarabunPSK" w:cs="TH SarabunPSK"/>
                <w:color w:val="000000" w:themeColor="text1"/>
                <w:sz w:val="28"/>
              </w:rPr>
              <w:t>Philosophy</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color w:val="000000" w:themeColor="text1"/>
                <w:sz w:val="28"/>
              </w:rPr>
              <w:t>Philosophy</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๒๕๔๘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มหาวิทยาลัยมคธ ประเทศอินเดีย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ประสบการณ์การทำการสอน</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จำนวนปีที่ทำการสอน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๑๓</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ชื่อรายวิชาที่ทำการสอน</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กลยุทธ์การจัดการชั้นสูงสำหรับการบริหารกิจการพระพุทธศาสนา</w:t>
            </w:r>
          </w:p>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องค์การบริหารและพฤติกรรมเชิงพุทธ</w:t>
            </w:r>
          </w:p>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lastRenderedPageBreak/>
              <w:t>การบริหารการพัฒนาองค์การเชิงพุทธ</w:t>
            </w:r>
          </w:p>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ส</w:t>
            </w:r>
            <w:r w:rsidR="007A2848">
              <w:rPr>
                <w:rFonts w:ascii="TH SarabunPSK" w:hAnsi="TH SarabunPSK" w:cs="TH SarabunPSK"/>
                <w:sz w:val="28"/>
                <w:cs/>
              </w:rPr>
              <w:t>ันติวิธีและสมา</w:t>
            </w:r>
            <w:r w:rsidRPr="005E7E6D">
              <w:rPr>
                <w:rFonts w:ascii="TH SarabunPSK" w:hAnsi="TH SarabunPSK" w:cs="TH SarabunPSK"/>
                <w:sz w:val="28"/>
                <w:cs/>
              </w:rPr>
              <w:t>นฉันท์เชิงพุทธ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lastRenderedPageBreak/>
              <w:t>วัน/เดือน/ปีที่เข้าทำงาน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 มิถุนายน ๒๕๕๗</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ประเภท (ประจำ/อัตราจ้าง)</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ประจำ</w:t>
            </w:r>
          </w:p>
        </w:tc>
      </w:tr>
    </w:tbl>
    <w:p w:rsidR="004078CA" w:rsidRPr="005E7E6D" w:rsidRDefault="004078CA" w:rsidP="004078CA">
      <w:pPr>
        <w:ind w:left="720"/>
        <w:rPr>
          <w:rFonts w:ascii="TH SarabunPSK" w:hAnsi="TH SarabunPSK" w:cs="TH SarabunPSK"/>
          <w:sz w:val="28"/>
        </w:rPr>
      </w:pPr>
    </w:p>
    <w:p w:rsidR="004078CA" w:rsidRPr="005E7E6D" w:rsidRDefault="004078CA" w:rsidP="004078CA">
      <w:pPr>
        <w:ind w:left="720"/>
        <w:rPr>
          <w:rFonts w:ascii="TH SarabunPSK" w:hAnsi="TH SarabunPSK" w:cs="TH SarabunPSK"/>
          <w:sz w:val="28"/>
        </w:rPr>
      </w:pPr>
      <w:r w:rsidRPr="005E7E6D">
        <w:rPr>
          <w:rFonts w:ascii="TH SarabunPSK" w:hAnsi="TH SarabunPSK" w:cs="TH SarabunPSK"/>
          <w:sz w:val="28"/>
          <w:cs/>
        </w:rPr>
        <w:t xml:space="preserve">๒.๕) อาจารย์ประจำหลักสูตร คนที่ ๕ </w:t>
      </w:r>
    </w:p>
    <w:tbl>
      <w:tblPr>
        <w:tblStyle w:val="TableGrid"/>
        <w:tblW w:w="8930" w:type="dxa"/>
        <w:jc w:val="center"/>
        <w:tblLook w:val="04A0" w:firstRow="1" w:lastRow="0" w:firstColumn="1" w:lastColumn="0" w:noHBand="0" w:noVBand="1"/>
      </w:tblPr>
      <w:tblGrid>
        <w:gridCol w:w="3827"/>
        <w:gridCol w:w="5103"/>
      </w:tblGrid>
      <w:tr w:rsidR="004078CA" w:rsidRPr="005E7E6D" w:rsidTr="00215AA6">
        <w:trPr>
          <w:tblHeader/>
          <w:jc w:val="center"/>
        </w:trPr>
        <w:tc>
          <w:tcPr>
            <w:tcW w:w="3827"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รายการ</w:t>
            </w:r>
          </w:p>
        </w:tc>
        <w:tc>
          <w:tcPr>
            <w:tcW w:w="5103"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ข้อมูล</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ตำแหน่งทางวิชาการ/สาขาวิชา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อาจารย์ / 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ชื่อ/ฉายา/นามสกุล</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พระปลัดระพิน พุทฺธิสาโร</w:t>
            </w:r>
          </w:p>
        </w:tc>
      </w:tr>
      <w:tr w:rsidR="004078CA" w:rsidRPr="005E7E6D" w:rsidTr="00215AA6">
        <w:trPr>
          <w:jc w:val="center"/>
        </w:trPr>
        <w:tc>
          <w:tcPr>
            <w:tcW w:w="3827" w:type="dxa"/>
          </w:tcPr>
          <w:p w:rsidR="004078CA" w:rsidRPr="005E7E6D" w:rsidRDefault="004078CA" w:rsidP="00CE7C78">
            <w:pPr>
              <w:jc w:val="center"/>
              <w:rPr>
                <w:rFonts w:ascii="TH SarabunPSK" w:hAnsi="TH SarabunPSK" w:cs="TH SarabunPSK"/>
                <w:sz w:val="28"/>
                <w:cs/>
              </w:rPr>
            </w:pPr>
            <w:r w:rsidRPr="005E7E6D">
              <w:rPr>
                <w:rFonts w:ascii="TH SarabunPSK" w:hAnsi="TH SarabunPSK" w:cs="TH SarabunPSK"/>
                <w:sz w:val="28"/>
                <w:cs/>
              </w:rPr>
              <w:t>วุฒิการศึกษา ปริญญาตรี</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915639" w:rsidP="004078CA">
            <w:pPr>
              <w:rPr>
                <w:rFonts w:ascii="TH SarabunPSK" w:hAnsi="TH SarabunPSK" w:cs="TH SarabunPSK"/>
                <w:sz w:val="28"/>
                <w:cs/>
              </w:rPr>
            </w:pPr>
            <w:r>
              <w:rPr>
                <w:rFonts w:ascii="TH SarabunPSK" w:hAnsi="TH SarabunPSK" w:cs="TH SarabunPSK"/>
                <w:sz w:val="28"/>
                <w:cs/>
              </w:rPr>
              <w:t>พุทธศาสตร</w:t>
            </w:r>
            <w:r w:rsidR="004078CA" w:rsidRPr="005E7E6D">
              <w:rPr>
                <w:rFonts w:ascii="TH SarabunPSK" w:hAnsi="TH SarabunPSK" w:cs="TH SarabunPSK"/>
                <w:sz w:val="28"/>
                <w:cs/>
              </w:rPr>
              <w:t>บัณฑิต / ครุศาสตร์</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๑-๐๐-๐๐๐ </w:t>
            </w:r>
            <w:r w:rsidRPr="005E7E6D">
              <w:rPr>
                <w:rFonts w:ascii="TH SarabunPSK" w:hAnsi="TH SarabunPSK" w:cs="TH SarabunPSK"/>
                <w:sz w:val="28"/>
              </w:rPr>
              <w:t>Education</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๒๕๓๙</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ปริญญาโท</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ศิลปศาสตรมหาบัณฑิต / ประวัติศาสตร์เอเซีย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ปรัชญา</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๒๕๔๔</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มหาวิทยาลัยศรีนครินทรวิโรฒ</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ปริญญาเอก</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000FE2" w:rsidP="004078CA">
            <w:pPr>
              <w:rPr>
                <w:rFonts w:ascii="TH SarabunPSK" w:hAnsi="TH SarabunPSK" w:cs="TH SarabunPSK"/>
                <w:sz w:val="28"/>
                <w:cs/>
              </w:rPr>
            </w:pPr>
            <w:r>
              <w:rPr>
                <w:rFonts w:ascii="TH SarabunPSK" w:hAnsi="TH SarabunPSK" w:cs="TH SarabunPSK"/>
                <w:sz w:val="28"/>
                <w:cs/>
              </w:rPr>
              <w:t xml:space="preserve">พุทธศาสตรมหาบัณฑิต </w:t>
            </w:r>
            <w:r w:rsidR="004078CA" w:rsidRPr="005E7E6D">
              <w:rPr>
                <w:rFonts w:ascii="TH SarabunPSK" w:hAnsi="TH SarabunPSK" w:cs="TH SarabunPSK"/>
                <w:sz w:val="28"/>
                <w:cs/>
              </w:rPr>
              <w:t>/ พระพุทธศาสนา</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ปรัชญา</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๒๕๕๕</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ประสบการณ์การทำการสอน</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จำนวนปีที่ทำการสอน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ชื่อรายวิชาที่ทำการสอน</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 xml:space="preserve">กลยุทธ์การจัดการชั้นสูงสำหรับการบริหารกิจการพระพุทธศาสนา </w:t>
            </w:r>
          </w:p>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 xml:space="preserve">การวิเคราะห์เชิงปริมาณ </w:t>
            </w:r>
          </w:p>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 xml:space="preserve">การบริหารการพัฒนาองค์การเชิงพุทธ </w:t>
            </w:r>
          </w:p>
          <w:p w:rsidR="004078CA" w:rsidRPr="005E7E6D" w:rsidRDefault="007A2848" w:rsidP="004078CA">
            <w:pPr>
              <w:rPr>
                <w:rFonts w:ascii="TH SarabunPSK" w:hAnsi="TH SarabunPSK" w:cs="TH SarabunPSK"/>
                <w:sz w:val="28"/>
              </w:rPr>
            </w:pPr>
            <w:r>
              <w:rPr>
                <w:rFonts w:ascii="TH SarabunPSK" w:hAnsi="TH SarabunPSK" w:cs="TH SarabunPSK"/>
                <w:sz w:val="28"/>
                <w:cs/>
              </w:rPr>
              <w:t>สันติวิธีและสมา</w:t>
            </w:r>
            <w:r w:rsidR="004078CA" w:rsidRPr="005E7E6D">
              <w:rPr>
                <w:rFonts w:ascii="TH SarabunPSK" w:hAnsi="TH SarabunPSK" w:cs="TH SarabunPSK"/>
                <w:sz w:val="28"/>
                <w:cs/>
              </w:rPr>
              <w:t xml:space="preserve">นฉันท์เชิงพุทธ </w:t>
            </w:r>
          </w:p>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สัมมนาการวิจัยและพัฒนาการจัดการเชิงพุทธ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วัน/เดือน/ปีที่เข้าทำงาน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 พฤษภาคม ๒๕๕๘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ประเภท (ประจำ/อัตราจ้าง)</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ประจำ</w:t>
            </w:r>
          </w:p>
        </w:tc>
      </w:tr>
    </w:tbl>
    <w:p w:rsidR="004078CA" w:rsidRPr="005E7E6D" w:rsidRDefault="004078CA" w:rsidP="004078CA">
      <w:pPr>
        <w:ind w:left="720"/>
        <w:rPr>
          <w:rFonts w:ascii="TH SarabunPSK" w:hAnsi="TH SarabunPSK" w:cs="TH SarabunPSK"/>
          <w:sz w:val="28"/>
        </w:rPr>
      </w:pPr>
    </w:p>
    <w:p w:rsidR="004078CA" w:rsidRPr="005E7E6D" w:rsidRDefault="004078CA" w:rsidP="004078CA">
      <w:pPr>
        <w:ind w:left="720"/>
        <w:rPr>
          <w:rFonts w:ascii="TH SarabunPSK" w:hAnsi="TH SarabunPSK" w:cs="TH SarabunPSK"/>
          <w:sz w:val="28"/>
        </w:rPr>
      </w:pPr>
      <w:r w:rsidRPr="005E7E6D">
        <w:rPr>
          <w:rFonts w:ascii="TH SarabunPSK" w:hAnsi="TH SarabunPSK" w:cs="TH SarabunPSK"/>
          <w:sz w:val="28"/>
          <w:cs/>
        </w:rPr>
        <w:t>๒.๖) อาจารย์ประจำหลักสูตร คนที่ ๖</w:t>
      </w:r>
    </w:p>
    <w:tbl>
      <w:tblPr>
        <w:tblStyle w:val="TableGrid"/>
        <w:tblW w:w="8930" w:type="dxa"/>
        <w:jc w:val="center"/>
        <w:tblLook w:val="04A0" w:firstRow="1" w:lastRow="0" w:firstColumn="1" w:lastColumn="0" w:noHBand="0" w:noVBand="1"/>
      </w:tblPr>
      <w:tblGrid>
        <w:gridCol w:w="3827"/>
        <w:gridCol w:w="5103"/>
      </w:tblGrid>
      <w:tr w:rsidR="004078CA" w:rsidRPr="005E7E6D" w:rsidTr="00215AA6">
        <w:trPr>
          <w:jc w:val="center"/>
        </w:trPr>
        <w:tc>
          <w:tcPr>
            <w:tcW w:w="3827"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รายการ</w:t>
            </w:r>
          </w:p>
        </w:tc>
        <w:tc>
          <w:tcPr>
            <w:tcW w:w="5103"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ข้อมูล</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ตำแหน่งทางวิชาการ/สาขาวิชา</w:t>
            </w:r>
          </w:p>
        </w:tc>
        <w:tc>
          <w:tcPr>
            <w:tcW w:w="5103" w:type="dxa"/>
          </w:tcPr>
          <w:p w:rsidR="004078CA" w:rsidRPr="005E7E6D" w:rsidRDefault="00215AA6" w:rsidP="004078CA">
            <w:pPr>
              <w:rPr>
                <w:rFonts w:ascii="TH SarabunPSK" w:hAnsi="TH SarabunPSK" w:cs="TH SarabunPSK"/>
                <w:sz w:val="28"/>
              </w:rPr>
            </w:pPr>
            <w:r w:rsidRPr="005E7E6D">
              <w:rPr>
                <w:rFonts w:ascii="TH SarabunPSK" w:hAnsi="TH SarabunPSK" w:cs="TH SarabunPSK"/>
                <w:sz w:val="28"/>
                <w:cs/>
              </w:rPr>
              <w:t>ผู้ช่วยศาสตราจารย์</w:t>
            </w:r>
            <w:r w:rsidR="004078CA" w:rsidRPr="005E7E6D">
              <w:rPr>
                <w:rFonts w:ascii="TH SarabunPSK" w:hAnsi="TH SarabunPSK" w:cs="TH SarabunPSK"/>
                <w:sz w:val="28"/>
                <w:cs/>
              </w:rPr>
              <w:t>/ 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ชื่อ/ฉายา/นามสกุล</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นายอนุวัต กระสังข์</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ปริญญาตรี</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915639" w:rsidP="004078CA">
            <w:pPr>
              <w:rPr>
                <w:rFonts w:ascii="TH SarabunPSK" w:hAnsi="TH SarabunPSK" w:cs="TH SarabunPSK"/>
                <w:sz w:val="28"/>
                <w:cs/>
              </w:rPr>
            </w:pPr>
            <w:r>
              <w:rPr>
                <w:rFonts w:ascii="TH SarabunPSK" w:hAnsi="TH SarabunPSK" w:cs="TH SarabunPSK"/>
                <w:sz w:val="28"/>
                <w:cs/>
              </w:rPr>
              <w:t>หลักสูตรพุทธศาสตร</w:t>
            </w:r>
            <w:r w:rsidR="004078CA" w:rsidRPr="005E7E6D">
              <w:rPr>
                <w:rFonts w:ascii="TH SarabunPSK" w:hAnsi="TH SarabunPSK" w:cs="TH SarabunPSK"/>
                <w:sz w:val="28"/>
                <w:cs/>
              </w:rPr>
              <w:t>บัณฑิต สาขาวิชาพระพุทธศาสนา</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rPr>
              <w:t>Humanities and Arts</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lastRenderedPageBreak/>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๒๕๕๐</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ปริญญาโท</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หลักสูตรพุทธศาสตรมหาบัณฑิต สาขาวิชาพระพุทธศาสนา</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rPr>
              <w:t>Humanities and Arts</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๒๕๕๓</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ปริญญาเอก</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7A2848" w:rsidP="004078CA">
            <w:pPr>
              <w:rPr>
                <w:rFonts w:ascii="TH SarabunPSK" w:hAnsi="TH SarabunPSK" w:cs="TH SarabunPSK"/>
                <w:sz w:val="28"/>
                <w:cs/>
              </w:rPr>
            </w:pPr>
            <w:r>
              <w:rPr>
                <w:rFonts w:ascii="TH SarabunPSK" w:hAnsi="TH SarabunPSK" w:cs="TH SarabunPSK"/>
                <w:sz w:val="28"/>
                <w:cs/>
              </w:rPr>
              <w:t>หลักสูตร</w:t>
            </w:r>
            <w:r w:rsidR="00000FE2">
              <w:rPr>
                <w:rFonts w:ascii="TH SarabunPSK" w:hAnsi="TH SarabunPSK" w:cs="TH SarabunPSK"/>
                <w:sz w:val="28"/>
                <w:cs/>
              </w:rPr>
              <w:t xml:space="preserve">พุทธศาสตรมหาบัณฑิต </w:t>
            </w:r>
            <w:r w:rsidR="004078CA" w:rsidRPr="005E7E6D">
              <w:rPr>
                <w:rFonts w:ascii="TH SarabunPSK" w:hAnsi="TH SarabunPSK" w:cs="TH SarabunPSK"/>
                <w:sz w:val="28"/>
                <w:cs/>
              </w:rPr>
              <w:t xml:space="preserve"> สาขาวิชารัฐประศาสนศาสตร์</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๒๕๕๖</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ประสบการณ์การทำการสอน</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จำนวนปีที่ทำการสอน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ชื่อรายวิชาที่ทำการสอน</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ยุทธศาสตร์การจัดการเชิงพุทธ</w:t>
            </w:r>
          </w:p>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สัมมนาการจัดการองค์การสมัยใหม่</w:t>
            </w:r>
          </w:p>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การจัดการกิจการพระพุทธศาสนาเปรียบเทียบ</w:t>
            </w:r>
          </w:p>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การจัดการทรัพยากรมนุษย์เชิงกลยุทธ์</w:t>
            </w:r>
          </w:p>
          <w:p w:rsidR="004078CA" w:rsidRPr="005E7E6D" w:rsidRDefault="007A2848" w:rsidP="004078CA">
            <w:pPr>
              <w:rPr>
                <w:rFonts w:ascii="TH SarabunPSK" w:hAnsi="TH SarabunPSK" w:cs="TH SarabunPSK"/>
                <w:sz w:val="28"/>
              </w:rPr>
            </w:pPr>
            <w:r>
              <w:rPr>
                <w:rFonts w:ascii="TH SarabunPSK" w:hAnsi="TH SarabunPSK" w:cs="TH SarabunPSK"/>
                <w:sz w:val="28"/>
                <w:cs/>
              </w:rPr>
              <w:t>องค์การการบริหารและพฤติ</w:t>
            </w:r>
            <w:r w:rsidR="004078CA" w:rsidRPr="005E7E6D">
              <w:rPr>
                <w:rFonts w:ascii="TH SarabunPSK" w:hAnsi="TH SarabunPSK" w:cs="TH SarabunPSK"/>
                <w:sz w:val="28"/>
                <w:cs/>
              </w:rPr>
              <w:t>กรรมองค์การเชิงพุทธ</w:t>
            </w:r>
          </w:p>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การบริหารการพัฒนาองค์การเชิงพุทธ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วัน/เดือน/ปีที่เข้าทำงาน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 มิถุนายน ๒๕๕๗</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ประเภท (ประจำ/อัตราจ้าง)</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ประจำ</w:t>
            </w:r>
          </w:p>
        </w:tc>
      </w:tr>
    </w:tbl>
    <w:p w:rsidR="008D2479" w:rsidRPr="005E7E6D" w:rsidRDefault="008D2479" w:rsidP="004078CA">
      <w:pPr>
        <w:ind w:left="720"/>
        <w:rPr>
          <w:rFonts w:ascii="TH SarabunPSK" w:hAnsi="TH SarabunPSK" w:cs="TH SarabunPSK"/>
          <w:sz w:val="28"/>
        </w:rPr>
      </w:pPr>
    </w:p>
    <w:p w:rsidR="004078CA" w:rsidRPr="005E7E6D" w:rsidRDefault="004078CA" w:rsidP="004078CA">
      <w:pPr>
        <w:ind w:left="720"/>
        <w:rPr>
          <w:rFonts w:ascii="TH SarabunPSK" w:hAnsi="TH SarabunPSK" w:cs="TH SarabunPSK"/>
          <w:sz w:val="28"/>
        </w:rPr>
      </w:pPr>
      <w:r w:rsidRPr="005E7E6D">
        <w:rPr>
          <w:rFonts w:ascii="TH SarabunPSK" w:hAnsi="TH SarabunPSK" w:cs="TH SarabunPSK"/>
          <w:sz w:val="28"/>
          <w:cs/>
        </w:rPr>
        <w:t xml:space="preserve">๒.๗) อาจารย์ประจำหลักสูตร คนที่ ๗ </w:t>
      </w:r>
    </w:p>
    <w:tbl>
      <w:tblPr>
        <w:tblStyle w:val="TableGrid"/>
        <w:tblW w:w="8930" w:type="dxa"/>
        <w:jc w:val="center"/>
        <w:tblLook w:val="04A0" w:firstRow="1" w:lastRow="0" w:firstColumn="1" w:lastColumn="0" w:noHBand="0" w:noVBand="1"/>
      </w:tblPr>
      <w:tblGrid>
        <w:gridCol w:w="3827"/>
        <w:gridCol w:w="5103"/>
      </w:tblGrid>
      <w:tr w:rsidR="004078CA" w:rsidRPr="005E7E6D" w:rsidTr="00215AA6">
        <w:trPr>
          <w:tblHeader/>
          <w:jc w:val="center"/>
        </w:trPr>
        <w:tc>
          <w:tcPr>
            <w:tcW w:w="3827"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รายการ</w:t>
            </w:r>
          </w:p>
        </w:tc>
        <w:tc>
          <w:tcPr>
            <w:tcW w:w="5103" w:type="dxa"/>
          </w:tcPr>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ข้อมูล</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ตำแหน่งทางวิชาการ/สาขาวิชา</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อาจารย์ / 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ชื่อ/ฉายา/นามสกุล</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นายประเสริฐ ธิลาว</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ปริญญาตรี</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พุทธศาสตรบัณฑิต วิชาเอกการบริหารรัฐกิจ</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๒๕๕๔</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ปริญญาโท</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พุทธศาสตรมหาบัณฑิต สาขาวิชารัฐประศาสนศาสตร์</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๒๕๕๕</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วุฒิการศึกษา ปริญญาเอก</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ชื่อหลักสูตร / สาขาวิชาที่จบการศึกษา</w:t>
            </w:r>
          </w:p>
        </w:tc>
        <w:tc>
          <w:tcPr>
            <w:tcW w:w="5103" w:type="dxa"/>
          </w:tcPr>
          <w:p w:rsidR="004078CA" w:rsidRPr="005E7E6D" w:rsidRDefault="00000FE2" w:rsidP="004078CA">
            <w:pPr>
              <w:rPr>
                <w:rFonts w:ascii="TH SarabunPSK" w:hAnsi="TH SarabunPSK" w:cs="TH SarabunPSK"/>
                <w:sz w:val="28"/>
                <w:cs/>
              </w:rPr>
            </w:pPr>
            <w:r>
              <w:rPr>
                <w:rFonts w:ascii="TH SarabunPSK" w:hAnsi="TH SarabunPSK" w:cs="TH SarabunPSK"/>
                <w:sz w:val="28"/>
                <w:cs/>
              </w:rPr>
              <w:t xml:space="preserve">พุทธศาสตรมหาบัณฑิต </w:t>
            </w:r>
            <w:r w:rsidR="004078CA" w:rsidRPr="005E7E6D">
              <w:rPr>
                <w:rFonts w:ascii="TH SarabunPSK" w:hAnsi="TH SarabunPSK" w:cs="TH SarabunPSK"/>
                <w:sz w:val="28"/>
                <w:cs/>
              </w:rPr>
              <w:t>สาขาวิชารัฐประศาสนศาสตร์</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กลุ่มสาขาวิชาที่จบการศึกษา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shd w:val="clear" w:color="auto" w:fill="FFFFFF"/>
              </w:rPr>
              <w:t>Social Sciences, Business and Law</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ปีที่จบการศึกษา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๒๕๕๕</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ชื่อสถาบันที่จบการศึกษา</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มหาวิทยาลัยมหาจุฬาลงกรณราชวิทยาลัย</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lastRenderedPageBreak/>
              <w:t>ประสบการณ์การทำการสอน</w:t>
            </w:r>
          </w:p>
        </w:tc>
        <w:tc>
          <w:tcPr>
            <w:tcW w:w="5103" w:type="dxa"/>
          </w:tcPr>
          <w:p w:rsidR="004078CA" w:rsidRPr="005E7E6D" w:rsidRDefault="004078CA" w:rsidP="004078CA">
            <w:pPr>
              <w:rPr>
                <w:rFonts w:ascii="TH SarabunPSK" w:hAnsi="TH SarabunPSK" w:cs="TH SarabunPSK"/>
                <w:sz w:val="28"/>
                <w:cs/>
              </w:rPr>
            </w:pP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จำนวนปีที่ทำการสอน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 xml:space="preserve">  - ชื่อรายวิชาที่ทำการสอน</w:t>
            </w:r>
          </w:p>
        </w:tc>
        <w:tc>
          <w:tcPr>
            <w:tcW w:w="5103" w:type="dxa"/>
          </w:tcPr>
          <w:p w:rsidR="004078CA" w:rsidRPr="005E7E6D" w:rsidRDefault="004078CA" w:rsidP="004078CA">
            <w:pPr>
              <w:rPr>
                <w:rFonts w:ascii="TH SarabunPSK" w:hAnsi="TH SarabunPSK" w:cs="TH SarabunPSK"/>
                <w:sz w:val="28"/>
              </w:rPr>
            </w:pPr>
            <w:r w:rsidRPr="005E7E6D">
              <w:rPr>
                <w:rFonts w:ascii="TH SarabunPSK" w:hAnsi="TH SarabunPSK" w:cs="TH SarabunPSK"/>
                <w:sz w:val="28"/>
                <w:cs/>
              </w:rPr>
              <w:t>องค์การบริหารและพฤติกรรมเชิงพุทธ</w:t>
            </w:r>
          </w:p>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ศึกษาเฉพาะเรื่องการจัดการเชิงพุทธ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วัน/เดือน/ปีที่เข้าทำงาน</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๑ ตุลาคม ๒๕๕๘</w:t>
            </w:r>
          </w:p>
        </w:tc>
      </w:tr>
      <w:tr w:rsidR="004078CA" w:rsidRPr="005E7E6D" w:rsidTr="00215AA6">
        <w:trPr>
          <w:jc w:val="center"/>
        </w:trPr>
        <w:tc>
          <w:tcPr>
            <w:tcW w:w="3827"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ประเภท (ประจำ/อัตราจ้าง)</w:t>
            </w:r>
          </w:p>
        </w:tc>
        <w:tc>
          <w:tcPr>
            <w:tcW w:w="5103" w:type="dxa"/>
          </w:tcPr>
          <w:p w:rsidR="004078CA" w:rsidRPr="005E7E6D" w:rsidRDefault="004078CA" w:rsidP="004078CA">
            <w:pPr>
              <w:rPr>
                <w:rFonts w:ascii="TH SarabunPSK" w:hAnsi="TH SarabunPSK" w:cs="TH SarabunPSK"/>
                <w:sz w:val="28"/>
                <w:cs/>
              </w:rPr>
            </w:pPr>
            <w:r w:rsidRPr="005E7E6D">
              <w:rPr>
                <w:rFonts w:ascii="TH SarabunPSK" w:hAnsi="TH SarabunPSK" w:cs="TH SarabunPSK"/>
                <w:sz w:val="28"/>
                <w:cs/>
              </w:rPr>
              <w:t>อัตราจ้าง</w:t>
            </w:r>
          </w:p>
        </w:tc>
      </w:tr>
    </w:tbl>
    <w:p w:rsidR="004078CA" w:rsidRPr="005E7E6D" w:rsidRDefault="004078CA" w:rsidP="004078CA">
      <w:pPr>
        <w:tabs>
          <w:tab w:val="left" w:pos="360"/>
        </w:tabs>
        <w:rPr>
          <w:rFonts w:ascii="TH SarabunPSK" w:eastAsia="Times New Roman" w:hAnsi="TH SarabunPSK" w:cs="TH SarabunPSK"/>
          <w:sz w:val="28"/>
        </w:rPr>
      </w:pPr>
    </w:p>
    <w:p w:rsidR="004078CA" w:rsidRPr="005E7E6D" w:rsidRDefault="004078CA" w:rsidP="00215AA6">
      <w:pPr>
        <w:tabs>
          <w:tab w:val="left" w:pos="360"/>
        </w:tabs>
        <w:rPr>
          <w:rFonts w:ascii="TH SarabunPSK" w:eastAsia="Times New Roman" w:hAnsi="TH SarabunPSK" w:cs="TH SarabunPSK"/>
          <w:sz w:val="32"/>
          <w:szCs w:val="32"/>
          <w:cs/>
        </w:rPr>
      </w:pPr>
      <w:r w:rsidRPr="005E7E6D">
        <w:rPr>
          <w:rFonts w:ascii="TH SarabunPSK" w:eastAsia="Times New Roman" w:hAnsi="TH SarabunPSK" w:cs="TH SarabunPSK"/>
          <w:sz w:val="28"/>
          <w:cs/>
        </w:rPr>
        <w:t xml:space="preserve">     </w:t>
      </w:r>
      <w:r w:rsidRPr="005E7E6D">
        <w:rPr>
          <w:rFonts w:ascii="TH SarabunPSK" w:eastAsia="Times New Roman" w:hAnsi="TH SarabunPSK" w:cs="TH SarabunPSK"/>
          <w:sz w:val="32"/>
          <w:szCs w:val="32"/>
          <w:cs/>
        </w:rPr>
        <w:t xml:space="preserve">๓) </w:t>
      </w:r>
      <w:r w:rsidRPr="002508F4">
        <w:rPr>
          <w:rFonts w:ascii="TH SarabunPSK" w:eastAsia="Times New Roman" w:hAnsi="TH SarabunPSK" w:cs="TH SarabunPSK"/>
          <w:sz w:val="32"/>
          <w:szCs w:val="32"/>
          <w:cs/>
        </w:rPr>
        <w:t>อาจารย์ผู้รับผิดชอบหลักสูตรตาม มคอ.๒ (เฉพาะระดับบัณฑิตศึกษา)</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10"/>
        <w:gridCol w:w="1283"/>
        <w:gridCol w:w="2610"/>
        <w:gridCol w:w="1260"/>
        <w:gridCol w:w="1164"/>
        <w:gridCol w:w="1086"/>
      </w:tblGrid>
      <w:tr w:rsidR="004078CA" w:rsidRPr="005E7E6D" w:rsidTr="00D30B81">
        <w:trPr>
          <w:tblHeader/>
          <w:jc w:val="center"/>
        </w:trPr>
        <w:tc>
          <w:tcPr>
            <w:tcW w:w="540" w:type="dxa"/>
            <w:vAlign w:val="center"/>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ที่</w:t>
            </w:r>
          </w:p>
        </w:tc>
        <w:tc>
          <w:tcPr>
            <w:tcW w:w="171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ชื่อ-ฉายา/นามสกุล</w:t>
            </w:r>
          </w:p>
        </w:tc>
        <w:tc>
          <w:tcPr>
            <w:tcW w:w="1283" w:type="dxa"/>
            <w:vAlign w:val="center"/>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ตำแหน่งทางวิชาการ/สาขาวิชา</w:t>
            </w:r>
          </w:p>
        </w:tc>
        <w:tc>
          <w:tcPr>
            <w:tcW w:w="261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คุณวุฒิ/สาขาวิชา</w:t>
            </w:r>
          </w:p>
        </w:tc>
        <w:tc>
          <w:tcPr>
            <w:tcW w:w="126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hAnsi="TH SarabunPSK" w:cs="TH SarabunPSK"/>
                <w:sz w:val="28"/>
                <w:cs/>
              </w:rPr>
              <w:t>วันเดือนปีที่เข้าทำงาน</w:t>
            </w:r>
          </w:p>
        </w:tc>
        <w:tc>
          <w:tcPr>
            <w:tcW w:w="1164"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hAnsi="TH SarabunPSK" w:cs="TH SarabunPSK"/>
                <w:sz w:val="28"/>
                <w:cs/>
              </w:rPr>
              <w:t>วันเดือนปีที่ลาออก</w:t>
            </w:r>
          </w:p>
        </w:tc>
        <w:tc>
          <w:tcPr>
            <w:tcW w:w="1086" w:type="dxa"/>
            <w:vAlign w:val="center"/>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ประเภท</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(ประจำ/อัตราจ้าง)</w:t>
            </w:r>
          </w:p>
        </w:tc>
      </w:tr>
      <w:tr w:rsidR="004078CA" w:rsidRPr="005E7E6D" w:rsidTr="00D30B81">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๑</w:t>
            </w:r>
          </w:p>
        </w:tc>
        <w:tc>
          <w:tcPr>
            <w:tcW w:w="171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นายพิเชฐ ทั่งโต</w:t>
            </w:r>
          </w:p>
        </w:tc>
        <w:tc>
          <w:tcPr>
            <w:tcW w:w="1283" w:type="dxa"/>
          </w:tcPr>
          <w:p w:rsidR="004078CA" w:rsidRPr="005E7E6D" w:rsidRDefault="004078CA" w:rsidP="004078CA">
            <w:pPr>
              <w:rPr>
                <w:rFonts w:ascii="TH SarabunPSK" w:eastAsia="Times New Roman" w:hAnsi="TH SarabunPSK" w:cs="TH SarabunPSK"/>
                <w:sz w:val="28"/>
                <w:cs/>
              </w:rPr>
            </w:pPr>
            <w:r w:rsidRPr="005E7E6D">
              <w:rPr>
                <w:rFonts w:ascii="TH SarabunPSK" w:eastAsia="Times New Roman" w:hAnsi="TH SarabunPSK" w:cs="TH SarabunPSK"/>
                <w:sz w:val="28"/>
                <w:cs/>
              </w:rPr>
              <w:t>อาจารย์</w:t>
            </w:r>
          </w:p>
        </w:tc>
        <w:tc>
          <w:tcPr>
            <w:tcW w:w="2610" w:type="dxa"/>
          </w:tcPr>
          <w:p w:rsidR="004078CA" w:rsidRPr="005E7E6D" w:rsidRDefault="004078CA" w:rsidP="004078CA">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Ph.D.(Public Administration)</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rPr>
              <w:t xml:space="preserve">M.A.(Public Administration) </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พธ.บ.(บริหารการศึกษา)</w:t>
            </w:r>
          </w:p>
        </w:tc>
        <w:tc>
          <w:tcPr>
            <w:tcW w:w="1260" w:type="dxa"/>
          </w:tcPr>
          <w:p w:rsidR="004078CA" w:rsidRPr="005E7E6D" w:rsidRDefault="002508F4" w:rsidP="004078CA">
            <w:pPr>
              <w:jc w:val="thaiDistribute"/>
              <w:rPr>
                <w:rFonts w:ascii="TH SarabunPSK" w:eastAsia="Times New Roman" w:hAnsi="TH SarabunPSK" w:cs="TH SarabunPSK"/>
                <w:sz w:val="28"/>
              </w:rPr>
            </w:pPr>
            <w:r w:rsidRPr="002508F4">
              <w:rPr>
                <w:rFonts w:ascii="TH SarabunPSK" w:eastAsia="Times New Roman" w:hAnsi="TH SarabunPSK" w:cs="TH SarabunPSK"/>
                <w:sz w:val="28"/>
                <w:cs/>
              </w:rPr>
              <w:t>๑ กรกฎาคม ๒๕๔๓</w:t>
            </w:r>
          </w:p>
        </w:tc>
        <w:tc>
          <w:tcPr>
            <w:tcW w:w="1164" w:type="dxa"/>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w:t>
            </w:r>
          </w:p>
        </w:tc>
        <w:tc>
          <w:tcPr>
            <w:tcW w:w="1086" w:type="dxa"/>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ประจำ</w:t>
            </w:r>
          </w:p>
        </w:tc>
      </w:tr>
      <w:tr w:rsidR="004078CA" w:rsidRPr="005E7E6D" w:rsidTr="00D30B81">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๒</w:t>
            </w:r>
          </w:p>
        </w:tc>
        <w:tc>
          <w:tcPr>
            <w:tcW w:w="1710" w:type="dxa"/>
          </w:tcPr>
          <w:p w:rsidR="004078CA" w:rsidRPr="005E7E6D" w:rsidRDefault="004078CA" w:rsidP="004078CA">
            <w:pPr>
              <w:rPr>
                <w:rFonts w:ascii="TH SarabunPSK" w:eastAsia="Times New Roman" w:hAnsi="TH SarabunPSK" w:cs="TH SarabunPSK"/>
                <w:sz w:val="28"/>
                <w:cs/>
              </w:rPr>
            </w:pPr>
            <w:r w:rsidRPr="005E7E6D">
              <w:rPr>
                <w:rFonts w:ascii="TH SarabunPSK" w:eastAsia="Times New Roman" w:hAnsi="TH SarabunPSK" w:cs="TH SarabunPSK"/>
                <w:sz w:val="28"/>
                <w:cs/>
              </w:rPr>
              <w:t>นายยุทธนา ปราณีต</w:t>
            </w:r>
          </w:p>
        </w:tc>
        <w:tc>
          <w:tcPr>
            <w:tcW w:w="1283"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อาจารย์</w:t>
            </w:r>
          </w:p>
        </w:tc>
        <w:tc>
          <w:tcPr>
            <w:tcW w:w="2610" w:type="dxa"/>
          </w:tcPr>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rPr>
              <w:t xml:space="preserve">Ph.D. </w:t>
            </w:r>
            <w:r w:rsidRPr="005E7E6D">
              <w:rPr>
                <w:rFonts w:ascii="TH SarabunPSK" w:eastAsia="Times New Roman" w:hAnsi="TH SarabunPSK" w:cs="TH SarabunPSK"/>
                <w:sz w:val="28"/>
                <w:cs/>
              </w:rPr>
              <w:t>(</w:t>
            </w:r>
            <w:r w:rsidRPr="005E7E6D">
              <w:rPr>
                <w:rFonts w:ascii="TH SarabunPSK" w:eastAsia="Times New Roman" w:hAnsi="TH SarabunPSK" w:cs="TH SarabunPSK"/>
                <w:sz w:val="28"/>
              </w:rPr>
              <w:t>Political Science</w:t>
            </w:r>
            <w:r w:rsidRPr="005E7E6D">
              <w:rPr>
                <w:rFonts w:ascii="TH SarabunPSK" w:eastAsia="Times New Roman" w:hAnsi="TH SarabunPSK" w:cs="TH SarabunPSK"/>
                <w:sz w:val="28"/>
                <w:cs/>
              </w:rPr>
              <w:t>)</w:t>
            </w:r>
          </w:p>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rPr>
              <w:t xml:space="preserve">M.A. </w:t>
            </w:r>
            <w:r w:rsidRPr="005E7E6D">
              <w:rPr>
                <w:rFonts w:ascii="TH SarabunPSK" w:eastAsia="Times New Roman" w:hAnsi="TH SarabunPSK" w:cs="TH SarabunPSK"/>
                <w:sz w:val="28"/>
                <w:cs/>
              </w:rPr>
              <w:t>(</w:t>
            </w:r>
            <w:r w:rsidRPr="005E7E6D">
              <w:rPr>
                <w:rFonts w:ascii="TH SarabunPSK" w:eastAsia="Times New Roman" w:hAnsi="TH SarabunPSK" w:cs="TH SarabunPSK"/>
                <w:sz w:val="28"/>
              </w:rPr>
              <w:t>Politics</w:t>
            </w:r>
            <w:r w:rsidRPr="005E7E6D">
              <w:rPr>
                <w:rFonts w:ascii="TH SarabunPSK" w:eastAsia="Times New Roman" w:hAnsi="TH SarabunPSK" w:cs="TH SarabunPSK"/>
                <w:sz w:val="28"/>
                <w:cs/>
              </w:rPr>
              <w:t>)</w:t>
            </w:r>
          </w:p>
          <w:p w:rsidR="004078CA" w:rsidRPr="005E7E6D" w:rsidRDefault="004078CA" w:rsidP="004078CA">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ร.บ. (รัฐศาสตร์)</w:t>
            </w:r>
          </w:p>
          <w:p w:rsidR="004078CA" w:rsidRPr="005E7E6D" w:rsidRDefault="004078CA" w:rsidP="004078CA">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(รัฐศาสตร์)</w:t>
            </w:r>
          </w:p>
        </w:tc>
        <w:tc>
          <w:tcPr>
            <w:tcW w:w="1260" w:type="dxa"/>
          </w:tcPr>
          <w:p w:rsidR="004078CA" w:rsidRPr="005E7E6D" w:rsidRDefault="004078CA" w:rsidP="004078CA">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๑๖ มิถุนายน ๒๕๕๓</w:t>
            </w:r>
          </w:p>
        </w:tc>
        <w:tc>
          <w:tcPr>
            <w:tcW w:w="116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w:t>
            </w:r>
          </w:p>
        </w:tc>
        <w:tc>
          <w:tcPr>
            <w:tcW w:w="1086"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ประจำ</w:t>
            </w:r>
          </w:p>
        </w:tc>
      </w:tr>
      <w:tr w:rsidR="004078CA" w:rsidRPr="005E7E6D" w:rsidTr="00D30B81">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๓</w:t>
            </w:r>
          </w:p>
        </w:tc>
        <w:tc>
          <w:tcPr>
            <w:tcW w:w="1710" w:type="dxa"/>
          </w:tcPr>
          <w:p w:rsidR="004078CA" w:rsidRPr="005E7E6D" w:rsidRDefault="004078CA" w:rsidP="004078CA">
            <w:pPr>
              <w:rPr>
                <w:rFonts w:ascii="TH SarabunPSK" w:eastAsia="Times New Roman" w:hAnsi="TH SarabunPSK" w:cs="TH SarabunPSK"/>
                <w:sz w:val="28"/>
                <w:cs/>
              </w:rPr>
            </w:pPr>
            <w:r w:rsidRPr="005E7E6D">
              <w:rPr>
                <w:rFonts w:ascii="TH SarabunPSK" w:eastAsia="Times New Roman" w:hAnsi="TH SarabunPSK" w:cs="TH SarabunPSK"/>
                <w:sz w:val="28"/>
                <w:cs/>
              </w:rPr>
              <w:t>พระครูโสภณปริยัติสุธี</w:t>
            </w:r>
          </w:p>
        </w:tc>
        <w:tc>
          <w:tcPr>
            <w:tcW w:w="1283"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อาจารย์</w:t>
            </w:r>
          </w:p>
        </w:tc>
        <w:tc>
          <w:tcPr>
            <w:tcW w:w="2610" w:type="dxa"/>
          </w:tcPr>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ปร.ด. (ยุทธศาสตร์การพัฒนาภูมิภาค)</w:t>
            </w:r>
          </w:p>
          <w:p w:rsidR="004078CA" w:rsidRPr="005E7E6D" w:rsidRDefault="004078CA" w:rsidP="004078C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ศศ.ม. (การบริหารบุคคล)</w:t>
            </w:r>
          </w:p>
          <w:p w:rsidR="004078CA" w:rsidRPr="005E7E6D" w:rsidRDefault="004078CA" w:rsidP="004078CA">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ร.บ. (รัฐศาสตร์ ปกครอง)</w:t>
            </w:r>
          </w:p>
        </w:tc>
        <w:tc>
          <w:tcPr>
            <w:tcW w:w="1260" w:type="dxa"/>
          </w:tcPr>
          <w:p w:rsidR="004078CA" w:rsidRPr="005E7E6D" w:rsidRDefault="002508F4" w:rsidP="004078CA">
            <w:pPr>
              <w:jc w:val="thaiDistribute"/>
              <w:rPr>
                <w:rFonts w:ascii="TH SarabunPSK" w:eastAsia="Times New Roman" w:hAnsi="TH SarabunPSK" w:cs="TH SarabunPSK"/>
                <w:sz w:val="28"/>
              </w:rPr>
            </w:pPr>
            <w:r>
              <w:rPr>
                <w:rFonts w:ascii="TH SarabunPSK" w:eastAsia="Times New Roman" w:hAnsi="TH SarabunPSK" w:cs="TH SarabunPSK"/>
                <w:sz w:val="28"/>
                <w:cs/>
              </w:rPr>
              <w:t xml:space="preserve">๑ ตุลาคม </w:t>
            </w:r>
            <w:r w:rsidRPr="002508F4">
              <w:rPr>
                <w:rFonts w:ascii="TH SarabunPSK" w:eastAsia="Times New Roman" w:hAnsi="TH SarabunPSK" w:cs="TH SarabunPSK"/>
                <w:sz w:val="28"/>
                <w:cs/>
              </w:rPr>
              <w:t>๒๕๔๐</w:t>
            </w:r>
          </w:p>
        </w:tc>
        <w:tc>
          <w:tcPr>
            <w:tcW w:w="116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w:t>
            </w:r>
          </w:p>
        </w:tc>
        <w:tc>
          <w:tcPr>
            <w:tcW w:w="1086"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ประจำ</w:t>
            </w:r>
          </w:p>
        </w:tc>
      </w:tr>
    </w:tbl>
    <w:p w:rsidR="002508F4" w:rsidRPr="005E7E6D" w:rsidRDefault="008D2479" w:rsidP="004078CA">
      <w:pPr>
        <w:widowControl w:val="0"/>
        <w:tabs>
          <w:tab w:val="left" w:pos="397"/>
          <w:tab w:val="left" w:pos="900"/>
        </w:tabs>
        <w:autoSpaceDE w:val="0"/>
        <w:autoSpaceDN w:val="0"/>
        <w:adjustRightInd w:val="0"/>
        <w:rPr>
          <w:rFonts w:ascii="TH SarabunPSK" w:eastAsia="Times New Roman" w:hAnsi="TH SarabunPSK" w:cs="TH SarabunPSK"/>
          <w:sz w:val="28"/>
        </w:rPr>
      </w:pPr>
      <w:r>
        <w:rPr>
          <w:rFonts w:ascii="TH SarabunPSK" w:eastAsia="Times New Roman" w:hAnsi="TH SarabunPSK" w:cs="TH SarabunPSK"/>
          <w:sz w:val="28"/>
          <w:cs/>
        </w:rPr>
        <w:t xml:space="preserve">  </w:t>
      </w:r>
    </w:p>
    <w:p w:rsidR="004078CA" w:rsidRPr="005E7E6D" w:rsidRDefault="004078CA" w:rsidP="004078CA">
      <w:pPr>
        <w:widowControl w:val="0"/>
        <w:tabs>
          <w:tab w:val="left" w:pos="397"/>
          <w:tab w:val="left" w:pos="900"/>
        </w:tabs>
        <w:autoSpaceDE w:val="0"/>
        <w:autoSpaceDN w:val="0"/>
        <w:adjustRightInd w:val="0"/>
        <w:rPr>
          <w:rFonts w:ascii="TH SarabunPSK" w:eastAsia="Times New Roman" w:hAnsi="TH SarabunPSK" w:cs="TH SarabunPSK"/>
          <w:sz w:val="28"/>
        </w:rPr>
      </w:pPr>
      <w:r w:rsidRPr="005E7E6D">
        <w:rPr>
          <w:rFonts w:ascii="TH SarabunPSK" w:eastAsia="Times New Roman" w:hAnsi="TH SarabunPSK" w:cs="TH SarabunPSK"/>
          <w:sz w:val="28"/>
          <w:cs/>
        </w:rPr>
        <w:t xml:space="preserve"> ๔) อาจารย์ผู้รับผิดชอบหลักสูตรของส่วนงาน ในปัจจุบัน (เฉพาะระดับบัณฑิตศึกษา)</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10"/>
        <w:gridCol w:w="1337"/>
        <w:gridCol w:w="2250"/>
        <w:gridCol w:w="1350"/>
        <w:gridCol w:w="1170"/>
        <w:gridCol w:w="990"/>
      </w:tblGrid>
      <w:tr w:rsidR="004078CA" w:rsidRPr="005E7E6D" w:rsidTr="00215AA6">
        <w:trPr>
          <w:tblHeader/>
          <w:jc w:val="center"/>
        </w:trPr>
        <w:tc>
          <w:tcPr>
            <w:tcW w:w="540" w:type="dxa"/>
            <w:vAlign w:val="center"/>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ที่</w:t>
            </w:r>
          </w:p>
        </w:tc>
        <w:tc>
          <w:tcPr>
            <w:tcW w:w="171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ชื่อ-ฉายา/นามสกุล</w:t>
            </w:r>
          </w:p>
        </w:tc>
        <w:tc>
          <w:tcPr>
            <w:tcW w:w="1337" w:type="dxa"/>
            <w:vAlign w:val="center"/>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ตำแหน่งทางวิชาการ/สาขาวิชา</w:t>
            </w:r>
          </w:p>
        </w:tc>
        <w:tc>
          <w:tcPr>
            <w:tcW w:w="225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คุณวุฒิ/สาขาวิชา</w:t>
            </w:r>
          </w:p>
        </w:tc>
        <w:tc>
          <w:tcPr>
            <w:tcW w:w="135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hAnsi="TH SarabunPSK" w:cs="TH SarabunPSK"/>
                <w:sz w:val="28"/>
                <w:cs/>
              </w:rPr>
              <w:t>วันเดือนปีที่เข้าทำงาน</w:t>
            </w:r>
          </w:p>
        </w:tc>
        <w:tc>
          <w:tcPr>
            <w:tcW w:w="117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hAnsi="TH SarabunPSK" w:cs="TH SarabunPSK"/>
                <w:sz w:val="28"/>
                <w:cs/>
              </w:rPr>
              <w:t>วันเดือนปีที่ลาออก</w:t>
            </w:r>
          </w:p>
        </w:tc>
        <w:tc>
          <w:tcPr>
            <w:tcW w:w="990" w:type="dxa"/>
            <w:vAlign w:val="center"/>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ประเภท</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(ประจำ/อัตราจ้าง)</w:t>
            </w:r>
          </w:p>
        </w:tc>
      </w:tr>
      <w:tr w:rsidR="004078CA" w:rsidRPr="005E7E6D" w:rsidTr="00215AA6">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๑</w:t>
            </w:r>
          </w:p>
        </w:tc>
        <w:tc>
          <w:tcPr>
            <w:tcW w:w="1710" w:type="dxa"/>
          </w:tcPr>
          <w:p w:rsidR="00215AA6" w:rsidRPr="005E7E6D" w:rsidRDefault="00215AA6" w:rsidP="004078CA">
            <w:pPr>
              <w:rPr>
                <w:rFonts w:ascii="TH SarabunPSK" w:hAnsi="TH SarabunPSK" w:cs="TH SarabunPSK"/>
                <w:sz w:val="28"/>
              </w:rPr>
            </w:pPr>
            <w:r w:rsidRPr="005E7E6D">
              <w:rPr>
                <w:rFonts w:ascii="TH SarabunPSK" w:hAnsi="TH SarabunPSK" w:cs="TH SarabunPSK"/>
                <w:sz w:val="28"/>
                <w:cs/>
              </w:rPr>
              <w:t>พระอุดมสิทธินายก</w:t>
            </w:r>
          </w:p>
          <w:p w:rsidR="004078CA" w:rsidRPr="005E7E6D" w:rsidRDefault="00215AA6" w:rsidP="004078CA">
            <w:pPr>
              <w:rPr>
                <w:rFonts w:ascii="TH SarabunPSK" w:hAnsi="TH SarabunPSK" w:cs="TH SarabunPSK"/>
                <w:sz w:val="28"/>
                <w:cs/>
              </w:rPr>
            </w:pPr>
            <w:r w:rsidRPr="005E7E6D">
              <w:rPr>
                <w:rFonts w:ascii="TH SarabunPSK" w:hAnsi="TH SarabunPSK" w:cs="TH SarabunPSK"/>
                <w:sz w:val="28"/>
                <w:cs/>
              </w:rPr>
              <w:t>(</w:t>
            </w:r>
            <w:r w:rsidR="004078CA" w:rsidRPr="005E7E6D">
              <w:rPr>
                <w:rFonts w:ascii="TH SarabunPSK" w:hAnsi="TH SarabunPSK" w:cs="TH SarabunPSK"/>
                <w:sz w:val="28"/>
                <w:cs/>
              </w:rPr>
              <w:t>กำพล คุณงฺกโร</w:t>
            </w:r>
            <w:r w:rsidRPr="005E7E6D">
              <w:rPr>
                <w:rFonts w:ascii="TH SarabunPSK" w:hAnsi="TH SarabunPSK" w:cs="TH SarabunPSK"/>
                <w:sz w:val="28"/>
                <w:cs/>
              </w:rPr>
              <w:t>)</w:t>
            </w:r>
          </w:p>
        </w:tc>
        <w:tc>
          <w:tcPr>
            <w:tcW w:w="1337" w:type="dxa"/>
          </w:tcPr>
          <w:p w:rsidR="004078CA" w:rsidRPr="005E7E6D" w:rsidRDefault="004078CA" w:rsidP="004078CA">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225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4078CA" w:rsidRPr="005E7E6D" w:rsidRDefault="004078CA" w:rsidP="004078CA">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350" w:type="dxa"/>
          </w:tcPr>
          <w:p w:rsidR="004078CA" w:rsidRPr="005E7E6D" w:rsidRDefault="004078CA" w:rsidP="004078CA">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๑ กันยายน ๒๕๕๘</w:t>
            </w:r>
          </w:p>
        </w:tc>
        <w:tc>
          <w:tcPr>
            <w:tcW w:w="1170"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w:t>
            </w:r>
          </w:p>
        </w:tc>
        <w:tc>
          <w:tcPr>
            <w:tcW w:w="990"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ประจำ</w:t>
            </w:r>
          </w:p>
        </w:tc>
      </w:tr>
      <w:tr w:rsidR="004078CA" w:rsidRPr="005E7E6D" w:rsidTr="00215AA6">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๒</w:t>
            </w:r>
          </w:p>
        </w:tc>
        <w:tc>
          <w:tcPr>
            <w:tcW w:w="171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พระมหาสุนันท์ สุนนฺโท</w:t>
            </w:r>
          </w:p>
        </w:tc>
        <w:tc>
          <w:tcPr>
            <w:tcW w:w="1337" w:type="dxa"/>
          </w:tcPr>
          <w:p w:rsidR="004078CA" w:rsidRPr="005E7E6D" w:rsidRDefault="004078CA" w:rsidP="004078CA">
            <w:pPr>
              <w:rPr>
                <w:rFonts w:ascii="TH SarabunPSK" w:eastAsia="Times New Roman" w:hAnsi="TH SarabunPSK" w:cs="TH SarabunPSK"/>
                <w:sz w:val="28"/>
                <w:cs/>
              </w:rPr>
            </w:pPr>
            <w:r w:rsidRPr="005E7E6D">
              <w:rPr>
                <w:rFonts w:ascii="TH SarabunPSK" w:eastAsia="Times New Roman" w:hAnsi="TH SarabunPSK" w:cs="TH SarabunPSK"/>
                <w:sz w:val="28"/>
                <w:cs/>
              </w:rPr>
              <w:t>อาจารย์/การจัดการเชิงพุทธ</w:t>
            </w:r>
          </w:p>
        </w:tc>
        <w:tc>
          <w:tcPr>
            <w:tcW w:w="225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4078CA" w:rsidRPr="005E7E6D" w:rsidRDefault="004078CA" w:rsidP="004078CA">
            <w:pPr>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350" w:type="dxa"/>
          </w:tcPr>
          <w:p w:rsidR="004078CA" w:rsidRPr="005E7E6D" w:rsidRDefault="004078CA" w:rsidP="004078CA">
            <w:pPr>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๑ กันยายน ๒๕๕๗</w:t>
            </w:r>
          </w:p>
        </w:tc>
        <w:tc>
          <w:tcPr>
            <w:tcW w:w="1170" w:type="dxa"/>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w:t>
            </w:r>
          </w:p>
        </w:tc>
        <w:tc>
          <w:tcPr>
            <w:tcW w:w="990" w:type="dxa"/>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ประจำ</w:t>
            </w:r>
          </w:p>
        </w:tc>
      </w:tr>
      <w:tr w:rsidR="004078CA" w:rsidRPr="005E7E6D" w:rsidTr="00215AA6">
        <w:trPr>
          <w:jc w:val="center"/>
        </w:trPr>
        <w:tc>
          <w:tcPr>
            <w:tcW w:w="540" w:type="dxa"/>
          </w:tcPr>
          <w:p w:rsidR="004078CA" w:rsidRPr="005E7E6D" w:rsidRDefault="004078CA"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๓</w:t>
            </w:r>
          </w:p>
        </w:tc>
        <w:tc>
          <w:tcPr>
            <w:tcW w:w="171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พระมหากฤษฎา </w:t>
            </w:r>
          </w:p>
          <w:p w:rsidR="004078CA" w:rsidRPr="005E7E6D" w:rsidRDefault="004078CA" w:rsidP="004078CA">
            <w:pPr>
              <w:rPr>
                <w:rFonts w:ascii="TH SarabunPSK" w:eastAsia="Times New Roman" w:hAnsi="TH SarabunPSK" w:cs="TH SarabunPSK"/>
                <w:sz w:val="28"/>
                <w:cs/>
              </w:rPr>
            </w:pPr>
            <w:r w:rsidRPr="005E7E6D">
              <w:rPr>
                <w:rFonts w:ascii="TH SarabunPSK" w:eastAsia="Times New Roman" w:hAnsi="TH SarabunPSK" w:cs="TH SarabunPSK"/>
                <w:sz w:val="28"/>
                <w:cs/>
              </w:rPr>
              <w:t>กิตฺติโสภโณ</w:t>
            </w:r>
          </w:p>
        </w:tc>
        <w:tc>
          <w:tcPr>
            <w:tcW w:w="1337" w:type="dxa"/>
          </w:tcPr>
          <w:p w:rsidR="004078CA" w:rsidRPr="005E7E6D" w:rsidRDefault="004078CA" w:rsidP="004078CA">
            <w:pPr>
              <w:rPr>
                <w:rFonts w:ascii="TH SarabunPSK" w:hAnsi="TH SarabunPSK" w:cs="TH SarabunPSK"/>
                <w:sz w:val="28"/>
              </w:rPr>
            </w:pPr>
            <w:r w:rsidRPr="005E7E6D">
              <w:rPr>
                <w:rFonts w:ascii="TH SarabunPSK" w:eastAsia="Times New Roman" w:hAnsi="TH SarabunPSK" w:cs="TH SarabunPSK"/>
                <w:sz w:val="28"/>
                <w:cs/>
              </w:rPr>
              <w:t>อาจารย์/การจัดการเชิงพุทธ</w:t>
            </w:r>
          </w:p>
        </w:tc>
        <w:tc>
          <w:tcPr>
            <w:tcW w:w="2250" w:type="dxa"/>
          </w:tcPr>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4078CA" w:rsidRPr="005E7E6D" w:rsidRDefault="004078CA" w:rsidP="004078CA">
            <w:pPr>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4078CA" w:rsidRPr="005E7E6D" w:rsidRDefault="004078CA" w:rsidP="004078CA">
            <w:pPr>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350" w:type="dxa"/>
          </w:tcPr>
          <w:p w:rsidR="004078CA" w:rsidRPr="005E7E6D" w:rsidRDefault="004078CA" w:rsidP="004078CA">
            <w:pPr>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๑ กันยายน ๒๕๕๗</w:t>
            </w:r>
          </w:p>
        </w:tc>
        <w:tc>
          <w:tcPr>
            <w:tcW w:w="1170" w:type="dxa"/>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w:t>
            </w:r>
          </w:p>
        </w:tc>
        <w:tc>
          <w:tcPr>
            <w:tcW w:w="990" w:type="dxa"/>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ประจำ</w:t>
            </w:r>
          </w:p>
        </w:tc>
      </w:tr>
    </w:tbl>
    <w:p w:rsidR="004078CA" w:rsidRPr="005E7E6D" w:rsidRDefault="004078CA" w:rsidP="004078CA">
      <w:pPr>
        <w:widowControl w:val="0"/>
        <w:tabs>
          <w:tab w:val="left" w:pos="850"/>
          <w:tab w:val="left" w:pos="900"/>
          <w:tab w:val="left" w:pos="1304"/>
          <w:tab w:val="right" w:pos="8164"/>
        </w:tabs>
        <w:autoSpaceDE w:val="0"/>
        <w:autoSpaceDN w:val="0"/>
        <w:adjustRightInd w:val="0"/>
        <w:rPr>
          <w:rFonts w:ascii="TH SarabunPSK" w:eastAsia="Times New Roman" w:hAnsi="TH SarabunPSK" w:cs="TH SarabunPSK"/>
          <w:sz w:val="28"/>
        </w:rPr>
      </w:pPr>
      <w:r w:rsidRPr="005E7E6D">
        <w:rPr>
          <w:rFonts w:ascii="TH SarabunPSK" w:eastAsia="Times New Roman" w:hAnsi="TH SarabunPSK" w:cs="TH SarabunPSK"/>
          <w:sz w:val="28"/>
          <w:cs/>
        </w:rPr>
        <w:t xml:space="preserve">     </w:t>
      </w:r>
    </w:p>
    <w:p w:rsidR="004078CA" w:rsidRPr="005E7E6D" w:rsidRDefault="004078CA" w:rsidP="004078CA">
      <w:pPr>
        <w:widowControl w:val="0"/>
        <w:tabs>
          <w:tab w:val="left" w:pos="850"/>
          <w:tab w:val="left" w:pos="900"/>
          <w:tab w:val="left" w:pos="1304"/>
          <w:tab w:val="right" w:pos="8164"/>
        </w:tabs>
        <w:autoSpaceDE w:val="0"/>
        <w:autoSpaceDN w:val="0"/>
        <w:adjustRightInd w:val="0"/>
        <w:rPr>
          <w:rFonts w:ascii="TH SarabunPSK" w:eastAsia="Times New Roman" w:hAnsi="TH SarabunPSK" w:cs="TH SarabunPSK"/>
          <w:sz w:val="28"/>
          <w:cs/>
        </w:rPr>
      </w:pPr>
      <w:r w:rsidRPr="005E7E6D">
        <w:rPr>
          <w:rFonts w:ascii="TH SarabunPSK" w:eastAsia="Times New Roman" w:hAnsi="TH SarabunPSK" w:cs="TH SarabunPSK"/>
          <w:sz w:val="28"/>
          <w:cs/>
        </w:rPr>
        <w:t xml:space="preserve">     ๕) อาจารย์ผู้สอน</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87"/>
        <w:gridCol w:w="1620"/>
        <w:gridCol w:w="2250"/>
        <w:gridCol w:w="1260"/>
        <w:gridCol w:w="990"/>
        <w:gridCol w:w="1080"/>
      </w:tblGrid>
      <w:tr w:rsidR="004078CA" w:rsidRPr="005E7E6D" w:rsidTr="00215AA6">
        <w:trPr>
          <w:tblHeader/>
          <w:jc w:val="center"/>
        </w:trPr>
        <w:tc>
          <w:tcPr>
            <w:tcW w:w="540" w:type="dxa"/>
            <w:vAlign w:val="center"/>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lastRenderedPageBreak/>
              <w:t>ที่</w:t>
            </w:r>
          </w:p>
        </w:tc>
        <w:tc>
          <w:tcPr>
            <w:tcW w:w="1787"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ชื่อ-ฉายา/นามสกุล</w:t>
            </w:r>
          </w:p>
        </w:tc>
        <w:tc>
          <w:tcPr>
            <w:tcW w:w="1620" w:type="dxa"/>
            <w:vAlign w:val="center"/>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ตำแหน่งทางวิชาการ/สาขาวิชา</w:t>
            </w:r>
          </w:p>
        </w:tc>
        <w:tc>
          <w:tcPr>
            <w:tcW w:w="225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eastAsia="Times New Roman" w:hAnsi="TH SarabunPSK" w:cs="TH SarabunPSK"/>
                <w:sz w:val="28"/>
                <w:cs/>
              </w:rPr>
              <w:t>คุณวุฒิ/สาขาวิชา</w:t>
            </w:r>
          </w:p>
        </w:tc>
        <w:tc>
          <w:tcPr>
            <w:tcW w:w="126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hAnsi="TH SarabunPSK" w:cs="TH SarabunPSK"/>
                <w:sz w:val="28"/>
                <w:cs/>
              </w:rPr>
              <w:t>วันเดือนปีที่เข้าทำงาน</w:t>
            </w:r>
          </w:p>
        </w:tc>
        <w:tc>
          <w:tcPr>
            <w:tcW w:w="990" w:type="dxa"/>
            <w:vAlign w:val="center"/>
          </w:tcPr>
          <w:p w:rsidR="004078CA" w:rsidRPr="005E7E6D" w:rsidRDefault="004078CA" w:rsidP="004078CA">
            <w:pPr>
              <w:jc w:val="center"/>
              <w:rPr>
                <w:rFonts w:ascii="TH SarabunPSK" w:eastAsia="Times New Roman" w:hAnsi="TH SarabunPSK" w:cs="TH SarabunPSK"/>
                <w:sz w:val="28"/>
              </w:rPr>
            </w:pPr>
            <w:r w:rsidRPr="005E7E6D">
              <w:rPr>
                <w:rFonts w:ascii="TH SarabunPSK" w:hAnsi="TH SarabunPSK" w:cs="TH SarabunPSK"/>
                <w:sz w:val="28"/>
                <w:cs/>
              </w:rPr>
              <w:t>วันเดือนปีที่ลาออก</w:t>
            </w:r>
          </w:p>
        </w:tc>
        <w:tc>
          <w:tcPr>
            <w:tcW w:w="1080" w:type="dxa"/>
            <w:vAlign w:val="center"/>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ประเภท</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(ประจำ/อัตราจ้าง)</w:t>
            </w:r>
          </w:p>
        </w:tc>
      </w:tr>
      <w:tr w:rsidR="00113301" w:rsidRPr="005E7E6D" w:rsidTr="00215AA6">
        <w:trPr>
          <w:jc w:val="center"/>
        </w:trPr>
        <w:tc>
          <w:tcPr>
            <w:tcW w:w="540" w:type="dxa"/>
          </w:tcPr>
          <w:p w:rsidR="00113301" w:rsidRPr="005E7E6D" w:rsidRDefault="00113301"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๑</w:t>
            </w:r>
          </w:p>
        </w:tc>
        <w:tc>
          <w:tcPr>
            <w:tcW w:w="1787" w:type="dxa"/>
          </w:tcPr>
          <w:p w:rsidR="00113301" w:rsidRPr="005E7E6D" w:rsidRDefault="00113301" w:rsidP="006B7426">
            <w:pPr>
              <w:rPr>
                <w:rFonts w:ascii="TH SarabunPSK" w:hAnsi="TH SarabunPSK" w:cs="TH SarabunPSK"/>
                <w:sz w:val="28"/>
              </w:rPr>
            </w:pPr>
            <w:r w:rsidRPr="005E7E6D">
              <w:rPr>
                <w:rFonts w:ascii="TH SarabunPSK" w:hAnsi="TH SarabunPSK" w:cs="TH SarabunPSK"/>
                <w:sz w:val="28"/>
                <w:cs/>
              </w:rPr>
              <w:t>พระอุดมสิทธินายก</w:t>
            </w:r>
          </w:p>
          <w:p w:rsidR="00113301" w:rsidRPr="005E7E6D" w:rsidRDefault="00113301" w:rsidP="006B7426">
            <w:pPr>
              <w:rPr>
                <w:rFonts w:ascii="TH SarabunPSK" w:hAnsi="TH SarabunPSK" w:cs="TH SarabunPSK"/>
                <w:sz w:val="28"/>
                <w:cs/>
              </w:rPr>
            </w:pPr>
            <w:r w:rsidRPr="005E7E6D">
              <w:rPr>
                <w:rFonts w:ascii="TH SarabunPSK" w:hAnsi="TH SarabunPSK" w:cs="TH SarabunPSK"/>
                <w:sz w:val="28"/>
                <w:cs/>
              </w:rPr>
              <w:t>(กำพล คุณงฺกโร)</w:t>
            </w:r>
          </w:p>
        </w:tc>
        <w:tc>
          <w:tcPr>
            <w:tcW w:w="1620" w:type="dxa"/>
          </w:tcPr>
          <w:p w:rsidR="00113301" w:rsidRPr="005E7E6D" w:rsidRDefault="00113301" w:rsidP="006B7426">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2250" w:type="dxa"/>
          </w:tcPr>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260" w:type="dxa"/>
          </w:tcPr>
          <w:p w:rsidR="00113301" w:rsidRPr="005E7E6D" w:rsidRDefault="00113301" w:rsidP="006B7426">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๑ กันยายน ๒๕๕๘</w:t>
            </w:r>
          </w:p>
        </w:tc>
        <w:tc>
          <w:tcPr>
            <w:tcW w:w="990" w:type="dxa"/>
          </w:tcPr>
          <w:p w:rsidR="00113301" w:rsidRPr="005E7E6D" w:rsidRDefault="00113301" w:rsidP="006B7426">
            <w:pPr>
              <w:jc w:val="center"/>
              <w:rPr>
                <w:rFonts w:ascii="TH SarabunPSK" w:eastAsia="Times New Roman" w:hAnsi="TH SarabunPSK" w:cs="TH SarabunPSK"/>
                <w:sz w:val="28"/>
                <w:cs/>
              </w:rPr>
            </w:pPr>
            <w:r w:rsidRPr="005E7E6D">
              <w:rPr>
                <w:rFonts w:ascii="TH SarabunPSK" w:eastAsia="Times New Roman" w:hAnsi="TH SarabunPSK" w:cs="TH SarabunPSK"/>
                <w:sz w:val="28"/>
                <w:cs/>
              </w:rPr>
              <w:t>-</w:t>
            </w:r>
          </w:p>
        </w:tc>
        <w:tc>
          <w:tcPr>
            <w:tcW w:w="1080" w:type="dxa"/>
          </w:tcPr>
          <w:p w:rsidR="00113301" w:rsidRPr="005E7E6D" w:rsidRDefault="00113301" w:rsidP="006B7426">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ประจำ</w:t>
            </w:r>
          </w:p>
        </w:tc>
      </w:tr>
      <w:tr w:rsidR="00113301" w:rsidRPr="005E7E6D" w:rsidTr="00215AA6">
        <w:trPr>
          <w:jc w:val="center"/>
        </w:trPr>
        <w:tc>
          <w:tcPr>
            <w:tcW w:w="540" w:type="dxa"/>
          </w:tcPr>
          <w:p w:rsidR="00113301" w:rsidRPr="005E7E6D" w:rsidRDefault="00113301"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๒</w:t>
            </w:r>
          </w:p>
        </w:tc>
        <w:tc>
          <w:tcPr>
            <w:tcW w:w="1787" w:type="dxa"/>
          </w:tcPr>
          <w:p w:rsidR="00113301" w:rsidRPr="005E7E6D" w:rsidRDefault="00113301" w:rsidP="006B7426">
            <w:pPr>
              <w:rPr>
                <w:rFonts w:ascii="TH SarabunPSK" w:hAnsi="TH SarabunPSK" w:cs="TH SarabunPSK"/>
                <w:sz w:val="28"/>
              </w:rPr>
            </w:pPr>
            <w:r w:rsidRPr="005E7E6D">
              <w:rPr>
                <w:rFonts w:ascii="TH SarabunPSK" w:hAnsi="TH SarabunPSK" w:cs="TH SarabunPSK"/>
                <w:sz w:val="28"/>
                <w:cs/>
              </w:rPr>
              <w:t>พระสุธีวีรบัณฑิต</w:t>
            </w:r>
          </w:p>
          <w:p w:rsidR="00113301" w:rsidRPr="005E7E6D" w:rsidRDefault="00113301" w:rsidP="006B7426">
            <w:pPr>
              <w:rPr>
                <w:rFonts w:ascii="TH SarabunPSK" w:hAnsi="TH SarabunPSK" w:cs="TH SarabunPSK"/>
                <w:sz w:val="28"/>
              </w:rPr>
            </w:pPr>
            <w:r w:rsidRPr="005E7E6D">
              <w:rPr>
                <w:rFonts w:ascii="TH SarabunPSK" w:hAnsi="TH SarabunPSK" w:cs="TH SarabunPSK"/>
                <w:sz w:val="28"/>
                <w:cs/>
              </w:rPr>
              <w:t>(โชว์ ทสฺสนีโย)</w:t>
            </w:r>
          </w:p>
        </w:tc>
        <w:tc>
          <w:tcPr>
            <w:tcW w:w="1620" w:type="dxa"/>
          </w:tcPr>
          <w:p w:rsidR="00113301" w:rsidRPr="005E7E6D" w:rsidRDefault="00113301" w:rsidP="006B7426">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2250" w:type="dxa"/>
          </w:tcPr>
          <w:p w:rsidR="00113301" w:rsidRPr="005E7E6D" w:rsidRDefault="00113301" w:rsidP="006B7426">
            <w:pPr>
              <w:tabs>
                <w:tab w:val="left" w:pos="1134"/>
              </w:tabs>
              <w:jc w:val="thaiDistribute"/>
              <w:rPr>
                <w:rFonts w:ascii="TH SarabunPSK" w:hAnsi="TH SarabunPSK" w:cs="TH SarabunPSK"/>
                <w:sz w:val="28"/>
              </w:rPr>
            </w:pPr>
            <w:r w:rsidRPr="005E7E6D">
              <w:rPr>
                <w:rFonts w:ascii="TH SarabunPSK" w:hAnsi="TH SarabunPSK" w:cs="TH SarabunPSK"/>
                <w:sz w:val="28"/>
              </w:rPr>
              <w:t xml:space="preserve">DM. </w:t>
            </w:r>
            <w:r w:rsidRPr="005E7E6D">
              <w:rPr>
                <w:rFonts w:ascii="TH SarabunPSK" w:hAnsi="TH SarabunPSK" w:cs="TH SarabunPSK"/>
                <w:sz w:val="28"/>
                <w:cs/>
              </w:rPr>
              <w:t>สาขาการจัดการภาครัฐ</w:t>
            </w:r>
            <w:r w:rsidRPr="005E7E6D">
              <w:rPr>
                <w:rFonts w:ascii="TH SarabunPSK" w:hAnsi="TH SarabunPSK" w:cs="TH SarabunPSK"/>
                <w:sz w:val="28"/>
              </w:rPr>
              <w:t> </w:t>
            </w:r>
          </w:p>
          <w:p w:rsidR="00113301" w:rsidRPr="005E7E6D" w:rsidRDefault="00113301" w:rsidP="006B7426">
            <w:pPr>
              <w:pStyle w:val="12"/>
              <w:rPr>
                <w:rFonts w:ascii="TH SarabunPSK" w:hAnsi="TH SarabunPSK" w:cs="TH SarabunPSK"/>
                <w:sz w:val="28"/>
              </w:rPr>
            </w:pPr>
            <w:r w:rsidRPr="005E7E6D">
              <w:rPr>
                <w:rFonts w:ascii="TH SarabunPSK" w:hAnsi="TH SarabunPSK" w:cs="TH SarabunPSK"/>
                <w:sz w:val="28"/>
              </w:rPr>
              <w:t xml:space="preserve">DODT. </w:t>
            </w:r>
            <w:r w:rsidRPr="005E7E6D">
              <w:rPr>
                <w:rFonts w:ascii="TH SarabunPSK" w:hAnsi="TH SarabunPSK" w:cs="TH SarabunPSK"/>
                <w:sz w:val="28"/>
                <w:cs/>
              </w:rPr>
              <w:t>สาขาการพัฒนาและการปฏิรูปองค์กร</w:t>
            </w:r>
          </w:p>
          <w:p w:rsidR="00113301" w:rsidRPr="005E7E6D" w:rsidRDefault="00113301" w:rsidP="006B7426">
            <w:pPr>
              <w:pStyle w:val="12"/>
              <w:rPr>
                <w:rFonts w:ascii="TH SarabunPSK" w:hAnsi="TH SarabunPSK" w:cs="TH SarabunPSK"/>
                <w:sz w:val="28"/>
              </w:rPr>
            </w:pPr>
            <w:r w:rsidRPr="005E7E6D">
              <w:rPr>
                <w:rFonts w:ascii="TH SarabunPSK" w:hAnsi="TH SarabunPSK" w:cs="TH SarabunPSK"/>
                <w:sz w:val="28"/>
              </w:rPr>
              <w:t xml:space="preserve">Ph.D. </w:t>
            </w:r>
            <w:r w:rsidRPr="005E7E6D">
              <w:rPr>
                <w:rFonts w:ascii="TH SarabunPSK" w:hAnsi="TH SarabunPSK" w:cs="TH SarabunPSK"/>
                <w:sz w:val="28"/>
                <w:cs/>
              </w:rPr>
              <w:t>(</w:t>
            </w:r>
            <w:r w:rsidRPr="005E7E6D">
              <w:rPr>
                <w:rFonts w:ascii="TH SarabunPSK" w:hAnsi="TH SarabunPSK" w:cs="TH SarabunPSK"/>
                <w:sz w:val="28"/>
              </w:rPr>
              <w:t>Doctor of  Philosophy</w:t>
            </w:r>
            <w:r w:rsidRPr="005E7E6D">
              <w:rPr>
                <w:rFonts w:ascii="TH SarabunPSK" w:hAnsi="TH SarabunPSK" w:cs="TH SarabunPSK"/>
                <w:sz w:val="28"/>
                <w:cs/>
              </w:rPr>
              <w:t>) (</w:t>
            </w:r>
            <w:r w:rsidRPr="005E7E6D">
              <w:rPr>
                <w:rFonts w:ascii="TH SarabunPSK" w:hAnsi="TH SarabunPSK" w:cs="TH SarabunPSK"/>
                <w:sz w:val="28"/>
              </w:rPr>
              <w:t>Phil.</w:t>
            </w:r>
            <w:r w:rsidRPr="005E7E6D">
              <w:rPr>
                <w:rFonts w:ascii="TH SarabunPSK" w:hAnsi="TH SarabunPSK" w:cs="TH SarabunPSK"/>
                <w:sz w:val="28"/>
                <w:cs/>
              </w:rPr>
              <w:t>)</w:t>
            </w:r>
            <w:r w:rsidRPr="005E7E6D">
              <w:rPr>
                <w:rFonts w:ascii="TH SarabunPSK" w:hAnsi="TH SarabunPSK" w:cs="TH SarabunPSK"/>
                <w:sz w:val="28"/>
              </w:rPr>
              <w:t> </w:t>
            </w:r>
          </w:p>
          <w:p w:rsidR="00113301" w:rsidRPr="005E7E6D" w:rsidRDefault="00113301" w:rsidP="006B7426">
            <w:pPr>
              <w:pStyle w:val="12"/>
              <w:rPr>
                <w:rFonts w:ascii="TH SarabunPSK" w:hAnsi="TH SarabunPSK" w:cs="TH SarabunPSK"/>
                <w:sz w:val="28"/>
              </w:rPr>
            </w:pPr>
            <w:r w:rsidRPr="005E7E6D">
              <w:rPr>
                <w:rFonts w:ascii="TH SarabunPSK" w:hAnsi="TH SarabunPSK" w:cs="TH SarabunPSK"/>
                <w:sz w:val="28"/>
                <w:cs/>
              </w:rPr>
              <w:t>ศศ.ม. (การบริหารองค์การ)</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hAnsi="TH SarabunPSK" w:cs="TH SarabunPSK"/>
                <w:sz w:val="28"/>
                <w:cs/>
              </w:rPr>
              <w:t>พธ.บ. (พระพุทธศาสนา)</w:t>
            </w:r>
          </w:p>
        </w:tc>
        <w:tc>
          <w:tcPr>
            <w:tcW w:w="1260" w:type="dxa"/>
          </w:tcPr>
          <w:p w:rsidR="00113301" w:rsidRPr="005E7E6D" w:rsidRDefault="00113301" w:rsidP="006B7426">
            <w:pPr>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๑ พฤษภาคม ๒๕๕๘</w:t>
            </w:r>
          </w:p>
        </w:tc>
        <w:tc>
          <w:tcPr>
            <w:tcW w:w="990" w:type="dxa"/>
          </w:tcPr>
          <w:p w:rsidR="00113301" w:rsidRPr="005E7E6D" w:rsidRDefault="00113301" w:rsidP="006B7426">
            <w:pPr>
              <w:jc w:val="center"/>
              <w:rPr>
                <w:rFonts w:ascii="TH SarabunPSK" w:eastAsia="Times New Roman" w:hAnsi="TH SarabunPSK" w:cs="TH SarabunPSK"/>
                <w:sz w:val="28"/>
              </w:rPr>
            </w:pPr>
            <w:r w:rsidRPr="005E7E6D">
              <w:rPr>
                <w:rFonts w:ascii="TH SarabunPSK" w:eastAsia="Times New Roman" w:hAnsi="TH SarabunPSK" w:cs="TH SarabunPSK"/>
                <w:sz w:val="28"/>
                <w:cs/>
              </w:rPr>
              <w:t>-</w:t>
            </w:r>
          </w:p>
        </w:tc>
        <w:tc>
          <w:tcPr>
            <w:tcW w:w="1080" w:type="dxa"/>
          </w:tcPr>
          <w:p w:rsidR="00113301" w:rsidRPr="005E7E6D" w:rsidRDefault="00113301" w:rsidP="006B7426">
            <w:pPr>
              <w:jc w:val="center"/>
              <w:rPr>
                <w:rFonts w:ascii="TH SarabunPSK" w:eastAsia="Times New Roman" w:hAnsi="TH SarabunPSK" w:cs="TH SarabunPSK"/>
                <w:sz w:val="28"/>
              </w:rPr>
            </w:pPr>
            <w:r w:rsidRPr="005E7E6D">
              <w:rPr>
                <w:rFonts w:ascii="TH SarabunPSK" w:eastAsia="Times New Roman" w:hAnsi="TH SarabunPSK" w:cs="TH SarabunPSK"/>
                <w:sz w:val="28"/>
                <w:cs/>
              </w:rPr>
              <w:t>ประจำ</w:t>
            </w:r>
          </w:p>
        </w:tc>
      </w:tr>
      <w:tr w:rsidR="00113301" w:rsidRPr="005E7E6D" w:rsidTr="00215AA6">
        <w:trPr>
          <w:jc w:val="center"/>
        </w:trPr>
        <w:tc>
          <w:tcPr>
            <w:tcW w:w="540" w:type="dxa"/>
          </w:tcPr>
          <w:p w:rsidR="00113301" w:rsidRPr="005E7E6D" w:rsidRDefault="00113301"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๓</w:t>
            </w:r>
          </w:p>
        </w:tc>
        <w:tc>
          <w:tcPr>
            <w:tcW w:w="1787" w:type="dxa"/>
          </w:tcPr>
          <w:p w:rsidR="00113301" w:rsidRPr="005E7E6D" w:rsidRDefault="00113301" w:rsidP="006B7426">
            <w:pPr>
              <w:rPr>
                <w:rFonts w:ascii="TH SarabunPSK" w:hAnsi="TH SarabunPSK" w:cs="TH SarabunPSK"/>
                <w:sz w:val="28"/>
                <w:cs/>
              </w:rPr>
            </w:pPr>
            <w:r w:rsidRPr="005E7E6D">
              <w:rPr>
                <w:rFonts w:ascii="TH SarabunPSK" w:hAnsi="TH SarabunPSK" w:cs="TH SarabunPSK"/>
                <w:sz w:val="28"/>
                <w:cs/>
              </w:rPr>
              <w:t>พระมหาสุนันท์ สุนนฺโท</w:t>
            </w:r>
          </w:p>
        </w:tc>
        <w:tc>
          <w:tcPr>
            <w:tcW w:w="1620" w:type="dxa"/>
          </w:tcPr>
          <w:p w:rsidR="00113301" w:rsidRPr="005E7E6D" w:rsidRDefault="00113301" w:rsidP="006B7426">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2250" w:type="dxa"/>
          </w:tcPr>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260" w:type="dxa"/>
          </w:tcPr>
          <w:p w:rsidR="00113301" w:rsidRPr="005E7E6D" w:rsidRDefault="00113301" w:rsidP="006B7426">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๑ กันยายน ๒๕๕๘</w:t>
            </w:r>
          </w:p>
        </w:tc>
        <w:tc>
          <w:tcPr>
            <w:tcW w:w="990" w:type="dxa"/>
          </w:tcPr>
          <w:p w:rsidR="00113301" w:rsidRPr="005E7E6D" w:rsidRDefault="00113301" w:rsidP="006B7426">
            <w:pPr>
              <w:jc w:val="center"/>
              <w:rPr>
                <w:rFonts w:ascii="TH SarabunPSK" w:eastAsia="Times New Roman" w:hAnsi="TH SarabunPSK" w:cs="TH SarabunPSK"/>
                <w:sz w:val="28"/>
                <w:cs/>
              </w:rPr>
            </w:pPr>
            <w:r w:rsidRPr="005E7E6D">
              <w:rPr>
                <w:rFonts w:ascii="TH SarabunPSK" w:eastAsia="Times New Roman" w:hAnsi="TH SarabunPSK" w:cs="TH SarabunPSK"/>
                <w:sz w:val="28"/>
                <w:cs/>
              </w:rPr>
              <w:t>-</w:t>
            </w:r>
          </w:p>
        </w:tc>
        <w:tc>
          <w:tcPr>
            <w:tcW w:w="1080" w:type="dxa"/>
          </w:tcPr>
          <w:p w:rsidR="00113301" w:rsidRPr="005E7E6D" w:rsidRDefault="00113301" w:rsidP="006B7426">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ประจำ</w:t>
            </w:r>
          </w:p>
        </w:tc>
      </w:tr>
      <w:tr w:rsidR="00113301" w:rsidRPr="005E7E6D" w:rsidTr="00215AA6">
        <w:trPr>
          <w:jc w:val="center"/>
        </w:trPr>
        <w:tc>
          <w:tcPr>
            <w:tcW w:w="540" w:type="dxa"/>
          </w:tcPr>
          <w:p w:rsidR="00113301" w:rsidRPr="005E7E6D" w:rsidRDefault="00113301"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๔</w:t>
            </w:r>
          </w:p>
        </w:tc>
        <w:tc>
          <w:tcPr>
            <w:tcW w:w="1787" w:type="dxa"/>
          </w:tcPr>
          <w:p w:rsidR="00113301" w:rsidRPr="005E7E6D" w:rsidRDefault="00113301" w:rsidP="006B7426">
            <w:pPr>
              <w:pStyle w:val="12"/>
              <w:rPr>
                <w:rFonts w:ascii="TH SarabunPSK" w:hAnsi="TH SarabunPSK" w:cs="TH SarabunPSK"/>
                <w:sz w:val="28"/>
                <w:cs/>
              </w:rPr>
            </w:pPr>
            <w:r w:rsidRPr="005E7E6D">
              <w:rPr>
                <w:rFonts w:ascii="TH SarabunPSK" w:hAnsi="TH SarabunPSK" w:cs="TH SarabunPSK"/>
                <w:sz w:val="28"/>
                <w:cs/>
              </w:rPr>
              <w:t>พระปลัดระพิน พุทฺธิสาโร</w:t>
            </w:r>
          </w:p>
        </w:tc>
        <w:tc>
          <w:tcPr>
            <w:tcW w:w="1620" w:type="dxa"/>
          </w:tcPr>
          <w:p w:rsidR="00113301" w:rsidRPr="005E7E6D" w:rsidRDefault="00113301" w:rsidP="006B7426">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2250" w:type="dxa"/>
          </w:tcPr>
          <w:p w:rsidR="00113301" w:rsidRPr="005E7E6D" w:rsidRDefault="00113301" w:rsidP="006B7426">
            <w:pPr>
              <w:rPr>
                <w:rFonts w:ascii="TH SarabunPSK" w:eastAsia="Times New Roman" w:hAnsi="TH SarabunPSK" w:cs="TH SarabunPSK"/>
                <w:sz w:val="28"/>
              </w:rPr>
            </w:pPr>
            <w:r w:rsidRPr="005E7E6D">
              <w:rPr>
                <w:rFonts w:ascii="TH SarabunPSK" w:eastAsia="Times New Roman" w:hAnsi="TH SarabunPSK" w:cs="TH SarabunPSK"/>
                <w:sz w:val="28"/>
                <w:cs/>
              </w:rPr>
              <w:t>พธ.ด./พระพุทธศาสนา</w:t>
            </w:r>
          </w:p>
          <w:p w:rsidR="00113301" w:rsidRPr="005E7E6D" w:rsidRDefault="00113301" w:rsidP="006B7426">
            <w:pPr>
              <w:rPr>
                <w:rFonts w:ascii="TH SarabunPSK" w:eastAsia="Times New Roman" w:hAnsi="TH SarabunPSK" w:cs="TH SarabunPSK"/>
                <w:sz w:val="28"/>
              </w:rPr>
            </w:pPr>
            <w:r w:rsidRPr="005E7E6D">
              <w:rPr>
                <w:rFonts w:ascii="TH SarabunPSK" w:eastAsia="Times New Roman" w:hAnsi="TH SarabunPSK" w:cs="TH SarabunPSK"/>
                <w:sz w:val="28"/>
                <w:cs/>
              </w:rPr>
              <w:t>ศศ.ม./ประวัติศาสตร์เอเชีย</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พธ.บ./ครุศาสตร์</w:t>
            </w:r>
          </w:p>
        </w:tc>
        <w:tc>
          <w:tcPr>
            <w:tcW w:w="1260" w:type="dxa"/>
          </w:tcPr>
          <w:p w:rsidR="00113301" w:rsidRPr="005E7E6D" w:rsidRDefault="00113301" w:rsidP="006B7426">
            <w:pPr>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๑ พฤษภาคม ๒๕๕๘</w:t>
            </w:r>
          </w:p>
        </w:tc>
        <w:tc>
          <w:tcPr>
            <w:tcW w:w="990" w:type="dxa"/>
          </w:tcPr>
          <w:p w:rsidR="00113301" w:rsidRPr="005E7E6D" w:rsidRDefault="00113301" w:rsidP="006B7426">
            <w:pPr>
              <w:jc w:val="center"/>
              <w:rPr>
                <w:rFonts w:ascii="TH SarabunPSK" w:eastAsia="Times New Roman" w:hAnsi="TH SarabunPSK" w:cs="TH SarabunPSK"/>
                <w:sz w:val="28"/>
              </w:rPr>
            </w:pPr>
            <w:r w:rsidRPr="005E7E6D">
              <w:rPr>
                <w:rFonts w:ascii="TH SarabunPSK" w:eastAsia="Times New Roman" w:hAnsi="TH SarabunPSK" w:cs="TH SarabunPSK"/>
                <w:sz w:val="28"/>
                <w:cs/>
              </w:rPr>
              <w:t>-</w:t>
            </w:r>
          </w:p>
        </w:tc>
        <w:tc>
          <w:tcPr>
            <w:tcW w:w="1080" w:type="dxa"/>
          </w:tcPr>
          <w:p w:rsidR="00113301" w:rsidRPr="005E7E6D" w:rsidRDefault="00113301" w:rsidP="006B7426">
            <w:pPr>
              <w:jc w:val="center"/>
              <w:rPr>
                <w:rFonts w:ascii="TH SarabunPSK" w:eastAsia="Times New Roman" w:hAnsi="TH SarabunPSK" w:cs="TH SarabunPSK"/>
                <w:sz w:val="28"/>
              </w:rPr>
            </w:pPr>
            <w:r w:rsidRPr="005E7E6D">
              <w:rPr>
                <w:rFonts w:ascii="TH SarabunPSK" w:eastAsia="Times New Roman" w:hAnsi="TH SarabunPSK" w:cs="TH SarabunPSK"/>
                <w:sz w:val="28"/>
                <w:cs/>
              </w:rPr>
              <w:t>ประจำ</w:t>
            </w:r>
          </w:p>
        </w:tc>
      </w:tr>
      <w:tr w:rsidR="00113301" w:rsidRPr="005E7E6D" w:rsidTr="00215AA6">
        <w:trPr>
          <w:jc w:val="center"/>
        </w:trPr>
        <w:tc>
          <w:tcPr>
            <w:tcW w:w="540" w:type="dxa"/>
          </w:tcPr>
          <w:p w:rsidR="00113301" w:rsidRPr="005E7E6D" w:rsidRDefault="00113301"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๕</w:t>
            </w:r>
          </w:p>
        </w:tc>
        <w:tc>
          <w:tcPr>
            <w:tcW w:w="1787" w:type="dxa"/>
          </w:tcPr>
          <w:p w:rsidR="00113301" w:rsidRPr="005E7E6D" w:rsidRDefault="00113301" w:rsidP="006B7426">
            <w:pPr>
              <w:rPr>
                <w:rFonts w:ascii="TH SarabunPSK" w:hAnsi="TH SarabunPSK" w:cs="TH SarabunPSK"/>
                <w:sz w:val="28"/>
              </w:rPr>
            </w:pPr>
            <w:r w:rsidRPr="005E7E6D">
              <w:rPr>
                <w:rFonts w:ascii="TH SarabunPSK" w:hAnsi="TH SarabunPSK" w:cs="TH SarabunPSK"/>
                <w:sz w:val="28"/>
                <w:cs/>
              </w:rPr>
              <w:t>พระมหากฤษฎา กิตฺติโสภโณ</w:t>
            </w:r>
          </w:p>
        </w:tc>
        <w:tc>
          <w:tcPr>
            <w:tcW w:w="1620" w:type="dxa"/>
          </w:tcPr>
          <w:p w:rsidR="00113301" w:rsidRPr="005E7E6D" w:rsidRDefault="00113301" w:rsidP="006B7426">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2250" w:type="dxa"/>
          </w:tcPr>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260" w:type="dxa"/>
          </w:tcPr>
          <w:p w:rsidR="00113301" w:rsidRPr="005E7E6D" w:rsidRDefault="00113301" w:rsidP="006B7426">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๑ กันยายน ๒๕๕๘</w:t>
            </w:r>
          </w:p>
        </w:tc>
        <w:tc>
          <w:tcPr>
            <w:tcW w:w="990" w:type="dxa"/>
          </w:tcPr>
          <w:p w:rsidR="00113301" w:rsidRPr="005E7E6D" w:rsidRDefault="00113301" w:rsidP="006B7426">
            <w:pPr>
              <w:jc w:val="center"/>
              <w:rPr>
                <w:rFonts w:ascii="TH SarabunPSK" w:eastAsia="Times New Roman" w:hAnsi="TH SarabunPSK" w:cs="TH SarabunPSK"/>
                <w:sz w:val="28"/>
                <w:cs/>
              </w:rPr>
            </w:pPr>
            <w:r w:rsidRPr="005E7E6D">
              <w:rPr>
                <w:rFonts w:ascii="TH SarabunPSK" w:eastAsia="Times New Roman" w:hAnsi="TH SarabunPSK" w:cs="TH SarabunPSK"/>
                <w:sz w:val="28"/>
                <w:cs/>
              </w:rPr>
              <w:t>-</w:t>
            </w:r>
          </w:p>
        </w:tc>
        <w:tc>
          <w:tcPr>
            <w:tcW w:w="1080" w:type="dxa"/>
          </w:tcPr>
          <w:p w:rsidR="00113301" w:rsidRPr="005E7E6D" w:rsidRDefault="00113301" w:rsidP="006B7426">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ประจำ</w:t>
            </w:r>
          </w:p>
        </w:tc>
      </w:tr>
      <w:tr w:rsidR="00113301" w:rsidRPr="005E7E6D" w:rsidTr="00215AA6">
        <w:trPr>
          <w:jc w:val="center"/>
        </w:trPr>
        <w:tc>
          <w:tcPr>
            <w:tcW w:w="540" w:type="dxa"/>
          </w:tcPr>
          <w:p w:rsidR="00113301" w:rsidRPr="005E7E6D" w:rsidRDefault="00113301"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๖</w:t>
            </w:r>
          </w:p>
        </w:tc>
        <w:tc>
          <w:tcPr>
            <w:tcW w:w="1787" w:type="dxa"/>
          </w:tcPr>
          <w:p w:rsidR="00113301" w:rsidRPr="005E7E6D" w:rsidRDefault="00113301" w:rsidP="006B7426">
            <w:pPr>
              <w:rPr>
                <w:rFonts w:ascii="TH SarabunPSK" w:hAnsi="TH SarabunPSK" w:cs="TH SarabunPSK"/>
                <w:sz w:val="28"/>
                <w:cs/>
              </w:rPr>
            </w:pPr>
            <w:r w:rsidRPr="005E7E6D">
              <w:rPr>
                <w:rFonts w:ascii="TH SarabunPSK" w:hAnsi="TH SarabunPSK" w:cs="TH SarabunPSK"/>
                <w:sz w:val="28"/>
                <w:cs/>
              </w:rPr>
              <w:t>นายอนุวัต กระสังข์</w:t>
            </w:r>
          </w:p>
        </w:tc>
        <w:tc>
          <w:tcPr>
            <w:tcW w:w="1620" w:type="dxa"/>
          </w:tcPr>
          <w:p w:rsidR="00113301" w:rsidRPr="005E7E6D" w:rsidRDefault="00113301" w:rsidP="006B7426">
            <w:pPr>
              <w:rPr>
                <w:rFonts w:ascii="TH SarabunPSK" w:hAnsi="TH SarabunPSK" w:cs="TH SarabunPSK"/>
                <w:sz w:val="28"/>
              </w:rPr>
            </w:pPr>
            <w:r w:rsidRPr="005E7E6D">
              <w:rPr>
                <w:rFonts w:ascii="TH SarabunPSK" w:eastAsia="Times New Roman" w:hAnsi="TH SarabunPSK" w:cs="TH SarabunPSK"/>
                <w:sz w:val="28"/>
                <w:cs/>
              </w:rPr>
              <w:t>ผู้ช่วยศาสตราจารย์/รัฐประศาสนศาสตร์</w:t>
            </w:r>
          </w:p>
        </w:tc>
        <w:tc>
          <w:tcPr>
            <w:tcW w:w="2250" w:type="dxa"/>
          </w:tcPr>
          <w:p w:rsidR="00113301" w:rsidRPr="005E7E6D" w:rsidRDefault="00113301" w:rsidP="006B7426">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113301" w:rsidRPr="005E7E6D" w:rsidRDefault="00113301" w:rsidP="006B7426">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พธ.ม./พระพุทธศาสนา</w:t>
            </w:r>
          </w:p>
          <w:p w:rsidR="00113301" w:rsidRPr="005E7E6D" w:rsidRDefault="00113301" w:rsidP="006B7426">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พธ.บ./พระพุทธศาสนา</w:t>
            </w:r>
          </w:p>
        </w:tc>
        <w:tc>
          <w:tcPr>
            <w:tcW w:w="1260" w:type="dxa"/>
          </w:tcPr>
          <w:p w:rsidR="00113301" w:rsidRPr="005E7E6D" w:rsidRDefault="00113301" w:rsidP="006B7426">
            <w:pPr>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๑ พฤษภาคม ๒๕๕๘</w:t>
            </w:r>
          </w:p>
        </w:tc>
        <w:tc>
          <w:tcPr>
            <w:tcW w:w="990" w:type="dxa"/>
          </w:tcPr>
          <w:p w:rsidR="00113301" w:rsidRPr="005E7E6D" w:rsidRDefault="00113301" w:rsidP="006B7426">
            <w:pPr>
              <w:jc w:val="center"/>
              <w:rPr>
                <w:rFonts w:ascii="TH SarabunPSK" w:eastAsia="Times New Roman" w:hAnsi="TH SarabunPSK" w:cs="TH SarabunPSK"/>
                <w:sz w:val="28"/>
              </w:rPr>
            </w:pPr>
            <w:r w:rsidRPr="005E7E6D">
              <w:rPr>
                <w:rFonts w:ascii="TH SarabunPSK" w:eastAsia="Times New Roman" w:hAnsi="TH SarabunPSK" w:cs="TH SarabunPSK"/>
                <w:sz w:val="28"/>
                <w:cs/>
              </w:rPr>
              <w:t>-</w:t>
            </w:r>
          </w:p>
        </w:tc>
        <w:tc>
          <w:tcPr>
            <w:tcW w:w="1080" w:type="dxa"/>
          </w:tcPr>
          <w:p w:rsidR="00113301" w:rsidRPr="005E7E6D" w:rsidRDefault="00113301" w:rsidP="006B7426">
            <w:pPr>
              <w:jc w:val="center"/>
              <w:rPr>
                <w:rFonts w:ascii="TH SarabunPSK" w:eastAsia="Times New Roman" w:hAnsi="TH SarabunPSK" w:cs="TH SarabunPSK"/>
                <w:sz w:val="28"/>
              </w:rPr>
            </w:pPr>
            <w:r w:rsidRPr="005E7E6D">
              <w:rPr>
                <w:rFonts w:ascii="TH SarabunPSK" w:eastAsia="Times New Roman" w:hAnsi="TH SarabunPSK" w:cs="TH SarabunPSK"/>
                <w:sz w:val="28"/>
                <w:cs/>
              </w:rPr>
              <w:t>ประจำ</w:t>
            </w:r>
          </w:p>
        </w:tc>
      </w:tr>
      <w:tr w:rsidR="00113301" w:rsidRPr="005E7E6D" w:rsidTr="00215AA6">
        <w:trPr>
          <w:jc w:val="center"/>
        </w:trPr>
        <w:tc>
          <w:tcPr>
            <w:tcW w:w="540" w:type="dxa"/>
          </w:tcPr>
          <w:p w:rsidR="00113301" w:rsidRPr="005E7E6D" w:rsidRDefault="00113301" w:rsidP="004078CA">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๗</w:t>
            </w:r>
          </w:p>
        </w:tc>
        <w:tc>
          <w:tcPr>
            <w:tcW w:w="1787" w:type="dxa"/>
          </w:tcPr>
          <w:p w:rsidR="00113301" w:rsidRPr="005E7E6D" w:rsidRDefault="00113301" w:rsidP="006B7426">
            <w:pPr>
              <w:rPr>
                <w:rFonts w:ascii="TH SarabunPSK" w:hAnsi="TH SarabunPSK" w:cs="TH SarabunPSK"/>
                <w:sz w:val="28"/>
                <w:cs/>
              </w:rPr>
            </w:pPr>
            <w:r w:rsidRPr="005E7E6D">
              <w:rPr>
                <w:rFonts w:ascii="TH SarabunPSK" w:hAnsi="TH SarabunPSK" w:cs="TH SarabunPSK"/>
                <w:sz w:val="28"/>
                <w:cs/>
              </w:rPr>
              <w:t>นายประเสริฐ ธิลาว</w:t>
            </w:r>
          </w:p>
        </w:tc>
        <w:tc>
          <w:tcPr>
            <w:tcW w:w="1620" w:type="dxa"/>
          </w:tcPr>
          <w:p w:rsidR="00113301" w:rsidRPr="005E7E6D" w:rsidRDefault="00113301" w:rsidP="006B7426">
            <w:pPr>
              <w:rPr>
                <w:rFonts w:ascii="TH SarabunPSK" w:hAnsi="TH SarabunPSK" w:cs="TH SarabunPSK"/>
                <w:sz w:val="28"/>
              </w:rPr>
            </w:pPr>
            <w:r w:rsidRPr="005E7E6D">
              <w:rPr>
                <w:rFonts w:ascii="TH SarabunPSK" w:eastAsia="Times New Roman" w:hAnsi="TH SarabunPSK" w:cs="TH SarabunPSK"/>
                <w:sz w:val="28"/>
                <w:cs/>
              </w:rPr>
              <w:t>อาจารย์/รัฐประศาสนศาสตร์</w:t>
            </w:r>
          </w:p>
        </w:tc>
        <w:tc>
          <w:tcPr>
            <w:tcW w:w="2250" w:type="dxa"/>
          </w:tcPr>
          <w:p w:rsidR="00113301" w:rsidRPr="005E7E6D" w:rsidRDefault="00113301" w:rsidP="006B7426">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113301" w:rsidRPr="005E7E6D" w:rsidRDefault="00113301" w:rsidP="006B7426">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พธ.ม./รัฐประศาสนศาสตร์</w:t>
            </w:r>
          </w:p>
          <w:p w:rsidR="00113301" w:rsidRPr="005E7E6D" w:rsidRDefault="00113301" w:rsidP="006B7426">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พธ.บ./รัฐศาสตร์</w:t>
            </w:r>
          </w:p>
        </w:tc>
        <w:tc>
          <w:tcPr>
            <w:tcW w:w="1260" w:type="dxa"/>
          </w:tcPr>
          <w:p w:rsidR="00113301" w:rsidRPr="005E7E6D" w:rsidRDefault="00113301" w:rsidP="006B7426">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๑ พฤษภาคม ๒๕๕๘</w:t>
            </w:r>
          </w:p>
        </w:tc>
        <w:tc>
          <w:tcPr>
            <w:tcW w:w="990" w:type="dxa"/>
          </w:tcPr>
          <w:p w:rsidR="00113301" w:rsidRPr="005E7E6D" w:rsidRDefault="00113301" w:rsidP="006B7426">
            <w:pPr>
              <w:jc w:val="center"/>
              <w:rPr>
                <w:rFonts w:ascii="TH SarabunPSK" w:eastAsia="Times New Roman" w:hAnsi="TH SarabunPSK" w:cs="TH SarabunPSK"/>
                <w:sz w:val="28"/>
                <w:cs/>
              </w:rPr>
            </w:pPr>
            <w:r w:rsidRPr="005E7E6D">
              <w:rPr>
                <w:rFonts w:ascii="TH SarabunPSK" w:eastAsia="Times New Roman" w:hAnsi="TH SarabunPSK" w:cs="TH SarabunPSK"/>
                <w:sz w:val="28"/>
                <w:cs/>
              </w:rPr>
              <w:t>-</w:t>
            </w:r>
          </w:p>
        </w:tc>
        <w:tc>
          <w:tcPr>
            <w:tcW w:w="1080" w:type="dxa"/>
          </w:tcPr>
          <w:p w:rsidR="00113301" w:rsidRPr="005E7E6D" w:rsidRDefault="00113301" w:rsidP="006B7426">
            <w:pPr>
              <w:jc w:val="center"/>
              <w:rPr>
                <w:rFonts w:ascii="TH SarabunPSK" w:eastAsia="Times New Roman" w:hAnsi="TH SarabunPSK" w:cs="TH SarabunPSK"/>
                <w:sz w:val="28"/>
                <w:cs/>
              </w:rPr>
            </w:pPr>
            <w:r w:rsidRPr="005E7E6D">
              <w:rPr>
                <w:rFonts w:ascii="TH SarabunPSK" w:eastAsia="Times New Roman" w:hAnsi="TH SarabunPSK" w:cs="TH SarabunPSK"/>
                <w:sz w:val="28"/>
                <w:cs/>
              </w:rPr>
              <w:t>อัตราจ้าง</w:t>
            </w:r>
          </w:p>
        </w:tc>
      </w:tr>
    </w:tbl>
    <w:p w:rsidR="004078CA" w:rsidRPr="005E7E6D" w:rsidRDefault="004078CA" w:rsidP="004078CA">
      <w:pPr>
        <w:widowControl w:val="0"/>
        <w:tabs>
          <w:tab w:val="left" w:pos="397"/>
          <w:tab w:val="left" w:pos="900"/>
        </w:tabs>
        <w:autoSpaceDE w:val="0"/>
        <w:autoSpaceDN w:val="0"/>
        <w:adjustRightInd w:val="0"/>
        <w:rPr>
          <w:rFonts w:ascii="TH SarabunPSK" w:eastAsia="Times New Roman" w:hAnsi="TH SarabunPSK" w:cs="TH SarabunPSK"/>
          <w:sz w:val="28"/>
        </w:rPr>
      </w:pPr>
    </w:p>
    <w:p w:rsidR="004078CA" w:rsidRPr="005E7E6D" w:rsidRDefault="004078CA" w:rsidP="004078CA">
      <w:pPr>
        <w:widowControl w:val="0"/>
        <w:tabs>
          <w:tab w:val="left" w:pos="397"/>
          <w:tab w:val="left" w:pos="900"/>
        </w:tabs>
        <w:autoSpaceDE w:val="0"/>
        <w:autoSpaceDN w:val="0"/>
        <w:adjustRightInd w:val="0"/>
        <w:rPr>
          <w:rFonts w:ascii="TH SarabunPSK" w:eastAsia="Times New Roman" w:hAnsi="TH SarabunPSK" w:cs="TH SarabunPSK"/>
          <w:sz w:val="28"/>
        </w:rPr>
      </w:pPr>
    </w:p>
    <w:p w:rsidR="004078CA" w:rsidRPr="005C495D" w:rsidRDefault="004078CA" w:rsidP="004078CA">
      <w:pPr>
        <w:pStyle w:val="NoSpacing"/>
        <w:jc w:val="left"/>
        <w:rPr>
          <w:rFonts w:cs="TH SarabunPSK"/>
          <w:color w:val="000000" w:themeColor="text1"/>
          <w:sz w:val="28"/>
          <w:szCs w:val="28"/>
        </w:rPr>
      </w:pPr>
      <w:r w:rsidRPr="005C495D">
        <w:rPr>
          <w:rFonts w:cs="TH SarabunPSK"/>
          <w:color w:val="000000" w:themeColor="text1"/>
          <w:sz w:val="28"/>
          <w:szCs w:val="28"/>
          <w:cs/>
        </w:rPr>
        <w:t>๑.๕ สรุปผลรายวิชาที่เปิดสอนทุกชั้นปีและทุกภาคการศึกษา</w:t>
      </w:r>
    </w:p>
    <w:p w:rsidR="004078CA" w:rsidRPr="005C495D" w:rsidRDefault="00215AA6" w:rsidP="00215AA6">
      <w:pPr>
        <w:pStyle w:val="NoSpacing"/>
        <w:jc w:val="left"/>
        <w:rPr>
          <w:rFonts w:cs="TH SarabunPSK"/>
          <w:color w:val="000000" w:themeColor="text1"/>
          <w:sz w:val="28"/>
          <w:szCs w:val="28"/>
          <w:cs/>
        </w:rPr>
      </w:pPr>
      <w:r w:rsidRPr="005C495D">
        <w:rPr>
          <w:rFonts w:cs="TH SarabunPSK"/>
          <w:color w:val="000000" w:themeColor="text1"/>
          <w:sz w:val="28"/>
          <w:szCs w:val="28"/>
          <w:cs/>
        </w:rPr>
        <w:t xml:space="preserve">      ๑) นิสิตชั้นปีที่ ๑</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72"/>
        <w:gridCol w:w="504"/>
        <w:gridCol w:w="504"/>
        <w:gridCol w:w="522"/>
        <w:gridCol w:w="450"/>
        <w:gridCol w:w="454"/>
        <w:gridCol w:w="446"/>
        <w:gridCol w:w="450"/>
        <w:gridCol w:w="450"/>
        <w:gridCol w:w="504"/>
        <w:gridCol w:w="486"/>
        <w:gridCol w:w="450"/>
        <w:gridCol w:w="547"/>
        <w:gridCol w:w="547"/>
      </w:tblGrid>
      <w:tr w:rsidR="005C495D" w:rsidRPr="005C495D" w:rsidTr="00215AA6">
        <w:trPr>
          <w:trHeight w:val="1565"/>
          <w:tblHeader/>
          <w:jc w:val="center"/>
        </w:trPr>
        <w:tc>
          <w:tcPr>
            <w:tcW w:w="1980" w:type="dxa"/>
            <w:vMerge w:val="restart"/>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cs/>
              </w:rPr>
              <w:t>รหัส/</w:t>
            </w:r>
          </w:p>
          <w:p w:rsidR="004078CA" w:rsidRPr="005C495D" w:rsidRDefault="004078CA" w:rsidP="004078CA">
            <w:pPr>
              <w:jc w:val="center"/>
              <w:rPr>
                <w:rFonts w:ascii="TH SarabunPSK" w:hAnsi="TH SarabunPSK" w:cs="TH SarabunPSK"/>
                <w:color w:val="000000" w:themeColor="text1"/>
                <w:sz w:val="28"/>
                <w:cs/>
              </w:rPr>
            </w:pPr>
            <w:r w:rsidRPr="005C495D">
              <w:rPr>
                <w:rFonts w:ascii="TH SarabunPSK" w:eastAsia="Times New Roman" w:hAnsi="TH SarabunPSK" w:cs="TH SarabunPSK"/>
                <w:color w:val="000000" w:themeColor="text1"/>
                <w:sz w:val="28"/>
                <w:cs/>
              </w:rPr>
              <w:t>ชื่อรายวิชา</w:t>
            </w:r>
          </w:p>
        </w:tc>
        <w:tc>
          <w:tcPr>
            <w:tcW w:w="972" w:type="dxa"/>
            <w:vMerge w:val="restart"/>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ภาค/ปีการศึกษา</w:t>
            </w:r>
          </w:p>
        </w:tc>
        <w:tc>
          <w:tcPr>
            <w:tcW w:w="5220" w:type="dxa"/>
            <w:gridSpan w:val="11"/>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จำนวนนิสิตที่ได้เกรด</w:t>
            </w:r>
          </w:p>
        </w:tc>
        <w:tc>
          <w:tcPr>
            <w:tcW w:w="547" w:type="dxa"/>
            <w:vMerge w:val="restart"/>
            <w:textDirection w:val="btLr"/>
          </w:tcPr>
          <w:p w:rsidR="004078CA" w:rsidRPr="005C495D" w:rsidRDefault="004078CA" w:rsidP="004078CA">
            <w:pPr>
              <w:ind w:left="113" w:right="113"/>
              <w:jc w:val="center"/>
              <w:rPr>
                <w:rFonts w:ascii="TH SarabunPSK" w:eastAsia="Times New Roman" w:hAnsi="TH SarabunPSK" w:cs="TH SarabunPSK"/>
                <w:color w:val="000000" w:themeColor="text1"/>
                <w:sz w:val="24"/>
                <w:szCs w:val="24"/>
                <w:cs/>
              </w:rPr>
            </w:pPr>
            <w:r w:rsidRPr="005C495D">
              <w:rPr>
                <w:rFonts w:ascii="TH SarabunPSK" w:eastAsia="Times New Roman" w:hAnsi="TH SarabunPSK" w:cs="TH SarabunPSK"/>
                <w:color w:val="000000" w:themeColor="text1"/>
                <w:sz w:val="24"/>
                <w:szCs w:val="24"/>
                <w:cs/>
              </w:rPr>
              <w:t>จำนวนนิสิตลงทะเบียนเรียน</w:t>
            </w:r>
          </w:p>
        </w:tc>
        <w:tc>
          <w:tcPr>
            <w:tcW w:w="547" w:type="dxa"/>
            <w:vMerge w:val="restart"/>
            <w:textDirection w:val="btLr"/>
          </w:tcPr>
          <w:p w:rsidR="004078CA" w:rsidRPr="005C495D" w:rsidRDefault="004078CA" w:rsidP="004078CA">
            <w:pPr>
              <w:ind w:left="113" w:right="113"/>
              <w:jc w:val="center"/>
              <w:rPr>
                <w:rFonts w:ascii="TH SarabunPSK" w:eastAsia="Times New Roman" w:hAnsi="TH SarabunPSK" w:cs="TH SarabunPSK"/>
                <w:color w:val="000000" w:themeColor="text1"/>
                <w:sz w:val="24"/>
                <w:szCs w:val="24"/>
                <w:cs/>
              </w:rPr>
            </w:pPr>
            <w:r w:rsidRPr="005C495D">
              <w:rPr>
                <w:rFonts w:ascii="TH SarabunPSK" w:eastAsia="Times New Roman" w:hAnsi="TH SarabunPSK" w:cs="TH SarabunPSK"/>
                <w:color w:val="000000" w:themeColor="text1"/>
                <w:sz w:val="24"/>
                <w:szCs w:val="24"/>
                <w:cs/>
              </w:rPr>
              <w:t>จำนวนนิสิตสอบผ่าน</w:t>
            </w:r>
          </w:p>
        </w:tc>
      </w:tr>
      <w:tr w:rsidR="005C495D" w:rsidRPr="005C495D" w:rsidTr="006307E6">
        <w:trPr>
          <w:cantSplit/>
          <w:trHeight w:val="416"/>
          <w:tblHeader/>
          <w:jc w:val="center"/>
        </w:trPr>
        <w:tc>
          <w:tcPr>
            <w:tcW w:w="1980" w:type="dxa"/>
            <w:vMerge/>
            <w:shd w:val="clear" w:color="auto" w:fill="auto"/>
            <w:noWrap/>
          </w:tcPr>
          <w:p w:rsidR="004078CA" w:rsidRPr="005C495D" w:rsidRDefault="004078CA" w:rsidP="004078CA">
            <w:pPr>
              <w:rPr>
                <w:rFonts w:ascii="TH SarabunPSK" w:hAnsi="TH SarabunPSK" w:cs="TH SarabunPSK"/>
                <w:color w:val="000000" w:themeColor="text1"/>
                <w:sz w:val="28"/>
                <w:cs/>
              </w:rPr>
            </w:pPr>
          </w:p>
        </w:tc>
        <w:tc>
          <w:tcPr>
            <w:tcW w:w="972" w:type="dxa"/>
            <w:vMerge/>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cs/>
              </w:rPr>
            </w:pPr>
          </w:p>
        </w:tc>
        <w:tc>
          <w:tcPr>
            <w:tcW w:w="504"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A</w:t>
            </w:r>
          </w:p>
        </w:tc>
        <w:tc>
          <w:tcPr>
            <w:tcW w:w="504"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A-</w:t>
            </w:r>
          </w:p>
        </w:tc>
        <w:tc>
          <w:tcPr>
            <w:tcW w:w="522"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B+</w:t>
            </w:r>
          </w:p>
        </w:tc>
        <w:tc>
          <w:tcPr>
            <w:tcW w:w="450"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B</w:t>
            </w:r>
          </w:p>
        </w:tc>
        <w:tc>
          <w:tcPr>
            <w:tcW w:w="454"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C+</w:t>
            </w:r>
          </w:p>
        </w:tc>
        <w:tc>
          <w:tcPr>
            <w:tcW w:w="446"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C</w:t>
            </w:r>
          </w:p>
        </w:tc>
        <w:tc>
          <w:tcPr>
            <w:tcW w:w="450"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F</w:t>
            </w:r>
          </w:p>
        </w:tc>
        <w:tc>
          <w:tcPr>
            <w:tcW w:w="450"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I</w:t>
            </w:r>
          </w:p>
        </w:tc>
        <w:tc>
          <w:tcPr>
            <w:tcW w:w="504"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S</w:t>
            </w:r>
          </w:p>
        </w:tc>
        <w:tc>
          <w:tcPr>
            <w:tcW w:w="486"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U</w:t>
            </w:r>
          </w:p>
        </w:tc>
        <w:tc>
          <w:tcPr>
            <w:tcW w:w="450"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W</w:t>
            </w:r>
          </w:p>
        </w:tc>
        <w:tc>
          <w:tcPr>
            <w:tcW w:w="547" w:type="dxa"/>
            <w:vMerge/>
          </w:tcPr>
          <w:p w:rsidR="004078CA" w:rsidRPr="005C495D" w:rsidRDefault="004078CA" w:rsidP="004078CA">
            <w:pPr>
              <w:jc w:val="center"/>
              <w:rPr>
                <w:rFonts w:ascii="TH SarabunPSK" w:eastAsia="Times New Roman" w:hAnsi="TH SarabunPSK" w:cs="TH SarabunPSK"/>
                <w:color w:val="000000" w:themeColor="text1"/>
                <w:sz w:val="28"/>
              </w:rPr>
            </w:pPr>
          </w:p>
        </w:tc>
        <w:tc>
          <w:tcPr>
            <w:tcW w:w="547" w:type="dxa"/>
            <w:vMerge/>
          </w:tcPr>
          <w:p w:rsidR="004078CA" w:rsidRPr="005C495D" w:rsidRDefault="004078CA" w:rsidP="004078CA">
            <w:pPr>
              <w:jc w:val="center"/>
              <w:rPr>
                <w:rFonts w:ascii="TH SarabunPSK" w:eastAsia="Times New Roman" w:hAnsi="TH SarabunPSK" w:cs="TH SarabunPSK"/>
                <w:color w:val="000000" w:themeColor="text1"/>
                <w:sz w:val="28"/>
              </w:rPr>
            </w:pPr>
          </w:p>
        </w:tc>
      </w:tr>
      <w:tr w:rsidR="005C495D" w:rsidRPr="005C495D" w:rsidTr="00215AA6">
        <w:trPr>
          <w:trHeight w:val="241"/>
          <w:jc w:val="center"/>
        </w:trPr>
        <w:tc>
          <w:tcPr>
            <w:tcW w:w="1980" w:type="dxa"/>
            <w:shd w:val="clear" w:color="auto" w:fill="auto"/>
            <w:noWrap/>
          </w:tcPr>
          <w:p w:rsidR="004078CA" w:rsidRPr="005C495D" w:rsidRDefault="004078C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๖๑๔๑๐๗</w:t>
            </w:r>
          </w:p>
          <w:p w:rsidR="004078CA" w:rsidRPr="005C495D" w:rsidRDefault="004078C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การจัดการทรัพยากรมนุษย์เชิงกลยุทธ์</w:t>
            </w:r>
          </w:p>
        </w:tc>
        <w:tc>
          <w:tcPr>
            <w:tcW w:w="972" w:type="dxa"/>
            <w:shd w:val="clear" w:color="auto" w:fill="auto"/>
            <w:noWrap/>
          </w:tcPr>
          <w:p w:rsidR="004078CA" w:rsidRPr="005C495D" w:rsidRDefault="004413CD"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๑/๒๕๕๙</w:t>
            </w:r>
          </w:p>
        </w:tc>
        <w:tc>
          <w:tcPr>
            <w:tcW w:w="504" w:type="dxa"/>
            <w:shd w:val="clear" w:color="auto" w:fill="auto"/>
            <w:noWrap/>
          </w:tcPr>
          <w:p w:rsidR="004078C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๑๕</w:t>
            </w:r>
          </w:p>
        </w:tc>
        <w:tc>
          <w:tcPr>
            <w:tcW w:w="504" w:type="dxa"/>
            <w:shd w:val="clear" w:color="auto" w:fill="auto"/>
            <w:noWrap/>
          </w:tcPr>
          <w:p w:rsidR="004078C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๑๐</w:t>
            </w:r>
          </w:p>
        </w:tc>
        <w:tc>
          <w:tcPr>
            <w:tcW w:w="522" w:type="dxa"/>
            <w:shd w:val="clear" w:color="auto" w:fill="auto"/>
            <w:noWrap/>
          </w:tcPr>
          <w:p w:rsidR="004078C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๕</w:t>
            </w:r>
          </w:p>
        </w:tc>
        <w:tc>
          <w:tcPr>
            <w:tcW w:w="450" w:type="dxa"/>
            <w:shd w:val="clear" w:color="auto" w:fill="auto"/>
            <w:noWrap/>
          </w:tcPr>
          <w:p w:rsidR="004078C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๔</w:t>
            </w:r>
          </w:p>
        </w:tc>
        <w:tc>
          <w:tcPr>
            <w:tcW w:w="454" w:type="dxa"/>
            <w:shd w:val="clear" w:color="auto" w:fill="auto"/>
            <w:noWrap/>
          </w:tcPr>
          <w:p w:rsidR="004078CA" w:rsidRPr="005C495D" w:rsidRDefault="004078C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4078CA" w:rsidRPr="005C495D" w:rsidRDefault="004078C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4078CA" w:rsidRPr="005C495D" w:rsidRDefault="004078C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4078CA" w:rsidRPr="005C495D" w:rsidRDefault="004078C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4078CA" w:rsidRPr="005C495D" w:rsidRDefault="004078CA"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4078CA" w:rsidRPr="005C495D" w:rsidRDefault="004078C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4078CA" w:rsidRPr="005C495D" w:rsidRDefault="004078CA" w:rsidP="004078CA">
            <w:pPr>
              <w:jc w:val="center"/>
              <w:rPr>
                <w:rFonts w:ascii="TH SarabunPSK" w:eastAsia="Times New Roman" w:hAnsi="TH SarabunPSK" w:cs="TH SarabunPSK"/>
                <w:color w:val="000000" w:themeColor="text1"/>
                <w:sz w:val="32"/>
                <w:szCs w:val="32"/>
              </w:rPr>
            </w:pPr>
          </w:p>
        </w:tc>
        <w:tc>
          <w:tcPr>
            <w:tcW w:w="547" w:type="dxa"/>
          </w:tcPr>
          <w:p w:rsidR="004078CA" w:rsidRPr="005C495D" w:rsidRDefault="005A7DBA" w:rsidP="004078C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4078CA" w:rsidRPr="005C495D" w:rsidRDefault="005A7DBA" w:rsidP="004078C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5A7DBA" w:rsidRPr="005C495D" w:rsidTr="00215AA6">
        <w:trPr>
          <w:trHeight w:val="241"/>
          <w:jc w:val="center"/>
        </w:trPr>
        <w:tc>
          <w:tcPr>
            <w:tcW w:w="1980"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๖๑๔๑๐๖</w:t>
            </w:r>
          </w:p>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lastRenderedPageBreak/>
              <w:t>ระเบียบวิธีวิจัยทางการจัดการ</w:t>
            </w:r>
          </w:p>
        </w:tc>
        <w:tc>
          <w:tcPr>
            <w:tcW w:w="972"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eastAsia="Times New Roman" w:hAnsi="TH SarabunPSK" w:cs="TH SarabunPSK"/>
                <w:color w:val="000000" w:themeColor="text1"/>
                <w:sz w:val="28"/>
                <w:cs/>
              </w:rPr>
              <w:lastRenderedPageBreak/>
              <w:t>๑/๒๕๕๙</w:t>
            </w: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๑๐</w:t>
            </w: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๑๕</w:t>
            </w:r>
          </w:p>
        </w:tc>
        <w:tc>
          <w:tcPr>
            <w:tcW w:w="52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๙</w:t>
            </w: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5A7DBA" w:rsidRPr="005C495D" w:rsidTr="00215AA6">
        <w:trPr>
          <w:trHeight w:val="241"/>
          <w:jc w:val="center"/>
        </w:trPr>
        <w:tc>
          <w:tcPr>
            <w:tcW w:w="1980"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lastRenderedPageBreak/>
              <w:t>๖๑๔๑๐๒</w:t>
            </w:r>
          </w:p>
          <w:p w:rsidR="005A7DBA" w:rsidRPr="005C495D" w:rsidRDefault="005A7DBA"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ทฤษฎีองค์การและการจัดการเชิงพุทธ</w:t>
            </w:r>
          </w:p>
        </w:tc>
        <w:tc>
          <w:tcPr>
            <w:tcW w:w="97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๑/๒๕๕๙</w:t>
            </w: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๙</w:t>
            </w: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๑๓</w:t>
            </w:r>
          </w:p>
        </w:tc>
        <w:tc>
          <w:tcPr>
            <w:tcW w:w="52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๑๒</w:t>
            </w: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5A7DBA" w:rsidRPr="005C495D" w:rsidTr="00215AA6">
        <w:trPr>
          <w:trHeight w:val="241"/>
          <w:jc w:val="center"/>
        </w:trPr>
        <w:tc>
          <w:tcPr>
            <w:tcW w:w="1980"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๖๑๔๑๐๑</w:t>
            </w:r>
          </w:p>
          <w:p w:rsidR="005A7DBA" w:rsidRPr="005C495D" w:rsidRDefault="005A7DBA"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พื้นฐานทางการจัดการ</w:t>
            </w:r>
          </w:p>
        </w:tc>
        <w:tc>
          <w:tcPr>
            <w:tcW w:w="97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๑/๒๕๕๙</w:t>
            </w: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2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๓๔</w:t>
            </w:r>
          </w:p>
        </w:tc>
        <w:tc>
          <w:tcPr>
            <w:tcW w:w="48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5A7DBA" w:rsidRPr="005C495D" w:rsidTr="00215AA6">
        <w:trPr>
          <w:trHeight w:val="241"/>
          <w:jc w:val="center"/>
        </w:trPr>
        <w:tc>
          <w:tcPr>
            <w:tcW w:w="1980"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๖๑๔๒๑๕</w:t>
            </w:r>
          </w:p>
          <w:p w:rsidR="005A7DBA" w:rsidRPr="005C495D" w:rsidRDefault="005A7DBA"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สัมมนาการจัดการเชิงพุทธ</w:t>
            </w:r>
          </w:p>
        </w:tc>
        <w:tc>
          <w:tcPr>
            <w:tcW w:w="97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๒/๒๕๕๙</w:t>
            </w:r>
          </w:p>
        </w:tc>
        <w:tc>
          <w:tcPr>
            <w:tcW w:w="504"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๑๖</w:t>
            </w:r>
          </w:p>
        </w:tc>
        <w:tc>
          <w:tcPr>
            <w:tcW w:w="504"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๑๔</w:t>
            </w:r>
          </w:p>
        </w:tc>
        <w:tc>
          <w:tcPr>
            <w:tcW w:w="522"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๔</w:t>
            </w: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5A7DBA" w:rsidRPr="005C495D" w:rsidTr="00215AA6">
        <w:trPr>
          <w:trHeight w:val="241"/>
          <w:jc w:val="center"/>
        </w:trPr>
        <w:tc>
          <w:tcPr>
            <w:tcW w:w="1980"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๖๑๔๒๐๔</w:t>
            </w:r>
          </w:p>
          <w:p w:rsidR="005A7DBA" w:rsidRPr="005C495D" w:rsidRDefault="005A7DBA"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ยุทธศาสตร์การจัดการเชิงพุทธ</w:t>
            </w:r>
          </w:p>
        </w:tc>
        <w:tc>
          <w:tcPr>
            <w:tcW w:w="97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๒/๒๕๕๙</w:t>
            </w:r>
          </w:p>
        </w:tc>
        <w:tc>
          <w:tcPr>
            <w:tcW w:w="504"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๑๒</w:t>
            </w:r>
          </w:p>
        </w:tc>
        <w:tc>
          <w:tcPr>
            <w:tcW w:w="504"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๑๖</w:t>
            </w:r>
          </w:p>
        </w:tc>
        <w:tc>
          <w:tcPr>
            <w:tcW w:w="522"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๖</w:t>
            </w: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5A7DBA" w:rsidRPr="005C495D" w:rsidTr="00215AA6">
        <w:trPr>
          <w:trHeight w:val="241"/>
          <w:jc w:val="center"/>
        </w:trPr>
        <w:tc>
          <w:tcPr>
            <w:tcW w:w="1980"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๖๑๔๒๐๘</w:t>
            </w:r>
          </w:p>
          <w:p w:rsidR="005A7DBA" w:rsidRPr="005C495D" w:rsidRDefault="005A7DBA"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การจัดการโครงการขั้นสูง</w:t>
            </w:r>
          </w:p>
        </w:tc>
        <w:tc>
          <w:tcPr>
            <w:tcW w:w="97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๒/๒๕๕๙</w:t>
            </w:r>
          </w:p>
        </w:tc>
        <w:tc>
          <w:tcPr>
            <w:tcW w:w="504"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๑๔</w:t>
            </w:r>
          </w:p>
        </w:tc>
        <w:tc>
          <w:tcPr>
            <w:tcW w:w="504"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๑๓</w:t>
            </w:r>
          </w:p>
        </w:tc>
        <w:tc>
          <w:tcPr>
            <w:tcW w:w="522"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๗</w:t>
            </w: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5A7DBA" w:rsidRPr="005C495D" w:rsidTr="00215AA6">
        <w:trPr>
          <w:trHeight w:val="241"/>
          <w:jc w:val="center"/>
        </w:trPr>
        <w:tc>
          <w:tcPr>
            <w:tcW w:w="1980"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๖๑๔๒๑๑</w:t>
            </w:r>
          </w:p>
          <w:p w:rsidR="005A7DBA" w:rsidRPr="005C495D" w:rsidRDefault="005A7DBA"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การจัดการกิจการพระพุทธศาสนาเปรียบเทียบ</w:t>
            </w:r>
          </w:p>
        </w:tc>
        <w:tc>
          <w:tcPr>
            <w:tcW w:w="97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๒/๒๕๕๙</w:t>
            </w:r>
          </w:p>
        </w:tc>
        <w:tc>
          <w:tcPr>
            <w:tcW w:w="504"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๑๓</w:t>
            </w:r>
          </w:p>
        </w:tc>
        <w:tc>
          <w:tcPr>
            <w:tcW w:w="504"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๑๒</w:t>
            </w:r>
          </w:p>
        </w:tc>
        <w:tc>
          <w:tcPr>
            <w:tcW w:w="522" w:type="dxa"/>
            <w:shd w:val="clear" w:color="auto" w:fill="auto"/>
            <w:noWrap/>
          </w:tcPr>
          <w:p w:rsidR="005A7DBA"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๙</w:t>
            </w: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5A7DBA" w:rsidRPr="005C495D" w:rsidTr="00215AA6">
        <w:trPr>
          <w:trHeight w:val="241"/>
          <w:jc w:val="center"/>
        </w:trPr>
        <w:tc>
          <w:tcPr>
            <w:tcW w:w="1980" w:type="dxa"/>
            <w:shd w:val="clear" w:color="auto" w:fill="auto"/>
            <w:noWrap/>
          </w:tcPr>
          <w:p w:rsidR="005A7DBA" w:rsidRPr="005C495D" w:rsidRDefault="005A7DBA"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๖๑๔๒๐๒</w:t>
            </w:r>
          </w:p>
          <w:p w:rsidR="005A7DBA" w:rsidRPr="005C495D" w:rsidRDefault="005A7DBA"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ภาษาอังกฤษสำหรับการจัดการเชิงพุทธ</w:t>
            </w:r>
          </w:p>
        </w:tc>
        <w:tc>
          <w:tcPr>
            <w:tcW w:w="97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๒/๒๕๕๙</w:t>
            </w: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22"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๓๔</w:t>
            </w:r>
          </w:p>
        </w:tc>
        <w:tc>
          <w:tcPr>
            <w:tcW w:w="486"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5A7DBA" w:rsidRPr="005C495D" w:rsidRDefault="005A7DBA" w:rsidP="004078CA">
            <w:pPr>
              <w:jc w:val="center"/>
              <w:rPr>
                <w:rFonts w:ascii="TH SarabunPSK" w:eastAsia="Times New Roman" w:hAnsi="TH SarabunPSK" w:cs="TH SarabunPSK"/>
                <w:color w:val="000000" w:themeColor="text1"/>
                <w:sz w:val="32"/>
                <w:szCs w:val="32"/>
              </w:rPr>
            </w:pP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5A7DBA" w:rsidRPr="005C495D" w:rsidRDefault="005A7DBA"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DB67A5" w:rsidRPr="005C495D" w:rsidTr="00215AA6">
        <w:trPr>
          <w:trHeight w:val="241"/>
          <w:jc w:val="center"/>
        </w:trPr>
        <w:tc>
          <w:tcPr>
            <w:tcW w:w="1980" w:type="dxa"/>
            <w:shd w:val="clear" w:color="auto" w:fill="auto"/>
            <w:noWrap/>
          </w:tcPr>
          <w:p w:rsidR="00DB67A5" w:rsidRPr="005C495D" w:rsidRDefault="00DB67A5"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๖๑๔๓๐๕</w:t>
            </w:r>
          </w:p>
          <w:p w:rsidR="00DB67A5" w:rsidRPr="005C495D" w:rsidRDefault="00DB67A5"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ภาวะผู้นำทางการจัดการเชิงพุทธ</w:t>
            </w:r>
          </w:p>
        </w:tc>
        <w:tc>
          <w:tcPr>
            <w:tcW w:w="972"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๓/๒๕๕๙</w:t>
            </w:r>
          </w:p>
        </w:tc>
        <w:tc>
          <w:tcPr>
            <w:tcW w:w="504" w:type="dxa"/>
            <w:shd w:val="clear" w:color="auto" w:fill="auto"/>
            <w:noWrap/>
          </w:tcPr>
          <w:p w:rsidR="00DB67A5" w:rsidRPr="005C495D" w:rsidRDefault="00DB67A5" w:rsidP="00871803">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๑๖</w:t>
            </w:r>
          </w:p>
        </w:tc>
        <w:tc>
          <w:tcPr>
            <w:tcW w:w="504" w:type="dxa"/>
            <w:shd w:val="clear" w:color="auto" w:fill="auto"/>
            <w:noWrap/>
          </w:tcPr>
          <w:p w:rsidR="00DB67A5" w:rsidRPr="005C495D" w:rsidRDefault="00DB67A5" w:rsidP="00871803">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๑๑</w:t>
            </w:r>
          </w:p>
        </w:tc>
        <w:tc>
          <w:tcPr>
            <w:tcW w:w="522" w:type="dxa"/>
            <w:shd w:val="clear" w:color="auto" w:fill="auto"/>
            <w:noWrap/>
          </w:tcPr>
          <w:p w:rsidR="00DB67A5" w:rsidRPr="005C495D" w:rsidRDefault="00DB67A5" w:rsidP="00871803">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๗</w:t>
            </w: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547" w:type="dxa"/>
          </w:tcPr>
          <w:p w:rsidR="00DB67A5" w:rsidRPr="005C495D" w:rsidRDefault="00DB67A5"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DB67A5" w:rsidRPr="005C495D" w:rsidRDefault="00DB67A5"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DB67A5" w:rsidRPr="005C495D" w:rsidTr="00215AA6">
        <w:trPr>
          <w:trHeight w:val="241"/>
          <w:jc w:val="center"/>
        </w:trPr>
        <w:tc>
          <w:tcPr>
            <w:tcW w:w="1980" w:type="dxa"/>
            <w:shd w:val="clear" w:color="auto" w:fill="auto"/>
            <w:noWrap/>
          </w:tcPr>
          <w:p w:rsidR="00DB67A5" w:rsidRPr="005C495D" w:rsidRDefault="00DB67A5"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๖๑๔๓๐๙</w:t>
            </w:r>
          </w:p>
          <w:p w:rsidR="00DB67A5" w:rsidRPr="005C495D" w:rsidRDefault="00DB67A5"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สัมมนาการจัดการองค์การสมัยใหม่</w:t>
            </w:r>
          </w:p>
        </w:tc>
        <w:tc>
          <w:tcPr>
            <w:tcW w:w="972"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๓/๒๕๕๙</w:t>
            </w:r>
          </w:p>
        </w:tc>
        <w:tc>
          <w:tcPr>
            <w:tcW w:w="50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๑๔</w:t>
            </w:r>
          </w:p>
        </w:tc>
        <w:tc>
          <w:tcPr>
            <w:tcW w:w="50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๑๒</w:t>
            </w:r>
          </w:p>
        </w:tc>
        <w:tc>
          <w:tcPr>
            <w:tcW w:w="522"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๘</w:t>
            </w: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86"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547" w:type="dxa"/>
          </w:tcPr>
          <w:p w:rsidR="00DB67A5" w:rsidRPr="005C495D" w:rsidRDefault="00DB67A5"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DB67A5" w:rsidRPr="005C495D" w:rsidRDefault="00DB67A5"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r w:rsidR="00DB67A5" w:rsidRPr="005C495D" w:rsidTr="00215AA6">
        <w:trPr>
          <w:trHeight w:val="241"/>
          <w:jc w:val="center"/>
        </w:trPr>
        <w:tc>
          <w:tcPr>
            <w:tcW w:w="1980" w:type="dxa"/>
            <w:shd w:val="clear" w:color="auto" w:fill="auto"/>
            <w:noWrap/>
          </w:tcPr>
          <w:p w:rsidR="00DB67A5" w:rsidRPr="005C495D" w:rsidRDefault="00DB67A5"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๖๐๐๒๐๕</w:t>
            </w:r>
          </w:p>
          <w:p w:rsidR="00DB67A5" w:rsidRPr="005C495D" w:rsidRDefault="00DB67A5" w:rsidP="004078CA">
            <w:pPr>
              <w:jc w:val="cente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กรรมฐาน</w:t>
            </w:r>
          </w:p>
        </w:tc>
        <w:tc>
          <w:tcPr>
            <w:tcW w:w="972"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๓/๒๕๕๙</w:t>
            </w:r>
          </w:p>
        </w:tc>
        <w:tc>
          <w:tcPr>
            <w:tcW w:w="50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๑๕</w:t>
            </w:r>
          </w:p>
        </w:tc>
        <w:tc>
          <w:tcPr>
            <w:tcW w:w="50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๑๑</w:t>
            </w:r>
          </w:p>
        </w:tc>
        <w:tc>
          <w:tcPr>
            <w:tcW w:w="522"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๘</w:t>
            </w: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46"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504"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๓๔</w:t>
            </w:r>
          </w:p>
        </w:tc>
        <w:tc>
          <w:tcPr>
            <w:tcW w:w="486"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450" w:type="dxa"/>
            <w:shd w:val="clear" w:color="auto" w:fill="auto"/>
            <w:noWrap/>
          </w:tcPr>
          <w:p w:rsidR="00DB67A5" w:rsidRPr="005C495D" w:rsidRDefault="00DB67A5" w:rsidP="004078CA">
            <w:pPr>
              <w:jc w:val="center"/>
              <w:rPr>
                <w:rFonts w:ascii="TH SarabunPSK" w:eastAsia="Times New Roman" w:hAnsi="TH SarabunPSK" w:cs="TH SarabunPSK"/>
                <w:color w:val="000000" w:themeColor="text1"/>
                <w:sz w:val="32"/>
                <w:szCs w:val="32"/>
              </w:rPr>
            </w:pPr>
          </w:p>
        </w:tc>
        <w:tc>
          <w:tcPr>
            <w:tcW w:w="547" w:type="dxa"/>
          </w:tcPr>
          <w:p w:rsidR="00DB67A5" w:rsidRPr="005C495D" w:rsidRDefault="00DB67A5"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c>
          <w:tcPr>
            <w:tcW w:w="547" w:type="dxa"/>
          </w:tcPr>
          <w:p w:rsidR="00DB67A5" w:rsidRPr="005C495D" w:rsidRDefault="00DB67A5" w:rsidP="005A7DBA">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๓๔</w:t>
            </w:r>
          </w:p>
        </w:tc>
      </w:tr>
    </w:tbl>
    <w:p w:rsidR="00215AA6" w:rsidRDefault="00215AA6" w:rsidP="004078CA">
      <w:pPr>
        <w:pStyle w:val="NoSpacing"/>
        <w:jc w:val="left"/>
        <w:rPr>
          <w:rFonts w:cs="TH SarabunPSK"/>
          <w:color w:val="000000" w:themeColor="text1"/>
          <w:sz w:val="28"/>
          <w:szCs w:val="28"/>
        </w:rPr>
      </w:pPr>
    </w:p>
    <w:p w:rsidR="00113301" w:rsidRDefault="00113301" w:rsidP="004078CA">
      <w:pPr>
        <w:pStyle w:val="NoSpacing"/>
        <w:jc w:val="left"/>
        <w:rPr>
          <w:rFonts w:cs="TH SarabunPSK"/>
          <w:color w:val="000000" w:themeColor="text1"/>
          <w:sz w:val="28"/>
          <w:szCs w:val="28"/>
        </w:rPr>
      </w:pPr>
    </w:p>
    <w:p w:rsidR="00113301" w:rsidRDefault="00113301" w:rsidP="004078CA">
      <w:pPr>
        <w:pStyle w:val="NoSpacing"/>
        <w:jc w:val="left"/>
        <w:rPr>
          <w:rFonts w:cs="TH SarabunPSK"/>
          <w:color w:val="000000" w:themeColor="text1"/>
          <w:sz w:val="28"/>
          <w:szCs w:val="28"/>
        </w:rPr>
      </w:pPr>
    </w:p>
    <w:p w:rsidR="00113301" w:rsidRDefault="00586942" w:rsidP="00586942">
      <w:pPr>
        <w:pStyle w:val="NoSpacing"/>
        <w:tabs>
          <w:tab w:val="left" w:pos="1515"/>
        </w:tabs>
        <w:jc w:val="left"/>
        <w:rPr>
          <w:rFonts w:cs="TH SarabunPSK"/>
          <w:color w:val="000000" w:themeColor="text1"/>
          <w:sz w:val="28"/>
          <w:szCs w:val="28"/>
        </w:rPr>
      </w:pPr>
      <w:r>
        <w:rPr>
          <w:rFonts w:cs="TH SarabunPSK"/>
          <w:color w:val="000000" w:themeColor="text1"/>
          <w:sz w:val="28"/>
          <w:szCs w:val="28"/>
        </w:rPr>
        <w:tab/>
      </w:r>
    </w:p>
    <w:p w:rsidR="00586942" w:rsidRDefault="00586942" w:rsidP="00586942">
      <w:pPr>
        <w:pStyle w:val="NoSpacing"/>
        <w:tabs>
          <w:tab w:val="left" w:pos="1515"/>
        </w:tabs>
        <w:jc w:val="left"/>
        <w:rPr>
          <w:rFonts w:cs="TH SarabunPSK"/>
          <w:color w:val="000000" w:themeColor="text1"/>
          <w:sz w:val="28"/>
          <w:szCs w:val="28"/>
        </w:rPr>
      </w:pPr>
    </w:p>
    <w:p w:rsidR="00113301" w:rsidRDefault="00113301" w:rsidP="004078CA">
      <w:pPr>
        <w:pStyle w:val="NoSpacing"/>
        <w:jc w:val="left"/>
        <w:rPr>
          <w:rFonts w:cs="TH SarabunPSK"/>
          <w:color w:val="000000" w:themeColor="text1"/>
          <w:sz w:val="28"/>
          <w:szCs w:val="28"/>
        </w:rPr>
      </w:pPr>
    </w:p>
    <w:p w:rsidR="00113301" w:rsidRPr="005C495D" w:rsidRDefault="00113301" w:rsidP="004078CA">
      <w:pPr>
        <w:pStyle w:val="NoSpacing"/>
        <w:jc w:val="left"/>
        <w:rPr>
          <w:rFonts w:cs="TH SarabunPSK"/>
          <w:color w:val="000000" w:themeColor="text1"/>
          <w:sz w:val="28"/>
          <w:szCs w:val="28"/>
        </w:rPr>
      </w:pPr>
    </w:p>
    <w:p w:rsidR="004078CA" w:rsidRPr="005C495D" w:rsidRDefault="004078CA" w:rsidP="004078CA">
      <w:pPr>
        <w:pStyle w:val="NoSpacing"/>
        <w:jc w:val="left"/>
        <w:rPr>
          <w:rFonts w:cs="TH SarabunPSK"/>
          <w:color w:val="000000" w:themeColor="text1"/>
          <w:sz w:val="28"/>
          <w:szCs w:val="28"/>
        </w:rPr>
      </w:pPr>
      <w:r w:rsidRPr="005C495D">
        <w:rPr>
          <w:rFonts w:cs="TH SarabunPSK"/>
          <w:color w:val="000000" w:themeColor="text1"/>
          <w:sz w:val="28"/>
          <w:szCs w:val="28"/>
          <w:cs/>
        </w:rPr>
        <w:t xml:space="preserve">      ๒) นิสิตชั้นปีที่ ๒</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72"/>
        <w:gridCol w:w="504"/>
        <w:gridCol w:w="504"/>
        <w:gridCol w:w="522"/>
        <w:gridCol w:w="468"/>
        <w:gridCol w:w="454"/>
        <w:gridCol w:w="446"/>
        <w:gridCol w:w="450"/>
        <w:gridCol w:w="450"/>
        <w:gridCol w:w="504"/>
        <w:gridCol w:w="486"/>
        <w:gridCol w:w="450"/>
        <w:gridCol w:w="538"/>
        <w:gridCol w:w="538"/>
      </w:tblGrid>
      <w:tr w:rsidR="005C495D" w:rsidRPr="005C495D" w:rsidTr="00215AA6">
        <w:trPr>
          <w:trHeight w:val="2125"/>
          <w:tblHeader/>
          <w:jc w:val="center"/>
        </w:trPr>
        <w:tc>
          <w:tcPr>
            <w:tcW w:w="1980" w:type="dxa"/>
            <w:vMerge w:val="restart"/>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cs/>
              </w:rPr>
              <w:t>รหัส/</w:t>
            </w:r>
          </w:p>
          <w:p w:rsidR="004078CA" w:rsidRPr="005C495D" w:rsidRDefault="004078CA" w:rsidP="004078CA">
            <w:pPr>
              <w:jc w:val="center"/>
              <w:rPr>
                <w:rFonts w:ascii="TH SarabunPSK" w:hAnsi="TH SarabunPSK" w:cs="TH SarabunPSK"/>
                <w:color w:val="000000" w:themeColor="text1"/>
                <w:sz w:val="28"/>
                <w:cs/>
              </w:rPr>
            </w:pPr>
            <w:r w:rsidRPr="005C495D">
              <w:rPr>
                <w:rFonts w:ascii="TH SarabunPSK" w:eastAsia="Times New Roman" w:hAnsi="TH SarabunPSK" w:cs="TH SarabunPSK"/>
                <w:color w:val="000000" w:themeColor="text1"/>
                <w:sz w:val="28"/>
                <w:cs/>
              </w:rPr>
              <w:t>ชื่อรายวิชา</w:t>
            </w:r>
          </w:p>
        </w:tc>
        <w:tc>
          <w:tcPr>
            <w:tcW w:w="972" w:type="dxa"/>
            <w:vMerge w:val="restart"/>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ภาค/ปีการศึกษา</w:t>
            </w:r>
          </w:p>
        </w:tc>
        <w:tc>
          <w:tcPr>
            <w:tcW w:w="5238" w:type="dxa"/>
            <w:gridSpan w:val="11"/>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จำนวนนิสิตที่ได้เกรด</w:t>
            </w:r>
          </w:p>
        </w:tc>
        <w:tc>
          <w:tcPr>
            <w:tcW w:w="538" w:type="dxa"/>
            <w:vMerge w:val="restart"/>
            <w:textDirection w:val="btLr"/>
          </w:tcPr>
          <w:p w:rsidR="004078CA" w:rsidRPr="005C495D" w:rsidRDefault="004078CA" w:rsidP="004078CA">
            <w:pPr>
              <w:ind w:left="113" w:right="113"/>
              <w:jc w:val="center"/>
              <w:rPr>
                <w:rFonts w:ascii="TH SarabunPSK" w:eastAsia="Times New Roman" w:hAnsi="TH SarabunPSK" w:cs="TH SarabunPSK"/>
                <w:color w:val="000000" w:themeColor="text1"/>
                <w:sz w:val="24"/>
                <w:szCs w:val="24"/>
                <w:cs/>
              </w:rPr>
            </w:pPr>
            <w:r w:rsidRPr="005C495D">
              <w:rPr>
                <w:rFonts w:ascii="TH SarabunPSK" w:eastAsia="Times New Roman" w:hAnsi="TH SarabunPSK" w:cs="TH SarabunPSK"/>
                <w:color w:val="000000" w:themeColor="text1"/>
                <w:sz w:val="24"/>
                <w:szCs w:val="24"/>
                <w:cs/>
              </w:rPr>
              <w:t>จำนวนนิสิตลงทะเบียนเรียน</w:t>
            </w:r>
          </w:p>
        </w:tc>
        <w:tc>
          <w:tcPr>
            <w:tcW w:w="538" w:type="dxa"/>
            <w:vMerge w:val="restart"/>
            <w:textDirection w:val="btLr"/>
          </w:tcPr>
          <w:p w:rsidR="004078CA" w:rsidRPr="005C495D" w:rsidRDefault="004078CA" w:rsidP="004078CA">
            <w:pPr>
              <w:ind w:left="113" w:right="113"/>
              <w:jc w:val="center"/>
              <w:rPr>
                <w:rFonts w:ascii="TH SarabunPSK" w:eastAsia="Times New Roman" w:hAnsi="TH SarabunPSK" w:cs="TH SarabunPSK"/>
                <w:color w:val="000000" w:themeColor="text1"/>
                <w:sz w:val="24"/>
                <w:szCs w:val="24"/>
                <w:cs/>
              </w:rPr>
            </w:pPr>
            <w:r w:rsidRPr="005C495D">
              <w:rPr>
                <w:rFonts w:ascii="TH SarabunPSK" w:eastAsia="Times New Roman" w:hAnsi="TH SarabunPSK" w:cs="TH SarabunPSK"/>
                <w:color w:val="000000" w:themeColor="text1"/>
                <w:sz w:val="24"/>
                <w:szCs w:val="24"/>
                <w:cs/>
              </w:rPr>
              <w:t>จำนวนนิสิตสอบผ่าน</w:t>
            </w:r>
          </w:p>
        </w:tc>
      </w:tr>
      <w:tr w:rsidR="005C495D" w:rsidRPr="005C495D" w:rsidTr="00215AA6">
        <w:trPr>
          <w:cantSplit/>
          <w:trHeight w:val="530"/>
          <w:tblHeader/>
          <w:jc w:val="center"/>
        </w:trPr>
        <w:tc>
          <w:tcPr>
            <w:tcW w:w="1980" w:type="dxa"/>
            <w:vMerge/>
            <w:shd w:val="clear" w:color="auto" w:fill="auto"/>
            <w:noWrap/>
          </w:tcPr>
          <w:p w:rsidR="004078CA" w:rsidRPr="005C495D" w:rsidRDefault="004078CA" w:rsidP="004078CA">
            <w:pPr>
              <w:rPr>
                <w:rFonts w:ascii="TH SarabunPSK" w:hAnsi="TH SarabunPSK" w:cs="TH SarabunPSK"/>
                <w:color w:val="000000" w:themeColor="text1"/>
                <w:sz w:val="28"/>
                <w:cs/>
              </w:rPr>
            </w:pPr>
          </w:p>
        </w:tc>
        <w:tc>
          <w:tcPr>
            <w:tcW w:w="972" w:type="dxa"/>
            <w:vMerge/>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cs/>
              </w:rPr>
            </w:pPr>
          </w:p>
        </w:tc>
        <w:tc>
          <w:tcPr>
            <w:tcW w:w="504"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A</w:t>
            </w:r>
          </w:p>
        </w:tc>
        <w:tc>
          <w:tcPr>
            <w:tcW w:w="504"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A-</w:t>
            </w:r>
          </w:p>
        </w:tc>
        <w:tc>
          <w:tcPr>
            <w:tcW w:w="522"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B+</w:t>
            </w:r>
          </w:p>
        </w:tc>
        <w:tc>
          <w:tcPr>
            <w:tcW w:w="468"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B</w:t>
            </w:r>
          </w:p>
        </w:tc>
        <w:tc>
          <w:tcPr>
            <w:tcW w:w="454"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C+</w:t>
            </w:r>
          </w:p>
        </w:tc>
        <w:tc>
          <w:tcPr>
            <w:tcW w:w="446"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C</w:t>
            </w:r>
          </w:p>
        </w:tc>
        <w:tc>
          <w:tcPr>
            <w:tcW w:w="450"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F</w:t>
            </w:r>
          </w:p>
        </w:tc>
        <w:tc>
          <w:tcPr>
            <w:tcW w:w="450"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I</w:t>
            </w:r>
          </w:p>
        </w:tc>
        <w:tc>
          <w:tcPr>
            <w:tcW w:w="504"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S</w:t>
            </w:r>
          </w:p>
        </w:tc>
        <w:tc>
          <w:tcPr>
            <w:tcW w:w="486"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U</w:t>
            </w:r>
          </w:p>
        </w:tc>
        <w:tc>
          <w:tcPr>
            <w:tcW w:w="450" w:type="dxa"/>
            <w:shd w:val="clear" w:color="auto" w:fill="auto"/>
            <w:noWrap/>
            <w:vAlign w:val="center"/>
          </w:tcPr>
          <w:p w:rsidR="004078CA" w:rsidRPr="005C495D" w:rsidRDefault="004078CA" w:rsidP="004078CA">
            <w:pPr>
              <w:jc w:val="center"/>
              <w:rPr>
                <w:rFonts w:ascii="TH SarabunPSK" w:eastAsia="Times New Roman" w:hAnsi="TH SarabunPSK" w:cs="TH SarabunPSK"/>
                <w:color w:val="000000" w:themeColor="text1"/>
                <w:sz w:val="28"/>
              </w:rPr>
            </w:pPr>
            <w:r w:rsidRPr="005C495D">
              <w:rPr>
                <w:rFonts w:ascii="TH SarabunPSK" w:eastAsia="Times New Roman" w:hAnsi="TH SarabunPSK" w:cs="TH SarabunPSK"/>
                <w:color w:val="000000" w:themeColor="text1"/>
                <w:sz w:val="28"/>
              </w:rPr>
              <w:t>W</w:t>
            </w:r>
          </w:p>
        </w:tc>
        <w:tc>
          <w:tcPr>
            <w:tcW w:w="538" w:type="dxa"/>
            <w:vMerge/>
          </w:tcPr>
          <w:p w:rsidR="004078CA" w:rsidRPr="005C495D" w:rsidRDefault="004078CA" w:rsidP="004078CA">
            <w:pPr>
              <w:jc w:val="center"/>
              <w:rPr>
                <w:rFonts w:ascii="TH SarabunPSK" w:eastAsia="Times New Roman" w:hAnsi="TH SarabunPSK" w:cs="TH SarabunPSK"/>
                <w:color w:val="000000" w:themeColor="text1"/>
                <w:sz w:val="28"/>
              </w:rPr>
            </w:pPr>
          </w:p>
        </w:tc>
        <w:tc>
          <w:tcPr>
            <w:tcW w:w="538" w:type="dxa"/>
            <w:vMerge/>
          </w:tcPr>
          <w:p w:rsidR="004078CA" w:rsidRPr="005C495D" w:rsidRDefault="004078CA" w:rsidP="004078CA">
            <w:pPr>
              <w:jc w:val="center"/>
              <w:rPr>
                <w:rFonts w:ascii="TH SarabunPSK" w:eastAsia="Times New Roman" w:hAnsi="TH SarabunPSK" w:cs="TH SarabunPSK"/>
                <w:color w:val="000000" w:themeColor="text1"/>
                <w:sz w:val="28"/>
              </w:rPr>
            </w:pPr>
          </w:p>
        </w:tc>
      </w:tr>
      <w:tr w:rsidR="00DB67A5" w:rsidRPr="005C495D" w:rsidTr="00871803">
        <w:trPr>
          <w:trHeight w:val="241"/>
          <w:jc w:val="center"/>
        </w:trPr>
        <w:tc>
          <w:tcPr>
            <w:tcW w:w="1980" w:type="dxa"/>
            <w:shd w:val="clear" w:color="auto" w:fill="auto"/>
            <w:noWrap/>
          </w:tcPr>
          <w:p w:rsidR="00DB67A5" w:rsidRPr="005C495D" w:rsidRDefault="00DB67A5" w:rsidP="004078CA">
            <w:pP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๖๑๔๓๑๗</w:t>
            </w:r>
          </w:p>
          <w:p w:rsidR="00DB67A5" w:rsidRPr="005C495D" w:rsidRDefault="00DB67A5" w:rsidP="004078CA">
            <w:pPr>
              <w:rPr>
                <w:rFonts w:ascii="TH SarabunPSK" w:hAnsi="TH SarabunPSK" w:cs="TH SarabunPSK"/>
                <w:color w:val="000000" w:themeColor="text1"/>
                <w:sz w:val="28"/>
              </w:rPr>
            </w:pPr>
            <w:r w:rsidRPr="005C495D">
              <w:rPr>
                <w:rFonts w:ascii="TH SarabunPSK" w:hAnsi="TH SarabunPSK" w:cs="TH SarabunPSK"/>
                <w:color w:val="000000" w:themeColor="text1"/>
                <w:sz w:val="28"/>
                <w:cs/>
              </w:rPr>
              <w:t>การวิเคราะห์ข้อมูลทางการจัดการ</w:t>
            </w:r>
          </w:p>
        </w:tc>
        <w:tc>
          <w:tcPr>
            <w:tcW w:w="972"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๑/๒๕๕๙</w:t>
            </w:r>
          </w:p>
        </w:tc>
        <w:tc>
          <w:tcPr>
            <w:tcW w:w="504" w:type="dxa"/>
            <w:shd w:val="clear" w:color="auto" w:fill="auto"/>
            <w:noWrap/>
          </w:tcPr>
          <w:p w:rsidR="00DB67A5" w:rsidRPr="005C495D" w:rsidRDefault="00DB67A5" w:rsidP="00871803">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๑๓</w:t>
            </w:r>
          </w:p>
        </w:tc>
        <w:tc>
          <w:tcPr>
            <w:tcW w:w="504" w:type="dxa"/>
            <w:shd w:val="clear" w:color="auto" w:fill="auto"/>
            <w:noWrap/>
          </w:tcPr>
          <w:p w:rsidR="00DB67A5" w:rsidRPr="005C495D" w:rsidRDefault="00DB67A5" w:rsidP="00871803">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๙</w:t>
            </w:r>
          </w:p>
        </w:tc>
        <w:tc>
          <w:tcPr>
            <w:tcW w:w="522" w:type="dxa"/>
            <w:shd w:val="clear" w:color="auto" w:fill="auto"/>
            <w:noWrap/>
          </w:tcPr>
          <w:p w:rsidR="00DB67A5" w:rsidRPr="005C495D" w:rsidRDefault="00DB67A5" w:rsidP="00871803">
            <w:pPr>
              <w:jc w:val="center"/>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๙</w:t>
            </w:r>
          </w:p>
        </w:tc>
        <w:tc>
          <w:tcPr>
            <w:tcW w:w="468"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54"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46"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cs/>
              </w:rPr>
            </w:pPr>
          </w:p>
        </w:tc>
        <w:tc>
          <w:tcPr>
            <w:tcW w:w="504"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cs/>
              </w:rPr>
            </w:pPr>
          </w:p>
        </w:tc>
        <w:tc>
          <w:tcPr>
            <w:tcW w:w="486"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538" w:type="dxa"/>
          </w:tcPr>
          <w:p w:rsidR="00DB67A5" w:rsidRPr="005C495D" w:rsidRDefault="00DB67A5" w:rsidP="00871803">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๓๑</w:t>
            </w:r>
          </w:p>
        </w:tc>
        <w:tc>
          <w:tcPr>
            <w:tcW w:w="538" w:type="dxa"/>
          </w:tcPr>
          <w:p w:rsidR="00DB67A5" w:rsidRPr="005C495D" w:rsidRDefault="00DB67A5" w:rsidP="00871803">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๓๑</w:t>
            </w:r>
          </w:p>
        </w:tc>
      </w:tr>
      <w:tr w:rsidR="00DB67A5" w:rsidRPr="005C495D" w:rsidTr="00871803">
        <w:trPr>
          <w:trHeight w:val="241"/>
          <w:jc w:val="center"/>
        </w:trPr>
        <w:tc>
          <w:tcPr>
            <w:tcW w:w="1980" w:type="dxa"/>
            <w:shd w:val="clear" w:color="auto" w:fill="auto"/>
            <w:noWrap/>
          </w:tcPr>
          <w:p w:rsidR="00DB67A5" w:rsidRPr="005C495D" w:rsidRDefault="00DB67A5" w:rsidP="004078CA">
            <w:pP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๖๑๔๒๑๔</w:t>
            </w:r>
          </w:p>
          <w:p w:rsidR="00DB67A5" w:rsidRPr="005C495D" w:rsidRDefault="00DB67A5" w:rsidP="004078CA">
            <w:pPr>
              <w:rPr>
                <w:rFonts w:ascii="TH SarabunPSK" w:hAnsi="TH SarabunPSK" w:cs="TH SarabunPSK"/>
                <w:color w:val="000000" w:themeColor="text1"/>
                <w:sz w:val="28"/>
              </w:rPr>
            </w:pPr>
            <w:r w:rsidRPr="005C495D">
              <w:rPr>
                <w:rFonts w:ascii="TH SarabunPSK" w:hAnsi="TH SarabunPSK" w:cs="TH SarabunPSK"/>
                <w:color w:val="000000" w:themeColor="text1"/>
                <w:sz w:val="28"/>
                <w:cs/>
              </w:rPr>
              <w:t>การศึกษาตามแนวแนะทางการจัดการเชิงพุทธ</w:t>
            </w:r>
          </w:p>
        </w:tc>
        <w:tc>
          <w:tcPr>
            <w:tcW w:w="972" w:type="dxa"/>
            <w:shd w:val="clear" w:color="auto" w:fill="auto"/>
            <w:noWrap/>
            <w:vAlign w:val="center"/>
          </w:tcPr>
          <w:p w:rsidR="00DB67A5" w:rsidRPr="005C495D" w:rsidRDefault="00DB67A5" w:rsidP="004078CA">
            <w:pPr>
              <w:jc w:val="center"/>
              <w:rPr>
                <w:rFonts w:ascii="TH SarabunPSK" w:hAnsi="TH SarabunPSK" w:cs="TH SarabunPSK"/>
                <w:color w:val="000000" w:themeColor="text1"/>
                <w:sz w:val="28"/>
              </w:rPr>
            </w:pPr>
            <w:r w:rsidRPr="005C495D">
              <w:rPr>
                <w:rFonts w:ascii="TH SarabunPSK" w:hAnsi="TH SarabunPSK" w:cs="TH SarabunPSK"/>
                <w:color w:val="000000" w:themeColor="text1"/>
                <w:sz w:val="28"/>
                <w:cs/>
              </w:rPr>
              <w:t>๑/๒๕๕</w:t>
            </w:r>
            <w:r w:rsidRPr="005C495D">
              <w:rPr>
                <w:rFonts w:ascii="TH SarabunPSK" w:eastAsia="Times New Roman" w:hAnsi="TH SarabunPSK" w:cs="TH SarabunPSK"/>
                <w:color w:val="000000" w:themeColor="text1"/>
                <w:sz w:val="28"/>
                <w:cs/>
              </w:rPr>
              <w:t>๙</w:t>
            </w:r>
          </w:p>
        </w:tc>
        <w:tc>
          <w:tcPr>
            <w:tcW w:w="504"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๒๐</w:t>
            </w:r>
          </w:p>
        </w:tc>
        <w:tc>
          <w:tcPr>
            <w:tcW w:w="504"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๑๑</w:t>
            </w:r>
          </w:p>
        </w:tc>
        <w:tc>
          <w:tcPr>
            <w:tcW w:w="522"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68"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54"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46"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504"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86"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rPr>
            </w:pPr>
          </w:p>
        </w:tc>
        <w:tc>
          <w:tcPr>
            <w:tcW w:w="538" w:type="dxa"/>
          </w:tcPr>
          <w:p w:rsidR="00DB67A5" w:rsidRPr="005C495D" w:rsidRDefault="00DB67A5" w:rsidP="00871803">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๓๑</w:t>
            </w:r>
          </w:p>
        </w:tc>
        <w:tc>
          <w:tcPr>
            <w:tcW w:w="538" w:type="dxa"/>
          </w:tcPr>
          <w:p w:rsidR="00DB67A5" w:rsidRPr="005C495D" w:rsidRDefault="00DB67A5" w:rsidP="00871803">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๓๑</w:t>
            </w:r>
          </w:p>
        </w:tc>
      </w:tr>
      <w:tr w:rsidR="00DB67A5" w:rsidRPr="005C495D" w:rsidTr="00871803">
        <w:trPr>
          <w:trHeight w:val="241"/>
          <w:jc w:val="center"/>
        </w:trPr>
        <w:tc>
          <w:tcPr>
            <w:tcW w:w="1980" w:type="dxa"/>
            <w:shd w:val="clear" w:color="auto" w:fill="auto"/>
            <w:noWrap/>
          </w:tcPr>
          <w:p w:rsidR="00DB67A5" w:rsidRPr="005C495D" w:rsidRDefault="00DB67A5" w:rsidP="004078CA">
            <w:pPr>
              <w:rPr>
                <w:rFonts w:ascii="TH SarabunPSK" w:hAnsi="TH SarabunPSK" w:cs="TH SarabunPSK"/>
                <w:color w:val="000000" w:themeColor="text1"/>
                <w:sz w:val="28"/>
              </w:rPr>
            </w:pPr>
            <w:r w:rsidRPr="005C495D">
              <w:rPr>
                <w:rFonts w:ascii="TH SarabunPSK" w:hAnsi="TH SarabunPSK" w:cs="TH SarabunPSK"/>
                <w:color w:val="000000" w:themeColor="text1"/>
                <w:sz w:val="28"/>
                <w:cs/>
              </w:rPr>
              <w:t>๖๑๔๕๐๐</w:t>
            </w:r>
          </w:p>
          <w:p w:rsidR="00DB67A5" w:rsidRPr="005C495D" w:rsidRDefault="00DB67A5" w:rsidP="004078CA">
            <w:pPr>
              <w:rPr>
                <w:rFonts w:ascii="TH SarabunPSK" w:hAnsi="TH SarabunPSK" w:cs="TH SarabunPSK"/>
                <w:color w:val="000000" w:themeColor="text1"/>
                <w:sz w:val="28"/>
                <w:cs/>
              </w:rPr>
            </w:pPr>
            <w:r w:rsidRPr="005C495D">
              <w:rPr>
                <w:rFonts w:ascii="TH SarabunPSK" w:hAnsi="TH SarabunPSK" w:cs="TH SarabunPSK"/>
                <w:color w:val="000000" w:themeColor="text1"/>
                <w:sz w:val="28"/>
                <w:cs/>
              </w:rPr>
              <w:t>สารนิพนธ์</w:t>
            </w:r>
          </w:p>
        </w:tc>
        <w:tc>
          <w:tcPr>
            <w:tcW w:w="972" w:type="dxa"/>
            <w:shd w:val="clear" w:color="auto" w:fill="auto"/>
            <w:noWrap/>
            <w:vAlign w:val="center"/>
          </w:tcPr>
          <w:p w:rsidR="00DB67A5" w:rsidRPr="005C495D" w:rsidRDefault="00DB67A5" w:rsidP="004078CA">
            <w:pPr>
              <w:jc w:val="center"/>
              <w:rPr>
                <w:rFonts w:ascii="TH SarabunPSK" w:eastAsia="Times New Roman" w:hAnsi="TH SarabunPSK" w:cs="TH SarabunPSK"/>
                <w:color w:val="000000" w:themeColor="text1"/>
                <w:sz w:val="28"/>
                <w:cs/>
              </w:rPr>
            </w:pPr>
            <w:r w:rsidRPr="005C495D">
              <w:rPr>
                <w:rFonts w:ascii="TH SarabunPSK" w:eastAsia="Times New Roman" w:hAnsi="TH SarabunPSK" w:cs="TH SarabunPSK"/>
                <w:color w:val="000000" w:themeColor="text1"/>
                <w:sz w:val="28"/>
                <w:cs/>
              </w:rPr>
              <w:t>๒/๒๕๕๙</w:t>
            </w:r>
          </w:p>
        </w:tc>
        <w:tc>
          <w:tcPr>
            <w:tcW w:w="504"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504" w:type="dxa"/>
            <w:shd w:val="clear" w:color="auto" w:fill="auto"/>
            <w:noWrap/>
            <w:vAlign w:val="center"/>
          </w:tcPr>
          <w:p w:rsidR="00DB67A5" w:rsidRPr="005C495D" w:rsidRDefault="0018296C" w:rsidP="004078CA">
            <w:pPr>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๒๖</w:t>
            </w:r>
          </w:p>
        </w:tc>
        <w:tc>
          <w:tcPr>
            <w:tcW w:w="522" w:type="dxa"/>
            <w:shd w:val="clear" w:color="auto" w:fill="auto"/>
            <w:noWrap/>
            <w:vAlign w:val="center"/>
          </w:tcPr>
          <w:p w:rsidR="00DB67A5" w:rsidRPr="005C495D" w:rsidRDefault="0018296C" w:rsidP="004078CA">
            <w:pPr>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๕</w:t>
            </w:r>
          </w:p>
        </w:tc>
        <w:tc>
          <w:tcPr>
            <w:tcW w:w="468"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454"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446"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504"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486"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450" w:type="dxa"/>
            <w:shd w:val="clear" w:color="auto" w:fill="auto"/>
            <w:noWrap/>
            <w:vAlign w:val="center"/>
          </w:tcPr>
          <w:p w:rsidR="00DB67A5" w:rsidRPr="005C495D" w:rsidRDefault="00DB67A5" w:rsidP="004078CA">
            <w:pPr>
              <w:rPr>
                <w:rFonts w:ascii="TH SarabunPSK" w:eastAsia="Times New Roman" w:hAnsi="TH SarabunPSK" w:cs="TH SarabunPSK"/>
                <w:color w:val="000000" w:themeColor="text1"/>
                <w:sz w:val="28"/>
              </w:rPr>
            </w:pPr>
          </w:p>
        </w:tc>
        <w:tc>
          <w:tcPr>
            <w:tcW w:w="538" w:type="dxa"/>
          </w:tcPr>
          <w:p w:rsidR="00DB67A5" w:rsidRPr="005C495D" w:rsidRDefault="00DB67A5" w:rsidP="00871803">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๓๑</w:t>
            </w:r>
          </w:p>
        </w:tc>
        <w:tc>
          <w:tcPr>
            <w:tcW w:w="538" w:type="dxa"/>
          </w:tcPr>
          <w:p w:rsidR="00DB67A5" w:rsidRPr="005C495D" w:rsidRDefault="00DB67A5" w:rsidP="00871803">
            <w:pPr>
              <w:jc w:val="cente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๓๑</w:t>
            </w:r>
          </w:p>
        </w:tc>
      </w:tr>
    </w:tbl>
    <w:p w:rsidR="004078CA" w:rsidRPr="005E7E6D" w:rsidRDefault="004078CA" w:rsidP="004078CA">
      <w:pPr>
        <w:widowControl w:val="0"/>
        <w:tabs>
          <w:tab w:val="left" w:pos="397"/>
          <w:tab w:val="left" w:pos="900"/>
        </w:tabs>
        <w:autoSpaceDE w:val="0"/>
        <w:autoSpaceDN w:val="0"/>
        <w:adjustRightInd w:val="0"/>
        <w:rPr>
          <w:rFonts w:ascii="TH SarabunPSK" w:eastAsia="Times New Roman" w:hAnsi="TH SarabunPSK" w:cs="TH SarabunPSK"/>
          <w:color w:val="FF0000"/>
          <w:sz w:val="28"/>
        </w:rPr>
      </w:pPr>
    </w:p>
    <w:p w:rsidR="004078CA" w:rsidRPr="005E7E6D" w:rsidRDefault="004078CA" w:rsidP="004078CA">
      <w:pPr>
        <w:widowControl w:val="0"/>
        <w:tabs>
          <w:tab w:val="left" w:pos="397"/>
          <w:tab w:val="left" w:pos="900"/>
        </w:tabs>
        <w:autoSpaceDE w:val="0"/>
        <w:autoSpaceDN w:val="0"/>
        <w:adjustRightInd w:val="0"/>
        <w:rPr>
          <w:rFonts w:ascii="TH SarabunPSK" w:eastAsia="Times New Roman" w:hAnsi="TH SarabunPSK" w:cs="TH SarabunPSK"/>
          <w:sz w:val="28"/>
        </w:rPr>
      </w:pPr>
      <w:r w:rsidRPr="005E7E6D">
        <w:rPr>
          <w:rFonts w:ascii="TH SarabunPSK" w:eastAsia="Times New Roman" w:hAnsi="TH SarabunPSK" w:cs="TH SarabunPSK"/>
          <w:sz w:val="28"/>
          <w:cs/>
        </w:rPr>
        <w:t>๑.๖</w:t>
      </w:r>
      <w:r w:rsidRPr="005E7E6D">
        <w:rPr>
          <w:rFonts w:ascii="TH SarabunPSK" w:hAnsi="TH SarabunPSK" w:cs="TH SarabunPSK"/>
          <w:sz w:val="28"/>
          <w:cs/>
        </w:rPr>
        <w:t xml:space="preserve"> การวิเคราะห์รายวิชาที่มีผลการเรียนไม่ปกติ </w:t>
      </w:r>
    </w:p>
    <w:p w:rsidR="004078CA" w:rsidRPr="005E7E6D" w:rsidRDefault="004078CA"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p>
    <w:tbl>
      <w:tblPr>
        <w:tblStyle w:val="TableGrid"/>
        <w:tblW w:w="0" w:type="auto"/>
        <w:tblLook w:val="04A0" w:firstRow="1" w:lastRow="0" w:firstColumn="1" w:lastColumn="0" w:noHBand="0" w:noVBand="1"/>
      </w:tblPr>
      <w:tblGrid>
        <w:gridCol w:w="1339"/>
        <w:gridCol w:w="1372"/>
        <w:gridCol w:w="1333"/>
        <w:gridCol w:w="1376"/>
        <w:gridCol w:w="1334"/>
        <w:gridCol w:w="1457"/>
      </w:tblGrid>
      <w:tr w:rsidR="004078CA" w:rsidRPr="005E7E6D" w:rsidTr="00D30B81">
        <w:trPr>
          <w:tblHeader/>
        </w:trPr>
        <w:tc>
          <w:tcPr>
            <w:tcW w:w="1478" w:type="dxa"/>
            <w:vAlign w:val="center"/>
          </w:tcPr>
          <w:p w:rsidR="004078CA" w:rsidRPr="005E7E6D" w:rsidRDefault="004078CA"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r w:rsidRPr="005E7E6D">
              <w:rPr>
                <w:rFonts w:ascii="TH SarabunPSK" w:hAnsi="TH SarabunPSK" w:cs="TH SarabunPSK"/>
                <w:sz w:val="28"/>
                <w:cs/>
              </w:rPr>
              <w:t>รหัส/ชื่อรายวิชา</w:t>
            </w:r>
          </w:p>
        </w:tc>
        <w:tc>
          <w:tcPr>
            <w:tcW w:w="1482" w:type="dxa"/>
            <w:vAlign w:val="center"/>
          </w:tcPr>
          <w:p w:rsidR="004078CA" w:rsidRPr="005E7E6D" w:rsidRDefault="004078CA"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r w:rsidRPr="005E7E6D">
              <w:rPr>
                <w:rFonts w:ascii="TH SarabunPSK" w:hAnsi="TH SarabunPSK" w:cs="TH SarabunPSK"/>
                <w:sz w:val="28"/>
                <w:cs/>
              </w:rPr>
              <w:t>ภาค/ปีการศึกษา</w:t>
            </w:r>
          </w:p>
        </w:tc>
        <w:tc>
          <w:tcPr>
            <w:tcW w:w="1475" w:type="dxa"/>
            <w:vAlign w:val="center"/>
          </w:tcPr>
          <w:p w:rsidR="004078CA" w:rsidRPr="005E7E6D" w:rsidRDefault="004078CA"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r w:rsidRPr="005E7E6D">
              <w:rPr>
                <w:rFonts w:ascii="TH SarabunPSK" w:hAnsi="TH SarabunPSK" w:cs="TH SarabunPSK"/>
                <w:sz w:val="28"/>
                <w:cs/>
              </w:rPr>
              <w:t>ความผิดปกติ</w:t>
            </w:r>
          </w:p>
        </w:tc>
        <w:tc>
          <w:tcPr>
            <w:tcW w:w="1483" w:type="dxa"/>
            <w:vAlign w:val="center"/>
          </w:tcPr>
          <w:p w:rsidR="004078CA" w:rsidRPr="005E7E6D" w:rsidRDefault="004078CA"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r w:rsidRPr="005E7E6D">
              <w:rPr>
                <w:rFonts w:ascii="TH SarabunPSK" w:hAnsi="TH SarabunPSK" w:cs="TH SarabunPSK"/>
                <w:sz w:val="28"/>
                <w:cs/>
              </w:rPr>
              <w:t>การตรวจสอบ</w:t>
            </w:r>
          </w:p>
        </w:tc>
        <w:tc>
          <w:tcPr>
            <w:tcW w:w="1476" w:type="dxa"/>
            <w:vAlign w:val="center"/>
          </w:tcPr>
          <w:p w:rsidR="004078CA" w:rsidRPr="005E7E6D" w:rsidRDefault="00915639"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r>
              <w:rPr>
                <w:rFonts w:ascii="TH SarabunPSK" w:hAnsi="TH SarabunPSK" w:cs="TH SarabunPSK"/>
                <w:sz w:val="28"/>
                <w:cs/>
              </w:rPr>
              <w:t>เหตุที่</w:t>
            </w:r>
            <w:r>
              <w:rPr>
                <w:rFonts w:ascii="TH SarabunPSK" w:hAnsi="TH SarabunPSK" w:cs="TH SarabunPSK" w:hint="cs"/>
                <w:sz w:val="28"/>
                <w:cs/>
              </w:rPr>
              <w:t>ทำ</w:t>
            </w:r>
            <w:r w:rsidR="004078CA" w:rsidRPr="005E7E6D">
              <w:rPr>
                <w:rFonts w:ascii="TH SarabunPSK" w:hAnsi="TH SarabunPSK" w:cs="TH SarabunPSK"/>
                <w:sz w:val="28"/>
                <w:cs/>
              </w:rPr>
              <w:t>ให้ผิดปกติ</w:t>
            </w:r>
          </w:p>
        </w:tc>
        <w:tc>
          <w:tcPr>
            <w:tcW w:w="1596" w:type="dxa"/>
            <w:vAlign w:val="center"/>
          </w:tcPr>
          <w:p w:rsidR="004078CA" w:rsidRPr="005E7E6D" w:rsidRDefault="004078CA"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r w:rsidRPr="005E7E6D">
              <w:rPr>
                <w:rFonts w:ascii="TH SarabunPSK" w:hAnsi="TH SarabunPSK" w:cs="TH SarabunPSK"/>
                <w:sz w:val="28"/>
                <w:cs/>
              </w:rPr>
              <w:t>มาตรการแก้ไข</w:t>
            </w:r>
          </w:p>
        </w:tc>
      </w:tr>
      <w:tr w:rsidR="004078CA" w:rsidRPr="005E7E6D" w:rsidTr="00D30B81">
        <w:tc>
          <w:tcPr>
            <w:tcW w:w="1478"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w:t>
            </w:r>
          </w:p>
        </w:tc>
        <w:tc>
          <w:tcPr>
            <w:tcW w:w="1482"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w:t>
            </w:r>
          </w:p>
        </w:tc>
        <w:tc>
          <w:tcPr>
            <w:tcW w:w="1475" w:type="dxa"/>
          </w:tcPr>
          <w:p w:rsidR="004078CA" w:rsidRPr="005E7E6D" w:rsidRDefault="004078CA"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r w:rsidRPr="005E7E6D">
              <w:rPr>
                <w:rFonts w:ascii="TH SarabunPSK" w:eastAsia="Times New Roman" w:hAnsi="TH SarabunPSK" w:cs="TH SarabunPSK"/>
                <w:sz w:val="28"/>
                <w:cs/>
              </w:rPr>
              <w:t>-</w:t>
            </w:r>
          </w:p>
        </w:tc>
        <w:tc>
          <w:tcPr>
            <w:tcW w:w="1483" w:type="dxa"/>
          </w:tcPr>
          <w:p w:rsidR="004078CA" w:rsidRPr="005E7E6D" w:rsidRDefault="004078CA" w:rsidP="004078CA">
            <w:pPr>
              <w:widowControl w:val="0"/>
              <w:tabs>
                <w:tab w:val="left" w:pos="397"/>
                <w:tab w:val="left" w:pos="900"/>
              </w:tabs>
              <w:autoSpaceDE w:val="0"/>
              <w:autoSpaceDN w:val="0"/>
              <w:adjustRightInd w:val="0"/>
              <w:jc w:val="center"/>
              <w:rPr>
                <w:rFonts w:ascii="TH SarabunPSK" w:eastAsia="Times New Roman" w:hAnsi="TH SarabunPSK" w:cs="TH SarabunPSK"/>
                <w:sz w:val="28"/>
              </w:rPr>
            </w:pPr>
            <w:r w:rsidRPr="005E7E6D">
              <w:rPr>
                <w:rFonts w:ascii="TH SarabunPSK" w:eastAsia="Times New Roman" w:hAnsi="TH SarabunPSK" w:cs="TH SarabunPSK"/>
                <w:sz w:val="28"/>
                <w:cs/>
              </w:rPr>
              <w:t>-</w:t>
            </w:r>
          </w:p>
        </w:tc>
        <w:tc>
          <w:tcPr>
            <w:tcW w:w="1476" w:type="dxa"/>
          </w:tcPr>
          <w:p w:rsidR="004078CA" w:rsidRPr="005E7E6D" w:rsidRDefault="004078CA" w:rsidP="004078CA">
            <w:pPr>
              <w:widowControl w:val="0"/>
              <w:tabs>
                <w:tab w:val="left" w:pos="397"/>
                <w:tab w:val="left" w:pos="900"/>
              </w:tabs>
              <w:autoSpaceDE w:val="0"/>
              <w:autoSpaceDN w:val="0"/>
              <w:adjustRightInd w:val="0"/>
              <w:jc w:val="center"/>
              <w:rPr>
                <w:rFonts w:ascii="TH SarabunPSK" w:hAnsi="TH SarabunPSK" w:cs="TH SarabunPSK"/>
                <w:sz w:val="28"/>
              </w:rPr>
            </w:pPr>
            <w:r w:rsidRPr="005E7E6D">
              <w:rPr>
                <w:rFonts w:ascii="TH SarabunPSK" w:hAnsi="TH SarabunPSK" w:cs="TH SarabunPSK"/>
                <w:sz w:val="28"/>
                <w:cs/>
              </w:rPr>
              <w:t>-</w:t>
            </w:r>
          </w:p>
        </w:tc>
        <w:tc>
          <w:tcPr>
            <w:tcW w:w="1596" w:type="dxa"/>
          </w:tcPr>
          <w:p w:rsidR="004078CA" w:rsidRPr="005E7E6D" w:rsidRDefault="004078CA" w:rsidP="004078CA">
            <w:pPr>
              <w:widowControl w:val="0"/>
              <w:tabs>
                <w:tab w:val="left" w:pos="397"/>
                <w:tab w:val="left" w:pos="900"/>
              </w:tabs>
              <w:autoSpaceDE w:val="0"/>
              <w:autoSpaceDN w:val="0"/>
              <w:adjustRightInd w:val="0"/>
              <w:jc w:val="center"/>
              <w:rPr>
                <w:rFonts w:ascii="TH SarabunPSK" w:hAnsi="TH SarabunPSK" w:cs="TH SarabunPSK"/>
                <w:sz w:val="28"/>
                <w:cs/>
              </w:rPr>
            </w:pPr>
            <w:r w:rsidRPr="005E7E6D">
              <w:rPr>
                <w:rFonts w:ascii="TH SarabunPSK" w:hAnsi="TH SarabunPSK" w:cs="TH SarabunPSK"/>
                <w:sz w:val="28"/>
                <w:cs/>
              </w:rPr>
              <w:t>-</w:t>
            </w:r>
          </w:p>
        </w:tc>
      </w:tr>
      <w:tr w:rsidR="004078CA" w:rsidRPr="005E7E6D" w:rsidTr="00D30B81">
        <w:tc>
          <w:tcPr>
            <w:tcW w:w="1478"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w:t>
            </w:r>
          </w:p>
        </w:tc>
        <w:tc>
          <w:tcPr>
            <w:tcW w:w="1482"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w:t>
            </w:r>
          </w:p>
        </w:tc>
        <w:tc>
          <w:tcPr>
            <w:tcW w:w="1475" w:type="dxa"/>
          </w:tcPr>
          <w:p w:rsidR="004078CA" w:rsidRPr="005E7E6D" w:rsidRDefault="004078CA" w:rsidP="004078CA">
            <w:pPr>
              <w:widowControl w:val="0"/>
              <w:tabs>
                <w:tab w:val="left" w:pos="397"/>
                <w:tab w:val="left" w:pos="900"/>
              </w:tabs>
              <w:autoSpaceDE w:val="0"/>
              <w:autoSpaceDN w:val="0"/>
              <w:adjustRightInd w:val="0"/>
              <w:jc w:val="center"/>
              <w:rPr>
                <w:rFonts w:ascii="TH SarabunPSK" w:hAnsi="TH SarabunPSK" w:cs="TH SarabunPSK"/>
                <w:sz w:val="28"/>
              </w:rPr>
            </w:pPr>
            <w:r w:rsidRPr="005E7E6D">
              <w:rPr>
                <w:rFonts w:ascii="TH SarabunPSK" w:hAnsi="TH SarabunPSK" w:cs="TH SarabunPSK"/>
                <w:sz w:val="28"/>
                <w:cs/>
              </w:rPr>
              <w:t>-</w:t>
            </w:r>
          </w:p>
        </w:tc>
        <w:tc>
          <w:tcPr>
            <w:tcW w:w="1483" w:type="dxa"/>
          </w:tcPr>
          <w:p w:rsidR="004078CA" w:rsidRPr="005E7E6D" w:rsidRDefault="004078CA" w:rsidP="004078CA">
            <w:pPr>
              <w:widowControl w:val="0"/>
              <w:tabs>
                <w:tab w:val="left" w:pos="397"/>
                <w:tab w:val="left" w:pos="900"/>
              </w:tabs>
              <w:autoSpaceDE w:val="0"/>
              <w:autoSpaceDN w:val="0"/>
              <w:adjustRightInd w:val="0"/>
              <w:jc w:val="center"/>
              <w:rPr>
                <w:rFonts w:ascii="TH SarabunPSK" w:hAnsi="TH SarabunPSK" w:cs="TH SarabunPSK"/>
                <w:sz w:val="28"/>
              </w:rPr>
            </w:pPr>
            <w:r w:rsidRPr="005E7E6D">
              <w:rPr>
                <w:rFonts w:ascii="TH SarabunPSK" w:hAnsi="TH SarabunPSK" w:cs="TH SarabunPSK"/>
                <w:sz w:val="28"/>
                <w:cs/>
              </w:rPr>
              <w:t>-</w:t>
            </w:r>
          </w:p>
        </w:tc>
        <w:tc>
          <w:tcPr>
            <w:tcW w:w="1476" w:type="dxa"/>
          </w:tcPr>
          <w:p w:rsidR="004078CA" w:rsidRPr="005E7E6D" w:rsidRDefault="004078CA" w:rsidP="004078CA">
            <w:pPr>
              <w:widowControl w:val="0"/>
              <w:tabs>
                <w:tab w:val="left" w:pos="397"/>
                <w:tab w:val="left" w:pos="900"/>
              </w:tabs>
              <w:autoSpaceDE w:val="0"/>
              <w:autoSpaceDN w:val="0"/>
              <w:adjustRightInd w:val="0"/>
              <w:jc w:val="center"/>
              <w:rPr>
                <w:rFonts w:ascii="TH SarabunPSK" w:hAnsi="TH SarabunPSK" w:cs="TH SarabunPSK"/>
                <w:sz w:val="28"/>
              </w:rPr>
            </w:pPr>
            <w:r w:rsidRPr="005E7E6D">
              <w:rPr>
                <w:rFonts w:ascii="TH SarabunPSK" w:hAnsi="TH SarabunPSK" w:cs="TH SarabunPSK"/>
                <w:sz w:val="28"/>
                <w:cs/>
              </w:rPr>
              <w:t>-</w:t>
            </w:r>
          </w:p>
        </w:tc>
        <w:tc>
          <w:tcPr>
            <w:tcW w:w="1596" w:type="dxa"/>
          </w:tcPr>
          <w:p w:rsidR="004078CA" w:rsidRPr="005E7E6D" w:rsidRDefault="004078CA" w:rsidP="004078CA">
            <w:pPr>
              <w:widowControl w:val="0"/>
              <w:tabs>
                <w:tab w:val="left" w:pos="397"/>
                <w:tab w:val="left" w:pos="900"/>
              </w:tabs>
              <w:autoSpaceDE w:val="0"/>
              <w:autoSpaceDN w:val="0"/>
              <w:adjustRightInd w:val="0"/>
              <w:jc w:val="center"/>
              <w:rPr>
                <w:rFonts w:ascii="TH SarabunPSK" w:hAnsi="TH SarabunPSK" w:cs="TH SarabunPSK"/>
                <w:sz w:val="28"/>
              </w:rPr>
            </w:pPr>
            <w:r w:rsidRPr="005E7E6D">
              <w:rPr>
                <w:rFonts w:ascii="TH SarabunPSK" w:hAnsi="TH SarabunPSK" w:cs="TH SarabunPSK"/>
                <w:sz w:val="28"/>
                <w:cs/>
              </w:rPr>
              <w:t>-</w:t>
            </w:r>
          </w:p>
        </w:tc>
      </w:tr>
    </w:tbl>
    <w:p w:rsidR="004078CA" w:rsidRPr="005E7E6D" w:rsidRDefault="004078CA" w:rsidP="004078CA">
      <w:pPr>
        <w:widowControl w:val="0"/>
        <w:tabs>
          <w:tab w:val="left" w:pos="397"/>
          <w:tab w:val="left" w:pos="900"/>
        </w:tabs>
        <w:autoSpaceDE w:val="0"/>
        <w:autoSpaceDN w:val="0"/>
        <w:adjustRightInd w:val="0"/>
        <w:rPr>
          <w:rFonts w:ascii="TH SarabunPSK" w:eastAsia="Times New Roman" w:hAnsi="TH SarabunPSK" w:cs="TH SarabunPSK"/>
          <w:sz w:val="28"/>
        </w:rPr>
      </w:pPr>
    </w:p>
    <w:p w:rsidR="004078CA" w:rsidRPr="005E7E6D" w:rsidRDefault="004078CA" w:rsidP="004078CA">
      <w:pPr>
        <w:pStyle w:val="NoSpacing"/>
        <w:jc w:val="left"/>
        <w:rPr>
          <w:rFonts w:cs="TH SarabunPSK"/>
          <w:sz w:val="28"/>
          <w:szCs w:val="28"/>
        </w:rPr>
      </w:pPr>
      <w:r w:rsidRPr="005E7E6D">
        <w:rPr>
          <w:rFonts w:eastAsia="Times New Roman" w:cs="TH SarabunPSK"/>
          <w:sz w:val="28"/>
          <w:szCs w:val="28"/>
          <w:cs/>
        </w:rPr>
        <w:t xml:space="preserve">๑.๗ </w:t>
      </w:r>
      <w:r w:rsidRPr="005E7E6D">
        <w:rPr>
          <w:rFonts w:cs="TH SarabunPSK"/>
          <w:sz w:val="28"/>
          <w:szCs w:val="28"/>
          <w:cs/>
        </w:rPr>
        <w:t>รายวิชาที่สอนเนื้อหาไม่ครบ</w:t>
      </w:r>
    </w:p>
    <w:p w:rsidR="004078CA" w:rsidRPr="005E7E6D" w:rsidRDefault="004078CA" w:rsidP="004078CA">
      <w:pPr>
        <w:pStyle w:val="NoSpacing"/>
        <w:rPr>
          <w:rFonts w:cs="TH SarabunPSK"/>
          <w:sz w:val="28"/>
          <w:szCs w:val="28"/>
        </w:rPr>
      </w:pPr>
    </w:p>
    <w:tbl>
      <w:tblPr>
        <w:tblStyle w:val="TableGrid"/>
        <w:tblW w:w="0" w:type="auto"/>
        <w:tblLook w:val="04A0" w:firstRow="1" w:lastRow="0" w:firstColumn="1" w:lastColumn="0" w:noHBand="0" w:noVBand="1"/>
      </w:tblPr>
      <w:tblGrid>
        <w:gridCol w:w="2826"/>
        <w:gridCol w:w="2477"/>
        <w:gridCol w:w="2908"/>
      </w:tblGrid>
      <w:tr w:rsidR="004078CA" w:rsidRPr="005E7E6D" w:rsidTr="00D30B81">
        <w:tc>
          <w:tcPr>
            <w:tcW w:w="3119" w:type="dxa"/>
            <w:vAlign w:val="center"/>
          </w:tcPr>
          <w:p w:rsidR="004078CA" w:rsidRPr="005E7E6D" w:rsidRDefault="004078CA" w:rsidP="004078CA">
            <w:pPr>
              <w:pStyle w:val="NoSpacing"/>
              <w:jc w:val="center"/>
              <w:rPr>
                <w:rFonts w:cs="TH SarabunPSK"/>
                <w:sz w:val="28"/>
                <w:szCs w:val="28"/>
              </w:rPr>
            </w:pPr>
            <w:r w:rsidRPr="005E7E6D">
              <w:rPr>
                <w:rFonts w:cs="TH SarabunPSK"/>
                <w:sz w:val="28"/>
                <w:szCs w:val="28"/>
                <w:cs/>
              </w:rPr>
              <w:t>รหัส/ชื่อรายวิชา</w:t>
            </w:r>
          </w:p>
        </w:tc>
        <w:tc>
          <w:tcPr>
            <w:tcW w:w="2700" w:type="dxa"/>
            <w:vAlign w:val="center"/>
          </w:tcPr>
          <w:p w:rsidR="004078CA" w:rsidRPr="005E7E6D" w:rsidRDefault="004078CA" w:rsidP="004078CA">
            <w:pPr>
              <w:pStyle w:val="NoSpacing"/>
              <w:jc w:val="center"/>
              <w:rPr>
                <w:rFonts w:cs="TH SarabunPSK"/>
                <w:sz w:val="28"/>
                <w:szCs w:val="28"/>
              </w:rPr>
            </w:pPr>
            <w:r w:rsidRPr="005E7E6D">
              <w:rPr>
                <w:rFonts w:cs="TH SarabunPSK"/>
                <w:sz w:val="28"/>
                <w:szCs w:val="28"/>
                <w:cs/>
              </w:rPr>
              <w:t>ภาคการศึกษา</w:t>
            </w:r>
          </w:p>
        </w:tc>
        <w:tc>
          <w:tcPr>
            <w:tcW w:w="3263" w:type="dxa"/>
          </w:tcPr>
          <w:p w:rsidR="004078CA" w:rsidRPr="005E7E6D" w:rsidRDefault="004078CA" w:rsidP="004078CA">
            <w:pPr>
              <w:pStyle w:val="NoSpacing"/>
              <w:jc w:val="center"/>
              <w:rPr>
                <w:rFonts w:cs="TH SarabunPSK"/>
                <w:sz w:val="28"/>
                <w:szCs w:val="28"/>
                <w:cs/>
              </w:rPr>
            </w:pPr>
            <w:r w:rsidRPr="005E7E6D">
              <w:rPr>
                <w:rFonts w:cs="TH SarabunPSK"/>
                <w:sz w:val="28"/>
                <w:szCs w:val="28"/>
                <w:cs/>
              </w:rPr>
              <w:t>ชั้นปี</w:t>
            </w:r>
          </w:p>
        </w:tc>
      </w:tr>
      <w:tr w:rsidR="004078CA" w:rsidRPr="005E7E6D" w:rsidTr="00D30B81">
        <w:tc>
          <w:tcPr>
            <w:tcW w:w="3119"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c>
          <w:tcPr>
            <w:tcW w:w="2700"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c>
          <w:tcPr>
            <w:tcW w:w="3263"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r>
      <w:tr w:rsidR="004078CA" w:rsidRPr="005E7E6D" w:rsidTr="00D30B81">
        <w:tc>
          <w:tcPr>
            <w:tcW w:w="3119"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c>
          <w:tcPr>
            <w:tcW w:w="2700"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c>
          <w:tcPr>
            <w:tcW w:w="3263"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r>
      <w:tr w:rsidR="004078CA" w:rsidRPr="005E7E6D" w:rsidTr="00D30B81">
        <w:tc>
          <w:tcPr>
            <w:tcW w:w="3119"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c>
          <w:tcPr>
            <w:tcW w:w="2700"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c>
          <w:tcPr>
            <w:tcW w:w="3263" w:type="dxa"/>
          </w:tcPr>
          <w:p w:rsidR="004078CA" w:rsidRPr="005E7E6D" w:rsidRDefault="004078CA" w:rsidP="004078CA">
            <w:pPr>
              <w:pStyle w:val="NoSpacing"/>
              <w:jc w:val="center"/>
              <w:rPr>
                <w:rFonts w:cs="TH SarabunPSK"/>
                <w:sz w:val="28"/>
                <w:szCs w:val="28"/>
              </w:rPr>
            </w:pPr>
            <w:r w:rsidRPr="005E7E6D">
              <w:rPr>
                <w:rFonts w:cs="TH SarabunPSK"/>
                <w:sz w:val="28"/>
                <w:szCs w:val="28"/>
                <w:cs/>
              </w:rPr>
              <w:t>-</w:t>
            </w:r>
          </w:p>
        </w:tc>
      </w:tr>
    </w:tbl>
    <w:p w:rsidR="004078CA" w:rsidRPr="005E7E6D" w:rsidRDefault="004078CA" w:rsidP="004078CA">
      <w:pPr>
        <w:jc w:val="center"/>
        <w:rPr>
          <w:rFonts w:ascii="TH SarabunPSK" w:hAnsi="TH SarabunPSK" w:cs="TH SarabunPSK"/>
          <w:sz w:val="28"/>
        </w:rPr>
      </w:pPr>
    </w:p>
    <w:p w:rsidR="004078CA" w:rsidRPr="005E7E6D" w:rsidRDefault="004078CA" w:rsidP="004078CA">
      <w:pPr>
        <w:pStyle w:val="NoSpacing"/>
        <w:jc w:val="left"/>
        <w:rPr>
          <w:rFonts w:cs="TH SarabunPSK"/>
          <w:sz w:val="28"/>
          <w:szCs w:val="28"/>
          <w:cs/>
        </w:rPr>
      </w:pPr>
      <w:r w:rsidRPr="005E7E6D">
        <w:rPr>
          <w:rFonts w:cs="TH SarabunPSK"/>
          <w:sz w:val="28"/>
          <w:szCs w:val="28"/>
          <w:cs/>
        </w:rPr>
        <w:t>๑.๘ คุณภาพการสอน</w:t>
      </w:r>
    </w:p>
    <w:p w:rsidR="004078CA" w:rsidRPr="005E7E6D" w:rsidRDefault="004078CA" w:rsidP="00F86041">
      <w:pPr>
        <w:pStyle w:val="NoSpacing"/>
        <w:jc w:val="left"/>
        <w:rPr>
          <w:rFonts w:cs="TH SarabunPSK"/>
          <w:sz w:val="28"/>
          <w:szCs w:val="28"/>
        </w:rPr>
      </w:pPr>
      <w:r w:rsidRPr="005E7E6D">
        <w:rPr>
          <w:rFonts w:cs="TH SarabunPSK"/>
          <w:sz w:val="28"/>
          <w:szCs w:val="28"/>
          <w:cs/>
        </w:rPr>
        <w:t xml:space="preserve">      ๑) รายวิชาที่มีการประเมินคุณภาพการสอน และแผนการปรับปรุงจากผลการประเมิน</w:t>
      </w:r>
    </w:p>
    <w:tbl>
      <w:tblPr>
        <w:tblStyle w:val="TableGrid"/>
        <w:tblW w:w="0" w:type="auto"/>
        <w:tblLook w:val="04A0" w:firstRow="1" w:lastRow="0" w:firstColumn="1" w:lastColumn="0" w:noHBand="0" w:noVBand="1"/>
      </w:tblPr>
      <w:tblGrid>
        <w:gridCol w:w="1677"/>
        <w:gridCol w:w="1901"/>
        <w:gridCol w:w="932"/>
        <w:gridCol w:w="988"/>
        <w:gridCol w:w="2713"/>
      </w:tblGrid>
      <w:tr w:rsidR="004078CA" w:rsidRPr="005E7E6D" w:rsidTr="004413CD">
        <w:trPr>
          <w:trHeight w:val="274"/>
          <w:tblHeader/>
        </w:trPr>
        <w:tc>
          <w:tcPr>
            <w:tcW w:w="1735" w:type="dxa"/>
            <w:vMerge w:val="restart"/>
            <w:vAlign w:val="center"/>
          </w:tcPr>
          <w:p w:rsidR="004078CA" w:rsidRPr="005E7E6D" w:rsidRDefault="004078CA" w:rsidP="004078CA">
            <w:pPr>
              <w:pStyle w:val="NoSpacing"/>
              <w:tabs>
                <w:tab w:val="left" w:pos="326"/>
              </w:tabs>
              <w:jc w:val="center"/>
              <w:rPr>
                <w:rFonts w:cs="TH SarabunPSK"/>
                <w:sz w:val="28"/>
                <w:szCs w:val="28"/>
              </w:rPr>
            </w:pPr>
            <w:r w:rsidRPr="005E7E6D">
              <w:rPr>
                <w:rFonts w:cs="TH SarabunPSK"/>
                <w:sz w:val="28"/>
                <w:szCs w:val="28"/>
                <w:cs/>
              </w:rPr>
              <w:t>รายวิชา</w:t>
            </w:r>
          </w:p>
        </w:tc>
        <w:tc>
          <w:tcPr>
            <w:tcW w:w="2094" w:type="dxa"/>
            <w:vMerge w:val="restart"/>
            <w:vAlign w:val="center"/>
          </w:tcPr>
          <w:p w:rsidR="004078CA" w:rsidRPr="005E7E6D" w:rsidRDefault="004078CA" w:rsidP="004078CA">
            <w:pPr>
              <w:pStyle w:val="NoSpacing"/>
              <w:jc w:val="center"/>
              <w:rPr>
                <w:rFonts w:cs="TH SarabunPSK"/>
                <w:sz w:val="28"/>
                <w:szCs w:val="28"/>
              </w:rPr>
            </w:pPr>
            <w:r w:rsidRPr="005E7E6D">
              <w:rPr>
                <w:rFonts w:cs="TH SarabunPSK"/>
                <w:sz w:val="28"/>
                <w:szCs w:val="28"/>
                <w:cs/>
              </w:rPr>
              <w:t>ภาคการศึกษา</w:t>
            </w:r>
          </w:p>
        </w:tc>
        <w:tc>
          <w:tcPr>
            <w:tcW w:w="2137" w:type="dxa"/>
            <w:gridSpan w:val="2"/>
            <w:vAlign w:val="center"/>
          </w:tcPr>
          <w:p w:rsidR="004078CA" w:rsidRPr="005E7E6D" w:rsidRDefault="004078CA" w:rsidP="004078CA">
            <w:pPr>
              <w:pStyle w:val="NoSpacing"/>
              <w:ind w:left="-82"/>
              <w:jc w:val="center"/>
              <w:rPr>
                <w:rFonts w:cs="TH SarabunPSK"/>
                <w:sz w:val="28"/>
                <w:szCs w:val="28"/>
                <w:cs/>
              </w:rPr>
            </w:pPr>
            <w:r w:rsidRPr="005E7E6D">
              <w:rPr>
                <w:rFonts w:cs="TH SarabunPSK"/>
                <w:sz w:val="28"/>
                <w:szCs w:val="28"/>
                <w:cs/>
              </w:rPr>
              <w:t>ผลการประเมินโดยนิสิต</w:t>
            </w:r>
          </w:p>
        </w:tc>
        <w:tc>
          <w:tcPr>
            <w:tcW w:w="3024" w:type="dxa"/>
            <w:vMerge w:val="restart"/>
            <w:vAlign w:val="center"/>
          </w:tcPr>
          <w:p w:rsidR="004078CA" w:rsidRPr="005E7E6D" w:rsidRDefault="004078CA" w:rsidP="004078CA">
            <w:pPr>
              <w:pStyle w:val="NoSpacing"/>
              <w:jc w:val="center"/>
              <w:rPr>
                <w:rFonts w:cs="TH SarabunPSK"/>
                <w:sz w:val="28"/>
                <w:szCs w:val="28"/>
                <w:cs/>
              </w:rPr>
            </w:pPr>
            <w:r w:rsidRPr="005E7E6D">
              <w:rPr>
                <w:rFonts w:cs="TH SarabunPSK"/>
                <w:sz w:val="28"/>
                <w:szCs w:val="28"/>
                <w:cs/>
              </w:rPr>
              <w:t>แผนการปรับปรุง</w:t>
            </w:r>
          </w:p>
        </w:tc>
      </w:tr>
      <w:tr w:rsidR="004078CA" w:rsidRPr="005E7E6D" w:rsidTr="004413CD">
        <w:trPr>
          <w:trHeight w:val="274"/>
          <w:tblHeader/>
        </w:trPr>
        <w:tc>
          <w:tcPr>
            <w:tcW w:w="1735" w:type="dxa"/>
            <w:vMerge/>
          </w:tcPr>
          <w:p w:rsidR="004078CA" w:rsidRPr="005E7E6D" w:rsidRDefault="004078CA" w:rsidP="004078CA">
            <w:pPr>
              <w:pStyle w:val="NoSpacing"/>
              <w:jc w:val="center"/>
              <w:rPr>
                <w:rFonts w:cs="TH SarabunPSK"/>
                <w:sz w:val="28"/>
                <w:szCs w:val="28"/>
                <w:cs/>
              </w:rPr>
            </w:pPr>
          </w:p>
        </w:tc>
        <w:tc>
          <w:tcPr>
            <w:tcW w:w="2094" w:type="dxa"/>
            <w:vMerge/>
          </w:tcPr>
          <w:p w:rsidR="004078CA" w:rsidRPr="005E7E6D" w:rsidRDefault="004078CA" w:rsidP="004078CA">
            <w:pPr>
              <w:pStyle w:val="NoSpacing"/>
              <w:jc w:val="center"/>
              <w:rPr>
                <w:rFonts w:cs="TH SarabunPSK"/>
                <w:sz w:val="28"/>
                <w:szCs w:val="28"/>
                <w:cs/>
              </w:rPr>
            </w:pPr>
          </w:p>
        </w:tc>
        <w:tc>
          <w:tcPr>
            <w:tcW w:w="1032" w:type="dxa"/>
          </w:tcPr>
          <w:p w:rsidR="004078CA" w:rsidRPr="005E7E6D" w:rsidRDefault="004078CA" w:rsidP="004078CA">
            <w:pPr>
              <w:pStyle w:val="NoSpacing"/>
              <w:jc w:val="center"/>
              <w:rPr>
                <w:rFonts w:cs="TH SarabunPSK"/>
                <w:sz w:val="28"/>
                <w:szCs w:val="28"/>
                <w:cs/>
              </w:rPr>
            </w:pPr>
            <w:r w:rsidRPr="005E7E6D">
              <w:rPr>
                <w:rFonts w:cs="TH SarabunPSK"/>
                <w:sz w:val="28"/>
                <w:szCs w:val="28"/>
                <w:cs/>
              </w:rPr>
              <w:t>มี</w:t>
            </w:r>
          </w:p>
        </w:tc>
        <w:tc>
          <w:tcPr>
            <w:tcW w:w="1105" w:type="dxa"/>
          </w:tcPr>
          <w:p w:rsidR="004078CA" w:rsidRPr="005E7E6D" w:rsidRDefault="004078CA" w:rsidP="004078CA">
            <w:pPr>
              <w:pStyle w:val="NoSpacing"/>
              <w:jc w:val="center"/>
              <w:rPr>
                <w:rFonts w:cs="TH SarabunPSK"/>
                <w:sz w:val="28"/>
                <w:szCs w:val="28"/>
                <w:cs/>
              </w:rPr>
            </w:pPr>
            <w:r w:rsidRPr="005E7E6D">
              <w:rPr>
                <w:rFonts w:cs="TH SarabunPSK"/>
                <w:sz w:val="28"/>
                <w:szCs w:val="28"/>
                <w:cs/>
              </w:rPr>
              <w:t>ไม่มี</w:t>
            </w:r>
          </w:p>
        </w:tc>
        <w:tc>
          <w:tcPr>
            <w:tcW w:w="3024" w:type="dxa"/>
            <w:vMerge/>
          </w:tcPr>
          <w:p w:rsidR="004078CA" w:rsidRPr="005E7E6D" w:rsidRDefault="004078CA" w:rsidP="004078CA">
            <w:pPr>
              <w:pStyle w:val="NoSpacing"/>
              <w:jc w:val="center"/>
              <w:rPr>
                <w:rFonts w:cs="TH SarabunPSK"/>
                <w:sz w:val="28"/>
                <w:szCs w:val="28"/>
                <w:cs/>
              </w:rPr>
            </w:pP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๖๑๔๑๐๗</w:t>
            </w:r>
          </w:p>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การจัดการทรัพยากรมนุษย์เชิงกลยุทธ์</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sz w:val="28"/>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lastRenderedPageBreak/>
              <w:t>๖๑๔๑๐๖</w:t>
            </w:r>
          </w:p>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ระเบียบวิธีวิจัยทางการจัดการ</w:t>
            </w:r>
          </w:p>
        </w:tc>
        <w:tc>
          <w:tcPr>
            <w:tcW w:w="2094" w:type="dxa"/>
          </w:tcPr>
          <w:p w:rsidR="004078CA" w:rsidRPr="005E7E6D" w:rsidRDefault="004078CA" w:rsidP="004078CA">
            <w:pPr>
              <w:jc w:val="center"/>
              <w:rPr>
                <w:rFonts w:ascii="TH SarabunPSK" w:hAnsi="TH SarabunPSK" w:cs="TH SarabunPSK"/>
                <w:sz w:val="28"/>
              </w:rPr>
            </w:pPr>
            <w:r w:rsidRPr="005E7E6D">
              <w:rPr>
                <w:rFonts w:ascii="TH SarabunPSK" w:eastAsia="Times New Roman" w:hAnsi="TH SarabunPSK" w:cs="TH SarabunPSK"/>
                <w:sz w:val="28"/>
                <w:cs/>
              </w:rPr>
              <w:t>๑/๒๕๕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๖๑๔๑๐๒</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ทฤษฎีองค์การและการจัดการเชิงพุทธ</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๖๑๔๑๐๑</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พื้นฐานทางการจัดการ</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๖๑๔๒๑๕</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สัมมนาการจัดการเชิงพุทธ</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๒/๒๕๕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๖๑๔๒๐๔</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ยุทธศาสตร์การจัดการเชิงพุทธ</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๒/๒๕๕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๖๑๔๒๐๘</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การจัดการโครงการขั้นสูง</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๒/๒๕๕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๖๑๔๒๑๑</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การจัดการกิจการพระพุทธศาสนาเปรียบเทียบ</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๒/๒๕๕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๖๑๔๒๐๒</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ภาษาอังกฤษสำหรับการจัดการเชิงพุทธ</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๒/๒๕๕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๖๑๔๓๐๕</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ภาวะผู้นำทางการจัดการเชิงพุทธ</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๓/๒๕๕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๖๑๔๓๐๙</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สัมมนาการจัดการองค์การสมัยใหม่</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๓/๒๕๕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r w:rsidR="004078CA" w:rsidRPr="005E7E6D" w:rsidTr="00D30B81">
        <w:trPr>
          <w:trHeight w:val="274"/>
        </w:trPr>
        <w:tc>
          <w:tcPr>
            <w:tcW w:w="1735" w:type="dxa"/>
          </w:tcPr>
          <w:p w:rsidR="004078CA" w:rsidRPr="005E7E6D" w:rsidRDefault="004078CA" w:rsidP="004078CA">
            <w:pPr>
              <w:jc w:val="center"/>
              <w:rPr>
                <w:rFonts w:ascii="TH SarabunPSK" w:hAnsi="TH SarabunPSK" w:cs="TH SarabunPSK"/>
                <w:sz w:val="28"/>
              </w:rPr>
            </w:pPr>
            <w:r w:rsidRPr="005E7E6D">
              <w:rPr>
                <w:rFonts w:ascii="TH SarabunPSK" w:hAnsi="TH SarabunPSK" w:cs="TH SarabunPSK"/>
                <w:sz w:val="28"/>
                <w:cs/>
              </w:rPr>
              <w:t>๖๐๐๒๐๕</w:t>
            </w:r>
          </w:p>
          <w:p w:rsidR="004078CA" w:rsidRPr="005E7E6D" w:rsidRDefault="004078CA" w:rsidP="004078CA">
            <w:pPr>
              <w:jc w:val="center"/>
              <w:rPr>
                <w:rFonts w:ascii="TH SarabunPSK" w:hAnsi="TH SarabunPSK" w:cs="TH SarabunPSK"/>
                <w:sz w:val="28"/>
                <w:cs/>
              </w:rPr>
            </w:pPr>
            <w:r w:rsidRPr="005E7E6D">
              <w:rPr>
                <w:rFonts w:ascii="TH SarabunPSK" w:hAnsi="TH SarabunPSK" w:cs="TH SarabunPSK"/>
                <w:sz w:val="28"/>
                <w:cs/>
              </w:rPr>
              <w:t>กรรมฐาน</w:t>
            </w:r>
          </w:p>
        </w:tc>
        <w:tc>
          <w:tcPr>
            <w:tcW w:w="2094" w:type="dxa"/>
          </w:tcPr>
          <w:p w:rsidR="004078CA" w:rsidRPr="005E7E6D" w:rsidRDefault="004078CA" w:rsidP="004078CA">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๓/๒๕๕</w:t>
            </w:r>
            <w:r w:rsidR="004413CD" w:rsidRPr="005E7E6D">
              <w:rPr>
                <w:rFonts w:ascii="TH SarabunPSK" w:eastAsia="Times New Roman" w:hAnsi="TH SarabunPSK" w:cs="TH SarabunPSK"/>
                <w:sz w:val="28"/>
                <w:cs/>
              </w:rPr>
              <w:t>๙</w:t>
            </w:r>
          </w:p>
        </w:tc>
        <w:tc>
          <w:tcPr>
            <w:tcW w:w="1032" w:type="dxa"/>
          </w:tcPr>
          <w:p w:rsidR="004078CA" w:rsidRPr="005E7E6D" w:rsidRDefault="004078CA" w:rsidP="004078CA">
            <w:pPr>
              <w:jc w:val="center"/>
              <w:rPr>
                <w:rFonts w:ascii="TH SarabunPSK" w:hAnsi="TH SarabunPSK" w:cs="TH SarabunPSK"/>
              </w:rPr>
            </w:pPr>
            <w:r w:rsidRPr="005E7E6D">
              <w:rPr>
                <w:rFonts w:ascii="TH SarabunPSK" w:hAnsi="TH SarabunPSK" w:cs="TH SarabunPSK"/>
                <w:sz w:val="28"/>
              </w:rPr>
              <w:sym w:font="Wingdings 2" w:char="F050"/>
            </w:r>
          </w:p>
        </w:tc>
        <w:tc>
          <w:tcPr>
            <w:tcW w:w="1105" w:type="dxa"/>
          </w:tcPr>
          <w:p w:rsidR="004078CA" w:rsidRPr="005E7E6D" w:rsidRDefault="004078CA" w:rsidP="004078CA">
            <w:pPr>
              <w:jc w:val="center"/>
              <w:rPr>
                <w:rFonts w:ascii="TH SarabunPSK" w:hAnsi="TH SarabunPSK" w:cs="TH SarabunPSK"/>
                <w:sz w:val="28"/>
              </w:rPr>
            </w:pPr>
          </w:p>
        </w:tc>
        <w:tc>
          <w:tcPr>
            <w:tcW w:w="3024" w:type="dxa"/>
          </w:tcPr>
          <w:p w:rsidR="004078CA" w:rsidRPr="005E7E6D" w:rsidRDefault="004078CA" w:rsidP="004078CA">
            <w:pPr>
              <w:jc w:val="thaiDistribute"/>
              <w:rPr>
                <w:rFonts w:ascii="TH SarabunPSK" w:hAnsi="TH SarabunPSK" w:cs="TH SarabunPSK"/>
              </w:rPr>
            </w:pPr>
            <w:r w:rsidRPr="005E7E6D">
              <w:rPr>
                <w:rFonts w:ascii="TH SarabunPSK" w:hAnsi="TH SarabunPSK" w:cs="TH SarabunPSK"/>
                <w:sz w:val="28"/>
                <w:cs/>
              </w:rPr>
              <w:t>ประชุมอาจารย์ประจำหลักสูตรเพื่อพัฒนาแผนการสอนและพัฒนาเอกสารประกอบการสอน</w:t>
            </w:r>
          </w:p>
        </w:tc>
      </w:tr>
    </w:tbl>
    <w:p w:rsidR="004078CA" w:rsidRPr="005E7E6D" w:rsidRDefault="004078CA" w:rsidP="004078CA">
      <w:pPr>
        <w:rPr>
          <w:rFonts w:ascii="TH SarabunPSK" w:hAnsi="TH SarabunPSK" w:cs="TH SarabunPSK"/>
          <w:sz w:val="28"/>
        </w:rPr>
      </w:pPr>
    </w:p>
    <w:p w:rsidR="004078CA" w:rsidRPr="005E7E6D" w:rsidRDefault="004078CA" w:rsidP="004078CA">
      <w:pPr>
        <w:tabs>
          <w:tab w:val="left" w:pos="450"/>
        </w:tabs>
        <w:rPr>
          <w:rFonts w:ascii="TH SarabunPSK" w:hAnsi="TH SarabunPSK" w:cs="TH SarabunPSK"/>
          <w:color w:val="FF0000"/>
          <w:sz w:val="32"/>
          <w:szCs w:val="32"/>
        </w:rPr>
      </w:pPr>
      <w:r w:rsidRPr="005E7E6D">
        <w:rPr>
          <w:rFonts w:ascii="TH SarabunPSK" w:hAnsi="TH SarabunPSK" w:cs="TH SarabunPSK"/>
          <w:color w:val="FF0000"/>
          <w:sz w:val="32"/>
          <w:szCs w:val="32"/>
          <w:cs/>
        </w:rPr>
        <w:t xml:space="preserve">      </w:t>
      </w:r>
      <w:r w:rsidRPr="005E7E6D">
        <w:rPr>
          <w:rFonts w:ascii="TH SarabunPSK" w:hAnsi="TH SarabunPSK" w:cs="TH SarabunPSK"/>
          <w:color w:val="000000" w:themeColor="text1"/>
          <w:sz w:val="32"/>
          <w:szCs w:val="32"/>
          <w:cs/>
        </w:rPr>
        <w:t>๒) การประเมินคุณภาพการสอนโดยรวม</w:t>
      </w:r>
    </w:p>
    <w:p w:rsidR="00F86041" w:rsidRPr="005E7E6D" w:rsidRDefault="004078CA" w:rsidP="00F86041">
      <w:pPr>
        <w:tabs>
          <w:tab w:val="left" w:pos="450"/>
        </w:tabs>
        <w:jc w:val="thaiDistribute"/>
        <w:rPr>
          <w:rFonts w:ascii="TH SarabunPSK" w:hAnsi="TH SarabunPSK" w:cs="TH SarabunPSK"/>
          <w:color w:val="000000" w:themeColor="text1"/>
          <w:sz w:val="28"/>
        </w:rPr>
      </w:pPr>
      <w:r w:rsidRPr="005E7E6D">
        <w:rPr>
          <w:rFonts w:ascii="TH SarabunPSK" w:hAnsi="TH SarabunPSK" w:cs="TH SarabunPSK"/>
          <w:sz w:val="28"/>
          <w:cs/>
        </w:rPr>
        <w:t xml:space="preserve">      </w:t>
      </w:r>
      <w:r w:rsidR="00F86041" w:rsidRPr="005E7E6D">
        <w:rPr>
          <w:rFonts w:ascii="TH SarabunPSK" w:hAnsi="TH SarabunPSK" w:cs="TH SarabunPSK"/>
          <w:color w:val="000000" w:themeColor="text1"/>
          <w:sz w:val="28"/>
          <w:cs/>
        </w:rPr>
        <w:t>-นิสิตสามารถแสวงหาความรู้ด้วยตนเอง ใฝ่เรียน ใฝ่รู้  มีนิสัยรักการเรียน  ฝึกคิด  และจัดลำดับขั้นตอนกระบวนการเรียนรู้</w:t>
      </w:r>
    </w:p>
    <w:p w:rsidR="00F86041" w:rsidRPr="005E7E6D" w:rsidRDefault="00F86041" w:rsidP="00F86041">
      <w:pPr>
        <w:tabs>
          <w:tab w:val="left" w:pos="450"/>
        </w:tabs>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lastRenderedPageBreak/>
        <w:tab/>
        <w:t>-นิสิตได้มีส่วนร่วมในการปฏิบัติจริง นิสิตได้พัฒนากระบวนการคิด  วิเคราะห์ และแสวงหาความรู้ด้วยตนเองตามความถนัด  ความสนใจ  ด้วยวิธีที่หลากหลาย  และแหล่งเรียนรู้ที่หลากหลายสามารถเชื่อมโยงกับชีวิตจริงทั้งในและนอกห้องเรียน</w:t>
      </w:r>
    </w:p>
    <w:p w:rsidR="00F86041" w:rsidRPr="005E7E6D" w:rsidRDefault="00F86041" w:rsidP="00F86041">
      <w:pPr>
        <w:tabs>
          <w:tab w:val="left" w:pos="450"/>
        </w:tabs>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ab/>
        <w:t>-มีความคิดริเริ่มสร้างสรรค์มองโลกในแง่ดีและมีจินตนาการคิดไตร่ตรองและมีวิสัยทัศน์ สามารถวิเคราะห์และสังเคราะห์งานได้  ทำให้เข้าใจและเรียนรู้สิ่งใหม่ๆ เกิดความคิดใหม่ๆแปลกๆ ทำให้ทำงานร่วมกับผู้อื่นได้ ช่วยเหลือกัน</w:t>
      </w:r>
    </w:p>
    <w:p w:rsidR="00F86041" w:rsidRPr="005E7E6D" w:rsidRDefault="00F86041" w:rsidP="00F86041">
      <w:pPr>
        <w:tabs>
          <w:tab w:val="left" w:pos="450"/>
        </w:tabs>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ab/>
        <w:t>-ได้รู้จักวิธีการสืบค้นเนื้อหาให้ได้ข้อมูลมา มีการต่อยอดความคิดในการทำงาน  เป็นการวัดความสามารถการวิเคราะห์ของนิสิตทำให้ทราบถึงความแตกต่างของแต่ละกรณี</w:t>
      </w:r>
    </w:p>
    <w:p w:rsidR="00F86041" w:rsidRPr="005E7E6D" w:rsidRDefault="00F86041" w:rsidP="00F86041">
      <w:pPr>
        <w:tabs>
          <w:tab w:val="left" w:pos="450"/>
        </w:tabs>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ab/>
        <w:t>-สร้างความสามัคคี   มีการแสดงความคิดเห็นภายในห้องเรียนร่วมกัน  ทำให้รู้จักกับความรับผิดชอบในการค้นหาข้อมูล</w:t>
      </w:r>
    </w:p>
    <w:p w:rsidR="00F86041" w:rsidRPr="005E7E6D" w:rsidRDefault="00F86041" w:rsidP="00F86041">
      <w:pPr>
        <w:tabs>
          <w:tab w:val="left" w:pos="450"/>
        </w:tabs>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ab/>
        <w:t>-มีการแบ่งหน้าที่ ความรับผิดชอบงาน  นำความรู้จากวิชาที่ได้เรียนมาควบคู่กับการปฏิบัติจริง</w:t>
      </w:r>
    </w:p>
    <w:p w:rsidR="004078CA" w:rsidRPr="005E7E6D" w:rsidRDefault="00F86041" w:rsidP="004078CA">
      <w:pPr>
        <w:tabs>
          <w:tab w:val="left" w:pos="450"/>
        </w:tabs>
        <w:rPr>
          <w:rFonts w:ascii="TH SarabunPSK" w:hAnsi="TH SarabunPSK" w:cs="TH SarabunPSK"/>
          <w:color w:val="000000" w:themeColor="text1"/>
          <w:sz w:val="28"/>
        </w:rPr>
      </w:pPr>
      <w:r w:rsidRPr="005E7E6D">
        <w:rPr>
          <w:rFonts w:ascii="TH SarabunPSK" w:hAnsi="TH SarabunPSK" w:cs="TH SarabunPSK"/>
          <w:color w:val="000000" w:themeColor="text1"/>
          <w:sz w:val="28"/>
          <w:cs/>
        </w:rPr>
        <w:t xml:space="preserve">    </w:t>
      </w:r>
    </w:p>
    <w:p w:rsidR="004078CA" w:rsidRPr="005E7E6D" w:rsidRDefault="004078CA" w:rsidP="004078CA">
      <w:pPr>
        <w:tabs>
          <w:tab w:val="left" w:pos="450"/>
        </w:tabs>
        <w:rPr>
          <w:rFonts w:ascii="TH SarabunPSK" w:hAnsi="TH SarabunPSK" w:cs="TH SarabunPSK"/>
          <w:color w:val="FF0000"/>
          <w:sz w:val="32"/>
          <w:szCs w:val="32"/>
        </w:rPr>
      </w:pPr>
      <w:r w:rsidRPr="005E7E6D">
        <w:rPr>
          <w:rFonts w:ascii="TH SarabunPSK" w:hAnsi="TH SarabunPSK" w:cs="TH SarabunPSK"/>
          <w:color w:val="FF0000"/>
          <w:sz w:val="32"/>
          <w:szCs w:val="32"/>
          <w:cs/>
        </w:rPr>
        <w:t xml:space="preserve">      </w:t>
      </w:r>
      <w:r w:rsidRPr="005E7E6D">
        <w:rPr>
          <w:rFonts w:ascii="TH SarabunPSK" w:hAnsi="TH SarabunPSK" w:cs="TH SarabunPSK"/>
          <w:color w:val="000000" w:themeColor="text1"/>
          <w:sz w:val="32"/>
          <w:szCs w:val="32"/>
          <w:cs/>
        </w:rPr>
        <w:t>๓) ประสิทธิผลของกลยุทธ์การสอน</w:t>
      </w:r>
    </w:p>
    <w:tbl>
      <w:tblPr>
        <w:tblStyle w:val="TableGrid"/>
        <w:tblW w:w="0" w:type="auto"/>
        <w:tblLook w:val="04A0" w:firstRow="1" w:lastRow="0" w:firstColumn="1" w:lastColumn="0" w:noHBand="0" w:noVBand="1"/>
      </w:tblPr>
      <w:tblGrid>
        <w:gridCol w:w="2930"/>
        <w:gridCol w:w="2830"/>
        <w:gridCol w:w="2451"/>
      </w:tblGrid>
      <w:tr w:rsidR="004078CA" w:rsidRPr="005E7E6D" w:rsidTr="00F86041">
        <w:trPr>
          <w:tblHeader/>
        </w:trPr>
        <w:tc>
          <w:tcPr>
            <w:tcW w:w="3008" w:type="dxa"/>
            <w:vAlign w:val="center"/>
          </w:tcPr>
          <w:p w:rsidR="004078CA" w:rsidRPr="005E7E6D" w:rsidRDefault="004078CA" w:rsidP="00B814D3">
            <w:pPr>
              <w:jc w:val="center"/>
              <w:rPr>
                <w:rFonts w:ascii="TH SarabunPSK" w:hAnsi="TH SarabunPSK" w:cs="TH SarabunPSK"/>
                <w:sz w:val="28"/>
              </w:rPr>
            </w:pPr>
            <w:r w:rsidRPr="005E7E6D">
              <w:rPr>
                <w:rFonts w:ascii="TH SarabunPSK" w:hAnsi="TH SarabunPSK" w:cs="TH SarabunPSK"/>
                <w:sz w:val="28"/>
                <w:cs/>
              </w:rPr>
              <w:t>มาตรฐานผลการเรียนรู้</w:t>
            </w:r>
          </w:p>
        </w:tc>
        <w:tc>
          <w:tcPr>
            <w:tcW w:w="2913" w:type="dxa"/>
            <w:vAlign w:val="center"/>
          </w:tcPr>
          <w:p w:rsidR="004078CA" w:rsidRPr="005E7E6D" w:rsidRDefault="004078CA" w:rsidP="00B814D3">
            <w:pPr>
              <w:jc w:val="center"/>
              <w:rPr>
                <w:rFonts w:ascii="TH SarabunPSK" w:hAnsi="TH SarabunPSK" w:cs="TH SarabunPSK"/>
                <w:sz w:val="28"/>
              </w:rPr>
            </w:pPr>
            <w:r w:rsidRPr="005E7E6D">
              <w:rPr>
                <w:rFonts w:ascii="TH SarabunPSK" w:hAnsi="TH SarabunPSK" w:cs="TH SarabunPSK"/>
                <w:sz w:val="28"/>
                <w:cs/>
              </w:rPr>
              <w:t>สรุปข้อคิดเห็นของผู้สอนและ</w:t>
            </w:r>
          </w:p>
          <w:p w:rsidR="004078CA" w:rsidRPr="005E7E6D" w:rsidRDefault="004078CA" w:rsidP="00B814D3">
            <w:pPr>
              <w:jc w:val="center"/>
              <w:rPr>
                <w:rFonts w:ascii="TH SarabunPSK" w:hAnsi="TH SarabunPSK" w:cs="TH SarabunPSK"/>
                <w:sz w:val="28"/>
                <w:cs/>
              </w:rPr>
            </w:pPr>
            <w:r w:rsidRPr="005E7E6D">
              <w:rPr>
                <w:rFonts w:ascii="TH SarabunPSK" w:hAnsi="TH SarabunPSK" w:cs="TH SarabunPSK"/>
                <w:sz w:val="28"/>
                <w:cs/>
              </w:rPr>
              <w:t>ข้อมูลป้อนกลับจากแหล่งต่างๆ</w:t>
            </w:r>
          </w:p>
        </w:tc>
        <w:tc>
          <w:tcPr>
            <w:tcW w:w="2516" w:type="dxa"/>
            <w:vAlign w:val="center"/>
          </w:tcPr>
          <w:p w:rsidR="004078CA" w:rsidRPr="005E7E6D" w:rsidRDefault="004078CA" w:rsidP="00B814D3">
            <w:pPr>
              <w:jc w:val="center"/>
              <w:rPr>
                <w:rFonts w:ascii="TH SarabunPSK" w:hAnsi="TH SarabunPSK" w:cs="TH SarabunPSK"/>
                <w:sz w:val="28"/>
              </w:rPr>
            </w:pPr>
            <w:r w:rsidRPr="005E7E6D">
              <w:rPr>
                <w:rFonts w:ascii="TH SarabunPSK" w:hAnsi="TH SarabunPSK" w:cs="TH SarabunPSK"/>
                <w:sz w:val="28"/>
                <w:cs/>
              </w:rPr>
              <w:t>แนวทางแก้ไข/ปรับปรุง</w:t>
            </w:r>
          </w:p>
        </w:tc>
      </w:tr>
      <w:tr w:rsidR="00F86041" w:rsidRPr="005E7E6D" w:rsidTr="00F86041">
        <w:tc>
          <w:tcPr>
            <w:tcW w:w="3008" w:type="dxa"/>
          </w:tcPr>
          <w:p w:rsidR="00F86041" w:rsidRPr="005E7E6D" w:rsidRDefault="00F86041" w:rsidP="00B814D3">
            <w:pPr>
              <w:rPr>
                <w:rFonts w:ascii="TH SarabunPSK" w:hAnsi="TH SarabunPSK" w:cs="TH SarabunPSK"/>
                <w:sz w:val="28"/>
              </w:rPr>
            </w:pPr>
            <w:r w:rsidRPr="005E7E6D">
              <w:rPr>
                <w:rFonts w:ascii="TH SarabunPSK" w:hAnsi="TH SarabunPSK" w:cs="TH SarabunPSK"/>
                <w:sz w:val="28"/>
                <w:cs/>
              </w:rPr>
              <w:t>คุณธรรมจริยธรรม</w:t>
            </w:r>
          </w:p>
        </w:tc>
        <w:tc>
          <w:tcPr>
            <w:tcW w:w="2913" w:type="dxa"/>
          </w:tcPr>
          <w:p w:rsidR="00F86041" w:rsidRPr="005E7E6D" w:rsidRDefault="00F86041" w:rsidP="00B814D3">
            <w:pPr>
              <w:jc w:val="thaiDistribute"/>
              <w:rPr>
                <w:rFonts w:ascii="TH SarabunPSK" w:hAnsi="TH SarabunPSK" w:cs="TH SarabunPSK"/>
                <w:color w:val="000000" w:themeColor="text1"/>
                <w:sz w:val="28"/>
                <w:cs/>
              </w:rPr>
            </w:pPr>
            <w:r w:rsidRPr="005E7E6D">
              <w:rPr>
                <w:rFonts w:ascii="TH SarabunPSK" w:hAnsi="TH SarabunPSK" w:cs="TH SarabunPSK"/>
                <w:color w:val="000000" w:themeColor="text1"/>
                <w:sz w:val="28"/>
                <w:cs/>
              </w:rPr>
              <w:t>ไม่มีการศึกษากรณีศึกษาประเด็นทางจริยธรรมที่เกี่ยวข้องกับรายวิชาที่สอน</w:t>
            </w:r>
          </w:p>
        </w:tc>
        <w:tc>
          <w:tcPr>
            <w:tcW w:w="2516" w:type="dxa"/>
          </w:tcPr>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-บรรยายพร้อมยกตัวอย่างกรณีศึกษาประเด็นทางจริยธรรมที่เกี่ยวข้องกับรายวิชาที่สอน</w:t>
            </w:r>
          </w:p>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-อภิปรายกลุ่ม</w:t>
            </w:r>
          </w:p>
        </w:tc>
      </w:tr>
      <w:tr w:rsidR="00F86041" w:rsidRPr="005E7E6D" w:rsidTr="00F86041">
        <w:tc>
          <w:tcPr>
            <w:tcW w:w="3008" w:type="dxa"/>
          </w:tcPr>
          <w:p w:rsidR="00F86041" w:rsidRPr="005E7E6D" w:rsidRDefault="00F86041" w:rsidP="00B814D3">
            <w:pPr>
              <w:rPr>
                <w:rFonts w:ascii="TH SarabunPSK" w:hAnsi="TH SarabunPSK" w:cs="TH SarabunPSK"/>
                <w:sz w:val="28"/>
              </w:rPr>
            </w:pPr>
            <w:r w:rsidRPr="005E7E6D">
              <w:rPr>
                <w:rFonts w:ascii="TH SarabunPSK" w:hAnsi="TH SarabunPSK" w:cs="TH SarabunPSK"/>
                <w:sz w:val="28"/>
                <w:cs/>
              </w:rPr>
              <w:t>ความรู้</w:t>
            </w:r>
          </w:p>
        </w:tc>
        <w:tc>
          <w:tcPr>
            <w:tcW w:w="2913" w:type="dxa"/>
          </w:tcPr>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ขาดการนำเสนอรายงาน และมอบหมายให้ค้นคว้าหาข้อมูลที่เกี่ยวข้อง</w:t>
            </w:r>
          </w:p>
        </w:tc>
        <w:tc>
          <w:tcPr>
            <w:tcW w:w="2516" w:type="dxa"/>
          </w:tcPr>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 xml:space="preserve">บรรยาย อภิปราย การทำงานกลุ่ม การนำเสนอรายงาน และมอบหมายให้ค้นคว้าหาข้อมูลที่เกี่ยวข้อง โดยนำมาสรุปและนำเสนอ การศึกษาโดยใช้ปัญหา และโครงงาน </w:t>
            </w:r>
            <w:r w:rsidRPr="005E7E6D">
              <w:rPr>
                <w:rFonts w:ascii="TH SarabunPSK" w:hAnsi="TH SarabunPSK" w:cs="TH SarabunPSK"/>
                <w:color w:val="000000" w:themeColor="text1"/>
                <w:sz w:val="28"/>
              </w:rPr>
              <w:t xml:space="preserve">Problem-Based Learning </w:t>
            </w:r>
            <w:r w:rsidR="00915639">
              <w:rPr>
                <w:rFonts w:ascii="TH SarabunPSK" w:hAnsi="TH SarabunPSK" w:cs="TH SarabunPSK" w:hint="cs"/>
                <w:color w:val="000000" w:themeColor="text1"/>
                <w:sz w:val="28"/>
                <w:cs/>
              </w:rPr>
              <w:br/>
            </w:r>
            <w:r w:rsidRPr="005E7E6D">
              <w:rPr>
                <w:rFonts w:ascii="TH SarabunPSK" w:hAnsi="TH SarabunPSK" w:cs="TH SarabunPSK"/>
                <w:color w:val="000000" w:themeColor="text1"/>
                <w:sz w:val="28"/>
                <w:cs/>
              </w:rPr>
              <w:t>ที่เน้นผู้เรียนเป็นศูนย์กลาง</w:t>
            </w:r>
          </w:p>
        </w:tc>
      </w:tr>
      <w:tr w:rsidR="00F86041" w:rsidRPr="005E7E6D" w:rsidTr="00F86041">
        <w:tc>
          <w:tcPr>
            <w:tcW w:w="3008" w:type="dxa"/>
          </w:tcPr>
          <w:p w:rsidR="00F86041" w:rsidRPr="005E7E6D" w:rsidRDefault="00F86041" w:rsidP="00B814D3">
            <w:pPr>
              <w:rPr>
                <w:rFonts w:ascii="TH SarabunPSK" w:hAnsi="TH SarabunPSK" w:cs="TH SarabunPSK"/>
                <w:sz w:val="28"/>
              </w:rPr>
            </w:pPr>
            <w:r w:rsidRPr="005E7E6D">
              <w:rPr>
                <w:rFonts w:ascii="TH SarabunPSK" w:hAnsi="TH SarabunPSK" w:cs="TH SarabunPSK"/>
                <w:sz w:val="28"/>
                <w:cs/>
              </w:rPr>
              <w:t>ทักษะทางปัญญา</w:t>
            </w:r>
          </w:p>
        </w:tc>
        <w:tc>
          <w:tcPr>
            <w:tcW w:w="2913" w:type="dxa"/>
          </w:tcPr>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ไม่มีการวิเคราะห์ประเด็นปัญหาตามสาระการเรียนรู้ ทั้งรายบุคคลและกลุ่ม ขาดการศึกษาเชิงประจักษ์ เช่นกรณีศึกษา</w:t>
            </w:r>
          </w:p>
        </w:tc>
        <w:tc>
          <w:tcPr>
            <w:tcW w:w="2516" w:type="dxa"/>
          </w:tcPr>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-อภิปรายกลุ่ม</w:t>
            </w:r>
          </w:p>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-วิเคราะห์กรณีศึกษา</w:t>
            </w:r>
          </w:p>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-การสะท้อนแนวคิดจากการนำเสนอ</w:t>
            </w:r>
          </w:p>
        </w:tc>
      </w:tr>
      <w:tr w:rsidR="00F86041" w:rsidRPr="005E7E6D" w:rsidTr="00F86041">
        <w:tc>
          <w:tcPr>
            <w:tcW w:w="3008" w:type="dxa"/>
          </w:tcPr>
          <w:p w:rsidR="00F86041" w:rsidRPr="005E7E6D" w:rsidRDefault="00F86041" w:rsidP="00B814D3">
            <w:pPr>
              <w:rPr>
                <w:rFonts w:ascii="TH SarabunPSK" w:hAnsi="TH SarabunPSK" w:cs="TH SarabunPSK"/>
                <w:sz w:val="28"/>
              </w:rPr>
            </w:pPr>
            <w:r w:rsidRPr="005E7E6D">
              <w:rPr>
                <w:rFonts w:ascii="TH SarabunPSK" w:hAnsi="TH SarabunPSK" w:cs="TH SarabunPSK"/>
                <w:sz w:val="28"/>
                <w:cs/>
              </w:rPr>
              <w:t>ทักษะความสัมพันธ์ระหว่างบุคคลและความรับผิดชอบ</w:t>
            </w:r>
          </w:p>
        </w:tc>
        <w:tc>
          <w:tcPr>
            <w:tcW w:w="2913" w:type="dxa"/>
          </w:tcPr>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-บางรายวิชาไม่มีมอบหมายงานรายกลุ่ม และรายบุคคล เช่น การค้นคว้างานวิจัยที่ดี มีการได้รับรางวัล</w:t>
            </w:r>
          </w:p>
          <w:p w:rsidR="00F86041" w:rsidRPr="005E7E6D" w:rsidRDefault="00F86041" w:rsidP="00B814D3">
            <w:pPr>
              <w:jc w:val="thaiDistribute"/>
              <w:rPr>
                <w:rFonts w:ascii="TH SarabunPSK" w:hAnsi="TH SarabunPSK" w:cs="TH SarabunPSK"/>
                <w:color w:val="000000" w:themeColor="text1"/>
                <w:sz w:val="28"/>
              </w:rPr>
            </w:pPr>
          </w:p>
        </w:tc>
        <w:tc>
          <w:tcPr>
            <w:tcW w:w="2516" w:type="dxa"/>
          </w:tcPr>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-จัดกิจกรรมกลุ่มในการวิเคราะห์</w:t>
            </w:r>
          </w:p>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-มอบหมายงานรายกลุ่ม และรายบุคคล เช่น การค้นคว้างานวิจัยที่ดี มีการได้รับรางวัล</w:t>
            </w:r>
          </w:p>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-การนำเสนอรายงาน</w:t>
            </w:r>
          </w:p>
        </w:tc>
      </w:tr>
      <w:tr w:rsidR="00F86041" w:rsidRPr="005E7E6D" w:rsidTr="00F86041">
        <w:tc>
          <w:tcPr>
            <w:tcW w:w="3008" w:type="dxa"/>
          </w:tcPr>
          <w:p w:rsidR="00F86041" w:rsidRPr="005E7E6D" w:rsidRDefault="00F86041" w:rsidP="00B814D3">
            <w:pPr>
              <w:rPr>
                <w:rFonts w:ascii="TH SarabunPSK" w:hAnsi="TH SarabunPSK" w:cs="TH SarabunPSK"/>
                <w:sz w:val="28"/>
              </w:rPr>
            </w:pPr>
            <w:r w:rsidRPr="005E7E6D">
              <w:rPr>
                <w:rFonts w:ascii="TH SarabunPSK" w:hAnsi="TH SarabunPSK" w:cs="TH SarabunPSK"/>
                <w:sz w:val="28"/>
                <w:cs/>
              </w:rPr>
              <w:t>ทักษะการคิดวิเคราะห์เชิงตัวเลข การสื่อสารและการใช้เทคโนโลยีสารสนเทศ</w:t>
            </w:r>
          </w:p>
        </w:tc>
        <w:tc>
          <w:tcPr>
            <w:tcW w:w="2913" w:type="dxa"/>
          </w:tcPr>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hAnsi="TH SarabunPSK" w:cs="TH SarabunPSK"/>
                <w:color w:val="000000" w:themeColor="text1"/>
                <w:sz w:val="28"/>
                <w:cs/>
              </w:rPr>
              <w:t>นิสิตขาดการค้นคว้า และทำรายงาน ไม่มีการเน้นการนำตัวเลข หรือมีสถิติอ้างอิง จากแหล่งที่มาข้อมูลที่น่าเชื่อถือ</w:t>
            </w:r>
          </w:p>
          <w:p w:rsidR="00F86041" w:rsidRPr="005E7E6D" w:rsidRDefault="00F86041" w:rsidP="00B814D3">
            <w:pPr>
              <w:jc w:val="thaiDistribute"/>
              <w:rPr>
                <w:rFonts w:ascii="TH SarabunPSK" w:hAnsi="TH SarabunPSK" w:cs="TH SarabunPSK"/>
                <w:color w:val="000000" w:themeColor="text1"/>
                <w:sz w:val="28"/>
              </w:rPr>
            </w:pPr>
          </w:p>
        </w:tc>
        <w:tc>
          <w:tcPr>
            <w:tcW w:w="2516" w:type="dxa"/>
          </w:tcPr>
          <w:p w:rsidR="00F86041" w:rsidRPr="005E7E6D" w:rsidRDefault="00F86041" w:rsidP="00B814D3">
            <w:pPr>
              <w:jc w:val="thaiDistribute"/>
              <w:rPr>
                <w:rFonts w:ascii="TH SarabunPSK" w:eastAsia="Times New Roman" w:hAnsi="TH SarabunPSK" w:cs="TH SarabunPSK"/>
                <w:color w:val="000000" w:themeColor="text1"/>
                <w:sz w:val="28"/>
                <w:lang w:val="en-AU"/>
              </w:rPr>
            </w:pPr>
            <w:r w:rsidRPr="005E7E6D">
              <w:rPr>
                <w:rFonts w:ascii="TH SarabunPSK" w:eastAsia="Times New Roman" w:hAnsi="TH SarabunPSK" w:cs="TH SarabunPSK"/>
                <w:color w:val="000000" w:themeColor="text1"/>
                <w:sz w:val="28"/>
                <w:cs/>
                <w:lang w:val="en-AU"/>
              </w:rPr>
              <w:t>-มอบหมายงานให้ศึกษาค้นคว้า และทำรายงาน โดยเน้นการนำตัวเลข หรือมีสถิติอ้างอิง จากแหล่งที่มาข้อมูลที่น่าเชื่อถือ</w:t>
            </w:r>
          </w:p>
          <w:p w:rsidR="00F86041" w:rsidRPr="005E7E6D" w:rsidRDefault="00F86041" w:rsidP="00B814D3">
            <w:pPr>
              <w:jc w:val="thaiDistribute"/>
              <w:rPr>
                <w:rFonts w:ascii="TH SarabunPSK" w:hAnsi="TH SarabunPSK" w:cs="TH SarabunPSK"/>
                <w:color w:val="000000" w:themeColor="text1"/>
                <w:sz w:val="28"/>
              </w:rPr>
            </w:pPr>
            <w:r w:rsidRPr="005E7E6D">
              <w:rPr>
                <w:rFonts w:ascii="TH SarabunPSK" w:eastAsia="Times New Roman" w:hAnsi="TH SarabunPSK" w:cs="TH SarabunPSK"/>
                <w:color w:val="000000" w:themeColor="text1"/>
                <w:sz w:val="28"/>
                <w:cs/>
                <w:lang w:val="en-AU"/>
              </w:rPr>
              <w:lastRenderedPageBreak/>
              <w:t>-นำเสนอโดยใช้รูปแบบและเทคโนโลยีที่เหมาะสม</w:t>
            </w:r>
          </w:p>
        </w:tc>
      </w:tr>
    </w:tbl>
    <w:p w:rsidR="004078CA" w:rsidRPr="005E7E6D" w:rsidRDefault="004078CA" w:rsidP="004078CA">
      <w:pPr>
        <w:rPr>
          <w:rFonts w:ascii="TH SarabunPSK" w:hAnsi="TH SarabunPSK" w:cs="TH SarabunPSK"/>
          <w:sz w:val="28"/>
        </w:rPr>
      </w:pPr>
    </w:p>
    <w:p w:rsidR="004078CA" w:rsidRDefault="004078CA" w:rsidP="004078CA">
      <w:pPr>
        <w:jc w:val="center"/>
        <w:rPr>
          <w:rFonts w:ascii="TH SarabunPSK" w:hAnsi="TH SarabunPSK" w:cs="TH SarabunPSK"/>
          <w:sz w:val="28"/>
        </w:rPr>
      </w:pPr>
    </w:p>
    <w:p w:rsidR="00B83254" w:rsidRDefault="00B83254" w:rsidP="004078CA">
      <w:pPr>
        <w:jc w:val="center"/>
        <w:rPr>
          <w:rFonts w:ascii="TH SarabunPSK" w:hAnsi="TH SarabunPSK" w:cs="TH SarabunPSK"/>
          <w:sz w:val="28"/>
        </w:rPr>
      </w:pPr>
    </w:p>
    <w:p w:rsidR="00B83254" w:rsidRDefault="00B83254" w:rsidP="004078CA">
      <w:pPr>
        <w:jc w:val="center"/>
        <w:rPr>
          <w:rFonts w:ascii="TH SarabunPSK" w:hAnsi="TH SarabunPSK" w:cs="TH SarabunPSK"/>
          <w:sz w:val="28"/>
        </w:rPr>
      </w:pPr>
    </w:p>
    <w:p w:rsidR="00B83254" w:rsidRPr="005E7E6D" w:rsidRDefault="00B83254" w:rsidP="004078CA">
      <w:pPr>
        <w:jc w:val="center"/>
        <w:rPr>
          <w:rFonts w:ascii="TH SarabunPSK" w:hAnsi="TH SarabunPSK" w:cs="TH SarabunPSK"/>
          <w:sz w:val="28"/>
        </w:rPr>
      </w:pPr>
    </w:p>
    <w:p w:rsidR="0030277F" w:rsidRPr="002508F4" w:rsidRDefault="0030277F" w:rsidP="002508F4">
      <w:pPr>
        <w:jc w:val="center"/>
        <w:rPr>
          <w:rFonts w:ascii="TH SarabunPSK" w:hAnsi="TH SarabunPSK" w:cs="TH SarabunPSK"/>
          <w:sz w:val="28"/>
        </w:rPr>
      </w:pPr>
      <w:r w:rsidRPr="005E7E6D">
        <w:rPr>
          <w:rFonts w:ascii="TH SarabunPSK" w:hAnsi="TH SarabunPSK" w:cs="TH SarabunPSK"/>
          <w:sz w:val="40"/>
          <w:szCs w:val="40"/>
          <w:cs/>
        </w:rPr>
        <w:t>บทที่ ๒</w:t>
      </w:r>
    </w:p>
    <w:p w:rsidR="0030277F" w:rsidRPr="005E7E6D" w:rsidRDefault="0030277F" w:rsidP="0030277F">
      <w:pPr>
        <w:jc w:val="center"/>
        <w:rPr>
          <w:rFonts w:ascii="TH SarabunPSK" w:hAnsi="TH SarabunPSK" w:cs="TH SarabunPSK"/>
          <w:sz w:val="40"/>
          <w:szCs w:val="40"/>
        </w:rPr>
      </w:pPr>
      <w:r w:rsidRPr="005E7E6D">
        <w:rPr>
          <w:rFonts w:ascii="TH SarabunPSK" w:hAnsi="TH SarabunPSK" w:cs="TH SarabunPSK"/>
          <w:sz w:val="40"/>
          <w:szCs w:val="40"/>
          <w:cs/>
        </w:rPr>
        <w:t>ผลการประเมินตามองค์ประกอบ</w:t>
      </w:r>
    </w:p>
    <w:p w:rsidR="0030277F" w:rsidRPr="005E7E6D" w:rsidRDefault="0030277F" w:rsidP="0030277F">
      <w:pPr>
        <w:jc w:val="center"/>
        <w:rPr>
          <w:rFonts w:ascii="TH SarabunPSK" w:hAnsi="TH SarabunPSK" w:cs="TH SarabunPSK"/>
          <w:sz w:val="28"/>
        </w:rPr>
      </w:pPr>
    </w:p>
    <w:p w:rsidR="0030277F" w:rsidRPr="005E7E6D" w:rsidRDefault="0030277F" w:rsidP="0030277F">
      <w:pPr>
        <w:tabs>
          <w:tab w:val="left" w:pos="426"/>
        </w:tabs>
        <w:jc w:val="center"/>
        <w:rPr>
          <w:rFonts w:ascii="TH SarabunPSK" w:hAnsi="TH SarabunPSK" w:cs="TH SarabunPSK"/>
          <w:sz w:val="32"/>
          <w:szCs w:val="32"/>
        </w:rPr>
      </w:pPr>
      <w:r w:rsidRPr="005E7E6D">
        <w:rPr>
          <w:rFonts w:ascii="TH SarabunPSK" w:hAnsi="TH SarabunPSK" w:cs="TH SarabunPSK"/>
          <w:sz w:val="32"/>
          <w:szCs w:val="32"/>
          <w:cs/>
        </w:rPr>
        <w:t>องค์ประกอบที่ ๑  การกำกับมาตรฐาน</w:t>
      </w:r>
    </w:p>
    <w:p w:rsidR="0030277F" w:rsidRPr="005E7E6D" w:rsidRDefault="0030277F" w:rsidP="0030277F">
      <w:pPr>
        <w:tabs>
          <w:tab w:val="left" w:pos="426"/>
        </w:tabs>
        <w:jc w:val="center"/>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ตัวบ่งชี้ที่ ๑.๑</w:t>
      </w:r>
      <w:r w:rsidRPr="005E7E6D">
        <w:rPr>
          <w:rFonts w:ascii="TH SarabunPSK" w:hAnsi="TH SarabunPSK" w:cs="TH SarabunPSK"/>
          <w:sz w:val="28"/>
          <w:cs/>
        </w:rPr>
        <w:tab/>
        <w:t>การบริหารจัดการหลักสูตรตามเกณฑ์มาตรฐานหลักสูตรที่กำหนดโดย สกอ.</w:t>
      </w:r>
    </w:p>
    <w:p w:rsidR="0030277F" w:rsidRPr="005E7E6D" w:rsidRDefault="0030277F" w:rsidP="0030277F">
      <w:pPr>
        <w:rPr>
          <w:rFonts w:ascii="TH SarabunPSK" w:hAnsi="TH SarabunPSK" w:cs="TH SarabunPSK"/>
          <w:sz w:val="28"/>
        </w:rPr>
      </w:pPr>
    </w:p>
    <w:p w:rsidR="0030277F" w:rsidRPr="005E7E6D" w:rsidRDefault="0030277F" w:rsidP="0030277F">
      <w:pPr>
        <w:rPr>
          <w:rFonts w:ascii="TH SarabunPSK" w:hAnsi="TH SarabunPSK" w:cs="TH SarabunPSK"/>
          <w:sz w:val="28"/>
          <w:u w:val="single"/>
          <w:cs/>
        </w:rPr>
      </w:pPr>
      <w:r w:rsidRPr="005E7E6D">
        <w:rPr>
          <w:rFonts w:ascii="TH SarabunPSK" w:hAnsi="TH SarabunPSK" w:cs="TH SarabunPSK"/>
          <w:sz w:val="28"/>
          <w:u w:val="single"/>
          <w:cs/>
        </w:rPr>
        <w:t>เกณฑ์การประเมินระดับปริญญาโทและปริญญาเอก</w:t>
      </w:r>
    </w:p>
    <w:p w:rsidR="0030277F" w:rsidRPr="005E7E6D" w:rsidRDefault="0030277F" w:rsidP="0030277F">
      <w:pPr>
        <w:rPr>
          <w:rFonts w:ascii="TH SarabunPSK" w:hAnsi="TH SarabunPSK" w:cs="TH SarabunPSK"/>
          <w:sz w:val="28"/>
        </w:rPr>
      </w:pPr>
    </w:p>
    <w:p w:rsidR="0030277F" w:rsidRPr="005E7E6D" w:rsidRDefault="0030277F" w:rsidP="0030277F">
      <w:pPr>
        <w:tabs>
          <w:tab w:val="left" w:pos="3294"/>
        </w:tabs>
        <w:rPr>
          <w:rFonts w:ascii="TH SarabunPSK" w:hAnsi="TH SarabunPSK" w:cs="TH SarabunPSK"/>
          <w:sz w:val="28"/>
          <w:u w:val="dotted"/>
        </w:rPr>
      </w:pPr>
      <w:r w:rsidRPr="005E7E6D">
        <w:rPr>
          <w:rFonts w:ascii="TH SarabunPSK" w:hAnsi="TH SarabunPSK" w:cs="TH SarabunPSK"/>
          <w:sz w:val="28"/>
          <w:cs/>
        </w:rPr>
        <w:t xml:space="preserve">เกณฑ์การประเมินที่ ๑    จำนวนอาจารย์ประจำหลักสูตร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w:t>
      </w:r>
    </w:p>
    <w:p w:rsidR="0030277F" w:rsidRPr="005E7E6D" w:rsidRDefault="0030277F" w:rsidP="0030277F">
      <w:pPr>
        <w:rPr>
          <w:rFonts w:ascii="TH SarabunPSK" w:hAnsi="TH SarabunPSK" w:cs="TH SarabunPSK"/>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30"/>
        <w:gridCol w:w="1434"/>
        <w:gridCol w:w="2160"/>
        <w:gridCol w:w="1530"/>
        <w:gridCol w:w="1350"/>
      </w:tblGrid>
      <w:tr w:rsidR="0030277F" w:rsidRPr="005E7E6D" w:rsidTr="00EC25AC">
        <w:trPr>
          <w:tblHeader/>
          <w:jc w:val="center"/>
        </w:trPr>
        <w:tc>
          <w:tcPr>
            <w:tcW w:w="540" w:type="dxa"/>
            <w:vAlign w:val="center"/>
          </w:tcPr>
          <w:p w:rsidR="0030277F" w:rsidRPr="00225AE3" w:rsidRDefault="0030277F" w:rsidP="0030277F">
            <w:pPr>
              <w:jc w:val="center"/>
              <w:rPr>
                <w:rFonts w:ascii="TH SarabunPSK" w:eastAsia="Times New Roman" w:hAnsi="TH SarabunPSK" w:cs="TH SarabunPSK"/>
                <w:b/>
                <w:bCs/>
                <w:sz w:val="28"/>
                <w:cs/>
              </w:rPr>
            </w:pPr>
            <w:r w:rsidRPr="00225AE3">
              <w:rPr>
                <w:rFonts w:ascii="TH SarabunPSK" w:eastAsia="Times New Roman" w:hAnsi="TH SarabunPSK" w:cs="TH SarabunPSK"/>
                <w:b/>
                <w:bCs/>
                <w:sz w:val="28"/>
                <w:cs/>
              </w:rPr>
              <w:t>ที่</w:t>
            </w:r>
          </w:p>
        </w:tc>
        <w:tc>
          <w:tcPr>
            <w:tcW w:w="2130" w:type="dxa"/>
            <w:vAlign w:val="center"/>
          </w:tcPr>
          <w:p w:rsidR="0030277F" w:rsidRPr="00225AE3" w:rsidRDefault="0030277F" w:rsidP="0030277F">
            <w:pPr>
              <w:jc w:val="center"/>
              <w:rPr>
                <w:rFonts w:ascii="TH SarabunPSK" w:eastAsia="Times New Roman" w:hAnsi="TH SarabunPSK" w:cs="TH SarabunPSK"/>
                <w:b/>
                <w:bCs/>
                <w:sz w:val="28"/>
              </w:rPr>
            </w:pPr>
            <w:r w:rsidRPr="00225AE3">
              <w:rPr>
                <w:rFonts w:ascii="TH SarabunPSK" w:eastAsia="Times New Roman" w:hAnsi="TH SarabunPSK" w:cs="TH SarabunPSK"/>
                <w:b/>
                <w:bCs/>
                <w:sz w:val="28"/>
                <w:cs/>
              </w:rPr>
              <w:t>ชื่อ/ฉายา/นามสกุล</w:t>
            </w:r>
          </w:p>
        </w:tc>
        <w:tc>
          <w:tcPr>
            <w:tcW w:w="1434" w:type="dxa"/>
            <w:vAlign w:val="center"/>
          </w:tcPr>
          <w:p w:rsidR="0030277F" w:rsidRPr="00225AE3" w:rsidRDefault="0030277F" w:rsidP="0030277F">
            <w:pPr>
              <w:jc w:val="center"/>
              <w:rPr>
                <w:rFonts w:ascii="TH SarabunPSK" w:eastAsia="Times New Roman" w:hAnsi="TH SarabunPSK" w:cs="TH SarabunPSK"/>
                <w:b/>
                <w:bCs/>
                <w:sz w:val="28"/>
                <w:cs/>
              </w:rPr>
            </w:pPr>
            <w:r w:rsidRPr="00225AE3">
              <w:rPr>
                <w:rFonts w:ascii="TH SarabunPSK" w:eastAsia="Times New Roman" w:hAnsi="TH SarabunPSK" w:cs="TH SarabunPSK"/>
                <w:b/>
                <w:bCs/>
                <w:sz w:val="28"/>
                <w:cs/>
              </w:rPr>
              <w:t>ตำแหน่งทางวิชาการ/สาขาวิชา</w:t>
            </w:r>
          </w:p>
        </w:tc>
        <w:tc>
          <w:tcPr>
            <w:tcW w:w="2160" w:type="dxa"/>
            <w:vAlign w:val="center"/>
          </w:tcPr>
          <w:p w:rsidR="0030277F" w:rsidRPr="00225AE3" w:rsidRDefault="0030277F" w:rsidP="0030277F">
            <w:pPr>
              <w:jc w:val="center"/>
              <w:rPr>
                <w:rFonts w:ascii="TH SarabunPSK" w:eastAsia="Times New Roman" w:hAnsi="TH SarabunPSK" w:cs="TH SarabunPSK"/>
                <w:b/>
                <w:bCs/>
                <w:sz w:val="28"/>
              </w:rPr>
            </w:pPr>
            <w:r w:rsidRPr="00225AE3">
              <w:rPr>
                <w:rFonts w:ascii="TH SarabunPSK" w:eastAsia="Times New Roman" w:hAnsi="TH SarabunPSK" w:cs="TH SarabunPSK"/>
                <w:b/>
                <w:bCs/>
                <w:sz w:val="28"/>
                <w:cs/>
              </w:rPr>
              <w:t>วุฒิการศึกษา/สาขาวิชา</w:t>
            </w:r>
          </w:p>
        </w:tc>
        <w:tc>
          <w:tcPr>
            <w:tcW w:w="1530" w:type="dxa"/>
            <w:vAlign w:val="center"/>
          </w:tcPr>
          <w:p w:rsidR="0030277F" w:rsidRPr="00225AE3" w:rsidRDefault="0030277F" w:rsidP="0030277F">
            <w:pPr>
              <w:jc w:val="center"/>
              <w:rPr>
                <w:rFonts w:ascii="TH SarabunPSK" w:eastAsia="Times New Roman" w:hAnsi="TH SarabunPSK" w:cs="TH SarabunPSK"/>
                <w:b/>
                <w:bCs/>
                <w:sz w:val="28"/>
              </w:rPr>
            </w:pPr>
            <w:r w:rsidRPr="00225AE3">
              <w:rPr>
                <w:rFonts w:ascii="TH SarabunPSK" w:eastAsia="Times New Roman" w:hAnsi="TH SarabunPSK" w:cs="TH SarabunPSK"/>
                <w:b/>
                <w:bCs/>
                <w:sz w:val="28"/>
                <w:cs/>
              </w:rPr>
              <w:t>สถาบันที่สำเร็จการศึกษา</w:t>
            </w:r>
          </w:p>
        </w:tc>
        <w:tc>
          <w:tcPr>
            <w:tcW w:w="1350" w:type="dxa"/>
            <w:vAlign w:val="center"/>
          </w:tcPr>
          <w:p w:rsidR="0030277F" w:rsidRPr="00225AE3" w:rsidRDefault="0030277F" w:rsidP="0030277F">
            <w:pPr>
              <w:jc w:val="center"/>
              <w:rPr>
                <w:rFonts w:ascii="TH SarabunPSK" w:eastAsia="Times New Roman" w:hAnsi="TH SarabunPSK" w:cs="TH SarabunPSK"/>
                <w:b/>
                <w:bCs/>
                <w:sz w:val="28"/>
                <w:cs/>
              </w:rPr>
            </w:pPr>
            <w:r w:rsidRPr="00225AE3">
              <w:rPr>
                <w:rFonts w:ascii="TH SarabunPSK" w:eastAsia="Times New Roman" w:hAnsi="TH SarabunPSK" w:cs="TH SarabunPSK"/>
                <w:b/>
                <w:bCs/>
                <w:sz w:val="28"/>
                <w:cs/>
              </w:rPr>
              <w:t>วัน/เดือน/ปีที่เริ่มทำงาน</w:t>
            </w:r>
          </w:p>
        </w:tc>
      </w:tr>
      <w:tr w:rsidR="0030277F" w:rsidRPr="005E7E6D" w:rsidTr="00EC25AC">
        <w:trPr>
          <w:jc w:val="center"/>
        </w:trPr>
        <w:tc>
          <w:tcPr>
            <w:tcW w:w="540" w:type="dxa"/>
          </w:tcPr>
          <w:p w:rsidR="0030277F" w:rsidRPr="005E7E6D" w:rsidRDefault="0030277F" w:rsidP="0030277F">
            <w:pPr>
              <w:ind w:left="-108"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๑</w:t>
            </w:r>
          </w:p>
        </w:tc>
        <w:tc>
          <w:tcPr>
            <w:tcW w:w="2130" w:type="dxa"/>
          </w:tcPr>
          <w:p w:rsidR="00EC25AC" w:rsidRPr="005E7E6D" w:rsidRDefault="00EC25AC" w:rsidP="0030277F">
            <w:pPr>
              <w:ind w:right="-108"/>
              <w:rPr>
                <w:rFonts w:ascii="TH SarabunPSK" w:eastAsia="Times New Roman" w:hAnsi="TH SarabunPSK" w:cs="TH SarabunPSK"/>
                <w:sz w:val="28"/>
              </w:rPr>
            </w:pPr>
            <w:r w:rsidRPr="005E7E6D">
              <w:rPr>
                <w:rFonts w:ascii="TH SarabunPSK" w:eastAsia="Times New Roman" w:hAnsi="TH SarabunPSK" w:cs="TH SarabunPSK"/>
                <w:sz w:val="28"/>
                <w:cs/>
              </w:rPr>
              <w:t>พระอุดมสิทธินายก</w:t>
            </w:r>
          </w:p>
          <w:p w:rsidR="0030277F" w:rsidRPr="005E7E6D" w:rsidRDefault="00EC25AC"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w:t>
            </w:r>
            <w:r w:rsidR="0030277F" w:rsidRPr="005E7E6D">
              <w:rPr>
                <w:rFonts w:ascii="TH SarabunPSK" w:eastAsia="Times New Roman" w:hAnsi="TH SarabunPSK" w:cs="TH SarabunPSK"/>
                <w:sz w:val="28"/>
                <w:cs/>
              </w:rPr>
              <w:t>กำพล คุณงฺกโร</w:t>
            </w:r>
            <w:r w:rsidRPr="005E7E6D">
              <w:rPr>
                <w:rFonts w:ascii="TH SarabunPSK" w:eastAsia="Times New Roman" w:hAnsi="TH SarabunPSK" w:cs="TH SarabunPSK"/>
                <w:sz w:val="28"/>
                <w:cs/>
              </w:rPr>
              <w:t>)</w:t>
            </w:r>
          </w:p>
        </w:tc>
        <w:tc>
          <w:tcPr>
            <w:tcW w:w="1434" w:type="dxa"/>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อาจารย์/การจัดการเชิงพุทธ</w:t>
            </w:r>
          </w:p>
        </w:tc>
        <w:tc>
          <w:tcPr>
            <w:tcW w:w="2160" w:type="dxa"/>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530" w:type="dxa"/>
          </w:tcPr>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tc>
        <w:tc>
          <w:tcPr>
            <w:tcW w:w="1350" w:type="dxa"/>
          </w:tcPr>
          <w:p w:rsidR="0030277F" w:rsidRPr="005E7E6D" w:rsidRDefault="0030277F" w:rsidP="0030277F">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 กันยายน ๒๕๕๘</w:t>
            </w:r>
          </w:p>
        </w:tc>
      </w:tr>
      <w:tr w:rsidR="0030277F" w:rsidRPr="005E7E6D" w:rsidTr="00EC25AC">
        <w:trPr>
          <w:jc w:val="center"/>
        </w:trPr>
        <w:tc>
          <w:tcPr>
            <w:tcW w:w="540" w:type="dxa"/>
          </w:tcPr>
          <w:p w:rsidR="0030277F" w:rsidRPr="005E7E6D" w:rsidRDefault="0030277F" w:rsidP="0030277F">
            <w:pPr>
              <w:ind w:left="-108"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๒</w:t>
            </w:r>
          </w:p>
        </w:tc>
        <w:tc>
          <w:tcPr>
            <w:tcW w:w="2130" w:type="dxa"/>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พระมหาสุนันท์ สุนนฺโท</w:t>
            </w:r>
          </w:p>
        </w:tc>
        <w:tc>
          <w:tcPr>
            <w:tcW w:w="1434" w:type="dxa"/>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อาจารย์/การจัดการเชิงพุทธ</w:t>
            </w:r>
          </w:p>
        </w:tc>
        <w:tc>
          <w:tcPr>
            <w:tcW w:w="2160" w:type="dxa"/>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530" w:type="dxa"/>
          </w:tcPr>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tc>
        <w:tc>
          <w:tcPr>
            <w:tcW w:w="1350" w:type="dxa"/>
          </w:tcPr>
          <w:p w:rsidR="0030277F" w:rsidRPr="005E7E6D" w:rsidRDefault="0030277F" w:rsidP="0030277F">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 กันยายน ๒๕๕๘</w:t>
            </w:r>
          </w:p>
        </w:tc>
      </w:tr>
      <w:tr w:rsidR="0030277F" w:rsidRPr="005E7E6D" w:rsidTr="00EC25AC">
        <w:trPr>
          <w:jc w:val="center"/>
        </w:trPr>
        <w:tc>
          <w:tcPr>
            <w:tcW w:w="540" w:type="dxa"/>
          </w:tcPr>
          <w:p w:rsidR="0030277F" w:rsidRPr="005E7E6D" w:rsidRDefault="0030277F" w:rsidP="0030277F">
            <w:pPr>
              <w:ind w:left="-108"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๓</w:t>
            </w:r>
          </w:p>
        </w:tc>
        <w:tc>
          <w:tcPr>
            <w:tcW w:w="2130" w:type="dxa"/>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พระมหากฤษฎา กิตฺติโสภโณ</w:t>
            </w:r>
          </w:p>
        </w:tc>
        <w:tc>
          <w:tcPr>
            <w:tcW w:w="1434" w:type="dxa"/>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อาจารย์/การจัดการเชิงพุทธ</w:t>
            </w:r>
          </w:p>
        </w:tc>
        <w:tc>
          <w:tcPr>
            <w:tcW w:w="2160" w:type="dxa"/>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530" w:type="dxa"/>
          </w:tcPr>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tc>
        <w:tc>
          <w:tcPr>
            <w:tcW w:w="1350" w:type="dxa"/>
          </w:tcPr>
          <w:p w:rsidR="0030277F" w:rsidRPr="005E7E6D" w:rsidRDefault="0030277F" w:rsidP="0030277F">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 กันยายน ๒๕๕๘</w:t>
            </w:r>
          </w:p>
        </w:tc>
      </w:tr>
      <w:tr w:rsidR="0030277F" w:rsidRPr="005E7E6D" w:rsidTr="00EC25AC">
        <w:trPr>
          <w:jc w:val="center"/>
        </w:trPr>
        <w:tc>
          <w:tcPr>
            <w:tcW w:w="540" w:type="dxa"/>
          </w:tcPr>
          <w:p w:rsidR="0030277F" w:rsidRPr="005E7E6D" w:rsidRDefault="0030277F" w:rsidP="0030277F">
            <w:pPr>
              <w:ind w:left="-108"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๔</w:t>
            </w:r>
          </w:p>
        </w:tc>
        <w:tc>
          <w:tcPr>
            <w:tcW w:w="2130" w:type="dxa"/>
          </w:tcPr>
          <w:p w:rsidR="00EC25AC" w:rsidRPr="005E7E6D" w:rsidRDefault="00EC25AC" w:rsidP="00EC25AC">
            <w:pPr>
              <w:ind w:right="-108"/>
              <w:rPr>
                <w:rFonts w:ascii="TH SarabunPSK" w:eastAsia="Times New Roman" w:hAnsi="TH SarabunPSK" w:cs="TH SarabunPSK"/>
                <w:sz w:val="28"/>
              </w:rPr>
            </w:pPr>
            <w:r w:rsidRPr="005E7E6D">
              <w:rPr>
                <w:rFonts w:ascii="TH SarabunPSK" w:eastAsia="Times New Roman" w:hAnsi="TH SarabunPSK" w:cs="TH SarabunPSK"/>
                <w:sz w:val="28"/>
                <w:cs/>
              </w:rPr>
              <w:t>พระสุธีวีรบัณฑิต</w:t>
            </w:r>
          </w:p>
          <w:p w:rsidR="0030277F" w:rsidRPr="005E7E6D" w:rsidRDefault="00EC25AC" w:rsidP="00EC25AC">
            <w:pPr>
              <w:ind w:right="-108"/>
              <w:rPr>
                <w:rFonts w:ascii="TH SarabunPSK" w:eastAsia="Times New Roman" w:hAnsi="TH SarabunPSK" w:cs="TH SarabunPSK"/>
                <w:sz w:val="28"/>
                <w:cs/>
              </w:rPr>
            </w:pPr>
            <w:r w:rsidRPr="005E7E6D">
              <w:rPr>
                <w:rFonts w:ascii="TH SarabunPSK" w:eastAsia="Times New Roman" w:hAnsi="TH SarabunPSK" w:cs="TH SarabunPSK"/>
                <w:sz w:val="28"/>
                <w:cs/>
              </w:rPr>
              <w:t>(</w:t>
            </w:r>
            <w:r w:rsidR="0030277F" w:rsidRPr="005E7E6D">
              <w:rPr>
                <w:rFonts w:ascii="TH SarabunPSK" w:eastAsia="Times New Roman" w:hAnsi="TH SarabunPSK" w:cs="TH SarabunPSK"/>
                <w:sz w:val="28"/>
                <w:cs/>
              </w:rPr>
              <w:t>โชว์ ทสฺสนีโย</w:t>
            </w:r>
            <w:r w:rsidRPr="005E7E6D">
              <w:rPr>
                <w:rFonts w:ascii="TH SarabunPSK" w:eastAsia="Times New Roman" w:hAnsi="TH SarabunPSK" w:cs="TH SarabunPSK"/>
                <w:sz w:val="28"/>
                <w:cs/>
              </w:rPr>
              <w:t>)</w:t>
            </w:r>
          </w:p>
        </w:tc>
        <w:tc>
          <w:tcPr>
            <w:tcW w:w="1434" w:type="dxa"/>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อาจารย์/การจัดการเชิงพุทธ</w:t>
            </w:r>
          </w:p>
        </w:tc>
        <w:tc>
          <w:tcPr>
            <w:tcW w:w="2160" w:type="dxa"/>
          </w:tcPr>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Ph.D./Philosophy</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DODT./</w:t>
            </w:r>
            <w:r w:rsidRPr="005E7E6D">
              <w:rPr>
                <w:rFonts w:ascii="TH SarabunPSK" w:eastAsia="Times New Roman" w:hAnsi="TH SarabunPSK" w:cs="TH SarabunPSK"/>
                <w:sz w:val="28"/>
                <w:cs/>
              </w:rPr>
              <w:t>การพัฒนาและการปฏิรูปองค์กร</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DM./</w:t>
            </w:r>
            <w:r w:rsidRPr="005E7E6D">
              <w:rPr>
                <w:rFonts w:ascii="TH SarabunPSK" w:eastAsia="Times New Roman" w:hAnsi="TH SarabunPSK" w:cs="TH SarabunPSK"/>
                <w:sz w:val="28"/>
                <w:cs/>
              </w:rPr>
              <w:t>การจัดการภาครัฐ</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ศศ.ม./การบริหารองค์การ</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พธ.บ./พระพุทธศาสนา</w:t>
            </w:r>
          </w:p>
        </w:tc>
        <w:tc>
          <w:tcPr>
            <w:tcW w:w="1530" w:type="dxa"/>
          </w:tcPr>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ม.มคธ อินเดีย</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ม.แพทย์ศาสตร์ พิลิปปินส์</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ม.ราชภัฏสวนดุสิต</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ม.เกริก</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tc>
        <w:tc>
          <w:tcPr>
            <w:tcW w:w="1350" w:type="dxa"/>
          </w:tcPr>
          <w:p w:rsidR="0030277F" w:rsidRPr="005E7E6D" w:rsidRDefault="0030277F" w:rsidP="0030277F">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 พฤษภาคม ๒๕๕๘</w:t>
            </w:r>
          </w:p>
        </w:tc>
      </w:tr>
      <w:tr w:rsidR="0030277F" w:rsidRPr="005E7E6D" w:rsidTr="00EC25AC">
        <w:trPr>
          <w:jc w:val="center"/>
        </w:trPr>
        <w:tc>
          <w:tcPr>
            <w:tcW w:w="540" w:type="dxa"/>
          </w:tcPr>
          <w:p w:rsidR="0030277F" w:rsidRPr="005E7E6D" w:rsidRDefault="0030277F" w:rsidP="0030277F">
            <w:pPr>
              <w:ind w:left="-108"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๕</w:t>
            </w:r>
          </w:p>
        </w:tc>
        <w:tc>
          <w:tcPr>
            <w:tcW w:w="2130" w:type="dxa"/>
          </w:tcPr>
          <w:p w:rsidR="0030277F" w:rsidRPr="005E7E6D" w:rsidRDefault="0030277F" w:rsidP="0030277F">
            <w:pPr>
              <w:ind w:right="-108"/>
              <w:rPr>
                <w:rFonts w:ascii="TH SarabunPSK" w:eastAsia="Times New Roman" w:hAnsi="TH SarabunPSK" w:cs="TH SarabunPSK"/>
                <w:sz w:val="28"/>
              </w:rPr>
            </w:pPr>
            <w:r w:rsidRPr="005E7E6D">
              <w:rPr>
                <w:rFonts w:ascii="TH SarabunPSK" w:eastAsia="Times New Roman" w:hAnsi="TH SarabunPSK" w:cs="TH SarabunPSK"/>
                <w:sz w:val="28"/>
                <w:cs/>
              </w:rPr>
              <w:t>พระปลัดระพิน พุทฺธิสาโร</w:t>
            </w:r>
          </w:p>
        </w:tc>
        <w:tc>
          <w:tcPr>
            <w:tcW w:w="1434" w:type="dxa"/>
          </w:tcPr>
          <w:p w:rsidR="0030277F" w:rsidRPr="005E7E6D" w:rsidRDefault="0030277F" w:rsidP="0030277F">
            <w:pPr>
              <w:rPr>
                <w:rFonts w:ascii="TH SarabunPSK" w:eastAsia="Times New Roman" w:hAnsi="TH SarabunPSK" w:cs="TH SarabunPSK"/>
                <w:sz w:val="28"/>
                <w:cs/>
              </w:rPr>
            </w:pPr>
            <w:r w:rsidRPr="005E7E6D">
              <w:rPr>
                <w:rFonts w:ascii="TH SarabunPSK" w:eastAsia="Times New Roman" w:hAnsi="TH SarabunPSK" w:cs="TH SarabunPSK"/>
                <w:sz w:val="28"/>
                <w:cs/>
              </w:rPr>
              <w:t>อาจารย์/การจัดการเชิงพุทธ</w:t>
            </w:r>
          </w:p>
        </w:tc>
        <w:tc>
          <w:tcPr>
            <w:tcW w:w="2160" w:type="dxa"/>
          </w:tcPr>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พธ.ด./ พระพุทธศาสนา</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ศศ.ม./ประวัติศาสตร์เอเซีย</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lastRenderedPageBreak/>
              <w:t>พธ.บ./ครุศาสตร์</w:t>
            </w:r>
          </w:p>
        </w:tc>
        <w:tc>
          <w:tcPr>
            <w:tcW w:w="1530" w:type="dxa"/>
          </w:tcPr>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lastRenderedPageBreak/>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มศว.</w:t>
            </w:r>
          </w:p>
          <w:p w:rsidR="0030277F" w:rsidRPr="005E7E6D" w:rsidRDefault="0030277F" w:rsidP="0030277F">
            <w:pPr>
              <w:jc w:val="thaiDistribute"/>
              <w:rPr>
                <w:rFonts w:ascii="TH SarabunPSK" w:eastAsia="Times New Roman" w:hAnsi="TH SarabunPSK" w:cs="TH SarabunPSK"/>
                <w:sz w:val="28"/>
              </w:rPr>
            </w:pP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lastRenderedPageBreak/>
              <w:t>มจร.</w:t>
            </w:r>
          </w:p>
        </w:tc>
        <w:tc>
          <w:tcPr>
            <w:tcW w:w="1350" w:type="dxa"/>
          </w:tcPr>
          <w:p w:rsidR="0030277F" w:rsidRPr="005E7E6D" w:rsidRDefault="0030277F" w:rsidP="0030277F">
            <w:pPr>
              <w:jc w:val="center"/>
              <w:rPr>
                <w:rFonts w:ascii="TH SarabunPSK" w:eastAsia="Times New Roman" w:hAnsi="TH SarabunPSK" w:cs="TH SarabunPSK"/>
                <w:sz w:val="28"/>
              </w:rPr>
            </w:pPr>
            <w:r w:rsidRPr="005E7E6D">
              <w:rPr>
                <w:rFonts w:ascii="TH SarabunPSK" w:eastAsia="Times New Roman" w:hAnsi="TH SarabunPSK" w:cs="TH SarabunPSK"/>
                <w:sz w:val="28"/>
                <w:cs/>
              </w:rPr>
              <w:lastRenderedPageBreak/>
              <w:t>๑ พฤษภาคม ๒๕๕๘</w:t>
            </w:r>
          </w:p>
        </w:tc>
      </w:tr>
      <w:tr w:rsidR="0030277F" w:rsidRPr="005E7E6D" w:rsidTr="00EC25AC">
        <w:trPr>
          <w:jc w:val="center"/>
        </w:trPr>
        <w:tc>
          <w:tcPr>
            <w:tcW w:w="540" w:type="dxa"/>
          </w:tcPr>
          <w:p w:rsidR="0030277F" w:rsidRPr="005E7E6D" w:rsidRDefault="0030277F" w:rsidP="0030277F">
            <w:pPr>
              <w:ind w:left="-108"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lastRenderedPageBreak/>
              <w:t>๖</w:t>
            </w:r>
          </w:p>
        </w:tc>
        <w:tc>
          <w:tcPr>
            <w:tcW w:w="2130" w:type="dxa"/>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นายอนุวัต กระสังข์</w:t>
            </w:r>
          </w:p>
        </w:tc>
        <w:tc>
          <w:tcPr>
            <w:tcW w:w="1434" w:type="dxa"/>
          </w:tcPr>
          <w:p w:rsidR="0030277F" w:rsidRPr="005E7E6D" w:rsidRDefault="00EC25AC" w:rsidP="00EC25AC">
            <w:pPr>
              <w:rPr>
                <w:rFonts w:ascii="TH SarabunPSK" w:hAnsi="TH SarabunPSK" w:cs="TH SarabunPSK"/>
                <w:sz w:val="28"/>
              </w:rPr>
            </w:pPr>
            <w:r w:rsidRPr="005E7E6D">
              <w:rPr>
                <w:rFonts w:ascii="TH SarabunPSK" w:eastAsia="Times New Roman" w:hAnsi="TH SarabunPSK" w:cs="TH SarabunPSK"/>
                <w:sz w:val="28"/>
                <w:cs/>
              </w:rPr>
              <w:t>ผู้ช่วยศาสตราจารย์</w:t>
            </w:r>
            <w:r w:rsidR="0030277F" w:rsidRPr="005E7E6D">
              <w:rPr>
                <w:rFonts w:ascii="TH SarabunPSK" w:eastAsia="Times New Roman" w:hAnsi="TH SarabunPSK" w:cs="TH SarabunPSK"/>
                <w:sz w:val="28"/>
                <w:cs/>
              </w:rPr>
              <w:t>/</w:t>
            </w:r>
            <w:r w:rsidRPr="005E7E6D">
              <w:rPr>
                <w:rFonts w:ascii="TH SarabunPSK" w:eastAsia="Times New Roman" w:hAnsi="TH SarabunPSK" w:cs="TH SarabunPSK"/>
                <w:sz w:val="28"/>
                <w:cs/>
              </w:rPr>
              <w:t>รัฐประศาสนศาสตร์</w:t>
            </w:r>
          </w:p>
        </w:tc>
        <w:tc>
          <w:tcPr>
            <w:tcW w:w="2160" w:type="dxa"/>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รัฐประศาสนศาสตร์</w:t>
            </w:r>
          </w:p>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พระพุทธศาสนา</w:t>
            </w:r>
          </w:p>
          <w:p w:rsidR="0030277F" w:rsidRPr="005E7E6D" w:rsidRDefault="0030277F" w:rsidP="0030277F">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พระพุทธศาสนา</w:t>
            </w:r>
          </w:p>
        </w:tc>
        <w:tc>
          <w:tcPr>
            <w:tcW w:w="1530" w:type="dxa"/>
          </w:tcPr>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tc>
        <w:tc>
          <w:tcPr>
            <w:tcW w:w="1350" w:type="dxa"/>
          </w:tcPr>
          <w:p w:rsidR="0030277F" w:rsidRPr="005E7E6D" w:rsidRDefault="0030277F" w:rsidP="0030277F">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 มิถุนายน ๒๕๕๗</w:t>
            </w:r>
          </w:p>
        </w:tc>
      </w:tr>
      <w:tr w:rsidR="0030277F" w:rsidRPr="005E7E6D" w:rsidTr="00EC25AC">
        <w:trPr>
          <w:jc w:val="center"/>
        </w:trPr>
        <w:tc>
          <w:tcPr>
            <w:tcW w:w="540" w:type="dxa"/>
          </w:tcPr>
          <w:p w:rsidR="0030277F" w:rsidRPr="005E7E6D" w:rsidRDefault="0030277F" w:rsidP="0030277F">
            <w:pPr>
              <w:ind w:left="-108"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๗</w:t>
            </w:r>
          </w:p>
        </w:tc>
        <w:tc>
          <w:tcPr>
            <w:tcW w:w="2130" w:type="dxa"/>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นายประเสริฐ ธิลาว</w:t>
            </w:r>
          </w:p>
        </w:tc>
        <w:tc>
          <w:tcPr>
            <w:tcW w:w="1434" w:type="dxa"/>
          </w:tcPr>
          <w:p w:rsidR="0030277F" w:rsidRPr="005E7E6D" w:rsidRDefault="0030277F" w:rsidP="00EC25AC">
            <w:pPr>
              <w:rPr>
                <w:rFonts w:ascii="TH SarabunPSK" w:hAnsi="TH SarabunPSK" w:cs="TH SarabunPSK"/>
                <w:sz w:val="28"/>
                <w:cs/>
              </w:rPr>
            </w:pPr>
            <w:r w:rsidRPr="005E7E6D">
              <w:rPr>
                <w:rFonts w:ascii="TH SarabunPSK" w:eastAsia="Times New Roman" w:hAnsi="TH SarabunPSK" w:cs="TH SarabunPSK"/>
                <w:sz w:val="28"/>
                <w:cs/>
              </w:rPr>
              <w:t>อาจารย์/</w:t>
            </w:r>
            <w:r w:rsidR="00EC25AC" w:rsidRPr="005E7E6D">
              <w:rPr>
                <w:rFonts w:ascii="TH SarabunPSK" w:eastAsia="Times New Roman" w:hAnsi="TH SarabunPSK" w:cs="TH SarabunPSK"/>
                <w:sz w:val="28"/>
                <w:cs/>
              </w:rPr>
              <w:t>รัฐประศาสนศาสตร์</w:t>
            </w:r>
          </w:p>
        </w:tc>
        <w:tc>
          <w:tcPr>
            <w:tcW w:w="2160" w:type="dxa"/>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พธ.ม./รัฐประศาสนศาสตร์</w:t>
            </w:r>
          </w:p>
          <w:p w:rsidR="0030277F" w:rsidRPr="005E7E6D" w:rsidRDefault="0030277F" w:rsidP="00EC25AC">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w:t>
            </w:r>
            <w:r w:rsidR="00EC25AC" w:rsidRPr="005E7E6D">
              <w:rPr>
                <w:rFonts w:ascii="TH SarabunPSK" w:eastAsia="Times New Roman" w:hAnsi="TH SarabunPSK" w:cs="TH SarabunPSK"/>
                <w:sz w:val="28"/>
                <w:cs/>
              </w:rPr>
              <w:t>บริหารรัฐกิจ</w:t>
            </w:r>
          </w:p>
        </w:tc>
        <w:tc>
          <w:tcPr>
            <w:tcW w:w="1530" w:type="dxa"/>
          </w:tcPr>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p w:rsidR="0030277F" w:rsidRPr="005E7E6D" w:rsidRDefault="0030277F" w:rsidP="0030277F">
            <w:pPr>
              <w:jc w:val="thaiDistribute"/>
              <w:rPr>
                <w:rFonts w:ascii="TH SarabunPSK" w:eastAsia="Times New Roman" w:hAnsi="TH SarabunPSK" w:cs="TH SarabunPSK"/>
                <w:sz w:val="28"/>
              </w:rPr>
            </w:pPr>
            <w:r w:rsidRPr="005E7E6D">
              <w:rPr>
                <w:rFonts w:ascii="TH SarabunPSK" w:eastAsia="Times New Roman" w:hAnsi="TH SarabunPSK" w:cs="TH SarabunPSK"/>
                <w:sz w:val="28"/>
                <w:cs/>
              </w:rPr>
              <w:t>มจร.</w:t>
            </w:r>
          </w:p>
        </w:tc>
        <w:tc>
          <w:tcPr>
            <w:tcW w:w="1350" w:type="dxa"/>
          </w:tcPr>
          <w:p w:rsidR="0030277F" w:rsidRPr="005E7E6D" w:rsidRDefault="0030277F" w:rsidP="0030277F">
            <w:pPr>
              <w:jc w:val="center"/>
              <w:rPr>
                <w:rFonts w:ascii="TH SarabunPSK" w:eastAsia="Times New Roman" w:hAnsi="TH SarabunPSK" w:cs="TH SarabunPSK"/>
                <w:sz w:val="28"/>
                <w:cs/>
              </w:rPr>
            </w:pPr>
            <w:r w:rsidRPr="005E7E6D">
              <w:rPr>
                <w:rFonts w:ascii="TH SarabunPSK" w:eastAsia="Times New Roman" w:hAnsi="TH SarabunPSK" w:cs="TH SarabunPSK"/>
                <w:sz w:val="28"/>
                <w:cs/>
              </w:rPr>
              <w:t>๑ พฤษภาคม ๒๕๕๘</w:t>
            </w:r>
          </w:p>
        </w:tc>
      </w:tr>
    </w:tbl>
    <w:p w:rsidR="0030277F" w:rsidRPr="005E7E6D" w:rsidRDefault="0030277F" w:rsidP="0030277F">
      <w:pPr>
        <w:rPr>
          <w:rFonts w:ascii="TH SarabunPSK" w:hAnsi="TH SarabunPSK" w:cs="TH SarabunPSK"/>
          <w:sz w:val="28"/>
        </w:rPr>
      </w:pPr>
    </w:p>
    <w:p w:rsidR="0030277F" w:rsidRPr="005E7E6D" w:rsidRDefault="0030277F" w:rsidP="0030277F">
      <w:pPr>
        <w:rPr>
          <w:rFonts w:ascii="TH SarabunPSK" w:hAnsi="TH SarabunPSK" w:cs="TH SarabunPSK"/>
          <w:sz w:val="28"/>
        </w:rPr>
      </w:pPr>
    </w:p>
    <w:tbl>
      <w:tblPr>
        <w:tblStyle w:val="TableGrid"/>
        <w:tblW w:w="9203" w:type="dxa"/>
        <w:jc w:val="center"/>
        <w:tblLook w:val="04A0" w:firstRow="1" w:lastRow="0" w:firstColumn="1" w:lastColumn="0" w:noHBand="0" w:noVBand="1"/>
      </w:tblPr>
      <w:tblGrid>
        <w:gridCol w:w="1909"/>
        <w:gridCol w:w="7294"/>
      </w:tblGrid>
      <w:tr w:rsidR="0030277F" w:rsidRPr="005E7E6D" w:rsidTr="00EC25AC">
        <w:trPr>
          <w:jc w:val="center"/>
        </w:trPr>
        <w:tc>
          <w:tcPr>
            <w:tcW w:w="1909"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รหัสเอกสาร/หลักฐาน</w:t>
            </w:r>
          </w:p>
        </w:tc>
        <w:tc>
          <w:tcPr>
            <w:tcW w:w="7294"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ชื่อรายการหลักฐาน/เอกสาร</w:t>
            </w:r>
          </w:p>
        </w:tc>
      </w:tr>
      <w:tr w:rsidR="0030277F" w:rsidRPr="005E7E6D" w:rsidTr="00EC25AC">
        <w:trPr>
          <w:trHeight w:val="359"/>
          <w:jc w:val="center"/>
        </w:trPr>
        <w:tc>
          <w:tcPr>
            <w:tcW w:w="1909" w:type="dxa"/>
          </w:tcPr>
          <w:p w:rsidR="0030277F" w:rsidRPr="005E7E6D" w:rsidRDefault="0030277F" w:rsidP="00EC25AC">
            <w:pPr>
              <w:ind w:left="-85" w:right="-108"/>
              <w:rPr>
                <w:rFonts w:ascii="TH SarabunPSK" w:eastAsia="Times New Roman" w:hAnsi="TH SarabunPSK" w:cs="TH SarabunPSK"/>
                <w:sz w:val="28"/>
                <w:cs/>
              </w:rPr>
            </w:pPr>
            <w:r w:rsidRPr="005E7E6D">
              <w:rPr>
                <w:rFonts w:ascii="TH SarabunPSK" w:eastAsia="Times New Roman" w:hAnsi="TH SarabunPSK" w:cs="TH SarabunPSK"/>
                <w:sz w:val="28"/>
                <w:cs/>
              </w:rPr>
              <w:t>๑.๑.๑-๑</w:t>
            </w:r>
          </w:p>
        </w:tc>
        <w:tc>
          <w:tcPr>
            <w:tcW w:w="7294" w:type="dxa"/>
          </w:tcPr>
          <w:p w:rsidR="0030277F" w:rsidRPr="005E7E6D" w:rsidRDefault="0030277F" w:rsidP="0030277F">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ประวัติคณาจารย์ประจำหลักสูตร</w:t>
            </w:r>
          </w:p>
        </w:tc>
      </w:tr>
      <w:tr w:rsidR="0030277F" w:rsidRPr="005E7E6D" w:rsidTr="00EC25AC">
        <w:trPr>
          <w:jc w:val="center"/>
        </w:trPr>
        <w:tc>
          <w:tcPr>
            <w:tcW w:w="1909" w:type="dxa"/>
          </w:tcPr>
          <w:p w:rsidR="0030277F" w:rsidRPr="005E7E6D" w:rsidRDefault="0030277F" w:rsidP="00EC25AC">
            <w:pPr>
              <w:ind w:left="-85" w:right="-108"/>
              <w:rPr>
                <w:rFonts w:ascii="TH SarabunPSK" w:eastAsia="Times New Roman" w:hAnsi="TH SarabunPSK" w:cs="TH SarabunPSK"/>
                <w:sz w:val="28"/>
                <w:cs/>
              </w:rPr>
            </w:pPr>
            <w:r w:rsidRPr="005E7E6D">
              <w:rPr>
                <w:rFonts w:ascii="TH SarabunPSK" w:eastAsia="Times New Roman" w:hAnsi="TH SarabunPSK" w:cs="TH SarabunPSK"/>
                <w:sz w:val="28"/>
                <w:cs/>
              </w:rPr>
              <w:t>๑.๑.๑-๒</w:t>
            </w:r>
          </w:p>
        </w:tc>
        <w:tc>
          <w:tcPr>
            <w:tcW w:w="7294" w:type="dxa"/>
          </w:tcPr>
          <w:p w:rsidR="0030277F" w:rsidRPr="005E7E6D" w:rsidRDefault="0030277F" w:rsidP="0030277F">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คำสั่งแต่งตั้งคณะกรรมการประจำหลักสูตร</w:t>
            </w:r>
          </w:p>
        </w:tc>
      </w:tr>
      <w:tr w:rsidR="0030277F" w:rsidRPr="005E7E6D" w:rsidTr="00EC25AC">
        <w:trPr>
          <w:jc w:val="center"/>
        </w:trPr>
        <w:tc>
          <w:tcPr>
            <w:tcW w:w="1909" w:type="dxa"/>
          </w:tcPr>
          <w:p w:rsidR="0030277F" w:rsidRPr="005E7E6D" w:rsidRDefault="0030277F" w:rsidP="00EC25AC">
            <w:pPr>
              <w:ind w:left="-85" w:right="-108"/>
              <w:rPr>
                <w:rFonts w:ascii="TH SarabunPSK" w:eastAsia="Times New Roman" w:hAnsi="TH SarabunPSK" w:cs="TH SarabunPSK"/>
                <w:sz w:val="28"/>
                <w:cs/>
              </w:rPr>
            </w:pPr>
            <w:r w:rsidRPr="005E7E6D">
              <w:rPr>
                <w:rFonts w:ascii="TH SarabunPSK" w:eastAsia="Times New Roman" w:hAnsi="TH SarabunPSK" w:cs="TH SarabunPSK"/>
                <w:sz w:val="28"/>
                <w:cs/>
              </w:rPr>
              <w:t>๑.๑.๑-๓</w:t>
            </w:r>
          </w:p>
        </w:tc>
        <w:tc>
          <w:tcPr>
            <w:tcW w:w="7294" w:type="dxa"/>
          </w:tcPr>
          <w:p w:rsidR="0030277F" w:rsidRPr="005E7E6D" w:rsidRDefault="0030277F" w:rsidP="0030277F">
            <w:pPr>
              <w:ind w:right="-108"/>
              <w:rPr>
                <w:rFonts w:ascii="TH SarabunPSK" w:eastAsia="Times New Roman" w:hAnsi="TH SarabunPSK" w:cs="TH SarabunPSK"/>
                <w:color w:val="000000" w:themeColor="text1"/>
                <w:sz w:val="28"/>
                <w:cs/>
              </w:rPr>
            </w:pPr>
            <w:r w:rsidRPr="005E7E6D">
              <w:rPr>
                <w:rFonts w:ascii="TH SarabunPSK" w:eastAsia="Times New Roman" w:hAnsi="TH SarabunPSK" w:cs="TH SarabunPSK"/>
                <w:color w:val="000000" w:themeColor="text1"/>
                <w:sz w:val="28"/>
                <w:cs/>
              </w:rPr>
              <w:t>สัญญาจ้างอาจารย์ประจำหลักสูตร</w:t>
            </w:r>
          </w:p>
        </w:tc>
      </w:tr>
    </w:tbl>
    <w:p w:rsidR="0030277F" w:rsidRPr="005E7E6D" w:rsidRDefault="0030277F" w:rsidP="0030277F">
      <w:pPr>
        <w:rPr>
          <w:rFonts w:ascii="TH SarabunPSK" w:hAnsi="TH SarabunPSK" w:cs="TH SarabunPSK"/>
          <w:sz w:val="28"/>
        </w:rPr>
      </w:pPr>
    </w:p>
    <w:p w:rsidR="0030277F" w:rsidRPr="005E7E6D" w:rsidRDefault="0030277F" w:rsidP="0030277F">
      <w:pPr>
        <w:tabs>
          <w:tab w:val="left" w:pos="3294"/>
        </w:tabs>
        <w:rPr>
          <w:rFonts w:ascii="TH SarabunPSK" w:hAnsi="TH SarabunPSK" w:cs="TH SarabunPSK"/>
          <w:sz w:val="28"/>
        </w:rPr>
      </w:pPr>
      <w:r w:rsidRPr="005E7E6D">
        <w:rPr>
          <w:rFonts w:ascii="TH SarabunPSK" w:hAnsi="TH SarabunPSK" w:cs="TH SarabunPSK"/>
          <w:sz w:val="28"/>
          <w:cs/>
        </w:rPr>
        <w:t xml:space="preserve">เกณฑ์การประเมินที่ ๒      คุณสมบัติของอาจารย์ประจำหลักสูตร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272"/>
        <w:gridCol w:w="2186"/>
        <w:gridCol w:w="1440"/>
        <w:gridCol w:w="2700"/>
      </w:tblGrid>
      <w:tr w:rsidR="0030277F" w:rsidRPr="005E7E6D" w:rsidTr="00EC25AC">
        <w:trPr>
          <w:tblHeader/>
          <w:jc w:val="center"/>
        </w:trPr>
        <w:tc>
          <w:tcPr>
            <w:tcW w:w="690"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ลำดับ</w:t>
            </w:r>
          </w:p>
        </w:tc>
        <w:tc>
          <w:tcPr>
            <w:tcW w:w="2272"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eastAsia="Times New Roman" w:hAnsi="TH SarabunPSK" w:cs="TH SarabunPSK"/>
                <w:sz w:val="28"/>
                <w:cs/>
              </w:rPr>
              <w:t>ชื่อ/ฉายา/นามสกุล</w:t>
            </w:r>
          </w:p>
        </w:tc>
        <w:tc>
          <w:tcPr>
            <w:tcW w:w="2186"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วุฒิการศึกษา</w:t>
            </w:r>
          </w:p>
        </w:tc>
        <w:tc>
          <w:tcPr>
            <w:tcW w:w="1440"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ตำแหน่งทางวิชาการ</w:t>
            </w:r>
          </w:p>
        </w:tc>
        <w:tc>
          <w:tcPr>
            <w:tcW w:w="2700"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มีคุณสมบัติ</w:t>
            </w:r>
          </w:p>
        </w:tc>
      </w:tr>
      <w:tr w:rsidR="0030277F" w:rsidRPr="005E7E6D" w:rsidTr="00EC25AC">
        <w:trPr>
          <w:jc w:val="center"/>
        </w:trPr>
        <w:tc>
          <w:tcPr>
            <w:tcW w:w="690"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๑</w:t>
            </w:r>
          </w:p>
        </w:tc>
        <w:tc>
          <w:tcPr>
            <w:tcW w:w="2272" w:type="dxa"/>
            <w:shd w:val="clear" w:color="auto" w:fill="auto"/>
          </w:tcPr>
          <w:p w:rsidR="00EC25AC" w:rsidRPr="005E7E6D" w:rsidRDefault="00EC25AC" w:rsidP="00EC25AC">
            <w:pPr>
              <w:ind w:right="-108"/>
              <w:rPr>
                <w:rFonts w:ascii="TH SarabunPSK" w:eastAsia="Times New Roman" w:hAnsi="TH SarabunPSK" w:cs="TH SarabunPSK"/>
                <w:sz w:val="28"/>
              </w:rPr>
            </w:pPr>
            <w:r w:rsidRPr="005E7E6D">
              <w:rPr>
                <w:rFonts w:ascii="TH SarabunPSK" w:eastAsia="Times New Roman" w:hAnsi="TH SarabunPSK" w:cs="TH SarabunPSK"/>
                <w:sz w:val="28"/>
                <w:cs/>
              </w:rPr>
              <w:t>พระอุดมสิทธินายก</w:t>
            </w:r>
          </w:p>
          <w:p w:rsidR="0030277F" w:rsidRPr="005E7E6D" w:rsidRDefault="00EC25AC" w:rsidP="00EC25AC">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(กำพล คุณงฺกโร)</w:t>
            </w:r>
          </w:p>
        </w:tc>
        <w:tc>
          <w:tcPr>
            <w:tcW w:w="2186" w:type="dxa"/>
            <w:shd w:val="clear" w:color="auto" w:fill="auto"/>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44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700"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อาจารย์ผู้รับผิดชอบหลักสูตร</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อาจารย์ที่ปรึกษา</w:t>
            </w:r>
            <w:r w:rsidR="00445FF4">
              <w:rPr>
                <w:rFonts w:ascii="TH SarabunPSK" w:hAnsi="TH SarabunPSK" w:cs="TH SarabunPSK" w:hint="cs"/>
                <w:sz w:val="28"/>
                <w:cs/>
              </w:rPr>
              <w:t>สาร</w:t>
            </w:r>
            <w:r w:rsidRPr="005E7E6D">
              <w:rPr>
                <w:rFonts w:ascii="TH SarabunPSK" w:hAnsi="TH SarabunPSK" w:cs="TH SarabunPSK"/>
                <w:sz w:val="28"/>
                <w:cs/>
              </w:rPr>
              <w:t>นิพนธ์</w:t>
            </w:r>
          </w:p>
          <w:p w:rsidR="00445FF4"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อาจารย์ผู้สอบ</w:t>
            </w:r>
            <w:r w:rsidR="00445FF4" w:rsidRPr="00445FF4">
              <w:rPr>
                <w:rFonts w:ascii="TH SarabunPSK" w:hAnsi="TH SarabunPSK" w:cs="TH SarabunPSK"/>
                <w:sz w:val="28"/>
                <w:cs/>
              </w:rPr>
              <w:t>สารนิพนธ์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อาจารย์ผู้สอน</w:t>
            </w:r>
          </w:p>
        </w:tc>
      </w:tr>
      <w:tr w:rsidR="0030277F" w:rsidRPr="005E7E6D" w:rsidTr="00EC25AC">
        <w:trPr>
          <w:jc w:val="center"/>
        </w:trPr>
        <w:tc>
          <w:tcPr>
            <w:tcW w:w="690" w:type="dxa"/>
            <w:shd w:val="clear" w:color="auto" w:fill="auto"/>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๒</w:t>
            </w:r>
          </w:p>
        </w:tc>
        <w:tc>
          <w:tcPr>
            <w:tcW w:w="2272" w:type="dxa"/>
            <w:shd w:val="clear" w:color="auto" w:fill="auto"/>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พระมหาสุนันท์ สุนนฺโท</w:t>
            </w:r>
          </w:p>
        </w:tc>
        <w:tc>
          <w:tcPr>
            <w:tcW w:w="2186"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พธ.ด. การจัดการเชิงพุทธ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พธ.ม. การจัดการเชิงพุทธ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พธ.บ. การจัดการเชิงพุทธ</w:t>
            </w:r>
          </w:p>
        </w:tc>
        <w:tc>
          <w:tcPr>
            <w:tcW w:w="144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700"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อาจารย์ผู้รับผิดชอบหลักสูตร</w:t>
            </w:r>
          </w:p>
          <w:p w:rsidR="00445FF4"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อาจารย์ที่ปรึกษา</w:t>
            </w:r>
            <w:r w:rsidR="00445FF4" w:rsidRPr="00445FF4">
              <w:rPr>
                <w:rFonts w:ascii="TH SarabunPSK" w:hAnsi="TH SarabunPSK" w:cs="TH SarabunPSK"/>
                <w:sz w:val="28"/>
                <w:cs/>
              </w:rPr>
              <w:t>สารนิพนธ์</w:t>
            </w: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อาจารย์ผู้สอบ</w:t>
            </w:r>
            <w:r w:rsidR="00445FF4" w:rsidRPr="00445FF4">
              <w:rPr>
                <w:rFonts w:ascii="TH SarabunPSK" w:hAnsi="TH SarabunPSK" w:cs="TH SarabunPSK"/>
                <w:sz w:val="28"/>
                <w:cs/>
              </w:rPr>
              <w:t>สารนิพนธ์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อาจารย์ผู้สอน</w:t>
            </w:r>
          </w:p>
        </w:tc>
      </w:tr>
      <w:tr w:rsidR="0030277F" w:rsidRPr="005E7E6D" w:rsidTr="00EC25AC">
        <w:trPr>
          <w:jc w:val="center"/>
        </w:trPr>
        <w:tc>
          <w:tcPr>
            <w:tcW w:w="690"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๓</w:t>
            </w:r>
          </w:p>
        </w:tc>
        <w:tc>
          <w:tcPr>
            <w:tcW w:w="2272" w:type="dxa"/>
            <w:shd w:val="clear" w:color="auto" w:fill="auto"/>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พระมหากฤษฎา กิตฺติโสภโณ</w:t>
            </w:r>
          </w:p>
        </w:tc>
        <w:tc>
          <w:tcPr>
            <w:tcW w:w="2186"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พธ.ด. การจัดการเชิงพุทธ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พธ.ม. การจัดการเชิงพุทธ</w:t>
            </w:r>
          </w:p>
          <w:p w:rsidR="0030277F" w:rsidRPr="005E7E6D" w:rsidRDefault="0030277F" w:rsidP="0030277F">
            <w:pPr>
              <w:jc w:val="thaiDistribute"/>
              <w:rPr>
                <w:rFonts w:ascii="TH SarabunPSK" w:hAnsi="TH SarabunPSK" w:cs="TH SarabunPSK"/>
                <w:sz w:val="28"/>
                <w:cs/>
              </w:rPr>
            </w:pPr>
            <w:r w:rsidRPr="005E7E6D">
              <w:rPr>
                <w:rFonts w:ascii="TH SarabunPSK" w:hAnsi="TH SarabunPSK" w:cs="TH SarabunPSK"/>
                <w:sz w:val="28"/>
                <w:cs/>
              </w:rPr>
              <w:t>พธ.บ. การจัดการเชิงพุทธ</w:t>
            </w:r>
          </w:p>
        </w:tc>
        <w:tc>
          <w:tcPr>
            <w:tcW w:w="144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700"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อาจารย์ผู้รับผิดชอบหลักสูตร</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อาจารย์ที่ปรึกษา</w:t>
            </w:r>
            <w:r w:rsidR="00445FF4" w:rsidRPr="00445FF4">
              <w:rPr>
                <w:rFonts w:ascii="TH SarabunPSK" w:hAnsi="TH SarabunPSK" w:cs="TH SarabunPSK"/>
                <w:sz w:val="28"/>
                <w:cs/>
              </w:rPr>
              <w:t>สารนิพนธ์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อาจารย์ผู้สอบ</w:t>
            </w:r>
            <w:r w:rsidR="00445FF4" w:rsidRPr="00445FF4">
              <w:rPr>
                <w:rFonts w:ascii="TH SarabunPSK" w:hAnsi="TH SarabunPSK" w:cs="TH SarabunPSK"/>
                <w:sz w:val="28"/>
                <w:cs/>
              </w:rPr>
              <w:t>สารนิพนธ์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อาจารย์ผู้สอน</w:t>
            </w:r>
          </w:p>
        </w:tc>
      </w:tr>
      <w:tr w:rsidR="0030277F" w:rsidRPr="005E7E6D" w:rsidTr="00EC25AC">
        <w:trPr>
          <w:jc w:val="center"/>
        </w:trPr>
        <w:tc>
          <w:tcPr>
            <w:tcW w:w="690"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๔</w:t>
            </w:r>
          </w:p>
        </w:tc>
        <w:tc>
          <w:tcPr>
            <w:tcW w:w="2272" w:type="dxa"/>
            <w:shd w:val="clear" w:color="auto" w:fill="auto"/>
          </w:tcPr>
          <w:p w:rsidR="00EC25AC" w:rsidRPr="005E7E6D" w:rsidRDefault="00EC25AC" w:rsidP="0030277F">
            <w:pPr>
              <w:ind w:right="-108"/>
              <w:rPr>
                <w:rFonts w:ascii="TH SarabunPSK" w:eastAsia="Times New Roman" w:hAnsi="TH SarabunPSK" w:cs="TH SarabunPSK"/>
                <w:sz w:val="28"/>
              </w:rPr>
            </w:pPr>
            <w:r w:rsidRPr="005E7E6D">
              <w:rPr>
                <w:rFonts w:ascii="TH SarabunPSK" w:eastAsia="Times New Roman" w:hAnsi="TH SarabunPSK" w:cs="TH SarabunPSK"/>
                <w:sz w:val="28"/>
                <w:cs/>
              </w:rPr>
              <w:t>พระสุธีวีรบัณฑิต</w:t>
            </w:r>
          </w:p>
          <w:p w:rsidR="0030277F" w:rsidRPr="005E7E6D" w:rsidRDefault="00EC25AC"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w:t>
            </w:r>
            <w:r w:rsidR="0030277F" w:rsidRPr="005E7E6D">
              <w:rPr>
                <w:rFonts w:ascii="TH SarabunPSK" w:eastAsia="Times New Roman" w:hAnsi="TH SarabunPSK" w:cs="TH SarabunPSK"/>
                <w:sz w:val="28"/>
                <w:cs/>
              </w:rPr>
              <w:t>โชว์ ทสฺสนีโย</w:t>
            </w:r>
            <w:r w:rsidRPr="005E7E6D">
              <w:rPr>
                <w:rFonts w:ascii="TH SarabunPSK" w:eastAsia="Times New Roman" w:hAnsi="TH SarabunPSK" w:cs="TH SarabunPSK"/>
                <w:sz w:val="28"/>
                <w:cs/>
              </w:rPr>
              <w:t>)</w:t>
            </w:r>
          </w:p>
        </w:tc>
        <w:tc>
          <w:tcPr>
            <w:tcW w:w="2186" w:type="dxa"/>
            <w:shd w:val="clear" w:color="auto" w:fill="auto"/>
          </w:tcPr>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Ph.D./Philosophy</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DODT./</w:t>
            </w:r>
            <w:r w:rsidRPr="005E7E6D">
              <w:rPr>
                <w:rFonts w:ascii="TH SarabunPSK" w:eastAsia="Times New Roman" w:hAnsi="TH SarabunPSK" w:cs="TH SarabunPSK"/>
                <w:sz w:val="28"/>
                <w:cs/>
              </w:rPr>
              <w:t>การพัฒนาและการปฏิรูปองค์กร</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DM./</w:t>
            </w:r>
            <w:r w:rsidRPr="005E7E6D">
              <w:rPr>
                <w:rFonts w:ascii="TH SarabunPSK" w:eastAsia="Times New Roman" w:hAnsi="TH SarabunPSK" w:cs="TH SarabunPSK"/>
                <w:sz w:val="28"/>
                <w:cs/>
              </w:rPr>
              <w:t>การจัดการภาครัฐ</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ศศ.ม./การบริหารองค์การ</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พธ.บ./พระพุทธศาสนา</w:t>
            </w:r>
          </w:p>
        </w:tc>
        <w:tc>
          <w:tcPr>
            <w:tcW w:w="144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700"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อาจารย์ผู้รับผิดชอบหลักสูตร</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อาจารย์ที่ปรึกษา</w:t>
            </w:r>
            <w:r w:rsidR="00445FF4" w:rsidRPr="00445FF4">
              <w:rPr>
                <w:rFonts w:ascii="TH SarabunPSK" w:hAnsi="TH SarabunPSK" w:cs="TH SarabunPSK"/>
                <w:sz w:val="28"/>
                <w:cs/>
              </w:rPr>
              <w:t>สารนิพนธ์</w:t>
            </w: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อาจารย์ผู้สอบ</w:t>
            </w:r>
            <w:r w:rsidR="00445FF4" w:rsidRPr="00445FF4">
              <w:rPr>
                <w:rFonts w:ascii="TH SarabunPSK" w:hAnsi="TH SarabunPSK" w:cs="TH SarabunPSK"/>
                <w:sz w:val="28"/>
                <w:cs/>
              </w:rPr>
              <w:t>สารนิพนธ์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อาจารย์ผู้สอน</w:t>
            </w:r>
          </w:p>
        </w:tc>
      </w:tr>
      <w:tr w:rsidR="0030277F" w:rsidRPr="005E7E6D" w:rsidTr="00EC25AC">
        <w:trPr>
          <w:jc w:val="center"/>
        </w:trPr>
        <w:tc>
          <w:tcPr>
            <w:tcW w:w="690"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๕</w:t>
            </w:r>
          </w:p>
        </w:tc>
        <w:tc>
          <w:tcPr>
            <w:tcW w:w="2272" w:type="dxa"/>
            <w:shd w:val="clear" w:color="auto" w:fill="auto"/>
          </w:tcPr>
          <w:p w:rsidR="0030277F" w:rsidRPr="005E7E6D" w:rsidRDefault="0030277F" w:rsidP="0030277F">
            <w:pPr>
              <w:ind w:right="-108"/>
              <w:rPr>
                <w:rFonts w:ascii="TH SarabunPSK" w:eastAsia="Times New Roman" w:hAnsi="TH SarabunPSK" w:cs="TH SarabunPSK"/>
                <w:sz w:val="28"/>
              </w:rPr>
            </w:pPr>
            <w:r w:rsidRPr="005E7E6D">
              <w:rPr>
                <w:rFonts w:ascii="TH SarabunPSK" w:eastAsia="Times New Roman" w:hAnsi="TH SarabunPSK" w:cs="TH SarabunPSK"/>
                <w:sz w:val="28"/>
                <w:cs/>
              </w:rPr>
              <w:t>พระปลัดระพิน พุทฺธิสาโร</w:t>
            </w:r>
          </w:p>
        </w:tc>
        <w:tc>
          <w:tcPr>
            <w:tcW w:w="2186" w:type="dxa"/>
            <w:shd w:val="clear" w:color="auto" w:fill="auto"/>
          </w:tcPr>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พธ.ด./ พระพุทธศาสนา</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ศศ.ม./ประวัติศาสตร์เอเซีย</w:t>
            </w:r>
          </w:p>
          <w:p w:rsidR="0030277F" w:rsidRPr="005E7E6D" w:rsidRDefault="0030277F" w:rsidP="0030277F">
            <w:pPr>
              <w:tabs>
                <w:tab w:val="left" w:pos="720"/>
                <w:tab w:val="left" w:pos="1080"/>
                <w:tab w:val="left" w:pos="1440"/>
              </w:tabs>
              <w:jc w:val="thaiDistribute"/>
              <w:rPr>
                <w:rFonts w:ascii="TH SarabunPSK" w:eastAsia="Times New Roman" w:hAnsi="TH SarabunPSK" w:cs="TH SarabunPSK"/>
                <w:sz w:val="28"/>
                <w:cs/>
              </w:rPr>
            </w:pPr>
            <w:r w:rsidRPr="005E7E6D">
              <w:rPr>
                <w:rFonts w:ascii="TH SarabunPSK" w:eastAsia="Times New Roman" w:hAnsi="TH SarabunPSK" w:cs="TH SarabunPSK"/>
                <w:sz w:val="28"/>
                <w:cs/>
              </w:rPr>
              <w:t>พธ.บ./ครุศาสตร์</w:t>
            </w:r>
          </w:p>
        </w:tc>
        <w:tc>
          <w:tcPr>
            <w:tcW w:w="144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700"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อาจารย์ผู้รับผิดชอบหลักสูตร</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อาจารย์ที่ปรึกษา</w:t>
            </w:r>
            <w:r w:rsidR="00445FF4" w:rsidRPr="00445FF4">
              <w:rPr>
                <w:rFonts w:ascii="TH SarabunPSK" w:hAnsi="TH SarabunPSK" w:cs="TH SarabunPSK"/>
                <w:sz w:val="28"/>
                <w:cs/>
              </w:rPr>
              <w:t>สารนิพนธ์</w:t>
            </w: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อาจารย์ผู้สอบ</w:t>
            </w:r>
            <w:r w:rsidR="00445FF4" w:rsidRPr="00445FF4">
              <w:rPr>
                <w:rFonts w:ascii="TH SarabunPSK" w:hAnsi="TH SarabunPSK" w:cs="TH SarabunPSK"/>
                <w:sz w:val="28"/>
                <w:cs/>
              </w:rPr>
              <w:t>สารนิพนธ์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อาจารย์ผู้สอน</w:t>
            </w:r>
          </w:p>
        </w:tc>
      </w:tr>
      <w:tr w:rsidR="0030277F" w:rsidRPr="005E7E6D" w:rsidTr="00EC25AC">
        <w:trPr>
          <w:jc w:val="center"/>
        </w:trPr>
        <w:tc>
          <w:tcPr>
            <w:tcW w:w="690" w:type="dxa"/>
            <w:shd w:val="clear" w:color="auto" w:fill="auto"/>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lastRenderedPageBreak/>
              <w:t>๖</w:t>
            </w:r>
          </w:p>
        </w:tc>
        <w:tc>
          <w:tcPr>
            <w:tcW w:w="2272" w:type="dxa"/>
            <w:shd w:val="clear" w:color="auto" w:fill="auto"/>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นายอนุวัต กระสังข์</w:t>
            </w:r>
          </w:p>
        </w:tc>
        <w:tc>
          <w:tcPr>
            <w:tcW w:w="2186" w:type="dxa"/>
            <w:shd w:val="clear" w:color="auto" w:fill="auto"/>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30277F" w:rsidRPr="005E7E6D" w:rsidRDefault="0030277F" w:rsidP="0030277F">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พธ.ม./พระพุทธศาสนา</w:t>
            </w:r>
          </w:p>
          <w:p w:rsidR="0030277F" w:rsidRPr="005E7E6D" w:rsidRDefault="0030277F" w:rsidP="0030277F">
            <w:pPr>
              <w:jc w:val="thaiDistribute"/>
              <w:rPr>
                <w:rFonts w:ascii="TH SarabunPSK" w:hAnsi="TH SarabunPSK" w:cs="TH SarabunPSK"/>
                <w:sz w:val="28"/>
              </w:rPr>
            </w:pPr>
            <w:r w:rsidRPr="005E7E6D">
              <w:rPr>
                <w:rFonts w:ascii="TH SarabunPSK" w:eastAsia="Times New Roman" w:hAnsi="TH SarabunPSK" w:cs="TH SarabunPSK"/>
                <w:sz w:val="28"/>
                <w:cs/>
              </w:rPr>
              <w:t>พธ.บ./พระพุทธศาสนา</w:t>
            </w:r>
          </w:p>
        </w:tc>
        <w:tc>
          <w:tcPr>
            <w:tcW w:w="1440" w:type="dxa"/>
            <w:shd w:val="clear" w:color="auto" w:fill="auto"/>
          </w:tcPr>
          <w:p w:rsidR="0030277F" w:rsidRPr="005E7E6D" w:rsidRDefault="00EC25AC" w:rsidP="0030277F">
            <w:pPr>
              <w:rPr>
                <w:rFonts w:ascii="TH SarabunPSK" w:hAnsi="TH SarabunPSK" w:cs="TH SarabunPSK"/>
                <w:sz w:val="28"/>
              </w:rPr>
            </w:pPr>
            <w:r w:rsidRPr="005E7E6D">
              <w:rPr>
                <w:rFonts w:ascii="TH SarabunPSK" w:eastAsia="Times New Roman" w:hAnsi="TH SarabunPSK" w:cs="TH SarabunPSK"/>
                <w:sz w:val="28"/>
                <w:cs/>
              </w:rPr>
              <w:t>ผู้ช่วยศาสตราจารย์</w:t>
            </w:r>
          </w:p>
        </w:tc>
        <w:tc>
          <w:tcPr>
            <w:tcW w:w="2700" w:type="dxa"/>
            <w:shd w:val="clear" w:color="auto" w:fill="auto"/>
          </w:tcPr>
          <w:p w:rsidR="0030277F" w:rsidRPr="005E7E6D" w:rsidRDefault="00405AA8" w:rsidP="0030277F">
            <w:pPr>
              <w:jc w:val="thaiDistribute"/>
              <w:rPr>
                <w:rFonts w:ascii="TH SarabunPSK" w:hAnsi="TH SarabunPSK" w:cs="TH SarabunPSK"/>
                <w:sz w:val="28"/>
              </w:rPr>
            </w:pPr>
            <w:r>
              <w:rPr>
                <w:rFonts w:ascii="TH SarabunPSK" w:hAnsi="TH SarabunPSK" w:cs="TH SarabunPSK"/>
                <w:sz w:val="28"/>
              </w:rPr>
              <w:sym w:font="Wingdings" w:char="F06F"/>
            </w:r>
            <w:r w:rsidR="0030277F" w:rsidRPr="005E7E6D">
              <w:rPr>
                <w:rFonts w:ascii="TH SarabunPSK" w:hAnsi="TH SarabunPSK" w:cs="TH SarabunPSK"/>
                <w:sz w:val="28"/>
                <w:cs/>
              </w:rPr>
              <w:t xml:space="preserve"> อาจารย์ผู้รับผิดชอบหลักสูตร</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อาจารย์ที่ปรึกษา</w:t>
            </w:r>
            <w:r w:rsidR="00445FF4" w:rsidRPr="00445FF4">
              <w:rPr>
                <w:rFonts w:ascii="TH SarabunPSK" w:hAnsi="TH SarabunPSK" w:cs="TH SarabunPSK"/>
                <w:sz w:val="28"/>
                <w:cs/>
              </w:rPr>
              <w:t>สารนิพนธ์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อาจารย์ผู้สอบ</w:t>
            </w:r>
            <w:r w:rsidR="00445FF4" w:rsidRPr="00445FF4">
              <w:rPr>
                <w:rFonts w:ascii="TH SarabunPSK" w:hAnsi="TH SarabunPSK" w:cs="TH SarabunPSK"/>
                <w:sz w:val="28"/>
                <w:cs/>
              </w:rPr>
              <w:t>สารนิพนธ์</w:t>
            </w: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อาจารย์ผู้สอน</w:t>
            </w:r>
          </w:p>
        </w:tc>
      </w:tr>
      <w:tr w:rsidR="0030277F" w:rsidRPr="005E7E6D" w:rsidTr="00EC25AC">
        <w:trPr>
          <w:jc w:val="center"/>
        </w:trPr>
        <w:tc>
          <w:tcPr>
            <w:tcW w:w="690" w:type="dxa"/>
            <w:shd w:val="clear" w:color="auto" w:fill="auto"/>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๗</w:t>
            </w:r>
          </w:p>
        </w:tc>
        <w:tc>
          <w:tcPr>
            <w:tcW w:w="2272" w:type="dxa"/>
            <w:shd w:val="clear" w:color="auto" w:fill="auto"/>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นายประเสริฐ ธิลาว</w:t>
            </w:r>
          </w:p>
        </w:tc>
        <w:tc>
          <w:tcPr>
            <w:tcW w:w="2186" w:type="dxa"/>
            <w:shd w:val="clear" w:color="auto" w:fill="auto"/>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พธ.ม./รัฐประศาสนศาสตร์</w:t>
            </w:r>
          </w:p>
          <w:p w:rsidR="0030277F" w:rsidRPr="005E7E6D" w:rsidRDefault="0030277F" w:rsidP="00EC25AC">
            <w:pPr>
              <w:jc w:val="thaiDistribute"/>
              <w:rPr>
                <w:rFonts w:ascii="TH SarabunPSK" w:hAnsi="TH SarabunPSK" w:cs="TH SarabunPSK"/>
                <w:sz w:val="28"/>
              </w:rPr>
            </w:pPr>
            <w:r w:rsidRPr="005E7E6D">
              <w:rPr>
                <w:rFonts w:ascii="TH SarabunPSK" w:eastAsia="Times New Roman" w:hAnsi="TH SarabunPSK" w:cs="TH SarabunPSK"/>
                <w:sz w:val="28"/>
                <w:cs/>
              </w:rPr>
              <w:t>พธ.บ./</w:t>
            </w:r>
            <w:r w:rsidR="00EC25AC" w:rsidRPr="005E7E6D">
              <w:rPr>
                <w:rFonts w:ascii="TH SarabunPSK" w:eastAsia="Times New Roman" w:hAnsi="TH SarabunPSK" w:cs="TH SarabunPSK"/>
                <w:sz w:val="28"/>
                <w:cs/>
              </w:rPr>
              <w:t>บริหารรัฐกิจ</w:t>
            </w:r>
          </w:p>
        </w:tc>
        <w:tc>
          <w:tcPr>
            <w:tcW w:w="144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700"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อาจารย์ผู้รับผิดชอบหลักสูตร</w:t>
            </w:r>
          </w:p>
          <w:p w:rsidR="00445FF4"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อาจารย์ที่ปรึกษา</w:t>
            </w:r>
            <w:r w:rsidR="00445FF4" w:rsidRPr="00445FF4">
              <w:rPr>
                <w:rFonts w:ascii="TH SarabunPSK" w:hAnsi="TH SarabunPSK" w:cs="TH SarabunPSK"/>
                <w:sz w:val="28"/>
                <w:cs/>
              </w:rPr>
              <w:t>สารนิพนธ์</w:t>
            </w: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อาจารย์ผู้สอบ</w:t>
            </w:r>
            <w:r w:rsidR="00445FF4" w:rsidRPr="00445FF4">
              <w:rPr>
                <w:rFonts w:ascii="TH SarabunPSK" w:hAnsi="TH SarabunPSK" w:cs="TH SarabunPSK"/>
                <w:sz w:val="28"/>
                <w:cs/>
              </w:rPr>
              <w:t>สารนิพนธ์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อาจารย์ผู้สอน</w:t>
            </w:r>
          </w:p>
        </w:tc>
      </w:tr>
    </w:tbl>
    <w:p w:rsidR="0030277F" w:rsidRPr="005E7E6D" w:rsidRDefault="0030277F" w:rsidP="0030277F">
      <w:pPr>
        <w:jc w:val="thaiDistribute"/>
        <w:rPr>
          <w:rFonts w:ascii="TH SarabunPSK" w:hAnsi="TH SarabunPSK" w:cs="TH SarabunPSK"/>
          <w:sz w:val="28"/>
        </w:rPr>
      </w:pPr>
    </w:p>
    <w:p w:rsidR="0030277F" w:rsidRPr="005E7E6D" w:rsidRDefault="0030277F" w:rsidP="0030277F">
      <w:pPr>
        <w:jc w:val="thaiDistribute"/>
        <w:rPr>
          <w:rFonts w:ascii="TH SarabunPSK" w:hAnsi="TH SarabunPSK" w:cs="TH SarabunPSK"/>
          <w:sz w:val="28"/>
        </w:rPr>
      </w:pPr>
    </w:p>
    <w:p w:rsidR="0030277F" w:rsidRPr="005E7E6D" w:rsidRDefault="0030277F" w:rsidP="0030277F">
      <w:pPr>
        <w:jc w:val="thaiDistribute"/>
        <w:rPr>
          <w:rFonts w:ascii="TH SarabunPSK" w:hAnsi="TH SarabunPSK" w:cs="TH SarabunPSK"/>
          <w:sz w:val="28"/>
        </w:rPr>
      </w:pPr>
    </w:p>
    <w:p w:rsidR="0030277F" w:rsidRPr="005E7E6D" w:rsidRDefault="0030277F" w:rsidP="0030277F">
      <w:pPr>
        <w:jc w:val="thaiDistribute"/>
        <w:rPr>
          <w:rFonts w:ascii="TH SarabunPSK" w:hAnsi="TH SarabunPSK" w:cs="TH SarabunPSK"/>
          <w:sz w:val="28"/>
        </w:rPr>
      </w:pPr>
    </w:p>
    <w:tbl>
      <w:tblPr>
        <w:tblStyle w:val="TableGrid"/>
        <w:tblW w:w="9296" w:type="dxa"/>
        <w:jc w:val="center"/>
        <w:tblLook w:val="04A0" w:firstRow="1" w:lastRow="0" w:firstColumn="1" w:lastColumn="0" w:noHBand="0" w:noVBand="1"/>
      </w:tblPr>
      <w:tblGrid>
        <w:gridCol w:w="1956"/>
        <w:gridCol w:w="7340"/>
      </w:tblGrid>
      <w:tr w:rsidR="0030277F" w:rsidRPr="005E7E6D" w:rsidTr="00EC25AC">
        <w:trPr>
          <w:jc w:val="center"/>
        </w:trPr>
        <w:tc>
          <w:tcPr>
            <w:tcW w:w="1956"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รหัสเอกสาร/หลักฐาน</w:t>
            </w:r>
          </w:p>
        </w:tc>
        <w:tc>
          <w:tcPr>
            <w:tcW w:w="7340"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ชื่อรายการหลักฐาน/เอกสาร</w:t>
            </w:r>
          </w:p>
        </w:tc>
      </w:tr>
      <w:tr w:rsidR="0030277F" w:rsidRPr="005E7E6D" w:rsidTr="00EC25AC">
        <w:trPr>
          <w:trHeight w:val="269"/>
          <w:jc w:val="center"/>
        </w:trPr>
        <w:tc>
          <w:tcPr>
            <w:tcW w:w="1956" w:type="dxa"/>
          </w:tcPr>
          <w:p w:rsidR="0030277F" w:rsidRPr="005E7E6D" w:rsidRDefault="0030277F" w:rsidP="00EC25AC">
            <w:pPr>
              <w:ind w:right="-108"/>
              <w:rPr>
                <w:rFonts w:ascii="TH SarabunPSK" w:eastAsia="Times New Roman" w:hAnsi="TH SarabunPSK" w:cs="TH SarabunPSK"/>
                <w:sz w:val="28"/>
              </w:rPr>
            </w:pPr>
            <w:r w:rsidRPr="005E7E6D">
              <w:rPr>
                <w:rFonts w:ascii="TH SarabunPSK" w:eastAsia="Times New Roman" w:hAnsi="TH SarabunPSK" w:cs="TH SarabunPSK"/>
                <w:sz w:val="28"/>
                <w:cs/>
              </w:rPr>
              <w:t>๑.๑.๒-๑</w:t>
            </w:r>
          </w:p>
        </w:tc>
        <w:tc>
          <w:tcPr>
            <w:tcW w:w="7340" w:type="dxa"/>
          </w:tcPr>
          <w:p w:rsidR="0030277F" w:rsidRPr="005E7E6D" w:rsidRDefault="0030277F" w:rsidP="0030277F">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ประวัติคณาจารย์ประจำหลักสูตร</w:t>
            </w:r>
          </w:p>
        </w:tc>
      </w:tr>
      <w:tr w:rsidR="0030277F" w:rsidRPr="005E7E6D" w:rsidTr="00EC25AC">
        <w:trPr>
          <w:jc w:val="center"/>
        </w:trPr>
        <w:tc>
          <w:tcPr>
            <w:tcW w:w="1956" w:type="dxa"/>
          </w:tcPr>
          <w:p w:rsidR="0030277F" w:rsidRPr="005E7E6D" w:rsidRDefault="0030277F" w:rsidP="00EC25AC">
            <w:pPr>
              <w:ind w:right="-108"/>
              <w:rPr>
                <w:rFonts w:ascii="TH SarabunPSK" w:eastAsia="Times New Roman" w:hAnsi="TH SarabunPSK" w:cs="TH SarabunPSK"/>
                <w:sz w:val="28"/>
                <w:cs/>
              </w:rPr>
            </w:pPr>
            <w:r w:rsidRPr="005E7E6D">
              <w:rPr>
                <w:rFonts w:ascii="TH SarabunPSK" w:eastAsia="Times New Roman" w:hAnsi="TH SarabunPSK" w:cs="TH SarabunPSK"/>
                <w:sz w:val="28"/>
                <w:cs/>
              </w:rPr>
              <w:t>๑.๑.๒-๒</w:t>
            </w:r>
          </w:p>
        </w:tc>
        <w:tc>
          <w:tcPr>
            <w:tcW w:w="7340" w:type="dxa"/>
          </w:tcPr>
          <w:p w:rsidR="0030277F" w:rsidRPr="005E7E6D" w:rsidRDefault="0030277F" w:rsidP="0030277F">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คำสั่งแต่งตั้งอาจารย์ผู้รับผิดชอบหลักสูตร</w:t>
            </w:r>
          </w:p>
        </w:tc>
      </w:tr>
      <w:tr w:rsidR="0030277F" w:rsidRPr="005E7E6D" w:rsidTr="00EC25AC">
        <w:trPr>
          <w:jc w:val="center"/>
        </w:trPr>
        <w:tc>
          <w:tcPr>
            <w:tcW w:w="1956" w:type="dxa"/>
          </w:tcPr>
          <w:p w:rsidR="0030277F" w:rsidRPr="005E7E6D" w:rsidRDefault="0030277F" w:rsidP="00EC25AC">
            <w:pPr>
              <w:rPr>
                <w:rFonts w:ascii="TH SarabunPSK" w:hAnsi="TH SarabunPSK" w:cs="TH SarabunPSK"/>
                <w:sz w:val="28"/>
              </w:rPr>
            </w:pPr>
            <w:r w:rsidRPr="005E7E6D">
              <w:rPr>
                <w:rFonts w:ascii="TH SarabunPSK" w:eastAsia="Times New Roman" w:hAnsi="TH SarabunPSK" w:cs="TH SarabunPSK"/>
                <w:sz w:val="28"/>
                <w:cs/>
              </w:rPr>
              <w:t>๑.๑.๒-๓</w:t>
            </w:r>
          </w:p>
        </w:tc>
        <w:tc>
          <w:tcPr>
            <w:tcW w:w="7340" w:type="dxa"/>
          </w:tcPr>
          <w:p w:rsidR="0030277F" w:rsidRPr="005E7E6D" w:rsidRDefault="0030277F" w:rsidP="005B39A1">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ประกาศบัณฑิตวิทย</w:t>
            </w:r>
            <w:r w:rsidR="005B39A1">
              <w:rPr>
                <w:rFonts w:ascii="TH SarabunPSK" w:eastAsia="Times New Roman" w:hAnsi="TH SarabunPSK" w:cs="TH SarabunPSK"/>
                <w:color w:val="000000" w:themeColor="text1"/>
                <w:sz w:val="28"/>
                <w:cs/>
              </w:rPr>
              <w:t>าลัยเรื่อง อาจารย์ที่ปรึกษา</w:t>
            </w:r>
            <w:r w:rsidR="005B39A1">
              <w:rPr>
                <w:rFonts w:ascii="TH SarabunPSK" w:eastAsia="Times New Roman" w:hAnsi="TH SarabunPSK" w:cs="TH SarabunPSK" w:hint="cs"/>
                <w:color w:val="000000" w:themeColor="text1"/>
                <w:sz w:val="28"/>
                <w:cs/>
              </w:rPr>
              <w:t>สารนิพนธ์</w:t>
            </w:r>
          </w:p>
        </w:tc>
      </w:tr>
      <w:tr w:rsidR="0030277F" w:rsidRPr="005E7E6D" w:rsidTr="00EC25AC">
        <w:trPr>
          <w:jc w:val="center"/>
        </w:trPr>
        <w:tc>
          <w:tcPr>
            <w:tcW w:w="1956" w:type="dxa"/>
          </w:tcPr>
          <w:p w:rsidR="0030277F" w:rsidRPr="005E7E6D" w:rsidRDefault="0030277F" w:rsidP="00EC25AC">
            <w:pPr>
              <w:rPr>
                <w:rFonts w:ascii="TH SarabunPSK" w:hAnsi="TH SarabunPSK" w:cs="TH SarabunPSK"/>
                <w:sz w:val="28"/>
              </w:rPr>
            </w:pPr>
            <w:r w:rsidRPr="005E7E6D">
              <w:rPr>
                <w:rFonts w:ascii="TH SarabunPSK" w:eastAsia="Times New Roman" w:hAnsi="TH SarabunPSK" w:cs="TH SarabunPSK"/>
                <w:sz w:val="28"/>
                <w:cs/>
              </w:rPr>
              <w:t>๑.๑.๒-๔</w:t>
            </w:r>
          </w:p>
        </w:tc>
        <w:tc>
          <w:tcPr>
            <w:tcW w:w="7340" w:type="dxa"/>
          </w:tcPr>
          <w:p w:rsidR="0030277F" w:rsidRPr="005E7E6D" w:rsidRDefault="0030277F" w:rsidP="0030277F">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ประกาศบัณฑิตวิทยาลัยเรื่อง อาจารย์ผู้สอบ</w:t>
            </w:r>
            <w:r w:rsidR="005B39A1" w:rsidRPr="005B39A1">
              <w:rPr>
                <w:rFonts w:ascii="TH SarabunPSK" w:eastAsia="Times New Roman" w:hAnsi="TH SarabunPSK" w:cs="TH SarabunPSK"/>
                <w:color w:val="000000" w:themeColor="text1"/>
                <w:sz w:val="28"/>
                <w:cs/>
              </w:rPr>
              <w:t>สารนิพนธ์</w:t>
            </w:r>
          </w:p>
        </w:tc>
      </w:tr>
      <w:tr w:rsidR="0030277F" w:rsidRPr="005E7E6D" w:rsidTr="00EC25AC">
        <w:trPr>
          <w:jc w:val="center"/>
        </w:trPr>
        <w:tc>
          <w:tcPr>
            <w:tcW w:w="1956" w:type="dxa"/>
          </w:tcPr>
          <w:p w:rsidR="0030277F" w:rsidRPr="005E7E6D" w:rsidRDefault="0030277F" w:rsidP="00EC25AC">
            <w:pPr>
              <w:rPr>
                <w:rFonts w:ascii="TH SarabunPSK" w:hAnsi="TH SarabunPSK" w:cs="TH SarabunPSK"/>
                <w:sz w:val="28"/>
              </w:rPr>
            </w:pPr>
            <w:r w:rsidRPr="005E7E6D">
              <w:rPr>
                <w:rFonts w:ascii="TH SarabunPSK" w:eastAsia="Times New Roman" w:hAnsi="TH SarabunPSK" w:cs="TH SarabunPSK"/>
                <w:sz w:val="28"/>
                <w:cs/>
              </w:rPr>
              <w:t>๑.๑.๒-๕</w:t>
            </w:r>
          </w:p>
        </w:tc>
        <w:tc>
          <w:tcPr>
            <w:tcW w:w="7340" w:type="dxa"/>
          </w:tcPr>
          <w:p w:rsidR="0030277F" w:rsidRPr="005E7E6D" w:rsidRDefault="00EC25AC" w:rsidP="0030277F">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ตารางสอนประจำปีการศึกษา ๒๕๕๙</w:t>
            </w:r>
          </w:p>
        </w:tc>
      </w:tr>
    </w:tbl>
    <w:p w:rsidR="0030277F" w:rsidRPr="005E7E6D" w:rsidRDefault="0030277F" w:rsidP="0030277F">
      <w:pPr>
        <w:jc w:val="thaiDistribute"/>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เกณฑ์การประเมินที่ ๓</w:t>
      </w:r>
      <w:r w:rsidRPr="005E7E6D">
        <w:rPr>
          <w:rFonts w:ascii="TH SarabunPSK" w:hAnsi="TH SarabunPSK" w:cs="TH SarabunPSK"/>
          <w:sz w:val="28"/>
          <w:cs/>
        </w:rPr>
        <w:tab/>
        <w:t xml:space="preserve">คุณสมบัติของอาจารย์ผู้รับผิดชอบหลักสูตร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 </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85"/>
        <w:gridCol w:w="2160"/>
        <w:gridCol w:w="1260"/>
        <w:gridCol w:w="2610"/>
      </w:tblGrid>
      <w:tr w:rsidR="0030277F" w:rsidRPr="005E7E6D" w:rsidTr="00B83238">
        <w:trPr>
          <w:tblHeader/>
          <w:jc w:val="center"/>
        </w:trPr>
        <w:tc>
          <w:tcPr>
            <w:tcW w:w="837" w:type="dxa"/>
            <w:shd w:val="clear" w:color="auto" w:fill="auto"/>
            <w:vAlign w:val="center"/>
          </w:tcPr>
          <w:p w:rsidR="0030277F" w:rsidRPr="005E7E6D" w:rsidRDefault="0030277F" w:rsidP="0030277F">
            <w:pPr>
              <w:ind w:left="113"/>
              <w:jc w:val="center"/>
              <w:rPr>
                <w:rFonts w:ascii="TH SarabunPSK" w:hAnsi="TH SarabunPSK" w:cs="TH SarabunPSK"/>
                <w:sz w:val="28"/>
                <w:cs/>
              </w:rPr>
            </w:pPr>
            <w:r w:rsidRPr="005E7E6D">
              <w:rPr>
                <w:rFonts w:ascii="TH SarabunPSK" w:hAnsi="TH SarabunPSK" w:cs="TH SarabunPSK"/>
                <w:sz w:val="28"/>
                <w:cs/>
              </w:rPr>
              <w:t>ลำดับ</w:t>
            </w:r>
          </w:p>
        </w:tc>
        <w:tc>
          <w:tcPr>
            <w:tcW w:w="2385" w:type="dxa"/>
            <w:shd w:val="clear" w:color="auto" w:fill="auto"/>
            <w:vAlign w:val="center"/>
          </w:tcPr>
          <w:p w:rsidR="0030277F" w:rsidRPr="005E7E6D" w:rsidRDefault="0030277F" w:rsidP="0030277F">
            <w:pPr>
              <w:ind w:left="113"/>
              <w:jc w:val="center"/>
              <w:rPr>
                <w:rFonts w:ascii="TH SarabunPSK" w:hAnsi="TH SarabunPSK" w:cs="TH SarabunPSK"/>
                <w:sz w:val="28"/>
              </w:rPr>
            </w:pPr>
            <w:r w:rsidRPr="005E7E6D">
              <w:rPr>
                <w:rFonts w:ascii="TH SarabunPSK" w:eastAsia="Times New Roman" w:hAnsi="TH SarabunPSK" w:cs="TH SarabunPSK"/>
                <w:sz w:val="28"/>
                <w:cs/>
              </w:rPr>
              <w:t>ชื่อ/ฉายา/นามสกุล</w:t>
            </w:r>
          </w:p>
        </w:tc>
        <w:tc>
          <w:tcPr>
            <w:tcW w:w="2160" w:type="dxa"/>
            <w:shd w:val="clear" w:color="auto" w:fill="auto"/>
            <w:vAlign w:val="center"/>
          </w:tcPr>
          <w:p w:rsidR="0030277F" w:rsidRPr="005E7E6D" w:rsidRDefault="0030277F" w:rsidP="0030277F">
            <w:pPr>
              <w:ind w:left="113"/>
              <w:jc w:val="center"/>
              <w:rPr>
                <w:rFonts w:ascii="TH SarabunPSK" w:hAnsi="TH SarabunPSK" w:cs="TH SarabunPSK"/>
                <w:sz w:val="28"/>
              </w:rPr>
            </w:pPr>
            <w:r w:rsidRPr="005E7E6D">
              <w:rPr>
                <w:rFonts w:ascii="TH SarabunPSK" w:hAnsi="TH SarabunPSK" w:cs="TH SarabunPSK"/>
                <w:sz w:val="28"/>
                <w:cs/>
              </w:rPr>
              <w:t>วุฒิการศึกษา</w:t>
            </w:r>
          </w:p>
        </w:tc>
        <w:tc>
          <w:tcPr>
            <w:tcW w:w="1260" w:type="dxa"/>
            <w:shd w:val="clear" w:color="auto" w:fill="auto"/>
            <w:vAlign w:val="center"/>
          </w:tcPr>
          <w:p w:rsidR="0030277F" w:rsidRPr="005E7E6D" w:rsidRDefault="0030277F" w:rsidP="0030277F">
            <w:pPr>
              <w:ind w:left="113"/>
              <w:jc w:val="center"/>
              <w:rPr>
                <w:rFonts w:ascii="TH SarabunPSK" w:hAnsi="TH SarabunPSK" w:cs="TH SarabunPSK"/>
                <w:sz w:val="28"/>
              </w:rPr>
            </w:pPr>
            <w:r w:rsidRPr="005E7E6D">
              <w:rPr>
                <w:rFonts w:ascii="TH SarabunPSK" w:hAnsi="TH SarabunPSK" w:cs="TH SarabunPSK"/>
                <w:sz w:val="28"/>
                <w:cs/>
              </w:rPr>
              <w:t>ตำแหน่งทางวิชาการ</w:t>
            </w:r>
          </w:p>
        </w:tc>
        <w:tc>
          <w:tcPr>
            <w:tcW w:w="2610" w:type="dxa"/>
            <w:shd w:val="clear" w:color="auto" w:fill="auto"/>
            <w:vAlign w:val="center"/>
          </w:tcPr>
          <w:p w:rsidR="0030277F" w:rsidRPr="005E7E6D" w:rsidRDefault="0030277F" w:rsidP="0030277F">
            <w:pPr>
              <w:ind w:left="113"/>
              <w:jc w:val="center"/>
              <w:rPr>
                <w:rFonts w:ascii="TH SarabunPSK" w:hAnsi="TH SarabunPSK" w:cs="TH SarabunPSK"/>
                <w:sz w:val="28"/>
              </w:rPr>
            </w:pPr>
            <w:r w:rsidRPr="005E7E6D">
              <w:rPr>
                <w:rFonts w:ascii="TH SarabunPSK" w:eastAsia="Calibri" w:hAnsi="TH SarabunPSK" w:cs="TH SarabunPSK"/>
                <w:sz w:val="28"/>
                <w:cs/>
                <w:lang w:eastAsia="zh-CN"/>
              </w:rPr>
              <w:t>สาขาตรงหรือสัมพันธ์กับสาขาที่เปิดสอน</w:t>
            </w:r>
          </w:p>
        </w:tc>
      </w:tr>
      <w:tr w:rsidR="0030277F" w:rsidRPr="005E7E6D" w:rsidTr="00B83238">
        <w:trPr>
          <w:jc w:val="center"/>
        </w:trPr>
        <w:tc>
          <w:tcPr>
            <w:tcW w:w="837" w:type="dxa"/>
            <w:shd w:val="clear" w:color="auto" w:fill="auto"/>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๑</w:t>
            </w:r>
          </w:p>
        </w:tc>
        <w:tc>
          <w:tcPr>
            <w:tcW w:w="2385" w:type="dxa"/>
            <w:shd w:val="clear" w:color="auto" w:fill="auto"/>
          </w:tcPr>
          <w:p w:rsidR="00B83238" w:rsidRPr="005E7E6D" w:rsidRDefault="00B83238" w:rsidP="0030277F">
            <w:pPr>
              <w:ind w:right="-108"/>
              <w:rPr>
                <w:rFonts w:ascii="TH SarabunPSK" w:eastAsia="Times New Roman" w:hAnsi="TH SarabunPSK" w:cs="TH SarabunPSK"/>
                <w:sz w:val="28"/>
              </w:rPr>
            </w:pPr>
            <w:r w:rsidRPr="005E7E6D">
              <w:rPr>
                <w:rFonts w:ascii="TH SarabunPSK" w:eastAsia="Times New Roman" w:hAnsi="TH SarabunPSK" w:cs="TH SarabunPSK"/>
                <w:sz w:val="28"/>
                <w:cs/>
              </w:rPr>
              <w:t>พระอุดมสิทธินายก</w:t>
            </w:r>
          </w:p>
          <w:p w:rsidR="0030277F" w:rsidRPr="005E7E6D" w:rsidRDefault="00B83238"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w:t>
            </w:r>
            <w:r w:rsidR="0030277F" w:rsidRPr="005E7E6D">
              <w:rPr>
                <w:rFonts w:ascii="TH SarabunPSK" w:eastAsia="Times New Roman" w:hAnsi="TH SarabunPSK" w:cs="TH SarabunPSK"/>
                <w:sz w:val="28"/>
                <w:cs/>
              </w:rPr>
              <w:t>กำพล คุณงฺกโร</w:t>
            </w:r>
            <w:r w:rsidRPr="005E7E6D">
              <w:rPr>
                <w:rFonts w:ascii="TH SarabunPSK" w:eastAsia="Times New Roman" w:hAnsi="TH SarabunPSK" w:cs="TH SarabunPSK"/>
                <w:sz w:val="28"/>
                <w:cs/>
              </w:rPr>
              <w:t>)</w:t>
            </w:r>
          </w:p>
        </w:tc>
        <w:tc>
          <w:tcPr>
            <w:tcW w:w="2160" w:type="dxa"/>
            <w:shd w:val="clear" w:color="auto" w:fill="auto"/>
          </w:tcPr>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30277F" w:rsidRPr="005E7E6D" w:rsidRDefault="0030277F" w:rsidP="0030277F">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26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610" w:type="dxa"/>
            <w:shd w:val="clear" w:color="auto" w:fill="auto"/>
          </w:tcPr>
          <w:p w:rsidR="0030277F" w:rsidRPr="005E7E6D" w:rsidRDefault="0030277F" w:rsidP="0030277F">
            <w:pPr>
              <w:ind w:firstLine="80"/>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สาขาตรง</w:t>
            </w:r>
          </w:p>
          <w:p w:rsidR="0030277F" w:rsidRPr="005E7E6D" w:rsidRDefault="0030277F" w:rsidP="0030277F">
            <w:pPr>
              <w:ind w:firstLine="80"/>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สาขาสัมพันธ์</w:t>
            </w:r>
          </w:p>
        </w:tc>
      </w:tr>
      <w:tr w:rsidR="0030277F" w:rsidRPr="005E7E6D" w:rsidTr="00B83238">
        <w:trPr>
          <w:jc w:val="center"/>
        </w:trPr>
        <w:tc>
          <w:tcPr>
            <w:tcW w:w="837"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๒</w:t>
            </w:r>
          </w:p>
        </w:tc>
        <w:tc>
          <w:tcPr>
            <w:tcW w:w="2385" w:type="dxa"/>
            <w:shd w:val="clear" w:color="auto" w:fill="auto"/>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พระมหาสุนันท์ สุนนฺโท</w:t>
            </w:r>
          </w:p>
        </w:tc>
        <w:tc>
          <w:tcPr>
            <w:tcW w:w="2160"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พธ.ด. การจัดการเชิงพุทธ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พธ.ม. การจัดการเชิงพุทธ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พธ.บ. การจัดการเชิงพุทธ</w:t>
            </w:r>
          </w:p>
        </w:tc>
        <w:tc>
          <w:tcPr>
            <w:tcW w:w="126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610" w:type="dxa"/>
            <w:shd w:val="clear" w:color="auto" w:fill="auto"/>
          </w:tcPr>
          <w:p w:rsidR="0030277F" w:rsidRPr="005E7E6D" w:rsidRDefault="0030277F" w:rsidP="0030277F">
            <w:pPr>
              <w:ind w:firstLine="80"/>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สาขาตรง</w:t>
            </w:r>
          </w:p>
          <w:p w:rsidR="0030277F" w:rsidRPr="005E7E6D" w:rsidRDefault="0030277F" w:rsidP="0030277F">
            <w:pPr>
              <w:ind w:firstLine="80"/>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สาขาสัมพันธ์</w:t>
            </w:r>
          </w:p>
        </w:tc>
      </w:tr>
      <w:tr w:rsidR="0030277F" w:rsidRPr="005E7E6D" w:rsidTr="00B83238">
        <w:trPr>
          <w:trHeight w:val="1025"/>
          <w:jc w:val="center"/>
        </w:trPr>
        <w:tc>
          <w:tcPr>
            <w:tcW w:w="837"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๓</w:t>
            </w:r>
          </w:p>
        </w:tc>
        <w:tc>
          <w:tcPr>
            <w:tcW w:w="2385" w:type="dxa"/>
            <w:shd w:val="clear" w:color="auto" w:fill="auto"/>
          </w:tcPr>
          <w:p w:rsidR="0030277F" w:rsidRPr="005E7E6D" w:rsidRDefault="0030277F" w:rsidP="0030277F">
            <w:pPr>
              <w:ind w:right="-108"/>
              <w:rPr>
                <w:rFonts w:ascii="TH SarabunPSK" w:eastAsia="Times New Roman" w:hAnsi="TH SarabunPSK" w:cs="TH SarabunPSK"/>
                <w:sz w:val="28"/>
                <w:cs/>
              </w:rPr>
            </w:pPr>
            <w:r w:rsidRPr="005E7E6D">
              <w:rPr>
                <w:rFonts w:ascii="TH SarabunPSK" w:eastAsia="Times New Roman" w:hAnsi="TH SarabunPSK" w:cs="TH SarabunPSK"/>
                <w:sz w:val="28"/>
                <w:cs/>
              </w:rPr>
              <w:t>พระมหากฤษฎา กิตฺติโสภโณ</w:t>
            </w:r>
          </w:p>
        </w:tc>
        <w:tc>
          <w:tcPr>
            <w:tcW w:w="2160" w:type="dxa"/>
            <w:shd w:val="clear" w:color="auto" w:fill="auto"/>
          </w:tcPr>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พธ.ด. การจัดการเชิงพุทธ</w:t>
            </w:r>
          </w:p>
          <w:p w:rsidR="0030277F" w:rsidRPr="005E7E6D" w:rsidRDefault="0030277F" w:rsidP="0030277F">
            <w:pPr>
              <w:jc w:val="thaiDistribute"/>
              <w:rPr>
                <w:rFonts w:ascii="TH SarabunPSK" w:hAnsi="TH SarabunPSK" w:cs="TH SarabunPSK"/>
                <w:sz w:val="28"/>
              </w:rPr>
            </w:pPr>
            <w:r w:rsidRPr="005E7E6D">
              <w:rPr>
                <w:rFonts w:ascii="TH SarabunPSK" w:hAnsi="TH SarabunPSK" w:cs="TH SarabunPSK"/>
                <w:sz w:val="28"/>
                <w:cs/>
              </w:rPr>
              <w:t>พธ.ม. การจัดการเชิงพุทธ</w:t>
            </w:r>
          </w:p>
          <w:p w:rsidR="0030277F" w:rsidRPr="005E7E6D" w:rsidRDefault="0030277F" w:rsidP="0030277F">
            <w:pPr>
              <w:jc w:val="thaiDistribute"/>
              <w:rPr>
                <w:rFonts w:ascii="TH SarabunPSK" w:hAnsi="TH SarabunPSK" w:cs="TH SarabunPSK"/>
                <w:sz w:val="28"/>
                <w:cs/>
              </w:rPr>
            </w:pPr>
            <w:r w:rsidRPr="005E7E6D">
              <w:rPr>
                <w:rFonts w:ascii="TH SarabunPSK" w:hAnsi="TH SarabunPSK" w:cs="TH SarabunPSK"/>
                <w:sz w:val="28"/>
                <w:cs/>
              </w:rPr>
              <w:t>พธ.บ. การจัดการเชิงพุทธ</w:t>
            </w:r>
          </w:p>
        </w:tc>
        <w:tc>
          <w:tcPr>
            <w:tcW w:w="1260" w:type="dxa"/>
            <w:shd w:val="clear" w:color="auto" w:fill="auto"/>
          </w:tcPr>
          <w:p w:rsidR="0030277F" w:rsidRPr="005E7E6D" w:rsidRDefault="0030277F" w:rsidP="0030277F">
            <w:pPr>
              <w:rPr>
                <w:rFonts w:ascii="TH SarabunPSK" w:hAnsi="TH SarabunPSK" w:cs="TH SarabunPSK"/>
                <w:sz w:val="28"/>
              </w:rPr>
            </w:pPr>
            <w:r w:rsidRPr="005E7E6D">
              <w:rPr>
                <w:rFonts w:ascii="TH SarabunPSK" w:eastAsia="Times New Roman" w:hAnsi="TH SarabunPSK" w:cs="TH SarabunPSK"/>
                <w:sz w:val="28"/>
                <w:cs/>
              </w:rPr>
              <w:t>อาจารย์</w:t>
            </w:r>
          </w:p>
        </w:tc>
        <w:tc>
          <w:tcPr>
            <w:tcW w:w="2610" w:type="dxa"/>
            <w:shd w:val="clear" w:color="auto" w:fill="auto"/>
          </w:tcPr>
          <w:p w:rsidR="0030277F" w:rsidRPr="005E7E6D" w:rsidRDefault="0030277F" w:rsidP="0030277F">
            <w:pPr>
              <w:ind w:firstLine="80"/>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สาขาตรง</w:t>
            </w:r>
          </w:p>
          <w:p w:rsidR="0030277F" w:rsidRPr="005E7E6D" w:rsidRDefault="0030277F" w:rsidP="0030277F">
            <w:pPr>
              <w:ind w:firstLine="80"/>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สาขาสัมพันธ์</w:t>
            </w:r>
          </w:p>
        </w:tc>
      </w:tr>
    </w:tbl>
    <w:p w:rsidR="0030277F" w:rsidRPr="005E7E6D" w:rsidRDefault="0030277F" w:rsidP="0030277F">
      <w:pPr>
        <w:jc w:val="thaiDistribute"/>
        <w:rPr>
          <w:rFonts w:ascii="TH SarabunPSK" w:hAnsi="TH SarabunPSK" w:cs="TH SarabunPSK"/>
          <w:sz w:val="28"/>
        </w:rPr>
      </w:pPr>
    </w:p>
    <w:tbl>
      <w:tblPr>
        <w:tblStyle w:val="TableGrid"/>
        <w:tblW w:w="9260" w:type="dxa"/>
        <w:jc w:val="center"/>
        <w:tblLook w:val="04A0" w:firstRow="1" w:lastRow="0" w:firstColumn="1" w:lastColumn="0" w:noHBand="0" w:noVBand="1"/>
      </w:tblPr>
      <w:tblGrid>
        <w:gridCol w:w="2080"/>
        <w:gridCol w:w="7180"/>
      </w:tblGrid>
      <w:tr w:rsidR="0030277F" w:rsidRPr="005E7E6D" w:rsidTr="00B83238">
        <w:trPr>
          <w:jc w:val="center"/>
        </w:trPr>
        <w:tc>
          <w:tcPr>
            <w:tcW w:w="2080"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รหัสเอกสาร/หลักฐาน</w:t>
            </w:r>
          </w:p>
        </w:tc>
        <w:tc>
          <w:tcPr>
            <w:tcW w:w="7180"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ชื่อรายการหลักฐาน/เอกสาร</w:t>
            </w:r>
          </w:p>
        </w:tc>
      </w:tr>
      <w:tr w:rsidR="0030277F" w:rsidRPr="005E7E6D" w:rsidTr="00B83238">
        <w:trPr>
          <w:trHeight w:val="368"/>
          <w:jc w:val="center"/>
        </w:trPr>
        <w:tc>
          <w:tcPr>
            <w:tcW w:w="2080" w:type="dxa"/>
          </w:tcPr>
          <w:p w:rsidR="0030277F" w:rsidRPr="005E7E6D" w:rsidRDefault="00B83238" w:rsidP="00B83238">
            <w:pPr>
              <w:ind w:left="-175" w:right="-108"/>
              <w:rPr>
                <w:rFonts w:ascii="TH SarabunPSK" w:eastAsia="Times New Roman" w:hAnsi="TH SarabunPSK" w:cs="TH SarabunPSK"/>
                <w:sz w:val="28"/>
              </w:rPr>
            </w:pPr>
            <w:r w:rsidRPr="005E7E6D">
              <w:rPr>
                <w:rFonts w:ascii="TH SarabunPSK" w:eastAsia="Times New Roman" w:hAnsi="TH SarabunPSK" w:cs="TH SarabunPSK"/>
                <w:sz w:val="28"/>
                <w:cs/>
              </w:rPr>
              <w:t xml:space="preserve">   </w:t>
            </w:r>
            <w:r w:rsidR="0030277F" w:rsidRPr="005E7E6D">
              <w:rPr>
                <w:rFonts w:ascii="TH SarabunPSK" w:eastAsia="Times New Roman" w:hAnsi="TH SarabunPSK" w:cs="TH SarabunPSK"/>
                <w:sz w:val="28"/>
                <w:cs/>
              </w:rPr>
              <w:t>๑.๑.๓-๑</w:t>
            </w:r>
          </w:p>
        </w:tc>
        <w:tc>
          <w:tcPr>
            <w:tcW w:w="7180" w:type="dxa"/>
          </w:tcPr>
          <w:p w:rsidR="0030277F" w:rsidRPr="005E7E6D" w:rsidRDefault="0030277F" w:rsidP="0030277F">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ประวัติอาจารย์ผู้รับผิดชอบหลักสูตร</w:t>
            </w:r>
          </w:p>
        </w:tc>
      </w:tr>
      <w:tr w:rsidR="0030277F" w:rsidRPr="005E7E6D" w:rsidTr="00B83238">
        <w:trPr>
          <w:trHeight w:val="54"/>
          <w:jc w:val="center"/>
        </w:trPr>
        <w:tc>
          <w:tcPr>
            <w:tcW w:w="2080" w:type="dxa"/>
          </w:tcPr>
          <w:p w:rsidR="0030277F" w:rsidRPr="005E7E6D" w:rsidRDefault="00B83238" w:rsidP="00B83238">
            <w:pPr>
              <w:ind w:left="-175" w:right="-108"/>
              <w:rPr>
                <w:rFonts w:ascii="TH SarabunPSK" w:eastAsia="Times New Roman" w:hAnsi="TH SarabunPSK" w:cs="TH SarabunPSK"/>
                <w:sz w:val="28"/>
                <w:cs/>
              </w:rPr>
            </w:pPr>
            <w:r w:rsidRPr="005E7E6D">
              <w:rPr>
                <w:rFonts w:ascii="TH SarabunPSK" w:eastAsia="Times New Roman" w:hAnsi="TH SarabunPSK" w:cs="TH SarabunPSK"/>
                <w:sz w:val="28"/>
                <w:cs/>
              </w:rPr>
              <w:t xml:space="preserve">   </w:t>
            </w:r>
            <w:r w:rsidR="0030277F" w:rsidRPr="005E7E6D">
              <w:rPr>
                <w:rFonts w:ascii="TH SarabunPSK" w:eastAsia="Times New Roman" w:hAnsi="TH SarabunPSK" w:cs="TH SarabunPSK"/>
                <w:sz w:val="28"/>
                <w:cs/>
              </w:rPr>
              <w:t>๑.๑.๓-๒</w:t>
            </w:r>
          </w:p>
        </w:tc>
        <w:tc>
          <w:tcPr>
            <w:tcW w:w="7180" w:type="dxa"/>
          </w:tcPr>
          <w:p w:rsidR="0030277F" w:rsidRPr="005E7E6D" w:rsidRDefault="0030277F" w:rsidP="0030277F">
            <w:pPr>
              <w:ind w:right="-108"/>
              <w:rPr>
                <w:rFonts w:ascii="TH SarabunPSK" w:eastAsia="Times New Roman" w:hAnsi="TH SarabunPSK" w:cs="TH SarabunPSK"/>
                <w:color w:val="000000" w:themeColor="text1"/>
                <w:sz w:val="28"/>
              </w:rPr>
            </w:pPr>
            <w:r w:rsidRPr="005E7E6D">
              <w:rPr>
                <w:rFonts w:ascii="TH SarabunPSK" w:eastAsia="Times New Roman" w:hAnsi="TH SarabunPSK" w:cs="TH SarabunPSK"/>
                <w:color w:val="000000" w:themeColor="text1"/>
                <w:sz w:val="28"/>
                <w:cs/>
              </w:rPr>
              <w:t>คำสั่งแต่งตั้งอาจารย์ผู้รับผิดชอบหลักสูตร</w:t>
            </w:r>
          </w:p>
        </w:tc>
      </w:tr>
      <w:tr w:rsidR="0030277F" w:rsidRPr="005E7E6D" w:rsidTr="00B83238">
        <w:trPr>
          <w:jc w:val="center"/>
        </w:trPr>
        <w:tc>
          <w:tcPr>
            <w:tcW w:w="2080" w:type="dxa"/>
          </w:tcPr>
          <w:p w:rsidR="0030277F" w:rsidRPr="005E7E6D" w:rsidRDefault="00B83238" w:rsidP="00B83238">
            <w:pPr>
              <w:ind w:left="-175" w:right="-108"/>
              <w:rPr>
                <w:rFonts w:ascii="TH SarabunPSK" w:eastAsia="Times New Roman" w:hAnsi="TH SarabunPSK" w:cs="TH SarabunPSK"/>
                <w:sz w:val="28"/>
                <w:cs/>
              </w:rPr>
            </w:pPr>
            <w:r w:rsidRPr="005E7E6D">
              <w:rPr>
                <w:rFonts w:ascii="TH SarabunPSK" w:eastAsia="Times New Roman" w:hAnsi="TH SarabunPSK" w:cs="TH SarabunPSK"/>
                <w:sz w:val="28"/>
                <w:cs/>
              </w:rPr>
              <w:t xml:space="preserve">   </w:t>
            </w:r>
            <w:r w:rsidR="0030277F" w:rsidRPr="005E7E6D">
              <w:rPr>
                <w:rFonts w:ascii="TH SarabunPSK" w:eastAsia="Times New Roman" w:hAnsi="TH SarabunPSK" w:cs="TH SarabunPSK"/>
                <w:sz w:val="28"/>
                <w:cs/>
              </w:rPr>
              <w:t>๑.๑.๓-๓</w:t>
            </w:r>
          </w:p>
        </w:tc>
        <w:tc>
          <w:tcPr>
            <w:tcW w:w="7180" w:type="dxa"/>
          </w:tcPr>
          <w:p w:rsidR="0030277F" w:rsidRPr="005E7E6D" w:rsidRDefault="0030277F" w:rsidP="0030277F">
            <w:pPr>
              <w:ind w:right="-108"/>
              <w:rPr>
                <w:rFonts w:ascii="TH SarabunPSK" w:eastAsia="Times New Roman" w:hAnsi="TH SarabunPSK" w:cs="TH SarabunPSK"/>
                <w:color w:val="000000" w:themeColor="text1"/>
                <w:sz w:val="28"/>
                <w:cs/>
              </w:rPr>
            </w:pPr>
            <w:r w:rsidRPr="005E7E6D">
              <w:rPr>
                <w:rFonts w:ascii="TH SarabunPSK" w:eastAsia="Times New Roman" w:hAnsi="TH SarabunPSK" w:cs="TH SarabunPSK"/>
                <w:color w:val="000000" w:themeColor="text1"/>
                <w:sz w:val="28"/>
                <w:cs/>
              </w:rPr>
              <w:t>สัญญาจ้างอาจารย์ผู้รับผิดชอบหลักสูตร</w:t>
            </w:r>
          </w:p>
        </w:tc>
      </w:tr>
    </w:tbl>
    <w:p w:rsidR="0030277F" w:rsidRDefault="0030277F" w:rsidP="0030277F">
      <w:pPr>
        <w:jc w:val="thaiDistribute"/>
        <w:rPr>
          <w:rFonts w:ascii="TH SarabunPSK" w:hAnsi="TH SarabunPSK" w:cs="TH SarabunPSK"/>
          <w:sz w:val="28"/>
        </w:rPr>
      </w:pPr>
    </w:p>
    <w:p w:rsidR="00A01147" w:rsidRDefault="00A01147" w:rsidP="0030277F">
      <w:pPr>
        <w:jc w:val="thaiDistribute"/>
        <w:rPr>
          <w:rFonts w:ascii="TH SarabunPSK" w:hAnsi="TH SarabunPSK" w:cs="TH SarabunPSK"/>
          <w:sz w:val="28"/>
        </w:rPr>
      </w:pPr>
    </w:p>
    <w:p w:rsidR="00A01147" w:rsidRDefault="00A01147" w:rsidP="0030277F">
      <w:pPr>
        <w:jc w:val="thaiDistribute"/>
        <w:rPr>
          <w:rFonts w:ascii="TH SarabunPSK" w:hAnsi="TH SarabunPSK" w:cs="TH SarabunPSK"/>
          <w:sz w:val="28"/>
        </w:rPr>
      </w:pPr>
    </w:p>
    <w:p w:rsidR="00A01147" w:rsidRPr="005E7E6D" w:rsidRDefault="00A01147" w:rsidP="0030277F">
      <w:pPr>
        <w:jc w:val="thaiDistribute"/>
        <w:rPr>
          <w:rFonts w:ascii="TH SarabunPSK" w:hAnsi="TH SarabunPSK" w:cs="TH SarabunPSK"/>
          <w:sz w:val="28"/>
        </w:rPr>
      </w:pPr>
    </w:p>
    <w:p w:rsidR="0030277F" w:rsidRPr="00201CA4" w:rsidRDefault="0030277F" w:rsidP="0030277F">
      <w:pPr>
        <w:rPr>
          <w:rFonts w:ascii="TH SarabunPSK" w:hAnsi="TH SarabunPSK" w:cs="TH SarabunPSK"/>
          <w:sz w:val="28"/>
        </w:rPr>
      </w:pPr>
      <w:r w:rsidRPr="00201CA4">
        <w:rPr>
          <w:rFonts w:ascii="TH SarabunPSK" w:hAnsi="TH SarabunPSK" w:cs="TH SarabunPSK"/>
          <w:sz w:val="28"/>
          <w:cs/>
        </w:rPr>
        <w:lastRenderedPageBreak/>
        <w:t>เกณฑ์การประเมินที่ ๔</w:t>
      </w:r>
      <w:r w:rsidRPr="00201CA4">
        <w:rPr>
          <w:rFonts w:ascii="TH SarabunPSK" w:hAnsi="TH SarabunPSK" w:cs="TH SarabunPSK"/>
          <w:sz w:val="28"/>
          <w:cs/>
        </w:rPr>
        <w:tab/>
        <w:t xml:space="preserve">คุณสมบัติของอาจารย์ผู้สอน  </w:t>
      </w:r>
      <w:r w:rsidRPr="00201CA4">
        <w:rPr>
          <w:rFonts w:ascii="TH SarabunPSK" w:hAnsi="TH SarabunPSK" w:cs="TH SarabunPSK"/>
          <w:sz w:val="28"/>
        </w:rPr>
        <w:sym w:font="Wingdings 2" w:char="F052"/>
      </w:r>
      <w:r w:rsidRPr="00201CA4">
        <w:rPr>
          <w:rFonts w:ascii="TH SarabunPSK" w:hAnsi="TH SarabunPSK" w:cs="TH SarabunPSK"/>
          <w:sz w:val="28"/>
          <w:cs/>
        </w:rPr>
        <w:t xml:space="preserve"> ผ่าน   </w:t>
      </w:r>
      <w:r w:rsidRPr="00201CA4">
        <w:rPr>
          <w:rFonts w:ascii="TH SarabunPSK" w:hAnsi="TH SarabunPSK" w:cs="TH SarabunPSK"/>
          <w:sz w:val="28"/>
        </w:rPr>
        <w:sym w:font="Wingdings" w:char="F072"/>
      </w:r>
      <w:r w:rsidRPr="00201CA4">
        <w:rPr>
          <w:rFonts w:ascii="TH SarabunPSK" w:hAnsi="TH SarabunPSK" w:cs="TH SarabunPSK"/>
          <w:sz w:val="28"/>
          <w:cs/>
        </w:rPr>
        <w:t xml:space="preserve"> ไม่ผ่าน</w:t>
      </w:r>
    </w:p>
    <w:tbl>
      <w:tblPr>
        <w:tblStyle w:val="10"/>
        <w:tblW w:w="9558" w:type="dxa"/>
        <w:jc w:val="center"/>
        <w:tblLook w:val="04A0" w:firstRow="1" w:lastRow="0" w:firstColumn="1" w:lastColumn="0" w:noHBand="0" w:noVBand="1"/>
      </w:tblPr>
      <w:tblGrid>
        <w:gridCol w:w="660"/>
        <w:gridCol w:w="1053"/>
        <w:gridCol w:w="1512"/>
        <w:gridCol w:w="1272"/>
        <w:gridCol w:w="1123"/>
        <w:gridCol w:w="1382"/>
        <w:gridCol w:w="2556"/>
      </w:tblGrid>
      <w:tr w:rsidR="0030277F" w:rsidRPr="006307E6" w:rsidTr="00B83238">
        <w:trPr>
          <w:tblHeader/>
          <w:jc w:val="center"/>
        </w:trPr>
        <w:tc>
          <w:tcPr>
            <w:tcW w:w="661" w:type="dxa"/>
            <w:vAlign w:val="center"/>
          </w:tcPr>
          <w:p w:rsidR="0030277F" w:rsidRPr="006307E6" w:rsidRDefault="0030277F" w:rsidP="006307E6">
            <w:pPr>
              <w:jc w:val="center"/>
              <w:rPr>
                <w:rFonts w:ascii="TH SarabunPSK" w:hAnsi="TH SarabunPSK" w:cs="TH SarabunPSK"/>
                <w:sz w:val="28"/>
                <w:cs/>
              </w:rPr>
            </w:pPr>
            <w:r w:rsidRPr="006307E6">
              <w:rPr>
                <w:rFonts w:ascii="TH SarabunPSK" w:hAnsi="TH SarabunPSK" w:cs="TH SarabunPSK"/>
                <w:sz w:val="28"/>
                <w:cs/>
              </w:rPr>
              <w:t>ลำดับ</w:t>
            </w:r>
          </w:p>
        </w:tc>
        <w:tc>
          <w:tcPr>
            <w:tcW w:w="1066" w:type="dxa"/>
            <w:vAlign w:val="center"/>
          </w:tcPr>
          <w:p w:rsidR="0030277F" w:rsidRPr="006307E6" w:rsidRDefault="0030277F" w:rsidP="0030277F">
            <w:pPr>
              <w:jc w:val="center"/>
              <w:rPr>
                <w:rFonts w:ascii="TH SarabunPSK" w:hAnsi="TH SarabunPSK" w:cs="TH SarabunPSK"/>
                <w:sz w:val="28"/>
              </w:rPr>
            </w:pPr>
            <w:r w:rsidRPr="006307E6">
              <w:rPr>
                <w:rFonts w:ascii="TH SarabunPSK" w:eastAsia="Times New Roman" w:hAnsi="TH SarabunPSK" w:cs="TH SarabunPSK"/>
                <w:sz w:val="28"/>
                <w:cs/>
              </w:rPr>
              <w:t>ชื่อ/ฉายา/นามสกุล</w:t>
            </w:r>
          </w:p>
        </w:tc>
        <w:tc>
          <w:tcPr>
            <w:tcW w:w="1514" w:type="dxa"/>
            <w:vAlign w:val="center"/>
          </w:tcPr>
          <w:p w:rsidR="0030277F" w:rsidRPr="006307E6" w:rsidRDefault="0030277F" w:rsidP="0030277F">
            <w:pPr>
              <w:jc w:val="center"/>
              <w:rPr>
                <w:rFonts w:ascii="TH SarabunPSK" w:hAnsi="TH SarabunPSK" w:cs="TH SarabunPSK"/>
                <w:sz w:val="28"/>
              </w:rPr>
            </w:pPr>
            <w:r w:rsidRPr="006307E6">
              <w:rPr>
                <w:rFonts w:ascii="TH SarabunPSK" w:hAnsi="TH SarabunPSK" w:cs="TH SarabunPSK"/>
                <w:sz w:val="28"/>
                <w:cs/>
              </w:rPr>
              <w:t>วุฒิการศึกษา</w:t>
            </w:r>
          </w:p>
        </w:tc>
        <w:tc>
          <w:tcPr>
            <w:tcW w:w="1272" w:type="dxa"/>
            <w:vAlign w:val="center"/>
          </w:tcPr>
          <w:p w:rsidR="0030277F" w:rsidRPr="006307E6" w:rsidRDefault="0030277F" w:rsidP="0030277F">
            <w:pPr>
              <w:jc w:val="center"/>
              <w:rPr>
                <w:rFonts w:ascii="TH SarabunPSK" w:hAnsi="TH SarabunPSK" w:cs="TH SarabunPSK"/>
                <w:sz w:val="28"/>
              </w:rPr>
            </w:pPr>
            <w:r w:rsidRPr="006307E6">
              <w:rPr>
                <w:rFonts w:ascii="TH SarabunPSK" w:hAnsi="TH SarabunPSK" w:cs="TH SarabunPSK"/>
                <w:sz w:val="28"/>
                <w:cs/>
              </w:rPr>
              <w:t>ตำแหน่งทางวิชาการ</w:t>
            </w:r>
          </w:p>
        </w:tc>
        <w:tc>
          <w:tcPr>
            <w:tcW w:w="1046" w:type="dxa"/>
            <w:vAlign w:val="center"/>
          </w:tcPr>
          <w:p w:rsidR="0030277F" w:rsidRPr="006307E6" w:rsidRDefault="0030277F" w:rsidP="0030277F">
            <w:pPr>
              <w:jc w:val="center"/>
              <w:rPr>
                <w:rFonts w:ascii="TH SarabunPSK" w:hAnsi="TH SarabunPSK" w:cs="TH SarabunPSK"/>
                <w:sz w:val="28"/>
              </w:rPr>
            </w:pPr>
            <w:r w:rsidRPr="006307E6">
              <w:rPr>
                <w:rFonts w:ascii="TH SarabunPSK" w:eastAsia="Calibri" w:hAnsi="TH SarabunPSK" w:cs="TH SarabunPSK"/>
                <w:sz w:val="28"/>
                <w:cs/>
                <w:lang w:eastAsia="zh-CN"/>
              </w:rPr>
              <w:t>สาขาตรงหรือสัมพันธ์กับสาขาที่เปิดสอน</w:t>
            </w:r>
          </w:p>
        </w:tc>
        <w:tc>
          <w:tcPr>
            <w:tcW w:w="1382" w:type="dxa"/>
            <w:vAlign w:val="center"/>
          </w:tcPr>
          <w:p w:rsidR="0030277F" w:rsidRPr="006307E6" w:rsidRDefault="0030277F" w:rsidP="0030277F">
            <w:pPr>
              <w:jc w:val="center"/>
              <w:rPr>
                <w:rFonts w:ascii="TH SarabunPSK" w:hAnsi="TH SarabunPSK" w:cs="TH SarabunPSK"/>
                <w:sz w:val="28"/>
                <w:cs/>
              </w:rPr>
            </w:pPr>
            <w:r w:rsidRPr="006307E6">
              <w:rPr>
                <w:rFonts w:ascii="TH SarabunPSK" w:hAnsi="TH SarabunPSK" w:cs="TH SarabunPSK"/>
                <w:sz w:val="28"/>
                <w:cs/>
              </w:rPr>
              <w:t>ประสบการณ์ด้านการสอน</w:t>
            </w:r>
          </w:p>
        </w:tc>
        <w:tc>
          <w:tcPr>
            <w:tcW w:w="2617" w:type="dxa"/>
            <w:vAlign w:val="center"/>
          </w:tcPr>
          <w:p w:rsidR="0030277F" w:rsidRPr="006307E6" w:rsidRDefault="0030277F" w:rsidP="0030277F">
            <w:pPr>
              <w:jc w:val="center"/>
              <w:rPr>
                <w:rFonts w:ascii="TH SarabunPSK" w:hAnsi="TH SarabunPSK" w:cs="TH SarabunPSK"/>
                <w:sz w:val="28"/>
                <w:cs/>
              </w:rPr>
            </w:pPr>
            <w:r w:rsidRPr="006307E6">
              <w:rPr>
                <w:rFonts w:ascii="TH SarabunPSK" w:hAnsi="TH SarabunPSK" w:cs="TH SarabunPSK"/>
                <w:sz w:val="28"/>
                <w:cs/>
              </w:rPr>
              <w:t>ประสบการณ์ด้านการวิจัย</w:t>
            </w:r>
          </w:p>
        </w:tc>
      </w:tr>
      <w:tr w:rsidR="006307E6" w:rsidRPr="006307E6" w:rsidTr="00B83238">
        <w:trPr>
          <w:jc w:val="center"/>
        </w:trPr>
        <w:tc>
          <w:tcPr>
            <w:tcW w:w="661" w:type="dxa"/>
          </w:tcPr>
          <w:p w:rsidR="006307E6" w:rsidRPr="006307E6" w:rsidRDefault="006307E6" w:rsidP="006307E6">
            <w:pPr>
              <w:jc w:val="center"/>
              <w:rPr>
                <w:rFonts w:ascii="TH SarabunPSK" w:hAnsi="TH SarabunPSK" w:cs="TH SarabunPSK"/>
              </w:rPr>
            </w:pPr>
            <w:r w:rsidRPr="006307E6">
              <w:rPr>
                <w:rFonts w:ascii="TH SarabunPSK" w:hAnsi="TH SarabunPSK" w:cs="TH SarabunPSK"/>
                <w:cs/>
              </w:rPr>
              <w:t>๑</w:t>
            </w:r>
          </w:p>
        </w:tc>
        <w:tc>
          <w:tcPr>
            <w:tcW w:w="1066" w:type="dxa"/>
          </w:tcPr>
          <w:p w:rsidR="006307E6" w:rsidRPr="006307E6" w:rsidRDefault="006307E6" w:rsidP="0030277F">
            <w:pPr>
              <w:jc w:val="left"/>
              <w:rPr>
                <w:rFonts w:ascii="TH SarabunPSK" w:hAnsi="TH SarabunPSK" w:cs="TH SarabunPSK"/>
                <w:sz w:val="28"/>
                <w:cs/>
              </w:rPr>
            </w:pPr>
            <w:r w:rsidRPr="006307E6">
              <w:rPr>
                <w:rFonts w:ascii="TH SarabunPSK" w:hAnsi="TH SarabunPSK" w:cs="TH SarabunPSK"/>
                <w:sz w:val="28"/>
                <w:cs/>
              </w:rPr>
              <w:t>พระอุดมสิทธินายก (กำพล คุณงฺกโร)</w:t>
            </w:r>
          </w:p>
        </w:tc>
        <w:tc>
          <w:tcPr>
            <w:tcW w:w="1514" w:type="dxa"/>
          </w:tcPr>
          <w:p w:rsidR="006307E6" w:rsidRPr="006307E6" w:rsidRDefault="006307E6" w:rsidP="0030277F">
            <w:pPr>
              <w:tabs>
                <w:tab w:val="left" w:pos="720"/>
                <w:tab w:val="left" w:pos="1080"/>
                <w:tab w:val="left" w:pos="1440"/>
              </w:tabs>
              <w:rPr>
                <w:rFonts w:ascii="TH SarabunPSK" w:eastAsia="Times New Roman" w:hAnsi="TH SarabunPSK" w:cs="TH SarabunPSK"/>
                <w:sz w:val="28"/>
              </w:rPr>
            </w:pPr>
            <w:r w:rsidRPr="006307E6">
              <w:rPr>
                <w:rFonts w:ascii="TH SarabunPSK" w:eastAsia="Times New Roman" w:hAnsi="TH SarabunPSK" w:cs="TH SarabunPSK"/>
                <w:sz w:val="28"/>
                <w:cs/>
              </w:rPr>
              <w:t>พธ.ด. การจัดการเชิงพุทธ</w:t>
            </w:r>
          </w:p>
          <w:p w:rsidR="006307E6" w:rsidRPr="006307E6" w:rsidRDefault="006307E6" w:rsidP="0030277F">
            <w:pPr>
              <w:tabs>
                <w:tab w:val="left" w:pos="720"/>
                <w:tab w:val="left" w:pos="1080"/>
                <w:tab w:val="left" w:pos="1440"/>
              </w:tabs>
              <w:rPr>
                <w:rFonts w:ascii="TH SarabunPSK" w:eastAsia="Times New Roman" w:hAnsi="TH SarabunPSK" w:cs="TH SarabunPSK"/>
                <w:sz w:val="28"/>
              </w:rPr>
            </w:pPr>
            <w:r w:rsidRPr="006307E6">
              <w:rPr>
                <w:rFonts w:ascii="TH SarabunPSK" w:eastAsia="Times New Roman" w:hAnsi="TH SarabunPSK" w:cs="TH SarabunPSK"/>
                <w:sz w:val="28"/>
                <w:cs/>
              </w:rPr>
              <w:t>พธ.ม. การจัดการเชิงพุทธ</w:t>
            </w:r>
          </w:p>
          <w:p w:rsidR="006307E6" w:rsidRPr="006307E6" w:rsidRDefault="006307E6" w:rsidP="0030277F">
            <w:pPr>
              <w:tabs>
                <w:tab w:val="left" w:pos="720"/>
                <w:tab w:val="left" w:pos="1080"/>
                <w:tab w:val="left" w:pos="1440"/>
              </w:tabs>
              <w:rPr>
                <w:rFonts w:ascii="TH SarabunPSK" w:eastAsia="Times New Roman" w:hAnsi="TH SarabunPSK" w:cs="TH SarabunPSK"/>
                <w:sz w:val="28"/>
                <w:cs/>
              </w:rPr>
            </w:pPr>
            <w:r w:rsidRPr="006307E6">
              <w:rPr>
                <w:rFonts w:ascii="TH SarabunPSK" w:eastAsia="Times New Roman" w:hAnsi="TH SarabunPSK" w:cs="TH SarabunPSK"/>
                <w:sz w:val="28"/>
                <w:cs/>
              </w:rPr>
              <w:t>พธ.บ. การจัดการเชิงพุทธ</w:t>
            </w:r>
          </w:p>
        </w:tc>
        <w:tc>
          <w:tcPr>
            <w:tcW w:w="1272" w:type="dxa"/>
          </w:tcPr>
          <w:p w:rsidR="006307E6" w:rsidRPr="006307E6" w:rsidRDefault="006307E6" w:rsidP="0030277F">
            <w:pPr>
              <w:jc w:val="left"/>
              <w:rPr>
                <w:rFonts w:ascii="TH SarabunPSK" w:hAnsi="TH SarabunPSK" w:cs="TH SarabunPSK"/>
                <w:sz w:val="28"/>
              </w:rPr>
            </w:pPr>
            <w:r w:rsidRPr="006307E6">
              <w:rPr>
                <w:rFonts w:ascii="TH SarabunPSK" w:eastAsia="Times New Roman" w:hAnsi="TH SarabunPSK" w:cs="TH SarabunPSK"/>
                <w:sz w:val="28"/>
                <w:cs/>
              </w:rPr>
              <w:t>อาจารย์</w:t>
            </w:r>
            <w:r w:rsidRPr="006307E6">
              <w:rPr>
                <w:rFonts w:ascii="TH SarabunPSK" w:eastAsia="Times New Roman" w:hAnsi="TH SarabunPSK" w:cs="TH SarabunPSK"/>
                <w:sz w:val="28"/>
              </w:rPr>
              <w:t>/</w:t>
            </w:r>
            <w:r w:rsidRPr="006307E6">
              <w:rPr>
                <w:rFonts w:ascii="TH SarabunPSK" w:eastAsia="Times New Roman" w:hAnsi="TH SarabunPSK" w:cs="TH SarabunPSK"/>
                <w:sz w:val="28"/>
                <w:cs/>
              </w:rPr>
              <w:t>การจัดการเชิงพุทธ</w:t>
            </w:r>
          </w:p>
        </w:tc>
        <w:tc>
          <w:tcPr>
            <w:tcW w:w="1046" w:type="dxa"/>
          </w:tcPr>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2" w:char="F052"/>
            </w:r>
            <w:r w:rsidRPr="006307E6">
              <w:rPr>
                <w:rFonts w:ascii="TH SarabunPSK" w:hAnsi="TH SarabunPSK" w:cs="TH SarabunPSK"/>
                <w:sz w:val="28"/>
                <w:cs/>
              </w:rPr>
              <w:t xml:space="preserve"> สาขาตรง</w:t>
            </w:r>
          </w:p>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w:char="F06F"/>
            </w:r>
            <w:r w:rsidRPr="006307E6">
              <w:rPr>
                <w:rFonts w:ascii="TH SarabunPSK" w:hAnsi="TH SarabunPSK" w:cs="TH SarabunPSK"/>
                <w:sz w:val="28"/>
                <w:cs/>
              </w:rPr>
              <w:t xml:space="preserve"> สาขาสัมพันธ์</w:t>
            </w:r>
          </w:p>
        </w:tc>
        <w:tc>
          <w:tcPr>
            <w:tcW w:w="1382" w:type="dxa"/>
          </w:tcPr>
          <w:p w:rsidR="006307E6" w:rsidRPr="006307E6" w:rsidRDefault="00EC6637" w:rsidP="0030277F">
            <w:pPr>
              <w:jc w:val="left"/>
              <w:rPr>
                <w:rFonts w:ascii="TH SarabunPSK" w:hAnsi="TH SarabunPSK" w:cs="TH SarabunPSK"/>
                <w:sz w:val="28"/>
              </w:rPr>
            </w:pPr>
            <w:r>
              <w:rPr>
                <w:rFonts w:ascii="TH SarabunPSK" w:hAnsi="TH SarabunPSK" w:cs="TH SarabunPSK" w:hint="cs"/>
                <w:sz w:val="28"/>
                <w:cs/>
              </w:rPr>
              <w:t>๑.</w:t>
            </w:r>
            <w:r w:rsidR="006307E6" w:rsidRPr="006307E6">
              <w:rPr>
                <w:rFonts w:ascii="TH SarabunPSK" w:hAnsi="TH SarabunPSK" w:cs="TH SarabunPSK"/>
                <w:sz w:val="28"/>
                <w:cs/>
              </w:rPr>
              <w:t>ภาวะผู้นำทางการจัดการเชิงพุทธ</w:t>
            </w:r>
          </w:p>
          <w:p w:rsidR="006307E6" w:rsidRPr="006307E6" w:rsidRDefault="006307E6" w:rsidP="0030277F">
            <w:pPr>
              <w:jc w:val="left"/>
              <w:rPr>
                <w:rFonts w:ascii="TH SarabunPSK" w:hAnsi="TH SarabunPSK" w:cs="TH SarabunPSK"/>
                <w:sz w:val="28"/>
              </w:rPr>
            </w:pPr>
          </w:p>
        </w:tc>
        <w:tc>
          <w:tcPr>
            <w:tcW w:w="2617" w:type="dxa"/>
          </w:tcPr>
          <w:p w:rsidR="006307E6" w:rsidRPr="006307E6" w:rsidRDefault="000A7A5D" w:rsidP="000A7A5D">
            <w:pPr>
              <w:rPr>
                <w:rFonts w:ascii="TH SarabunPSK" w:hAnsi="TH SarabunPSK" w:cs="TH SarabunPSK"/>
                <w:sz w:val="28"/>
              </w:rPr>
            </w:pPr>
            <w:r>
              <w:rPr>
                <w:rFonts w:ascii="TH SarabunPSK" w:eastAsia="Times New Roman" w:hAnsi="TH SarabunPSK" w:cs="TH SarabunPSK" w:hint="cs"/>
                <w:sz w:val="28"/>
                <w:cs/>
              </w:rPr>
              <w:t>๑.</w:t>
            </w:r>
            <w:r w:rsidR="006307E6" w:rsidRPr="006307E6">
              <w:rPr>
                <w:rFonts w:ascii="TH SarabunPSK" w:eastAsia="Times New Roman" w:hAnsi="TH SarabunPSK" w:cs="TH SarabunPSK"/>
                <w:sz w:val="28"/>
                <w:cs/>
              </w:rPr>
              <w:t>การสร้างความปรองดองสมานฉันท์ด้วยการขับเคลื่อนโครงการหมู่บ้านรักษาศีล ๕ จังหวัดพระนครศรีอยุธยา”, วารสาร มจร สังคมศาสตร์ปริทรรศน์ ปีที่ ๕ ฉบับที่ ๓ (กันยายน – ธันวาคม ๒๕๕๙)</w:t>
            </w:r>
          </w:p>
          <w:p w:rsidR="006307E6" w:rsidRPr="006307E6" w:rsidRDefault="000A7A5D" w:rsidP="000A7A5D">
            <w:pPr>
              <w:rPr>
                <w:rFonts w:ascii="TH SarabunPSK" w:hAnsi="TH SarabunPSK" w:cs="TH SarabunPSK"/>
                <w:sz w:val="28"/>
              </w:rPr>
            </w:pPr>
            <w:r>
              <w:rPr>
                <w:rFonts w:ascii="TH SarabunPSK" w:hAnsi="TH SarabunPSK" w:cs="TH SarabunPSK" w:hint="cs"/>
                <w:sz w:val="28"/>
                <w:cs/>
              </w:rPr>
              <w:t>๒.</w:t>
            </w:r>
            <w:r w:rsidR="006307E6" w:rsidRPr="006307E6">
              <w:rPr>
                <w:rFonts w:ascii="TH SarabunPSK" w:hAnsi="TH SarabunPSK" w:cs="TH SarabunPSK"/>
                <w:sz w:val="28"/>
                <w:cs/>
              </w:rPr>
              <w:t>พุทธบูรณาการเพื่อการจัดการโรงเรียนวิถีพุทธ”, วารสาร มจร สังคมปริทรรศน์, เล่มที่ ๕, ฉบับที่ ๒ (ฉบับพิเศษ), (พฤษภาคม – สิงหาคม, ๒๕๕๙).</w:t>
            </w:r>
          </w:p>
        </w:tc>
      </w:tr>
      <w:tr w:rsidR="006307E6" w:rsidRPr="006307E6" w:rsidTr="00B83238">
        <w:trPr>
          <w:jc w:val="center"/>
        </w:trPr>
        <w:tc>
          <w:tcPr>
            <w:tcW w:w="661" w:type="dxa"/>
          </w:tcPr>
          <w:p w:rsidR="006307E6" w:rsidRPr="006307E6" w:rsidRDefault="006307E6" w:rsidP="006307E6">
            <w:pPr>
              <w:jc w:val="center"/>
              <w:rPr>
                <w:rFonts w:ascii="TH SarabunPSK" w:hAnsi="TH SarabunPSK" w:cs="TH SarabunPSK"/>
              </w:rPr>
            </w:pPr>
            <w:r w:rsidRPr="006307E6">
              <w:rPr>
                <w:rFonts w:ascii="TH SarabunPSK" w:hAnsi="TH SarabunPSK" w:cs="TH SarabunPSK"/>
                <w:cs/>
              </w:rPr>
              <w:t>๒</w:t>
            </w:r>
          </w:p>
        </w:tc>
        <w:tc>
          <w:tcPr>
            <w:tcW w:w="1066" w:type="dxa"/>
          </w:tcPr>
          <w:p w:rsidR="006307E6" w:rsidRPr="006307E6" w:rsidRDefault="006307E6" w:rsidP="0030277F">
            <w:pPr>
              <w:jc w:val="left"/>
              <w:rPr>
                <w:rFonts w:ascii="TH SarabunPSK" w:hAnsi="TH SarabunPSK" w:cs="TH SarabunPSK"/>
                <w:sz w:val="28"/>
              </w:rPr>
            </w:pPr>
            <w:r w:rsidRPr="006307E6">
              <w:rPr>
                <w:rFonts w:ascii="TH SarabunPSK" w:hAnsi="TH SarabunPSK" w:cs="TH SarabunPSK"/>
                <w:sz w:val="28"/>
                <w:cs/>
              </w:rPr>
              <w:t>พระมหาโชว์ ทสฺสนีโย</w:t>
            </w:r>
          </w:p>
        </w:tc>
        <w:tc>
          <w:tcPr>
            <w:tcW w:w="1514" w:type="dxa"/>
          </w:tcPr>
          <w:p w:rsidR="006307E6" w:rsidRPr="006307E6" w:rsidRDefault="00F44B8F" w:rsidP="0030277F">
            <w:pPr>
              <w:tabs>
                <w:tab w:val="left" w:pos="1134"/>
              </w:tabs>
              <w:rPr>
                <w:rFonts w:ascii="TH SarabunPSK" w:hAnsi="TH SarabunPSK" w:cs="TH SarabunPSK"/>
                <w:sz w:val="28"/>
              </w:rPr>
            </w:pPr>
            <w:r>
              <w:rPr>
                <w:rFonts w:ascii="TH SarabunPSK" w:hAnsi="TH SarabunPSK" w:cs="TH SarabunPSK"/>
                <w:sz w:val="28"/>
              </w:rPr>
              <w:t>DM.</w:t>
            </w:r>
            <w:r w:rsidR="006307E6" w:rsidRPr="006307E6">
              <w:rPr>
                <w:rFonts w:ascii="TH SarabunPSK" w:hAnsi="TH SarabunPSK" w:cs="TH SarabunPSK"/>
                <w:sz w:val="28"/>
                <w:cs/>
              </w:rPr>
              <w:t>สาขาการจัดการภาครัฐ</w:t>
            </w:r>
            <w:r w:rsidR="006307E6" w:rsidRPr="006307E6">
              <w:rPr>
                <w:rFonts w:ascii="TH SarabunPSK" w:hAnsi="TH SarabunPSK" w:cs="TH SarabunPSK"/>
                <w:sz w:val="28"/>
              </w:rPr>
              <w:t> </w:t>
            </w:r>
          </w:p>
          <w:p w:rsidR="006307E6" w:rsidRPr="006307E6" w:rsidRDefault="006307E6" w:rsidP="0030277F">
            <w:pPr>
              <w:pStyle w:val="12"/>
              <w:rPr>
                <w:rFonts w:ascii="TH SarabunPSK" w:hAnsi="TH SarabunPSK" w:cs="TH SarabunPSK"/>
                <w:sz w:val="28"/>
              </w:rPr>
            </w:pPr>
            <w:r w:rsidRPr="006307E6">
              <w:rPr>
                <w:rFonts w:ascii="TH SarabunPSK" w:hAnsi="TH SarabunPSK" w:cs="TH SarabunPSK"/>
                <w:sz w:val="28"/>
              </w:rPr>
              <w:t xml:space="preserve">DODT. </w:t>
            </w:r>
            <w:r w:rsidRPr="006307E6">
              <w:rPr>
                <w:rFonts w:ascii="TH SarabunPSK" w:hAnsi="TH SarabunPSK" w:cs="TH SarabunPSK"/>
                <w:sz w:val="28"/>
                <w:cs/>
              </w:rPr>
              <w:t>สาขาการพัฒนาและการปฏิรูปองค์กร</w:t>
            </w:r>
          </w:p>
          <w:p w:rsidR="006307E6" w:rsidRPr="006307E6" w:rsidRDefault="006307E6" w:rsidP="0030277F">
            <w:pPr>
              <w:pStyle w:val="12"/>
              <w:rPr>
                <w:rFonts w:ascii="TH SarabunPSK" w:hAnsi="TH SarabunPSK" w:cs="TH SarabunPSK"/>
                <w:sz w:val="28"/>
              </w:rPr>
            </w:pPr>
            <w:r w:rsidRPr="006307E6">
              <w:rPr>
                <w:rFonts w:ascii="TH SarabunPSK" w:hAnsi="TH SarabunPSK" w:cs="TH SarabunPSK"/>
                <w:sz w:val="28"/>
              </w:rPr>
              <w:t xml:space="preserve">Ph.D. </w:t>
            </w:r>
            <w:r w:rsidRPr="006307E6">
              <w:rPr>
                <w:rFonts w:ascii="TH SarabunPSK" w:hAnsi="TH SarabunPSK" w:cs="TH SarabunPSK"/>
                <w:sz w:val="28"/>
                <w:cs/>
              </w:rPr>
              <w:t>(</w:t>
            </w:r>
            <w:r w:rsidRPr="006307E6">
              <w:rPr>
                <w:rFonts w:ascii="TH SarabunPSK" w:hAnsi="TH SarabunPSK" w:cs="TH SarabunPSK"/>
                <w:sz w:val="28"/>
              </w:rPr>
              <w:t>Doctor of  Philosophy</w:t>
            </w:r>
            <w:r w:rsidRPr="006307E6">
              <w:rPr>
                <w:rFonts w:ascii="TH SarabunPSK" w:hAnsi="TH SarabunPSK" w:cs="TH SarabunPSK"/>
                <w:sz w:val="28"/>
                <w:cs/>
              </w:rPr>
              <w:t>) (</w:t>
            </w:r>
            <w:r w:rsidRPr="006307E6">
              <w:rPr>
                <w:rFonts w:ascii="TH SarabunPSK" w:hAnsi="TH SarabunPSK" w:cs="TH SarabunPSK"/>
                <w:sz w:val="28"/>
              </w:rPr>
              <w:t>Phil.</w:t>
            </w:r>
            <w:r w:rsidRPr="006307E6">
              <w:rPr>
                <w:rFonts w:ascii="TH SarabunPSK" w:hAnsi="TH SarabunPSK" w:cs="TH SarabunPSK"/>
                <w:sz w:val="28"/>
                <w:cs/>
              </w:rPr>
              <w:t>)</w:t>
            </w:r>
            <w:r w:rsidRPr="006307E6">
              <w:rPr>
                <w:rFonts w:ascii="TH SarabunPSK" w:hAnsi="TH SarabunPSK" w:cs="TH SarabunPSK"/>
                <w:sz w:val="28"/>
              </w:rPr>
              <w:t> </w:t>
            </w:r>
          </w:p>
          <w:p w:rsidR="006307E6" w:rsidRPr="006307E6" w:rsidRDefault="006307E6" w:rsidP="0030277F">
            <w:pPr>
              <w:pStyle w:val="12"/>
              <w:rPr>
                <w:rFonts w:ascii="TH SarabunPSK" w:hAnsi="TH SarabunPSK" w:cs="TH SarabunPSK"/>
                <w:sz w:val="28"/>
              </w:rPr>
            </w:pPr>
            <w:r w:rsidRPr="006307E6">
              <w:rPr>
                <w:rFonts w:ascii="TH SarabunPSK" w:hAnsi="TH SarabunPSK" w:cs="TH SarabunPSK"/>
                <w:sz w:val="28"/>
                <w:cs/>
              </w:rPr>
              <w:t>ศศ.ม. (การบริหารองค์การ)</w:t>
            </w:r>
          </w:p>
          <w:p w:rsidR="006307E6" w:rsidRPr="006307E6" w:rsidRDefault="006307E6" w:rsidP="00F44B8F">
            <w:pPr>
              <w:tabs>
                <w:tab w:val="left" w:pos="720"/>
                <w:tab w:val="left" w:pos="1080"/>
                <w:tab w:val="left" w:pos="1440"/>
              </w:tabs>
              <w:jc w:val="left"/>
              <w:rPr>
                <w:rFonts w:ascii="TH SarabunPSK" w:eastAsia="Times New Roman" w:hAnsi="TH SarabunPSK" w:cs="TH SarabunPSK"/>
                <w:sz w:val="28"/>
                <w:cs/>
              </w:rPr>
            </w:pPr>
            <w:r w:rsidRPr="006307E6">
              <w:rPr>
                <w:rFonts w:ascii="TH SarabunPSK" w:hAnsi="TH SarabunPSK" w:cs="TH SarabunPSK"/>
                <w:sz w:val="28"/>
                <w:cs/>
              </w:rPr>
              <w:t>พธ.บ. (พระพุทธศาสนา)</w:t>
            </w:r>
          </w:p>
        </w:tc>
        <w:tc>
          <w:tcPr>
            <w:tcW w:w="1272" w:type="dxa"/>
          </w:tcPr>
          <w:p w:rsidR="006307E6" w:rsidRPr="006307E6" w:rsidRDefault="006307E6" w:rsidP="0030277F">
            <w:pPr>
              <w:jc w:val="left"/>
              <w:rPr>
                <w:rFonts w:ascii="TH SarabunPSK" w:hAnsi="TH SarabunPSK" w:cs="TH SarabunPSK"/>
                <w:sz w:val="28"/>
              </w:rPr>
            </w:pPr>
            <w:r w:rsidRPr="006307E6">
              <w:rPr>
                <w:rFonts w:ascii="TH SarabunPSK" w:eastAsia="Times New Roman" w:hAnsi="TH SarabunPSK" w:cs="TH SarabunPSK"/>
                <w:sz w:val="28"/>
                <w:cs/>
              </w:rPr>
              <w:t>อาจารย์</w:t>
            </w:r>
            <w:r w:rsidRPr="006307E6">
              <w:rPr>
                <w:rFonts w:ascii="TH SarabunPSK" w:eastAsia="Times New Roman" w:hAnsi="TH SarabunPSK" w:cs="TH SarabunPSK"/>
                <w:sz w:val="28"/>
              </w:rPr>
              <w:t>/</w:t>
            </w:r>
            <w:r w:rsidRPr="006307E6">
              <w:rPr>
                <w:rFonts w:ascii="TH SarabunPSK" w:eastAsia="Times New Roman" w:hAnsi="TH SarabunPSK" w:cs="TH SarabunPSK"/>
                <w:sz w:val="28"/>
                <w:cs/>
              </w:rPr>
              <w:t>การจัดการเชิงพุทธ</w:t>
            </w:r>
          </w:p>
        </w:tc>
        <w:tc>
          <w:tcPr>
            <w:tcW w:w="1046" w:type="dxa"/>
          </w:tcPr>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w:char="F06F"/>
            </w:r>
            <w:r w:rsidRPr="006307E6">
              <w:rPr>
                <w:rFonts w:ascii="TH SarabunPSK" w:hAnsi="TH SarabunPSK" w:cs="TH SarabunPSK"/>
                <w:sz w:val="28"/>
                <w:cs/>
              </w:rPr>
              <w:t xml:space="preserve"> สาขาตรง</w:t>
            </w:r>
          </w:p>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2" w:char="F052"/>
            </w:r>
            <w:r w:rsidRPr="006307E6">
              <w:rPr>
                <w:rFonts w:ascii="TH SarabunPSK" w:hAnsi="TH SarabunPSK" w:cs="TH SarabunPSK"/>
                <w:sz w:val="28"/>
                <w:cs/>
              </w:rPr>
              <w:t xml:space="preserve">  สาขาสัมพันธ์</w:t>
            </w:r>
          </w:p>
        </w:tc>
        <w:tc>
          <w:tcPr>
            <w:tcW w:w="1382" w:type="dxa"/>
          </w:tcPr>
          <w:p w:rsidR="006307E6" w:rsidRPr="006307E6" w:rsidRDefault="00EC6637" w:rsidP="0030277F">
            <w:pPr>
              <w:rPr>
                <w:rFonts w:ascii="TH SarabunPSK" w:hAnsi="TH SarabunPSK" w:cs="TH SarabunPSK"/>
                <w:sz w:val="28"/>
              </w:rPr>
            </w:pPr>
            <w:r>
              <w:rPr>
                <w:rFonts w:ascii="TH SarabunPSK" w:hAnsi="TH SarabunPSK" w:cs="TH SarabunPSK" w:hint="cs"/>
                <w:sz w:val="28"/>
                <w:cs/>
              </w:rPr>
              <w:t>๑.</w:t>
            </w:r>
            <w:r w:rsidR="006307E6" w:rsidRPr="006307E6">
              <w:rPr>
                <w:rFonts w:ascii="TH SarabunPSK" w:hAnsi="TH SarabunPSK" w:cs="TH SarabunPSK"/>
                <w:sz w:val="28"/>
                <w:cs/>
              </w:rPr>
              <w:t>ยุทธศาสตร์การจัดการเชิงพุทธ</w:t>
            </w:r>
          </w:p>
          <w:p w:rsidR="006307E6" w:rsidRPr="006307E6" w:rsidRDefault="006307E6" w:rsidP="0030277F">
            <w:pPr>
              <w:jc w:val="left"/>
              <w:rPr>
                <w:rFonts w:ascii="TH SarabunPSK" w:hAnsi="TH SarabunPSK" w:cs="TH SarabunPSK"/>
                <w:sz w:val="28"/>
              </w:rPr>
            </w:pPr>
          </w:p>
        </w:tc>
        <w:tc>
          <w:tcPr>
            <w:tcW w:w="2617" w:type="dxa"/>
          </w:tcPr>
          <w:p w:rsidR="006307E6" w:rsidRPr="006307E6" w:rsidRDefault="00EC6637" w:rsidP="0030277F">
            <w:pPr>
              <w:jc w:val="left"/>
              <w:rPr>
                <w:rFonts w:ascii="TH SarabunPSK" w:hAnsi="TH SarabunPSK" w:cs="TH SarabunPSK"/>
                <w:sz w:val="28"/>
              </w:rPr>
            </w:pPr>
            <w:r>
              <w:rPr>
                <w:rFonts w:ascii="TH SarabunPSK" w:hAnsi="TH SarabunPSK" w:cs="TH SarabunPSK" w:hint="cs"/>
                <w:sz w:val="28"/>
                <w:cs/>
              </w:rPr>
              <w:t>๑.</w:t>
            </w:r>
            <w:r w:rsidRPr="00EC6637">
              <w:rPr>
                <w:rFonts w:ascii="TH SarabunPSK" w:hAnsi="TH SarabunPSK" w:cs="TH SarabunPSK"/>
                <w:sz w:val="28"/>
                <w:cs/>
              </w:rPr>
              <w:t>การพัฒนารูปแบบการจัดการเรียนการสอนวิชาพระพุทธศาสนา ในโรงเรียนมัธยมศึกษา จังหวัดนครศรีธรรมราช  วารสาร มจร สังคมศาสตร์ปริทรรศน์  ๒๕๕๙</w:t>
            </w:r>
          </w:p>
        </w:tc>
      </w:tr>
      <w:tr w:rsidR="006307E6" w:rsidRPr="006307E6" w:rsidTr="00B83238">
        <w:trPr>
          <w:jc w:val="center"/>
        </w:trPr>
        <w:tc>
          <w:tcPr>
            <w:tcW w:w="661" w:type="dxa"/>
          </w:tcPr>
          <w:p w:rsidR="006307E6" w:rsidRPr="006307E6" w:rsidRDefault="006307E6" w:rsidP="006307E6">
            <w:pPr>
              <w:jc w:val="center"/>
              <w:rPr>
                <w:rFonts w:ascii="TH SarabunPSK" w:hAnsi="TH SarabunPSK" w:cs="TH SarabunPSK"/>
              </w:rPr>
            </w:pPr>
            <w:r w:rsidRPr="006307E6">
              <w:rPr>
                <w:rFonts w:ascii="TH SarabunPSK" w:hAnsi="TH SarabunPSK" w:cs="TH SarabunPSK"/>
                <w:cs/>
              </w:rPr>
              <w:t>๓</w:t>
            </w:r>
          </w:p>
        </w:tc>
        <w:tc>
          <w:tcPr>
            <w:tcW w:w="1066" w:type="dxa"/>
          </w:tcPr>
          <w:p w:rsidR="006307E6" w:rsidRPr="006307E6" w:rsidRDefault="006307E6" w:rsidP="0030277F">
            <w:pPr>
              <w:jc w:val="left"/>
              <w:rPr>
                <w:rFonts w:ascii="TH SarabunPSK" w:hAnsi="TH SarabunPSK" w:cs="TH SarabunPSK"/>
                <w:sz w:val="28"/>
                <w:cs/>
              </w:rPr>
            </w:pPr>
            <w:r w:rsidRPr="006307E6">
              <w:rPr>
                <w:rFonts w:ascii="TH SarabunPSK" w:hAnsi="TH SarabunPSK" w:cs="TH SarabunPSK"/>
                <w:sz w:val="28"/>
                <w:cs/>
              </w:rPr>
              <w:t>พระมหาสุนันท์ สุนนฺโท</w:t>
            </w:r>
          </w:p>
        </w:tc>
        <w:tc>
          <w:tcPr>
            <w:tcW w:w="1514" w:type="dxa"/>
          </w:tcPr>
          <w:p w:rsidR="006307E6" w:rsidRPr="006307E6" w:rsidRDefault="006307E6" w:rsidP="0030277F">
            <w:pPr>
              <w:tabs>
                <w:tab w:val="left" w:pos="720"/>
                <w:tab w:val="left" w:pos="1080"/>
                <w:tab w:val="left" w:pos="1440"/>
              </w:tabs>
              <w:rPr>
                <w:rFonts w:ascii="TH SarabunPSK" w:eastAsia="Times New Roman" w:hAnsi="TH SarabunPSK" w:cs="TH SarabunPSK"/>
                <w:sz w:val="28"/>
              </w:rPr>
            </w:pPr>
            <w:r w:rsidRPr="006307E6">
              <w:rPr>
                <w:rFonts w:ascii="TH SarabunPSK" w:eastAsia="Times New Roman" w:hAnsi="TH SarabunPSK" w:cs="TH SarabunPSK"/>
                <w:sz w:val="28"/>
                <w:cs/>
              </w:rPr>
              <w:t>พธ.ด. การจัดการเชิงพุทธ</w:t>
            </w:r>
          </w:p>
          <w:p w:rsidR="006307E6" w:rsidRPr="006307E6" w:rsidRDefault="006307E6" w:rsidP="0030277F">
            <w:pPr>
              <w:tabs>
                <w:tab w:val="left" w:pos="720"/>
                <w:tab w:val="left" w:pos="1080"/>
                <w:tab w:val="left" w:pos="1440"/>
              </w:tabs>
              <w:rPr>
                <w:rFonts w:ascii="TH SarabunPSK" w:eastAsia="Times New Roman" w:hAnsi="TH SarabunPSK" w:cs="TH SarabunPSK"/>
                <w:sz w:val="28"/>
              </w:rPr>
            </w:pPr>
            <w:r w:rsidRPr="006307E6">
              <w:rPr>
                <w:rFonts w:ascii="TH SarabunPSK" w:eastAsia="Times New Roman" w:hAnsi="TH SarabunPSK" w:cs="TH SarabunPSK"/>
                <w:sz w:val="28"/>
                <w:cs/>
              </w:rPr>
              <w:t>พธ.ม. การจัดการเชิงพุทธ</w:t>
            </w:r>
          </w:p>
          <w:p w:rsidR="006307E6" w:rsidRPr="006307E6" w:rsidRDefault="006307E6" w:rsidP="0030277F">
            <w:pPr>
              <w:tabs>
                <w:tab w:val="left" w:pos="720"/>
                <w:tab w:val="left" w:pos="1080"/>
                <w:tab w:val="left" w:pos="1440"/>
              </w:tabs>
              <w:rPr>
                <w:rFonts w:ascii="TH SarabunPSK" w:eastAsia="Times New Roman" w:hAnsi="TH SarabunPSK" w:cs="TH SarabunPSK"/>
                <w:sz w:val="28"/>
                <w:cs/>
              </w:rPr>
            </w:pPr>
            <w:r w:rsidRPr="006307E6">
              <w:rPr>
                <w:rFonts w:ascii="TH SarabunPSK" w:eastAsia="Times New Roman" w:hAnsi="TH SarabunPSK" w:cs="TH SarabunPSK"/>
                <w:sz w:val="28"/>
                <w:cs/>
              </w:rPr>
              <w:t>พธ.บ. การจัดการเชิงพุทธ</w:t>
            </w:r>
          </w:p>
        </w:tc>
        <w:tc>
          <w:tcPr>
            <w:tcW w:w="1272" w:type="dxa"/>
          </w:tcPr>
          <w:p w:rsidR="006307E6" w:rsidRPr="006307E6" w:rsidRDefault="006307E6" w:rsidP="0030277F">
            <w:pPr>
              <w:jc w:val="left"/>
              <w:rPr>
                <w:rFonts w:ascii="TH SarabunPSK" w:hAnsi="TH SarabunPSK" w:cs="TH SarabunPSK"/>
                <w:sz w:val="28"/>
              </w:rPr>
            </w:pPr>
            <w:r w:rsidRPr="006307E6">
              <w:rPr>
                <w:rFonts w:ascii="TH SarabunPSK" w:eastAsia="Times New Roman" w:hAnsi="TH SarabunPSK" w:cs="TH SarabunPSK"/>
                <w:sz w:val="28"/>
                <w:cs/>
              </w:rPr>
              <w:t>อาจารย์</w:t>
            </w:r>
            <w:r w:rsidRPr="006307E6">
              <w:rPr>
                <w:rFonts w:ascii="TH SarabunPSK" w:eastAsia="Times New Roman" w:hAnsi="TH SarabunPSK" w:cs="TH SarabunPSK"/>
                <w:sz w:val="28"/>
              </w:rPr>
              <w:t>/</w:t>
            </w:r>
            <w:r w:rsidRPr="006307E6">
              <w:rPr>
                <w:rFonts w:ascii="TH SarabunPSK" w:eastAsia="Times New Roman" w:hAnsi="TH SarabunPSK" w:cs="TH SarabunPSK"/>
                <w:sz w:val="28"/>
                <w:cs/>
              </w:rPr>
              <w:t>การจัดการเชิงพุทธ</w:t>
            </w:r>
          </w:p>
        </w:tc>
        <w:tc>
          <w:tcPr>
            <w:tcW w:w="1046" w:type="dxa"/>
          </w:tcPr>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2" w:char="F052"/>
            </w:r>
            <w:r w:rsidRPr="006307E6">
              <w:rPr>
                <w:rFonts w:ascii="TH SarabunPSK" w:hAnsi="TH SarabunPSK" w:cs="TH SarabunPSK"/>
                <w:sz w:val="28"/>
                <w:cs/>
              </w:rPr>
              <w:t xml:space="preserve">  สาขาตรง</w:t>
            </w:r>
          </w:p>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w:char="F06F"/>
            </w:r>
            <w:r w:rsidRPr="006307E6">
              <w:rPr>
                <w:rFonts w:ascii="TH SarabunPSK" w:hAnsi="TH SarabunPSK" w:cs="TH SarabunPSK"/>
                <w:sz w:val="28"/>
                <w:cs/>
              </w:rPr>
              <w:t xml:space="preserve"> สาขาสัมพันธ์</w:t>
            </w:r>
          </w:p>
        </w:tc>
        <w:tc>
          <w:tcPr>
            <w:tcW w:w="1382" w:type="dxa"/>
          </w:tcPr>
          <w:p w:rsidR="006307E6" w:rsidRPr="006307E6" w:rsidRDefault="00EC6637" w:rsidP="0030277F">
            <w:pPr>
              <w:rPr>
                <w:rFonts w:ascii="TH SarabunPSK" w:hAnsi="TH SarabunPSK" w:cs="TH SarabunPSK"/>
                <w:sz w:val="28"/>
              </w:rPr>
            </w:pPr>
            <w:r>
              <w:rPr>
                <w:rFonts w:ascii="TH SarabunPSK" w:hAnsi="TH SarabunPSK" w:cs="TH SarabunPSK" w:hint="cs"/>
                <w:sz w:val="28"/>
                <w:cs/>
              </w:rPr>
              <w:t>๑.</w:t>
            </w:r>
            <w:r w:rsidR="006307E6" w:rsidRPr="006307E6">
              <w:rPr>
                <w:rFonts w:ascii="TH SarabunPSK" w:hAnsi="TH SarabunPSK" w:cs="TH SarabunPSK"/>
                <w:sz w:val="28"/>
                <w:cs/>
              </w:rPr>
              <w:t>การจัดการกิจการพระพุทธศาสนาเปรียบเทียบ</w:t>
            </w:r>
          </w:p>
          <w:p w:rsidR="006307E6" w:rsidRPr="006307E6" w:rsidRDefault="00EC6637" w:rsidP="0030277F">
            <w:pPr>
              <w:jc w:val="left"/>
              <w:rPr>
                <w:rFonts w:ascii="TH SarabunPSK" w:hAnsi="TH SarabunPSK" w:cs="TH SarabunPSK"/>
                <w:sz w:val="28"/>
              </w:rPr>
            </w:pPr>
            <w:r>
              <w:rPr>
                <w:rFonts w:ascii="TH SarabunPSK" w:hAnsi="TH SarabunPSK" w:cs="TH SarabunPSK" w:hint="cs"/>
                <w:sz w:val="28"/>
                <w:cs/>
              </w:rPr>
              <w:t>๒.</w:t>
            </w:r>
            <w:r w:rsidR="006307E6" w:rsidRPr="006307E6">
              <w:rPr>
                <w:rFonts w:ascii="TH SarabunPSK" w:hAnsi="TH SarabunPSK" w:cs="TH SarabunPSK"/>
                <w:sz w:val="28"/>
                <w:cs/>
              </w:rPr>
              <w:t>สัมมนาการจัดการองค์การสมัยใหม่</w:t>
            </w:r>
          </w:p>
          <w:p w:rsidR="006307E6" w:rsidRPr="006307E6" w:rsidRDefault="006307E6" w:rsidP="0030277F">
            <w:pPr>
              <w:jc w:val="left"/>
              <w:rPr>
                <w:rFonts w:ascii="TH SarabunPSK" w:hAnsi="TH SarabunPSK" w:cs="TH SarabunPSK"/>
                <w:sz w:val="28"/>
              </w:rPr>
            </w:pPr>
            <w:r w:rsidRPr="006307E6">
              <w:rPr>
                <w:rFonts w:ascii="TH SarabunPSK" w:hAnsi="TH SarabunPSK" w:cs="TH SarabunPSK"/>
                <w:sz w:val="28"/>
                <w:cs/>
              </w:rPr>
              <w:t>กรรมฐาน</w:t>
            </w:r>
          </w:p>
        </w:tc>
        <w:tc>
          <w:tcPr>
            <w:tcW w:w="2617" w:type="dxa"/>
          </w:tcPr>
          <w:p w:rsidR="006307E6" w:rsidRPr="006307E6" w:rsidRDefault="000A7A5D" w:rsidP="0030277F">
            <w:pPr>
              <w:jc w:val="left"/>
              <w:rPr>
                <w:rFonts w:ascii="TH SarabunPSK" w:hAnsi="TH SarabunPSK" w:cs="TH SarabunPSK"/>
                <w:sz w:val="28"/>
              </w:rPr>
            </w:pPr>
            <w:r>
              <w:rPr>
                <w:rFonts w:ascii="TH SarabunPSK" w:hAnsi="TH SarabunPSK" w:cs="TH SarabunPSK" w:hint="cs"/>
                <w:sz w:val="28"/>
                <w:cs/>
              </w:rPr>
              <w:t>๑.</w:t>
            </w:r>
            <w:r w:rsidR="006307E6" w:rsidRPr="006307E6">
              <w:rPr>
                <w:rFonts w:ascii="TH SarabunPSK" w:hAnsi="TH SarabunPSK" w:cs="TH SarabunPSK"/>
                <w:sz w:val="28"/>
                <w:cs/>
              </w:rPr>
              <w:t>พุทธบูรณาการเพื่อการจัดการโรงเรียนวิถีพุทธ”, วารสาร มจร สังคมปริทรรศน์, เล่มที่ ๕, ฉบับที่ ๒ (ฉบับพิเศษ), (พฤษภาคม – สิงหาคม, ๒๕๕๙).</w:t>
            </w:r>
          </w:p>
        </w:tc>
      </w:tr>
      <w:tr w:rsidR="006307E6" w:rsidRPr="006307E6" w:rsidTr="00B83238">
        <w:trPr>
          <w:jc w:val="center"/>
        </w:trPr>
        <w:tc>
          <w:tcPr>
            <w:tcW w:w="661" w:type="dxa"/>
          </w:tcPr>
          <w:p w:rsidR="006307E6" w:rsidRPr="006307E6" w:rsidRDefault="006307E6" w:rsidP="006307E6">
            <w:pPr>
              <w:jc w:val="center"/>
              <w:rPr>
                <w:rFonts w:ascii="TH SarabunPSK" w:hAnsi="TH SarabunPSK" w:cs="TH SarabunPSK"/>
              </w:rPr>
            </w:pPr>
            <w:r w:rsidRPr="006307E6">
              <w:rPr>
                <w:rFonts w:ascii="TH SarabunPSK" w:hAnsi="TH SarabunPSK" w:cs="TH SarabunPSK"/>
                <w:cs/>
              </w:rPr>
              <w:t>๔</w:t>
            </w:r>
          </w:p>
        </w:tc>
        <w:tc>
          <w:tcPr>
            <w:tcW w:w="1066" w:type="dxa"/>
          </w:tcPr>
          <w:p w:rsidR="006307E6" w:rsidRPr="006307E6" w:rsidRDefault="006307E6" w:rsidP="0030277F">
            <w:pPr>
              <w:pStyle w:val="12"/>
              <w:jc w:val="left"/>
              <w:rPr>
                <w:rFonts w:ascii="TH SarabunPSK" w:hAnsi="TH SarabunPSK" w:cs="TH SarabunPSK"/>
                <w:sz w:val="28"/>
                <w:cs/>
              </w:rPr>
            </w:pPr>
            <w:r w:rsidRPr="006307E6">
              <w:rPr>
                <w:rFonts w:ascii="TH SarabunPSK" w:hAnsi="TH SarabunPSK" w:cs="TH SarabunPSK"/>
                <w:sz w:val="28"/>
                <w:cs/>
              </w:rPr>
              <w:t>พระปลัดระพิน พุทฺธิสาโร</w:t>
            </w:r>
          </w:p>
        </w:tc>
        <w:tc>
          <w:tcPr>
            <w:tcW w:w="1514" w:type="dxa"/>
          </w:tcPr>
          <w:p w:rsidR="006307E6" w:rsidRPr="006307E6" w:rsidRDefault="006307E6" w:rsidP="00F44B8F">
            <w:pPr>
              <w:jc w:val="left"/>
              <w:rPr>
                <w:rFonts w:ascii="TH SarabunPSK" w:eastAsia="Times New Roman" w:hAnsi="TH SarabunPSK" w:cs="TH SarabunPSK"/>
                <w:sz w:val="28"/>
              </w:rPr>
            </w:pPr>
            <w:r w:rsidRPr="006307E6">
              <w:rPr>
                <w:rFonts w:ascii="TH SarabunPSK" w:eastAsia="Times New Roman" w:hAnsi="TH SarabunPSK" w:cs="TH SarabunPSK"/>
                <w:sz w:val="28"/>
                <w:cs/>
              </w:rPr>
              <w:t>พธ.ด./พระพุทธศาสนา</w:t>
            </w:r>
          </w:p>
          <w:p w:rsidR="006307E6" w:rsidRPr="006307E6" w:rsidRDefault="006307E6" w:rsidP="00F44B8F">
            <w:pPr>
              <w:jc w:val="left"/>
              <w:rPr>
                <w:rFonts w:ascii="TH SarabunPSK" w:eastAsia="Times New Roman" w:hAnsi="TH SarabunPSK" w:cs="TH SarabunPSK"/>
                <w:sz w:val="28"/>
              </w:rPr>
            </w:pPr>
            <w:r w:rsidRPr="006307E6">
              <w:rPr>
                <w:rFonts w:ascii="TH SarabunPSK" w:eastAsia="Times New Roman" w:hAnsi="TH SarabunPSK" w:cs="TH SarabunPSK"/>
                <w:sz w:val="28"/>
                <w:cs/>
              </w:rPr>
              <w:t>ศศ.ม./ประวัติศาสตร์เอเชีย</w:t>
            </w:r>
          </w:p>
          <w:p w:rsidR="006307E6" w:rsidRPr="006307E6" w:rsidRDefault="006307E6" w:rsidP="0030277F">
            <w:pPr>
              <w:tabs>
                <w:tab w:val="left" w:pos="720"/>
                <w:tab w:val="left" w:pos="1080"/>
                <w:tab w:val="left" w:pos="1440"/>
              </w:tabs>
              <w:rPr>
                <w:rFonts w:ascii="TH SarabunPSK" w:eastAsia="Times New Roman" w:hAnsi="TH SarabunPSK" w:cs="TH SarabunPSK"/>
                <w:sz w:val="28"/>
                <w:cs/>
              </w:rPr>
            </w:pPr>
            <w:r w:rsidRPr="006307E6">
              <w:rPr>
                <w:rFonts w:ascii="TH SarabunPSK" w:eastAsia="Times New Roman" w:hAnsi="TH SarabunPSK" w:cs="TH SarabunPSK"/>
                <w:sz w:val="28"/>
                <w:cs/>
              </w:rPr>
              <w:t>พธ.บ./ครุศาสตร์</w:t>
            </w:r>
          </w:p>
        </w:tc>
        <w:tc>
          <w:tcPr>
            <w:tcW w:w="1272" w:type="dxa"/>
          </w:tcPr>
          <w:p w:rsidR="006307E6" w:rsidRPr="006307E6" w:rsidRDefault="006307E6" w:rsidP="0030277F">
            <w:pPr>
              <w:jc w:val="left"/>
              <w:rPr>
                <w:rFonts w:ascii="TH SarabunPSK" w:hAnsi="TH SarabunPSK" w:cs="TH SarabunPSK"/>
                <w:sz w:val="28"/>
              </w:rPr>
            </w:pPr>
            <w:r w:rsidRPr="006307E6">
              <w:rPr>
                <w:rFonts w:ascii="TH SarabunPSK" w:eastAsia="Times New Roman" w:hAnsi="TH SarabunPSK" w:cs="TH SarabunPSK"/>
                <w:sz w:val="28"/>
                <w:cs/>
              </w:rPr>
              <w:t>อาจารย์</w:t>
            </w:r>
            <w:r w:rsidRPr="006307E6">
              <w:rPr>
                <w:rFonts w:ascii="TH SarabunPSK" w:eastAsia="Times New Roman" w:hAnsi="TH SarabunPSK" w:cs="TH SarabunPSK"/>
                <w:sz w:val="28"/>
              </w:rPr>
              <w:t>/</w:t>
            </w:r>
            <w:r w:rsidRPr="006307E6">
              <w:rPr>
                <w:rFonts w:ascii="TH SarabunPSK" w:eastAsia="Times New Roman" w:hAnsi="TH SarabunPSK" w:cs="TH SarabunPSK"/>
                <w:sz w:val="28"/>
                <w:cs/>
              </w:rPr>
              <w:t>การจัดการเชิงพุทธ</w:t>
            </w:r>
          </w:p>
        </w:tc>
        <w:tc>
          <w:tcPr>
            <w:tcW w:w="1046" w:type="dxa"/>
          </w:tcPr>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w:char="F06F"/>
            </w:r>
            <w:r w:rsidRPr="006307E6">
              <w:rPr>
                <w:rFonts w:ascii="TH SarabunPSK" w:hAnsi="TH SarabunPSK" w:cs="TH SarabunPSK"/>
                <w:sz w:val="28"/>
                <w:cs/>
              </w:rPr>
              <w:t xml:space="preserve"> สาขาตรง</w:t>
            </w:r>
          </w:p>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2" w:char="F052"/>
            </w:r>
            <w:r w:rsidRPr="006307E6">
              <w:rPr>
                <w:rFonts w:ascii="TH SarabunPSK" w:hAnsi="TH SarabunPSK" w:cs="TH SarabunPSK"/>
                <w:sz w:val="28"/>
                <w:cs/>
              </w:rPr>
              <w:t xml:space="preserve">  สาขาสัมพันธ์</w:t>
            </w:r>
          </w:p>
        </w:tc>
        <w:tc>
          <w:tcPr>
            <w:tcW w:w="1382" w:type="dxa"/>
          </w:tcPr>
          <w:p w:rsidR="006307E6" w:rsidRPr="006307E6" w:rsidRDefault="00EC6637" w:rsidP="0030277F">
            <w:pPr>
              <w:jc w:val="left"/>
              <w:rPr>
                <w:rFonts w:ascii="TH SarabunPSK" w:hAnsi="TH SarabunPSK" w:cs="TH SarabunPSK"/>
                <w:sz w:val="28"/>
              </w:rPr>
            </w:pPr>
            <w:r>
              <w:rPr>
                <w:rFonts w:ascii="TH SarabunPSK" w:hAnsi="TH SarabunPSK" w:cs="TH SarabunPSK" w:hint="cs"/>
                <w:sz w:val="28"/>
                <w:cs/>
              </w:rPr>
              <w:t>๑.</w:t>
            </w:r>
            <w:r w:rsidR="006307E6" w:rsidRPr="006307E6">
              <w:rPr>
                <w:rFonts w:ascii="TH SarabunPSK" w:hAnsi="TH SarabunPSK" w:cs="TH SarabunPSK"/>
                <w:sz w:val="28"/>
                <w:cs/>
              </w:rPr>
              <w:t>ระเบียบวิธีวิจัยทางการจัดการ</w:t>
            </w:r>
          </w:p>
          <w:p w:rsidR="006307E6" w:rsidRPr="006307E6" w:rsidRDefault="006307E6" w:rsidP="0030277F">
            <w:pPr>
              <w:jc w:val="left"/>
              <w:rPr>
                <w:rFonts w:ascii="TH SarabunPSK" w:hAnsi="TH SarabunPSK" w:cs="TH SarabunPSK"/>
                <w:sz w:val="28"/>
              </w:rPr>
            </w:pPr>
            <w:r w:rsidRPr="006307E6">
              <w:rPr>
                <w:rFonts w:ascii="TH SarabunPSK" w:hAnsi="TH SarabunPSK" w:cs="TH SarabunPSK"/>
                <w:sz w:val="28"/>
                <w:cs/>
              </w:rPr>
              <w:t>สัมมนาการจัดการเชิงพุทธ</w:t>
            </w:r>
          </w:p>
          <w:p w:rsidR="006307E6" w:rsidRPr="006307E6" w:rsidRDefault="006307E6" w:rsidP="0030277F">
            <w:pPr>
              <w:jc w:val="left"/>
              <w:rPr>
                <w:rFonts w:ascii="TH SarabunPSK" w:hAnsi="TH SarabunPSK" w:cs="TH SarabunPSK"/>
                <w:sz w:val="28"/>
              </w:rPr>
            </w:pPr>
            <w:r w:rsidRPr="006307E6">
              <w:rPr>
                <w:rFonts w:ascii="TH SarabunPSK" w:hAnsi="TH SarabunPSK" w:cs="TH SarabunPSK"/>
                <w:sz w:val="28"/>
                <w:cs/>
              </w:rPr>
              <w:t>กรรมฐาน</w:t>
            </w:r>
          </w:p>
          <w:p w:rsidR="006307E6" w:rsidRPr="006307E6" w:rsidRDefault="006307E6" w:rsidP="0030277F">
            <w:pPr>
              <w:jc w:val="left"/>
              <w:rPr>
                <w:rFonts w:ascii="TH SarabunPSK" w:hAnsi="TH SarabunPSK" w:cs="TH SarabunPSK"/>
                <w:sz w:val="28"/>
              </w:rPr>
            </w:pPr>
          </w:p>
        </w:tc>
        <w:tc>
          <w:tcPr>
            <w:tcW w:w="2617" w:type="dxa"/>
          </w:tcPr>
          <w:p w:rsidR="006307E6" w:rsidRPr="006307E6" w:rsidRDefault="000A7A5D" w:rsidP="0030277F">
            <w:pPr>
              <w:rPr>
                <w:rFonts w:ascii="TH SarabunPSK" w:hAnsi="TH SarabunPSK" w:cs="TH SarabunPSK"/>
                <w:sz w:val="28"/>
              </w:rPr>
            </w:pPr>
            <w:r>
              <w:rPr>
                <w:rFonts w:ascii="TH SarabunPSK" w:hAnsi="TH SarabunPSK" w:cs="TH SarabunPSK" w:hint="cs"/>
                <w:sz w:val="28"/>
                <w:cs/>
              </w:rPr>
              <w:lastRenderedPageBreak/>
              <w:t>๑.</w:t>
            </w:r>
            <w:r w:rsidR="006307E6" w:rsidRPr="006307E6">
              <w:rPr>
                <w:rFonts w:ascii="TH SarabunPSK" w:hAnsi="TH SarabunPSK" w:cs="TH SarabunPSK"/>
                <w:sz w:val="28"/>
                <w:cs/>
              </w:rPr>
              <w:t>โครงการเสริมสร้างสุขภาวะและการเรียนรู้ของสังคมตามแนวพระพุท</w:t>
            </w:r>
            <w:r w:rsidR="00F44B8F">
              <w:rPr>
                <w:rFonts w:ascii="TH SarabunPSK" w:hAnsi="TH SarabunPSK" w:cs="TH SarabunPSK"/>
                <w:sz w:val="28"/>
                <w:cs/>
              </w:rPr>
              <w:t>ธศาสนาโดยการมีส่วนร่วมของพระสงฆ</w:t>
            </w:r>
            <w:r w:rsidR="00F44B8F">
              <w:rPr>
                <w:rFonts w:ascii="TH SarabunPSK" w:hAnsi="TH SarabunPSK" w:cs="TH SarabunPSK" w:hint="cs"/>
                <w:sz w:val="28"/>
                <w:cs/>
              </w:rPr>
              <w:t>์</w:t>
            </w:r>
            <w:r w:rsidR="006307E6" w:rsidRPr="006307E6">
              <w:rPr>
                <w:rFonts w:ascii="TH SarabunPSK" w:hAnsi="TH SarabunPSK" w:cs="TH SarabunPSK"/>
                <w:sz w:val="28"/>
                <w:cs/>
              </w:rPr>
              <w:t>ในเขตภาคกลาง</w:t>
            </w:r>
          </w:p>
          <w:p w:rsidR="006307E6" w:rsidRPr="006307E6" w:rsidRDefault="006307E6" w:rsidP="0030277F">
            <w:pPr>
              <w:rPr>
                <w:rFonts w:ascii="TH SarabunPSK" w:hAnsi="TH SarabunPSK" w:cs="TH SarabunPSK"/>
                <w:sz w:val="28"/>
              </w:rPr>
            </w:pPr>
            <w:r w:rsidRPr="006307E6">
              <w:rPr>
                <w:rFonts w:ascii="TH SarabunPSK" w:hAnsi="TH SarabunPSK" w:cs="TH SarabunPSK"/>
                <w:sz w:val="28"/>
                <w:cs/>
              </w:rPr>
              <w:t>๒๕๕๖สถาบันวิจัยพุทธศาสตร์</w:t>
            </w:r>
          </w:p>
          <w:p w:rsidR="006307E6" w:rsidRPr="006307E6" w:rsidRDefault="000A7A5D" w:rsidP="0030277F">
            <w:pPr>
              <w:rPr>
                <w:rFonts w:ascii="TH SarabunPSK" w:hAnsi="TH SarabunPSK" w:cs="TH SarabunPSK"/>
                <w:sz w:val="28"/>
              </w:rPr>
            </w:pPr>
            <w:r>
              <w:rPr>
                <w:rFonts w:ascii="TH SarabunPSK" w:hAnsi="TH SarabunPSK" w:cs="TH SarabunPSK" w:hint="cs"/>
                <w:sz w:val="28"/>
                <w:cs/>
              </w:rPr>
              <w:lastRenderedPageBreak/>
              <w:t>๒.</w:t>
            </w:r>
            <w:r w:rsidR="006307E6" w:rsidRPr="006307E6">
              <w:rPr>
                <w:rFonts w:ascii="TH SarabunPSK" w:hAnsi="TH SarabunPSK" w:cs="TH SarabunPSK"/>
                <w:sz w:val="28"/>
                <w:cs/>
              </w:rPr>
              <w:t>การศึกษาองค์กรคณะสงฆ์กับการพัฒนาจิตและปัญญา๒๕๕๗</w:t>
            </w:r>
          </w:p>
          <w:p w:rsidR="006307E6" w:rsidRPr="006307E6" w:rsidRDefault="006307E6" w:rsidP="0030277F">
            <w:pPr>
              <w:jc w:val="left"/>
              <w:rPr>
                <w:rFonts w:ascii="TH SarabunPSK" w:hAnsi="TH SarabunPSK" w:cs="TH SarabunPSK"/>
                <w:sz w:val="28"/>
              </w:rPr>
            </w:pPr>
            <w:r w:rsidRPr="006307E6">
              <w:rPr>
                <w:rFonts w:ascii="TH SarabunPSK" w:hAnsi="TH SarabunPSK" w:cs="TH SarabunPSK"/>
                <w:sz w:val="28"/>
                <w:cs/>
              </w:rPr>
              <w:t>สถาบันวิจัยพุทธศาสตร์</w:t>
            </w:r>
          </w:p>
        </w:tc>
      </w:tr>
      <w:tr w:rsidR="006307E6" w:rsidRPr="006307E6" w:rsidTr="00B83238">
        <w:trPr>
          <w:jc w:val="center"/>
        </w:trPr>
        <w:tc>
          <w:tcPr>
            <w:tcW w:w="661" w:type="dxa"/>
          </w:tcPr>
          <w:p w:rsidR="006307E6" w:rsidRPr="006307E6" w:rsidRDefault="006307E6" w:rsidP="006307E6">
            <w:pPr>
              <w:jc w:val="center"/>
              <w:rPr>
                <w:rFonts w:ascii="TH SarabunPSK" w:hAnsi="TH SarabunPSK" w:cs="TH SarabunPSK"/>
              </w:rPr>
            </w:pPr>
            <w:r w:rsidRPr="006307E6">
              <w:rPr>
                <w:rFonts w:ascii="TH SarabunPSK" w:hAnsi="TH SarabunPSK" w:cs="TH SarabunPSK"/>
                <w:cs/>
              </w:rPr>
              <w:lastRenderedPageBreak/>
              <w:t>๕</w:t>
            </w:r>
          </w:p>
        </w:tc>
        <w:tc>
          <w:tcPr>
            <w:tcW w:w="1066" w:type="dxa"/>
          </w:tcPr>
          <w:p w:rsidR="006307E6" w:rsidRPr="006307E6" w:rsidRDefault="006307E6" w:rsidP="0030277F">
            <w:pPr>
              <w:jc w:val="left"/>
              <w:rPr>
                <w:rFonts w:ascii="TH SarabunPSK" w:hAnsi="TH SarabunPSK" w:cs="TH SarabunPSK"/>
                <w:sz w:val="28"/>
              </w:rPr>
            </w:pPr>
            <w:r w:rsidRPr="006307E6">
              <w:rPr>
                <w:rFonts w:ascii="TH SarabunPSK" w:hAnsi="TH SarabunPSK" w:cs="TH SarabunPSK"/>
                <w:sz w:val="28"/>
                <w:cs/>
              </w:rPr>
              <w:t>พระมหากฤษฎา กิตฺติโสภโณ</w:t>
            </w:r>
          </w:p>
        </w:tc>
        <w:tc>
          <w:tcPr>
            <w:tcW w:w="1514" w:type="dxa"/>
          </w:tcPr>
          <w:p w:rsidR="006307E6" w:rsidRPr="006307E6" w:rsidRDefault="006307E6" w:rsidP="0030277F">
            <w:pPr>
              <w:tabs>
                <w:tab w:val="left" w:pos="720"/>
                <w:tab w:val="left" w:pos="1080"/>
                <w:tab w:val="left" w:pos="1440"/>
              </w:tabs>
              <w:rPr>
                <w:rFonts w:ascii="TH SarabunPSK" w:eastAsia="Times New Roman" w:hAnsi="TH SarabunPSK" w:cs="TH SarabunPSK"/>
                <w:sz w:val="28"/>
              </w:rPr>
            </w:pPr>
            <w:r w:rsidRPr="006307E6">
              <w:rPr>
                <w:rFonts w:ascii="TH SarabunPSK" w:eastAsia="Times New Roman" w:hAnsi="TH SarabunPSK" w:cs="TH SarabunPSK"/>
                <w:sz w:val="28"/>
                <w:cs/>
              </w:rPr>
              <w:t>พธ.ด. การจัดการเชิงพุทธ</w:t>
            </w:r>
          </w:p>
          <w:p w:rsidR="006307E6" w:rsidRPr="006307E6" w:rsidRDefault="006307E6" w:rsidP="0030277F">
            <w:pPr>
              <w:tabs>
                <w:tab w:val="left" w:pos="720"/>
                <w:tab w:val="left" w:pos="1080"/>
                <w:tab w:val="left" w:pos="1440"/>
              </w:tabs>
              <w:rPr>
                <w:rFonts w:ascii="TH SarabunPSK" w:eastAsia="Times New Roman" w:hAnsi="TH SarabunPSK" w:cs="TH SarabunPSK"/>
                <w:sz w:val="28"/>
              </w:rPr>
            </w:pPr>
            <w:r w:rsidRPr="006307E6">
              <w:rPr>
                <w:rFonts w:ascii="TH SarabunPSK" w:eastAsia="Times New Roman" w:hAnsi="TH SarabunPSK" w:cs="TH SarabunPSK"/>
                <w:sz w:val="28"/>
                <w:cs/>
              </w:rPr>
              <w:t>พธ.ม. การจัดการเชิงพุทธ</w:t>
            </w:r>
          </w:p>
          <w:p w:rsidR="006307E6" w:rsidRPr="006307E6" w:rsidRDefault="006307E6" w:rsidP="0030277F">
            <w:pPr>
              <w:tabs>
                <w:tab w:val="left" w:pos="720"/>
                <w:tab w:val="left" w:pos="1080"/>
                <w:tab w:val="left" w:pos="1440"/>
              </w:tabs>
              <w:rPr>
                <w:rFonts w:ascii="TH SarabunPSK" w:eastAsia="Times New Roman" w:hAnsi="TH SarabunPSK" w:cs="TH SarabunPSK"/>
                <w:sz w:val="28"/>
                <w:cs/>
              </w:rPr>
            </w:pPr>
            <w:r w:rsidRPr="006307E6">
              <w:rPr>
                <w:rFonts w:ascii="TH SarabunPSK" w:eastAsia="Times New Roman" w:hAnsi="TH SarabunPSK" w:cs="TH SarabunPSK"/>
                <w:sz w:val="28"/>
                <w:cs/>
              </w:rPr>
              <w:t>พธ.บ. การจัดการเชิงพุทธ</w:t>
            </w:r>
          </w:p>
        </w:tc>
        <w:tc>
          <w:tcPr>
            <w:tcW w:w="1272" w:type="dxa"/>
          </w:tcPr>
          <w:p w:rsidR="006307E6" w:rsidRPr="006307E6" w:rsidRDefault="006307E6" w:rsidP="0030277F">
            <w:pPr>
              <w:jc w:val="left"/>
              <w:rPr>
                <w:rFonts w:ascii="TH SarabunPSK" w:hAnsi="TH SarabunPSK" w:cs="TH SarabunPSK"/>
                <w:sz w:val="28"/>
              </w:rPr>
            </w:pPr>
            <w:r w:rsidRPr="006307E6">
              <w:rPr>
                <w:rFonts w:ascii="TH SarabunPSK" w:eastAsia="Times New Roman" w:hAnsi="TH SarabunPSK" w:cs="TH SarabunPSK"/>
                <w:sz w:val="28"/>
                <w:cs/>
              </w:rPr>
              <w:t>อาจารย์</w:t>
            </w:r>
            <w:r w:rsidRPr="006307E6">
              <w:rPr>
                <w:rFonts w:ascii="TH SarabunPSK" w:eastAsia="Times New Roman" w:hAnsi="TH SarabunPSK" w:cs="TH SarabunPSK"/>
                <w:sz w:val="28"/>
              </w:rPr>
              <w:t>/</w:t>
            </w:r>
            <w:r w:rsidRPr="006307E6">
              <w:rPr>
                <w:rFonts w:ascii="TH SarabunPSK" w:eastAsia="Times New Roman" w:hAnsi="TH SarabunPSK" w:cs="TH SarabunPSK"/>
                <w:sz w:val="28"/>
                <w:cs/>
              </w:rPr>
              <w:t>การจัดการเชิงพุทธ</w:t>
            </w:r>
          </w:p>
        </w:tc>
        <w:tc>
          <w:tcPr>
            <w:tcW w:w="1046" w:type="dxa"/>
          </w:tcPr>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2" w:char="F052"/>
            </w:r>
            <w:r w:rsidRPr="006307E6">
              <w:rPr>
                <w:rFonts w:ascii="TH SarabunPSK" w:hAnsi="TH SarabunPSK" w:cs="TH SarabunPSK"/>
                <w:sz w:val="28"/>
                <w:cs/>
              </w:rPr>
              <w:t xml:space="preserve">  สาขาตรง</w:t>
            </w:r>
          </w:p>
          <w:p w:rsidR="006307E6" w:rsidRPr="006307E6" w:rsidRDefault="006307E6" w:rsidP="0030277F">
            <w:pPr>
              <w:ind w:left="351" w:hanging="351"/>
              <w:jc w:val="left"/>
              <w:rPr>
                <w:rFonts w:ascii="TH SarabunPSK" w:hAnsi="TH SarabunPSK" w:cs="TH SarabunPSK"/>
                <w:sz w:val="28"/>
              </w:rPr>
            </w:pPr>
            <w:r w:rsidRPr="006307E6">
              <w:rPr>
                <w:rFonts w:ascii="TH SarabunPSK" w:hAnsi="TH SarabunPSK" w:cs="TH SarabunPSK"/>
                <w:sz w:val="28"/>
              </w:rPr>
              <w:sym w:font="Wingdings" w:char="F06F"/>
            </w:r>
            <w:r w:rsidRPr="006307E6">
              <w:rPr>
                <w:rFonts w:ascii="TH SarabunPSK" w:hAnsi="TH SarabunPSK" w:cs="TH SarabunPSK"/>
                <w:sz w:val="28"/>
                <w:cs/>
              </w:rPr>
              <w:t xml:space="preserve"> สาขาสัมพันธ์</w:t>
            </w:r>
          </w:p>
        </w:tc>
        <w:tc>
          <w:tcPr>
            <w:tcW w:w="1382" w:type="dxa"/>
          </w:tcPr>
          <w:p w:rsidR="006307E6" w:rsidRPr="006307E6" w:rsidRDefault="00EC6637" w:rsidP="0030277F">
            <w:pPr>
              <w:rPr>
                <w:rFonts w:ascii="TH SarabunPSK" w:hAnsi="TH SarabunPSK" w:cs="TH SarabunPSK"/>
                <w:sz w:val="28"/>
              </w:rPr>
            </w:pPr>
            <w:r>
              <w:rPr>
                <w:rFonts w:ascii="TH SarabunPSK" w:hAnsi="TH SarabunPSK" w:cs="TH SarabunPSK" w:hint="cs"/>
                <w:sz w:val="28"/>
                <w:cs/>
              </w:rPr>
              <w:t>๑.</w:t>
            </w:r>
            <w:r w:rsidR="006307E6" w:rsidRPr="006307E6">
              <w:rPr>
                <w:rFonts w:ascii="TH SarabunPSK" w:hAnsi="TH SarabunPSK" w:cs="TH SarabunPSK"/>
                <w:sz w:val="28"/>
                <w:cs/>
              </w:rPr>
              <w:t>การจัดการโครงการขั้นสูง</w:t>
            </w:r>
          </w:p>
          <w:p w:rsidR="006307E6" w:rsidRPr="006307E6" w:rsidRDefault="006307E6" w:rsidP="0030277F">
            <w:pPr>
              <w:jc w:val="left"/>
              <w:rPr>
                <w:rFonts w:ascii="TH SarabunPSK" w:hAnsi="TH SarabunPSK" w:cs="TH SarabunPSK"/>
                <w:sz w:val="28"/>
              </w:rPr>
            </w:pPr>
            <w:r w:rsidRPr="006307E6">
              <w:rPr>
                <w:rFonts w:ascii="TH SarabunPSK" w:hAnsi="TH SarabunPSK" w:cs="TH SarabunPSK"/>
                <w:sz w:val="28"/>
                <w:cs/>
              </w:rPr>
              <w:t>ภาวะผู้นำทางการจัดการเชิงพุทธ</w:t>
            </w:r>
          </w:p>
          <w:p w:rsidR="006307E6" w:rsidRPr="006307E6" w:rsidRDefault="006307E6" w:rsidP="0030277F">
            <w:pPr>
              <w:jc w:val="left"/>
              <w:rPr>
                <w:rFonts w:ascii="TH SarabunPSK" w:hAnsi="TH SarabunPSK" w:cs="TH SarabunPSK"/>
                <w:sz w:val="28"/>
              </w:rPr>
            </w:pPr>
          </w:p>
        </w:tc>
        <w:tc>
          <w:tcPr>
            <w:tcW w:w="2617" w:type="dxa"/>
          </w:tcPr>
          <w:p w:rsidR="006307E6" w:rsidRPr="006307E6" w:rsidRDefault="000A7A5D" w:rsidP="0030277F">
            <w:pPr>
              <w:jc w:val="left"/>
              <w:rPr>
                <w:rFonts w:ascii="TH SarabunPSK" w:hAnsi="TH SarabunPSK" w:cs="TH SarabunPSK"/>
                <w:sz w:val="28"/>
              </w:rPr>
            </w:pPr>
            <w:r>
              <w:rPr>
                <w:rFonts w:ascii="TH SarabunPSK" w:hAnsi="TH SarabunPSK" w:cs="TH SarabunPSK" w:hint="cs"/>
                <w:sz w:val="28"/>
                <w:shd w:val="clear" w:color="auto" w:fill="FFFFFF"/>
                <w:cs/>
              </w:rPr>
              <w:t>๑.</w:t>
            </w:r>
            <w:r w:rsidR="006307E6" w:rsidRPr="006307E6">
              <w:rPr>
                <w:rFonts w:ascii="TH SarabunPSK" w:hAnsi="TH SarabunPSK" w:cs="TH SarabunPSK"/>
                <w:sz w:val="28"/>
                <w:shd w:val="clear" w:color="auto" w:fill="FFFFFF"/>
                <w:cs/>
              </w:rPr>
              <w:t>การสร้างความปรองดองสมานฉันท์</w:t>
            </w:r>
            <w:r w:rsidR="006307E6" w:rsidRPr="006307E6">
              <w:rPr>
                <w:rFonts w:ascii="TH SarabunPSK" w:hAnsi="TH SarabunPSK" w:cs="TH SarabunPSK"/>
                <w:sz w:val="28"/>
                <w:shd w:val="clear" w:color="auto" w:fill="FFFFFF"/>
              </w:rPr>
              <w:t> </w:t>
            </w:r>
            <w:r w:rsidR="006307E6" w:rsidRPr="006307E6">
              <w:rPr>
                <w:rFonts w:ascii="TH SarabunPSK" w:hAnsi="TH SarabunPSK" w:cs="TH SarabunPSK"/>
                <w:sz w:val="28"/>
                <w:shd w:val="clear" w:color="auto" w:fill="FFFFFF"/>
                <w:cs/>
              </w:rPr>
              <w:t>ด้วยการขับเคลื่อนโครงการหมู่บ้านรักษาศีล ๕ จังหวัดพระนครศรีอยุธยา</w:t>
            </w:r>
            <w:r w:rsidR="006307E6" w:rsidRPr="006307E6">
              <w:rPr>
                <w:rFonts w:ascii="TH SarabunPSK" w:hAnsi="TH SarabunPSK" w:cs="TH SarabunPSK"/>
                <w:sz w:val="28"/>
                <w:cs/>
              </w:rPr>
              <w:t>ปีที่ตีพิมพ์</w:t>
            </w:r>
            <w:r w:rsidR="00EC6637">
              <w:rPr>
                <w:rFonts w:ascii="TH SarabunPSK" w:hAnsi="TH SarabunPSK" w:cs="TH SarabunPSK"/>
                <w:sz w:val="28"/>
                <w:cs/>
              </w:rPr>
              <w:t>๒๕๕๙</w:t>
            </w:r>
            <w:r w:rsidR="00EC6637">
              <w:rPr>
                <w:rFonts w:ascii="TH SarabunPSK" w:hAnsi="TH SarabunPSK" w:cs="TH SarabunPSK" w:hint="cs"/>
                <w:sz w:val="28"/>
                <w:cs/>
              </w:rPr>
              <w:t xml:space="preserve"> </w:t>
            </w:r>
            <w:r w:rsidR="006307E6" w:rsidRPr="006307E6">
              <w:rPr>
                <w:rFonts w:ascii="TH SarabunPSK" w:hAnsi="TH SarabunPSK" w:cs="TH SarabunPSK"/>
                <w:sz w:val="28"/>
                <w:cs/>
              </w:rPr>
              <w:t>แหล่งที่ตีพิมพ์</w:t>
            </w:r>
          </w:p>
          <w:p w:rsidR="006307E6" w:rsidRDefault="006307E6" w:rsidP="0030277F">
            <w:pPr>
              <w:jc w:val="left"/>
              <w:rPr>
                <w:rFonts w:ascii="TH SarabunPSK" w:hAnsi="TH SarabunPSK" w:cs="TH SarabunPSK"/>
                <w:sz w:val="28"/>
              </w:rPr>
            </w:pPr>
            <w:r w:rsidRPr="006307E6">
              <w:rPr>
                <w:rFonts w:ascii="TH SarabunPSK" w:hAnsi="TH SarabunPSK" w:cs="TH SarabunPSK"/>
                <w:sz w:val="28"/>
                <w:cs/>
              </w:rPr>
              <w:t>วารสาร มจร สังคมศาสตร์ปริทรรศน์</w:t>
            </w:r>
          </w:p>
          <w:p w:rsidR="00EC6637" w:rsidRPr="006307E6" w:rsidRDefault="00EC6637" w:rsidP="0030277F">
            <w:pPr>
              <w:jc w:val="left"/>
              <w:rPr>
                <w:rFonts w:ascii="TH SarabunPSK" w:hAnsi="TH SarabunPSK" w:cs="TH SarabunPSK"/>
                <w:sz w:val="28"/>
              </w:rPr>
            </w:pPr>
          </w:p>
        </w:tc>
      </w:tr>
      <w:tr w:rsidR="00BA6A05" w:rsidRPr="006307E6" w:rsidTr="00B83238">
        <w:trPr>
          <w:jc w:val="center"/>
        </w:trPr>
        <w:tc>
          <w:tcPr>
            <w:tcW w:w="661" w:type="dxa"/>
          </w:tcPr>
          <w:p w:rsidR="00BA6A05" w:rsidRPr="006307E6" w:rsidRDefault="00BA6A05" w:rsidP="006307E6">
            <w:pPr>
              <w:jc w:val="center"/>
              <w:rPr>
                <w:rFonts w:ascii="TH SarabunPSK" w:hAnsi="TH SarabunPSK" w:cs="TH SarabunPSK"/>
              </w:rPr>
            </w:pPr>
            <w:r w:rsidRPr="006307E6">
              <w:rPr>
                <w:rFonts w:ascii="TH SarabunPSK" w:hAnsi="TH SarabunPSK" w:cs="TH SarabunPSK"/>
                <w:cs/>
              </w:rPr>
              <w:t>๖</w:t>
            </w:r>
          </w:p>
        </w:tc>
        <w:tc>
          <w:tcPr>
            <w:tcW w:w="1066" w:type="dxa"/>
          </w:tcPr>
          <w:p w:rsidR="00BA6A05" w:rsidRPr="006307E6" w:rsidRDefault="00BA6A05" w:rsidP="006B7426">
            <w:pPr>
              <w:jc w:val="left"/>
              <w:rPr>
                <w:rFonts w:ascii="TH SarabunPSK" w:hAnsi="TH SarabunPSK" w:cs="TH SarabunPSK"/>
                <w:sz w:val="28"/>
                <w:cs/>
              </w:rPr>
            </w:pPr>
            <w:r w:rsidRPr="006307E6">
              <w:rPr>
                <w:rFonts w:ascii="TH SarabunPSK" w:hAnsi="TH SarabunPSK" w:cs="TH SarabunPSK"/>
                <w:sz w:val="28"/>
                <w:cs/>
              </w:rPr>
              <w:t>นายอนุวัต กระสังข์</w:t>
            </w:r>
          </w:p>
        </w:tc>
        <w:tc>
          <w:tcPr>
            <w:tcW w:w="1514" w:type="dxa"/>
          </w:tcPr>
          <w:p w:rsidR="00BA6A05" w:rsidRPr="006307E6" w:rsidRDefault="00BA6A05" w:rsidP="00EC6637">
            <w:pPr>
              <w:tabs>
                <w:tab w:val="left" w:pos="720"/>
                <w:tab w:val="left" w:pos="1080"/>
                <w:tab w:val="left" w:pos="1440"/>
              </w:tabs>
              <w:jc w:val="left"/>
              <w:rPr>
                <w:rFonts w:ascii="TH SarabunPSK" w:eastAsia="Times New Roman" w:hAnsi="TH SarabunPSK" w:cs="TH SarabunPSK"/>
                <w:sz w:val="28"/>
              </w:rPr>
            </w:pPr>
            <w:r w:rsidRPr="006307E6">
              <w:rPr>
                <w:rFonts w:ascii="TH SarabunPSK" w:eastAsia="Times New Roman" w:hAnsi="TH SarabunPSK" w:cs="TH SarabunPSK"/>
                <w:sz w:val="28"/>
                <w:cs/>
              </w:rPr>
              <w:t>พธ.ด./รัฐประศาสนศาสตร์</w:t>
            </w:r>
          </w:p>
          <w:p w:rsidR="00BA6A05" w:rsidRPr="006307E6" w:rsidRDefault="00BA6A05" w:rsidP="00EC6637">
            <w:pPr>
              <w:tabs>
                <w:tab w:val="left" w:pos="720"/>
                <w:tab w:val="left" w:pos="1080"/>
                <w:tab w:val="left" w:pos="1440"/>
              </w:tabs>
              <w:jc w:val="left"/>
              <w:rPr>
                <w:rFonts w:ascii="TH SarabunPSK" w:eastAsia="Times New Roman" w:hAnsi="TH SarabunPSK" w:cs="TH SarabunPSK"/>
                <w:sz w:val="28"/>
                <w:cs/>
              </w:rPr>
            </w:pPr>
            <w:r w:rsidRPr="006307E6">
              <w:rPr>
                <w:rFonts w:ascii="TH SarabunPSK" w:eastAsia="Times New Roman" w:hAnsi="TH SarabunPSK" w:cs="TH SarabunPSK"/>
                <w:sz w:val="28"/>
                <w:cs/>
              </w:rPr>
              <w:t>พธ.ม./พระพุทธศาสนา</w:t>
            </w:r>
          </w:p>
          <w:p w:rsidR="00BA6A05" w:rsidRPr="006307E6" w:rsidRDefault="00BA6A05" w:rsidP="00EC6637">
            <w:pPr>
              <w:tabs>
                <w:tab w:val="left" w:pos="720"/>
                <w:tab w:val="left" w:pos="1080"/>
                <w:tab w:val="left" w:pos="1440"/>
              </w:tabs>
              <w:jc w:val="left"/>
              <w:rPr>
                <w:rFonts w:ascii="TH SarabunPSK" w:eastAsia="Times New Roman" w:hAnsi="TH SarabunPSK" w:cs="TH SarabunPSK"/>
                <w:sz w:val="28"/>
                <w:cs/>
              </w:rPr>
            </w:pPr>
            <w:r w:rsidRPr="006307E6">
              <w:rPr>
                <w:rFonts w:ascii="TH SarabunPSK" w:eastAsia="Times New Roman" w:hAnsi="TH SarabunPSK" w:cs="TH SarabunPSK"/>
                <w:sz w:val="28"/>
                <w:cs/>
              </w:rPr>
              <w:t>พธ.บ./พระพุทธศาสนา</w:t>
            </w:r>
          </w:p>
        </w:tc>
        <w:tc>
          <w:tcPr>
            <w:tcW w:w="1272" w:type="dxa"/>
          </w:tcPr>
          <w:p w:rsidR="00BA6A05" w:rsidRPr="006307E6" w:rsidRDefault="00BA6A05" w:rsidP="006B7426">
            <w:pPr>
              <w:jc w:val="left"/>
              <w:rPr>
                <w:rFonts w:ascii="TH SarabunPSK" w:hAnsi="TH SarabunPSK" w:cs="TH SarabunPSK"/>
                <w:sz w:val="28"/>
              </w:rPr>
            </w:pPr>
            <w:r w:rsidRPr="006307E6">
              <w:rPr>
                <w:rFonts w:ascii="TH SarabunPSK" w:eastAsia="Times New Roman" w:hAnsi="TH SarabunPSK" w:cs="TH SarabunPSK"/>
                <w:sz w:val="28"/>
                <w:cs/>
              </w:rPr>
              <w:t>ผู้ช่วยศาสตราจารย์/การจัดการเชิงพุทธ</w:t>
            </w:r>
          </w:p>
        </w:tc>
        <w:tc>
          <w:tcPr>
            <w:tcW w:w="1046" w:type="dxa"/>
          </w:tcPr>
          <w:p w:rsidR="00BA6A05" w:rsidRPr="006307E6" w:rsidRDefault="00BA6A05" w:rsidP="006B7426">
            <w:pPr>
              <w:ind w:left="351" w:hanging="351"/>
              <w:jc w:val="left"/>
              <w:rPr>
                <w:rFonts w:ascii="TH SarabunPSK" w:hAnsi="TH SarabunPSK" w:cs="TH SarabunPSK"/>
                <w:sz w:val="28"/>
              </w:rPr>
            </w:pPr>
            <w:r w:rsidRPr="006307E6">
              <w:rPr>
                <w:rFonts w:ascii="TH SarabunPSK" w:hAnsi="TH SarabunPSK" w:cs="TH SarabunPSK"/>
                <w:sz w:val="28"/>
              </w:rPr>
              <w:sym w:font="Wingdings 2" w:char="F052"/>
            </w:r>
            <w:r w:rsidRPr="006307E6">
              <w:rPr>
                <w:rFonts w:ascii="TH SarabunPSK" w:hAnsi="TH SarabunPSK" w:cs="TH SarabunPSK"/>
                <w:sz w:val="28"/>
                <w:cs/>
              </w:rPr>
              <w:t xml:space="preserve"> สาขาตรง</w:t>
            </w:r>
          </w:p>
          <w:p w:rsidR="00BA6A05" w:rsidRPr="006307E6" w:rsidRDefault="00BA6A05" w:rsidP="006B7426">
            <w:pPr>
              <w:ind w:left="351" w:hanging="351"/>
              <w:jc w:val="left"/>
              <w:rPr>
                <w:rFonts w:ascii="TH SarabunPSK" w:hAnsi="TH SarabunPSK" w:cs="TH SarabunPSK"/>
                <w:sz w:val="28"/>
              </w:rPr>
            </w:pPr>
            <w:r w:rsidRPr="006307E6">
              <w:rPr>
                <w:rFonts w:ascii="TH SarabunPSK" w:hAnsi="TH SarabunPSK" w:cs="TH SarabunPSK"/>
                <w:sz w:val="28"/>
              </w:rPr>
              <w:sym w:font="Wingdings" w:char="F06F"/>
            </w:r>
            <w:r w:rsidRPr="006307E6">
              <w:rPr>
                <w:rFonts w:ascii="TH SarabunPSK" w:hAnsi="TH SarabunPSK" w:cs="TH SarabunPSK"/>
                <w:sz w:val="28"/>
                <w:cs/>
              </w:rPr>
              <w:t xml:space="preserve"> สาขาสัมพันธ์</w:t>
            </w:r>
          </w:p>
        </w:tc>
        <w:tc>
          <w:tcPr>
            <w:tcW w:w="1382" w:type="dxa"/>
          </w:tcPr>
          <w:p w:rsidR="00BA6A05" w:rsidRPr="006307E6" w:rsidRDefault="00EC6637" w:rsidP="006B7426">
            <w:pPr>
              <w:jc w:val="left"/>
              <w:rPr>
                <w:rFonts w:ascii="TH SarabunPSK" w:hAnsi="TH SarabunPSK" w:cs="TH SarabunPSK"/>
                <w:sz w:val="28"/>
              </w:rPr>
            </w:pPr>
            <w:r>
              <w:rPr>
                <w:rFonts w:ascii="TH SarabunPSK" w:hAnsi="TH SarabunPSK" w:cs="TH SarabunPSK" w:hint="cs"/>
                <w:sz w:val="28"/>
                <w:cs/>
              </w:rPr>
              <w:t>๑.</w:t>
            </w:r>
            <w:r w:rsidR="00BA6A05" w:rsidRPr="006307E6">
              <w:rPr>
                <w:rFonts w:ascii="TH SarabunPSK" w:hAnsi="TH SarabunPSK" w:cs="TH SarabunPSK"/>
                <w:sz w:val="28"/>
                <w:cs/>
              </w:rPr>
              <w:t>การจัดการทรัพยากรมนุษย์เชิงกลยุทธ์</w:t>
            </w:r>
          </w:p>
          <w:p w:rsidR="00BA6A05" w:rsidRPr="006307E6" w:rsidRDefault="00EC6637" w:rsidP="00EC6637">
            <w:pPr>
              <w:jc w:val="left"/>
              <w:rPr>
                <w:rFonts w:ascii="TH SarabunPSK" w:hAnsi="TH SarabunPSK" w:cs="TH SarabunPSK"/>
                <w:sz w:val="28"/>
              </w:rPr>
            </w:pPr>
            <w:r>
              <w:rPr>
                <w:rFonts w:ascii="TH SarabunPSK" w:hAnsi="TH SarabunPSK" w:cs="TH SarabunPSK" w:hint="cs"/>
                <w:sz w:val="28"/>
                <w:cs/>
              </w:rPr>
              <w:t>๒.</w:t>
            </w:r>
            <w:r w:rsidR="00BA6A05" w:rsidRPr="006307E6">
              <w:rPr>
                <w:rFonts w:ascii="TH SarabunPSK" w:hAnsi="TH SarabunPSK" w:cs="TH SarabunPSK"/>
                <w:sz w:val="28"/>
                <w:cs/>
              </w:rPr>
              <w:t>การจัดการกิจการพระพุทธศาสนาเปรียบเทียบ</w:t>
            </w:r>
          </w:p>
          <w:p w:rsidR="00BA6A05" w:rsidRPr="006307E6" w:rsidRDefault="00BA6A05" w:rsidP="006B7426">
            <w:pPr>
              <w:jc w:val="left"/>
              <w:rPr>
                <w:rFonts w:ascii="TH SarabunPSK" w:hAnsi="TH SarabunPSK" w:cs="TH SarabunPSK"/>
                <w:sz w:val="28"/>
              </w:rPr>
            </w:pPr>
            <w:r w:rsidRPr="006307E6">
              <w:rPr>
                <w:rFonts w:ascii="TH SarabunPSK" w:hAnsi="TH SarabunPSK" w:cs="TH SarabunPSK"/>
                <w:sz w:val="28"/>
                <w:cs/>
              </w:rPr>
              <w:t>ภาวะผู้นำทางการจัดการเชิงพุทธ</w:t>
            </w:r>
          </w:p>
          <w:p w:rsidR="00BA6A05" w:rsidRPr="006307E6" w:rsidRDefault="00BA6A05" w:rsidP="006B7426">
            <w:pPr>
              <w:rPr>
                <w:rFonts w:ascii="TH SarabunPSK" w:hAnsi="TH SarabunPSK" w:cs="TH SarabunPSK"/>
                <w:sz w:val="28"/>
              </w:rPr>
            </w:pPr>
          </w:p>
          <w:p w:rsidR="00BA6A05" w:rsidRPr="006307E6" w:rsidRDefault="00BA6A05" w:rsidP="006B7426">
            <w:pPr>
              <w:jc w:val="left"/>
              <w:rPr>
                <w:rFonts w:ascii="TH SarabunPSK" w:hAnsi="TH SarabunPSK" w:cs="TH SarabunPSK"/>
                <w:sz w:val="28"/>
              </w:rPr>
            </w:pPr>
          </w:p>
        </w:tc>
        <w:tc>
          <w:tcPr>
            <w:tcW w:w="2617" w:type="dxa"/>
          </w:tcPr>
          <w:p w:rsidR="00BA6A05" w:rsidRPr="006307E6" w:rsidRDefault="00BA6A05" w:rsidP="006B7426">
            <w:pPr>
              <w:rPr>
                <w:rFonts w:ascii="TH SarabunPSK" w:hAnsi="TH SarabunPSK" w:cs="TH SarabunPSK"/>
                <w:sz w:val="28"/>
              </w:rPr>
            </w:pPr>
            <w:r w:rsidRPr="006307E6">
              <w:rPr>
                <w:rFonts w:ascii="TH SarabunPSK" w:hAnsi="TH SarabunPSK" w:cs="TH SarabunPSK"/>
                <w:sz w:val="28"/>
                <w:cs/>
              </w:rPr>
              <w:t>๑. การประเมินความพึงพอใจของผู้ใช้มหาบัณฑิตต่อการปฏิบัติงาน : กรณีศึกษาหลักสูตรพุทธศาสตรมหาบัณฑิตสาขาวิชาการจัดการเชิงพุทธและสาขาวิชารัฐประศาสนศาสตร์ คณะสังคมศาสตร์  มหาวิทยาลัยมหาจุฬาลงกรณราชวิทยาลัย”๒๕๕๗</w:t>
            </w:r>
          </w:p>
          <w:p w:rsidR="00BA6A05" w:rsidRPr="006307E6" w:rsidRDefault="00BA6A05" w:rsidP="006B7426">
            <w:pPr>
              <w:rPr>
                <w:rFonts w:ascii="TH SarabunPSK" w:hAnsi="TH SarabunPSK" w:cs="TH SarabunPSK"/>
                <w:sz w:val="28"/>
              </w:rPr>
            </w:pPr>
            <w:r w:rsidRPr="006307E6">
              <w:rPr>
                <w:rFonts w:ascii="TH SarabunPSK" w:hAnsi="TH SarabunPSK" w:cs="TH SarabunPSK"/>
                <w:sz w:val="28"/>
                <w:cs/>
              </w:rPr>
              <w:t>มหาวิทยาลัยมหาจุฬาลงกรณราชวิทยาลัย</w:t>
            </w:r>
          </w:p>
          <w:p w:rsidR="00BA6A05" w:rsidRPr="006307E6" w:rsidRDefault="00BA6A05" w:rsidP="006B7426">
            <w:pPr>
              <w:rPr>
                <w:rFonts w:ascii="TH SarabunPSK" w:hAnsi="TH SarabunPSK" w:cs="TH SarabunPSK"/>
                <w:sz w:val="28"/>
              </w:rPr>
            </w:pPr>
            <w:r w:rsidRPr="006307E6">
              <w:rPr>
                <w:rFonts w:ascii="TH SarabunPSK" w:hAnsi="TH SarabunPSK" w:cs="TH SarabunPSK"/>
                <w:sz w:val="28"/>
                <w:cs/>
              </w:rPr>
              <w:t>๒. คุณลักษณะของบัณฑิตที่มีผลต่อการจ้างงานของบัณฑิตหลักสูตรพุทธศาสตรมหาบัณฑิตสาขาวิชาการจัดการเชิงพุทธและสาขาวิชารัฐประศาสนศาสตร์  คณะสังคมศาสตร์ มหาวิทยาลัยมหาจุฬาลงกรณราชวิทยาลัย</w:t>
            </w:r>
          </w:p>
          <w:p w:rsidR="00BA6A05" w:rsidRPr="006307E6" w:rsidRDefault="00BA6A05" w:rsidP="006B7426">
            <w:pPr>
              <w:rPr>
                <w:rFonts w:ascii="TH SarabunPSK" w:hAnsi="TH SarabunPSK" w:cs="TH SarabunPSK"/>
                <w:sz w:val="28"/>
              </w:rPr>
            </w:pPr>
            <w:r w:rsidRPr="006307E6">
              <w:rPr>
                <w:rFonts w:ascii="TH SarabunPSK" w:hAnsi="TH SarabunPSK" w:cs="TH SarabunPSK"/>
                <w:sz w:val="28"/>
                <w:cs/>
              </w:rPr>
              <w:t>๒๕๕๗</w:t>
            </w:r>
          </w:p>
          <w:p w:rsidR="00BA6A05" w:rsidRPr="006307E6" w:rsidRDefault="00BA6A05" w:rsidP="006B7426">
            <w:pPr>
              <w:rPr>
                <w:rFonts w:ascii="TH SarabunPSK" w:hAnsi="TH SarabunPSK" w:cs="TH SarabunPSK"/>
                <w:sz w:val="28"/>
              </w:rPr>
            </w:pPr>
            <w:r w:rsidRPr="006307E6">
              <w:rPr>
                <w:rFonts w:ascii="TH SarabunPSK" w:hAnsi="TH SarabunPSK" w:cs="TH SarabunPSK"/>
                <w:sz w:val="28"/>
                <w:cs/>
              </w:rPr>
              <w:t>มหาวิทยาลัยมหาจุฬาลงกรณราชวิทยาลัย</w:t>
            </w:r>
          </w:p>
          <w:p w:rsidR="00BA6A05" w:rsidRPr="006307E6" w:rsidRDefault="00BA6A05" w:rsidP="006B7426">
            <w:pPr>
              <w:rPr>
                <w:rFonts w:ascii="TH SarabunPSK" w:hAnsi="TH SarabunPSK" w:cs="TH SarabunPSK"/>
                <w:sz w:val="28"/>
              </w:rPr>
            </w:pPr>
            <w:r w:rsidRPr="006307E6">
              <w:rPr>
                <w:rFonts w:ascii="TH SarabunPSK" w:hAnsi="TH SarabunPSK" w:cs="TH SarabunPSK"/>
                <w:sz w:val="28"/>
                <w:cs/>
              </w:rPr>
              <w:t>๓. การจัดการสิ่งแวดล้อมของวัดตามหลักนิเวศวิทยาเชิงพุทธบูรณาการของคณะสงฆ์จังหวัดสระบุรี” ๒๕๕๘</w:t>
            </w:r>
          </w:p>
          <w:p w:rsidR="00BA6A05" w:rsidRPr="006307E6" w:rsidRDefault="00BA6A05" w:rsidP="006B7426">
            <w:pPr>
              <w:rPr>
                <w:rFonts w:ascii="TH SarabunPSK" w:hAnsi="TH SarabunPSK" w:cs="TH SarabunPSK"/>
                <w:sz w:val="28"/>
              </w:rPr>
            </w:pPr>
            <w:r w:rsidRPr="006307E6">
              <w:rPr>
                <w:rFonts w:ascii="TH SarabunPSK" w:hAnsi="TH SarabunPSK" w:cs="TH SarabunPSK"/>
                <w:sz w:val="28"/>
                <w:cs/>
              </w:rPr>
              <w:t>มหาวิทยาลัยมหาจุฬาลงกรณราชวิทยาลัย</w:t>
            </w:r>
          </w:p>
        </w:tc>
      </w:tr>
      <w:tr w:rsidR="00BA6A05" w:rsidRPr="006307E6" w:rsidTr="00B83238">
        <w:trPr>
          <w:jc w:val="center"/>
        </w:trPr>
        <w:tc>
          <w:tcPr>
            <w:tcW w:w="661" w:type="dxa"/>
          </w:tcPr>
          <w:p w:rsidR="00BA6A05" w:rsidRPr="006307E6" w:rsidRDefault="00BA6A05" w:rsidP="006307E6">
            <w:pPr>
              <w:jc w:val="center"/>
              <w:rPr>
                <w:rFonts w:ascii="TH SarabunPSK" w:hAnsi="TH SarabunPSK" w:cs="TH SarabunPSK"/>
              </w:rPr>
            </w:pPr>
            <w:r w:rsidRPr="006307E6">
              <w:rPr>
                <w:rFonts w:ascii="TH SarabunPSK" w:hAnsi="TH SarabunPSK" w:cs="TH SarabunPSK"/>
                <w:cs/>
              </w:rPr>
              <w:lastRenderedPageBreak/>
              <w:t>๗</w:t>
            </w:r>
          </w:p>
        </w:tc>
        <w:tc>
          <w:tcPr>
            <w:tcW w:w="1066" w:type="dxa"/>
          </w:tcPr>
          <w:p w:rsidR="00BA6A05" w:rsidRPr="006307E6" w:rsidRDefault="00BA6A05" w:rsidP="006B7426">
            <w:pPr>
              <w:jc w:val="left"/>
              <w:rPr>
                <w:rFonts w:ascii="TH SarabunPSK" w:hAnsi="TH SarabunPSK" w:cs="TH SarabunPSK"/>
                <w:sz w:val="28"/>
              </w:rPr>
            </w:pPr>
            <w:r w:rsidRPr="006307E6">
              <w:rPr>
                <w:rFonts w:ascii="TH SarabunPSK" w:hAnsi="TH SarabunPSK" w:cs="TH SarabunPSK"/>
                <w:sz w:val="28"/>
                <w:cs/>
              </w:rPr>
              <w:t xml:space="preserve">นายประเสริฐ </w:t>
            </w:r>
          </w:p>
          <w:p w:rsidR="00BA6A05" w:rsidRPr="006307E6" w:rsidRDefault="00BA6A05" w:rsidP="006B7426">
            <w:pPr>
              <w:jc w:val="left"/>
              <w:rPr>
                <w:rFonts w:ascii="TH SarabunPSK" w:hAnsi="TH SarabunPSK" w:cs="TH SarabunPSK"/>
                <w:sz w:val="28"/>
                <w:cs/>
              </w:rPr>
            </w:pPr>
            <w:r w:rsidRPr="006307E6">
              <w:rPr>
                <w:rFonts w:ascii="TH SarabunPSK" w:hAnsi="TH SarabunPSK" w:cs="TH SarabunPSK"/>
                <w:sz w:val="28"/>
                <w:cs/>
              </w:rPr>
              <w:t>ธิลาว</w:t>
            </w:r>
          </w:p>
        </w:tc>
        <w:tc>
          <w:tcPr>
            <w:tcW w:w="1514" w:type="dxa"/>
          </w:tcPr>
          <w:p w:rsidR="00BA6A05" w:rsidRPr="006307E6" w:rsidRDefault="00BA6A05" w:rsidP="00EC6637">
            <w:pPr>
              <w:tabs>
                <w:tab w:val="left" w:pos="720"/>
                <w:tab w:val="left" w:pos="1080"/>
                <w:tab w:val="left" w:pos="1440"/>
              </w:tabs>
              <w:jc w:val="left"/>
              <w:rPr>
                <w:rFonts w:ascii="TH SarabunPSK" w:eastAsia="Times New Roman" w:hAnsi="TH SarabunPSK" w:cs="TH SarabunPSK"/>
                <w:sz w:val="28"/>
              </w:rPr>
            </w:pPr>
            <w:r w:rsidRPr="006307E6">
              <w:rPr>
                <w:rFonts w:ascii="TH SarabunPSK" w:eastAsia="Times New Roman" w:hAnsi="TH SarabunPSK" w:cs="TH SarabunPSK"/>
                <w:sz w:val="28"/>
                <w:cs/>
              </w:rPr>
              <w:t>พธ.ด./รัฐประศาสนศาสตร์</w:t>
            </w:r>
          </w:p>
          <w:p w:rsidR="00BA6A05" w:rsidRPr="006307E6" w:rsidRDefault="00BA6A05" w:rsidP="00EC6637">
            <w:pPr>
              <w:tabs>
                <w:tab w:val="left" w:pos="720"/>
                <w:tab w:val="left" w:pos="1080"/>
                <w:tab w:val="left" w:pos="1440"/>
              </w:tabs>
              <w:jc w:val="left"/>
              <w:rPr>
                <w:rFonts w:ascii="TH SarabunPSK" w:eastAsia="Times New Roman" w:hAnsi="TH SarabunPSK" w:cs="TH SarabunPSK"/>
                <w:sz w:val="28"/>
              </w:rPr>
            </w:pPr>
            <w:r w:rsidRPr="006307E6">
              <w:rPr>
                <w:rFonts w:ascii="TH SarabunPSK" w:eastAsia="Times New Roman" w:hAnsi="TH SarabunPSK" w:cs="TH SarabunPSK"/>
                <w:sz w:val="28"/>
                <w:cs/>
              </w:rPr>
              <w:t>พธ.ม./รัฐประศาสนศาสตร์</w:t>
            </w:r>
          </w:p>
          <w:p w:rsidR="00BA6A05" w:rsidRPr="006307E6" w:rsidRDefault="00BA6A05" w:rsidP="00EC6637">
            <w:pPr>
              <w:tabs>
                <w:tab w:val="left" w:pos="720"/>
                <w:tab w:val="left" w:pos="1080"/>
                <w:tab w:val="left" w:pos="1440"/>
              </w:tabs>
              <w:jc w:val="left"/>
              <w:rPr>
                <w:rFonts w:ascii="TH SarabunPSK" w:eastAsia="Times New Roman" w:hAnsi="TH SarabunPSK" w:cs="TH SarabunPSK"/>
                <w:sz w:val="28"/>
                <w:cs/>
              </w:rPr>
            </w:pPr>
            <w:r w:rsidRPr="006307E6">
              <w:rPr>
                <w:rFonts w:ascii="TH SarabunPSK" w:eastAsia="Times New Roman" w:hAnsi="TH SarabunPSK" w:cs="TH SarabunPSK"/>
                <w:sz w:val="28"/>
                <w:cs/>
              </w:rPr>
              <w:t>พธ.บ./รัฐศาสตร์</w:t>
            </w:r>
          </w:p>
        </w:tc>
        <w:tc>
          <w:tcPr>
            <w:tcW w:w="1272" w:type="dxa"/>
          </w:tcPr>
          <w:p w:rsidR="00BA6A05" w:rsidRPr="006307E6" w:rsidRDefault="00BA6A05" w:rsidP="006B7426">
            <w:pPr>
              <w:jc w:val="left"/>
              <w:rPr>
                <w:rFonts w:ascii="TH SarabunPSK" w:hAnsi="TH SarabunPSK" w:cs="TH SarabunPSK"/>
                <w:sz w:val="28"/>
                <w:cs/>
              </w:rPr>
            </w:pPr>
            <w:r w:rsidRPr="006307E6">
              <w:rPr>
                <w:rFonts w:ascii="TH SarabunPSK" w:eastAsia="Times New Roman" w:hAnsi="TH SarabunPSK" w:cs="TH SarabunPSK"/>
                <w:sz w:val="28"/>
                <w:cs/>
              </w:rPr>
              <w:t>อาจารย์/รัฐ</w:t>
            </w:r>
            <w:r w:rsidRPr="006307E6">
              <w:rPr>
                <w:rFonts w:ascii="TH SarabunPSK" w:hAnsi="TH SarabunPSK" w:cs="TH SarabunPSK"/>
                <w:sz w:val="28"/>
                <w:cs/>
              </w:rPr>
              <w:t>ประศาสนศาสตร์</w:t>
            </w:r>
          </w:p>
        </w:tc>
        <w:tc>
          <w:tcPr>
            <w:tcW w:w="1046" w:type="dxa"/>
          </w:tcPr>
          <w:p w:rsidR="00BA6A05" w:rsidRPr="006307E6" w:rsidRDefault="00BA6A05" w:rsidP="006B7426">
            <w:pPr>
              <w:ind w:left="351" w:hanging="351"/>
              <w:jc w:val="left"/>
              <w:rPr>
                <w:rFonts w:ascii="TH SarabunPSK" w:hAnsi="TH SarabunPSK" w:cs="TH SarabunPSK"/>
                <w:sz w:val="28"/>
              </w:rPr>
            </w:pPr>
            <w:r w:rsidRPr="006307E6">
              <w:rPr>
                <w:rFonts w:ascii="TH SarabunPSK" w:hAnsi="TH SarabunPSK" w:cs="TH SarabunPSK"/>
                <w:sz w:val="28"/>
              </w:rPr>
              <w:sym w:font="Wingdings" w:char="F06F"/>
            </w:r>
            <w:r w:rsidRPr="006307E6">
              <w:rPr>
                <w:rFonts w:ascii="TH SarabunPSK" w:hAnsi="TH SarabunPSK" w:cs="TH SarabunPSK"/>
                <w:sz w:val="28"/>
                <w:cs/>
              </w:rPr>
              <w:t xml:space="preserve"> สาขาตรง</w:t>
            </w:r>
          </w:p>
          <w:p w:rsidR="00BA6A05" w:rsidRPr="006307E6" w:rsidRDefault="00BA6A05" w:rsidP="006B7426">
            <w:pPr>
              <w:ind w:left="351" w:hanging="351"/>
              <w:jc w:val="left"/>
              <w:rPr>
                <w:rFonts w:ascii="TH SarabunPSK" w:hAnsi="TH SarabunPSK" w:cs="TH SarabunPSK"/>
                <w:sz w:val="28"/>
              </w:rPr>
            </w:pPr>
            <w:r w:rsidRPr="006307E6">
              <w:rPr>
                <w:rFonts w:ascii="TH SarabunPSK" w:hAnsi="TH SarabunPSK" w:cs="TH SarabunPSK"/>
                <w:sz w:val="28"/>
              </w:rPr>
              <w:sym w:font="Wingdings 2" w:char="F052"/>
            </w:r>
            <w:r w:rsidRPr="006307E6">
              <w:rPr>
                <w:rFonts w:ascii="TH SarabunPSK" w:hAnsi="TH SarabunPSK" w:cs="TH SarabunPSK"/>
                <w:sz w:val="28"/>
                <w:cs/>
              </w:rPr>
              <w:t xml:space="preserve">  สาขาสัมพันธ์</w:t>
            </w:r>
          </w:p>
        </w:tc>
        <w:tc>
          <w:tcPr>
            <w:tcW w:w="1382" w:type="dxa"/>
          </w:tcPr>
          <w:p w:rsidR="00BA6A05" w:rsidRPr="006307E6" w:rsidRDefault="00BA6A05" w:rsidP="006B7426">
            <w:pPr>
              <w:rPr>
                <w:rFonts w:ascii="TH SarabunPSK" w:hAnsi="TH SarabunPSK" w:cs="TH SarabunPSK"/>
                <w:sz w:val="28"/>
              </w:rPr>
            </w:pPr>
            <w:r w:rsidRPr="006307E6">
              <w:rPr>
                <w:rFonts w:ascii="TH SarabunPSK" w:hAnsi="TH SarabunPSK" w:cs="TH SarabunPSK"/>
                <w:sz w:val="28"/>
                <w:cs/>
              </w:rPr>
              <w:t>ยุทธศาสตร์การจัดการเชิงพุทธ</w:t>
            </w:r>
          </w:p>
          <w:p w:rsidR="00BA6A05" w:rsidRPr="006307E6" w:rsidRDefault="00BA6A05" w:rsidP="006B7426">
            <w:pPr>
              <w:jc w:val="left"/>
              <w:rPr>
                <w:rFonts w:ascii="TH SarabunPSK" w:hAnsi="TH SarabunPSK" w:cs="TH SarabunPSK"/>
                <w:sz w:val="28"/>
              </w:rPr>
            </w:pPr>
            <w:r w:rsidRPr="006307E6">
              <w:rPr>
                <w:rFonts w:ascii="TH SarabunPSK" w:hAnsi="TH SarabunPSK" w:cs="TH SarabunPSK"/>
                <w:sz w:val="28"/>
                <w:cs/>
              </w:rPr>
              <w:t>สัมมนาการจัดการองค์การสมัยใหม่</w:t>
            </w:r>
          </w:p>
        </w:tc>
        <w:tc>
          <w:tcPr>
            <w:tcW w:w="2617" w:type="dxa"/>
          </w:tcPr>
          <w:p w:rsidR="00BA6A05" w:rsidRPr="00BA6A05" w:rsidRDefault="00EC6637" w:rsidP="006B7426">
            <w:pPr>
              <w:rPr>
                <w:rFonts w:ascii="TH SarabunPSK" w:hAnsi="TH SarabunPSK" w:cs="TH SarabunPSK"/>
                <w:sz w:val="28"/>
              </w:rPr>
            </w:pPr>
            <w:r>
              <w:rPr>
                <w:rFonts w:ascii="TH SarabunPSK" w:hAnsi="TH SarabunPSK" w:cs="TH SarabunPSK" w:hint="cs"/>
                <w:sz w:val="28"/>
                <w:cs/>
              </w:rPr>
              <w:t>๑.</w:t>
            </w:r>
            <w:r w:rsidR="00BA6A05" w:rsidRPr="00BA6A05">
              <w:rPr>
                <w:rFonts w:ascii="TH SarabunPSK" w:hAnsi="TH SarabunPSK" w:cs="TH SarabunPSK"/>
                <w:sz w:val="28"/>
                <w:cs/>
              </w:rPr>
              <w:t>กลยุทธ์การพัฒนาทรัพยากรเชิงพุทธสู่ความเป็นองค์กรสมรรถนะสูงของมหาวิทยาลัยมหาจุฬาลงกรณราชวิทยาลัย.๒๕๕๘</w:t>
            </w:r>
          </w:p>
          <w:p w:rsidR="00BA6A05" w:rsidRPr="006307E6" w:rsidRDefault="00BA6A05" w:rsidP="006B7426">
            <w:pPr>
              <w:jc w:val="left"/>
              <w:rPr>
                <w:rFonts w:ascii="TH SarabunPSK" w:hAnsi="TH SarabunPSK" w:cs="TH SarabunPSK"/>
                <w:sz w:val="28"/>
              </w:rPr>
            </w:pPr>
            <w:r w:rsidRPr="00BA6A05">
              <w:rPr>
                <w:rFonts w:ascii="TH SarabunPSK" w:hAnsi="TH SarabunPSK" w:cs="TH SarabunPSK"/>
                <w:sz w:val="28"/>
                <w:cs/>
              </w:rPr>
              <w:t>สถาบันวิจัยพุทธศาสตร์ และ คณะสังคมศาสตร์ มหาวิทยาลัยมหาจุฬาลงกรณราชวิทยาลัย.</w:t>
            </w:r>
          </w:p>
        </w:tc>
      </w:tr>
    </w:tbl>
    <w:p w:rsidR="000A7A5D" w:rsidRDefault="000A7A5D" w:rsidP="0030277F">
      <w:pPr>
        <w:rPr>
          <w:rFonts w:ascii="TH SarabunPSK" w:hAnsi="TH SarabunPSK" w:cs="TH SarabunPSK"/>
          <w:sz w:val="28"/>
        </w:rPr>
      </w:pPr>
    </w:p>
    <w:p w:rsidR="00BA6A05" w:rsidRPr="005E7E6D" w:rsidRDefault="00BA6A05" w:rsidP="0030277F">
      <w:pPr>
        <w:rPr>
          <w:rFonts w:ascii="TH SarabunPSK" w:hAnsi="TH SarabunPSK" w:cs="TH SarabunPSK"/>
          <w:sz w:val="28"/>
        </w:rPr>
      </w:pPr>
    </w:p>
    <w:tbl>
      <w:tblPr>
        <w:tblStyle w:val="TableGrid"/>
        <w:tblW w:w="9504" w:type="dxa"/>
        <w:jc w:val="center"/>
        <w:tblLook w:val="04A0" w:firstRow="1" w:lastRow="0" w:firstColumn="1" w:lastColumn="0" w:noHBand="0" w:noVBand="1"/>
      </w:tblPr>
      <w:tblGrid>
        <w:gridCol w:w="1918"/>
        <w:gridCol w:w="7586"/>
      </w:tblGrid>
      <w:tr w:rsidR="0030277F" w:rsidRPr="005E7E6D" w:rsidTr="00536F4B">
        <w:trPr>
          <w:jc w:val="center"/>
        </w:trPr>
        <w:tc>
          <w:tcPr>
            <w:tcW w:w="1918"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รหัสเอกสาร/หลักฐาน</w:t>
            </w:r>
          </w:p>
        </w:tc>
        <w:tc>
          <w:tcPr>
            <w:tcW w:w="7586"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ชื่อรายการหลักฐาน/เอกสาร</w:t>
            </w:r>
          </w:p>
        </w:tc>
      </w:tr>
      <w:tr w:rsidR="0030277F" w:rsidRPr="005E7E6D" w:rsidTr="00536F4B">
        <w:trPr>
          <w:trHeight w:val="332"/>
          <w:jc w:val="center"/>
        </w:trPr>
        <w:tc>
          <w:tcPr>
            <w:tcW w:w="1918" w:type="dxa"/>
          </w:tcPr>
          <w:p w:rsidR="0030277F" w:rsidRPr="005E7E6D" w:rsidRDefault="0030277F" w:rsidP="00536F4B">
            <w:pPr>
              <w:ind w:right="-108"/>
              <w:rPr>
                <w:rFonts w:ascii="TH SarabunPSK" w:eastAsia="Times New Roman" w:hAnsi="TH SarabunPSK" w:cs="TH SarabunPSK"/>
                <w:sz w:val="28"/>
              </w:rPr>
            </w:pPr>
            <w:r w:rsidRPr="005E7E6D">
              <w:rPr>
                <w:rFonts w:ascii="TH SarabunPSK" w:eastAsia="Times New Roman" w:hAnsi="TH SarabunPSK" w:cs="TH SarabunPSK"/>
                <w:sz w:val="28"/>
                <w:cs/>
              </w:rPr>
              <w:t>๑.๑.๔-๑</w:t>
            </w:r>
          </w:p>
        </w:tc>
        <w:tc>
          <w:tcPr>
            <w:tcW w:w="7586" w:type="dxa"/>
          </w:tcPr>
          <w:p w:rsidR="0030277F" w:rsidRPr="005E7E6D" w:rsidRDefault="0030277F" w:rsidP="0030277F">
            <w:pPr>
              <w:ind w:right="-108"/>
              <w:rPr>
                <w:rFonts w:ascii="TH SarabunPSK" w:eastAsia="Times New Roman" w:hAnsi="TH SarabunPSK" w:cs="TH SarabunPSK"/>
                <w:sz w:val="28"/>
              </w:rPr>
            </w:pPr>
            <w:r w:rsidRPr="005E7E6D">
              <w:rPr>
                <w:rFonts w:ascii="TH SarabunPSK" w:eastAsia="Times New Roman" w:hAnsi="TH SarabunPSK" w:cs="TH SarabunPSK"/>
                <w:sz w:val="28"/>
                <w:cs/>
              </w:rPr>
              <w:t>ประวัติคณาจารย์ผู้สอน</w:t>
            </w:r>
          </w:p>
        </w:tc>
      </w:tr>
      <w:tr w:rsidR="0030277F" w:rsidRPr="005E7E6D" w:rsidTr="00536F4B">
        <w:trPr>
          <w:jc w:val="center"/>
        </w:trPr>
        <w:tc>
          <w:tcPr>
            <w:tcW w:w="1918" w:type="dxa"/>
          </w:tcPr>
          <w:p w:rsidR="0030277F" w:rsidRPr="005E7E6D" w:rsidRDefault="0030277F" w:rsidP="00536F4B">
            <w:pPr>
              <w:ind w:right="-108"/>
              <w:rPr>
                <w:rFonts w:ascii="TH SarabunPSK" w:eastAsia="Times New Roman" w:hAnsi="TH SarabunPSK" w:cs="TH SarabunPSK"/>
                <w:sz w:val="28"/>
                <w:cs/>
              </w:rPr>
            </w:pPr>
            <w:r w:rsidRPr="005E7E6D">
              <w:rPr>
                <w:rFonts w:ascii="TH SarabunPSK" w:eastAsia="Times New Roman" w:hAnsi="TH SarabunPSK" w:cs="TH SarabunPSK"/>
                <w:sz w:val="28"/>
                <w:cs/>
              </w:rPr>
              <w:t>๑.๑.๔-๒</w:t>
            </w:r>
          </w:p>
        </w:tc>
        <w:tc>
          <w:tcPr>
            <w:tcW w:w="7586" w:type="dxa"/>
          </w:tcPr>
          <w:p w:rsidR="0030277F" w:rsidRPr="005E7E6D" w:rsidRDefault="00536F4B" w:rsidP="0030277F">
            <w:pPr>
              <w:ind w:right="-108"/>
              <w:rPr>
                <w:rFonts w:ascii="TH SarabunPSK" w:eastAsia="Times New Roman" w:hAnsi="TH SarabunPSK" w:cs="TH SarabunPSK"/>
                <w:sz w:val="28"/>
              </w:rPr>
            </w:pPr>
            <w:r w:rsidRPr="005E7E6D">
              <w:rPr>
                <w:rFonts w:ascii="TH SarabunPSK" w:eastAsia="Times New Roman" w:hAnsi="TH SarabunPSK" w:cs="TH SarabunPSK"/>
                <w:sz w:val="28"/>
                <w:cs/>
              </w:rPr>
              <w:t>ตารางสอนประจำปีการศึกษา ๒๕๕๙</w:t>
            </w:r>
          </w:p>
        </w:tc>
      </w:tr>
    </w:tbl>
    <w:p w:rsidR="006307E6" w:rsidRPr="005E7E6D" w:rsidRDefault="006307E6" w:rsidP="0030277F">
      <w:pPr>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เกณฑ์การประเมินที่ ๕</w:t>
      </w:r>
      <w:r w:rsidR="00536F4B" w:rsidRPr="005E7E6D">
        <w:rPr>
          <w:rFonts w:ascii="TH SarabunPSK" w:hAnsi="TH SarabunPSK" w:cs="TH SarabunPSK"/>
          <w:sz w:val="28"/>
          <w:cs/>
        </w:rPr>
        <w:t xml:space="preserve"> </w:t>
      </w:r>
      <w:r w:rsidRPr="005E7E6D">
        <w:rPr>
          <w:rFonts w:ascii="TH SarabunPSK" w:hAnsi="TH SarabunPSK" w:cs="TH SarabunPSK"/>
          <w:sz w:val="28"/>
          <w:cs/>
        </w:rPr>
        <w:t>คุณสมบัติของอาจารย์ที่ปรึกษา</w:t>
      </w:r>
      <w:r w:rsidR="005B39A1">
        <w:rPr>
          <w:rFonts w:ascii="TH SarabunPSK" w:eastAsia="Times New Roman" w:hAnsi="TH SarabunPSK" w:cs="TH SarabunPSK" w:hint="cs"/>
          <w:color w:val="000000" w:themeColor="text1"/>
          <w:sz w:val="28"/>
          <w:cs/>
        </w:rPr>
        <w:t>สารนิพนธ์</w:t>
      </w:r>
      <w:r w:rsidRPr="005E7E6D">
        <w:rPr>
          <w:rFonts w:ascii="TH SarabunPSK" w:hAnsi="TH SarabunPSK" w:cs="TH SarabunPSK"/>
          <w:sz w:val="28"/>
          <w:cs/>
        </w:rPr>
        <w:t xml:space="preserve">หลักและอาจารย์ที่ปรึกษาการค้นคว้าอิสระ    </w:t>
      </w:r>
    </w:p>
    <w:p w:rsidR="0030277F" w:rsidRPr="005E7E6D" w:rsidRDefault="0030277F" w:rsidP="0030277F">
      <w:pPr>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w:t>
      </w:r>
    </w:p>
    <w:p w:rsidR="0030277F" w:rsidRPr="005E7E6D" w:rsidRDefault="0030277F" w:rsidP="0030277F">
      <w:pPr>
        <w:rPr>
          <w:rFonts w:ascii="TH SarabunPSK" w:hAnsi="TH SarabunPSK" w:cs="TH SarabunPSK"/>
          <w:sz w:val="28"/>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98"/>
        <w:gridCol w:w="1547"/>
        <w:gridCol w:w="1482"/>
        <w:gridCol w:w="1526"/>
        <w:gridCol w:w="2064"/>
      </w:tblGrid>
      <w:tr w:rsidR="0030277F" w:rsidRPr="005E7E6D" w:rsidTr="00B904D8">
        <w:trPr>
          <w:tblHeader/>
          <w:jc w:val="center"/>
        </w:trPr>
        <w:tc>
          <w:tcPr>
            <w:tcW w:w="715" w:type="dxa"/>
            <w:shd w:val="clear" w:color="auto" w:fill="auto"/>
            <w:vAlign w:val="center"/>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ลำดับ</w:t>
            </w:r>
          </w:p>
        </w:tc>
        <w:tc>
          <w:tcPr>
            <w:tcW w:w="2098"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eastAsia="Times New Roman" w:hAnsi="TH SarabunPSK" w:cs="TH SarabunPSK"/>
                <w:sz w:val="28"/>
                <w:cs/>
              </w:rPr>
              <w:t>ชื่อ/ฉายา/นามสกุล</w:t>
            </w:r>
          </w:p>
        </w:tc>
        <w:tc>
          <w:tcPr>
            <w:tcW w:w="1547"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วุฒิการศึกษา</w:t>
            </w:r>
          </w:p>
        </w:tc>
        <w:tc>
          <w:tcPr>
            <w:tcW w:w="1482"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ตำแหน่งทางวิชาการ</w:t>
            </w:r>
          </w:p>
        </w:tc>
        <w:tc>
          <w:tcPr>
            <w:tcW w:w="1526"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eastAsia="Calibri" w:hAnsi="TH SarabunPSK" w:cs="TH SarabunPSK"/>
                <w:sz w:val="28"/>
                <w:cs/>
                <w:lang w:eastAsia="zh-CN"/>
              </w:rPr>
              <w:t>สาขาตรงหรือสัมพันธ์กับสาขาที่เปิดสอน</w:t>
            </w:r>
          </w:p>
        </w:tc>
        <w:tc>
          <w:tcPr>
            <w:tcW w:w="2064" w:type="dxa"/>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ประสบการณ์</w:t>
            </w:r>
          </w:p>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ด้านการวิจัย</w:t>
            </w:r>
          </w:p>
        </w:tc>
      </w:tr>
      <w:tr w:rsidR="000A607A" w:rsidRPr="005E7E6D" w:rsidTr="00B904D8">
        <w:trPr>
          <w:jc w:val="center"/>
        </w:trPr>
        <w:tc>
          <w:tcPr>
            <w:tcW w:w="715" w:type="dxa"/>
            <w:shd w:val="clear" w:color="auto" w:fill="auto"/>
          </w:tcPr>
          <w:p w:rsidR="000A607A" w:rsidRPr="005E7E6D" w:rsidRDefault="000A607A" w:rsidP="003A5E1A">
            <w:pPr>
              <w:jc w:val="center"/>
              <w:rPr>
                <w:rFonts w:ascii="TH SarabunPSK" w:hAnsi="TH SarabunPSK" w:cs="TH SarabunPSK"/>
                <w:sz w:val="28"/>
              </w:rPr>
            </w:pPr>
            <w:r w:rsidRPr="005E7E6D">
              <w:rPr>
                <w:rFonts w:ascii="TH SarabunPSK" w:hAnsi="TH SarabunPSK" w:cs="TH SarabunPSK"/>
                <w:sz w:val="28"/>
                <w:cs/>
              </w:rPr>
              <w:t>๑</w:t>
            </w:r>
          </w:p>
        </w:tc>
        <w:tc>
          <w:tcPr>
            <w:tcW w:w="2098" w:type="dxa"/>
            <w:shd w:val="clear" w:color="auto" w:fill="auto"/>
          </w:tcPr>
          <w:p w:rsidR="000A607A" w:rsidRPr="005E7E6D" w:rsidRDefault="000A607A" w:rsidP="004D2698">
            <w:pPr>
              <w:jc w:val="thaiDistribute"/>
              <w:rPr>
                <w:rFonts w:ascii="TH SarabunPSK" w:hAnsi="TH SarabunPSK" w:cs="TH SarabunPSK"/>
                <w:sz w:val="28"/>
              </w:rPr>
            </w:pPr>
            <w:r w:rsidRPr="005E7E6D">
              <w:rPr>
                <w:rFonts w:ascii="TH SarabunPSK" w:hAnsi="TH SarabunPSK" w:cs="TH SarabunPSK"/>
                <w:sz w:val="28"/>
                <w:cs/>
              </w:rPr>
              <w:t>พระอุดมสิทธินายก</w:t>
            </w:r>
          </w:p>
          <w:p w:rsidR="000A607A" w:rsidRPr="005E7E6D" w:rsidRDefault="000A607A" w:rsidP="004D2698">
            <w:pPr>
              <w:jc w:val="thaiDistribute"/>
              <w:rPr>
                <w:rFonts w:ascii="TH SarabunPSK" w:hAnsi="TH SarabunPSK" w:cs="TH SarabunPSK"/>
                <w:sz w:val="28"/>
                <w:cs/>
              </w:rPr>
            </w:pPr>
            <w:r w:rsidRPr="005E7E6D">
              <w:rPr>
                <w:rFonts w:ascii="TH SarabunPSK" w:hAnsi="TH SarabunPSK" w:cs="TH SarabunPSK"/>
                <w:sz w:val="28"/>
                <w:cs/>
              </w:rPr>
              <w:t>(กำพล คุณงฺกโร)</w:t>
            </w:r>
          </w:p>
        </w:tc>
        <w:tc>
          <w:tcPr>
            <w:tcW w:w="1547" w:type="dxa"/>
            <w:shd w:val="clear" w:color="auto" w:fill="auto"/>
          </w:tcPr>
          <w:p w:rsidR="000A607A" w:rsidRPr="005E7E6D" w:rsidRDefault="000A607A" w:rsidP="004D269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0A607A" w:rsidRPr="005E7E6D" w:rsidRDefault="000A607A" w:rsidP="004D269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0A607A" w:rsidRPr="005E7E6D" w:rsidRDefault="000A607A" w:rsidP="004D2698">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482" w:type="dxa"/>
            <w:shd w:val="clear" w:color="auto" w:fill="auto"/>
          </w:tcPr>
          <w:p w:rsidR="000A607A" w:rsidRPr="005E7E6D" w:rsidRDefault="000A607A" w:rsidP="004D2698">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1526" w:type="dxa"/>
            <w:shd w:val="clear" w:color="auto" w:fill="auto"/>
          </w:tcPr>
          <w:p w:rsidR="000A607A" w:rsidRPr="005E7E6D" w:rsidRDefault="000A607A" w:rsidP="004D269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สาขาตรง</w:t>
            </w:r>
          </w:p>
          <w:p w:rsidR="000A607A" w:rsidRPr="005E7E6D" w:rsidRDefault="000A607A" w:rsidP="004D2698">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สาขาสัมพันธ์</w:t>
            </w:r>
          </w:p>
        </w:tc>
        <w:tc>
          <w:tcPr>
            <w:tcW w:w="2064" w:type="dxa"/>
          </w:tcPr>
          <w:p w:rsidR="00201CA4" w:rsidRPr="005E7E6D" w:rsidRDefault="00201CA4" w:rsidP="00201CA4">
            <w:pPr>
              <w:rPr>
                <w:rFonts w:ascii="TH SarabunPSK" w:hAnsi="TH SarabunPSK" w:cs="TH SarabunPSK"/>
                <w:sz w:val="28"/>
              </w:rPr>
            </w:pPr>
            <w:r w:rsidRPr="005E7E6D">
              <w:rPr>
                <w:rFonts w:ascii="TH SarabunPSK" w:eastAsia="Times New Roman" w:hAnsi="TH SarabunPSK" w:cs="TH SarabunPSK"/>
                <w:sz w:val="28"/>
                <w:cs/>
              </w:rPr>
              <w:t>“การสร้างความปรองดองสมานฉันท์ด้วยการขับเคลื่อนโครงการหมู่บ้านรักษาศีล ๕ จังหวัดพระนครศรีอยุธยา”, วารสาร มจร สังคมศาสตร์ปริทรรศน์ ปีที่ ๕ ฉบับที่ ๓ (กันยายน – ธันวาคม ๒๕๕๙)</w:t>
            </w:r>
          </w:p>
          <w:p w:rsidR="000A607A" w:rsidRPr="005E7E6D" w:rsidRDefault="00201CA4" w:rsidP="00201CA4">
            <w:pPr>
              <w:rPr>
                <w:rFonts w:ascii="TH SarabunPSK" w:hAnsi="TH SarabunPSK" w:cs="TH SarabunPSK"/>
                <w:sz w:val="28"/>
                <w:cs/>
              </w:rPr>
            </w:pPr>
            <w:r w:rsidRPr="005E7E6D">
              <w:rPr>
                <w:rFonts w:ascii="TH SarabunPSK" w:hAnsi="TH SarabunPSK" w:cs="TH SarabunPSK"/>
                <w:sz w:val="28"/>
                <w:cs/>
              </w:rPr>
              <w:t>“พุทธบูรณาการเพื่อการจัดการโรงเรียนวิถีพุทธ”, วารสาร มจร สังคมปริทรรศน์, เล่มที่ ๕, ฉบับที่ ๒ (ฉบับพิเศษ), (พฤษภาคม – สิงหาคม, ๒๕๕๙).</w:t>
            </w:r>
          </w:p>
        </w:tc>
      </w:tr>
      <w:tr w:rsidR="000A607A" w:rsidRPr="005E7E6D" w:rsidTr="00B904D8">
        <w:trPr>
          <w:jc w:val="center"/>
        </w:trPr>
        <w:tc>
          <w:tcPr>
            <w:tcW w:w="715" w:type="dxa"/>
            <w:shd w:val="clear" w:color="auto" w:fill="auto"/>
          </w:tcPr>
          <w:p w:rsidR="000A607A" w:rsidRPr="005E7E6D" w:rsidRDefault="000A607A" w:rsidP="003A5E1A">
            <w:pPr>
              <w:jc w:val="center"/>
              <w:rPr>
                <w:rFonts w:ascii="TH SarabunPSK" w:hAnsi="TH SarabunPSK" w:cs="TH SarabunPSK"/>
                <w:sz w:val="28"/>
              </w:rPr>
            </w:pPr>
            <w:r w:rsidRPr="005E7E6D">
              <w:rPr>
                <w:rFonts w:ascii="TH SarabunPSK" w:hAnsi="TH SarabunPSK" w:cs="TH SarabunPSK"/>
                <w:sz w:val="28"/>
                <w:cs/>
              </w:rPr>
              <w:t>๒</w:t>
            </w:r>
          </w:p>
        </w:tc>
        <w:tc>
          <w:tcPr>
            <w:tcW w:w="2098" w:type="dxa"/>
            <w:shd w:val="clear" w:color="auto" w:fill="auto"/>
          </w:tcPr>
          <w:p w:rsidR="000A607A" w:rsidRPr="005E7E6D" w:rsidRDefault="000A607A" w:rsidP="004D2698">
            <w:pPr>
              <w:jc w:val="thaiDistribute"/>
              <w:rPr>
                <w:rFonts w:ascii="TH SarabunPSK" w:hAnsi="TH SarabunPSK" w:cs="TH SarabunPSK"/>
                <w:sz w:val="28"/>
                <w:cs/>
              </w:rPr>
            </w:pPr>
            <w:r w:rsidRPr="005E7E6D">
              <w:rPr>
                <w:rFonts w:ascii="TH SarabunPSK" w:hAnsi="TH SarabunPSK" w:cs="TH SarabunPSK"/>
                <w:sz w:val="28"/>
                <w:cs/>
              </w:rPr>
              <w:t>พระปลัดระพิน พุทฺธิสาโร</w:t>
            </w:r>
          </w:p>
        </w:tc>
        <w:tc>
          <w:tcPr>
            <w:tcW w:w="1547" w:type="dxa"/>
            <w:shd w:val="clear" w:color="auto" w:fill="auto"/>
          </w:tcPr>
          <w:p w:rsidR="000A607A" w:rsidRPr="005E7E6D" w:rsidRDefault="000A607A" w:rsidP="004D2698">
            <w:pPr>
              <w:rPr>
                <w:rFonts w:ascii="TH SarabunPSK" w:eastAsia="Times New Roman" w:hAnsi="TH SarabunPSK" w:cs="TH SarabunPSK"/>
                <w:sz w:val="28"/>
              </w:rPr>
            </w:pPr>
            <w:r w:rsidRPr="005E7E6D">
              <w:rPr>
                <w:rFonts w:ascii="TH SarabunPSK" w:eastAsia="Times New Roman" w:hAnsi="TH SarabunPSK" w:cs="TH SarabunPSK"/>
                <w:sz w:val="28"/>
                <w:cs/>
              </w:rPr>
              <w:t>พธ.ด./พระพุทธศาสนา</w:t>
            </w:r>
          </w:p>
          <w:p w:rsidR="000A607A" w:rsidRPr="005E7E6D" w:rsidRDefault="000A607A" w:rsidP="004D2698">
            <w:pPr>
              <w:rPr>
                <w:rFonts w:ascii="TH SarabunPSK" w:eastAsia="Times New Roman" w:hAnsi="TH SarabunPSK" w:cs="TH SarabunPSK"/>
                <w:sz w:val="28"/>
              </w:rPr>
            </w:pPr>
            <w:r w:rsidRPr="005E7E6D">
              <w:rPr>
                <w:rFonts w:ascii="TH SarabunPSK" w:eastAsia="Times New Roman" w:hAnsi="TH SarabunPSK" w:cs="TH SarabunPSK"/>
                <w:sz w:val="28"/>
                <w:cs/>
              </w:rPr>
              <w:lastRenderedPageBreak/>
              <w:t>ศศ.ม./ประวัติศาสตร์เอเชีย</w:t>
            </w:r>
          </w:p>
          <w:p w:rsidR="000A607A" w:rsidRPr="005E7E6D" w:rsidRDefault="000A607A" w:rsidP="004D2698">
            <w:pPr>
              <w:jc w:val="thaiDistribute"/>
              <w:rPr>
                <w:rFonts w:ascii="TH SarabunPSK" w:hAnsi="TH SarabunPSK" w:cs="TH SarabunPSK"/>
                <w:sz w:val="28"/>
              </w:rPr>
            </w:pPr>
            <w:r w:rsidRPr="005E7E6D">
              <w:rPr>
                <w:rFonts w:ascii="TH SarabunPSK" w:eastAsia="Times New Roman" w:hAnsi="TH SarabunPSK" w:cs="TH SarabunPSK"/>
                <w:sz w:val="28"/>
                <w:cs/>
              </w:rPr>
              <w:t>พธ.บ./ครุศาสตร์</w:t>
            </w:r>
          </w:p>
        </w:tc>
        <w:tc>
          <w:tcPr>
            <w:tcW w:w="1482" w:type="dxa"/>
            <w:shd w:val="clear" w:color="auto" w:fill="auto"/>
          </w:tcPr>
          <w:p w:rsidR="000A607A" w:rsidRPr="005E7E6D" w:rsidRDefault="000A607A" w:rsidP="004D2698">
            <w:pPr>
              <w:jc w:val="thaiDistribute"/>
              <w:rPr>
                <w:rFonts w:ascii="TH SarabunPSK" w:hAnsi="TH SarabunPSK" w:cs="TH SarabunPSK"/>
                <w:sz w:val="28"/>
              </w:rPr>
            </w:pPr>
            <w:r w:rsidRPr="005E7E6D">
              <w:rPr>
                <w:rFonts w:ascii="TH SarabunPSK" w:hAnsi="TH SarabunPSK" w:cs="TH SarabunPSK"/>
                <w:sz w:val="28"/>
                <w:cs/>
              </w:rPr>
              <w:lastRenderedPageBreak/>
              <w:t>อาจารย์</w:t>
            </w:r>
          </w:p>
        </w:tc>
        <w:tc>
          <w:tcPr>
            <w:tcW w:w="1526" w:type="dxa"/>
            <w:shd w:val="clear" w:color="auto" w:fill="auto"/>
          </w:tcPr>
          <w:p w:rsidR="000A607A" w:rsidRPr="005E7E6D" w:rsidRDefault="000A607A" w:rsidP="004D269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0A607A" w:rsidRPr="005E7E6D" w:rsidRDefault="000A607A" w:rsidP="004D269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064" w:type="dxa"/>
          </w:tcPr>
          <w:p w:rsidR="000A607A" w:rsidRPr="005E7E6D" w:rsidRDefault="000A607A" w:rsidP="004D2698">
            <w:pPr>
              <w:rPr>
                <w:rFonts w:ascii="TH SarabunPSK" w:hAnsi="TH SarabunPSK" w:cs="TH SarabunPSK"/>
                <w:sz w:val="28"/>
              </w:rPr>
            </w:pPr>
            <w:r w:rsidRPr="005E7E6D">
              <w:rPr>
                <w:rFonts w:ascii="TH SarabunPSK" w:hAnsi="TH SarabunPSK" w:cs="TH SarabunPSK"/>
                <w:sz w:val="28"/>
                <w:cs/>
              </w:rPr>
              <w:t>-โครงการเสริมสร้างสุขภาวะและการเรียนรู้ของ</w:t>
            </w:r>
            <w:r w:rsidRPr="005E7E6D">
              <w:rPr>
                <w:rFonts w:ascii="TH SarabunPSK" w:hAnsi="TH SarabunPSK" w:cs="TH SarabunPSK"/>
                <w:sz w:val="28"/>
                <w:cs/>
              </w:rPr>
              <w:lastRenderedPageBreak/>
              <w:t>สังคมตามแนวพระพุทธศ</w:t>
            </w:r>
            <w:r w:rsidR="00F44B8F">
              <w:rPr>
                <w:rFonts w:ascii="TH SarabunPSK" w:hAnsi="TH SarabunPSK" w:cs="TH SarabunPSK"/>
                <w:sz w:val="28"/>
                <w:cs/>
              </w:rPr>
              <w:t>าสนาโดยการมีส่วนร่วมของพระสงฆ</w:t>
            </w:r>
            <w:r w:rsidR="00F44B8F">
              <w:rPr>
                <w:rFonts w:ascii="TH SarabunPSK" w:hAnsi="TH SarabunPSK" w:cs="TH SarabunPSK" w:hint="cs"/>
                <w:sz w:val="28"/>
                <w:cs/>
              </w:rPr>
              <w:t>์</w:t>
            </w:r>
            <w:r w:rsidRPr="005E7E6D">
              <w:rPr>
                <w:rFonts w:ascii="TH SarabunPSK" w:hAnsi="TH SarabunPSK" w:cs="TH SarabunPSK"/>
                <w:sz w:val="28"/>
                <w:cs/>
              </w:rPr>
              <w:t>ในเขตภาคกลาง</w:t>
            </w:r>
          </w:p>
          <w:p w:rsidR="000A607A" w:rsidRPr="005E7E6D" w:rsidRDefault="000A607A" w:rsidP="004D2698">
            <w:pPr>
              <w:rPr>
                <w:rFonts w:ascii="TH SarabunPSK" w:hAnsi="TH SarabunPSK" w:cs="TH SarabunPSK"/>
                <w:sz w:val="28"/>
              </w:rPr>
            </w:pPr>
            <w:r w:rsidRPr="005E7E6D">
              <w:rPr>
                <w:rFonts w:ascii="TH SarabunPSK" w:hAnsi="TH SarabunPSK" w:cs="TH SarabunPSK"/>
                <w:sz w:val="28"/>
                <w:cs/>
              </w:rPr>
              <w:t>๒๕๕๖</w:t>
            </w:r>
          </w:p>
          <w:p w:rsidR="000A607A" w:rsidRPr="005E7E6D" w:rsidRDefault="000A607A" w:rsidP="004D2698">
            <w:pPr>
              <w:rPr>
                <w:rFonts w:ascii="TH SarabunPSK" w:hAnsi="TH SarabunPSK" w:cs="TH SarabunPSK"/>
                <w:sz w:val="28"/>
              </w:rPr>
            </w:pPr>
            <w:r w:rsidRPr="005E7E6D">
              <w:rPr>
                <w:rFonts w:ascii="TH SarabunPSK" w:hAnsi="TH SarabunPSK" w:cs="TH SarabunPSK"/>
                <w:sz w:val="28"/>
                <w:cs/>
              </w:rPr>
              <w:t>สถาบันวิจัยพุทธศาสตร์</w:t>
            </w:r>
          </w:p>
          <w:p w:rsidR="000A607A" w:rsidRPr="005E7E6D" w:rsidRDefault="000A607A" w:rsidP="004D2698">
            <w:pPr>
              <w:rPr>
                <w:rFonts w:ascii="TH SarabunPSK" w:hAnsi="TH SarabunPSK" w:cs="TH SarabunPSK"/>
                <w:sz w:val="28"/>
              </w:rPr>
            </w:pPr>
            <w:r w:rsidRPr="005E7E6D">
              <w:rPr>
                <w:rFonts w:ascii="TH SarabunPSK" w:hAnsi="TH SarabunPSK" w:cs="TH SarabunPSK"/>
                <w:sz w:val="28"/>
                <w:cs/>
              </w:rPr>
              <w:t>-การศึกษาองค์กรคณะสงฆ์กับการพัฒนาจิตและปัญญา</w:t>
            </w:r>
          </w:p>
          <w:p w:rsidR="000A607A" w:rsidRPr="005E7E6D" w:rsidRDefault="000A607A" w:rsidP="004D2698">
            <w:pPr>
              <w:rPr>
                <w:rFonts w:ascii="TH SarabunPSK" w:hAnsi="TH SarabunPSK" w:cs="TH SarabunPSK"/>
                <w:sz w:val="28"/>
              </w:rPr>
            </w:pPr>
            <w:r w:rsidRPr="005E7E6D">
              <w:rPr>
                <w:rFonts w:ascii="TH SarabunPSK" w:hAnsi="TH SarabunPSK" w:cs="TH SarabunPSK"/>
                <w:sz w:val="28"/>
                <w:cs/>
              </w:rPr>
              <w:t>๒๕๕๗</w:t>
            </w:r>
          </w:p>
          <w:p w:rsidR="000A607A" w:rsidRPr="005E7E6D" w:rsidRDefault="000A607A" w:rsidP="004D2698">
            <w:pPr>
              <w:rPr>
                <w:rFonts w:ascii="TH SarabunPSK" w:hAnsi="TH SarabunPSK" w:cs="TH SarabunPSK"/>
                <w:sz w:val="28"/>
              </w:rPr>
            </w:pPr>
            <w:r w:rsidRPr="005E7E6D">
              <w:rPr>
                <w:rFonts w:ascii="TH SarabunPSK" w:hAnsi="TH SarabunPSK" w:cs="TH SarabunPSK"/>
                <w:sz w:val="28"/>
                <w:cs/>
              </w:rPr>
              <w:t>สถาบันวิจัยพุทธศาสตร์</w:t>
            </w:r>
          </w:p>
        </w:tc>
      </w:tr>
      <w:tr w:rsidR="000A607A" w:rsidRPr="005E7E6D" w:rsidTr="00B904D8">
        <w:trPr>
          <w:jc w:val="center"/>
        </w:trPr>
        <w:tc>
          <w:tcPr>
            <w:tcW w:w="715" w:type="dxa"/>
            <w:shd w:val="clear" w:color="auto" w:fill="auto"/>
          </w:tcPr>
          <w:p w:rsidR="000A607A" w:rsidRPr="005E7E6D" w:rsidRDefault="000A607A" w:rsidP="003A5E1A">
            <w:pPr>
              <w:jc w:val="center"/>
              <w:rPr>
                <w:rFonts w:ascii="TH SarabunPSK" w:hAnsi="TH SarabunPSK" w:cs="TH SarabunPSK"/>
                <w:sz w:val="28"/>
                <w:cs/>
              </w:rPr>
            </w:pPr>
            <w:r w:rsidRPr="005E7E6D">
              <w:rPr>
                <w:rFonts w:ascii="TH SarabunPSK" w:hAnsi="TH SarabunPSK" w:cs="TH SarabunPSK"/>
                <w:sz w:val="28"/>
                <w:cs/>
              </w:rPr>
              <w:lastRenderedPageBreak/>
              <w:t>๓</w:t>
            </w:r>
          </w:p>
        </w:tc>
        <w:tc>
          <w:tcPr>
            <w:tcW w:w="2098" w:type="dxa"/>
            <w:shd w:val="clear" w:color="auto" w:fill="auto"/>
          </w:tcPr>
          <w:p w:rsidR="000A607A" w:rsidRPr="005E7E6D" w:rsidRDefault="000A607A" w:rsidP="004D2698">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พระมหากฤษฎา กิตฺติโสภโณ</w:t>
            </w:r>
          </w:p>
        </w:tc>
        <w:tc>
          <w:tcPr>
            <w:tcW w:w="1547" w:type="dxa"/>
            <w:shd w:val="clear" w:color="auto" w:fill="auto"/>
          </w:tcPr>
          <w:p w:rsidR="000A607A" w:rsidRPr="005E7E6D" w:rsidRDefault="000A607A" w:rsidP="004D269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0A607A" w:rsidRPr="005E7E6D" w:rsidRDefault="000A607A" w:rsidP="004D269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0A607A" w:rsidRPr="005E7E6D" w:rsidRDefault="000A607A" w:rsidP="004D2698">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482" w:type="dxa"/>
            <w:shd w:val="clear" w:color="auto" w:fill="auto"/>
          </w:tcPr>
          <w:p w:rsidR="000A607A" w:rsidRPr="005E7E6D" w:rsidRDefault="000A607A" w:rsidP="004D2698">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1526" w:type="dxa"/>
            <w:shd w:val="clear" w:color="auto" w:fill="auto"/>
          </w:tcPr>
          <w:p w:rsidR="000A607A" w:rsidRPr="005E7E6D" w:rsidRDefault="000A607A" w:rsidP="004D269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สาขาตรง</w:t>
            </w:r>
          </w:p>
          <w:p w:rsidR="000A607A" w:rsidRPr="005E7E6D" w:rsidRDefault="000A607A" w:rsidP="004D2698">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สาขาสัมพันธ์</w:t>
            </w:r>
          </w:p>
        </w:tc>
        <w:tc>
          <w:tcPr>
            <w:tcW w:w="2064" w:type="dxa"/>
          </w:tcPr>
          <w:p w:rsidR="000A607A" w:rsidRPr="005E7E6D" w:rsidRDefault="000A607A" w:rsidP="004D2698">
            <w:pPr>
              <w:rPr>
                <w:rFonts w:ascii="TH SarabunPSK" w:hAnsi="TH SarabunPSK" w:cs="TH SarabunPSK"/>
                <w:sz w:val="28"/>
              </w:rPr>
            </w:pPr>
            <w:r w:rsidRPr="005E7E6D">
              <w:rPr>
                <w:rFonts w:ascii="TH SarabunPSK" w:hAnsi="TH SarabunPSK" w:cs="TH SarabunPSK"/>
                <w:sz w:val="28"/>
                <w:shd w:val="clear" w:color="auto" w:fill="FFFFFF"/>
                <w:cs/>
              </w:rPr>
              <w:t>การสร้างความปรองดองสมานฉันท์</w:t>
            </w:r>
            <w:r w:rsidRPr="005E7E6D">
              <w:rPr>
                <w:rFonts w:ascii="TH SarabunPSK" w:hAnsi="TH SarabunPSK" w:cs="TH SarabunPSK"/>
                <w:sz w:val="28"/>
                <w:shd w:val="clear" w:color="auto" w:fill="FFFFFF"/>
              </w:rPr>
              <w:t> </w:t>
            </w:r>
            <w:r w:rsidRPr="005E7E6D">
              <w:rPr>
                <w:rFonts w:ascii="TH SarabunPSK" w:hAnsi="TH SarabunPSK" w:cs="TH SarabunPSK"/>
                <w:sz w:val="28"/>
                <w:shd w:val="clear" w:color="auto" w:fill="FFFFFF"/>
                <w:cs/>
              </w:rPr>
              <w:t>ด้วยการขับเคลื่อนโครงการหมู่บ้านรักษาศีล ๕ จังหวัดพระนครศรีอยุธยา</w:t>
            </w:r>
            <w:r w:rsidRPr="005E7E6D">
              <w:rPr>
                <w:rFonts w:ascii="TH SarabunPSK" w:hAnsi="TH SarabunPSK" w:cs="TH SarabunPSK"/>
                <w:sz w:val="28"/>
                <w:cs/>
              </w:rPr>
              <w:t>ปีที่ตีพิมพ์</w:t>
            </w:r>
          </w:p>
          <w:p w:rsidR="000A607A" w:rsidRPr="005E7E6D" w:rsidRDefault="000A607A" w:rsidP="004D2698">
            <w:pPr>
              <w:rPr>
                <w:rFonts w:ascii="TH SarabunPSK" w:hAnsi="TH SarabunPSK" w:cs="TH SarabunPSK"/>
                <w:sz w:val="28"/>
                <w:cs/>
              </w:rPr>
            </w:pPr>
            <w:r w:rsidRPr="005E7E6D">
              <w:rPr>
                <w:rFonts w:ascii="TH SarabunPSK" w:hAnsi="TH SarabunPSK" w:cs="TH SarabunPSK"/>
                <w:sz w:val="28"/>
                <w:cs/>
              </w:rPr>
              <w:t>๒๕๕๙</w:t>
            </w:r>
          </w:p>
          <w:p w:rsidR="000A607A" w:rsidRPr="005E7E6D" w:rsidRDefault="000A607A" w:rsidP="004D2698">
            <w:pPr>
              <w:rPr>
                <w:rFonts w:ascii="TH SarabunPSK" w:hAnsi="TH SarabunPSK" w:cs="TH SarabunPSK"/>
                <w:sz w:val="28"/>
              </w:rPr>
            </w:pPr>
            <w:r w:rsidRPr="005E7E6D">
              <w:rPr>
                <w:rFonts w:ascii="TH SarabunPSK" w:hAnsi="TH SarabunPSK" w:cs="TH SarabunPSK"/>
                <w:sz w:val="28"/>
                <w:cs/>
              </w:rPr>
              <w:t>แหล่งที่ตีพิมพ์</w:t>
            </w:r>
          </w:p>
          <w:p w:rsidR="000A607A" w:rsidRPr="005E7E6D" w:rsidRDefault="000A607A" w:rsidP="004D2698">
            <w:pPr>
              <w:rPr>
                <w:rFonts w:ascii="TH SarabunPSK" w:hAnsi="TH SarabunPSK" w:cs="TH SarabunPSK"/>
                <w:sz w:val="28"/>
              </w:rPr>
            </w:pPr>
            <w:r w:rsidRPr="005E7E6D">
              <w:rPr>
                <w:rFonts w:ascii="TH SarabunPSK" w:hAnsi="TH SarabunPSK" w:cs="TH SarabunPSK"/>
                <w:sz w:val="28"/>
                <w:cs/>
              </w:rPr>
              <w:t>วารสาร มจร สังคมศาสตร์ปริทรรศน์</w:t>
            </w:r>
          </w:p>
        </w:tc>
      </w:tr>
      <w:tr w:rsidR="00B904D8" w:rsidRPr="005E7E6D" w:rsidTr="00B904D8">
        <w:trPr>
          <w:jc w:val="center"/>
        </w:trPr>
        <w:tc>
          <w:tcPr>
            <w:tcW w:w="715" w:type="dxa"/>
            <w:shd w:val="clear" w:color="auto" w:fill="auto"/>
          </w:tcPr>
          <w:p w:rsidR="00B904D8" w:rsidRPr="005E7E6D" w:rsidRDefault="00B904D8" w:rsidP="003A5E1A">
            <w:pPr>
              <w:jc w:val="center"/>
              <w:rPr>
                <w:rFonts w:ascii="TH SarabunPSK" w:hAnsi="TH SarabunPSK" w:cs="TH SarabunPSK"/>
                <w:sz w:val="28"/>
                <w:cs/>
              </w:rPr>
            </w:pPr>
            <w:r w:rsidRPr="005E7E6D">
              <w:rPr>
                <w:rFonts w:ascii="TH SarabunPSK" w:hAnsi="TH SarabunPSK" w:cs="TH SarabunPSK"/>
                <w:sz w:val="28"/>
                <w:cs/>
              </w:rPr>
              <w:t>๔</w:t>
            </w:r>
          </w:p>
        </w:tc>
        <w:tc>
          <w:tcPr>
            <w:tcW w:w="2098"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พระสุธีวีรบัณฑิต</w:t>
            </w:r>
          </w:p>
          <w:p w:rsidR="00B904D8" w:rsidRPr="005E7E6D" w:rsidRDefault="00B904D8" w:rsidP="00B904D8">
            <w:pPr>
              <w:jc w:val="thaiDistribute"/>
              <w:rPr>
                <w:rFonts w:ascii="TH SarabunPSK" w:hAnsi="TH SarabunPSK" w:cs="TH SarabunPSK"/>
                <w:sz w:val="28"/>
                <w:cs/>
              </w:rPr>
            </w:pPr>
            <w:r w:rsidRPr="005E7E6D">
              <w:rPr>
                <w:rFonts w:ascii="TH SarabunPSK" w:hAnsi="TH SarabunPSK" w:cs="TH SarabunPSK"/>
                <w:sz w:val="28"/>
                <w:cs/>
              </w:rPr>
              <w:t>(โชว์ ทสฺสนีโย)</w:t>
            </w:r>
          </w:p>
        </w:tc>
        <w:tc>
          <w:tcPr>
            <w:tcW w:w="1547" w:type="dxa"/>
            <w:shd w:val="clear" w:color="auto" w:fill="auto"/>
          </w:tcPr>
          <w:p w:rsidR="00B904D8" w:rsidRPr="005E7E6D" w:rsidRDefault="00B904D8" w:rsidP="00B904D8">
            <w:pPr>
              <w:tabs>
                <w:tab w:val="left" w:pos="1134"/>
              </w:tabs>
              <w:rPr>
                <w:rFonts w:ascii="TH SarabunPSK" w:hAnsi="TH SarabunPSK" w:cs="TH SarabunPSK"/>
                <w:sz w:val="28"/>
              </w:rPr>
            </w:pPr>
            <w:r w:rsidRPr="005E7E6D">
              <w:rPr>
                <w:rFonts w:ascii="TH SarabunPSK" w:hAnsi="TH SarabunPSK" w:cs="TH SarabunPSK"/>
                <w:sz w:val="28"/>
              </w:rPr>
              <w:t xml:space="preserve">DM. </w:t>
            </w:r>
            <w:r w:rsidRPr="005E7E6D">
              <w:rPr>
                <w:rFonts w:ascii="TH SarabunPSK" w:hAnsi="TH SarabunPSK" w:cs="TH SarabunPSK"/>
                <w:sz w:val="28"/>
                <w:cs/>
              </w:rPr>
              <w:t>สาขาการจัดการภาครัฐ</w:t>
            </w:r>
            <w:r w:rsidRPr="005E7E6D">
              <w:rPr>
                <w:rFonts w:ascii="TH SarabunPSK" w:hAnsi="TH SarabunPSK" w:cs="TH SarabunPSK"/>
                <w:sz w:val="28"/>
              </w:rPr>
              <w:t> </w:t>
            </w:r>
          </w:p>
          <w:p w:rsidR="00B904D8" w:rsidRPr="005E7E6D" w:rsidRDefault="00B904D8" w:rsidP="00B904D8">
            <w:pPr>
              <w:pStyle w:val="12"/>
              <w:rPr>
                <w:rFonts w:ascii="TH SarabunPSK" w:hAnsi="TH SarabunPSK" w:cs="TH SarabunPSK"/>
                <w:sz w:val="28"/>
              </w:rPr>
            </w:pPr>
            <w:r w:rsidRPr="005E7E6D">
              <w:rPr>
                <w:rFonts w:ascii="TH SarabunPSK" w:hAnsi="TH SarabunPSK" w:cs="TH SarabunPSK"/>
                <w:sz w:val="28"/>
              </w:rPr>
              <w:t xml:space="preserve">DODT. </w:t>
            </w:r>
            <w:r w:rsidRPr="005E7E6D">
              <w:rPr>
                <w:rFonts w:ascii="TH SarabunPSK" w:hAnsi="TH SarabunPSK" w:cs="TH SarabunPSK"/>
                <w:sz w:val="28"/>
                <w:cs/>
              </w:rPr>
              <w:t>สาขาการพัฒนาและการปฏิรูปองค์กร</w:t>
            </w:r>
          </w:p>
          <w:p w:rsidR="00B904D8" w:rsidRPr="005E7E6D" w:rsidRDefault="00B904D8" w:rsidP="00B904D8">
            <w:pPr>
              <w:pStyle w:val="12"/>
              <w:rPr>
                <w:rFonts w:ascii="TH SarabunPSK" w:hAnsi="TH SarabunPSK" w:cs="TH SarabunPSK"/>
                <w:sz w:val="28"/>
              </w:rPr>
            </w:pPr>
            <w:r w:rsidRPr="005E7E6D">
              <w:rPr>
                <w:rFonts w:ascii="TH SarabunPSK" w:hAnsi="TH SarabunPSK" w:cs="TH SarabunPSK"/>
                <w:sz w:val="28"/>
              </w:rPr>
              <w:t xml:space="preserve">Ph.D. </w:t>
            </w:r>
            <w:r w:rsidRPr="005E7E6D">
              <w:rPr>
                <w:rFonts w:ascii="TH SarabunPSK" w:hAnsi="TH SarabunPSK" w:cs="TH SarabunPSK"/>
                <w:sz w:val="28"/>
                <w:cs/>
              </w:rPr>
              <w:t>(</w:t>
            </w:r>
            <w:r w:rsidRPr="005E7E6D">
              <w:rPr>
                <w:rFonts w:ascii="TH SarabunPSK" w:hAnsi="TH SarabunPSK" w:cs="TH SarabunPSK"/>
                <w:sz w:val="28"/>
              </w:rPr>
              <w:t>Doctor of  Philosophy</w:t>
            </w:r>
            <w:r w:rsidRPr="005E7E6D">
              <w:rPr>
                <w:rFonts w:ascii="TH SarabunPSK" w:hAnsi="TH SarabunPSK" w:cs="TH SarabunPSK"/>
                <w:sz w:val="28"/>
                <w:cs/>
              </w:rPr>
              <w:t>) (</w:t>
            </w:r>
            <w:r w:rsidRPr="005E7E6D">
              <w:rPr>
                <w:rFonts w:ascii="TH SarabunPSK" w:hAnsi="TH SarabunPSK" w:cs="TH SarabunPSK"/>
                <w:sz w:val="28"/>
              </w:rPr>
              <w:t>Phil.</w:t>
            </w:r>
            <w:r w:rsidRPr="005E7E6D">
              <w:rPr>
                <w:rFonts w:ascii="TH SarabunPSK" w:hAnsi="TH SarabunPSK" w:cs="TH SarabunPSK"/>
                <w:sz w:val="28"/>
                <w:cs/>
              </w:rPr>
              <w:t>)</w:t>
            </w:r>
            <w:r w:rsidRPr="005E7E6D">
              <w:rPr>
                <w:rFonts w:ascii="TH SarabunPSK" w:hAnsi="TH SarabunPSK" w:cs="TH SarabunPSK"/>
                <w:sz w:val="28"/>
              </w:rPr>
              <w:t> </w:t>
            </w:r>
          </w:p>
          <w:p w:rsidR="00B904D8" w:rsidRPr="005E7E6D" w:rsidRDefault="00B904D8" w:rsidP="00B904D8">
            <w:pPr>
              <w:pStyle w:val="12"/>
              <w:rPr>
                <w:rFonts w:ascii="TH SarabunPSK" w:hAnsi="TH SarabunPSK" w:cs="TH SarabunPSK"/>
                <w:sz w:val="28"/>
              </w:rPr>
            </w:pPr>
            <w:r w:rsidRPr="005E7E6D">
              <w:rPr>
                <w:rFonts w:ascii="TH SarabunPSK" w:hAnsi="TH SarabunPSK" w:cs="TH SarabunPSK"/>
                <w:sz w:val="28"/>
                <w:cs/>
              </w:rPr>
              <w:t>ศศ.ม. (การบริหารองค์การ)</w:t>
            </w:r>
          </w:p>
          <w:p w:rsidR="00B904D8" w:rsidRPr="005E7E6D" w:rsidRDefault="00B904D8" w:rsidP="00B904D8">
            <w:pPr>
              <w:tabs>
                <w:tab w:val="left" w:pos="720"/>
                <w:tab w:val="left" w:pos="1080"/>
                <w:tab w:val="left" w:pos="1440"/>
              </w:tabs>
              <w:rPr>
                <w:rFonts w:ascii="TH SarabunPSK" w:eastAsia="Times New Roman" w:hAnsi="TH SarabunPSK" w:cs="TH SarabunPSK"/>
                <w:sz w:val="28"/>
                <w:cs/>
              </w:rPr>
            </w:pPr>
            <w:r w:rsidRPr="005E7E6D">
              <w:rPr>
                <w:rFonts w:ascii="TH SarabunPSK" w:hAnsi="TH SarabunPSK" w:cs="TH SarabunPSK"/>
                <w:sz w:val="28"/>
                <w:cs/>
              </w:rPr>
              <w:t>พธ.บ. (พระพุทธศาสนา)</w:t>
            </w:r>
          </w:p>
        </w:tc>
        <w:tc>
          <w:tcPr>
            <w:tcW w:w="1482" w:type="dxa"/>
            <w:shd w:val="clear" w:color="auto" w:fill="auto"/>
          </w:tcPr>
          <w:p w:rsidR="00B904D8" w:rsidRPr="005E7E6D" w:rsidRDefault="00B904D8" w:rsidP="00B904D8">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1526" w:type="dxa"/>
            <w:shd w:val="clear" w:color="auto" w:fill="auto"/>
          </w:tcPr>
          <w:p w:rsidR="00B904D8" w:rsidRPr="005E7E6D" w:rsidRDefault="00B904D8" w:rsidP="00B904D8">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B904D8" w:rsidRPr="005E7E6D" w:rsidRDefault="00B904D8" w:rsidP="00B904D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064" w:type="dxa"/>
          </w:tcPr>
          <w:p w:rsidR="00B904D8" w:rsidRPr="005E7E6D" w:rsidRDefault="00B904D8" w:rsidP="00D63A94">
            <w:pPr>
              <w:rPr>
                <w:rFonts w:ascii="TH SarabunPSK" w:hAnsi="TH SarabunPSK" w:cs="TH SarabunPSK"/>
                <w:sz w:val="28"/>
              </w:rPr>
            </w:pPr>
            <w:r w:rsidRPr="005E7E6D">
              <w:rPr>
                <w:rFonts w:ascii="TH SarabunPSK" w:hAnsi="TH SarabunPSK" w:cs="TH SarabunPSK"/>
                <w:sz w:val="28"/>
              </w:rPr>
              <w:t>-</w:t>
            </w:r>
            <w:r w:rsidR="00D63A94" w:rsidRPr="00D63A94">
              <w:rPr>
                <w:rFonts w:ascii="TH SarabunPSK" w:hAnsi="TH SarabunPSK" w:cs="TH SarabunPSK"/>
                <w:sz w:val="28"/>
                <w:cs/>
              </w:rPr>
              <w:t>การพัฒนารูปแบบการจัดการเรียนการสอนวิชาพระพุทธศาสนา ในโรงเรียนมัธยมศึกษา จังหวัดนครศรีธรรมราช  วารสาร มจร สังคมศาสตร์ปริทรรศน์  ๒๕๕๙</w:t>
            </w:r>
          </w:p>
        </w:tc>
      </w:tr>
      <w:tr w:rsidR="00B904D8" w:rsidRPr="005E7E6D" w:rsidTr="00B904D8">
        <w:trPr>
          <w:jc w:val="center"/>
        </w:trPr>
        <w:tc>
          <w:tcPr>
            <w:tcW w:w="715" w:type="dxa"/>
            <w:shd w:val="clear" w:color="auto" w:fill="auto"/>
          </w:tcPr>
          <w:p w:rsidR="00B904D8" w:rsidRPr="005E7E6D" w:rsidRDefault="00B904D8" w:rsidP="003A5E1A">
            <w:pPr>
              <w:jc w:val="center"/>
              <w:rPr>
                <w:rFonts w:ascii="TH SarabunPSK" w:hAnsi="TH SarabunPSK" w:cs="TH SarabunPSK"/>
                <w:sz w:val="28"/>
                <w:cs/>
              </w:rPr>
            </w:pPr>
            <w:r w:rsidRPr="005E7E6D">
              <w:rPr>
                <w:rFonts w:ascii="TH SarabunPSK" w:hAnsi="TH SarabunPSK" w:cs="TH SarabunPSK"/>
                <w:sz w:val="28"/>
                <w:cs/>
              </w:rPr>
              <w:t>๕</w:t>
            </w:r>
          </w:p>
        </w:tc>
        <w:tc>
          <w:tcPr>
            <w:tcW w:w="2098" w:type="dxa"/>
            <w:shd w:val="clear" w:color="auto" w:fill="auto"/>
          </w:tcPr>
          <w:p w:rsidR="00B904D8" w:rsidRPr="005E7E6D" w:rsidRDefault="00B904D8" w:rsidP="00B904D8">
            <w:pPr>
              <w:jc w:val="thaiDistribute"/>
              <w:rPr>
                <w:rFonts w:ascii="TH SarabunPSK" w:hAnsi="TH SarabunPSK" w:cs="TH SarabunPSK"/>
                <w:sz w:val="28"/>
                <w:cs/>
              </w:rPr>
            </w:pPr>
            <w:r w:rsidRPr="005E7E6D">
              <w:rPr>
                <w:rFonts w:ascii="TH SarabunPSK" w:hAnsi="TH SarabunPSK" w:cs="TH SarabunPSK"/>
                <w:sz w:val="28"/>
                <w:cs/>
              </w:rPr>
              <w:t>พระมหาสุนันท์ สุนนฺโท</w:t>
            </w:r>
          </w:p>
        </w:tc>
        <w:tc>
          <w:tcPr>
            <w:tcW w:w="1547" w:type="dxa"/>
            <w:shd w:val="clear" w:color="auto" w:fill="auto"/>
          </w:tcPr>
          <w:p w:rsidR="00B904D8" w:rsidRPr="005E7E6D" w:rsidRDefault="00B904D8" w:rsidP="00B904D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B904D8" w:rsidRPr="005E7E6D" w:rsidRDefault="00B904D8" w:rsidP="00B904D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B904D8" w:rsidRPr="005E7E6D" w:rsidRDefault="00B904D8" w:rsidP="00B904D8">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482" w:type="dxa"/>
            <w:shd w:val="clear" w:color="auto" w:fill="auto"/>
          </w:tcPr>
          <w:p w:rsidR="00B904D8" w:rsidRPr="005E7E6D" w:rsidRDefault="00B904D8" w:rsidP="00B904D8">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1526" w:type="dxa"/>
            <w:shd w:val="clear" w:color="auto" w:fill="auto"/>
          </w:tcPr>
          <w:p w:rsidR="00B904D8" w:rsidRPr="005E7E6D" w:rsidRDefault="00B904D8" w:rsidP="00B904D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สาขาตรง</w:t>
            </w:r>
          </w:p>
          <w:p w:rsidR="00B904D8" w:rsidRPr="005E7E6D" w:rsidRDefault="00B904D8" w:rsidP="00B904D8">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สาขาสัมพันธ์</w:t>
            </w:r>
          </w:p>
        </w:tc>
        <w:tc>
          <w:tcPr>
            <w:tcW w:w="2064" w:type="dxa"/>
          </w:tcPr>
          <w:p w:rsidR="00B904D8" w:rsidRPr="005E7E6D" w:rsidRDefault="00B904D8" w:rsidP="00B904D8">
            <w:pPr>
              <w:rPr>
                <w:rFonts w:ascii="TH SarabunPSK" w:hAnsi="TH SarabunPSK" w:cs="TH SarabunPSK"/>
                <w:sz w:val="28"/>
                <w:shd w:val="clear" w:color="auto" w:fill="FFFFFF"/>
              </w:rPr>
            </w:pPr>
            <w:r w:rsidRPr="005E7E6D">
              <w:rPr>
                <w:rFonts w:ascii="TH SarabunPSK" w:hAnsi="TH SarabunPSK" w:cs="TH SarabunPSK"/>
                <w:sz w:val="28"/>
                <w:shd w:val="clear" w:color="auto" w:fill="FFFFFF"/>
                <w:cs/>
              </w:rPr>
              <w:t>พุทธบูรณาการเพื่อการบริหารจัดการโรงเรียนวิถีพุทธ</w:t>
            </w:r>
          </w:p>
          <w:p w:rsidR="00B904D8" w:rsidRPr="005E7E6D" w:rsidRDefault="00B904D8" w:rsidP="00B904D8">
            <w:pPr>
              <w:rPr>
                <w:rFonts w:ascii="TH SarabunPSK" w:hAnsi="TH SarabunPSK" w:cs="TH SarabunPSK"/>
                <w:sz w:val="28"/>
              </w:rPr>
            </w:pPr>
            <w:r w:rsidRPr="005E7E6D">
              <w:rPr>
                <w:rFonts w:ascii="TH SarabunPSK" w:hAnsi="TH SarabunPSK" w:cs="TH SarabunPSK"/>
                <w:sz w:val="28"/>
                <w:cs/>
              </w:rPr>
              <w:t>ปีที่ตีพิมพ์</w:t>
            </w:r>
          </w:p>
          <w:p w:rsidR="00B904D8" w:rsidRPr="005E7E6D" w:rsidRDefault="00B904D8" w:rsidP="00B904D8">
            <w:pPr>
              <w:rPr>
                <w:rFonts w:ascii="TH SarabunPSK" w:hAnsi="TH SarabunPSK" w:cs="TH SarabunPSK"/>
                <w:sz w:val="28"/>
                <w:cs/>
              </w:rPr>
            </w:pPr>
            <w:r w:rsidRPr="005E7E6D">
              <w:rPr>
                <w:rFonts w:ascii="TH SarabunPSK" w:hAnsi="TH SarabunPSK" w:cs="TH SarabunPSK"/>
                <w:sz w:val="28"/>
                <w:cs/>
              </w:rPr>
              <w:t>๒๕๕๙</w:t>
            </w:r>
          </w:p>
          <w:p w:rsidR="00B904D8" w:rsidRPr="005E7E6D" w:rsidRDefault="00B904D8" w:rsidP="00B904D8">
            <w:pPr>
              <w:rPr>
                <w:rFonts w:ascii="TH SarabunPSK" w:hAnsi="TH SarabunPSK" w:cs="TH SarabunPSK"/>
                <w:sz w:val="28"/>
              </w:rPr>
            </w:pPr>
            <w:r w:rsidRPr="005E7E6D">
              <w:rPr>
                <w:rFonts w:ascii="TH SarabunPSK" w:hAnsi="TH SarabunPSK" w:cs="TH SarabunPSK"/>
                <w:sz w:val="28"/>
                <w:cs/>
              </w:rPr>
              <w:t>แหล่งที่ตีพิมพ์</w:t>
            </w:r>
          </w:p>
          <w:p w:rsidR="00B904D8" w:rsidRPr="005E7E6D" w:rsidRDefault="00B904D8" w:rsidP="00B904D8">
            <w:pPr>
              <w:rPr>
                <w:rFonts w:ascii="TH SarabunPSK" w:hAnsi="TH SarabunPSK" w:cs="TH SarabunPSK"/>
                <w:sz w:val="28"/>
              </w:rPr>
            </w:pPr>
            <w:r w:rsidRPr="005E7E6D">
              <w:rPr>
                <w:rFonts w:ascii="TH SarabunPSK" w:hAnsi="TH SarabunPSK" w:cs="TH SarabunPSK"/>
                <w:sz w:val="28"/>
                <w:cs/>
              </w:rPr>
              <w:lastRenderedPageBreak/>
              <w:t>วารสาร มจร สังคมศาสตร์ปริทรรศน์</w:t>
            </w:r>
          </w:p>
        </w:tc>
      </w:tr>
      <w:tr w:rsidR="00B904D8" w:rsidRPr="005E7E6D" w:rsidTr="00B904D8">
        <w:trPr>
          <w:jc w:val="center"/>
        </w:trPr>
        <w:tc>
          <w:tcPr>
            <w:tcW w:w="715" w:type="dxa"/>
            <w:shd w:val="clear" w:color="auto" w:fill="auto"/>
          </w:tcPr>
          <w:p w:rsidR="00B904D8" w:rsidRPr="005E7E6D" w:rsidRDefault="00B904D8" w:rsidP="003A5E1A">
            <w:pPr>
              <w:jc w:val="center"/>
              <w:rPr>
                <w:rFonts w:ascii="TH SarabunPSK" w:hAnsi="TH SarabunPSK" w:cs="TH SarabunPSK"/>
                <w:sz w:val="28"/>
                <w:cs/>
              </w:rPr>
            </w:pPr>
            <w:r w:rsidRPr="005E7E6D">
              <w:rPr>
                <w:rFonts w:ascii="TH SarabunPSK" w:hAnsi="TH SarabunPSK" w:cs="TH SarabunPSK"/>
                <w:sz w:val="28"/>
                <w:cs/>
              </w:rPr>
              <w:lastRenderedPageBreak/>
              <w:t>๖</w:t>
            </w:r>
          </w:p>
        </w:tc>
        <w:tc>
          <w:tcPr>
            <w:tcW w:w="2098"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นายอนุวัต กระสังข์</w:t>
            </w:r>
          </w:p>
        </w:tc>
        <w:tc>
          <w:tcPr>
            <w:tcW w:w="1547" w:type="dxa"/>
            <w:shd w:val="clear" w:color="auto" w:fill="auto"/>
          </w:tcPr>
          <w:p w:rsidR="00B904D8" w:rsidRPr="005E7E6D" w:rsidRDefault="00B904D8" w:rsidP="00D63A94">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B904D8" w:rsidRPr="005E7E6D" w:rsidRDefault="00B904D8" w:rsidP="00D63A94">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พธ.ม./พระพุทธศาสนา</w:t>
            </w:r>
          </w:p>
          <w:p w:rsidR="00B904D8" w:rsidRPr="005E7E6D" w:rsidRDefault="00B904D8" w:rsidP="00D63A94">
            <w:pPr>
              <w:rPr>
                <w:rFonts w:ascii="TH SarabunPSK" w:hAnsi="TH SarabunPSK" w:cs="TH SarabunPSK"/>
                <w:sz w:val="28"/>
              </w:rPr>
            </w:pPr>
            <w:r w:rsidRPr="005E7E6D">
              <w:rPr>
                <w:rFonts w:ascii="TH SarabunPSK" w:eastAsia="Times New Roman" w:hAnsi="TH SarabunPSK" w:cs="TH SarabunPSK"/>
                <w:sz w:val="28"/>
                <w:cs/>
              </w:rPr>
              <w:t>พธ.บ./พระพุทธศาสนา</w:t>
            </w:r>
          </w:p>
        </w:tc>
        <w:tc>
          <w:tcPr>
            <w:tcW w:w="1482" w:type="dxa"/>
            <w:shd w:val="clear" w:color="auto" w:fill="auto"/>
          </w:tcPr>
          <w:p w:rsidR="00B904D8" w:rsidRPr="005E7E6D" w:rsidRDefault="00B904D8" w:rsidP="00D63A94">
            <w:pPr>
              <w:rPr>
                <w:rFonts w:ascii="TH SarabunPSK" w:hAnsi="TH SarabunPSK" w:cs="TH SarabunPSK"/>
                <w:sz w:val="28"/>
                <w:cs/>
              </w:rPr>
            </w:pPr>
            <w:r w:rsidRPr="005E7E6D">
              <w:rPr>
                <w:rFonts w:ascii="TH SarabunPSK" w:hAnsi="TH SarabunPSK" w:cs="TH SarabunPSK"/>
                <w:sz w:val="28"/>
                <w:cs/>
              </w:rPr>
              <w:t>ผู้ช่วยศาสตราจารย์</w:t>
            </w:r>
            <w:r w:rsidRPr="005E7E6D">
              <w:rPr>
                <w:rFonts w:ascii="TH SarabunPSK" w:hAnsi="TH SarabunPSK" w:cs="TH SarabunPSK"/>
                <w:sz w:val="28"/>
              </w:rPr>
              <w:t>/</w:t>
            </w:r>
            <w:r w:rsidRPr="005E7E6D">
              <w:rPr>
                <w:rFonts w:ascii="TH SarabunPSK" w:hAnsi="TH SarabunPSK" w:cs="TH SarabunPSK"/>
                <w:sz w:val="28"/>
                <w:cs/>
              </w:rPr>
              <w:t>รัฐประศาสนศาสตร์</w:t>
            </w:r>
          </w:p>
        </w:tc>
        <w:tc>
          <w:tcPr>
            <w:tcW w:w="1526"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B904D8" w:rsidRPr="005E7E6D" w:rsidRDefault="00B904D8" w:rsidP="00B904D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064" w:type="dxa"/>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๑. การประเมินความพึงพอใจของผู้ใช้มหาบัณฑิตต่อการปฏิบัติงาน : กรณีศึกษาหลักสูตรพุทธศาสตรมหาบัณฑิตสาขาวิชาการจัดการเชิงพุทธและสาขาวิชารัฐประศาสนศาสตร์ คณะสังคมศาสตร์  มหาวิทยาลัยมหาจุฬาลงกรณราชวิทยาลัย”</w:t>
            </w:r>
          </w:p>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๒๕๕๗</w:t>
            </w:r>
          </w:p>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มหาวิทยาลัยมหาจุฬาลงกรณราชวิทยาลัย</w:t>
            </w:r>
          </w:p>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๒. คุณลักษณะของบัณฑิตที่มีผลต่อการจ้างงานของบัณฑิตหลักสูตรพุทธศาสตรมหาบัณฑิตสาขาวิชาการจัดการเชิงพุทธและสาขาวิชารัฐประศาสนศาสตร์  คณะสังคมศาสตร์ มหาวิทยาลัยมหาจุฬาลงกรณราชวิทยาลัย</w:t>
            </w:r>
          </w:p>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๒๕๕๗</w:t>
            </w:r>
          </w:p>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มหาวิทยาลัยมหาจุฬาลงกรณราชวิทยาลัย</w:t>
            </w:r>
          </w:p>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 xml:space="preserve">๓. การจัดการสิ่งแวดล้อมของวัดตามหลักนิเวศวิทยาเชิงพุทธบูรณาการของคณะสงฆ์จังหวัดสระบุรี” </w:t>
            </w:r>
          </w:p>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๒๕๕๘</w:t>
            </w:r>
          </w:p>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มหาวิทยาลัยมหาจุฬาลงกรณราชวิทยาลัย</w:t>
            </w:r>
          </w:p>
        </w:tc>
      </w:tr>
      <w:tr w:rsidR="00B904D8" w:rsidRPr="005E7E6D" w:rsidTr="00B904D8">
        <w:trPr>
          <w:jc w:val="center"/>
        </w:trPr>
        <w:tc>
          <w:tcPr>
            <w:tcW w:w="715" w:type="dxa"/>
            <w:shd w:val="clear" w:color="auto" w:fill="auto"/>
          </w:tcPr>
          <w:p w:rsidR="00B904D8" w:rsidRPr="005E7E6D" w:rsidRDefault="00B904D8" w:rsidP="003A5E1A">
            <w:pPr>
              <w:jc w:val="center"/>
              <w:rPr>
                <w:rFonts w:ascii="TH SarabunPSK" w:hAnsi="TH SarabunPSK" w:cs="TH SarabunPSK"/>
                <w:sz w:val="28"/>
                <w:cs/>
              </w:rPr>
            </w:pPr>
            <w:r w:rsidRPr="005E7E6D">
              <w:rPr>
                <w:rFonts w:ascii="TH SarabunPSK" w:hAnsi="TH SarabunPSK" w:cs="TH SarabunPSK"/>
                <w:sz w:val="28"/>
                <w:cs/>
              </w:rPr>
              <w:t>๗</w:t>
            </w:r>
          </w:p>
        </w:tc>
        <w:tc>
          <w:tcPr>
            <w:tcW w:w="2098"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นายประเสริฐ ธิลาว</w:t>
            </w:r>
          </w:p>
        </w:tc>
        <w:tc>
          <w:tcPr>
            <w:tcW w:w="1547" w:type="dxa"/>
            <w:shd w:val="clear" w:color="auto" w:fill="auto"/>
          </w:tcPr>
          <w:p w:rsidR="00B904D8" w:rsidRPr="005E7E6D" w:rsidRDefault="00B904D8" w:rsidP="00B904D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B904D8" w:rsidRPr="005E7E6D" w:rsidRDefault="00B904D8" w:rsidP="00B904D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lastRenderedPageBreak/>
              <w:t>พธ.ม./รัฐประศาสนศาสตร์</w:t>
            </w:r>
          </w:p>
          <w:p w:rsidR="00B904D8" w:rsidRPr="005E7E6D" w:rsidRDefault="00B904D8" w:rsidP="00B904D8">
            <w:pPr>
              <w:jc w:val="thaiDistribute"/>
              <w:rPr>
                <w:rFonts w:ascii="TH SarabunPSK" w:hAnsi="TH SarabunPSK" w:cs="TH SarabunPSK"/>
                <w:sz w:val="28"/>
              </w:rPr>
            </w:pPr>
            <w:r w:rsidRPr="005E7E6D">
              <w:rPr>
                <w:rFonts w:ascii="TH SarabunPSK" w:eastAsia="Times New Roman" w:hAnsi="TH SarabunPSK" w:cs="TH SarabunPSK"/>
                <w:sz w:val="28"/>
                <w:cs/>
              </w:rPr>
              <w:t>พธ.บ./รัฐศาสตร์</w:t>
            </w:r>
          </w:p>
        </w:tc>
        <w:tc>
          <w:tcPr>
            <w:tcW w:w="1482"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lastRenderedPageBreak/>
              <w:t>อาจารย์</w:t>
            </w:r>
          </w:p>
        </w:tc>
        <w:tc>
          <w:tcPr>
            <w:tcW w:w="1526"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B904D8" w:rsidRPr="005E7E6D" w:rsidRDefault="00B904D8" w:rsidP="00B904D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064" w:type="dxa"/>
          </w:tcPr>
          <w:p w:rsidR="00BA6A05" w:rsidRPr="00BA6A05" w:rsidRDefault="00B904D8" w:rsidP="00BA6A05">
            <w:pPr>
              <w:rPr>
                <w:rFonts w:ascii="TH SarabunPSK" w:hAnsi="TH SarabunPSK" w:cs="TH SarabunPSK"/>
                <w:sz w:val="28"/>
              </w:rPr>
            </w:pPr>
            <w:r w:rsidRPr="005E7E6D">
              <w:rPr>
                <w:rFonts w:ascii="TH SarabunPSK" w:hAnsi="TH SarabunPSK" w:cs="TH SarabunPSK"/>
                <w:sz w:val="28"/>
                <w:cs/>
              </w:rPr>
              <w:t>-</w:t>
            </w:r>
            <w:r w:rsidR="00BA6A05" w:rsidRPr="00BA6A05">
              <w:rPr>
                <w:rFonts w:ascii="TH SarabunPSK" w:hAnsi="TH SarabunPSK" w:cs="TH SarabunPSK"/>
                <w:sz w:val="28"/>
              </w:rPr>
              <w:t>-</w:t>
            </w:r>
            <w:r w:rsidR="00BA6A05" w:rsidRPr="00BA6A05">
              <w:rPr>
                <w:rFonts w:ascii="TH SarabunPSK" w:hAnsi="TH SarabunPSK" w:cs="TH SarabunPSK"/>
                <w:sz w:val="28"/>
                <w:cs/>
              </w:rPr>
              <w:t>กลยุทธ์การพัฒนาทรัพยากรเชิงพุทธสู่ความเป็นองค์กรสมรรถนะสูง</w:t>
            </w:r>
            <w:r w:rsidR="00BA6A05" w:rsidRPr="00BA6A05">
              <w:rPr>
                <w:rFonts w:ascii="TH SarabunPSK" w:hAnsi="TH SarabunPSK" w:cs="TH SarabunPSK"/>
                <w:sz w:val="28"/>
                <w:cs/>
              </w:rPr>
              <w:lastRenderedPageBreak/>
              <w:t>ของมหาวิทยาลัยมหาจุฬาลงกรณราชวิทยาลัย.๒๕๕๘</w:t>
            </w:r>
          </w:p>
          <w:p w:rsidR="00B904D8" w:rsidRPr="005E7E6D" w:rsidRDefault="00BA6A05" w:rsidP="00BA6A05">
            <w:pPr>
              <w:rPr>
                <w:rFonts w:ascii="TH SarabunPSK" w:hAnsi="TH SarabunPSK" w:cs="TH SarabunPSK"/>
                <w:sz w:val="28"/>
                <w:cs/>
              </w:rPr>
            </w:pPr>
            <w:r w:rsidRPr="00BA6A05">
              <w:rPr>
                <w:rFonts w:ascii="TH SarabunPSK" w:hAnsi="TH SarabunPSK" w:cs="TH SarabunPSK"/>
                <w:sz w:val="28"/>
                <w:cs/>
              </w:rPr>
              <w:t>สถาบันวิจัยพุทธศาสตร์ และ คณะสังคมศาสตร์ มหาวิทยาลัยมหาจุฬาลงกรณราชวิทยาลัย.</w:t>
            </w:r>
          </w:p>
        </w:tc>
      </w:tr>
    </w:tbl>
    <w:p w:rsidR="0030277F" w:rsidRPr="005E7E6D" w:rsidRDefault="0030277F" w:rsidP="0030277F">
      <w:pPr>
        <w:jc w:val="thaiDistribute"/>
        <w:rPr>
          <w:rFonts w:ascii="TH SarabunPSK" w:hAnsi="TH SarabunPSK" w:cs="TH SarabunPSK"/>
          <w:sz w:val="28"/>
        </w:rPr>
      </w:pPr>
    </w:p>
    <w:tbl>
      <w:tblPr>
        <w:tblStyle w:val="TableGrid"/>
        <w:tblW w:w="9450" w:type="dxa"/>
        <w:jc w:val="center"/>
        <w:tblLook w:val="04A0" w:firstRow="1" w:lastRow="0" w:firstColumn="1" w:lastColumn="0" w:noHBand="0" w:noVBand="1"/>
      </w:tblPr>
      <w:tblGrid>
        <w:gridCol w:w="3150"/>
        <w:gridCol w:w="6300"/>
      </w:tblGrid>
      <w:tr w:rsidR="0030277F" w:rsidRPr="005E7E6D" w:rsidTr="000A607A">
        <w:trPr>
          <w:jc w:val="center"/>
        </w:trPr>
        <w:tc>
          <w:tcPr>
            <w:tcW w:w="3150" w:type="dxa"/>
          </w:tcPr>
          <w:p w:rsidR="0030277F" w:rsidRPr="006307E6" w:rsidRDefault="0030277F" w:rsidP="0030277F">
            <w:pPr>
              <w:jc w:val="center"/>
              <w:rPr>
                <w:rFonts w:ascii="TH SarabunPSK" w:hAnsi="TH SarabunPSK" w:cs="TH SarabunPSK"/>
                <w:color w:val="000000" w:themeColor="text1"/>
                <w:sz w:val="28"/>
              </w:rPr>
            </w:pPr>
            <w:r w:rsidRPr="006307E6">
              <w:rPr>
                <w:rFonts w:ascii="TH SarabunPSK" w:hAnsi="TH SarabunPSK" w:cs="TH SarabunPSK"/>
                <w:color w:val="000000" w:themeColor="text1"/>
                <w:sz w:val="28"/>
                <w:cs/>
              </w:rPr>
              <w:t>รหัสเอกสาร/หลักฐาน</w:t>
            </w:r>
          </w:p>
        </w:tc>
        <w:tc>
          <w:tcPr>
            <w:tcW w:w="6300" w:type="dxa"/>
          </w:tcPr>
          <w:p w:rsidR="0030277F" w:rsidRPr="006307E6" w:rsidRDefault="0030277F" w:rsidP="0030277F">
            <w:pPr>
              <w:jc w:val="center"/>
              <w:rPr>
                <w:rFonts w:ascii="TH SarabunPSK" w:hAnsi="TH SarabunPSK" w:cs="TH SarabunPSK"/>
                <w:color w:val="000000" w:themeColor="text1"/>
                <w:sz w:val="28"/>
              </w:rPr>
            </w:pPr>
            <w:r w:rsidRPr="006307E6">
              <w:rPr>
                <w:rFonts w:ascii="TH SarabunPSK" w:hAnsi="TH SarabunPSK" w:cs="TH SarabunPSK"/>
                <w:color w:val="000000" w:themeColor="text1"/>
                <w:sz w:val="28"/>
                <w:cs/>
              </w:rPr>
              <w:t>ชื่อรายการหลักฐาน/เอกสาร</w:t>
            </w:r>
          </w:p>
        </w:tc>
      </w:tr>
      <w:tr w:rsidR="0030277F" w:rsidRPr="005E7E6D" w:rsidTr="00D5294F">
        <w:trPr>
          <w:trHeight w:val="171"/>
          <w:jc w:val="center"/>
        </w:trPr>
        <w:tc>
          <w:tcPr>
            <w:tcW w:w="3150" w:type="dxa"/>
          </w:tcPr>
          <w:p w:rsidR="0030277F" w:rsidRPr="006307E6" w:rsidRDefault="0030277F" w:rsidP="0030277F">
            <w:pPr>
              <w:ind w:right="-108"/>
              <w:jc w:val="center"/>
              <w:rPr>
                <w:rFonts w:ascii="TH SarabunPSK" w:eastAsia="Times New Roman" w:hAnsi="TH SarabunPSK" w:cs="TH SarabunPSK"/>
                <w:color w:val="000000" w:themeColor="text1"/>
                <w:sz w:val="28"/>
              </w:rPr>
            </w:pPr>
            <w:r w:rsidRPr="006307E6">
              <w:rPr>
                <w:rFonts w:ascii="TH SarabunPSK" w:eastAsia="Times New Roman" w:hAnsi="TH SarabunPSK" w:cs="TH SarabunPSK"/>
                <w:color w:val="000000" w:themeColor="text1"/>
                <w:sz w:val="28"/>
                <w:cs/>
              </w:rPr>
              <w:t>๑.๑.๕-๑</w:t>
            </w:r>
          </w:p>
        </w:tc>
        <w:tc>
          <w:tcPr>
            <w:tcW w:w="6300" w:type="dxa"/>
          </w:tcPr>
          <w:p w:rsidR="0030277F" w:rsidRPr="006307E6" w:rsidRDefault="0030277F" w:rsidP="0030277F">
            <w:pPr>
              <w:ind w:right="-108"/>
              <w:rPr>
                <w:rFonts w:ascii="TH SarabunPSK" w:eastAsia="Times New Roman" w:hAnsi="TH SarabunPSK" w:cs="TH SarabunPSK"/>
                <w:color w:val="000000" w:themeColor="text1"/>
                <w:sz w:val="28"/>
                <w:cs/>
              </w:rPr>
            </w:pPr>
            <w:r w:rsidRPr="006307E6">
              <w:rPr>
                <w:rFonts w:ascii="TH SarabunPSK" w:eastAsia="Times New Roman" w:hAnsi="TH SarabunPSK" w:cs="TH SarabunPSK"/>
                <w:color w:val="000000" w:themeColor="text1"/>
                <w:sz w:val="28"/>
                <w:cs/>
              </w:rPr>
              <w:t>ประวัติคณาจารย์ที่ปรึกษาหลัก</w:t>
            </w:r>
          </w:p>
        </w:tc>
      </w:tr>
      <w:tr w:rsidR="0030277F" w:rsidRPr="005E7E6D" w:rsidTr="000A607A">
        <w:trPr>
          <w:jc w:val="center"/>
        </w:trPr>
        <w:tc>
          <w:tcPr>
            <w:tcW w:w="3150" w:type="dxa"/>
          </w:tcPr>
          <w:p w:rsidR="0030277F" w:rsidRPr="006307E6" w:rsidRDefault="0030277F" w:rsidP="0030277F">
            <w:pPr>
              <w:ind w:right="-108"/>
              <w:jc w:val="center"/>
              <w:rPr>
                <w:rFonts w:ascii="TH SarabunPSK" w:eastAsia="Times New Roman" w:hAnsi="TH SarabunPSK" w:cs="TH SarabunPSK"/>
                <w:color w:val="000000" w:themeColor="text1"/>
                <w:sz w:val="28"/>
                <w:cs/>
              </w:rPr>
            </w:pPr>
            <w:r w:rsidRPr="006307E6">
              <w:rPr>
                <w:rFonts w:ascii="TH SarabunPSK" w:eastAsia="Times New Roman" w:hAnsi="TH SarabunPSK" w:cs="TH SarabunPSK"/>
                <w:color w:val="000000" w:themeColor="text1"/>
                <w:sz w:val="28"/>
                <w:cs/>
              </w:rPr>
              <w:t>๑.๑.๕-๒</w:t>
            </w:r>
          </w:p>
        </w:tc>
        <w:tc>
          <w:tcPr>
            <w:tcW w:w="6300" w:type="dxa"/>
          </w:tcPr>
          <w:p w:rsidR="0030277F" w:rsidRPr="006307E6" w:rsidRDefault="0030277F" w:rsidP="0030277F">
            <w:pPr>
              <w:ind w:right="-108"/>
              <w:rPr>
                <w:rFonts w:ascii="TH SarabunPSK" w:eastAsia="Times New Roman" w:hAnsi="TH SarabunPSK" w:cs="TH SarabunPSK"/>
                <w:color w:val="000000" w:themeColor="text1"/>
                <w:sz w:val="28"/>
              </w:rPr>
            </w:pPr>
            <w:r w:rsidRPr="006307E6">
              <w:rPr>
                <w:rFonts w:ascii="TH SarabunPSK" w:eastAsia="Times New Roman" w:hAnsi="TH SarabunPSK" w:cs="TH SarabunPSK"/>
                <w:color w:val="000000" w:themeColor="text1"/>
                <w:sz w:val="28"/>
                <w:cs/>
              </w:rPr>
              <w:t>ประกาศบัณฑิต เรื่อง แต่งตั้งคณะกรรมการควบคุม</w:t>
            </w:r>
            <w:r w:rsidR="005B39A1">
              <w:rPr>
                <w:rFonts w:ascii="TH SarabunPSK" w:eastAsia="Times New Roman" w:hAnsi="TH SarabunPSK" w:cs="TH SarabunPSK" w:hint="cs"/>
                <w:color w:val="000000" w:themeColor="text1"/>
                <w:sz w:val="28"/>
                <w:cs/>
              </w:rPr>
              <w:t>สารนิพนธ์</w:t>
            </w:r>
          </w:p>
        </w:tc>
      </w:tr>
    </w:tbl>
    <w:p w:rsidR="00586942" w:rsidRPr="005E7E6D" w:rsidRDefault="00586942" w:rsidP="0030277F">
      <w:pPr>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เกณฑ์การประเมินที่ ๖</w:t>
      </w:r>
      <w:r w:rsidRPr="005E7E6D">
        <w:rPr>
          <w:rFonts w:ascii="TH SarabunPSK" w:hAnsi="TH SarabunPSK" w:cs="TH SarabunPSK"/>
          <w:sz w:val="28"/>
          <w:cs/>
        </w:rPr>
        <w:tab/>
      </w:r>
      <w:r w:rsidRPr="005E7E6D">
        <w:rPr>
          <w:rFonts w:ascii="TH SarabunPSK" w:eastAsia="MS Mincho" w:hAnsi="TH SarabunPSK" w:cs="TH SarabunPSK"/>
          <w:sz w:val="28"/>
          <w:cs/>
          <w:lang w:eastAsia="ja-JP"/>
        </w:rPr>
        <w:t>คุณสมบัติอาจารย์ที่ปรึกษา</w:t>
      </w:r>
      <w:r w:rsidR="005B39A1">
        <w:rPr>
          <w:rFonts w:ascii="TH SarabunPSK" w:eastAsia="Times New Roman" w:hAnsi="TH SarabunPSK" w:cs="TH SarabunPSK" w:hint="cs"/>
          <w:color w:val="000000" w:themeColor="text1"/>
          <w:sz w:val="28"/>
          <w:cs/>
        </w:rPr>
        <w:t>สารนิพนธ์</w:t>
      </w:r>
      <w:r w:rsidRPr="005E7E6D">
        <w:rPr>
          <w:rFonts w:ascii="TH SarabunPSK" w:eastAsia="MS Mincho" w:hAnsi="TH SarabunPSK" w:cs="TH SarabunPSK"/>
          <w:sz w:val="28"/>
          <w:cs/>
          <w:lang w:eastAsia="ja-JP"/>
        </w:rPr>
        <w:t>ร่วม</w:t>
      </w:r>
      <w:r w:rsidRPr="005E7E6D">
        <w:rPr>
          <w:rFonts w:ascii="TH SarabunPSK" w:hAnsi="TH SarabunPSK" w:cs="TH SarabunPSK"/>
          <w:sz w:val="28"/>
          <w:cs/>
        </w:rPr>
        <w:t xml:space="preserve">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w:t>
      </w:r>
    </w:p>
    <w:p w:rsidR="0030277F" w:rsidRPr="005E7E6D" w:rsidRDefault="0030277F" w:rsidP="0030277F">
      <w:pPr>
        <w:rPr>
          <w:rFonts w:ascii="TH SarabunPSK" w:hAnsi="TH SarabunPSK" w:cs="TH SarabunPSK"/>
          <w:sz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696"/>
        <w:gridCol w:w="1845"/>
        <w:gridCol w:w="1428"/>
        <w:gridCol w:w="1551"/>
        <w:gridCol w:w="2057"/>
      </w:tblGrid>
      <w:tr w:rsidR="0030277F" w:rsidRPr="005E7E6D" w:rsidTr="003A5E1A">
        <w:trPr>
          <w:tblHeader/>
          <w:jc w:val="center"/>
        </w:trPr>
        <w:tc>
          <w:tcPr>
            <w:tcW w:w="711" w:type="dxa"/>
            <w:shd w:val="clear" w:color="auto" w:fill="auto"/>
            <w:vAlign w:val="center"/>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ลำดับ</w:t>
            </w:r>
          </w:p>
        </w:tc>
        <w:tc>
          <w:tcPr>
            <w:tcW w:w="1696"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eastAsia="Times New Roman" w:hAnsi="TH SarabunPSK" w:cs="TH SarabunPSK"/>
                <w:sz w:val="28"/>
                <w:cs/>
              </w:rPr>
              <w:t>ชื่อ/ฉายา/นามสกุล</w:t>
            </w:r>
          </w:p>
        </w:tc>
        <w:tc>
          <w:tcPr>
            <w:tcW w:w="1845"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วุฒิการศึกษา</w:t>
            </w:r>
          </w:p>
        </w:tc>
        <w:tc>
          <w:tcPr>
            <w:tcW w:w="1428"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ตำแหน่งทางวิชาการ</w:t>
            </w:r>
          </w:p>
        </w:tc>
        <w:tc>
          <w:tcPr>
            <w:tcW w:w="1551"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eastAsia="Calibri" w:hAnsi="TH SarabunPSK" w:cs="TH SarabunPSK"/>
                <w:sz w:val="28"/>
                <w:cs/>
                <w:lang w:eastAsia="zh-CN"/>
              </w:rPr>
              <w:t>สาขาตรงหรือสัมพันธ์กับสาขาที่เปิดสอน</w:t>
            </w:r>
          </w:p>
        </w:tc>
        <w:tc>
          <w:tcPr>
            <w:tcW w:w="2057" w:type="dxa"/>
            <w:vAlign w:val="center"/>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ประสบการณ์ด้านการวิจัย</w:t>
            </w:r>
          </w:p>
        </w:tc>
      </w:tr>
      <w:tr w:rsidR="00B8560D" w:rsidRPr="005E7E6D" w:rsidTr="003A5E1A">
        <w:trPr>
          <w:jc w:val="center"/>
        </w:trPr>
        <w:tc>
          <w:tcPr>
            <w:tcW w:w="711" w:type="dxa"/>
            <w:shd w:val="clear" w:color="auto" w:fill="auto"/>
          </w:tcPr>
          <w:p w:rsidR="00B8560D" w:rsidRPr="005E7E6D" w:rsidRDefault="00B8560D" w:rsidP="0030277F">
            <w:pPr>
              <w:jc w:val="center"/>
              <w:rPr>
                <w:rFonts w:ascii="TH SarabunPSK" w:hAnsi="TH SarabunPSK" w:cs="TH SarabunPSK"/>
                <w:sz w:val="28"/>
              </w:rPr>
            </w:pPr>
            <w:r w:rsidRPr="005E7E6D">
              <w:rPr>
                <w:rFonts w:ascii="TH SarabunPSK" w:hAnsi="TH SarabunPSK" w:cs="TH SarabunPSK"/>
                <w:sz w:val="28"/>
                <w:cs/>
              </w:rPr>
              <w:t>๑</w:t>
            </w:r>
          </w:p>
        </w:tc>
        <w:tc>
          <w:tcPr>
            <w:tcW w:w="1696" w:type="dxa"/>
            <w:shd w:val="clear" w:color="auto" w:fill="auto"/>
          </w:tcPr>
          <w:p w:rsidR="00B8560D" w:rsidRPr="005E7E6D" w:rsidRDefault="00B8560D" w:rsidP="003A5E1A">
            <w:pPr>
              <w:jc w:val="thaiDistribute"/>
              <w:rPr>
                <w:rFonts w:ascii="TH SarabunPSK" w:hAnsi="TH SarabunPSK" w:cs="TH SarabunPSK"/>
                <w:sz w:val="28"/>
              </w:rPr>
            </w:pPr>
            <w:r w:rsidRPr="005E7E6D">
              <w:rPr>
                <w:rFonts w:ascii="TH SarabunPSK" w:hAnsi="TH SarabunPSK" w:cs="TH SarabunPSK"/>
                <w:sz w:val="28"/>
                <w:cs/>
              </w:rPr>
              <w:t>พระครูสังฆรักษ์เกียรติศักดิ์  กิตฺติปญฺโญ</w:t>
            </w:r>
          </w:p>
        </w:tc>
        <w:tc>
          <w:tcPr>
            <w:tcW w:w="1845" w:type="dxa"/>
            <w:shd w:val="clear" w:color="auto" w:fill="auto"/>
          </w:tcPr>
          <w:p w:rsidR="00B8560D" w:rsidRPr="005E7E6D" w:rsidRDefault="00B8560D" w:rsidP="003A5E1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รป.ด./รัฐประศาสนศาสตร์</w:t>
            </w:r>
          </w:p>
          <w:p w:rsidR="00B8560D" w:rsidRPr="005E7E6D" w:rsidRDefault="00B8560D" w:rsidP="003A5E1A">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ศศ.ม./การจัดการการพัฒนาสังคม</w:t>
            </w:r>
          </w:p>
          <w:p w:rsidR="00B8560D" w:rsidRPr="005E7E6D" w:rsidRDefault="00B8560D" w:rsidP="003A5E1A">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พธ.บ./รัฐศาสตร์</w:t>
            </w:r>
          </w:p>
        </w:tc>
        <w:tc>
          <w:tcPr>
            <w:tcW w:w="1428" w:type="dxa"/>
            <w:shd w:val="clear" w:color="auto" w:fill="auto"/>
          </w:tcPr>
          <w:p w:rsidR="00B8560D" w:rsidRPr="005E7E6D" w:rsidRDefault="00B8560D" w:rsidP="003A5E1A">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รัฐประศาสนศาสตร์</w:t>
            </w:r>
          </w:p>
        </w:tc>
        <w:tc>
          <w:tcPr>
            <w:tcW w:w="1551" w:type="dxa"/>
            <w:shd w:val="clear" w:color="auto" w:fill="auto"/>
          </w:tcPr>
          <w:p w:rsidR="00B8560D" w:rsidRPr="005E7E6D" w:rsidRDefault="00B8560D" w:rsidP="003A5E1A">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B8560D" w:rsidRPr="005E7E6D" w:rsidRDefault="00B8560D" w:rsidP="003A5E1A">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057" w:type="dxa"/>
          </w:tcPr>
          <w:p w:rsidR="00B8560D" w:rsidRPr="005E7E6D" w:rsidRDefault="00B8560D" w:rsidP="003A5E1A">
            <w:pPr>
              <w:rPr>
                <w:rFonts w:ascii="TH SarabunPSK" w:hAnsi="TH SarabunPSK" w:cs="TH SarabunPSK"/>
                <w:sz w:val="28"/>
              </w:rPr>
            </w:pPr>
            <w:r w:rsidRPr="005E7E6D">
              <w:rPr>
                <w:rFonts w:ascii="TH SarabunPSK" w:hAnsi="TH SarabunPSK" w:cs="TH SarabunPSK"/>
                <w:sz w:val="28"/>
                <w:cs/>
              </w:rPr>
              <w:t>-ปัจจัยที่มีความสัมพันธ์กับประสิทธิภาพการบริหารกิจการคณะสงฆ์ของพระสังฆาธิการในจังหวัดนนทบุรี.</w:t>
            </w:r>
            <w:r w:rsidR="006B7426">
              <w:rPr>
                <w:rFonts w:ascii="TH SarabunPSK" w:hAnsi="TH SarabunPSK" w:cs="TH SarabunPSK" w:hint="cs"/>
                <w:sz w:val="28"/>
                <w:cs/>
              </w:rPr>
              <w:t xml:space="preserve"> </w:t>
            </w:r>
            <w:r w:rsidRPr="005E7E6D">
              <w:rPr>
                <w:rFonts w:ascii="TH SarabunPSK" w:hAnsi="TH SarabunPSK" w:cs="TH SarabunPSK"/>
                <w:sz w:val="28"/>
                <w:cs/>
              </w:rPr>
              <w:t>๒๕๕๖</w:t>
            </w:r>
          </w:p>
          <w:p w:rsidR="00B8560D" w:rsidRPr="005E7E6D" w:rsidRDefault="00B8560D" w:rsidP="003A5E1A">
            <w:pPr>
              <w:rPr>
                <w:rFonts w:ascii="TH SarabunPSK" w:hAnsi="TH SarabunPSK" w:cs="TH SarabunPSK"/>
                <w:sz w:val="28"/>
              </w:rPr>
            </w:pPr>
            <w:r w:rsidRPr="005E7E6D">
              <w:rPr>
                <w:rFonts w:ascii="TH SarabunPSK" w:hAnsi="TH SarabunPSK" w:cs="TH SarabunPSK"/>
                <w:sz w:val="28"/>
                <w:cs/>
              </w:rPr>
              <w:t xml:space="preserve">สถาบันวิจัยพุทธศาสตร์ </w:t>
            </w:r>
          </w:p>
          <w:p w:rsidR="00B8560D" w:rsidRPr="005E7E6D" w:rsidRDefault="00B8560D" w:rsidP="003A5E1A">
            <w:pPr>
              <w:rPr>
                <w:rFonts w:ascii="TH SarabunPSK" w:hAnsi="TH SarabunPSK" w:cs="TH SarabunPSK"/>
                <w:sz w:val="28"/>
              </w:rPr>
            </w:pPr>
            <w:r w:rsidRPr="005E7E6D">
              <w:rPr>
                <w:rFonts w:ascii="TH SarabunPSK" w:hAnsi="TH SarabunPSK" w:cs="TH SarabunPSK"/>
                <w:sz w:val="28"/>
                <w:cs/>
              </w:rPr>
              <w:t>-การบริหารจัดการองค์กรเชิงพุทธบูรณาการเพื่อการเสริมสร้างสุขภาวะและการเรียนรู้ของสังคมไทย. ๒๕๕๖</w:t>
            </w:r>
          </w:p>
          <w:p w:rsidR="00B8560D" w:rsidRPr="005E7E6D" w:rsidRDefault="00B8560D" w:rsidP="003A5E1A">
            <w:pPr>
              <w:rPr>
                <w:rFonts w:ascii="TH SarabunPSK" w:hAnsi="TH SarabunPSK" w:cs="TH SarabunPSK"/>
                <w:sz w:val="28"/>
              </w:rPr>
            </w:pPr>
            <w:r w:rsidRPr="005E7E6D">
              <w:rPr>
                <w:rFonts w:ascii="TH SarabunPSK" w:hAnsi="TH SarabunPSK" w:cs="TH SarabunPSK"/>
                <w:sz w:val="28"/>
                <w:cs/>
              </w:rPr>
              <w:t xml:space="preserve">สำนักงานกองทุนสนับสนุนการสร้างเสริมสุขภาพ (สสส.). </w:t>
            </w:r>
          </w:p>
          <w:p w:rsidR="00B8560D" w:rsidRPr="005E7E6D" w:rsidRDefault="00B8560D" w:rsidP="003A5E1A">
            <w:pPr>
              <w:rPr>
                <w:rFonts w:ascii="TH SarabunPSK" w:hAnsi="TH SarabunPSK" w:cs="TH SarabunPSK"/>
                <w:sz w:val="28"/>
              </w:rPr>
            </w:pPr>
            <w:r w:rsidRPr="005E7E6D">
              <w:rPr>
                <w:rFonts w:ascii="TH SarabunPSK" w:hAnsi="TH SarabunPSK" w:cs="TH SarabunPSK"/>
                <w:sz w:val="28"/>
                <w:cs/>
              </w:rPr>
              <w:t>- บทบาทของพระพุทธศาสนาต่อการส่งเสริมการดำเนินชีวิตตามแนวทางเศรษฐกิจพอเพียง.</w:t>
            </w:r>
          </w:p>
        </w:tc>
      </w:tr>
      <w:tr w:rsidR="00E559DF" w:rsidRPr="005E7E6D" w:rsidTr="003A5E1A">
        <w:trPr>
          <w:jc w:val="center"/>
        </w:trPr>
        <w:tc>
          <w:tcPr>
            <w:tcW w:w="711" w:type="dxa"/>
            <w:shd w:val="clear" w:color="auto" w:fill="auto"/>
          </w:tcPr>
          <w:p w:rsidR="00E559DF" w:rsidRPr="005E7E6D" w:rsidRDefault="00E559DF" w:rsidP="0030277F">
            <w:pPr>
              <w:jc w:val="center"/>
              <w:rPr>
                <w:rFonts w:ascii="TH SarabunPSK" w:hAnsi="TH SarabunPSK" w:cs="TH SarabunPSK"/>
                <w:sz w:val="28"/>
              </w:rPr>
            </w:pPr>
            <w:r w:rsidRPr="005E7E6D">
              <w:rPr>
                <w:rFonts w:ascii="TH SarabunPSK" w:hAnsi="TH SarabunPSK" w:cs="TH SarabunPSK"/>
                <w:sz w:val="28"/>
                <w:cs/>
              </w:rPr>
              <w:t>๒</w:t>
            </w:r>
          </w:p>
        </w:tc>
        <w:tc>
          <w:tcPr>
            <w:tcW w:w="1696" w:type="dxa"/>
            <w:shd w:val="clear" w:color="auto" w:fill="auto"/>
          </w:tcPr>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นายธิติวุฒิ  หมั่นมี</w:t>
            </w:r>
          </w:p>
        </w:tc>
        <w:tc>
          <w:tcPr>
            <w:tcW w:w="1845" w:type="dxa"/>
            <w:shd w:val="clear" w:color="auto" w:fill="auto"/>
          </w:tcPr>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พธ.ด./รัฐประศาสนศาสตร์</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พธ.ม./ปรัชญา</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พธ.บ./สังคมศึกษา</w:t>
            </w:r>
          </w:p>
        </w:tc>
        <w:tc>
          <w:tcPr>
            <w:tcW w:w="1428" w:type="dxa"/>
            <w:shd w:val="clear" w:color="auto" w:fill="auto"/>
          </w:tcPr>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51" w:type="dxa"/>
            <w:shd w:val="clear" w:color="auto" w:fill="auto"/>
          </w:tcPr>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E559DF" w:rsidRPr="005E7E6D" w:rsidRDefault="00E559DF" w:rsidP="003A5E1A">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057" w:type="dxa"/>
          </w:tcPr>
          <w:p w:rsidR="00E559DF" w:rsidRPr="005E7E6D" w:rsidRDefault="00E559DF" w:rsidP="003A5E1A">
            <w:pPr>
              <w:rPr>
                <w:rFonts w:ascii="TH SarabunPSK" w:hAnsi="TH SarabunPSK" w:cs="TH SarabunPSK"/>
                <w:sz w:val="28"/>
              </w:rPr>
            </w:pPr>
            <w:r w:rsidRPr="005E7E6D">
              <w:rPr>
                <w:rFonts w:ascii="TH SarabunPSK" w:hAnsi="TH SarabunPSK" w:cs="TH SarabunPSK"/>
                <w:sz w:val="28"/>
              </w:rPr>
              <w:t>-</w:t>
            </w:r>
            <w:r w:rsidRPr="005E7E6D">
              <w:rPr>
                <w:rFonts w:ascii="TH SarabunPSK" w:hAnsi="TH SarabunPSK" w:cs="TH SarabunPSK"/>
                <w:sz w:val="28"/>
                <w:cs/>
              </w:rPr>
              <w:t>การศึกษาเปรียบเทียบสถานะองค์ความรู้สาขาวิชารัฐประศาสนศาสตร์ของมหาวิทยาลัย</w:t>
            </w:r>
            <w:r w:rsidRPr="005E7E6D">
              <w:rPr>
                <w:rFonts w:ascii="TH SarabunPSK" w:hAnsi="TH SarabunPSK" w:cs="TH SarabunPSK"/>
                <w:sz w:val="28"/>
                <w:cs/>
              </w:rPr>
              <w:lastRenderedPageBreak/>
              <w:t>มหาจุฬาลงกรณราชวิทยาลัยกับสถาบันบัณฑิตพัฒนบริหารศาสตร์</w:t>
            </w:r>
            <w:r w:rsidR="006B7426">
              <w:rPr>
                <w:rFonts w:ascii="TH SarabunPSK" w:hAnsi="TH SarabunPSK" w:cs="TH SarabunPSK" w:hint="cs"/>
                <w:sz w:val="28"/>
                <w:cs/>
              </w:rPr>
              <w:t xml:space="preserve"> </w:t>
            </w:r>
            <w:r w:rsidRPr="005E7E6D">
              <w:rPr>
                <w:rFonts w:ascii="TH SarabunPSK" w:hAnsi="TH SarabunPSK" w:cs="TH SarabunPSK"/>
                <w:sz w:val="28"/>
                <w:cs/>
              </w:rPr>
              <w:t>๒๕๕๕</w:t>
            </w:r>
          </w:p>
          <w:p w:rsidR="00E559DF" w:rsidRPr="005E7E6D" w:rsidRDefault="00E559DF" w:rsidP="003A5E1A">
            <w:pPr>
              <w:rPr>
                <w:rFonts w:ascii="TH SarabunPSK" w:hAnsi="TH SarabunPSK" w:cs="TH SarabunPSK"/>
                <w:sz w:val="28"/>
              </w:rPr>
            </w:pPr>
            <w:r w:rsidRPr="005E7E6D">
              <w:rPr>
                <w:rFonts w:ascii="TH SarabunPSK" w:hAnsi="TH SarabunPSK" w:cs="TH SarabunPSK"/>
                <w:sz w:val="28"/>
                <w:cs/>
              </w:rPr>
              <w:t>-ประเมินหลักสูตรพุทธศาสตรมหาบัณฑิต สาขาวิชารัฐประศาสนศาสตร์และสาขาวิชาการจัดการเชิงพุทธ</w:t>
            </w:r>
            <w:r w:rsidR="006B7426">
              <w:rPr>
                <w:rFonts w:ascii="TH SarabunPSK" w:hAnsi="TH SarabunPSK" w:cs="TH SarabunPSK" w:hint="cs"/>
                <w:sz w:val="28"/>
                <w:cs/>
              </w:rPr>
              <w:t xml:space="preserve"> </w:t>
            </w:r>
            <w:r w:rsidRPr="005E7E6D">
              <w:rPr>
                <w:rFonts w:ascii="TH SarabunPSK" w:hAnsi="TH SarabunPSK" w:cs="TH SarabunPSK"/>
                <w:sz w:val="28"/>
                <w:cs/>
              </w:rPr>
              <w:t>๒๕๕๖.</w:t>
            </w:r>
          </w:p>
          <w:p w:rsidR="00E559DF" w:rsidRPr="005E7E6D" w:rsidRDefault="00E559DF" w:rsidP="003A5E1A">
            <w:pPr>
              <w:rPr>
                <w:rFonts w:ascii="TH SarabunPSK" w:hAnsi="TH SarabunPSK" w:cs="TH SarabunPSK"/>
                <w:sz w:val="28"/>
              </w:rPr>
            </w:pPr>
            <w:r w:rsidRPr="005E7E6D">
              <w:rPr>
                <w:rFonts w:ascii="TH SarabunPSK" w:hAnsi="TH SarabunPSK" w:cs="TH SarabunPSK"/>
                <w:sz w:val="28"/>
                <w:cs/>
              </w:rPr>
              <w:t>-ประเมินความพึงพอใจของผู้ใช้มหาบัณฑิต สาขาวิชาการจัดการเชิงพุทธและสาขาวิชารัฐประศาสนศาสตร์</w:t>
            </w:r>
            <w:r w:rsidR="006B7426">
              <w:rPr>
                <w:rFonts w:ascii="TH SarabunPSK" w:hAnsi="TH SarabunPSK" w:cs="TH SarabunPSK" w:hint="cs"/>
                <w:sz w:val="28"/>
                <w:cs/>
              </w:rPr>
              <w:t xml:space="preserve"> </w:t>
            </w:r>
            <w:r w:rsidRPr="005E7E6D">
              <w:rPr>
                <w:rFonts w:ascii="TH SarabunPSK" w:hAnsi="TH SarabunPSK" w:cs="TH SarabunPSK"/>
                <w:sz w:val="28"/>
                <w:cs/>
              </w:rPr>
              <w:t>๒๕๕๗.</w:t>
            </w:r>
          </w:p>
          <w:p w:rsidR="00E559DF" w:rsidRPr="005E7E6D" w:rsidRDefault="00E559DF" w:rsidP="003A5E1A">
            <w:pPr>
              <w:rPr>
                <w:rFonts w:ascii="TH SarabunPSK" w:hAnsi="TH SarabunPSK" w:cs="TH SarabunPSK"/>
                <w:sz w:val="28"/>
              </w:rPr>
            </w:pPr>
            <w:r w:rsidRPr="005E7E6D">
              <w:rPr>
                <w:rFonts w:ascii="TH SarabunPSK" w:hAnsi="TH SarabunPSK" w:cs="TH SarabunPSK"/>
                <w:sz w:val="28"/>
                <w:cs/>
              </w:rPr>
              <w:t>-คุณลักษณะของบัณฑิตที่มีผลต่อการจ้างงานของบัณฑิตหลักสูตรพุทธศาสตรมหาบัณฑิต สาขาวิชาการจัดการเชิงพุทธและสาขาวิชารัฐประศาสนศาสตร์</w:t>
            </w:r>
          </w:p>
          <w:p w:rsidR="00E559DF" w:rsidRPr="005E7E6D" w:rsidRDefault="00E559DF" w:rsidP="003A5E1A">
            <w:pPr>
              <w:rPr>
                <w:rFonts w:ascii="TH SarabunPSK" w:hAnsi="TH SarabunPSK" w:cs="TH SarabunPSK"/>
                <w:sz w:val="28"/>
              </w:rPr>
            </w:pPr>
            <w:r w:rsidRPr="005E7E6D">
              <w:rPr>
                <w:rFonts w:ascii="TH SarabunPSK" w:hAnsi="TH SarabunPSK" w:cs="TH SarabunPSK"/>
                <w:sz w:val="28"/>
                <w:cs/>
              </w:rPr>
              <w:t>คณะสังคมศาสตร์ มหาวิทยาลัยมหาจุฬาลงกรณราชวิทยาลัย๒๕๕๗.</w:t>
            </w:r>
          </w:p>
        </w:tc>
      </w:tr>
      <w:tr w:rsidR="00E559DF" w:rsidRPr="005E7E6D" w:rsidTr="003A5E1A">
        <w:trPr>
          <w:jc w:val="center"/>
        </w:trPr>
        <w:tc>
          <w:tcPr>
            <w:tcW w:w="711" w:type="dxa"/>
            <w:shd w:val="clear" w:color="auto" w:fill="auto"/>
          </w:tcPr>
          <w:p w:rsidR="00E559DF" w:rsidRPr="005E7E6D" w:rsidRDefault="00B904D8" w:rsidP="0030277F">
            <w:pPr>
              <w:jc w:val="center"/>
              <w:rPr>
                <w:rFonts w:ascii="TH SarabunPSK" w:hAnsi="TH SarabunPSK" w:cs="TH SarabunPSK"/>
                <w:sz w:val="28"/>
              </w:rPr>
            </w:pPr>
            <w:r>
              <w:rPr>
                <w:rFonts w:ascii="TH SarabunPSK" w:hAnsi="TH SarabunPSK" w:cs="TH SarabunPSK" w:hint="cs"/>
                <w:sz w:val="28"/>
                <w:cs/>
              </w:rPr>
              <w:lastRenderedPageBreak/>
              <w:t>๓</w:t>
            </w:r>
          </w:p>
          <w:p w:rsidR="00E559DF" w:rsidRPr="005E7E6D" w:rsidRDefault="00E559DF" w:rsidP="0030277F">
            <w:pPr>
              <w:jc w:val="center"/>
              <w:rPr>
                <w:rFonts w:ascii="TH SarabunPSK" w:hAnsi="TH SarabunPSK" w:cs="TH SarabunPSK"/>
                <w:sz w:val="28"/>
                <w:cs/>
              </w:rPr>
            </w:pPr>
          </w:p>
        </w:tc>
        <w:tc>
          <w:tcPr>
            <w:tcW w:w="1696" w:type="dxa"/>
            <w:shd w:val="clear" w:color="auto" w:fill="auto"/>
          </w:tcPr>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นางบุษกร วัฒนบุตร</w:t>
            </w:r>
          </w:p>
        </w:tc>
        <w:tc>
          <w:tcPr>
            <w:tcW w:w="1845" w:type="dxa"/>
            <w:shd w:val="clear" w:color="auto" w:fill="auto"/>
          </w:tcPr>
          <w:p w:rsidR="00E559DF" w:rsidRPr="005E7E6D" w:rsidRDefault="00E559DF" w:rsidP="003A5E1A">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รป.ด./รัฐประศาสนศาสตร์</w:t>
            </w:r>
          </w:p>
          <w:p w:rsidR="00E559DF" w:rsidRPr="005E7E6D" w:rsidRDefault="00E559DF" w:rsidP="003A5E1A">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สพม./การพัฒนาทรัพยากรมนุษย์</w:t>
            </w:r>
          </w:p>
          <w:p w:rsidR="00E559DF" w:rsidRPr="005E7E6D" w:rsidRDefault="00E559DF" w:rsidP="003A5E1A">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ศศ.บ./ปรัชญาและศาสนา</w:t>
            </w:r>
          </w:p>
          <w:p w:rsidR="00E559DF" w:rsidRPr="005E7E6D" w:rsidRDefault="00E559DF" w:rsidP="003A5E1A">
            <w:pPr>
              <w:jc w:val="thaiDistribute"/>
              <w:rPr>
                <w:rFonts w:ascii="TH SarabunPSK" w:hAnsi="TH SarabunPSK" w:cs="TH SarabunPSK"/>
                <w:sz w:val="28"/>
              </w:rPr>
            </w:pPr>
            <w:r w:rsidRPr="005E7E6D">
              <w:rPr>
                <w:rFonts w:ascii="TH SarabunPSK" w:eastAsia="Times New Roman" w:hAnsi="TH SarabunPSK" w:cs="TH SarabunPSK"/>
                <w:sz w:val="28"/>
                <w:cs/>
              </w:rPr>
              <w:t>นบ./นิติศาสตร์</w:t>
            </w:r>
          </w:p>
        </w:tc>
        <w:tc>
          <w:tcPr>
            <w:tcW w:w="1428" w:type="dxa"/>
            <w:shd w:val="clear" w:color="auto" w:fill="auto"/>
          </w:tcPr>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51" w:type="dxa"/>
            <w:shd w:val="clear" w:color="auto" w:fill="auto"/>
          </w:tcPr>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E559DF" w:rsidRPr="005E7E6D" w:rsidRDefault="00E559DF" w:rsidP="003A5E1A">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057" w:type="dxa"/>
          </w:tcPr>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 นโยบายการอนุรักษ์ลุ่มน้ำ : กรณีศึกษาลุ่มแม่น้ำแม่กลองตอนล่าง.๒๕๕๕</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คณะมนุษยศาสตร์และสังคมศาสตร์ มหาวิทยาลัยราชภัฎหมู่บ้านจอมบึง .ราชบุรี.</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 xml:space="preserve">- การนำพุทธญาณวิทยา ( ไตรสิกขา ) และตัวแบบการบริหารจัดการความรู้ ทักษะ ( </w:t>
            </w:r>
            <w:r w:rsidRPr="005E7E6D">
              <w:rPr>
                <w:rFonts w:ascii="TH SarabunPSK" w:hAnsi="TH SarabunPSK" w:cs="TH SarabunPSK"/>
                <w:sz w:val="28"/>
              </w:rPr>
              <w:t xml:space="preserve">KSM ) </w:t>
            </w:r>
            <w:r w:rsidRPr="005E7E6D">
              <w:rPr>
                <w:rFonts w:ascii="TH SarabunPSK" w:hAnsi="TH SarabunPSK" w:cs="TH SarabunPSK"/>
                <w:sz w:val="28"/>
                <w:cs/>
              </w:rPr>
              <w:t xml:space="preserve">เพื่อการสร้างและพัฒนาทุนมนุษย์ในองค์กรมหาชน. </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๒๕๕๕</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lastRenderedPageBreak/>
              <w:t>มหาวิทยาลัยราชภัฏวไลยอลงกรณ์ ในพระบรมราชูปถัมภ์. ปทุมธานี.</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 การทุจริตการสอบของนักศึกษา มหาวิทยาลัยราชภัฎหมู่บ้านจอมบึง . มหาวิทยาลัยราชภัฎหมู่บ้านจอมบึง. ราชบุรี.</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๒๕๕๖</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rPr>
              <w:t>-</w:t>
            </w:r>
            <w:r w:rsidRPr="005E7E6D">
              <w:rPr>
                <w:rFonts w:ascii="TH SarabunPSK" w:hAnsi="TH SarabunPSK" w:cs="TH SarabunPSK"/>
                <w:sz w:val="28"/>
                <w:cs/>
              </w:rPr>
              <w:t xml:space="preserve"> การบริหารจัดการองค์กรเชิงพุทธบูรณาการเพื่อการเสริมสร้างสุขภาวะและการเรียนรู้ของสังคมไทย.สถาบันวิจัยพุทธศาสตร์ และ คณะสังคมศาสตร์ มหาวิทยาลัยมหาจุฬาลงกรณราชวิทยาลัย ๒๕๕๗</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สำนักงานกองทุนสนับสนุนการสร้างเสริมสุขภาพ (สสส.).พระนครศรีอยุธยา</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 การพัฒนาทุนมนุษย์วิถีพุทธในการบริหารองค์กรเพื่อรองรับประชาคมอาเซียน. ๒๕๕๗</w:t>
            </w:r>
          </w:p>
          <w:p w:rsidR="00E559DF" w:rsidRPr="005E7E6D" w:rsidRDefault="00E559DF" w:rsidP="003A5E1A">
            <w:pPr>
              <w:jc w:val="thaiDistribute"/>
              <w:rPr>
                <w:rFonts w:ascii="TH SarabunPSK" w:hAnsi="TH SarabunPSK" w:cs="TH SarabunPSK"/>
                <w:sz w:val="28"/>
              </w:rPr>
            </w:pPr>
            <w:r w:rsidRPr="005E7E6D">
              <w:rPr>
                <w:rFonts w:ascii="TH SarabunPSK" w:hAnsi="TH SarabunPSK" w:cs="TH SarabunPSK"/>
                <w:sz w:val="28"/>
                <w:cs/>
              </w:rPr>
              <w:t>สถาบันวิจัยพุทธศาสตร์ และ คณะสังคมศาสตร์ มหาวิทยาลัยมหาจุฬาลงกรณราชวิทยาลัย.พระนครศรีอยุธยา</w:t>
            </w:r>
          </w:p>
        </w:tc>
      </w:tr>
      <w:tr w:rsidR="00B904D8" w:rsidRPr="005E7E6D" w:rsidTr="003A5E1A">
        <w:trPr>
          <w:jc w:val="center"/>
        </w:trPr>
        <w:tc>
          <w:tcPr>
            <w:tcW w:w="711" w:type="dxa"/>
            <w:shd w:val="clear" w:color="auto" w:fill="auto"/>
          </w:tcPr>
          <w:p w:rsidR="00B904D8" w:rsidRPr="005E7E6D" w:rsidRDefault="00B904D8" w:rsidP="0030277F">
            <w:pPr>
              <w:jc w:val="center"/>
              <w:rPr>
                <w:rFonts w:ascii="TH SarabunPSK" w:hAnsi="TH SarabunPSK" w:cs="TH SarabunPSK"/>
                <w:sz w:val="28"/>
                <w:cs/>
              </w:rPr>
            </w:pPr>
            <w:r w:rsidRPr="005E7E6D">
              <w:rPr>
                <w:rFonts w:ascii="TH SarabunPSK" w:hAnsi="TH SarabunPSK" w:cs="TH SarabunPSK" w:hint="cs"/>
                <w:sz w:val="28"/>
                <w:cs/>
              </w:rPr>
              <w:lastRenderedPageBreak/>
              <w:t>๔</w:t>
            </w:r>
          </w:p>
        </w:tc>
        <w:tc>
          <w:tcPr>
            <w:tcW w:w="1696"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นายรัฐพล เย็นใจมา</w:t>
            </w:r>
          </w:p>
        </w:tc>
        <w:tc>
          <w:tcPr>
            <w:tcW w:w="1845" w:type="dxa"/>
            <w:shd w:val="clear" w:color="auto" w:fill="auto"/>
          </w:tcPr>
          <w:p w:rsidR="00B904D8" w:rsidRPr="005E7E6D" w:rsidRDefault="00B904D8" w:rsidP="00B904D8">
            <w:pPr>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พธ.ด.(รัฐประศาสนศาสตร์)พธ.ม.(รัฐประศาสนศาสตร์)</w:t>
            </w:r>
          </w:p>
          <w:p w:rsidR="00B904D8" w:rsidRPr="005E7E6D" w:rsidRDefault="00B904D8" w:rsidP="00B904D8">
            <w:pPr>
              <w:jc w:val="thaiDistribute"/>
              <w:rPr>
                <w:rFonts w:ascii="TH SarabunPSK" w:hAnsi="TH SarabunPSK" w:cs="TH SarabunPSK"/>
                <w:sz w:val="28"/>
              </w:rPr>
            </w:pPr>
            <w:r w:rsidRPr="005E7E6D">
              <w:rPr>
                <w:rFonts w:ascii="TH SarabunPSK" w:eastAsia="Times New Roman" w:hAnsi="TH SarabunPSK" w:cs="TH SarabunPSK"/>
                <w:sz w:val="28"/>
                <w:cs/>
              </w:rPr>
              <w:t>พธ.บ.(รัฐศาสตร์)</w:t>
            </w:r>
          </w:p>
        </w:tc>
        <w:tc>
          <w:tcPr>
            <w:tcW w:w="1428"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51" w:type="dxa"/>
            <w:shd w:val="clear" w:color="auto" w:fill="auto"/>
          </w:tcPr>
          <w:p w:rsidR="00B904D8" w:rsidRPr="005E7E6D" w:rsidRDefault="00B904D8" w:rsidP="00B904D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B904D8" w:rsidRPr="005E7E6D" w:rsidRDefault="00B904D8" w:rsidP="00B904D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057" w:type="dxa"/>
          </w:tcPr>
          <w:p w:rsidR="00B904D8" w:rsidRPr="005E7E6D" w:rsidRDefault="00EA71D3" w:rsidP="003A5E1A">
            <w:pPr>
              <w:rPr>
                <w:rFonts w:ascii="TH SarabunPSK" w:hAnsi="TH SarabunPSK" w:cs="TH SarabunPSK"/>
                <w:sz w:val="28"/>
              </w:rPr>
            </w:pPr>
            <w:r>
              <w:rPr>
                <w:rFonts w:ascii="TH SarabunPSK" w:hAnsi="TH SarabunPSK" w:cs="TH SarabunPSK" w:hint="cs"/>
                <w:sz w:val="28"/>
                <w:cs/>
              </w:rPr>
              <w:t>-</w:t>
            </w:r>
            <w:r w:rsidR="00BA6A05" w:rsidRPr="00BA6A05">
              <w:rPr>
                <w:rFonts w:ascii="TH SarabunPSK" w:hAnsi="TH SarabunPSK" w:cs="TH SarabunPSK"/>
                <w:sz w:val="28"/>
                <w:cs/>
              </w:rPr>
              <w:t>การบริหารการเปลี่ยนแปลงที่มีประสิทธิผลของสถาบันการศึกษา. ๒๕๕๘. สถาบันวิจัยพุทธศาสตร์ และ คณะสังคมศาสตร์ มหาวิทยาลัยมหาจุฬาลงกรณราชวิทยาลัย.</w:t>
            </w:r>
          </w:p>
        </w:tc>
      </w:tr>
    </w:tbl>
    <w:p w:rsidR="0030277F" w:rsidRPr="005E7E6D" w:rsidRDefault="0030277F" w:rsidP="0030277F">
      <w:pPr>
        <w:rPr>
          <w:rFonts w:ascii="TH SarabunPSK" w:hAnsi="TH SarabunPSK" w:cs="TH SarabunPSK"/>
          <w:sz w:val="28"/>
        </w:rPr>
      </w:pPr>
    </w:p>
    <w:tbl>
      <w:tblPr>
        <w:tblStyle w:val="TableGrid"/>
        <w:tblW w:w="9404" w:type="dxa"/>
        <w:jc w:val="center"/>
        <w:tblLook w:val="04A0" w:firstRow="1" w:lastRow="0" w:firstColumn="1" w:lastColumn="0" w:noHBand="0" w:noVBand="1"/>
      </w:tblPr>
      <w:tblGrid>
        <w:gridCol w:w="2760"/>
        <w:gridCol w:w="6644"/>
      </w:tblGrid>
      <w:tr w:rsidR="0030277F" w:rsidRPr="005E7E6D" w:rsidTr="00104C9B">
        <w:trPr>
          <w:jc w:val="center"/>
        </w:trPr>
        <w:tc>
          <w:tcPr>
            <w:tcW w:w="2760"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lastRenderedPageBreak/>
              <w:t>รหัสเอกสาร/หลักฐาน</w:t>
            </w:r>
          </w:p>
        </w:tc>
        <w:tc>
          <w:tcPr>
            <w:tcW w:w="6644"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ชื่อรายการหลักฐาน/เอกสาร</w:t>
            </w:r>
          </w:p>
        </w:tc>
      </w:tr>
      <w:tr w:rsidR="0030277F" w:rsidRPr="005E7E6D" w:rsidTr="00104C9B">
        <w:trPr>
          <w:trHeight w:val="314"/>
          <w:jc w:val="center"/>
        </w:trPr>
        <w:tc>
          <w:tcPr>
            <w:tcW w:w="2760" w:type="dxa"/>
          </w:tcPr>
          <w:p w:rsidR="0030277F" w:rsidRPr="005E7E6D" w:rsidRDefault="0030277F" w:rsidP="0030277F">
            <w:pPr>
              <w:ind w:right="-108"/>
              <w:jc w:val="center"/>
              <w:rPr>
                <w:rFonts w:ascii="TH SarabunPSK" w:eastAsia="Times New Roman" w:hAnsi="TH SarabunPSK" w:cs="TH SarabunPSK"/>
                <w:sz w:val="28"/>
              </w:rPr>
            </w:pPr>
            <w:r w:rsidRPr="005E7E6D">
              <w:rPr>
                <w:rFonts w:ascii="TH SarabunPSK" w:eastAsia="Times New Roman" w:hAnsi="TH SarabunPSK" w:cs="TH SarabunPSK"/>
                <w:sz w:val="28"/>
                <w:cs/>
              </w:rPr>
              <w:t>๑.๑.๖-๑</w:t>
            </w:r>
          </w:p>
        </w:tc>
        <w:tc>
          <w:tcPr>
            <w:tcW w:w="6644" w:type="dxa"/>
          </w:tcPr>
          <w:p w:rsidR="0030277F" w:rsidRPr="006307E6" w:rsidRDefault="0030277F" w:rsidP="0030277F">
            <w:pPr>
              <w:ind w:right="-108"/>
              <w:rPr>
                <w:rFonts w:ascii="TH SarabunPSK" w:eastAsia="Times New Roman" w:hAnsi="TH SarabunPSK" w:cs="TH SarabunPSK"/>
                <w:color w:val="000000" w:themeColor="text1"/>
                <w:sz w:val="28"/>
              </w:rPr>
            </w:pPr>
            <w:r w:rsidRPr="006307E6">
              <w:rPr>
                <w:rFonts w:ascii="TH SarabunPSK" w:eastAsia="Times New Roman" w:hAnsi="TH SarabunPSK" w:cs="TH SarabunPSK"/>
                <w:color w:val="000000" w:themeColor="text1"/>
                <w:sz w:val="28"/>
                <w:cs/>
              </w:rPr>
              <w:t>ประกาศบัณฑิตวิทยาลัยเรื่อง แต่งตั้งคณะกรรมการควบคุม</w:t>
            </w:r>
            <w:r w:rsidR="005B39A1">
              <w:rPr>
                <w:rFonts w:ascii="TH SarabunPSK" w:eastAsia="Times New Roman" w:hAnsi="TH SarabunPSK" w:cs="TH SarabunPSK" w:hint="cs"/>
                <w:color w:val="000000" w:themeColor="text1"/>
                <w:sz w:val="28"/>
                <w:cs/>
              </w:rPr>
              <w:t>สารนิพนธ์</w:t>
            </w:r>
          </w:p>
        </w:tc>
      </w:tr>
      <w:tr w:rsidR="0030277F" w:rsidRPr="005E7E6D" w:rsidTr="00104C9B">
        <w:trPr>
          <w:jc w:val="center"/>
        </w:trPr>
        <w:tc>
          <w:tcPr>
            <w:tcW w:w="2760" w:type="dxa"/>
          </w:tcPr>
          <w:p w:rsidR="0030277F" w:rsidRPr="005E7E6D" w:rsidRDefault="0030277F" w:rsidP="0030277F">
            <w:pPr>
              <w:ind w:right="-108"/>
              <w:jc w:val="center"/>
              <w:rPr>
                <w:rFonts w:ascii="TH SarabunPSK" w:eastAsia="Times New Roman" w:hAnsi="TH SarabunPSK" w:cs="TH SarabunPSK"/>
                <w:sz w:val="28"/>
                <w:cs/>
              </w:rPr>
            </w:pPr>
            <w:r w:rsidRPr="005E7E6D">
              <w:rPr>
                <w:rFonts w:ascii="TH SarabunPSK" w:eastAsia="Times New Roman" w:hAnsi="TH SarabunPSK" w:cs="TH SarabunPSK"/>
                <w:sz w:val="28"/>
                <w:cs/>
              </w:rPr>
              <w:t>๑.๑.๖-๒</w:t>
            </w:r>
          </w:p>
        </w:tc>
        <w:tc>
          <w:tcPr>
            <w:tcW w:w="6644" w:type="dxa"/>
          </w:tcPr>
          <w:p w:rsidR="0030277F" w:rsidRPr="006307E6" w:rsidRDefault="0030277F" w:rsidP="0030277F">
            <w:pPr>
              <w:ind w:right="-108"/>
              <w:rPr>
                <w:rFonts w:ascii="TH SarabunPSK" w:eastAsia="Times New Roman" w:hAnsi="TH SarabunPSK" w:cs="TH SarabunPSK"/>
                <w:color w:val="000000" w:themeColor="text1"/>
                <w:sz w:val="28"/>
              </w:rPr>
            </w:pPr>
            <w:r w:rsidRPr="006307E6">
              <w:rPr>
                <w:rFonts w:ascii="TH SarabunPSK" w:eastAsia="Times New Roman" w:hAnsi="TH SarabunPSK" w:cs="TH SarabunPSK"/>
                <w:color w:val="000000" w:themeColor="text1"/>
                <w:sz w:val="28"/>
                <w:cs/>
              </w:rPr>
              <w:t>ประวัติคณาจารย์ควบคุม</w:t>
            </w:r>
            <w:r w:rsidR="005B39A1">
              <w:rPr>
                <w:rFonts w:ascii="TH SarabunPSK" w:eastAsia="Times New Roman" w:hAnsi="TH SarabunPSK" w:cs="TH SarabunPSK" w:hint="cs"/>
                <w:color w:val="000000" w:themeColor="text1"/>
                <w:sz w:val="28"/>
                <w:cs/>
              </w:rPr>
              <w:t>สารนิพนธ์</w:t>
            </w:r>
          </w:p>
        </w:tc>
      </w:tr>
    </w:tbl>
    <w:p w:rsidR="00586942" w:rsidRDefault="00586942" w:rsidP="0030277F">
      <w:pPr>
        <w:rPr>
          <w:rFonts w:ascii="TH SarabunPSK" w:hAnsi="TH SarabunPSK" w:cs="TH SarabunPSK"/>
          <w:sz w:val="28"/>
        </w:rPr>
      </w:pPr>
    </w:p>
    <w:p w:rsidR="00D63A94" w:rsidRPr="005E7E6D" w:rsidRDefault="00D63A94" w:rsidP="0030277F">
      <w:pPr>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เกณฑ์การประเมินที่ ๗</w:t>
      </w:r>
      <w:r w:rsidRPr="005E7E6D">
        <w:rPr>
          <w:rFonts w:ascii="TH SarabunPSK" w:hAnsi="TH SarabunPSK" w:cs="TH SarabunPSK"/>
          <w:sz w:val="28"/>
          <w:cs/>
        </w:rPr>
        <w:tab/>
      </w:r>
      <w:r w:rsidR="007557D7">
        <w:rPr>
          <w:rFonts w:ascii="TH SarabunPSK" w:eastAsia="MS Mincho" w:hAnsi="TH SarabunPSK" w:cs="TH SarabunPSK"/>
          <w:sz w:val="28"/>
          <w:cs/>
          <w:lang w:eastAsia="ja-JP"/>
        </w:rPr>
        <w:t>คุณสมบัติอาจารย์ผู้สอบ</w:t>
      </w:r>
      <w:r w:rsidR="007557D7">
        <w:rPr>
          <w:rFonts w:ascii="TH SarabunPSK" w:eastAsia="MS Mincho" w:hAnsi="TH SarabunPSK" w:cs="TH SarabunPSK" w:hint="cs"/>
          <w:sz w:val="28"/>
          <w:cs/>
          <w:lang w:eastAsia="ja-JP"/>
        </w:rPr>
        <w:t>สาร</w:t>
      </w:r>
      <w:r w:rsidRPr="005E7E6D">
        <w:rPr>
          <w:rFonts w:ascii="TH SarabunPSK" w:eastAsia="MS Mincho" w:hAnsi="TH SarabunPSK" w:cs="TH SarabunPSK"/>
          <w:sz w:val="28"/>
          <w:cs/>
          <w:lang w:eastAsia="ja-JP"/>
        </w:rPr>
        <w:t>นิพนธ์</w:t>
      </w:r>
      <w:r w:rsidRPr="005E7E6D">
        <w:rPr>
          <w:rFonts w:ascii="TH SarabunPSK" w:hAnsi="TH SarabunPSK" w:cs="TH SarabunPSK"/>
          <w:sz w:val="28"/>
          <w:cs/>
        </w:rPr>
        <w:t xml:space="preserve">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 </w:t>
      </w:r>
    </w:p>
    <w:p w:rsidR="0030277F" w:rsidRPr="005E7E6D" w:rsidRDefault="0030277F" w:rsidP="0030277F">
      <w:pPr>
        <w:rPr>
          <w:rFonts w:ascii="TH SarabunPSK" w:hAnsi="TH SarabunPSK" w:cs="TH SarabunPSK"/>
          <w:sz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769"/>
        <w:gridCol w:w="1767"/>
        <w:gridCol w:w="1428"/>
        <w:gridCol w:w="1549"/>
        <w:gridCol w:w="2243"/>
      </w:tblGrid>
      <w:tr w:rsidR="0030277F" w:rsidRPr="005E7E6D" w:rsidTr="003A5E1A">
        <w:trPr>
          <w:tblHeader/>
          <w:jc w:val="center"/>
        </w:trPr>
        <w:tc>
          <w:tcPr>
            <w:tcW w:w="712" w:type="dxa"/>
            <w:shd w:val="clear" w:color="auto" w:fill="auto"/>
            <w:vAlign w:val="center"/>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ลำดับ</w:t>
            </w:r>
          </w:p>
        </w:tc>
        <w:tc>
          <w:tcPr>
            <w:tcW w:w="1769"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eastAsia="Times New Roman" w:hAnsi="TH SarabunPSK" w:cs="TH SarabunPSK"/>
                <w:sz w:val="28"/>
                <w:cs/>
              </w:rPr>
              <w:t>ชื่อ/ฉายา/นามสกุล</w:t>
            </w:r>
          </w:p>
        </w:tc>
        <w:tc>
          <w:tcPr>
            <w:tcW w:w="1767"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วุฒิการศึกษา</w:t>
            </w:r>
          </w:p>
        </w:tc>
        <w:tc>
          <w:tcPr>
            <w:tcW w:w="1428"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ตำแหน่งทางวิชาการ</w:t>
            </w:r>
          </w:p>
        </w:tc>
        <w:tc>
          <w:tcPr>
            <w:tcW w:w="1549"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สาขาที่ตรงหรือสัมพันธ์กับสาขาที่เปิดสอน</w:t>
            </w:r>
          </w:p>
        </w:tc>
        <w:tc>
          <w:tcPr>
            <w:tcW w:w="2243" w:type="dxa"/>
            <w:vAlign w:val="center"/>
          </w:tcPr>
          <w:p w:rsidR="0030277F" w:rsidRPr="005E7E6D" w:rsidRDefault="0030277F" w:rsidP="0030277F">
            <w:pPr>
              <w:jc w:val="center"/>
              <w:rPr>
                <w:rFonts w:ascii="TH SarabunPSK" w:hAnsi="TH SarabunPSK" w:cs="TH SarabunPSK"/>
                <w:sz w:val="28"/>
                <w:cs/>
              </w:rPr>
            </w:pPr>
            <w:r w:rsidRPr="005E7E6D">
              <w:rPr>
                <w:rFonts w:ascii="TH SarabunPSK" w:hAnsi="TH SarabunPSK" w:cs="TH SarabunPSK"/>
                <w:sz w:val="28"/>
                <w:cs/>
              </w:rPr>
              <w:t>ประสบการณ์ด้านการวิจัย</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t>๑</w:t>
            </w:r>
          </w:p>
        </w:tc>
        <w:tc>
          <w:tcPr>
            <w:tcW w:w="1769" w:type="dxa"/>
            <w:shd w:val="clear" w:color="auto" w:fill="auto"/>
          </w:tcPr>
          <w:p w:rsidR="007557D7" w:rsidRPr="005E7E6D" w:rsidRDefault="00405AA8" w:rsidP="00D63A94">
            <w:pPr>
              <w:rPr>
                <w:rFonts w:ascii="TH SarabunPSK" w:hAnsi="TH SarabunPSK" w:cs="TH SarabunPSK"/>
                <w:sz w:val="28"/>
              </w:rPr>
            </w:pPr>
            <w:r>
              <w:rPr>
                <w:rFonts w:ascii="TH SarabunPSK" w:hAnsi="TH SarabunPSK" w:cs="TH SarabunPSK"/>
                <w:sz w:val="28"/>
                <w:cs/>
              </w:rPr>
              <w:t>นายสุรพล สุย</w:t>
            </w:r>
            <w:r>
              <w:rPr>
                <w:rFonts w:ascii="TH SarabunPSK" w:hAnsi="TH SarabunPSK" w:cs="TH SarabunPSK" w:hint="cs"/>
                <w:sz w:val="28"/>
                <w:cs/>
              </w:rPr>
              <w:t>ะ</w:t>
            </w:r>
            <w:r w:rsidR="007557D7" w:rsidRPr="005E7E6D">
              <w:rPr>
                <w:rFonts w:ascii="TH SarabunPSK" w:hAnsi="TH SarabunPSK" w:cs="TH SarabunPSK"/>
                <w:sz w:val="28"/>
                <w:cs/>
              </w:rPr>
              <w:t>พรหม</w:t>
            </w:r>
          </w:p>
        </w:tc>
        <w:tc>
          <w:tcPr>
            <w:tcW w:w="1767" w:type="dxa"/>
            <w:shd w:val="clear" w:color="auto" w:fill="auto"/>
          </w:tcPr>
          <w:p w:rsidR="007557D7" w:rsidRPr="005E7E6D" w:rsidRDefault="007557D7" w:rsidP="00405AA8">
            <w:pPr>
              <w:tabs>
                <w:tab w:val="left" w:pos="1134"/>
              </w:tabs>
              <w:jc w:val="thaiDistribute"/>
              <w:rPr>
                <w:rFonts w:ascii="TH SarabunPSK" w:eastAsia="Times New Roman" w:hAnsi="TH SarabunPSK" w:cs="TH SarabunPSK"/>
                <w:sz w:val="28"/>
              </w:rPr>
            </w:pPr>
            <w:r w:rsidRPr="005E7E6D">
              <w:rPr>
                <w:rFonts w:ascii="TH SarabunPSK" w:eastAsia="Times New Roman" w:hAnsi="TH SarabunPSK" w:cs="TH SarabunPSK"/>
                <w:sz w:val="28"/>
              </w:rPr>
              <w:t>Ph.D.(Political Science)</w:t>
            </w:r>
          </w:p>
          <w:p w:rsidR="007557D7" w:rsidRPr="005E7E6D" w:rsidRDefault="007557D7" w:rsidP="00405AA8">
            <w:pPr>
              <w:tabs>
                <w:tab w:val="left" w:pos="1134"/>
              </w:tabs>
              <w:jc w:val="thaiDistribute"/>
              <w:rPr>
                <w:rFonts w:ascii="TH SarabunPSK" w:eastAsia="Times New Roman" w:hAnsi="TH SarabunPSK" w:cs="TH SarabunPSK"/>
                <w:sz w:val="28"/>
              </w:rPr>
            </w:pPr>
            <w:r w:rsidRPr="005E7E6D">
              <w:rPr>
                <w:rFonts w:ascii="TH SarabunPSK" w:eastAsia="Times New Roman" w:hAnsi="TH SarabunPSK" w:cs="TH SarabunPSK"/>
                <w:sz w:val="28"/>
              </w:rPr>
              <w:t>M.A.(Politics)</w:t>
            </w:r>
          </w:p>
          <w:p w:rsidR="007557D7" w:rsidRPr="005E7E6D" w:rsidRDefault="007557D7" w:rsidP="00405AA8">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พธ.บ. (มานุษยสงเคราะห์ศาสตร์) </w:t>
            </w:r>
          </w:p>
          <w:p w:rsidR="007557D7" w:rsidRPr="005E7E6D" w:rsidRDefault="007557D7" w:rsidP="00405AA8">
            <w:pPr>
              <w:jc w:val="thaiDistribute"/>
              <w:rPr>
                <w:rFonts w:ascii="TH SarabunPSK" w:hAnsi="TH SarabunPSK" w:cs="TH SarabunPSK"/>
                <w:sz w:val="28"/>
              </w:rPr>
            </w:pPr>
            <w:r w:rsidRPr="005E7E6D">
              <w:rPr>
                <w:rFonts w:ascii="TH SarabunPSK" w:eastAsia="Times New Roman" w:hAnsi="TH SarabunPSK" w:cs="TH SarabunPSK"/>
                <w:sz w:val="28"/>
                <w:cs/>
              </w:rPr>
              <w:t>พ.ม.</w:t>
            </w:r>
          </w:p>
        </w:tc>
        <w:tc>
          <w:tcPr>
            <w:tcW w:w="1428" w:type="dxa"/>
            <w:shd w:val="clear" w:color="auto" w:fill="auto"/>
          </w:tcPr>
          <w:p w:rsidR="007557D7" w:rsidRPr="005E7E6D" w:rsidRDefault="007557D7" w:rsidP="00D63A94">
            <w:pPr>
              <w:rPr>
                <w:rFonts w:ascii="TH SarabunPSK" w:hAnsi="TH SarabunPSK" w:cs="TH SarabunPSK"/>
                <w:sz w:val="28"/>
              </w:rPr>
            </w:pPr>
            <w:r w:rsidRPr="005E7E6D">
              <w:rPr>
                <w:rFonts w:ascii="TH SarabunPSK" w:hAnsi="TH SarabunPSK" w:cs="TH SarabunPSK"/>
                <w:sz w:val="28"/>
                <w:cs/>
              </w:rPr>
              <w:t>รองศาสตราจารย์/รัฐศาสตร์</w:t>
            </w:r>
          </w:p>
        </w:tc>
        <w:tc>
          <w:tcPr>
            <w:tcW w:w="1549" w:type="dxa"/>
            <w:shd w:val="clear" w:color="auto" w:fill="auto"/>
          </w:tcPr>
          <w:p w:rsidR="007557D7" w:rsidRPr="005E7E6D" w:rsidRDefault="007557D7"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7557D7" w:rsidRPr="005E7E6D" w:rsidRDefault="007557D7" w:rsidP="00405AA8">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 xml:space="preserve">-การบริหารจัดการองค์กรเชิงพุทธบูรณาการเพื่อการเสริมสร้างสุขภาวะและการเรียนรู้ของสังคมไทย. </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๒๕๕๖</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 xml:space="preserve">สำนักงานกองทุนสนับสนุนการสร้างเสริมสุขภาพ (สสส.). </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t>๒</w:t>
            </w:r>
          </w:p>
        </w:tc>
        <w:tc>
          <w:tcPr>
            <w:tcW w:w="1769" w:type="dxa"/>
            <w:shd w:val="clear" w:color="auto" w:fill="auto"/>
          </w:tcPr>
          <w:p w:rsidR="007557D7" w:rsidRPr="005E7E6D" w:rsidRDefault="007557D7" w:rsidP="00405AA8">
            <w:pPr>
              <w:rPr>
                <w:rFonts w:ascii="TH SarabunPSK" w:hAnsi="TH SarabunPSK" w:cs="TH SarabunPSK"/>
                <w:sz w:val="28"/>
              </w:rPr>
            </w:pPr>
            <w:r w:rsidRPr="005E7E6D">
              <w:rPr>
                <w:rFonts w:ascii="TH SarabunPSK" w:hAnsi="TH SarabunPSK" w:cs="TH SarabunPSK"/>
              </w:rPr>
              <w:t xml:space="preserve"> </w:t>
            </w:r>
            <w:r w:rsidRPr="005E7E6D">
              <w:rPr>
                <w:rFonts w:ascii="TH SarabunPSK" w:hAnsi="TH SarabunPSK" w:cs="TH SarabunPSK"/>
                <w:cs/>
              </w:rPr>
              <w:t>ว่าที่ พ.ต.สวัสดิ์ จิรัฏฐิติกาล</w:t>
            </w:r>
          </w:p>
        </w:tc>
        <w:tc>
          <w:tcPr>
            <w:tcW w:w="1767" w:type="dxa"/>
            <w:shd w:val="clear" w:color="auto" w:fill="auto"/>
          </w:tcPr>
          <w:p w:rsidR="007557D7" w:rsidRPr="005E7E6D" w:rsidRDefault="007557D7" w:rsidP="00D63A94">
            <w:pPr>
              <w:rPr>
                <w:rFonts w:ascii="TH SarabunPSK" w:hAnsi="TH SarabunPSK" w:cs="TH SarabunPSK"/>
                <w:sz w:val="30"/>
                <w:szCs w:val="30"/>
              </w:rPr>
            </w:pPr>
            <w:r w:rsidRPr="005E7E6D">
              <w:rPr>
                <w:rFonts w:ascii="TH SarabunPSK" w:hAnsi="TH SarabunPSK" w:cs="TH SarabunPSK"/>
                <w:sz w:val="30"/>
                <w:szCs w:val="30"/>
              </w:rPr>
              <w:t xml:space="preserve">Ph.D. </w:t>
            </w:r>
            <w:r w:rsidRPr="005E7E6D">
              <w:rPr>
                <w:rFonts w:ascii="TH SarabunPSK" w:hAnsi="TH SarabunPSK" w:cs="TH SarabunPSK"/>
                <w:sz w:val="30"/>
                <w:szCs w:val="30"/>
                <w:cs/>
              </w:rPr>
              <w:t>(</w:t>
            </w:r>
            <w:r w:rsidRPr="005E7E6D">
              <w:rPr>
                <w:rFonts w:ascii="TH SarabunPSK" w:hAnsi="TH SarabunPSK" w:cs="TH SarabunPSK"/>
                <w:sz w:val="30"/>
                <w:szCs w:val="30"/>
              </w:rPr>
              <w:t>Social Sciences</w:t>
            </w:r>
            <w:r w:rsidRPr="005E7E6D">
              <w:rPr>
                <w:rFonts w:ascii="TH SarabunPSK" w:hAnsi="TH SarabunPSK" w:cs="TH SarabunPSK"/>
                <w:sz w:val="30"/>
                <w:szCs w:val="30"/>
                <w:cs/>
              </w:rPr>
              <w:t>)</w:t>
            </w:r>
          </w:p>
          <w:p w:rsidR="007557D7" w:rsidRPr="005E7E6D" w:rsidRDefault="007557D7" w:rsidP="00D63A94">
            <w:pPr>
              <w:rPr>
                <w:rFonts w:ascii="TH SarabunPSK" w:hAnsi="TH SarabunPSK" w:cs="TH SarabunPSK"/>
                <w:sz w:val="30"/>
                <w:szCs w:val="30"/>
                <w:cs/>
              </w:rPr>
            </w:pPr>
            <w:r w:rsidRPr="005E7E6D">
              <w:rPr>
                <w:rFonts w:ascii="TH SarabunPSK" w:hAnsi="TH SarabunPSK" w:cs="TH SarabunPSK"/>
                <w:sz w:val="30"/>
                <w:szCs w:val="30"/>
              </w:rPr>
              <w:t xml:space="preserve">Ph.D. </w:t>
            </w:r>
            <w:r w:rsidRPr="005E7E6D">
              <w:rPr>
                <w:rFonts w:ascii="TH SarabunPSK" w:hAnsi="TH SarabunPSK" w:cs="TH SarabunPSK"/>
                <w:sz w:val="30"/>
                <w:szCs w:val="30"/>
                <w:cs/>
              </w:rPr>
              <w:t>(ประชากรศึกษา)</w:t>
            </w:r>
          </w:p>
        </w:tc>
        <w:tc>
          <w:tcPr>
            <w:tcW w:w="1428" w:type="dxa"/>
            <w:shd w:val="clear" w:color="auto" w:fill="auto"/>
          </w:tcPr>
          <w:p w:rsidR="007557D7" w:rsidRPr="005E7E6D" w:rsidRDefault="007557D7" w:rsidP="00405AA8">
            <w:pPr>
              <w:jc w:val="thaiDistribute"/>
              <w:rPr>
                <w:rFonts w:ascii="TH SarabunPSK" w:hAnsi="TH SarabunPSK" w:cs="TH SarabunPSK"/>
                <w:sz w:val="30"/>
                <w:szCs w:val="30"/>
              </w:rPr>
            </w:pPr>
            <w:r w:rsidRPr="005E7E6D">
              <w:rPr>
                <w:rFonts w:ascii="TH SarabunPSK" w:hAnsi="TH SarabunPSK" w:cs="TH SarabunPSK"/>
                <w:sz w:val="30"/>
                <w:szCs w:val="30"/>
                <w:cs/>
              </w:rPr>
              <w:t>ผู้ช่วยศาสตราจารย์พิเศษ</w:t>
            </w:r>
          </w:p>
        </w:tc>
        <w:tc>
          <w:tcPr>
            <w:tcW w:w="1549" w:type="dxa"/>
            <w:shd w:val="clear" w:color="auto" w:fill="auto"/>
          </w:tcPr>
          <w:p w:rsidR="007557D7" w:rsidRPr="005E7E6D" w:rsidRDefault="007557D7" w:rsidP="00405AA8">
            <w:pPr>
              <w:jc w:val="thaiDistribute"/>
              <w:rPr>
                <w:rFonts w:ascii="TH SarabunPSK" w:hAnsi="TH SarabunPSK" w:cs="TH SarabunPSK"/>
                <w:sz w:val="30"/>
                <w:szCs w:val="30"/>
              </w:rPr>
            </w:pPr>
            <w:r w:rsidRPr="005E7E6D">
              <w:rPr>
                <w:rFonts w:ascii="TH SarabunPSK" w:hAnsi="TH SarabunPSK" w:cs="TH SarabunPSK"/>
                <w:sz w:val="30"/>
                <w:szCs w:val="30"/>
              </w:rPr>
              <w:sym w:font="Wingdings" w:char="F06F"/>
            </w:r>
            <w:r w:rsidRPr="005E7E6D">
              <w:rPr>
                <w:rFonts w:ascii="TH SarabunPSK" w:hAnsi="TH SarabunPSK" w:cs="TH SarabunPSK"/>
                <w:sz w:val="30"/>
                <w:szCs w:val="30"/>
                <w:cs/>
              </w:rPr>
              <w:t xml:space="preserve"> สาขาตรง</w:t>
            </w:r>
          </w:p>
          <w:p w:rsidR="007557D7" w:rsidRPr="005E7E6D" w:rsidRDefault="007557D7" w:rsidP="00405AA8">
            <w:pPr>
              <w:ind w:left="351" w:hanging="351"/>
              <w:rPr>
                <w:rFonts w:ascii="TH SarabunPSK" w:hAnsi="TH SarabunPSK" w:cs="TH SarabunPSK"/>
                <w:sz w:val="32"/>
                <w:szCs w:val="32"/>
              </w:rPr>
            </w:pPr>
            <w:r w:rsidRPr="005E7E6D">
              <w:rPr>
                <w:rFonts w:ascii="TH SarabunPSK" w:hAnsi="TH SarabunPSK" w:cs="TH SarabunPSK"/>
                <w:sz w:val="30"/>
                <w:szCs w:val="30"/>
              </w:rPr>
              <w:sym w:font="Wingdings 2" w:char="F052"/>
            </w:r>
            <w:r w:rsidRPr="005E7E6D">
              <w:rPr>
                <w:rFonts w:ascii="TH SarabunPSK" w:hAnsi="TH SarabunPSK" w:cs="TH SarabunPSK"/>
                <w:sz w:val="30"/>
                <w:szCs w:val="30"/>
                <w:cs/>
              </w:rPr>
              <w:t xml:space="preserve"> สาขาสัมพันธ์</w:t>
            </w:r>
          </w:p>
        </w:tc>
        <w:tc>
          <w:tcPr>
            <w:tcW w:w="2243" w:type="dxa"/>
          </w:tcPr>
          <w:p w:rsidR="007557D7" w:rsidRPr="005E7E6D" w:rsidRDefault="007557D7" w:rsidP="00405AA8">
            <w:pPr>
              <w:rPr>
                <w:rFonts w:ascii="TH SarabunPSK" w:hAnsi="TH SarabunPSK" w:cs="TH SarabunPSK"/>
                <w:sz w:val="30"/>
                <w:szCs w:val="30"/>
              </w:rPr>
            </w:pPr>
            <w:r w:rsidRPr="005E7E6D">
              <w:rPr>
                <w:rFonts w:ascii="TH SarabunPSK" w:hAnsi="TH SarabunPSK" w:cs="TH SarabunPSK"/>
                <w:sz w:val="30"/>
                <w:szCs w:val="30"/>
                <w:cs/>
              </w:rPr>
              <w:t>การบริหารเรือนจำเชิงพุทธบูรณาการ</w:t>
            </w:r>
          </w:p>
          <w:p w:rsidR="007557D7" w:rsidRPr="005E7E6D" w:rsidRDefault="007557D7" w:rsidP="00405AA8">
            <w:pPr>
              <w:rPr>
                <w:rFonts w:ascii="TH SarabunPSK" w:hAnsi="TH SarabunPSK" w:cs="TH SarabunPSK"/>
                <w:sz w:val="30"/>
                <w:szCs w:val="30"/>
              </w:rPr>
            </w:pPr>
            <w:r w:rsidRPr="005E7E6D">
              <w:rPr>
                <w:rFonts w:ascii="TH SarabunPSK" w:hAnsi="TH SarabunPSK" w:cs="TH SarabunPSK"/>
                <w:sz w:val="30"/>
                <w:szCs w:val="30"/>
                <w:cs/>
              </w:rPr>
              <w:t>ปีที่ตีพิมพ์</w:t>
            </w:r>
            <w:r w:rsidR="006B7426">
              <w:rPr>
                <w:rFonts w:ascii="TH SarabunPSK" w:hAnsi="TH SarabunPSK" w:cs="TH SarabunPSK" w:hint="cs"/>
                <w:sz w:val="30"/>
                <w:szCs w:val="30"/>
                <w:cs/>
              </w:rPr>
              <w:t xml:space="preserve"> </w:t>
            </w:r>
            <w:r w:rsidRPr="005E7E6D">
              <w:rPr>
                <w:rFonts w:ascii="TH SarabunPSK" w:hAnsi="TH SarabunPSK" w:cs="TH SarabunPSK"/>
                <w:sz w:val="30"/>
                <w:szCs w:val="30"/>
                <w:cs/>
              </w:rPr>
              <w:t>๒๕๕๕</w:t>
            </w:r>
          </w:p>
          <w:p w:rsidR="007557D7" w:rsidRPr="005E7E6D" w:rsidRDefault="007557D7" w:rsidP="00405AA8">
            <w:pPr>
              <w:rPr>
                <w:rFonts w:ascii="TH SarabunPSK" w:hAnsi="TH SarabunPSK" w:cs="TH SarabunPSK"/>
                <w:sz w:val="30"/>
                <w:szCs w:val="30"/>
              </w:rPr>
            </w:pPr>
            <w:r w:rsidRPr="005E7E6D">
              <w:rPr>
                <w:rFonts w:ascii="TH SarabunPSK" w:hAnsi="TH SarabunPSK" w:cs="TH SarabunPSK"/>
                <w:sz w:val="30"/>
                <w:szCs w:val="30"/>
                <w:cs/>
              </w:rPr>
              <w:t>แหล่งที่ตีพิมพ์ประประชุมวิชาการระดับชาติ มจร ครั้งที่ ๑</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t>๓</w:t>
            </w:r>
          </w:p>
        </w:tc>
        <w:tc>
          <w:tcPr>
            <w:tcW w:w="1769" w:type="dxa"/>
            <w:shd w:val="clear" w:color="auto" w:fill="auto"/>
          </w:tcPr>
          <w:p w:rsidR="007557D7" w:rsidRPr="005E7E6D" w:rsidRDefault="007557D7" w:rsidP="00405AA8">
            <w:pPr>
              <w:jc w:val="thaiDistribute"/>
              <w:rPr>
                <w:rFonts w:ascii="TH SarabunPSK" w:hAnsi="TH SarabunPSK" w:cs="TH SarabunPSK"/>
                <w:sz w:val="28"/>
                <w:cs/>
              </w:rPr>
            </w:pPr>
            <w:r w:rsidRPr="005E7E6D">
              <w:rPr>
                <w:rFonts w:ascii="TH SarabunPSK" w:hAnsi="TH SarabunPSK" w:cs="TH SarabunPSK"/>
                <w:sz w:val="28"/>
                <w:cs/>
              </w:rPr>
              <w:t>พระครูสังฆรักษ์เกียรติศักดิ์  กิตฺติปญฺโญ</w:t>
            </w:r>
          </w:p>
        </w:tc>
        <w:tc>
          <w:tcPr>
            <w:tcW w:w="1767" w:type="dxa"/>
            <w:shd w:val="clear" w:color="auto" w:fill="auto"/>
          </w:tcPr>
          <w:p w:rsidR="007557D7" w:rsidRPr="005E7E6D" w:rsidRDefault="007557D7"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รป.ด./รัฐประศาสนศาสตร์</w:t>
            </w:r>
          </w:p>
          <w:p w:rsidR="007557D7" w:rsidRPr="005E7E6D" w:rsidRDefault="007557D7"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ศศ.ม./การจัดการการพัฒนาสังคม</w:t>
            </w:r>
          </w:p>
          <w:p w:rsidR="007557D7" w:rsidRPr="005E7E6D" w:rsidRDefault="007557D7" w:rsidP="00405AA8">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พธ.บ./รัฐศาสตร์</w:t>
            </w:r>
          </w:p>
        </w:tc>
        <w:tc>
          <w:tcPr>
            <w:tcW w:w="1428" w:type="dxa"/>
            <w:shd w:val="clear" w:color="auto" w:fill="auto"/>
          </w:tcPr>
          <w:p w:rsidR="007557D7" w:rsidRPr="005E7E6D" w:rsidRDefault="007557D7" w:rsidP="00405AA8">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รัฐประศาสนศาสตร์</w:t>
            </w:r>
          </w:p>
        </w:tc>
        <w:tc>
          <w:tcPr>
            <w:tcW w:w="1549" w:type="dxa"/>
            <w:shd w:val="clear" w:color="auto" w:fill="auto"/>
          </w:tcPr>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-ปัจจัยที่มีความสัมพันธ์กับประสิทธิภาพการบริหารกิจการคณะสงฆ์ของพระสังฆาธิการในจังหวัดนนทบุรี.</w:t>
            </w:r>
            <w:r w:rsidR="006B7426">
              <w:rPr>
                <w:rFonts w:ascii="TH SarabunPSK" w:hAnsi="TH SarabunPSK" w:cs="TH SarabunPSK" w:hint="cs"/>
                <w:sz w:val="28"/>
                <w:cs/>
              </w:rPr>
              <w:t xml:space="preserve"> </w:t>
            </w:r>
            <w:r w:rsidRPr="005E7E6D">
              <w:rPr>
                <w:rFonts w:ascii="TH SarabunPSK" w:hAnsi="TH SarabunPSK" w:cs="TH SarabunPSK"/>
                <w:sz w:val="28"/>
                <w:cs/>
              </w:rPr>
              <w:t>๒๕๕๖</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 xml:space="preserve">สถาบันวิจัยพุทธศาสตร์ </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 xml:space="preserve">-การบริหารจัดการองค์กรเชิงพุทธบูรณาการเพื่อการเสริมสร้างสุขภาวะและการเรียนรู้ของสังคมไทย. </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๒๕๕๖</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 xml:space="preserve">สำนักงานกองทุนสนับสนุนการสร้างเสริมสุขภาพ (สสส.). </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 บทบาทของพระพุทธศาสนาต่อการส่งเสริมการดำเนินชีวิตตามแนวทางเศรษฐกิจพอเพียง.</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lastRenderedPageBreak/>
              <w:t>๔</w:t>
            </w:r>
          </w:p>
        </w:tc>
        <w:tc>
          <w:tcPr>
            <w:tcW w:w="1769" w:type="dxa"/>
            <w:shd w:val="clear" w:color="auto" w:fill="auto"/>
          </w:tcPr>
          <w:p w:rsidR="007557D7" w:rsidRPr="005E7E6D" w:rsidRDefault="007557D7" w:rsidP="00405AA8">
            <w:pPr>
              <w:jc w:val="thaiDistribute"/>
              <w:rPr>
                <w:rFonts w:ascii="TH SarabunPSK" w:hAnsi="TH SarabunPSK" w:cs="TH SarabunPSK"/>
                <w:sz w:val="28"/>
                <w:cs/>
              </w:rPr>
            </w:pPr>
            <w:r w:rsidRPr="005E7E6D">
              <w:rPr>
                <w:rFonts w:ascii="TH SarabunPSK" w:hAnsi="TH SarabunPSK" w:cs="TH SarabunPSK"/>
                <w:sz w:val="28"/>
                <w:cs/>
              </w:rPr>
              <w:t>พระปลัดระพิน พุทฺธิสาโร</w:t>
            </w:r>
          </w:p>
        </w:tc>
        <w:tc>
          <w:tcPr>
            <w:tcW w:w="1767" w:type="dxa"/>
            <w:shd w:val="clear" w:color="auto" w:fill="auto"/>
          </w:tcPr>
          <w:p w:rsidR="007557D7" w:rsidRPr="005E7E6D" w:rsidRDefault="007557D7" w:rsidP="00405AA8">
            <w:pPr>
              <w:rPr>
                <w:rFonts w:ascii="TH SarabunPSK" w:eastAsia="Times New Roman" w:hAnsi="TH SarabunPSK" w:cs="TH SarabunPSK"/>
                <w:sz w:val="28"/>
              </w:rPr>
            </w:pPr>
            <w:r w:rsidRPr="005E7E6D">
              <w:rPr>
                <w:rFonts w:ascii="TH SarabunPSK" w:eastAsia="Times New Roman" w:hAnsi="TH SarabunPSK" w:cs="TH SarabunPSK"/>
                <w:sz w:val="28"/>
                <w:cs/>
              </w:rPr>
              <w:t>พธ.ด./พระพุทธศาสนา</w:t>
            </w:r>
          </w:p>
          <w:p w:rsidR="007557D7" w:rsidRPr="005E7E6D" w:rsidRDefault="007557D7" w:rsidP="00405AA8">
            <w:pPr>
              <w:rPr>
                <w:rFonts w:ascii="TH SarabunPSK" w:eastAsia="Times New Roman" w:hAnsi="TH SarabunPSK" w:cs="TH SarabunPSK"/>
                <w:sz w:val="28"/>
              </w:rPr>
            </w:pPr>
            <w:r w:rsidRPr="005E7E6D">
              <w:rPr>
                <w:rFonts w:ascii="TH SarabunPSK" w:eastAsia="Times New Roman" w:hAnsi="TH SarabunPSK" w:cs="TH SarabunPSK"/>
                <w:sz w:val="28"/>
                <w:cs/>
              </w:rPr>
              <w:t>ศศ.ม./ประวัติศาสตร์เอเชีย</w:t>
            </w:r>
          </w:p>
          <w:p w:rsidR="007557D7" w:rsidRPr="005E7E6D" w:rsidRDefault="007557D7" w:rsidP="00405AA8">
            <w:pPr>
              <w:jc w:val="thaiDistribute"/>
              <w:rPr>
                <w:rFonts w:ascii="TH SarabunPSK" w:hAnsi="TH SarabunPSK" w:cs="TH SarabunPSK"/>
                <w:sz w:val="28"/>
              </w:rPr>
            </w:pPr>
            <w:r w:rsidRPr="005E7E6D">
              <w:rPr>
                <w:rFonts w:ascii="TH SarabunPSK" w:eastAsia="Times New Roman" w:hAnsi="TH SarabunPSK" w:cs="TH SarabunPSK"/>
                <w:sz w:val="28"/>
                <w:cs/>
              </w:rPr>
              <w:t>พธ.บ./ครุศาสตร์</w:t>
            </w:r>
          </w:p>
        </w:tc>
        <w:tc>
          <w:tcPr>
            <w:tcW w:w="1428" w:type="dxa"/>
            <w:shd w:val="clear" w:color="auto" w:fill="auto"/>
          </w:tcPr>
          <w:p w:rsidR="007557D7" w:rsidRPr="005E7E6D" w:rsidRDefault="007557D7" w:rsidP="00405AA8">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49" w:type="dxa"/>
            <w:shd w:val="clear" w:color="auto" w:fill="auto"/>
          </w:tcPr>
          <w:p w:rsidR="007557D7" w:rsidRPr="005E7E6D" w:rsidRDefault="007557D7"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-โครงการเสริมสร้างสุขภาวะและการเรียนรู้ของสังคมตามแนวพระพุท</w:t>
            </w:r>
            <w:r>
              <w:rPr>
                <w:rFonts w:ascii="TH SarabunPSK" w:hAnsi="TH SarabunPSK" w:cs="TH SarabunPSK"/>
                <w:sz w:val="28"/>
                <w:cs/>
              </w:rPr>
              <w:t>ธศาสนาโดยการมีส่วนร่วมของพระสงฆ</w:t>
            </w:r>
            <w:r>
              <w:rPr>
                <w:rFonts w:ascii="TH SarabunPSK" w:hAnsi="TH SarabunPSK" w:cs="TH SarabunPSK" w:hint="cs"/>
                <w:sz w:val="28"/>
                <w:cs/>
              </w:rPr>
              <w:t>์</w:t>
            </w:r>
            <w:r w:rsidRPr="005E7E6D">
              <w:rPr>
                <w:rFonts w:ascii="TH SarabunPSK" w:hAnsi="TH SarabunPSK" w:cs="TH SarabunPSK"/>
                <w:sz w:val="28"/>
                <w:cs/>
              </w:rPr>
              <w:t>ในเขตภาคกลาง</w:t>
            </w:r>
            <w:r w:rsidR="006B7426">
              <w:rPr>
                <w:rFonts w:ascii="TH SarabunPSK" w:hAnsi="TH SarabunPSK" w:cs="TH SarabunPSK" w:hint="cs"/>
                <w:sz w:val="28"/>
                <w:cs/>
              </w:rPr>
              <w:t xml:space="preserve"> </w:t>
            </w:r>
            <w:r w:rsidRPr="005E7E6D">
              <w:rPr>
                <w:rFonts w:ascii="TH SarabunPSK" w:hAnsi="TH SarabunPSK" w:cs="TH SarabunPSK"/>
                <w:sz w:val="28"/>
                <w:cs/>
              </w:rPr>
              <w:t>๒๕๕๖</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สถาบันวิจัยพุทธศาสตร์</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-การศึกษาองค์กรคณะสงฆ์กับการพัฒนาจิตและปัญญา</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๒๕๕๗</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สถาบันวิจัยพุทธศาสตร์</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t>๕</w:t>
            </w:r>
          </w:p>
        </w:tc>
        <w:tc>
          <w:tcPr>
            <w:tcW w:w="1769" w:type="dxa"/>
            <w:shd w:val="clear" w:color="auto" w:fill="auto"/>
          </w:tcPr>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พระมหากฤษฎา กิตฺติโสภโณ</w:t>
            </w:r>
          </w:p>
        </w:tc>
        <w:tc>
          <w:tcPr>
            <w:tcW w:w="1767" w:type="dxa"/>
            <w:shd w:val="clear" w:color="auto" w:fill="auto"/>
          </w:tcPr>
          <w:p w:rsidR="007557D7" w:rsidRPr="005E7E6D" w:rsidRDefault="007557D7"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7557D7" w:rsidRPr="005E7E6D" w:rsidRDefault="007557D7"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7557D7" w:rsidRPr="005E7E6D" w:rsidRDefault="007557D7" w:rsidP="00405AA8">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428" w:type="dxa"/>
            <w:shd w:val="clear" w:color="auto" w:fill="auto"/>
          </w:tcPr>
          <w:p w:rsidR="007557D7" w:rsidRPr="005E7E6D" w:rsidRDefault="007557D7" w:rsidP="00405AA8">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1549" w:type="dxa"/>
            <w:shd w:val="clear" w:color="auto" w:fill="auto"/>
          </w:tcPr>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สาขาตรง</w:t>
            </w:r>
          </w:p>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สาขาสัมพันธ์</w:t>
            </w:r>
          </w:p>
        </w:tc>
        <w:tc>
          <w:tcPr>
            <w:tcW w:w="2243" w:type="dxa"/>
          </w:tcPr>
          <w:p w:rsidR="007557D7" w:rsidRPr="005E7E6D" w:rsidRDefault="007557D7" w:rsidP="00405AA8">
            <w:pPr>
              <w:rPr>
                <w:rFonts w:ascii="TH SarabunPSK" w:hAnsi="TH SarabunPSK" w:cs="TH SarabunPSK"/>
                <w:sz w:val="28"/>
                <w:cs/>
              </w:rPr>
            </w:pPr>
            <w:r w:rsidRPr="005E7E6D">
              <w:rPr>
                <w:rFonts w:ascii="TH SarabunPSK" w:hAnsi="TH SarabunPSK" w:cs="TH SarabunPSK"/>
                <w:sz w:val="28"/>
                <w:shd w:val="clear" w:color="auto" w:fill="FFFFFF"/>
                <w:cs/>
              </w:rPr>
              <w:t>การสร้างความปรองดองสมานฉันท์</w:t>
            </w:r>
            <w:r w:rsidRPr="005E7E6D">
              <w:rPr>
                <w:rFonts w:ascii="TH SarabunPSK" w:hAnsi="TH SarabunPSK" w:cs="TH SarabunPSK"/>
                <w:sz w:val="28"/>
                <w:shd w:val="clear" w:color="auto" w:fill="FFFFFF"/>
              </w:rPr>
              <w:t> </w:t>
            </w:r>
            <w:r w:rsidRPr="005E7E6D">
              <w:rPr>
                <w:rFonts w:ascii="TH SarabunPSK" w:hAnsi="TH SarabunPSK" w:cs="TH SarabunPSK"/>
                <w:sz w:val="28"/>
                <w:shd w:val="clear" w:color="auto" w:fill="FFFFFF"/>
                <w:cs/>
              </w:rPr>
              <w:t>ด้วยการขับเคลื่อนโครงการหมู่บ้านรักษาศีล ๕ จังหวัดพระนครศรีอยุธยา</w:t>
            </w:r>
            <w:r w:rsidRPr="005E7E6D">
              <w:rPr>
                <w:rFonts w:ascii="TH SarabunPSK" w:hAnsi="TH SarabunPSK" w:cs="TH SarabunPSK"/>
                <w:sz w:val="28"/>
                <w:cs/>
              </w:rPr>
              <w:t>ปีที่ตีพิมพ์</w:t>
            </w:r>
            <w:r w:rsidR="006B7426">
              <w:rPr>
                <w:rFonts w:ascii="TH SarabunPSK" w:hAnsi="TH SarabunPSK" w:cs="TH SarabunPSK" w:hint="cs"/>
                <w:sz w:val="28"/>
                <w:cs/>
              </w:rPr>
              <w:t xml:space="preserve"> </w:t>
            </w:r>
            <w:r w:rsidRPr="005E7E6D">
              <w:rPr>
                <w:rFonts w:ascii="TH SarabunPSK" w:hAnsi="TH SarabunPSK" w:cs="TH SarabunPSK"/>
                <w:sz w:val="28"/>
                <w:cs/>
              </w:rPr>
              <w:t>๒๕๕๙</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แหล่งที่ตีพิมพ์</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วารสาร มจร สังคมศาสตร์ปริทรรศน์</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t>๖</w:t>
            </w:r>
          </w:p>
        </w:tc>
        <w:tc>
          <w:tcPr>
            <w:tcW w:w="1769" w:type="dxa"/>
            <w:shd w:val="clear" w:color="auto" w:fill="auto"/>
          </w:tcPr>
          <w:p w:rsidR="007557D7" w:rsidRPr="005E7E6D" w:rsidRDefault="007557D7" w:rsidP="00405AA8">
            <w:pPr>
              <w:rPr>
                <w:rFonts w:ascii="TH SarabunPSK" w:hAnsi="TH SarabunPSK" w:cs="TH SarabunPSK"/>
                <w:sz w:val="28"/>
              </w:rPr>
            </w:pPr>
            <w:r w:rsidRPr="005E7E6D">
              <w:rPr>
                <w:rFonts w:ascii="TH SarabunPSK" w:hAnsi="TH SarabunPSK" w:cs="TH SarabunPSK" w:hint="cs"/>
                <w:cs/>
              </w:rPr>
              <w:t>พระอุดมสิทธินายก(</w:t>
            </w:r>
            <w:r w:rsidRPr="005E7E6D">
              <w:rPr>
                <w:rFonts w:ascii="TH SarabunPSK" w:hAnsi="TH SarabunPSK" w:cs="TH SarabunPSK"/>
                <w:cs/>
              </w:rPr>
              <w:t>กำพล</w:t>
            </w:r>
            <w:r w:rsidRPr="005E7E6D">
              <w:rPr>
                <w:rFonts w:ascii="TH SarabunPSK" w:hAnsi="TH SarabunPSK" w:cs="TH SarabunPSK"/>
              </w:rPr>
              <w:t xml:space="preserve"> </w:t>
            </w:r>
            <w:r w:rsidRPr="005E7E6D">
              <w:rPr>
                <w:rFonts w:ascii="TH SarabunPSK" w:hAnsi="TH SarabunPSK" w:cs="TH SarabunPSK"/>
                <w:cs/>
              </w:rPr>
              <w:t>คุณงฺกโร</w:t>
            </w:r>
            <w:r w:rsidRPr="005E7E6D">
              <w:rPr>
                <w:rFonts w:ascii="TH SarabunPSK" w:hAnsi="TH SarabunPSK" w:cs="TH SarabunPSK" w:hint="cs"/>
                <w:cs/>
              </w:rPr>
              <w:t>)</w:t>
            </w:r>
          </w:p>
        </w:tc>
        <w:tc>
          <w:tcPr>
            <w:tcW w:w="1767" w:type="dxa"/>
            <w:shd w:val="clear" w:color="auto" w:fill="auto"/>
          </w:tcPr>
          <w:p w:rsidR="007557D7" w:rsidRPr="005E7E6D" w:rsidRDefault="007557D7" w:rsidP="00405AA8">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7557D7" w:rsidRPr="005E7E6D" w:rsidRDefault="007557D7" w:rsidP="00405AA8">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7557D7" w:rsidRPr="005E7E6D" w:rsidRDefault="007557D7" w:rsidP="00405AA8">
            <w:pPr>
              <w:jc w:val="thaiDistribute"/>
              <w:rPr>
                <w:rFonts w:ascii="TH SarabunPSK" w:hAnsi="TH SarabunPSK" w:cs="TH SarabunPSK"/>
                <w:sz w:val="28"/>
              </w:rPr>
            </w:pPr>
            <w:r w:rsidRPr="005E7E6D">
              <w:rPr>
                <w:rFonts w:ascii="TH SarabunPSK" w:eastAsia="Times New Roman" w:hAnsi="TH SarabunPSK" w:cs="TH SarabunPSK"/>
                <w:sz w:val="28"/>
                <w:cs/>
              </w:rPr>
              <w:t>พธ.บ. การจัดการเชิงพุทธ</w:t>
            </w:r>
          </w:p>
        </w:tc>
        <w:tc>
          <w:tcPr>
            <w:tcW w:w="1428" w:type="dxa"/>
            <w:shd w:val="clear" w:color="auto" w:fill="auto"/>
          </w:tcPr>
          <w:p w:rsidR="007557D7" w:rsidRPr="005E7E6D" w:rsidRDefault="007557D7" w:rsidP="00405AA8">
            <w:pPr>
              <w:jc w:val="thaiDistribute"/>
              <w:rPr>
                <w:rFonts w:ascii="TH SarabunPSK" w:hAnsi="TH SarabunPSK" w:cs="TH SarabunPSK"/>
                <w:sz w:val="30"/>
                <w:szCs w:val="30"/>
                <w:cs/>
              </w:rPr>
            </w:pPr>
            <w:r w:rsidRPr="005E7E6D">
              <w:rPr>
                <w:rFonts w:ascii="TH SarabunPSK" w:hAnsi="TH SarabunPSK" w:cs="TH SarabunPSK"/>
                <w:sz w:val="30"/>
                <w:szCs w:val="30"/>
                <w:cs/>
              </w:rPr>
              <w:t>อาจารย์</w:t>
            </w:r>
          </w:p>
        </w:tc>
        <w:tc>
          <w:tcPr>
            <w:tcW w:w="1549" w:type="dxa"/>
            <w:shd w:val="clear" w:color="auto" w:fill="auto"/>
          </w:tcPr>
          <w:p w:rsidR="007557D7" w:rsidRPr="005E7E6D" w:rsidRDefault="007557D7" w:rsidP="00405AA8">
            <w:pPr>
              <w:jc w:val="thaiDistribute"/>
              <w:rPr>
                <w:rFonts w:ascii="TH SarabunPSK" w:hAnsi="TH SarabunPSK" w:cs="TH SarabunPSK"/>
                <w:sz w:val="30"/>
                <w:szCs w:val="30"/>
              </w:rPr>
            </w:pPr>
            <w:r w:rsidRPr="005E7E6D">
              <w:rPr>
                <w:rFonts w:ascii="TH SarabunPSK" w:hAnsi="TH SarabunPSK" w:cs="TH SarabunPSK"/>
                <w:sz w:val="30"/>
                <w:szCs w:val="30"/>
              </w:rPr>
              <w:sym w:font="Wingdings 2" w:char="F052"/>
            </w:r>
            <w:r w:rsidRPr="005E7E6D">
              <w:rPr>
                <w:rFonts w:ascii="TH SarabunPSK" w:hAnsi="TH SarabunPSK" w:cs="TH SarabunPSK"/>
                <w:sz w:val="30"/>
                <w:szCs w:val="30"/>
                <w:cs/>
              </w:rPr>
              <w:t xml:space="preserve"> สาขาตรง</w:t>
            </w:r>
          </w:p>
          <w:p w:rsidR="007557D7" w:rsidRPr="005E7E6D" w:rsidRDefault="007557D7" w:rsidP="00405AA8">
            <w:pPr>
              <w:ind w:left="351" w:hanging="351"/>
              <w:rPr>
                <w:rFonts w:ascii="TH SarabunPSK" w:hAnsi="TH SarabunPSK" w:cs="TH SarabunPSK"/>
                <w:sz w:val="32"/>
                <w:szCs w:val="32"/>
              </w:rPr>
            </w:pPr>
            <w:r w:rsidRPr="005E7E6D">
              <w:rPr>
                <w:rFonts w:ascii="TH SarabunPSK" w:hAnsi="TH SarabunPSK" w:cs="TH SarabunPSK"/>
                <w:sz w:val="30"/>
                <w:szCs w:val="30"/>
              </w:rPr>
              <w:sym w:font="Wingdings" w:char="F06F"/>
            </w:r>
            <w:r w:rsidRPr="005E7E6D">
              <w:rPr>
                <w:rFonts w:ascii="TH SarabunPSK" w:hAnsi="TH SarabunPSK" w:cs="TH SarabunPSK"/>
                <w:sz w:val="30"/>
                <w:szCs w:val="30"/>
                <w:cs/>
              </w:rPr>
              <w:t xml:space="preserve"> สาขาสัมพันธ์</w:t>
            </w:r>
          </w:p>
        </w:tc>
        <w:tc>
          <w:tcPr>
            <w:tcW w:w="2243" w:type="dxa"/>
          </w:tcPr>
          <w:p w:rsidR="007557D7" w:rsidRPr="005E7E6D" w:rsidRDefault="007557D7" w:rsidP="00405AA8">
            <w:pPr>
              <w:jc w:val="thaiDistribute"/>
              <w:rPr>
                <w:rFonts w:ascii="TH SarabunPSK" w:hAnsi="TH SarabunPSK" w:cs="TH SarabunPSK"/>
                <w:sz w:val="32"/>
                <w:szCs w:val="32"/>
              </w:rPr>
            </w:pPr>
            <w:r w:rsidRPr="005E7E6D">
              <w:rPr>
                <w:rFonts w:ascii="TH SarabunPSK" w:eastAsia="Times New Roman" w:hAnsi="TH SarabunPSK" w:cs="TH SarabunPSK"/>
                <w:sz w:val="28"/>
                <w:cs/>
              </w:rPr>
              <w:t>“การสร้างความปรองดองสมานฉันท์ด้วยการขับเคลื่อนโครงการหมู่บ้านรักษาศีล ๕ จังหวัดพระนครศรีอยุธยา”, วารสาร มจร สังคมศาสตร์ปริทรรศน์ ปีที่ ๕ ฉบับที่ ๓ (กันยายน – ธันวาคม ๒๕๕๙)</w:t>
            </w:r>
          </w:p>
          <w:p w:rsidR="007557D7" w:rsidRPr="005E7E6D" w:rsidRDefault="007557D7" w:rsidP="00405AA8">
            <w:pPr>
              <w:jc w:val="thaiDistribute"/>
              <w:rPr>
                <w:rFonts w:ascii="TH SarabunPSK" w:hAnsi="TH SarabunPSK" w:cs="TH SarabunPSK"/>
                <w:sz w:val="30"/>
                <w:szCs w:val="30"/>
              </w:rPr>
            </w:pPr>
            <w:r w:rsidRPr="005E7E6D">
              <w:rPr>
                <w:rFonts w:ascii="TH SarabunPSK" w:hAnsi="TH SarabunPSK" w:cs="TH SarabunPSK"/>
                <w:sz w:val="28"/>
                <w:cs/>
              </w:rPr>
              <w:t>“พุทธบูรณาการเพื่อการจัดการโรงเรียนวิถีพุทธ”, วารสาร มจร สังคมปริทรรศน์, เล่มที่ ๕, ฉบับที่ ๒ (ฉบับพิเศษ), (พฤษภาคม – สิงหาคม, ๒๕๕๙).</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t>๗</w:t>
            </w:r>
          </w:p>
        </w:tc>
        <w:tc>
          <w:tcPr>
            <w:tcW w:w="1769" w:type="dxa"/>
            <w:shd w:val="clear" w:color="auto" w:fill="auto"/>
          </w:tcPr>
          <w:p w:rsidR="007557D7" w:rsidRPr="005E7E6D" w:rsidRDefault="007557D7" w:rsidP="00405AA8">
            <w:pPr>
              <w:jc w:val="thaiDistribute"/>
              <w:rPr>
                <w:rFonts w:ascii="TH SarabunPSK" w:hAnsi="TH SarabunPSK" w:cs="TH SarabunPSK"/>
                <w:sz w:val="28"/>
              </w:rPr>
            </w:pPr>
            <w:r w:rsidRPr="005E7E6D">
              <w:rPr>
                <w:rFonts w:ascii="TH SarabunPSK" w:hAnsi="TH SarabunPSK" w:cs="TH SarabunPSK" w:hint="cs"/>
                <w:sz w:val="28"/>
                <w:cs/>
              </w:rPr>
              <w:t>พระสุธีวีรบัณฑิต</w:t>
            </w:r>
          </w:p>
          <w:p w:rsidR="007557D7" w:rsidRPr="005E7E6D" w:rsidRDefault="007557D7" w:rsidP="00405AA8">
            <w:pPr>
              <w:jc w:val="thaiDistribute"/>
              <w:rPr>
                <w:rFonts w:ascii="TH SarabunPSK" w:hAnsi="TH SarabunPSK" w:cs="TH SarabunPSK"/>
                <w:sz w:val="28"/>
                <w:cs/>
              </w:rPr>
            </w:pPr>
            <w:r w:rsidRPr="005E7E6D">
              <w:rPr>
                <w:rFonts w:ascii="TH SarabunPSK" w:hAnsi="TH SarabunPSK" w:cs="TH SarabunPSK" w:hint="cs"/>
                <w:sz w:val="28"/>
                <w:cs/>
              </w:rPr>
              <w:t>(</w:t>
            </w:r>
            <w:r w:rsidRPr="005E7E6D">
              <w:rPr>
                <w:rFonts w:ascii="TH SarabunPSK" w:hAnsi="TH SarabunPSK" w:cs="TH SarabunPSK"/>
                <w:sz w:val="28"/>
                <w:cs/>
              </w:rPr>
              <w:t>โชว์ ทสฺสนีโย</w:t>
            </w:r>
            <w:r w:rsidRPr="005E7E6D">
              <w:rPr>
                <w:rFonts w:ascii="TH SarabunPSK" w:hAnsi="TH SarabunPSK" w:cs="TH SarabunPSK" w:hint="cs"/>
                <w:sz w:val="28"/>
                <w:cs/>
              </w:rPr>
              <w:t>)</w:t>
            </w:r>
          </w:p>
        </w:tc>
        <w:tc>
          <w:tcPr>
            <w:tcW w:w="1767" w:type="dxa"/>
            <w:shd w:val="clear" w:color="auto" w:fill="auto"/>
          </w:tcPr>
          <w:p w:rsidR="007557D7" w:rsidRPr="005E7E6D" w:rsidRDefault="007557D7" w:rsidP="00405AA8">
            <w:pPr>
              <w:tabs>
                <w:tab w:val="left" w:pos="1134"/>
              </w:tabs>
              <w:rPr>
                <w:rFonts w:ascii="TH SarabunPSK" w:hAnsi="TH SarabunPSK" w:cs="TH SarabunPSK"/>
                <w:sz w:val="28"/>
              </w:rPr>
            </w:pPr>
            <w:r w:rsidRPr="005E7E6D">
              <w:rPr>
                <w:rFonts w:ascii="TH SarabunPSK" w:hAnsi="TH SarabunPSK" w:cs="TH SarabunPSK"/>
                <w:sz w:val="28"/>
              </w:rPr>
              <w:t xml:space="preserve">DM. </w:t>
            </w:r>
            <w:r w:rsidRPr="005E7E6D">
              <w:rPr>
                <w:rFonts w:ascii="TH SarabunPSK" w:hAnsi="TH SarabunPSK" w:cs="TH SarabunPSK"/>
                <w:sz w:val="28"/>
                <w:cs/>
              </w:rPr>
              <w:t>สาขาการจัดการภาครัฐ</w:t>
            </w:r>
            <w:r w:rsidRPr="005E7E6D">
              <w:rPr>
                <w:rFonts w:ascii="TH SarabunPSK" w:hAnsi="TH SarabunPSK" w:cs="TH SarabunPSK"/>
                <w:sz w:val="28"/>
              </w:rPr>
              <w:t> </w:t>
            </w:r>
          </w:p>
          <w:p w:rsidR="007557D7" w:rsidRPr="005E7E6D" w:rsidRDefault="007557D7" w:rsidP="00405AA8">
            <w:pPr>
              <w:pStyle w:val="12"/>
              <w:rPr>
                <w:rFonts w:ascii="TH SarabunPSK" w:hAnsi="TH SarabunPSK" w:cs="TH SarabunPSK"/>
                <w:sz w:val="28"/>
              </w:rPr>
            </w:pPr>
            <w:r w:rsidRPr="005E7E6D">
              <w:rPr>
                <w:rFonts w:ascii="TH SarabunPSK" w:hAnsi="TH SarabunPSK" w:cs="TH SarabunPSK"/>
                <w:sz w:val="28"/>
              </w:rPr>
              <w:t xml:space="preserve">DODT. </w:t>
            </w:r>
            <w:r w:rsidRPr="005E7E6D">
              <w:rPr>
                <w:rFonts w:ascii="TH SarabunPSK" w:hAnsi="TH SarabunPSK" w:cs="TH SarabunPSK"/>
                <w:sz w:val="28"/>
                <w:cs/>
              </w:rPr>
              <w:t>สาขาการพัฒนาและการปฏิรูปองค์กร</w:t>
            </w:r>
          </w:p>
          <w:p w:rsidR="007557D7" w:rsidRPr="005E7E6D" w:rsidRDefault="007557D7" w:rsidP="00405AA8">
            <w:pPr>
              <w:pStyle w:val="12"/>
              <w:rPr>
                <w:rFonts w:ascii="TH SarabunPSK" w:hAnsi="TH SarabunPSK" w:cs="TH SarabunPSK"/>
                <w:sz w:val="28"/>
              </w:rPr>
            </w:pPr>
            <w:r w:rsidRPr="005E7E6D">
              <w:rPr>
                <w:rFonts w:ascii="TH SarabunPSK" w:hAnsi="TH SarabunPSK" w:cs="TH SarabunPSK"/>
                <w:sz w:val="28"/>
              </w:rPr>
              <w:lastRenderedPageBreak/>
              <w:t xml:space="preserve">Ph.D. </w:t>
            </w:r>
            <w:r w:rsidRPr="005E7E6D">
              <w:rPr>
                <w:rFonts w:ascii="TH SarabunPSK" w:hAnsi="TH SarabunPSK" w:cs="TH SarabunPSK"/>
                <w:sz w:val="28"/>
                <w:cs/>
              </w:rPr>
              <w:t>(</w:t>
            </w:r>
            <w:r w:rsidRPr="005E7E6D">
              <w:rPr>
                <w:rFonts w:ascii="TH SarabunPSK" w:hAnsi="TH SarabunPSK" w:cs="TH SarabunPSK"/>
                <w:sz w:val="28"/>
              </w:rPr>
              <w:t>Doctor of  Philosophy</w:t>
            </w:r>
            <w:r w:rsidRPr="005E7E6D">
              <w:rPr>
                <w:rFonts w:ascii="TH SarabunPSK" w:hAnsi="TH SarabunPSK" w:cs="TH SarabunPSK"/>
                <w:sz w:val="28"/>
                <w:cs/>
              </w:rPr>
              <w:t>) (</w:t>
            </w:r>
            <w:r w:rsidRPr="005E7E6D">
              <w:rPr>
                <w:rFonts w:ascii="TH SarabunPSK" w:hAnsi="TH SarabunPSK" w:cs="TH SarabunPSK"/>
                <w:sz w:val="28"/>
              </w:rPr>
              <w:t>Phil.</w:t>
            </w:r>
            <w:r w:rsidRPr="005E7E6D">
              <w:rPr>
                <w:rFonts w:ascii="TH SarabunPSK" w:hAnsi="TH SarabunPSK" w:cs="TH SarabunPSK"/>
                <w:sz w:val="28"/>
                <w:cs/>
              </w:rPr>
              <w:t>)</w:t>
            </w:r>
            <w:r w:rsidRPr="005E7E6D">
              <w:rPr>
                <w:rFonts w:ascii="TH SarabunPSK" w:hAnsi="TH SarabunPSK" w:cs="TH SarabunPSK"/>
                <w:sz w:val="28"/>
              </w:rPr>
              <w:t> </w:t>
            </w:r>
          </w:p>
          <w:p w:rsidR="007557D7" w:rsidRPr="005E7E6D" w:rsidRDefault="007557D7" w:rsidP="00405AA8">
            <w:pPr>
              <w:pStyle w:val="12"/>
              <w:rPr>
                <w:rFonts w:ascii="TH SarabunPSK" w:hAnsi="TH SarabunPSK" w:cs="TH SarabunPSK"/>
                <w:sz w:val="28"/>
              </w:rPr>
            </w:pPr>
            <w:r w:rsidRPr="005E7E6D">
              <w:rPr>
                <w:rFonts w:ascii="TH SarabunPSK" w:hAnsi="TH SarabunPSK" w:cs="TH SarabunPSK"/>
                <w:sz w:val="28"/>
                <w:cs/>
              </w:rPr>
              <w:t>ศศ.ม. (การบริหารองค์การ)</w:t>
            </w:r>
          </w:p>
          <w:p w:rsidR="007557D7" w:rsidRPr="005E7E6D" w:rsidRDefault="007557D7" w:rsidP="00405AA8">
            <w:pPr>
              <w:tabs>
                <w:tab w:val="left" w:pos="720"/>
                <w:tab w:val="left" w:pos="1080"/>
                <w:tab w:val="left" w:pos="1440"/>
              </w:tabs>
              <w:rPr>
                <w:rFonts w:ascii="TH SarabunPSK" w:eastAsia="Times New Roman" w:hAnsi="TH SarabunPSK" w:cs="TH SarabunPSK"/>
                <w:sz w:val="28"/>
                <w:cs/>
              </w:rPr>
            </w:pPr>
            <w:r w:rsidRPr="005E7E6D">
              <w:rPr>
                <w:rFonts w:ascii="TH SarabunPSK" w:hAnsi="TH SarabunPSK" w:cs="TH SarabunPSK"/>
                <w:sz w:val="28"/>
                <w:cs/>
              </w:rPr>
              <w:t>พธ.บ. (พระพุทธศาสนา)</w:t>
            </w:r>
          </w:p>
        </w:tc>
        <w:tc>
          <w:tcPr>
            <w:tcW w:w="1428" w:type="dxa"/>
            <w:shd w:val="clear" w:color="auto" w:fill="auto"/>
          </w:tcPr>
          <w:p w:rsidR="007557D7" w:rsidRPr="005E7E6D" w:rsidRDefault="007557D7" w:rsidP="00405AA8">
            <w:pPr>
              <w:rPr>
                <w:rFonts w:ascii="TH SarabunPSK" w:hAnsi="TH SarabunPSK" w:cs="TH SarabunPSK"/>
                <w:sz w:val="28"/>
              </w:rPr>
            </w:pPr>
            <w:r w:rsidRPr="005E7E6D">
              <w:rPr>
                <w:rFonts w:ascii="TH SarabunPSK" w:eastAsia="Times New Roman" w:hAnsi="TH SarabunPSK" w:cs="TH SarabunPSK"/>
                <w:sz w:val="28"/>
                <w:cs/>
              </w:rPr>
              <w:lastRenderedPageBreak/>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1549" w:type="dxa"/>
            <w:shd w:val="clear" w:color="auto" w:fill="auto"/>
          </w:tcPr>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7557D7" w:rsidRPr="005E7E6D" w:rsidRDefault="007557D7" w:rsidP="00D63A94">
            <w:pPr>
              <w:rPr>
                <w:rFonts w:ascii="TH SarabunPSK" w:hAnsi="TH SarabunPSK" w:cs="TH SarabunPSK"/>
                <w:sz w:val="28"/>
              </w:rPr>
            </w:pPr>
            <w:r w:rsidRPr="005E7E6D">
              <w:rPr>
                <w:rFonts w:ascii="TH SarabunPSK" w:hAnsi="TH SarabunPSK" w:cs="TH SarabunPSK"/>
                <w:sz w:val="28"/>
              </w:rPr>
              <w:t>-</w:t>
            </w:r>
            <w:r w:rsidR="00D63A94" w:rsidRPr="00D63A94">
              <w:rPr>
                <w:rFonts w:ascii="TH SarabunPSK" w:hAnsi="TH SarabunPSK" w:cs="TH SarabunPSK"/>
                <w:sz w:val="28"/>
                <w:cs/>
              </w:rPr>
              <w:t xml:space="preserve">การพัฒนารูปแบบการจัดการเรียนการสอนวิชาพระพุทธศาสนา ในโรงเรียนมัธยมศึกษา จังหวัดนครศรีธรรมราช  วารสาร </w:t>
            </w:r>
            <w:r w:rsidR="00D63A94" w:rsidRPr="00D63A94">
              <w:rPr>
                <w:rFonts w:ascii="TH SarabunPSK" w:hAnsi="TH SarabunPSK" w:cs="TH SarabunPSK"/>
                <w:sz w:val="28"/>
                <w:cs/>
              </w:rPr>
              <w:lastRenderedPageBreak/>
              <w:t>มจร สังคมศาสตร์ปริทรรศน์  ๒๕๕๙</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lastRenderedPageBreak/>
              <w:t>๘</w:t>
            </w:r>
          </w:p>
        </w:tc>
        <w:tc>
          <w:tcPr>
            <w:tcW w:w="1769" w:type="dxa"/>
            <w:shd w:val="clear" w:color="auto" w:fill="auto"/>
          </w:tcPr>
          <w:p w:rsidR="007557D7" w:rsidRPr="005E7E6D" w:rsidRDefault="007557D7" w:rsidP="00405AA8">
            <w:pPr>
              <w:jc w:val="thaiDistribute"/>
              <w:rPr>
                <w:rFonts w:ascii="TH SarabunPSK" w:hAnsi="TH SarabunPSK" w:cs="TH SarabunPSK"/>
                <w:sz w:val="28"/>
                <w:cs/>
              </w:rPr>
            </w:pPr>
            <w:r w:rsidRPr="005E7E6D">
              <w:rPr>
                <w:rFonts w:ascii="TH SarabunPSK" w:hAnsi="TH SarabunPSK" w:cs="TH SarabunPSK"/>
                <w:sz w:val="28"/>
                <w:cs/>
              </w:rPr>
              <w:t>พระมหาสุนันท์ สุนนฺโท</w:t>
            </w:r>
          </w:p>
        </w:tc>
        <w:tc>
          <w:tcPr>
            <w:tcW w:w="1767" w:type="dxa"/>
            <w:shd w:val="clear" w:color="auto" w:fill="auto"/>
          </w:tcPr>
          <w:p w:rsidR="007557D7" w:rsidRPr="005E7E6D" w:rsidRDefault="007557D7"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 การจัดการเชิงพุทธ</w:t>
            </w:r>
          </w:p>
          <w:p w:rsidR="007557D7" w:rsidRPr="005E7E6D" w:rsidRDefault="007557D7"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 การจัดการเชิงพุทธ</w:t>
            </w:r>
          </w:p>
          <w:p w:rsidR="007557D7" w:rsidRPr="005E7E6D" w:rsidRDefault="007557D7" w:rsidP="00405AA8">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พธ.บ. การจัดการเชิงพุทธ</w:t>
            </w:r>
          </w:p>
        </w:tc>
        <w:tc>
          <w:tcPr>
            <w:tcW w:w="1428" w:type="dxa"/>
            <w:shd w:val="clear" w:color="auto" w:fill="auto"/>
          </w:tcPr>
          <w:p w:rsidR="007557D7" w:rsidRPr="005E7E6D" w:rsidRDefault="007557D7" w:rsidP="00405AA8">
            <w:pPr>
              <w:rPr>
                <w:rFonts w:ascii="TH SarabunPSK" w:hAnsi="TH SarabunPSK" w:cs="TH SarabunPSK"/>
                <w:sz w:val="28"/>
              </w:rPr>
            </w:pPr>
            <w:r w:rsidRPr="005E7E6D">
              <w:rPr>
                <w:rFonts w:ascii="TH SarabunPSK" w:eastAsia="Times New Roman" w:hAnsi="TH SarabunPSK" w:cs="TH SarabunPSK"/>
                <w:sz w:val="28"/>
                <w:cs/>
              </w:rPr>
              <w:t>อาจารย์</w:t>
            </w:r>
            <w:r w:rsidRPr="005E7E6D">
              <w:rPr>
                <w:rFonts w:ascii="TH SarabunPSK" w:eastAsia="Times New Roman" w:hAnsi="TH SarabunPSK" w:cs="TH SarabunPSK"/>
                <w:sz w:val="28"/>
              </w:rPr>
              <w:t>/</w:t>
            </w:r>
            <w:r w:rsidRPr="005E7E6D">
              <w:rPr>
                <w:rFonts w:ascii="TH SarabunPSK" w:eastAsia="Times New Roman" w:hAnsi="TH SarabunPSK" w:cs="TH SarabunPSK"/>
                <w:sz w:val="28"/>
                <w:cs/>
              </w:rPr>
              <w:t>การจัดการเชิงพุทธ</w:t>
            </w:r>
          </w:p>
        </w:tc>
        <w:tc>
          <w:tcPr>
            <w:tcW w:w="1549" w:type="dxa"/>
            <w:shd w:val="clear" w:color="auto" w:fill="auto"/>
          </w:tcPr>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สาขาตรง</w:t>
            </w:r>
          </w:p>
          <w:p w:rsidR="007557D7" w:rsidRPr="005E7E6D" w:rsidRDefault="007557D7" w:rsidP="00405AA8">
            <w:pPr>
              <w:ind w:left="351" w:hanging="351"/>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สาขาสัมพันธ์</w:t>
            </w:r>
          </w:p>
        </w:tc>
        <w:tc>
          <w:tcPr>
            <w:tcW w:w="2243" w:type="dxa"/>
          </w:tcPr>
          <w:p w:rsidR="007557D7" w:rsidRPr="005E7E6D" w:rsidRDefault="007557D7" w:rsidP="00405AA8">
            <w:pPr>
              <w:rPr>
                <w:rFonts w:ascii="TH SarabunPSK" w:hAnsi="TH SarabunPSK" w:cs="TH SarabunPSK"/>
                <w:sz w:val="28"/>
                <w:shd w:val="clear" w:color="auto" w:fill="FFFFFF"/>
              </w:rPr>
            </w:pPr>
            <w:r w:rsidRPr="005E7E6D">
              <w:rPr>
                <w:rFonts w:ascii="TH SarabunPSK" w:hAnsi="TH SarabunPSK" w:cs="TH SarabunPSK"/>
                <w:sz w:val="28"/>
                <w:shd w:val="clear" w:color="auto" w:fill="FFFFFF"/>
                <w:cs/>
              </w:rPr>
              <w:t>พุทธบูรณาการเพื่อการบริหารจัดการโรงเรียนวิถีพุทธ</w:t>
            </w:r>
          </w:p>
          <w:p w:rsidR="007557D7" w:rsidRPr="005E7E6D" w:rsidRDefault="007557D7" w:rsidP="00405AA8">
            <w:pPr>
              <w:rPr>
                <w:rFonts w:ascii="TH SarabunPSK" w:hAnsi="TH SarabunPSK" w:cs="TH SarabunPSK"/>
                <w:sz w:val="28"/>
                <w:cs/>
              </w:rPr>
            </w:pPr>
            <w:r w:rsidRPr="005E7E6D">
              <w:rPr>
                <w:rFonts w:ascii="TH SarabunPSK" w:hAnsi="TH SarabunPSK" w:cs="TH SarabunPSK"/>
                <w:sz w:val="28"/>
                <w:cs/>
              </w:rPr>
              <w:t>ปีที่ตีพิมพ์๒๕๕๙</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แหล่งที่ตีพิมพ์</w:t>
            </w:r>
          </w:p>
          <w:p w:rsidR="007557D7" w:rsidRPr="005E7E6D" w:rsidRDefault="007557D7" w:rsidP="00405AA8">
            <w:pPr>
              <w:rPr>
                <w:rFonts w:ascii="TH SarabunPSK" w:hAnsi="TH SarabunPSK" w:cs="TH SarabunPSK"/>
                <w:sz w:val="28"/>
              </w:rPr>
            </w:pPr>
            <w:r w:rsidRPr="005E7E6D">
              <w:rPr>
                <w:rFonts w:ascii="TH SarabunPSK" w:hAnsi="TH SarabunPSK" w:cs="TH SarabunPSK"/>
                <w:sz w:val="28"/>
                <w:cs/>
              </w:rPr>
              <w:t>วารสาร มจร สังคมศาสตร์ปริทรรศน์</w:t>
            </w: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t>๙</w:t>
            </w:r>
          </w:p>
        </w:tc>
        <w:tc>
          <w:tcPr>
            <w:tcW w:w="1769" w:type="dxa"/>
            <w:shd w:val="clear" w:color="auto" w:fill="auto"/>
          </w:tcPr>
          <w:p w:rsidR="007557D7" w:rsidRPr="005E7E6D" w:rsidRDefault="007557D7" w:rsidP="00405AA8">
            <w:pPr>
              <w:jc w:val="thaiDistribute"/>
              <w:rPr>
                <w:rFonts w:ascii="TH SarabunPSK" w:hAnsi="TH SarabunPSK" w:cs="TH SarabunPSK"/>
                <w:sz w:val="30"/>
                <w:szCs w:val="30"/>
                <w:cs/>
              </w:rPr>
            </w:pPr>
            <w:r w:rsidRPr="005E7E6D">
              <w:rPr>
                <w:rFonts w:ascii="TH SarabunPSK" w:hAnsi="TH SarabunPSK" w:cs="TH SarabunPSK"/>
                <w:sz w:val="30"/>
                <w:szCs w:val="30"/>
                <w:cs/>
              </w:rPr>
              <w:t>นายสมาน งามสนิท</w:t>
            </w:r>
          </w:p>
        </w:tc>
        <w:tc>
          <w:tcPr>
            <w:tcW w:w="1767" w:type="dxa"/>
            <w:shd w:val="clear" w:color="auto" w:fill="auto"/>
          </w:tcPr>
          <w:p w:rsidR="007557D7" w:rsidRPr="005E7E6D" w:rsidRDefault="007557D7" w:rsidP="00405AA8">
            <w:pPr>
              <w:tabs>
                <w:tab w:val="left" w:pos="720"/>
                <w:tab w:val="left" w:pos="1080"/>
                <w:tab w:val="left" w:pos="1440"/>
              </w:tabs>
              <w:rPr>
                <w:rFonts w:ascii="TH SarabunPSK" w:hAnsi="TH SarabunPSK" w:cs="TH SarabunPSK"/>
                <w:sz w:val="24"/>
                <w:szCs w:val="24"/>
              </w:rPr>
            </w:pPr>
            <w:r w:rsidRPr="005E7E6D">
              <w:rPr>
                <w:rFonts w:ascii="TH SarabunPSK" w:hAnsi="TH SarabunPSK" w:cs="TH SarabunPSK"/>
                <w:sz w:val="24"/>
                <w:szCs w:val="24"/>
                <w:cs/>
              </w:rPr>
              <w:t>พบ.ด. (การบริหารการพัฒนา)</w:t>
            </w:r>
          </w:p>
          <w:p w:rsidR="007557D7" w:rsidRPr="005E7E6D" w:rsidRDefault="007557D7" w:rsidP="00405AA8">
            <w:pPr>
              <w:tabs>
                <w:tab w:val="left" w:pos="720"/>
                <w:tab w:val="left" w:pos="1080"/>
                <w:tab w:val="left" w:pos="1440"/>
              </w:tabs>
              <w:rPr>
                <w:rFonts w:ascii="TH SarabunPSK" w:hAnsi="TH SarabunPSK" w:cs="TH SarabunPSK"/>
                <w:sz w:val="24"/>
                <w:szCs w:val="24"/>
              </w:rPr>
            </w:pPr>
            <w:r w:rsidRPr="005E7E6D">
              <w:rPr>
                <w:rFonts w:ascii="TH SarabunPSK" w:hAnsi="TH SarabunPSK" w:cs="TH SarabunPSK"/>
                <w:sz w:val="24"/>
                <w:szCs w:val="24"/>
              </w:rPr>
              <w:t>M</w:t>
            </w:r>
            <w:r w:rsidRPr="005E7E6D">
              <w:rPr>
                <w:rFonts w:ascii="TH SarabunPSK" w:hAnsi="TH SarabunPSK" w:cs="TH SarabunPSK"/>
                <w:sz w:val="24"/>
                <w:szCs w:val="24"/>
                <w:cs/>
              </w:rPr>
              <w:t>.</w:t>
            </w:r>
            <w:r w:rsidRPr="005E7E6D">
              <w:rPr>
                <w:rFonts w:ascii="TH SarabunPSK" w:hAnsi="TH SarabunPSK" w:cs="TH SarabunPSK"/>
                <w:sz w:val="24"/>
                <w:szCs w:val="24"/>
              </w:rPr>
              <w:t>A</w:t>
            </w:r>
            <w:r w:rsidRPr="005E7E6D">
              <w:rPr>
                <w:rFonts w:ascii="TH SarabunPSK" w:hAnsi="TH SarabunPSK" w:cs="TH SarabunPSK"/>
                <w:sz w:val="24"/>
                <w:szCs w:val="24"/>
                <w:cs/>
              </w:rPr>
              <w:t>. (</w:t>
            </w:r>
            <w:r w:rsidRPr="005E7E6D">
              <w:rPr>
                <w:rFonts w:ascii="TH SarabunPSK" w:hAnsi="TH SarabunPSK" w:cs="TH SarabunPSK"/>
                <w:sz w:val="24"/>
                <w:szCs w:val="24"/>
              </w:rPr>
              <w:t>Communication Arts</w:t>
            </w:r>
            <w:r w:rsidRPr="005E7E6D">
              <w:rPr>
                <w:rFonts w:ascii="TH SarabunPSK" w:hAnsi="TH SarabunPSK" w:cs="TH SarabunPSK"/>
                <w:sz w:val="24"/>
                <w:szCs w:val="24"/>
                <w:cs/>
              </w:rPr>
              <w:t xml:space="preserve">) </w:t>
            </w:r>
          </w:p>
          <w:p w:rsidR="007557D7" w:rsidRPr="005E7E6D" w:rsidRDefault="007557D7" w:rsidP="00405AA8">
            <w:pPr>
              <w:rPr>
                <w:rFonts w:ascii="TH SarabunPSK" w:hAnsi="TH SarabunPSK" w:cs="TH SarabunPSK"/>
                <w:sz w:val="30"/>
                <w:szCs w:val="30"/>
              </w:rPr>
            </w:pPr>
            <w:r w:rsidRPr="005E7E6D">
              <w:rPr>
                <w:rFonts w:ascii="TH SarabunPSK" w:hAnsi="TH SarabunPSK" w:cs="TH SarabunPSK"/>
                <w:sz w:val="24"/>
                <w:szCs w:val="24"/>
              </w:rPr>
              <w:t>B</w:t>
            </w:r>
            <w:r w:rsidRPr="005E7E6D">
              <w:rPr>
                <w:rFonts w:ascii="TH SarabunPSK" w:hAnsi="TH SarabunPSK" w:cs="TH SarabunPSK"/>
                <w:sz w:val="24"/>
                <w:szCs w:val="24"/>
                <w:cs/>
              </w:rPr>
              <w:t>.</w:t>
            </w:r>
            <w:r w:rsidRPr="005E7E6D">
              <w:rPr>
                <w:rFonts w:ascii="TH SarabunPSK" w:hAnsi="TH SarabunPSK" w:cs="TH SarabunPSK"/>
                <w:sz w:val="24"/>
                <w:szCs w:val="24"/>
              </w:rPr>
              <w:t>A</w:t>
            </w:r>
            <w:r w:rsidRPr="005E7E6D">
              <w:rPr>
                <w:rFonts w:ascii="TH SarabunPSK" w:hAnsi="TH SarabunPSK" w:cs="TH SarabunPSK"/>
                <w:sz w:val="24"/>
                <w:szCs w:val="24"/>
                <w:cs/>
              </w:rPr>
              <w:t>. (</w:t>
            </w:r>
            <w:r w:rsidRPr="005E7E6D">
              <w:rPr>
                <w:rFonts w:ascii="TH SarabunPSK" w:hAnsi="TH SarabunPSK" w:cs="TH SarabunPSK"/>
                <w:sz w:val="24"/>
                <w:szCs w:val="24"/>
              </w:rPr>
              <w:t>Government</w:t>
            </w:r>
            <w:r w:rsidRPr="005E7E6D">
              <w:rPr>
                <w:rFonts w:ascii="TH SarabunPSK" w:hAnsi="TH SarabunPSK" w:cs="TH SarabunPSK"/>
                <w:sz w:val="24"/>
                <w:szCs w:val="24"/>
                <w:cs/>
              </w:rPr>
              <w:t>)</w:t>
            </w:r>
          </w:p>
        </w:tc>
        <w:tc>
          <w:tcPr>
            <w:tcW w:w="1428" w:type="dxa"/>
            <w:shd w:val="clear" w:color="auto" w:fill="auto"/>
          </w:tcPr>
          <w:p w:rsidR="007557D7" w:rsidRPr="005E7E6D" w:rsidRDefault="007557D7" w:rsidP="00D63A94">
            <w:pPr>
              <w:rPr>
                <w:rFonts w:ascii="TH SarabunPSK" w:hAnsi="TH SarabunPSK" w:cs="TH SarabunPSK"/>
                <w:sz w:val="30"/>
                <w:szCs w:val="30"/>
              </w:rPr>
            </w:pPr>
            <w:r w:rsidRPr="005E7E6D">
              <w:rPr>
                <w:rFonts w:ascii="TH SarabunPSK" w:hAnsi="TH SarabunPSK" w:cs="TH SarabunPSK"/>
                <w:sz w:val="30"/>
                <w:szCs w:val="30"/>
                <w:cs/>
              </w:rPr>
              <w:t>รองศาสตราจารย์</w:t>
            </w:r>
          </w:p>
        </w:tc>
        <w:tc>
          <w:tcPr>
            <w:tcW w:w="1549" w:type="dxa"/>
            <w:shd w:val="clear" w:color="auto" w:fill="auto"/>
          </w:tcPr>
          <w:p w:rsidR="007557D7" w:rsidRPr="005E7E6D" w:rsidRDefault="007557D7" w:rsidP="00D63A94">
            <w:pPr>
              <w:rPr>
                <w:rFonts w:ascii="TH SarabunPSK" w:hAnsi="TH SarabunPSK" w:cs="TH SarabunPSK"/>
                <w:sz w:val="30"/>
                <w:szCs w:val="30"/>
              </w:rPr>
            </w:pPr>
            <w:r w:rsidRPr="005E7E6D">
              <w:rPr>
                <w:rFonts w:ascii="TH SarabunPSK" w:hAnsi="TH SarabunPSK" w:cs="TH SarabunPSK"/>
                <w:sz w:val="30"/>
                <w:szCs w:val="30"/>
              </w:rPr>
              <w:sym w:font="Wingdings" w:char="F06F"/>
            </w:r>
            <w:r w:rsidRPr="005E7E6D">
              <w:rPr>
                <w:rFonts w:ascii="TH SarabunPSK" w:hAnsi="TH SarabunPSK" w:cs="TH SarabunPSK"/>
                <w:sz w:val="30"/>
                <w:szCs w:val="30"/>
                <w:cs/>
              </w:rPr>
              <w:t xml:space="preserve"> สาขาตรง</w:t>
            </w:r>
          </w:p>
          <w:p w:rsidR="007557D7" w:rsidRPr="005E7E6D" w:rsidRDefault="007557D7" w:rsidP="00D63A94">
            <w:pPr>
              <w:rPr>
                <w:rFonts w:ascii="TH SarabunPSK" w:hAnsi="TH SarabunPSK" w:cs="TH SarabunPSK"/>
                <w:sz w:val="30"/>
                <w:szCs w:val="30"/>
              </w:rPr>
            </w:pPr>
            <w:r w:rsidRPr="005E7E6D">
              <w:rPr>
                <w:rFonts w:ascii="TH SarabunPSK" w:hAnsi="TH SarabunPSK" w:cs="TH SarabunPSK"/>
                <w:sz w:val="30"/>
                <w:szCs w:val="30"/>
              </w:rPr>
              <w:sym w:font="Wingdings 2" w:char="F052"/>
            </w:r>
            <w:r w:rsidRPr="005E7E6D">
              <w:rPr>
                <w:rFonts w:ascii="TH SarabunPSK" w:hAnsi="TH SarabunPSK" w:cs="TH SarabunPSK"/>
                <w:sz w:val="30"/>
                <w:szCs w:val="30"/>
                <w:cs/>
              </w:rPr>
              <w:t xml:space="preserve"> สาขาสัมพันธ์</w:t>
            </w:r>
          </w:p>
        </w:tc>
        <w:tc>
          <w:tcPr>
            <w:tcW w:w="2243" w:type="dxa"/>
          </w:tcPr>
          <w:p w:rsidR="007557D7" w:rsidRPr="005E7E6D" w:rsidRDefault="007557D7" w:rsidP="00405AA8">
            <w:pPr>
              <w:rPr>
                <w:rFonts w:ascii="TH SarabunPSK" w:hAnsi="TH SarabunPSK" w:cs="TH SarabunPSK"/>
                <w:sz w:val="30"/>
                <w:szCs w:val="30"/>
                <w:cs/>
              </w:rPr>
            </w:pPr>
            <w:r w:rsidRPr="005E7E6D">
              <w:rPr>
                <w:rFonts w:ascii="TH SarabunPSK" w:hAnsi="TH SarabunPSK" w:cs="TH SarabunPSK"/>
                <w:sz w:val="30"/>
                <w:szCs w:val="30"/>
                <w:cs/>
              </w:rPr>
              <w:t>-ธรรมะสำหรับผ</w:t>
            </w:r>
            <w:r>
              <w:rPr>
                <w:rFonts w:ascii="TH SarabunPSK" w:hAnsi="TH SarabunPSK" w:cs="TH SarabunPSK"/>
                <w:sz w:val="30"/>
                <w:szCs w:val="30"/>
                <w:cs/>
              </w:rPr>
              <w:t>ู้บริหารที่ปรากฏในพระสุตตันตะปิ</w:t>
            </w:r>
            <w:r>
              <w:rPr>
                <w:rFonts w:ascii="TH SarabunPSK" w:hAnsi="TH SarabunPSK" w:cs="TH SarabunPSK" w:hint="cs"/>
                <w:sz w:val="30"/>
                <w:szCs w:val="30"/>
                <w:cs/>
              </w:rPr>
              <w:t>ฎ</w:t>
            </w:r>
            <w:r w:rsidRPr="005E7E6D">
              <w:rPr>
                <w:rFonts w:ascii="TH SarabunPSK" w:hAnsi="TH SarabunPSK" w:cs="TH SarabunPSK"/>
                <w:sz w:val="30"/>
                <w:szCs w:val="30"/>
                <w:cs/>
              </w:rPr>
              <w:t>ก ๒๕๕๗</w:t>
            </w:r>
          </w:p>
          <w:p w:rsidR="007557D7" w:rsidRPr="005E7E6D" w:rsidRDefault="007557D7" w:rsidP="00405AA8">
            <w:pPr>
              <w:rPr>
                <w:rFonts w:ascii="TH SarabunPSK" w:hAnsi="TH SarabunPSK" w:cs="TH SarabunPSK"/>
                <w:sz w:val="30"/>
                <w:szCs w:val="30"/>
              </w:rPr>
            </w:pPr>
          </w:p>
        </w:tc>
      </w:tr>
      <w:tr w:rsidR="007557D7" w:rsidRPr="005E7E6D" w:rsidTr="006307E6">
        <w:trPr>
          <w:jc w:val="center"/>
        </w:trPr>
        <w:tc>
          <w:tcPr>
            <w:tcW w:w="712" w:type="dxa"/>
            <w:shd w:val="clear" w:color="auto" w:fill="auto"/>
          </w:tcPr>
          <w:p w:rsidR="007557D7" w:rsidRDefault="007557D7" w:rsidP="006307E6">
            <w:pPr>
              <w:jc w:val="center"/>
              <w:rPr>
                <w:rFonts w:ascii="TH SarabunPSK" w:hAnsi="TH SarabunPSK" w:cs="TH SarabunPSK"/>
                <w:color w:val="000000"/>
                <w:sz w:val="28"/>
              </w:rPr>
            </w:pPr>
            <w:r>
              <w:rPr>
                <w:rFonts w:ascii="TH SarabunPSK" w:hAnsi="TH SarabunPSK" w:cs="TH SarabunPSK"/>
                <w:color w:val="000000"/>
                <w:cs/>
              </w:rPr>
              <w:t>๑๐</w:t>
            </w:r>
          </w:p>
        </w:tc>
        <w:tc>
          <w:tcPr>
            <w:tcW w:w="1769" w:type="dxa"/>
            <w:shd w:val="clear" w:color="auto" w:fill="auto"/>
          </w:tcPr>
          <w:p w:rsidR="007557D7" w:rsidRPr="005E7E6D" w:rsidRDefault="007557D7" w:rsidP="00405AA8">
            <w:pPr>
              <w:rPr>
                <w:rFonts w:ascii="TH SarabunPSK" w:hAnsi="TH SarabunPSK" w:cs="TH SarabunPSK"/>
                <w:sz w:val="28"/>
              </w:rPr>
            </w:pPr>
            <w:r w:rsidRPr="005E7E6D">
              <w:rPr>
                <w:rFonts w:ascii="TH SarabunPSK" w:hAnsi="TH SarabunPSK" w:cs="TH SarabunPSK"/>
                <w:cs/>
              </w:rPr>
              <w:t>นายสุรินทร์</w:t>
            </w:r>
            <w:r w:rsidRPr="005E7E6D">
              <w:rPr>
                <w:rFonts w:ascii="TH SarabunPSK" w:hAnsi="TH SarabunPSK" w:cs="TH SarabunPSK"/>
                <w:szCs w:val="22"/>
                <w:cs/>
              </w:rPr>
              <w:t xml:space="preserve"> </w:t>
            </w:r>
            <w:r w:rsidRPr="005E7E6D">
              <w:rPr>
                <w:rFonts w:ascii="TH SarabunPSK" w:hAnsi="TH SarabunPSK" w:cs="TH SarabunPSK"/>
                <w:cs/>
              </w:rPr>
              <w:t>นิยมางกูร</w:t>
            </w:r>
          </w:p>
        </w:tc>
        <w:tc>
          <w:tcPr>
            <w:tcW w:w="1767" w:type="dxa"/>
            <w:shd w:val="clear" w:color="auto" w:fill="auto"/>
          </w:tcPr>
          <w:p w:rsidR="007557D7" w:rsidRPr="005E7E6D" w:rsidRDefault="007557D7" w:rsidP="00405AA8">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Ph</w:t>
            </w:r>
            <w:r w:rsidRPr="005E7E6D">
              <w:rPr>
                <w:rFonts w:ascii="TH SarabunPSK" w:eastAsia="Times New Roman" w:hAnsi="TH SarabunPSK" w:cs="TH SarabunPSK"/>
                <w:sz w:val="28"/>
                <w:cs/>
              </w:rPr>
              <w:t>.</w:t>
            </w:r>
            <w:r w:rsidRPr="005E7E6D">
              <w:rPr>
                <w:rFonts w:ascii="TH SarabunPSK" w:eastAsia="Times New Roman" w:hAnsi="TH SarabunPSK" w:cs="TH SarabunPSK"/>
                <w:sz w:val="28"/>
              </w:rPr>
              <w:t>D</w:t>
            </w:r>
            <w:r w:rsidRPr="005E7E6D">
              <w:rPr>
                <w:rFonts w:ascii="TH SarabunPSK" w:eastAsia="Times New Roman" w:hAnsi="TH SarabunPSK" w:cs="TH SarabunPSK"/>
                <w:sz w:val="28"/>
                <w:cs/>
              </w:rPr>
              <w:t>.(</w:t>
            </w:r>
            <w:r w:rsidRPr="005E7E6D">
              <w:rPr>
                <w:rFonts w:ascii="TH SarabunPSK" w:eastAsia="Times New Roman" w:hAnsi="TH SarabunPSK" w:cs="TH SarabunPSK"/>
                <w:sz w:val="28"/>
              </w:rPr>
              <w:t>Development Administration</w:t>
            </w:r>
            <w:r w:rsidRPr="005E7E6D">
              <w:rPr>
                <w:rFonts w:ascii="TH SarabunPSK" w:eastAsia="Times New Roman" w:hAnsi="TH SarabunPSK" w:cs="TH SarabunPSK"/>
                <w:sz w:val="28"/>
                <w:cs/>
              </w:rPr>
              <w:t>)</w:t>
            </w:r>
          </w:p>
          <w:p w:rsidR="007557D7" w:rsidRPr="005E7E6D" w:rsidRDefault="007557D7" w:rsidP="00405AA8">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พธ.ม.(สถิติประยุกต์)</w:t>
            </w:r>
          </w:p>
          <w:p w:rsidR="007557D7" w:rsidRPr="005E7E6D" w:rsidRDefault="007557D7" w:rsidP="00405AA8">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วท.บ.(วิทยาศาสตร์ทั่วไป)</w:t>
            </w:r>
          </w:p>
        </w:tc>
        <w:tc>
          <w:tcPr>
            <w:tcW w:w="1428" w:type="dxa"/>
            <w:shd w:val="clear" w:color="auto" w:fill="auto"/>
          </w:tcPr>
          <w:p w:rsidR="007557D7" w:rsidRPr="005E7E6D" w:rsidRDefault="007557D7" w:rsidP="00405AA8">
            <w:pPr>
              <w:rPr>
                <w:rFonts w:ascii="TH SarabunPSK" w:eastAsia="Times New Roman" w:hAnsi="TH SarabunPSK" w:cs="TH SarabunPSK"/>
                <w:sz w:val="28"/>
              </w:rPr>
            </w:pPr>
            <w:r w:rsidRPr="005E7E6D">
              <w:rPr>
                <w:rFonts w:ascii="TH SarabunPSK" w:eastAsia="Times New Roman" w:hAnsi="TH SarabunPSK" w:cs="TH SarabunPSK"/>
                <w:sz w:val="28"/>
                <w:cs/>
              </w:rPr>
              <w:t>รองศาสตราจารย์/</w:t>
            </w:r>
          </w:p>
          <w:p w:rsidR="007557D7" w:rsidRPr="005E7E6D" w:rsidRDefault="007557D7" w:rsidP="00405AA8">
            <w:pPr>
              <w:rPr>
                <w:rFonts w:ascii="TH SarabunPSK" w:hAnsi="TH SarabunPSK" w:cs="TH SarabunPSK"/>
                <w:sz w:val="28"/>
                <w:cs/>
              </w:rPr>
            </w:pPr>
            <w:r w:rsidRPr="005E7E6D">
              <w:rPr>
                <w:rFonts w:ascii="TH SarabunPSK" w:hAnsi="TH SarabunPSK" w:cs="TH SarabunPSK"/>
                <w:sz w:val="28"/>
                <w:cs/>
              </w:rPr>
              <w:t>สถิติ</w:t>
            </w:r>
          </w:p>
        </w:tc>
        <w:tc>
          <w:tcPr>
            <w:tcW w:w="1549" w:type="dxa"/>
            <w:shd w:val="clear" w:color="auto" w:fill="auto"/>
          </w:tcPr>
          <w:p w:rsidR="007557D7" w:rsidRPr="005E7E6D" w:rsidRDefault="007557D7" w:rsidP="00405AA8">
            <w:pPr>
              <w:jc w:val="thaiDistribute"/>
              <w:rPr>
                <w:rFonts w:ascii="TH SarabunPSK" w:hAnsi="TH SarabunPSK" w:cs="TH SarabunPSK"/>
                <w:sz w:val="30"/>
                <w:szCs w:val="30"/>
              </w:rPr>
            </w:pPr>
            <w:r w:rsidRPr="005E7E6D">
              <w:rPr>
                <w:rFonts w:ascii="TH SarabunPSK" w:hAnsi="TH SarabunPSK" w:cs="TH SarabunPSK"/>
                <w:sz w:val="30"/>
                <w:szCs w:val="30"/>
              </w:rPr>
              <w:sym w:font="Wingdings" w:char="F06F"/>
            </w:r>
            <w:r w:rsidRPr="005E7E6D">
              <w:rPr>
                <w:rFonts w:ascii="TH SarabunPSK" w:hAnsi="TH SarabunPSK" w:cs="TH SarabunPSK"/>
                <w:sz w:val="30"/>
                <w:szCs w:val="30"/>
                <w:cs/>
              </w:rPr>
              <w:t xml:space="preserve"> สาขาตรง</w:t>
            </w:r>
          </w:p>
          <w:p w:rsidR="007557D7" w:rsidRPr="005E7E6D" w:rsidRDefault="007557D7" w:rsidP="00405AA8">
            <w:pPr>
              <w:ind w:left="351" w:hanging="351"/>
              <w:rPr>
                <w:rFonts w:ascii="TH SarabunPSK" w:hAnsi="TH SarabunPSK" w:cs="TH SarabunPSK"/>
                <w:sz w:val="32"/>
                <w:szCs w:val="32"/>
              </w:rPr>
            </w:pPr>
            <w:r w:rsidRPr="005E7E6D">
              <w:rPr>
                <w:rFonts w:ascii="TH SarabunPSK" w:hAnsi="TH SarabunPSK" w:cs="TH SarabunPSK"/>
                <w:sz w:val="30"/>
                <w:szCs w:val="30"/>
              </w:rPr>
              <w:sym w:font="Wingdings 2" w:char="F052"/>
            </w:r>
            <w:r w:rsidRPr="005E7E6D">
              <w:rPr>
                <w:rFonts w:ascii="TH SarabunPSK" w:hAnsi="TH SarabunPSK" w:cs="TH SarabunPSK"/>
                <w:sz w:val="30"/>
                <w:szCs w:val="30"/>
                <w:cs/>
              </w:rPr>
              <w:t xml:space="preserve"> สาขาสัมพันธ์</w:t>
            </w:r>
          </w:p>
        </w:tc>
        <w:tc>
          <w:tcPr>
            <w:tcW w:w="2243" w:type="dxa"/>
          </w:tcPr>
          <w:p w:rsidR="007557D7" w:rsidRPr="009F4DDE" w:rsidRDefault="007557D7" w:rsidP="00405AA8">
            <w:pPr>
              <w:rPr>
                <w:rFonts w:ascii="TH SarabunPSK" w:hAnsi="TH SarabunPSK" w:cs="TH SarabunPSK"/>
                <w:sz w:val="28"/>
              </w:rPr>
            </w:pPr>
            <w:r w:rsidRPr="009F4DDE">
              <w:rPr>
                <w:rFonts w:ascii="TH SarabunPSK" w:hAnsi="TH SarabunPSK" w:cs="TH SarabunPSK"/>
                <w:sz w:val="28"/>
                <w:cs/>
              </w:rPr>
              <w:t>-การยอมรับการใช้ประโยชน์จากกระถินของเกษตรกรผู้เลี้ยงสัตว์เคี้ยวเอื้อง จังหวัดสระบุรี , ๒๕๕๒ วารสารวิทยาศาสตร์เกษตร ปีที่ ๔๐ ฉบับที่ ๓</w:t>
            </w: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t>๑๑</w:t>
            </w:r>
          </w:p>
        </w:tc>
        <w:tc>
          <w:tcPr>
            <w:tcW w:w="176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นายธิติวุฒิ  หมั่นมี</w:t>
            </w:r>
          </w:p>
        </w:tc>
        <w:tc>
          <w:tcPr>
            <w:tcW w:w="1767"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พธ.ด./รัฐประศาสนศาสตร์</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พธ.ม./ปรัชญา</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พธ.บ./สังคมศึกษา</w:t>
            </w:r>
          </w:p>
        </w:tc>
        <w:tc>
          <w:tcPr>
            <w:tcW w:w="1428"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4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9F4DDE" w:rsidRPr="005E7E6D" w:rsidRDefault="009F4DDE" w:rsidP="00405AA8">
            <w:pPr>
              <w:rPr>
                <w:rFonts w:ascii="TH SarabunPSK" w:hAnsi="TH SarabunPSK" w:cs="TH SarabunPSK"/>
                <w:sz w:val="28"/>
              </w:rPr>
            </w:pPr>
            <w:r w:rsidRPr="005E7E6D">
              <w:rPr>
                <w:rFonts w:ascii="TH SarabunPSK" w:hAnsi="TH SarabunPSK" w:cs="TH SarabunPSK"/>
                <w:sz w:val="28"/>
              </w:rPr>
              <w:t>-</w:t>
            </w:r>
            <w:r w:rsidRPr="005E7E6D">
              <w:rPr>
                <w:rFonts w:ascii="TH SarabunPSK" w:hAnsi="TH SarabunPSK" w:cs="TH SarabunPSK"/>
                <w:sz w:val="28"/>
                <w:cs/>
              </w:rPr>
              <w:t>การศึกษาเปรียบเทียบสถานะองค์ความรู้สาขาวิชารัฐประศาสนศาสตร์ของมหาวิทยาลัยมหาจุฬาลงกรณราชวิทยาลัยกับสถาบันบัณฑิตพัฒนบริหารศาสตร์</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๒๕๕๕</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-ประเมินหลักสูตรพุทธศาสตรมหาบัณฑิต สาขาวิชารัฐประศาสนศาสตร์และสาขาวิชาการจัดการเชิงพุทธ</w:t>
            </w:r>
            <w:r w:rsidR="006B7426">
              <w:rPr>
                <w:rFonts w:ascii="TH SarabunPSK" w:hAnsi="TH SarabunPSK" w:cs="TH SarabunPSK" w:hint="cs"/>
                <w:sz w:val="28"/>
                <w:cs/>
              </w:rPr>
              <w:t xml:space="preserve"> </w:t>
            </w:r>
            <w:r w:rsidRPr="005E7E6D">
              <w:rPr>
                <w:rFonts w:ascii="TH SarabunPSK" w:hAnsi="TH SarabunPSK" w:cs="TH SarabunPSK"/>
                <w:sz w:val="28"/>
                <w:cs/>
              </w:rPr>
              <w:t>๒๕๕๖.</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-ประเมินความพึงพอใจของผู้ใช้มหาบัณฑิต สาขาวิชาการจัดการเชิงพุทธและ</w:t>
            </w:r>
            <w:r w:rsidRPr="005E7E6D">
              <w:rPr>
                <w:rFonts w:ascii="TH SarabunPSK" w:hAnsi="TH SarabunPSK" w:cs="TH SarabunPSK"/>
                <w:sz w:val="28"/>
                <w:cs/>
              </w:rPr>
              <w:lastRenderedPageBreak/>
              <w:t>สาขาวิชารัฐประศาสนศาสตร์</w:t>
            </w:r>
            <w:r w:rsidR="006B7426">
              <w:rPr>
                <w:rFonts w:ascii="TH SarabunPSK" w:hAnsi="TH SarabunPSK" w:cs="TH SarabunPSK" w:hint="cs"/>
                <w:sz w:val="28"/>
                <w:cs/>
              </w:rPr>
              <w:t xml:space="preserve"> </w:t>
            </w:r>
            <w:r w:rsidRPr="005E7E6D">
              <w:rPr>
                <w:rFonts w:ascii="TH SarabunPSK" w:hAnsi="TH SarabunPSK" w:cs="TH SarabunPSK"/>
                <w:sz w:val="28"/>
                <w:cs/>
              </w:rPr>
              <w:t>๒๕๕๗.</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-คุณลักษณะของบัณฑิตที่มีผลต่อการจ้างงานของบัณฑิตหลักสูตรพุทธศาสตรมหาบัณฑิต สาขาวิชาการจัดการเชิงพุทธและสาขาวิชารัฐประศาสนศาสตร์</w:t>
            </w:r>
            <w:r w:rsidR="006B7426">
              <w:rPr>
                <w:rFonts w:ascii="TH SarabunPSK" w:hAnsi="TH SarabunPSK" w:cs="TH SarabunPSK" w:hint="cs"/>
                <w:sz w:val="28"/>
                <w:cs/>
              </w:rPr>
              <w:t xml:space="preserve"> </w:t>
            </w:r>
            <w:r w:rsidRPr="005E7E6D">
              <w:rPr>
                <w:rFonts w:ascii="TH SarabunPSK" w:hAnsi="TH SarabunPSK" w:cs="TH SarabunPSK"/>
                <w:sz w:val="28"/>
                <w:cs/>
              </w:rPr>
              <w:t>คณะสังคมศาสตร์ มหาวิทยาลัยมหาจุฬาลงกรณราชวิทยาลัย</w:t>
            </w:r>
            <w:r w:rsidR="006B7426">
              <w:rPr>
                <w:rFonts w:ascii="TH SarabunPSK" w:hAnsi="TH SarabunPSK" w:cs="TH SarabunPSK" w:hint="cs"/>
                <w:sz w:val="28"/>
                <w:cs/>
              </w:rPr>
              <w:t xml:space="preserve"> </w:t>
            </w:r>
            <w:r w:rsidRPr="005E7E6D">
              <w:rPr>
                <w:rFonts w:ascii="TH SarabunPSK" w:hAnsi="TH SarabunPSK" w:cs="TH SarabunPSK"/>
                <w:sz w:val="28"/>
                <w:cs/>
              </w:rPr>
              <w:t>๒๕๕๗.</w:t>
            </w: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lastRenderedPageBreak/>
              <w:t>๑๒</w:t>
            </w:r>
          </w:p>
        </w:tc>
        <w:tc>
          <w:tcPr>
            <w:tcW w:w="176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นางบุษกร วัฒนบุตร</w:t>
            </w:r>
          </w:p>
        </w:tc>
        <w:tc>
          <w:tcPr>
            <w:tcW w:w="1767" w:type="dxa"/>
            <w:shd w:val="clear" w:color="auto" w:fill="auto"/>
          </w:tcPr>
          <w:p w:rsidR="009F4DDE" w:rsidRPr="005E7E6D" w:rsidRDefault="009F4DDE" w:rsidP="00405AA8">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รป.ด./รัฐประศาสนศาสตร์</w:t>
            </w:r>
          </w:p>
          <w:p w:rsidR="009F4DDE" w:rsidRPr="005E7E6D" w:rsidRDefault="009F4DDE" w:rsidP="00405AA8">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สพม./การพัฒนาทรัพยากรมนุษย์</w:t>
            </w:r>
          </w:p>
          <w:p w:rsidR="009F4DDE" w:rsidRPr="005E7E6D" w:rsidRDefault="009F4DDE" w:rsidP="00405AA8">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cs/>
              </w:rPr>
              <w:t>ศศ.บ./ปรัชญาและศาสนา</w:t>
            </w:r>
          </w:p>
          <w:p w:rsidR="009F4DDE" w:rsidRPr="005E7E6D" w:rsidRDefault="009F4DDE" w:rsidP="00405AA8">
            <w:pPr>
              <w:jc w:val="thaiDistribute"/>
              <w:rPr>
                <w:rFonts w:ascii="TH SarabunPSK" w:hAnsi="TH SarabunPSK" w:cs="TH SarabunPSK"/>
                <w:sz w:val="28"/>
              </w:rPr>
            </w:pPr>
            <w:r w:rsidRPr="005E7E6D">
              <w:rPr>
                <w:rFonts w:ascii="TH SarabunPSK" w:eastAsia="Times New Roman" w:hAnsi="TH SarabunPSK" w:cs="TH SarabunPSK"/>
                <w:sz w:val="28"/>
                <w:cs/>
              </w:rPr>
              <w:t>นบ./นิติศาสตร์</w:t>
            </w:r>
          </w:p>
        </w:tc>
        <w:tc>
          <w:tcPr>
            <w:tcW w:w="1428"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4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 นโยบายการอนุรักษ์ลุ่มน้ำ : กรณีศึกษาลุ่มแม่น้ำแม่กลองตอนล่าง.</w:t>
            </w:r>
            <w:r w:rsidR="006B7426">
              <w:rPr>
                <w:rFonts w:ascii="TH SarabunPSK" w:hAnsi="TH SarabunPSK" w:cs="TH SarabunPSK" w:hint="cs"/>
                <w:sz w:val="28"/>
                <w:cs/>
              </w:rPr>
              <w:t xml:space="preserve"> </w:t>
            </w:r>
            <w:r w:rsidRPr="005E7E6D">
              <w:rPr>
                <w:rFonts w:ascii="TH SarabunPSK" w:hAnsi="TH SarabunPSK" w:cs="TH SarabunPSK"/>
                <w:sz w:val="28"/>
                <w:cs/>
              </w:rPr>
              <w:t>๒๕๕๕</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คณะมนุษยศาสตร์และสังคมศาสตร์ มหาวิทยาลัยราชภัฎหมู่บ้านจอมบึง .ราชบุรี.</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 xml:space="preserve">- การนำพุทธญาณวิทยา ( ไตรสิกขา ) และตัวแบบการบริหารจัดการความรู้ ทักษะ ( </w:t>
            </w:r>
            <w:r w:rsidRPr="005E7E6D">
              <w:rPr>
                <w:rFonts w:ascii="TH SarabunPSK" w:hAnsi="TH SarabunPSK" w:cs="TH SarabunPSK"/>
                <w:sz w:val="28"/>
              </w:rPr>
              <w:t xml:space="preserve">KSM ) </w:t>
            </w:r>
            <w:r w:rsidRPr="005E7E6D">
              <w:rPr>
                <w:rFonts w:ascii="TH SarabunPSK" w:hAnsi="TH SarabunPSK" w:cs="TH SarabunPSK"/>
                <w:sz w:val="28"/>
                <w:cs/>
              </w:rPr>
              <w:t>เพื่อการสร้างและพัฒนาทุนมนุษย์ในองค์กรมหาชน. ๒๕๕๕</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มหาวิทยาลัยราชภัฏวไลยอลงกรณ์ ในพระบรมราชูปถัมภ์. ปทุมธานี.</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 การทุจริตการสอบของนักศึกษา มหาวิทยาลัยราชภัฎหมู่บ้านจอมบึง . มหาวิทยาลัยราชภัฎหมู่บ้านจอมบึง. ราชบุรี.</w:t>
            </w:r>
            <w:r w:rsidR="006B7426">
              <w:rPr>
                <w:rFonts w:ascii="TH SarabunPSK" w:hAnsi="TH SarabunPSK" w:cs="TH SarabunPSK" w:hint="cs"/>
                <w:sz w:val="28"/>
                <w:cs/>
              </w:rPr>
              <w:t xml:space="preserve"> </w:t>
            </w:r>
            <w:r w:rsidRPr="005E7E6D">
              <w:rPr>
                <w:rFonts w:ascii="TH SarabunPSK" w:hAnsi="TH SarabunPSK" w:cs="TH SarabunPSK"/>
                <w:sz w:val="28"/>
                <w:cs/>
              </w:rPr>
              <w:t>๒๕๕๖</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t>-</w:t>
            </w:r>
            <w:r w:rsidRPr="005E7E6D">
              <w:rPr>
                <w:rFonts w:ascii="TH SarabunPSK" w:hAnsi="TH SarabunPSK" w:cs="TH SarabunPSK"/>
                <w:sz w:val="28"/>
                <w:cs/>
              </w:rPr>
              <w:t xml:space="preserve"> การบริหารจัดการองค์กรเชิงพุทธบูรณาการเพื่อการเสริมสร้างสุขภาวะและการเรียนรู้ของสังคมไทย.สถาบันวิจัยพุทธศาสตร์ และ คณะสังคมศาสตร์ มหาวิทยาลัยมหาจุฬาลงกรณราชวิทยาลัย ๒๕๕๗</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lastRenderedPageBreak/>
              <w:t>สำนักงานกองทุนสนับสนุนการสร้างเสริมสุขภาพ (สสส.).พระนครศรีอยุธยา</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 การพัฒนาทุนมนุษย์วิถีพุทธในการบริหารองค์กรเพื่อรองรับประชาคมอาเซียน. ๒๕๕๗</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สถาบันวิจัยพุทธศาสตร์ และ คณะสังคมศาสตร์ มหาวิทยาลัยมหาจุฬาลงกรณราชวิทยาลัย.พระนครศรีอยุธยา</w:t>
            </w: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lastRenderedPageBreak/>
              <w:t>๑๓</w:t>
            </w:r>
          </w:p>
        </w:tc>
        <w:tc>
          <w:tcPr>
            <w:tcW w:w="176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นายประเสริฐ ธิลาว</w:t>
            </w:r>
          </w:p>
        </w:tc>
        <w:tc>
          <w:tcPr>
            <w:tcW w:w="1767" w:type="dxa"/>
            <w:shd w:val="clear" w:color="auto" w:fill="auto"/>
          </w:tcPr>
          <w:p w:rsidR="009F4DDE" w:rsidRPr="005E7E6D" w:rsidRDefault="009F4DDE"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9F4DDE" w:rsidRPr="005E7E6D" w:rsidRDefault="009F4DDE"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พธ.ม./รัฐประศาสนศาสตร์</w:t>
            </w:r>
          </w:p>
          <w:p w:rsidR="009F4DDE" w:rsidRPr="005E7E6D" w:rsidRDefault="009F4DDE" w:rsidP="00405AA8">
            <w:pPr>
              <w:jc w:val="thaiDistribute"/>
              <w:rPr>
                <w:rFonts w:ascii="TH SarabunPSK" w:hAnsi="TH SarabunPSK" w:cs="TH SarabunPSK"/>
                <w:sz w:val="28"/>
              </w:rPr>
            </w:pPr>
            <w:r w:rsidRPr="005E7E6D">
              <w:rPr>
                <w:rFonts w:ascii="TH SarabunPSK" w:eastAsia="Times New Roman" w:hAnsi="TH SarabunPSK" w:cs="TH SarabunPSK"/>
                <w:sz w:val="28"/>
                <w:cs/>
              </w:rPr>
              <w:t>พธ.บ./รัฐศาสตร์</w:t>
            </w:r>
          </w:p>
        </w:tc>
        <w:tc>
          <w:tcPr>
            <w:tcW w:w="1428"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4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BA6A05" w:rsidRPr="00BA6A05" w:rsidRDefault="009F4DDE" w:rsidP="00BA6A05">
            <w:pPr>
              <w:rPr>
                <w:rFonts w:ascii="TH SarabunPSK" w:hAnsi="TH SarabunPSK" w:cs="TH SarabunPSK"/>
                <w:sz w:val="28"/>
              </w:rPr>
            </w:pPr>
            <w:r w:rsidRPr="005E7E6D">
              <w:rPr>
                <w:rFonts w:ascii="TH SarabunPSK" w:hAnsi="TH SarabunPSK" w:cs="TH SarabunPSK"/>
                <w:sz w:val="28"/>
                <w:cs/>
              </w:rPr>
              <w:t>-</w:t>
            </w:r>
            <w:r w:rsidR="00BA6A05" w:rsidRPr="00BA6A05">
              <w:rPr>
                <w:rFonts w:ascii="TH SarabunPSK" w:hAnsi="TH SarabunPSK" w:cs="TH SarabunPSK"/>
                <w:sz w:val="28"/>
              </w:rPr>
              <w:t>-</w:t>
            </w:r>
            <w:r w:rsidR="00BA6A05" w:rsidRPr="00BA6A05">
              <w:rPr>
                <w:rFonts w:ascii="TH SarabunPSK" w:hAnsi="TH SarabunPSK" w:cs="TH SarabunPSK"/>
                <w:sz w:val="28"/>
                <w:cs/>
              </w:rPr>
              <w:t>กลยุทธ์การพัฒนาทรัพยากรเชิงพุทธสู่ความเป็นองค์กรสมรรถนะสูงของมหาวิทยาลัยมหาจุฬาลงกรณราชวิทยาลัย.๒๕๕๘</w:t>
            </w:r>
          </w:p>
          <w:p w:rsidR="009F4DDE" w:rsidRPr="005E7E6D" w:rsidRDefault="00BA6A05" w:rsidP="00BA6A05">
            <w:pPr>
              <w:rPr>
                <w:rFonts w:ascii="TH SarabunPSK" w:hAnsi="TH SarabunPSK" w:cs="TH SarabunPSK"/>
                <w:sz w:val="28"/>
                <w:cs/>
              </w:rPr>
            </w:pPr>
            <w:r w:rsidRPr="00BA6A05">
              <w:rPr>
                <w:rFonts w:ascii="TH SarabunPSK" w:hAnsi="TH SarabunPSK" w:cs="TH SarabunPSK"/>
                <w:sz w:val="28"/>
                <w:cs/>
              </w:rPr>
              <w:t>สถาบันวิจัยพุทธศาสตร์ และ คณะสังคมศาสตร์ มหาวิทยาลัยมหาจุฬาลงกรณราชวิทยาลัย.</w:t>
            </w: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t>๑๔</w:t>
            </w:r>
          </w:p>
        </w:tc>
        <w:tc>
          <w:tcPr>
            <w:tcW w:w="1769" w:type="dxa"/>
            <w:shd w:val="clear" w:color="auto" w:fill="auto"/>
          </w:tcPr>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นายพิเชฐ</w:t>
            </w:r>
            <w:r w:rsidRPr="005E7E6D">
              <w:rPr>
                <w:rFonts w:ascii="TH SarabunPSK" w:hAnsi="TH SarabunPSK" w:cs="TH SarabunPSK"/>
                <w:sz w:val="28"/>
              </w:rPr>
              <w:t xml:space="preserve"> </w:t>
            </w:r>
            <w:r w:rsidRPr="005E7E6D">
              <w:rPr>
                <w:rFonts w:ascii="TH SarabunPSK" w:hAnsi="TH SarabunPSK" w:cs="TH SarabunPSK"/>
                <w:sz w:val="28"/>
                <w:cs/>
              </w:rPr>
              <w:t>ทั่งโต</w:t>
            </w:r>
          </w:p>
        </w:tc>
        <w:tc>
          <w:tcPr>
            <w:tcW w:w="1767" w:type="dxa"/>
            <w:shd w:val="clear" w:color="auto" w:fill="auto"/>
          </w:tcPr>
          <w:p w:rsidR="009F4DDE" w:rsidRPr="005E7E6D" w:rsidRDefault="009F4DDE" w:rsidP="00405AA8">
            <w:pPr>
              <w:tabs>
                <w:tab w:val="left" w:pos="720"/>
                <w:tab w:val="left" w:pos="1080"/>
                <w:tab w:val="left" w:pos="1440"/>
              </w:tabs>
              <w:jc w:val="thaiDistribute"/>
              <w:rPr>
                <w:rFonts w:ascii="TH SarabunPSK" w:eastAsia="Times New Roman" w:hAnsi="TH SarabunPSK" w:cs="TH SarabunPSK"/>
                <w:sz w:val="28"/>
              </w:rPr>
            </w:pPr>
            <w:r w:rsidRPr="005E7E6D">
              <w:rPr>
                <w:rFonts w:ascii="TH SarabunPSK" w:eastAsia="Times New Roman" w:hAnsi="TH SarabunPSK" w:cs="TH SarabunPSK"/>
                <w:sz w:val="28"/>
              </w:rPr>
              <w:t>Ph.D.(Public Administration)</w:t>
            </w:r>
          </w:p>
          <w:p w:rsidR="009F4DDE" w:rsidRPr="005E7E6D" w:rsidRDefault="009F4DDE" w:rsidP="00405AA8">
            <w:pPr>
              <w:rPr>
                <w:rFonts w:ascii="TH SarabunPSK" w:eastAsia="Times New Roman" w:hAnsi="TH SarabunPSK" w:cs="TH SarabunPSK"/>
                <w:sz w:val="28"/>
              </w:rPr>
            </w:pPr>
            <w:r w:rsidRPr="005E7E6D">
              <w:rPr>
                <w:rFonts w:ascii="TH SarabunPSK" w:eastAsia="Times New Roman" w:hAnsi="TH SarabunPSK" w:cs="TH SarabunPSK"/>
                <w:sz w:val="28"/>
              </w:rPr>
              <w:t xml:space="preserve">M.A.(Public Administration) </w:t>
            </w:r>
          </w:p>
          <w:p w:rsidR="009F4DDE" w:rsidRPr="005E7E6D" w:rsidRDefault="009F4DDE" w:rsidP="00405AA8">
            <w:pPr>
              <w:jc w:val="thaiDistribute"/>
              <w:rPr>
                <w:rFonts w:ascii="TH SarabunPSK" w:hAnsi="TH SarabunPSK" w:cs="TH SarabunPSK"/>
                <w:sz w:val="28"/>
              </w:rPr>
            </w:pPr>
            <w:r w:rsidRPr="005E7E6D">
              <w:rPr>
                <w:rFonts w:ascii="TH SarabunPSK" w:eastAsia="Times New Roman" w:hAnsi="TH SarabunPSK" w:cs="TH SarabunPSK"/>
                <w:sz w:val="28"/>
                <w:cs/>
              </w:rPr>
              <w:t>พธ.บ.(บริหารการศึกษา)</w:t>
            </w:r>
          </w:p>
        </w:tc>
        <w:tc>
          <w:tcPr>
            <w:tcW w:w="1428"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4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-วัดผลประเมินผลหลักสูตรรัฐศาสตร์ คณะสังคมศาสตร์ มจร” (นักวิจัยร่วม) ภาควิชารัฐศาสตร์ คณะสังคมศาสตร์ มหาวิทยาลัยมหาจุฬาลงกรณราชวิทยาลัย</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 xml:space="preserve">-การศึกษาวิเคราะห์รัฐศาสตร์เชิงพุทธในมุมมองของนักวิชาการด้านรัฐศาสตร์ในประเทศไทย = </w:t>
            </w:r>
            <w:r w:rsidRPr="005E7E6D">
              <w:rPr>
                <w:rFonts w:ascii="TH SarabunPSK" w:hAnsi="TH SarabunPSK" w:cs="TH SarabunPSK"/>
                <w:sz w:val="28"/>
              </w:rPr>
              <w:t>Analysis study of Buddhist Political Science in conception of Political academician in Tha</w:t>
            </w:r>
            <w:r w:rsidR="006B7426">
              <w:rPr>
                <w:rFonts w:ascii="TH SarabunPSK" w:hAnsi="TH SarabunPSK" w:cs="TH SarabunPSK"/>
                <w:sz w:val="28"/>
              </w:rPr>
              <w:t xml:space="preserve">iland. </w:t>
            </w:r>
            <w:r w:rsidRPr="005E7E6D">
              <w:rPr>
                <w:rFonts w:ascii="TH SarabunPSK" w:hAnsi="TH SarabunPSK" w:cs="TH SarabunPSK"/>
                <w:sz w:val="28"/>
                <w:cs/>
              </w:rPr>
              <w:t>๒๕๕๓</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 xml:space="preserve">ทุนสถาบันวิจัยพุทธศาสตร์ มหาวิทยาลัยมหาจุฬาลงกรณราชวิทยาลัย </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lastRenderedPageBreak/>
              <w:t>-การพัฒนาโมเดลความสัมพันธ์เชิงสาเหตุของเจตคติและจิตวิญญาณความเป็นครูอย่</w:t>
            </w:r>
            <w:r w:rsidR="006B7426">
              <w:rPr>
                <w:rFonts w:ascii="TH SarabunPSK" w:hAnsi="TH SarabunPSK" w:cs="TH SarabunPSK"/>
                <w:sz w:val="28"/>
                <w:cs/>
              </w:rPr>
              <w:t>างยั่งยืน : การวิจัยแบบผสมวิธี”</w:t>
            </w:r>
            <w:r w:rsidRPr="005E7E6D">
              <w:rPr>
                <w:rFonts w:ascii="TH SarabunPSK" w:hAnsi="TH SarabunPSK" w:cs="TH SarabunPSK"/>
                <w:sz w:val="28"/>
                <w:cs/>
              </w:rPr>
              <w:t>๒๕๕๘</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 xml:space="preserve">สำนักงานคณะกรรมการวิจัยแห่งชาติ </w:t>
            </w: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lastRenderedPageBreak/>
              <w:t>๑๕</w:t>
            </w:r>
          </w:p>
        </w:tc>
        <w:tc>
          <w:tcPr>
            <w:tcW w:w="1769" w:type="dxa"/>
            <w:shd w:val="clear" w:color="auto" w:fill="auto"/>
          </w:tcPr>
          <w:p w:rsidR="009F4DDE" w:rsidRPr="005E7E6D" w:rsidRDefault="009F4DDE" w:rsidP="00405AA8">
            <w:pPr>
              <w:jc w:val="thaiDistribute"/>
              <w:rPr>
                <w:rFonts w:ascii="TH SarabunPSK" w:hAnsi="TH SarabunPSK" w:cs="TH SarabunPSK"/>
                <w:sz w:val="28"/>
                <w:cs/>
              </w:rPr>
            </w:pPr>
            <w:r w:rsidRPr="005E7E6D">
              <w:rPr>
                <w:rFonts w:ascii="TH SarabunPSK" w:hAnsi="TH SarabunPSK" w:cs="TH SarabunPSK"/>
                <w:sz w:val="28"/>
                <w:cs/>
              </w:rPr>
              <w:t>นายยุทธนา ปราณีต</w:t>
            </w:r>
          </w:p>
        </w:tc>
        <w:tc>
          <w:tcPr>
            <w:tcW w:w="1767" w:type="dxa"/>
            <w:shd w:val="clear" w:color="auto" w:fill="auto"/>
          </w:tcPr>
          <w:p w:rsidR="009F4DDE" w:rsidRPr="005E7E6D" w:rsidRDefault="009F4DDE"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rPr>
              <w:t xml:space="preserve">Ph.D. </w:t>
            </w:r>
            <w:r w:rsidRPr="005E7E6D">
              <w:rPr>
                <w:rFonts w:ascii="TH SarabunPSK" w:eastAsia="Times New Roman" w:hAnsi="TH SarabunPSK" w:cs="TH SarabunPSK"/>
                <w:sz w:val="28"/>
                <w:cs/>
              </w:rPr>
              <w:t>(</w:t>
            </w:r>
            <w:r w:rsidRPr="005E7E6D">
              <w:rPr>
                <w:rFonts w:ascii="TH SarabunPSK" w:eastAsia="Times New Roman" w:hAnsi="TH SarabunPSK" w:cs="TH SarabunPSK"/>
                <w:sz w:val="28"/>
              </w:rPr>
              <w:t>Political Science</w:t>
            </w:r>
            <w:r w:rsidRPr="005E7E6D">
              <w:rPr>
                <w:rFonts w:ascii="TH SarabunPSK" w:eastAsia="Times New Roman" w:hAnsi="TH SarabunPSK" w:cs="TH SarabunPSK"/>
                <w:sz w:val="28"/>
                <w:cs/>
              </w:rPr>
              <w:t>)</w:t>
            </w:r>
          </w:p>
          <w:p w:rsidR="009F4DDE" w:rsidRPr="005E7E6D" w:rsidRDefault="009F4DDE"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rPr>
              <w:t xml:space="preserve">M.A. </w:t>
            </w:r>
            <w:r w:rsidRPr="005E7E6D">
              <w:rPr>
                <w:rFonts w:ascii="TH SarabunPSK" w:eastAsia="Times New Roman" w:hAnsi="TH SarabunPSK" w:cs="TH SarabunPSK"/>
                <w:sz w:val="28"/>
                <w:cs/>
              </w:rPr>
              <w:t>(</w:t>
            </w:r>
            <w:r w:rsidRPr="005E7E6D">
              <w:rPr>
                <w:rFonts w:ascii="TH SarabunPSK" w:eastAsia="Times New Roman" w:hAnsi="TH SarabunPSK" w:cs="TH SarabunPSK"/>
                <w:sz w:val="28"/>
              </w:rPr>
              <w:t>Politics</w:t>
            </w:r>
            <w:r w:rsidRPr="005E7E6D">
              <w:rPr>
                <w:rFonts w:ascii="TH SarabunPSK" w:eastAsia="Times New Roman" w:hAnsi="TH SarabunPSK" w:cs="TH SarabunPSK"/>
                <w:sz w:val="28"/>
                <w:cs/>
              </w:rPr>
              <w:t>)</w:t>
            </w:r>
          </w:p>
          <w:p w:rsidR="009F4DDE" w:rsidRPr="005E7E6D" w:rsidRDefault="009F4DDE" w:rsidP="00405AA8">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ร.บ. (รัฐศาสตร์)</w:t>
            </w:r>
          </w:p>
          <w:p w:rsidR="009F4DDE" w:rsidRPr="005E7E6D" w:rsidRDefault="009F4DDE" w:rsidP="00405AA8">
            <w:pPr>
              <w:jc w:val="thaiDistribute"/>
              <w:rPr>
                <w:rFonts w:ascii="TH SarabunPSK" w:hAnsi="TH SarabunPSK" w:cs="TH SarabunPSK"/>
                <w:sz w:val="28"/>
              </w:rPr>
            </w:pPr>
            <w:r w:rsidRPr="005E7E6D">
              <w:rPr>
                <w:rFonts w:ascii="TH SarabunPSK" w:eastAsia="Times New Roman" w:hAnsi="TH SarabunPSK" w:cs="TH SarabunPSK"/>
                <w:sz w:val="28"/>
                <w:cs/>
              </w:rPr>
              <w:t>พธ.บ. (รัฐศาสตร์)</w:t>
            </w:r>
          </w:p>
        </w:tc>
        <w:tc>
          <w:tcPr>
            <w:tcW w:w="1428"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อาจารย์/รัฐศาสตร์</w:t>
            </w:r>
          </w:p>
        </w:tc>
        <w:tc>
          <w:tcPr>
            <w:tcW w:w="154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ปัจจัยที่ส่งผลต่อผลสัมฤทธิ์ของนิสิตสาขาวิชารัฐศาสตร์ คณะสังคมศาสตร์ มหาวิทยาลัยมหาจุฬาลงกรณราชวิทยาลัย</w:t>
            </w:r>
            <w:r w:rsidR="006B7426">
              <w:rPr>
                <w:rFonts w:ascii="TH SarabunPSK" w:hAnsi="TH SarabunPSK" w:cs="TH SarabunPSK" w:hint="cs"/>
                <w:sz w:val="28"/>
                <w:cs/>
              </w:rPr>
              <w:t xml:space="preserve"> </w:t>
            </w:r>
            <w:r w:rsidRPr="005E7E6D">
              <w:rPr>
                <w:rFonts w:ascii="TH SarabunPSK" w:hAnsi="TH SarabunPSK" w:cs="TH SarabunPSK"/>
                <w:sz w:val="28"/>
                <w:cs/>
              </w:rPr>
              <w:t>๒๕๕๕</w:t>
            </w:r>
          </w:p>
          <w:p w:rsidR="009F4DDE" w:rsidRDefault="009F4DDE" w:rsidP="00405AA8">
            <w:pPr>
              <w:rPr>
                <w:rFonts w:ascii="TH SarabunPSK" w:hAnsi="TH SarabunPSK" w:cs="TH SarabunPSK"/>
                <w:sz w:val="28"/>
              </w:rPr>
            </w:pPr>
            <w:r w:rsidRPr="005E7E6D">
              <w:rPr>
                <w:rFonts w:ascii="TH SarabunPSK" w:hAnsi="TH SarabunPSK" w:cs="TH SarabunPSK"/>
                <w:sz w:val="28"/>
                <w:cs/>
              </w:rPr>
              <w:t>ประชุมวิชาการ มจร</w:t>
            </w:r>
          </w:p>
          <w:p w:rsidR="006B7426" w:rsidRPr="005E7E6D" w:rsidRDefault="006B7426" w:rsidP="00405AA8">
            <w:pPr>
              <w:rPr>
                <w:rFonts w:ascii="TH SarabunPSK" w:hAnsi="TH SarabunPSK" w:cs="TH SarabunPSK"/>
                <w:sz w:val="28"/>
              </w:rPr>
            </w:pP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t>๑๖</w:t>
            </w:r>
          </w:p>
        </w:tc>
        <w:tc>
          <w:tcPr>
            <w:tcW w:w="1769" w:type="dxa"/>
            <w:shd w:val="clear" w:color="auto" w:fill="auto"/>
          </w:tcPr>
          <w:p w:rsidR="009F4DDE" w:rsidRPr="005E7E6D" w:rsidRDefault="009F4DDE" w:rsidP="00405AA8">
            <w:pPr>
              <w:rPr>
                <w:rFonts w:ascii="TH SarabunPSK" w:hAnsi="TH SarabunPSK" w:cs="TH SarabunPSK"/>
                <w:color w:val="000000"/>
                <w:sz w:val="28"/>
              </w:rPr>
            </w:pPr>
            <w:r w:rsidRPr="005E7E6D">
              <w:rPr>
                <w:rFonts w:ascii="TH SarabunPSK" w:hAnsi="TH SarabunPSK" w:cs="TH SarabunPSK"/>
                <w:color w:val="000000"/>
                <w:sz w:val="28"/>
                <w:cs/>
              </w:rPr>
              <w:t>นายรัฐพล เย็นใจมา</w:t>
            </w:r>
          </w:p>
        </w:tc>
        <w:tc>
          <w:tcPr>
            <w:tcW w:w="1767" w:type="dxa"/>
            <w:shd w:val="clear" w:color="auto" w:fill="auto"/>
          </w:tcPr>
          <w:p w:rsidR="009F4DDE" w:rsidRPr="005E7E6D" w:rsidRDefault="009F4DDE" w:rsidP="00405AA8">
            <w:pPr>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พธ.ด.(รัฐประศาสนศาสตร์)พธ.ม.(รัฐประศาสนศาสตร์)</w:t>
            </w:r>
          </w:p>
          <w:p w:rsidR="009F4DDE" w:rsidRPr="005E7E6D" w:rsidRDefault="009F4DDE" w:rsidP="00405AA8">
            <w:pPr>
              <w:rPr>
                <w:rFonts w:ascii="TH SarabunPSK" w:hAnsi="TH SarabunPSK" w:cs="TH SarabunPSK"/>
                <w:sz w:val="28"/>
              </w:rPr>
            </w:pPr>
            <w:r w:rsidRPr="005E7E6D">
              <w:rPr>
                <w:rFonts w:ascii="TH SarabunPSK" w:eastAsia="Times New Roman" w:hAnsi="TH SarabunPSK" w:cs="TH SarabunPSK"/>
                <w:sz w:val="28"/>
                <w:cs/>
              </w:rPr>
              <w:t>พธ.บ.(รัฐศาสตร์)</w:t>
            </w:r>
          </w:p>
        </w:tc>
        <w:tc>
          <w:tcPr>
            <w:tcW w:w="1428" w:type="dxa"/>
            <w:shd w:val="clear" w:color="auto" w:fill="auto"/>
          </w:tcPr>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อาจารย์</w:t>
            </w:r>
          </w:p>
        </w:tc>
        <w:tc>
          <w:tcPr>
            <w:tcW w:w="1549" w:type="dxa"/>
            <w:shd w:val="clear" w:color="auto" w:fill="auto"/>
          </w:tcPr>
          <w:p w:rsidR="009F4DDE" w:rsidRPr="005E7E6D" w:rsidRDefault="009F4DDE" w:rsidP="00405AA8">
            <w:pPr>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w:t>
            </w:r>
            <w:r w:rsidR="00BA6A05" w:rsidRPr="00BA6A05">
              <w:rPr>
                <w:rFonts w:ascii="TH SarabunPSK" w:hAnsi="TH SarabunPSK" w:cs="TH SarabunPSK"/>
                <w:sz w:val="28"/>
                <w:cs/>
              </w:rPr>
              <w:t>การบริหารการเปลี่ยนแปลงที่มีประสิทธิผลของสถาบันการศึกษา. ๒๕๕๘. สถาบันวิจัยพุทธศาสตร์ และ คณะสังคมศาสตร์ มหาวิทยาลัยมหาจุฬาลงกรณราชวิทยาลัย.</w:t>
            </w: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t>๑๗</w:t>
            </w:r>
          </w:p>
        </w:tc>
        <w:tc>
          <w:tcPr>
            <w:tcW w:w="1769" w:type="dxa"/>
            <w:shd w:val="clear" w:color="auto" w:fill="auto"/>
          </w:tcPr>
          <w:p w:rsidR="009F4DDE" w:rsidRPr="005E7E6D" w:rsidRDefault="009F4DDE" w:rsidP="00405AA8">
            <w:pPr>
              <w:jc w:val="thaiDistribute"/>
              <w:rPr>
                <w:rFonts w:ascii="TH SarabunPSK" w:hAnsi="TH SarabunPSK" w:cs="TH SarabunPSK"/>
                <w:sz w:val="28"/>
                <w:cs/>
              </w:rPr>
            </w:pPr>
            <w:r w:rsidRPr="005E7E6D">
              <w:rPr>
                <w:rFonts w:ascii="TH SarabunPSK" w:hAnsi="TH SarabunPSK" w:cs="TH SarabunPSK"/>
                <w:sz w:val="28"/>
                <w:cs/>
              </w:rPr>
              <w:t>นายสุริยา รักษาเมือง</w:t>
            </w:r>
          </w:p>
        </w:tc>
        <w:tc>
          <w:tcPr>
            <w:tcW w:w="1767"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รป.ด.(รัฐประศาสนศาสตร์)</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พธ.ม.(รัฐประศาสนศาสตร์)</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วท.บ.(วิทยาการคอมพิวเตอร์)</w:t>
            </w:r>
          </w:p>
        </w:tc>
        <w:tc>
          <w:tcPr>
            <w:tcW w:w="1428"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4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BA6A05" w:rsidRPr="00BA6A05" w:rsidRDefault="009F4DDE" w:rsidP="00BA6A05">
            <w:pPr>
              <w:rPr>
                <w:rFonts w:ascii="TH SarabunPSK" w:hAnsi="TH SarabunPSK" w:cs="TH SarabunPSK"/>
                <w:sz w:val="28"/>
              </w:rPr>
            </w:pPr>
            <w:r w:rsidRPr="005E7E6D">
              <w:rPr>
                <w:rFonts w:ascii="TH SarabunPSK" w:hAnsi="TH SarabunPSK" w:cs="TH SarabunPSK"/>
                <w:sz w:val="28"/>
                <w:cs/>
              </w:rPr>
              <w:t>-</w:t>
            </w:r>
            <w:r w:rsidR="00BA6A05" w:rsidRPr="00BA6A05">
              <w:rPr>
                <w:rFonts w:ascii="TH SarabunPSK" w:hAnsi="TH SarabunPSK" w:cs="TH SarabunPSK"/>
                <w:sz w:val="28"/>
              </w:rPr>
              <w:t>-</w:t>
            </w:r>
            <w:r w:rsidR="00BA6A05" w:rsidRPr="00BA6A05">
              <w:rPr>
                <w:rFonts w:ascii="TH SarabunPSK" w:hAnsi="TH SarabunPSK" w:cs="TH SarabunPSK"/>
                <w:sz w:val="28"/>
                <w:cs/>
              </w:rPr>
              <w:t>การบูรณาการพุทธธรรมเพื่อนำไปใช้ในการบริหารภาครัฐอย่างลุ่มลึกในการศึกษาระดับสูงของมหาวิทยาลัยมหาจุฬาลงกรณราชวิทยาลัยเพื่อเตรียมความพร้อมสู่ประชาคมอาเชียน</w:t>
            </w:r>
            <w:r w:rsidR="00BA6A05" w:rsidRPr="00BA6A05">
              <w:rPr>
                <w:rFonts w:ascii="TH SarabunPSK" w:hAnsi="TH SarabunPSK" w:cs="TH SarabunPSK"/>
                <w:sz w:val="28"/>
              </w:rPr>
              <w:t xml:space="preserve">, </w:t>
            </w:r>
            <w:r w:rsidR="00BA6A05" w:rsidRPr="00BA6A05">
              <w:rPr>
                <w:rFonts w:ascii="TH SarabunPSK" w:hAnsi="TH SarabunPSK" w:cs="TH SarabunPSK"/>
                <w:sz w:val="28"/>
                <w:cs/>
              </w:rPr>
              <w:t>๒๕๕๘</w:t>
            </w:r>
          </w:p>
          <w:p w:rsidR="009F4DDE" w:rsidRPr="005E7E6D" w:rsidRDefault="00BA6A05" w:rsidP="00BA6A05">
            <w:pPr>
              <w:rPr>
                <w:rFonts w:ascii="TH SarabunPSK" w:hAnsi="TH SarabunPSK" w:cs="TH SarabunPSK"/>
                <w:sz w:val="28"/>
              </w:rPr>
            </w:pPr>
            <w:r w:rsidRPr="00BA6A05">
              <w:rPr>
                <w:rFonts w:ascii="TH SarabunPSK" w:hAnsi="TH SarabunPSK" w:cs="TH SarabunPSK"/>
                <w:sz w:val="28"/>
                <w:cs/>
              </w:rPr>
              <w:t>สถาบันวิจัยพุทธศาสตร์ และ คณะสังคมศาสตร์ มหาวิทยาลัยมหาจุฬาลงกรณราชวิทยาลัย.</w:t>
            </w: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t>๑๘</w:t>
            </w:r>
          </w:p>
        </w:tc>
        <w:tc>
          <w:tcPr>
            <w:tcW w:w="176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นายอนุวัต กระสังข์</w:t>
            </w:r>
          </w:p>
        </w:tc>
        <w:tc>
          <w:tcPr>
            <w:tcW w:w="1767" w:type="dxa"/>
            <w:shd w:val="clear" w:color="auto" w:fill="auto"/>
          </w:tcPr>
          <w:p w:rsidR="009F4DDE" w:rsidRPr="005E7E6D" w:rsidRDefault="009F4DDE" w:rsidP="006B7426">
            <w:pPr>
              <w:tabs>
                <w:tab w:val="left" w:pos="720"/>
                <w:tab w:val="left" w:pos="1080"/>
                <w:tab w:val="left" w:pos="1440"/>
              </w:tabs>
              <w:rPr>
                <w:rFonts w:ascii="TH SarabunPSK" w:eastAsia="Times New Roman" w:hAnsi="TH SarabunPSK" w:cs="TH SarabunPSK"/>
                <w:sz w:val="28"/>
              </w:rPr>
            </w:pPr>
            <w:r w:rsidRPr="005E7E6D">
              <w:rPr>
                <w:rFonts w:ascii="TH SarabunPSK" w:eastAsia="Times New Roman" w:hAnsi="TH SarabunPSK" w:cs="TH SarabunPSK"/>
                <w:sz w:val="28"/>
                <w:cs/>
              </w:rPr>
              <w:t>พธ.ด./รัฐประศาสนศาสตร์</w:t>
            </w:r>
          </w:p>
          <w:p w:rsidR="009F4DDE" w:rsidRPr="005E7E6D" w:rsidRDefault="009F4DDE" w:rsidP="006B7426">
            <w:pPr>
              <w:tabs>
                <w:tab w:val="left" w:pos="720"/>
                <w:tab w:val="left" w:pos="1080"/>
                <w:tab w:val="left" w:pos="1440"/>
              </w:tabs>
              <w:rPr>
                <w:rFonts w:ascii="TH SarabunPSK" w:eastAsia="Times New Roman" w:hAnsi="TH SarabunPSK" w:cs="TH SarabunPSK"/>
                <w:sz w:val="28"/>
                <w:cs/>
              </w:rPr>
            </w:pPr>
            <w:r w:rsidRPr="005E7E6D">
              <w:rPr>
                <w:rFonts w:ascii="TH SarabunPSK" w:eastAsia="Times New Roman" w:hAnsi="TH SarabunPSK" w:cs="TH SarabunPSK"/>
                <w:sz w:val="28"/>
                <w:cs/>
              </w:rPr>
              <w:t>พธ.ม./พระพุทธศาสนา</w:t>
            </w:r>
          </w:p>
          <w:p w:rsidR="009F4DDE" w:rsidRPr="005E7E6D" w:rsidRDefault="009F4DDE" w:rsidP="006B7426">
            <w:pPr>
              <w:rPr>
                <w:rFonts w:ascii="TH SarabunPSK" w:hAnsi="TH SarabunPSK" w:cs="TH SarabunPSK"/>
                <w:sz w:val="28"/>
              </w:rPr>
            </w:pPr>
            <w:r w:rsidRPr="005E7E6D">
              <w:rPr>
                <w:rFonts w:ascii="TH SarabunPSK" w:eastAsia="Times New Roman" w:hAnsi="TH SarabunPSK" w:cs="TH SarabunPSK"/>
                <w:sz w:val="28"/>
                <w:cs/>
              </w:rPr>
              <w:lastRenderedPageBreak/>
              <w:t>พธ.บ./พระพุทธศาสนา</w:t>
            </w:r>
          </w:p>
        </w:tc>
        <w:tc>
          <w:tcPr>
            <w:tcW w:w="1428"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lastRenderedPageBreak/>
              <w:t>อาจารย์</w:t>
            </w:r>
          </w:p>
        </w:tc>
        <w:tc>
          <w:tcPr>
            <w:tcW w:w="154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๑. การประเมินความพึงพอใจของผู้ใช้มหาบัณฑิตต่อการปฏิบัติงาน : กรณีศึกษาหลักสูตรพุทธศาสตรมหาบัณฑิตสาขาวิชา</w:t>
            </w:r>
            <w:r w:rsidRPr="005E7E6D">
              <w:rPr>
                <w:rFonts w:ascii="TH SarabunPSK" w:hAnsi="TH SarabunPSK" w:cs="TH SarabunPSK"/>
                <w:sz w:val="28"/>
                <w:cs/>
              </w:rPr>
              <w:lastRenderedPageBreak/>
              <w:t>การจัดการเชิงพุทธและสาขาวิชารัฐประศาสนศาสตร์ คณะสังคมศาสตร์  มหาวิทยาลัยมหาจุฬาลงกรณราชวิทยาลัย”๒๕๕๗</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มหาวิทยาลัยมหาจุฬาลงกรณราชวิทยาลัย</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๒. คุณลักษณะของบัณฑิตที่มีผลต่อการจ้างงานของบัณฑิตหลักสูตรพุทธศาสตรมหาบัณฑิตสาขาวิชาการจัดการเชิงพุทธและสาขาวิชารัฐประศาสนศาสตร์  คณะสังคมศาสตร์ มหาวิทยาลัยมหาจุฬาลงกรณราชวิทยาลัย</w:t>
            </w:r>
            <w:r w:rsidR="006B7426">
              <w:rPr>
                <w:rFonts w:ascii="TH SarabunPSK" w:hAnsi="TH SarabunPSK" w:cs="TH SarabunPSK" w:hint="cs"/>
                <w:sz w:val="28"/>
                <w:cs/>
              </w:rPr>
              <w:t xml:space="preserve"> </w:t>
            </w:r>
            <w:r w:rsidRPr="005E7E6D">
              <w:rPr>
                <w:rFonts w:ascii="TH SarabunPSK" w:hAnsi="TH SarabunPSK" w:cs="TH SarabunPSK"/>
                <w:sz w:val="28"/>
                <w:cs/>
              </w:rPr>
              <w:t>๒๕๕๗</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มหาวิทยาลัยมหาจุฬาลงกรณราชวิทยาลัย</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๓. การจัดการสิ่งแวดล้อมของวัดตามหลักนิเวศวิทยาเชิงพุทธบูรณาการของคณะสงฆ์จังหวัดสระบุรี” ๒๕๕๘</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มหาวิทยาลัยมหาจุฬาลงกรณราชวิทยาลัย</w:t>
            </w:r>
          </w:p>
        </w:tc>
      </w:tr>
      <w:tr w:rsidR="009F4DDE" w:rsidRPr="005E7E6D" w:rsidTr="006307E6">
        <w:trPr>
          <w:jc w:val="center"/>
        </w:trPr>
        <w:tc>
          <w:tcPr>
            <w:tcW w:w="712" w:type="dxa"/>
            <w:shd w:val="clear" w:color="auto" w:fill="auto"/>
          </w:tcPr>
          <w:p w:rsidR="009F4DDE" w:rsidRDefault="009F4DDE" w:rsidP="006307E6">
            <w:pPr>
              <w:jc w:val="center"/>
              <w:rPr>
                <w:rFonts w:ascii="TH SarabunPSK" w:hAnsi="TH SarabunPSK" w:cs="TH SarabunPSK"/>
                <w:color w:val="000000"/>
                <w:sz w:val="28"/>
              </w:rPr>
            </w:pPr>
            <w:r>
              <w:rPr>
                <w:rFonts w:ascii="TH SarabunPSK" w:hAnsi="TH SarabunPSK" w:cs="TH SarabunPSK"/>
                <w:color w:val="000000"/>
                <w:cs/>
              </w:rPr>
              <w:lastRenderedPageBreak/>
              <w:t>๑๙</w:t>
            </w:r>
          </w:p>
        </w:tc>
        <w:tc>
          <w:tcPr>
            <w:tcW w:w="1769" w:type="dxa"/>
            <w:shd w:val="clear" w:color="auto" w:fill="auto"/>
          </w:tcPr>
          <w:p w:rsidR="009F4DDE" w:rsidRPr="005E7E6D" w:rsidRDefault="009F4DDE" w:rsidP="00405AA8">
            <w:pPr>
              <w:rPr>
                <w:rFonts w:ascii="TH SarabunPSK" w:hAnsi="TH SarabunPSK" w:cs="TH SarabunPSK"/>
                <w:sz w:val="28"/>
              </w:rPr>
            </w:pPr>
            <w:r>
              <w:rPr>
                <w:rFonts w:ascii="TH SarabunPSK" w:hAnsi="TH SarabunPSK" w:cs="TH SarabunPSK"/>
                <w:sz w:val="28"/>
                <w:cs/>
              </w:rPr>
              <w:t>นา</w:t>
            </w:r>
            <w:r>
              <w:rPr>
                <w:rFonts w:ascii="TH SarabunPSK" w:hAnsi="TH SarabunPSK" w:cs="TH SarabunPSK" w:hint="cs"/>
                <w:sz w:val="28"/>
                <w:cs/>
              </w:rPr>
              <w:t>ง</w:t>
            </w:r>
            <w:r w:rsidRPr="005E7E6D">
              <w:rPr>
                <w:rFonts w:ascii="TH SarabunPSK" w:hAnsi="TH SarabunPSK" w:cs="TH SarabunPSK"/>
                <w:sz w:val="28"/>
                <w:cs/>
              </w:rPr>
              <w:t>อัจฉรา</w:t>
            </w:r>
            <w:r w:rsidRPr="005E7E6D">
              <w:rPr>
                <w:rFonts w:ascii="TH SarabunPSK" w:hAnsi="TH SarabunPSK" w:cs="TH SarabunPSK"/>
                <w:sz w:val="28"/>
              </w:rPr>
              <w:t xml:space="preserve"> </w:t>
            </w:r>
            <w:r w:rsidRPr="005E7E6D">
              <w:rPr>
                <w:rFonts w:ascii="TH SarabunPSK" w:hAnsi="TH SarabunPSK" w:cs="TH SarabunPSK"/>
                <w:sz w:val="28"/>
                <w:cs/>
              </w:rPr>
              <w:t>หล่อตระกูล</w:t>
            </w:r>
          </w:p>
        </w:tc>
        <w:tc>
          <w:tcPr>
            <w:tcW w:w="1767"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พธ.ด.(รัฐประศาสนศาสตร์)</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พบม.(พัฒนาการเศรษฐกิจ)</w:t>
            </w:r>
          </w:p>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ศศ.บ.(เศรษฐศาสตร์)</w:t>
            </w:r>
          </w:p>
        </w:tc>
        <w:tc>
          <w:tcPr>
            <w:tcW w:w="1428"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cs/>
              </w:rPr>
              <w:t>อาจารย์</w:t>
            </w:r>
          </w:p>
        </w:tc>
        <w:tc>
          <w:tcPr>
            <w:tcW w:w="1549" w:type="dxa"/>
            <w:shd w:val="clear" w:color="auto" w:fill="auto"/>
          </w:tcPr>
          <w:p w:rsidR="009F4DDE" w:rsidRPr="005E7E6D" w:rsidRDefault="009F4DDE" w:rsidP="00405AA8">
            <w:pPr>
              <w:jc w:val="thaiDistribute"/>
              <w:rPr>
                <w:rFonts w:ascii="TH SarabunPSK" w:hAnsi="TH SarabunPSK" w:cs="TH SarabunPSK"/>
                <w:sz w:val="28"/>
              </w:rPr>
            </w:pPr>
            <w:r w:rsidRPr="005E7E6D">
              <w:rPr>
                <w:rFonts w:ascii="TH SarabunPSK" w:hAnsi="TH SarabunPSK" w:cs="TH SarabunPSK"/>
                <w:sz w:val="28"/>
              </w:rPr>
              <w:sym w:font="Wingdings" w:char="F06F"/>
            </w:r>
            <w:r w:rsidRPr="005E7E6D">
              <w:rPr>
                <w:rFonts w:ascii="TH SarabunPSK" w:hAnsi="TH SarabunPSK" w:cs="TH SarabunPSK"/>
                <w:sz w:val="28"/>
                <w:cs/>
              </w:rPr>
              <w:t xml:space="preserve"> สาขาตรง</w:t>
            </w:r>
          </w:p>
          <w:p w:rsidR="009F4DDE" w:rsidRPr="005E7E6D" w:rsidRDefault="009F4DDE" w:rsidP="00405AA8">
            <w:pPr>
              <w:ind w:left="351" w:hanging="351"/>
              <w:rPr>
                <w:rFonts w:ascii="TH SarabunPSK" w:hAnsi="TH SarabunPSK" w:cs="TH SarabunPSK"/>
                <w:sz w:val="28"/>
              </w:rPr>
            </w:pPr>
            <w:r w:rsidRPr="005E7E6D">
              <w:rPr>
                <w:rFonts w:ascii="TH SarabunPSK" w:hAnsi="TH SarabunPSK" w:cs="TH SarabunPSK"/>
                <w:sz w:val="28"/>
              </w:rPr>
              <w:sym w:font="Wingdings 2" w:char="F052"/>
            </w:r>
            <w:r w:rsidRPr="005E7E6D">
              <w:rPr>
                <w:rFonts w:ascii="TH SarabunPSK" w:hAnsi="TH SarabunPSK" w:cs="TH SarabunPSK"/>
                <w:sz w:val="28"/>
                <w:cs/>
              </w:rPr>
              <w:t xml:space="preserve"> สาขาสัมพันธ์</w:t>
            </w:r>
          </w:p>
        </w:tc>
        <w:tc>
          <w:tcPr>
            <w:tcW w:w="2243" w:type="dxa"/>
          </w:tcPr>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ชื่อผลงาน</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ปัจจัยที่มีอิทธิพลต่อสมรรถนะของพนักงานมหาวิทยาลัยสายวิชาการ ในมหาวิทยาลัยราชภัฏพระนครศรีอยุธยา</w:t>
            </w:r>
          </w:p>
          <w:p w:rsidR="009F4DDE" w:rsidRPr="005E7E6D" w:rsidRDefault="009F4DDE" w:rsidP="00405AA8">
            <w:pPr>
              <w:rPr>
                <w:rFonts w:ascii="TH SarabunPSK" w:hAnsi="TH SarabunPSK" w:cs="TH SarabunPSK"/>
                <w:sz w:val="28"/>
              </w:rPr>
            </w:pPr>
            <w:r w:rsidRPr="005E7E6D">
              <w:rPr>
                <w:rFonts w:ascii="TH SarabunPSK" w:hAnsi="TH SarabunPSK" w:cs="TH SarabunPSK"/>
                <w:sz w:val="28"/>
                <w:cs/>
              </w:rPr>
              <w:t>ปีที่ตีพิมพ์</w:t>
            </w:r>
            <w:r w:rsidR="006B7426">
              <w:rPr>
                <w:rFonts w:ascii="TH SarabunPSK" w:hAnsi="TH SarabunPSK" w:cs="TH SarabunPSK" w:hint="cs"/>
                <w:sz w:val="28"/>
                <w:cs/>
              </w:rPr>
              <w:t xml:space="preserve"> </w:t>
            </w:r>
            <w:r w:rsidRPr="005E7E6D">
              <w:rPr>
                <w:rFonts w:ascii="TH SarabunPSK" w:hAnsi="TH SarabunPSK" w:cs="TH SarabunPSK"/>
                <w:sz w:val="28"/>
                <w:cs/>
              </w:rPr>
              <w:t>๒๕๕๗</w:t>
            </w:r>
          </w:p>
        </w:tc>
      </w:tr>
      <w:tr w:rsidR="00113301" w:rsidRPr="005E7E6D" w:rsidTr="006307E6">
        <w:trPr>
          <w:jc w:val="center"/>
        </w:trPr>
        <w:tc>
          <w:tcPr>
            <w:tcW w:w="712" w:type="dxa"/>
            <w:shd w:val="clear" w:color="auto" w:fill="auto"/>
          </w:tcPr>
          <w:p w:rsidR="00113301" w:rsidRPr="006B7426" w:rsidRDefault="00113301" w:rsidP="006307E6">
            <w:pPr>
              <w:jc w:val="center"/>
              <w:rPr>
                <w:rFonts w:ascii="TH SarabunPSK" w:hAnsi="TH SarabunPSK" w:cs="TH SarabunPSK"/>
                <w:color w:val="000000"/>
                <w:sz w:val="28"/>
              </w:rPr>
            </w:pPr>
            <w:r w:rsidRPr="006B7426">
              <w:rPr>
                <w:rFonts w:ascii="TH SarabunPSK" w:hAnsi="TH SarabunPSK" w:cs="TH SarabunPSK"/>
                <w:color w:val="000000"/>
                <w:sz w:val="28"/>
                <w:cs/>
              </w:rPr>
              <w:t>๒๐</w:t>
            </w:r>
          </w:p>
        </w:tc>
        <w:tc>
          <w:tcPr>
            <w:tcW w:w="1769" w:type="dxa"/>
            <w:shd w:val="clear" w:color="auto" w:fill="auto"/>
          </w:tcPr>
          <w:p w:rsidR="00113301" w:rsidRPr="006B7426" w:rsidRDefault="00113301" w:rsidP="006B7426">
            <w:pPr>
              <w:jc w:val="thaiDistribute"/>
              <w:rPr>
                <w:rFonts w:ascii="TH SarabunPSK" w:hAnsi="TH SarabunPSK" w:cs="TH SarabunPSK"/>
                <w:sz w:val="28"/>
              </w:rPr>
            </w:pPr>
            <w:r w:rsidRPr="006B7426">
              <w:rPr>
                <w:rFonts w:ascii="TH SarabunPSK" w:hAnsi="TH SarabunPSK" w:cs="TH SarabunPSK"/>
                <w:sz w:val="28"/>
                <w:cs/>
              </w:rPr>
              <w:t>นายบุญทัน ดอกไธสง</w:t>
            </w:r>
          </w:p>
        </w:tc>
        <w:tc>
          <w:tcPr>
            <w:tcW w:w="1767" w:type="dxa"/>
            <w:shd w:val="clear" w:color="auto" w:fill="auto"/>
          </w:tcPr>
          <w:p w:rsidR="00113301" w:rsidRPr="006B7426" w:rsidRDefault="00113301" w:rsidP="006B7426">
            <w:pPr>
              <w:tabs>
                <w:tab w:val="left" w:pos="720"/>
                <w:tab w:val="left" w:pos="1080"/>
                <w:tab w:val="left" w:pos="1440"/>
              </w:tabs>
              <w:jc w:val="thaiDistribute"/>
              <w:rPr>
                <w:rFonts w:ascii="TH SarabunPSK" w:eastAsia="Times New Roman" w:hAnsi="TH SarabunPSK" w:cs="TH SarabunPSK"/>
                <w:sz w:val="28"/>
              </w:rPr>
            </w:pPr>
            <w:r w:rsidRPr="006B7426">
              <w:rPr>
                <w:rFonts w:ascii="TH SarabunPSK" w:eastAsia="Times New Roman" w:hAnsi="TH SarabunPSK" w:cs="TH SarabunPSK"/>
                <w:sz w:val="28"/>
              </w:rPr>
              <w:t>Ph</w:t>
            </w:r>
            <w:r w:rsidRPr="006B7426">
              <w:rPr>
                <w:rFonts w:ascii="TH SarabunPSK" w:eastAsia="Times New Roman" w:hAnsi="TH SarabunPSK" w:cs="TH SarabunPSK"/>
                <w:sz w:val="28"/>
                <w:cs/>
              </w:rPr>
              <w:t>.</w:t>
            </w:r>
            <w:r w:rsidRPr="006B7426">
              <w:rPr>
                <w:rFonts w:ascii="TH SarabunPSK" w:eastAsia="Times New Roman" w:hAnsi="TH SarabunPSK" w:cs="TH SarabunPSK"/>
                <w:sz w:val="28"/>
              </w:rPr>
              <w:t>D</w:t>
            </w:r>
            <w:r w:rsidRPr="006B7426">
              <w:rPr>
                <w:rFonts w:ascii="TH SarabunPSK" w:eastAsia="Times New Roman" w:hAnsi="TH SarabunPSK" w:cs="TH SarabunPSK"/>
                <w:sz w:val="28"/>
                <w:cs/>
              </w:rPr>
              <w:t>.(</w:t>
            </w:r>
            <w:r w:rsidRPr="006B7426">
              <w:rPr>
                <w:rFonts w:ascii="TH SarabunPSK" w:eastAsia="Times New Roman" w:hAnsi="TH SarabunPSK" w:cs="TH SarabunPSK"/>
                <w:sz w:val="28"/>
              </w:rPr>
              <w:t>Education Administration</w:t>
            </w:r>
            <w:r w:rsidRPr="006B7426">
              <w:rPr>
                <w:rFonts w:ascii="TH SarabunPSK" w:eastAsia="Times New Roman" w:hAnsi="TH SarabunPSK" w:cs="TH SarabunPSK"/>
                <w:sz w:val="28"/>
                <w:cs/>
              </w:rPr>
              <w:t>)</w:t>
            </w:r>
          </w:p>
          <w:p w:rsidR="00113301" w:rsidRPr="006B7426" w:rsidRDefault="00113301" w:rsidP="006B7426">
            <w:pPr>
              <w:tabs>
                <w:tab w:val="left" w:pos="720"/>
                <w:tab w:val="left" w:pos="1080"/>
                <w:tab w:val="left" w:pos="1440"/>
              </w:tabs>
              <w:jc w:val="thaiDistribute"/>
              <w:rPr>
                <w:rFonts w:ascii="TH SarabunPSK" w:eastAsia="Times New Roman" w:hAnsi="TH SarabunPSK" w:cs="TH SarabunPSK"/>
                <w:sz w:val="28"/>
              </w:rPr>
            </w:pPr>
            <w:r w:rsidRPr="006B7426">
              <w:rPr>
                <w:rFonts w:ascii="TH SarabunPSK" w:eastAsia="Times New Roman" w:hAnsi="TH SarabunPSK" w:cs="TH SarabunPSK"/>
                <w:sz w:val="28"/>
              </w:rPr>
              <w:t>M</w:t>
            </w:r>
            <w:r w:rsidRPr="006B7426">
              <w:rPr>
                <w:rFonts w:ascii="TH SarabunPSK" w:eastAsia="Times New Roman" w:hAnsi="TH SarabunPSK" w:cs="TH SarabunPSK"/>
                <w:sz w:val="28"/>
                <w:cs/>
              </w:rPr>
              <w:t>.</w:t>
            </w:r>
            <w:r w:rsidRPr="006B7426">
              <w:rPr>
                <w:rFonts w:ascii="TH SarabunPSK" w:eastAsia="Times New Roman" w:hAnsi="TH SarabunPSK" w:cs="TH SarabunPSK"/>
                <w:sz w:val="28"/>
              </w:rPr>
              <w:t>A</w:t>
            </w:r>
            <w:r w:rsidRPr="006B7426">
              <w:rPr>
                <w:rFonts w:ascii="TH SarabunPSK" w:eastAsia="Times New Roman" w:hAnsi="TH SarabunPSK" w:cs="TH SarabunPSK"/>
                <w:sz w:val="28"/>
                <w:cs/>
              </w:rPr>
              <w:t>.(</w:t>
            </w:r>
            <w:r w:rsidRPr="006B7426">
              <w:rPr>
                <w:rFonts w:ascii="TH SarabunPSK" w:eastAsia="Times New Roman" w:hAnsi="TH SarabunPSK" w:cs="TH SarabunPSK"/>
                <w:sz w:val="28"/>
              </w:rPr>
              <w:t>Political Development</w:t>
            </w:r>
            <w:r w:rsidRPr="006B7426">
              <w:rPr>
                <w:rFonts w:ascii="TH SarabunPSK" w:eastAsia="Times New Roman" w:hAnsi="TH SarabunPSK" w:cs="TH SarabunPSK"/>
                <w:sz w:val="28"/>
                <w:cs/>
              </w:rPr>
              <w:t>)</w:t>
            </w:r>
          </w:p>
          <w:p w:rsidR="00113301" w:rsidRPr="006B7426" w:rsidRDefault="00113301" w:rsidP="006B7426">
            <w:pPr>
              <w:jc w:val="thaiDistribute"/>
              <w:rPr>
                <w:rFonts w:ascii="TH SarabunPSK" w:hAnsi="TH SarabunPSK" w:cs="TH SarabunPSK"/>
                <w:sz w:val="28"/>
              </w:rPr>
            </w:pPr>
            <w:r w:rsidRPr="006B7426">
              <w:rPr>
                <w:rFonts w:ascii="TH SarabunPSK" w:eastAsia="Times New Roman" w:hAnsi="TH SarabunPSK" w:cs="TH SarabunPSK"/>
                <w:sz w:val="28"/>
              </w:rPr>
              <w:t>B</w:t>
            </w:r>
            <w:r w:rsidRPr="006B7426">
              <w:rPr>
                <w:rFonts w:ascii="TH SarabunPSK" w:eastAsia="Times New Roman" w:hAnsi="TH SarabunPSK" w:cs="TH SarabunPSK"/>
                <w:sz w:val="28"/>
                <w:cs/>
              </w:rPr>
              <w:t>.</w:t>
            </w:r>
            <w:r w:rsidRPr="006B7426">
              <w:rPr>
                <w:rFonts w:ascii="TH SarabunPSK" w:eastAsia="Times New Roman" w:hAnsi="TH SarabunPSK" w:cs="TH SarabunPSK"/>
                <w:sz w:val="28"/>
              </w:rPr>
              <w:t>A</w:t>
            </w:r>
            <w:r w:rsidRPr="006B7426">
              <w:rPr>
                <w:rFonts w:ascii="TH SarabunPSK" w:eastAsia="Times New Roman" w:hAnsi="TH SarabunPSK" w:cs="TH SarabunPSK"/>
                <w:sz w:val="28"/>
                <w:cs/>
              </w:rPr>
              <w:t>.(</w:t>
            </w:r>
            <w:r w:rsidRPr="006B7426">
              <w:rPr>
                <w:rFonts w:ascii="TH SarabunPSK" w:eastAsia="Times New Roman" w:hAnsi="TH SarabunPSK" w:cs="TH SarabunPSK"/>
                <w:sz w:val="28"/>
              </w:rPr>
              <w:t>Political Science</w:t>
            </w:r>
            <w:r w:rsidRPr="006B7426">
              <w:rPr>
                <w:rFonts w:ascii="TH SarabunPSK" w:eastAsia="Times New Roman" w:hAnsi="TH SarabunPSK" w:cs="TH SarabunPSK"/>
                <w:sz w:val="28"/>
                <w:cs/>
              </w:rPr>
              <w:t>)</w:t>
            </w:r>
          </w:p>
        </w:tc>
        <w:tc>
          <w:tcPr>
            <w:tcW w:w="1428" w:type="dxa"/>
            <w:shd w:val="clear" w:color="auto" w:fill="auto"/>
          </w:tcPr>
          <w:p w:rsidR="00113301" w:rsidRPr="006B7426" w:rsidRDefault="00113301" w:rsidP="006B7426">
            <w:pPr>
              <w:rPr>
                <w:rFonts w:ascii="TH SarabunPSK" w:hAnsi="TH SarabunPSK" w:cs="TH SarabunPSK"/>
                <w:sz w:val="28"/>
              </w:rPr>
            </w:pPr>
            <w:r w:rsidRPr="006B7426">
              <w:rPr>
                <w:rFonts w:ascii="TH SarabunPSK" w:hAnsi="TH SarabunPSK" w:cs="TH SarabunPSK"/>
                <w:sz w:val="28"/>
                <w:cs/>
              </w:rPr>
              <w:t>ศาสตราจารย์/</w:t>
            </w:r>
          </w:p>
        </w:tc>
        <w:tc>
          <w:tcPr>
            <w:tcW w:w="1549" w:type="dxa"/>
            <w:shd w:val="clear" w:color="auto" w:fill="auto"/>
          </w:tcPr>
          <w:p w:rsidR="00113301" w:rsidRPr="006B7426" w:rsidRDefault="00113301" w:rsidP="006B7426">
            <w:pPr>
              <w:jc w:val="thaiDistribute"/>
              <w:rPr>
                <w:rFonts w:ascii="TH SarabunPSK" w:hAnsi="TH SarabunPSK" w:cs="TH SarabunPSK"/>
                <w:sz w:val="28"/>
              </w:rPr>
            </w:pPr>
            <w:r w:rsidRPr="006B7426">
              <w:rPr>
                <w:rFonts w:ascii="TH SarabunPSK" w:hAnsi="TH SarabunPSK" w:cs="TH SarabunPSK"/>
                <w:sz w:val="28"/>
              </w:rPr>
              <w:sym w:font="Wingdings" w:char="F06F"/>
            </w:r>
            <w:r w:rsidRPr="006B7426">
              <w:rPr>
                <w:rFonts w:ascii="TH SarabunPSK" w:hAnsi="TH SarabunPSK" w:cs="TH SarabunPSK"/>
                <w:sz w:val="28"/>
                <w:cs/>
              </w:rPr>
              <w:t xml:space="preserve"> สาขาตรง</w:t>
            </w:r>
          </w:p>
          <w:p w:rsidR="00113301" w:rsidRPr="006B7426" w:rsidRDefault="00113301" w:rsidP="006B7426">
            <w:pPr>
              <w:ind w:left="351" w:hanging="351"/>
              <w:rPr>
                <w:rFonts w:ascii="TH SarabunPSK" w:hAnsi="TH SarabunPSK" w:cs="TH SarabunPSK"/>
                <w:sz w:val="28"/>
              </w:rPr>
            </w:pPr>
            <w:r w:rsidRPr="006B7426">
              <w:rPr>
                <w:rFonts w:ascii="TH SarabunPSK" w:hAnsi="TH SarabunPSK" w:cs="TH SarabunPSK"/>
                <w:b/>
                <w:bCs/>
                <w:sz w:val="28"/>
              </w:rPr>
              <w:sym w:font="Wingdings" w:char="F0FE"/>
            </w:r>
            <w:r w:rsidRPr="006B7426">
              <w:rPr>
                <w:rFonts w:ascii="TH SarabunPSK" w:hAnsi="TH SarabunPSK" w:cs="TH SarabunPSK"/>
                <w:sz w:val="28"/>
                <w:cs/>
              </w:rPr>
              <w:t xml:space="preserve"> สาขาสัมพันธ์</w:t>
            </w:r>
          </w:p>
        </w:tc>
        <w:tc>
          <w:tcPr>
            <w:tcW w:w="2243" w:type="dxa"/>
          </w:tcPr>
          <w:p w:rsidR="00113301" w:rsidRPr="006B7426" w:rsidRDefault="00113301" w:rsidP="006B7426">
            <w:pPr>
              <w:rPr>
                <w:rFonts w:ascii="TH SarabunPSK" w:hAnsi="TH SarabunPSK" w:cs="TH SarabunPSK"/>
                <w:sz w:val="28"/>
              </w:rPr>
            </w:pPr>
            <w:r w:rsidRPr="006B7426">
              <w:rPr>
                <w:rFonts w:ascii="TH SarabunPSK" w:hAnsi="TH SarabunPSK" w:cs="TH SarabunPSK" w:hint="cs"/>
                <w:sz w:val="28"/>
                <w:cs/>
              </w:rPr>
              <w:t>-การบูรณาการพุทธธรรมเพื่อนำไปใช้ในการบริหารภาครัฐอย่างลุ่มลึกในการศึกษาระดับสูงของ</w:t>
            </w:r>
            <w:r w:rsidRPr="006B7426">
              <w:rPr>
                <w:rFonts w:ascii="TH SarabunPSK" w:hAnsi="TH SarabunPSK" w:cs="TH SarabunPSK"/>
                <w:sz w:val="28"/>
                <w:cs/>
              </w:rPr>
              <w:t>มหาวิทยาลัยมหาจุฬาลงกรณราชวิทยาลัย</w:t>
            </w:r>
            <w:r w:rsidRPr="006B7426">
              <w:rPr>
                <w:rFonts w:ascii="TH SarabunPSK" w:hAnsi="TH SarabunPSK" w:cs="TH SarabunPSK" w:hint="cs"/>
                <w:sz w:val="28"/>
                <w:cs/>
              </w:rPr>
              <w:t>เพื่อเตรียมความพร้อมสู่ประชาคมอาเชียน</w:t>
            </w:r>
            <w:r w:rsidRPr="006B7426">
              <w:rPr>
                <w:rFonts w:ascii="TH SarabunPSK" w:hAnsi="TH SarabunPSK" w:cs="TH SarabunPSK"/>
                <w:sz w:val="28"/>
              </w:rPr>
              <w:t xml:space="preserve">, </w:t>
            </w:r>
            <w:r w:rsidRPr="006B7426">
              <w:rPr>
                <w:rFonts w:ascii="TH SarabunPSK" w:hAnsi="TH SarabunPSK" w:cs="TH SarabunPSK" w:hint="cs"/>
                <w:sz w:val="28"/>
                <w:cs/>
              </w:rPr>
              <w:t>๒๕๕๘</w:t>
            </w:r>
          </w:p>
          <w:p w:rsidR="00113301" w:rsidRPr="006B7426" w:rsidRDefault="00113301" w:rsidP="006B7426">
            <w:pPr>
              <w:jc w:val="thaiDistribute"/>
              <w:rPr>
                <w:rFonts w:ascii="TH SarabunPSK" w:hAnsi="TH SarabunPSK" w:cs="TH SarabunPSK"/>
                <w:sz w:val="28"/>
                <w:cs/>
              </w:rPr>
            </w:pPr>
            <w:r w:rsidRPr="006B7426">
              <w:rPr>
                <w:rFonts w:ascii="TH SarabunPSK" w:hAnsi="TH SarabunPSK" w:cs="TH SarabunPSK"/>
                <w:sz w:val="28"/>
                <w:cs/>
              </w:rPr>
              <w:lastRenderedPageBreak/>
              <w:t>สถาบันวิจัยพุทธศาสตร์ และ คณะสังคมศาสตร์ มหาวิทยาลัยมหาจุฬาลงกรณราชวิทยาลัย.</w:t>
            </w:r>
          </w:p>
        </w:tc>
      </w:tr>
      <w:tr w:rsidR="00BA6A05" w:rsidRPr="005E7E6D" w:rsidTr="006307E6">
        <w:trPr>
          <w:jc w:val="center"/>
        </w:trPr>
        <w:tc>
          <w:tcPr>
            <w:tcW w:w="712" w:type="dxa"/>
            <w:shd w:val="clear" w:color="auto" w:fill="auto"/>
          </w:tcPr>
          <w:p w:rsidR="00BA6A05" w:rsidRPr="006B7426" w:rsidRDefault="00BA6A05" w:rsidP="006307E6">
            <w:pPr>
              <w:jc w:val="center"/>
              <w:rPr>
                <w:rFonts w:ascii="TH SarabunPSK" w:hAnsi="TH SarabunPSK" w:cs="TH SarabunPSK"/>
                <w:color w:val="000000"/>
                <w:sz w:val="28"/>
              </w:rPr>
            </w:pPr>
            <w:r w:rsidRPr="006B7426">
              <w:rPr>
                <w:rFonts w:ascii="TH SarabunPSK" w:hAnsi="TH SarabunPSK" w:cs="TH SarabunPSK"/>
                <w:color w:val="000000"/>
                <w:sz w:val="28"/>
                <w:cs/>
              </w:rPr>
              <w:lastRenderedPageBreak/>
              <w:t>๒๑</w:t>
            </w:r>
          </w:p>
        </w:tc>
        <w:tc>
          <w:tcPr>
            <w:tcW w:w="1769" w:type="dxa"/>
            <w:shd w:val="clear" w:color="auto" w:fill="auto"/>
          </w:tcPr>
          <w:p w:rsidR="00BA6A05" w:rsidRPr="006B7426" w:rsidRDefault="00BA6A05" w:rsidP="006B7426">
            <w:pPr>
              <w:rPr>
                <w:rFonts w:ascii="TH SarabunPSK" w:hAnsi="TH SarabunPSK" w:cs="TH SarabunPSK"/>
                <w:sz w:val="28"/>
              </w:rPr>
            </w:pPr>
            <w:r w:rsidRPr="006B7426">
              <w:rPr>
                <w:rFonts w:ascii="TH SarabunPSK" w:hAnsi="TH SarabunPSK" w:cs="TH SarabunPSK" w:hint="cs"/>
                <w:sz w:val="28"/>
                <w:cs/>
              </w:rPr>
              <w:t>นาย</w:t>
            </w:r>
            <w:r w:rsidRPr="006B7426">
              <w:rPr>
                <w:rFonts w:ascii="TH SarabunPSK" w:hAnsi="TH SarabunPSK" w:cs="TH SarabunPSK"/>
                <w:sz w:val="28"/>
                <w:cs/>
              </w:rPr>
              <w:t>ประณต นันทิยะกุล</w:t>
            </w:r>
          </w:p>
        </w:tc>
        <w:tc>
          <w:tcPr>
            <w:tcW w:w="1767" w:type="dxa"/>
            <w:shd w:val="clear" w:color="auto" w:fill="auto"/>
          </w:tcPr>
          <w:p w:rsidR="00BA6A05" w:rsidRPr="006B7426" w:rsidRDefault="00BA6A05" w:rsidP="006B7426">
            <w:pPr>
              <w:rPr>
                <w:rFonts w:ascii="TH SarabunPSK" w:hAnsi="TH SarabunPSK" w:cs="TH SarabunPSK"/>
                <w:sz w:val="28"/>
              </w:rPr>
            </w:pPr>
            <w:r w:rsidRPr="006B7426">
              <w:rPr>
                <w:rFonts w:ascii="TH SarabunPSK" w:hAnsi="TH SarabunPSK" w:cs="TH SarabunPSK" w:hint="cs"/>
                <w:sz w:val="28"/>
                <w:cs/>
              </w:rPr>
              <w:t>ร.บ.</w:t>
            </w:r>
          </w:p>
          <w:p w:rsidR="00BA6A05" w:rsidRPr="006B7426" w:rsidRDefault="00BA6A05" w:rsidP="006B7426">
            <w:pPr>
              <w:rPr>
                <w:rFonts w:ascii="TH SarabunPSK" w:hAnsi="TH SarabunPSK" w:cs="TH SarabunPSK"/>
                <w:sz w:val="28"/>
              </w:rPr>
            </w:pPr>
            <w:r w:rsidRPr="006B7426">
              <w:rPr>
                <w:rFonts w:ascii="TH SarabunPSK" w:hAnsi="TH SarabunPSK" w:cs="TH SarabunPSK" w:hint="cs"/>
                <w:sz w:val="28"/>
                <w:cs/>
              </w:rPr>
              <w:t>ร.ม.</w:t>
            </w:r>
          </w:p>
        </w:tc>
        <w:tc>
          <w:tcPr>
            <w:tcW w:w="1428" w:type="dxa"/>
            <w:shd w:val="clear" w:color="auto" w:fill="auto"/>
          </w:tcPr>
          <w:p w:rsidR="00BA6A05" w:rsidRPr="006B7426" w:rsidRDefault="00BA6A05" w:rsidP="006B7426">
            <w:pPr>
              <w:rPr>
                <w:rFonts w:ascii="TH SarabunPSK" w:hAnsi="TH SarabunPSK" w:cs="TH SarabunPSK"/>
                <w:sz w:val="28"/>
              </w:rPr>
            </w:pPr>
            <w:r w:rsidRPr="006B7426">
              <w:rPr>
                <w:rFonts w:ascii="TH SarabunPSK" w:hAnsi="TH SarabunPSK" w:cs="TH SarabunPSK" w:hint="cs"/>
                <w:sz w:val="28"/>
                <w:cs/>
              </w:rPr>
              <w:t>รองศาสตราจารย์</w:t>
            </w:r>
          </w:p>
        </w:tc>
        <w:tc>
          <w:tcPr>
            <w:tcW w:w="1549" w:type="dxa"/>
            <w:shd w:val="clear" w:color="auto" w:fill="auto"/>
          </w:tcPr>
          <w:p w:rsidR="00BA6A05" w:rsidRPr="006B7426" w:rsidRDefault="00BA6A05" w:rsidP="006B7426">
            <w:pPr>
              <w:jc w:val="thaiDistribute"/>
              <w:rPr>
                <w:rFonts w:ascii="TH SarabunPSK" w:hAnsi="TH SarabunPSK" w:cs="TH SarabunPSK"/>
                <w:sz w:val="28"/>
              </w:rPr>
            </w:pPr>
            <w:r w:rsidRPr="006B7426">
              <w:rPr>
                <w:rFonts w:ascii="TH SarabunPSK" w:hAnsi="TH SarabunPSK" w:cs="TH SarabunPSK"/>
                <w:sz w:val="28"/>
              </w:rPr>
              <w:sym w:font="Wingdings" w:char="F06F"/>
            </w:r>
            <w:r w:rsidRPr="006B7426">
              <w:rPr>
                <w:rFonts w:ascii="TH SarabunPSK" w:hAnsi="TH SarabunPSK" w:cs="TH SarabunPSK"/>
                <w:sz w:val="28"/>
                <w:cs/>
              </w:rPr>
              <w:t xml:space="preserve"> สาขาตรง</w:t>
            </w:r>
          </w:p>
          <w:p w:rsidR="00BA6A05" w:rsidRPr="006B7426" w:rsidRDefault="00BA6A05" w:rsidP="006B7426">
            <w:pPr>
              <w:ind w:left="351" w:hanging="351"/>
              <w:rPr>
                <w:rFonts w:ascii="TH SarabunPSK" w:hAnsi="TH SarabunPSK" w:cs="TH SarabunPSK"/>
                <w:sz w:val="28"/>
              </w:rPr>
            </w:pPr>
            <w:r w:rsidRPr="006B7426">
              <w:rPr>
                <w:rFonts w:ascii="TH SarabunPSK" w:hAnsi="TH SarabunPSK" w:cs="TH SarabunPSK"/>
                <w:b/>
                <w:bCs/>
                <w:sz w:val="28"/>
              </w:rPr>
              <w:sym w:font="Wingdings" w:char="F0FE"/>
            </w:r>
            <w:r w:rsidRPr="006B7426">
              <w:rPr>
                <w:rFonts w:ascii="TH SarabunPSK" w:hAnsi="TH SarabunPSK" w:cs="TH SarabunPSK"/>
                <w:sz w:val="28"/>
                <w:cs/>
              </w:rPr>
              <w:t xml:space="preserve"> สาขาสัมพันธ์</w:t>
            </w:r>
          </w:p>
        </w:tc>
        <w:tc>
          <w:tcPr>
            <w:tcW w:w="2243" w:type="dxa"/>
          </w:tcPr>
          <w:p w:rsidR="00BA6A05" w:rsidRPr="006B7426" w:rsidRDefault="00BA6A05" w:rsidP="006B7426">
            <w:pPr>
              <w:rPr>
                <w:rFonts w:ascii="TH SarabunPSK" w:hAnsi="TH SarabunPSK" w:cs="TH SarabunPSK"/>
                <w:sz w:val="28"/>
              </w:rPr>
            </w:pPr>
            <w:r w:rsidRPr="006B7426">
              <w:rPr>
                <w:rFonts w:ascii="TH SarabunPSK" w:hAnsi="TH SarabunPSK" w:cs="TH SarabunPSK" w:hint="cs"/>
                <w:sz w:val="28"/>
                <w:cs/>
              </w:rPr>
              <w:t>-</w:t>
            </w:r>
            <w:r w:rsidRPr="006B7426">
              <w:rPr>
                <w:rFonts w:ascii="TH SarabunPSK" w:hAnsi="TH SarabunPSK" w:cs="TH SarabunPSK"/>
                <w:sz w:val="28"/>
                <w:cs/>
              </w:rPr>
              <w:t>การบริหารจัดการการบริการที่มีคุณภาพในโรงพยาบาลสังกัดกระทรวงสาธารณสุข</w:t>
            </w:r>
            <w:r w:rsidRPr="006B7426">
              <w:rPr>
                <w:rFonts w:ascii="TH SarabunPSK" w:hAnsi="TH SarabunPSK" w:cs="TH SarabunPSK" w:hint="cs"/>
                <w:sz w:val="28"/>
                <w:cs/>
              </w:rPr>
              <w:t>. ๒๕๕๗</w:t>
            </w:r>
          </w:p>
          <w:p w:rsidR="00BA6A05" w:rsidRPr="006B7426" w:rsidRDefault="00BA6A05" w:rsidP="006B7426">
            <w:pPr>
              <w:rPr>
                <w:rFonts w:ascii="TH SarabunPSK" w:hAnsi="TH SarabunPSK" w:cs="TH SarabunPSK"/>
                <w:sz w:val="28"/>
              </w:rPr>
            </w:pPr>
            <w:r w:rsidRPr="006B7426">
              <w:rPr>
                <w:rFonts w:ascii="TH SarabunPSK" w:hAnsi="TH SarabunPSK" w:cs="TH SarabunPSK"/>
                <w:sz w:val="28"/>
                <w:cs/>
              </w:rPr>
              <w:t>มหาวิทยาลัยอีสเทิร์นเอเชีย</w:t>
            </w:r>
          </w:p>
        </w:tc>
      </w:tr>
    </w:tbl>
    <w:p w:rsidR="0030277F" w:rsidRPr="005E7E6D" w:rsidRDefault="0030277F" w:rsidP="0030277F">
      <w:pPr>
        <w:rPr>
          <w:rFonts w:ascii="TH SarabunPSK" w:hAnsi="TH SarabunPSK" w:cs="TH SarabunPSK"/>
          <w:sz w:val="28"/>
        </w:rPr>
      </w:pPr>
    </w:p>
    <w:tbl>
      <w:tblPr>
        <w:tblStyle w:val="TableGrid"/>
        <w:tblW w:w="9450" w:type="dxa"/>
        <w:jc w:val="center"/>
        <w:tblLook w:val="04A0" w:firstRow="1" w:lastRow="0" w:firstColumn="1" w:lastColumn="0" w:noHBand="0" w:noVBand="1"/>
      </w:tblPr>
      <w:tblGrid>
        <w:gridCol w:w="2786"/>
        <w:gridCol w:w="6664"/>
      </w:tblGrid>
      <w:tr w:rsidR="0030277F" w:rsidRPr="005E7E6D" w:rsidTr="003A5E1A">
        <w:trPr>
          <w:jc w:val="center"/>
        </w:trPr>
        <w:tc>
          <w:tcPr>
            <w:tcW w:w="2786"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รหัสเอกสาร/หลักฐาน</w:t>
            </w:r>
          </w:p>
        </w:tc>
        <w:tc>
          <w:tcPr>
            <w:tcW w:w="6664"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ชื่อรายการหลักฐาน/เอกสาร</w:t>
            </w:r>
          </w:p>
        </w:tc>
      </w:tr>
      <w:tr w:rsidR="0030277F" w:rsidRPr="005E7E6D" w:rsidTr="006307E6">
        <w:trPr>
          <w:trHeight w:val="96"/>
          <w:jc w:val="center"/>
        </w:trPr>
        <w:tc>
          <w:tcPr>
            <w:tcW w:w="2786" w:type="dxa"/>
          </w:tcPr>
          <w:p w:rsidR="0030277F" w:rsidRPr="006307E6" w:rsidRDefault="0030277F" w:rsidP="0030277F">
            <w:pPr>
              <w:ind w:right="-108"/>
              <w:jc w:val="center"/>
              <w:rPr>
                <w:rFonts w:ascii="TH SarabunPSK" w:eastAsia="Times New Roman" w:hAnsi="TH SarabunPSK" w:cs="TH SarabunPSK"/>
                <w:color w:val="000000" w:themeColor="text1"/>
                <w:sz w:val="28"/>
              </w:rPr>
            </w:pPr>
            <w:r w:rsidRPr="006307E6">
              <w:rPr>
                <w:rFonts w:ascii="TH SarabunPSK" w:eastAsia="Times New Roman" w:hAnsi="TH SarabunPSK" w:cs="TH SarabunPSK"/>
                <w:color w:val="000000" w:themeColor="text1"/>
                <w:sz w:val="28"/>
                <w:cs/>
              </w:rPr>
              <w:t>๑.๑.๗-๑</w:t>
            </w:r>
          </w:p>
        </w:tc>
        <w:tc>
          <w:tcPr>
            <w:tcW w:w="6664" w:type="dxa"/>
          </w:tcPr>
          <w:p w:rsidR="0030277F" w:rsidRPr="006307E6" w:rsidRDefault="0030277F" w:rsidP="0030277F">
            <w:pPr>
              <w:ind w:right="-108"/>
              <w:rPr>
                <w:rFonts w:ascii="TH SarabunPSK" w:eastAsia="Times New Roman" w:hAnsi="TH SarabunPSK" w:cs="TH SarabunPSK"/>
                <w:color w:val="000000" w:themeColor="text1"/>
                <w:sz w:val="28"/>
              </w:rPr>
            </w:pPr>
            <w:r w:rsidRPr="006307E6">
              <w:rPr>
                <w:rFonts w:ascii="TH SarabunPSK" w:eastAsia="Times New Roman" w:hAnsi="TH SarabunPSK" w:cs="TH SarabunPSK"/>
                <w:color w:val="000000" w:themeColor="text1"/>
                <w:sz w:val="28"/>
                <w:cs/>
              </w:rPr>
              <w:t>ประวัติอาจารย์ผู้สอบ</w:t>
            </w:r>
            <w:r w:rsidR="005B39A1">
              <w:rPr>
                <w:rFonts w:ascii="TH SarabunPSK" w:eastAsia="Times New Roman" w:hAnsi="TH SarabunPSK" w:cs="TH SarabunPSK" w:hint="cs"/>
                <w:color w:val="000000" w:themeColor="text1"/>
                <w:sz w:val="28"/>
                <w:cs/>
              </w:rPr>
              <w:t>สารนิพนธ์</w:t>
            </w:r>
          </w:p>
        </w:tc>
      </w:tr>
      <w:tr w:rsidR="0030277F" w:rsidRPr="005E7E6D" w:rsidTr="003A5E1A">
        <w:trPr>
          <w:jc w:val="center"/>
        </w:trPr>
        <w:tc>
          <w:tcPr>
            <w:tcW w:w="2786" w:type="dxa"/>
          </w:tcPr>
          <w:p w:rsidR="0030277F" w:rsidRPr="006307E6" w:rsidRDefault="0030277F" w:rsidP="0030277F">
            <w:pPr>
              <w:ind w:right="-108"/>
              <w:jc w:val="center"/>
              <w:rPr>
                <w:rFonts w:ascii="TH SarabunPSK" w:eastAsia="Times New Roman" w:hAnsi="TH SarabunPSK" w:cs="TH SarabunPSK"/>
                <w:color w:val="000000" w:themeColor="text1"/>
                <w:sz w:val="28"/>
                <w:cs/>
              </w:rPr>
            </w:pPr>
            <w:r w:rsidRPr="006307E6">
              <w:rPr>
                <w:rFonts w:ascii="TH SarabunPSK" w:eastAsia="Times New Roman" w:hAnsi="TH SarabunPSK" w:cs="TH SarabunPSK"/>
                <w:color w:val="000000" w:themeColor="text1"/>
                <w:sz w:val="28"/>
                <w:cs/>
              </w:rPr>
              <w:t>๑.๑.๗-๒</w:t>
            </w:r>
          </w:p>
        </w:tc>
        <w:tc>
          <w:tcPr>
            <w:tcW w:w="6664" w:type="dxa"/>
          </w:tcPr>
          <w:p w:rsidR="0030277F" w:rsidRPr="006307E6" w:rsidRDefault="0030277F" w:rsidP="0030277F">
            <w:pPr>
              <w:ind w:right="-108"/>
              <w:rPr>
                <w:rFonts w:ascii="TH SarabunPSK" w:eastAsia="Times New Roman" w:hAnsi="TH SarabunPSK" w:cs="TH SarabunPSK"/>
                <w:color w:val="000000" w:themeColor="text1"/>
                <w:sz w:val="28"/>
              </w:rPr>
            </w:pPr>
            <w:r w:rsidRPr="006307E6">
              <w:rPr>
                <w:rFonts w:ascii="TH SarabunPSK" w:eastAsia="Times New Roman" w:hAnsi="TH SarabunPSK" w:cs="TH SarabunPSK"/>
                <w:color w:val="000000" w:themeColor="text1"/>
                <w:sz w:val="28"/>
                <w:cs/>
              </w:rPr>
              <w:t>ประกาศบัณฑิตวิทยาลัยเรื่อง แต่งตั้งคณะกรรมการสอบป้องกัน</w:t>
            </w:r>
            <w:r w:rsidR="005B39A1">
              <w:rPr>
                <w:rFonts w:ascii="TH SarabunPSK" w:eastAsia="Times New Roman" w:hAnsi="TH SarabunPSK" w:cs="TH SarabunPSK" w:hint="cs"/>
                <w:color w:val="000000" w:themeColor="text1"/>
                <w:sz w:val="28"/>
                <w:cs/>
              </w:rPr>
              <w:t>สารนิพนธ์</w:t>
            </w:r>
          </w:p>
        </w:tc>
      </w:tr>
    </w:tbl>
    <w:p w:rsidR="0030277F" w:rsidRDefault="0030277F" w:rsidP="0030277F">
      <w:pPr>
        <w:rPr>
          <w:rFonts w:ascii="TH SarabunPSK" w:hAnsi="TH SarabunPSK" w:cs="TH SarabunPSK"/>
          <w:sz w:val="28"/>
        </w:rPr>
      </w:pPr>
    </w:p>
    <w:p w:rsidR="006B7426" w:rsidRDefault="006B7426" w:rsidP="0030277F">
      <w:pPr>
        <w:rPr>
          <w:rFonts w:ascii="TH SarabunPSK" w:hAnsi="TH SarabunPSK" w:cs="TH SarabunPSK"/>
          <w:sz w:val="28"/>
        </w:rPr>
      </w:pPr>
    </w:p>
    <w:p w:rsidR="006B7426" w:rsidRPr="005E7E6D" w:rsidRDefault="006B7426" w:rsidP="0030277F">
      <w:pPr>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เกณฑ์การประเมินที่ ๘</w:t>
      </w:r>
      <w:r w:rsidRPr="005E7E6D">
        <w:rPr>
          <w:rFonts w:ascii="TH SarabunPSK" w:hAnsi="TH SarabunPSK" w:cs="TH SarabunPSK"/>
          <w:sz w:val="28"/>
          <w:cs/>
        </w:rPr>
        <w:tab/>
      </w:r>
      <w:r w:rsidRPr="005E7E6D">
        <w:rPr>
          <w:rFonts w:ascii="TH SarabunPSK" w:eastAsia="MS Mincho" w:hAnsi="TH SarabunPSK" w:cs="TH SarabunPSK"/>
          <w:sz w:val="28"/>
          <w:cs/>
          <w:lang w:eastAsia="ja-JP"/>
        </w:rPr>
        <w:t>การตีพิมพ์เผยแพร่ผลงานของผู้สำเร็จการศึกษา</w:t>
      </w:r>
      <w:r w:rsidRPr="005E7E6D">
        <w:rPr>
          <w:rFonts w:ascii="TH SarabunPSK" w:hAnsi="TH SarabunPSK" w:cs="TH SarabunPSK"/>
          <w:sz w:val="28"/>
          <w:cs/>
        </w:rPr>
        <w:t xml:space="preserve">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 </w:t>
      </w:r>
    </w:p>
    <w:p w:rsidR="0030277F" w:rsidRPr="005E7E6D" w:rsidRDefault="0030277F" w:rsidP="0030277F">
      <w:pPr>
        <w:rPr>
          <w:rFonts w:ascii="TH SarabunPSK" w:hAnsi="TH SarabunPSK" w:cs="TH SarabunPSK"/>
          <w:sz w:val="28"/>
        </w:rPr>
      </w:pPr>
    </w:p>
    <w:tbl>
      <w:tblPr>
        <w:tblW w:w="10046" w:type="dxa"/>
        <w:jc w:val="center"/>
        <w:tblLook w:val="04A0" w:firstRow="1" w:lastRow="0" w:firstColumn="1" w:lastColumn="0" w:noHBand="0" w:noVBand="1"/>
      </w:tblPr>
      <w:tblGrid>
        <w:gridCol w:w="660"/>
        <w:gridCol w:w="1872"/>
        <w:gridCol w:w="3851"/>
        <w:gridCol w:w="2907"/>
        <w:gridCol w:w="756"/>
      </w:tblGrid>
      <w:tr w:rsidR="0030277F" w:rsidRPr="005E7E6D" w:rsidTr="006B7426">
        <w:trPr>
          <w:trHeight w:val="420"/>
          <w:tblHeader/>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77F" w:rsidRPr="005E7E6D" w:rsidRDefault="0030277F" w:rsidP="002508F4">
            <w:pPr>
              <w:jc w:val="center"/>
              <w:rPr>
                <w:rFonts w:ascii="TH SarabunPSK" w:eastAsia="Times New Roman" w:hAnsi="TH SarabunPSK" w:cs="TH SarabunPSK"/>
                <w:sz w:val="28"/>
              </w:rPr>
            </w:pPr>
            <w:r w:rsidRPr="005E7E6D">
              <w:rPr>
                <w:rFonts w:ascii="TH SarabunPSK" w:eastAsia="Times New Roman" w:hAnsi="TH SarabunPSK" w:cs="TH SarabunPSK"/>
                <w:sz w:val="28"/>
                <w:cs/>
              </w:rPr>
              <w:t>ลำดับ</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30277F" w:rsidRPr="005E7E6D" w:rsidRDefault="0030277F" w:rsidP="002508F4">
            <w:pPr>
              <w:jc w:val="center"/>
              <w:rPr>
                <w:rFonts w:ascii="TH SarabunPSK" w:eastAsia="Times New Roman" w:hAnsi="TH SarabunPSK" w:cs="TH SarabunPSK"/>
                <w:sz w:val="28"/>
              </w:rPr>
            </w:pPr>
            <w:r w:rsidRPr="005E7E6D">
              <w:rPr>
                <w:rFonts w:ascii="TH SarabunPSK" w:eastAsia="Times New Roman" w:hAnsi="TH SarabunPSK" w:cs="TH SarabunPSK"/>
                <w:sz w:val="28"/>
                <w:cs/>
              </w:rPr>
              <w:t>ชื่อ/ฉายา/นามสกุล</w:t>
            </w:r>
          </w:p>
        </w:tc>
        <w:tc>
          <w:tcPr>
            <w:tcW w:w="3851" w:type="dxa"/>
            <w:tcBorders>
              <w:top w:val="single" w:sz="4" w:space="0" w:color="auto"/>
              <w:left w:val="nil"/>
              <w:bottom w:val="single" w:sz="4" w:space="0" w:color="auto"/>
              <w:right w:val="single" w:sz="4" w:space="0" w:color="auto"/>
            </w:tcBorders>
            <w:shd w:val="clear" w:color="auto" w:fill="auto"/>
            <w:noWrap/>
            <w:vAlign w:val="center"/>
            <w:hideMark/>
          </w:tcPr>
          <w:p w:rsidR="0030277F" w:rsidRPr="005E7E6D" w:rsidRDefault="0030277F" w:rsidP="002508F4">
            <w:pPr>
              <w:jc w:val="center"/>
              <w:rPr>
                <w:rFonts w:ascii="TH SarabunPSK" w:eastAsia="Times New Roman" w:hAnsi="TH SarabunPSK" w:cs="TH SarabunPSK"/>
                <w:sz w:val="28"/>
              </w:rPr>
            </w:pPr>
            <w:r w:rsidRPr="005E7E6D">
              <w:rPr>
                <w:rFonts w:ascii="TH SarabunPSK" w:eastAsia="Times New Roman" w:hAnsi="TH SarabunPSK" w:cs="TH SarabunPSK"/>
                <w:sz w:val="28"/>
                <w:cs/>
              </w:rPr>
              <w:t>ผลงานที่ตีพิมพ์/เผยแพร่</w:t>
            </w:r>
          </w:p>
        </w:tc>
        <w:tc>
          <w:tcPr>
            <w:tcW w:w="2907" w:type="dxa"/>
            <w:tcBorders>
              <w:top w:val="single" w:sz="4" w:space="0" w:color="auto"/>
              <w:left w:val="nil"/>
              <w:bottom w:val="single" w:sz="4" w:space="0" w:color="auto"/>
              <w:right w:val="single" w:sz="4" w:space="0" w:color="auto"/>
            </w:tcBorders>
            <w:shd w:val="clear" w:color="auto" w:fill="auto"/>
            <w:noWrap/>
            <w:vAlign w:val="center"/>
            <w:hideMark/>
          </w:tcPr>
          <w:p w:rsidR="0030277F" w:rsidRPr="005E7E6D" w:rsidRDefault="0030277F" w:rsidP="002508F4">
            <w:pPr>
              <w:jc w:val="center"/>
              <w:rPr>
                <w:rFonts w:ascii="TH SarabunPSK" w:eastAsia="Times New Roman" w:hAnsi="TH SarabunPSK" w:cs="TH SarabunPSK"/>
                <w:sz w:val="28"/>
              </w:rPr>
            </w:pPr>
            <w:r w:rsidRPr="005E7E6D">
              <w:rPr>
                <w:rFonts w:ascii="TH SarabunPSK" w:eastAsia="Times New Roman" w:hAnsi="TH SarabunPSK" w:cs="TH SarabunPSK"/>
                <w:sz w:val="28"/>
                <w:cs/>
              </w:rPr>
              <w:t>วารสาร/แหล่งตีพิมพ์เผยแพร่</w:t>
            </w:r>
          </w:p>
        </w:tc>
        <w:tc>
          <w:tcPr>
            <w:tcW w:w="756" w:type="dxa"/>
            <w:tcBorders>
              <w:top w:val="single" w:sz="4" w:space="0" w:color="auto"/>
              <w:left w:val="nil"/>
              <w:bottom w:val="single" w:sz="4" w:space="0" w:color="auto"/>
              <w:right w:val="single" w:sz="4" w:space="0" w:color="auto"/>
            </w:tcBorders>
            <w:shd w:val="clear" w:color="auto" w:fill="auto"/>
            <w:vAlign w:val="center"/>
          </w:tcPr>
          <w:p w:rsidR="0030277F" w:rsidRPr="005E7E6D" w:rsidRDefault="0030277F" w:rsidP="002508F4">
            <w:pPr>
              <w:jc w:val="center"/>
              <w:rPr>
                <w:rFonts w:ascii="TH SarabunPSK" w:eastAsia="Times New Roman" w:hAnsi="TH SarabunPSK" w:cs="TH SarabunPSK"/>
                <w:sz w:val="28"/>
              </w:rPr>
            </w:pPr>
            <w:r w:rsidRPr="005E7E6D">
              <w:rPr>
                <w:rFonts w:ascii="TH SarabunPSK" w:eastAsia="Times New Roman" w:hAnsi="TH SarabunPSK" w:cs="TH SarabunPSK"/>
                <w:sz w:val="28"/>
                <w:cs/>
              </w:rPr>
              <w:t>ปีที่พิมพ์</w:t>
            </w:r>
          </w:p>
        </w:tc>
      </w:tr>
      <w:tr w:rsidR="0030277F" w:rsidRPr="005E7E6D" w:rsidTr="006B7426">
        <w:trPr>
          <w:trHeight w:val="868"/>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30277F" w:rsidRPr="005E7E6D" w:rsidRDefault="0030277F"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30277F"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พระสมุห์เจน</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 xml:space="preserve">ฉนฺทธมฺโม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บุญศรี</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30277F" w:rsidRPr="005E7E6D" w:rsidRDefault="003A5E1A" w:rsidP="002508F4">
            <w:pPr>
              <w:rPr>
                <w:rFonts w:ascii="TH SarabunPSK" w:hAnsi="TH SarabunPSK" w:cs="TH SarabunPSK"/>
                <w:color w:val="000000"/>
                <w:sz w:val="28"/>
              </w:rPr>
            </w:pPr>
            <w:r w:rsidRPr="005E7E6D">
              <w:rPr>
                <w:rFonts w:ascii="TH SarabunPSK" w:hAnsi="TH SarabunPSK" w:cs="TH SarabunPSK"/>
                <w:color w:val="000000"/>
                <w:sz w:val="28"/>
                <w:cs/>
              </w:rPr>
              <w:t>บทบาทของพระสอนศีลธรรมในโรงเรียนมัธยมศึกษา อำเภอเดิมบางนางบวช</w:t>
            </w:r>
            <w:r w:rsidRPr="005E7E6D">
              <w:rPr>
                <w:rFonts w:ascii="TH SarabunPSK" w:hAnsi="TH SarabunPSK" w:cs="TH SarabunPSK"/>
                <w:color w:val="000000"/>
                <w:sz w:val="28"/>
              </w:rPr>
              <w:t xml:space="preserve"> </w:t>
            </w:r>
            <w:r w:rsidRPr="005E7E6D">
              <w:rPr>
                <w:rFonts w:ascii="TH SarabunPSK" w:hAnsi="TH SarabunPSK" w:cs="TH SarabunPSK"/>
                <w:color w:val="000000"/>
                <w:sz w:val="28"/>
                <w:cs/>
              </w:rPr>
              <w:t>จังหวัดสุพรรณบุรี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30277F" w:rsidRPr="005E7E6D" w:rsidRDefault="003A5E1A"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30277F"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003A5E1A"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3A5E1A" w:rsidRPr="005E7E6D" w:rsidTr="006B7426">
        <w:trPr>
          <w:trHeight w:val="634"/>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3A5E1A" w:rsidRPr="005E7E6D" w:rsidRDefault="003A5E1A"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พระอธิการนพดล คุณธมฺโม</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เจริญสุข</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nil"/>
            </w:tcBorders>
            <w:shd w:val="clear" w:color="auto" w:fill="auto"/>
            <w:noWrap/>
          </w:tcPr>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ประสิทธิผลการจัดการศึกษาพระปริยัติธรรมแผนกธรรมของคณะสงฆ์ในอำเภอบางปะอิน  จังหวัดพระนครศรีอยุธยา</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3A5E1A"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3A5E1A" w:rsidRPr="005E7E6D" w:rsidTr="006B7426">
        <w:trPr>
          <w:trHeight w:val="107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3A5E1A" w:rsidRPr="005E7E6D" w:rsidRDefault="003A5E1A"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๓</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พระครูอาทรยติกิจ</w:t>
            </w:r>
          </w:p>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 (ชื่น</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ปญฺากาโม</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ประสิทธิผลการบริหารงานของเจ้าอาวาสในอำเภอศรีประจันต์ จังหวัดสุพรรณบุรี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3A5E1A"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3A5E1A" w:rsidRPr="005E7E6D" w:rsidTr="006B7426">
        <w:trPr>
          <w:trHeight w:val="107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3A5E1A" w:rsidRPr="005E7E6D" w:rsidRDefault="003A5E1A"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๔</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พระครูวิโรจน์อินทคุณ</w:t>
            </w:r>
          </w:p>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rPr>
              <w:t xml:space="preserve"> (</w:t>
            </w:r>
            <w:r w:rsidRPr="005E7E6D">
              <w:rPr>
                <w:rFonts w:ascii="TH SarabunPSK" w:eastAsia="Times New Roman" w:hAnsi="TH SarabunPSK" w:cs="TH SarabunPSK"/>
                <w:sz w:val="28"/>
                <w:cs/>
              </w:rPr>
              <w:t>เอกชัย อินฺทโชโต</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ประสิทธิผลการจัดการงานสาธารณสงเคราะห์ของพระสังฆาธิการในจังหวัดจันทบุรี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3A5E1A" w:rsidRPr="00405AA8" w:rsidRDefault="006307E6" w:rsidP="00405AA8">
            <w:pPr>
              <w:rPr>
                <w:rFonts w:ascii="TH SarabunPSK" w:hAnsi="TH SarabunPSK" w:cs="TH SarabunPSK"/>
                <w:color w:val="000000"/>
                <w:sz w:val="28"/>
              </w:rPr>
            </w:pPr>
            <w:r w:rsidRPr="006307E6">
              <w:rPr>
                <w:rFonts w:ascii="TH SarabunPSK" w:hAnsi="TH SarabunPSK" w:cs="TH SarabunPSK"/>
                <w:color w:val="000000"/>
                <w:sz w:val="28"/>
                <w:cs/>
              </w:rPr>
              <w:t xml:space="preserve">ได้รับหนังสือตอบรับให้ตีพิมพ์ใน มจร สังคมศาสตร์ปริทรรศน์ </w:t>
            </w:r>
            <w:r w:rsidRPr="006307E6">
              <w:rPr>
                <w:rFonts w:ascii="TH SarabunPSK" w:hAnsi="TH SarabunPSK" w:cs="TH SarabunPSK"/>
                <w:color w:val="000000"/>
                <w:sz w:val="28"/>
              </w:rPr>
              <w:t xml:space="preserve">ISSN </w:t>
            </w:r>
            <w:r w:rsidRPr="006307E6">
              <w:rPr>
                <w:rFonts w:ascii="TH SarabunPSK" w:hAnsi="TH SarabunPSK" w:cs="TH SarabunPSK"/>
                <w:color w:val="000000"/>
                <w:sz w:val="28"/>
                <w:cs/>
              </w:rPr>
              <w:t xml:space="preserve">2287-0121 ปีที่6 ฉบับที่ 2 (ฉบับพิเศษ) ประจำเดือน เม.ย. - มิ.ย. 2560 </w:t>
            </w:r>
            <w:r w:rsidRPr="006307E6">
              <w:rPr>
                <w:rFonts w:ascii="TH SarabunPSK" w:hAnsi="TH SarabunPSK" w:cs="TH SarabunPSK"/>
                <w:color w:val="000000"/>
                <w:sz w:val="28"/>
              </w:rPr>
              <w:t xml:space="preserve">TCI </w:t>
            </w:r>
            <w:r w:rsidRPr="006307E6">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3A5E1A"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๒๕๖๐</w:t>
            </w:r>
          </w:p>
        </w:tc>
      </w:tr>
      <w:tr w:rsidR="003A5E1A" w:rsidRPr="005E7E6D" w:rsidTr="006B7426">
        <w:trPr>
          <w:trHeight w:val="972"/>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3A5E1A" w:rsidRPr="005E7E6D" w:rsidRDefault="003A5E1A"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lastRenderedPageBreak/>
              <w:t>๕</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พระครูพัชรธรรมาภรณ์</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(เพ็ชร</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วชิรธมฺโม</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3A5E1A"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การมีส่วนร่วมของพระสังฆาธิการในการพัฒนาชุมชนในอำเภอมะขาม จังหวัดจันทบุรี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3A5E1A" w:rsidRPr="005E7E6D" w:rsidRDefault="00EB32BA" w:rsidP="002508F4">
            <w:pPr>
              <w:rPr>
                <w:rFonts w:ascii="TH SarabunPSK" w:hAnsi="TH SarabunPSK" w:cs="TH SarabunPSK"/>
                <w:color w:val="000000"/>
                <w:sz w:val="28"/>
              </w:rPr>
            </w:pPr>
            <w:r w:rsidRPr="00EB32BA">
              <w:rPr>
                <w:rFonts w:ascii="TH SarabunPSK" w:hAnsi="TH SarabunPSK" w:cs="TH SarabunPSK"/>
                <w:color w:val="000000"/>
                <w:sz w:val="28"/>
                <w:cs/>
              </w:rPr>
              <w:t xml:space="preserve">ได้รับหนังสือตอบรับให้ตีพิมพ์ใน มจร สังคมศาสตร์ปริทรรศน์ </w:t>
            </w:r>
            <w:r w:rsidRPr="00EB32BA">
              <w:rPr>
                <w:rFonts w:ascii="TH SarabunPSK" w:hAnsi="TH SarabunPSK" w:cs="TH SarabunPSK"/>
                <w:color w:val="000000"/>
                <w:sz w:val="28"/>
              </w:rPr>
              <w:t xml:space="preserve">ISSN </w:t>
            </w:r>
            <w:r w:rsidRPr="00EB32BA">
              <w:rPr>
                <w:rFonts w:ascii="TH SarabunPSK" w:hAnsi="TH SarabunPSK" w:cs="TH SarabunPSK"/>
                <w:color w:val="000000"/>
                <w:sz w:val="28"/>
                <w:cs/>
              </w:rPr>
              <w:t xml:space="preserve">2287-0121 ปีที่6 ฉบับที่ 2 (ฉบับพิเศษ) ประจำเดือน เม.ย. - มิ.ย. 2560 </w:t>
            </w:r>
            <w:r w:rsidRPr="00EB32BA">
              <w:rPr>
                <w:rFonts w:ascii="TH SarabunPSK" w:hAnsi="TH SarabunPSK" w:cs="TH SarabunPSK"/>
                <w:color w:val="000000"/>
                <w:sz w:val="28"/>
              </w:rPr>
              <w:t xml:space="preserve">TCI </w:t>
            </w:r>
            <w:r w:rsidRPr="00EB32BA">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3A5E1A"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996"/>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๖</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พระครูวิสุทธิสีลาภิวัฒน์</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ฐิติโก</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ab/>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การเผยแผ่พระพุทธศาสนาของพระสงฆ์ในอำเภอเสาไห้ จังหวัดสระบุรี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831"/>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๗</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พระครูวิเศษโชติธรรม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จนฺทวํโส</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การบริหารจัดการการศึกษาสงเคราะห์ของพระสังฆาธิการ ในอำเภอวิเศษชัยชาญ จังหวัดอ่างทอง</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6307E6">
              <w:rPr>
                <w:rFonts w:ascii="TH SarabunPSK" w:hAnsi="TH SarabunPSK" w:cs="TH SarabunPSK"/>
                <w:color w:val="000000"/>
                <w:sz w:val="28"/>
                <w:cs/>
              </w:rPr>
              <w:t xml:space="preserve">ได้รับหนังสือตอบรับให้ตีพิมพ์ใน มจร สังคมศาสตร์ปริทรรศน์ </w:t>
            </w:r>
            <w:r w:rsidRPr="006307E6">
              <w:rPr>
                <w:rFonts w:ascii="TH SarabunPSK" w:hAnsi="TH SarabunPSK" w:cs="TH SarabunPSK"/>
                <w:color w:val="000000"/>
                <w:sz w:val="28"/>
              </w:rPr>
              <w:t xml:space="preserve">ISSN </w:t>
            </w:r>
            <w:r w:rsidRPr="006307E6">
              <w:rPr>
                <w:rFonts w:ascii="TH SarabunPSK" w:hAnsi="TH SarabunPSK" w:cs="TH SarabunPSK"/>
                <w:color w:val="000000"/>
                <w:sz w:val="28"/>
                <w:cs/>
              </w:rPr>
              <w:t xml:space="preserve">2287-0121 ปีที่6 ฉบับที่ 2 (ฉบับพิเศษ) ประจำเดือน เม.ย. - มิ.ย. 2560 </w:t>
            </w:r>
            <w:r w:rsidRPr="006307E6">
              <w:rPr>
                <w:rFonts w:ascii="TH SarabunPSK" w:hAnsi="TH SarabunPSK" w:cs="TH SarabunPSK"/>
                <w:color w:val="000000"/>
                <w:sz w:val="28"/>
              </w:rPr>
              <w:t xml:space="preserve">TCI </w:t>
            </w:r>
            <w:r w:rsidRPr="006307E6">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๒๕๖๐</w:t>
            </w:r>
          </w:p>
        </w:tc>
      </w:tr>
      <w:tr w:rsidR="002508F4" w:rsidRPr="005E7E6D" w:rsidTr="006B7426">
        <w:trPr>
          <w:trHeight w:val="432"/>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๘</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6307E6">
              <w:rPr>
                <w:rFonts w:ascii="TH SarabunPSK" w:eastAsia="Times New Roman" w:hAnsi="TH SarabunPSK" w:cs="TH SarabunPSK"/>
                <w:sz w:val="28"/>
                <w:cs/>
              </w:rPr>
              <w:t>พระครูวินัยธรภานุวัฒน์</w:t>
            </w:r>
            <w:r w:rsidRPr="006307E6">
              <w:rPr>
                <w:rFonts w:ascii="TH SarabunPSK" w:eastAsia="Times New Roman" w:hAnsi="TH SarabunPSK" w:cs="TH SarabunPSK" w:hint="cs"/>
                <w:sz w:val="28"/>
                <w:cs/>
              </w:rPr>
              <w:t xml:space="preserve"> (</w:t>
            </w:r>
            <w:r w:rsidRPr="006307E6">
              <w:rPr>
                <w:rFonts w:ascii="TH SarabunPSK" w:eastAsia="Times New Roman" w:hAnsi="TH SarabunPSK" w:cs="TH SarabunPSK"/>
                <w:sz w:val="28"/>
                <w:cs/>
              </w:rPr>
              <w:t>อติพโล</w:t>
            </w:r>
            <w:r w:rsidRPr="006307E6">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บทบาทพระสังฆาธิการด้านการศึกษาสงเคราะห์ในเขตบางคอแหลม เขตยานนาวา-สาทร กรุงเทพมหานคร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6307E6">
              <w:rPr>
                <w:rFonts w:ascii="TH SarabunPSK" w:hAnsi="TH SarabunPSK" w:cs="TH SarabunPSK"/>
                <w:color w:val="000000"/>
                <w:sz w:val="28"/>
                <w:cs/>
              </w:rPr>
              <w:t xml:space="preserve">ได้รับหนังสือตอบรับให้ตีพิมพ์ใน มจร สังคมศาสตร์ปริทรรศน์ </w:t>
            </w:r>
            <w:r w:rsidRPr="006307E6">
              <w:rPr>
                <w:rFonts w:ascii="TH SarabunPSK" w:hAnsi="TH SarabunPSK" w:cs="TH SarabunPSK"/>
                <w:color w:val="000000"/>
                <w:sz w:val="28"/>
              </w:rPr>
              <w:t xml:space="preserve">ISSN </w:t>
            </w:r>
            <w:r w:rsidRPr="006307E6">
              <w:rPr>
                <w:rFonts w:ascii="TH SarabunPSK" w:hAnsi="TH SarabunPSK" w:cs="TH SarabunPSK"/>
                <w:color w:val="000000"/>
                <w:sz w:val="28"/>
                <w:cs/>
              </w:rPr>
              <w:t xml:space="preserve">2287-0121 ปีที่6 ฉบับที่ 2 (ฉบับพิเศษ) ประจำเดือน เม.ย. - มิ.ย. 2560 </w:t>
            </w:r>
            <w:r w:rsidRPr="006307E6">
              <w:rPr>
                <w:rFonts w:ascii="TH SarabunPSK" w:hAnsi="TH SarabunPSK" w:cs="TH SarabunPSK"/>
                <w:color w:val="000000"/>
                <w:sz w:val="28"/>
              </w:rPr>
              <w:t xml:space="preserve">TCI </w:t>
            </w:r>
            <w:r w:rsidRPr="006307E6">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๒๕๖๐</w:t>
            </w:r>
          </w:p>
        </w:tc>
      </w:tr>
      <w:tr w:rsidR="002508F4" w:rsidRPr="005E7E6D" w:rsidTr="006B7426">
        <w:trPr>
          <w:trHeight w:val="9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๙</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พระสมุห์สมชาย สิริสมฺปนฺโน </w:t>
            </w:r>
            <w:r w:rsidRPr="005E7E6D">
              <w:rPr>
                <w:rFonts w:ascii="TH SarabunPSK" w:eastAsia="Times New Roman" w:hAnsi="TH SarabunPSK" w:cs="TH SarabunPSK"/>
                <w:sz w:val="28"/>
                <w:cs/>
              </w:rPr>
              <w:tab/>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การปฏิบัติงานของพระสอนศีลธรรมในโรงเรียนประเทียบวิทยาทาน อำเภอวิหารแดง จังหวัดสระบุรี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6307E6">
              <w:rPr>
                <w:rFonts w:ascii="TH SarabunPSK" w:hAnsi="TH SarabunPSK" w:cs="TH SarabunPSK"/>
                <w:color w:val="000000"/>
                <w:sz w:val="28"/>
                <w:cs/>
              </w:rPr>
              <w:t xml:space="preserve">ได้รับหนังสือตอบรับให้ตีพิมพ์ใน มจร สังคมศาสตร์ปริทรรศน์ </w:t>
            </w:r>
            <w:r w:rsidRPr="006307E6">
              <w:rPr>
                <w:rFonts w:ascii="TH SarabunPSK" w:hAnsi="TH SarabunPSK" w:cs="TH SarabunPSK"/>
                <w:color w:val="000000"/>
                <w:sz w:val="28"/>
              </w:rPr>
              <w:t xml:space="preserve">ISSN </w:t>
            </w:r>
            <w:r w:rsidRPr="006307E6">
              <w:rPr>
                <w:rFonts w:ascii="TH SarabunPSK" w:hAnsi="TH SarabunPSK" w:cs="TH SarabunPSK"/>
                <w:color w:val="000000"/>
                <w:sz w:val="28"/>
                <w:cs/>
              </w:rPr>
              <w:t xml:space="preserve">2287-0121 ปีที่6 ฉบับที่ 2 (ฉบับพิเศษ) ประจำเดือน เม.ย. - มิ.ย. 2560 </w:t>
            </w:r>
            <w:r w:rsidRPr="006307E6">
              <w:rPr>
                <w:rFonts w:ascii="TH SarabunPSK" w:hAnsi="TH SarabunPSK" w:cs="TH SarabunPSK"/>
                <w:color w:val="000000"/>
                <w:sz w:val="28"/>
              </w:rPr>
              <w:t xml:space="preserve">TCI </w:t>
            </w:r>
            <w:r w:rsidRPr="006307E6">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๒๕๖๐</w:t>
            </w:r>
          </w:p>
        </w:tc>
      </w:tr>
      <w:tr w:rsidR="002508F4" w:rsidRPr="005E7E6D" w:rsidTr="006B7426">
        <w:trPr>
          <w:trHeight w:val="78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๑๐</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พระมหาจำเริญ อุตฺตโม </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บทบาทของพระสงฆ์ในการพัฒนาคุณภาพชีวิตของประชาชนในอำเภอขุนหาญ จังหวัดศรีสะเกษ</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1043"/>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๑๑</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พระมหารุ่งอรุณ  สุวโร </w:t>
            </w:r>
            <w:r w:rsidRPr="005E7E6D">
              <w:rPr>
                <w:rFonts w:ascii="TH SarabunPSK" w:eastAsia="Times New Roman" w:hAnsi="TH SarabunPSK" w:cs="TH SarabunPSK"/>
                <w:sz w:val="28"/>
                <w:cs/>
              </w:rPr>
              <w:tab/>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บทบาทของพระสังฆาธิการในการบริหารกิจการคณะสงฆ์ด้านการศาสน</w:t>
            </w:r>
            <w:r w:rsidR="00F44B8F">
              <w:rPr>
                <w:rFonts w:ascii="TH SarabunPSK" w:eastAsia="Times New Roman" w:hAnsi="TH SarabunPSK" w:cs="TH SarabunPSK" w:hint="cs"/>
                <w:sz w:val="28"/>
                <w:cs/>
              </w:rPr>
              <w:t>า</w:t>
            </w:r>
            <w:r w:rsidRPr="005E7E6D">
              <w:rPr>
                <w:rFonts w:ascii="TH SarabunPSK" w:eastAsia="Times New Roman" w:hAnsi="TH SarabunPSK" w:cs="TH SarabunPSK"/>
                <w:sz w:val="28"/>
                <w:cs/>
              </w:rPr>
              <w:t>ศึกษาในอำเภอวังน้อย จังหวัดพระนครศรีอยุธยา</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EB32BA" w:rsidP="002508F4">
            <w:pPr>
              <w:rPr>
                <w:rFonts w:ascii="TH SarabunPSK" w:hAnsi="TH SarabunPSK" w:cs="TH SarabunPSK"/>
                <w:color w:val="000000"/>
                <w:sz w:val="28"/>
              </w:rPr>
            </w:pPr>
            <w:r w:rsidRPr="00EB32BA">
              <w:rPr>
                <w:rFonts w:ascii="TH SarabunPSK" w:hAnsi="TH SarabunPSK" w:cs="TH SarabunPSK"/>
                <w:color w:val="000000"/>
                <w:sz w:val="28"/>
                <w:cs/>
              </w:rPr>
              <w:t xml:space="preserve">ได้รับหนังสือตอบรับให้ตีพิมพ์ใน มจร สังคมศาสตร์ปริทรรศน์ </w:t>
            </w:r>
            <w:r w:rsidRPr="00EB32BA">
              <w:rPr>
                <w:rFonts w:ascii="TH SarabunPSK" w:hAnsi="TH SarabunPSK" w:cs="TH SarabunPSK"/>
                <w:color w:val="000000"/>
                <w:sz w:val="28"/>
              </w:rPr>
              <w:t xml:space="preserve">ISSN </w:t>
            </w:r>
            <w:r w:rsidRPr="00EB32BA">
              <w:rPr>
                <w:rFonts w:ascii="TH SarabunPSK" w:hAnsi="TH SarabunPSK" w:cs="TH SarabunPSK"/>
                <w:color w:val="000000"/>
                <w:sz w:val="28"/>
                <w:cs/>
              </w:rPr>
              <w:t xml:space="preserve">2287-0121 ปีที่6 ฉบับที่ 2 (ฉบับพิเศษ) ประจำเดือน เม.ย. - มิ.ย. 2560 </w:t>
            </w:r>
            <w:r w:rsidRPr="00EB32BA">
              <w:rPr>
                <w:rFonts w:ascii="TH SarabunPSK" w:hAnsi="TH SarabunPSK" w:cs="TH SarabunPSK"/>
                <w:color w:val="000000"/>
                <w:sz w:val="28"/>
              </w:rPr>
              <w:t xml:space="preserve">TCI </w:t>
            </w:r>
            <w:r w:rsidRPr="00EB32BA">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381"/>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๑๒</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พระศรัณย์วุฒิ ป. ปญฺาพหุโล </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บทบาทของพระสังฆาธิการด้านการปกครองคณะสงฆ์ในอำเภอเดิมบางนางบวช จังหวัดสุพรรณบุรี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759"/>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lastRenderedPageBreak/>
              <w:t>๑๓</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พระอธิการศรัณย์กร ปยุตฺโต </w:t>
            </w:r>
            <w:r w:rsidRPr="005E7E6D">
              <w:rPr>
                <w:rFonts w:ascii="TH SarabunPSK" w:eastAsia="Times New Roman" w:hAnsi="TH SarabunPSK" w:cs="TH SarabunPSK"/>
                <w:sz w:val="28"/>
                <w:cs/>
              </w:rPr>
              <w:tab/>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การบริหารสำนักปฏิบัติธรรมประจำจังหวัดสระบุรี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8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๑๔</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พระอธิการนิพล สุธมฺโม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โพธิเจริญ</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บทบาทการเผยแผ่พระพุทธศาสนาเชิงรุกของพระสงฆ์ในจังหวัดจันทบุรี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828"/>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๑๕</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พระวิเชียร</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 xml:space="preserve">วชิโร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อาทิตย์เที่ยง</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การบริหารจัดการโรงเรียนวิถีพุทธของโรงเรียนท่าเรือนิตยานุกูล อำเภอท่าเรือ จังหวัดพระนครศรีอยุธยา</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856"/>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๑๖</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cs/>
              </w:rPr>
            </w:pPr>
            <w:r w:rsidRPr="005E7E6D">
              <w:rPr>
                <w:rFonts w:ascii="TH SarabunPSK" w:eastAsia="Times New Roman" w:hAnsi="TH SarabunPSK" w:cs="TH SarabunPSK"/>
                <w:sz w:val="28"/>
                <w:cs/>
              </w:rPr>
              <w:t>พระปลัดบัญชา อุปคุตฺ</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นามโคตร</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บทบาทการเผยแผ่พระพุทธศาสนาของพระธรรมทูตในจังหวัดสระบุรี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756"/>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๑๗</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พระอธิการอรรณพ จรณธมฺโม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รัตนะ</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บทบาทพระสงฆ์ในการอนุรักษ์ศิลปวัฒนธรรมในอำเภอเมือง จังหวัดจันทบุรี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926"/>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๑๘</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พระธงชัย ธมฺมวโร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เหล็งหวาน</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การปกครองคณะสงฆ์ของพระสังฆาธิการในอำเภอเมืองสุพรรณบุรี จังหวัดสุพรรณบุรี</w:t>
            </w:r>
          </w:p>
        </w:tc>
        <w:tc>
          <w:tcPr>
            <w:tcW w:w="2907"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9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๑๙</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พระจรูญ </w:t>
            </w:r>
            <w:r w:rsidRPr="005E7E6D">
              <w:rPr>
                <w:rFonts w:ascii="TH SarabunPSK" w:eastAsia="Times New Roman" w:hAnsi="TH SarabunPSK" w:cs="TH SarabunPSK"/>
                <w:sz w:val="28"/>
                <w:cs/>
              </w:rPr>
              <w:tab/>
              <w:t xml:space="preserve">จนฺทูปโม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ชัยเจริญ</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ประสิทธิภาพการอบรมจริยธรรมแก่เยาวชนของพระสงฆ์ในอำเภอบางพลี จังหวัดสมุทรปราการ  </w:t>
            </w:r>
          </w:p>
        </w:tc>
        <w:tc>
          <w:tcPr>
            <w:tcW w:w="2907"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84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๒๐</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พระปลัดสาธิต สุจิณฺโณ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ทองเปรม</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การจัดการสาธารณูปการเพื่อการรักษาอุโบสถศีลของวัดบางสระเก้า ตำบลบางสระเก้า อำเภอแหลมสิงห์ จังหวัดจันทบุรี</w:t>
            </w:r>
          </w:p>
        </w:tc>
        <w:tc>
          <w:tcPr>
            <w:tcW w:w="2907" w:type="dxa"/>
            <w:tcBorders>
              <w:top w:val="single" w:sz="4" w:space="0" w:color="auto"/>
              <w:left w:val="single" w:sz="4" w:space="0" w:color="auto"/>
              <w:bottom w:val="single" w:sz="4" w:space="0" w:color="auto"/>
              <w:right w:val="single" w:sz="4" w:space="0" w:color="auto"/>
            </w:tcBorders>
          </w:tcPr>
          <w:p w:rsidR="002508F4" w:rsidRPr="006307E6" w:rsidRDefault="002508F4" w:rsidP="002508F4">
            <w:pPr>
              <w:rPr>
                <w:rFonts w:ascii="TH SarabunPSK" w:hAnsi="TH SarabunPSK" w:cs="TH SarabunPSK"/>
                <w:sz w:val="28"/>
              </w:rPr>
            </w:pPr>
            <w:r w:rsidRPr="006307E6">
              <w:rPr>
                <w:rFonts w:ascii="TH SarabunPSK" w:hAnsi="TH SarabunPSK" w:cs="TH SarabunPSK"/>
                <w:sz w:val="28"/>
                <w:cs/>
              </w:rPr>
              <w:t xml:space="preserve">ได้รับหนังสือตอบรับให้ตีพิมพ์ใน มจร สังคมศาสตร์ปริทรรศน์ </w:t>
            </w:r>
            <w:r w:rsidRPr="006307E6">
              <w:rPr>
                <w:rFonts w:ascii="TH SarabunPSK" w:hAnsi="TH SarabunPSK" w:cs="TH SarabunPSK"/>
                <w:sz w:val="28"/>
              </w:rPr>
              <w:t>ISSN 2287-0121</w:t>
            </w:r>
            <w:r w:rsidRPr="006307E6">
              <w:rPr>
                <w:rFonts w:ascii="TH SarabunPSK" w:hAnsi="TH SarabunPSK" w:cs="TH SarabunPSK"/>
                <w:sz w:val="28"/>
                <w:cs/>
              </w:rPr>
              <w:t xml:space="preserve"> ปีที่</w:t>
            </w:r>
            <w:r w:rsidRPr="006307E6">
              <w:rPr>
                <w:rFonts w:ascii="TH SarabunPSK" w:hAnsi="TH SarabunPSK" w:cs="TH SarabunPSK"/>
                <w:sz w:val="28"/>
              </w:rPr>
              <w:t>6</w:t>
            </w:r>
            <w:r w:rsidRPr="006307E6">
              <w:rPr>
                <w:rFonts w:ascii="TH SarabunPSK" w:hAnsi="TH SarabunPSK" w:cs="TH SarabunPSK"/>
                <w:sz w:val="28"/>
                <w:cs/>
              </w:rPr>
              <w:t xml:space="preserve"> ฉบับที่ </w:t>
            </w:r>
            <w:r w:rsidRPr="006307E6">
              <w:rPr>
                <w:rFonts w:ascii="TH SarabunPSK" w:hAnsi="TH SarabunPSK" w:cs="TH SarabunPSK"/>
                <w:sz w:val="28"/>
              </w:rPr>
              <w:t>2 (</w:t>
            </w:r>
            <w:r w:rsidRPr="006307E6">
              <w:rPr>
                <w:rFonts w:ascii="TH SarabunPSK" w:hAnsi="TH SarabunPSK" w:cs="TH SarabunPSK"/>
                <w:sz w:val="28"/>
                <w:cs/>
              </w:rPr>
              <w:t xml:space="preserve">ฉบับพิเศษ) ประจำเดือน เม.ย. - มิ.ย. </w:t>
            </w:r>
            <w:r w:rsidRPr="006307E6">
              <w:rPr>
                <w:rFonts w:ascii="TH SarabunPSK" w:hAnsi="TH SarabunPSK" w:cs="TH SarabunPSK"/>
                <w:sz w:val="28"/>
              </w:rPr>
              <w:t xml:space="preserve">2560 TCI </w:t>
            </w:r>
            <w:r w:rsidRPr="006307E6">
              <w:rPr>
                <w:rFonts w:ascii="TH SarabunPSK" w:hAnsi="TH SarabunPSK" w:cs="TH SarabunPSK"/>
                <w:sz w:val="28"/>
                <w:cs/>
              </w:rPr>
              <w:t xml:space="preserve">กลุ่ม </w:t>
            </w:r>
            <w:r w:rsidRPr="006307E6">
              <w:rPr>
                <w:rFonts w:ascii="TH SarabunPSK" w:hAnsi="TH SarabunPSK" w:cs="TH SarabunPSK"/>
                <w:sz w:val="28"/>
              </w:rPr>
              <w:t>1</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2508F4" w:rsidRPr="006307E6" w:rsidRDefault="002508F4" w:rsidP="002508F4">
            <w:pPr>
              <w:rPr>
                <w:rFonts w:ascii="TH SarabunPSK" w:hAnsi="TH SarabunPSK" w:cs="TH SarabunPSK"/>
                <w:sz w:val="28"/>
                <w:cs/>
              </w:rPr>
            </w:pPr>
            <w:r>
              <w:rPr>
                <w:rFonts w:ascii="TH SarabunPSK" w:hAnsi="TH SarabunPSK" w:cs="TH SarabunPSK" w:hint="cs"/>
                <w:sz w:val="28"/>
                <w:cs/>
              </w:rPr>
              <w:t>๒๕๖๐</w:t>
            </w:r>
          </w:p>
        </w:tc>
      </w:tr>
      <w:tr w:rsidR="002508F4" w:rsidRPr="005E7E6D" w:rsidTr="006B7426">
        <w:trPr>
          <w:trHeight w:val="868"/>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lastRenderedPageBreak/>
              <w:t>๒๑</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cs/>
              </w:rPr>
            </w:pPr>
            <w:r w:rsidRPr="005E7E6D">
              <w:rPr>
                <w:rFonts w:ascii="TH SarabunPSK" w:eastAsia="Times New Roman" w:hAnsi="TH SarabunPSK" w:cs="TH SarabunPSK"/>
                <w:sz w:val="28"/>
                <w:cs/>
              </w:rPr>
              <w:t xml:space="preserve">พระหิรัญ สุภาจาโร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โชติช่วง</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การปกครองตามหลักพุทธธรรมาภิบาลของพระสังฆาธิการในอำเภอแหลมสิงห์ จังหวัดจันทบุรี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EB32BA" w:rsidP="002508F4">
            <w:pPr>
              <w:rPr>
                <w:rFonts w:ascii="TH SarabunPSK" w:hAnsi="TH SarabunPSK" w:cs="TH SarabunPSK"/>
                <w:color w:val="000000"/>
                <w:sz w:val="28"/>
              </w:rPr>
            </w:pPr>
            <w:r w:rsidRPr="00EB32BA">
              <w:rPr>
                <w:rFonts w:ascii="TH SarabunPSK" w:hAnsi="TH SarabunPSK" w:cs="TH SarabunPSK"/>
                <w:color w:val="000000"/>
                <w:sz w:val="28"/>
                <w:cs/>
              </w:rPr>
              <w:t xml:space="preserve">ได้รับหนังสือตอบรับให้ตีพิมพ์ใน มจร สังคมศาสตร์ปริทรรศน์ </w:t>
            </w:r>
            <w:r w:rsidRPr="00EB32BA">
              <w:rPr>
                <w:rFonts w:ascii="TH SarabunPSK" w:hAnsi="TH SarabunPSK" w:cs="TH SarabunPSK"/>
                <w:color w:val="000000"/>
                <w:sz w:val="28"/>
              </w:rPr>
              <w:t xml:space="preserve">ISSN </w:t>
            </w:r>
            <w:r w:rsidRPr="00EB32BA">
              <w:rPr>
                <w:rFonts w:ascii="TH SarabunPSK" w:hAnsi="TH SarabunPSK" w:cs="TH SarabunPSK"/>
                <w:color w:val="000000"/>
                <w:sz w:val="28"/>
                <w:cs/>
              </w:rPr>
              <w:t xml:space="preserve">2287-0121 ปีที่6 ฉบับที่ 2 (ฉบับพิเศษ) ประจำเดือน เม.ย. - มิ.ย. 2560 </w:t>
            </w:r>
            <w:r w:rsidRPr="00EB32BA">
              <w:rPr>
                <w:rFonts w:ascii="TH SarabunPSK" w:hAnsi="TH SarabunPSK" w:cs="TH SarabunPSK"/>
                <w:color w:val="000000"/>
                <w:sz w:val="28"/>
              </w:rPr>
              <w:t xml:space="preserve">TCI </w:t>
            </w:r>
            <w:r w:rsidRPr="00EB32BA">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1193"/>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๒๒</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พระเกษมสุข ปภสฺสโร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นิสสัยการ</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cs/>
              </w:rPr>
            </w:pPr>
            <w:r w:rsidRPr="005E7E6D">
              <w:rPr>
                <w:rFonts w:ascii="TH SarabunPSK" w:eastAsia="Times New Roman" w:hAnsi="TH SarabunPSK" w:cs="TH SarabunPSK"/>
                <w:sz w:val="28"/>
                <w:cs/>
              </w:rPr>
              <w:t>การประยุกต์ใช้เทค</w:t>
            </w:r>
            <w:r w:rsidRPr="006307E6">
              <w:rPr>
                <w:rFonts w:ascii="TH SarabunPSK" w:eastAsia="Times New Roman" w:hAnsi="TH SarabunPSK" w:cs="TH SarabunPSK"/>
                <w:color w:val="000000" w:themeColor="text1"/>
                <w:sz w:val="28"/>
                <w:cs/>
              </w:rPr>
              <w:t>โ</w:t>
            </w:r>
            <w:r w:rsidRPr="005E7E6D">
              <w:rPr>
                <w:rFonts w:ascii="TH SarabunPSK" w:eastAsia="Times New Roman" w:hAnsi="TH SarabunPSK" w:cs="TH SarabunPSK"/>
                <w:sz w:val="28"/>
                <w:cs/>
              </w:rPr>
              <w:t>นโลยีในการสอนวิชาพระพุทธศาสนาของพระสอนศีลธรรมในโรงเรียนระดับมัธยมศึกษา อำเภอขลุง จังหวัดจันทบุรี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5E7E6D" w:rsidRDefault="002508F4" w:rsidP="002508F4">
            <w:pPr>
              <w:rPr>
                <w:rFonts w:ascii="TH SarabunPSK" w:eastAsia="Times New Roman" w:hAnsi="TH SarabunPSK" w:cs="TH SarabunPSK"/>
                <w:sz w:val="28"/>
                <w:cs/>
              </w:rPr>
            </w:pPr>
            <w:r>
              <w:rPr>
                <w:rFonts w:ascii="TH SarabunPSK" w:hAnsi="TH SarabunPSK" w:cs="TH SarabunPSK" w:hint="cs"/>
                <w:color w:val="000000"/>
                <w:sz w:val="28"/>
                <w:cs/>
              </w:rPr>
              <w:t>๔-๕</w:t>
            </w:r>
            <w:r w:rsidRPr="005E7E6D">
              <w:rPr>
                <w:rFonts w:ascii="TH SarabunPSK" w:hAnsi="TH SarabunPSK" w:cs="TH SarabunPSK"/>
                <w:color w:val="000000"/>
                <w:sz w:val="28"/>
                <w:cs/>
              </w:rPr>
              <w:t>พ.ค.</w:t>
            </w:r>
            <w:r>
              <w:rPr>
                <w:rFonts w:ascii="TH SarabunPSK" w:hAnsi="TH SarabunPSK" w:cs="TH SarabunPSK" w:hint="cs"/>
                <w:color w:val="000000"/>
                <w:sz w:val="28"/>
                <w:cs/>
              </w:rPr>
              <w:t>๖๐</w:t>
            </w:r>
          </w:p>
        </w:tc>
      </w:tr>
      <w:tr w:rsidR="002508F4" w:rsidRPr="005E7E6D" w:rsidTr="006B7426">
        <w:trPr>
          <w:trHeight w:val="1042"/>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๒๓</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พระฐานะชาติ อมโร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ศิลา</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บทบาทพระสังฆาธิการในการบริหารกิจการคณะสงฆ์ อำเภอบางบ่อ จังหวัดสมุทรปราการ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r w:rsidR="002508F4" w:rsidRPr="005E7E6D" w:rsidTr="006B7426">
        <w:trPr>
          <w:trHeight w:val="9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๒๔</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พระสมศักดิ์</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 xml:space="preserve">ชินวโร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ปทุมยา</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บทบาทการปกครองคณะสงฆ์ของพระสังฆาธิการในเขตพญาไท กรุงเทพมหานคร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EB32BA" w:rsidP="002508F4">
            <w:pPr>
              <w:rPr>
                <w:rFonts w:ascii="TH SarabunPSK" w:hAnsi="TH SarabunPSK" w:cs="TH SarabunPSK"/>
                <w:color w:val="000000"/>
                <w:sz w:val="28"/>
              </w:rPr>
            </w:pPr>
            <w:r w:rsidRPr="00EB32BA">
              <w:rPr>
                <w:rFonts w:ascii="TH SarabunPSK" w:hAnsi="TH SarabunPSK" w:cs="TH SarabunPSK"/>
                <w:color w:val="000000"/>
                <w:sz w:val="28"/>
                <w:cs/>
              </w:rPr>
              <w:t xml:space="preserve">ได้รับหนังสือตอบรับให้ตีพิมพ์ใน มจร สังคมศาสตร์ปริทรรศน์ </w:t>
            </w:r>
            <w:r w:rsidRPr="00EB32BA">
              <w:rPr>
                <w:rFonts w:ascii="TH SarabunPSK" w:hAnsi="TH SarabunPSK" w:cs="TH SarabunPSK"/>
                <w:color w:val="000000"/>
                <w:sz w:val="28"/>
              </w:rPr>
              <w:t xml:space="preserve">ISSN </w:t>
            </w:r>
            <w:r w:rsidRPr="00EB32BA">
              <w:rPr>
                <w:rFonts w:ascii="TH SarabunPSK" w:hAnsi="TH SarabunPSK" w:cs="TH SarabunPSK"/>
                <w:color w:val="000000"/>
                <w:sz w:val="28"/>
                <w:cs/>
              </w:rPr>
              <w:t xml:space="preserve">2287-0121 ปีที่6 ฉบับที่ 2 (ฉบับพิเศษ) ประจำเดือน เม.ย. - มิ.ย. 2560 </w:t>
            </w:r>
            <w:r w:rsidRPr="00EB32BA">
              <w:rPr>
                <w:rFonts w:ascii="TH SarabunPSK" w:hAnsi="TH SarabunPSK" w:cs="TH SarabunPSK"/>
                <w:color w:val="000000"/>
                <w:sz w:val="28"/>
              </w:rPr>
              <w:t xml:space="preserve">TCI </w:t>
            </w:r>
            <w:r w:rsidRPr="00EB32BA">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r w:rsidR="002508F4" w:rsidRPr="005E7E6D" w:rsidTr="006B7426">
        <w:trPr>
          <w:trHeight w:val="1043"/>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๒๕</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พระจรัญ</w:t>
            </w:r>
            <w:r w:rsidRPr="005E7E6D">
              <w:rPr>
                <w:rFonts w:ascii="TH SarabunPSK" w:eastAsia="Times New Roman" w:hAnsi="TH SarabunPSK" w:cs="TH SarabunPSK"/>
                <w:sz w:val="28"/>
                <w:cs/>
              </w:rPr>
              <w:tab/>
              <w:t xml:space="preserve">ฐิตธมฺโม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หมู่หล้า</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บทบาทของพระสังฆาธิการด้านการปกครอง</w:t>
            </w:r>
          </w:p>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ในอำเภอเมืองกาญจนบุรี จังหวัดกาญจนบุรี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EB32BA" w:rsidP="002508F4">
            <w:pPr>
              <w:rPr>
                <w:rFonts w:ascii="TH SarabunPSK" w:hAnsi="TH SarabunPSK" w:cs="TH SarabunPSK"/>
                <w:color w:val="000000"/>
                <w:sz w:val="28"/>
              </w:rPr>
            </w:pPr>
            <w:r w:rsidRPr="00EB32BA">
              <w:rPr>
                <w:rFonts w:ascii="TH SarabunPSK" w:hAnsi="TH SarabunPSK" w:cs="TH SarabunPSK"/>
                <w:color w:val="000000"/>
                <w:sz w:val="28"/>
                <w:cs/>
              </w:rPr>
              <w:t xml:space="preserve">ได้รับหนังสือตอบรับให้ตีพิมพ์ใน มจร สังคมศาสตร์ปริทรรศน์ </w:t>
            </w:r>
            <w:r w:rsidRPr="00EB32BA">
              <w:rPr>
                <w:rFonts w:ascii="TH SarabunPSK" w:hAnsi="TH SarabunPSK" w:cs="TH SarabunPSK"/>
                <w:color w:val="000000"/>
                <w:sz w:val="28"/>
              </w:rPr>
              <w:t xml:space="preserve">ISSN </w:t>
            </w:r>
            <w:r w:rsidRPr="00EB32BA">
              <w:rPr>
                <w:rFonts w:ascii="TH SarabunPSK" w:hAnsi="TH SarabunPSK" w:cs="TH SarabunPSK"/>
                <w:color w:val="000000"/>
                <w:sz w:val="28"/>
                <w:cs/>
              </w:rPr>
              <w:t xml:space="preserve">2287-0121 ปีที่6 ฉบับที่ 2 (ฉบับพิเศษ) ประจำเดือน เม.ย. - มิ.ย. 2560 </w:t>
            </w:r>
            <w:r w:rsidRPr="00EB32BA">
              <w:rPr>
                <w:rFonts w:ascii="TH SarabunPSK" w:hAnsi="TH SarabunPSK" w:cs="TH SarabunPSK"/>
                <w:color w:val="000000"/>
                <w:sz w:val="28"/>
              </w:rPr>
              <w:t xml:space="preserve">TCI </w:t>
            </w:r>
            <w:r w:rsidRPr="00EB32BA">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r w:rsidR="002508F4" w:rsidRPr="005E7E6D" w:rsidTr="006B7426">
        <w:trPr>
          <w:trHeight w:val="1184"/>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๒๖</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พระอภินพ ธมฺมทินฺโน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พิสุทธไทรงาม</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กาการส่งเสริมกิจกรรมการเรียนรู้วิช</w:t>
            </w:r>
            <w:r w:rsidR="00F44B8F">
              <w:rPr>
                <w:rFonts w:ascii="TH SarabunPSK" w:eastAsia="Times New Roman" w:hAnsi="TH SarabunPSK" w:cs="TH SarabunPSK" w:hint="cs"/>
                <w:sz w:val="28"/>
                <w:cs/>
              </w:rPr>
              <w:t>า</w:t>
            </w:r>
            <w:r w:rsidRPr="005E7E6D">
              <w:rPr>
                <w:rFonts w:ascii="TH SarabunPSK" w:eastAsia="Times New Roman" w:hAnsi="TH SarabunPSK" w:cs="TH SarabunPSK"/>
                <w:sz w:val="28"/>
                <w:cs/>
              </w:rPr>
              <w:t>พระพุทธศาสนาของพระสอนศีลธรรมในโรงเรียนกาญจนานุเคราะห์ อำเภอเมือง จังหวัดกาญจนบุรี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r w:rsidR="002508F4" w:rsidRPr="005E7E6D" w:rsidTr="006B7426">
        <w:trPr>
          <w:trHeight w:val="91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๒๗</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พระธงชัย ขนฺติธโร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มนตรีวงศ์</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การส่งเสริมคุณธรรมจริยธรรมของพระสอนศีลธรรมแก่เยาวชนในอำเภอขุนหาญ จังหวัดศรีสะเกษ</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r w:rsidR="002508F4" w:rsidRPr="005E7E6D" w:rsidTr="006B7426">
        <w:trPr>
          <w:trHeight w:val="804"/>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๒๘</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cs/>
              </w:rPr>
            </w:pPr>
            <w:r w:rsidRPr="005E7E6D">
              <w:rPr>
                <w:rFonts w:ascii="TH SarabunPSK" w:eastAsia="Times New Roman" w:hAnsi="TH SarabunPSK" w:cs="TH SarabunPSK"/>
                <w:sz w:val="28"/>
                <w:cs/>
              </w:rPr>
              <w:t xml:space="preserve">พระฉัตรชัย อธิปญฺโ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ดวงศรี</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บทบาทของพระสังฆาธิการด้านการปกครอง</w:t>
            </w:r>
          </w:p>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ในเขตบางเขน-จตุจักร กรุงเทพมหานคร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r w:rsidR="002508F4" w:rsidRPr="005E7E6D" w:rsidTr="006B7426">
        <w:trPr>
          <w:trHeight w:val="691"/>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lastRenderedPageBreak/>
              <w:t>๒๙</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พระกิตติทัศ วราโณ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กัลปดี</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การบริหารการเผยแผ่พระพุทธศาสนาของพระสังฆาธิการในเขตตลิ่งชัน กรุงเทพมหานคร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r w:rsidR="002508F4" w:rsidRPr="005E7E6D" w:rsidTr="006B7426">
        <w:trPr>
          <w:trHeight w:val="718"/>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๓๐</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 xml:space="preserve">พระโอภาส โอภาโส </w:t>
            </w:r>
            <w:r w:rsidRPr="005E7E6D">
              <w:rPr>
                <w:rFonts w:ascii="TH SarabunPSK" w:eastAsia="Times New Roman" w:hAnsi="TH SarabunPSK" w:cs="TH SarabunPSK" w:hint="cs"/>
                <w:sz w:val="28"/>
                <w:cs/>
              </w:rPr>
              <w:t>(</w:t>
            </w:r>
            <w:r w:rsidRPr="005E7E6D">
              <w:rPr>
                <w:rFonts w:ascii="TH SarabunPSK" w:eastAsia="Times New Roman" w:hAnsi="TH SarabunPSK" w:cs="TH SarabunPSK"/>
                <w:sz w:val="28"/>
                <w:cs/>
              </w:rPr>
              <w:t>ศิริกิตติกุล</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การส่งเสริมการท่องเที่ยวเส้นทางแสวงบุญในมิติทางพระพุทธศาสนาของวัดในอำเภอพระนครศรีอยุธยา จังหวัดพระนครศรีอยุธยา</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EB32BA" w:rsidP="002508F4">
            <w:pPr>
              <w:rPr>
                <w:rFonts w:ascii="TH SarabunPSK" w:hAnsi="TH SarabunPSK" w:cs="TH SarabunPSK"/>
                <w:color w:val="000000"/>
                <w:sz w:val="28"/>
              </w:rPr>
            </w:pPr>
            <w:r w:rsidRPr="00EB32BA">
              <w:rPr>
                <w:rFonts w:ascii="TH SarabunPSK" w:hAnsi="TH SarabunPSK" w:cs="TH SarabunPSK"/>
                <w:color w:val="000000"/>
                <w:sz w:val="28"/>
                <w:cs/>
              </w:rPr>
              <w:t xml:space="preserve">ได้รับหนังสือตอบรับให้ตีพิมพ์ใน มจร สังคมศาสตร์ปริทรรศน์ </w:t>
            </w:r>
            <w:r w:rsidRPr="00EB32BA">
              <w:rPr>
                <w:rFonts w:ascii="TH SarabunPSK" w:hAnsi="TH SarabunPSK" w:cs="TH SarabunPSK"/>
                <w:color w:val="000000"/>
                <w:sz w:val="28"/>
              </w:rPr>
              <w:t xml:space="preserve">ISSN </w:t>
            </w:r>
            <w:r w:rsidRPr="00EB32BA">
              <w:rPr>
                <w:rFonts w:ascii="TH SarabunPSK" w:hAnsi="TH SarabunPSK" w:cs="TH SarabunPSK"/>
                <w:color w:val="000000"/>
                <w:sz w:val="28"/>
                <w:cs/>
              </w:rPr>
              <w:t xml:space="preserve">2287-0121 ปีที่6 ฉบับที่ 2 (ฉบับพิเศษ) ประจำเดือน เม.ย. - มิ.ย. 2560 </w:t>
            </w:r>
            <w:r w:rsidRPr="00EB32BA">
              <w:rPr>
                <w:rFonts w:ascii="TH SarabunPSK" w:hAnsi="TH SarabunPSK" w:cs="TH SarabunPSK"/>
                <w:color w:val="000000"/>
                <w:sz w:val="28"/>
              </w:rPr>
              <w:t xml:space="preserve">TCI </w:t>
            </w:r>
            <w:r w:rsidRPr="00EB32BA">
              <w:rPr>
                <w:rFonts w:ascii="TH SarabunPSK" w:hAnsi="TH SarabunPSK" w:cs="TH SarabunPSK"/>
                <w:color w:val="000000"/>
                <w:sz w:val="28"/>
                <w:cs/>
              </w:rPr>
              <w:t>กลุ่ม 1</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r w:rsidR="002508F4" w:rsidRPr="005E7E6D" w:rsidTr="006B7426">
        <w:trPr>
          <w:trHeight w:val="1044"/>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508F4" w:rsidRPr="005E7E6D" w:rsidRDefault="002508F4" w:rsidP="002508F4">
            <w:pPr>
              <w:rPr>
                <w:rFonts w:ascii="TH SarabunPSK" w:eastAsia="Times New Roman" w:hAnsi="TH SarabunPSK" w:cs="TH SarabunPSK"/>
                <w:color w:val="000000"/>
                <w:sz w:val="28"/>
              </w:rPr>
            </w:pPr>
            <w:r w:rsidRPr="005E7E6D">
              <w:rPr>
                <w:rFonts w:ascii="TH SarabunPSK" w:eastAsia="Times New Roman" w:hAnsi="TH SarabunPSK" w:cs="TH SarabunPSK"/>
                <w:color w:val="000000"/>
                <w:sz w:val="28"/>
                <w:cs/>
              </w:rPr>
              <w:t>๓๑</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พระปลัดอรรถพร กตปุญฺโ</w:t>
            </w:r>
            <w:r w:rsidRPr="005E7E6D">
              <w:rPr>
                <w:rFonts w:ascii="TH SarabunPSK" w:eastAsia="Times New Roman" w:hAnsi="TH SarabunPSK" w:cs="TH SarabunPSK" w:hint="cs"/>
                <w:sz w:val="28"/>
                <w:cs/>
              </w:rPr>
              <w:t xml:space="preserve"> (</w:t>
            </w:r>
            <w:r w:rsidRPr="005E7E6D">
              <w:rPr>
                <w:rFonts w:ascii="TH SarabunPSK" w:eastAsia="Times New Roman" w:hAnsi="TH SarabunPSK" w:cs="TH SarabunPSK"/>
                <w:sz w:val="28"/>
                <w:cs/>
              </w:rPr>
              <w:t>ศรีสว่าง</w:t>
            </w:r>
            <w:r w:rsidRPr="005E7E6D">
              <w:rPr>
                <w:rFonts w:ascii="TH SarabunPSK" w:eastAsia="Times New Roman" w:hAnsi="TH SarabunPSK" w:cs="TH SarabunPSK" w:hint="cs"/>
                <w:sz w:val="28"/>
                <w:cs/>
              </w:rPr>
              <w:t>)</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eastAsia="Times New Roman" w:hAnsi="TH SarabunPSK" w:cs="TH SarabunPSK"/>
                <w:sz w:val="28"/>
              </w:rPr>
            </w:pPr>
            <w:r w:rsidRPr="005E7E6D">
              <w:rPr>
                <w:rFonts w:ascii="TH SarabunPSK" w:eastAsia="Times New Roman" w:hAnsi="TH SarabunPSK" w:cs="TH SarabunPSK"/>
                <w:sz w:val="28"/>
                <w:cs/>
              </w:rPr>
              <w:t>การบริหารการเผยแผ่พระพุทธศาสนาของพระสังฆาธิการ ในอำเภอบ้านหมี่ จังหวัดลพบุรี</w:t>
            </w:r>
          </w:p>
        </w:tc>
        <w:tc>
          <w:tcPr>
            <w:tcW w:w="2907" w:type="dxa"/>
            <w:tcBorders>
              <w:top w:val="single" w:sz="4" w:space="0" w:color="auto"/>
              <w:left w:val="single" w:sz="4" w:space="0" w:color="auto"/>
              <w:bottom w:val="single" w:sz="4" w:space="0" w:color="auto"/>
              <w:right w:val="single" w:sz="4" w:space="0" w:color="auto"/>
            </w:tcBorders>
            <w:shd w:val="clear" w:color="auto" w:fill="auto"/>
            <w:noWrap/>
          </w:tcPr>
          <w:p w:rsidR="002508F4" w:rsidRPr="005E7E6D" w:rsidRDefault="002508F4" w:rsidP="002508F4">
            <w:pPr>
              <w:rPr>
                <w:rFonts w:ascii="TH SarabunPSK" w:hAnsi="TH SarabunPSK" w:cs="TH SarabunPSK"/>
                <w:color w:val="000000"/>
                <w:sz w:val="28"/>
              </w:rPr>
            </w:pPr>
            <w:r w:rsidRPr="005E7E6D">
              <w:rPr>
                <w:rFonts w:ascii="TH SarabunPSK" w:hAnsi="TH SarabunPSK" w:cs="TH SarabunPSK"/>
                <w:color w:val="000000"/>
                <w:sz w:val="28"/>
                <w:cs/>
              </w:rPr>
              <w:t>ได้รับการยอมรับให้ตีพิมพ์ในเอกสาร</w:t>
            </w:r>
            <w:r w:rsidR="0048603E">
              <w:rPr>
                <w:rFonts w:ascii="TH SarabunPSK" w:hAnsi="TH SarabunPSK" w:cs="TH SarabunPSK"/>
                <w:color w:val="000000"/>
                <w:sz w:val="28"/>
                <w:cs/>
              </w:rPr>
              <w:t>ประกอบการประชุมทางวิชาการที่มีรายงานการประชุม (</w:t>
            </w:r>
            <w:r w:rsidR="0048603E">
              <w:rPr>
                <w:rFonts w:ascii="TH SarabunPSK" w:hAnsi="TH SarabunPSK" w:cs="TH SarabunPSK"/>
                <w:color w:val="000000"/>
                <w:sz w:val="28"/>
              </w:rPr>
              <w:t xml:space="preserve">Proceedings) </w:t>
            </w:r>
            <w:r w:rsidR="0048603E">
              <w:rPr>
                <w:rFonts w:ascii="TH SarabunPSK" w:hAnsi="TH SarabunPSK" w:cs="TH SarabunPSK"/>
                <w:color w:val="000000"/>
                <w:sz w:val="28"/>
                <w:cs/>
              </w:rPr>
              <w:t xml:space="preserve">ณ ห้องประชุมเธียร์เตอร์บี มจร วังน้อย </w:t>
            </w:r>
          </w:p>
        </w:tc>
        <w:tc>
          <w:tcPr>
            <w:tcW w:w="756" w:type="dxa"/>
            <w:tcBorders>
              <w:top w:val="single" w:sz="4" w:space="0" w:color="auto"/>
              <w:left w:val="single" w:sz="4" w:space="0" w:color="auto"/>
              <w:bottom w:val="single" w:sz="4" w:space="0" w:color="auto"/>
              <w:right w:val="single" w:sz="4" w:space="0" w:color="auto"/>
            </w:tcBorders>
          </w:tcPr>
          <w:p w:rsidR="002508F4" w:rsidRPr="00EA71D3" w:rsidRDefault="002508F4" w:rsidP="002508F4">
            <w:pPr>
              <w:rPr>
                <w:rFonts w:ascii="TH SarabunPSK" w:hAnsi="TH SarabunPSK" w:cs="TH SarabunPSK"/>
              </w:rPr>
            </w:pPr>
            <w:r w:rsidRPr="00EA71D3">
              <w:rPr>
                <w:rFonts w:ascii="TH SarabunPSK" w:hAnsi="TH SarabunPSK" w:cs="TH SarabunPSK"/>
                <w:cs/>
              </w:rPr>
              <w:t>๔-๕พ.ค.๖๐</w:t>
            </w:r>
          </w:p>
        </w:tc>
      </w:tr>
    </w:tbl>
    <w:p w:rsidR="0030277F" w:rsidRPr="005E7E6D" w:rsidRDefault="0030277F" w:rsidP="0030277F">
      <w:pPr>
        <w:rPr>
          <w:rFonts w:ascii="TH SarabunPSK" w:hAnsi="TH SarabunPSK" w:cs="TH SarabunPSK"/>
          <w:sz w:val="28"/>
        </w:rPr>
      </w:pPr>
    </w:p>
    <w:tbl>
      <w:tblPr>
        <w:tblStyle w:val="TableGrid"/>
        <w:tblW w:w="9810" w:type="dxa"/>
        <w:jc w:val="center"/>
        <w:tblLook w:val="04A0" w:firstRow="1" w:lastRow="0" w:firstColumn="1" w:lastColumn="0" w:noHBand="0" w:noVBand="1"/>
      </w:tblPr>
      <w:tblGrid>
        <w:gridCol w:w="2786"/>
        <w:gridCol w:w="7024"/>
      </w:tblGrid>
      <w:tr w:rsidR="0030277F" w:rsidRPr="005E7E6D" w:rsidTr="00AB7B42">
        <w:trPr>
          <w:jc w:val="center"/>
        </w:trPr>
        <w:tc>
          <w:tcPr>
            <w:tcW w:w="2786"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รหัสเอกสาร/หลักฐาน</w:t>
            </w:r>
          </w:p>
        </w:tc>
        <w:tc>
          <w:tcPr>
            <w:tcW w:w="7024" w:type="dxa"/>
          </w:tcPr>
          <w:p w:rsidR="0030277F" w:rsidRPr="00A11F66" w:rsidRDefault="0030277F" w:rsidP="0030277F">
            <w:pPr>
              <w:jc w:val="center"/>
              <w:rPr>
                <w:rFonts w:ascii="TH SarabunPSK" w:hAnsi="TH SarabunPSK" w:cs="TH SarabunPSK"/>
                <w:sz w:val="28"/>
              </w:rPr>
            </w:pPr>
            <w:r w:rsidRPr="00A11F66">
              <w:rPr>
                <w:rFonts w:ascii="TH SarabunPSK" w:hAnsi="TH SarabunPSK" w:cs="TH SarabunPSK"/>
                <w:sz w:val="28"/>
                <w:cs/>
              </w:rPr>
              <w:t>ชื่อรายการหลักฐาน/เอกสาร</w:t>
            </w:r>
          </w:p>
        </w:tc>
      </w:tr>
      <w:tr w:rsidR="0030277F" w:rsidRPr="005E7E6D" w:rsidTr="00AB7B42">
        <w:trPr>
          <w:trHeight w:val="431"/>
          <w:jc w:val="center"/>
        </w:trPr>
        <w:tc>
          <w:tcPr>
            <w:tcW w:w="2786" w:type="dxa"/>
          </w:tcPr>
          <w:p w:rsidR="0030277F" w:rsidRPr="00A11F66" w:rsidRDefault="0030277F" w:rsidP="0030277F">
            <w:pPr>
              <w:ind w:right="-108"/>
              <w:jc w:val="center"/>
              <w:rPr>
                <w:rFonts w:ascii="TH SarabunPSK" w:eastAsia="Times New Roman" w:hAnsi="TH SarabunPSK" w:cs="TH SarabunPSK"/>
                <w:color w:val="000000" w:themeColor="text1"/>
                <w:sz w:val="28"/>
              </w:rPr>
            </w:pPr>
            <w:r w:rsidRPr="00A11F66">
              <w:rPr>
                <w:rFonts w:ascii="TH SarabunPSK" w:eastAsia="Times New Roman" w:hAnsi="TH SarabunPSK" w:cs="TH SarabunPSK"/>
                <w:color w:val="000000" w:themeColor="text1"/>
                <w:sz w:val="28"/>
                <w:cs/>
              </w:rPr>
              <w:t>๑.๑.๘-๑</w:t>
            </w:r>
          </w:p>
        </w:tc>
        <w:tc>
          <w:tcPr>
            <w:tcW w:w="7024" w:type="dxa"/>
          </w:tcPr>
          <w:p w:rsidR="0030277F" w:rsidRPr="00A11F66" w:rsidRDefault="0030277F" w:rsidP="0030277F">
            <w:pPr>
              <w:ind w:right="-108"/>
              <w:rPr>
                <w:rFonts w:ascii="TH SarabunPSK" w:eastAsia="Times New Roman" w:hAnsi="TH SarabunPSK" w:cs="TH SarabunPSK"/>
                <w:color w:val="000000" w:themeColor="text1"/>
                <w:sz w:val="28"/>
              </w:rPr>
            </w:pPr>
            <w:r w:rsidRPr="00A11F66">
              <w:rPr>
                <w:rFonts w:ascii="TH SarabunPSK" w:eastAsia="Times New Roman" w:hAnsi="TH SarabunPSK" w:cs="TH SarabunPSK"/>
                <w:color w:val="000000" w:themeColor="text1"/>
                <w:sz w:val="28"/>
                <w:cs/>
              </w:rPr>
              <w:t>หนังสืองานการประชุมวิชาการที่มีรายง</w:t>
            </w:r>
            <w:r w:rsidR="00BB2D11">
              <w:rPr>
                <w:rFonts w:ascii="TH SarabunPSK" w:eastAsia="Times New Roman" w:hAnsi="TH SarabunPSK" w:cs="TH SarabunPSK"/>
                <w:color w:val="000000" w:themeColor="text1"/>
                <w:sz w:val="28"/>
                <w:cs/>
              </w:rPr>
              <w:t>านการประชุม ประจำปีการศึกษา ๒๕๕</w:t>
            </w:r>
            <w:r w:rsidR="00BB2D11">
              <w:rPr>
                <w:rFonts w:ascii="TH SarabunPSK" w:eastAsia="Times New Roman" w:hAnsi="TH SarabunPSK" w:cs="TH SarabunPSK" w:hint="cs"/>
                <w:color w:val="000000" w:themeColor="text1"/>
                <w:sz w:val="28"/>
                <w:cs/>
              </w:rPr>
              <w:t>๙</w:t>
            </w:r>
          </w:p>
        </w:tc>
      </w:tr>
      <w:tr w:rsidR="00A11F66" w:rsidRPr="005E7E6D" w:rsidTr="00AB7B42">
        <w:trPr>
          <w:trHeight w:val="431"/>
          <w:jc w:val="center"/>
        </w:trPr>
        <w:tc>
          <w:tcPr>
            <w:tcW w:w="2786" w:type="dxa"/>
          </w:tcPr>
          <w:p w:rsidR="00A11F66" w:rsidRPr="00A11F66" w:rsidRDefault="00A11F66" w:rsidP="0030277F">
            <w:pPr>
              <w:ind w:right="-108"/>
              <w:jc w:val="center"/>
              <w:rPr>
                <w:rFonts w:ascii="TH SarabunPSK" w:eastAsia="Times New Roman" w:hAnsi="TH SarabunPSK" w:cs="TH SarabunPSK"/>
                <w:color w:val="000000" w:themeColor="text1"/>
                <w:sz w:val="28"/>
                <w:cs/>
              </w:rPr>
            </w:pPr>
            <w:r w:rsidRPr="00A11F66">
              <w:rPr>
                <w:rFonts w:ascii="TH SarabunPSK" w:eastAsia="Times New Roman" w:hAnsi="TH SarabunPSK" w:cs="TH SarabunPSK" w:hint="cs"/>
                <w:color w:val="000000" w:themeColor="text1"/>
                <w:sz w:val="28"/>
                <w:cs/>
              </w:rPr>
              <w:t>๑.๑.๘.-๒</w:t>
            </w:r>
          </w:p>
        </w:tc>
        <w:tc>
          <w:tcPr>
            <w:tcW w:w="7024" w:type="dxa"/>
          </w:tcPr>
          <w:p w:rsidR="00A11F66" w:rsidRPr="00A11F66" w:rsidRDefault="00A11F66" w:rsidP="0030277F">
            <w:pPr>
              <w:ind w:right="-108"/>
              <w:rPr>
                <w:rFonts w:ascii="TH SarabunPSK" w:eastAsia="Times New Roman" w:hAnsi="TH SarabunPSK" w:cs="TH SarabunPSK"/>
                <w:color w:val="000000" w:themeColor="text1"/>
                <w:sz w:val="28"/>
                <w:cs/>
              </w:rPr>
            </w:pPr>
            <w:r w:rsidRPr="00A11F66">
              <w:rPr>
                <w:rFonts w:ascii="TH SarabunPSK" w:eastAsia="Times New Roman" w:hAnsi="TH SarabunPSK" w:cs="TH SarabunPSK" w:hint="cs"/>
                <w:color w:val="000000" w:themeColor="text1"/>
                <w:sz w:val="28"/>
                <w:cs/>
              </w:rPr>
              <w:t xml:space="preserve">หนังสือตอบรับบทความ/วารสาร มจร สังคมศาสตร์ปริทรรศน์ </w:t>
            </w:r>
            <w:r w:rsidRPr="00A11F66">
              <w:rPr>
                <w:rFonts w:ascii="TH SarabunPSK" w:hAnsi="TH SarabunPSK" w:cs="TH SarabunPSK"/>
                <w:color w:val="000000" w:themeColor="text1"/>
                <w:sz w:val="28"/>
                <w:cs/>
              </w:rPr>
              <w:t>ปีที่6 ฉบับที่ 2 (ฉบับพิเศษ) ประจำเดือน เม.ย. - มิ.ย. 2560</w:t>
            </w:r>
          </w:p>
        </w:tc>
      </w:tr>
    </w:tbl>
    <w:p w:rsidR="006B7426" w:rsidRPr="005E7E6D" w:rsidRDefault="006B7426" w:rsidP="0030277F">
      <w:pPr>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เกณฑ์การประเมินที่ ๙</w:t>
      </w:r>
      <w:r w:rsidRPr="005E7E6D">
        <w:rPr>
          <w:rFonts w:ascii="TH SarabunPSK" w:hAnsi="TH SarabunPSK" w:cs="TH SarabunPSK"/>
          <w:sz w:val="28"/>
          <w:cs/>
        </w:rPr>
        <w:tab/>
        <w:t>ภาระงานของอาจารย์ที่ปรึกษา</w:t>
      </w:r>
      <w:r w:rsidR="005B39A1">
        <w:rPr>
          <w:rFonts w:ascii="TH SarabunPSK" w:eastAsia="Times New Roman" w:hAnsi="TH SarabunPSK" w:cs="TH SarabunPSK" w:hint="cs"/>
          <w:color w:val="000000" w:themeColor="text1"/>
          <w:sz w:val="28"/>
          <w:cs/>
        </w:rPr>
        <w:t>สารนิพนธ์</w:t>
      </w:r>
      <w:r w:rsidRPr="005E7E6D">
        <w:rPr>
          <w:rFonts w:ascii="TH SarabunPSK" w:hAnsi="TH SarabunPSK" w:cs="TH SarabunPSK"/>
          <w:sz w:val="28"/>
          <w:cs/>
        </w:rPr>
        <w:t>และการค้นคว้าอิสระในระดับ</w:t>
      </w: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 xml:space="preserve">                               บัณฑิตศึกษา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 </w:t>
      </w:r>
    </w:p>
    <w:tbl>
      <w:tblPr>
        <w:tblpPr w:leftFromText="180" w:rightFromText="180" w:vertAnchor="text" w:horzAnchor="margin" w:tblpXSpec="center" w:tblpY="22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80"/>
        <w:gridCol w:w="1350"/>
        <w:gridCol w:w="1440"/>
        <w:gridCol w:w="3330"/>
      </w:tblGrid>
      <w:tr w:rsidR="00EA71D3" w:rsidRPr="005E7E6D" w:rsidTr="0060519D">
        <w:tc>
          <w:tcPr>
            <w:tcW w:w="648" w:type="dxa"/>
            <w:shd w:val="clear" w:color="auto" w:fill="auto"/>
            <w:vAlign w:val="center"/>
          </w:tcPr>
          <w:p w:rsidR="00EA71D3" w:rsidRPr="005E7E6D" w:rsidRDefault="00EA71D3" w:rsidP="0030277F">
            <w:pPr>
              <w:jc w:val="center"/>
              <w:rPr>
                <w:rFonts w:ascii="TH SarabunPSK" w:hAnsi="TH SarabunPSK" w:cs="TH SarabunPSK"/>
                <w:sz w:val="28"/>
                <w:cs/>
              </w:rPr>
            </w:pPr>
            <w:r w:rsidRPr="005E7E6D">
              <w:rPr>
                <w:rFonts w:ascii="TH SarabunPSK" w:hAnsi="TH SarabunPSK" w:cs="TH SarabunPSK"/>
                <w:sz w:val="28"/>
                <w:cs/>
              </w:rPr>
              <w:t>ลำดับ</w:t>
            </w:r>
          </w:p>
        </w:tc>
        <w:tc>
          <w:tcPr>
            <w:tcW w:w="2880" w:type="dxa"/>
            <w:shd w:val="clear" w:color="auto" w:fill="auto"/>
            <w:vAlign w:val="center"/>
          </w:tcPr>
          <w:p w:rsidR="00EA71D3" w:rsidRPr="005E7E6D" w:rsidRDefault="00EA71D3" w:rsidP="0030277F">
            <w:pPr>
              <w:jc w:val="center"/>
              <w:rPr>
                <w:rFonts w:ascii="TH SarabunPSK" w:hAnsi="TH SarabunPSK" w:cs="TH SarabunPSK"/>
                <w:sz w:val="28"/>
              </w:rPr>
            </w:pPr>
            <w:r w:rsidRPr="005E7E6D">
              <w:rPr>
                <w:rFonts w:ascii="TH SarabunPSK" w:eastAsia="Times New Roman" w:hAnsi="TH SarabunPSK" w:cs="TH SarabunPSK"/>
                <w:sz w:val="28"/>
                <w:cs/>
              </w:rPr>
              <w:t>ชื่อ/ฉายา/นามสกุล</w:t>
            </w:r>
          </w:p>
        </w:tc>
        <w:tc>
          <w:tcPr>
            <w:tcW w:w="1350" w:type="dxa"/>
            <w:shd w:val="clear" w:color="auto" w:fill="auto"/>
            <w:vAlign w:val="center"/>
          </w:tcPr>
          <w:p w:rsidR="005B39A1" w:rsidRDefault="00EA71D3" w:rsidP="0030277F">
            <w:pPr>
              <w:jc w:val="center"/>
              <w:rPr>
                <w:rFonts w:ascii="TH SarabunPSK" w:eastAsia="Times New Roman" w:hAnsi="TH SarabunPSK" w:cs="TH SarabunPSK"/>
                <w:color w:val="000000" w:themeColor="text1"/>
                <w:sz w:val="28"/>
              </w:rPr>
            </w:pPr>
            <w:r w:rsidRPr="005E7E6D">
              <w:rPr>
                <w:rFonts w:ascii="TH SarabunPSK" w:hAnsi="TH SarabunPSK" w:cs="TH SarabunPSK"/>
                <w:sz w:val="28"/>
                <w:cs/>
              </w:rPr>
              <w:t>จำนวน</w:t>
            </w:r>
          </w:p>
          <w:p w:rsidR="00EA71D3" w:rsidRPr="005E7E6D" w:rsidRDefault="005B39A1" w:rsidP="0030277F">
            <w:pPr>
              <w:jc w:val="center"/>
              <w:rPr>
                <w:rFonts w:ascii="TH SarabunPSK" w:hAnsi="TH SarabunPSK" w:cs="TH SarabunPSK"/>
                <w:sz w:val="28"/>
              </w:rPr>
            </w:pPr>
            <w:r>
              <w:rPr>
                <w:rFonts w:ascii="TH SarabunPSK" w:eastAsia="Times New Roman" w:hAnsi="TH SarabunPSK" w:cs="TH SarabunPSK" w:hint="cs"/>
                <w:color w:val="000000" w:themeColor="text1"/>
                <w:sz w:val="28"/>
                <w:cs/>
              </w:rPr>
              <w:t>สารนิพนธ์</w:t>
            </w:r>
          </w:p>
        </w:tc>
        <w:tc>
          <w:tcPr>
            <w:tcW w:w="1440" w:type="dxa"/>
            <w:shd w:val="clear" w:color="auto" w:fill="auto"/>
            <w:vAlign w:val="center"/>
          </w:tcPr>
          <w:p w:rsidR="00EA71D3" w:rsidRPr="005E7E6D" w:rsidRDefault="00EA71D3" w:rsidP="0030277F">
            <w:pPr>
              <w:jc w:val="center"/>
              <w:rPr>
                <w:rFonts w:ascii="TH SarabunPSK" w:hAnsi="TH SarabunPSK" w:cs="TH SarabunPSK"/>
                <w:sz w:val="28"/>
                <w:cs/>
              </w:rPr>
            </w:pPr>
            <w:r w:rsidRPr="005E7E6D">
              <w:rPr>
                <w:rFonts w:ascii="TH SarabunPSK" w:hAnsi="TH SarabunPSK" w:cs="TH SarabunPSK"/>
                <w:sz w:val="28"/>
                <w:cs/>
              </w:rPr>
              <w:t>จำนวนการค้นคว้าอิสระ</w:t>
            </w:r>
          </w:p>
        </w:tc>
        <w:tc>
          <w:tcPr>
            <w:tcW w:w="3330" w:type="dxa"/>
          </w:tcPr>
          <w:p w:rsidR="00EA71D3" w:rsidRPr="005E7E6D" w:rsidRDefault="00EA71D3" w:rsidP="0030277F">
            <w:pPr>
              <w:jc w:val="center"/>
              <w:rPr>
                <w:rFonts w:ascii="TH SarabunPSK" w:hAnsi="TH SarabunPSK" w:cs="TH SarabunPSK"/>
                <w:sz w:val="28"/>
                <w:cs/>
              </w:rPr>
            </w:pPr>
          </w:p>
        </w:tc>
      </w:tr>
      <w:tr w:rsidR="00EA71D3" w:rsidRPr="005E7E6D" w:rsidTr="0060519D">
        <w:trPr>
          <w:trHeight w:val="308"/>
        </w:trPr>
        <w:tc>
          <w:tcPr>
            <w:tcW w:w="648" w:type="dxa"/>
            <w:shd w:val="clear" w:color="auto" w:fill="auto"/>
          </w:tcPr>
          <w:p w:rsidR="00EA71D3" w:rsidRPr="005E7E6D" w:rsidRDefault="00EA71D3" w:rsidP="0060519D">
            <w:pPr>
              <w:jc w:val="center"/>
              <w:rPr>
                <w:rFonts w:ascii="TH SarabunPSK" w:hAnsi="TH SarabunPSK" w:cs="TH SarabunPSK"/>
                <w:sz w:val="28"/>
                <w:cs/>
              </w:rPr>
            </w:pPr>
            <w:r w:rsidRPr="005E7E6D">
              <w:rPr>
                <w:rFonts w:ascii="TH SarabunPSK" w:hAnsi="TH SarabunPSK" w:cs="TH SarabunPSK"/>
                <w:sz w:val="28"/>
                <w:cs/>
              </w:rPr>
              <w:t>๑</w:t>
            </w:r>
          </w:p>
        </w:tc>
        <w:tc>
          <w:tcPr>
            <w:tcW w:w="2880" w:type="dxa"/>
            <w:shd w:val="clear" w:color="auto" w:fill="auto"/>
          </w:tcPr>
          <w:p w:rsidR="00EA71D3" w:rsidRPr="005E7E6D" w:rsidRDefault="00EA71D3" w:rsidP="0030277F">
            <w:pPr>
              <w:jc w:val="thaiDistribute"/>
              <w:rPr>
                <w:rFonts w:ascii="TH SarabunPSK" w:hAnsi="TH SarabunPSK" w:cs="TH SarabunPSK"/>
                <w:sz w:val="28"/>
                <w:cs/>
              </w:rPr>
            </w:pPr>
            <w:r w:rsidRPr="005E7E6D">
              <w:rPr>
                <w:rFonts w:ascii="TH SarabunPSK" w:hAnsi="TH SarabunPSK" w:cs="TH SarabunPSK" w:hint="cs"/>
                <w:sz w:val="28"/>
                <w:cs/>
              </w:rPr>
              <w:t xml:space="preserve">พระอุดมสิทธินายก (กำพล คุณงฺกโร) </w:t>
            </w:r>
          </w:p>
        </w:tc>
        <w:tc>
          <w:tcPr>
            <w:tcW w:w="1350"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hint="cs"/>
                <w:sz w:val="28"/>
                <w:cs/>
              </w:rPr>
              <w:t>-</w:t>
            </w:r>
          </w:p>
        </w:tc>
        <w:tc>
          <w:tcPr>
            <w:tcW w:w="1440" w:type="dxa"/>
            <w:shd w:val="clear" w:color="auto" w:fill="auto"/>
          </w:tcPr>
          <w:p w:rsidR="00EA71D3" w:rsidRPr="005E7E6D" w:rsidRDefault="00EA71D3" w:rsidP="0030277F">
            <w:pPr>
              <w:jc w:val="center"/>
              <w:rPr>
                <w:rFonts w:ascii="TH SarabunPSK" w:hAnsi="TH SarabunPSK" w:cs="TH SarabunPSK"/>
                <w:sz w:val="28"/>
                <w:cs/>
              </w:rPr>
            </w:pPr>
            <w:r w:rsidRPr="005E7E6D">
              <w:rPr>
                <w:rFonts w:ascii="TH SarabunPSK" w:hAnsi="TH SarabunPSK" w:cs="TH SarabunPSK" w:hint="cs"/>
                <w:sz w:val="28"/>
                <w:cs/>
              </w:rPr>
              <w:t>๕</w:t>
            </w:r>
          </w:p>
        </w:tc>
        <w:tc>
          <w:tcPr>
            <w:tcW w:w="3330" w:type="dxa"/>
          </w:tcPr>
          <w:p w:rsidR="00EA71D3" w:rsidRDefault="00E53BDC" w:rsidP="00E53BDC">
            <w:pPr>
              <w:jc w:val="thaiDistribute"/>
              <w:rPr>
                <w:rFonts w:ascii="TH SarabunPSK" w:hAnsi="TH SarabunPSK" w:cs="TH SarabunPSK"/>
                <w:sz w:val="28"/>
              </w:rPr>
            </w:pPr>
            <w:r>
              <w:rPr>
                <w:rFonts w:ascii="TH SarabunPSK" w:hAnsi="TH SarabunPSK" w:cs="TH SarabunPSK" w:hint="cs"/>
                <w:sz w:val="28"/>
                <w:cs/>
              </w:rPr>
              <w:t>๑.</w:t>
            </w:r>
            <w:r w:rsidRPr="00E53BDC">
              <w:rPr>
                <w:rFonts w:ascii="TH SarabunPSK" w:hAnsi="TH SarabunPSK" w:cs="TH SarabunPSK"/>
                <w:sz w:val="28"/>
                <w:cs/>
              </w:rPr>
              <w:t>ประสิทธิผลการจัดการงานสาธารณสงเคราะห์ของพระสังฆาธิการในจังหวัดจันทบุรี</w:t>
            </w:r>
          </w:p>
          <w:p w:rsidR="007B6ADC" w:rsidRDefault="007B6ADC" w:rsidP="00E53BDC">
            <w:pPr>
              <w:jc w:val="thaiDistribute"/>
              <w:rPr>
                <w:rFonts w:ascii="TH SarabunPSK" w:hAnsi="TH SarabunPSK" w:cs="TH SarabunPSK"/>
                <w:sz w:val="28"/>
              </w:rPr>
            </w:pPr>
            <w:r>
              <w:rPr>
                <w:rFonts w:ascii="TH SarabunPSK" w:hAnsi="TH SarabunPSK" w:cs="TH SarabunPSK" w:hint="cs"/>
                <w:sz w:val="28"/>
                <w:cs/>
              </w:rPr>
              <w:t>๒.</w:t>
            </w:r>
            <w:r w:rsidRPr="007B6ADC">
              <w:rPr>
                <w:rFonts w:ascii="TH SarabunPSK" w:hAnsi="TH SarabunPSK" w:cs="TH SarabunPSK"/>
                <w:sz w:val="28"/>
                <w:cs/>
              </w:rPr>
              <w:t>บทบาทการปกครองคณะสงฆ์ของพระสังฆาธิการในเขตพญาไท กรุงเทพมหานคร</w:t>
            </w:r>
          </w:p>
          <w:p w:rsidR="007B6ADC" w:rsidRDefault="007B6ADC" w:rsidP="00E53BDC">
            <w:pPr>
              <w:jc w:val="thaiDistribute"/>
              <w:rPr>
                <w:rFonts w:ascii="TH SarabunPSK" w:hAnsi="TH SarabunPSK" w:cs="TH SarabunPSK"/>
                <w:sz w:val="28"/>
              </w:rPr>
            </w:pPr>
            <w:r>
              <w:rPr>
                <w:rFonts w:ascii="TH SarabunPSK" w:hAnsi="TH SarabunPSK" w:cs="TH SarabunPSK" w:hint="cs"/>
                <w:sz w:val="28"/>
                <w:cs/>
              </w:rPr>
              <w:t>๓.</w:t>
            </w:r>
            <w:r w:rsidRPr="007B6ADC">
              <w:rPr>
                <w:rFonts w:ascii="TH SarabunPSK" w:hAnsi="TH SarabunPSK" w:cs="TH SarabunPSK"/>
                <w:sz w:val="28"/>
                <w:cs/>
              </w:rPr>
              <w:t>การบริหารการเผยแผ่พระพุทธศาสนาของพระสังฆาธิการในอำเภอบ้านหมี่ จังหวัดลพบุรี</w:t>
            </w:r>
          </w:p>
          <w:p w:rsidR="007B6ADC" w:rsidRDefault="007B6ADC" w:rsidP="00E53BDC">
            <w:pPr>
              <w:jc w:val="thaiDistribute"/>
              <w:rPr>
                <w:rFonts w:ascii="TH SarabunPSK" w:hAnsi="TH SarabunPSK" w:cs="TH SarabunPSK"/>
                <w:sz w:val="28"/>
              </w:rPr>
            </w:pPr>
            <w:r>
              <w:rPr>
                <w:rFonts w:ascii="TH SarabunPSK" w:hAnsi="TH SarabunPSK" w:cs="TH SarabunPSK" w:hint="cs"/>
                <w:sz w:val="28"/>
                <w:cs/>
              </w:rPr>
              <w:t>๔.</w:t>
            </w:r>
            <w:r w:rsidRPr="007B6ADC">
              <w:rPr>
                <w:rFonts w:ascii="TH SarabunPSK" w:hAnsi="TH SarabunPSK" w:cs="TH SarabunPSK"/>
                <w:sz w:val="28"/>
                <w:cs/>
              </w:rPr>
              <w:t>บทบาทของพระสงฆ์ที่มีต่อการพัฒนาคุณภาพชีวิตของประชาชนในอำเภอชายแดน จังหวัดศรีสะเกษ</w:t>
            </w:r>
          </w:p>
          <w:p w:rsidR="0060519D" w:rsidRPr="005E7E6D" w:rsidRDefault="0060519D" w:rsidP="00E53BDC">
            <w:pPr>
              <w:jc w:val="thaiDistribute"/>
              <w:rPr>
                <w:rFonts w:ascii="TH SarabunPSK" w:hAnsi="TH SarabunPSK" w:cs="TH SarabunPSK"/>
                <w:sz w:val="28"/>
                <w:cs/>
              </w:rPr>
            </w:pPr>
            <w:r>
              <w:rPr>
                <w:rFonts w:ascii="TH SarabunPSK" w:hAnsi="TH SarabunPSK" w:cs="TH SarabunPSK" w:hint="cs"/>
                <w:sz w:val="28"/>
                <w:cs/>
              </w:rPr>
              <w:t>๕.</w:t>
            </w:r>
            <w:r w:rsidRPr="0060519D">
              <w:rPr>
                <w:rFonts w:ascii="TH SarabunPSK" w:hAnsi="TH SarabunPSK" w:cs="TH SarabunPSK"/>
                <w:sz w:val="28"/>
                <w:cs/>
              </w:rPr>
              <w:t>บทบาทพระสังฆาธิการในการอนุรักษ์ศิลปวัฒนธรรมในอำเภอเมือง จังหวัดจันทบุรี</w:t>
            </w:r>
          </w:p>
        </w:tc>
      </w:tr>
      <w:tr w:rsidR="00EA71D3" w:rsidRPr="005E7E6D" w:rsidTr="0060519D">
        <w:trPr>
          <w:trHeight w:val="308"/>
        </w:trPr>
        <w:tc>
          <w:tcPr>
            <w:tcW w:w="648"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sz w:val="28"/>
                <w:cs/>
              </w:rPr>
              <w:lastRenderedPageBreak/>
              <w:t>๒</w:t>
            </w:r>
          </w:p>
        </w:tc>
        <w:tc>
          <w:tcPr>
            <w:tcW w:w="2880" w:type="dxa"/>
            <w:shd w:val="clear" w:color="auto" w:fill="auto"/>
          </w:tcPr>
          <w:p w:rsidR="00EA71D3" w:rsidRPr="005E7E6D" w:rsidRDefault="00EA71D3" w:rsidP="0060519D">
            <w:pPr>
              <w:rPr>
                <w:rFonts w:ascii="TH SarabunPSK" w:hAnsi="TH SarabunPSK" w:cs="TH SarabunPSK"/>
                <w:sz w:val="28"/>
                <w:cs/>
              </w:rPr>
            </w:pPr>
            <w:r w:rsidRPr="005E7E6D">
              <w:rPr>
                <w:rFonts w:ascii="TH SarabunPSK" w:hAnsi="TH SarabunPSK" w:cs="TH SarabunPSK" w:hint="cs"/>
                <w:sz w:val="28"/>
                <w:cs/>
              </w:rPr>
              <w:t>พระสุธีวีรบัณฑิต (โชว์ ทสฺสนีโย)</w:t>
            </w:r>
          </w:p>
        </w:tc>
        <w:tc>
          <w:tcPr>
            <w:tcW w:w="1350" w:type="dxa"/>
            <w:shd w:val="clear" w:color="auto" w:fill="auto"/>
          </w:tcPr>
          <w:p w:rsidR="00EA71D3" w:rsidRPr="005E7E6D" w:rsidRDefault="00EA71D3" w:rsidP="0060519D">
            <w:pPr>
              <w:jc w:val="center"/>
              <w:rPr>
                <w:rFonts w:ascii="TH SarabunPSK" w:hAnsi="TH SarabunPSK" w:cs="TH SarabunPSK"/>
                <w:sz w:val="28"/>
                <w:cs/>
              </w:rPr>
            </w:pPr>
            <w:r w:rsidRPr="005E7E6D">
              <w:rPr>
                <w:rFonts w:ascii="TH SarabunPSK" w:hAnsi="TH SarabunPSK" w:cs="TH SarabunPSK" w:hint="cs"/>
                <w:sz w:val="28"/>
                <w:cs/>
              </w:rPr>
              <w:t>-</w:t>
            </w:r>
          </w:p>
        </w:tc>
        <w:tc>
          <w:tcPr>
            <w:tcW w:w="1440" w:type="dxa"/>
            <w:shd w:val="clear" w:color="auto" w:fill="auto"/>
          </w:tcPr>
          <w:p w:rsidR="00EA71D3" w:rsidRPr="005E7E6D" w:rsidRDefault="00EA71D3" w:rsidP="0030566A">
            <w:pPr>
              <w:jc w:val="center"/>
              <w:rPr>
                <w:rFonts w:ascii="TH SarabunPSK" w:hAnsi="TH SarabunPSK" w:cs="TH SarabunPSK"/>
                <w:sz w:val="28"/>
                <w:cs/>
              </w:rPr>
            </w:pPr>
            <w:r w:rsidRPr="005E7E6D">
              <w:rPr>
                <w:rFonts w:ascii="TH SarabunPSK" w:hAnsi="TH SarabunPSK" w:cs="TH SarabunPSK" w:hint="cs"/>
                <w:sz w:val="28"/>
                <w:cs/>
              </w:rPr>
              <w:t>๕</w:t>
            </w:r>
          </w:p>
        </w:tc>
        <w:tc>
          <w:tcPr>
            <w:tcW w:w="3330" w:type="dxa"/>
          </w:tcPr>
          <w:p w:rsidR="00EA71D3" w:rsidRDefault="007B6ADC" w:rsidP="0060519D">
            <w:pPr>
              <w:jc w:val="thaiDistribute"/>
              <w:rPr>
                <w:rFonts w:ascii="TH SarabunPSK" w:hAnsi="TH SarabunPSK" w:cs="TH SarabunPSK"/>
                <w:sz w:val="28"/>
              </w:rPr>
            </w:pPr>
            <w:r>
              <w:rPr>
                <w:rFonts w:ascii="TH SarabunPSK" w:hAnsi="TH SarabunPSK" w:cs="TH SarabunPSK" w:hint="cs"/>
                <w:sz w:val="28"/>
                <w:cs/>
              </w:rPr>
              <w:t>๑.</w:t>
            </w:r>
            <w:r w:rsidRPr="007B6ADC">
              <w:rPr>
                <w:rFonts w:ascii="TH SarabunPSK" w:hAnsi="TH SarabunPSK" w:cs="TH SarabunPSK"/>
                <w:sz w:val="28"/>
                <w:cs/>
              </w:rPr>
              <w:t>บทบาทพระสังฆาธิการในการบริหารกิจการคณะสงฆ์ อำเภอบางบ่อ จังหวัดสมุทรปราการ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๒.</w:t>
            </w:r>
            <w:r w:rsidRPr="007B6ADC">
              <w:rPr>
                <w:rFonts w:ascii="TH SarabunPSK" w:hAnsi="TH SarabunPSK" w:cs="TH SarabunPSK"/>
                <w:sz w:val="28"/>
                <w:cs/>
              </w:rPr>
              <w:t>ประสิทธิภาพการบริหารงานของเจ้าอาวาสในอำเภอศรีประจันต์ จังหวัดสุพรรณบุรี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๓.</w:t>
            </w:r>
            <w:r w:rsidRPr="007B6ADC">
              <w:rPr>
                <w:rFonts w:ascii="TH SarabunPSK" w:hAnsi="TH SarabunPSK" w:cs="TH SarabunPSK"/>
                <w:sz w:val="28"/>
                <w:cs/>
              </w:rPr>
              <w:t>บทบาทการเผยแผ่พระพุทธศาสนาของพระธรรมในจังหวัดสระบุรี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๔.</w:t>
            </w:r>
            <w:r w:rsidRPr="007B6ADC">
              <w:rPr>
                <w:rFonts w:ascii="TH SarabunPSK" w:hAnsi="TH SarabunPSK" w:cs="TH SarabunPSK"/>
                <w:sz w:val="28"/>
                <w:cs/>
              </w:rPr>
              <w:t>การปฏิบัติงานของพระสอนศลีธรรมในโรงเรียนประเทียบวิทยาทาน อำเภอวิหารแดง จังหวัดสระบุรี</w:t>
            </w:r>
          </w:p>
          <w:p w:rsidR="0060519D" w:rsidRPr="005E7E6D" w:rsidRDefault="0060519D" w:rsidP="0060519D">
            <w:pPr>
              <w:jc w:val="thaiDistribute"/>
              <w:rPr>
                <w:rFonts w:ascii="TH SarabunPSK" w:hAnsi="TH SarabunPSK" w:cs="TH SarabunPSK"/>
                <w:sz w:val="28"/>
                <w:cs/>
              </w:rPr>
            </w:pPr>
            <w:r>
              <w:rPr>
                <w:rFonts w:ascii="TH SarabunPSK" w:hAnsi="TH SarabunPSK" w:cs="TH SarabunPSK" w:hint="cs"/>
                <w:sz w:val="28"/>
                <w:cs/>
              </w:rPr>
              <w:t>๕.</w:t>
            </w:r>
            <w:r w:rsidRPr="0060519D">
              <w:rPr>
                <w:rFonts w:ascii="TH SarabunPSK" w:hAnsi="TH SarabunPSK" w:cs="TH SarabunPSK"/>
                <w:sz w:val="28"/>
                <w:cs/>
              </w:rPr>
              <w:t>การส่งเสริมการท่องเที่ยวเส้นทางแสวงบุญ ในมิติทางพระพุทธศาสนาของวัดในอำเภอพระนครศรีอยุธยา</w:t>
            </w:r>
          </w:p>
        </w:tc>
      </w:tr>
      <w:tr w:rsidR="00EA71D3" w:rsidRPr="005E7E6D" w:rsidTr="0060519D">
        <w:trPr>
          <w:trHeight w:val="264"/>
        </w:trPr>
        <w:tc>
          <w:tcPr>
            <w:tcW w:w="648"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sz w:val="28"/>
                <w:cs/>
              </w:rPr>
              <w:t>๓</w:t>
            </w:r>
          </w:p>
        </w:tc>
        <w:tc>
          <w:tcPr>
            <w:tcW w:w="2880" w:type="dxa"/>
            <w:shd w:val="clear" w:color="auto" w:fill="auto"/>
          </w:tcPr>
          <w:p w:rsidR="00EA71D3" w:rsidRPr="005E7E6D" w:rsidRDefault="00EA71D3" w:rsidP="0030566A">
            <w:pPr>
              <w:jc w:val="thaiDistribute"/>
              <w:rPr>
                <w:rFonts w:ascii="TH SarabunPSK" w:hAnsi="TH SarabunPSK" w:cs="TH SarabunPSK"/>
                <w:sz w:val="28"/>
              </w:rPr>
            </w:pPr>
            <w:r w:rsidRPr="005E7E6D">
              <w:rPr>
                <w:rFonts w:ascii="TH SarabunPSK" w:hAnsi="TH SarabunPSK" w:cs="TH SarabunPSK" w:hint="cs"/>
                <w:sz w:val="28"/>
                <w:cs/>
              </w:rPr>
              <w:t>พระปลัดระพิน พุทฺธิสาโร</w:t>
            </w:r>
          </w:p>
        </w:tc>
        <w:tc>
          <w:tcPr>
            <w:tcW w:w="1350" w:type="dxa"/>
            <w:shd w:val="clear" w:color="auto" w:fill="auto"/>
          </w:tcPr>
          <w:p w:rsidR="00EA71D3" w:rsidRPr="0060519D" w:rsidRDefault="00EA71D3" w:rsidP="0060519D">
            <w:pPr>
              <w:jc w:val="center"/>
              <w:rPr>
                <w:rFonts w:ascii="TH SarabunPSK" w:hAnsi="TH SarabunPSK" w:cs="TH SarabunPSK"/>
                <w:sz w:val="28"/>
                <w:cs/>
              </w:rPr>
            </w:pPr>
            <w:r w:rsidRPr="005E7E6D">
              <w:rPr>
                <w:rFonts w:ascii="TH SarabunPSK" w:hAnsi="TH SarabunPSK" w:cs="TH SarabunPSK" w:hint="cs"/>
                <w:sz w:val="28"/>
                <w:cs/>
              </w:rPr>
              <w:t>-</w:t>
            </w:r>
          </w:p>
        </w:tc>
        <w:tc>
          <w:tcPr>
            <w:tcW w:w="1440" w:type="dxa"/>
            <w:shd w:val="clear" w:color="auto" w:fill="auto"/>
          </w:tcPr>
          <w:p w:rsidR="00EA71D3" w:rsidRPr="005E7E6D" w:rsidRDefault="00EA71D3" w:rsidP="0030566A">
            <w:pPr>
              <w:jc w:val="center"/>
              <w:rPr>
                <w:rFonts w:ascii="TH SarabunPSK" w:hAnsi="TH SarabunPSK" w:cs="TH SarabunPSK"/>
                <w:sz w:val="28"/>
              </w:rPr>
            </w:pPr>
            <w:r w:rsidRPr="005E7E6D">
              <w:rPr>
                <w:rFonts w:ascii="TH SarabunPSK" w:hAnsi="TH SarabunPSK" w:cs="TH SarabunPSK" w:hint="cs"/>
                <w:sz w:val="28"/>
                <w:cs/>
              </w:rPr>
              <w:t>๔</w:t>
            </w:r>
          </w:p>
        </w:tc>
        <w:tc>
          <w:tcPr>
            <w:tcW w:w="3330" w:type="dxa"/>
          </w:tcPr>
          <w:p w:rsidR="00EA71D3" w:rsidRDefault="007B6ADC" w:rsidP="0060519D">
            <w:pPr>
              <w:jc w:val="thaiDistribute"/>
              <w:rPr>
                <w:rFonts w:ascii="TH SarabunPSK" w:hAnsi="TH SarabunPSK" w:cs="TH SarabunPSK"/>
                <w:sz w:val="28"/>
              </w:rPr>
            </w:pPr>
            <w:r>
              <w:rPr>
                <w:rFonts w:ascii="TH SarabunPSK" w:hAnsi="TH SarabunPSK" w:cs="TH SarabunPSK" w:hint="cs"/>
                <w:sz w:val="28"/>
                <w:cs/>
              </w:rPr>
              <w:t>๑.</w:t>
            </w:r>
            <w:r w:rsidRPr="007B6ADC">
              <w:rPr>
                <w:rFonts w:ascii="TH SarabunPSK" w:hAnsi="TH SarabunPSK" w:cs="TH SarabunPSK"/>
                <w:sz w:val="28"/>
                <w:cs/>
              </w:rPr>
              <w:t>การส่งเสริมคุณธรรมจริยธรรมของพระสอนศีลธรรมแก่เยาวชนในอำเภอขุนหาญ จังหวัดศรีสะเกษ</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๒.</w:t>
            </w:r>
            <w:r w:rsidRPr="007B6ADC">
              <w:rPr>
                <w:rFonts w:ascii="TH SarabunPSK" w:hAnsi="TH SarabunPSK" w:cs="TH SarabunPSK"/>
                <w:sz w:val="28"/>
                <w:cs/>
              </w:rPr>
              <w:t>การบริหารจัดการสำนักปฏิบัติธรรมประจำจังหวัดสระบุรี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๓.</w:t>
            </w:r>
            <w:r w:rsidRPr="007B6ADC">
              <w:rPr>
                <w:rFonts w:ascii="TH SarabunPSK" w:hAnsi="TH SarabunPSK" w:cs="TH SarabunPSK"/>
                <w:sz w:val="28"/>
                <w:cs/>
              </w:rPr>
              <w:t>การบริหารจัดการการศึกษาสงเคราะห์ ของพระสังฆาธิการ ในอำเภอวิเศษชัยชาญ จังหวัดอ่างทอง</w:t>
            </w:r>
          </w:p>
          <w:p w:rsidR="0060519D" w:rsidRPr="005E7E6D" w:rsidRDefault="0060519D" w:rsidP="0060519D">
            <w:pPr>
              <w:jc w:val="thaiDistribute"/>
              <w:rPr>
                <w:rFonts w:ascii="TH SarabunPSK" w:hAnsi="TH SarabunPSK" w:cs="TH SarabunPSK"/>
                <w:sz w:val="28"/>
                <w:cs/>
              </w:rPr>
            </w:pPr>
            <w:r>
              <w:rPr>
                <w:rFonts w:ascii="TH SarabunPSK" w:hAnsi="TH SarabunPSK" w:cs="TH SarabunPSK" w:hint="cs"/>
                <w:sz w:val="28"/>
                <w:cs/>
              </w:rPr>
              <w:t>๔.</w:t>
            </w:r>
            <w:r w:rsidRPr="0060519D">
              <w:rPr>
                <w:rFonts w:ascii="TH SarabunPSK" w:hAnsi="TH SarabunPSK" w:cs="TH SarabunPSK"/>
                <w:sz w:val="28"/>
                <w:cs/>
              </w:rPr>
              <w:t>การจัดการสาธารณูปการเพื่อการรักษาอุโบสถศีลของวัดบางสระเก้า ตำบลบางสระเก้า อำเภอแหลมสิงห์ จังหวัดจันทบุรี</w:t>
            </w:r>
          </w:p>
        </w:tc>
      </w:tr>
      <w:tr w:rsidR="00EA71D3" w:rsidRPr="005E7E6D" w:rsidTr="0060519D">
        <w:tc>
          <w:tcPr>
            <w:tcW w:w="648"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sz w:val="28"/>
                <w:cs/>
              </w:rPr>
              <w:t>๔</w:t>
            </w:r>
          </w:p>
        </w:tc>
        <w:tc>
          <w:tcPr>
            <w:tcW w:w="2880" w:type="dxa"/>
            <w:shd w:val="clear" w:color="auto" w:fill="auto"/>
          </w:tcPr>
          <w:p w:rsidR="00EA71D3" w:rsidRPr="005E7E6D" w:rsidRDefault="00EA71D3" w:rsidP="0030566A">
            <w:pPr>
              <w:jc w:val="thaiDistribute"/>
              <w:rPr>
                <w:rFonts w:ascii="TH SarabunPSK" w:hAnsi="TH SarabunPSK" w:cs="TH SarabunPSK"/>
                <w:sz w:val="28"/>
              </w:rPr>
            </w:pPr>
            <w:r w:rsidRPr="005E7E6D">
              <w:rPr>
                <w:rFonts w:ascii="TH SarabunPSK" w:hAnsi="TH SarabunPSK" w:cs="TH SarabunPSK" w:hint="cs"/>
                <w:sz w:val="28"/>
                <w:cs/>
              </w:rPr>
              <w:t>พระมหาสุนันท์ สุนนฺโท</w:t>
            </w:r>
          </w:p>
        </w:tc>
        <w:tc>
          <w:tcPr>
            <w:tcW w:w="1350"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hint="cs"/>
                <w:sz w:val="28"/>
                <w:cs/>
              </w:rPr>
              <w:t>-</w:t>
            </w:r>
          </w:p>
        </w:tc>
        <w:tc>
          <w:tcPr>
            <w:tcW w:w="1440" w:type="dxa"/>
            <w:shd w:val="clear" w:color="auto" w:fill="auto"/>
          </w:tcPr>
          <w:p w:rsidR="00EA71D3" w:rsidRPr="005E7E6D" w:rsidRDefault="00EA71D3" w:rsidP="0030566A">
            <w:pPr>
              <w:jc w:val="center"/>
              <w:rPr>
                <w:rFonts w:ascii="TH SarabunPSK" w:hAnsi="TH SarabunPSK" w:cs="TH SarabunPSK"/>
                <w:sz w:val="28"/>
              </w:rPr>
            </w:pPr>
            <w:r w:rsidRPr="005E7E6D">
              <w:rPr>
                <w:rFonts w:ascii="TH SarabunPSK" w:hAnsi="TH SarabunPSK" w:cs="TH SarabunPSK" w:hint="cs"/>
                <w:sz w:val="28"/>
                <w:cs/>
              </w:rPr>
              <w:t>๔</w:t>
            </w:r>
          </w:p>
        </w:tc>
        <w:tc>
          <w:tcPr>
            <w:tcW w:w="3330" w:type="dxa"/>
          </w:tcPr>
          <w:p w:rsidR="00EA71D3" w:rsidRDefault="007B6ADC" w:rsidP="0060519D">
            <w:pPr>
              <w:jc w:val="thaiDistribute"/>
              <w:rPr>
                <w:rFonts w:ascii="TH SarabunPSK" w:hAnsi="TH SarabunPSK" w:cs="TH SarabunPSK"/>
                <w:sz w:val="28"/>
              </w:rPr>
            </w:pPr>
            <w:r>
              <w:rPr>
                <w:rFonts w:ascii="TH SarabunPSK" w:hAnsi="TH SarabunPSK" w:cs="TH SarabunPSK" w:hint="cs"/>
                <w:sz w:val="28"/>
                <w:cs/>
              </w:rPr>
              <w:t>๑.</w:t>
            </w:r>
            <w:r w:rsidRPr="007B6ADC">
              <w:rPr>
                <w:rFonts w:ascii="TH SarabunPSK" w:hAnsi="TH SarabunPSK" w:cs="TH SarabunPSK"/>
                <w:sz w:val="28"/>
                <w:cs/>
              </w:rPr>
              <w:t>การมีส่วนร่วมของพระสงฆ์ในการพัฒนาชุมชนใน อำเภอมะขาม จังหวัดจันทบุรี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๒.</w:t>
            </w:r>
            <w:r w:rsidRPr="007B6ADC">
              <w:rPr>
                <w:rFonts w:ascii="TH SarabunPSK" w:hAnsi="TH SarabunPSK" w:cs="TH SarabunPSK"/>
                <w:sz w:val="28"/>
                <w:cs/>
              </w:rPr>
              <w:t>บทบาทของพระสังฆธิการด้านการปกครองในเขตอำเภอเมืองกาญจนบุรี จังหวัดกาญจนบุรี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๓.</w:t>
            </w:r>
            <w:r w:rsidRPr="007B6ADC">
              <w:rPr>
                <w:rFonts w:ascii="TH SarabunPSK" w:hAnsi="TH SarabunPSK" w:cs="TH SarabunPSK"/>
                <w:sz w:val="28"/>
                <w:cs/>
              </w:rPr>
              <w:t>บทบาทของพระสังฆาธิการในการบริหารกิจการคณะสงฆ์ด้านศาสนศึกษา ในอำเภอวังน้อย จังหวัดพระนครศรีอยุธยา</w:t>
            </w:r>
          </w:p>
          <w:p w:rsidR="0060519D" w:rsidRPr="005E7E6D" w:rsidRDefault="0060519D" w:rsidP="0060519D">
            <w:pPr>
              <w:jc w:val="thaiDistribute"/>
              <w:rPr>
                <w:rFonts w:ascii="TH SarabunPSK" w:hAnsi="TH SarabunPSK" w:cs="TH SarabunPSK"/>
                <w:sz w:val="28"/>
                <w:cs/>
              </w:rPr>
            </w:pPr>
            <w:r>
              <w:rPr>
                <w:rFonts w:ascii="TH SarabunPSK" w:hAnsi="TH SarabunPSK" w:cs="TH SarabunPSK" w:hint="cs"/>
                <w:sz w:val="28"/>
                <w:cs/>
              </w:rPr>
              <w:t>๔.</w:t>
            </w:r>
            <w:r w:rsidRPr="0060519D">
              <w:rPr>
                <w:rFonts w:ascii="TH SarabunPSK" w:hAnsi="TH SarabunPSK" w:cs="TH SarabunPSK"/>
                <w:sz w:val="28"/>
                <w:cs/>
              </w:rPr>
              <w:t>บทบาทของพระสังฆาธิการด้านการปกครองคณะสงฆ์ในอำเภอเมืองสุพรรณบุรี จังหวัดสุพรรณบุรี</w:t>
            </w:r>
          </w:p>
        </w:tc>
      </w:tr>
      <w:tr w:rsidR="00EA71D3" w:rsidRPr="005E7E6D" w:rsidTr="00B54EC1">
        <w:trPr>
          <w:trHeight w:val="3895"/>
        </w:trPr>
        <w:tc>
          <w:tcPr>
            <w:tcW w:w="648"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sz w:val="28"/>
                <w:cs/>
              </w:rPr>
              <w:lastRenderedPageBreak/>
              <w:t>๕</w:t>
            </w:r>
          </w:p>
        </w:tc>
        <w:tc>
          <w:tcPr>
            <w:tcW w:w="2880" w:type="dxa"/>
            <w:shd w:val="clear" w:color="auto" w:fill="auto"/>
          </w:tcPr>
          <w:p w:rsidR="00EA71D3" w:rsidRPr="005E7E6D" w:rsidRDefault="00EA71D3" w:rsidP="0030566A">
            <w:pPr>
              <w:jc w:val="thaiDistribute"/>
              <w:rPr>
                <w:rFonts w:ascii="TH SarabunPSK" w:hAnsi="TH SarabunPSK" w:cs="TH SarabunPSK"/>
                <w:sz w:val="28"/>
                <w:cs/>
              </w:rPr>
            </w:pPr>
            <w:r w:rsidRPr="005E7E6D">
              <w:rPr>
                <w:rFonts w:ascii="TH SarabunPSK" w:hAnsi="TH SarabunPSK" w:cs="TH SarabunPSK" w:hint="cs"/>
                <w:sz w:val="28"/>
                <w:cs/>
              </w:rPr>
              <w:t>พระมหากฤษฎา กิตฺติโสภโณ</w:t>
            </w:r>
          </w:p>
        </w:tc>
        <w:tc>
          <w:tcPr>
            <w:tcW w:w="1350"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hint="cs"/>
                <w:sz w:val="28"/>
                <w:cs/>
              </w:rPr>
              <w:t>-</w:t>
            </w:r>
          </w:p>
        </w:tc>
        <w:tc>
          <w:tcPr>
            <w:tcW w:w="1440" w:type="dxa"/>
            <w:shd w:val="clear" w:color="auto" w:fill="auto"/>
          </w:tcPr>
          <w:p w:rsidR="00EA71D3" w:rsidRPr="005E7E6D" w:rsidRDefault="00EA71D3" w:rsidP="0030566A">
            <w:pPr>
              <w:jc w:val="center"/>
              <w:rPr>
                <w:rFonts w:ascii="TH SarabunPSK" w:hAnsi="TH SarabunPSK" w:cs="TH SarabunPSK"/>
                <w:sz w:val="28"/>
              </w:rPr>
            </w:pPr>
            <w:r w:rsidRPr="005E7E6D">
              <w:rPr>
                <w:rFonts w:ascii="TH SarabunPSK" w:hAnsi="TH SarabunPSK" w:cs="TH SarabunPSK" w:hint="cs"/>
                <w:sz w:val="28"/>
                <w:cs/>
              </w:rPr>
              <w:t>๔</w:t>
            </w:r>
          </w:p>
        </w:tc>
        <w:tc>
          <w:tcPr>
            <w:tcW w:w="3330" w:type="dxa"/>
          </w:tcPr>
          <w:p w:rsidR="00EA71D3" w:rsidRDefault="007B6ADC" w:rsidP="0060519D">
            <w:pPr>
              <w:jc w:val="thaiDistribute"/>
              <w:rPr>
                <w:rFonts w:ascii="TH SarabunPSK" w:hAnsi="TH SarabunPSK" w:cs="TH SarabunPSK"/>
                <w:sz w:val="28"/>
              </w:rPr>
            </w:pPr>
            <w:r>
              <w:rPr>
                <w:rFonts w:ascii="TH SarabunPSK" w:hAnsi="TH SarabunPSK" w:cs="TH SarabunPSK" w:hint="cs"/>
                <w:sz w:val="28"/>
                <w:cs/>
              </w:rPr>
              <w:t>๑.</w:t>
            </w:r>
            <w:r w:rsidRPr="007B6ADC">
              <w:rPr>
                <w:rFonts w:ascii="TH SarabunPSK" w:hAnsi="TH SarabunPSK" w:cs="TH SarabunPSK"/>
                <w:sz w:val="28"/>
                <w:cs/>
              </w:rPr>
              <w:t>บทบาทของพระสังฆาธิการด้านการปกครองคณะสงฆ์ในอำเภอเดิมบางนางบวช จังหวัดสุพรรณบุรี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๒.</w:t>
            </w:r>
            <w:r>
              <w:rPr>
                <w:rFonts w:ascii="TH SarabunPSK" w:eastAsia="Calibri" w:hAnsi="TH SarabunPSK" w:cs="TH SarabunPSK"/>
                <w:sz w:val="28"/>
                <w:cs/>
              </w:rPr>
              <w:t>การจัดกิจกรรมการเรียนการสอนเพื่อส่งเสริมการเรียนรู้วิชาพระพุทธศาสนาของพระสอนศีลธรรมในโรงเรียนกาญจนานุเคราะห์อำเภอเมือง จังหวัดกาญจนบุรี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๓.</w:t>
            </w:r>
            <w:r w:rsidRPr="007B6ADC">
              <w:rPr>
                <w:rFonts w:ascii="TH SarabunPSK" w:hAnsi="TH SarabunPSK" w:cs="TH SarabunPSK"/>
                <w:sz w:val="28"/>
                <w:cs/>
              </w:rPr>
              <w:t>การเผยแผ่พระพุทธศาสนาของพระสงฆ์ในอำเภอเสาไห้ จังหวัดสระบุรี</w:t>
            </w:r>
          </w:p>
          <w:p w:rsidR="0060519D" w:rsidRPr="007B6ADC" w:rsidRDefault="0060519D" w:rsidP="0060519D">
            <w:pPr>
              <w:jc w:val="thaiDistribute"/>
              <w:rPr>
                <w:rFonts w:ascii="TH SarabunPSK" w:hAnsi="TH SarabunPSK" w:cs="TH SarabunPSK"/>
                <w:sz w:val="28"/>
                <w:cs/>
              </w:rPr>
            </w:pPr>
            <w:r>
              <w:rPr>
                <w:rFonts w:ascii="TH SarabunPSK" w:hAnsi="TH SarabunPSK" w:cs="TH SarabunPSK" w:hint="cs"/>
                <w:sz w:val="28"/>
                <w:cs/>
              </w:rPr>
              <w:t>๔.</w:t>
            </w:r>
            <w:r w:rsidRPr="0060519D">
              <w:rPr>
                <w:rFonts w:ascii="TH SarabunPSK" w:hAnsi="TH SarabunPSK" w:cs="TH SarabunPSK"/>
                <w:sz w:val="28"/>
                <w:cs/>
              </w:rPr>
              <w:t>ประสิทธิภาพการอบรมจริยธรรมแก่เยาวชนของพระสงฆ์ ในอำเภอบางพลี จังหวัดสมุทรปราการ</w:t>
            </w:r>
          </w:p>
          <w:p w:rsidR="007B6ADC" w:rsidRPr="005E7E6D" w:rsidRDefault="007B6ADC" w:rsidP="0060519D">
            <w:pPr>
              <w:jc w:val="thaiDistribute"/>
              <w:rPr>
                <w:rFonts w:ascii="TH SarabunPSK" w:hAnsi="TH SarabunPSK" w:cs="TH SarabunPSK"/>
                <w:sz w:val="28"/>
                <w:cs/>
              </w:rPr>
            </w:pPr>
          </w:p>
        </w:tc>
      </w:tr>
      <w:tr w:rsidR="00EA71D3" w:rsidRPr="005E7E6D" w:rsidTr="0060519D">
        <w:tc>
          <w:tcPr>
            <w:tcW w:w="648"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sz w:val="28"/>
                <w:cs/>
              </w:rPr>
              <w:t>๖</w:t>
            </w:r>
          </w:p>
        </w:tc>
        <w:tc>
          <w:tcPr>
            <w:tcW w:w="2880" w:type="dxa"/>
            <w:shd w:val="clear" w:color="auto" w:fill="auto"/>
          </w:tcPr>
          <w:p w:rsidR="00EA71D3" w:rsidRPr="005E7E6D" w:rsidRDefault="006B7426" w:rsidP="00D57C46">
            <w:pPr>
              <w:jc w:val="thaiDistribute"/>
              <w:rPr>
                <w:rFonts w:ascii="TH SarabunPSK" w:hAnsi="TH SarabunPSK" w:cs="TH SarabunPSK"/>
                <w:sz w:val="28"/>
                <w:cs/>
              </w:rPr>
            </w:pPr>
            <w:r>
              <w:rPr>
                <w:rFonts w:ascii="TH SarabunPSK" w:hAnsi="TH SarabunPSK" w:cs="TH SarabunPSK" w:hint="cs"/>
                <w:sz w:val="28"/>
                <w:cs/>
              </w:rPr>
              <w:t>นายอนุวัต</w:t>
            </w:r>
            <w:r w:rsidR="00EA71D3" w:rsidRPr="005E7E6D">
              <w:rPr>
                <w:rFonts w:ascii="TH SarabunPSK" w:hAnsi="TH SarabunPSK" w:cs="TH SarabunPSK" w:hint="cs"/>
                <w:sz w:val="28"/>
                <w:cs/>
              </w:rPr>
              <w:t xml:space="preserve"> กระสังข์</w:t>
            </w:r>
          </w:p>
        </w:tc>
        <w:tc>
          <w:tcPr>
            <w:tcW w:w="1350"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hint="cs"/>
                <w:sz w:val="28"/>
                <w:cs/>
              </w:rPr>
              <w:t>-</w:t>
            </w:r>
          </w:p>
        </w:tc>
        <w:tc>
          <w:tcPr>
            <w:tcW w:w="1440" w:type="dxa"/>
            <w:shd w:val="clear" w:color="auto" w:fill="auto"/>
          </w:tcPr>
          <w:p w:rsidR="00EA71D3" w:rsidRPr="005E7E6D" w:rsidRDefault="00EA71D3" w:rsidP="00D57C46">
            <w:pPr>
              <w:jc w:val="center"/>
              <w:rPr>
                <w:rFonts w:ascii="TH SarabunPSK" w:hAnsi="TH SarabunPSK" w:cs="TH SarabunPSK"/>
                <w:sz w:val="28"/>
              </w:rPr>
            </w:pPr>
            <w:r w:rsidRPr="005E7E6D">
              <w:rPr>
                <w:rFonts w:ascii="TH SarabunPSK" w:hAnsi="TH SarabunPSK" w:cs="TH SarabunPSK" w:hint="cs"/>
                <w:sz w:val="28"/>
                <w:cs/>
              </w:rPr>
              <w:t>๓</w:t>
            </w:r>
          </w:p>
        </w:tc>
        <w:tc>
          <w:tcPr>
            <w:tcW w:w="3330" w:type="dxa"/>
          </w:tcPr>
          <w:p w:rsidR="00EA71D3" w:rsidRDefault="00E53BDC" w:rsidP="0060519D">
            <w:pPr>
              <w:jc w:val="thaiDistribute"/>
              <w:rPr>
                <w:rFonts w:ascii="TH SarabunPSK" w:hAnsi="TH SarabunPSK" w:cs="TH SarabunPSK"/>
                <w:sz w:val="28"/>
              </w:rPr>
            </w:pPr>
            <w:r>
              <w:rPr>
                <w:rFonts w:ascii="TH SarabunPSK" w:hAnsi="TH SarabunPSK" w:cs="TH SarabunPSK" w:hint="cs"/>
                <w:sz w:val="28"/>
                <w:cs/>
              </w:rPr>
              <w:t>๑.</w:t>
            </w:r>
            <w:r w:rsidRPr="00E53BDC">
              <w:rPr>
                <w:rFonts w:ascii="TH SarabunPSK" w:hAnsi="TH SarabunPSK" w:cs="TH SarabunPSK"/>
                <w:sz w:val="28"/>
                <w:cs/>
              </w:rPr>
              <w:t>บทบาทของพระสังฆาธิการ ด้านการปกครองในเขตบางเขน-จตุจักร กรุงเทพมหานคร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๒.</w:t>
            </w:r>
            <w:r w:rsidRPr="007B6ADC">
              <w:rPr>
                <w:rFonts w:ascii="TH SarabunPSK" w:hAnsi="TH SarabunPSK" w:cs="TH SarabunPSK"/>
                <w:sz w:val="28"/>
                <w:cs/>
              </w:rPr>
              <w:t>บทบาทการเผยแผ่พระพุทธศาสนาเชิงรุก ของพระสงฆ์ในจังหวัดจันทบุรี</w:t>
            </w:r>
          </w:p>
          <w:p w:rsidR="0060519D" w:rsidRPr="005E7E6D" w:rsidRDefault="0060519D" w:rsidP="0060519D">
            <w:pPr>
              <w:jc w:val="thaiDistribute"/>
              <w:rPr>
                <w:rFonts w:ascii="TH SarabunPSK" w:hAnsi="TH SarabunPSK" w:cs="TH SarabunPSK"/>
                <w:sz w:val="28"/>
                <w:cs/>
              </w:rPr>
            </w:pPr>
            <w:r>
              <w:rPr>
                <w:rFonts w:ascii="TH SarabunPSK" w:hAnsi="TH SarabunPSK" w:cs="TH SarabunPSK" w:hint="cs"/>
                <w:sz w:val="28"/>
                <w:cs/>
              </w:rPr>
              <w:t>๓.</w:t>
            </w:r>
            <w:r w:rsidRPr="0060519D">
              <w:rPr>
                <w:rFonts w:ascii="TH SarabunPSK" w:hAnsi="TH SarabunPSK" w:cs="TH SarabunPSK"/>
                <w:sz w:val="28"/>
                <w:cs/>
              </w:rPr>
              <w:t>การปกครองตามหลักธรรมาภิบาลของพระสังฆาธิการ ในอำเภอแหลมสิงห์ จังหวัดจันทบุรี</w:t>
            </w:r>
          </w:p>
        </w:tc>
      </w:tr>
      <w:tr w:rsidR="00EA71D3" w:rsidRPr="005E7E6D" w:rsidTr="0060519D">
        <w:tc>
          <w:tcPr>
            <w:tcW w:w="648"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sz w:val="28"/>
                <w:cs/>
              </w:rPr>
              <w:t>๗</w:t>
            </w:r>
          </w:p>
        </w:tc>
        <w:tc>
          <w:tcPr>
            <w:tcW w:w="2880" w:type="dxa"/>
            <w:shd w:val="clear" w:color="auto" w:fill="auto"/>
          </w:tcPr>
          <w:p w:rsidR="00EA71D3" w:rsidRPr="005E7E6D" w:rsidRDefault="00EA71D3" w:rsidP="00D57C46">
            <w:pPr>
              <w:rPr>
                <w:rFonts w:ascii="TH SarabunPSK" w:hAnsi="TH SarabunPSK" w:cs="TH SarabunPSK"/>
                <w:sz w:val="28"/>
                <w:cs/>
              </w:rPr>
            </w:pPr>
            <w:r w:rsidRPr="005E7E6D">
              <w:rPr>
                <w:rFonts w:ascii="TH SarabunPSK" w:hAnsi="TH SarabunPSK" w:cs="TH SarabunPSK" w:hint="cs"/>
                <w:sz w:val="28"/>
                <w:cs/>
              </w:rPr>
              <w:t>นายประเสริฐ ธิลาว</w:t>
            </w:r>
          </w:p>
        </w:tc>
        <w:tc>
          <w:tcPr>
            <w:tcW w:w="1350" w:type="dxa"/>
            <w:shd w:val="clear" w:color="auto" w:fill="auto"/>
          </w:tcPr>
          <w:p w:rsidR="00EA71D3" w:rsidRPr="005E7E6D" w:rsidRDefault="00EA71D3" w:rsidP="0060519D">
            <w:pPr>
              <w:jc w:val="center"/>
              <w:rPr>
                <w:rFonts w:ascii="TH SarabunPSK" w:hAnsi="TH SarabunPSK" w:cs="TH SarabunPSK"/>
                <w:sz w:val="28"/>
              </w:rPr>
            </w:pPr>
            <w:r w:rsidRPr="005E7E6D">
              <w:rPr>
                <w:rFonts w:ascii="TH SarabunPSK" w:hAnsi="TH SarabunPSK" w:cs="TH SarabunPSK" w:hint="cs"/>
                <w:sz w:val="28"/>
                <w:cs/>
              </w:rPr>
              <w:t>-</w:t>
            </w:r>
          </w:p>
        </w:tc>
        <w:tc>
          <w:tcPr>
            <w:tcW w:w="1440" w:type="dxa"/>
            <w:shd w:val="clear" w:color="auto" w:fill="auto"/>
          </w:tcPr>
          <w:p w:rsidR="00EA71D3" w:rsidRPr="005E7E6D" w:rsidRDefault="00EA71D3" w:rsidP="00D57C46">
            <w:pPr>
              <w:jc w:val="center"/>
              <w:rPr>
                <w:rFonts w:ascii="TH SarabunPSK" w:hAnsi="TH SarabunPSK" w:cs="TH SarabunPSK"/>
                <w:sz w:val="28"/>
              </w:rPr>
            </w:pPr>
            <w:r w:rsidRPr="005E7E6D">
              <w:rPr>
                <w:rFonts w:ascii="TH SarabunPSK" w:hAnsi="TH SarabunPSK" w:cs="TH SarabunPSK" w:hint="cs"/>
                <w:sz w:val="28"/>
                <w:cs/>
              </w:rPr>
              <w:t>๔</w:t>
            </w:r>
          </w:p>
        </w:tc>
        <w:tc>
          <w:tcPr>
            <w:tcW w:w="3330" w:type="dxa"/>
          </w:tcPr>
          <w:p w:rsidR="00EA71D3" w:rsidRDefault="007B6ADC" w:rsidP="0060519D">
            <w:pPr>
              <w:jc w:val="thaiDistribute"/>
              <w:rPr>
                <w:rFonts w:ascii="TH SarabunPSK" w:hAnsi="TH SarabunPSK" w:cs="TH SarabunPSK"/>
                <w:sz w:val="28"/>
              </w:rPr>
            </w:pPr>
            <w:r>
              <w:rPr>
                <w:rFonts w:ascii="TH SarabunPSK" w:hAnsi="TH SarabunPSK" w:cs="TH SarabunPSK" w:hint="cs"/>
                <w:sz w:val="28"/>
                <w:cs/>
              </w:rPr>
              <w:t>๑.</w:t>
            </w:r>
            <w:r w:rsidRPr="007B6ADC">
              <w:rPr>
                <w:rFonts w:ascii="TH SarabunPSK" w:hAnsi="TH SarabunPSK" w:cs="TH SarabunPSK"/>
                <w:sz w:val="28"/>
                <w:cs/>
              </w:rPr>
              <w:t>การบริหารจัดการโรงเรียนวิธีพุทธ โรงเรียนท่าเรือนิตยานุกูล อำเภอท่าเรือ จังหวัดพระนครศรีอยุธยา</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๒.</w:t>
            </w:r>
            <w:r w:rsidRPr="007B6ADC">
              <w:rPr>
                <w:rFonts w:ascii="TH SarabunPSK" w:hAnsi="TH SarabunPSK" w:cs="TH SarabunPSK"/>
                <w:sz w:val="28"/>
                <w:cs/>
              </w:rPr>
              <w:t>การบริหารการเผยแผ่พระพุทธศาสนาของพระสังฆาธิการในเขตตลิ่งชัน กรุงเทพมหานคร</w:t>
            </w:r>
          </w:p>
          <w:p w:rsidR="007B6ADC" w:rsidRDefault="007B6ADC" w:rsidP="0060519D">
            <w:pPr>
              <w:jc w:val="thaiDistribute"/>
              <w:rPr>
                <w:rFonts w:ascii="TH SarabunPSK" w:hAnsi="TH SarabunPSK" w:cs="TH SarabunPSK"/>
                <w:sz w:val="28"/>
              </w:rPr>
            </w:pPr>
            <w:r>
              <w:rPr>
                <w:rFonts w:ascii="TH SarabunPSK" w:hAnsi="TH SarabunPSK" w:cs="TH SarabunPSK" w:hint="cs"/>
                <w:sz w:val="28"/>
                <w:cs/>
              </w:rPr>
              <w:t>๓.</w:t>
            </w:r>
            <w:r w:rsidRPr="007B6ADC">
              <w:rPr>
                <w:rFonts w:ascii="TH SarabunPSK" w:hAnsi="TH SarabunPSK" w:cs="TH SarabunPSK"/>
                <w:sz w:val="28"/>
                <w:cs/>
              </w:rPr>
              <w:t>บทบาทพระสังฆาธิการด้านการศึกษาสงเคราะห์ในเขตบางคอแหลม กรุงเทพมหานคร</w:t>
            </w:r>
          </w:p>
          <w:p w:rsidR="0060519D" w:rsidRPr="005E7E6D" w:rsidRDefault="0060519D" w:rsidP="0060519D">
            <w:pPr>
              <w:jc w:val="thaiDistribute"/>
              <w:rPr>
                <w:rFonts w:ascii="TH SarabunPSK" w:hAnsi="TH SarabunPSK" w:cs="TH SarabunPSK"/>
                <w:sz w:val="28"/>
                <w:cs/>
              </w:rPr>
            </w:pPr>
            <w:r>
              <w:rPr>
                <w:rFonts w:ascii="TH SarabunPSK" w:hAnsi="TH SarabunPSK" w:cs="TH SarabunPSK" w:hint="cs"/>
                <w:sz w:val="28"/>
                <w:cs/>
              </w:rPr>
              <w:t>๔.</w:t>
            </w:r>
            <w:r w:rsidRPr="0060519D">
              <w:rPr>
                <w:rFonts w:ascii="TH SarabunPSK" w:hAnsi="TH SarabunPSK" w:cs="TH SarabunPSK"/>
                <w:sz w:val="28"/>
                <w:cs/>
              </w:rPr>
              <w:t>การประยุกต์ใช้เทคโนโลยีในการสอนวิชาพระพุทธศาสนาของพระสอนศีลธรรมในโรงเรียนระดับมัธยมศึกษา อำเภอ ขลุง จังหวัดจันทบุรี</w:t>
            </w:r>
          </w:p>
        </w:tc>
      </w:tr>
    </w:tbl>
    <w:p w:rsidR="0030277F" w:rsidRPr="005E7E6D" w:rsidRDefault="0030277F" w:rsidP="0030277F">
      <w:pPr>
        <w:jc w:val="thaiDistribute"/>
        <w:rPr>
          <w:rFonts w:ascii="TH SarabunPSK" w:hAnsi="TH SarabunPSK" w:cs="TH SarabunPSK"/>
          <w:sz w:val="28"/>
        </w:rPr>
      </w:pPr>
    </w:p>
    <w:tbl>
      <w:tblPr>
        <w:tblStyle w:val="TableGrid"/>
        <w:tblW w:w="9450" w:type="dxa"/>
        <w:jc w:val="center"/>
        <w:tblLook w:val="04A0" w:firstRow="1" w:lastRow="0" w:firstColumn="1" w:lastColumn="0" w:noHBand="0" w:noVBand="1"/>
      </w:tblPr>
      <w:tblGrid>
        <w:gridCol w:w="2786"/>
        <w:gridCol w:w="6664"/>
      </w:tblGrid>
      <w:tr w:rsidR="0030277F" w:rsidRPr="005E7E6D" w:rsidTr="0030566A">
        <w:trPr>
          <w:jc w:val="center"/>
        </w:trPr>
        <w:tc>
          <w:tcPr>
            <w:tcW w:w="2786"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lastRenderedPageBreak/>
              <w:t>รหัสเอกสาร/หลักฐาน</w:t>
            </w:r>
          </w:p>
        </w:tc>
        <w:tc>
          <w:tcPr>
            <w:tcW w:w="6664" w:type="dxa"/>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ชื่อรายการหลักฐาน/เอกสาร</w:t>
            </w:r>
          </w:p>
        </w:tc>
      </w:tr>
      <w:tr w:rsidR="0030277F" w:rsidRPr="005E7E6D" w:rsidTr="00A11F66">
        <w:trPr>
          <w:trHeight w:val="368"/>
          <w:jc w:val="center"/>
        </w:trPr>
        <w:tc>
          <w:tcPr>
            <w:tcW w:w="2786" w:type="dxa"/>
          </w:tcPr>
          <w:p w:rsidR="0030277F" w:rsidRPr="005E7E6D" w:rsidRDefault="0030277F" w:rsidP="0030277F">
            <w:pPr>
              <w:ind w:right="-108"/>
              <w:jc w:val="center"/>
              <w:rPr>
                <w:rFonts w:ascii="TH SarabunPSK" w:eastAsia="Times New Roman" w:hAnsi="TH SarabunPSK" w:cs="TH SarabunPSK"/>
                <w:sz w:val="28"/>
              </w:rPr>
            </w:pPr>
            <w:r w:rsidRPr="005E7E6D">
              <w:rPr>
                <w:rFonts w:ascii="TH SarabunPSK" w:eastAsia="Times New Roman" w:hAnsi="TH SarabunPSK" w:cs="TH SarabunPSK"/>
                <w:sz w:val="28"/>
                <w:cs/>
              </w:rPr>
              <w:t>๑.๑.๙-๑</w:t>
            </w:r>
          </w:p>
        </w:tc>
        <w:tc>
          <w:tcPr>
            <w:tcW w:w="6664" w:type="dxa"/>
            <w:shd w:val="clear" w:color="auto" w:fill="FFFFFF" w:themeFill="background1"/>
          </w:tcPr>
          <w:p w:rsidR="0030277F" w:rsidRPr="005E7E6D" w:rsidRDefault="0030277F" w:rsidP="0030277F">
            <w:pPr>
              <w:ind w:right="-108"/>
              <w:rPr>
                <w:rFonts w:ascii="TH SarabunPSK" w:eastAsia="Times New Roman" w:hAnsi="TH SarabunPSK" w:cs="TH SarabunPSK"/>
                <w:sz w:val="28"/>
              </w:rPr>
            </w:pPr>
            <w:r w:rsidRPr="00A11F66">
              <w:rPr>
                <w:rFonts w:ascii="TH SarabunPSK" w:eastAsia="Times New Roman" w:hAnsi="TH SarabunPSK" w:cs="TH SarabunPSK"/>
                <w:color w:val="000000" w:themeColor="text1"/>
                <w:sz w:val="28"/>
                <w:cs/>
              </w:rPr>
              <w:t xml:space="preserve">ประกาศบัณฑิตวิทยาลัย เรื่อง </w:t>
            </w:r>
            <w:r w:rsidR="00A11F66">
              <w:rPr>
                <w:rFonts w:ascii="TH SarabunPSK" w:eastAsia="Times New Roman" w:hAnsi="TH SarabunPSK" w:cs="TH SarabunPSK"/>
                <w:color w:val="000000" w:themeColor="text1"/>
                <w:sz w:val="28"/>
                <w:cs/>
              </w:rPr>
              <w:t>การแต่งตั้งคณะกรรมการควบคุม</w:t>
            </w:r>
            <w:r w:rsidR="00A11F66">
              <w:rPr>
                <w:rFonts w:ascii="TH SarabunPSK" w:eastAsia="Times New Roman" w:hAnsi="TH SarabunPSK" w:cs="TH SarabunPSK" w:hint="cs"/>
                <w:color w:val="000000" w:themeColor="text1"/>
                <w:sz w:val="28"/>
                <w:cs/>
              </w:rPr>
              <w:t>สาร</w:t>
            </w:r>
            <w:r w:rsidRPr="00A11F66">
              <w:rPr>
                <w:rFonts w:ascii="TH SarabunPSK" w:eastAsia="Times New Roman" w:hAnsi="TH SarabunPSK" w:cs="TH SarabunPSK"/>
                <w:color w:val="000000" w:themeColor="text1"/>
                <w:sz w:val="28"/>
                <w:cs/>
              </w:rPr>
              <w:t>นิพนธ์</w:t>
            </w:r>
          </w:p>
        </w:tc>
      </w:tr>
    </w:tbl>
    <w:p w:rsidR="00EB32BA" w:rsidRDefault="00EB32BA" w:rsidP="0030277F">
      <w:pPr>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เกณฑ์การประเมินที่ ๑๐</w:t>
      </w:r>
      <w:r w:rsidRPr="005E7E6D">
        <w:rPr>
          <w:rFonts w:ascii="TH SarabunPSK" w:hAnsi="TH SarabunPSK" w:cs="TH SarabunPSK"/>
          <w:sz w:val="28"/>
          <w:cs/>
        </w:rPr>
        <w:tab/>
        <w:t>อาจารย์ที่ปรึกษา</w:t>
      </w:r>
      <w:r w:rsidR="005B39A1">
        <w:rPr>
          <w:rFonts w:ascii="TH SarabunPSK" w:eastAsia="Times New Roman" w:hAnsi="TH SarabunPSK" w:cs="TH SarabunPSK" w:hint="cs"/>
          <w:color w:val="000000" w:themeColor="text1"/>
          <w:sz w:val="28"/>
          <w:cs/>
        </w:rPr>
        <w:t>สารนิพนธ์</w:t>
      </w:r>
      <w:r w:rsidRPr="005E7E6D">
        <w:rPr>
          <w:rFonts w:ascii="TH SarabunPSK" w:hAnsi="TH SarabunPSK" w:cs="TH SarabunPSK"/>
          <w:sz w:val="28"/>
          <w:cs/>
        </w:rPr>
        <w:t>และการ</w:t>
      </w:r>
      <w:r w:rsidR="0030566A" w:rsidRPr="005E7E6D">
        <w:rPr>
          <w:rFonts w:ascii="TH SarabunPSK" w:hAnsi="TH SarabunPSK" w:cs="TH SarabunPSK"/>
          <w:sz w:val="28"/>
          <w:cs/>
        </w:rPr>
        <w:t>ค้นคว้าอิสระในระดับบัณฑิตศึกษาม</w:t>
      </w:r>
      <w:r w:rsidR="0030566A" w:rsidRPr="005E7E6D">
        <w:rPr>
          <w:rFonts w:ascii="TH SarabunPSK" w:hAnsi="TH SarabunPSK" w:cs="TH SarabunPSK" w:hint="cs"/>
          <w:sz w:val="28"/>
          <w:cs/>
        </w:rPr>
        <w:t>ี</w:t>
      </w:r>
      <w:r w:rsidRPr="005E7E6D">
        <w:rPr>
          <w:rFonts w:ascii="TH SarabunPSK" w:hAnsi="TH SarabunPSK" w:cs="TH SarabunPSK"/>
          <w:sz w:val="28"/>
          <w:cs/>
        </w:rPr>
        <w:t xml:space="preserve">ผลงานวิจัยอย่างต่อเนื่องและสม่ำเสมอ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 </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57"/>
        <w:gridCol w:w="2463"/>
        <w:gridCol w:w="3116"/>
        <w:gridCol w:w="2937"/>
        <w:gridCol w:w="919"/>
      </w:tblGrid>
      <w:tr w:rsidR="0030277F" w:rsidRPr="005E7E6D" w:rsidTr="00707FDF">
        <w:trPr>
          <w:tblHeader/>
          <w:jc w:val="center"/>
        </w:trPr>
        <w:tc>
          <w:tcPr>
            <w:tcW w:w="660" w:type="dxa"/>
            <w:shd w:val="clear" w:color="auto" w:fill="auto"/>
            <w:vAlign w:val="center"/>
          </w:tcPr>
          <w:p w:rsidR="0030277F" w:rsidRPr="005E7E6D" w:rsidRDefault="0030277F" w:rsidP="00BB2D11">
            <w:pPr>
              <w:jc w:val="center"/>
              <w:rPr>
                <w:rFonts w:ascii="TH SarabunPSK" w:hAnsi="TH SarabunPSK" w:cs="TH SarabunPSK"/>
                <w:sz w:val="28"/>
                <w:cs/>
              </w:rPr>
            </w:pPr>
            <w:r w:rsidRPr="005E7E6D">
              <w:rPr>
                <w:rFonts w:ascii="TH SarabunPSK" w:hAnsi="TH SarabunPSK" w:cs="TH SarabunPSK"/>
                <w:sz w:val="28"/>
                <w:cs/>
              </w:rPr>
              <w:lastRenderedPageBreak/>
              <w:t>ลำดับ</w:t>
            </w:r>
          </w:p>
        </w:tc>
        <w:tc>
          <w:tcPr>
            <w:tcW w:w="2784"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eastAsia="Times New Roman" w:hAnsi="TH SarabunPSK" w:cs="TH SarabunPSK"/>
                <w:sz w:val="28"/>
                <w:cs/>
              </w:rPr>
              <w:t>ชื่อ/ฉายา/นามสกุล</w:t>
            </w:r>
          </w:p>
        </w:tc>
        <w:tc>
          <w:tcPr>
            <w:tcW w:w="2495"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ผลงานที่ตีพิมพ์/เผยแพร่</w:t>
            </w:r>
          </w:p>
        </w:tc>
        <w:tc>
          <w:tcPr>
            <w:tcW w:w="3193"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วารสาร/แหล่งตีพิมพ์เผยแพร่</w:t>
            </w:r>
          </w:p>
        </w:tc>
        <w:tc>
          <w:tcPr>
            <w:tcW w:w="960" w:type="dxa"/>
            <w:shd w:val="clear" w:color="auto" w:fill="auto"/>
            <w:vAlign w:val="center"/>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ปีที่พิมพ์</w:t>
            </w:r>
          </w:p>
        </w:tc>
      </w:tr>
      <w:tr w:rsidR="008F18AD" w:rsidRPr="005E7E6D" w:rsidTr="00707FDF">
        <w:trPr>
          <w:trHeight w:val="50"/>
          <w:jc w:val="center"/>
        </w:trPr>
        <w:tc>
          <w:tcPr>
            <w:tcW w:w="660" w:type="dxa"/>
            <w:vMerge w:val="restart"/>
            <w:shd w:val="clear" w:color="auto" w:fill="auto"/>
          </w:tcPr>
          <w:p w:rsidR="008F18AD" w:rsidRPr="005E7E6D" w:rsidRDefault="008F18AD" w:rsidP="00BB2D11">
            <w:pPr>
              <w:jc w:val="center"/>
              <w:rPr>
                <w:rFonts w:ascii="TH SarabunPSK" w:hAnsi="TH SarabunPSK" w:cs="TH SarabunPSK"/>
                <w:sz w:val="28"/>
                <w:cs/>
              </w:rPr>
            </w:pPr>
            <w:r w:rsidRPr="005E7E6D">
              <w:rPr>
                <w:rFonts w:ascii="TH SarabunPSK" w:hAnsi="TH SarabunPSK" w:cs="TH SarabunPSK" w:hint="cs"/>
                <w:sz w:val="28"/>
                <w:cs/>
              </w:rPr>
              <w:t>๑</w:t>
            </w:r>
          </w:p>
        </w:tc>
        <w:tc>
          <w:tcPr>
            <w:tcW w:w="2784" w:type="dxa"/>
            <w:vMerge w:val="restart"/>
            <w:shd w:val="clear" w:color="auto" w:fill="auto"/>
          </w:tcPr>
          <w:p w:rsidR="00A11F66" w:rsidRDefault="008F18AD" w:rsidP="002B44BF">
            <w:pPr>
              <w:jc w:val="thaiDistribute"/>
              <w:rPr>
                <w:rFonts w:ascii="TH SarabunPSK" w:hAnsi="TH SarabunPSK" w:cs="TH SarabunPSK"/>
                <w:sz w:val="28"/>
              </w:rPr>
            </w:pPr>
            <w:r w:rsidRPr="005E7E6D">
              <w:rPr>
                <w:rFonts w:ascii="TH SarabunPSK" w:hAnsi="TH SarabunPSK" w:cs="TH SarabunPSK" w:hint="cs"/>
                <w:sz w:val="28"/>
                <w:cs/>
              </w:rPr>
              <w:t xml:space="preserve">พระอุดมสิทธินายก </w:t>
            </w:r>
          </w:p>
          <w:p w:rsidR="008F18AD" w:rsidRPr="005E7E6D" w:rsidRDefault="008F18AD" w:rsidP="002B44BF">
            <w:pPr>
              <w:jc w:val="thaiDistribute"/>
              <w:rPr>
                <w:rFonts w:ascii="TH SarabunPSK" w:hAnsi="TH SarabunPSK" w:cs="TH SarabunPSK"/>
                <w:sz w:val="28"/>
                <w:cs/>
              </w:rPr>
            </w:pPr>
            <w:r w:rsidRPr="005E7E6D">
              <w:rPr>
                <w:rFonts w:ascii="TH SarabunPSK" w:hAnsi="TH SarabunPSK" w:cs="TH SarabunPSK" w:hint="cs"/>
                <w:sz w:val="28"/>
                <w:cs/>
              </w:rPr>
              <w:t xml:space="preserve">(กำพล คุณงฺกโร) </w:t>
            </w:r>
          </w:p>
        </w:tc>
        <w:tc>
          <w:tcPr>
            <w:tcW w:w="2495" w:type="dxa"/>
            <w:shd w:val="clear" w:color="auto" w:fill="auto"/>
          </w:tcPr>
          <w:p w:rsidR="008F18AD" w:rsidRPr="005E7E6D" w:rsidRDefault="008F18AD" w:rsidP="002B44BF">
            <w:pPr>
              <w:rPr>
                <w:rFonts w:ascii="TH SarabunPSK" w:eastAsia="Times New Roman" w:hAnsi="TH SarabunPSK" w:cs="TH SarabunPSK"/>
                <w:sz w:val="28"/>
                <w:cs/>
              </w:rPr>
            </w:pPr>
            <w:r w:rsidRPr="005E7E6D">
              <w:rPr>
                <w:rFonts w:ascii="TH SarabunPSK" w:hAnsi="TH SarabunPSK" w:cs="TH SarabunPSK"/>
                <w:cs/>
              </w:rPr>
              <w:t>พุทธบูรณาการเพื่อการจัดการโรงเรียนวิถีพุทธ</w:t>
            </w:r>
          </w:p>
        </w:tc>
        <w:tc>
          <w:tcPr>
            <w:tcW w:w="3193" w:type="dxa"/>
            <w:shd w:val="clear" w:color="auto" w:fill="auto"/>
          </w:tcPr>
          <w:p w:rsidR="008F18AD" w:rsidRPr="005E7E6D" w:rsidRDefault="008F18AD" w:rsidP="002B44BF">
            <w:pPr>
              <w:rPr>
                <w:rFonts w:ascii="TH SarabunPSK" w:hAnsi="TH SarabunPSK" w:cs="TH SarabunPSK"/>
                <w:sz w:val="28"/>
              </w:rPr>
            </w:pPr>
            <w:r w:rsidRPr="005E7E6D">
              <w:rPr>
                <w:rFonts w:ascii="TH SarabunPSK" w:hAnsi="TH SarabunPSK" w:cs="TH SarabunPSK"/>
                <w:cs/>
              </w:rPr>
              <w:t>วารสาร มจร สังคมปริทรรศน์, เล่มที่ ๕, ฉบับที่ ๒ (ฉบับพิเศษ), (พฤษภาคม – สิงหาคม, ๒๕๕๙).</w:t>
            </w:r>
            <w:r w:rsidRPr="005E7E6D">
              <w:rPr>
                <w:rFonts w:ascii="TH Sarabun New" w:eastAsia="Cordia New" w:hAnsi="TH Sarabun New" w:cs="TH Sarabun New" w:hint="cs"/>
                <w:color w:val="FF0000"/>
                <w:sz w:val="28"/>
                <w:cs/>
              </w:rPr>
              <w:t xml:space="preserve"> </w:t>
            </w:r>
            <w:r w:rsidRPr="005E7E6D">
              <w:rPr>
                <w:rFonts w:ascii="TH SarabunPSK" w:hAnsi="TH SarabunPSK" w:cs="TH SarabunPSK"/>
              </w:rPr>
              <w:t>[</w:t>
            </w:r>
            <w:r w:rsidRPr="005E7E6D">
              <w:rPr>
                <w:rFonts w:ascii="TH SarabunPSK" w:hAnsi="TH SarabunPSK" w:cs="TH SarabunPSK" w:hint="cs"/>
                <w:cs/>
              </w:rPr>
              <w:t xml:space="preserve">วารสาร </w:t>
            </w:r>
            <w:r w:rsidRPr="005E7E6D">
              <w:rPr>
                <w:rFonts w:ascii="TH SarabunPSK" w:hAnsi="TH SarabunPSK" w:cs="TH SarabunPSK"/>
              </w:rPr>
              <w:t xml:space="preserve">TCI </w:t>
            </w:r>
            <w:r w:rsidRPr="005E7E6D">
              <w:rPr>
                <w:rFonts w:ascii="TH SarabunPSK" w:hAnsi="TH SarabunPSK" w:cs="TH SarabunPSK" w:hint="cs"/>
                <w:cs/>
              </w:rPr>
              <w:t>ฐาน ๑ ค่าน้ำหนัก ๐.๘</w:t>
            </w:r>
            <w:r w:rsidRPr="005E7E6D">
              <w:rPr>
                <w:rFonts w:ascii="TH SarabunPSK" w:hAnsi="TH SarabunPSK" w:cs="TH SarabunPSK"/>
              </w:rPr>
              <w:t>]</w:t>
            </w:r>
          </w:p>
        </w:tc>
        <w:tc>
          <w:tcPr>
            <w:tcW w:w="960" w:type="dxa"/>
            <w:shd w:val="clear" w:color="auto" w:fill="auto"/>
          </w:tcPr>
          <w:p w:rsidR="008F18AD" w:rsidRPr="005E7E6D" w:rsidRDefault="008F18AD" w:rsidP="002B44BF">
            <w:pPr>
              <w:rPr>
                <w:rFonts w:ascii="TH SarabunPSK" w:hAnsi="TH SarabunPSK" w:cs="TH SarabunPSK"/>
                <w:sz w:val="28"/>
              </w:rPr>
            </w:pPr>
            <w:r w:rsidRPr="005E7E6D">
              <w:rPr>
                <w:rFonts w:ascii="TH SarabunPSK" w:hAnsi="TH SarabunPSK" w:cs="TH SarabunPSK"/>
                <w:cs/>
              </w:rPr>
              <w:t>๒๕๕๙</w:t>
            </w:r>
          </w:p>
        </w:tc>
      </w:tr>
      <w:tr w:rsidR="008F18AD" w:rsidRPr="005E7E6D" w:rsidTr="00707FDF">
        <w:trPr>
          <w:trHeight w:val="50"/>
          <w:jc w:val="center"/>
        </w:trPr>
        <w:tc>
          <w:tcPr>
            <w:tcW w:w="660" w:type="dxa"/>
            <w:vMerge/>
            <w:shd w:val="clear" w:color="auto" w:fill="auto"/>
          </w:tcPr>
          <w:p w:rsidR="008F18AD" w:rsidRPr="005E7E6D" w:rsidRDefault="008F18AD" w:rsidP="00BB2D11">
            <w:pPr>
              <w:jc w:val="center"/>
              <w:rPr>
                <w:rFonts w:ascii="TH SarabunPSK" w:hAnsi="TH SarabunPSK" w:cs="TH SarabunPSK"/>
                <w:sz w:val="28"/>
                <w:cs/>
              </w:rPr>
            </w:pPr>
          </w:p>
        </w:tc>
        <w:tc>
          <w:tcPr>
            <w:tcW w:w="2784" w:type="dxa"/>
            <w:vMerge/>
            <w:shd w:val="clear" w:color="auto" w:fill="auto"/>
          </w:tcPr>
          <w:p w:rsidR="008F18AD" w:rsidRPr="005E7E6D" w:rsidRDefault="008F18AD" w:rsidP="002B44BF">
            <w:pPr>
              <w:jc w:val="thaiDistribute"/>
              <w:rPr>
                <w:rFonts w:ascii="TH SarabunPSK" w:hAnsi="TH SarabunPSK" w:cs="TH SarabunPSK"/>
                <w:sz w:val="28"/>
                <w:cs/>
              </w:rPr>
            </w:pPr>
          </w:p>
        </w:tc>
        <w:tc>
          <w:tcPr>
            <w:tcW w:w="2495"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การบริหารจัดการองค์กรเพื่อการสร้างองค์กร แห่งการเรียนรู้บนฐานแห่งพุทธิปัญญา</w:t>
            </w:r>
          </w:p>
        </w:tc>
        <w:tc>
          <w:tcPr>
            <w:tcW w:w="3193"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 xml:space="preserve">วารสาร มจร สังคมศาสตร์ปริทรรศน์ ปีที่ 5 ฉบับที่ 2 พฤษภาคม-สิงหาคม 2559. หน้า 205-220. [วารสาร </w:t>
            </w:r>
            <w:r w:rsidRPr="005E7E6D">
              <w:rPr>
                <w:rFonts w:ascii="TH SarabunPSK" w:hAnsi="TH SarabunPSK" w:cs="TH SarabunPSK"/>
              </w:rPr>
              <w:t xml:space="preserve">TCI </w:t>
            </w:r>
            <w:r w:rsidRPr="005E7E6D">
              <w:rPr>
                <w:rFonts w:ascii="TH SarabunPSK" w:hAnsi="TH SarabunPSK" w:cs="TH SarabunPSK"/>
                <w:cs/>
              </w:rPr>
              <w:t>ฐาน ๑ ค่าน้ำหนัก ๐.๘]</w:t>
            </w:r>
          </w:p>
        </w:tc>
        <w:tc>
          <w:tcPr>
            <w:tcW w:w="960"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๒๕๕๙</w:t>
            </w:r>
          </w:p>
        </w:tc>
      </w:tr>
      <w:tr w:rsidR="008F18AD" w:rsidRPr="005E7E6D" w:rsidTr="00707FDF">
        <w:trPr>
          <w:trHeight w:val="50"/>
          <w:jc w:val="center"/>
        </w:trPr>
        <w:tc>
          <w:tcPr>
            <w:tcW w:w="660" w:type="dxa"/>
            <w:vMerge/>
            <w:shd w:val="clear" w:color="auto" w:fill="auto"/>
          </w:tcPr>
          <w:p w:rsidR="008F18AD" w:rsidRPr="005E7E6D" w:rsidRDefault="008F18AD" w:rsidP="00BB2D11">
            <w:pPr>
              <w:jc w:val="center"/>
              <w:rPr>
                <w:rFonts w:ascii="TH SarabunPSK" w:hAnsi="TH SarabunPSK" w:cs="TH SarabunPSK"/>
                <w:sz w:val="28"/>
                <w:cs/>
              </w:rPr>
            </w:pPr>
          </w:p>
        </w:tc>
        <w:tc>
          <w:tcPr>
            <w:tcW w:w="2784" w:type="dxa"/>
            <w:vMerge/>
            <w:shd w:val="clear" w:color="auto" w:fill="auto"/>
          </w:tcPr>
          <w:p w:rsidR="008F18AD" w:rsidRPr="005E7E6D" w:rsidRDefault="008F18AD" w:rsidP="002B44BF">
            <w:pPr>
              <w:jc w:val="thaiDistribute"/>
              <w:rPr>
                <w:rFonts w:ascii="TH SarabunPSK" w:hAnsi="TH SarabunPSK" w:cs="TH SarabunPSK"/>
                <w:sz w:val="28"/>
                <w:cs/>
              </w:rPr>
            </w:pPr>
          </w:p>
        </w:tc>
        <w:tc>
          <w:tcPr>
            <w:tcW w:w="2495"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 xml:space="preserve"> พระพุทธศาสนาในจีน ทิเบต เวียดนาม ญี่ปุ่น : มองผ่านงานพระศรีคัมภีรญาณ</w:t>
            </w:r>
          </w:p>
        </w:tc>
        <w:tc>
          <w:tcPr>
            <w:tcW w:w="3193"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 xml:space="preserve">วารสาร มจร สังคมศาสตร์ปริทรรศน์ ปีที่ ๕ ฉบับที่ ๒ พฤษภาคม-สิงหาคม ๒๕๕๙. หน้า ๒๖๓-๒๗๘.   [วารสาร </w:t>
            </w:r>
            <w:r w:rsidRPr="005E7E6D">
              <w:rPr>
                <w:rFonts w:ascii="TH SarabunPSK" w:hAnsi="TH SarabunPSK" w:cs="TH SarabunPSK"/>
              </w:rPr>
              <w:t xml:space="preserve">TCI </w:t>
            </w:r>
            <w:r w:rsidRPr="005E7E6D">
              <w:rPr>
                <w:rFonts w:ascii="TH SarabunPSK" w:hAnsi="TH SarabunPSK" w:cs="TH SarabunPSK"/>
                <w:cs/>
              </w:rPr>
              <w:t>ฐาน ๑ ค่าน้ำหนัก ๐.๘]</w:t>
            </w:r>
          </w:p>
        </w:tc>
        <w:tc>
          <w:tcPr>
            <w:tcW w:w="960"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๒๕๕๙</w:t>
            </w:r>
          </w:p>
        </w:tc>
      </w:tr>
      <w:tr w:rsidR="008F18AD" w:rsidRPr="005E7E6D" w:rsidTr="00707FDF">
        <w:trPr>
          <w:trHeight w:val="50"/>
          <w:jc w:val="center"/>
        </w:trPr>
        <w:tc>
          <w:tcPr>
            <w:tcW w:w="660" w:type="dxa"/>
            <w:vMerge/>
            <w:shd w:val="clear" w:color="auto" w:fill="auto"/>
          </w:tcPr>
          <w:p w:rsidR="008F18AD" w:rsidRPr="005E7E6D" w:rsidRDefault="008F18AD" w:rsidP="00BB2D11">
            <w:pPr>
              <w:jc w:val="center"/>
              <w:rPr>
                <w:rFonts w:ascii="TH SarabunPSK" w:hAnsi="TH SarabunPSK" w:cs="TH SarabunPSK"/>
                <w:sz w:val="28"/>
                <w:cs/>
              </w:rPr>
            </w:pPr>
          </w:p>
        </w:tc>
        <w:tc>
          <w:tcPr>
            <w:tcW w:w="2784" w:type="dxa"/>
            <w:vMerge/>
            <w:shd w:val="clear" w:color="auto" w:fill="auto"/>
          </w:tcPr>
          <w:p w:rsidR="008F18AD" w:rsidRPr="005E7E6D" w:rsidRDefault="008F18AD" w:rsidP="002B44BF">
            <w:pPr>
              <w:jc w:val="thaiDistribute"/>
              <w:rPr>
                <w:rFonts w:ascii="TH SarabunPSK" w:hAnsi="TH SarabunPSK" w:cs="TH SarabunPSK"/>
                <w:sz w:val="28"/>
                <w:cs/>
              </w:rPr>
            </w:pPr>
          </w:p>
        </w:tc>
        <w:tc>
          <w:tcPr>
            <w:tcW w:w="2495"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คนดีที่มีความกตัญญูบนพื้นฐานพระพุทธศาสนา :</w:t>
            </w:r>
            <w:r w:rsidRPr="005E7E6D">
              <w:rPr>
                <w:rFonts w:ascii="TH SarabunPSK" w:hAnsi="TH SarabunPSK" w:cs="TH SarabunPSK"/>
                <w:sz w:val="28"/>
                <w:cs/>
              </w:rPr>
              <w:t xml:space="preserve"> </w:t>
            </w:r>
            <w:r w:rsidRPr="005E7E6D">
              <w:rPr>
                <w:rFonts w:ascii="TH SarabunPSK" w:hAnsi="TH SarabunPSK" w:cs="TH SarabunPSK"/>
                <w:sz w:val="28"/>
              </w:rPr>
              <w:t>Good people with gratitude base on Buddhist”.</w:t>
            </w:r>
            <w:r w:rsidRPr="005E7E6D">
              <w:rPr>
                <w:rFonts w:ascii="TH SarabunPSK" w:hAnsi="TH SarabunPSK" w:cs="TH SarabunPSK"/>
              </w:rPr>
              <w:t xml:space="preserve"> </w:t>
            </w:r>
          </w:p>
        </w:tc>
        <w:tc>
          <w:tcPr>
            <w:tcW w:w="3193"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 xml:space="preserve">วารสารสันติศึกษาปริทรรศน์ มจร ปีที่ </w:t>
            </w:r>
            <w:r w:rsidRPr="005E7E6D">
              <w:rPr>
                <w:rFonts w:ascii="TH SarabunPSK" w:hAnsi="TH SarabunPSK" w:cs="TH SarabunPSK"/>
              </w:rPr>
              <w:t xml:space="preserve">5 </w:t>
            </w:r>
            <w:r w:rsidRPr="005E7E6D">
              <w:rPr>
                <w:rFonts w:ascii="TH SarabunPSK" w:hAnsi="TH SarabunPSK" w:cs="TH SarabunPSK"/>
                <w:cs/>
              </w:rPr>
              <w:t xml:space="preserve">ฉบับพิเศษ (พฤษภาคม </w:t>
            </w:r>
            <w:r w:rsidRPr="005E7E6D">
              <w:rPr>
                <w:rFonts w:ascii="TH SarabunPSK" w:hAnsi="TH SarabunPSK" w:cs="TH SarabunPSK"/>
              </w:rPr>
              <w:t xml:space="preserve">2560) </w:t>
            </w:r>
            <w:r w:rsidRPr="005E7E6D">
              <w:rPr>
                <w:rFonts w:ascii="TH SarabunPSK" w:hAnsi="TH SarabunPSK" w:cs="TH SarabunPSK"/>
                <w:cs/>
              </w:rPr>
              <w:t xml:space="preserve">เนื่องในโอกาสประชุมวิชาการนานาชาติ สมาคมมหาวิทยาลัยพระพุทธศาสนา นานาชาติ ครั้งที่ </w:t>
            </w:r>
            <w:r w:rsidRPr="005E7E6D">
              <w:rPr>
                <w:rFonts w:ascii="TH SarabunPSK" w:hAnsi="TH SarabunPSK" w:cs="TH SarabunPSK"/>
              </w:rPr>
              <w:t xml:space="preserve">3 </w:t>
            </w:r>
            <w:r w:rsidRPr="005E7E6D">
              <w:rPr>
                <w:rFonts w:ascii="TH SarabunPSK" w:hAnsi="TH SarabunPSK" w:cs="TH SarabunPSK"/>
                <w:cs/>
              </w:rPr>
              <w:t xml:space="preserve">มหาวิทยาลัยมหาจุฬาลงกรณราชวิทยาลัย. หน้า ๗๗-๘๕. [วารสาร </w:t>
            </w:r>
            <w:r w:rsidRPr="005E7E6D">
              <w:rPr>
                <w:rFonts w:ascii="TH SarabunPSK" w:hAnsi="TH SarabunPSK" w:cs="TH SarabunPSK"/>
              </w:rPr>
              <w:t xml:space="preserve">TCI </w:t>
            </w:r>
            <w:r w:rsidRPr="005E7E6D">
              <w:rPr>
                <w:rFonts w:ascii="TH SarabunPSK" w:hAnsi="TH SarabunPSK" w:cs="TH SarabunPSK"/>
                <w:cs/>
              </w:rPr>
              <w:t>ฐาน ๑ ค่าน้ำหนัก ๐.๘]</w:t>
            </w:r>
          </w:p>
        </w:tc>
        <w:tc>
          <w:tcPr>
            <w:tcW w:w="960"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๒๕</w:t>
            </w:r>
            <w:r w:rsidRPr="005E7E6D">
              <w:rPr>
                <w:rFonts w:ascii="TH SarabunPSK" w:hAnsi="TH SarabunPSK" w:cs="TH SarabunPSK" w:hint="cs"/>
                <w:cs/>
              </w:rPr>
              <w:t>๖๐</w:t>
            </w:r>
          </w:p>
        </w:tc>
      </w:tr>
      <w:tr w:rsidR="008F18AD" w:rsidRPr="005E7E6D" w:rsidTr="00707FDF">
        <w:trPr>
          <w:trHeight w:val="50"/>
          <w:jc w:val="center"/>
        </w:trPr>
        <w:tc>
          <w:tcPr>
            <w:tcW w:w="660" w:type="dxa"/>
            <w:vMerge/>
            <w:shd w:val="clear" w:color="auto" w:fill="auto"/>
          </w:tcPr>
          <w:p w:rsidR="008F18AD" w:rsidRPr="005E7E6D" w:rsidRDefault="008F18AD" w:rsidP="00BB2D11">
            <w:pPr>
              <w:jc w:val="center"/>
              <w:rPr>
                <w:rFonts w:ascii="TH SarabunPSK" w:hAnsi="TH SarabunPSK" w:cs="TH SarabunPSK"/>
                <w:sz w:val="28"/>
                <w:cs/>
              </w:rPr>
            </w:pPr>
          </w:p>
        </w:tc>
        <w:tc>
          <w:tcPr>
            <w:tcW w:w="2784" w:type="dxa"/>
            <w:vMerge/>
            <w:shd w:val="clear" w:color="auto" w:fill="auto"/>
          </w:tcPr>
          <w:p w:rsidR="008F18AD" w:rsidRPr="005E7E6D" w:rsidRDefault="008F18AD" w:rsidP="002B44BF">
            <w:pPr>
              <w:jc w:val="thaiDistribute"/>
              <w:rPr>
                <w:rFonts w:ascii="TH SarabunPSK" w:hAnsi="TH SarabunPSK" w:cs="TH SarabunPSK"/>
                <w:sz w:val="28"/>
                <w:cs/>
              </w:rPr>
            </w:pPr>
          </w:p>
        </w:tc>
        <w:tc>
          <w:tcPr>
            <w:tcW w:w="2495" w:type="dxa"/>
            <w:shd w:val="clear" w:color="auto" w:fill="auto"/>
          </w:tcPr>
          <w:p w:rsidR="008F18AD" w:rsidRPr="005E7E6D" w:rsidRDefault="008F18AD" w:rsidP="008F18AD">
            <w:pPr>
              <w:rPr>
                <w:rFonts w:ascii="TH SarabunPSK" w:hAnsi="TH SarabunPSK" w:cs="TH SarabunPSK"/>
                <w:sz w:val="28"/>
                <w:cs/>
              </w:rPr>
            </w:pPr>
            <w:r w:rsidRPr="005E7E6D">
              <w:rPr>
                <w:rFonts w:ascii="TH SarabunPSK" w:hAnsi="TH SarabunPSK" w:cs="TH SarabunPSK"/>
                <w:sz w:val="28"/>
              </w:rPr>
              <w:t>Morality in Buddhist Leadership Development”   on GRDS International Conference-</w:t>
            </w:r>
            <w:r w:rsidRPr="005E7E6D">
              <w:rPr>
                <w:rFonts w:ascii="TH SarabunPSK" w:hAnsi="TH SarabunPSK" w:cs="TH SarabunPSK"/>
                <w:sz w:val="28"/>
                <w:cs/>
              </w:rPr>
              <w:t>11</w:t>
            </w:r>
            <w:r w:rsidRPr="005E7E6D">
              <w:rPr>
                <w:rFonts w:ascii="TH SarabunPSK" w:hAnsi="TH SarabunPSK" w:cs="TH SarabunPSK"/>
                <w:sz w:val="28"/>
              </w:rPr>
              <w:t xml:space="preserve">th International Conference on Social Science and Humanities, </w:t>
            </w:r>
          </w:p>
        </w:tc>
        <w:tc>
          <w:tcPr>
            <w:tcW w:w="3193" w:type="dxa"/>
            <w:shd w:val="clear" w:color="auto" w:fill="auto"/>
          </w:tcPr>
          <w:p w:rsidR="008F18AD" w:rsidRPr="005E7E6D" w:rsidRDefault="008F18AD" w:rsidP="006B7426">
            <w:pPr>
              <w:rPr>
                <w:rFonts w:ascii="TH SarabunPSK" w:hAnsi="TH SarabunPSK" w:cs="TH SarabunPSK"/>
                <w:sz w:val="28"/>
                <w:cs/>
              </w:rPr>
            </w:pPr>
            <w:r w:rsidRPr="005E7E6D">
              <w:rPr>
                <w:rFonts w:ascii="TH SarabunPSK" w:hAnsi="TH SarabunPSK" w:cs="TH SarabunPSK"/>
                <w:sz w:val="28"/>
                <w:cs/>
              </w:rPr>
              <w:t xml:space="preserve">19-20 </w:t>
            </w:r>
            <w:r w:rsidRPr="005E7E6D">
              <w:rPr>
                <w:rFonts w:ascii="TH SarabunPSK" w:hAnsi="TH SarabunPSK" w:cs="TH SarabunPSK"/>
                <w:sz w:val="28"/>
              </w:rPr>
              <w:t xml:space="preserve">September </w:t>
            </w:r>
            <w:r w:rsidRPr="005E7E6D">
              <w:rPr>
                <w:rFonts w:ascii="TH SarabunPSK" w:hAnsi="TH SarabunPSK" w:cs="TH SarabunPSK"/>
                <w:sz w:val="28"/>
                <w:cs/>
              </w:rPr>
              <w:t>2016</w:t>
            </w:r>
            <w:r w:rsidRPr="005E7E6D">
              <w:rPr>
                <w:rFonts w:ascii="TH SarabunPSK" w:hAnsi="TH SarabunPSK" w:cs="TH SarabunPSK"/>
                <w:sz w:val="28"/>
              </w:rPr>
              <w:t>, Imperial College London, South Kensington Campus | London [</w:t>
            </w:r>
            <w:r w:rsidRPr="005E7E6D">
              <w:rPr>
                <w:rFonts w:ascii="TH SarabunPSK" w:hAnsi="TH SarabunPSK" w:cs="TH SarabunPSK"/>
                <w:sz w:val="28"/>
                <w:cs/>
              </w:rPr>
              <w:t xml:space="preserve">งานประชุมวิชาการที่มีรายงาน </w:t>
            </w:r>
            <w:r w:rsidR="002333A2">
              <w:rPr>
                <w:rFonts w:ascii="TH SarabunPSK" w:hAnsi="TH SarabunPSK" w:cs="TH SarabunPSK"/>
                <w:sz w:val="28"/>
              </w:rPr>
              <w:t>Proceeding</w:t>
            </w:r>
            <w:r w:rsidRPr="005E7E6D">
              <w:rPr>
                <w:rFonts w:ascii="TH SarabunPSK" w:hAnsi="TH SarabunPSK" w:cs="TH SarabunPSK"/>
                <w:sz w:val="28"/>
              </w:rPr>
              <w:t xml:space="preserve"> </w:t>
            </w:r>
            <w:r w:rsidRPr="005E7E6D">
              <w:rPr>
                <w:rFonts w:ascii="TH SarabunPSK" w:hAnsi="TH SarabunPSK" w:cs="TH SarabunPSK"/>
                <w:sz w:val="28"/>
                <w:cs/>
              </w:rPr>
              <w:t>ค่าน้ำหนัก ๐.</w:t>
            </w:r>
            <w:r w:rsidR="006B7426">
              <w:rPr>
                <w:rFonts w:ascii="TH SarabunPSK" w:hAnsi="TH SarabunPSK" w:cs="TH SarabunPSK" w:hint="cs"/>
                <w:sz w:val="28"/>
                <w:cs/>
              </w:rPr>
              <w:t>๔</w:t>
            </w:r>
            <w:r w:rsidRPr="005E7E6D">
              <w:rPr>
                <w:rFonts w:ascii="TH SarabunPSK" w:hAnsi="TH SarabunPSK" w:cs="TH SarabunPSK"/>
                <w:sz w:val="28"/>
                <w:cs/>
              </w:rPr>
              <w:t>]</w:t>
            </w:r>
          </w:p>
        </w:tc>
        <w:tc>
          <w:tcPr>
            <w:tcW w:w="960"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2016</w:t>
            </w:r>
          </w:p>
        </w:tc>
      </w:tr>
      <w:tr w:rsidR="008F18AD" w:rsidRPr="005E7E6D" w:rsidTr="00707FDF">
        <w:trPr>
          <w:trHeight w:val="50"/>
          <w:jc w:val="center"/>
        </w:trPr>
        <w:tc>
          <w:tcPr>
            <w:tcW w:w="660" w:type="dxa"/>
            <w:vMerge/>
            <w:shd w:val="clear" w:color="auto" w:fill="auto"/>
          </w:tcPr>
          <w:p w:rsidR="008F18AD" w:rsidRPr="005E7E6D" w:rsidRDefault="008F18AD" w:rsidP="00BB2D11">
            <w:pPr>
              <w:jc w:val="center"/>
              <w:rPr>
                <w:rFonts w:ascii="TH SarabunPSK" w:hAnsi="TH SarabunPSK" w:cs="TH SarabunPSK"/>
                <w:sz w:val="28"/>
                <w:cs/>
              </w:rPr>
            </w:pPr>
          </w:p>
        </w:tc>
        <w:tc>
          <w:tcPr>
            <w:tcW w:w="2784" w:type="dxa"/>
            <w:vMerge/>
            <w:shd w:val="clear" w:color="auto" w:fill="auto"/>
          </w:tcPr>
          <w:p w:rsidR="008F18AD" w:rsidRPr="005E7E6D" w:rsidRDefault="008F18AD" w:rsidP="002B44BF">
            <w:pPr>
              <w:jc w:val="thaiDistribute"/>
              <w:rPr>
                <w:rFonts w:ascii="TH SarabunPSK" w:hAnsi="TH SarabunPSK" w:cs="TH SarabunPSK"/>
                <w:sz w:val="28"/>
                <w:cs/>
              </w:rPr>
            </w:pPr>
          </w:p>
        </w:tc>
        <w:tc>
          <w:tcPr>
            <w:tcW w:w="2495" w:type="dxa"/>
            <w:shd w:val="clear" w:color="auto" w:fill="auto"/>
          </w:tcPr>
          <w:p w:rsidR="008F18AD" w:rsidRPr="005E7E6D" w:rsidRDefault="008F18AD" w:rsidP="008F18AD">
            <w:pPr>
              <w:rPr>
                <w:rFonts w:ascii="TH SarabunPSK" w:hAnsi="TH SarabunPSK" w:cs="TH SarabunPSK"/>
                <w:sz w:val="28"/>
              </w:rPr>
            </w:pPr>
            <w:r w:rsidRPr="005E7E6D">
              <w:rPr>
                <w:rFonts w:ascii="TH SarabunPSK" w:hAnsi="TH SarabunPSK" w:cs="TH SarabunPSK"/>
                <w:sz w:val="28"/>
              </w:rPr>
              <w:t xml:space="preserve"> “An Analytical Study of Buddhist Monks Health Care Behavior in Ayutthaya Province”, Proceeding International Conference on Humanities, Language,Culture &amp; Business, </w:t>
            </w:r>
          </w:p>
        </w:tc>
        <w:tc>
          <w:tcPr>
            <w:tcW w:w="3193" w:type="dxa"/>
            <w:shd w:val="clear" w:color="auto" w:fill="auto"/>
          </w:tcPr>
          <w:p w:rsidR="008F18AD" w:rsidRPr="005E7E6D" w:rsidRDefault="008F18AD" w:rsidP="002B44BF">
            <w:pPr>
              <w:rPr>
                <w:rFonts w:ascii="TH SarabunPSK" w:hAnsi="TH SarabunPSK" w:cs="TH SarabunPSK"/>
                <w:sz w:val="28"/>
                <w:cs/>
              </w:rPr>
            </w:pPr>
            <w:r w:rsidRPr="005E7E6D">
              <w:rPr>
                <w:rFonts w:ascii="TH SarabunPSK" w:hAnsi="TH SarabunPSK" w:cs="TH SarabunPSK"/>
                <w:sz w:val="28"/>
              </w:rPr>
              <w:t>(2nd ICoHLCB) 22-23 April 2017, Hotel De’La Ferns, Cameron Highlands Pahang, Malaysia ISBN: 978-967-14835-1-0. pp.184-187 [</w:t>
            </w:r>
            <w:r w:rsidRPr="005E7E6D">
              <w:rPr>
                <w:rFonts w:ascii="TH SarabunPSK" w:hAnsi="TH SarabunPSK" w:cs="TH SarabunPSK"/>
                <w:sz w:val="28"/>
                <w:cs/>
              </w:rPr>
              <w:t xml:space="preserve">งานประชุมวิชาการที่มีรายงาน </w:t>
            </w:r>
            <w:r w:rsidR="002333A2">
              <w:rPr>
                <w:rFonts w:ascii="TH SarabunPSK" w:hAnsi="TH SarabunPSK" w:cs="TH SarabunPSK"/>
                <w:sz w:val="28"/>
              </w:rPr>
              <w:t>Proceeding</w:t>
            </w:r>
            <w:r w:rsidRPr="005E7E6D">
              <w:rPr>
                <w:rFonts w:ascii="TH SarabunPSK" w:hAnsi="TH SarabunPSK" w:cs="TH SarabunPSK"/>
                <w:sz w:val="28"/>
              </w:rPr>
              <w:t xml:space="preserve"> </w:t>
            </w:r>
            <w:r w:rsidR="006B7426">
              <w:rPr>
                <w:rFonts w:ascii="TH SarabunPSK" w:hAnsi="TH SarabunPSK" w:cs="TH SarabunPSK"/>
                <w:sz w:val="28"/>
                <w:cs/>
              </w:rPr>
              <w:t>ค่าน้ำหนัก ๐.</w:t>
            </w:r>
            <w:r w:rsidR="006B7426">
              <w:rPr>
                <w:rFonts w:ascii="TH SarabunPSK" w:hAnsi="TH SarabunPSK" w:cs="TH SarabunPSK" w:hint="cs"/>
                <w:sz w:val="28"/>
                <w:cs/>
              </w:rPr>
              <w:t>๔</w:t>
            </w:r>
            <w:r w:rsidRPr="005E7E6D">
              <w:rPr>
                <w:rFonts w:ascii="TH SarabunPSK" w:hAnsi="TH SarabunPSK" w:cs="TH SarabunPSK"/>
                <w:sz w:val="28"/>
                <w:cs/>
              </w:rPr>
              <w:t>]</w:t>
            </w:r>
          </w:p>
        </w:tc>
        <w:tc>
          <w:tcPr>
            <w:tcW w:w="960"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sz w:val="28"/>
              </w:rPr>
              <w:t>2017</w:t>
            </w:r>
          </w:p>
        </w:tc>
      </w:tr>
      <w:tr w:rsidR="008F18AD" w:rsidRPr="005E7E6D" w:rsidTr="00707FDF">
        <w:trPr>
          <w:trHeight w:val="50"/>
          <w:jc w:val="center"/>
        </w:trPr>
        <w:tc>
          <w:tcPr>
            <w:tcW w:w="660" w:type="dxa"/>
            <w:vMerge/>
            <w:shd w:val="clear" w:color="auto" w:fill="auto"/>
          </w:tcPr>
          <w:p w:rsidR="008F18AD" w:rsidRPr="005E7E6D" w:rsidRDefault="008F18AD" w:rsidP="00BB2D11">
            <w:pPr>
              <w:jc w:val="center"/>
              <w:rPr>
                <w:rFonts w:ascii="TH SarabunPSK" w:hAnsi="TH SarabunPSK" w:cs="TH SarabunPSK"/>
                <w:sz w:val="28"/>
                <w:cs/>
              </w:rPr>
            </w:pPr>
          </w:p>
        </w:tc>
        <w:tc>
          <w:tcPr>
            <w:tcW w:w="2784" w:type="dxa"/>
            <w:vMerge/>
            <w:shd w:val="clear" w:color="auto" w:fill="auto"/>
          </w:tcPr>
          <w:p w:rsidR="008F18AD" w:rsidRPr="005E7E6D" w:rsidRDefault="008F18AD" w:rsidP="002B44BF">
            <w:pPr>
              <w:jc w:val="thaiDistribute"/>
              <w:rPr>
                <w:rFonts w:ascii="TH SarabunPSK" w:hAnsi="TH SarabunPSK" w:cs="TH SarabunPSK"/>
                <w:sz w:val="28"/>
                <w:cs/>
              </w:rPr>
            </w:pPr>
          </w:p>
        </w:tc>
        <w:tc>
          <w:tcPr>
            <w:tcW w:w="2495" w:type="dxa"/>
            <w:shd w:val="clear" w:color="auto" w:fill="auto"/>
          </w:tcPr>
          <w:p w:rsidR="008F18AD" w:rsidRPr="006B7426" w:rsidRDefault="008F18AD" w:rsidP="008F18AD">
            <w:pPr>
              <w:rPr>
                <w:rFonts w:ascii="TH SarabunPSK" w:hAnsi="TH SarabunPSK" w:cs="TH SarabunPSK"/>
                <w:sz w:val="28"/>
              </w:rPr>
            </w:pPr>
            <w:r w:rsidRPr="006B7426">
              <w:rPr>
                <w:rFonts w:ascii="TH SarabunPSK" w:hAnsi="TH SarabunPSK" w:cs="TH SarabunPSK"/>
                <w:sz w:val="28"/>
              </w:rPr>
              <w:t xml:space="preserve">The Technology Center Model for Educational Administration ofMahachulalongkornrajavidyalaya University”.International Conference for Acadamic Disciplines , Joseph B. Martin Conference Center, Harvard Medical School, Boston Massachusetts, </w:t>
            </w:r>
          </w:p>
        </w:tc>
        <w:tc>
          <w:tcPr>
            <w:tcW w:w="3193" w:type="dxa"/>
            <w:shd w:val="clear" w:color="auto" w:fill="auto"/>
          </w:tcPr>
          <w:p w:rsidR="008F18AD" w:rsidRPr="005E7E6D" w:rsidRDefault="008F18AD" w:rsidP="006B7426">
            <w:pPr>
              <w:rPr>
                <w:rFonts w:ascii="TH SarabunPSK" w:hAnsi="TH SarabunPSK" w:cs="TH SarabunPSK"/>
                <w:cs/>
              </w:rPr>
            </w:pPr>
            <w:r w:rsidRPr="005E7E6D">
              <w:rPr>
                <w:rFonts w:ascii="TH SarabunPSK" w:hAnsi="TH SarabunPSK" w:cs="TH SarabunPSK"/>
                <w:cs/>
              </w:rPr>
              <w:t xml:space="preserve">22-26 </w:t>
            </w:r>
            <w:r w:rsidRPr="005E7E6D">
              <w:rPr>
                <w:rFonts w:ascii="TH SarabunPSK" w:hAnsi="TH SarabunPSK" w:cs="TH SarabunPSK"/>
              </w:rPr>
              <w:t xml:space="preserve">May </w:t>
            </w:r>
            <w:r w:rsidRPr="005E7E6D">
              <w:rPr>
                <w:rFonts w:ascii="TH SarabunPSK" w:hAnsi="TH SarabunPSK" w:cs="TH SarabunPSK"/>
                <w:cs/>
              </w:rPr>
              <w:t xml:space="preserve">2017 [งานประชุมวิชาการที่มีรายงาน </w:t>
            </w:r>
            <w:r w:rsidR="002333A2">
              <w:rPr>
                <w:rFonts w:ascii="TH SarabunPSK" w:hAnsi="TH SarabunPSK" w:cs="TH SarabunPSK"/>
              </w:rPr>
              <w:t>Proceeding</w:t>
            </w:r>
            <w:r w:rsidRPr="005E7E6D">
              <w:rPr>
                <w:rFonts w:ascii="TH SarabunPSK" w:hAnsi="TH SarabunPSK" w:cs="TH SarabunPSK"/>
              </w:rPr>
              <w:t xml:space="preserve"> </w:t>
            </w:r>
            <w:r w:rsidRPr="005E7E6D">
              <w:rPr>
                <w:rFonts w:ascii="TH SarabunPSK" w:hAnsi="TH SarabunPSK" w:cs="TH SarabunPSK"/>
                <w:cs/>
              </w:rPr>
              <w:t>ค่าน้ำหนัก ๐.</w:t>
            </w:r>
            <w:r w:rsidR="006B7426">
              <w:rPr>
                <w:rFonts w:ascii="TH SarabunPSK" w:hAnsi="TH SarabunPSK" w:cs="TH SarabunPSK" w:hint="cs"/>
                <w:cs/>
              </w:rPr>
              <w:t>๔</w:t>
            </w:r>
            <w:r w:rsidRPr="005E7E6D">
              <w:rPr>
                <w:rFonts w:ascii="TH SarabunPSK" w:hAnsi="TH SarabunPSK" w:cs="TH SarabunPSK"/>
                <w:cs/>
              </w:rPr>
              <w:t>]</w:t>
            </w:r>
          </w:p>
        </w:tc>
        <w:tc>
          <w:tcPr>
            <w:tcW w:w="960"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2017</w:t>
            </w:r>
          </w:p>
        </w:tc>
      </w:tr>
      <w:tr w:rsidR="008F18AD" w:rsidRPr="005E7E6D" w:rsidTr="00707FDF">
        <w:trPr>
          <w:trHeight w:val="50"/>
          <w:jc w:val="center"/>
        </w:trPr>
        <w:tc>
          <w:tcPr>
            <w:tcW w:w="660" w:type="dxa"/>
            <w:vMerge/>
            <w:shd w:val="clear" w:color="auto" w:fill="auto"/>
          </w:tcPr>
          <w:p w:rsidR="008F18AD" w:rsidRPr="005E7E6D" w:rsidRDefault="008F18AD" w:rsidP="00BB2D11">
            <w:pPr>
              <w:jc w:val="center"/>
              <w:rPr>
                <w:rFonts w:ascii="TH SarabunPSK" w:hAnsi="TH SarabunPSK" w:cs="TH SarabunPSK"/>
                <w:sz w:val="28"/>
                <w:cs/>
              </w:rPr>
            </w:pPr>
          </w:p>
        </w:tc>
        <w:tc>
          <w:tcPr>
            <w:tcW w:w="2784" w:type="dxa"/>
            <w:vMerge/>
            <w:shd w:val="clear" w:color="auto" w:fill="auto"/>
          </w:tcPr>
          <w:p w:rsidR="008F18AD" w:rsidRPr="005E7E6D" w:rsidRDefault="008F18AD" w:rsidP="002B44BF">
            <w:pPr>
              <w:jc w:val="thaiDistribute"/>
              <w:rPr>
                <w:rFonts w:ascii="TH SarabunPSK" w:hAnsi="TH SarabunPSK" w:cs="TH SarabunPSK"/>
                <w:sz w:val="28"/>
                <w:cs/>
              </w:rPr>
            </w:pPr>
          </w:p>
        </w:tc>
        <w:tc>
          <w:tcPr>
            <w:tcW w:w="2495" w:type="dxa"/>
            <w:shd w:val="clear" w:color="auto" w:fill="auto"/>
          </w:tcPr>
          <w:p w:rsidR="008F18AD" w:rsidRPr="005E7E6D" w:rsidRDefault="008F18AD" w:rsidP="008F18AD">
            <w:pPr>
              <w:rPr>
                <w:rFonts w:ascii="TH SarabunPSK" w:hAnsi="TH SarabunPSK" w:cs="TH SarabunPSK"/>
                <w:sz w:val="28"/>
              </w:rPr>
            </w:pPr>
            <w:r w:rsidRPr="005E7E6D">
              <w:rPr>
                <w:rFonts w:ascii="TH SarabunPSK" w:hAnsi="TH SarabunPSK" w:cs="TH SarabunPSK"/>
                <w:sz w:val="28"/>
              </w:rPr>
              <w:t xml:space="preserve"> “</w:t>
            </w:r>
            <w:r w:rsidRPr="005E7E6D">
              <w:rPr>
                <w:rFonts w:ascii="TH SarabunPSK" w:hAnsi="TH SarabunPSK" w:cs="TH SarabunPSK"/>
                <w:sz w:val="28"/>
                <w:cs/>
              </w:rPr>
              <w:t xml:space="preserve">การพัฒนาประสิทธิภาพการจัดการศึกษาปริยัติธรรมแผนกบาลีของคณะสงฆ์ภาค </w:t>
            </w:r>
            <w:r w:rsidRPr="005E7E6D">
              <w:rPr>
                <w:rFonts w:ascii="TH SarabunPSK" w:hAnsi="TH SarabunPSK" w:cs="TH SarabunPSK"/>
                <w:sz w:val="28"/>
              </w:rPr>
              <w:t xml:space="preserve">14 : </w:t>
            </w:r>
          </w:p>
        </w:tc>
        <w:tc>
          <w:tcPr>
            <w:tcW w:w="3193" w:type="dxa"/>
            <w:shd w:val="clear" w:color="auto" w:fill="auto"/>
          </w:tcPr>
          <w:p w:rsidR="008F18AD" w:rsidRPr="005E7E6D" w:rsidRDefault="008F18AD" w:rsidP="002B44BF">
            <w:pPr>
              <w:rPr>
                <w:rFonts w:ascii="TH SarabunPSK" w:hAnsi="TH SarabunPSK" w:cs="TH SarabunPSK"/>
                <w:sz w:val="28"/>
                <w:cs/>
              </w:rPr>
            </w:pPr>
            <w:r w:rsidRPr="005E7E6D">
              <w:rPr>
                <w:rFonts w:ascii="TH SarabunPSK" w:hAnsi="TH SarabunPSK" w:cs="TH SarabunPSK"/>
                <w:sz w:val="28"/>
                <w:cs/>
              </w:rPr>
              <w:t xml:space="preserve">วารสาร มจร สังคมศาสตร์ปริทรรศน์ ปีที่ ๖ ฉบับพิเศษ ๑๖ พฤษภาคม ๒๕๖๐ . หน้า ๒๓๙-๒๕๓ [เล่ม ๓] [วารสาร </w:t>
            </w:r>
            <w:r w:rsidRPr="005E7E6D">
              <w:rPr>
                <w:rFonts w:ascii="TH SarabunPSK" w:hAnsi="TH SarabunPSK" w:cs="TH SarabunPSK"/>
                <w:sz w:val="28"/>
              </w:rPr>
              <w:t xml:space="preserve">TCI </w:t>
            </w:r>
            <w:r w:rsidRPr="005E7E6D">
              <w:rPr>
                <w:rFonts w:ascii="TH SarabunPSK" w:hAnsi="TH SarabunPSK" w:cs="TH SarabunPSK"/>
                <w:sz w:val="28"/>
                <w:cs/>
              </w:rPr>
              <w:t>ฐาน ๑ ค่าน้ำหนัก ๐.๘]</w:t>
            </w:r>
          </w:p>
        </w:tc>
        <w:tc>
          <w:tcPr>
            <w:tcW w:w="960"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sz w:val="28"/>
                <w:cs/>
              </w:rPr>
              <w:t>๒๕๖๐</w:t>
            </w:r>
          </w:p>
        </w:tc>
      </w:tr>
      <w:tr w:rsidR="008F18AD" w:rsidRPr="005E7E6D" w:rsidTr="00707FDF">
        <w:trPr>
          <w:trHeight w:val="50"/>
          <w:jc w:val="center"/>
        </w:trPr>
        <w:tc>
          <w:tcPr>
            <w:tcW w:w="660" w:type="dxa"/>
            <w:vMerge/>
            <w:shd w:val="clear" w:color="auto" w:fill="auto"/>
          </w:tcPr>
          <w:p w:rsidR="008F18AD" w:rsidRPr="005E7E6D" w:rsidRDefault="008F18AD" w:rsidP="00BB2D11">
            <w:pPr>
              <w:jc w:val="center"/>
              <w:rPr>
                <w:rFonts w:ascii="TH SarabunPSK" w:hAnsi="TH SarabunPSK" w:cs="TH SarabunPSK"/>
                <w:sz w:val="28"/>
                <w:cs/>
              </w:rPr>
            </w:pPr>
          </w:p>
        </w:tc>
        <w:tc>
          <w:tcPr>
            <w:tcW w:w="2784" w:type="dxa"/>
            <w:vMerge/>
            <w:shd w:val="clear" w:color="auto" w:fill="auto"/>
          </w:tcPr>
          <w:p w:rsidR="008F18AD" w:rsidRPr="005E7E6D" w:rsidRDefault="008F18AD" w:rsidP="002B44BF">
            <w:pPr>
              <w:jc w:val="thaiDistribute"/>
              <w:rPr>
                <w:rFonts w:ascii="TH SarabunPSK" w:hAnsi="TH SarabunPSK" w:cs="TH SarabunPSK"/>
                <w:sz w:val="28"/>
                <w:cs/>
              </w:rPr>
            </w:pPr>
          </w:p>
        </w:tc>
        <w:tc>
          <w:tcPr>
            <w:tcW w:w="2495" w:type="dxa"/>
            <w:shd w:val="clear" w:color="auto" w:fill="auto"/>
          </w:tcPr>
          <w:p w:rsidR="008F18AD" w:rsidRPr="005E7E6D" w:rsidRDefault="008F18AD" w:rsidP="008F18AD">
            <w:pPr>
              <w:rPr>
                <w:rFonts w:ascii="TH SarabunPSK" w:hAnsi="TH SarabunPSK" w:cs="TH SarabunPSK"/>
              </w:rPr>
            </w:pPr>
            <w:r w:rsidRPr="005E7E6D">
              <w:rPr>
                <w:rFonts w:ascii="TH SarabunPSK" w:hAnsi="TH SarabunPSK" w:cs="TH SarabunPSK"/>
              </w:rPr>
              <w:t xml:space="preserve"> “</w:t>
            </w:r>
            <w:r w:rsidRPr="005E7E6D">
              <w:rPr>
                <w:rFonts w:ascii="TH SarabunPSK" w:hAnsi="TH SarabunPSK" w:cs="TH SarabunPSK"/>
                <w:cs/>
              </w:rPr>
              <w:t xml:space="preserve">กลยุทธการจัดการโรงเรียนการกุศลของวัดในพระพุทธศาสนา จังหวัดราชบุรี </w:t>
            </w:r>
          </w:p>
        </w:tc>
        <w:tc>
          <w:tcPr>
            <w:tcW w:w="3193"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 xml:space="preserve">วารสาร มจร สังคมศาสตร์ปริทรรศน์ ปีที่ ๖ ฉบับพิเศษ ๑๖ พฤษภาคม ๒๕๖๐. หน้า ๑-๑๔. (เล่ม 2) [วารสาร </w:t>
            </w:r>
            <w:r w:rsidRPr="005E7E6D">
              <w:rPr>
                <w:rFonts w:ascii="TH SarabunPSK" w:hAnsi="TH SarabunPSK" w:cs="TH SarabunPSK"/>
              </w:rPr>
              <w:t xml:space="preserve">TCI </w:t>
            </w:r>
            <w:r w:rsidRPr="005E7E6D">
              <w:rPr>
                <w:rFonts w:ascii="TH SarabunPSK" w:hAnsi="TH SarabunPSK" w:cs="TH SarabunPSK"/>
                <w:cs/>
              </w:rPr>
              <w:t>ฐาน ๑ ค่าน้ำหนัก ๐.๘]</w:t>
            </w:r>
          </w:p>
        </w:tc>
        <w:tc>
          <w:tcPr>
            <w:tcW w:w="960" w:type="dxa"/>
            <w:shd w:val="clear" w:color="auto" w:fill="auto"/>
          </w:tcPr>
          <w:p w:rsidR="008F18AD" w:rsidRPr="005E7E6D" w:rsidRDefault="008F18AD" w:rsidP="002B44BF">
            <w:pPr>
              <w:rPr>
                <w:rFonts w:ascii="TH SarabunPSK" w:hAnsi="TH SarabunPSK" w:cs="TH SarabunPSK"/>
                <w:cs/>
              </w:rPr>
            </w:pPr>
            <w:r w:rsidRPr="005E7E6D">
              <w:rPr>
                <w:rFonts w:ascii="TH SarabunPSK" w:hAnsi="TH SarabunPSK" w:cs="TH SarabunPSK"/>
                <w:cs/>
              </w:rPr>
              <w:t>๒๕๖๐</w:t>
            </w:r>
          </w:p>
        </w:tc>
      </w:tr>
      <w:tr w:rsidR="00FD6074" w:rsidRPr="005E7E6D" w:rsidTr="00707FDF">
        <w:trPr>
          <w:jc w:val="center"/>
        </w:trPr>
        <w:tc>
          <w:tcPr>
            <w:tcW w:w="660" w:type="dxa"/>
            <w:vMerge w:val="restart"/>
            <w:shd w:val="clear" w:color="auto" w:fill="auto"/>
          </w:tcPr>
          <w:p w:rsidR="00FD6074" w:rsidRPr="005E7E6D" w:rsidRDefault="00FD6074" w:rsidP="00BB2D11">
            <w:pPr>
              <w:jc w:val="center"/>
              <w:rPr>
                <w:rFonts w:ascii="TH SarabunPSK" w:hAnsi="TH SarabunPSK" w:cs="TH SarabunPSK"/>
                <w:sz w:val="28"/>
                <w:cs/>
              </w:rPr>
            </w:pPr>
            <w:r w:rsidRPr="005E7E6D">
              <w:rPr>
                <w:rFonts w:ascii="TH SarabunPSK" w:hAnsi="TH SarabunPSK" w:cs="TH SarabunPSK" w:hint="cs"/>
                <w:sz w:val="28"/>
                <w:cs/>
              </w:rPr>
              <w:lastRenderedPageBreak/>
              <w:t>๒</w:t>
            </w:r>
          </w:p>
        </w:tc>
        <w:tc>
          <w:tcPr>
            <w:tcW w:w="2784" w:type="dxa"/>
            <w:vMerge w:val="restart"/>
            <w:shd w:val="clear" w:color="auto" w:fill="auto"/>
          </w:tcPr>
          <w:p w:rsidR="00FD6074" w:rsidRPr="005E7E6D" w:rsidRDefault="00FD6074" w:rsidP="002B44BF">
            <w:pPr>
              <w:jc w:val="thaiDistribute"/>
              <w:rPr>
                <w:rFonts w:ascii="TH SarabunPSK" w:hAnsi="TH SarabunPSK" w:cs="TH SarabunPSK"/>
                <w:sz w:val="28"/>
                <w:cs/>
              </w:rPr>
            </w:pPr>
            <w:r w:rsidRPr="005E7E6D">
              <w:rPr>
                <w:rFonts w:ascii="TH SarabunPSK" w:hAnsi="TH SarabunPSK" w:cs="TH SarabunPSK" w:hint="cs"/>
                <w:sz w:val="28"/>
                <w:cs/>
              </w:rPr>
              <w:t>พระสุธีวีรบัณฑิต (โชว์ ทสฺสนีโย)</w:t>
            </w:r>
          </w:p>
        </w:tc>
        <w:tc>
          <w:tcPr>
            <w:tcW w:w="2495" w:type="dxa"/>
            <w:shd w:val="clear" w:color="auto" w:fill="auto"/>
          </w:tcPr>
          <w:p w:rsidR="00FD6074" w:rsidRPr="005E7E6D" w:rsidRDefault="00FD6074" w:rsidP="008F18AD">
            <w:pPr>
              <w:rPr>
                <w:rFonts w:ascii="TH SarabunPSK" w:hAnsi="TH SarabunPSK" w:cs="TH SarabunPSK"/>
                <w:sz w:val="28"/>
                <w:shd w:val="clear" w:color="auto" w:fill="FFFFFF"/>
              </w:rPr>
            </w:pPr>
            <w:r w:rsidRPr="005E7E6D">
              <w:rPr>
                <w:rFonts w:ascii="TH SarabunPSK" w:hAnsi="TH SarabunPSK" w:cs="TH SarabunPSK"/>
                <w:sz w:val="28"/>
                <w:shd w:val="clear" w:color="auto" w:fill="FFFFFF"/>
                <w:cs/>
              </w:rPr>
              <w:t>พระพุทธศาสนาในจีน ทิเบต เวียดนาม ญี่ปุ่น : มองผ่านงานพระศรีคัมภีรญาณ.</w:t>
            </w:r>
          </w:p>
        </w:tc>
        <w:tc>
          <w:tcPr>
            <w:tcW w:w="3193" w:type="dxa"/>
            <w:shd w:val="clear" w:color="auto" w:fill="auto"/>
          </w:tcPr>
          <w:p w:rsidR="00FD6074" w:rsidRPr="005E7E6D" w:rsidRDefault="00FD6074" w:rsidP="002B44BF">
            <w:pPr>
              <w:rPr>
                <w:rFonts w:ascii="TH SarabunPSK" w:hAnsi="TH SarabunPSK" w:cs="TH SarabunPSK"/>
                <w:sz w:val="28"/>
              </w:rPr>
            </w:pPr>
            <w:r w:rsidRPr="005E7E6D">
              <w:rPr>
                <w:rFonts w:ascii="TH SarabunPSK" w:hAnsi="TH SarabunPSK" w:cs="TH SarabunPSK"/>
                <w:sz w:val="28"/>
                <w:shd w:val="clear" w:color="auto" w:fill="FFFFFF"/>
                <w:cs/>
              </w:rPr>
              <w:t xml:space="preserve">วารสาร มจร สังคมศาสตร์ปริทรรศน์ ปีที่ ๕ ฉบับที่ ๒ พฤษภาคม-สิงหาคม ๒๕๕๙. หน้า ๒๖๓-๒๗๘.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FD6074" w:rsidRPr="005E7E6D" w:rsidRDefault="00FD6074" w:rsidP="002B44BF">
            <w:pPr>
              <w:rPr>
                <w:rFonts w:ascii="TH SarabunPSK" w:hAnsi="TH SarabunPSK" w:cs="TH SarabunPSK"/>
                <w:sz w:val="28"/>
              </w:rPr>
            </w:pPr>
            <w:r w:rsidRPr="005E7E6D">
              <w:rPr>
                <w:rFonts w:ascii="TH SarabunPSK" w:hAnsi="TH SarabunPSK" w:cs="TH SarabunPSK"/>
                <w:sz w:val="28"/>
                <w:shd w:val="clear" w:color="auto" w:fill="FFFFFF"/>
                <w:cs/>
              </w:rPr>
              <w:t>๒๕๕๙</w:t>
            </w:r>
          </w:p>
        </w:tc>
      </w:tr>
      <w:tr w:rsidR="00FD6074" w:rsidRPr="005E7E6D" w:rsidTr="00707FDF">
        <w:trPr>
          <w:jc w:val="center"/>
        </w:trPr>
        <w:tc>
          <w:tcPr>
            <w:tcW w:w="660" w:type="dxa"/>
            <w:vMerge/>
            <w:shd w:val="clear" w:color="auto" w:fill="auto"/>
          </w:tcPr>
          <w:p w:rsidR="00FD6074" w:rsidRPr="005E7E6D" w:rsidRDefault="00FD6074" w:rsidP="00BB2D11">
            <w:pPr>
              <w:jc w:val="center"/>
              <w:rPr>
                <w:rFonts w:ascii="TH SarabunPSK" w:hAnsi="TH SarabunPSK" w:cs="TH SarabunPSK"/>
                <w:sz w:val="28"/>
                <w:cs/>
              </w:rPr>
            </w:pPr>
          </w:p>
        </w:tc>
        <w:tc>
          <w:tcPr>
            <w:tcW w:w="2784" w:type="dxa"/>
            <w:vMerge/>
            <w:shd w:val="clear" w:color="auto" w:fill="auto"/>
          </w:tcPr>
          <w:p w:rsidR="00FD6074" w:rsidRPr="005E7E6D" w:rsidRDefault="00FD6074" w:rsidP="002B44BF">
            <w:pPr>
              <w:jc w:val="thaiDistribute"/>
              <w:rPr>
                <w:rFonts w:ascii="TH SarabunPSK" w:hAnsi="TH SarabunPSK" w:cs="TH SarabunPSK"/>
                <w:sz w:val="28"/>
                <w:cs/>
              </w:rPr>
            </w:pPr>
          </w:p>
        </w:tc>
        <w:tc>
          <w:tcPr>
            <w:tcW w:w="2495" w:type="dxa"/>
            <w:shd w:val="clear" w:color="auto" w:fill="auto"/>
          </w:tcPr>
          <w:p w:rsidR="00FD6074" w:rsidRPr="005E7E6D" w:rsidRDefault="00FD6074" w:rsidP="008F18AD">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 การเมืองเรื่องพระพุทธรูป</w:t>
            </w:r>
            <w:r w:rsidRPr="005E7E6D">
              <w:rPr>
                <w:rFonts w:ascii="TH SarabunPSK" w:hAnsi="TH SarabunPSK" w:cs="TH SarabunPSK"/>
                <w:sz w:val="28"/>
                <w:shd w:val="clear" w:color="auto" w:fill="FFFFFF"/>
              </w:rPr>
              <w:t xml:space="preserve"> </w:t>
            </w:r>
          </w:p>
        </w:tc>
        <w:tc>
          <w:tcPr>
            <w:tcW w:w="3193"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วารสาร มจร สังคมศาสตร์ปริทรรศน์. ปีที่ ๖ ฉบับที่ ๑ มกราคม-มีนาคม ๒๕๖๐.  หน้า ๒๔๑-๒๕๖.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๒๕๖๐</w:t>
            </w:r>
          </w:p>
        </w:tc>
      </w:tr>
      <w:tr w:rsidR="00FD6074" w:rsidRPr="005E7E6D" w:rsidTr="00707FDF">
        <w:trPr>
          <w:jc w:val="center"/>
        </w:trPr>
        <w:tc>
          <w:tcPr>
            <w:tcW w:w="660" w:type="dxa"/>
            <w:vMerge/>
            <w:shd w:val="clear" w:color="auto" w:fill="auto"/>
          </w:tcPr>
          <w:p w:rsidR="00FD6074" w:rsidRPr="005E7E6D" w:rsidRDefault="00FD6074" w:rsidP="00BB2D11">
            <w:pPr>
              <w:jc w:val="center"/>
              <w:rPr>
                <w:rFonts w:ascii="TH SarabunPSK" w:hAnsi="TH SarabunPSK" w:cs="TH SarabunPSK"/>
                <w:sz w:val="28"/>
                <w:cs/>
              </w:rPr>
            </w:pPr>
          </w:p>
        </w:tc>
        <w:tc>
          <w:tcPr>
            <w:tcW w:w="2784" w:type="dxa"/>
            <w:vMerge/>
            <w:shd w:val="clear" w:color="auto" w:fill="auto"/>
          </w:tcPr>
          <w:p w:rsidR="00FD6074" w:rsidRPr="005E7E6D" w:rsidRDefault="00FD6074" w:rsidP="002B44BF">
            <w:pPr>
              <w:jc w:val="thaiDistribute"/>
              <w:rPr>
                <w:rFonts w:ascii="TH SarabunPSK" w:hAnsi="TH SarabunPSK" w:cs="TH SarabunPSK"/>
                <w:sz w:val="28"/>
                <w:cs/>
              </w:rPr>
            </w:pPr>
          </w:p>
        </w:tc>
        <w:tc>
          <w:tcPr>
            <w:tcW w:w="2495" w:type="dxa"/>
            <w:shd w:val="clear" w:color="auto" w:fill="auto"/>
          </w:tcPr>
          <w:p w:rsidR="00FD6074" w:rsidRPr="005E7E6D" w:rsidRDefault="00FD6074" w:rsidP="008F18AD">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ความเตี้ยกับการบวชเป็นพระในสังคมไทย : บทวิเคราะห์ด้วยเกณฑ์และคุณสมบัติการบวชในพระพุทธศาสนา </w:t>
            </w:r>
          </w:p>
        </w:tc>
        <w:tc>
          <w:tcPr>
            <w:tcW w:w="3193"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วารสาร มจร การพัฒนาสังคม - </w:t>
            </w:r>
            <w:r w:rsidRPr="005E7E6D">
              <w:rPr>
                <w:rFonts w:ascii="TH SarabunPSK" w:hAnsi="TH SarabunPSK" w:cs="TH SarabunPSK"/>
                <w:sz w:val="28"/>
                <w:shd w:val="clear" w:color="auto" w:fill="FFFFFF"/>
              </w:rPr>
              <w:t xml:space="preserve">Journal of MCU Social Development </w:t>
            </w:r>
            <w:r w:rsidRPr="005E7E6D">
              <w:rPr>
                <w:rFonts w:ascii="TH SarabunPSK" w:hAnsi="TH SarabunPSK" w:cs="TH SarabunPSK"/>
                <w:sz w:val="28"/>
                <w:shd w:val="clear" w:color="auto" w:fill="FFFFFF"/>
                <w:cs/>
              </w:rPr>
              <w:t xml:space="preserve">ปีที่ 1 </w:t>
            </w:r>
            <w:r w:rsidRPr="005E7E6D">
              <w:rPr>
                <w:rFonts w:ascii="TH SarabunPSK" w:hAnsi="TH SarabunPSK" w:cs="TH SarabunPSK"/>
                <w:sz w:val="28"/>
                <w:shd w:val="clear" w:color="auto" w:fill="FFFFFF"/>
              </w:rPr>
              <w:t>Vol.</w:t>
            </w:r>
            <w:r w:rsidRPr="005E7E6D">
              <w:rPr>
                <w:rFonts w:ascii="TH SarabunPSK" w:hAnsi="TH SarabunPSK" w:cs="TH SarabunPSK"/>
                <w:sz w:val="28"/>
                <w:shd w:val="clear" w:color="auto" w:fill="FFFFFF"/>
                <w:cs/>
              </w:rPr>
              <w:t xml:space="preserve">๑ ฉบับที่ ๑ </w:t>
            </w:r>
            <w:r w:rsidRPr="005E7E6D">
              <w:rPr>
                <w:rFonts w:ascii="TH SarabunPSK" w:hAnsi="TH SarabunPSK" w:cs="TH SarabunPSK"/>
                <w:sz w:val="28"/>
                <w:shd w:val="clear" w:color="auto" w:fill="FFFFFF"/>
              </w:rPr>
              <w:t xml:space="preserve">Issue </w:t>
            </w:r>
            <w:r w:rsidRPr="005E7E6D">
              <w:rPr>
                <w:rFonts w:ascii="TH SarabunPSK" w:hAnsi="TH SarabunPSK" w:cs="TH SarabunPSK"/>
                <w:sz w:val="28"/>
                <w:shd w:val="clear" w:color="auto" w:fill="FFFFFF"/>
                <w:cs/>
              </w:rPr>
              <w:t xml:space="preserve">1 มกราคม-เมษายน ๒๕๕๙ </w:t>
            </w:r>
            <w:r w:rsidRPr="005E7E6D">
              <w:rPr>
                <w:rFonts w:ascii="TH SarabunPSK" w:hAnsi="TH SarabunPSK" w:cs="TH SarabunPSK"/>
                <w:sz w:val="28"/>
                <w:shd w:val="clear" w:color="auto" w:fill="FFFFFF"/>
              </w:rPr>
              <w:t xml:space="preserve">January-April </w:t>
            </w:r>
            <w:r w:rsidRPr="005E7E6D">
              <w:rPr>
                <w:rFonts w:ascii="TH SarabunPSK" w:hAnsi="TH SarabunPSK" w:cs="TH SarabunPSK"/>
                <w:sz w:val="28"/>
                <w:shd w:val="clear" w:color="auto" w:fill="FFFFFF"/>
                <w:cs/>
              </w:rPr>
              <w:t>2016. หน้า/</w:t>
            </w:r>
            <w:r w:rsidRPr="005E7E6D">
              <w:rPr>
                <w:rFonts w:ascii="TH SarabunPSK" w:hAnsi="TH SarabunPSK" w:cs="TH SarabunPSK"/>
                <w:sz w:val="28"/>
                <w:shd w:val="clear" w:color="auto" w:fill="FFFFFF"/>
              </w:rPr>
              <w:t xml:space="preserve">pp. </w:t>
            </w:r>
            <w:r w:rsidRPr="005E7E6D">
              <w:rPr>
                <w:rFonts w:ascii="TH SarabunPSK" w:hAnsi="TH SarabunPSK" w:cs="TH SarabunPSK"/>
                <w:sz w:val="28"/>
                <w:shd w:val="clear" w:color="auto" w:fill="FFFFFF"/>
                <w:cs/>
              </w:rPr>
              <w:t>๗๗-๙๑. [วารสารที่ได้รับการรับรองโดยสภามหาวิทยาลัยวิทยาลัย ค่าน้ำหนัก ๐.๔]</w:t>
            </w:r>
          </w:p>
        </w:tc>
        <w:tc>
          <w:tcPr>
            <w:tcW w:w="960"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๒๕๕๙</w:t>
            </w:r>
          </w:p>
        </w:tc>
      </w:tr>
      <w:tr w:rsidR="00FD6074" w:rsidRPr="005E7E6D" w:rsidTr="00707FDF">
        <w:trPr>
          <w:jc w:val="center"/>
        </w:trPr>
        <w:tc>
          <w:tcPr>
            <w:tcW w:w="660" w:type="dxa"/>
            <w:vMerge/>
            <w:shd w:val="clear" w:color="auto" w:fill="auto"/>
          </w:tcPr>
          <w:p w:rsidR="00FD6074" w:rsidRPr="005E7E6D" w:rsidRDefault="00FD6074" w:rsidP="00BB2D11">
            <w:pPr>
              <w:jc w:val="center"/>
              <w:rPr>
                <w:rFonts w:ascii="TH SarabunPSK" w:hAnsi="TH SarabunPSK" w:cs="TH SarabunPSK"/>
                <w:sz w:val="28"/>
                <w:cs/>
              </w:rPr>
            </w:pPr>
          </w:p>
        </w:tc>
        <w:tc>
          <w:tcPr>
            <w:tcW w:w="2784" w:type="dxa"/>
            <w:vMerge/>
            <w:shd w:val="clear" w:color="auto" w:fill="auto"/>
          </w:tcPr>
          <w:p w:rsidR="00FD6074" w:rsidRPr="005E7E6D" w:rsidRDefault="00FD6074" w:rsidP="002B44BF">
            <w:pPr>
              <w:jc w:val="thaiDistribute"/>
              <w:rPr>
                <w:rFonts w:ascii="TH SarabunPSK" w:hAnsi="TH SarabunPSK" w:cs="TH SarabunPSK"/>
                <w:sz w:val="28"/>
                <w:cs/>
              </w:rPr>
            </w:pPr>
          </w:p>
        </w:tc>
        <w:tc>
          <w:tcPr>
            <w:tcW w:w="2495" w:type="dxa"/>
            <w:shd w:val="clear" w:color="auto" w:fill="auto"/>
          </w:tcPr>
          <w:p w:rsidR="00FD6074" w:rsidRPr="005E7E6D" w:rsidRDefault="00FD6074" w:rsidP="008F18AD">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เศรษฐศาสตร์การเมืองแนวใหม่ : การลงโทษโดยสังคม (</w:t>
            </w:r>
            <w:r w:rsidRPr="005E7E6D">
              <w:rPr>
                <w:rFonts w:ascii="TH SarabunPSK" w:hAnsi="TH SarabunPSK" w:cs="TH SarabunPSK"/>
                <w:sz w:val="28"/>
                <w:shd w:val="clear" w:color="auto" w:fill="FFFFFF"/>
              </w:rPr>
              <w:t xml:space="preserve">Socail Sanctions) </w:t>
            </w:r>
          </w:p>
        </w:tc>
        <w:tc>
          <w:tcPr>
            <w:tcW w:w="3193"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วารสาร มจร สังคมศาสตร์ปริทรรศน์ ปีที่ ๖ ฉบับที่ ๒ เมษายน-มิถุนายน ๒๕๖๐.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๒๕๖๐</w:t>
            </w:r>
          </w:p>
        </w:tc>
      </w:tr>
      <w:tr w:rsidR="00FD6074" w:rsidRPr="005E7E6D" w:rsidTr="00707FDF">
        <w:trPr>
          <w:jc w:val="center"/>
        </w:trPr>
        <w:tc>
          <w:tcPr>
            <w:tcW w:w="660" w:type="dxa"/>
            <w:vMerge/>
            <w:shd w:val="clear" w:color="auto" w:fill="auto"/>
          </w:tcPr>
          <w:p w:rsidR="00FD6074" w:rsidRPr="005E7E6D" w:rsidRDefault="00FD6074" w:rsidP="00BB2D11">
            <w:pPr>
              <w:jc w:val="center"/>
              <w:rPr>
                <w:rFonts w:ascii="TH SarabunPSK" w:hAnsi="TH SarabunPSK" w:cs="TH SarabunPSK"/>
                <w:sz w:val="28"/>
                <w:cs/>
              </w:rPr>
            </w:pPr>
          </w:p>
        </w:tc>
        <w:tc>
          <w:tcPr>
            <w:tcW w:w="2784" w:type="dxa"/>
            <w:vMerge/>
            <w:shd w:val="clear" w:color="auto" w:fill="auto"/>
          </w:tcPr>
          <w:p w:rsidR="00FD6074" w:rsidRPr="005E7E6D" w:rsidRDefault="00FD6074" w:rsidP="002B44BF">
            <w:pPr>
              <w:jc w:val="thaiDistribute"/>
              <w:rPr>
                <w:rFonts w:ascii="TH SarabunPSK" w:hAnsi="TH SarabunPSK" w:cs="TH SarabunPSK"/>
                <w:sz w:val="28"/>
                <w:cs/>
              </w:rPr>
            </w:pPr>
          </w:p>
        </w:tc>
        <w:tc>
          <w:tcPr>
            <w:tcW w:w="2495" w:type="dxa"/>
            <w:shd w:val="clear" w:color="auto" w:fill="auto"/>
          </w:tcPr>
          <w:p w:rsidR="00FD6074" w:rsidRPr="005E7E6D" w:rsidRDefault="00FD6074" w:rsidP="008F18AD">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คุณภาพการให้บริการประชาชนตามหลักสังคหวัตถุ 4 ของสำนักงานเขตยานนาวา กรุงเทพมหานคร </w:t>
            </w:r>
          </w:p>
        </w:tc>
        <w:tc>
          <w:tcPr>
            <w:tcW w:w="3193"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วารสาร มจร สังคมศาสตร์ปริทรรศน์ ปีที่ ๖ ฉบับพิเศษ ๑๖ พฤษภาคม ๒๕๖๐  .หน้า ๕๙๑-๖๐๒. เล่ม ๑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๒๕๖๐  </w:t>
            </w:r>
          </w:p>
        </w:tc>
      </w:tr>
      <w:tr w:rsidR="00FD6074" w:rsidRPr="005E7E6D" w:rsidTr="00707FDF">
        <w:trPr>
          <w:jc w:val="center"/>
        </w:trPr>
        <w:tc>
          <w:tcPr>
            <w:tcW w:w="660" w:type="dxa"/>
            <w:vMerge/>
            <w:shd w:val="clear" w:color="auto" w:fill="auto"/>
          </w:tcPr>
          <w:p w:rsidR="00FD6074" w:rsidRPr="005E7E6D" w:rsidRDefault="00FD6074" w:rsidP="00BB2D11">
            <w:pPr>
              <w:jc w:val="center"/>
              <w:rPr>
                <w:rFonts w:ascii="TH SarabunPSK" w:hAnsi="TH SarabunPSK" w:cs="TH SarabunPSK"/>
                <w:sz w:val="28"/>
                <w:cs/>
              </w:rPr>
            </w:pPr>
          </w:p>
        </w:tc>
        <w:tc>
          <w:tcPr>
            <w:tcW w:w="2784" w:type="dxa"/>
            <w:vMerge/>
            <w:shd w:val="clear" w:color="auto" w:fill="auto"/>
          </w:tcPr>
          <w:p w:rsidR="00FD6074" w:rsidRPr="005E7E6D" w:rsidRDefault="00FD6074" w:rsidP="002B44BF">
            <w:pPr>
              <w:jc w:val="thaiDistribute"/>
              <w:rPr>
                <w:rFonts w:ascii="TH SarabunPSK" w:hAnsi="TH SarabunPSK" w:cs="TH SarabunPSK"/>
                <w:sz w:val="28"/>
                <w:cs/>
              </w:rPr>
            </w:pPr>
          </w:p>
        </w:tc>
        <w:tc>
          <w:tcPr>
            <w:tcW w:w="2495" w:type="dxa"/>
            <w:shd w:val="clear" w:color="auto" w:fill="auto"/>
          </w:tcPr>
          <w:p w:rsidR="00FD6074" w:rsidRPr="005E7E6D" w:rsidRDefault="00FD6074" w:rsidP="008F18AD">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การพัฒนาจิตอาสาของพระสังฆาธิการในจังหวัดระยอง : </w:t>
            </w:r>
          </w:p>
        </w:tc>
        <w:tc>
          <w:tcPr>
            <w:tcW w:w="3193"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วารสาร มจร สังคมศาสตร์ปริทรรศน์ ปีที่ ๖ ฉบับพิเศษ ๑๖ พฤษภาคม ๒๕๖๐  .หน้า ๓๗-๔๙.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w:t>
            </w:r>
            <w:r w:rsidRPr="005E7E6D">
              <w:rPr>
                <w:rFonts w:ascii="TH SarabunPSK" w:hAnsi="TH SarabunPSK" w:cs="TH SarabunPSK" w:hint="cs"/>
                <w:sz w:val="28"/>
                <w:shd w:val="clear" w:color="auto" w:fill="FFFFFF"/>
                <w:cs/>
              </w:rPr>
              <w:t>๐</w:t>
            </w:r>
          </w:p>
        </w:tc>
      </w:tr>
      <w:tr w:rsidR="00FD6074" w:rsidRPr="005E7E6D" w:rsidTr="00707FDF">
        <w:trPr>
          <w:jc w:val="center"/>
        </w:trPr>
        <w:tc>
          <w:tcPr>
            <w:tcW w:w="660" w:type="dxa"/>
            <w:vMerge/>
            <w:shd w:val="clear" w:color="auto" w:fill="auto"/>
          </w:tcPr>
          <w:p w:rsidR="00FD6074" w:rsidRPr="005E7E6D" w:rsidRDefault="00FD6074" w:rsidP="00BB2D11">
            <w:pPr>
              <w:jc w:val="center"/>
              <w:rPr>
                <w:rFonts w:ascii="TH SarabunPSK" w:hAnsi="TH SarabunPSK" w:cs="TH SarabunPSK"/>
                <w:sz w:val="28"/>
                <w:cs/>
              </w:rPr>
            </w:pPr>
          </w:p>
        </w:tc>
        <w:tc>
          <w:tcPr>
            <w:tcW w:w="2784" w:type="dxa"/>
            <w:vMerge/>
            <w:shd w:val="clear" w:color="auto" w:fill="auto"/>
          </w:tcPr>
          <w:p w:rsidR="00FD6074" w:rsidRPr="005E7E6D" w:rsidRDefault="00FD6074" w:rsidP="002B44BF">
            <w:pPr>
              <w:jc w:val="thaiDistribute"/>
              <w:rPr>
                <w:rFonts w:ascii="TH SarabunPSK" w:hAnsi="TH SarabunPSK" w:cs="TH SarabunPSK"/>
                <w:sz w:val="28"/>
                <w:cs/>
              </w:rPr>
            </w:pPr>
          </w:p>
        </w:tc>
        <w:tc>
          <w:tcPr>
            <w:tcW w:w="2495" w:type="dxa"/>
            <w:shd w:val="clear" w:color="auto" w:fill="auto"/>
          </w:tcPr>
          <w:p w:rsidR="00FD6074" w:rsidRPr="005E7E6D" w:rsidRDefault="00FD6074" w:rsidP="008F18AD">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การพัฒนาประสิทธิภาพการจัดการศึกษาพระปริยัติธรรมแผนกบาลีของคณะสงฆ์ภาค 14 </w:t>
            </w:r>
          </w:p>
        </w:tc>
        <w:tc>
          <w:tcPr>
            <w:tcW w:w="3193"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 มจร สังคมศาสตร์ปริทรรศน์ ปีที่ ๖ ฉบับพิเศษ ๑๖ พฤ</w:t>
            </w:r>
            <w:r w:rsidRPr="005E7E6D">
              <w:rPr>
                <w:rFonts w:ascii="TH SarabunPSK" w:hAnsi="TH SarabunPSK" w:cs="TH SarabunPSK" w:hint="cs"/>
                <w:sz w:val="28"/>
                <w:shd w:val="clear" w:color="auto" w:fill="FFFFFF"/>
                <w:cs/>
              </w:rPr>
              <w:t>ษ</w:t>
            </w:r>
            <w:r w:rsidRPr="005E7E6D">
              <w:rPr>
                <w:rFonts w:ascii="TH SarabunPSK" w:hAnsi="TH SarabunPSK" w:cs="TH SarabunPSK"/>
                <w:sz w:val="28"/>
                <w:shd w:val="clear" w:color="auto" w:fill="FFFFFF"/>
                <w:cs/>
              </w:rPr>
              <w:t xml:space="preserve">ภาคม ๒๕๖๐. หน้า ๒๓๙-๒๕๓. [เล่ม ๓]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๒๕๖๐</w:t>
            </w:r>
          </w:p>
        </w:tc>
      </w:tr>
      <w:tr w:rsidR="00FD6074" w:rsidRPr="005E7E6D" w:rsidTr="00707FDF">
        <w:trPr>
          <w:jc w:val="center"/>
        </w:trPr>
        <w:tc>
          <w:tcPr>
            <w:tcW w:w="660" w:type="dxa"/>
            <w:vMerge/>
            <w:shd w:val="clear" w:color="auto" w:fill="auto"/>
          </w:tcPr>
          <w:p w:rsidR="00FD6074" w:rsidRPr="005E7E6D" w:rsidRDefault="00FD6074" w:rsidP="00BB2D11">
            <w:pPr>
              <w:jc w:val="center"/>
              <w:rPr>
                <w:rFonts w:ascii="TH SarabunPSK" w:hAnsi="TH SarabunPSK" w:cs="TH SarabunPSK"/>
                <w:sz w:val="28"/>
                <w:cs/>
              </w:rPr>
            </w:pPr>
          </w:p>
        </w:tc>
        <w:tc>
          <w:tcPr>
            <w:tcW w:w="2784" w:type="dxa"/>
            <w:vMerge/>
            <w:shd w:val="clear" w:color="auto" w:fill="auto"/>
          </w:tcPr>
          <w:p w:rsidR="00FD6074" w:rsidRPr="005E7E6D" w:rsidRDefault="00FD6074" w:rsidP="002B44BF">
            <w:pPr>
              <w:jc w:val="thaiDistribute"/>
              <w:rPr>
                <w:rFonts w:ascii="TH SarabunPSK" w:hAnsi="TH SarabunPSK" w:cs="TH SarabunPSK"/>
                <w:sz w:val="28"/>
                <w:cs/>
              </w:rPr>
            </w:pPr>
          </w:p>
        </w:tc>
        <w:tc>
          <w:tcPr>
            <w:tcW w:w="2495" w:type="dxa"/>
            <w:shd w:val="clear" w:color="auto" w:fill="auto"/>
          </w:tcPr>
          <w:p w:rsidR="00FD6074" w:rsidRPr="005E7E6D" w:rsidRDefault="00FD6074" w:rsidP="00FD6074">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การพัฒนาการบริหารงานตามหลักธรรมาภิบาลของวัดในกรุงเทพมหานคร </w:t>
            </w:r>
          </w:p>
        </w:tc>
        <w:tc>
          <w:tcPr>
            <w:tcW w:w="3193"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วารสาร มจร สังคมศาสตร์ปริทรรศน์ ปีที่ ๖ ฉบับพิเศษ ๑๖ พฤาภาคม ๒๕๖๐. หน้า ๕๗๑-๕๘๑. [เล่ม ๓]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๒๕๖๐</w:t>
            </w:r>
          </w:p>
        </w:tc>
      </w:tr>
      <w:tr w:rsidR="00FD6074" w:rsidRPr="005E7E6D" w:rsidTr="00707FDF">
        <w:trPr>
          <w:jc w:val="center"/>
        </w:trPr>
        <w:tc>
          <w:tcPr>
            <w:tcW w:w="660" w:type="dxa"/>
            <w:vMerge/>
            <w:shd w:val="clear" w:color="auto" w:fill="auto"/>
          </w:tcPr>
          <w:p w:rsidR="00FD6074" w:rsidRPr="005E7E6D" w:rsidRDefault="00FD6074" w:rsidP="00BB2D11">
            <w:pPr>
              <w:jc w:val="center"/>
              <w:rPr>
                <w:rFonts w:ascii="TH SarabunPSK" w:hAnsi="TH SarabunPSK" w:cs="TH SarabunPSK"/>
                <w:sz w:val="28"/>
                <w:cs/>
              </w:rPr>
            </w:pPr>
          </w:p>
        </w:tc>
        <w:tc>
          <w:tcPr>
            <w:tcW w:w="2784" w:type="dxa"/>
            <w:vMerge/>
            <w:shd w:val="clear" w:color="auto" w:fill="auto"/>
          </w:tcPr>
          <w:p w:rsidR="00FD6074" w:rsidRPr="005E7E6D" w:rsidRDefault="00FD6074" w:rsidP="002B44BF">
            <w:pPr>
              <w:jc w:val="thaiDistribute"/>
              <w:rPr>
                <w:rFonts w:ascii="TH SarabunPSK" w:hAnsi="TH SarabunPSK" w:cs="TH SarabunPSK"/>
                <w:sz w:val="28"/>
                <w:cs/>
              </w:rPr>
            </w:pPr>
          </w:p>
        </w:tc>
        <w:tc>
          <w:tcPr>
            <w:tcW w:w="2495" w:type="dxa"/>
            <w:shd w:val="clear" w:color="auto" w:fill="auto"/>
          </w:tcPr>
          <w:p w:rsidR="00FD6074" w:rsidRPr="005E7E6D" w:rsidRDefault="00FD6074" w:rsidP="00FD6074">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การพัฒนาการบริหารจัดการศาสนสมบัติของวัดในจังหวัดชลบุรี </w:t>
            </w:r>
          </w:p>
        </w:tc>
        <w:tc>
          <w:tcPr>
            <w:tcW w:w="3193"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 มจร สังคมศาสตร์ปริทรรศน์ ปีที่ ๖ ฉบับพิเศษ ๑๖ พฤ</w:t>
            </w:r>
            <w:r w:rsidRPr="005E7E6D">
              <w:rPr>
                <w:rFonts w:ascii="TH SarabunPSK" w:hAnsi="TH SarabunPSK" w:cs="TH SarabunPSK" w:hint="cs"/>
                <w:sz w:val="28"/>
                <w:shd w:val="clear" w:color="auto" w:fill="FFFFFF"/>
                <w:cs/>
              </w:rPr>
              <w:t>ษ</w:t>
            </w:r>
            <w:r w:rsidRPr="005E7E6D">
              <w:rPr>
                <w:rFonts w:ascii="TH SarabunPSK" w:hAnsi="TH SarabunPSK" w:cs="TH SarabunPSK"/>
                <w:sz w:val="28"/>
                <w:shd w:val="clear" w:color="auto" w:fill="FFFFFF"/>
                <w:cs/>
              </w:rPr>
              <w:t xml:space="preserve">ภาคม ๒๕๖๐. หน้า ๑๐๕-๑๒๑. [เล่ม ๓]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FD6074" w:rsidRPr="005E7E6D" w:rsidRDefault="00FD6074"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๒๕๖๐</w:t>
            </w:r>
          </w:p>
        </w:tc>
      </w:tr>
      <w:tr w:rsidR="00940DC1" w:rsidRPr="005E7E6D" w:rsidTr="00707FDF">
        <w:trPr>
          <w:jc w:val="center"/>
        </w:trPr>
        <w:tc>
          <w:tcPr>
            <w:tcW w:w="660" w:type="dxa"/>
            <w:vMerge w:val="restart"/>
            <w:shd w:val="clear" w:color="auto" w:fill="auto"/>
          </w:tcPr>
          <w:p w:rsidR="00940DC1" w:rsidRPr="005E7E6D" w:rsidRDefault="00BB2D11" w:rsidP="00BB2D11">
            <w:pPr>
              <w:jc w:val="center"/>
              <w:rPr>
                <w:rFonts w:ascii="TH SarabunPSK" w:hAnsi="TH SarabunPSK" w:cs="TH SarabunPSK"/>
                <w:sz w:val="28"/>
                <w:cs/>
              </w:rPr>
            </w:pPr>
            <w:r>
              <w:rPr>
                <w:rFonts w:ascii="TH SarabunPSK" w:hAnsi="TH SarabunPSK" w:cs="TH SarabunPSK" w:hint="cs"/>
                <w:sz w:val="28"/>
                <w:cs/>
              </w:rPr>
              <w:t>๓</w:t>
            </w:r>
          </w:p>
        </w:tc>
        <w:tc>
          <w:tcPr>
            <w:tcW w:w="2784" w:type="dxa"/>
            <w:vMerge w:val="restart"/>
            <w:shd w:val="clear" w:color="auto" w:fill="auto"/>
          </w:tcPr>
          <w:p w:rsidR="00940DC1" w:rsidRPr="005E7E6D" w:rsidRDefault="00940DC1" w:rsidP="002B44BF">
            <w:pPr>
              <w:jc w:val="thaiDistribute"/>
              <w:rPr>
                <w:rFonts w:ascii="TH SarabunPSK" w:hAnsi="TH SarabunPSK" w:cs="TH SarabunPSK"/>
                <w:sz w:val="28"/>
                <w:cs/>
              </w:rPr>
            </w:pPr>
            <w:r w:rsidRPr="005E7E6D">
              <w:rPr>
                <w:rFonts w:ascii="TH SarabunPSK" w:hAnsi="TH SarabunPSK" w:cs="TH SarabunPSK" w:hint="cs"/>
                <w:sz w:val="28"/>
                <w:cs/>
              </w:rPr>
              <w:t>พระปลัดระพิน พุทฺธิสาโร</w:t>
            </w:r>
          </w:p>
        </w:tc>
        <w:tc>
          <w:tcPr>
            <w:tcW w:w="2495" w:type="dxa"/>
            <w:shd w:val="clear" w:color="auto" w:fill="auto"/>
          </w:tcPr>
          <w:p w:rsidR="00940DC1" w:rsidRPr="005E7E6D" w:rsidRDefault="00940DC1" w:rsidP="0091355A">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พระพุทธศาสนาในจีน ทิเบต เวียดนาม ญี่ปุ่น : มองผ่านงานพระศรีคัมภีรญาณ.</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วารสาร มจร สังคมศาสตร์ปริทรรศน์ ปีที่ ๕ ฉบับที่ ๒ พฤษภาคม-สิงหาคม </w:t>
            </w:r>
            <w:r w:rsidRPr="005E7E6D">
              <w:rPr>
                <w:rFonts w:ascii="TH SarabunPSK" w:hAnsi="TH SarabunPSK" w:cs="TH SarabunPSK"/>
                <w:sz w:val="28"/>
                <w:shd w:val="clear" w:color="auto" w:fill="FFFFFF"/>
                <w:cs/>
              </w:rPr>
              <w:lastRenderedPageBreak/>
              <w:t xml:space="preserve">๒๕๕๙. หน้า ๒๖๓-๒๗๘.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lastRenderedPageBreak/>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91355A">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พม่า : พระอึดอัดที่วัดมนูหะ การสื่อสารทางการเมืองและตัวตน </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วารสารพุทธอาเซียน ปีที่ ๑ ฉบับที่ ๑  มกราคม-มิถุนายน ๒๕๕๙. [วารสารที่ได้รับการรับรองโดยสภามหาวิทยาลัยวิทยาลัย ค่าน้ำหนัก ๐.๔]</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F44B8F" w:rsidP="00FD18D8">
            <w:pPr>
              <w:rPr>
                <w:rFonts w:ascii="TH SarabunPSK" w:hAnsi="TH SarabunPSK" w:cs="TH SarabunPSK"/>
                <w:sz w:val="28"/>
                <w:shd w:val="clear" w:color="auto" w:fill="FFFFFF"/>
                <w:cs/>
              </w:rPr>
            </w:pPr>
            <w:r>
              <w:rPr>
                <w:rFonts w:ascii="TH SarabunPSK" w:hAnsi="TH SarabunPSK" w:cs="TH SarabunPSK"/>
                <w:sz w:val="28"/>
                <w:shd w:val="clear" w:color="auto" w:fill="FFFFFF"/>
                <w:cs/>
              </w:rPr>
              <w:t>ธรรมยุติ</w:t>
            </w:r>
            <w:r w:rsidR="00940DC1" w:rsidRPr="005E7E6D">
              <w:rPr>
                <w:rFonts w:ascii="TH SarabunPSK" w:hAnsi="TH SarabunPSK" w:cs="TH SarabunPSK"/>
                <w:sz w:val="28"/>
                <w:shd w:val="clear" w:color="auto" w:fill="FFFFFF"/>
                <w:cs/>
              </w:rPr>
              <w:t>นิกายในกัมพูชา : ความสัมพันธ์ทางการเมืองและศาสนาของไทยและกัมพูชา.</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วารสารพุทธอาเซียน ปีที่ ๑ ฉบับที่ ๒ กรกฎาคม-ธันวาคม ๒๕๕๙. [วารสารที่ได้รับการรับรองโดยสภามหาวิทยาลัยวิทยาลัย ค่าน้ำหนัก ๐.๔]</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ความเตี้ยกับการบวชเป็นพระในสังคมไทย  บทวิเคราะห์ด้วยเกณฑ์และคุณสมบัติการบวชในพระพุทธศาสนา</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 มจร การพัฒนาสังคม (</w:t>
            </w:r>
            <w:r w:rsidRPr="005E7E6D">
              <w:rPr>
                <w:rFonts w:ascii="TH SarabunPSK" w:hAnsi="TH SarabunPSK" w:cs="TH SarabunPSK"/>
                <w:sz w:val="28"/>
                <w:shd w:val="clear" w:color="auto" w:fill="FFFFFF"/>
              </w:rPr>
              <w:t xml:space="preserve">JMSD) </w:t>
            </w:r>
            <w:r w:rsidRPr="005E7E6D">
              <w:rPr>
                <w:rFonts w:ascii="TH SarabunPSK" w:hAnsi="TH SarabunPSK" w:cs="TH SarabunPSK"/>
                <w:sz w:val="28"/>
                <w:shd w:val="clear" w:color="auto" w:fill="FFFFFF"/>
                <w:cs/>
              </w:rPr>
              <w:t>ปีที่ ๑ ฉบับที่ ๑ (มกราคม-เมษายน ๒๕๕๙) หน้า ๗๗-๙๑ [วารสารที่ได้รับการรับรองโดยสภามหาวิทยาลัยวิทยาลัย ค่าน้ำหนัก ๐.๔]</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สิ่งมีชีวิตอันนอกเหนือจากคนที่ชื่อว่าหนู : ท่าทีตามแนวพุทธต่อชีวิตอื่นว่าด้วยการใช้และไม่ใช้ความรุนแรง</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 มจร การพัฒนาสังคม (</w:t>
            </w:r>
            <w:r w:rsidRPr="005E7E6D">
              <w:rPr>
                <w:rFonts w:ascii="TH SarabunPSK" w:hAnsi="TH SarabunPSK" w:cs="TH SarabunPSK"/>
                <w:sz w:val="28"/>
                <w:shd w:val="clear" w:color="auto" w:fill="FFFFFF"/>
              </w:rPr>
              <w:t xml:space="preserve">JMSD) </w:t>
            </w:r>
            <w:r w:rsidRPr="005E7E6D">
              <w:rPr>
                <w:rFonts w:ascii="TH SarabunPSK" w:hAnsi="TH SarabunPSK" w:cs="TH SarabunPSK"/>
                <w:sz w:val="28"/>
                <w:shd w:val="clear" w:color="auto" w:fill="FFFFFF"/>
                <w:cs/>
              </w:rPr>
              <w:t>ปีที่ ๑ ฉบับที่ ๒ (พฤษภาคม-สิงหาคม ๒๕๕๙) [วารสารที่ได้รับการรับรองโดยสภามหาวิทยาลัยวิทยาลัย ค่าน้ำหนัก ๐.๔]</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ความขัดแย้งอันว่าด้วยสมเด็จพระสังฆราช : แนวคิด หลักปฏิบัติ และข้อเท็จจริง </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ในวารสารวิชาการมหาวิทยาลัยราชภัฎเพช</w:t>
            </w:r>
            <w:r w:rsidRPr="005E7E6D">
              <w:rPr>
                <w:rFonts w:ascii="TH SarabunPSK" w:hAnsi="TH SarabunPSK" w:cs="TH SarabunPSK" w:hint="cs"/>
                <w:sz w:val="28"/>
                <w:shd w:val="clear" w:color="auto" w:fill="FFFFFF"/>
                <w:cs/>
              </w:rPr>
              <w:t>ร</w:t>
            </w:r>
            <w:r w:rsidRPr="005E7E6D">
              <w:rPr>
                <w:rFonts w:ascii="TH SarabunPSK" w:hAnsi="TH SarabunPSK" w:cs="TH SarabunPSK"/>
                <w:sz w:val="28"/>
                <w:shd w:val="clear" w:color="auto" w:fill="FFFFFF"/>
                <w:cs/>
              </w:rPr>
              <w:t xml:space="preserve">บุรี ปีที่ ๖ ฉบับที่ ๒ กรกฎาคม-ธันวาคม ๒๕๕๙.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๒ ค่าน้ำหนัก ๐.๖]</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rPr>
              <w:t>A Mechanism of Thai Patriarch Appointment</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rPr>
              <w:t>Seventh International Conference on Religion and Spirituality in Society and the Religion in Society Research Network 17–18 April 2017 Imperial College London, London, UK 17–18 April 2017 Imperial College London, London, UK [</w:t>
            </w:r>
            <w:r w:rsidRPr="005E7E6D">
              <w:rPr>
                <w:rFonts w:ascii="TH SarabunPSK" w:hAnsi="TH SarabunPSK" w:cs="TH SarabunPSK"/>
                <w:sz w:val="28"/>
                <w:shd w:val="clear" w:color="auto" w:fill="FFFFFF"/>
                <w:cs/>
              </w:rPr>
              <w:t xml:space="preserve">งานประชุมวิชาการที่มีรายงาน </w:t>
            </w:r>
            <w:r w:rsidR="002333A2">
              <w:rPr>
                <w:rFonts w:ascii="TH SarabunPSK" w:hAnsi="TH SarabunPSK" w:cs="TH SarabunPSK"/>
                <w:sz w:val="28"/>
                <w:shd w:val="clear" w:color="auto" w:fill="FFFFFF"/>
              </w:rPr>
              <w:t>Proceeding</w:t>
            </w:r>
            <w:r w:rsidRPr="005E7E6D">
              <w:rPr>
                <w:rFonts w:ascii="TH SarabunPSK" w:hAnsi="TH SarabunPSK" w:cs="TH SarabunPSK"/>
                <w:sz w:val="28"/>
                <w:shd w:val="clear" w:color="auto" w:fill="FFFFFF"/>
              </w:rPr>
              <w:t xml:space="preserve"> </w:t>
            </w:r>
            <w:r w:rsidR="006B7426">
              <w:rPr>
                <w:rFonts w:ascii="TH SarabunPSK" w:hAnsi="TH SarabunPSK" w:cs="TH SarabunPSK"/>
                <w:sz w:val="28"/>
                <w:shd w:val="clear" w:color="auto" w:fill="FFFFFF"/>
                <w:cs/>
              </w:rPr>
              <w:t>ค่าน้ำหนัก ๐.</w:t>
            </w:r>
            <w:r w:rsidR="006B7426">
              <w:rPr>
                <w:rFonts w:ascii="TH SarabunPSK" w:hAnsi="TH SarabunPSK" w:cs="TH SarabunPSK" w:hint="cs"/>
                <w:sz w:val="28"/>
                <w:shd w:val="clear" w:color="auto" w:fill="FFFFFF"/>
                <w:cs/>
              </w:rPr>
              <w:t>๔</w:t>
            </w:r>
            <w:r w:rsidRPr="005E7E6D">
              <w:rPr>
                <w:rFonts w:ascii="TH SarabunPSK" w:hAnsi="TH SarabunPSK" w:cs="TH SarabunPSK"/>
                <w:sz w:val="28"/>
                <w:shd w:val="clear" w:color="auto" w:fill="FFFFFF"/>
                <w:cs/>
              </w:rPr>
              <w:t>]</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rPr>
              <w:t>2017</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rPr>
            </w:pPr>
          </w:p>
        </w:tc>
        <w:tc>
          <w:tcPr>
            <w:tcW w:w="2495" w:type="dxa"/>
            <w:shd w:val="clear" w:color="auto" w:fill="auto"/>
          </w:tcPr>
          <w:p w:rsidR="00940DC1" w:rsidRPr="005E7E6D" w:rsidRDefault="00940DC1" w:rsidP="00FD18D8">
            <w:pPr>
              <w:rPr>
                <w:rFonts w:ascii="TH SarabunPSK" w:hAnsi="TH SarabunPSK" w:cs="TH SarabunPSK"/>
                <w:sz w:val="28"/>
              </w:rPr>
            </w:pPr>
            <w:r w:rsidRPr="005E7E6D">
              <w:rPr>
                <w:rFonts w:ascii="TH SarabunPSK" w:hAnsi="TH SarabunPSK" w:cs="TH SarabunPSK"/>
                <w:sz w:val="28"/>
              </w:rPr>
              <w:t>Buddhist Economics: Resource Management Based on Buddhist Approach</w:t>
            </w:r>
          </w:p>
        </w:tc>
        <w:tc>
          <w:tcPr>
            <w:tcW w:w="3193" w:type="dxa"/>
            <w:shd w:val="clear" w:color="auto" w:fill="auto"/>
          </w:tcPr>
          <w:p w:rsidR="00940DC1" w:rsidRPr="005E7E6D" w:rsidRDefault="00940DC1" w:rsidP="006B7426">
            <w:pPr>
              <w:rPr>
                <w:rFonts w:ascii="TH SarabunPSK" w:hAnsi="TH SarabunPSK" w:cs="TH SarabunPSK"/>
                <w:sz w:val="28"/>
              </w:rPr>
            </w:pPr>
            <w:r w:rsidRPr="005E7E6D">
              <w:rPr>
                <w:rFonts w:ascii="TH SarabunPSK" w:hAnsi="TH SarabunPSK" w:cs="TH SarabunPSK"/>
                <w:sz w:val="28"/>
              </w:rPr>
              <w:t xml:space="preserve">the International Conference on Humanities, Language, Culture &amp; Business, Cameron Highlands Pahang 2017 , on 22-23 April </w:t>
            </w:r>
            <w:r w:rsidRPr="005E7E6D">
              <w:rPr>
                <w:rFonts w:ascii="TH SarabunPSK" w:hAnsi="TH SarabunPSK" w:cs="TH SarabunPSK"/>
                <w:sz w:val="28"/>
              </w:rPr>
              <w:lastRenderedPageBreak/>
              <w:t>2017 at Hotel De’La Ferns, Cameron Highlands Pahang, Malaysia. /ISBN: 978-967-14835-1-0. /pp.290-293. [</w:t>
            </w:r>
            <w:r w:rsidRPr="005E7E6D">
              <w:rPr>
                <w:rFonts w:ascii="TH SarabunPSK" w:hAnsi="TH SarabunPSK" w:cs="TH SarabunPSK"/>
                <w:sz w:val="28"/>
                <w:cs/>
              </w:rPr>
              <w:t xml:space="preserve">งานประชุมวิชาการที่มีรายงาน </w:t>
            </w:r>
            <w:r w:rsidR="002333A2">
              <w:rPr>
                <w:rFonts w:ascii="TH SarabunPSK" w:hAnsi="TH SarabunPSK" w:cs="TH SarabunPSK"/>
                <w:sz w:val="28"/>
              </w:rPr>
              <w:t>Proceeding</w:t>
            </w:r>
            <w:r w:rsidRPr="005E7E6D">
              <w:rPr>
                <w:rFonts w:ascii="TH SarabunPSK" w:hAnsi="TH SarabunPSK" w:cs="TH SarabunPSK"/>
                <w:sz w:val="28"/>
              </w:rPr>
              <w:t xml:space="preserve"> </w:t>
            </w:r>
            <w:r w:rsidRPr="005E7E6D">
              <w:rPr>
                <w:rFonts w:ascii="TH SarabunPSK" w:hAnsi="TH SarabunPSK" w:cs="TH SarabunPSK"/>
                <w:sz w:val="28"/>
                <w:cs/>
              </w:rPr>
              <w:t>ค่าน้ำหนัก ๐.</w:t>
            </w:r>
            <w:r w:rsidR="006B7426">
              <w:rPr>
                <w:rFonts w:ascii="TH SarabunPSK" w:hAnsi="TH SarabunPSK" w:cs="TH SarabunPSK" w:hint="cs"/>
                <w:sz w:val="28"/>
                <w:cs/>
              </w:rPr>
              <w:t>๔</w:t>
            </w:r>
            <w:r w:rsidRPr="005E7E6D">
              <w:rPr>
                <w:rFonts w:ascii="TH SarabunPSK" w:hAnsi="TH SarabunPSK" w:cs="TH SarabunPSK"/>
                <w:sz w:val="28"/>
                <w:cs/>
              </w:rPr>
              <w:t>]</w:t>
            </w:r>
          </w:p>
        </w:tc>
        <w:tc>
          <w:tcPr>
            <w:tcW w:w="960"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rPr>
              <w:lastRenderedPageBreak/>
              <w:t>2017</w:t>
            </w:r>
          </w:p>
        </w:tc>
      </w:tr>
      <w:tr w:rsidR="00940DC1" w:rsidRPr="005E7E6D" w:rsidTr="00707FDF">
        <w:trPr>
          <w:jc w:val="center"/>
        </w:trPr>
        <w:tc>
          <w:tcPr>
            <w:tcW w:w="660" w:type="dxa"/>
            <w:vMerge w:val="restart"/>
            <w:shd w:val="clear" w:color="auto" w:fill="auto"/>
          </w:tcPr>
          <w:p w:rsidR="00940DC1" w:rsidRPr="005E7E6D" w:rsidRDefault="00BB2D11" w:rsidP="00BB2D11">
            <w:pPr>
              <w:jc w:val="center"/>
              <w:rPr>
                <w:rFonts w:ascii="TH SarabunPSK" w:hAnsi="TH SarabunPSK" w:cs="TH SarabunPSK"/>
                <w:sz w:val="28"/>
                <w:cs/>
              </w:rPr>
            </w:pPr>
            <w:r>
              <w:rPr>
                <w:rFonts w:ascii="TH SarabunPSK" w:hAnsi="TH SarabunPSK" w:cs="TH SarabunPSK" w:hint="cs"/>
                <w:sz w:val="28"/>
                <w:cs/>
              </w:rPr>
              <w:lastRenderedPageBreak/>
              <w:t>๔</w:t>
            </w:r>
          </w:p>
        </w:tc>
        <w:tc>
          <w:tcPr>
            <w:tcW w:w="2784" w:type="dxa"/>
            <w:vMerge w:val="restart"/>
            <w:shd w:val="clear" w:color="auto" w:fill="auto"/>
          </w:tcPr>
          <w:p w:rsidR="00940DC1" w:rsidRPr="005E7E6D" w:rsidRDefault="00940DC1" w:rsidP="00FD18D8">
            <w:pPr>
              <w:jc w:val="thaiDistribute"/>
              <w:rPr>
                <w:rFonts w:ascii="TH SarabunPSK" w:hAnsi="TH SarabunPSK" w:cs="TH SarabunPSK"/>
                <w:sz w:val="28"/>
              </w:rPr>
            </w:pPr>
            <w:r w:rsidRPr="005E7E6D">
              <w:rPr>
                <w:rFonts w:ascii="TH SarabunPSK" w:hAnsi="TH SarabunPSK" w:cs="TH SarabunPSK" w:hint="cs"/>
                <w:sz w:val="28"/>
                <w:cs/>
              </w:rPr>
              <w:t>พระมหากฤษฎา กิตฺติโสภโณ</w:t>
            </w:r>
          </w:p>
        </w:tc>
        <w:tc>
          <w:tcPr>
            <w:tcW w:w="2495" w:type="dxa"/>
            <w:shd w:val="clear" w:color="auto" w:fill="auto"/>
          </w:tcPr>
          <w:p w:rsidR="00940DC1" w:rsidRPr="005E7E6D" w:rsidRDefault="00940DC1" w:rsidP="00FD18D8">
            <w:pPr>
              <w:rPr>
                <w:rFonts w:ascii="TH SarabunPSK" w:hAnsi="TH SarabunPSK" w:cs="TH SarabunPSK"/>
                <w:sz w:val="28"/>
                <w:shd w:val="clear" w:color="auto" w:fill="FFFFFF"/>
              </w:rPr>
            </w:pPr>
            <w:r w:rsidRPr="005E7E6D">
              <w:rPr>
                <w:rFonts w:ascii="TH SarabunPSK" w:hAnsi="TH SarabunPSK" w:cs="TH SarabunPSK"/>
                <w:sz w:val="28"/>
                <w:shd w:val="clear" w:color="auto" w:fill="FFFFFF"/>
                <w:cs/>
              </w:rPr>
              <w:t>พระพุทธศาสนาในจีน ทิเบต เวียดนาม ญี่ปุ่น : มองผ่านงานพระศรีคัมภีรญาณ</w:t>
            </w:r>
          </w:p>
        </w:tc>
        <w:tc>
          <w:tcPr>
            <w:tcW w:w="3193"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shd w:val="clear" w:color="auto" w:fill="FFFFFF"/>
                <w:cs/>
              </w:rPr>
              <w:t xml:space="preserve">วารสาร มจร สังคมศาสตร์ปริทรรศน์ ปีที่ ๕ ฉบับที่ ๒ พฤษภาคม-สิงหาคม ๒๕๕๙. หน้า ๒๖๓-๒๗๘.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shd w:val="clear" w:color="auto" w:fill="FFFFFF"/>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FD18D8">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การสร้างความปรองดองสมานฉันท์ ด้วยการขับเคลื่อนโครงการหมู่บ้านรักษาศีล  ๕  จังหวัดพระนครศรีอยุธยา</w:t>
            </w:r>
            <w:r w:rsidRPr="005E7E6D">
              <w:rPr>
                <w:rFonts w:ascii="TH SarabunPSK" w:hAnsi="TH SarabunPSK" w:cs="TH SarabunPSK"/>
                <w:sz w:val="28"/>
                <w:shd w:val="clear" w:color="auto" w:fill="FFFFFF"/>
              </w:rPr>
              <w:t>”</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วารสาร มจร สังคมศาสตร์ปริทรรศน์ ปีที่ ๕ ฉบับที่ ๓ กันยายน </w:t>
            </w:r>
            <w:r w:rsidRPr="005E7E6D">
              <w:rPr>
                <w:rFonts w:ascii="TH SarabunPSK" w:hAnsi="TH SarabunPSK" w:cs="TH SarabunPSK"/>
                <w:sz w:val="28"/>
                <w:shd w:val="clear" w:color="auto" w:fill="FFFFFF"/>
              </w:rPr>
              <w:t xml:space="preserve">– </w:t>
            </w:r>
            <w:r w:rsidRPr="005E7E6D">
              <w:rPr>
                <w:rFonts w:ascii="TH SarabunPSK" w:hAnsi="TH SarabunPSK" w:cs="TH SarabunPSK"/>
                <w:sz w:val="28"/>
                <w:shd w:val="clear" w:color="auto" w:fill="FFFFFF"/>
                <w:cs/>
              </w:rPr>
              <w:t xml:space="preserve">ธันวาคม ๒๕๕๙  หน้า ๕๕-๖๒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FD18D8">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rPr>
              <w:t>The Holy Phra Bang History : Buddhist Perpetuity Heritage</w:t>
            </w:r>
          </w:p>
        </w:tc>
        <w:tc>
          <w:tcPr>
            <w:tcW w:w="3193" w:type="dxa"/>
            <w:shd w:val="clear" w:color="auto" w:fill="auto"/>
          </w:tcPr>
          <w:p w:rsidR="00940DC1" w:rsidRPr="005E7E6D" w:rsidRDefault="00940DC1" w:rsidP="006B7426">
            <w:pPr>
              <w:rPr>
                <w:rFonts w:ascii="TH SarabunPSK" w:hAnsi="TH SarabunPSK" w:cs="TH SarabunPSK"/>
                <w:sz w:val="28"/>
                <w:shd w:val="clear" w:color="auto" w:fill="FFFFFF"/>
                <w:cs/>
              </w:rPr>
            </w:pPr>
            <w:r w:rsidRPr="005E7E6D">
              <w:rPr>
                <w:rFonts w:ascii="TH SarabunPSK" w:hAnsi="TH SarabunPSK" w:cs="TH SarabunPSK"/>
                <w:sz w:val="28"/>
                <w:shd w:val="clear" w:color="auto" w:fill="FFFFFF"/>
              </w:rPr>
              <w:t>Proceeding International Conference on Humanities, Language,Culture &amp; Business, (2nd ICoHLCB) 22-23 April 2017,Hotel De'La Ferns, Cameron Highlands Pahang, Malaysia ISBN: 978-967-14835-1-0 pp.188-190. [</w:t>
            </w:r>
            <w:r w:rsidRPr="005E7E6D">
              <w:rPr>
                <w:rFonts w:ascii="TH SarabunPSK" w:hAnsi="TH SarabunPSK" w:cs="TH SarabunPSK"/>
                <w:sz w:val="28"/>
                <w:shd w:val="clear" w:color="auto" w:fill="FFFFFF"/>
                <w:cs/>
              </w:rPr>
              <w:t xml:space="preserve">งานประชุมวิชาการที่มีรายงาน </w:t>
            </w:r>
            <w:r w:rsidR="002333A2">
              <w:rPr>
                <w:rFonts w:ascii="TH SarabunPSK" w:hAnsi="TH SarabunPSK" w:cs="TH SarabunPSK"/>
                <w:sz w:val="28"/>
                <w:shd w:val="clear" w:color="auto" w:fill="FFFFFF"/>
              </w:rPr>
              <w:t>Proceeding</w:t>
            </w:r>
            <w:r w:rsidRPr="005E7E6D">
              <w:rPr>
                <w:rFonts w:ascii="TH SarabunPSK" w:hAnsi="TH SarabunPSK" w:cs="TH SarabunPSK"/>
                <w:sz w:val="28"/>
                <w:shd w:val="clear" w:color="auto" w:fill="FFFFFF"/>
              </w:rPr>
              <w:t xml:space="preserve"> </w:t>
            </w:r>
            <w:r w:rsidRPr="005E7E6D">
              <w:rPr>
                <w:rFonts w:ascii="TH SarabunPSK" w:hAnsi="TH SarabunPSK" w:cs="TH SarabunPSK"/>
                <w:sz w:val="28"/>
                <w:shd w:val="clear" w:color="auto" w:fill="FFFFFF"/>
                <w:cs/>
              </w:rPr>
              <w:t>ค่าน้ำหนัก ๐.</w:t>
            </w:r>
            <w:r w:rsidR="006B7426">
              <w:rPr>
                <w:rFonts w:ascii="TH SarabunPSK" w:hAnsi="TH SarabunPSK" w:cs="TH SarabunPSK" w:hint="cs"/>
                <w:sz w:val="28"/>
                <w:shd w:val="clear" w:color="auto" w:fill="FFFFFF"/>
                <w:cs/>
              </w:rPr>
              <w:t>๔</w:t>
            </w:r>
            <w:r w:rsidRPr="005E7E6D">
              <w:rPr>
                <w:rFonts w:ascii="TH SarabunPSK" w:hAnsi="TH SarabunPSK" w:cs="TH SarabunPSK"/>
                <w:sz w:val="28"/>
                <w:shd w:val="clear" w:color="auto" w:fill="FFFFFF"/>
                <w:cs/>
              </w:rPr>
              <w:t>]</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rPr>
              <w:t>2017</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FD18D8">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การพัฒนาวัดเพื่อเป็นศูนย์กลางการเรียนรู้ของชุมชนในจังหวัดชลบุรี : </w:t>
            </w:r>
            <w:r w:rsidRPr="005E7E6D">
              <w:rPr>
                <w:rFonts w:ascii="TH SarabunPSK" w:hAnsi="TH SarabunPSK" w:cs="TH SarabunPSK"/>
                <w:sz w:val="28"/>
                <w:shd w:val="clear" w:color="auto" w:fill="FFFFFF"/>
              </w:rPr>
              <w:t>Monastery Development for Community Learning Centers in Chonburi Province</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 มจร สังคมศาสตร์ปริทรรศน์ ปีที่ ๖ ฉบับพิเศษ ๑๖ พฤ</w:t>
            </w:r>
            <w:r w:rsidRPr="005E7E6D">
              <w:rPr>
                <w:rFonts w:ascii="TH SarabunPSK" w:hAnsi="TH SarabunPSK" w:cs="TH SarabunPSK" w:hint="cs"/>
                <w:sz w:val="28"/>
                <w:shd w:val="clear" w:color="auto" w:fill="FFFFFF"/>
                <w:cs/>
              </w:rPr>
              <w:t>ษ</w:t>
            </w:r>
            <w:r w:rsidRPr="005E7E6D">
              <w:rPr>
                <w:rFonts w:ascii="TH SarabunPSK" w:hAnsi="TH SarabunPSK" w:cs="TH SarabunPSK"/>
                <w:sz w:val="28"/>
                <w:shd w:val="clear" w:color="auto" w:fill="FFFFFF"/>
                <w:cs/>
              </w:rPr>
              <w:t xml:space="preserve">ภาคม ๒๕๖๐. หน้า ๕๐๕-๕๒๒. [เล่ม 1]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๒๕๖๐</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FD18D8">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พุทธวิธีการพัฒนาภาวะผู้นำของพระสังฆาธิการเพื่อการบริหารจัดการวัดในจังหวัดชลบุรี</w:t>
            </w:r>
          </w:p>
        </w:tc>
        <w:tc>
          <w:tcPr>
            <w:tcW w:w="3193"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 มจร สังคมศาสตร์ปริทรรศน์ ปีที่ ๖ ฉบับพิเศษ ๑๖ พฤ</w:t>
            </w:r>
            <w:r w:rsidRPr="005E7E6D">
              <w:rPr>
                <w:rFonts w:ascii="TH SarabunPSK" w:hAnsi="TH SarabunPSK" w:cs="TH SarabunPSK" w:hint="cs"/>
                <w:sz w:val="28"/>
                <w:shd w:val="clear" w:color="auto" w:fill="FFFFFF"/>
                <w:cs/>
              </w:rPr>
              <w:t>ษ</w:t>
            </w:r>
            <w:r w:rsidRPr="005E7E6D">
              <w:rPr>
                <w:rFonts w:ascii="TH SarabunPSK" w:hAnsi="TH SarabunPSK" w:cs="TH SarabunPSK"/>
                <w:sz w:val="28"/>
                <w:shd w:val="clear" w:color="auto" w:fill="FFFFFF"/>
                <w:cs/>
              </w:rPr>
              <w:t xml:space="preserve">ภาคม ๒๕๖๐. หน้า ๕๑-๖๖.  [เล่ม ๔]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๒๕๖๐</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FD18D8">
            <w:pPr>
              <w:jc w:val="thaiDistribute"/>
              <w:rPr>
                <w:rFonts w:ascii="TH SarabunPSK" w:hAnsi="TH SarabunPSK" w:cs="TH SarabunPSK"/>
                <w:sz w:val="28"/>
                <w:cs/>
              </w:rPr>
            </w:pPr>
          </w:p>
        </w:tc>
        <w:tc>
          <w:tcPr>
            <w:tcW w:w="2495" w:type="dxa"/>
            <w:shd w:val="clear" w:color="auto" w:fill="auto"/>
          </w:tcPr>
          <w:p w:rsidR="00940DC1" w:rsidRPr="005E7E6D" w:rsidRDefault="00940DC1" w:rsidP="00FD18D8">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 xml:space="preserve">การพัฒนาการบริหารจัดการสำนักปฏิบัติธรรมประจำจังหวัดดีเด่น ในเขตปกครองคณะสงฆ์ภาค 2 </w:t>
            </w:r>
          </w:p>
        </w:tc>
        <w:tc>
          <w:tcPr>
            <w:tcW w:w="3193" w:type="dxa"/>
            <w:shd w:val="clear" w:color="auto" w:fill="auto"/>
          </w:tcPr>
          <w:p w:rsidR="00940DC1" w:rsidRPr="005E7E6D" w:rsidRDefault="00940DC1" w:rsidP="005E7E6D">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วารสาร มจร สังคมศาสตร์ปร</w:t>
            </w:r>
            <w:r w:rsidR="00F44B8F">
              <w:rPr>
                <w:rFonts w:ascii="TH SarabunPSK" w:hAnsi="TH SarabunPSK" w:cs="TH SarabunPSK"/>
                <w:sz w:val="28"/>
                <w:shd w:val="clear" w:color="auto" w:fill="FFFFFF"/>
                <w:cs/>
              </w:rPr>
              <w:t>ิทรรศน์ ปีที่ ๖ ฉบับพิเศษ ๑๖ พฤ</w:t>
            </w:r>
            <w:r w:rsidR="00F44B8F">
              <w:rPr>
                <w:rFonts w:ascii="TH SarabunPSK" w:hAnsi="TH SarabunPSK" w:cs="TH SarabunPSK" w:hint="cs"/>
                <w:sz w:val="28"/>
                <w:shd w:val="clear" w:color="auto" w:fill="FFFFFF"/>
                <w:cs/>
              </w:rPr>
              <w:t>ษ</w:t>
            </w:r>
            <w:r w:rsidRPr="005E7E6D">
              <w:rPr>
                <w:rFonts w:ascii="TH SarabunPSK" w:hAnsi="TH SarabunPSK" w:cs="TH SarabunPSK"/>
                <w:sz w:val="28"/>
                <w:shd w:val="clear" w:color="auto" w:fill="FFFFFF"/>
                <w:cs/>
              </w:rPr>
              <w:t xml:space="preserve">ภาคม ๒๕๖๐. หน้า 161-173. [เล่ม 3] [วารสาร </w:t>
            </w:r>
            <w:r w:rsidRPr="005E7E6D">
              <w:rPr>
                <w:rFonts w:ascii="TH SarabunPSK" w:hAnsi="TH SarabunPSK" w:cs="TH SarabunPSK"/>
                <w:sz w:val="28"/>
                <w:shd w:val="clear" w:color="auto" w:fill="FFFFFF"/>
              </w:rPr>
              <w:t xml:space="preserve">TCI </w:t>
            </w:r>
            <w:r w:rsidRPr="005E7E6D">
              <w:rPr>
                <w:rFonts w:ascii="TH SarabunPSK" w:hAnsi="TH SarabunPSK" w:cs="TH SarabunPSK"/>
                <w:sz w:val="28"/>
                <w:shd w:val="clear" w:color="auto" w:fill="FFFFFF"/>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shd w:val="clear" w:color="auto" w:fill="FFFFFF"/>
                <w:cs/>
              </w:rPr>
            </w:pPr>
            <w:r w:rsidRPr="005E7E6D">
              <w:rPr>
                <w:rFonts w:ascii="TH SarabunPSK" w:hAnsi="TH SarabunPSK" w:cs="TH SarabunPSK"/>
                <w:sz w:val="28"/>
                <w:shd w:val="clear" w:color="auto" w:fill="FFFFFF"/>
                <w:cs/>
              </w:rPr>
              <w:t>๒๕๖๐</w:t>
            </w:r>
          </w:p>
        </w:tc>
      </w:tr>
      <w:tr w:rsidR="00940DC1" w:rsidRPr="005E7E6D" w:rsidTr="00707FDF">
        <w:trPr>
          <w:jc w:val="center"/>
        </w:trPr>
        <w:tc>
          <w:tcPr>
            <w:tcW w:w="660" w:type="dxa"/>
            <w:vMerge w:val="restart"/>
            <w:shd w:val="clear" w:color="auto" w:fill="auto"/>
          </w:tcPr>
          <w:p w:rsidR="00940DC1" w:rsidRPr="005E7E6D" w:rsidRDefault="00BB2D11" w:rsidP="00BB2D11">
            <w:pPr>
              <w:jc w:val="center"/>
              <w:rPr>
                <w:rFonts w:ascii="TH SarabunPSK" w:hAnsi="TH SarabunPSK" w:cs="TH SarabunPSK"/>
                <w:sz w:val="28"/>
                <w:cs/>
              </w:rPr>
            </w:pPr>
            <w:r>
              <w:rPr>
                <w:rFonts w:ascii="TH SarabunPSK" w:hAnsi="TH SarabunPSK" w:cs="TH SarabunPSK" w:hint="cs"/>
                <w:sz w:val="28"/>
                <w:cs/>
              </w:rPr>
              <w:t>๕</w:t>
            </w:r>
          </w:p>
        </w:tc>
        <w:tc>
          <w:tcPr>
            <w:tcW w:w="2784" w:type="dxa"/>
            <w:vMerge w:val="restart"/>
            <w:shd w:val="clear" w:color="auto" w:fill="auto"/>
          </w:tcPr>
          <w:p w:rsidR="00940DC1" w:rsidRPr="005E7E6D" w:rsidRDefault="00940DC1" w:rsidP="002B44BF">
            <w:pPr>
              <w:jc w:val="thaiDistribute"/>
              <w:rPr>
                <w:rFonts w:ascii="TH SarabunPSK" w:hAnsi="TH SarabunPSK" w:cs="TH SarabunPSK"/>
                <w:sz w:val="28"/>
                <w:cs/>
              </w:rPr>
            </w:pPr>
            <w:r w:rsidRPr="005E7E6D">
              <w:rPr>
                <w:rFonts w:ascii="TH SarabunPSK" w:hAnsi="TH SarabunPSK" w:cs="TH SarabunPSK" w:hint="cs"/>
                <w:sz w:val="28"/>
                <w:cs/>
              </w:rPr>
              <w:t>พระมหาสุนันท์ สุนนฺโท</w:t>
            </w:r>
          </w:p>
        </w:tc>
        <w:tc>
          <w:tcPr>
            <w:tcW w:w="2495" w:type="dxa"/>
            <w:shd w:val="clear" w:color="auto" w:fill="auto"/>
          </w:tcPr>
          <w:p w:rsidR="00940DC1" w:rsidRPr="005E7E6D" w:rsidRDefault="00940DC1" w:rsidP="005E7E6D">
            <w:pPr>
              <w:rPr>
                <w:rFonts w:ascii="TH SarabunPSK" w:hAnsi="TH SarabunPSK" w:cs="TH SarabunPSK"/>
                <w:sz w:val="28"/>
              </w:rPr>
            </w:pPr>
            <w:r w:rsidRPr="005E7E6D">
              <w:rPr>
                <w:rFonts w:ascii="TH SarabunPSK" w:hAnsi="TH SarabunPSK" w:cs="TH SarabunPSK"/>
                <w:sz w:val="28"/>
                <w:cs/>
              </w:rPr>
              <w:t>พุทธบูรณาการเพื่อการจัดการโรงเรียนวิถีพุทธ</w:t>
            </w:r>
          </w:p>
        </w:tc>
        <w:tc>
          <w:tcPr>
            <w:tcW w:w="3193"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cs/>
              </w:rPr>
              <w:t>วารสาร มจร สังคมปริทรรศน์</w:t>
            </w:r>
            <w:r w:rsidRPr="005E7E6D">
              <w:rPr>
                <w:rFonts w:ascii="TH SarabunPSK" w:hAnsi="TH SarabunPSK" w:cs="TH SarabunPSK"/>
                <w:sz w:val="28"/>
              </w:rPr>
              <w:t xml:space="preserve">, </w:t>
            </w:r>
            <w:r w:rsidRPr="005E7E6D">
              <w:rPr>
                <w:rFonts w:ascii="TH SarabunPSK" w:hAnsi="TH SarabunPSK" w:cs="TH SarabunPSK"/>
                <w:sz w:val="28"/>
                <w:cs/>
              </w:rPr>
              <w:t>เล่มที่ ๕</w:t>
            </w:r>
            <w:r w:rsidRPr="005E7E6D">
              <w:rPr>
                <w:rFonts w:ascii="TH SarabunPSK" w:hAnsi="TH SarabunPSK" w:cs="TH SarabunPSK"/>
                <w:sz w:val="28"/>
              </w:rPr>
              <w:t xml:space="preserve">, </w:t>
            </w:r>
            <w:r w:rsidRPr="005E7E6D">
              <w:rPr>
                <w:rFonts w:ascii="TH SarabunPSK" w:hAnsi="TH SarabunPSK" w:cs="TH SarabunPSK"/>
                <w:sz w:val="28"/>
                <w:cs/>
              </w:rPr>
              <w:t>ฉบับที่ ๒ (ฉบับพิเศษ)</w:t>
            </w:r>
            <w:r w:rsidRPr="005E7E6D">
              <w:rPr>
                <w:rFonts w:ascii="TH SarabunPSK" w:hAnsi="TH SarabunPSK" w:cs="TH SarabunPSK"/>
                <w:sz w:val="28"/>
              </w:rPr>
              <w:t>, (</w:t>
            </w:r>
            <w:r w:rsidRPr="005E7E6D">
              <w:rPr>
                <w:rFonts w:ascii="TH SarabunPSK" w:hAnsi="TH SarabunPSK" w:cs="TH SarabunPSK"/>
                <w:sz w:val="28"/>
                <w:cs/>
              </w:rPr>
              <w:t xml:space="preserve">พฤษภาคม </w:t>
            </w:r>
            <w:r w:rsidRPr="005E7E6D">
              <w:rPr>
                <w:rFonts w:ascii="TH SarabunPSK" w:hAnsi="TH SarabunPSK" w:cs="TH SarabunPSK"/>
                <w:sz w:val="28"/>
              </w:rPr>
              <w:t xml:space="preserve">– </w:t>
            </w:r>
            <w:r w:rsidRPr="005E7E6D">
              <w:rPr>
                <w:rFonts w:ascii="TH SarabunPSK" w:hAnsi="TH SarabunPSK" w:cs="TH SarabunPSK"/>
                <w:sz w:val="28"/>
                <w:cs/>
              </w:rPr>
              <w:t>สิงหาคม</w:t>
            </w:r>
            <w:r w:rsidRPr="005E7E6D">
              <w:rPr>
                <w:rFonts w:ascii="TH SarabunPSK" w:hAnsi="TH SarabunPSK" w:cs="TH SarabunPSK"/>
                <w:sz w:val="28"/>
              </w:rPr>
              <w:t xml:space="preserve">, </w:t>
            </w:r>
            <w:r w:rsidRPr="005E7E6D">
              <w:rPr>
                <w:rFonts w:ascii="TH SarabunPSK" w:hAnsi="TH SarabunPSK" w:cs="TH SarabunPSK"/>
                <w:sz w:val="28"/>
                <w:cs/>
              </w:rPr>
              <w:t xml:space="preserve">๒๕๕๙). [วารสาร </w:t>
            </w:r>
            <w:r w:rsidRPr="005E7E6D">
              <w:rPr>
                <w:rFonts w:ascii="TH SarabunPSK" w:hAnsi="TH SarabunPSK" w:cs="TH SarabunPSK"/>
                <w:sz w:val="28"/>
              </w:rPr>
              <w:t xml:space="preserve">TCI </w:t>
            </w:r>
            <w:r w:rsidRPr="005E7E6D">
              <w:rPr>
                <w:rFonts w:ascii="TH SarabunPSK" w:hAnsi="TH SarabunPSK" w:cs="TH SarabunPSK"/>
                <w:sz w:val="28"/>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5E7E6D">
            <w:pPr>
              <w:rPr>
                <w:rFonts w:ascii="TH SarabunPSK" w:hAnsi="TH SarabunPSK" w:cs="TH SarabunPSK"/>
                <w:sz w:val="28"/>
              </w:rPr>
            </w:pPr>
            <w:r w:rsidRPr="005E7E6D">
              <w:rPr>
                <w:rFonts w:ascii="TH SarabunPSK" w:hAnsi="TH SarabunPSK" w:cs="TH SarabunPSK"/>
                <w:sz w:val="28"/>
                <w:cs/>
              </w:rPr>
              <w:t>สิ่งมีชีวิตอันนอกเหนือจากคนที่ชื่อว่าหนู : ท่าทีตามแนวพุทธต่อชีวิตอื่นว่าด้วยการใช้และไม่ใช้ความรุนแรง</w:t>
            </w:r>
          </w:p>
        </w:tc>
        <w:tc>
          <w:tcPr>
            <w:tcW w:w="3193"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cs/>
              </w:rPr>
              <w:t>วารสาร มจร การพัฒนาสังคม (</w:t>
            </w:r>
            <w:r w:rsidRPr="005E7E6D">
              <w:rPr>
                <w:rFonts w:ascii="TH SarabunPSK" w:hAnsi="TH SarabunPSK" w:cs="TH SarabunPSK"/>
                <w:sz w:val="28"/>
              </w:rPr>
              <w:t xml:space="preserve">JMSD) </w:t>
            </w:r>
            <w:r w:rsidRPr="005E7E6D">
              <w:rPr>
                <w:rFonts w:ascii="TH SarabunPSK" w:hAnsi="TH SarabunPSK" w:cs="TH SarabunPSK"/>
                <w:sz w:val="28"/>
                <w:cs/>
              </w:rPr>
              <w:t>ปีที่ ๑ ฉบับที่ ๒ (พฤษภาคม-สิงหาคม ๒๕๕๙)  [วารสารที่ได้รับการรับรองโดยสภามหาวิทยาลัยวิทยาลัย ค่าน้ำหนัก ๐.๔]</w:t>
            </w:r>
          </w:p>
        </w:tc>
        <w:tc>
          <w:tcPr>
            <w:tcW w:w="960"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5E7E6D">
            <w:pPr>
              <w:rPr>
                <w:rFonts w:ascii="TH SarabunPSK" w:hAnsi="TH SarabunPSK" w:cs="TH SarabunPSK"/>
                <w:sz w:val="28"/>
              </w:rPr>
            </w:pPr>
            <w:r w:rsidRPr="005E7E6D">
              <w:rPr>
                <w:rFonts w:ascii="TH SarabunPSK" w:hAnsi="TH SarabunPSK" w:cs="TH SarabunPSK"/>
                <w:sz w:val="28"/>
                <w:cs/>
              </w:rPr>
              <w:t xml:space="preserve"> พระพุทธศาสนาในจีน ทิเบต เวียดนาม ญี่ปุ่น : มองผ่านงานพระศรีคัมภีรญาณ.</w:t>
            </w:r>
          </w:p>
        </w:tc>
        <w:tc>
          <w:tcPr>
            <w:tcW w:w="3193"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cs/>
              </w:rPr>
              <w:t xml:space="preserve">วารสาร มจร สังคมศาสตร์ปริทรรศน์ ปีที่ ๕ ฉบับที่ ๒ พฤษภาคม-สิงหาคม ๒๕๕๙. หน้า ๒๖๓-๒๗๘. [วารสาร </w:t>
            </w:r>
            <w:r w:rsidRPr="005E7E6D">
              <w:rPr>
                <w:rFonts w:ascii="TH SarabunPSK" w:hAnsi="TH SarabunPSK" w:cs="TH SarabunPSK"/>
                <w:sz w:val="28"/>
              </w:rPr>
              <w:t xml:space="preserve">TCI </w:t>
            </w:r>
            <w:r w:rsidRPr="005E7E6D">
              <w:rPr>
                <w:rFonts w:ascii="TH SarabunPSK" w:hAnsi="TH SarabunPSK" w:cs="TH SarabunPSK"/>
                <w:sz w:val="28"/>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cs/>
              </w:rPr>
              <w:t>๒๕๕๙</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5E7E6D">
            <w:pPr>
              <w:rPr>
                <w:rFonts w:ascii="TH SarabunPSK" w:hAnsi="TH SarabunPSK" w:cs="TH SarabunPSK"/>
                <w:sz w:val="28"/>
              </w:rPr>
            </w:pPr>
            <w:r w:rsidRPr="005E7E6D">
              <w:rPr>
                <w:rFonts w:ascii="TH SarabunPSK" w:hAnsi="TH SarabunPSK" w:cs="TH SarabunPSK"/>
                <w:sz w:val="28"/>
                <w:cs/>
              </w:rPr>
              <w:t>การเมืองเรื่องพระพุทธรูป</w:t>
            </w:r>
            <w:r w:rsidRPr="005E7E6D">
              <w:rPr>
                <w:rFonts w:ascii="TH SarabunPSK" w:hAnsi="TH SarabunPSK" w:cs="TH SarabunPSK"/>
                <w:sz w:val="28"/>
              </w:rPr>
              <w:t xml:space="preserve"> . </w:t>
            </w:r>
          </w:p>
        </w:tc>
        <w:tc>
          <w:tcPr>
            <w:tcW w:w="3193"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cs/>
              </w:rPr>
              <w:t xml:space="preserve">วารสาร มจร สังคมศาสตร์ปริทรรศน์. ปีที่ ๖ ฉบับที่ ๑ มกราคม-มีนาคม ๒๕๖๐.  หน้า ๒๔๑-๒๕๖. [วารสาร </w:t>
            </w:r>
            <w:r w:rsidRPr="005E7E6D">
              <w:rPr>
                <w:rFonts w:ascii="TH SarabunPSK" w:hAnsi="TH SarabunPSK" w:cs="TH SarabunPSK"/>
                <w:sz w:val="28"/>
              </w:rPr>
              <w:t xml:space="preserve">TCI </w:t>
            </w:r>
            <w:r w:rsidRPr="005E7E6D">
              <w:rPr>
                <w:rFonts w:ascii="TH SarabunPSK" w:hAnsi="TH SarabunPSK" w:cs="TH SarabunPSK"/>
                <w:sz w:val="28"/>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rPr>
            </w:pPr>
            <w:r w:rsidRPr="005E7E6D">
              <w:rPr>
                <w:rFonts w:ascii="TH SarabunPSK" w:hAnsi="TH SarabunPSK" w:cs="TH SarabunPSK"/>
                <w:sz w:val="28"/>
                <w:cs/>
              </w:rPr>
              <w:t>๒๕๖๐</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5E7E6D">
            <w:pPr>
              <w:rPr>
                <w:rFonts w:ascii="TH SarabunPSK" w:hAnsi="TH SarabunPSK" w:cs="TH SarabunPSK"/>
                <w:sz w:val="28"/>
                <w:cs/>
              </w:rPr>
            </w:pPr>
            <w:r w:rsidRPr="005E7E6D">
              <w:rPr>
                <w:rFonts w:ascii="TH SarabunPSK" w:hAnsi="TH SarabunPSK" w:cs="TH SarabunPSK"/>
                <w:sz w:val="28"/>
              </w:rPr>
              <w:t>The Holy Phra Bang History : Buddhist Perpetuity Heritage</w:t>
            </w:r>
          </w:p>
        </w:tc>
        <w:tc>
          <w:tcPr>
            <w:tcW w:w="3193" w:type="dxa"/>
            <w:shd w:val="clear" w:color="auto" w:fill="auto"/>
          </w:tcPr>
          <w:p w:rsidR="00940DC1" w:rsidRPr="005E7E6D" w:rsidRDefault="00940DC1" w:rsidP="006B7426">
            <w:pPr>
              <w:rPr>
                <w:rFonts w:ascii="TH SarabunPSK" w:hAnsi="TH SarabunPSK" w:cs="TH SarabunPSK"/>
                <w:sz w:val="28"/>
                <w:cs/>
              </w:rPr>
            </w:pPr>
            <w:r w:rsidRPr="005E7E6D">
              <w:rPr>
                <w:rFonts w:ascii="TH SarabunPSK" w:hAnsi="TH SarabunPSK" w:cs="TH SarabunPSK"/>
                <w:sz w:val="28"/>
              </w:rPr>
              <w:t>Proceeding International Conference on Humanities, Language,Culture &amp; Business, (</w:t>
            </w:r>
            <w:r w:rsidRPr="005E7E6D">
              <w:rPr>
                <w:rFonts w:ascii="TH SarabunPSK" w:hAnsi="TH SarabunPSK" w:cs="TH SarabunPSK"/>
                <w:sz w:val="28"/>
                <w:cs/>
              </w:rPr>
              <w:t>2</w:t>
            </w:r>
            <w:r w:rsidRPr="005E7E6D">
              <w:rPr>
                <w:rFonts w:ascii="TH SarabunPSK" w:hAnsi="TH SarabunPSK" w:cs="TH SarabunPSK"/>
                <w:sz w:val="28"/>
              </w:rPr>
              <w:t xml:space="preserve">nd ICoHLCB) </w:t>
            </w:r>
            <w:r w:rsidRPr="005E7E6D">
              <w:rPr>
                <w:rFonts w:ascii="TH SarabunPSK" w:hAnsi="TH SarabunPSK" w:cs="TH SarabunPSK"/>
                <w:sz w:val="28"/>
                <w:cs/>
              </w:rPr>
              <w:t xml:space="preserve">22-23 </w:t>
            </w:r>
            <w:r w:rsidRPr="005E7E6D">
              <w:rPr>
                <w:rFonts w:ascii="TH SarabunPSK" w:hAnsi="TH SarabunPSK" w:cs="TH SarabunPSK"/>
                <w:sz w:val="28"/>
              </w:rPr>
              <w:t xml:space="preserve">April </w:t>
            </w:r>
            <w:r w:rsidRPr="005E7E6D">
              <w:rPr>
                <w:rFonts w:ascii="TH SarabunPSK" w:hAnsi="TH SarabunPSK" w:cs="TH SarabunPSK"/>
                <w:sz w:val="28"/>
                <w:cs/>
              </w:rPr>
              <w:t>2017</w:t>
            </w:r>
            <w:r w:rsidRPr="005E7E6D">
              <w:rPr>
                <w:rFonts w:ascii="TH SarabunPSK" w:hAnsi="TH SarabunPSK" w:cs="TH SarabunPSK"/>
                <w:sz w:val="28"/>
              </w:rPr>
              <w:t xml:space="preserve">,Hotel De’La Ferns, Cameron Highlands Pahang, Malaysia ISBN: </w:t>
            </w:r>
            <w:r w:rsidRPr="005E7E6D">
              <w:rPr>
                <w:rFonts w:ascii="TH SarabunPSK" w:hAnsi="TH SarabunPSK" w:cs="TH SarabunPSK"/>
                <w:sz w:val="28"/>
                <w:cs/>
              </w:rPr>
              <w:t xml:space="preserve">978-967-14835-1-0 </w:t>
            </w:r>
            <w:r w:rsidRPr="005E7E6D">
              <w:rPr>
                <w:rFonts w:ascii="TH SarabunPSK" w:hAnsi="TH SarabunPSK" w:cs="TH SarabunPSK"/>
                <w:sz w:val="28"/>
              </w:rPr>
              <w:t>pp.</w:t>
            </w:r>
            <w:r w:rsidRPr="005E7E6D">
              <w:rPr>
                <w:rFonts w:ascii="TH SarabunPSK" w:hAnsi="TH SarabunPSK" w:cs="TH SarabunPSK"/>
                <w:sz w:val="28"/>
                <w:cs/>
              </w:rPr>
              <w:t xml:space="preserve">188-190. [งานประชุมวิชาการที่มีรายงาน </w:t>
            </w:r>
            <w:r w:rsidR="002333A2">
              <w:rPr>
                <w:rFonts w:ascii="TH SarabunPSK" w:hAnsi="TH SarabunPSK" w:cs="TH SarabunPSK"/>
                <w:sz w:val="28"/>
              </w:rPr>
              <w:t>Proceeding</w:t>
            </w:r>
            <w:r w:rsidRPr="005E7E6D">
              <w:rPr>
                <w:rFonts w:ascii="TH SarabunPSK" w:hAnsi="TH SarabunPSK" w:cs="TH SarabunPSK"/>
                <w:sz w:val="28"/>
              </w:rPr>
              <w:t xml:space="preserve"> </w:t>
            </w:r>
            <w:r w:rsidRPr="005E7E6D">
              <w:rPr>
                <w:rFonts w:ascii="TH SarabunPSK" w:hAnsi="TH SarabunPSK" w:cs="TH SarabunPSK"/>
                <w:sz w:val="28"/>
                <w:cs/>
              </w:rPr>
              <w:t>ค่าน้ำหนัก ๐.</w:t>
            </w:r>
            <w:r w:rsidR="006B7426">
              <w:rPr>
                <w:rFonts w:ascii="TH SarabunPSK" w:hAnsi="TH SarabunPSK" w:cs="TH SarabunPSK" w:hint="cs"/>
                <w:sz w:val="28"/>
                <w:cs/>
              </w:rPr>
              <w:t>๔</w:t>
            </w:r>
            <w:r w:rsidRPr="005E7E6D">
              <w:rPr>
                <w:rFonts w:ascii="TH SarabunPSK" w:hAnsi="TH SarabunPSK" w:cs="TH SarabunPSK"/>
                <w:sz w:val="28"/>
                <w:cs/>
              </w:rPr>
              <w:t>]</w:t>
            </w:r>
          </w:p>
        </w:tc>
        <w:tc>
          <w:tcPr>
            <w:tcW w:w="960" w:type="dxa"/>
            <w:shd w:val="clear" w:color="auto" w:fill="auto"/>
          </w:tcPr>
          <w:p w:rsidR="00940DC1" w:rsidRPr="005E7E6D" w:rsidRDefault="00940DC1" w:rsidP="002B44BF">
            <w:pPr>
              <w:rPr>
                <w:rFonts w:ascii="TH SarabunPSK" w:hAnsi="TH SarabunPSK" w:cs="TH SarabunPSK"/>
                <w:sz w:val="28"/>
                <w:cs/>
              </w:rPr>
            </w:pPr>
            <w:r w:rsidRPr="005E7E6D">
              <w:rPr>
                <w:rFonts w:ascii="TH SarabunPSK" w:hAnsi="TH SarabunPSK" w:cs="TH SarabunPSK"/>
                <w:sz w:val="28"/>
                <w:cs/>
              </w:rPr>
              <w:t>2017</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5E7E6D">
            <w:pPr>
              <w:rPr>
                <w:rFonts w:ascii="TH SarabunPSK" w:hAnsi="TH SarabunPSK" w:cs="TH SarabunPSK"/>
                <w:sz w:val="28"/>
                <w:cs/>
              </w:rPr>
            </w:pPr>
            <w:r w:rsidRPr="005E7E6D">
              <w:rPr>
                <w:rFonts w:ascii="TH SarabunPSK" w:hAnsi="TH SarabunPSK" w:cs="TH SarabunPSK"/>
                <w:sz w:val="28"/>
                <w:cs/>
              </w:rPr>
              <w:t xml:space="preserve">ประสิทธิผลการจัดการเรียนการสอนธรรมศึกษาในโรงเรียนมัธยมศึกษา จังหวัดชลบุรี </w:t>
            </w:r>
          </w:p>
        </w:tc>
        <w:tc>
          <w:tcPr>
            <w:tcW w:w="3193" w:type="dxa"/>
            <w:shd w:val="clear" w:color="auto" w:fill="auto"/>
          </w:tcPr>
          <w:p w:rsidR="00940DC1" w:rsidRPr="005E7E6D" w:rsidRDefault="00940DC1" w:rsidP="002B44BF">
            <w:pPr>
              <w:rPr>
                <w:rFonts w:ascii="TH SarabunPSK" w:hAnsi="TH SarabunPSK" w:cs="TH SarabunPSK"/>
                <w:sz w:val="28"/>
                <w:cs/>
              </w:rPr>
            </w:pPr>
            <w:r w:rsidRPr="005E7E6D">
              <w:rPr>
                <w:rFonts w:ascii="TH SarabunPSK" w:hAnsi="TH SarabunPSK" w:cs="TH SarabunPSK"/>
                <w:sz w:val="28"/>
                <w:cs/>
              </w:rPr>
              <w:t>วารสาร มจร สังคมศาสตร์ปริทรรศน์ ปีที่ ๖ ฉบับพิเศษ ๑๖ พฤ</w:t>
            </w:r>
            <w:r w:rsidRPr="005E7E6D">
              <w:rPr>
                <w:rFonts w:ascii="TH SarabunPSK" w:hAnsi="TH SarabunPSK" w:cs="TH SarabunPSK" w:hint="cs"/>
                <w:sz w:val="28"/>
                <w:cs/>
              </w:rPr>
              <w:t>ษ</w:t>
            </w:r>
            <w:r w:rsidRPr="005E7E6D">
              <w:rPr>
                <w:rFonts w:ascii="TH SarabunPSK" w:hAnsi="TH SarabunPSK" w:cs="TH SarabunPSK"/>
                <w:sz w:val="28"/>
                <w:cs/>
              </w:rPr>
              <w:t xml:space="preserve">ภาคม ๒๕๖๐. หน้า ๘๗-๑๐๓. [เล่ม ๒] [วารสาร </w:t>
            </w:r>
            <w:r w:rsidRPr="005E7E6D">
              <w:rPr>
                <w:rFonts w:ascii="TH SarabunPSK" w:hAnsi="TH SarabunPSK" w:cs="TH SarabunPSK"/>
                <w:sz w:val="28"/>
              </w:rPr>
              <w:t xml:space="preserve">TCI </w:t>
            </w:r>
            <w:r w:rsidRPr="005E7E6D">
              <w:rPr>
                <w:rFonts w:ascii="TH SarabunPSK" w:hAnsi="TH SarabunPSK" w:cs="TH SarabunPSK"/>
                <w:sz w:val="28"/>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cs/>
              </w:rPr>
            </w:pPr>
            <w:r w:rsidRPr="005E7E6D">
              <w:rPr>
                <w:rFonts w:ascii="TH SarabunPSK" w:hAnsi="TH SarabunPSK" w:cs="TH SarabunPSK"/>
                <w:sz w:val="28"/>
                <w:cs/>
              </w:rPr>
              <w:t>๒๕๖๐</w:t>
            </w:r>
          </w:p>
        </w:tc>
      </w:tr>
      <w:tr w:rsidR="00940DC1" w:rsidRPr="005E7E6D" w:rsidTr="00707FDF">
        <w:trPr>
          <w:jc w:val="center"/>
        </w:trPr>
        <w:tc>
          <w:tcPr>
            <w:tcW w:w="660" w:type="dxa"/>
            <w:vMerge/>
            <w:shd w:val="clear" w:color="auto" w:fill="auto"/>
          </w:tcPr>
          <w:p w:rsidR="00940DC1" w:rsidRPr="005E7E6D" w:rsidRDefault="00940DC1" w:rsidP="00BB2D11">
            <w:pPr>
              <w:jc w:val="center"/>
              <w:rPr>
                <w:rFonts w:ascii="TH SarabunPSK" w:hAnsi="TH SarabunPSK" w:cs="TH SarabunPSK"/>
                <w:sz w:val="28"/>
                <w:cs/>
              </w:rPr>
            </w:pPr>
          </w:p>
        </w:tc>
        <w:tc>
          <w:tcPr>
            <w:tcW w:w="2784" w:type="dxa"/>
            <w:vMerge/>
            <w:shd w:val="clear" w:color="auto" w:fill="auto"/>
          </w:tcPr>
          <w:p w:rsidR="00940DC1" w:rsidRPr="005E7E6D" w:rsidRDefault="00940DC1" w:rsidP="002B44BF">
            <w:pPr>
              <w:jc w:val="thaiDistribute"/>
              <w:rPr>
                <w:rFonts w:ascii="TH SarabunPSK" w:hAnsi="TH SarabunPSK" w:cs="TH SarabunPSK"/>
                <w:sz w:val="28"/>
                <w:cs/>
              </w:rPr>
            </w:pPr>
          </w:p>
        </w:tc>
        <w:tc>
          <w:tcPr>
            <w:tcW w:w="2495" w:type="dxa"/>
            <w:shd w:val="clear" w:color="auto" w:fill="auto"/>
          </w:tcPr>
          <w:p w:rsidR="00940DC1" w:rsidRPr="005E7E6D" w:rsidRDefault="00940DC1" w:rsidP="005E7E6D">
            <w:pPr>
              <w:rPr>
                <w:rFonts w:ascii="TH SarabunPSK" w:hAnsi="TH SarabunPSK" w:cs="TH SarabunPSK"/>
                <w:sz w:val="28"/>
                <w:cs/>
              </w:rPr>
            </w:pPr>
            <w:r w:rsidRPr="005E7E6D">
              <w:rPr>
                <w:rFonts w:ascii="TH SarabunPSK" w:hAnsi="TH SarabunPSK" w:cs="TH SarabunPSK"/>
                <w:sz w:val="28"/>
                <w:cs/>
              </w:rPr>
              <w:t xml:space="preserve">การพัฒนาการจัดการศึกษาสงเคราะห์ด้านการตั้งทุนเพิ่มทุนการศึกษาในเขตการปกครองคณะสงฆ์จังหวัดปทุมธานี </w:t>
            </w:r>
          </w:p>
        </w:tc>
        <w:tc>
          <w:tcPr>
            <w:tcW w:w="3193" w:type="dxa"/>
            <w:shd w:val="clear" w:color="auto" w:fill="auto"/>
          </w:tcPr>
          <w:p w:rsidR="00940DC1" w:rsidRPr="005E7E6D" w:rsidRDefault="00940DC1" w:rsidP="002B44BF">
            <w:pPr>
              <w:rPr>
                <w:rFonts w:ascii="TH SarabunPSK" w:hAnsi="TH SarabunPSK" w:cs="TH SarabunPSK"/>
                <w:sz w:val="28"/>
                <w:cs/>
              </w:rPr>
            </w:pPr>
            <w:r w:rsidRPr="005E7E6D">
              <w:rPr>
                <w:rFonts w:ascii="TH SarabunPSK" w:hAnsi="TH SarabunPSK" w:cs="TH SarabunPSK"/>
                <w:sz w:val="28"/>
                <w:cs/>
              </w:rPr>
              <w:t>วารสาร มจร สังคมศาสตร์ปร</w:t>
            </w:r>
            <w:r w:rsidR="00F44B8F">
              <w:rPr>
                <w:rFonts w:ascii="TH SarabunPSK" w:hAnsi="TH SarabunPSK" w:cs="TH SarabunPSK"/>
                <w:sz w:val="28"/>
                <w:cs/>
              </w:rPr>
              <w:t>ิทรรศน์ ปีที่ ๖ ฉบับพิเศษ ๑๖ พฤ</w:t>
            </w:r>
            <w:r w:rsidR="00F44B8F">
              <w:rPr>
                <w:rFonts w:ascii="TH SarabunPSK" w:hAnsi="TH SarabunPSK" w:cs="TH SarabunPSK" w:hint="cs"/>
                <w:sz w:val="28"/>
                <w:cs/>
              </w:rPr>
              <w:t>ษ</w:t>
            </w:r>
            <w:r w:rsidRPr="005E7E6D">
              <w:rPr>
                <w:rFonts w:ascii="TH SarabunPSK" w:hAnsi="TH SarabunPSK" w:cs="TH SarabunPSK"/>
                <w:sz w:val="28"/>
                <w:cs/>
              </w:rPr>
              <w:t xml:space="preserve">ภาคม ๒๕๖๐. หน้า ๓๗๙-๓๙๖. [เล่ม 4] [วารสาร </w:t>
            </w:r>
            <w:r w:rsidRPr="005E7E6D">
              <w:rPr>
                <w:rFonts w:ascii="TH SarabunPSK" w:hAnsi="TH SarabunPSK" w:cs="TH SarabunPSK"/>
                <w:sz w:val="28"/>
              </w:rPr>
              <w:t xml:space="preserve">TCI </w:t>
            </w:r>
            <w:r w:rsidRPr="005E7E6D">
              <w:rPr>
                <w:rFonts w:ascii="TH SarabunPSK" w:hAnsi="TH SarabunPSK" w:cs="TH SarabunPSK"/>
                <w:sz w:val="28"/>
                <w:cs/>
              </w:rPr>
              <w:t>ฐาน ๑ ค่าน้ำหนัก ๐.๘]</w:t>
            </w:r>
          </w:p>
        </w:tc>
        <w:tc>
          <w:tcPr>
            <w:tcW w:w="960" w:type="dxa"/>
            <w:shd w:val="clear" w:color="auto" w:fill="auto"/>
          </w:tcPr>
          <w:p w:rsidR="00940DC1" w:rsidRPr="005E7E6D" w:rsidRDefault="00940DC1" w:rsidP="002B44BF">
            <w:pPr>
              <w:rPr>
                <w:rFonts w:ascii="TH SarabunPSK" w:hAnsi="TH SarabunPSK" w:cs="TH SarabunPSK"/>
                <w:sz w:val="28"/>
                <w:cs/>
              </w:rPr>
            </w:pPr>
            <w:r w:rsidRPr="005E7E6D">
              <w:rPr>
                <w:rFonts w:ascii="TH SarabunPSK" w:hAnsi="TH SarabunPSK" w:cs="TH SarabunPSK"/>
                <w:sz w:val="28"/>
                <w:cs/>
              </w:rPr>
              <w:t>๒๕๖๐</w:t>
            </w:r>
          </w:p>
        </w:tc>
      </w:tr>
      <w:tr w:rsidR="009109B4" w:rsidRPr="005E7E6D" w:rsidTr="00707FDF">
        <w:trPr>
          <w:jc w:val="center"/>
        </w:trPr>
        <w:tc>
          <w:tcPr>
            <w:tcW w:w="660" w:type="dxa"/>
            <w:vMerge w:val="restart"/>
            <w:shd w:val="clear" w:color="auto" w:fill="auto"/>
          </w:tcPr>
          <w:p w:rsidR="009109B4" w:rsidRPr="005E7E6D" w:rsidRDefault="009109B4" w:rsidP="00BB2D11">
            <w:pPr>
              <w:jc w:val="center"/>
              <w:rPr>
                <w:rFonts w:ascii="TH SarabunPSK" w:hAnsi="TH SarabunPSK" w:cs="TH SarabunPSK"/>
                <w:sz w:val="28"/>
                <w:cs/>
              </w:rPr>
            </w:pPr>
            <w:r>
              <w:rPr>
                <w:rFonts w:ascii="TH SarabunPSK" w:hAnsi="TH SarabunPSK" w:cs="TH SarabunPSK" w:hint="cs"/>
                <w:sz w:val="28"/>
                <w:cs/>
              </w:rPr>
              <w:t>๖</w:t>
            </w:r>
          </w:p>
        </w:tc>
        <w:tc>
          <w:tcPr>
            <w:tcW w:w="2784" w:type="dxa"/>
            <w:vMerge w:val="restart"/>
            <w:shd w:val="clear" w:color="auto" w:fill="auto"/>
          </w:tcPr>
          <w:p w:rsidR="009109B4" w:rsidRPr="005E7E6D" w:rsidRDefault="009109B4" w:rsidP="006B7426">
            <w:pPr>
              <w:jc w:val="thaiDistribute"/>
              <w:rPr>
                <w:rFonts w:ascii="TH SarabunPSK" w:hAnsi="TH SarabunPSK" w:cs="TH SarabunPSK"/>
                <w:sz w:val="28"/>
                <w:cs/>
              </w:rPr>
            </w:pPr>
            <w:r>
              <w:rPr>
                <w:rFonts w:ascii="TH SarabunPSK" w:hAnsi="TH SarabunPSK" w:cs="TH SarabunPSK" w:hint="cs"/>
                <w:sz w:val="28"/>
                <w:cs/>
              </w:rPr>
              <w:t>นายอนุวัต</w:t>
            </w:r>
            <w:r w:rsidRPr="005E7E6D">
              <w:rPr>
                <w:rFonts w:ascii="TH SarabunPSK" w:hAnsi="TH SarabunPSK" w:cs="TH SarabunPSK" w:hint="cs"/>
                <w:sz w:val="28"/>
                <w:cs/>
              </w:rPr>
              <w:t xml:space="preserve"> กระสังข์</w:t>
            </w:r>
          </w:p>
        </w:tc>
        <w:tc>
          <w:tcPr>
            <w:tcW w:w="2495" w:type="dxa"/>
            <w:shd w:val="clear" w:color="auto" w:fill="auto"/>
          </w:tcPr>
          <w:p w:rsidR="009109B4" w:rsidRPr="00D3213A" w:rsidRDefault="009109B4" w:rsidP="006B7426">
            <w:pPr>
              <w:pStyle w:val="NormalWeb"/>
              <w:shd w:val="clear" w:color="auto" w:fill="FFFFFF"/>
              <w:spacing w:before="0" w:beforeAutospacing="0" w:after="0" w:afterAutospacing="0"/>
              <w:textAlignment w:val="baseline"/>
              <w:rPr>
                <w:rFonts w:ascii="TH SarabunPSK" w:hAnsi="TH SarabunPSK" w:cs="TH SarabunPSK"/>
                <w:cs/>
              </w:rPr>
            </w:pPr>
            <w:r w:rsidRPr="00D3213A">
              <w:rPr>
                <w:rFonts w:ascii="TH SarabunPSK" w:hAnsi="TH SarabunPSK" w:cs="TH SarabunPSK"/>
                <w:cs/>
              </w:rPr>
              <w:t>นายอนุวัต กระสังข์, “การจัดการกิจการพระพุทธศาสนาเปรียบเทียบ: เรียนรู้ประสบการณ์จากการศึกษาดูงานการบริหารกิจการคณะสงฆ์ สปป.ลาว” ,</w:t>
            </w:r>
          </w:p>
        </w:tc>
        <w:tc>
          <w:tcPr>
            <w:tcW w:w="3193" w:type="dxa"/>
            <w:shd w:val="clear" w:color="auto" w:fill="auto"/>
          </w:tcPr>
          <w:p w:rsidR="009109B4" w:rsidRPr="00A54ADA" w:rsidRDefault="009109B4" w:rsidP="006B7426">
            <w:pPr>
              <w:rPr>
                <w:rFonts w:ascii="TH SarabunPSK" w:hAnsi="TH SarabunPSK" w:cs="TH SarabunPSK"/>
                <w:sz w:val="28"/>
              </w:rPr>
            </w:pPr>
            <w:r w:rsidRPr="00A54ADA">
              <w:rPr>
                <w:rFonts w:ascii="TH SarabunPSK" w:hAnsi="TH SarabunPSK" w:cs="TH SarabunPSK"/>
                <w:sz w:val="28"/>
                <w:cs/>
              </w:rPr>
              <w:t>วารสาร มจร สังคมศาสตร์ปริทรรศน์ ปีที่ ๔ ฉบับที่ ๑ (มกราคม-เมษายน :๒๕๕๘)</w:t>
            </w:r>
          </w:p>
        </w:tc>
        <w:tc>
          <w:tcPr>
            <w:tcW w:w="960" w:type="dxa"/>
            <w:shd w:val="clear" w:color="auto" w:fill="auto"/>
          </w:tcPr>
          <w:p w:rsidR="009109B4" w:rsidRPr="00D3213A" w:rsidRDefault="009109B4" w:rsidP="006B7426">
            <w:pPr>
              <w:rPr>
                <w:rFonts w:ascii="TH SarabunPSK" w:hAnsi="TH SarabunPSK" w:cs="TH SarabunPSK"/>
                <w:sz w:val="28"/>
              </w:rPr>
            </w:pPr>
            <w:r w:rsidRPr="00D3213A">
              <w:rPr>
                <w:rFonts w:ascii="TH SarabunPSK" w:hAnsi="TH SarabunPSK" w:cs="TH SarabunPSK"/>
                <w:sz w:val="28"/>
                <w:cs/>
              </w:rPr>
              <w:t>๒๕๕๘</w:t>
            </w:r>
          </w:p>
        </w:tc>
      </w:tr>
      <w:tr w:rsidR="009109B4" w:rsidRPr="005E7E6D" w:rsidTr="00707FDF">
        <w:trPr>
          <w:jc w:val="center"/>
        </w:trPr>
        <w:tc>
          <w:tcPr>
            <w:tcW w:w="660" w:type="dxa"/>
            <w:vMerge/>
            <w:shd w:val="clear" w:color="auto" w:fill="auto"/>
          </w:tcPr>
          <w:p w:rsidR="009109B4" w:rsidRPr="005E7E6D" w:rsidRDefault="009109B4" w:rsidP="00BB2D11">
            <w:pPr>
              <w:jc w:val="center"/>
              <w:rPr>
                <w:rFonts w:ascii="TH SarabunPSK" w:hAnsi="TH SarabunPSK" w:cs="TH SarabunPSK"/>
                <w:sz w:val="28"/>
                <w:cs/>
              </w:rPr>
            </w:pPr>
          </w:p>
        </w:tc>
        <w:tc>
          <w:tcPr>
            <w:tcW w:w="2784" w:type="dxa"/>
            <w:vMerge/>
            <w:shd w:val="clear" w:color="auto" w:fill="auto"/>
          </w:tcPr>
          <w:p w:rsidR="009109B4" w:rsidRPr="005E7E6D" w:rsidRDefault="009109B4" w:rsidP="002B44BF">
            <w:pPr>
              <w:jc w:val="thaiDistribute"/>
              <w:rPr>
                <w:rFonts w:ascii="TH SarabunPSK" w:hAnsi="TH SarabunPSK" w:cs="TH SarabunPSK"/>
                <w:sz w:val="28"/>
                <w:cs/>
              </w:rPr>
            </w:pPr>
          </w:p>
        </w:tc>
        <w:tc>
          <w:tcPr>
            <w:tcW w:w="2495" w:type="dxa"/>
            <w:shd w:val="clear" w:color="auto" w:fill="auto"/>
          </w:tcPr>
          <w:p w:rsidR="009109B4" w:rsidRPr="005E7E6D" w:rsidRDefault="009109B4" w:rsidP="002A48AB">
            <w:pPr>
              <w:rPr>
                <w:rFonts w:ascii="TH SarabunPSK" w:hAnsi="TH SarabunPSK" w:cs="TH SarabunPSK"/>
                <w:sz w:val="28"/>
              </w:rPr>
            </w:pPr>
            <w:r w:rsidRPr="00D3213A">
              <w:rPr>
                <w:rFonts w:ascii="TH SarabunPSK" w:hAnsi="TH SarabunPSK" w:cs="TH SarabunPSK"/>
                <w:cs/>
              </w:rPr>
              <w:t xml:space="preserve">องค์กรภาครัฐ : การมีส่วนร่วมในการส่งเสริมกิจการพระพุทธศาสนา : </w:t>
            </w:r>
            <w:r w:rsidRPr="00D3213A">
              <w:rPr>
                <w:rFonts w:ascii="TH SarabunPSK" w:hAnsi="TH SarabunPSK" w:cs="TH SarabunPSK"/>
              </w:rPr>
              <w:t xml:space="preserve">Government Organization : Participation in Buddhist affairs promotion. </w:t>
            </w:r>
          </w:p>
        </w:tc>
        <w:tc>
          <w:tcPr>
            <w:tcW w:w="3193" w:type="dxa"/>
            <w:shd w:val="clear" w:color="auto" w:fill="auto"/>
          </w:tcPr>
          <w:p w:rsidR="009109B4" w:rsidRPr="005E7E6D" w:rsidRDefault="009109B4" w:rsidP="002B44BF">
            <w:pPr>
              <w:rPr>
                <w:rFonts w:ascii="TH SarabunPSK" w:hAnsi="TH SarabunPSK" w:cs="TH SarabunPSK"/>
                <w:sz w:val="28"/>
              </w:rPr>
            </w:pPr>
            <w:r w:rsidRPr="00A54ADA">
              <w:rPr>
                <w:rFonts w:ascii="TH SarabunPSK" w:hAnsi="TH SarabunPSK" w:cs="TH SarabunPSK"/>
                <w:sz w:val="28"/>
                <w:cs/>
              </w:rPr>
              <w:t>ในงาน ประชุมสัมมนา และเสนองานวิจัยในงานการประชุมวิชาการระดับชาติ ครั้งที่ ๓ ระดับนานาชาติครั้งที่ ๑  มหาวิทยาลัยมหาจุฬาลงกรณราชวิทยาลัย วิทยาเขตขอนแก่น ระหว่าง ๒๘-๒๙ มีนาคม ๒๕๕๙</w:t>
            </w:r>
          </w:p>
        </w:tc>
        <w:tc>
          <w:tcPr>
            <w:tcW w:w="960" w:type="dxa"/>
            <w:shd w:val="clear" w:color="auto" w:fill="auto"/>
          </w:tcPr>
          <w:p w:rsidR="009109B4" w:rsidRPr="005E7E6D" w:rsidRDefault="009109B4" w:rsidP="002B44BF">
            <w:pPr>
              <w:rPr>
                <w:rFonts w:ascii="TH SarabunPSK" w:hAnsi="TH SarabunPSK" w:cs="TH SarabunPSK"/>
                <w:sz w:val="28"/>
              </w:rPr>
            </w:pPr>
            <w:r w:rsidRPr="00D3213A">
              <w:rPr>
                <w:rFonts w:ascii="TH SarabunPSK" w:hAnsi="TH SarabunPSK" w:cs="TH SarabunPSK"/>
                <w:sz w:val="28"/>
                <w:cs/>
              </w:rPr>
              <w:t>๒๕๕๙</w:t>
            </w:r>
          </w:p>
        </w:tc>
      </w:tr>
      <w:tr w:rsidR="009109B4" w:rsidRPr="005E7E6D" w:rsidTr="00707FDF">
        <w:trPr>
          <w:jc w:val="center"/>
        </w:trPr>
        <w:tc>
          <w:tcPr>
            <w:tcW w:w="660" w:type="dxa"/>
            <w:vMerge/>
            <w:shd w:val="clear" w:color="auto" w:fill="auto"/>
          </w:tcPr>
          <w:p w:rsidR="009109B4" w:rsidRPr="005E7E6D" w:rsidRDefault="009109B4" w:rsidP="00BB2D11">
            <w:pPr>
              <w:jc w:val="center"/>
              <w:rPr>
                <w:rFonts w:ascii="TH SarabunPSK" w:hAnsi="TH SarabunPSK" w:cs="TH SarabunPSK"/>
                <w:sz w:val="28"/>
                <w:cs/>
              </w:rPr>
            </w:pPr>
          </w:p>
        </w:tc>
        <w:tc>
          <w:tcPr>
            <w:tcW w:w="2784" w:type="dxa"/>
            <w:vMerge/>
            <w:shd w:val="clear" w:color="auto" w:fill="auto"/>
          </w:tcPr>
          <w:p w:rsidR="009109B4" w:rsidRPr="005E7E6D" w:rsidRDefault="009109B4" w:rsidP="002B44BF">
            <w:pPr>
              <w:jc w:val="thaiDistribute"/>
              <w:rPr>
                <w:rFonts w:ascii="TH SarabunPSK" w:hAnsi="TH SarabunPSK" w:cs="TH SarabunPSK"/>
                <w:sz w:val="28"/>
                <w:cs/>
              </w:rPr>
            </w:pPr>
          </w:p>
        </w:tc>
        <w:tc>
          <w:tcPr>
            <w:tcW w:w="2495" w:type="dxa"/>
            <w:shd w:val="clear" w:color="auto" w:fill="auto"/>
          </w:tcPr>
          <w:p w:rsidR="009109B4" w:rsidRPr="00707FDF" w:rsidRDefault="009109B4" w:rsidP="00201CA4">
            <w:pPr>
              <w:rPr>
                <w:rFonts w:ascii="TH SarabunPSK" w:hAnsi="TH SarabunPSK" w:cs="TH SarabunPSK"/>
                <w:sz w:val="28"/>
                <w:cs/>
              </w:rPr>
            </w:pPr>
            <w:r w:rsidRPr="00D3213A">
              <w:rPr>
                <w:rFonts w:ascii="TH SarabunPSK" w:hAnsi="TH SarabunPSK" w:cs="TH SarabunPSK"/>
                <w:cs/>
              </w:rPr>
              <w:t>การจัดการสิ่งแวดล้อมของวัดตามหลักนิเวศวิทยาเชิงพุทธบู</w:t>
            </w:r>
            <w:r>
              <w:rPr>
                <w:rFonts w:ascii="TH SarabunPSK" w:hAnsi="TH SarabunPSK" w:cs="TH SarabunPSK"/>
                <w:cs/>
              </w:rPr>
              <w:t>รณาการของคณะสงฆ์จังหวัดสระบุรี</w:t>
            </w:r>
          </w:p>
        </w:tc>
        <w:tc>
          <w:tcPr>
            <w:tcW w:w="3193" w:type="dxa"/>
            <w:shd w:val="clear" w:color="auto" w:fill="auto"/>
          </w:tcPr>
          <w:p w:rsidR="009109B4" w:rsidRPr="002A48AB" w:rsidRDefault="009109B4" w:rsidP="00201CA4">
            <w:pPr>
              <w:rPr>
                <w:rFonts w:ascii="TH SarabunPSK" w:hAnsi="TH SarabunPSK" w:cs="TH SarabunPSK"/>
                <w:sz w:val="28"/>
                <w:cs/>
              </w:rPr>
            </w:pPr>
            <w:r w:rsidRPr="00A54ADA">
              <w:rPr>
                <w:rFonts w:ascii="TH SarabunPSK" w:hAnsi="TH SarabunPSK" w:cs="TH SarabunPSK"/>
                <w:sz w:val="28"/>
                <w:cs/>
              </w:rPr>
              <w:t>(วารสาร มจร สังคมศาสตร์ปริทรรศน์ ปีที่ ๔ ฉบับที่ ๓ กันยายน-ธันวาคม :๒๕๕๘)</w:t>
            </w:r>
          </w:p>
        </w:tc>
        <w:tc>
          <w:tcPr>
            <w:tcW w:w="960" w:type="dxa"/>
            <w:shd w:val="clear" w:color="auto" w:fill="auto"/>
          </w:tcPr>
          <w:p w:rsidR="009109B4" w:rsidRPr="005E7E6D" w:rsidRDefault="009109B4" w:rsidP="002B44BF">
            <w:pPr>
              <w:rPr>
                <w:rFonts w:ascii="TH SarabunPSK" w:hAnsi="TH SarabunPSK" w:cs="TH SarabunPSK"/>
                <w:sz w:val="28"/>
              </w:rPr>
            </w:pPr>
            <w:r w:rsidRPr="00D3213A">
              <w:rPr>
                <w:rFonts w:ascii="TH SarabunPSK" w:hAnsi="TH SarabunPSK" w:cs="TH SarabunPSK"/>
                <w:sz w:val="28"/>
                <w:cs/>
              </w:rPr>
              <w:t>๒๕๕๘</w:t>
            </w:r>
          </w:p>
        </w:tc>
      </w:tr>
      <w:tr w:rsidR="009109B4" w:rsidRPr="005E7E6D" w:rsidTr="00707FDF">
        <w:trPr>
          <w:trHeight w:val="85"/>
          <w:jc w:val="center"/>
        </w:trPr>
        <w:tc>
          <w:tcPr>
            <w:tcW w:w="660" w:type="dxa"/>
            <w:vMerge w:val="restart"/>
            <w:shd w:val="clear" w:color="auto" w:fill="auto"/>
          </w:tcPr>
          <w:p w:rsidR="009109B4" w:rsidRPr="005E7E6D" w:rsidRDefault="009109B4" w:rsidP="00BB2D11">
            <w:pPr>
              <w:jc w:val="center"/>
              <w:rPr>
                <w:rFonts w:ascii="TH SarabunPSK" w:hAnsi="TH SarabunPSK" w:cs="TH SarabunPSK"/>
                <w:sz w:val="28"/>
                <w:cs/>
              </w:rPr>
            </w:pPr>
            <w:r>
              <w:rPr>
                <w:rFonts w:ascii="TH SarabunPSK" w:hAnsi="TH SarabunPSK" w:cs="TH SarabunPSK" w:hint="cs"/>
                <w:sz w:val="28"/>
                <w:cs/>
              </w:rPr>
              <w:t>๗</w:t>
            </w:r>
          </w:p>
        </w:tc>
        <w:tc>
          <w:tcPr>
            <w:tcW w:w="2784" w:type="dxa"/>
            <w:vMerge w:val="restart"/>
            <w:shd w:val="clear" w:color="auto" w:fill="auto"/>
          </w:tcPr>
          <w:p w:rsidR="009109B4" w:rsidRPr="005E7E6D" w:rsidRDefault="009109B4" w:rsidP="006B7426">
            <w:pPr>
              <w:rPr>
                <w:rFonts w:ascii="TH SarabunPSK" w:hAnsi="TH SarabunPSK" w:cs="TH SarabunPSK"/>
                <w:sz w:val="28"/>
                <w:cs/>
              </w:rPr>
            </w:pPr>
            <w:r w:rsidRPr="005E7E6D">
              <w:rPr>
                <w:rFonts w:ascii="TH SarabunPSK" w:hAnsi="TH SarabunPSK" w:cs="TH SarabunPSK" w:hint="cs"/>
                <w:sz w:val="28"/>
                <w:cs/>
              </w:rPr>
              <w:t>นายประเสริฐ ธิลาว</w:t>
            </w:r>
          </w:p>
        </w:tc>
        <w:tc>
          <w:tcPr>
            <w:tcW w:w="2495" w:type="dxa"/>
            <w:shd w:val="clear" w:color="auto" w:fill="auto"/>
          </w:tcPr>
          <w:p w:rsidR="009109B4" w:rsidRPr="005E7E6D" w:rsidRDefault="009109B4" w:rsidP="006B7426">
            <w:pPr>
              <w:rPr>
                <w:rFonts w:ascii="TH SarabunPSK" w:hAnsi="TH SarabunPSK" w:cs="TH SarabunPSK"/>
                <w:sz w:val="28"/>
              </w:rPr>
            </w:pPr>
            <w:r w:rsidRPr="00B94961">
              <w:rPr>
                <w:rFonts w:ascii="TH SarabunPSK" w:hAnsi="TH SarabunPSK" w:cs="TH SarabunPSK"/>
                <w:sz w:val="28"/>
                <w:cs/>
              </w:rPr>
              <w:t>การเมืองเรื่องพระพุทธรูป</w:t>
            </w:r>
            <w:r w:rsidRPr="00B94961">
              <w:rPr>
                <w:rFonts w:ascii="TH SarabunPSK" w:hAnsi="TH SarabunPSK" w:cs="TH SarabunPSK"/>
                <w:sz w:val="28"/>
              </w:rPr>
              <w:t xml:space="preserve"> </w:t>
            </w:r>
          </w:p>
        </w:tc>
        <w:tc>
          <w:tcPr>
            <w:tcW w:w="3193" w:type="dxa"/>
            <w:shd w:val="clear" w:color="auto" w:fill="auto"/>
          </w:tcPr>
          <w:p w:rsidR="009109B4" w:rsidRPr="005E7E6D" w:rsidRDefault="009109B4" w:rsidP="006B7426">
            <w:pPr>
              <w:rPr>
                <w:rFonts w:ascii="TH SarabunPSK" w:hAnsi="TH SarabunPSK" w:cs="TH SarabunPSK"/>
                <w:sz w:val="28"/>
              </w:rPr>
            </w:pPr>
            <w:r w:rsidRPr="00B94961">
              <w:rPr>
                <w:rFonts w:ascii="TH SarabunPSK" w:hAnsi="TH SarabunPSK" w:cs="TH SarabunPSK"/>
                <w:sz w:val="28"/>
                <w:cs/>
              </w:rPr>
              <w:t>วารสาร มจร สังคมศาสตร์ปริทรรศน์. ปีที่ 6 ฉบับที่ 1 มกราคม-มีนาคม 2560.  หน้า 241-256</w:t>
            </w:r>
          </w:p>
        </w:tc>
        <w:tc>
          <w:tcPr>
            <w:tcW w:w="960" w:type="dxa"/>
            <w:shd w:val="clear" w:color="auto" w:fill="auto"/>
          </w:tcPr>
          <w:p w:rsidR="009109B4" w:rsidRPr="005E7E6D" w:rsidRDefault="009109B4" w:rsidP="006B7426">
            <w:pPr>
              <w:rPr>
                <w:rFonts w:ascii="TH SarabunPSK" w:hAnsi="TH SarabunPSK" w:cs="TH SarabunPSK"/>
                <w:sz w:val="28"/>
              </w:rPr>
            </w:pPr>
            <w:r w:rsidRPr="00B94961">
              <w:rPr>
                <w:rFonts w:ascii="TH SarabunPSK" w:hAnsi="TH SarabunPSK" w:cs="TH SarabunPSK"/>
                <w:sz w:val="28"/>
                <w:cs/>
              </w:rPr>
              <w:t>2560</w:t>
            </w:r>
          </w:p>
        </w:tc>
      </w:tr>
      <w:tr w:rsidR="009109B4" w:rsidRPr="005E7E6D" w:rsidTr="00707FDF">
        <w:trPr>
          <w:jc w:val="center"/>
        </w:trPr>
        <w:tc>
          <w:tcPr>
            <w:tcW w:w="660" w:type="dxa"/>
            <w:vMerge/>
            <w:shd w:val="clear" w:color="auto" w:fill="auto"/>
          </w:tcPr>
          <w:p w:rsidR="009109B4" w:rsidRPr="005E7E6D" w:rsidRDefault="009109B4" w:rsidP="00BB2D11">
            <w:pPr>
              <w:jc w:val="center"/>
              <w:rPr>
                <w:rFonts w:ascii="TH SarabunPSK" w:hAnsi="TH SarabunPSK" w:cs="TH SarabunPSK"/>
                <w:sz w:val="28"/>
                <w:cs/>
              </w:rPr>
            </w:pPr>
          </w:p>
        </w:tc>
        <w:tc>
          <w:tcPr>
            <w:tcW w:w="2784" w:type="dxa"/>
            <w:vMerge/>
            <w:shd w:val="clear" w:color="auto" w:fill="auto"/>
          </w:tcPr>
          <w:p w:rsidR="009109B4" w:rsidRPr="005E7E6D" w:rsidRDefault="009109B4" w:rsidP="002B44BF">
            <w:pPr>
              <w:jc w:val="thaiDistribute"/>
              <w:rPr>
                <w:rFonts w:ascii="TH SarabunPSK" w:hAnsi="TH SarabunPSK" w:cs="TH SarabunPSK"/>
                <w:sz w:val="28"/>
                <w:cs/>
              </w:rPr>
            </w:pPr>
          </w:p>
        </w:tc>
        <w:tc>
          <w:tcPr>
            <w:tcW w:w="2495" w:type="dxa"/>
            <w:shd w:val="clear" w:color="auto" w:fill="auto"/>
          </w:tcPr>
          <w:p w:rsidR="009109B4" w:rsidRPr="005E7E6D" w:rsidRDefault="009109B4" w:rsidP="00A41423">
            <w:pPr>
              <w:rPr>
                <w:rFonts w:ascii="TH SarabunPSK" w:hAnsi="TH SarabunPSK" w:cs="TH SarabunPSK"/>
                <w:sz w:val="28"/>
              </w:rPr>
            </w:pPr>
            <w:r w:rsidRPr="00B94961">
              <w:rPr>
                <w:rFonts w:ascii="TH SarabunPSK" w:hAnsi="TH SarabunPSK" w:cs="TH SarabunPSK"/>
                <w:sz w:val="28"/>
                <w:cs/>
              </w:rPr>
              <w:t>พระพุทธศาสนาในจีน ทิเบต เวียดนาม ญี่ปุ่น : มองผ่านงานพระศรีคัมภีรญาณ.</w:t>
            </w:r>
          </w:p>
        </w:tc>
        <w:tc>
          <w:tcPr>
            <w:tcW w:w="3193" w:type="dxa"/>
            <w:shd w:val="clear" w:color="auto" w:fill="auto"/>
          </w:tcPr>
          <w:p w:rsidR="009109B4" w:rsidRPr="005E7E6D" w:rsidRDefault="009109B4" w:rsidP="002B44BF">
            <w:pPr>
              <w:rPr>
                <w:rFonts w:ascii="TH SarabunPSK" w:hAnsi="TH SarabunPSK" w:cs="TH SarabunPSK"/>
                <w:sz w:val="28"/>
              </w:rPr>
            </w:pPr>
            <w:r w:rsidRPr="00B94961">
              <w:rPr>
                <w:rFonts w:ascii="TH SarabunPSK" w:hAnsi="TH SarabunPSK" w:cs="TH SarabunPSK"/>
                <w:sz w:val="28"/>
                <w:cs/>
              </w:rPr>
              <w:t xml:space="preserve">วารสาร มจร สังคมศาสตร์ปริทรรศน์ ปีที่ </w:t>
            </w:r>
            <w:r w:rsidRPr="00B94961">
              <w:rPr>
                <w:rFonts w:ascii="TH SarabunPSK" w:hAnsi="TH SarabunPSK" w:cs="TH SarabunPSK"/>
                <w:sz w:val="28"/>
              </w:rPr>
              <w:t xml:space="preserve">5 </w:t>
            </w:r>
            <w:r w:rsidRPr="00B94961">
              <w:rPr>
                <w:rFonts w:ascii="TH SarabunPSK" w:hAnsi="TH SarabunPSK" w:cs="TH SarabunPSK"/>
                <w:sz w:val="28"/>
                <w:cs/>
              </w:rPr>
              <w:t xml:space="preserve">ฉบับที่ </w:t>
            </w:r>
            <w:r w:rsidRPr="00B94961">
              <w:rPr>
                <w:rFonts w:ascii="TH SarabunPSK" w:hAnsi="TH SarabunPSK" w:cs="TH SarabunPSK"/>
                <w:sz w:val="28"/>
              </w:rPr>
              <w:t xml:space="preserve">2 </w:t>
            </w:r>
            <w:r w:rsidRPr="00B94961">
              <w:rPr>
                <w:rFonts w:ascii="TH SarabunPSK" w:hAnsi="TH SarabunPSK" w:cs="TH SarabunPSK"/>
                <w:sz w:val="28"/>
                <w:cs/>
              </w:rPr>
              <w:t xml:space="preserve">พฤษภาคม-สิงหาคม </w:t>
            </w:r>
            <w:r w:rsidRPr="00B94961">
              <w:rPr>
                <w:rFonts w:ascii="TH SarabunPSK" w:hAnsi="TH SarabunPSK" w:cs="TH SarabunPSK"/>
                <w:sz w:val="28"/>
              </w:rPr>
              <w:t xml:space="preserve">2559. . </w:t>
            </w:r>
            <w:r w:rsidRPr="00B94961">
              <w:rPr>
                <w:rFonts w:ascii="TH SarabunPSK" w:hAnsi="TH SarabunPSK" w:cs="TH SarabunPSK"/>
                <w:sz w:val="28"/>
                <w:cs/>
              </w:rPr>
              <w:t xml:space="preserve">หน้า </w:t>
            </w:r>
            <w:r w:rsidRPr="00B94961">
              <w:rPr>
                <w:rFonts w:ascii="TH SarabunPSK" w:hAnsi="TH SarabunPSK" w:cs="TH SarabunPSK"/>
                <w:sz w:val="28"/>
              </w:rPr>
              <w:t>263-278</w:t>
            </w:r>
          </w:p>
        </w:tc>
        <w:tc>
          <w:tcPr>
            <w:tcW w:w="960" w:type="dxa"/>
            <w:shd w:val="clear" w:color="auto" w:fill="auto"/>
          </w:tcPr>
          <w:p w:rsidR="009109B4" w:rsidRPr="005E7E6D" w:rsidRDefault="009109B4" w:rsidP="002B44BF">
            <w:pPr>
              <w:rPr>
                <w:rFonts w:ascii="TH SarabunPSK" w:hAnsi="TH SarabunPSK" w:cs="TH SarabunPSK"/>
                <w:sz w:val="28"/>
              </w:rPr>
            </w:pPr>
            <w:r w:rsidRPr="00B94961">
              <w:rPr>
                <w:rFonts w:ascii="TH SarabunPSK" w:hAnsi="TH SarabunPSK" w:cs="TH SarabunPSK"/>
                <w:sz w:val="28"/>
              </w:rPr>
              <w:t>255</w:t>
            </w:r>
            <w:r>
              <w:rPr>
                <w:rFonts w:ascii="TH SarabunPSK" w:hAnsi="TH SarabunPSK" w:cs="TH SarabunPSK"/>
                <w:sz w:val="28"/>
              </w:rPr>
              <w:t>9</w:t>
            </w:r>
          </w:p>
        </w:tc>
      </w:tr>
      <w:tr w:rsidR="009109B4" w:rsidRPr="005E7E6D" w:rsidTr="00707FDF">
        <w:trPr>
          <w:jc w:val="center"/>
        </w:trPr>
        <w:tc>
          <w:tcPr>
            <w:tcW w:w="660" w:type="dxa"/>
            <w:vMerge/>
            <w:shd w:val="clear" w:color="auto" w:fill="auto"/>
          </w:tcPr>
          <w:p w:rsidR="009109B4" w:rsidRPr="005E7E6D" w:rsidRDefault="009109B4" w:rsidP="00BB2D11">
            <w:pPr>
              <w:jc w:val="center"/>
              <w:rPr>
                <w:rFonts w:ascii="TH SarabunPSK" w:hAnsi="TH SarabunPSK" w:cs="TH SarabunPSK"/>
                <w:sz w:val="28"/>
                <w:cs/>
              </w:rPr>
            </w:pPr>
          </w:p>
        </w:tc>
        <w:tc>
          <w:tcPr>
            <w:tcW w:w="2784" w:type="dxa"/>
            <w:vMerge/>
            <w:shd w:val="clear" w:color="auto" w:fill="auto"/>
          </w:tcPr>
          <w:p w:rsidR="009109B4" w:rsidRPr="005E7E6D" w:rsidRDefault="009109B4" w:rsidP="002B44BF">
            <w:pPr>
              <w:jc w:val="thaiDistribute"/>
              <w:rPr>
                <w:rFonts w:ascii="TH SarabunPSK" w:hAnsi="TH SarabunPSK" w:cs="TH SarabunPSK"/>
                <w:sz w:val="28"/>
                <w:cs/>
              </w:rPr>
            </w:pPr>
          </w:p>
        </w:tc>
        <w:tc>
          <w:tcPr>
            <w:tcW w:w="2495" w:type="dxa"/>
            <w:shd w:val="clear" w:color="auto" w:fill="auto"/>
          </w:tcPr>
          <w:p w:rsidR="009109B4" w:rsidRPr="005E7E6D" w:rsidRDefault="009109B4" w:rsidP="00A41423">
            <w:pPr>
              <w:rPr>
                <w:rFonts w:ascii="TH SarabunPSK" w:hAnsi="TH SarabunPSK" w:cs="TH SarabunPSK"/>
                <w:sz w:val="28"/>
              </w:rPr>
            </w:pPr>
            <w:r w:rsidRPr="00B94961">
              <w:rPr>
                <w:rFonts w:ascii="TH SarabunPSK" w:hAnsi="TH SarabunPSK" w:cs="TH SarabunPSK"/>
                <w:sz w:val="28"/>
              </w:rPr>
              <w:t>“</w:t>
            </w:r>
            <w:r w:rsidRPr="00B94961">
              <w:rPr>
                <w:rFonts w:ascii="TH SarabunPSK" w:hAnsi="TH SarabunPSK" w:cs="TH SarabunPSK"/>
                <w:sz w:val="28"/>
                <w:cs/>
              </w:rPr>
              <w:t xml:space="preserve">ความเตี้ยกับการบวชเป็นพระในสังคมไทย : บทวิเคราะห์ด้วยเกณฑ์และคุณสมบัติการบวชในพระพุทธศาสนา </w:t>
            </w:r>
          </w:p>
        </w:tc>
        <w:tc>
          <w:tcPr>
            <w:tcW w:w="3193" w:type="dxa"/>
            <w:shd w:val="clear" w:color="auto" w:fill="auto"/>
          </w:tcPr>
          <w:p w:rsidR="009109B4" w:rsidRPr="005E7E6D" w:rsidRDefault="009109B4" w:rsidP="002B44BF">
            <w:pPr>
              <w:rPr>
                <w:rFonts w:ascii="TH SarabunPSK" w:hAnsi="TH SarabunPSK" w:cs="TH SarabunPSK"/>
                <w:sz w:val="28"/>
              </w:rPr>
            </w:pPr>
            <w:r w:rsidRPr="00B94961">
              <w:rPr>
                <w:rFonts w:ascii="TH SarabunPSK" w:hAnsi="TH SarabunPSK" w:cs="TH SarabunPSK"/>
                <w:sz w:val="28"/>
                <w:cs/>
              </w:rPr>
              <w:t xml:space="preserve">วารสาร มจร การพัฒนาสังคม </w:t>
            </w:r>
            <w:r w:rsidRPr="00B94961">
              <w:rPr>
                <w:rFonts w:ascii="TH SarabunPSK" w:hAnsi="TH SarabunPSK" w:cs="TH SarabunPSK"/>
                <w:sz w:val="28"/>
              </w:rPr>
              <w:t xml:space="preserve">– Journal of MCU Social Development </w:t>
            </w:r>
            <w:r w:rsidRPr="00B94961">
              <w:rPr>
                <w:rFonts w:ascii="TH SarabunPSK" w:hAnsi="TH SarabunPSK" w:cs="TH SarabunPSK"/>
                <w:sz w:val="28"/>
                <w:cs/>
              </w:rPr>
              <w:t xml:space="preserve">ปีที่ </w:t>
            </w:r>
            <w:r w:rsidRPr="00B94961">
              <w:rPr>
                <w:rFonts w:ascii="TH SarabunPSK" w:hAnsi="TH SarabunPSK" w:cs="TH SarabunPSK"/>
                <w:sz w:val="28"/>
              </w:rPr>
              <w:t xml:space="preserve">1 Vol.1 </w:t>
            </w:r>
            <w:r w:rsidRPr="00B94961">
              <w:rPr>
                <w:rFonts w:ascii="TH SarabunPSK" w:hAnsi="TH SarabunPSK" w:cs="TH SarabunPSK"/>
                <w:sz w:val="28"/>
                <w:cs/>
              </w:rPr>
              <w:t xml:space="preserve">ฉบับที่ </w:t>
            </w:r>
            <w:r w:rsidRPr="00B94961">
              <w:rPr>
                <w:rFonts w:ascii="TH SarabunPSK" w:hAnsi="TH SarabunPSK" w:cs="TH SarabunPSK"/>
                <w:sz w:val="28"/>
              </w:rPr>
              <w:t xml:space="preserve">1 Issue 1 </w:t>
            </w:r>
            <w:r w:rsidRPr="00B94961">
              <w:rPr>
                <w:rFonts w:ascii="TH SarabunPSK" w:hAnsi="TH SarabunPSK" w:cs="TH SarabunPSK"/>
                <w:sz w:val="28"/>
                <w:cs/>
              </w:rPr>
              <w:t xml:space="preserve">มกราคม-เมษายน </w:t>
            </w:r>
            <w:r w:rsidRPr="00B94961">
              <w:rPr>
                <w:rFonts w:ascii="TH SarabunPSK" w:hAnsi="TH SarabunPSK" w:cs="TH SarabunPSK"/>
                <w:sz w:val="28"/>
              </w:rPr>
              <w:t xml:space="preserve">2559 January-April 2016. </w:t>
            </w:r>
            <w:r w:rsidRPr="00B94961">
              <w:rPr>
                <w:rFonts w:ascii="TH SarabunPSK" w:hAnsi="TH SarabunPSK" w:cs="TH SarabunPSK"/>
                <w:sz w:val="28"/>
                <w:cs/>
              </w:rPr>
              <w:t>หน้า/</w:t>
            </w:r>
            <w:r w:rsidRPr="00B94961">
              <w:rPr>
                <w:rFonts w:ascii="TH SarabunPSK" w:hAnsi="TH SarabunPSK" w:cs="TH SarabunPSK"/>
                <w:sz w:val="28"/>
              </w:rPr>
              <w:t>pp. 77-91.</w:t>
            </w:r>
          </w:p>
        </w:tc>
        <w:tc>
          <w:tcPr>
            <w:tcW w:w="960" w:type="dxa"/>
            <w:shd w:val="clear" w:color="auto" w:fill="auto"/>
          </w:tcPr>
          <w:p w:rsidR="009109B4" w:rsidRPr="005E7E6D" w:rsidRDefault="009109B4" w:rsidP="002B44BF">
            <w:pPr>
              <w:rPr>
                <w:rFonts w:ascii="TH SarabunPSK" w:hAnsi="TH SarabunPSK" w:cs="TH SarabunPSK"/>
                <w:sz w:val="28"/>
              </w:rPr>
            </w:pPr>
            <w:r w:rsidRPr="00B94961">
              <w:rPr>
                <w:rFonts w:ascii="TH SarabunPSK" w:hAnsi="TH SarabunPSK" w:cs="TH SarabunPSK"/>
                <w:sz w:val="28"/>
              </w:rPr>
              <w:t>2016</w:t>
            </w:r>
          </w:p>
        </w:tc>
      </w:tr>
      <w:tr w:rsidR="009109B4" w:rsidRPr="005E7E6D" w:rsidTr="00707FDF">
        <w:trPr>
          <w:jc w:val="center"/>
        </w:trPr>
        <w:tc>
          <w:tcPr>
            <w:tcW w:w="660" w:type="dxa"/>
            <w:vMerge/>
            <w:shd w:val="clear" w:color="auto" w:fill="auto"/>
          </w:tcPr>
          <w:p w:rsidR="009109B4" w:rsidRPr="005E7E6D" w:rsidRDefault="009109B4" w:rsidP="00BB2D11">
            <w:pPr>
              <w:jc w:val="center"/>
              <w:rPr>
                <w:rFonts w:ascii="TH SarabunPSK" w:hAnsi="TH SarabunPSK" w:cs="TH SarabunPSK"/>
                <w:sz w:val="28"/>
                <w:cs/>
              </w:rPr>
            </w:pPr>
          </w:p>
        </w:tc>
        <w:tc>
          <w:tcPr>
            <w:tcW w:w="2784" w:type="dxa"/>
            <w:vMerge/>
            <w:shd w:val="clear" w:color="auto" w:fill="auto"/>
          </w:tcPr>
          <w:p w:rsidR="009109B4" w:rsidRPr="005E7E6D" w:rsidRDefault="009109B4" w:rsidP="002B44BF">
            <w:pPr>
              <w:jc w:val="thaiDistribute"/>
              <w:rPr>
                <w:rFonts w:ascii="TH SarabunPSK" w:hAnsi="TH SarabunPSK" w:cs="TH SarabunPSK"/>
                <w:sz w:val="28"/>
                <w:cs/>
              </w:rPr>
            </w:pPr>
          </w:p>
        </w:tc>
        <w:tc>
          <w:tcPr>
            <w:tcW w:w="2495" w:type="dxa"/>
            <w:shd w:val="clear" w:color="auto" w:fill="auto"/>
          </w:tcPr>
          <w:p w:rsidR="009109B4" w:rsidRPr="005E7E6D" w:rsidRDefault="009109B4" w:rsidP="00A41423">
            <w:pPr>
              <w:rPr>
                <w:rFonts w:ascii="TH SarabunPSK" w:hAnsi="TH SarabunPSK" w:cs="TH SarabunPSK"/>
                <w:sz w:val="28"/>
              </w:rPr>
            </w:pPr>
            <w:r w:rsidRPr="00B94961">
              <w:rPr>
                <w:rFonts w:ascii="TH SarabunPSK" w:hAnsi="TH SarabunPSK" w:cs="TH SarabunPSK"/>
                <w:sz w:val="28"/>
                <w:cs/>
              </w:rPr>
              <w:t>สิ่งมีชีวิตอันนอกเหนือจากคนที่ชื่อว่าหนู : ท่าทีตามแนวพุทธต่อชีวิตอื่นว่าด้วยการใช้/ไม่ใช้ความรุนแรง</w:t>
            </w:r>
            <w:r w:rsidRPr="00B94961">
              <w:rPr>
                <w:rFonts w:ascii="TH SarabunPSK" w:hAnsi="TH SarabunPSK" w:cs="TH SarabunPSK"/>
                <w:sz w:val="28"/>
              </w:rPr>
              <w:t xml:space="preserve"> </w:t>
            </w:r>
          </w:p>
        </w:tc>
        <w:tc>
          <w:tcPr>
            <w:tcW w:w="3193" w:type="dxa"/>
            <w:shd w:val="clear" w:color="auto" w:fill="auto"/>
          </w:tcPr>
          <w:p w:rsidR="009109B4" w:rsidRPr="005E7E6D" w:rsidRDefault="009109B4" w:rsidP="002B44BF">
            <w:pPr>
              <w:rPr>
                <w:rFonts w:ascii="TH SarabunPSK" w:hAnsi="TH SarabunPSK" w:cs="TH SarabunPSK"/>
                <w:sz w:val="28"/>
              </w:rPr>
            </w:pPr>
            <w:r w:rsidRPr="00B94961">
              <w:rPr>
                <w:rFonts w:ascii="TH SarabunPSK" w:hAnsi="TH SarabunPSK" w:cs="TH SarabunPSK"/>
                <w:sz w:val="28"/>
                <w:cs/>
              </w:rPr>
              <w:t>วารสาร มจร การพัฒนาสังคม (</w:t>
            </w:r>
            <w:r w:rsidRPr="00B94961">
              <w:rPr>
                <w:rFonts w:ascii="TH SarabunPSK" w:hAnsi="TH SarabunPSK" w:cs="TH SarabunPSK"/>
                <w:sz w:val="28"/>
              </w:rPr>
              <w:t xml:space="preserve">JMSD) </w:t>
            </w:r>
            <w:r w:rsidRPr="00B94961">
              <w:rPr>
                <w:rFonts w:ascii="TH SarabunPSK" w:hAnsi="TH SarabunPSK" w:cs="TH SarabunPSK"/>
                <w:sz w:val="28"/>
                <w:cs/>
              </w:rPr>
              <w:t>ปีที่ 1 ฉบับที่ 2 (พฤษภาคม-สิงหาคม 2559) หน้า 94-107.</w:t>
            </w:r>
          </w:p>
        </w:tc>
        <w:tc>
          <w:tcPr>
            <w:tcW w:w="960" w:type="dxa"/>
            <w:shd w:val="clear" w:color="auto" w:fill="auto"/>
          </w:tcPr>
          <w:p w:rsidR="009109B4" w:rsidRPr="005E7E6D" w:rsidRDefault="009109B4" w:rsidP="002B44BF">
            <w:pPr>
              <w:rPr>
                <w:rFonts w:ascii="TH SarabunPSK" w:hAnsi="TH SarabunPSK" w:cs="TH SarabunPSK"/>
                <w:sz w:val="28"/>
              </w:rPr>
            </w:pPr>
            <w:r w:rsidRPr="00B94961">
              <w:rPr>
                <w:rFonts w:ascii="TH SarabunPSK" w:hAnsi="TH SarabunPSK" w:cs="TH SarabunPSK"/>
                <w:sz w:val="28"/>
                <w:cs/>
              </w:rPr>
              <w:t>2559</w:t>
            </w:r>
          </w:p>
        </w:tc>
      </w:tr>
      <w:tr w:rsidR="009109B4" w:rsidRPr="005E7E6D" w:rsidTr="00707FDF">
        <w:trPr>
          <w:jc w:val="center"/>
        </w:trPr>
        <w:tc>
          <w:tcPr>
            <w:tcW w:w="660" w:type="dxa"/>
            <w:vMerge/>
            <w:shd w:val="clear" w:color="auto" w:fill="auto"/>
          </w:tcPr>
          <w:p w:rsidR="009109B4" w:rsidRPr="005E7E6D" w:rsidRDefault="009109B4" w:rsidP="00BB2D11">
            <w:pPr>
              <w:jc w:val="center"/>
              <w:rPr>
                <w:rFonts w:ascii="TH SarabunPSK" w:hAnsi="TH SarabunPSK" w:cs="TH SarabunPSK"/>
                <w:sz w:val="28"/>
                <w:cs/>
              </w:rPr>
            </w:pPr>
          </w:p>
        </w:tc>
        <w:tc>
          <w:tcPr>
            <w:tcW w:w="2784" w:type="dxa"/>
            <w:vMerge/>
            <w:shd w:val="clear" w:color="auto" w:fill="auto"/>
          </w:tcPr>
          <w:p w:rsidR="009109B4" w:rsidRPr="005E7E6D" w:rsidRDefault="009109B4" w:rsidP="002B44BF">
            <w:pPr>
              <w:jc w:val="thaiDistribute"/>
              <w:rPr>
                <w:rFonts w:ascii="TH SarabunPSK" w:hAnsi="TH SarabunPSK" w:cs="TH SarabunPSK"/>
                <w:sz w:val="28"/>
                <w:cs/>
              </w:rPr>
            </w:pPr>
          </w:p>
        </w:tc>
        <w:tc>
          <w:tcPr>
            <w:tcW w:w="2495" w:type="dxa"/>
            <w:shd w:val="clear" w:color="auto" w:fill="auto"/>
          </w:tcPr>
          <w:p w:rsidR="009109B4" w:rsidRPr="005E7E6D" w:rsidRDefault="009109B4" w:rsidP="00A54ADA">
            <w:pPr>
              <w:rPr>
                <w:rFonts w:ascii="TH SarabunPSK" w:hAnsi="TH SarabunPSK" w:cs="TH SarabunPSK"/>
                <w:sz w:val="28"/>
              </w:rPr>
            </w:pPr>
            <w:r w:rsidRPr="00B94961">
              <w:rPr>
                <w:rFonts w:ascii="TH SarabunPSK" w:hAnsi="TH SarabunPSK" w:cs="TH SarabunPSK"/>
                <w:sz w:val="28"/>
              </w:rPr>
              <w:t xml:space="preserve">Analytical Study of Buddhist Monks Health Care Behavior in Ayutthaya Province </w:t>
            </w:r>
          </w:p>
        </w:tc>
        <w:tc>
          <w:tcPr>
            <w:tcW w:w="3193" w:type="dxa"/>
            <w:shd w:val="clear" w:color="auto" w:fill="auto"/>
          </w:tcPr>
          <w:p w:rsidR="009109B4" w:rsidRPr="005E7E6D" w:rsidRDefault="009109B4" w:rsidP="002B44BF">
            <w:pPr>
              <w:rPr>
                <w:rFonts w:ascii="TH SarabunPSK" w:hAnsi="TH SarabunPSK" w:cs="TH SarabunPSK"/>
                <w:sz w:val="28"/>
              </w:rPr>
            </w:pPr>
            <w:r w:rsidRPr="00B94961">
              <w:rPr>
                <w:rFonts w:ascii="TH SarabunPSK" w:hAnsi="TH SarabunPSK" w:cs="TH SarabunPSK"/>
                <w:sz w:val="28"/>
              </w:rPr>
              <w:t>Proceeding International Conference on Humanities, Language,Culture &amp; Business, (</w:t>
            </w:r>
            <w:r w:rsidRPr="00B94961">
              <w:rPr>
                <w:rFonts w:ascii="TH SarabunPSK" w:hAnsi="TH SarabunPSK" w:cs="TH SarabunPSK"/>
                <w:sz w:val="28"/>
                <w:cs/>
              </w:rPr>
              <w:t>2</w:t>
            </w:r>
            <w:r w:rsidRPr="00B94961">
              <w:rPr>
                <w:rFonts w:ascii="TH SarabunPSK" w:hAnsi="TH SarabunPSK" w:cs="TH SarabunPSK"/>
                <w:sz w:val="28"/>
              </w:rPr>
              <w:t xml:space="preserve">nd ICoHLCB) </w:t>
            </w:r>
            <w:r w:rsidRPr="00B94961">
              <w:rPr>
                <w:rFonts w:ascii="TH SarabunPSK" w:hAnsi="TH SarabunPSK" w:cs="TH SarabunPSK"/>
                <w:sz w:val="28"/>
                <w:cs/>
              </w:rPr>
              <w:t xml:space="preserve">22-23 </w:t>
            </w:r>
            <w:r w:rsidRPr="00B94961">
              <w:rPr>
                <w:rFonts w:ascii="TH SarabunPSK" w:hAnsi="TH SarabunPSK" w:cs="TH SarabunPSK"/>
                <w:sz w:val="28"/>
              </w:rPr>
              <w:t xml:space="preserve">April </w:t>
            </w:r>
            <w:r w:rsidRPr="00B94961">
              <w:rPr>
                <w:rFonts w:ascii="TH SarabunPSK" w:hAnsi="TH SarabunPSK" w:cs="TH SarabunPSK"/>
                <w:sz w:val="28"/>
                <w:cs/>
              </w:rPr>
              <w:t>2017</w:t>
            </w:r>
            <w:r w:rsidRPr="00B94961">
              <w:rPr>
                <w:rFonts w:ascii="TH SarabunPSK" w:hAnsi="TH SarabunPSK" w:cs="TH SarabunPSK"/>
                <w:sz w:val="28"/>
              </w:rPr>
              <w:t xml:space="preserve">, Hotel De’La Ferns, Cameron Highlands Pahang, Malaysia ISBN: </w:t>
            </w:r>
            <w:r w:rsidRPr="00B94961">
              <w:rPr>
                <w:rFonts w:ascii="TH SarabunPSK" w:hAnsi="TH SarabunPSK" w:cs="TH SarabunPSK"/>
                <w:sz w:val="28"/>
                <w:cs/>
              </w:rPr>
              <w:t xml:space="preserve">978-967-14835-1-0. </w:t>
            </w:r>
            <w:r w:rsidRPr="00B94961">
              <w:rPr>
                <w:rFonts w:ascii="TH SarabunPSK" w:hAnsi="TH SarabunPSK" w:cs="TH SarabunPSK"/>
                <w:sz w:val="28"/>
              </w:rPr>
              <w:t>pp.</w:t>
            </w:r>
            <w:r w:rsidRPr="00B94961">
              <w:rPr>
                <w:rFonts w:ascii="TH SarabunPSK" w:hAnsi="TH SarabunPSK" w:cs="TH SarabunPSK"/>
                <w:sz w:val="28"/>
                <w:cs/>
              </w:rPr>
              <w:t>184-187</w:t>
            </w:r>
          </w:p>
        </w:tc>
        <w:tc>
          <w:tcPr>
            <w:tcW w:w="960" w:type="dxa"/>
            <w:shd w:val="clear" w:color="auto" w:fill="auto"/>
          </w:tcPr>
          <w:p w:rsidR="009109B4" w:rsidRPr="005E7E6D" w:rsidRDefault="009109B4" w:rsidP="002B44BF">
            <w:pPr>
              <w:rPr>
                <w:rFonts w:ascii="TH SarabunPSK" w:hAnsi="TH SarabunPSK" w:cs="TH SarabunPSK"/>
                <w:sz w:val="28"/>
              </w:rPr>
            </w:pPr>
            <w:r w:rsidRPr="00B94961">
              <w:rPr>
                <w:rFonts w:ascii="TH SarabunPSK" w:hAnsi="TH SarabunPSK" w:cs="TH SarabunPSK"/>
                <w:sz w:val="28"/>
                <w:cs/>
              </w:rPr>
              <w:t>2017</w:t>
            </w:r>
          </w:p>
        </w:tc>
      </w:tr>
    </w:tbl>
    <w:p w:rsidR="0030277F" w:rsidRPr="005E7E6D" w:rsidRDefault="0030277F" w:rsidP="0030277F">
      <w:pPr>
        <w:rPr>
          <w:rFonts w:ascii="TH SarabunPSK" w:hAnsi="TH SarabunPSK" w:cs="TH SarabunPSK"/>
          <w:sz w:val="28"/>
        </w:rPr>
      </w:pPr>
    </w:p>
    <w:tbl>
      <w:tblPr>
        <w:tblStyle w:val="TableGrid"/>
        <w:tblW w:w="9450" w:type="dxa"/>
        <w:jc w:val="center"/>
        <w:tblLook w:val="04A0" w:firstRow="1" w:lastRow="0" w:firstColumn="1" w:lastColumn="0" w:noHBand="0" w:noVBand="1"/>
      </w:tblPr>
      <w:tblGrid>
        <w:gridCol w:w="2175"/>
        <w:gridCol w:w="7275"/>
      </w:tblGrid>
      <w:tr w:rsidR="0030277F" w:rsidRPr="005E7E6D" w:rsidTr="0030566A">
        <w:trPr>
          <w:jc w:val="center"/>
        </w:trPr>
        <w:tc>
          <w:tcPr>
            <w:tcW w:w="2175" w:type="dxa"/>
          </w:tcPr>
          <w:p w:rsidR="0030277F" w:rsidRPr="005E7E6D" w:rsidRDefault="0030277F" w:rsidP="00DB3B92">
            <w:pPr>
              <w:jc w:val="center"/>
              <w:rPr>
                <w:rFonts w:ascii="TH SarabunPSK" w:hAnsi="TH SarabunPSK" w:cs="TH SarabunPSK"/>
                <w:sz w:val="28"/>
              </w:rPr>
            </w:pPr>
            <w:r w:rsidRPr="005E7E6D">
              <w:rPr>
                <w:rFonts w:ascii="TH SarabunPSK" w:hAnsi="TH SarabunPSK" w:cs="TH SarabunPSK"/>
                <w:sz w:val="28"/>
                <w:cs/>
              </w:rPr>
              <w:t>รหัสเอกสาร/หลักฐาน</w:t>
            </w:r>
          </w:p>
        </w:tc>
        <w:tc>
          <w:tcPr>
            <w:tcW w:w="7275" w:type="dxa"/>
          </w:tcPr>
          <w:p w:rsidR="0030277F" w:rsidRPr="005E7E6D" w:rsidRDefault="0030277F" w:rsidP="00DB3B92">
            <w:pPr>
              <w:jc w:val="center"/>
              <w:rPr>
                <w:rFonts w:ascii="TH SarabunPSK" w:hAnsi="TH SarabunPSK" w:cs="TH SarabunPSK"/>
                <w:sz w:val="28"/>
              </w:rPr>
            </w:pPr>
            <w:r w:rsidRPr="005E7E6D">
              <w:rPr>
                <w:rFonts w:ascii="TH SarabunPSK" w:hAnsi="TH SarabunPSK" w:cs="TH SarabunPSK"/>
                <w:sz w:val="28"/>
                <w:cs/>
              </w:rPr>
              <w:t>ชื่อรายการหลักฐาน/เอกสาร</w:t>
            </w:r>
          </w:p>
        </w:tc>
      </w:tr>
      <w:tr w:rsidR="0030277F" w:rsidRPr="005E7E6D" w:rsidTr="00DB3B92">
        <w:trPr>
          <w:trHeight w:val="48"/>
          <w:jc w:val="center"/>
        </w:trPr>
        <w:tc>
          <w:tcPr>
            <w:tcW w:w="2175" w:type="dxa"/>
          </w:tcPr>
          <w:p w:rsidR="0030277F" w:rsidRPr="005E7E6D" w:rsidRDefault="0030277F" w:rsidP="00DB3B92">
            <w:pPr>
              <w:ind w:right="-108"/>
              <w:rPr>
                <w:rFonts w:ascii="TH SarabunPSK" w:eastAsia="Times New Roman" w:hAnsi="TH SarabunPSK" w:cs="TH SarabunPSK"/>
                <w:sz w:val="28"/>
              </w:rPr>
            </w:pPr>
            <w:r w:rsidRPr="005E7E6D">
              <w:rPr>
                <w:rFonts w:ascii="TH SarabunPSK" w:eastAsia="Times New Roman" w:hAnsi="TH SarabunPSK" w:cs="TH SarabunPSK"/>
                <w:sz w:val="28"/>
                <w:cs/>
              </w:rPr>
              <w:t>๑.๑.๑๐-๑</w:t>
            </w:r>
          </w:p>
        </w:tc>
        <w:tc>
          <w:tcPr>
            <w:tcW w:w="7275" w:type="dxa"/>
          </w:tcPr>
          <w:p w:rsidR="0030277F" w:rsidRPr="005E7E6D" w:rsidRDefault="00DB3B92" w:rsidP="00DB3B92">
            <w:pPr>
              <w:rPr>
                <w:rFonts w:ascii="TH SarabunPSK" w:hAnsi="TH SarabunPSK" w:cs="TH SarabunPSK"/>
                <w:sz w:val="28"/>
                <w:cs/>
              </w:rPr>
            </w:pPr>
            <w:r>
              <w:rPr>
                <w:rFonts w:ascii="TH SarabunPSK" w:hAnsi="TH SarabunPSK" w:cs="TH SarabunPSK" w:hint="cs"/>
                <w:sz w:val="28"/>
                <w:cs/>
              </w:rPr>
              <w:t>ผลงาน</w:t>
            </w:r>
            <w:r w:rsidRPr="005E7E6D">
              <w:rPr>
                <w:rFonts w:ascii="TH SarabunPSK" w:hAnsi="TH SarabunPSK" w:cs="TH SarabunPSK"/>
                <w:sz w:val="28"/>
                <w:cs/>
              </w:rPr>
              <w:t>อาจารย์ที่ปรึกษา</w:t>
            </w:r>
            <w:r w:rsidR="005B39A1">
              <w:rPr>
                <w:rFonts w:ascii="TH SarabunPSK" w:eastAsia="Times New Roman" w:hAnsi="TH SarabunPSK" w:cs="TH SarabunPSK" w:hint="cs"/>
                <w:color w:val="000000" w:themeColor="text1"/>
                <w:sz w:val="28"/>
                <w:cs/>
              </w:rPr>
              <w:t>สารนิพนธ์</w:t>
            </w:r>
            <w:r w:rsidRPr="005E7E6D">
              <w:rPr>
                <w:rFonts w:ascii="TH SarabunPSK" w:hAnsi="TH SarabunPSK" w:cs="TH SarabunPSK"/>
                <w:sz w:val="28"/>
                <w:cs/>
              </w:rPr>
              <w:t>และการค้นคว้าอิสระ</w:t>
            </w:r>
          </w:p>
        </w:tc>
      </w:tr>
      <w:tr w:rsidR="0030277F" w:rsidRPr="005E7E6D" w:rsidTr="00DB3B92">
        <w:trPr>
          <w:trHeight w:val="48"/>
          <w:jc w:val="center"/>
        </w:trPr>
        <w:tc>
          <w:tcPr>
            <w:tcW w:w="2175" w:type="dxa"/>
          </w:tcPr>
          <w:p w:rsidR="0030277F" w:rsidRPr="005E7E6D" w:rsidRDefault="0030277F" w:rsidP="00DB3B92">
            <w:pPr>
              <w:ind w:right="-108"/>
              <w:rPr>
                <w:rFonts w:ascii="TH SarabunPSK" w:eastAsia="Times New Roman" w:hAnsi="TH SarabunPSK" w:cs="TH SarabunPSK"/>
                <w:sz w:val="28"/>
              </w:rPr>
            </w:pPr>
            <w:r w:rsidRPr="005E7E6D">
              <w:rPr>
                <w:rFonts w:ascii="TH SarabunPSK" w:eastAsia="Times New Roman" w:hAnsi="TH SarabunPSK" w:cs="TH SarabunPSK"/>
                <w:sz w:val="28"/>
                <w:cs/>
              </w:rPr>
              <w:t>๑.๑.๑๐-๒</w:t>
            </w:r>
          </w:p>
        </w:tc>
        <w:tc>
          <w:tcPr>
            <w:tcW w:w="7275" w:type="dxa"/>
          </w:tcPr>
          <w:p w:rsidR="0030277F" w:rsidRPr="005E7E6D" w:rsidRDefault="00DB3B92" w:rsidP="00DB3B92">
            <w:pPr>
              <w:rPr>
                <w:rFonts w:ascii="TH SarabunPSK" w:hAnsi="TH SarabunPSK" w:cs="TH SarabunPSK"/>
                <w:sz w:val="28"/>
                <w:cs/>
              </w:rPr>
            </w:pPr>
            <w:r>
              <w:rPr>
                <w:rFonts w:ascii="TH SarabunPSK" w:hAnsi="TH SarabunPSK" w:cs="TH SarabunPSK" w:hint="cs"/>
                <w:sz w:val="28"/>
                <w:cs/>
              </w:rPr>
              <w:t>วารสารฉบับที่ตีพิมพ์และเผยแพร่</w:t>
            </w:r>
          </w:p>
        </w:tc>
      </w:tr>
    </w:tbl>
    <w:p w:rsidR="005B39A1" w:rsidRDefault="005B39A1" w:rsidP="0030277F">
      <w:pPr>
        <w:rPr>
          <w:rFonts w:ascii="TH SarabunPSK" w:hAnsi="TH SarabunPSK" w:cs="TH SarabunPSK"/>
          <w:sz w:val="28"/>
        </w:rPr>
      </w:pPr>
    </w:p>
    <w:p w:rsidR="00A01147" w:rsidRDefault="00A01147" w:rsidP="0030277F">
      <w:pPr>
        <w:rPr>
          <w:rFonts w:ascii="TH SarabunPSK" w:hAnsi="TH SarabunPSK" w:cs="TH SarabunPSK"/>
          <w:sz w:val="28"/>
        </w:rPr>
      </w:pPr>
    </w:p>
    <w:p w:rsidR="00A01147" w:rsidRDefault="00A01147" w:rsidP="0030277F">
      <w:pPr>
        <w:rPr>
          <w:rFonts w:ascii="TH SarabunPSK" w:hAnsi="TH SarabunPSK" w:cs="TH SarabunPSK"/>
          <w:sz w:val="28"/>
        </w:rPr>
      </w:pPr>
    </w:p>
    <w:p w:rsidR="00A01147" w:rsidRDefault="00A01147" w:rsidP="0030277F">
      <w:pPr>
        <w:rPr>
          <w:rFonts w:ascii="TH SarabunPSK" w:hAnsi="TH SarabunPSK" w:cs="TH SarabunPSK"/>
          <w:sz w:val="28"/>
        </w:rPr>
      </w:pPr>
    </w:p>
    <w:p w:rsidR="00A01147" w:rsidRDefault="00A01147" w:rsidP="0030277F">
      <w:pPr>
        <w:rPr>
          <w:rFonts w:ascii="TH SarabunPSK" w:hAnsi="TH SarabunPSK" w:cs="TH SarabunPSK"/>
          <w:sz w:val="28"/>
        </w:rPr>
      </w:pPr>
    </w:p>
    <w:p w:rsidR="00A01147" w:rsidRDefault="00A01147" w:rsidP="0030277F">
      <w:pPr>
        <w:rPr>
          <w:rFonts w:ascii="TH SarabunPSK" w:hAnsi="TH SarabunPSK" w:cs="TH SarabunPSK"/>
          <w:sz w:val="28"/>
        </w:rPr>
      </w:pPr>
    </w:p>
    <w:p w:rsidR="0030277F" w:rsidRPr="005E7E6D" w:rsidRDefault="0030277F" w:rsidP="0030277F">
      <w:pPr>
        <w:rPr>
          <w:rFonts w:ascii="TH SarabunPSK" w:hAnsi="TH SarabunPSK" w:cs="TH SarabunPSK"/>
          <w:sz w:val="28"/>
        </w:rPr>
      </w:pPr>
      <w:r w:rsidRPr="005E7E6D">
        <w:rPr>
          <w:rFonts w:ascii="TH SarabunPSK" w:hAnsi="TH SarabunPSK" w:cs="TH SarabunPSK"/>
          <w:sz w:val="28"/>
          <w:cs/>
        </w:rPr>
        <w:t>เกณฑ์การประเมินที่ ๑๑</w:t>
      </w:r>
      <w:r w:rsidRPr="005E7E6D">
        <w:rPr>
          <w:rFonts w:ascii="TH SarabunPSK" w:hAnsi="TH SarabunPSK" w:cs="TH SarabunPSK"/>
          <w:sz w:val="28"/>
          <w:cs/>
        </w:rPr>
        <w:tab/>
        <w:t xml:space="preserve">การปรับปรุงหลักสูตรตามรอบระยะเวลาที่กำหนด   </w:t>
      </w:r>
      <w:r w:rsidRPr="005E7E6D">
        <w:rPr>
          <w:rFonts w:ascii="TH SarabunPSK" w:hAnsi="TH SarabunPSK" w:cs="TH SarabunPSK"/>
          <w:sz w:val="28"/>
        </w:rPr>
        <w:sym w:font="Wingdings 2" w:char="F052"/>
      </w:r>
      <w:r w:rsidRPr="005E7E6D">
        <w:rPr>
          <w:rFonts w:ascii="TH SarabunPSK" w:hAnsi="TH SarabunPSK" w:cs="TH SarabunPSK"/>
          <w:sz w:val="28"/>
          <w:cs/>
        </w:rPr>
        <w:t xml:space="preserve"> ผ่าน   </w:t>
      </w:r>
      <w:r w:rsidRPr="005E7E6D">
        <w:rPr>
          <w:rFonts w:ascii="TH SarabunPSK" w:hAnsi="TH SarabunPSK" w:cs="TH SarabunPSK"/>
          <w:sz w:val="28"/>
        </w:rPr>
        <w:sym w:font="Wingdings" w:char="F072"/>
      </w:r>
      <w:r w:rsidRPr="005E7E6D">
        <w:rPr>
          <w:rFonts w:ascii="TH SarabunPSK" w:hAnsi="TH SarabunPSK" w:cs="TH SarabunPSK"/>
          <w:sz w:val="28"/>
          <w:cs/>
        </w:rPr>
        <w:t xml:space="preserve"> ไม่ผ่าน </w:t>
      </w:r>
    </w:p>
    <w:p w:rsidR="0030277F" w:rsidRPr="005E7E6D" w:rsidRDefault="0030277F" w:rsidP="0030277F">
      <w:pPr>
        <w:rPr>
          <w:rFonts w:ascii="TH SarabunPSK" w:hAnsi="TH SarabunPSK" w:cs="TH SarabunPSK"/>
          <w:sz w:val="28"/>
        </w:rPr>
      </w:pPr>
    </w:p>
    <w:tbl>
      <w:tblPr>
        <w:tblStyle w:val="10"/>
        <w:tblW w:w="9450" w:type="dxa"/>
        <w:jc w:val="center"/>
        <w:tblLayout w:type="fixed"/>
        <w:tblLook w:val="04A0" w:firstRow="1" w:lastRow="0" w:firstColumn="1" w:lastColumn="0" w:noHBand="0" w:noVBand="1"/>
      </w:tblPr>
      <w:tblGrid>
        <w:gridCol w:w="5400"/>
        <w:gridCol w:w="4050"/>
      </w:tblGrid>
      <w:tr w:rsidR="0030277F" w:rsidRPr="005E7E6D" w:rsidTr="0030566A">
        <w:trPr>
          <w:tblHeader/>
          <w:jc w:val="center"/>
        </w:trPr>
        <w:tc>
          <w:tcPr>
            <w:tcW w:w="5400"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ผลการดำเนินงาน</w:t>
            </w:r>
          </w:p>
        </w:tc>
        <w:tc>
          <w:tcPr>
            <w:tcW w:w="4050" w:type="dxa"/>
            <w:shd w:val="clear" w:color="auto" w:fill="auto"/>
          </w:tcPr>
          <w:p w:rsidR="0030277F" w:rsidRPr="005E7E6D" w:rsidRDefault="0030277F" w:rsidP="0030277F">
            <w:pPr>
              <w:jc w:val="center"/>
              <w:rPr>
                <w:rFonts w:ascii="TH SarabunPSK" w:hAnsi="TH SarabunPSK" w:cs="TH SarabunPSK"/>
                <w:sz w:val="28"/>
              </w:rPr>
            </w:pPr>
            <w:r w:rsidRPr="005E7E6D">
              <w:rPr>
                <w:rFonts w:ascii="TH SarabunPSK" w:hAnsi="TH SarabunPSK" w:cs="TH SarabunPSK"/>
                <w:sz w:val="28"/>
                <w:cs/>
              </w:rPr>
              <w:t>เอกสาร / หลักฐาน</w:t>
            </w:r>
          </w:p>
        </w:tc>
      </w:tr>
      <w:tr w:rsidR="0030277F" w:rsidRPr="005E7E6D" w:rsidTr="0030566A">
        <w:trPr>
          <w:jc w:val="center"/>
        </w:trPr>
        <w:tc>
          <w:tcPr>
            <w:tcW w:w="5400" w:type="dxa"/>
          </w:tcPr>
          <w:p w:rsidR="0030277F" w:rsidRPr="005E7E6D" w:rsidRDefault="0030277F" w:rsidP="0030277F">
            <w:pPr>
              <w:tabs>
                <w:tab w:val="left" w:pos="3294"/>
              </w:tabs>
              <w:rPr>
                <w:rFonts w:ascii="TH SarabunPSK" w:hAnsi="TH SarabunPSK" w:cs="TH SarabunPSK"/>
                <w:sz w:val="28"/>
                <w:u w:val="dotted"/>
              </w:rPr>
            </w:pPr>
            <w:r w:rsidRPr="005E7E6D">
              <w:rPr>
                <w:rFonts w:ascii="TH SarabunPSK" w:hAnsi="TH SarabunPSK" w:cs="TH SarabunPSK"/>
                <w:sz w:val="28"/>
                <w:cs/>
              </w:rPr>
              <w:t xml:space="preserve">    ในปี พ.ศ. ๒๕๕๔ มหาวิทยาลัยแต่งตั้งอาจารย์และผู้ทรงคุณวุฒิ พัฒนาและปรับปรุงหลักสูตรนี้นำเสนอคณะกรรมการประจำคณะสังคมศาสตร์ และสภาวิชาการพิจารณาเห็นชอบและสภามหาวิทยาลัย</w:t>
            </w:r>
            <w:r w:rsidRPr="005E7E6D">
              <w:rPr>
                <w:rFonts w:ascii="TH SarabunPSK" w:hAnsi="TH SarabunPSK" w:cs="TH SarabunPSK"/>
                <w:sz w:val="28"/>
                <w:cs/>
              </w:rPr>
              <w:lastRenderedPageBreak/>
              <w:t xml:space="preserve">พิจารณาอนุมัติ ในคราวประชุมครั้งที่ ๗/๒๕๕๕ เมื่อวันที่ ๒๔ ตุลาคม ๒๕๕๕ และแจ้งต่อสำนักงานคณะกรรมการการอุดมศึกษาเมื่อวันที่ ๑๔ เดือนพฤษภาคม พ.ศ. ๒๕๕๗ ทั้งนี้หลักสูตรมีกำหนดปรับปรุงในปี </w:t>
            </w:r>
            <w:r w:rsidR="00F44B8F">
              <w:rPr>
                <w:rFonts w:ascii="TH SarabunPSK" w:hAnsi="TH SarabunPSK" w:cs="TH SarabunPSK" w:hint="cs"/>
                <w:sz w:val="28"/>
                <w:cs/>
              </w:rPr>
              <w:br/>
            </w:r>
            <w:r w:rsidRPr="005E7E6D">
              <w:rPr>
                <w:rFonts w:ascii="TH SarabunPSK" w:hAnsi="TH SarabunPSK" w:cs="TH SarabunPSK"/>
                <w:sz w:val="28"/>
                <w:cs/>
              </w:rPr>
              <w:t>พ.ศ.๒๕๖๐</w:t>
            </w:r>
          </w:p>
          <w:p w:rsidR="0030277F" w:rsidRPr="005E7E6D" w:rsidRDefault="0030277F" w:rsidP="0030277F">
            <w:pPr>
              <w:tabs>
                <w:tab w:val="left" w:pos="3294"/>
              </w:tabs>
              <w:rPr>
                <w:rFonts w:ascii="TH SarabunPSK" w:hAnsi="TH SarabunPSK" w:cs="TH SarabunPSK"/>
                <w:sz w:val="28"/>
                <w:cs/>
              </w:rPr>
            </w:pPr>
            <w:r w:rsidRPr="005E7E6D">
              <w:rPr>
                <w:rFonts w:ascii="TH SarabunPSK" w:hAnsi="TH SarabunPSK" w:cs="TH SarabunPSK"/>
                <w:sz w:val="28"/>
                <w:cs/>
              </w:rPr>
              <w:t xml:space="preserve">     ส่วนงานจัดการศึกษาหลักสูตรนี้ตั้งแต่ปีการศึกษา ๒๕๕๕ โดยคณะกรรมการประเมินหลักสูตรของมหาวิทยาลัยกำหนดวิธีการประเมินหลักสูตรในรูปแบบการวิจัย พร้อมทั้งจัดทำคู่มือการประเมินหลักสูตรสำหรับทุกส่วนจัดการศึกษาเพื่อใช้ดำเนินการประเมินหลักสูตรที่เปิดสอน</w:t>
            </w:r>
          </w:p>
        </w:tc>
        <w:tc>
          <w:tcPr>
            <w:tcW w:w="4050" w:type="dxa"/>
          </w:tcPr>
          <w:p w:rsidR="0030277F" w:rsidRPr="00DB3B92" w:rsidRDefault="0030277F" w:rsidP="0030277F">
            <w:pPr>
              <w:tabs>
                <w:tab w:val="left" w:pos="3967"/>
              </w:tabs>
              <w:rPr>
                <w:rFonts w:ascii="TH SarabunPSK" w:hAnsi="TH SarabunPSK" w:cs="TH SarabunPSK"/>
                <w:color w:val="000000" w:themeColor="text1"/>
                <w:sz w:val="28"/>
              </w:rPr>
            </w:pPr>
            <w:r w:rsidRPr="00DB3B92">
              <w:rPr>
                <w:rFonts w:ascii="TH SarabunPSK" w:hAnsi="TH SarabunPSK" w:cs="TH SarabunPSK"/>
                <w:color w:val="000000" w:themeColor="text1"/>
                <w:sz w:val="28"/>
                <w:cs/>
              </w:rPr>
              <w:lastRenderedPageBreak/>
              <w:t>๑.๑.๑๑-๑ มคอ.๒</w:t>
            </w:r>
          </w:p>
          <w:p w:rsidR="0030277F" w:rsidRPr="005E7E6D" w:rsidRDefault="0030277F" w:rsidP="0030277F">
            <w:pPr>
              <w:tabs>
                <w:tab w:val="left" w:pos="3967"/>
              </w:tabs>
              <w:rPr>
                <w:rFonts w:ascii="TH SarabunPSK" w:hAnsi="TH SarabunPSK" w:cs="TH SarabunPSK"/>
                <w:sz w:val="28"/>
                <w:cs/>
              </w:rPr>
            </w:pPr>
            <w:r w:rsidRPr="00DB3B92">
              <w:rPr>
                <w:rFonts w:ascii="TH SarabunPSK" w:hAnsi="TH SarabunPSK" w:cs="TH SarabunPSK"/>
                <w:color w:val="000000" w:themeColor="text1"/>
                <w:sz w:val="28"/>
                <w:cs/>
              </w:rPr>
              <w:t>๑.๑.๑๑-๒ หนังสือรับรองจาก สกอ.</w:t>
            </w:r>
          </w:p>
        </w:tc>
      </w:tr>
    </w:tbl>
    <w:p w:rsidR="0030277F" w:rsidRPr="005E7E6D" w:rsidRDefault="0030277F" w:rsidP="0030277F">
      <w:pPr>
        <w:rPr>
          <w:rFonts w:ascii="TH SarabunPSK" w:eastAsia="Cordia New" w:hAnsi="TH SarabunPSK" w:cs="TH SarabunPSK"/>
          <w:sz w:val="28"/>
          <w:cs/>
          <w:lang w:eastAsia="zh-CN"/>
        </w:rPr>
      </w:pPr>
      <w:r w:rsidRPr="005E7E6D">
        <w:rPr>
          <w:rFonts w:ascii="TH SarabunPSK" w:eastAsia="Cordia New" w:hAnsi="TH SarabunPSK" w:cs="TH SarabunPSK"/>
          <w:sz w:val="28"/>
          <w:cs/>
          <w:lang w:eastAsia="zh-CN"/>
        </w:rPr>
        <w:lastRenderedPageBreak/>
        <w:t xml:space="preserve">การประเมินตนเอง </w:t>
      </w:r>
    </w:p>
    <w:p w:rsidR="0030277F" w:rsidRPr="005E7E6D" w:rsidRDefault="0030277F" w:rsidP="0030277F">
      <w:pPr>
        <w:rPr>
          <w:rFonts w:ascii="TH SarabunPSK" w:eastAsia="Cordia New" w:hAnsi="TH SarabunPSK" w:cs="TH SarabunPSK"/>
          <w:sz w:val="28"/>
          <w:lang w:eastAsia="zh-CN"/>
        </w:rPr>
      </w:pPr>
    </w:p>
    <w:p w:rsidR="0030277F" w:rsidRPr="005E7E6D" w:rsidRDefault="0030277F" w:rsidP="0030277F">
      <w:pPr>
        <w:autoSpaceDE w:val="0"/>
        <w:autoSpaceDN w:val="0"/>
        <w:adjustRightInd w:val="0"/>
        <w:jc w:val="thaiDistribute"/>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 xml:space="preserve">ผลการประเมินตัวบ่งชี้ที่ ๑.๑  กำหนดไว้เป็น “ผ่าน” และ “ไม่ผ่าน” </w:t>
      </w:r>
    </w:p>
    <w:p w:rsidR="0030277F" w:rsidRPr="005E7E6D" w:rsidRDefault="0030277F" w:rsidP="0030277F">
      <w:pPr>
        <w:autoSpaceDE w:val="0"/>
        <w:autoSpaceDN w:val="0"/>
        <w:adjustRightInd w:val="0"/>
        <w:jc w:val="thaiDistribute"/>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 xml:space="preserve">                                      หากไม่ผ่านเกณฑ์ข้อใดข้อหนึ่ง ถือว่าหลักสูตรไม่ได้มาตรฐาน </w:t>
      </w:r>
    </w:p>
    <w:p w:rsidR="0030277F" w:rsidRPr="005E7E6D" w:rsidRDefault="0030277F" w:rsidP="0030277F">
      <w:pPr>
        <w:rPr>
          <w:rFonts w:ascii="TH SarabunPSK" w:eastAsia="Cordia New" w:hAnsi="TH SarabunPSK" w:cs="TH SarabunPSK"/>
          <w:sz w:val="28"/>
          <w:cs/>
          <w:lang w:eastAsia="zh-CN"/>
        </w:rPr>
      </w:pPr>
    </w:p>
    <w:tbl>
      <w:tblPr>
        <w:tblStyle w:val="10"/>
        <w:tblW w:w="0" w:type="auto"/>
        <w:tblInd w:w="198" w:type="dxa"/>
        <w:tblLook w:val="04A0" w:firstRow="1" w:lastRow="0" w:firstColumn="1" w:lastColumn="0" w:noHBand="0" w:noVBand="1"/>
      </w:tblPr>
      <w:tblGrid>
        <w:gridCol w:w="1292"/>
        <w:gridCol w:w="1313"/>
        <w:gridCol w:w="1313"/>
        <w:gridCol w:w="1313"/>
        <w:gridCol w:w="1391"/>
        <w:gridCol w:w="1391"/>
      </w:tblGrid>
      <w:tr w:rsidR="0030277F" w:rsidRPr="005E7E6D" w:rsidTr="00B83238">
        <w:tc>
          <w:tcPr>
            <w:tcW w:w="1414" w:type="dxa"/>
            <w:vAlign w:val="center"/>
          </w:tcPr>
          <w:p w:rsidR="0030277F" w:rsidRPr="005E7E6D" w:rsidRDefault="0030277F" w:rsidP="0030277F">
            <w:pPr>
              <w:jc w:val="center"/>
              <w:rPr>
                <w:rFonts w:ascii="TH SarabunPSK" w:eastAsia="Cordia New" w:hAnsi="TH SarabunPSK" w:cs="TH SarabunPSK"/>
                <w:sz w:val="28"/>
                <w:cs/>
                <w:lang w:eastAsia="zh-CN"/>
              </w:rPr>
            </w:pPr>
            <w:r w:rsidRPr="005E7E6D">
              <w:rPr>
                <w:rFonts w:ascii="TH SarabunPSK" w:eastAsia="Cordia New" w:hAnsi="TH SarabunPSK" w:cs="TH SarabunPSK"/>
                <w:sz w:val="28"/>
                <w:cs/>
                <w:lang w:eastAsia="zh-CN"/>
              </w:rPr>
              <w:t>ข้อ ๑</w:t>
            </w:r>
          </w:p>
        </w:tc>
        <w:tc>
          <w:tcPr>
            <w:tcW w:w="1440" w:type="dxa"/>
            <w:vAlign w:val="center"/>
          </w:tcPr>
          <w:p w:rsidR="0030277F" w:rsidRPr="005E7E6D" w:rsidRDefault="0030277F" w:rsidP="0030277F">
            <w:pPr>
              <w:jc w:val="center"/>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ข้อ ๒</w:t>
            </w:r>
          </w:p>
        </w:tc>
        <w:tc>
          <w:tcPr>
            <w:tcW w:w="1440" w:type="dxa"/>
            <w:vAlign w:val="center"/>
          </w:tcPr>
          <w:p w:rsidR="0030277F" w:rsidRPr="005E7E6D" w:rsidRDefault="0030277F" w:rsidP="0030277F">
            <w:pPr>
              <w:jc w:val="center"/>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ข้อ ๓</w:t>
            </w:r>
          </w:p>
        </w:tc>
        <w:tc>
          <w:tcPr>
            <w:tcW w:w="1440" w:type="dxa"/>
          </w:tcPr>
          <w:p w:rsidR="0030277F" w:rsidRPr="005E7E6D" w:rsidRDefault="0030277F" w:rsidP="0030277F">
            <w:pPr>
              <w:jc w:val="center"/>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ข้อ ๔</w:t>
            </w:r>
          </w:p>
        </w:tc>
        <w:tc>
          <w:tcPr>
            <w:tcW w:w="1530" w:type="dxa"/>
          </w:tcPr>
          <w:p w:rsidR="0030277F" w:rsidRPr="005E7E6D" w:rsidRDefault="0030277F" w:rsidP="0030277F">
            <w:pPr>
              <w:jc w:val="center"/>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ข้อ ๕</w:t>
            </w:r>
          </w:p>
        </w:tc>
        <w:tc>
          <w:tcPr>
            <w:tcW w:w="1530" w:type="dxa"/>
          </w:tcPr>
          <w:p w:rsidR="0030277F" w:rsidRPr="005E7E6D" w:rsidRDefault="0030277F" w:rsidP="0030277F">
            <w:pPr>
              <w:jc w:val="center"/>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ข้อ ๖</w:t>
            </w:r>
          </w:p>
        </w:tc>
      </w:tr>
      <w:tr w:rsidR="0030277F" w:rsidRPr="005E7E6D" w:rsidTr="00B83238">
        <w:tc>
          <w:tcPr>
            <w:tcW w:w="1414" w:type="dxa"/>
          </w:tcPr>
          <w:p w:rsidR="0030277F" w:rsidRPr="005E7E6D" w:rsidRDefault="0030277F" w:rsidP="0030277F">
            <w:pPr>
              <w:jc w:val="center"/>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ผ่าน</w:t>
            </w:r>
          </w:p>
        </w:tc>
        <w:tc>
          <w:tcPr>
            <w:tcW w:w="144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c>
          <w:tcPr>
            <w:tcW w:w="144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c>
          <w:tcPr>
            <w:tcW w:w="144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c>
          <w:tcPr>
            <w:tcW w:w="153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c>
          <w:tcPr>
            <w:tcW w:w="153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r>
    </w:tbl>
    <w:p w:rsidR="0030277F" w:rsidRPr="005E7E6D" w:rsidRDefault="0030277F" w:rsidP="0030277F">
      <w:pPr>
        <w:rPr>
          <w:rFonts w:ascii="TH SarabunPSK" w:eastAsia="Cordia New" w:hAnsi="TH SarabunPSK" w:cs="TH SarabunPSK"/>
          <w:sz w:val="28"/>
          <w:cs/>
          <w:lang w:eastAsia="zh-CN"/>
        </w:rPr>
      </w:pPr>
    </w:p>
    <w:tbl>
      <w:tblPr>
        <w:tblStyle w:val="10"/>
        <w:tblW w:w="0" w:type="auto"/>
        <w:tblInd w:w="198" w:type="dxa"/>
        <w:tblLook w:val="04A0" w:firstRow="1" w:lastRow="0" w:firstColumn="1" w:lastColumn="0" w:noHBand="0" w:noVBand="1"/>
      </w:tblPr>
      <w:tblGrid>
        <w:gridCol w:w="1414"/>
        <w:gridCol w:w="1440"/>
        <w:gridCol w:w="1440"/>
        <w:gridCol w:w="1440"/>
        <w:gridCol w:w="1530"/>
      </w:tblGrid>
      <w:tr w:rsidR="0030277F" w:rsidRPr="005E7E6D" w:rsidTr="00B83238">
        <w:tc>
          <w:tcPr>
            <w:tcW w:w="1414" w:type="dxa"/>
            <w:vAlign w:val="center"/>
          </w:tcPr>
          <w:p w:rsidR="0030277F" w:rsidRPr="005E7E6D" w:rsidRDefault="0030277F" w:rsidP="0030277F">
            <w:pPr>
              <w:jc w:val="center"/>
              <w:rPr>
                <w:rFonts w:ascii="TH SarabunPSK" w:eastAsia="Cordia New" w:hAnsi="TH SarabunPSK" w:cs="TH SarabunPSK"/>
                <w:sz w:val="28"/>
                <w:cs/>
                <w:lang w:eastAsia="zh-CN"/>
              </w:rPr>
            </w:pPr>
            <w:r w:rsidRPr="005E7E6D">
              <w:rPr>
                <w:rFonts w:ascii="TH SarabunPSK" w:eastAsia="Cordia New" w:hAnsi="TH SarabunPSK" w:cs="TH SarabunPSK"/>
                <w:sz w:val="28"/>
                <w:cs/>
                <w:lang w:eastAsia="zh-CN"/>
              </w:rPr>
              <w:t>ข้อ ๗</w:t>
            </w:r>
          </w:p>
        </w:tc>
        <w:tc>
          <w:tcPr>
            <w:tcW w:w="1440" w:type="dxa"/>
            <w:vAlign w:val="center"/>
          </w:tcPr>
          <w:p w:rsidR="0030277F" w:rsidRPr="005E7E6D" w:rsidRDefault="0030277F" w:rsidP="0030277F">
            <w:pPr>
              <w:jc w:val="center"/>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ข้อ ๘</w:t>
            </w:r>
          </w:p>
        </w:tc>
        <w:tc>
          <w:tcPr>
            <w:tcW w:w="1440" w:type="dxa"/>
            <w:vAlign w:val="center"/>
          </w:tcPr>
          <w:p w:rsidR="0030277F" w:rsidRPr="005E7E6D" w:rsidRDefault="0030277F" w:rsidP="0030277F">
            <w:pPr>
              <w:jc w:val="center"/>
              <w:rPr>
                <w:rFonts w:ascii="TH SarabunPSK" w:eastAsia="Cordia New" w:hAnsi="TH SarabunPSK" w:cs="TH SarabunPSK"/>
                <w:sz w:val="28"/>
                <w:lang w:eastAsia="zh-CN"/>
              </w:rPr>
            </w:pPr>
            <w:r w:rsidRPr="005E7E6D">
              <w:rPr>
                <w:rFonts w:ascii="TH SarabunPSK" w:eastAsia="Cordia New" w:hAnsi="TH SarabunPSK" w:cs="TH SarabunPSK"/>
                <w:sz w:val="28"/>
                <w:cs/>
                <w:lang w:eastAsia="zh-CN"/>
              </w:rPr>
              <w:t>ข้อ ๙</w:t>
            </w:r>
          </w:p>
        </w:tc>
        <w:tc>
          <w:tcPr>
            <w:tcW w:w="1440" w:type="dxa"/>
          </w:tcPr>
          <w:p w:rsidR="0030277F" w:rsidRPr="005E7E6D" w:rsidRDefault="0030277F" w:rsidP="0030277F">
            <w:pPr>
              <w:jc w:val="center"/>
              <w:rPr>
                <w:rFonts w:ascii="TH SarabunPSK" w:eastAsia="Cordia New" w:hAnsi="TH SarabunPSK" w:cs="TH SarabunPSK"/>
                <w:sz w:val="28"/>
                <w:cs/>
                <w:lang w:eastAsia="zh-CN"/>
              </w:rPr>
            </w:pPr>
            <w:r w:rsidRPr="005E7E6D">
              <w:rPr>
                <w:rFonts w:ascii="TH SarabunPSK" w:eastAsia="Cordia New" w:hAnsi="TH SarabunPSK" w:cs="TH SarabunPSK"/>
                <w:sz w:val="28"/>
                <w:cs/>
                <w:lang w:eastAsia="zh-CN"/>
              </w:rPr>
              <w:t>ข้อ ๑๐</w:t>
            </w:r>
          </w:p>
        </w:tc>
        <w:tc>
          <w:tcPr>
            <w:tcW w:w="1530" w:type="dxa"/>
          </w:tcPr>
          <w:p w:rsidR="0030277F" w:rsidRPr="005E7E6D" w:rsidRDefault="0030277F" w:rsidP="0030277F">
            <w:pPr>
              <w:jc w:val="center"/>
              <w:rPr>
                <w:rFonts w:ascii="TH SarabunPSK" w:eastAsia="Cordia New" w:hAnsi="TH SarabunPSK" w:cs="TH SarabunPSK"/>
                <w:sz w:val="28"/>
                <w:cs/>
                <w:lang w:eastAsia="zh-CN"/>
              </w:rPr>
            </w:pPr>
            <w:r w:rsidRPr="005E7E6D">
              <w:rPr>
                <w:rFonts w:ascii="TH SarabunPSK" w:eastAsia="Cordia New" w:hAnsi="TH SarabunPSK" w:cs="TH SarabunPSK"/>
                <w:sz w:val="28"/>
                <w:cs/>
                <w:lang w:eastAsia="zh-CN"/>
              </w:rPr>
              <w:t>ข้อ ๑๑</w:t>
            </w:r>
          </w:p>
        </w:tc>
      </w:tr>
      <w:tr w:rsidR="0030277F" w:rsidRPr="005E7E6D" w:rsidTr="00B83238">
        <w:tc>
          <w:tcPr>
            <w:tcW w:w="1414"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c>
          <w:tcPr>
            <w:tcW w:w="144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c>
          <w:tcPr>
            <w:tcW w:w="144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c>
          <w:tcPr>
            <w:tcW w:w="144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c>
          <w:tcPr>
            <w:tcW w:w="1530" w:type="dxa"/>
          </w:tcPr>
          <w:p w:rsidR="0030277F" w:rsidRPr="005E7E6D" w:rsidRDefault="0030277F" w:rsidP="0030277F">
            <w:pPr>
              <w:jc w:val="center"/>
              <w:rPr>
                <w:rFonts w:ascii="TH SarabunPSK" w:hAnsi="TH SarabunPSK" w:cs="TH SarabunPSK"/>
              </w:rPr>
            </w:pPr>
            <w:r w:rsidRPr="005E7E6D">
              <w:rPr>
                <w:rFonts w:ascii="TH SarabunPSK" w:eastAsia="Cordia New" w:hAnsi="TH SarabunPSK" w:cs="TH SarabunPSK"/>
                <w:sz w:val="28"/>
                <w:cs/>
                <w:lang w:eastAsia="zh-CN"/>
              </w:rPr>
              <w:t>ผ่าน</w:t>
            </w:r>
          </w:p>
        </w:tc>
      </w:tr>
      <w:tr w:rsidR="0030277F" w:rsidRPr="005E7E6D" w:rsidTr="00B83238">
        <w:tc>
          <w:tcPr>
            <w:tcW w:w="7264" w:type="dxa"/>
            <w:gridSpan w:val="5"/>
          </w:tcPr>
          <w:p w:rsidR="0030277F" w:rsidRPr="005E7E6D" w:rsidRDefault="0030277F" w:rsidP="0030277F">
            <w:pPr>
              <w:jc w:val="center"/>
              <w:rPr>
                <w:rFonts w:ascii="TH SarabunPSK" w:eastAsia="Cordia New" w:hAnsi="TH SarabunPSK" w:cs="TH SarabunPSK"/>
                <w:sz w:val="28"/>
                <w:cs/>
                <w:lang w:eastAsia="zh-CN"/>
              </w:rPr>
            </w:pPr>
            <w:r w:rsidRPr="005E7E6D">
              <w:rPr>
                <w:rFonts w:ascii="TH SarabunPSK" w:eastAsia="Cordia New" w:hAnsi="TH SarabunPSK" w:cs="TH SarabunPSK"/>
                <w:sz w:val="28"/>
                <w:cs/>
                <w:lang w:eastAsia="zh-CN"/>
              </w:rPr>
              <w:t xml:space="preserve">ผลประเมิน      </w:t>
            </w:r>
            <w:r w:rsidRPr="005E7E6D">
              <w:rPr>
                <w:rFonts w:ascii="TH SarabunPSK" w:eastAsia="Times New Roman" w:hAnsi="TH SarabunPSK" w:cs="TH SarabunPSK"/>
                <w:sz w:val="28"/>
                <w:lang w:eastAsia="zh-CN"/>
              </w:rPr>
              <w:sym w:font="Wingdings 2" w:char="F052"/>
            </w:r>
            <w:r w:rsidRPr="005E7E6D">
              <w:rPr>
                <w:rFonts w:ascii="TH SarabunPSK" w:eastAsia="Cordia New" w:hAnsi="TH SarabunPSK" w:cs="TH SarabunPSK"/>
                <w:sz w:val="28"/>
                <w:cs/>
                <w:lang w:eastAsia="zh-CN"/>
              </w:rPr>
              <w:t xml:space="preserve">  ผ่าน                          </w:t>
            </w:r>
            <w:r w:rsidRPr="005E7E6D">
              <w:rPr>
                <w:rFonts w:ascii="TH SarabunPSK" w:eastAsia="Times New Roman" w:hAnsi="TH SarabunPSK" w:cs="TH SarabunPSK"/>
                <w:sz w:val="28"/>
                <w:lang w:eastAsia="zh-CN"/>
              </w:rPr>
              <w:sym w:font="Wingdings" w:char="F06F"/>
            </w:r>
            <w:r w:rsidRPr="005E7E6D">
              <w:rPr>
                <w:rFonts w:ascii="TH SarabunPSK" w:eastAsia="Cordia New" w:hAnsi="TH SarabunPSK" w:cs="TH SarabunPSK"/>
                <w:sz w:val="28"/>
                <w:cs/>
                <w:lang w:eastAsia="zh-CN"/>
              </w:rPr>
              <w:t xml:space="preserve">  ไม่ผ่าน  </w:t>
            </w:r>
          </w:p>
        </w:tc>
      </w:tr>
    </w:tbl>
    <w:p w:rsidR="0030277F" w:rsidRPr="005E7E6D" w:rsidRDefault="0030277F" w:rsidP="0030277F">
      <w:pPr>
        <w:jc w:val="center"/>
        <w:rPr>
          <w:rFonts w:ascii="TH SarabunPSK" w:eastAsia="Times New Roman" w:hAnsi="TH SarabunPSK" w:cs="TH SarabunPSK"/>
          <w:sz w:val="28"/>
        </w:rPr>
      </w:pPr>
    </w:p>
    <w:p w:rsidR="0030277F" w:rsidRPr="005E7E6D" w:rsidRDefault="0030277F" w:rsidP="0030277F">
      <w:pPr>
        <w:jc w:val="center"/>
        <w:rPr>
          <w:rFonts w:ascii="TH SarabunPSK" w:eastAsia="Times New Roman" w:hAnsi="TH SarabunPSK" w:cs="TH SarabunPSK"/>
          <w:sz w:val="28"/>
        </w:rPr>
      </w:pPr>
    </w:p>
    <w:p w:rsidR="004078CA" w:rsidRDefault="004078CA" w:rsidP="0030277F">
      <w:pPr>
        <w:jc w:val="center"/>
        <w:rPr>
          <w:rFonts w:ascii="TH SarabunPSK" w:hAnsi="TH SarabunPSK" w:cs="TH SarabunPSK"/>
          <w:sz w:val="28"/>
        </w:rPr>
      </w:pPr>
    </w:p>
    <w:p w:rsidR="009109B4" w:rsidRDefault="009109B4" w:rsidP="0030277F">
      <w:pPr>
        <w:jc w:val="center"/>
        <w:rPr>
          <w:rFonts w:ascii="TH SarabunPSK" w:hAnsi="TH SarabunPSK" w:cs="TH SarabunPSK"/>
          <w:sz w:val="28"/>
        </w:rPr>
      </w:pPr>
    </w:p>
    <w:p w:rsidR="009109B4" w:rsidRDefault="009109B4" w:rsidP="0030277F">
      <w:pPr>
        <w:jc w:val="center"/>
        <w:rPr>
          <w:rFonts w:ascii="TH SarabunPSK" w:hAnsi="TH SarabunPSK" w:cs="TH SarabunPSK"/>
          <w:sz w:val="28"/>
        </w:rPr>
      </w:pPr>
    </w:p>
    <w:p w:rsidR="009109B4" w:rsidRDefault="009109B4" w:rsidP="0030277F">
      <w:pPr>
        <w:jc w:val="center"/>
        <w:rPr>
          <w:rFonts w:ascii="TH SarabunPSK" w:hAnsi="TH SarabunPSK" w:cs="TH SarabunPSK"/>
          <w:sz w:val="28"/>
        </w:rPr>
      </w:pPr>
    </w:p>
    <w:p w:rsidR="000D4BD6" w:rsidRDefault="000D4BD6" w:rsidP="0030277F">
      <w:pPr>
        <w:jc w:val="center"/>
        <w:rPr>
          <w:rFonts w:ascii="TH SarabunPSK" w:hAnsi="TH SarabunPSK" w:cs="TH SarabunPSK"/>
          <w:sz w:val="28"/>
        </w:rPr>
      </w:pPr>
    </w:p>
    <w:p w:rsidR="000D4BD6" w:rsidRDefault="000D4BD6" w:rsidP="0030277F">
      <w:pPr>
        <w:jc w:val="center"/>
        <w:rPr>
          <w:rFonts w:ascii="TH SarabunPSK" w:hAnsi="TH SarabunPSK" w:cs="TH SarabunPSK"/>
          <w:sz w:val="28"/>
        </w:rPr>
      </w:pPr>
    </w:p>
    <w:p w:rsidR="000D4BD6" w:rsidRDefault="000D4BD6" w:rsidP="0030277F">
      <w:pPr>
        <w:jc w:val="center"/>
        <w:rPr>
          <w:rFonts w:ascii="TH SarabunPSK" w:hAnsi="TH SarabunPSK" w:cs="TH SarabunPSK"/>
          <w:sz w:val="28"/>
        </w:rPr>
      </w:pPr>
    </w:p>
    <w:p w:rsidR="000D4BD6" w:rsidRDefault="000D4BD6" w:rsidP="0030277F">
      <w:pPr>
        <w:jc w:val="center"/>
        <w:rPr>
          <w:rFonts w:ascii="TH SarabunPSK" w:hAnsi="TH SarabunPSK" w:cs="TH SarabunPSK"/>
          <w:sz w:val="28"/>
        </w:rPr>
      </w:pPr>
    </w:p>
    <w:p w:rsidR="000D4BD6" w:rsidRDefault="000D4BD6" w:rsidP="0030277F">
      <w:pPr>
        <w:jc w:val="center"/>
        <w:rPr>
          <w:rFonts w:ascii="TH SarabunPSK" w:hAnsi="TH SarabunPSK" w:cs="TH SarabunPSK"/>
          <w:sz w:val="28"/>
        </w:rPr>
      </w:pPr>
    </w:p>
    <w:p w:rsidR="000D4BD6" w:rsidRDefault="000D4BD6" w:rsidP="0030277F">
      <w:pPr>
        <w:jc w:val="center"/>
        <w:rPr>
          <w:rFonts w:ascii="TH SarabunPSK" w:hAnsi="TH SarabunPSK" w:cs="TH SarabunPSK"/>
          <w:sz w:val="28"/>
        </w:rPr>
      </w:pPr>
    </w:p>
    <w:p w:rsidR="000D4BD6" w:rsidRDefault="000D4BD6" w:rsidP="0030277F">
      <w:pPr>
        <w:jc w:val="center"/>
        <w:rPr>
          <w:rFonts w:ascii="TH SarabunPSK" w:hAnsi="TH SarabunPSK" w:cs="TH SarabunPSK"/>
          <w:sz w:val="28"/>
        </w:rPr>
      </w:pPr>
    </w:p>
    <w:p w:rsidR="000D4BD6" w:rsidRDefault="000D4BD6" w:rsidP="0030277F">
      <w:pPr>
        <w:jc w:val="center"/>
        <w:rPr>
          <w:rFonts w:ascii="TH SarabunPSK" w:hAnsi="TH SarabunPSK" w:cs="TH SarabunPSK"/>
          <w:sz w:val="28"/>
        </w:rPr>
      </w:pPr>
    </w:p>
    <w:p w:rsidR="00A01147" w:rsidRDefault="00A01147" w:rsidP="0030277F">
      <w:pPr>
        <w:jc w:val="center"/>
        <w:rPr>
          <w:rFonts w:ascii="TH SarabunPSK" w:hAnsi="TH SarabunPSK" w:cs="TH SarabunPSK"/>
          <w:sz w:val="28"/>
        </w:rPr>
      </w:pPr>
    </w:p>
    <w:p w:rsidR="00A01147" w:rsidRDefault="00A01147" w:rsidP="0030277F">
      <w:pPr>
        <w:jc w:val="center"/>
        <w:rPr>
          <w:rFonts w:ascii="TH SarabunPSK" w:hAnsi="TH SarabunPSK" w:cs="TH SarabunPSK"/>
          <w:sz w:val="28"/>
        </w:rPr>
      </w:pPr>
    </w:p>
    <w:p w:rsidR="00C56AA9" w:rsidRDefault="00C56AA9" w:rsidP="00977B1D">
      <w:pPr>
        <w:rPr>
          <w:rFonts w:ascii="TH SarabunPSK" w:hAnsi="TH SarabunPSK" w:cs="TH SarabunPSK"/>
          <w:sz w:val="28"/>
        </w:rPr>
      </w:pPr>
    </w:p>
    <w:p w:rsidR="002F0B40" w:rsidRPr="00977B1D" w:rsidRDefault="002F0B40" w:rsidP="00C56AA9">
      <w:pPr>
        <w:jc w:val="center"/>
        <w:rPr>
          <w:rFonts w:ascii="TH SarabunPSK" w:hAnsi="TH SarabunPSK" w:cs="TH SarabunPSK"/>
        </w:rPr>
      </w:pPr>
      <w:r w:rsidRPr="00B73E70">
        <w:rPr>
          <w:rFonts w:ascii="TH SarabunPSK" w:eastAsia="Times New Roman" w:hAnsi="TH SarabunPSK" w:cs="TH SarabunPSK"/>
          <w:b/>
          <w:bCs/>
          <w:sz w:val="36"/>
          <w:szCs w:val="36"/>
          <w:cs/>
        </w:rPr>
        <w:t>องค์ประกอบที่ ๒  บัณฑิต</w:t>
      </w:r>
    </w:p>
    <w:p w:rsidR="002F0B40" w:rsidRPr="00D07695" w:rsidRDefault="002F0B40" w:rsidP="002F0B40">
      <w:pPr>
        <w:jc w:val="center"/>
        <w:rPr>
          <w:rFonts w:ascii="TH SarabunPSK" w:eastAsia="Times New Roman" w:hAnsi="TH SarabunPSK" w:cs="TH SarabunPSK"/>
          <w:b/>
          <w:bCs/>
          <w:sz w:val="28"/>
        </w:rPr>
      </w:pPr>
    </w:p>
    <w:p w:rsidR="002F0B40" w:rsidRPr="00D07695" w:rsidRDefault="002F0B40" w:rsidP="002F0B40">
      <w:pPr>
        <w:tabs>
          <w:tab w:val="left" w:pos="1701"/>
        </w:tabs>
        <w:rPr>
          <w:rFonts w:ascii="TH SarabunPSK" w:eastAsia="Times New Roman" w:hAnsi="TH SarabunPSK" w:cs="TH SarabunPSK"/>
          <w:color w:val="000000"/>
          <w:sz w:val="28"/>
        </w:rPr>
      </w:pPr>
      <w:r w:rsidRPr="00D07695">
        <w:rPr>
          <w:rFonts w:ascii="TH SarabunPSK" w:eastAsia="Times New Roman" w:hAnsi="TH SarabunPSK" w:cs="TH SarabunPSK"/>
          <w:b/>
          <w:bCs/>
          <w:color w:val="000000"/>
          <w:sz w:val="28"/>
          <w:cs/>
        </w:rPr>
        <w:t xml:space="preserve">ตัวบ่งชี่ที่ ๒.๑   </w:t>
      </w:r>
      <w:r w:rsidRPr="00D07695">
        <w:rPr>
          <w:rFonts w:ascii="TH SarabunPSK" w:eastAsia="Times New Roman" w:hAnsi="TH SarabunPSK" w:cs="TH SarabunPSK"/>
          <w:b/>
          <w:bCs/>
          <w:color w:val="000000"/>
          <w:sz w:val="28"/>
          <w:cs/>
        </w:rPr>
        <w:tab/>
        <w:t>คุณภาพบัณฑิตตามกรอบมาตรฐานคุณวุฒิระดับอุดมศึกษาแห่งชาติ (</w:t>
      </w:r>
      <w:r w:rsidRPr="00D07695">
        <w:rPr>
          <w:rFonts w:ascii="TH SarabunPSK" w:eastAsia="Times New Roman" w:hAnsi="TH SarabunPSK" w:cs="TH SarabunPSK"/>
          <w:b/>
          <w:bCs/>
          <w:color w:val="000000"/>
          <w:sz w:val="28"/>
        </w:rPr>
        <w:t>TQF</w:t>
      </w:r>
      <w:r w:rsidRPr="00D07695">
        <w:rPr>
          <w:rFonts w:ascii="TH SarabunPSK" w:eastAsia="Times New Roman" w:hAnsi="TH SarabunPSK" w:cs="TH SarabunPSK"/>
          <w:b/>
          <w:bCs/>
          <w:color w:val="000000"/>
          <w:sz w:val="28"/>
          <w:cs/>
        </w:rPr>
        <w:t>)</w:t>
      </w:r>
    </w:p>
    <w:p w:rsidR="002F0B40" w:rsidRPr="00D07695" w:rsidRDefault="002F0B40" w:rsidP="002F0B40">
      <w:pPr>
        <w:tabs>
          <w:tab w:val="left" w:pos="1701"/>
        </w:tabs>
        <w:rPr>
          <w:rFonts w:ascii="TH SarabunPSK" w:eastAsia="Times New Roman" w:hAnsi="TH SarabunPSK" w:cs="TH SarabunPSK"/>
          <w:color w:val="000000"/>
          <w:sz w:val="28"/>
        </w:rPr>
      </w:pPr>
      <w:r w:rsidRPr="00D07695">
        <w:rPr>
          <w:rFonts w:ascii="TH SarabunPSK" w:eastAsia="Times New Roman" w:hAnsi="TH SarabunPSK" w:cs="TH SarabunPSK"/>
          <w:b/>
          <w:bCs/>
          <w:color w:val="000000"/>
          <w:sz w:val="28"/>
          <w:cs/>
        </w:rPr>
        <w:t xml:space="preserve">ชนิดตัวบ่งชี้         </w:t>
      </w:r>
      <w:r w:rsidRPr="00D07695">
        <w:rPr>
          <w:rFonts w:ascii="TH SarabunPSK" w:eastAsia="Times New Roman" w:hAnsi="TH SarabunPSK" w:cs="TH SarabunPSK"/>
          <w:b/>
          <w:bCs/>
          <w:color w:val="000000"/>
          <w:sz w:val="28"/>
          <w:cs/>
        </w:rPr>
        <w:tab/>
      </w:r>
      <w:r w:rsidRPr="00D07695">
        <w:rPr>
          <w:rFonts w:ascii="TH SarabunPSK" w:eastAsia="Times New Roman" w:hAnsi="TH SarabunPSK" w:cs="TH SarabunPSK"/>
          <w:color w:val="000000"/>
          <w:sz w:val="28"/>
          <w:cs/>
        </w:rPr>
        <w:t>ผลลัพธ์</w:t>
      </w:r>
    </w:p>
    <w:p w:rsidR="002F0B40" w:rsidRPr="00D07695" w:rsidRDefault="002F0B40" w:rsidP="002F0B40">
      <w:pPr>
        <w:rPr>
          <w:rFonts w:ascii="TH SarabunPSK" w:eastAsia="Times New Roman" w:hAnsi="TH SarabunPSK" w:cs="TH SarabunPSK"/>
          <w:sz w:val="28"/>
          <w:cs/>
        </w:rPr>
      </w:pPr>
    </w:p>
    <w:p w:rsidR="002F0B40" w:rsidRPr="00D07695" w:rsidRDefault="002F0B40" w:rsidP="002F0B40">
      <w:pPr>
        <w:autoSpaceDE w:val="0"/>
        <w:autoSpaceDN w:val="0"/>
        <w:adjustRightInd w:val="0"/>
        <w:rPr>
          <w:rFonts w:ascii="TH SarabunPSK" w:eastAsia="Calibri" w:hAnsi="TH SarabunPSK" w:cs="TH SarabunPSK"/>
          <w:b/>
          <w:bCs/>
          <w:sz w:val="28"/>
        </w:rPr>
      </w:pPr>
      <w:r w:rsidRPr="00D07695">
        <w:rPr>
          <w:rFonts w:ascii="TH SarabunPSK" w:eastAsia="Calibri" w:hAnsi="TH SarabunPSK" w:cs="TH SarabunPSK"/>
          <w:b/>
          <w:bCs/>
          <w:sz w:val="28"/>
          <w:cs/>
        </w:rPr>
        <w:lastRenderedPageBreak/>
        <w:t>ผลการดำเนินงาน</w:t>
      </w:r>
    </w:p>
    <w:p w:rsidR="002F0B40" w:rsidRPr="00D07695" w:rsidRDefault="002F0B40" w:rsidP="002F0B40">
      <w:pPr>
        <w:autoSpaceDE w:val="0"/>
        <w:autoSpaceDN w:val="0"/>
        <w:adjustRightInd w:val="0"/>
        <w:rPr>
          <w:rFonts w:ascii="TH SarabunPSK" w:eastAsia="Calibri" w:hAnsi="TH SarabunPSK" w:cs="TH SarabunPSK"/>
          <w:b/>
          <w:bCs/>
          <w:sz w:val="28"/>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5608"/>
        <w:gridCol w:w="1080"/>
        <w:gridCol w:w="1620"/>
      </w:tblGrid>
      <w:tr w:rsidR="002F0B40" w:rsidRPr="00D07695" w:rsidTr="00E15E55">
        <w:trPr>
          <w:tblHead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F0B40" w:rsidRPr="00D07695" w:rsidRDefault="002F0B40" w:rsidP="00E15E55">
            <w:pPr>
              <w:jc w:val="center"/>
              <w:rPr>
                <w:rFonts w:ascii="TH SarabunPSK" w:eastAsia="Calibri" w:hAnsi="TH SarabunPSK" w:cs="TH SarabunPSK"/>
                <w:b/>
                <w:bCs/>
                <w:sz w:val="28"/>
              </w:rPr>
            </w:pPr>
            <w:r w:rsidRPr="00D07695">
              <w:rPr>
                <w:rFonts w:ascii="TH SarabunPSK" w:eastAsia="Calibri" w:hAnsi="TH SarabunPSK" w:cs="TH SarabunPSK"/>
                <w:b/>
                <w:bCs/>
                <w:sz w:val="28"/>
                <w:cs/>
              </w:rPr>
              <w:t>ที่</w:t>
            </w:r>
          </w:p>
        </w:tc>
        <w:tc>
          <w:tcPr>
            <w:tcW w:w="5608" w:type="dxa"/>
            <w:tcBorders>
              <w:top w:val="single" w:sz="4" w:space="0" w:color="auto"/>
              <w:left w:val="single" w:sz="4" w:space="0" w:color="auto"/>
              <w:bottom w:val="single" w:sz="4" w:space="0" w:color="auto"/>
              <w:right w:val="single" w:sz="4" w:space="0" w:color="auto"/>
            </w:tcBorders>
            <w:shd w:val="clear" w:color="auto" w:fill="auto"/>
            <w:vAlign w:val="center"/>
          </w:tcPr>
          <w:p w:rsidR="002F0B40" w:rsidRPr="00D07695" w:rsidRDefault="002F0B40" w:rsidP="00E15E55">
            <w:pPr>
              <w:jc w:val="center"/>
              <w:rPr>
                <w:rFonts w:ascii="TH SarabunPSK" w:eastAsia="Calibri" w:hAnsi="TH SarabunPSK" w:cs="TH SarabunPSK"/>
                <w:b/>
                <w:bCs/>
                <w:sz w:val="28"/>
              </w:rPr>
            </w:pPr>
            <w:r w:rsidRPr="00D07695">
              <w:rPr>
                <w:rFonts w:ascii="TH SarabunPSK" w:eastAsia="Calibri" w:hAnsi="TH SarabunPSK" w:cs="TH SarabunPSK"/>
                <w:b/>
                <w:bCs/>
                <w:sz w:val="28"/>
                <w:cs/>
              </w:rPr>
              <w:t>รายการ</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F0B40" w:rsidRPr="00D07695" w:rsidRDefault="002F0B40" w:rsidP="00E15E55">
            <w:pPr>
              <w:jc w:val="center"/>
              <w:rPr>
                <w:rFonts w:ascii="TH SarabunPSK" w:eastAsia="Calibri" w:hAnsi="TH SarabunPSK" w:cs="TH SarabunPSK"/>
                <w:b/>
                <w:bCs/>
                <w:sz w:val="28"/>
              </w:rPr>
            </w:pPr>
            <w:r w:rsidRPr="00D07695">
              <w:rPr>
                <w:rFonts w:ascii="TH SarabunPSK" w:eastAsia="Calibri" w:hAnsi="TH SarabunPSK" w:cs="TH SarabunPSK"/>
                <w:b/>
                <w:bCs/>
                <w:sz w:val="28"/>
                <w:cs/>
              </w:rPr>
              <w:t>หน่วยนับ</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0B40" w:rsidRPr="00D07695" w:rsidRDefault="002F0B40" w:rsidP="00E15E55">
            <w:pPr>
              <w:jc w:val="center"/>
              <w:rPr>
                <w:rFonts w:ascii="TH SarabunPSK" w:eastAsia="Calibri" w:hAnsi="TH SarabunPSK" w:cs="TH SarabunPSK"/>
                <w:b/>
                <w:bCs/>
                <w:sz w:val="28"/>
              </w:rPr>
            </w:pPr>
            <w:r w:rsidRPr="00D07695">
              <w:rPr>
                <w:rFonts w:ascii="TH SarabunPSK" w:eastAsia="Calibri" w:hAnsi="TH SarabunPSK" w:cs="TH SarabunPSK"/>
                <w:b/>
                <w:bCs/>
                <w:sz w:val="28"/>
                <w:cs/>
              </w:rPr>
              <w:t>ผลการดำเนินงาน</w:t>
            </w:r>
          </w:p>
        </w:tc>
      </w:tr>
      <w:tr w:rsidR="002F0B40" w:rsidRPr="00D07695" w:rsidTr="00E15E55">
        <w:trPr>
          <w:trHeight w:val="386"/>
        </w:trPr>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rPr>
            </w:pPr>
            <w:r w:rsidRPr="00D07695">
              <w:rPr>
                <w:rFonts w:ascii="TH SarabunPSK" w:eastAsia="Calibri" w:hAnsi="TH SarabunPSK" w:cs="TH SarabunPSK"/>
                <w:sz w:val="28"/>
                <w:cs/>
              </w:rPr>
              <w:t>๑</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rPr>
                <w:rFonts w:ascii="TH SarabunPSK" w:eastAsia="Calibri" w:hAnsi="TH SarabunPSK" w:cs="TH SarabunPSK"/>
                <w:sz w:val="28"/>
                <w:cs/>
              </w:rPr>
            </w:pPr>
            <w:r w:rsidRPr="00D07695">
              <w:rPr>
                <w:rFonts w:ascii="TH SarabunPSK" w:eastAsia="Cordia New" w:hAnsi="TH SarabunPSK" w:cs="TH SarabunPSK"/>
                <w:sz w:val="28"/>
                <w:cs/>
              </w:rPr>
              <w:t>บัณฑิตทั้งหมดที่สำเร็จการศึกษา</w:t>
            </w:r>
            <w:r w:rsidRPr="00D07695">
              <w:rPr>
                <w:rFonts w:ascii="TH SarabunPSK" w:eastAsia="Calibri" w:hAnsi="TH SarabunPSK" w:cs="TH SarabunPSK"/>
                <w:sz w:val="28"/>
                <w:cs/>
              </w:rPr>
              <w:t>ของหลักสูตร</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highlight w:val="yellow"/>
                <w:cs/>
              </w:rPr>
            </w:pPr>
            <w:r w:rsidRPr="00D07695">
              <w:rPr>
                <w:rFonts w:ascii="TH SarabunPSK" w:eastAsia="Calibri" w:hAnsi="TH SarabunPSK" w:cs="TH SarabunPSK"/>
                <w:sz w:val="28"/>
                <w:cs/>
              </w:rPr>
              <w:t>รูป/คน</w:t>
            </w:r>
          </w:p>
        </w:tc>
        <w:tc>
          <w:tcPr>
            <w:tcW w:w="162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Pr>
                <w:rFonts w:ascii="TH SarabunPSK" w:eastAsia="Calibri" w:hAnsi="TH SarabunPSK" w:cs="TH SarabunPSK" w:hint="cs"/>
                <w:sz w:val="28"/>
                <w:cs/>
              </w:rPr>
              <w:t>๓๑</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rPr>
            </w:pPr>
            <w:r w:rsidRPr="00D07695">
              <w:rPr>
                <w:rFonts w:ascii="TH SarabunPSK" w:eastAsia="Calibri" w:hAnsi="TH SarabunPSK" w:cs="TH SarabunPSK"/>
                <w:sz w:val="28"/>
                <w:cs/>
              </w:rPr>
              <w:t>๒</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rPr>
                <w:rFonts w:ascii="TH SarabunPSK" w:eastAsia="Calibri" w:hAnsi="TH SarabunPSK" w:cs="TH SarabunPSK"/>
                <w:sz w:val="28"/>
              </w:rPr>
            </w:pPr>
            <w:r w:rsidRPr="00D07695">
              <w:rPr>
                <w:rFonts w:ascii="TH SarabunPSK" w:eastAsia="Calibri" w:hAnsi="TH SarabunPSK" w:cs="TH SarabunPSK"/>
                <w:sz w:val="28"/>
                <w:cs/>
              </w:rPr>
              <w:t>บัณฑิต</w:t>
            </w:r>
            <w:r w:rsidRPr="00D07695">
              <w:rPr>
                <w:rFonts w:ascii="TH SarabunPSK" w:eastAsia="Cordia New" w:hAnsi="TH SarabunPSK" w:cs="TH SarabunPSK"/>
                <w:sz w:val="28"/>
                <w:cs/>
              </w:rPr>
              <w:t>ของหลักสูตรที่ได้รับการประเมินคุณภาพตามกรอบมาตรฐานคุณวุฒิระดับอุดมศึกษาแห่งชาติ</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highlight w:val="yellow"/>
                <w:cs/>
              </w:rPr>
            </w:pPr>
            <w:r w:rsidRPr="00D07695">
              <w:rPr>
                <w:rFonts w:ascii="TH SarabunPSK" w:eastAsia="Calibri" w:hAnsi="TH SarabunPSK" w:cs="TH SarabunPSK"/>
                <w:sz w:val="28"/>
                <w:cs/>
              </w:rPr>
              <w:t>รูป/คน</w:t>
            </w:r>
          </w:p>
        </w:tc>
        <w:tc>
          <w:tcPr>
            <w:tcW w:w="162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Pr>
                <w:rFonts w:ascii="TH SarabunPSK" w:eastAsia="Calibri" w:hAnsi="TH SarabunPSK" w:cs="TH SarabunPSK" w:hint="cs"/>
                <w:sz w:val="28"/>
                <w:cs/>
              </w:rPr>
              <w:t>๓๑</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rPr>
            </w:pPr>
            <w:r w:rsidRPr="00D07695">
              <w:rPr>
                <w:rFonts w:ascii="TH SarabunPSK" w:eastAsia="Calibri" w:hAnsi="TH SarabunPSK" w:cs="TH SarabunPSK"/>
                <w:sz w:val="28"/>
                <w:cs/>
              </w:rPr>
              <w:t>๓</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alibri" w:hAnsi="TH SarabunPSK" w:cs="TH SarabunPSK"/>
                <w:sz w:val="28"/>
              </w:rPr>
            </w:pPr>
            <w:r w:rsidRPr="00D07695">
              <w:rPr>
                <w:rFonts w:ascii="TH SarabunPSK" w:eastAsia="Calibri" w:hAnsi="TH SarabunPSK" w:cs="TH SarabunPSK"/>
                <w:sz w:val="28"/>
                <w:cs/>
              </w:rPr>
              <w:t>ร้อยละของบัณฑิตที่ได้รับการประเมินต่อบัณฑิตทั้งหมด</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highlight w:val="yellow"/>
              </w:rPr>
            </w:pPr>
            <w:r w:rsidRPr="00D07695">
              <w:rPr>
                <w:rFonts w:ascii="TH SarabunPSK" w:eastAsia="Calibri" w:hAnsi="TH SarabunPSK" w:cs="TH SarabunPSK"/>
                <w:sz w:val="28"/>
                <w:cs/>
              </w:rPr>
              <w:t>ร้อยละ</w:t>
            </w:r>
          </w:p>
        </w:tc>
        <w:tc>
          <w:tcPr>
            <w:tcW w:w="162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highlight w:val="yellow"/>
              </w:rPr>
            </w:pPr>
            <w:r w:rsidRPr="00D07695">
              <w:rPr>
                <w:rFonts w:ascii="TH SarabunPSK" w:eastAsia="Calibri" w:hAnsi="TH SarabunPSK" w:cs="TH SarabunPSK"/>
                <w:sz w:val="28"/>
                <w:cs/>
              </w:rPr>
              <w:t>๑๐๐</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๔</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alibri" w:hAnsi="TH SarabunPSK" w:cs="TH SarabunPSK"/>
                <w:sz w:val="28"/>
                <w:cs/>
              </w:rPr>
            </w:pPr>
            <w:r w:rsidRPr="00D07695">
              <w:rPr>
                <w:rFonts w:ascii="TH SarabunPSK" w:eastAsia="Calibri" w:hAnsi="TH SarabunPSK" w:cs="TH SarabunPSK"/>
                <w:sz w:val="28"/>
                <w:cs/>
              </w:rPr>
              <w:t>ผลรวมค่าคะแนนจากการประเมินบัณฑิตด้านคุณธรรม จริยธรรม</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คะแนน</w:t>
            </w:r>
          </w:p>
        </w:tc>
        <w:tc>
          <w:tcPr>
            <w:tcW w:w="1620" w:type="dxa"/>
            <w:tcBorders>
              <w:top w:val="single" w:sz="4" w:space="0" w:color="auto"/>
              <w:left w:val="single" w:sz="4" w:space="0" w:color="auto"/>
              <w:bottom w:val="single" w:sz="4" w:space="0" w:color="auto"/>
              <w:right w:val="single" w:sz="4" w:space="0" w:color="auto"/>
            </w:tcBorders>
          </w:tcPr>
          <w:p w:rsidR="002F0B40" w:rsidRPr="00454F97" w:rsidRDefault="002F0B40" w:rsidP="00E15E55">
            <w:pPr>
              <w:jc w:val="center"/>
              <w:rPr>
                <w:rFonts w:ascii="TH SarabunPSK" w:eastAsia="Calibri" w:hAnsi="TH SarabunPSK" w:cs="TH SarabunPSK"/>
                <w:sz w:val="28"/>
                <w:cs/>
              </w:rPr>
            </w:pPr>
            <w:r w:rsidRPr="00454F97">
              <w:rPr>
                <w:rFonts w:ascii="TH SarabunPSK" w:eastAsia="Calibri" w:hAnsi="TH SarabunPSK" w:cs="TH SarabunPSK"/>
                <w:sz w:val="28"/>
                <w:cs/>
              </w:rPr>
              <w:t>๑</w:t>
            </w:r>
            <w:r w:rsidRPr="00454F97">
              <w:rPr>
                <w:rFonts w:ascii="TH SarabunPSK" w:eastAsia="Calibri" w:hAnsi="TH SarabunPSK" w:cs="TH SarabunPSK" w:hint="cs"/>
                <w:sz w:val="28"/>
                <w:cs/>
              </w:rPr>
              <w:t>๕๑</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๕</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alibri" w:hAnsi="TH SarabunPSK" w:cs="TH SarabunPSK"/>
                <w:sz w:val="28"/>
                <w:cs/>
              </w:rPr>
            </w:pPr>
            <w:r w:rsidRPr="00D07695">
              <w:rPr>
                <w:rFonts w:ascii="TH SarabunPSK" w:eastAsia="Calibri" w:hAnsi="TH SarabunPSK" w:cs="TH SarabunPSK"/>
                <w:sz w:val="28"/>
                <w:cs/>
              </w:rPr>
              <w:t>ผลรวมค่าคะแนนจากการประเมินบัณฑิตด้านความรู้</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คะแนน</w:t>
            </w:r>
          </w:p>
        </w:tc>
        <w:tc>
          <w:tcPr>
            <w:tcW w:w="1620" w:type="dxa"/>
            <w:tcBorders>
              <w:top w:val="single" w:sz="4" w:space="0" w:color="auto"/>
              <w:left w:val="single" w:sz="4" w:space="0" w:color="auto"/>
              <w:bottom w:val="single" w:sz="4" w:space="0" w:color="auto"/>
              <w:right w:val="single" w:sz="4" w:space="0" w:color="auto"/>
            </w:tcBorders>
          </w:tcPr>
          <w:p w:rsidR="002F0B40" w:rsidRPr="00454F97" w:rsidRDefault="002F0B40" w:rsidP="00E15E55">
            <w:pPr>
              <w:jc w:val="center"/>
              <w:rPr>
                <w:rFonts w:ascii="TH SarabunPSK" w:eastAsia="Calibri" w:hAnsi="TH SarabunPSK" w:cs="TH SarabunPSK"/>
                <w:sz w:val="28"/>
                <w:cs/>
              </w:rPr>
            </w:pPr>
            <w:r w:rsidRPr="00454F97">
              <w:rPr>
                <w:rFonts w:ascii="TH SarabunPSK" w:eastAsia="Calibri" w:hAnsi="TH SarabunPSK" w:cs="TH SarabunPSK"/>
                <w:sz w:val="28"/>
                <w:cs/>
              </w:rPr>
              <w:t>๑</w:t>
            </w:r>
            <w:r w:rsidRPr="00454F97">
              <w:rPr>
                <w:rFonts w:ascii="TH SarabunPSK" w:eastAsia="Calibri" w:hAnsi="TH SarabunPSK" w:cs="TH SarabunPSK" w:hint="cs"/>
                <w:sz w:val="28"/>
                <w:cs/>
              </w:rPr>
              <w:t>๔๔</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๖</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alibri" w:hAnsi="TH SarabunPSK" w:cs="TH SarabunPSK"/>
                <w:sz w:val="28"/>
                <w:cs/>
              </w:rPr>
            </w:pPr>
            <w:r w:rsidRPr="00D07695">
              <w:rPr>
                <w:rFonts w:ascii="TH SarabunPSK" w:eastAsia="Calibri" w:hAnsi="TH SarabunPSK" w:cs="TH SarabunPSK"/>
                <w:sz w:val="28"/>
                <w:cs/>
              </w:rPr>
              <w:t>ผลรวมค่าคะแนนจากการประเมินบัณฑิตด้านทักษะทางปัญญา</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คะแนน</w:t>
            </w:r>
          </w:p>
        </w:tc>
        <w:tc>
          <w:tcPr>
            <w:tcW w:w="1620" w:type="dxa"/>
            <w:tcBorders>
              <w:top w:val="single" w:sz="4" w:space="0" w:color="auto"/>
              <w:left w:val="single" w:sz="4" w:space="0" w:color="auto"/>
              <w:bottom w:val="single" w:sz="4" w:space="0" w:color="auto"/>
              <w:right w:val="single" w:sz="4" w:space="0" w:color="auto"/>
            </w:tcBorders>
          </w:tcPr>
          <w:p w:rsidR="002F0B40" w:rsidRPr="00454F97" w:rsidRDefault="002F0B40" w:rsidP="00E15E55">
            <w:pPr>
              <w:jc w:val="center"/>
              <w:rPr>
                <w:rFonts w:ascii="TH SarabunPSK" w:eastAsia="Calibri" w:hAnsi="TH SarabunPSK" w:cs="TH SarabunPSK"/>
                <w:sz w:val="28"/>
                <w:cs/>
              </w:rPr>
            </w:pPr>
            <w:r w:rsidRPr="00454F97">
              <w:rPr>
                <w:rFonts w:ascii="TH SarabunPSK" w:eastAsia="Calibri" w:hAnsi="TH SarabunPSK" w:cs="TH SarabunPSK"/>
                <w:sz w:val="28"/>
                <w:cs/>
              </w:rPr>
              <w:t>๑</w:t>
            </w:r>
            <w:r w:rsidRPr="00454F97">
              <w:rPr>
                <w:rFonts w:ascii="TH SarabunPSK" w:eastAsia="Calibri" w:hAnsi="TH SarabunPSK" w:cs="TH SarabunPSK" w:hint="cs"/>
                <w:sz w:val="28"/>
                <w:cs/>
              </w:rPr>
              <w:t>๔๓</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๗</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alibri" w:hAnsi="TH SarabunPSK" w:cs="TH SarabunPSK"/>
                <w:sz w:val="28"/>
                <w:cs/>
              </w:rPr>
            </w:pPr>
            <w:r w:rsidRPr="00D07695">
              <w:rPr>
                <w:rFonts w:ascii="TH SarabunPSK" w:eastAsia="Calibri" w:hAnsi="TH SarabunPSK" w:cs="TH SarabunPSK"/>
                <w:sz w:val="28"/>
                <w:cs/>
              </w:rPr>
              <w:t>ผลรวมค่าคะแนนจากการประเมินบัณฑิตด้านทักษะความสัมพันธ์ระหว่างบุคคลและความรับผิดชอบ</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คะแนน</w:t>
            </w:r>
          </w:p>
        </w:tc>
        <w:tc>
          <w:tcPr>
            <w:tcW w:w="1620" w:type="dxa"/>
            <w:tcBorders>
              <w:top w:val="single" w:sz="4" w:space="0" w:color="auto"/>
              <w:left w:val="single" w:sz="4" w:space="0" w:color="auto"/>
              <w:bottom w:val="single" w:sz="4" w:space="0" w:color="auto"/>
              <w:right w:val="single" w:sz="4" w:space="0" w:color="auto"/>
            </w:tcBorders>
          </w:tcPr>
          <w:p w:rsidR="002F0B40" w:rsidRPr="00454F97" w:rsidRDefault="002F0B40" w:rsidP="00E15E55">
            <w:pPr>
              <w:jc w:val="center"/>
              <w:rPr>
                <w:rFonts w:ascii="TH SarabunPSK" w:eastAsia="Calibri" w:hAnsi="TH SarabunPSK" w:cs="TH SarabunPSK"/>
                <w:sz w:val="28"/>
                <w:cs/>
              </w:rPr>
            </w:pPr>
            <w:r w:rsidRPr="00454F97">
              <w:rPr>
                <w:rFonts w:ascii="TH SarabunPSK" w:eastAsia="Calibri" w:hAnsi="TH SarabunPSK" w:cs="TH SarabunPSK"/>
                <w:sz w:val="28"/>
                <w:cs/>
              </w:rPr>
              <w:t>๑</w:t>
            </w:r>
            <w:r w:rsidRPr="00454F97">
              <w:rPr>
                <w:rFonts w:ascii="TH SarabunPSK" w:eastAsia="Calibri" w:hAnsi="TH SarabunPSK" w:cs="TH SarabunPSK" w:hint="cs"/>
                <w:sz w:val="28"/>
                <w:cs/>
              </w:rPr>
              <w:t>๔๘</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๘</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alibri" w:hAnsi="TH SarabunPSK" w:cs="TH SarabunPSK"/>
                <w:sz w:val="28"/>
                <w:cs/>
              </w:rPr>
            </w:pPr>
            <w:r w:rsidRPr="00D07695">
              <w:rPr>
                <w:rFonts w:ascii="TH SarabunPSK" w:eastAsia="Calibri" w:hAnsi="TH SarabunPSK" w:cs="TH SarabunPSK"/>
                <w:sz w:val="28"/>
                <w:cs/>
              </w:rPr>
              <w:t>ผลรวมค่าคะแนนจากการประเมินบัณฑิตด้านทักษะการวิเคราะห์เชิงตัวเลข การสื่อสาร และการใช้เทคโนโลยีสารสนเทศ</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คะแนน</w:t>
            </w:r>
          </w:p>
        </w:tc>
        <w:tc>
          <w:tcPr>
            <w:tcW w:w="1620" w:type="dxa"/>
            <w:tcBorders>
              <w:top w:val="single" w:sz="4" w:space="0" w:color="auto"/>
              <w:left w:val="single" w:sz="4" w:space="0" w:color="auto"/>
              <w:bottom w:val="single" w:sz="4" w:space="0" w:color="auto"/>
              <w:right w:val="single" w:sz="4" w:space="0" w:color="auto"/>
            </w:tcBorders>
          </w:tcPr>
          <w:p w:rsidR="002F0B40" w:rsidRPr="00454F97" w:rsidRDefault="002F0B40" w:rsidP="00E15E55">
            <w:pPr>
              <w:jc w:val="center"/>
              <w:rPr>
                <w:rFonts w:ascii="TH SarabunPSK" w:eastAsia="Calibri" w:hAnsi="TH SarabunPSK" w:cs="TH SarabunPSK"/>
                <w:sz w:val="28"/>
                <w:cs/>
              </w:rPr>
            </w:pPr>
            <w:r w:rsidRPr="00454F97">
              <w:rPr>
                <w:rFonts w:ascii="TH SarabunPSK" w:eastAsia="Calibri" w:hAnsi="TH SarabunPSK" w:cs="TH SarabunPSK"/>
                <w:sz w:val="28"/>
                <w:cs/>
              </w:rPr>
              <w:t>๑</w:t>
            </w:r>
            <w:r w:rsidRPr="00454F97">
              <w:rPr>
                <w:rFonts w:ascii="TH SarabunPSK" w:eastAsia="Calibri" w:hAnsi="TH SarabunPSK" w:cs="TH SarabunPSK" w:hint="cs"/>
                <w:sz w:val="28"/>
                <w:cs/>
              </w:rPr>
              <w:t>๔๒</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๙</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alibri" w:hAnsi="TH SarabunPSK" w:cs="TH SarabunPSK"/>
                <w:sz w:val="28"/>
                <w:cs/>
              </w:rPr>
            </w:pPr>
            <w:r w:rsidRPr="00D07695">
              <w:rPr>
                <w:rFonts w:ascii="TH SarabunPSK" w:eastAsia="Cordia New" w:hAnsi="TH SarabunPSK" w:cs="TH SarabunPSK"/>
                <w:sz w:val="28"/>
                <w:cs/>
              </w:rPr>
              <w:t>ผลรวมค่าคะแนนจากการประเมินบัณฑิต</w:t>
            </w:r>
            <w:r w:rsidRPr="00D07695">
              <w:rPr>
                <w:rFonts w:ascii="TH SarabunPSK" w:eastAsia="Calibri" w:hAnsi="TH SarabunPSK" w:cs="TH SarabunPSK"/>
                <w:sz w:val="28"/>
                <w:cs/>
              </w:rPr>
              <w:t xml:space="preserve">ทั้ง ๕ ด้าน </w:t>
            </w:r>
            <w:r w:rsidRPr="00D07695">
              <w:rPr>
                <w:rFonts w:ascii="TH SarabunPSK" w:eastAsia="Calibri" w:hAnsi="TH SarabunPSK" w:cs="TH SarabunPSK"/>
                <w:sz w:val="28"/>
                <w:cs/>
              </w:rPr>
              <w:br/>
              <w:t>(ข้อ ๔ + ข้อ ๕ + ข้อ ๖ + ข้อ ๗ + ข้อ ๘)</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คะแนน</w:t>
            </w:r>
          </w:p>
        </w:tc>
        <w:tc>
          <w:tcPr>
            <w:tcW w:w="162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Pr>
                <w:rFonts w:ascii="TH SarabunPSK" w:eastAsia="Calibri" w:hAnsi="TH SarabunPSK" w:cs="TH SarabunPSK" w:hint="cs"/>
                <w:sz w:val="28"/>
                <w:cs/>
              </w:rPr>
              <w:t>๗๒๘</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๑๐</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ordia New" w:hAnsi="TH SarabunPSK" w:cs="TH SarabunPSK"/>
                <w:sz w:val="28"/>
                <w:cs/>
              </w:rPr>
            </w:pPr>
            <w:r w:rsidRPr="00D07695">
              <w:rPr>
                <w:rFonts w:ascii="TH SarabunPSK" w:eastAsia="Cordia New" w:hAnsi="TH SarabunPSK" w:cs="TH SarabunPSK"/>
                <w:sz w:val="28"/>
                <w:cs/>
              </w:rPr>
              <w:t>ค่าเฉลี่ยของผลรวมค่าคะแนนจากการประเมินบัณฑิต</w:t>
            </w:r>
            <w:r w:rsidRPr="00D07695">
              <w:rPr>
                <w:rFonts w:ascii="TH SarabunPSK" w:eastAsia="Calibri" w:hAnsi="TH SarabunPSK" w:cs="TH SarabunPSK"/>
                <w:sz w:val="28"/>
                <w:cs/>
              </w:rPr>
              <w:t xml:space="preserve">ทั้ง ๕ ด้าน </w:t>
            </w:r>
            <w:r w:rsidRPr="00D07695">
              <w:rPr>
                <w:rFonts w:ascii="TH SarabunPSK" w:eastAsia="Calibri" w:hAnsi="TH SarabunPSK" w:cs="TH SarabunPSK"/>
                <w:sz w:val="28"/>
                <w:cs/>
              </w:rPr>
              <w:br/>
            </w:r>
            <w:r w:rsidRPr="00D07695">
              <w:rPr>
                <w:rFonts w:ascii="TH SarabunPSK" w:eastAsia="Cordia New" w:hAnsi="TH SarabunPSK" w:cs="TH SarabunPSK"/>
                <w:sz w:val="28"/>
                <w:cs/>
              </w:rPr>
              <w:t xml:space="preserve">(ข้อ ๙ </w:t>
            </w:r>
            <w:r w:rsidRPr="00D07695">
              <w:rPr>
                <w:rFonts w:ascii="TH SarabunPSK" w:eastAsia="Cordia New" w:hAnsi="TH SarabunPSK" w:cs="TH SarabunPSK"/>
                <w:sz w:val="28"/>
              </w:rPr>
              <w:t>÷</w:t>
            </w:r>
            <w:r w:rsidRPr="00D07695">
              <w:rPr>
                <w:rFonts w:ascii="TH SarabunPSK" w:eastAsia="Cordia New" w:hAnsi="TH SarabunPSK" w:cs="TH SarabunPSK"/>
                <w:sz w:val="28"/>
                <w:cs/>
              </w:rPr>
              <w:t xml:space="preserve"> ๕)</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คะแนน</w:t>
            </w:r>
          </w:p>
        </w:tc>
        <w:tc>
          <w:tcPr>
            <w:tcW w:w="162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๑</w:t>
            </w:r>
            <w:r>
              <w:rPr>
                <w:rFonts w:ascii="TH SarabunPSK" w:eastAsia="Calibri" w:hAnsi="TH SarabunPSK" w:cs="TH SarabunPSK" w:hint="cs"/>
                <w:sz w:val="28"/>
                <w:cs/>
              </w:rPr>
              <w:t>๔๕.๖</w:t>
            </w:r>
          </w:p>
        </w:tc>
      </w:tr>
      <w:tr w:rsidR="002F0B40" w:rsidRPr="00D07695" w:rsidTr="00E15E55">
        <w:tc>
          <w:tcPr>
            <w:tcW w:w="602"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๑๑</w:t>
            </w:r>
          </w:p>
        </w:tc>
        <w:tc>
          <w:tcPr>
            <w:tcW w:w="5608"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tabs>
                <w:tab w:val="left" w:pos="4300"/>
              </w:tabs>
              <w:rPr>
                <w:rFonts w:ascii="TH SarabunPSK" w:eastAsia="Cordia New" w:hAnsi="TH SarabunPSK" w:cs="TH SarabunPSK"/>
                <w:sz w:val="28"/>
                <w:cs/>
              </w:rPr>
            </w:pPr>
            <w:r w:rsidRPr="00D07695">
              <w:rPr>
                <w:rFonts w:ascii="TH SarabunPSK" w:eastAsia="Cordia New" w:hAnsi="TH SarabunPSK" w:cs="TH SarabunPSK"/>
                <w:sz w:val="28"/>
                <w:cs/>
              </w:rPr>
              <w:t xml:space="preserve">ค่าเฉลี่ยของคะแนนประเมินบัณฑิต (ข้อ ๑๐ </w:t>
            </w:r>
            <w:r w:rsidRPr="00D07695">
              <w:rPr>
                <w:rFonts w:ascii="TH SarabunPSK" w:eastAsia="Cordia New" w:hAnsi="TH SarabunPSK" w:cs="TH SarabunPSK"/>
                <w:sz w:val="28"/>
              </w:rPr>
              <w:t>÷</w:t>
            </w:r>
            <w:r w:rsidRPr="00D07695">
              <w:rPr>
                <w:rFonts w:ascii="TH SarabunPSK" w:eastAsia="Cordia New" w:hAnsi="TH SarabunPSK" w:cs="TH SarabunPSK"/>
                <w:sz w:val="28"/>
                <w:cs/>
              </w:rPr>
              <w:t xml:space="preserve"> ข้อ ๒)</w:t>
            </w:r>
          </w:p>
        </w:tc>
        <w:tc>
          <w:tcPr>
            <w:tcW w:w="108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sidRPr="00D07695">
              <w:rPr>
                <w:rFonts w:ascii="TH SarabunPSK" w:eastAsia="Calibri" w:hAnsi="TH SarabunPSK" w:cs="TH SarabunPSK"/>
                <w:sz w:val="28"/>
                <w:cs/>
              </w:rPr>
              <w:t>คะแนน</w:t>
            </w:r>
          </w:p>
        </w:tc>
        <w:tc>
          <w:tcPr>
            <w:tcW w:w="1620" w:type="dxa"/>
            <w:tcBorders>
              <w:top w:val="single" w:sz="4" w:space="0" w:color="auto"/>
              <w:left w:val="single" w:sz="4" w:space="0" w:color="auto"/>
              <w:bottom w:val="single" w:sz="4" w:space="0" w:color="auto"/>
              <w:right w:val="single" w:sz="4" w:space="0" w:color="auto"/>
            </w:tcBorders>
          </w:tcPr>
          <w:p w:rsidR="002F0B40" w:rsidRPr="00D07695" w:rsidRDefault="002F0B40" w:rsidP="00E15E55">
            <w:pPr>
              <w:jc w:val="center"/>
              <w:rPr>
                <w:rFonts w:ascii="TH SarabunPSK" w:eastAsia="Calibri" w:hAnsi="TH SarabunPSK" w:cs="TH SarabunPSK"/>
                <w:sz w:val="28"/>
                <w:cs/>
              </w:rPr>
            </w:pPr>
            <w:r>
              <w:rPr>
                <w:rFonts w:ascii="TH SarabunPSK" w:eastAsia="Calibri" w:hAnsi="TH SarabunPSK" w:cs="TH SarabunPSK" w:hint="cs"/>
                <w:sz w:val="28"/>
                <w:cs/>
              </w:rPr>
              <w:t>๔.๖๙</w:t>
            </w:r>
          </w:p>
        </w:tc>
      </w:tr>
    </w:tbl>
    <w:p w:rsidR="002F0B40" w:rsidRPr="00D07695" w:rsidRDefault="002F0B40" w:rsidP="002F0B40">
      <w:pPr>
        <w:tabs>
          <w:tab w:val="left" w:pos="1170"/>
        </w:tabs>
        <w:jc w:val="both"/>
        <w:rPr>
          <w:rFonts w:ascii="TH SarabunPSK" w:eastAsia="Cordia New" w:hAnsi="TH SarabunPSK" w:cs="TH SarabunPSK"/>
          <w:sz w:val="28"/>
        </w:rPr>
      </w:pPr>
      <w:r w:rsidRPr="00D07695">
        <w:rPr>
          <w:rFonts w:ascii="TH SarabunPSK" w:eastAsia="Cordia New" w:hAnsi="TH SarabunPSK" w:cs="TH SarabunPSK"/>
          <w:b/>
          <w:bCs/>
          <w:sz w:val="28"/>
          <w:cs/>
        </w:rPr>
        <w:t>การประเมินตนเอง</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2790"/>
        <w:gridCol w:w="1980"/>
      </w:tblGrid>
      <w:tr w:rsidR="002F0B40" w:rsidRPr="00D07695" w:rsidTr="00E15E55">
        <w:tc>
          <w:tcPr>
            <w:tcW w:w="1980" w:type="dxa"/>
          </w:tcPr>
          <w:p w:rsidR="002F0B40" w:rsidRPr="00D07695" w:rsidRDefault="002F0B40" w:rsidP="00E15E55">
            <w:pPr>
              <w:widowControl w:val="0"/>
              <w:suppressLineNumbers/>
              <w:ind w:right="-20"/>
              <w:jc w:val="center"/>
              <w:rPr>
                <w:rFonts w:ascii="TH SarabunPSK" w:eastAsia="Cordia New" w:hAnsi="TH SarabunPSK" w:cs="TH SarabunPSK"/>
                <w:b/>
                <w:bCs/>
                <w:sz w:val="28"/>
                <w:cs/>
              </w:rPr>
            </w:pPr>
            <w:r w:rsidRPr="00D07695">
              <w:rPr>
                <w:rFonts w:ascii="TH SarabunPSK" w:eastAsia="Cordia New" w:hAnsi="TH SarabunPSK" w:cs="TH SarabunPSK"/>
                <w:b/>
                <w:bCs/>
                <w:sz w:val="28"/>
                <w:cs/>
              </w:rPr>
              <w:t>เป้าหมาย</w:t>
            </w:r>
          </w:p>
        </w:tc>
        <w:tc>
          <w:tcPr>
            <w:tcW w:w="2160" w:type="dxa"/>
          </w:tcPr>
          <w:p w:rsidR="002F0B40" w:rsidRPr="00D07695" w:rsidRDefault="002F0B40" w:rsidP="00E15E55">
            <w:pPr>
              <w:widowControl w:val="0"/>
              <w:suppressLineNumbers/>
              <w:ind w:right="-20"/>
              <w:jc w:val="center"/>
              <w:rPr>
                <w:rFonts w:ascii="TH SarabunPSK" w:eastAsia="Cordia New" w:hAnsi="TH SarabunPSK" w:cs="TH SarabunPSK"/>
                <w:b/>
                <w:bCs/>
                <w:sz w:val="28"/>
              </w:rPr>
            </w:pPr>
            <w:r w:rsidRPr="00D07695">
              <w:rPr>
                <w:rFonts w:ascii="TH SarabunPSK" w:eastAsia="Cordia New" w:hAnsi="TH SarabunPSK" w:cs="TH SarabunPSK"/>
                <w:b/>
                <w:bCs/>
                <w:sz w:val="28"/>
                <w:cs/>
              </w:rPr>
              <w:t>ผลการดำเนินงาน</w:t>
            </w:r>
          </w:p>
        </w:tc>
        <w:tc>
          <w:tcPr>
            <w:tcW w:w="2790" w:type="dxa"/>
          </w:tcPr>
          <w:p w:rsidR="002F0B40" w:rsidRPr="00D07695" w:rsidRDefault="002F0B40" w:rsidP="00E15E55">
            <w:pPr>
              <w:widowControl w:val="0"/>
              <w:suppressLineNumbers/>
              <w:ind w:right="-20"/>
              <w:jc w:val="center"/>
              <w:rPr>
                <w:rFonts w:ascii="TH SarabunPSK" w:eastAsia="Cordia New" w:hAnsi="TH SarabunPSK" w:cs="TH SarabunPSK"/>
                <w:b/>
                <w:bCs/>
                <w:sz w:val="28"/>
              </w:rPr>
            </w:pPr>
            <w:r w:rsidRPr="00D07695">
              <w:rPr>
                <w:rFonts w:ascii="TH SarabunPSK" w:eastAsia="Cordia New" w:hAnsi="TH SarabunPSK" w:cs="TH SarabunPSK"/>
                <w:b/>
                <w:bCs/>
                <w:sz w:val="28"/>
                <w:cs/>
              </w:rPr>
              <w:t>คะแนนการประเมินตนเอง</w:t>
            </w:r>
          </w:p>
        </w:tc>
        <w:tc>
          <w:tcPr>
            <w:tcW w:w="1980" w:type="dxa"/>
          </w:tcPr>
          <w:p w:rsidR="002F0B40" w:rsidRPr="00D07695" w:rsidRDefault="002F0B40" w:rsidP="00E15E55">
            <w:pPr>
              <w:widowControl w:val="0"/>
              <w:suppressLineNumbers/>
              <w:ind w:right="-20"/>
              <w:jc w:val="center"/>
              <w:rPr>
                <w:rFonts w:ascii="TH SarabunPSK" w:eastAsia="Cordia New" w:hAnsi="TH SarabunPSK" w:cs="TH SarabunPSK"/>
                <w:b/>
                <w:bCs/>
                <w:sz w:val="28"/>
                <w:cs/>
              </w:rPr>
            </w:pPr>
            <w:r w:rsidRPr="00D07695">
              <w:rPr>
                <w:rFonts w:ascii="TH SarabunPSK" w:eastAsia="Cordia New" w:hAnsi="TH SarabunPSK" w:cs="TH SarabunPSK"/>
                <w:b/>
                <w:bCs/>
                <w:sz w:val="28"/>
                <w:cs/>
              </w:rPr>
              <w:t>การบรรลุเป้าหมาย</w:t>
            </w:r>
          </w:p>
        </w:tc>
      </w:tr>
      <w:tr w:rsidR="002F0B40" w:rsidRPr="00D07695" w:rsidTr="00E15E55">
        <w:tc>
          <w:tcPr>
            <w:tcW w:w="1980" w:type="dxa"/>
          </w:tcPr>
          <w:p w:rsidR="002F0B40" w:rsidRPr="00D07695" w:rsidRDefault="003A19E5" w:rsidP="00E15E55">
            <w:pPr>
              <w:widowControl w:val="0"/>
              <w:suppressLineNumbers/>
              <w:ind w:right="-20"/>
              <w:jc w:val="center"/>
              <w:rPr>
                <w:rFonts w:ascii="TH SarabunPSK" w:eastAsia="Cordia New" w:hAnsi="TH SarabunPSK" w:cs="TH SarabunPSK"/>
                <w:sz w:val="28"/>
                <w:cs/>
              </w:rPr>
            </w:pPr>
            <w:r>
              <w:rPr>
                <w:rFonts w:ascii="TH SarabunPSK" w:eastAsia="Cordia New" w:hAnsi="TH SarabunPSK" w:cs="TH SarabunPSK" w:hint="cs"/>
                <w:sz w:val="28"/>
                <w:cs/>
              </w:rPr>
              <w:t>๔</w:t>
            </w:r>
            <w:r w:rsidR="00773A55">
              <w:rPr>
                <w:rFonts w:ascii="TH SarabunPSK" w:eastAsia="Cordia New" w:hAnsi="TH SarabunPSK" w:cs="TH SarabunPSK" w:hint="cs"/>
                <w:sz w:val="28"/>
                <w:cs/>
              </w:rPr>
              <w:t>.๒๕</w:t>
            </w:r>
          </w:p>
        </w:tc>
        <w:tc>
          <w:tcPr>
            <w:tcW w:w="2160" w:type="dxa"/>
          </w:tcPr>
          <w:p w:rsidR="002F0B40" w:rsidRPr="00D07695" w:rsidRDefault="002F0B40" w:rsidP="00E15E55">
            <w:pPr>
              <w:widowControl w:val="0"/>
              <w:suppressLineNumbers/>
              <w:ind w:right="-20"/>
              <w:jc w:val="center"/>
              <w:rPr>
                <w:rFonts w:ascii="TH SarabunPSK" w:eastAsia="Cordia New" w:hAnsi="TH SarabunPSK" w:cs="TH SarabunPSK"/>
                <w:sz w:val="28"/>
                <w:cs/>
              </w:rPr>
            </w:pPr>
            <w:r>
              <w:rPr>
                <w:rFonts w:ascii="TH SarabunPSK" w:eastAsia="Calibri" w:hAnsi="TH SarabunPSK" w:cs="TH SarabunPSK" w:hint="cs"/>
                <w:sz w:val="28"/>
                <w:cs/>
              </w:rPr>
              <w:t>๔.๖๙</w:t>
            </w:r>
          </w:p>
        </w:tc>
        <w:tc>
          <w:tcPr>
            <w:tcW w:w="2790" w:type="dxa"/>
          </w:tcPr>
          <w:p w:rsidR="002F0B40" w:rsidRPr="00D07695" w:rsidRDefault="00773A55" w:rsidP="00E15E55">
            <w:pPr>
              <w:widowControl w:val="0"/>
              <w:suppressLineNumbers/>
              <w:tabs>
                <w:tab w:val="left" w:pos="698"/>
              </w:tabs>
              <w:ind w:right="-20"/>
              <w:jc w:val="center"/>
              <w:rPr>
                <w:rFonts w:ascii="TH SarabunPSK" w:eastAsia="Cordia New" w:hAnsi="TH SarabunPSK" w:cs="TH SarabunPSK"/>
                <w:sz w:val="28"/>
                <w:cs/>
              </w:rPr>
            </w:pPr>
            <w:r>
              <w:rPr>
                <w:rFonts w:ascii="TH SarabunPSK" w:eastAsia="Calibri" w:hAnsi="TH SarabunPSK" w:cs="TH SarabunPSK" w:hint="cs"/>
                <w:sz w:val="28"/>
                <w:cs/>
              </w:rPr>
              <w:t>๔</w:t>
            </w:r>
          </w:p>
        </w:tc>
        <w:tc>
          <w:tcPr>
            <w:tcW w:w="1980" w:type="dxa"/>
          </w:tcPr>
          <w:p w:rsidR="002F0B40" w:rsidRPr="00D07695" w:rsidRDefault="002F0B40" w:rsidP="00E15E55">
            <w:pPr>
              <w:widowControl w:val="0"/>
              <w:suppressLineNumbers/>
              <w:ind w:right="-20"/>
              <w:jc w:val="center"/>
              <w:rPr>
                <w:rFonts w:ascii="TH SarabunPSK" w:eastAsia="Cordia New" w:hAnsi="TH SarabunPSK" w:cs="TH SarabunPSK"/>
                <w:sz w:val="28"/>
                <w:cs/>
              </w:rPr>
            </w:pPr>
            <w:r w:rsidRPr="00D07695">
              <w:rPr>
                <w:rFonts w:ascii="TH SarabunPSK" w:eastAsia="Cordia New" w:hAnsi="TH SarabunPSK" w:cs="TH SarabunPSK"/>
                <w:sz w:val="28"/>
                <w:cs/>
              </w:rPr>
              <w:t>บรรลุ</w:t>
            </w:r>
          </w:p>
        </w:tc>
      </w:tr>
    </w:tbl>
    <w:p w:rsidR="002F0B40" w:rsidRPr="00D07695" w:rsidRDefault="002F0B40" w:rsidP="002F0B40">
      <w:pPr>
        <w:autoSpaceDE w:val="0"/>
        <w:autoSpaceDN w:val="0"/>
        <w:adjustRightInd w:val="0"/>
        <w:rPr>
          <w:rFonts w:ascii="TH SarabunPSK" w:eastAsia="Calibri" w:hAnsi="TH SarabunPSK" w:cs="TH SarabunPSK"/>
          <w:b/>
          <w:bCs/>
          <w:sz w:val="28"/>
        </w:rPr>
      </w:pPr>
    </w:p>
    <w:p w:rsidR="002F0B40" w:rsidRPr="00D07695" w:rsidRDefault="002F0B40" w:rsidP="002F0B40">
      <w:pPr>
        <w:autoSpaceDE w:val="0"/>
        <w:autoSpaceDN w:val="0"/>
        <w:adjustRightInd w:val="0"/>
        <w:rPr>
          <w:rFonts w:ascii="TH SarabunPSK" w:eastAsia="Calibri" w:hAnsi="TH SarabunPSK" w:cs="TH SarabunPSK"/>
          <w:b/>
          <w:bCs/>
          <w:sz w:val="28"/>
          <w:cs/>
        </w:rPr>
      </w:pPr>
      <w:r w:rsidRPr="00D07695">
        <w:rPr>
          <w:rFonts w:ascii="TH SarabunPSK" w:eastAsia="Calibri" w:hAnsi="TH SarabunPSK" w:cs="TH SarabunPSK"/>
          <w:b/>
          <w:bCs/>
          <w:sz w:val="28"/>
          <w:cs/>
        </w:rPr>
        <w:t>รายการหลักฐาน</w:t>
      </w:r>
    </w:p>
    <w:p w:rsidR="002F0B40" w:rsidRPr="00D07695" w:rsidRDefault="002F0B40" w:rsidP="002F0B40">
      <w:pPr>
        <w:autoSpaceDE w:val="0"/>
        <w:autoSpaceDN w:val="0"/>
        <w:adjustRightInd w:val="0"/>
        <w:rPr>
          <w:rFonts w:ascii="TH SarabunPSK" w:eastAsia="Calibri" w:hAnsi="TH SarabunPSK" w:cs="TH SarabunPSK"/>
          <w:b/>
          <w:bCs/>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6044"/>
      </w:tblGrid>
      <w:tr w:rsidR="002F0B40" w:rsidRPr="00D07695" w:rsidTr="00E15E55">
        <w:tc>
          <w:tcPr>
            <w:tcW w:w="2221" w:type="dxa"/>
            <w:tcBorders>
              <w:bottom w:val="single" w:sz="4" w:space="0" w:color="000000"/>
            </w:tcBorders>
          </w:tcPr>
          <w:p w:rsidR="002F0B40" w:rsidRPr="00D07695" w:rsidRDefault="002F0B40" w:rsidP="00E15E55">
            <w:pPr>
              <w:autoSpaceDE w:val="0"/>
              <w:autoSpaceDN w:val="0"/>
              <w:adjustRightInd w:val="0"/>
              <w:jc w:val="center"/>
              <w:rPr>
                <w:rFonts w:ascii="TH SarabunPSK" w:eastAsia="Calibri" w:hAnsi="TH SarabunPSK" w:cs="TH SarabunPSK"/>
                <w:b/>
                <w:bCs/>
                <w:sz w:val="28"/>
              </w:rPr>
            </w:pPr>
            <w:r w:rsidRPr="00D07695">
              <w:rPr>
                <w:rFonts w:ascii="TH SarabunPSK" w:eastAsia="Calibri" w:hAnsi="TH SarabunPSK" w:cs="TH SarabunPSK"/>
                <w:b/>
                <w:bCs/>
                <w:sz w:val="28"/>
                <w:cs/>
              </w:rPr>
              <w:t>รหัสเอกสาร/หลักฐาน</w:t>
            </w:r>
          </w:p>
        </w:tc>
        <w:tc>
          <w:tcPr>
            <w:tcW w:w="6661" w:type="dxa"/>
            <w:tcBorders>
              <w:bottom w:val="single" w:sz="4" w:space="0" w:color="000000"/>
            </w:tcBorders>
          </w:tcPr>
          <w:p w:rsidR="002F0B40" w:rsidRPr="00D07695" w:rsidRDefault="002F0B40" w:rsidP="00E15E55">
            <w:pPr>
              <w:autoSpaceDE w:val="0"/>
              <w:autoSpaceDN w:val="0"/>
              <w:adjustRightInd w:val="0"/>
              <w:jc w:val="center"/>
              <w:rPr>
                <w:rFonts w:ascii="TH SarabunPSK" w:eastAsia="Calibri" w:hAnsi="TH SarabunPSK" w:cs="TH SarabunPSK"/>
                <w:b/>
                <w:bCs/>
                <w:sz w:val="28"/>
              </w:rPr>
            </w:pPr>
            <w:r w:rsidRPr="00D07695">
              <w:rPr>
                <w:rFonts w:ascii="TH SarabunPSK" w:eastAsia="Calibri" w:hAnsi="TH SarabunPSK" w:cs="TH SarabunPSK"/>
                <w:b/>
                <w:bCs/>
                <w:sz w:val="28"/>
                <w:cs/>
              </w:rPr>
              <w:t>ชื่อรายการหลักฐาน/เอกสาร</w:t>
            </w:r>
          </w:p>
        </w:tc>
      </w:tr>
      <w:tr w:rsidR="002F0B40" w:rsidRPr="00D07695" w:rsidTr="00E15E55">
        <w:tc>
          <w:tcPr>
            <w:tcW w:w="2221" w:type="dxa"/>
            <w:tcBorders>
              <w:top w:val="dotted" w:sz="4" w:space="0" w:color="auto"/>
              <w:left w:val="single" w:sz="4" w:space="0" w:color="000000"/>
              <w:bottom w:val="single" w:sz="4" w:space="0" w:color="000000"/>
              <w:right w:val="single" w:sz="4" w:space="0" w:color="000000"/>
            </w:tcBorders>
          </w:tcPr>
          <w:p w:rsidR="002F0B40" w:rsidRPr="00D07695" w:rsidRDefault="002F0B40" w:rsidP="00E15E55">
            <w:pPr>
              <w:autoSpaceDE w:val="0"/>
              <w:autoSpaceDN w:val="0"/>
              <w:adjustRightInd w:val="0"/>
              <w:jc w:val="center"/>
              <w:rPr>
                <w:rFonts w:ascii="TH SarabunPSK" w:eastAsia="Calibri" w:hAnsi="TH SarabunPSK" w:cs="TH SarabunPSK"/>
                <w:sz w:val="28"/>
                <w:cs/>
              </w:rPr>
            </w:pPr>
            <w:r w:rsidRPr="00D07695">
              <w:rPr>
                <w:rFonts w:ascii="TH SarabunPSK" w:eastAsia="Calibri" w:hAnsi="TH SarabunPSK" w:cs="TH SarabunPSK"/>
                <w:sz w:val="28"/>
                <w:cs/>
              </w:rPr>
              <w:t>๒.๑</w:t>
            </w:r>
          </w:p>
        </w:tc>
        <w:tc>
          <w:tcPr>
            <w:tcW w:w="6661" w:type="dxa"/>
            <w:tcBorders>
              <w:top w:val="dotted" w:sz="4" w:space="0" w:color="auto"/>
              <w:left w:val="single" w:sz="4" w:space="0" w:color="000000"/>
              <w:bottom w:val="single" w:sz="4" w:space="0" w:color="000000"/>
              <w:right w:val="single" w:sz="4" w:space="0" w:color="000000"/>
            </w:tcBorders>
          </w:tcPr>
          <w:p w:rsidR="002F0B40" w:rsidRPr="00E56213" w:rsidRDefault="002F0B40" w:rsidP="00E15E55">
            <w:pPr>
              <w:jc w:val="thaiDistribute"/>
              <w:rPr>
                <w:rFonts w:ascii="TH SarabunPSK" w:eastAsia="Calibri" w:hAnsi="TH SarabunPSK" w:cs="TH SarabunPSK"/>
                <w:b/>
                <w:bCs/>
                <w:sz w:val="32"/>
                <w:szCs w:val="32"/>
                <w:cs/>
              </w:rPr>
            </w:pPr>
            <w:r w:rsidRPr="00E56213">
              <w:rPr>
                <w:rFonts w:ascii="TH SarabunPSK" w:eastAsia="Calibri" w:hAnsi="TH SarabunPSK" w:cs="TH SarabunPSK"/>
                <w:sz w:val="32"/>
                <w:szCs w:val="32"/>
                <w:cs/>
              </w:rPr>
              <w:t>รายงานการวิจัย เรื่อง ความพึงพอใจของผู้ใช้บัณฑิตต่อคุณภาพบัณฑิต ตามกรอบมาตรฐานคุณวุฒิระดับอุดมศึกษาแห่งชาติ</w:t>
            </w:r>
            <w:r w:rsidRPr="00E56213">
              <w:rPr>
                <w:rFonts w:ascii="TH SarabunPSK" w:eastAsia="Calibri" w:hAnsi="TH SarabunPSK" w:cs="TH SarabunPSK" w:hint="cs"/>
                <w:sz w:val="32"/>
                <w:szCs w:val="32"/>
                <w:cs/>
              </w:rPr>
              <w:t xml:space="preserve"> </w:t>
            </w:r>
            <w:r w:rsidRPr="00E56213">
              <w:rPr>
                <w:rFonts w:ascii="TH SarabunPSK" w:eastAsia="Calibri" w:hAnsi="TH SarabunPSK" w:cs="TH SarabunPSK"/>
                <w:sz w:val="32"/>
                <w:szCs w:val="32"/>
                <w:cs/>
              </w:rPr>
              <w:t>มหาวิทยาลัยมหาจุฬาลงกรณราชวิทยาลัย ปีการศึกษา ๒๕๕๙</w:t>
            </w:r>
          </w:p>
        </w:tc>
      </w:tr>
    </w:tbl>
    <w:p w:rsidR="002F0B40" w:rsidRDefault="002F0B40" w:rsidP="002F0B40">
      <w:pPr>
        <w:rPr>
          <w:rFonts w:ascii="TH SarabunPSK" w:eastAsia="Times New Roman" w:hAnsi="TH SarabunPSK" w:cs="TH SarabunPSK"/>
          <w:b/>
          <w:bCs/>
          <w:sz w:val="28"/>
        </w:rPr>
      </w:pPr>
    </w:p>
    <w:p w:rsidR="000D4BD6" w:rsidRDefault="000D4BD6" w:rsidP="002F0B40">
      <w:pPr>
        <w:rPr>
          <w:rFonts w:ascii="TH SarabunPSK" w:eastAsia="Times New Roman" w:hAnsi="TH SarabunPSK" w:cs="TH SarabunPSK"/>
          <w:b/>
          <w:bCs/>
          <w:sz w:val="28"/>
        </w:rPr>
      </w:pPr>
    </w:p>
    <w:p w:rsidR="000D4BD6" w:rsidRDefault="000D4BD6" w:rsidP="002F0B40">
      <w:pPr>
        <w:rPr>
          <w:rFonts w:ascii="TH SarabunPSK" w:eastAsia="Times New Roman" w:hAnsi="TH SarabunPSK" w:cs="TH SarabunPSK"/>
          <w:b/>
          <w:bCs/>
          <w:sz w:val="28"/>
        </w:rPr>
      </w:pPr>
    </w:p>
    <w:p w:rsidR="000D4BD6" w:rsidRDefault="000D4BD6" w:rsidP="002F0B40">
      <w:pPr>
        <w:rPr>
          <w:rFonts w:ascii="TH SarabunPSK" w:eastAsia="Times New Roman" w:hAnsi="TH SarabunPSK" w:cs="TH SarabunPSK"/>
          <w:b/>
          <w:bCs/>
          <w:sz w:val="28"/>
        </w:rPr>
      </w:pPr>
    </w:p>
    <w:p w:rsidR="000D4BD6" w:rsidRDefault="000D4BD6" w:rsidP="002F0B40">
      <w:pPr>
        <w:rPr>
          <w:rFonts w:ascii="TH SarabunPSK" w:eastAsia="Times New Roman" w:hAnsi="TH SarabunPSK" w:cs="TH SarabunPSK"/>
          <w:b/>
          <w:bCs/>
          <w:sz w:val="28"/>
        </w:rPr>
      </w:pPr>
    </w:p>
    <w:p w:rsidR="000D4BD6" w:rsidRDefault="000D4BD6" w:rsidP="002F0B40">
      <w:pPr>
        <w:rPr>
          <w:rFonts w:ascii="TH SarabunPSK" w:eastAsia="Times New Roman" w:hAnsi="TH SarabunPSK" w:cs="TH SarabunPSK"/>
          <w:b/>
          <w:bCs/>
          <w:sz w:val="28"/>
        </w:rPr>
      </w:pPr>
    </w:p>
    <w:p w:rsidR="000D4BD6" w:rsidRDefault="000D4BD6" w:rsidP="002F0B40">
      <w:pPr>
        <w:rPr>
          <w:rFonts w:ascii="TH SarabunPSK" w:eastAsia="Times New Roman" w:hAnsi="TH SarabunPSK" w:cs="TH SarabunPSK"/>
          <w:b/>
          <w:bCs/>
          <w:sz w:val="28"/>
        </w:rPr>
      </w:pPr>
    </w:p>
    <w:p w:rsidR="000D4BD6" w:rsidRDefault="000D4BD6" w:rsidP="002F0B40">
      <w:pPr>
        <w:rPr>
          <w:rFonts w:ascii="TH SarabunPSK" w:eastAsia="Times New Roman" w:hAnsi="TH SarabunPSK" w:cs="TH SarabunPSK"/>
          <w:b/>
          <w:bCs/>
          <w:sz w:val="28"/>
        </w:rPr>
      </w:pPr>
    </w:p>
    <w:p w:rsidR="002F0B40" w:rsidRPr="00D07695" w:rsidRDefault="002F0B40" w:rsidP="002F0B40">
      <w:pPr>
        <w:rPr>
          <w:rFonts w:ascii="TH SarabunPSK" w:eastAsia="Times New Roman" w:hAnsi="TH SarabunPSK" w:cs="TH SarabunPSK"/>
          <w:b/>
          <w:bCs/>
          <w:sz w:val="28"/>
        </w:rPr>
      </w:pPr>
      <w:r w:rsidRPr="00D07695">
        <w:rPr>
          <w:rFonts w:ascii="TH SarabunPSK" w:eastAsia="Times New Roman" w:hAnsi="TH SarabunPSK" w:cs="TH SarabunPSK"/>
          <w:b/>
          <w:bCs/>
          <w:sz w:val="28"/>
          <w:cs/>
        </w:rPr>
        <w:t>ตัวบ่งชี้ที่ ๒.๒ (</w:t>
      </w:r>
      <w:r>
        <w:rPr>
          <w:rFonts w:ascii="TH SarabunPSK" w:eastAsia="Times New Roman" w:hAnsi="TH SarabunPSK" w:cs="TH SarabunPSK"/>
          <w:b/>
          <w:bCs/>
          <w:sz w:val="28"/>
          <w:cs/>
        </w:rPr>
        <w:t>ปริญญาโท</w:t>
      </w:r>
      <w:r w:rsidRPr="00D07695">
        <w:rPr>
          <w:rFonts w:ascii="TH SarabunPSK" w:eastAsia="Times New Roman" w:hAnsi="TH SarabunPSK" w:cs="TH SarabunPSK"/>
          <w:b/>
          <w:bCs/>
          <w:sz w:val="28"/>
          <w:cs/>
        </w:rPr>
        <w:t>) ผลงานของนิสิตและผู้สำเร็จการศึกษาในระดับ</w:t>
      </w:r>
      <w:r>
        <w:rPr>
          <w:rFonts w:ascii="TH SarabunPSK" w:eastAsia="Times New Roman" w:hAnsi="TH SarabunPSK" w:cs="TH SarabunPSK"/>
          <w:b/>
          <w:bCs/>
          <w:sz w:val="28"/>
          <w:cs/>
        </w:rPr>
        <w:t>ปริญญาโท</w:t>
      </w:r>
      <w:r w:rsidRPr="00D07695">
        <w:rPr>
          <w:rFonts w:ascii="TH SarabunPSK" w:eastAsia="Times New Roman" w:hAnsi="TH SarabunPSK" w:cs="TH SarabunPSK"/>
          <w:b/>
          <w:bCs/>
          <w:sz w:val="28"/>
          <w:cs/>
        </w:rPr>
        <w:t>ที่ได้รับ</w:t>
      </w:r>
    </w:p>
    <w:p w:rsidR="002F0B40" w:rsidRPr="00D07695" w:rsidRDefault="002F0B40" w:rsidP="002F0B40">
      <w:pPr>
        <w:rPr>
          <w:rFonts w:ascii="TH SarabunPSK" w:eastAsia="Times New Roman" w:hAnsi="TH SarabunPSK" w:cs="TH SarabunPSK"/>
          <w:b/>
          <w:bCs/>
          <w:sz w:val="28"/>
        </w:rPr>
      </w:pPr>
      <w:r w:rsidRPr="00D07695">
        <w:rPr>
          <w:rFonts w:ascii="TH SarabunPSK" w:eastAsia="Times New Roman" w:hAnsi="TH SarabunPSK" w:cs="TH SarabunPSK"/>
          <w:b/>
          <w:bCs/>
          <w:sz w:val="28"/>
          <w:cs/>
        </w:rPr>
        <w:t xml:space="preserve">                                   การตีพิมพ์หรือเผยแพร่</w:t>
      </w:r>
    </w:p>
    <w:p w:rsidR="002F0B40" w:rsidRPr="00D07695" w:rsidRDefault="002F0B40" w:rsidP="002F0B40">
      <w:pPr>
        <w:rPr>
          <w:rFonts w:ascii="TH SarabunPSK" w:eastAsia="Times New Roman" w:hAnsi="TH SarabunPSK" w:cs="TH SarabunPSK"/>
          <w:sz w:val="28"/>
        </w:rPr>
      </w:pPr>
      <w:r w:rsidRPr="00D07695">
        <w:rPr>
          <w:rFonts w:ascii="TH SarabunPSK" w:eastAsia="Times New Roman" w:hAnsi="TH SarabunPSK" w:cs="TH SarabunPSK"/>
          <w:b/>
          <w:bCs/>
          <w:sz w:val="28"/>
          <w:cs/>
        </w:rPr>
        <w:t xml:space="preserve">ชนิดของตัวบ่งชี้       </w:t>
      </w:r>
      <w:r w:rsidRPr="00D07695">
        <w:rPr>
          <w:rFonts w:ascii="TH SarabunPSK" w:eastAsia="Times New Roman" w:hAnsi="TH SarabunPSK" w:cs="TH SarabunPSK"/>
          <w:sz w:val="28"/>
          <w:cs/>
        </w:rPr>
        <w:t>ผลลัพธ์</w:t>
      </w:r>
    </w:p>
    <w:p w:rsidR="002F0B40" w:rsidRPr="00D07695" w:rsidRDefault="002F0B40" w:rsidP="002F0B40">
      <w:pPr>
        <w:tabs>
          <w:tab w:val="left" w:pos="1170"/>
          <w:tab w:val="left" w:pos="2769"/>
        </w:tabs>
        <w:rPr>
          <w:rFonts w:ascii="TH SarabunPSK" w:eastAsia="Cordia New" w:hAnsi="TH SarabunPSK" w:cs="TH SarabunPSK"/>
          <w:sz w:val="28"/>
        </w:rPr>
      </w:pPr>
      <w:r w:rsidRPr="00D07695">
        <w:rPr>
          <w:rFonts w:ascii="TH SarabunPSK" w:eastAsia="Cordia New" w:hAnsi="TH SarabunPSK" w:cs="TH SarabunPSK"/>
          <w:b/>
          <w:bCs/>
          <w:sz w:val="28"/>
          <w:cs/>
        </w:rPr>
        <w:t>ผลการดำเนินงาน</w:t>
      </w:r>
      <w:r w:rsidRPr="00D07695">
        <w:rPr>
          <w:rFonts w:ascii="TH SarabunPSK" w:eastAsia="Cordia New" w:hAnsi="TH SarabunPSK" w:cs="TH SarabunPSK"/>
          <w:sz w:val="28"/>
        </w:rPr>
        <w:tab/>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490"/>
        <w:gridCol w:w="1170"/>
        <w:gridCol w:w="1800"/>
      </w:tblGrid>
      <w:tr w:rsidR="002F0B40" w:rsidRPr="00D07695" w:rsidTr="00E15E55">
        <w:trPr>
          <w:trHeight w:val="206"/>
          <w:tblHeader/>
        </w:trPr>
        <w:tc>
          <w:tcPr>
            <w:tcW w:w="630" w:type="dxa"/>
          </w:tcPr>
          <w:p w:rsidR="002F0B40" w:rsidRPr="00D07695" w:rsidRDefault="002F0B40" w:rsidP="00E15E55">
            <w:pPr>
              <w:tabs>
                <w:tab w:val="left" w:pos="1170"/>
              </w:tabs>
              <w:jc w:val="center"/>
              <w:rPr>
                <w:rFonts w:ascii="TH SarabunPSK" w:eastAsia="Cordia New" w:hAnsi="TH SarabunPSK" w:cs="TH SarabunPSK"/>
                <w:b/>
                <w:bCs/>
                <w:sz w:val="28"/>
                <w:cs/>
              </w:rPr>
            </w:pPr>
            <w:r w:rsidRPr="00D07695">
              <w:rPr>
                <w:rFonts w:ascii="TH SarabunPSK" w:eastAsia="Cordia New" w:hAnsi="TH SarabunPSK" w:cs="TH SarabunPSK"/>
                <w:b/>
                <w:bCs/>
                <w:sz w:val="28"/>
                <w:cs/>
              </w:rPr>
              <w:lastRenderedPageBreak/>
              <w:t>ที่</w:t>
            </w:r>
          </w:p>
        </w:tc>
        <w:tc>
          <w:tcPr>
            <w:tcW w:w="5490" w:type="dxa"/>
            <w:vAlign w:val="center"/>
          </w:tcPr>
          <w:p w:rsidR="002F0B40" w:rsidRPr="00D07695" w:rsidRDefault="002F0B40" w:rsidP="00E15E55">
            <w:pPr>
              <w:tabs>
                <w:tab w:val="left" w:pos="1170"/>
              </w:tabs>
              <w:jc w:val="center"/>
              <w:rPr>
                <w:rFonts w:ascii="TH SarabunPSK" w:eastAsia="Cordia New" w:hAnsi="TH SarabunPSK" w:cs="TH SarabunPSK"/>
                <w:b/>
                <w:bCs/>
                <w:sz w:val="28"/>
                <w:cs/>
              </w:rPr>
            </w:pPr>
            <w:r w:rsidRPr="00D07695">
              <w:rPr>
                <w:rFonts w:ascii="TH SarabunPSK" w:eastAsia="Cordia New" w:hAnsi="TH SarabunPSK" w:cs="TH SarabunPSK"/>
                <w:b/>
                <w:bCs/>
                <w:sz w:val="28"/>
                <w:cs/>
              </w:rPr>
              <w:t>รายการ</w:t>
            </w:r>
          </w:p>
        </w:tc>
        <w:tc>
          <w:tcPr>
            <w:tcW w:w="1170" w:type="dxa"/>
            <w:vAlign w:val="center"/>
          </w:tcPr>
          <w:p w:rsidR="002F0B40" w:rsidRPr="00D07695" w:rsidRDefault="002F0B40" w:rsidP="00E15E55">
            <w:pPr>
              <w:tabs>
                <w:tab w:val="left" w:pos="1170"/>
              </w:tabs>
              <w:jc w:val="center"/>
              <w:rPr>
                <w:rFonts w:ascii="TH SarabunPSK" w:eastAsia="Cordia New" w:hAnsi="TH SarabunPSK" w:cs="TH SarabunPSK"/>
                <w:b/>
                <w:bCs/>
                <w:sz w:val="28"/>
                <w:cs/>
              </w:rPr>
            </w:pPr>
            <w:r w:rsidRPr="00D07695">
              <w:rPr>
                <w:rFonts w:ascii="TH SarabunPSK" w:eastAsia="Cordia New" w:hAnsi="TH SarabunPSK" w:cs="TH SarabunPSK"/>
                <w:b/>
                <w:bCs/>
                <w:sz w:val="28"/>
                <w:cs/>
              </w:rPr>
              <w:t>หน่วยนับ</w:t>
            </w:r>
          </w:p>
        </w:tc>
        <w:tc>
          <w:tcPr>
            <w:tcW w:w="1800" w:type="dxa"/>
            <w:vAlign w:val="center"/>
          </w:tcPr>
          <w:p w:rsidR="002F0B40" w:rsidRPr="00D07695" w:rsidRDefault="002F0B40" w:rsidP="00E15E55">
            <w:pPr>
              <w:tabs>
                <w:tab w:val="left" w:pos="1170"/>
              </w:tabs>
              <w:jc w:val="center"/>
              <w:rPr>
                <w:rFonts w:ascii="TH SarabunPSK" w:eastAsia="Cordia New" w:hAnsi="TH SarabunPSK" w:cs="TH SarabunPSK"/>
                <w:b/>
                <w:bCs/>
                <w:sz w:val="28"/>
                <w:cs/>
              </w:rPr>
            </w:pPr>
            <w:r w:rsidRPr="00D07695">
              <w:rPr>
                <w:rFonts w:ascii="TH SarabunPSK" w:eastAsia="Cordia New" w:hAnsi="TH SarabunPSK" w:cs="TH SarabunPSK"/>
                <w:b/>
                <w:bCs/>
                <w:sz w:val="28"/>
                <w:cs/>
              </w:rPr>
              <w:t>ผลการดำเนินงาน</w:t>
            </w:r>
          </w:p>
        </w:tc>
      </w:tr>
      <w:tr w:rsidR="002F0B40" w:rsidRPr="00D07695" w:rsidTr="00E15E55">
        <w:tc>
          <w:tcPr>
            <w:tcW w:w="630" w:type="dxa"/>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๑</w:t>
            </w:r>
          </w:p>
        </w:tc>
        <w:tc>
          <w:tcPr>
            <w:tcW w:w="5490" w:type="dxa"/>
            <w:vAlign w:val="center"/>
          </w:tcPr>
          <w:p w:rsidR="002F0B40" w:rsidRPr="00D07695" w:rsidRDefault="002F0B40" w:rsidP="00E15E55">
            <w:pPr>
              <w:tabs>
                <w:tab w:val="left" w:pos="396"/>
              </w:tabs>
              <w:rPr>
                <w:rFonts w:ascii="TH SarabunPSK" w:eastAsia="Cordia New" w:hAnsi="TH SarabunPSK" w:cs="TH SarabunPSK"/>
                <w:sz w:val="28"/>
                <w:cs/>
              </w:rPr>
            </w:pPr>
            <w:r w:rsidRPr="00D07695">
              <w:rPr>
                <w:rFonts w:ascii="TH SarabunPSK" w:eastAsia="Cordia New" w:hAnsi="TH SarabunPSK" w:cs="TH SarabunPSK"/>
                <w:sz w:val="28"/>
                <w:cs/>
              </w:rPr>
              <w:t>จำนวนผู้สำเร็จการศึกษาระดับ</w:t>
            </w:r>
            <w:r>
              <w:rPr>
                <w:rFonts w:ascii="TH SarabunPSK" w:eastAsia="Cordia New" w:hAnsi="TH SarabunPSK" w:cs="TH SarabunPSK"/>
                <w:sz w:val="28"/>
                <w:cs/>
              </w:rPr>
              <w:t>ปริญญาโท</w:t>
            </w:r>
            <w:r w:rsidRPr="00D07695">
              <w:rPr>
                <w:rFonts w:ascii="TH SarabunPSK" w:eastAsia="Cordia New" w:hAnsi="TH SarabunPSK" w:cs="TH SarabunPSK"/>
                <w:sz w:val="28"/>
                <w:cs/>
              </w:rPr>
              <w:t xml:space="preserve">ทั้งหมด </w:t>
            </w:r>
          </w:p>
        </w:tc>
        <w:tc>
          <w:tcPr>
            <w:tcW w:w="1170" w:type="dxa"/>
          </w:tcPr>
          <w:p w:rsidR="002F0B40" w:rsidRPr="00D07695" w:rsidRDefault="002F0B40" w:rsidP="00E15E55">
            <w:pPr>
              <w:tabs>
                <w:tab w:val="left" w:pos="1170"/>
              </w:tabs>
              <w:jc w:val="center"/>
              <w:rPr>
                <w:rFonts w:ascii="TH SarabunPSK" w:eastAsia="Cordia New" w:hAnsi="TH SarabunPSK" w:cs="TH SarabunPSK"/>
                <w:sz w:val="28"/>
              </w:rPr>
            </w:pPr>
            <w:r w:rsidRPr="00D07695">
              <w:rPr>
                <w:rFonts w:ascii="TH SarabunPSK" w:eastAsia="Cordia New" w:hAnsi="TH SarabunPSK" w:cs="TH SarabunPSK"/>
                <w:sz w:val="28"/>
                <w:cs/>
              </w:rPr>
              <w:t>รูป/คน</w:t>
            </w:r>
          </w:p>
        </w:tc>
        <w:tc>
          <w:tcPr>
            <w:tcW w:w="1800" w:type="dxa"/>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๓</w:t>
            </w:r>
            <w:r>
              <w:rPr>
                <w:rFonts w:ascii="TH SarabunPSK" w:eastAsia="Cordia New" w:hAnsi="TH SarabunPSK" w:cs="TH SarabunPSK" w:hint="cs"/>
                <w:sz w:val="28"/>
                <w:cs/>
              </w:rPr>
              <w:t>๑</w:t>
            </w:r>
          </w:p>
        </w:tc>
      </w:tr>
      <w:tr w:rsidR="002F0B40" w:rsidRPr="00D07695" w:rsidTr="00E15E55">
        <w:tc>
          <w:tcPr>
            <w:tcW w:w="630" w:type="dxa"/>
            <w:tcBorders>
              <w:bottom w:val="single" w:sz="4" w:space="0" w:color="auto"/>
            </w:tcBorders>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๒</w:t>
            </w:r>
          </w:p>
        </w:tc>
        <w:tc>
          <w:tcPr>
            <w:tcW w:w="5490" w:type="dxa"/>
            <w:tcBorders>
              <w:bottom w:val="single" w:sz="4" w:space="0" w:color="auto"/>
            </w:tcBorders>
            <w:vAlign w:val="center"/>
          </w:tcPr>
          <w:p w:rsidR="002F0B40" w:rsidRPr="00D07695" w:rsidRDefault="002F0B40" w:rsidP="00E15E55">
            <w:pPr>
              <w:tabs>
                <w:tab w:val="left" w:pos="396"/>
              </w:tabs>
              <w:rPr>
                <w:rFonts w:ascii="TH SarabunPSK" w:eastAsia="Cordia New" w:hAnsi="TH SarabunPSK" w:cs="TH SarabunPSK"/>
                <w:sz w:val="28"/>
                <w:cs/>
              </w:rPr>
            </w:pPr>
            <w:r w:rsidRPr="00D07695">
              <w:rPr>
                <w:rFonts w:ascii="TH SarabunPSK" w:eastAsia="Cordia New" w:hAnsi="TH SarabunPSK" w:cs="TH SarabunPSK"/>
                <w:sz w:val="28"/>
                <w:cs/>
              </w:rPr>
              <w:t>จำนวนบทความวิจัยที่ตีพิมพ์</w:t>
            </w:r>
            <w:r w:rsidRPr="00D07695">
              <w:rPr>
                <w:rFonts w:ascii="TH SarabunPSK" w:eastAsia="Times New Roman" w:hAnsi="TH SarabunPSK" w:cs="TH SarabunPSK"/>
                <w:sz w:val="28"/>
                <w:cs/>
              </w:rPr>
              <w:t>มีค่าน้ำหนัก ๐.๒๐</w:t>
            </w:r>
          </w:p>
        </w:tc>
        <w:tc>
          <w:tcPr>
            <w:tcW w:w="1170" w:type="dxa"/>
            <w:tcBorders>
              <w:bottom w:val="single" w:sz="4" w:space="0" w:color="auto"/>
            </w:tcBorders>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เรื่อง</w:t>
            </w:r>
          </w:p>
        </w:tc>
        <w:tc>
          <w:tcPr>
            <w:tcW w:w="1800" w:type="dxa"/>
            <w:tcBorders>
              <w:bottom w:val="single" w:sz="4" w:space="0" w:color="auto"/>
            </w:tcBorders>
          </w:tcPr>
          <w:p w:rsidR="002F0B40" w:rsidRPr="00D07695" w:rsidRDefault="000D4BD6" w:rsidP="00E15E55">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๒๐</w:t>
            </w:r>
          </w:p>
        </w:tc>
      </w:tr>
      <w:tr w:rsidR="002F0B40" w:rsidRPr="00D07695" w:rsidTr="00E15E55">
        <w:tc>
          <w:tcPr>
            <w:tcW w:w="630" w:type="dxa"/>
            <w:tcBorders>
              <w:top w:val="nil"/>
            </w:tcBorders>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๓</w:t>
            </w:r>
          </w:p>
        </w:tc>
        <w:tc>
          <w:tcPr>
            <w:tcW w:w="5490" w:type="dxa"/>
            <w:tcBorders>
              <w:top w:val="nil"/>
            </w:tcBorders>
            <w:vAlign w:val="center"/>
          </w:tcPr>
          <w:p w:rsidR="002F0B40" w:rsidRPr="00D07695" w:rsidRDefault="002F0B40" w:rsidP="00E15E55">
            <w:pPr>
              <w:tabs>
                <w:tab w:val="left" w:pos="396"/>
              </w:tabs>
              <w:rPr>
                <w:rFonts w:ascii="TH SarabunPSK" w:eastAsia="Cordia New" w:hAnsi="TH SarabunPSK" w:cs="TH SarabunPSK"/>
                <w:sz w:val="28"/>
                <w:cs/>
              </w:rPr>
            </w:pPr>
            <w:r w:rsidRPr="00D07695">
              <w:rPr>
                <w:rFonts w:ascii="TH SarabunPSK" w:eastAsia="Cordia New" w:hAnsi="TH SarabunPSK" w:cs="TH SarabunPSK"/>
                <w:sz w:val="28"/>
                <w:cs/>
              </w:rPr>
              <w:t>จำนวนบทความวิจัยที่ตีพิมพ์</w:t>
            </w:r>
            <w:r w:rsidRPr="00D07695">
              <w:rPr>
                <w:rFonts w:ascii="TH SarabunPSK" w:eastAsia="Times New Roman" w:hAnsi="TH SarabunPSK" w:cs="TH SarabunPSK"/>
                <w:sz w:val="28"/>
                <w:cs/>
              </w:rPr>
              <w:t>มีค่าน้ำหนัก ๐.๔๐</w:t>
            </w:r>
          </w:p>
        </w:tc>
        <w:tc>
          <w:tcPr>
            <w:tcW w:w="1170" w:type="dxa"/>
            <w:tcBorders>
              <w:top w:val="nil"/>
            </w:tcBorders>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เรื่อง</w:t>
            </w:r>
          </w:p>
        </w:tc>
        <w:tc>
          <w:tcPr>
            <w:tcW w:w="1800" w:type="dxa"/>
            <w:tcBorders>
              <w:top w:val="nil"/>
            </w:tcBorders>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w:t>
            </w:r>
          </w:p>
        </w:tc>
      </w:tr>
      <w:tr w:rsidR="002F0B40" w:rsidRPr="00D07695" w:rsidTr="00E15E55">
        <w:tc>
          <w:tcPr>
            <w:tcW w:w="630" w:type="dxa"/>
            <w:tcBorders>
              <w:top w:val="nil"/>
            </w:tcBorders>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๔</w:t>
            </w:r>
          </w:p>
        </w:tc>
        <w:tc>
          <w:tcPr>
            <w:tcW w:w="5490" w:type="dxa"/>
            <w:tcBorders>
              <w:top w:val="nil"/>
            </w:tcBorders>
            <w:vAlign w:val="center"/>
          </w:tcPr>
          <w:p w:rsidR="002F0B40" w:rsidRPr="00D07695" w:rsidRDefault="002F0B40" w:rsidP="00E15E55">
            <w:pPr>
              <w:tabs>
                <w:tab w:val="left" w:pos="396"/>
              </w:tabs>
              <w:rPr>
                <w:rFonts w:ascii="TH SarabunPSK" w:eastAsia="Cordia New" w:hAnsi="TH SarabunPSK" w:cs="TH SarabunPSK"/>
                <w:sz w:val="28"/>
                <w:cs/>
              </w:rPr>
            </w:pPr>
            <w:r w:rsidRPr="00D07695">
              <w:rPr>
                <w:rFonts w:ascii="TH SarabunPSK" w:eastAsia="Cordia New" w:hAnsi="TH SarabunPSK" w:cs="TH SarabunPSK"/>
                <w:sz w:val="28"/>
                <w:cs/>
              </w:rPr>
              <w:t>จำนวนบทความวิจัยที่ตีพิมพ์</w:t>
            </w:r>
            <w:r w:rsidRPr="00D07695">
              <w:rPr>
                <w:rFonts w:ascii="TH SarabunPSK" w:eastAsia="Times New Roman" w:hAnsi="TH SarabunPSK" w:cs="TH SarabunPSK"/>
                <w:sz w:val="28"/>
                <w:cs/>
              </w:rPr>
              <w:t>มีค่าน้ำหนัก ๐.๖๐</w:t>
            </w:r>
          </w:p>
        </w:tc>
        <w:tc>
          <w:tcPr>
            <w:tcW w:w="1170" w:type="dxa"/>
            <w:tcBorders>
              <w:top w:val="nil"/>
            </w:tcBorders>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เรื่อง</w:t>
            </w:r>
          </w:p>
        </w:tc>
        <w:tc>
          <w:tcPr>
            <w:tcW w:w="1800" w:type="dxa"/>
            <w:tcBorders>
              <w:top w:val="nil"/>
            </w:tcBorders>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w:t>
            </w:r>
          </w:p>
        </w:tc>
      </w:tr>
      <w:tr w:rsidR="002F0B40" w:rsidRPr="00D07695" w:rsidTr="00E15E55">
        <w:tc>
          <w:tcPr>
            <w:tcW w:w="630" w:type="dxa"/>
            <w:tcBorders>
              <w:top w:val="nil"/>
            </w:tcBorders>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๕</w:t>
            </w:r>
          </w:p>
        </w:tc>
        <w:tc>
          <w:tcPr>
            <w:tcW w:w="5490" w:type="dxa"/>
            <w:tcBorders>
              <w:top w:val="nil"/>
            </w:tcBorders>
            <w:vAlign w:val="center"/>
          </w:tcPr>
          <w:p w:rsidR="002F0B40" w:rsidRPr="00D07695" w:rsidRDefault="002F0B40" w:rsidP="000D4BD6">
            <w:pPr>
              <w:tabs>
                <w:tab w:val="left" w:pos="396"/>
              </w:tabs>
              <w:rPr>
                <w:rFonts w:ascii="TH SarabunPSK" w:eastAsia="Cordia New" w:hAnsi="TH SarabunPSK" w:cs="TH SarabunPSK"/>
                <w:sz w:val="28"/>
                <w:cs/>
              </w:rPr>
            </w:pPr>
            <w:r w:rsidRPr="00D07695">
              <w:rPr>
                <w:rFonts w:ascii="TH SarabunPSK" w:eastAsia="Cordia New" w:hAnsi="TH SarabunPSK" w:cs="TH SarabunPSK"/>
                <w:sz w:val="28"/>
                <w:cs/>
              </w:rPr>
              <w:t>จำนวนบทความวิจัยที่ตีพิมพ์</w:t>
            </w:r>
            <w:r w:rsidR="00C56AA9">
              <w:rPr>
                <w:rFonts w:ascii="TH SarabunPSK" w:eastAsia="Times New Roman" w:hAnsi="TH SarabunPSK" w:cs="TH SarabunPSK"/>
                <w:sz w:val="28"/>
                <w:cs/>
              </w:rPr>
              <w:t xml:space="preserve">มีค่าน้ำหนัก </w:t>
            </w:r>
            <w:r w:rsidR="000D4BD6">
              <w:rPr>
                <w:rFonts w:ascii="TH SarabunPSK" w:eastAsia="Times New Roman" w:hAnsi="TH SarabunPSK" w:cs="TH SarabunPSK" w:hint="cs"/>
                <w:sz w:val="28"/>
                <w:cs/>
              </w:rPr>
              <w:t>๐.๘๐</w:t>
            </w:r>
          </w:p>
        </w:tc>
        <w:tc>
          <w:tcPr>
            <w:tcW w:w="1170" w:type="dxa"/>
            <w:tcBorders>
              <w:top w:val="nil"/>
            </w:tcBorders>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เรื่อง</w:t>
            </w:r>
          </w:p>
        </w:tc>
        <w:tc>
          <w:tcPr>
            <w:tcW w:w="1800" w:type="dxa"/>
            <w:tcBorders>
              <w:top w:val="nil"/>
            </w:tcBorders>
          </w:tcPr>
          <w:p w:rsidR="002F0B40" w:rsidRPr="00D07695" w:rsidRDefault="000D4BD6" w:rsidP="00E15E55">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๑๑</w:t>
            </w:r>
          </w:p>
        </w:tc>
      </w:tr>
      <w:tr w:rsidR="002F0B40" w:rsidRPr="00D07695" w:rsidTr="00E15E55">
        <w:tc>
          <w:tcPr>
            <w:tcW w:w="630" w:type="dxa"/>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๖</w:t>
            </w:r>
          </w:p>
        </w:tc>
        <w:tc>
          <w:tcPr>
            <w:tcW w:w="5490" w:type="dxa"/>
            <w:vAlign w:val="center"/>
          </w:tcPr>
          <w:p w:rsidR="002F0B40" w:rsidRPr="00D07695" w:rsidRDefault="002F0B40" w:rsidP="00E15E55">
            <w:pPr>
              <w:tabs>
                <w:tab w:val="left" w:pos="396"/>
              </w:tabs>
              <w:rPr>
                <w:rFonts w:ascii="TH SarabunPSK" w:eastAsia="Cordia New" w:hAnsi="TH SarabunPSK" w:cs="TH SarabunPSK"/>
                <w:sz w:val="28"/>
                <w:cs/>
              </w:rPr>
            </w:pPr>
            <w:r w:rsidRPr="00D07695">
              <w:rPr>
                <w:rFonts w:ascii="TH SarabunPSK" w:eastAsia="Cordia New" w:hAnsi="TH SarabunPSK" w:cs="TH SarabunPSK"/>
                <w:sz w:val="28"/>
                <w:cs/>
              </w:rPr>
              <w:t>จำนวนบทความวิจัยที่ตีพิมพ์</w:t>
            </w:r>
            <w:r w:rsidRPr="00D07695">
              <w:rPr>
                <w:rFonts w:ascii="TH SarabunPSK" w:eastAsia="Times New Roman" w:hAnsi="TH SarabunPSK" w:cs="TH SarabunPSK"/>
                <w:sz w:val="28"/>
                <w:cs/>
              </w:rPr>
              <w:t>มีค่าน้ำหนัก ๑.๐๐</w:t>
            </w:r>
          </w:p>
        </w:tc>
        <w:tc>
          <w:tcPr>
            <w:tcW w:w="1170" w:type="dxa"/>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เรื่อง</w:t>
            </w:r>
          </w:p>
        </w:tc>
        <w:tc>
          <w:tcPr>
            <w:tcW w:w="1800" w:type="dxa"/>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w:t>
            </w:r>
          </w:p>
        </w:tc>
      </w:tr>
      <w:tr w:rsidR="002F0B40" w:rsidRPr="00D07695" w:rsidTr="00E15E55">
        <w:tc>
          <w:tcPr>
            <w:tcW w:w="630" w:type="dxa"/>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๗</w:t>
            </w:r>
          </w:p>
        </w:tc>
        <w:tc>
          <w:tcPr>
            <w:tcW w:w="5490" w:type="dxa"/>
            <w:vAlign w:val="center"/>
          </w:tcPr>
          <w:p w:rsidR="002F0B40" w:rsidRPr="00D07695" w:rsidRDefault="002F0B40" w:rsidP="00E15E55">
            <w:pPr>
              <w:tabs>
                <w:tab w:val="left" w:pos="396"/>
              </w:tabs>
              <w:rPr>
                <w:rFonts w:ascii="TH SarabunPSK" w:eastAsia="Cordia New" w:hAnsi="TH SarabunPSK" w:cs="TH SarabunPSK"/>
                <w:sz w:val="28"/>
                <w:cs/>
              </w:rPr>
            </w:pPr>
            <w:r w:rsidRPr="00D07695">
              <w:rPr>
                <w:rFonts w:ascii="TH SarabunPSK" w:eastAsia="Cordia New" w:hAnsi="TH SarabunPSK" w:cs="TH SarabunPSK"/>
                <w:sz w:val="28"/>
                <w:cs/>
              </w:rPr>
              <w:t>ผลรวมถ่วงน้ำหนักของผลงานที่ตีพิมพ์หรือเผยแพร่ของนิสิตและผู้สำเร็จการศึกษาระดับ</w:t>
            </w:r>
            <w:r>
              <w:rPr>
                <w:rFonts w:ascii="TH SarabunPSK" w:eastAsia="Cordia New" w:hAnsi="TH SarabunPSK" w:cs="TH SarabunPSK"/>
                <w:sz w:val="28"/>
                <w:cs/>
              </w:rPr>
              <w:t>ปริญญาโท</w:t>
            </w:r>
          </w:p>
        </w:tc>
        <w:tc>
          <w:tcPr>
            <w:tcW w:w="1170" w:type="dxa"/>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ผลรวมถ่วงน้ำหนัก</w:t>
            </w:r>
          </w:p>
        </w:tc>
        <w:tc>
          <w:tcPr>
            <w:tcW w:w="1800" w:type="dxa"/>
          </w:tcPr>
          <w:p w:rsidR="002F0B40" w:rsidRPr="00D07695" w:rsidRDefault="000D4BD6" w:rsidP="00E15E55">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๑๖.๘</w:t>
            </w:r>
          </w:p>
        </w:tc>
      </w:tr>
      <w:tr w:rsidR="002F0B40" w:rsidRPr="00D07695" w:rsidTr="00E15E55">
        <w:tc>
          <w:tcPr>
            <w:tcW w:w="630" w:type="dxa"/>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๘</w:t>
            </w:r>
          </w:p>
        </w:tc>
        <w:tc>
          <w:tcPr>
            <w:tcW w:w="5490" w:type="dxa"/>
            <w:vAlign w:val="center"/>
          </w:tcPr>
          <w:p w:rsidR="002F0B40" w:rsidRPr="00D07695" w:rsidRDefault="002F0B40" w:rsidP="00E15E55">
            <w:pPr>
              <w:tabs>
                <w:tab w:val="left" w:pos="396"/>
              </w:tabs>
              <w:rPr>
                <w:rFonts w:ascii="TH SarabunPSK" w:eastAsia="Cordia New" w:hAnsi="TH SarabunPSK" w:cs="TH SarabunPSK"/>
                <w:sz w:val="28"/>
                <w:cs/>
              </w:rPr>
            </w:pPr>
            <w:r w:rsidRPr="00D07695">
              <w:rPr>
                <w:rFonts w:ascii="TH SarabunPSK" w:eastAsia="Times New Roman" w:hAnsi="TH SarabunPSK" w:cs="TH SarabunPSK"/>
                <w:sz w:val="28"/>
                <w:cs/>
              </w:rPr>
              <w:t>ร้อยละของผลรวมถ่วงน้ำหนักของผลงานที่ตีพิมพ์หรือเผยแพร่ของนิสิตและผู้สำเร็จการศึกษาระดับ</w:t>
            </w:r>
            <w:r>
              <w:rPr>
                <w:rFonts w:ascii="TH SarabunPSK" w:eastAsia="Times New Roman" w:hAnsi="TH SarabunPSK" w:cs="TH SarabunPSK"/>
                <w:sz w:val="28"/>
                <w:cs/>
              </w:rPr>
              <w:t>ปริญญาโท</w:t>
            </w:r>
          </w:p>
        </w:tc>
        <w:tc>
          <w:tcPr>
            <w:tcW w:w="1170" w:type="dxa"/>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ร้อยละ</w:t>
            </w:r>
          </w:p>
        </w:tc>
        <w:tc>
          <w:tcPr>
            <w:tcW w:w="1800" w:type="dxa"/>
          </w:tcPr>
          <w:p w:rsidR="002F0B40" w:rsidRPr="00D07695" w:rsidRDefault="000D4BD6" w:rsidP="00E15E55">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๕๔.๑๙</w:t>
            </w:r>
          </w:p>
        </w:tc>
      </w:tr>
      <w:tr w:rsidR="002F0B40" w:rsidRPr="00D07695" w:rsidTr="00E15E55">
        <w:tc>
          <w:tcPr>
            <w:tcW w:w="630" w:type="dxa"/>
          </w:tcPr>
          <w:p w:rsidR="002F0B40" w:rsidRPr="00D07695" w:rsidRDefault="002F0B40" w:rsidP="00E15E55">
            <w:pPr>
              <w:tabs>
                <w:tab w:val="left" w:pos="396"/>
              </w:tabs>
              <w:jc w:val="center"/>
              <w:rPr>
                <w:rFonts w:ascii="TH SarabunPSK" w:eastAsia="Cordia New" w:hAnsi="TH SarabunPSK" w:cs="TH SarabunPSK"/>
                <w:sz w:val="28"/>
                <w:cs/>
              </w:rPr>
            </w:pPr>
            <w:r w:rsidRPr="00D07695">
              <w:rPr>
                <w:rFonts w:ascii="TH SarabunPSK" w:eastAsia="Cordia New" w:hAnsi="TH SarabunPSK" w:cs="TH SarabunPSK"/>
                <w:sz w:val="28"/>
                <w:cs/>
              </w:rPr>
              <w:t>๙</w:t>
            </w:r>
          </w:p>
        </w:tc>
        <w:tc>
          <w:tcPr>
            <w:tcW w:w="5490" w:type="dxa"/>
            <w:vAlign w:val="center"/>
          </w:tcPr>
          <w:p w:rsidR="002F0B40" w:rsidRPr="00D07695" w:rsidRDefault="002F0B40" w:rsidP="00E15E55">
            <w:pPr>
              <w:tabs>
                <w:tab w:val="left" w:pos="282"/>
                <w:tab w:val="left" w:pos="567"/>
              </w:tabs>
              <w:contextualSpacing/>
              <w:rPr>
                <w:rFonts w:ascii="TH SarabunPSK" w:eastAsia="Times New Roman" w:hAnsi="TH SarabunPSK" w:cs="TH SarabunPSK"/>
                <w:sz w:val="28"/>
                <w:cs/>
              </w:rPr>
            </w:pPr>
            <w:r w:rsidRPr="00D07695">
              <w:rPr>
                <w:rFonts w:ascii="TH SarabunPSK" w:eastAsia="Times New Roman" w:hAnsi="TH SarabunPSK" w:cs="TH SarabunPSK"/>
                <w:sz w:val="28"/>
                <w:cs/>
              </w:rPr>
              <w:t xml:space="preserve"> แปลงค่าคะแนน ๕ โดยกำหนดให้คะแนนเต็ม ๕ = ร้อยละ </w:t>
            </w:r>
            <w:r>
              <w:rPr>
                <w:rFonts w:ascii="TH SarabunPSK" w:eastAsia="Times New Roman" w:hAnsi="TH SarabunPSK" w:cs="TH SarabunPSK" w:hint="cs"/>
                <w:sz w:val="28"/>
                <w:cs/>
              </w:rPr>
              <w:t>๔</w:t>
            </w:r>
            <w:r w:rsidRPr="00D07695">
              <w:rPr>
                <w:rFonts w:ascii="TH SarabunPSK" w:eastAsia="Times New Roman" w:hAnsi="TH SarabunPSK" w:cs="TH SarabunPSK"/>
                <w:sz w:val="28"/>
                <w:cs/>
              </w:rPr>
              <w:t xml:space="preserve">๐ </w:t>
            </w:r>
          </w:p>
        </w:tc>
        <w:tc>
          <w:tcPr>
            <w:tcW w:w="1170" w:type="dxa"/>
          </w:tcPr>
          <w:p w:rsidR="002F0B40" w:rsidRPr="00D07695" w:rsidRDefault="002F0B40" w:rsidP="00E15E55">
            <w:pPr>
              <w:tabs>
                <w:tab w:val="left" w:pos="1170"/>
              </w:tabs>
              <w:jc w:val="center"/>
              <w:rPr>
                <w:rFonts w:ascii="TH SarabunPSK" w:eastAsia="Cordia New" w:hAnsi="TH SarabunPSK" w:cs="TH SarabunPSK"/>
                <w:sz w:val="28"/>
                <w:cs/>
              </w:rPr>
            </w:pPr>
            <w:r w:rsidRPr="00D07695">
              <w:rPr>
                <w:rFonts w:ascii="TH SarabunPSK" w:eastAsia="Cordia New" w:hAnsi="TH SarabunPSK" w:cs="TH SarabunPSK"/>
                <w:sz w:val="28"/>
                <w:cs/>
              </w:rPr>
              <w:t>คะแนน</w:t>
            </w:r>
          </w:p>
        </w:tc>
        <w:tc>
          <w:tcPr>
            <w:tcW w:w="1800" w:type="dxa"/>
          </w:tcPr>
          <w:p w:rsidR="002F0B40" w:rsidRPr="00D07695" w:rsidRDefault="00C56AA9" w:rsidP="00E15E55">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๕</w:t>
            </w:r>
          </w:p>
        </w:tc>
      </w:tr>
    </w:tbl>
    <w:p w:rsidR="002F0B40" w:rsidRPr="00D07695" w:rsidRDefault="002F0B40" w:rsidP="002F0B40">
      <w:pPr>
        <w:tabs>
          <w:tab w:val="left" w:pos="1170"/>
        </w:tabs>
        <w:jc w:val="both"/>
        <w:rPr>
          <w:rFonts w:ascii="TH SarabunPSK" w:eastAsia="Cordia New" w:hAnsi="TH SarabunPSK" w:cs="TH SarabunPSK"/>
          <w:sz w:val="28"/>
        </w:rPr>
      </w:pPr>
      <w:r w:rsidRPr="00D07695">
        <w:rPr>
          <w:rFonts w:ascii="TH SarabunPSK" w:eastAsia="Cordia New" w:hAnsi="TH SarabunPSK" w:cs="TH SarabunPSK"/>
          <w:b/>
          <w:bCs/>
          <w:sz w:val="28"/>
          <w:cs/>
        </w:rPr>
        <w:t>การประเมินตนเอง</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552"/>
        <w:gridCol w:w="1984"/>
      </w:tblGrid>
      <w:tr w:rsidR="002F0B40" w:rsidRPr="00D07695" w:rsidTr="00E15E55">
        <w:tc>
          <w:tcPr>
            <w:tcW w:w="2268" w:type="dxa"/>
          </w:tcPr>
          <w:p w:rsidR="002F0B40" w:rsidRPr="00D07695" w:rsidRDefault="002F0B40" w:rsidP="00E15E55">
            <w:pPr>
              <w:widowControl w:val="0"/>
              <w:suppressLineNumbers/>
              <w:ind w:right="-20"/>
              <w:jc w:val="center"/>
              <w:rPr>
                <w:rFonts w:ascii="TH SarabunPSK" w:eastAsia="Cordia New" w:hAnsi="TH SarabunPSK" w:cs="TH SarabunPSK"/>
                <w:b/>
                <w:bCs/>
                <w:sz w:val="28"/>
                <w:cs/>
              </w:rPr>
            </w:pPr>
            <w:r w:rsidRPr="00D07695">
              <w:rPr>
                <w:rFonts w:ascii="TH SarabunPSK" w:eastAsia="Cordia New" w:hAnsi="TH SarabunPSK" w:cs="TH SarabunPSK"/>
                <w:b/>
                <w:bCs/>
                <w:sz w:val="28"/>
                <w:cs/>
              </w:rPr>
              <w:t>เป้าหมาย</w:t>
            </w:r>
          </w:p>
        </w:tc>
        <w:tc>
          <w:tcPr>
            <w:tcW w:w="2268" w:type="dxa"/>
          </w:tcPr>
          <w:p w:rsidR="002F0B40" w:rsidRPr="00D07695" w:rsidRDefault="002F0B40" w:rsidP="00E15E55">
            <w:pPr>
              <w:widowControl w:val="0"/>
              <w:suppressLineNumbers/>
              <w:ind w:right="-20"/>
              <w:jc w:val="center"/>
              <w:rPr>
                <w:rFonts w:ascii="TH SarabunPSK" w:eastAsia="Cordia New" w:hAnsi="TH SarabunPSK" w:cs="TH SarabunPSK"/>
                <w:b/>
                <w:bCs/>
                <w:sz w:val="28"/>
              </w:rPr>
            </w:pPr>
            <w:r w:rsidRPr="00D07695">
              <w:rPr>
                <w:rFonts w:ascii="TH SarabunPSK" w:eastAsia="Cordia New" w:hAnsi="TH SarabunPSK" w:cs="TH SarabunPSK"/>
                <w:b/>
                <w:bCs/>
                <w:sz w:val="28"/>
                <w:cs/>
              </w:rPr>
              <w:t>ผลการดำเนินงาน</w:t>
            </w:r>
          </w:p>
        </w:tc>
        <w:tc>
          <w:tcPr>
            <w:tcW w:w="2552" w:type="dxa"/>
          </w:tcPr>
          <w:p w:rsidR="002F0B40" w:rsidRPr="00D07695" w:rsidRDefault="002F0B40" w:rsidP="00E15E55">
            <w:pPr>
              <w:widowControl w:val="0"/>
              <w:suppressLineNumbers/>
              <w:ind w:right="-20"/>
              <w:jc w:val="center"/>
              <w:rPr>
                <w:rFonts w:ascii="TH SarabunPSK" w:eastAsia="Cordia New" w:hAnsi="TH SarabunPSK" w:cs="TH SarabunPSK"/>
                <w:b/>
                <w:bCs/>
                <w:sz w:val="28"/>
              </w:rPr>
            </w:pPr>
            <w:r w:rsidRPr="00D07695">
              <w:rPr>
                <w:rFonts w:ascii="TH SarabunPSK" w:eastAsia="Cordia New" w:hAnsi="TH SarabunPSK" w:cs="TH SarabunPSK"/>
                <w:b/>
                <w:bCs/>
                <w:sz w:val="28"/>
                <w:cs/>
              </w:rPr>
              <w:t>คะแนนการประเมินตนเอง</w:t>
            </w:r>
          </w:p>
        </w:tc>
        <w:tc>
          <w:tcPr>
            <w:tcW w:w="1984" w:type="dxa"/>
          </w:tcPr>
          <w:p w:rsidR="002F0B40" w:rsidRPr="00D07695" w:rsidRDefault="002F0B40" w:rsidP="00E15E55">
            <w:pPr>
              <w:widowControl w:val="0"/>
              <w:suppressLineNumbers/>
              <w:ind w:right="-20"/>
              <w:jc w:val="center"/>
              <w:rPr>
                <w:rFonts w:ascii="TH SarabunPSK" w:eastAsia="Cordia New" w:hAnsi="TH SarabunPSK" w:cs="TH SarabunPSK"/>
                <w:b/>
                <w:bCs/>
                <w:sz w:val="28"/>
                <w:cs/>
              </w:rPr>
            </w:pPr>
            <w:r w:rsidRPr="00D07695">
              <w:rPr>
                <w:rFonts w:ascii="TH SarabunPSK" w:eastAsia="Cordia New" w:hAnsi="TH SarabunPSK" w:cs="TH SarabunPSK"/>
                <w:b/>
                <w:bCs/>
                <w:sz w:val="28"/>
                <w:cs/>
              </w:rPr>
              <w:t>การบรรลุเป้าหมาย</w:t>
            </w:r>
          </w:p>
        </w:tc>
      </w:tr>
      <w:tr w:rsidR="002F0B40" w:rsidRPr="00D07695" w:rsidTr="00E15E55">
        <w:tc>
          <w:tcPr>
            <w:tcW w:w="2268" w:type="dxa"/>
          </w:tcPr>
          <w:p w:rsidR="002F0B40" w:rsidRPr="00D07695" w:rsidRDefault="00C56AA9" w:rsidP="00E15E55">
            <w:pPr>
              <w:widowControl w:val="0"/>
              <w:suppressLineNumbers/>
              <w:ind w:right="-20"/>
              <w:jc w:val="center"/>
              <w:rPr>
                <w:rFonts w:ascii="TH SarabunPSK" w:eastAsia="Cordia New" w:hAnsi="TH SarabunPSK" w:cs="TH SarabunPSK"/>
                <w:sz w:val="28"/>
                <w:cs/>
              </w:rPr>
            </w:pPr>
            <w:r>
              <w:rPr>
                <w:rFonts w:ascii="TH SarabunPSK" w:eastAsia="Cordia New" w:hAnsi="TH SarabunPSK" w:cs="TH SarabunPSK" w:hint="cs"/>
                <w:sz w:val="28"/>
                <w:cs/>
              </w:rPr>
              <w:t>ร้อยละ ๔๐</w:t>
            </w:r>
          </w:p>
        </w:tc>
        <w:tc>
          <w:tcPr>
            <w:tcW w:w="2268" w:type="dxa"/>
          </w:tcPr>
          <w:p w:rsidR="002F0B40" w:rsidRPr="00D07695" w:rsidRDefault="00C56AA9" w:rsidP="00E15E55">
            <w:pPr>
              <w:widowControl w:val="0"/>
              <w:suppressLineNumbers/>
              <w:ind w:right="-20"/>
              <w:jc w:val="center"/>
              <w:rPr>
                <w:rFonts w:ascii="TH SarabunPSK" w:eastAsia="Cordia New" w:hAnsi="TH SarabunPSK" w:cs="TH SarabunPSK"/>
                <w:sz w:val="28"/>
                <w:cs/>
              </w:rPr>
            </w:pPr>
            <w:r>
              <w:rPr>
                <w:rFonts w:ascii="TH SarabunPSK" w:eastAsia="Cordia New" w:hAnsi="TH SarabunPSK" w:cs="TH SarabunPSK" w:hint="cs"/>
                <w:sz w:val="28"/>
                <w:cs/>
              </w:rPr>
              <w:t>๔๑.๙</w:t>
            </w:r>
          </w:p>
        </w:tc>
        <w:tc>
          <w:tcPr>
            <w:tcW w:w="2552" w:type="dxa"/>
          </w:tcPr>
          <w:p w:rsidR="002F0B40" w:rsidRPr="00D07695" w:rsidRDefault="00C56AA9" w:rsidP="00E15E55">
            <w:pPr>
              <w:widowControl w:val="0"/>
              <w:suppressLineNumbers/>
              <w:ind w:right="-20"/>
              <w:jc w:val="center"/>
              <w:rPr>
                <w:rFonts w:ascii="TH SarabunPSK" w:eastAsia="Cordia New" w:hAnsi="TH SarabunPSK" w:cs="TH SarabunPSK"/>
                <w:sz w:val="28"/>
                <w:cs/>
              </w:rPr>
            </w:pPr>
            <w:r>
              <w:rPr>
                <w:rFonts w:ascii="TH SarabunPSK" w:eastAsia="Cordia New" w:hAnsi="TH SarabunPSK" w:cs="TH SarabunPSK" w:hint="cs"/>
                <w:sz w:val="28"/>
                <w:cs/>
              </w:rPr>
              <w:t>๕</w:t>
            </w:r>
          </w:p>
        </w:tc>
        <w:tc>
          <w:tcPr>
            <w:tcW w:w="1984" w:type="dxa"/>
          </w:tcPr>
          <w:p w:rsidR="002F0B40" w:rsidRPr="00D07695" w:rsidRDefault="002F0B40" w:rsidP="00E15E55">
            <w:pPr>
              <w:widowControl w:val="0"/>
              <w:suppressLineNumbers/>
              <w:ind w:right="-20"/>
              <w:jc w:val="center"/>
              <w:rPr>
                <w:rFonts w:ascii="TH SarabunPSK" w:eastAsia="Cordia New" w:hAnsi="TH SarabunPSK" w:cs="TH SarabunPSK"/>
                <w:sz w:val="28"/>
                <w:cs/>
              </w:rPr>
            </w:pPr>
            <w:r w:rsidRPr="00D07695">
              <w:rPr>
                <w:rFonts w:ascii="TH SarabunPSK" w:eastAsia="Cordia New" w:hAnsi="TH SarabunPSK" w:cs="TH SarabunPSK"/>
                <w:sz w:val="28"/>
                <w:cs/>
              </w:rPr>
              <w:t>บรรลุ</w:t>
            </w:r>
          </w:p>
        </w:tc>
      </w:tr>
    </w:tbl>
    <w:p w:rsidR="002F0B40" w:rsidRPr="00D07695" w:rsidRDefault="002F0B40" w:rsidP="002F0B40">
      <w:pPr>
        <w:widowControl w:val="0"/>
        <w:suppressLineNumbers/>
        <w:ind w:right="-20"/>
        <w:outlineLvl w:val="0"/>
        <w:rPr>
          <w:rFonts w:ascii="TH SarabunPSK" w:eastAsia="Cordia New" w:hAnsi="TH SarabunPSK" w:cs="TH SarabunPSK"/>
          <w:sz w:val="28"/>
        </w:rPr>
      </w:pPr>
    </w:p>
    <w:p w:rsidR="002F0B40" w:rsidRPr="00D07695" w:rsidRDefault="002F0B40" w:rsidP="002F0B40">
      <w:pPr>
        <w:autoSpaceDE w:val="0"/>
        <w:autoSpaceDN w:val="0"/>
        <w:adjustRightInd w:val="0"/>
        <w:rPr>
          <w:rFonts w:ascii="TH SarabunPSK" w:eastAsia="Calibri" w:hAnsi="TH SarabunPSK" w:cs="TH SarabunPSK"/>
          <w:b/>
          <w:bCs/>
          <w:sz w:val="28"/>
        </w:rPr>
      </w:pPr>
      <w:r w:rsidRPr="00D07695">
        <w:rPr>
          <w:rFonts w:ascii="TH SarabunPSK" w:eastAsia="Calibri" w:hAnsi="TH SarabunPSK" w:cs="TH SarabunPSK"/>
          <w:b/>
          <w:bCs/>
          <w:sz w:val="28"/>
          <w:cs/>
        </w:rPr>
        <w:t xml:space="preserve">รายการหลักฐาน </w:t>
      </w:r>
    </w:p>
    <w:p w:rsidR="002F0B40" w:rsidRPr="00D07695" w:rsidRDefault="002F0B40" w:rsidP="002F0B40">
      <w:pPr>
        <w:autoSpaceDE w:val="0"/>
        <w:autoSpaceDN w:val="0"/>
        <w:adjustRightInd w:val="0"/>
        <w:rPr>
          <w:rFonts w:ascii="TH SarabunPSK" w:eastAsia="Calibri" w:hAnsi="TH SarabunPSK" w:cs="TH SarabunPSK"/>
          <w:b/>
          <w:bCs/>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6050"/>
      </w:tblGrid>
      <w:tr w:rsidR="002F0B40" w:rsidRPr="00D07695" w:rsidTr="00E15E55">
        <w:tc>
          <w:tcPr>
            <w:tcW w:w="2205" w:type="dxa"/>
            <w:tcBorders>
              <w:bottom w:val="single" w:sz="4" w:space="0" w:color="000000"/>
            </w:tcBorders>
          </w:tcPr>
          <w:p w:rsidR="002F0B40" w:rsidRPr="00D07695" w:rsidRDefault="002F0B40" w:rsidP="00E15E55">
            <w:pPr>
              <w:autoSpaceDE w:val="0"/>
              <w:autoSpaceDN w:val="0"/>
              <w:adjustRightInd w:val="0"/>
              <w:jc w:val="center"/>
              <w:rPr>
                <w:rFonts w:ascii="TH SarabunPSK" w:eastAsia="Calibri" w:hAnsi="TH SarabunPSK" w:cs="TH SarabunPSK"/>
                <w:b/>
                <w:bCs/>
                <w:sz w:val="28"/>
              </w:rPr>
            </w:pPr>
            <w:r w:rsidRPr="00D07695">
              <w:rPr>
                <w:rFonts w:ascii="TH SarabunPSK" w:eastAsia="Calibri" w:hAnsi="TH SarabunPSK" w:cs="TH SarabunPSK"/>
                <w:b/>
                <w:bCs/>
                <w:sz w:val="28"/>
                <w:cs/>
              </w:rPr>
              <w:t>รหัสเอกสาร/หลักฐาน</w:t>
            </w:r>
          </w:p>
        </w:tc>
        <w:tc>
          <w:tcPr>
            <w:tcW w:w="6677" w:type="dxa"/>
            <w:tcBorders>
              <w:bottom w:val="single" w:sz="4" w:space="0" w:color="000000"/>
            </w:tcBorders>
          </w:tcPr>
          <w:p w:rsidR="002F0B40" w:rsidRPr="00D07695" w:rsidRDefault="002F0B40" w:rsidP="00E15E55">
            <w:pPr>
              <w:autoSpaceDE w:val="0"/>
              <w:autoSpaceDN w:val="0"/>
              <w:adjustRightInd w:val="0"/>
              <w:jc w:val="center"/>
              <w:rPr>
                <w:rFonts w:ascii="TH SarabunPSK" w:eastAsia="Calibri" w:hAnsi="TH SarabunPSK" w:cs="TH SarabunPSK"/>
                <w:b/>
                <w:bCs/>
                <w:sz w:val="28"/>
              </w:rPr>
            </w:pPr>
            <w:r w:rsidRPr="00D07695">
              <w:rPr>
                <w:rFonts w:ascii="TH SarabunPSK" w:eastAsia="Calibri" w:hAnsi="TH SarabunPSK" w:cs="TH SarabunPSK"/>
                <w:b/>
                <w:bCs/>
                <w:sz w:val="28"/>
                <w:cs/>
              </w:rPr>
              <w:t>ชื่อรายการหลักฐาน/เอกสาร</w:t>
            </w:r>
          </w:p>
        </w:tc>
      </w:tr>
      <w:tr w:rsidR="002F0B40" w:rsidRPr="00D07695" w:rsidTr="00E1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05" w:type="dxa"/>
          </w:tcPr>
          <w:p w:rsidR="002F0B40" w:rsidRPr="00D07695" w:rsidRDefault="002F0B40" w:rsidP="00E15E55">
            <w:pPr>
              <w:widowControl w:val="0"/>
              <w:suppressLineNumbers/>
              <w:ind w:right="-20"/>
              <w:jc w:val="center"/>
              <w:outlineLvl w:val="0"/>
              <w:rPr>
                <w:rFonts w:ascii="TH SarabunPSK" w:eastAsia="Cordia New" w:hAnsi="TH SarabunPSK" w:cs="TH SarabunPSK"/>
                <w:sz w:val="28"/>
                <w:cs/>
              </w:rPr>
            </w:pPr>
            <w:r w:rsidRPr="00D07695">
              <w:rPr>
                <w:rFonts w:ascii="TH SarabunPSK" w:eastAsia="Cordia New" w:hAnsi="TH SarabunPSK" w:cs="TH SarabunPSK"/>
                <w:sz w:val="28"/>
                <w:cs/>
              </w:rPr>
              <w:t>๒.๒</w:t>
            </w:r>
            <w:r>
              <w:rPr>
                <w:rFonts w:ascii="TH SarabunPSK" w:eastAsia="Cordia New" w:hAnsi="TH SarabunPSK" w:cs="TH SarabunPSK" w:hint="cs"/>
                <w:sz w:val="28"/>
                <w:cs/>
              </w:rPr>
              <w:t>-๑</w:t>
            </w:r>
          </w:p>
        </w:tc>
        <w:tc>
          <w:tcPr>
            <w:tcW w:w="6677" w:type="dxa"/>
          </w:tcPr>
          <w:p w:rsidR="002F0B40" w:rsidRPr="00D07695" w:rsidRDefault="002F0B40" w:rsidP="00E15E55">
            <w:pPr>
              <w:widowControl w:val="0"/>
              <w:suppressLineNumbers/>
              <w:ind w:right="-20"/>
              <w:outlineLvl w:val="0"/>
              <w:rPr>
                <w:rFonts w:ascii="TH SarabunPSK" w:eastAsia="Cordia New" w:hAnsi="TH SarabunPSK" w:cs="TH SarabunPSK"/>
                <w:sz w:val="28"/>
              </w:rPr>
            </w:pPr>
            <w:r>
              <w:rPr>
                <w:rFonts w:ascii="TH SarabunPSK" w:eastAsia="Cordia New" w:hAnsi="TH SarabunPSK" w:cs="TH SarabunPSK" w:hint="cs"/>
                <w:sz w:val="28"/>
                <w:cs/>
              </w:rPr>
              <w:t xml:space="preserve">วารสารบทความ </w:t>
            </w:r>
            <w:r>
              <w:rPr>
                <w:rFonts w:ascii="TH SarabunPSK" w:eastAsia="Cordia New" w:hAnsi="TH SarabunPSK" w:cs="TH SarabunPSK"/>
                <w:sz w:val="28"/>
              </w:rPr>
              <w:t>Proceeding</w:t>
            </w:r>
            <w:r w:rsidR="00D5294F">
              <w:rPr>
                <w:rFonts w:ascii="TH SarabunPSK" w:eastAsia="Cordia New" w:hAnsi="TH SarabunPSK" w:cs="TH SarabunPSK"/>
                <w:sz w:val="28"/>
              </w:rPr>
              <w:t>s</w:t>
            </w:r>
          </w:p>
        </w:tc>
      </w:tr>
      <w:tr w:rsidR="002F0B40" w:rsidRPr="00D07695" w:rsidTr="00E1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05" w:type="dxa"/>
          </w:tcPr>
          <w:p w:rsidR="002F0B40" w:rsidRPr="00D07695" w:rsidRDefault="002F0B40" w:rsidP="00E15E55">
            <w:pPr>
              <w:widowControl w:val="0"/>
              <w:suppressLineNumbers/>
              <w:ind w:right="-20"/>
              <w:jc w:val="center"/>
              <w:outlineLvl w:val="0"/>
              <w:rPr>
                <w:rFonts w:ascii="TH SarabunPSK" w:eastAsia="Cordia New" w:hAnsi="TH SarabunPSK" w:cs="TH SarabunPSK"/>
                <w:sz w:val="28"/>
                <w:cs/>
              </w:rPr>
            </w:pPr>
            <w:r>
              <w:rPr>
                <w:rFonts w:ascii="TH SarabunPSK" w:eastAsia="Cordia New" w:hAnsi="TH SarabunPSK" w:cs="TH SarabunPSK" w:hint="cs"/>
                <w:sz w:val="28"/>
                <w:cs/>
              </w:rPr>
              <w:t>๒.๒-๒</w:t>
            </w:r>
          </w:p>
        </w:tc>
        <w:tc>
          <w:tcPr>
            <w:tcW w:w="6677" w:type="dxa"/>
          </w:tcPr>
          <w:p w:rsidR="002F0B40" w:rsidRDefault="002F0B40" w:rsidP="00E15E55">
            <w:pPr>
              <w:widowControl w:val="0"/>
              <w:suppressLineNumbers/>
              <w:ind w:right="-20"/>
              <w:outlineLvl w:val="0"/>
              <w:rPr>
                <w:rFonts w:ascii="TH SarabunPSK" w:eastAsia="Cordia New" w:hAnsi="TH SarabunPSK" w:cs="TH SarabunPSK"/>
                <w:sz w:val="28"/>
                <w:cs/>
              </w:rPr>
            </w:pPr>
            <w:r>
              <w:rPr>
                <w:rFonts w:ascii="TH SarabunPSK" w:eastAsia="Cordia New" w:hAnsi="TH SarabunPSK" w:cs="TH SarabunPSK" w:hint="cs"/>
                <w:sz w:val="28"/>
                <w:cs/>
              </w:rPr>
              <w:t>วารสาร มจร สังคมศาสตร์ปริทรรศน์ ปีที่ ๖ ฉบับที่ ๒</w:t>
            </w:r>
            <w:r w:rsidR="00C56AA9">
              <w:rPr>
                <w:rFonts w:ascii="TH SarabunPSK" w:eastAsia="Cordia New" w:hAnsi="TH SarabunPSK" w:cs="TH SarabunPSK" w:hint="cs"/>
                <w:sz w:val="28"/>
                <w:cs/>
              </w:rPr>
              <w:t xml:space="preserve"> ฉบับพิเศษ พฤษภาคม ๒๕๖๐ เล่มที่ ๕</w:t>
            </w:r>
          </w:p>
        </w:tc>
      </w:tr>
    </w:tbl>
    <w:p w:rsidR="002F0B40" w:rsidRPr="00D07695" w:rsidRDefault="002F0B40" w:rsidP="002F0B40">
      <w:pPr>
        <w:rPr>
          <w:rFonts w:ascii="TH SarabunPSK" w:eastAsia="Calibri" w:hAnsi="TH SarabunPSK" w:cs="TH SarabunPSK"/>
          <w:b/>
          <w:bCs/>
          <w:sz w:val="28"/>
        </w:rPr>
      </w:pPr>
    </w:p>
    <w:p w:rsidR="002F0B40" w:rsidRPr="00D07695" w:rsidRDefault="002F0B40" w:rsidP="002F0B40">
      <w:pPr>
        <w:keepNext/>
        <w:widowControl w:val="0"/>
        <w:autoSpaceDE w:val="0"/>
        <w:autoSpaceDN w:val="0"/>
        <w:adjustRightInd w:val="0"/>
        <w:spacing w:beforeLines="60" w:before="144"/>
        <w:outlineLvl w:val="0"/>
        <w:rPr>
          <w:rFonts w:ascii="TH SarabunPSK" w:eastAsia="Times New Roman" w:hAnsi="TH SarabunPSK" w:cs="TH SarabunPSK"/>
          <w:b/>
          <w:bCs/>
          <w:color w:val="000000"/>
          <w:sz w:val="28"/>
          <w:cs/>
        </w:rPr>
      </w:pPr>
      <w:r w:rsidRPr="00D07695">
        <w:rPr>
          <w:rFonts w:ascii="TH SarabunPSK" w:eastAsia="Times New Roman" w:hAnsi="TH SarabunPSK" w:cs="TH SarabunPSK"/>
          <w:b/>
          <w:bCs/>
          <w:color w:val="000000"/>
          <w:sz w:val="28"/>
          <w:cs/>
        </w:rPr>
        <w:t>วิเคราะห์จุดแข็งและจุดที่ควรพัฒนา องค์ประกอบที่ ๒</w:t>
      </w:r>
    </w:p>
    <w:p w:rsidR="002F0B40" w:rsidRPr="00D07695" w:rsidRDefault="002F0B40" w:rsidP="002F0B40">
      <w:pPr>
        <w:widowControl w:val="0"/>
        <w:autoSpaceDE w:val="0"/>
        <w:autoSpaceDN w:val="0"/>
        <w:adjustRightInd w:val="0"/>
        <w:spacing w:beforeLines="60" w:before="144"/>
        <w:rPr>
          <w:rFonts w:ascii="TH SarabunPSK" w:eastAsia="Times New Roman" w:hAnsi="TH SarabunPSK" w:cs="TH SarabunPSK"/>
          <w:b/>
          <w:bCs/>
          <w:color w:val="000000"/>
          <w:sz w:val="28"/>
        </w:rPr>
      </w:pPr>
      <w:r w:rsidRPr="00D07695">
        <w:rPr>
          <w:rFonts w:ascii="TH SarabunPSK" w:eastAsia="Times New Roman" w:hAnsi="TH SarabunPSK" w:cs="TH SarabunPSK"/>
          <w:b/>
          <w:bCs/>
          <w:color w:val="000000"/>
          <w:sz w:val="28"/>
          <w:cs/>
        </w:rPr>
        <w:t>จุดแข็ง</w:t>
      </w:r>
    </w:p>
    <w:p w:rsidR="002F0B40" w:rsidRDefault="002F0B40" w:rsidP="002F0B40">
      <w:pPr>
        <w:widowControl w:val="0"/>
        <w:autoSpaceDE w:val="0"/>
        <w:autoSpaceDN w:val="0"/>
        <w:adjustRightInd w:val="0"/>
        <w:rPr>
          <w:rFonts w:ascii="TH SarabunPSK" w:eastAsia="Times New Roman" w:hAnsi="TH SarabunPSK" w:cs="TH SarabunPSK"/>
          <w:color w:val="000000"/>
          <w:sz w:val="28"/>
        </w:rPr>
      </w:pPr>
      <w:r>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สนับสนุนให้นิสิตตีพิมพ์ในวารสารวิชาการที่ปรากฏในฐานข้อมูล</w:t>
      </w:r>
      <w:r>
        <w:rPr>
          <w:rFonts w:ascii="TH SarabunPSK" w:eastAsia="Times New Roman" w:hAnsi="TH SarabunPSK" w:cs="TH SarabunPSK"/>
          <w:color w:val="000000"/>
          <w:sz w:val="28"/>
        </w:rPr>
        <w:t xml:space="preserve"> TCI</w:t>
      </w:r>
    </w:p>
    <w:p w:rsidR="002F0B40" w:rsidRPr="00D5294F" w:rsidRDefault="002F0B40" w:rsidP="00D5294F">
      <w:pPr>
        <w:widowControl w:val="0"/>
        <w:autoSpaceDE w:val="0"/>
        <w:autoSpaceDN w:val="0"/>
        <w:adjustRightInd w:val="0"/>
        <w:rPr>
          <w:rFonts w:ascii="TH SarabunPSK" w:eastAsia="Times New Roman" w:hAnsi="TH SarabunPSK" w:cs="TH SarabunPSK"/>
          <w:color w:val="000000"/>
          <w:sz w:val="28"/>
        </w:rPr>
      </w:pPr>
      <w:r>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หลักสูตรจัดให้มีการประชุม</w:t>
      </w:r>
      <w:r w:rsidRPr="00B63337">
        <w:rPr>
          <w:rFonts w:ascii="TH SarabunPSK" w:eastAsia="Times New Roman" w:hAnsi="TH SarabunPSK" w:cs="TH SarabunPSK"/>
          <w:color w:val="000000"/>
          <w:sz w:val="28"/>
          <w:cs/>
        </w:rPr>
        <w:t>ทางวิชาการที่มีรายงานการประชุม (</w:t>
      </w:r>
      <w:r w:rsidRPr="00B63337">
        <w:rPr>
          <w:rFonts w:ascii="TH SarabunPSK" w:eastAsia="Times New Roman" w:hAnsi="TH SarabunPSK" w:cs="TH SarabunPSK"/>
          <w:color w:val="000000"/>
          <w:sz w:val="28"/>
        </w:rPr>
        <w:t>Proceedings)</w:t>
      </w:r>
      <w:r>
        <w:rPr>
          <w:rFonts w:ascii="TH SarabunPSK" w:eastAsia="Times New Roman" w:hAnsi="TH SarabunPSK" w:cs="TH SarabunPSK" w:hint="cs"/>
          <w:color w:val="000000"/>
          <w:sz w:val="28"/>
          <w:cs/>
        </w:rPr>
        <w:t xml:space="preserve"> ทุกปีและต่อเนื่อง</w:t>
      </w:r>
    </w:p>
    <w:p w:rsidR="002F0B40" w:rsidRPr="00D07695" w:rsidRDefault="002F0B40" w:rsidP="002F0B40">
      <w:pPr>
        <w:widowControl w:val="0"/>
        <w:autoSpaceDE w:val="0"/>
        <w:autoSpaceDN w:val="0"/>
        <w:adjustRightInd w:val="0"/>
        <w:spacing w:beforeLines="60" w:before="144"/>
        <w:rPr>
          <w:rFonts w:ascii="TH SarabunPSK" w:eastAsia="Times New Roman" w:hAnsi="TH SarabunPSK" w:cs="TH SarabunPSK"/>
          <w:color w:val="000000"/>
          <w:sz w:val="28"/>
        </w:rPr>
      </w:pPr>
      <w:r w:rsidRPr="00D07695">
        <w:rPr>
          <w:rFonts w:ascii="TH SarabunPSK" w:eastAsia="Times New Roman" w:hAnsi="TH SarabunPSK" w:cs="TH SarabunPSK"/>
          <w:b/>
          <w:bCs/>
          <w:color w:val="000000"/>
          <w:sz w:val="28"/>
          <w:cs/>
        </w:rPr>
        <w:t>จุดที่ควรพัฒนา</w:t>
      </w:r>
    </w:p>
    <w:p w:rsidR="002F0B40" w:rsidRDefault="002F0B40" w:rsidP="002F0B40">
      <w:pPr>
        <w:widowControl w:val="0"/>
        <w:autoSpaceDE w:val="0"/>
        <w:autoSpaceDN w:val="0"/>
        <w:adjustRightInd w:val="0"/>
        <w:spacing w:beforeLines="60" w:before="144"/>
        <w:jc w:val="both"/>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ควรสนับสนุนให้นิสิตนำเสนอผลงานในเวทีที่หลากหลายขึ้น</w:t>
      </w:r>
    </w:p>
    <w:p w:rsidR="002F0B40" w:rsidRPr="00D07695" w:rsidRDefault="002F0B40" w:rsidP="002F0B40">
      <w:pPr>
        <w:widowControl w:val="0"/>
        <w:autoSpaceDE w:val="0"/>
        <w:autoSpaceDN w:val="0"/>
        <w:adjustRightInd w:val="0"/>
        <w:spacing w:beforeLines="60" w:before="144"/>
        <w:jc w:val="both"/>
        <w:rPr>
          <w:rFonts w:ascii="TH SarabunPSK" w:eastAsia="Times New Roman" w:hAnsi="TH SarabunPSK" w:cs="TH SarabunPSK"/>
          <w:color w:val="000000"/>
          <w:spacing w:val="-4"/>
          <w:sz w:val="28"/>
        </w:rPr>
      </w:pPr>
      <w:r w:rsidRPr="00D07695">
        <w:rPr>
          <w:rFonts w:ascii="TH SarabunPSK" w:eastAsia="Times New Roman" w:hAnsi="TH SarabunPSK" w:cs="TH SarabunPSK"/>
          <w:b/>
          <w:bCs/>
          <w:color w:val="000000"/>
          <w:spacing w:val="-4"/>
          <w:sz w:val="28"/>
          <w:cs/>
        </w:rPr>
        <w:t>แนวทางเสริมจุดแข็งและปรับปรุงจุดที่ควรพัฒนา</w:t>
      </w:r>
    </w:p>
    <w:p w:rsidR="002F0B40" w:rsidRPr="00D07695" w:rsidRDefault="002F0B40" w:rsidP="002F0B40">
      <w:pPr>
        <w:widowControl w:val="0"/>
        <w:autoSpaceDE w:val="0"/>
        <w:autoSpaceDN w:val="0"/>
        <w:adjustRightInd w:val="0"/>
        <w:rPr>
          <w:rFonts w:ascii="TH SarabunPSK" w:eastAsia="Times New Roman" w:hAnsi="TH SarabunPSK" w:cs="TH SarabunPSK"/>
          <w:color w:val="000000"/>
          <w:sz w:val="28"/>
        </w:rPr>
      </w:pPr>
    </w:p>
    <w:p w:rsidR="002F0B40" w:rsidRDefault="002F0B40" w:rsidP="002F0B40"/>
    <w:p w:rsidR="00BB2D11" w:rsidRDefault="00BB2D11" w:rsidP="002F0B40"/>
    <w:p w:rsidR="009109B4" w:rsidRDefault="009109B4" w:rsidP="002F0B40"/>
    <w:p w:rsidR="009109B4" w:rsidRDefault="009109B4" w:rsidP="002F0B40"/>
    <w:p w:rsidR="009109B4" w:rsidRDefault="009109B4" w:rsidP="002F0B40"/>
    <w:p w:rsidR="009109B4" w:rsidRDefault="009109B4" w:rsidP="002F0B40"/>
    <w:p w:rsidR="009109B4" w:rsidRDefault="009109B4" w:rsidP="002F0B40"/>
    <w:p w:rsidR="009109B4" w:rsidRDefault="009109B4" w:rsidP="002F0B40"/>
    <w:p w:rsidR="002F0B40" w:rsidRPr="00910E2A" w:rsidRDefault="002F0B40" w:rsidP="002F0B40">
      <w:pPr>
        <w:spacing w:line="20" w:lineRule="atLeast"/>
        <w:jc w:val="center"/>
        <w:rPr>
          <w:rFonts w:ascii="TH SarabunPSK" w:eastAsia="Times New Roman" w:hAnsi="TH SarabunPSK" w:cs="TH SarabunPSK"/>
          <w:b/>
          <w:bCs/>
          <w:sz w:val="40"/>
          <w:szCs w:val="40"/>
        </w:rPr>
      </w:pPr>
      <w:r w:rsidRPr="00910E2A">
        <w:rPr>
          <w:rFonts w:ascii="TH SarabunPSK" w:eastAsia="Cordia New" w:hAnsi="TH SarabunPSK" w:cs="TH SarabunPSK"/>
          <w:b/>
          <w:bCs/>
          <w:sz w:val="40"/>
          <w:szCs w:val="40"/>
          <w:cs/>
          <w:lang w:eastAsia="zh-CN"/>
        </w:rPr>
        <w:t>องค์ประกอบที่ ๓ นิสิต</w:t>
      </w:r>
    </w:p>
    <w:p w:rsidR="002F0B40" w:rsidRPr="00B42666" w:rsidRDefault="002F0B40" w:rsidP="002F0B40">
      <w:pPr>
        <w:spacing w:line="20" w:lineRule="atLeast"/>
        <w:jc w:val="center"/>
        <w:rPr>
          <w:rFonts w:ascii="TH SarabunPSK" w:eastAsia="Times New Roman" w:hAnsi="TH SarabunPSK" w:cs="TH SarabunPSK"/>
          <w:b/>
          <w:bCs/>
          <w:sz w:val="36"/>
          <w:szCs w:val="36"/>
          <w:cs/>
        </w:rPr>
      </w:pPr>
    </w:p>
    <w:p w:rsidR="002F0B40" w:rsidRPr="00B42666" w:rsidRDefault="002F0B40" w:rsidP="002F0B40">
      <w:pPr>
        <w:spacing w:line="20" w:lineRule="atLeast"/>
        <w:jc w:val="thaiDistribute"/>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lastRenderedPageBreak/>
        <w:t xml:space="preserve">ตัวบ่งชี้ที่ ๓.๑ </w:t>
      </w:r>
      <w:r w:rsidRPr="00B42666">
        <w:rPr>
          <w:rFonts w:ascii="TH SarabunPSK" w:eastAsia="Times New Roman" w:hAnsi="TH SarabunPSK" w:cs="TH SarabunPSK"/>
          <w:b/>
          <w:bCs/>
          <w:sz w:val="32"/>
          <w:szCs w:val="32"/>
          <w:cs/>
        </w:rPr>
        <w:tab/>
      </w:r>
      <w:r w:rsidRPr="00B42666">
        <w:rPr>
          <w:rFonts w:ascii="TH SarabunPSK" w:eastAsia="Times New Roman" w:hAnsi="TH SarabunPSK" w:cs="TH SarabunPSK"/>
          <w:b/>
          <w:bCs/>
          <w:sz w:val="32"/>
          <w:szCs w:val="32"/>
          <w:cs/>
        </w:rPr>
        <w:tab/>
        <w:t>การรับนิสิต</w:t>
      </w:r>
    </w:p>
    <w:p w:rsidR="002F0B40" w:rsidRPr="00B42666" w:rsidRDefault="002F0B40" w:rsidP="002F0B40">
      <w:pPr>
        <w:autoSpaceDE w:val="0"/>
        <w:autoSpaceDN w:val="0"/>
        <w:adjustRightInd w:val="0"/>
        <w:spacing w:line="20" w:lineRule="atLeast"/>
        <w:rPr>
          <w:rFonts w:ascii="TH SarabunPSK" w:eastAsia="Times New Roman" w:hAnsi="TH SarabunPSK" w:cs="TH SarabunPSK"/>
          <w:b/>
          <w:bCs/>
          <w:sz w:val="32"/>
          <w:szCs w:val="32"/>
          <w:cs/>
        </w:rPr>
      </w:pPr>
      <w:r w:rsidRPr="00B42666">
        <w:rPr>
          <w:rFonts w:ascii="TH SarabunPSK" w:eastAsia="Times New Roman" w:hAnsi="TH SarabunPSK" w:cs="TH SarabunPSK"/>
          <w:b/>
          <w:bCs/>
          <w:sz w:val="32"/>
          <w:szCs w:val="32"/>
          <w:cs/>
        </w:rPr>
        <w:t xml:space="preserve">ชนิดของตัวบ่งชี้ </w:t>
      </w:r>
      <w:r w:rsidRPr="00B42666">
        <w:rPr>
          <w:rFonts w:ascii="TH SarabunPSK" w:eastAsia="Times New Roman" w:hAnsi="TH SarabunPSK" w:cs="TH SarabunPSK"/>
          <w:sz w:val="32"/>
          <w:szCs w:val="32"/>
          <w:cs/>
        </w:rPr>
        <w:tab/>
        <w:t>กระบวนการ</w:t>
      </w:r>
    </w:p>
    <w:p w:rsidR="002F0B40" w:rsidRPr="00B42666" w:rsidRDefault="002F0B40" w:rsidP="002F0B40">
      <w:pPr>
        <w:jc w:val="thaiDistribute"/>
        <w:rPr>
          <w:rFonts w:ascii="TH SarabunPSK" w:eastAsia="Times New Roman" w:hAnsi="TH SarabunPSK" w:cs="TH SarabunPSK"/>
          <w:b/>
          <w:bCs/>
          <w:sz w:val="32"/>
          <w:szCs w:val="32"/>
          <w:cs/>
        </w:rPr>
      </w:pPr>
      <w:r w:rsidRPr="00B42666">
        <w:rPr>
          <w:rFonts w:ascii="TH SarabunPSK" w:eastAsia="Times New Roman" w:hAnsi="TH SarabunPSK" w:cs="TH SarabunPSK"/>
          <w:b/>
          <w:bCs/>
          <w:sz w:val="32"/>
          <w:szCs w:val="32"/>
          <w:cs/>
        </w:rPr>
        <w:t>ประเด็นที่ต้องรายงาน</w:t>
      </w:r>
    </w:p>
    <w:p w:rsidR="002F0B40" w:rsidRPr="00B42666" w:rsidRDefault="002F0B40" w:rsidP="002F0B40">
      <w:pPr>
        <w:jc w:val="thaiDistribute"/>
        <w:rPr>
          <w:rFonts w:ascii="TH SarabunPSK" w:hAnsi="TH SarabunPSK" w:cs="TH SarabunPSK"/>
          <w:sz w:val="32"/>
          <w:szCs w:val="32"/>
        </w:rPr>
      </w:pPr>
      <w:r w:rsidRPr="00B42666">
        <w:rPr>
          <w:rFonts w:ascii="TH SarabunPSK" w:hAnsi="TH SarabunPSK" w:cs="TH SarabunPSK"/>
          <w:sz w:val="24"/>
          <w:szCs w:val="24"/>
        </w:rPr>
        <w:tab/>
      </w:r>
      <w:r w:rsidRPr="00B42666">
        <w:rPr>
          <w:rFonts w:ascii="TH SarabunPSK" w:hAnsi="TH SarabunPSK" w:cs="TH SarabunPSK"/>
          <w:spacing w:val="-6"/>
          <w:sz w:val="32"/>
          <w:szCs w:val="32"/>
          <w:cs/>
        </w:rPr>
        <w:t>- การรับนิสิต</w:t>
      </w:r>
    </w:p>
    <w:p w:rsidR="002F0B40" w:rsidRPr="00B42666" w:rsidRDefault="002F0B40" w:rsidP="002F0B40">
      <w:pPr>
        <w:rPr>
          <w:rFonts w:ascii="TH SarabunPSK" w:eastAsia="Times New Roman" w:hAnsi="TH SarabunPSK" w:cs="TH SarabunPSK"/>
          <w:b/>
          <w:bCs/>
          <w:sz w:val="32"/>
          <w:szCs w:val="32"/>
        </w:rPr>
      </w:pPr>
      <w:r w:rsidRPr="00B42666">
        <w:rPr>
          <w:rFonts w:ascii="TH SarabunPSK" w:hAnsi="TH SarabunPSK" w:cs="TH SarabunPSK"/>
          <w:spacing w:val="-6"/>
          <w:sz w:val="32"/>
          <w:szCs w:val="32"/>
          <w:cs/>
        </w:rPr>
        <w:tab/>
        <w:t>- การเตรียมพร้อมก่อนเข้าศึกษา</w:t>
      </w:r>
    </w:p>
    <w:p w:rsidR="002F0B40" w:rsidRPr="00B42666" w:rsidRDefault="002F0B40" w:rsidP="002F0B40">
      <w:pPr>
        <w:spacing w:before="240" w:after="120" w:line="20" w:lineRule="atLeast"/>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เกณฑ์การประเมิน</w:t>
      </w:r>
      <w:r w:rsidRPr="00B42666">
        <w:rPr>
          <w:rFonts w:ascii="TH SarabunPSK" w:eastAsia="Times New Roman" w:hAnsi="TH SarabunPSK" w:cs="TH SarabunPSK"/>
          <w:b/>
          <w:bCs/>
          <w:sz w:val="32"/>
          <w:szCs w:val="32"/>
        </w:rPr>
        <w:tab/>
      </w:r>
      <w:r w:rsidRPr="00B42666">
        <w:rPr>
          <w:rFonts w:ascii="TH SarabunPSK" w:eastAsia="Times New Roman" w:hAnsi="TH SarabunPSK" w:cs="TH SarabunPSK"/>
          <w:b/>
          <w:bCs/>
          <w:sz w:val="32"/>
          <w:szCs w:val="32"/>
        </w:rPr>
        <w:tab/>
      </w:r>
      <w:r w:rsidRPr="00B42666">
        <w:rPr>
          <w:rFonts w:ascii="TH SarabunPSK" w:eastAsia="Times New Roman" w:hAnsi="TH SarabunPSK" w:cs="TH SarabunPSK"/>
          <w:b/>
          <w:bCs/>
          <w:sz w:val="32"/>
          <w:szCs w:val="32"/>
        </w:rPr>
        <w:tab/>
      </w:r>
    </w:p>
    <w:tbl>
      <w:tblPr>
        <w:tblW w:w="8851"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496"/>
        <w:gridCol w:w="1560"/>
        <w:gridCol w:w="1844"/>
        <w:gridCol w:w="2692"/>
      </w:tblGrid>
      <w:tr w:rsidR="002F0B40" w:rsidRPr="00B42666" w:rsidTr="00E15E55">
        <w:trPr>
          <w:trHeight w:val="114"/>
        </w:trPr>
        <w:tc>
          <w:tcPr>
            <w:tcW w:w="1259"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๑</w:t>
            </w:r>
          </w:p>
        </w:tc>
        <w:tc>
          <w:tcPr>
            <w:tcW w:w="1496"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๒</w:t>
            </w:r>
          </w:p>
        </w:tc>
        <w:tc>
          <w:tcPr>
            <w:tcW w:w="1560"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๓</w:t>
            </w:r>
          </w:p>
        </w:tc>
        <w:tc>
          <w:tcPr>
            <w:tcW w:w="1844" w:type="dxa"/>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คะแนน ๔</w:t>
            </w:r>
          </w:p>
        </w:tc>
        <w:tc>
          <w:tcPr>
            <w:tcW w:w="2692" w:type="dxa"/>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คะแนน ๕</w:t>
            </w:r>
          </w:p>
        </w:tc>
      </w:tr>
      <w:tr w:rsidR="002F0B40" w:rsidRPr="00B42666" w:rsidTr="00E15E55">
        <w:trPr>
          <w:trHeight w:val="6413"/>
        </w:trPr>
        <w:tc>
          <w:tcPr>
            <w:tcW w:w="1259"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ไม่มีการ</w:t>
            </w:r>
            <w:r w:rsidR="00F44B8F">
              <w:rPr>
                <w:rFonts w:ascii="TH SarabunPSK" w:hAnsi="TH SarabunPSK" w:cs="TH SarabunPSK"/>
                <w:color w:val="000000"/>
                <w:sz w:val="32"/>
                <w:szCs w:val="32"/>
                <w:cs/>
              </w:rPr>
              <w:t>นำระบบกลไกการรับนิสิตไปสู่การป</w:t>
            </w:r>
            <w:r w:rsidR="00F44B8F">
              <w:rPr>
                <w:rFonts w:ascii="TH SarabunPSK" w:hAnsi="TH SarabunPSK" w:cs="TH SarabunPSK" w:hint="cs"/>
                <w:color w:val="000000"/>
                <w:sz w:val="32"/>
                <w:szCs w:val="32"/>
                <w:cs/>
              </w:rPr>
              <w:t>ฏิ</w:t>
            </w:r>
            <w:r w:rsidRPr="00B42666">
              <w:rPr>
                <w:rFonts w:ascii="TH SarabunPSK" w:hAnsi="TH SarabunPSK" w:cs="TH SarabunPSK"/>
                <w:color w:val="000000"/>
                <w:sz w:val="32"/>
                <w:szCs w:val="32"/>
                <w:cs/>
              </w:rPr>
              <w:t>บัติ/ดำเนินงาน</w:t>
            </w:r>
          </w:p>
          <w:p w:rsidR="002F0B40" w:rsidRPr="00B42666" w:rsidRDefault="002F0B40" w:rsidP="00E15E55">
            <w:pPr>
              <w:pStyle w:val="ListParagraph"/>
              <w:spacing w:line="216" w:lineRule="auto"/>
              <w:ind w:left="142" w:right="-58"/>
              <w:rPr>
                <w:rFonts w:ascii="TH SarabunPSK" w:hAnsi="TH SarabunPSK" w:cs="TH SarabunPSK"/>
                <w:color w:val="000000"/>
                <w:sz w:val="32"/>
                <w:szCs w:val="32"/>
              </w:rPr>
            </w:pPr>
          </w:p>
          <w:p w:rsidR="002F0B40" w:rsidRPr="00B42666" w:rsidRDefault="002F0B40" w:rsidP="00E15E55">
            <w:pPr>
              <w:pStyle w:val="ListParagraph"/>
              <w:spacing w:line="216" w:lineRule="auto"/>
              <w:ind w:left="142"/>
              <w:rPr>
                <w:rFonts w:ascii="TH SarabunPSK" w:hAnsi="TH SarabunPSK" w:cs="TH SarabunPSK"/>
                <w:color w:val="000000"/>
                <w:sz w:val="32"/>
                <w:szCs w:val="32"/>
              </w:rPr>
            </w:pPr>
          </w:p>
        </w:tc>
        <w:tc>
          <w:tcPr>
            <w:tcW w:w="1496"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มีการนำระบบกลไกการรับนิสิตไปสู่การปฏิบัติ/ดำเนินงาน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มีการประเมินกระบวนการการรับนิสิต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ไม่มีการปรับปรุง/พัฒนากระบวนการการรับนิสิต</w:t>
            </w:r>
          </w:p>
          <w:p w:rsidR="002F0B40" w:rsidRPr="00B42666" w:rsidRDefault="002F0B40" w:rsidP="00E15E55">
            <w:pPr>
              <w:pStyle w:val="ListParagraph"/>
              <w:spacing w:line="216" w:lineRule="auto"/>
              <w:ind w:left="142"/>
              <w:rPr>
                <w:rFonts w:ascii="TH SarabunPSK" w:hAnsi="TH SarabunPSK" w:cs="TH SarabunPSK"/>
                <w:color w:val="000000"/>
                <w:sz w:val="32"/>
                <w:szCs w:val="32"/>
              </w:rPr>
            </w:pPr>
          </w:p>
        </w:tc>
        <w:tc>
          <w:tcPr>
            <w:tcW w:w="1560"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มีการนำระบบกลไกการรับนิสิตไปสู่การปฏิบัติ/ดำเนินงาน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มีการประเมินกระบวนการการรับนิสิต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มีการปรับปรุง/พัฒนากระบวนการการรับนิสิตจากผลการประเมิน</w:t>
            </w:r>
          </w:p>
        </w:tc>
        <w:tc>
          <w:tcPr>
            <w:tcW w:w="1844"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มีการนำระบบกลไกการรับนิสิตไปสู่การปฏิบัติ/ดำเนินงาน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มีการประเมินกระบวนการการรับนิสิต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มีการปรับปรุง/พัฒนากระบวนการการรับนิสิตจากผลการประเมิน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มีผลจากการปรับปรุงกระบวนการการรับนิสิตเห็นชัดเป็นรูปธรรม</w:t>
            </w:r>
          </w:p>
        </w:tc>
        <w:tc>
          <w:tcPr>
            <w:tcW w:w="2692"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มีการนำระบบกลไกการรับนิสิตไปสู่การปฏิบัติ/ดำเนินงาน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มีการประเมินกระบวนการการรับนิสิต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มีการปรับปรุง/พัฒนากระบวนการการรับนิสิตจากผลการประเมิน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มีผลจากการปรับปรุงกระบวนการการรับนิสิตเห็นชัดเป็นรูปธรรม</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มีแนวทางปฏิบัติที่ดี โดยมีหลักฐานเชิงประจักษ์ยืนยัน และกรรมการผู้ตรวจประเมินสามารถให้เหตุผลอธิบายการเป็นแนวปฏิบัติที่ดีได้ชัดเจน</w:t>
            </w:r>
          </w:p>
        </w:tc>
      </w:tr>
    </w:tbl>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D5294F" w:rsidRPr="00B42666" w:rsidRDefault="00D5294F" w:rsidP="002F0B40">
      <w:pPr>
        <w:spacing w:line="20" w:lineRule="atLeast"/>
        <w:rPr>
          <w:rFonts w:ascii="TH SarabunPSK" w:eastAsia="Times New Roman" w:hAnsi="TH SarabunPSK" w:cs="TH SarabunPSK"/>
          <w:b/>
          <w:bCs/>
          <w:sz w:val="32"/>
          <w:szCs w:val="32"/>
        </w:rPr>
      </w:pPr>
    </w:p>
    <w:p w:rsidR="002F0B40" w:rsidRPr="00B42666" w:rsidRDefault="002F0B40" w:rsidP="002F0B40">
      <w:pPr>
        <w:spacing w:line="20" w:lineRule="atLeast"/>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ผลการดำเนินงาน</w:t>
      </w:r>
    </w:p>
    <w:p w:rsidR="002F0B40" w:rsidRPr="00B42666" w:rsidRDefault="002F0B40" w:rsidP="002F0B40">
      <w:pPr>
        <w:autoSpaceDE w:val="0"/>
        <w:autoSpaceDN w:val="0"/>
        <w:adjustRightInd w:val="0"/>
        <w:spacing w:line="20" w:lineRule="atLeast"/>
        <w:rPr>
          <w:rFonts w:ascii="TH SarabunPSK" w:eastAsia="Times New Roman" w:hAnsi="TH SarabunPSK" w:cs="TH SarabunPSK"/>
          <w:b/>
          <w:bCs/>
          <w:sz w:val="16"/>
          <w:szCs w:val="16"/>
        </w:rPr>
      </w:pPr>
    </w:p>
    <w:tbl>
      <w:tblPr>
        <w:tblStyle w:val="10"/>
        <w:tblW w:w="9716" w:type="dxa"/>
        <w:jc w:val="center"/>
        <w:tblLayout w:type="fixed"/>
        <w:tblLook w:val="04A0" w:firstRow="1" w:lastRow="0" w:firstColumn="1" w:lastColumn="0" w:noHBand="0" w:noVBand="1"/>
      </w:tblPr>
      <w:tblGrid>
        <w:gridCol w:w="6207"/>
        <w:gridCol w:w="3509"/>
      </w:tblGrid>
      <w:tr w:rsidR="002F0B40" w:rsidRPr="00D5294F" w:rsidTr="00D151F5">
        <w:trPr>
          <w:tblHeader/>
          <w:jc w:val="center"/>
        </w:trPr>
        <w:tc>
          <w:tcPr>
            <w:tcW w:w="6207" w:type="dxa"/>
          </w:tcPr>
          <w:p w:rsidR="002F0B40" w:rsidRPr="00D5294F" w:rsidRDefault="002F0B40" w:rsidP="00E15E55">
            <w:pPr>
              <w:autoSpaceDE w:val="0"/>
              <w:autoSpaceDN w:val="0"/>
              <w:adjustRightInd w:val="0"/>
              <w:spacing w:line="20" w:lineRule="atLeast"/>
              <w:jc w:val="center"/>
              <w:rPr>
                <w:rFonts w:ascii="TH SarabunPSK" w:eastAsia="Times New Roman" w:hAnsi="TH SarabunPSK" w:cs="TH SarabunPSK"/>
                <w:b/>
                <w:bCs/>
                <w:sz w:val="28"/>
                <w:cs/>
              </w:rPr>
            </w:pPr>
            <w:r w:rsidRPr="00D5294F">
              <w:rPr>
                <w:rFonts w:ascii="TH SarabunPSK" w:eastAsia="Times New Roman" w:hAnsi="TH SarabunPSK" w:cs="TH SarabunPSK"/>
                <w:b/>
                <w:bCs/>
                <w:sz w:val="28"/>
                <w:cs/>
              </w:rPr>
              <w:lastRenderedPageBreak/>
              <w:t>ผลการดำเนินงาน</w:t>
            </w:r>
          </w:p>
        </w:tc>
        <w:tc>
          <w:tcPr>
            <w:tcW w:w="3509" w:type="dxa"/>
          </w:tcPr>
          <w:p w:rsidR="002F0B40" w:rsidRPr="00D5294F" w:rsidRDefault="002F0B40" w:rsidP="00E15E55">
            <w:pPr>
              <w:autoSpaceDE w:val="0"/>
              <w:autoSpaceDN w:val="0"/>
              <w:adjustRightInd w:val="0"/>
              <w:spacing w:line="20" w:lineRule="atLeast"/>
              <w:jc w:val="center"/>
              <w:rPr>
                <w:rFonts w:ascii="TH SarabunPSK" w:eastAsia="Times New Roman" w:hAnsi="TH SarabunPSK" w:cs="TH SarabunPSK"/>
                <w:b/>
                <w:bCs/>
                <w:sz w:val="28"/>
                <w:cs/>
              </w:rPr>
            </w:pPr>
            <w:r w:rsidRPr="00D5294F">
              <w:rPr>
                <w:rFonts w:ascii="TH SarabunPSK" w:eastAsia="Times New Roman" w:hAnsi="TH SarabunPSK" w:cs="TH SarabunPSK"/>
                <w:b/>
                <w:bCs/>
                <w:sz w:val="28"/>
                <w:cs/>
              </w:rPr>
              <w:t>เอกสาร/หลักฐาน</w:t>
            </w:r>
          </w:p>
        </w:tc>
      </w:tr>
      <w:tr w:rsidR="002F0B40" w:rsidRPr="00D5294F" w:rsidTr="00D151F5">
        <w:trPr>
          <w:trHeight w:val="512"/>
          <w:jc w:val="center"/>
        </w:trPr>
        <w:tc>
          <w:tcPr>
            <w:tcW w:w="6207" w:type="dxa"/>
          </w:tcPr>
          <w:p w:rsidR="00D151F5" w:rsidRPr="00505FCB" w:rsidRDefault="002F0B40" w:rsidP="00D151F5">
            <w:pPr>
              <w:rPr>
                <w:rFonts w:ascii="TH SarabunPSK" w:hAnsi="TH SarabunPSK" w:cs="TH SarabunPSK"/>
                <w:sz w:val="24"/>
                <w:szCs w:val="24"/>
              </w:rPr>
            </w:pPr>
            <w:r w:rsidRPr="00D5294F">
              <w:rPr>
                <w:rFonts w:ascii="TH SarabunPSK" w:hAnsi="TH SarabunPSK" w:cs="TH SarabunPSK"/>
                <w:sz w:val="28"/>
                <w:cs/>
              </w:rPr>
              <w:t>-</w:t>
            </w:r>
            <w:r w:rsidR="00D151F5" w:rsidRPr="00505FCB">
              <w:rPr>
                <w:rFonts w:ascii="TH SarabunPSK" w:hAnsi="TH SarabunPSK" w:cs="TH SarabunPSK"/>
                <w:noProof/>
                <w:sz w:val="24"/>
                <w:szCs w:val="24"/>
              </w:rPr>
              <mc:AlternateContent>
                <mc:Choice Requires="wps">
                  <w:drawing>
                    <wp:anchor distT="0" distB="0" distL="114300" distR="114300" simplePos="0" relativeHeight="251581952" behindDoc="0" locked="0" layoutInCell="1" allowOverlap="1" wp14:anchorId="08D61748" wp14:editId="1847C980">
                      <wp:simplePos x="0" y="0"/>
                      <wp:positionH relativeFrom="column">
                        <wp:posOffset>222250</wp:posOffset>
                      </wp:positionH>
                      <wp:positionV relativeFrom="paragraph">
                        <wp:posOffset>90170</wp:posOffset>
                      </wp:positionV>
                      <wp:extent cx="3505200" cy="668020"/>
                      <wp:effectExtent l="0" t="0" r="19050" b="17780"/>
                      <wp:wrapNone/>
                      <wp:docPr id="41" name="สี่เหลี่ยมผืนผ้ามุมมน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68020"/>
                              </a:xfrm>
                              <a:prstGeom prst="roundRect">
                                <a:avLst>
                                  <a:gd name="adj" fmla="val 16667"/>
                                </a:avLst>
                              </a:prstGeom>
                              <a:noFill/>
                              <a:ln w="0">
                                <a:solidFill>
                                  <a:srgbClr val="000000"/>
                                </a:solidFill>
                                <a:round/>
                                <a:headEnd/>
                                <a:tailEnd/>
                              </a:ln>
                              <a:effectLst/>
                            </wps:spPr>
                            <wps:txbx>
                              <w:txbxContent>
                                <w:p w:rsidR="00A01147" w:rsidRDefault="00A01147" w:rsidP="00D151F5">
                                  <w:pPr>
                                    <w:jc w:val="center"/>
                                    <w:rPr>
                                      <w:rFonts w:ascii="TH SarabunPSK" w:hAnsi="TH SarabunPSK" w:cs="TH SarabunPSK"/>
                                      <w:b/>
                                      <w:bCs/>
                                      <w:sz w:val="32"/>
                                      <w:szCs w:val="32"/>
                                    </w:rPr>
                                  </w:pPr>
                                  <w:r>
                                    <w:rPr>
                                      <w:rFonts w:ascii="TH SarabunPSK" w:hAnsi="TH SarabunPSK" w:cs="TH SarabunPSK" w:hint="cs"/>
                                      <w:b/>
                                      <w:bCs/>
                                      <w:sz w:val="32"/>
                                      <w:szCs w:val="32"/>
                                      <w:cs/>
                                    </w:rPr>
                                    <w:t>กระบวนการการรับนิสิตหลักสูตรพุทธศาสตรมหาบัณฑิต</w:t>
                                  </w:r>
                                </w:p>
                                <w:p w:rsidR="00A01147" w:rsidRPr="006E12F1" w:rsidRDefault="00A01147" w:rsidP="00D151F5">
                                  <w:pPr>
                                    <w:jc w:val="center"/>
                                    <w:rPr>
                                      <w:rFonts w:ascii="TH SarabunPSK" w:hAnsi="TH SarabunPSK" w:cs="TH SarabunPSK"/>
                                      <w:b/>
                                      <w:bCs/>
                                      <w:sz w:val="32"/>
                                      <w:szCs w:val="32"/>
                                      <w:cs/>
                                    </w:rPr>
                                  </w:pPr>
                                  <w:r>
                                    <w:rPr>
                                      <w:rFonts w:ascii="TH SarabunPSK" w:hAnsi="TH SarabunPSK" w:cs="TH SarabunPSK" w:hint="cs"/>
                                      <w:b/>
                                      <w:bCs/>
                                      <w:sz w:val="32"/>
                                      <w:szCs w:val="32"/>
                                      <w:cs/>
                                    </w:rPr>
                                    <w:t>สาขาวิชาการจัดการเชิงพุทธ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61748" id="สี่เหลี่ยมผืนผ้ามุมมน 41" o:spid="_x0000_s1027" style="position:absolute;left:0;text-align:left;margin-left:17.5pt;margin-top:7.1pt;width:276pt;height:52.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" filled="f" strokeweight="0">
                      <v:textbox>
                        <w:txbxContent>
                          <w:p w:rsidR="00A01147" w:rsidRDefault="00A01147" w:rsidP="00D151F5">
                            <w:pPr>
                              <w:jc w:val="center"/>
                              <w:rPr>
                                <w:rFonts w:ascii="TH SarabunPSK" w:hAnsi="TH SarabunPSK" w:cs="TH SarabunPSK"/>
                                <w:b/>
                                <w:bCs/>
                                <w:sz w:val="32"/>
                                <w:szCs w:val="32"/>
                              </w:rPr>
                            </w:pPr>
                            <w:r>
                              <w:rPr>
                                <w:rFonts w:ascii="TH SarabunPSK" w:hAnsi="TH SarabunPSK" w:cs="TH SarabunPSK" w:hint="cs"/>
                                <w:b/>
                                <w:bCs/>
                                <w:sz w:val="32"/>
                                <w:szCs w:val="32"/>
                                <w:cs/>
                              </w:rPr>
                              <w:t>กระบวนการการรับนิสิตหลักสูตรพุทธศาสตรมหาบัณฑิต</w:t>
                            </w:r>
                          </w:p>
                          <w:p w:rsidR="00A01147" w:rsidRPr="006E12F1" w:rsidRDefault="00A01147" w:rsidP="00D151F5">
                            <w:pPr>
                              <w:jc w:val="center"/>
                              <w:rPr>
                                <w:rFonts w:ascii="TH SarabunPSK" w:hAnsi="TH SarabunPSK" w:cs="TH SarabunPSK"/>
                                <w:b/>
                                <w:bCs/>
                                <w:sz w:val="32"/>
                                <w:szCs w:val="32"/>
                                <w:cs/>
                              </w:rPr>
                            </w:pPr>
                            <w:r>
                              <w:rPr>
                                <w:rFonts w:ascii="TH SarabunPSK" w:hAnsi="TH SarabunPSK" w:cs="TH SarabunPSK" w:hint="cs"/>
                                <w:b/>
                                <w:bCs/>
                                <w:sz w:val="32"/>
                                <w:szCs w:val="32"/>
                                <w:cs/>
                              </w:rPr>
                              <w:t>สาขาวิชาการจัดการเชิงพุทธ</w:t>
                            </w:r>
                          </w:p>
                        </w:txbxContent>
                      </v:textbox>
                    </v:roundrect>
                  </w:pict>
                </mc:Fallback>
              </mc:AlternateContent>
            </w: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Default="00D151F5" w:rsidP="00D151F5">
            <w:pPr>
              <w:rPr>
                <w:rFonts w:ascii="TH SarabunPSK" w:hAnsi="TH SarabunPSK" w:cs="TH SarabunPSK"/>
                <w:sz w:val="24"/>
                <w:szCs w:val="24"/>
              </w:rPr>
            </w:pPr>
            <w:r w:rsidRPr="00505FCB">
              <w:rPr>
                <w:rFonts w:ascii="TH SarabunPSK" w:hAnsi="TH SarabunPSK" w:cs="TH SarabunPSK"/>
                <w:noProof/>
                <w:sz w:val="24"/>
                <w:szCs w:val="24"/>
              </w:rPr>
              <mc:AlternateContent>
                <mc:Choice Requires="wps">
                  <w:drawing>
                    <wp:anchor distT="0" distB="0" distL="114300" distR="114300" simplePos="0" relativeHeight="251585024" behindDoc="0" locked="0" layoutInCell="1" allowOverlap="1" wp14:anchorId="1509EAA6" wp14:editId="387BB028">
                      <wp:simplePos x="0" y="0"/>
                      <wp:positionH relativeFrom="column">
                        <wp:posOffset>1901190</wp:posOffset>
                      </wp:positionH>
                      <wp:positionV relativeFrom="paragraph">
                        <wp:posOffset>67945</wp:posOffset>
                      </wp:positionV>
                      <wp:extent cx="232410" cy="259080"/>
                      <wp:effectExtent l="19050" t="0" r="15240" b="45720"/>
                      <wp:wrapNone/>
                      <wp:docPr id="42" name="ลูกศรลง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693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ลง 42" o:spid="_x0000_s1026" type="#_x0000_t67" style="position:absolute;margin-left:149.7pt;margin-top:5.35pt;width:18.3pt;height:20.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" adj="11912" strokeweight="0"/>
                  </w:pict>
                </mc:Fallback>
              </mc:AlternateContent>
            </w:r>
          </w:p>
          <w:p w:rsidR="00D151F5" w:rsidRPr="00505FCB" w:rsidRDefault="00D151F5" w:rsidP="00D151F5">
            <w:pPr>
              <w:rPr>
                <w:rFonts w:ascii="TH SarabunPSK" w:hAnsi="TH SarabunPSK" w:cs="TH SarabunPSK"/>
                <w:sz w:val="24"/>
                <w:szCs w:val="24"/>
              </w:rPr>
            </w:pPr>
            <w:r w:rsidRPr="00505FCB">
              <w:rPr>
                <w:rFonts w:ascii="TH SarabunPSK" w:hAnsi="TH SarabunPSK" w:cs="TH SarabunPSK"/>
                <w:noProof/>
                <w:sz w:val="24"/>
                <w:szCs w:val="24"/>
              </w:rPr>
              <mc:AlternateContent>
                <mc:Choice Requires="wps">
                  <w:drawing>
                    <wp:anchor distT="0" distB="0" distL="114300" distR="114300" simplePos="0" relativeHeight="251545088" behindDoc="0" locked="0" layoutInCell="1" allowOverlap="1" wp14:anchorId="7C21BDCD" wp14:editId="357B686B">
                      <wp:simplePos x="0" y="0"/>
                      <wp:positionH relativeFrom="column">
                        <wp:posOffset>606425</wp:posOffset>
                      </wp:positionH>
                      <wp:positionV relativeFrom="paragraph">
                        <wp:posOffset>156210</wp:posOffset>
                      </wp:positionV>
                      <wp:extent cx="2682875" cy="655320"/>
                      <wp:effectExtent l="0" t="0" r="22225" b="11430"/>
                      <wp:wrapNone/>
                      <wp:docPr id="28" name="สี่เหลี่ยมผืนผ้ามุมมน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655320"/>
                              </a:xfrm>
                              <a:prstGeom prst="roundRect">
                                <a:avLst>
                                  <a:gd name="adj" fmla="val 16667"/>
                                </a:avLst>
                              </a:prstGeom>
                              <a:noFill/>
                              <a:ln w="0">
                                <a:solidFill>
                                  <a:srgbClr val="000000"/>
                                </a:solidFill>
                                <a:round/>
                                <a:headEnd/>
                                <a:tailEnd/>
                              </a:ln>
                              <a:effectLst/>
                            </wps:spPr>
                            <wps:txbx>
                              <w:txbxContent>
                                <w:p w:rsidR="00A01147" w:rsidRPr="006E12F1" w:rsidRDefault="00A01147" w:rsidP="00D151F5">
                                  <w:pPr>
                                    <w:jc w:val="center"/>
                                    <w:rPr>
                                      <w:rFonts w:ascii="TH SarabunPSK" w:hAnsi="TH SarabunPSK" w:cs="TH SarabunPSK"/>
                                      <w:sz w:val="32"/>
                                      <w:szCs w:val="32"/>
                                      <w:cs/>
                                    </w:rPr>
                                  </w:pPr>
                                  <w:r>
                                    <w:rPr>
                                      <w:rFonts w:ascii="TH SarabunPSK" w:hAnsi="TH SarabunPSK" w:cs="TH SarabunPSK" w:hint="cs"/>
                                      <w:sz w:val="32"/>
                                      <w:szCs w:val="32"/>
                                      <w:cs/>
                                    </w:rPr>
                                    <w:t>จัดทำแผนการรับนักนิสิต</w:t>
                                  </w:r>
                                  <w:r w:rsidRPr="006E12F1">
                                    <w:rPr>
                                      <w:rFonts w:ascii="TH SarabunPSK" w:hAnsi="TH SarabunPSK" w:cs="TH SarabunPSK" w:hint="cs"/>
                                      <w:sz w:val="32"/>
                                      <w:szCs w:val="32"/>
                                      <w:cs/>
                                    </w:rPr>
                                    <w:t xml:space="preserve">ตามที่กำหนดจำนวน </w:t>
                                  </w:r>
                                  <w:r w:rsidRPr="006E12F1">
                                    <w:rPr>
                                      <w:rFonts w:ascii="TH SarabunPSK" w:hAnsi="TH SarabunPSK" w:cs="TH SarabunPSK"/>
                                      <w:sz w:val="32"/>
                                      <w:szCs w:val="32"/>
                                    </w:rPr>
                                    <w:t xml:space="preserve">: </w:t>
                                  </w:r>
                                  <w:r w:rsidRPr="006E12F1">
                                    <w:rPr>
                                      <w:rFonts w:ascii="TH SarabunPSK" w:hAnsi="TH SarabunPSK" w:cs="TH SarabunPSK" w:hint="cs"/>
                                      <w:sz w:val="32"/>
                                      <w:szCs w:val="32"/>
                                      <w:cs/>
                                    </w:rPr>
                                    <w:t>คุณสมบัติตามที่ต้องการ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1BDCD" id="สี่เหลี่ยมผืนผ้ามุมมน 28" o:spid="_x0000_s1028" style="position:absolute;left:0;text-align:left;margin-left:47.75pt;margin-top:12.3pt;width:211.25pt;height:51.6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" filled="f" strokeweight="0">
                      <v:textbox>
                        <w:txbxContent>
                          <w:p w:rsidR="00A01147" w:rsidRPr="006E12F1" w:rsidRDefault="00A01147" w:rsidP="00D151F5">
                            <w:pPr>
                              <w:jc w:val="center"/>
                              <w:rPr>
                                <w:rFonts w:ascii="TH SarabunPSK" w:hAnsi="TH SarabunPSK" w:cs="TH SarabunPSK"/>
                                <w:sz w:val="32"/>
                                <w:szCs w:val="32"/>
                                <w:cs/>
                              </w:rPr>
                            </w:pPr>
                            <w:r>
                              <w:rPr>
                                <w:rFonts w:ascii="TH SarabunPSK" w:hAnsi="TH SarabunPSK" w:cs="TH SarabunPSK" w:hint="cs"/>
                                <w:sz w:val="32"/>
                                <w:szCs w:val="32"/>
                                <w:cs/>
                              </w:rPr>
                              <w:t>จัดทำแผนการรับนักนิสิต</w:t>
                            </w:r>
                            <w:r w:rsidRPr="006E12F1">
                              <w:rPr>
                                <w:rFonts w:ascii="TH SarabunPSK" w:hAnsi="TH SarabunPSK" w:cs="TH SarabunPSK" w:hint="cs"/>
                                <w:sz w:val="32"/>
                                <w:szCs w:val="32"/>
                                <w:cs/>
                              </w:rPr>
                              <w:t xml:space="preserve">ตามที่กำหนดจำนวน </w:t>
                            </w:r>
                            <w:r w:rsidRPr="006E12F1">
                              <w:rPr>
                                <w:rFonts w:ascii="TH SarabunPSK" w:hAnsi="TH SarabunPSK" w:cs="TH SarabunPSK"/>
                                <w:sz w:val="32"/>
                                <w:szCs w:val="32"/>
                              </w:rPr>
                              <w:t xml:space="preserve">: </w:t>
                            </w:r>
                            <w:r w:rsidRPr="006E12F1">
                              <w:rPr>
                                <w:rFonts w:ascii="TH SarabunPSK" w:hAnsi="TH SarabunPSK" w:cs="TH SarabunPSK" w:hint="cs"/>
                                <w:sz w:val="32"/>
                                <w:szCs w:val="32"/>
                                <w:cs/>
                              </w:rPr>
                              <w:t>คุณสมบัติตามที่ต้องการ</w:t>
                            </w:r>
                          </w:p>
                        </w:txbxContent>
                      </v:textbox>
                    </v:roundrect>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48160" behindDoc="0" locked="0" layoutInCell="1" allowOverlap="1" wp14:anchorId="5A61AFF4" wp14:editId="70A810BC">
                      <wp:simplePos x="0" y="0"/>
                      <wp:positionH relativeFrom="column">
                        <wp:posOffset>787400</wp:posOffset>
                      </wp:positionH>
                      <wp:positionV relativeFrom="paragraph">
                        <wp:posOffset>1070610</wp:posOffset>
                      </wp:positionV>
                      <wp:extent cx="2414905" cy="370840"/>
                      <wp:effectExtent l="0" t="0" r="23495" b="10160"/>
                      <wp:wrapNone/>
                      <wp:docPr id="29" name="สี่เหลี่ยมผืนผ้ามุมมน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905" cy="370840"/>
                              </a:xfrm>
                              <a:prstGeom prst="roundRect">
                                <a:avLst>
                                  <a:gd name="adj" fmla="val 16667"/>
                                </a:avLst>
                              </a:prstGeom>
                              <a:noFill/>
                              <a:ln w="0">
                                <a:solidFill>
                                  <a:srgbClr val="000000"/>
                                </a:solidFill>
                                <a:round/>
                                <a:headEnd/>
                                <a:tailEnd/>
                              </a:ln>
                              <a:effectLst/>
                            </wps:spPr>
                            <wps:txbx>
                              <w:txbxContent>
                                <w:p w:rsidR="00A01147" w:rsidRPr="00FF013D" w:rsidRDefault="00A01147" w:rsidP="00D151F5">
                                  <w:pPr>
                                    <w:jc w:val="center"/>
                                    <w:rPr>
                                      <w:rFonts w:ascii="TH SarabunPSK" w:hAnsi="TH SarabunPSK" w:cs="TH SarabunPSK"/>
                                      <w:sz w:val="32"/>
                                      <w:szCs w:val="32"/>
                                      <w:cs/>
                                    </w:rPr>
                                  </w:pPr>
                                  <w:r w:rsidRPr="00FF013D">
                                    <w:rPr>
                                      <w:rFonts w:ascii="TH SarabunPSK" w:hAnsi="TH SarabunPSK" w:cs="TH SarabunPSK" w:hint="cs"/>
                                      <w:sz w:val="32"/>
                                      <w:szCs w:val="32"/>
                                      <w:cs/>
                                    </w:rPr>
                                    <w:t>ดำเนิน</w:t>
                                  </w:r>
                                  <w:r w:rsidRPr="00FF013D">
                                    <w:rPr>
                                      <w:rFonts w:ascii="TH SarabunPSK" w:hAnsi="TH SarabunPSK" w:cs="TH SarabunPSK"/>
                                      <w:sz w:val="32"/>
                                      <w:szCs w:val="32"/>
                                      <w:cs/>
                                    </w:rPr>
                                    <w:t>การรับสมัคร</w:t>
                                  </w:r>
                                  <w:r>
                                    <w:rPr>
                                      <w:rFonts w:ascii="TH SarabunPSK" w:hAnsi="TH SarabunPSK" w:cs="TH SarabunPSK" w:hint="cs"/>
                                      <w:sz w:val="32"/>
                                      <w:szCs w:val="32"/>
                                      <w:cs/>
                                    </w:rPr>
                                    <w:t>และเตรียมความพร้อม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1AFF4" id="สี่เหลี่ยมผืนผ้ามุมมน 29" o:spid="_x0000_s1029" style="position:absolute;left:0;text-align:left;margin-left:62pt;margin-top:84.3pt;width:190.15pt;height:29.2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" filled="f" strokeweight="0">
                      <v:textbox>
                        <w:txbxContent>
                          <w:p w:rsidR="00A01147" w:rsidRPr="00FF013D" w:rsidRDefault="00A01147" w:rsidP="00D151F5">
                            <w:pPr>
                              <w:jc w:val="center"/>
                              <w:rPr>
                                <w:rFonts w:ascii="TH SarabunPSK" w:hAnsi="TH SarabunPSK" w:cs="TH SarabunPSK"/>
                                <w:sz w:val="32"/>
                                <w:szCs w:val="32"/>
                                <w:cs/>
                              </w:rPr>
                            </w:pPr>
                            <w:r w:rsidRPr="00FF013D">
                              <w:rPr>
                                <w:rFonts w:ascii="TH SarabunPSK" w:hAnsi="TH SarabunPSK" w:cs="TH SarabunPSK" w:hint="cs"/>
                                <w:sz w:val="32"/>
                                <w:szCs w:val="32"/>
                                <w:cs/>
                              </w:rPr>
                              <w:t>ดำเนิน</w:t>
                            </w:r>
                            <w:r w:rsidRPr="00FF013D">
                              <w:rPr>
                                <w:rFonts w:ascii="TH SarabunPSK" w:hAnsi="TH SarabunPSK" w:cs="TH SarabunPSK"/>
                                <w:sz w:val="32"/>
                                <w:szCs w:val="32"/>
                                <w:cs/>
                              </w:rPr>
                              <w:t>การรับสมัคร</w:t>
                            </w:r>
                            <w:r>
                              <w:rPr>
                                <w:rFonts w:ascii="TH SarabunPSK" w:hAnsi="TH SarabunPSK" w:cs="TH SarabunPSK" w:hint="cs"/>
                                <w:sz w:val="32"/>
                                <w:szCs w:val="32"/>
                                <w:cs/>
                              </w:rPr>
                              <w:t>และเตรียมความพร้อม</w:t>
                            </w:r>
                          </w:p>
                        </w:txbxContent>
                      </v:textbox>
                    </v:roundrect>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51232" behindDoc="0" locked="0" layoutInCell="1" allowOverlap="1" wp14:anchorId="7A96E81E" wp14:editId="0A53AF6D">
                      <wp:simplePos x="0" y="0"/>
                      <wp:positionH relativeFrom="column">
                        <wp:posOffset>890905</wp:posOffset>
                      </wp:positionH>
                      <wp:positionV relativeFrom="paragraph">
                        <wp:posOffset>1769110</wp:posOffset>
                      </wp:positionV>
                      <wp:extent cx="2216785" cy="359410"/>
                      <wp:effectExtent l="0" t="0" r="12065" b="59690"/>
                      <wp:wrapNone/>
                      <wp:docPr id="30" name="สี่เหลี่ยมผืนผ้ามุมมน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359410"/>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a:outerShdw dist="20000" dir="5400000" rotWithShape="0">
                                  <a:srgbClr val="000000">
                                    <a:alpha val="37999"/>
                                  </a:srgbClr>
                                </a:outerShdw>
                              </a:effectLst>
                            </wps:spPr>
                            <wps:txbx>
                              <w:txbxContent>
                                <w:p w:rsidR="00A01147" w:rsidRPr="004F3466" w:rsidRDefault="00A01147" w:rsidP="00D151F5">
                                  <w:pPr>
                                    <w:jc w:val="center"/>
                                    <w:rPr>
                                      <w:sz w:val="32"/>
                                      <w:szCs w:val="32"/>
                                    </w:rPr>
                                  </w:pPr>
                                  <w:r>
                                    <w:rPr>
                                      <w:rFonts w:ascii="TH SarabunPSK" w:hAnsi="TH SarabunPSK" w:cs="TH SarabunPSK" w:hint="cs"/>
                                      <w:sz w:val="32"/>
                                      <w:szCs w:val="32"/>
                                      <w:cs/>
                                    </w:rPr>
                                    <w:t>รายงานตัวและขึ้นทะเบียนนิสิต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6E81E" id="สี่เหลี่ยมผืนผ้ามุมมน 30" o:spid="_x0000_s1030" style="position:absolute;left:0;text-align:left;margin-left:70.15pt;margin-top:139.3pt;width:174.55pt;height:28.3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" strokeweight="0">
                      <v:fill rotate="t" focus="100%" type="gradient"/>
                      <v:shadow on="t" color="black" opacity="24903f" origin=",.5" offset="0,.55556mm"/>
                      <v:textbox>
                        <w:txbxContent>
                          <w:p w:rsidR="00A01147" w:rsidRPr="004F3466" w:rsidRDefault="00A01147" w:rsidP="00D151F5">
                            <w:pPr>
                              <w:jc w:val="center"/>
                              <w:rPr>
                                <w:sz w:val="32"/>
                                <w:szCs w:val="32"/>
                              </w:rPr>
                            </w:pPr>
                            <w:r>
                              <w:rPr>
                                <w:rFonts w:ascii="TH SarabunPSK" w:hAnsi="TH SarabunPSK" w:cs="TH SarabunPSK" w:hint="cs"/>
                                <w:sz w:val="32"/>
                                <w:szCs w:val="32"/>
                                <w:cs/>
                              </w:rPr>
                              <w:t>รายงานตัวและขึ้นทะเบียนนิสิต</w:t>
                            </w:r>
                          </w:p>
                        </w:txbxContent>
                      </v:textbox>
                    </v:roundrect>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54304" behindDoc="0" locked="0" layoutInCell="1" allowOverlap="1" wp14:anchorId="477DAB0F" wp14:editId="3B183CB6">
                      <wp:simplePos x="0" y="0"/>
                      <wp:positionH relativeFrom="column">
                        <wp:posOffset>985520</wp:posOffset>
                      </wp:positionH>
                      <wp:positionV relativeFrom="paragraph">
                        <wp:posOffset>2424430</wp:posOffset>
                      </wp:positionV>
                      <wp:extent cx="2070100" cy="359410"/>
                      <wp:effectExtent l="0" t="0" r="25400" b="59690"/>
                      <wp:wrapNone/>
                      <wp:docPr id="31" name="สี่เหลี่ยมผืนผ้ามุมมน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59410"/>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a:outerShdw dist="20000" dir="5400000" rotWithShape="0">
                                  <a:srgbClr val="000000">
                                    <a:alpha val="37999"/>
                                  </a:srgbClr>
                                </a:outerShdw>
                              </a:effectLst>
                            </wps:spPr>
                            <wps:txbx>
                              <w:txbxContent>
                                <w:p w:rsidR="00A01147" w:rsidRPr="00A71C54" w:rsidRDefault="00A01147" w:rsidP="00D151F5">
                                  <w:pPr>
                                    <w:jc w:val="center"/>
                                    <w:rPr>
                                      <w:rFonts w:ascii="TH SarabunPSK" w:hAnsi="TH SarabunPSK" w:cs="TH SarabunPSK"/>
                                      <w:sz w:val="32"/>
                                      <w:szCs w:val="32"/>
                                      <w:cs/>
                                    </w:rPr>
                                  </w:pPr>
                                  <w:r w:rsidRPr="00A71C54">
                                    <w:rPr>
                                      <w:rFonts w:ascii="TH SarabunPSK" w:hAnsi="TH SarabunPSK" w:cs="TH SarabunPSK" w:hint="cs"/>
                                      <w:sz w:val="32"/>
                                      <w:szCs w:val="32"/>
                                      <w:cs/>
                                    </w:rPr>
                                    <w:t>ประเมินกระบวนการ</w:t>
                                  </w:r>
                                  <w:r>
                                    <w:rPr>
                                      <w:rFonts w:ascii="TH SarabunPSK" w:hAnsi="TH SarabunPSK" w:cs="TH SarabunPSK" w:hint="cs"/>
                                      <w:sz w:val="32"/>
                                      <w:szCs w:val="32"/>
                                      <w:cs/>
                                    </w:rPr>
                                    <w:t>รับนิสิต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DAB0F" id="สี่เหลี่ยมผืนผ้ามุมมน 31" o:spid="_x0000_s1031" style="position:absolute;left:0;text-align:left;margin-left:77.6pt;margin-top:190.9pt;width:163pt;height:28.3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" strokeweight="0">
                      <v:fill rotate="t" focus="100%" type="gradient"/>
                      <v:shadow on="t" color="black" opacity="24903f" origin=",.5" offset="0,.55556mm"/>
                      <v:textbox>
                        <w:txbxContent>
                          <w:p w:rsidR="00A01147" w:rsidRPr="00A71C54" w:rsidRDefault="00A01147" w:rsidP="00D151F5">
                            <w:pPr>
                              <w:jc w:val="center"/>
                              <w:rPr>
                                <w:rFonts w:ascii="TH SarabunPSK" w:hAnsi="TH SarabunPSK" w:cs="TH SarabunPSK"/>
                                <w:sz w:val="32"/>
                                <w:szCs w:val="32"/>
                                <w:cs/>
                              </w:rPr>
                            </w:pPr>
                            <w:r w:rsidRPr="00A71C54">
                              <w:rPr>
                                <w:rFonts w:ascii="TH SarabunPSK" w:hAnsi="TH SarabunPSK" w:cs="TH SarabunPSK" w:hint="cs"/>
                                <w:sz w:val="32"/>
                                <w:szCs w:val="32"/>
                                <w:cs/>
                              </w:rPr>
                              <w:t>ประเมินกระบวนการ</w:t>
                            </w:r>
                            <w:r>
                              <w:rPr>
                                <w:rFonts w:ascii="TH SarabunPSK" w:hAnsi="TH SarabunPSK" w:cs="TH SarabunPSK" w:hint="cs"/>
                                <w:sz w:val="32"/>
                                <w:szCs w:val="32"/>
                                <w:cs/>
                              </w:rPr>
                              <w:t>รับนิสิต</w:t>
                            </w:r>
                          </w:p>
                        </w:txbxContent>
                      </v:textbox>
                    </v:roundrect>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57376" behindDoc="0" locked="0" layoutInCell="1" allowOverlap="1" wp14:anchorId="2BDDD8ED" wp14:editId="78D7C885">
                      <wp:simplePos x="0" y="0"/>
                      <wp:positionH relativeFrom="column">
                        <wp:posOffset>1054735</wp:posOffset>
                      </wp:positionH>
                      <wp:positionV relativeFrom="paragraph">
                        <wp:posOffset>3106420</wp:posOffset>
                      </wp:positionV>
                      <wp:extent cx="1949450" cy="359410"/>
                      <wp:effectExtent l="0" t="0" r="12700" b="59690"/>
                      <wp:wrapNone/>
                      <wp:docPr id="32" name="สี่เหลี่ยมผืนผ้ามุมมน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59410"/>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a:outerShdw dist="20000" dir="5400000" rotWithShape="0">
                                  <a:srgbClr val="000000">
                                    <a:alpha val="37999"/>
                                  </a:srgbClr>
                                </a:outerShdw>
                              </a:effectLst>
                            </wps:spPr>
                            <wps:txbx>
                              <w:txbxContent>
                                <w:p w:rsidR="00A01147" w:rsidRPr="00F01F33" w:rsidRDefault="00A01147" w:rsidP="00D151F5">
                                  <w:pPr>
                                    <w:jc w:val="center"/>
                                    <w:rPr>
                                      <w:rFonts w:ascii="TH SarabunPSK" w:hAnsi="TH SarabunPSK" w:cs="TH SarabunPSK"/>
                                      <w:sz w:val="32"/>
                                      <w:szCs w:val="32"/>
                                      <w:cs/>
                                    </w:rPr>
                                  </w:pPr>
                                  <w:r w:rsidRPr="00F01F33">
                                    <w:rPr>
                                      <w:rFonts w:ascii="TH SarabunPSK" w:hAnsi="TH SarabunPSK" w:cs="TH SarabunPSK" w:hint="cs"/>
                                      <w:sz w:val="32"/>
                                      <w:szCs w:val="32"/>
                                      <w:cs/>
                                    </w:rPr>
                                    <w:t>ปรับปรุง/พัฒนา/ผลการพัฒนา</w:t>
                                  </w:r>
                                  <w:r>
                                    <w:rPr>
                                      <w:rFonts w:ascii="TH SarabunPSK" w:hAnsi="TH SarabunPSK" w:cs="TH SarabunPSK" w:hint="cs"/>
                                      <w:sz w:val="32"/>
                                      <w:szCs w:val="32"/>
                                      <w:cs/>
                                    </w:rPr>
                                    <w:t>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DD8ED" id="สี่เหลี่ยมผืนผ้ามุมมน 32" o:spid="_x0000_s1032" style="position:absolute;left:0;text-align:left;margin-left:83.05pt;margin-top:244.6pt;width:153.5pt;height:28.3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" strokeweight="0">
                      <v:fill rotate="t" focus="100%" type="gradient"/>
                      <v:shadow on="t" color="black" opacity="24903f" origin=",.5" offset="0,.55556mm"/>
                      <v:textbox>
                        <w:txbxContent>
                          <w:p w:rsidR="00A01147" w:rsidRPr="00F01F33" w:rsidRDefault="00A01147" w:rsidP="00D151F5">
                            <w:pPr>
                              <w:jc w:val="center"/>
                              <w:rPr>
                                <w:rFonts w:ascii="TH SarabunPSK" w:hAnsi="TH SarabunPSK" w:cs="TH SarabunPSK"/>
                                <w:sz w:val="32"/>
                                <w:szCs w:val="32"/>
                                <w:cs/>
                              </w:rPr>
                            </w:pPr>
                            <w:r w:rsidRPr="00F01F33">
                              <w:rPr>
                                <w:rFonts w:ascii="TH SarabunPSK" w:hAnsi="TH SarabunPSK" w:cs="TH SarabunPSK" w:hint="cs"/>
                                <w:sz w:val="32"/>
                                <w:szCs w:val="32"/>
                                <w:cs/>
                              </w:rPr>
                              <w:t>ปรับปรุง/พัฒนา/ผลการพัฒนา</w:t>
                            </w:r>
                            <w:r>
                              <w:rPr>
                                <w:rFonts w:ascii="TH SarabunPSK" w:hAnsi="TH SarabunPSK" w:cs="TH SarabunPSK" w:hint="cs"/>
                                <w:sz w:val="32"/>
                                <w:szCs w:val="32"/>
                                <w:cs/>
                              </w:rPr>
                              <w:t>ฯ</w:t>
                            </w:r>
                          </w:p>
                        </w:txbxContent>
                      </v:textbox>
                    </v:roundrect>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60448" behindDoc="0" locked="0" layoutInCell="1" allowOverlap="1" wp14:anchorId="0934A103" wp14:editId="4311ABF5">
                      <wp:simplePos x="0" y="0"/>
                      <wp:positionH relativeFrom="column">
                        <wp:posOffset>1925955</wp:posOffset>
                      </wp:positionH>
                      <wp:positionV relativeFrom="paragraph">
                        <wp:posOffset>811530</wp:posOffset>
                      </wp:positionV>
                      <wp:extent cx="232410" cy="259080"/>
                      <wp:effectExtent l="19050" t="0" r="15240" b="45720"/>
                      <wp:wrapNone/>
                      <wp:docPr id="34" name="ลูกศรลง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C70B2F" id="ลูกศรลง 34" o:spid="_x0000_s1026" type="#_x0000_t67" style="position:absolute;margin-left:151.65pt;margin-top:63.9pt;width:18.3pt;height:20.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" adj="11912" strokeweight="0"/>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63520" behindDoc="0" locked="0" layoutInCell="1" allowOverlap="1" wp14:anchorId="17FEB4DE" wp14:editId="216D5A7A">
                      <wp:simplePos x="0" y="0"/>
                      <wp:positionH relativeFrom="column">
                        <wp:posOffset>1925320</wp:posOffset>
                      </wp:positionH>
                      <wp:positionV relativeFrom="paragraph">
                        <wp:posOffset>1440815</wp:posOffset>
                      </wp:positionV>
                      <wp:extent cx="233045" cy="327660"/>
                      <wp:effectExtent l="19050" t="0" r="14605" b="34290"/>
                      <wp:wrapNone/>
                      <wp:docPr id="35" name="ลูกศรลง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32766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2EEB67" id="ลูกศรลง 35" o:spid="_x0000_s1026" type="#_x0000_t67" style="position:absolute;margin-left:151.6pt;margin-top:113.45pt;width:18.35pt;height:25.8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" adj="13919" strokeweight="0"/>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66592" behindDoc="0" locked="0" layoutInCell="1" allowOverlap="1" wp14:anchorId="7B34CC24" wp14:editId="33886868">
                      <wp:simplePos x="0" y="0"/>
                      <wp:positionH relativeFrom="column">
                        <wp:posOffset>1925955</wp:posOffset>
                      </wp:positionH>
                      <wp:positionV relativeFrom="paragraph">
                        <wp:posOffset>2131060</wp:posOffset>
                      </wp:positionV>
                      <wp:extent cx="232410" cy="293370"/>
                      <wp:effectExtent l="19050" t="0" r="15240" b="30480"/>
                      <wp:wrapNone/>
                      <wp:docPr id="36" name="ลูกศรลง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9337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2CE558" id="ลูกศรลง 36" o:spid="_x0000_s1026" type="#_x0000_t67" style="position:absolute;margin-left:151.65pt;margin-top:167.8pt;width:18.3pt;height:23.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" adj="13044" strokeweight="0"/>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69664" behindDoc="0" locked="0" layoutInCell="1" allowOverlap="1" wp14:anchorId="131A23D8" wp14:editId="6CDDC293">
                      <wp:simplePos x="0" y="0"/>
                      <wp:positionH relativeFrom="column">
                        <wp:posOffset>1925320</wp:posOffset>
                      </wp:positionH>
                      <wp:positionV relativeFrom="paragraph">
                        <wp:posOffset>2804160</wp:posOffset>
                      </wp:positionV>
                      <wp:extent cx="233045" cy="301625"/>
                      <wp:effectExtent l="19050" t="0" r="14605" b="41275"/>
                      <wp:wrapNone/>
                      <wp:docPr id="37" name="ลูกศรลง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301625"/>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E5FA65" id="ลูกศรลง 37" o:spid="_x0000_s1026" type="#_x0000_t67" style="position:absolute;margin-left:151.6pt;margin-top:220.8pt;width:18.35pt;height:23.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" adj="13256" strokeweight="0"/>
                  </w:pict>
                </mc:Fallback>
              </mc:AlternateContent>
            </w:r>
            <w:r w:rsidRPr="00505FCB">
              <w:rPr>
                <w:rFonts w:ascii="TH SarabunPSK" w:hAnsi="TH SarabunPSK" w:cs="TH SarabunPSK"/>
                <w:noProof/>
                <w:sz w:val="24"/>
                <w:szCs w:val="24"/>
              </w:rPr>
              <mc:AlternateContent>
                <mc:Choice Requires="wps">
                  <w:drawing>
                    <wp:anchor distT="0" distB="0" distL="114300" distR="114300" simplePos="0" relativeHeight="251572736" behindDoc="0" locked="0" layoutInCell="1" allowOverlap="1" wp14:anchorId="127E6895" wp14:editId="167ED441">
                      <wp:simplePos x="0" y="0"/>
                      <wp:positionH relativeFrom="column">
                        <wp:posOffset>390525</wp:posOffset>
                      </wp:positionH>
                      <wp:positionV relativeFrom="paragraph">
                        <wp:posOffset>492125</wp:posOffset>
                      </wp:positionV>
                      <wp:extent cx="8255" cy="2803525"/>
                      <wp:effectExtent l="0" t="0" r="29845" b="15875"/>
                      <wp:wrapNone/>
                      <wp:docPr id="38" name="ตัวเชื่อมต่อตรง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8035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AAB7D" id="ตัวเชื่อมต่อตรง 38"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8.75pt" to="31.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" strokecolor="black [3213]">
                      <o:lock v:ext="edit" shapetype="f"/>
                    </v:line>
                  </w:pict>
                </mc:Fallback>
              </mc:AlternateContent>
            </w:r>
            <w:r w:rsidRPr="00505FCB">
              <w:rPr>
                <w:rFonts w:ascii="TH SarabunPSK" w:hAnsi="TH SarabunPSK" w:cs="TH SarabunPSK"/>
                <w:noProof/>
                <w:sz w:val="24"/>
                <w:szCs w:val="24"/>
              </w:rPr>
              <mc:AlternateContent>
                <mc:Choice Requires="wps">
                  <w:drawing>
                    <wp:anchor distT="4294967295" distB="4294967295" distL="114300" distR="114300" simplePos="0" relativeHeight="251575808" behindDoc="0" locked="0" layoutInCell="1" allowOverlap="1" wp14:anchorId="1AA176F7" wp14:editId="3F5DA1CB">
                      <wp:simplePos x="0" y="0"/>
                      <wp:positionH relativeFrom="column">
                        <wp:posOffset>397510</wp:posOffset>
                      </wp:positionH>
                      <wp:positionV relativeFrom="paragraph">
                        <wp:posOffset>490855</wp:posOffset>
                      </wp:positionV>
                      <wp:extent cx="207010" cy="0"/>
                      <wp:effectExtent l="0" t="76200" r="21590" b="114300"/>
                      <wp:wrapNone/>
                      <wp:docPr id="39" name="ลูกศรเชื่อมต่อแบบตรง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588FF83A" id="_x0000_t32" coordsize="21600,21600" o:spt="32" o:oned="t" path="m,l21600,21600e" filled="f">
                      <v:path arrowok="t" fillok="f" o:connecttype="none"/>
                      <o:lock v:ext="edit" shapetype="t"/>
                    </v:shapetype>
                    <v:shape id="ลูกศรเชื่อมต่อแบบตรง 39" o:spid="_x0000_s1026" type="#_x0000_t32" style="position:absolute;margin-left:31.3pt;margin-top:38.65pt;width:16.3pt;height:0;z-index:25157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" strokecolor="black [3213]">
                      <v:stroke endarrow="open"/>
                      <o:lock v:ext="edit" shapetype="f"/>
                    </v:shape>
                  </w:pict>
                </mc:Fallback>
              </mc:AlternateContent>
            </w:r>
            <w:r w:rsidRPr="00505FCB">
              <w:rPr>
                <w:rFonts w:ascii="TH SarabunPSK" w:hAnsi="TH SarabunPSK" w:cs="TH SarabunPSK"/>
                <w:noProof/>
                <w:sz w:val="24"/>
                <w:szCs w:val="24"/>
              </w:rPr>
              <mc:AlternateContent>
                <mc:Choice Requires="wps">
                  <w:drawing>
                    <wp:anchor distT="4294967295" distB="4294967295" distL="114300" distR="114300" simplePos="0" relativeHeight="251578880" behindDoc="0" locked="0" layoutInCell="1" allowOverlap="1" wp14:anchorId="0614CE34" wp14:editId="6737521E">
                      <wp:simplePos x="0" y="0"/>
                      <wp:positionH relativeFrom="column">
                        <wp:posOffset>398780</wp:posOffset>
                      </wp:positionH>
                      <wp:positionV relativeFrom="paragraph">
                        <wp:posOffset>3295015</wp:posOffset>
                      </wp:positionV>
                      <wp:extent cx="655955" cy="0"/>
                      <wp:effectExtent l="38100" t="76200" r="0" b="114300"/>
                      <wp:wrapNone/>
                      <wp:docPr id="40" name="ลูกศรเชื่อมต่อแบบตรง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5955"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DBEAE7" id="ลูกศรเชื่อมต่อแบบตรง 40" o:spid="_x0000_s1026" type="#_x0000_t32" style="position:absolute;margin-left:31.4pt;margin-top:259.45pt;width:51.65pt;height:0;flip:x;z-index:25157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" strokecolor="black [3213]">
                      <v:stroke endarrow="open"/>
                      <o:lock v:ext="edit" shapetype="f"/>
                    </v:shape>
                  </w:pict>
                </mc:Fallback>
              </mc:AlternateContent>
            </w: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Default="00D151F5" w:rsidP="00D151F5">
            <w:pPr>
              <w:rPr>
                <w:rFonts w:ascii="TH SarabunPSK" w:hAnsi="TH SarabunPSK" w:cs="TH SarabunPSK"/>
                <w:sz w:val="24"/>
                <w:szCs w:val="24"/>
              </w:rPr>
            </w:pPr>
          </w:p>
          <w:p w:rsidR="00D151F5" w:rsidRDefault="00D151F5" w:rsidP="00D151F5">
            <w:pPr>
              <w:rPr>
                <w:rFonts w:ascii="TH SarabunPSK" w:hAnsi="TH SarabunPSK" w:cs="TH SarabunPSK"/>
                <w:sz w:val="24"/>
                <w:szCs w:val="24"/>
              </w:rPr>
            </w:pPr>
          </w:p>
          <w:p w:rsidR="00D151F5"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p>
          <w:p w:rsidR="00D151F5" w:rsidRPr="00505FCB" w:rsidRDefault="00D151F5" w:rsidP="00D151F5">
            <w:pPr>
              <w:rPr>
                <w:rFonts w:ascii="TH SarabunPSK" w:hAnsi="TH SarabunPSK" w:cs="TH SarabunPSK"/>
                <w:sz w:val="24"/>
                <w:szCs w:val="24"/>
              </w:rPr>
            </w:pPr>
            <w:r w:rsidRPr="00505FCB">
              <w:rPr>
                <w:rFonts w:ascii="TH SarabunPSK" w:hAnsi="TH SarabunPSK" w:cs="TH SarabunPSK"/>
                <w:sz w:val="24"/>
                <w:szCs w:val="24"/>
                <w:cs/>
              </w:rPr>
              <w:t xml:space="preserve">- </w:t>
            </w:r>
          </w:p>
          <w:p w:rsidR="002F0B40" w:rsidRDefault="002F0B40" w:rsidP="00E15E55">
            <w:pPr>
              <w:rPr>
                <w:rFonts w:ascii="TH SarabunPSK" w:hAnsi="TH SarabunPSK" w:cs="TH SarabunPSK"/>
                <w:sz w:val="28"/>
              </w:rPr>
            </w:pPr>
            <w:r w:rsidRPr="00D5294F">
              <w:rPr>
                <w:rFonts w:ascii="TH SarabunPSK" w:hAnsi="TH SarabunPSK" w:cs="TH SarabunPSK"/>
                <w:sz w:val="28"/>
                <w:cs/>
              </w:rPr>
              <w:t xml:space="preserve"> </w:t>
            </w:r>
            <w:r w:rsidRPr="00D5294F">
              <w:rPr>
                <w:rFonts w:ascii="TH SarabunPSK" w:hAnsi="TH SarabunPSK" w:cs="TH SarabunPSK"/>
                <w:b/>
                <w:bCs/>
                <w:sz w:val="28"/>
                <w:cs/>
              </w:rPr>
              <w:t>การรับนักศึกษา</w:t>
            </w:r>
            <w:r w:rsidRPr="00D5294F">
              <w:rPr>
                <w:rFonts w:ascii="TH SarabunPSK" w:hAnsi="TH SarabunPSK" w:cs="TH SarabunPSK"/>
                <w:sz w:val="28"/>
                <w:cs/>
              </w:rPr>
              <w:t xml:space="preserve">   </w:t>
            </w:r>
          </w:p>
          <w:p w:rsidR="00EC22AE" w:rsidRDefault="00D5294F" w:rsidP="00EC22AE">
            <w:pPr>
              <w:ind w:firstLine="702"/>
              <w:rPr>
                <w:rFonts w:ascii="TH SarabunPSK" w:hAnsi="TH SarabunPSK" w:cs="TH SarabunPSK"/>
                <w:sz w:val="28"/>
              </w:rPr>
            </w:pPr>
            <w:r>
              <w:rPr>
                <w:rFonts w:ascii="TH SarabunPSK" w:hAnsi="TH SarabunPSK" w:cs="TH SarabunPSK"/>
                <w:sz w:val="28"/>
                <w:cs/>
              </w:rPr>
              <w:t>ในปีการศึกษา</w:t>
            </w:r>
            <w:r w:rsidR="00EC22AE">
              <w:rPr>
                <w:rFonts w:ascii="TH SarabunPSK" w:hAnsi="TH SarabunPSK" w:cs="TH SarabunPSK" w:hint="cs"/>
                <w:sz w:val="28"/>
                <w:cs/>
              </w:rPr>
              <w:t xml:space="preserve"> </w:t>
            </w:r>
            <w:r w:rsidR="002F0B40" w:rsidRPr="00D5294F">
              <w:rPr>
                <w:rFonts w:ascii="TH SarabunPSK" w:hAnsi="TH SarabunPSK" w:cs="TH SarabunPSK"/>
                <w:sz w:val="28"/>
                <w:cs/>
              </w:rPr>
              <w:t xml:space="preserve">๒๕๕๙ หลักสูตรพุทธศาสตรมหาบัณฑิต สาขาวิชาการจัดการเชิงพุทธ </w:t>
            </w:r>
            <w:r w:rsidR="00D479B2" w:rsidRPr="00D479B2">
              <w:rPr>
                <w:rFonts w:ascii="TH SarabunPSK" w:hAnsi="TH SarabunPSK" w:cs="TH SarabunPSK"/>
                <w:sz w:val="28"/>
                <w:cs/>
              </w:rPr>
              <w:t>ได้นำรายงานผลการถอดบทเรียนปัญหาอุปส</w:t>
            </w:r>
            <w:r w:rsidR="00D479B2">
              <w:rPr>
                <w:rFonts w:ascii="TH SarabunPSK" w:hAnsi="TH SarabunPSK" w:cs="TH SarabunPSK"/>
                <w:sz w:val="28"/>
                <w:cs/>
              </w:rPr>
              <w:t>รรค ในการรับนิสิตปีการศึกษา ๒๕๕</w:t>
            </w:r>
            <w:r w:rsidR="00D479B2">
              <w:rPr>
                <w:rFonts w:ascii="TH SarabunPSK" w:hAnsi="TH SarabunPSK" w:cs="TH SarabunPSK" w:hint="cs"/>
                <w:sz w:val="28"/>
                <w:cs/>
              </w:rPr>
              <w:t>๘</w:t>
            </w:r>
            <w:r w:rsidR="00D479B2" w:rsidRPr="00D479B2">
              <w:rPr>
                <w:rFonts w:ascii="TH SarabunPSK" w:hAnsi="TH SarabunPSK" w:cs="TH SarabunPSK"/>
                <w:sz w:val="28"/>
                <w:cs/>
              </w:rPr>
              <w:t xml:space="preserve"> เพื่อนำม</w:t>
            </w:r>
            <w:r w:rsidR="00D479B2">
              <w:rPr>
                <w:rFonts w:ascii="TH SarabunPSK" w:hAnsi="TH SarabunPSK" w:cs="TH SarabunPSK"/>
                <w:sz w:val="28"/>
                <w:cs/>
              </w:rPr>
              <w:t>ากำหนดทิศทางในการรับนิสิตปี ๒๕๕</w:t>
            </w:r>
            <w:r w:rsidR="00D479B2">
              <w:rPr>
                <w:rFonts w:ascii="TH SarabunPSK" w:hAnsi="TH SarabunPSK" w:cs="TH SarabunPSK" w:hint="cs"/>
                <w:sz w:val="28"/>
                <w:cs/>
              </w:rPr>
              <w:t>๙</w:t>
            </w:r>
            <w:r w:rsidR="00D479B2" w:rsidRPr="00D479B2">
              <w:rPr>
                <w:rFonts w:ascii="TH SarabunPSK" w:hAnsi="TH SarabunPSK" w:cs="TH SarabunPSK"/>
                <w:sz w:val="28"/>
                <w:cs/>
              </w:rPr>
              <w:t xml:space="preserve"> ในการกำหนดจำนวนการรับนิสิต โดยพิจารณาจากอัตราการคงอยู่ของนิสิตที่ผ่านมาในแต่ละปีซึ่งพบว่า นิสิตมีอัตราคงอยู่จนจบการศึกษาอยู่</w:t>
            </w:r>
            <w:r w:rsidR="002F0B40" w:rsidRPr="00D5294F">
              <w:rPr>
                <w:rFonts w:ascii="TH SarabunPSK" w:hAnsi="TH SarabunPSK" w:cs="TH SarabunPSK"/>
                <w:sz w:val="28"/>
                <w:cs/>
              </w:rPr>
              <w:t>ได้ดำเนินการตามกระบวนการรับนิสิตใหม่ของมหาวิทยาลัยมหาจุฬาลงกรณราชวิทยาลัย มีระบบและกลไกการรับสมัครนิสิตใหม่ โดยคณะดำเนินการเอง กระบวนก</w:t>
            </w:r>
            <w:r w:rsidR="00EC22AE">
              <w:rPr>
                <w:rFonts w:ascii="TH SarabunPSK" w:hAnsi="TH SarabunPSK" w:cs="TH SarabunPSK"/>
                <w:sz w:val="28"/>
                <w:cs/>
              </w:rPr>
              <w:t>ารเริ่มจากการกำหนดแผนการรับน</w:t>
            </w:r>
            <w:r w:rsidR="00EC22AE">
              <w:rPr>
                <w:rFonts w:ascii="TH SarabunPSK" w:hAnsi="TH SarabunPSK" w:cs="TH SarabunPSK" w:hint="cs"/>
                <w:sz w:val="28"/>
                <w:cs/>
              </w:rPr>
              <w:t xml:space="preserve">ิสิตที่หลักสูตรได้กำหนดไว้ ๒ แผน คือ แผน ก แบบ ก (๑) และแผน ก แบบ ก (๒) </w:t>
            </w:r>
            <w:r w:rsidR="00D479B2" w:rsidRPr="00D479B2">
              <w:rPr>
                <w:rFonts w:ascii="TH SarabunPSK" w:hAnsi="TH SarabunPSK" w:cs="TH SarabunPSK"/>
                <w:sz w:val="28"/>
                <w:cs/>
              </w:rPr>
              <w:t>จากการศึกษาแหล่งที่มาของนิสิตพบว่า มาจากการทาบทามตรง คือ นิสิต/ศิษย์เก่า/อาจารย์ชักชวน จะมีอัตราการคงอยู่สูงกว่านิสิตที่สมัครเอง และการรับรู้ข้อมูลหลักสูตร พบว่า แต่ละรุ่นจะได้นิสิตที่มาจากการเห็นข้อความจากสื่อป้ายประชาสัมพันธ์ตามสถานที่ หน่วยงานต่างๆ แผ่นพับ โบ</w:t>
            </w:r>
            <w:r w:rsidR="00064EFE">
              <w:rPr>
                <w:rFonts w:ascii="TH SarabunPSK" w:hAnsi="TH SarabunPSK" w:cs="TH SarabunPSK" w:hint="cs"/>
                <w:sz w:val="28"/>
                <w:cs/>
              </w:rPr>
              <w:t>ว์</w:t>
            </w:r>
            <w:r w:rsidR="00D479B2" w:rsidRPr="00D479B2">
              <w:rPr>
                <w:rFonts w:ascii="TH SarabunPSK" w:hAnsi="TH SarabunPSK" w:cs="TH SarabunPSK"/>
                <w:sz w:val="28"/>
                <w:cs/>
              </w:rPr>
              <w:t xml:space="preserve">ชัวร์ที่ส่งไปยังหน่วยงานเป้าหมาย </w:t>
            </w:r>
            <w:r w:rsidR="00EC22AE">
              <w:rPr>
                <w:rFonts w:ascii="TH SarabunPSK" w:hAnsi="TH SarabunPSK" w:cs="TH SarabunPSK" w:hint="cs"/>
                <w:sz w:val="28"/>
                <w:cs/>
              </w:rPr>
              <w:t>ในปีการศึกษา ๒๕๕๙ ได้กำหนดรับนิสิต โดยได้กำหนดคุณสมบัติของผู้เข้าศึกษาไว้ ดังนี้</w:t>
            </w:r>
          </w:p>
          <w:p w:rsidR="00EC22AE" w:rsidRDefault="00EC22AE" w:rsidP="00EC22AE">
            <w:pPr>
              <w:ind w:firstLine="702"/>
              <w:rPr>
                <w:rFonts w:ascii="TH SarabunPSK" w:hAnsi="TH SarabunPSK" w:cs="TH SarabunPSK"/>
              </w:rPr>
            </w:pPr>
            <w:r w:rsidRPr="00EC22AE">
              <w:rPr>
                <w:rFonts w:ascii="TH SarabunPSK" w:hAnsi="TH SarabunPSK" w:cs="TH SarabunPSK" w:hint="cs"/>
                <w:sz w:val="28"/>
                <w:cs/>
              </w:rPr>
              <w:t>๑)</w:t>
            </w:r>
            <w:r>
              <w:rPr>
                <w:rFonts w:ascii="TH SarabunPSK" w:hAnsi="TH SarabunPSK" w:cs="TH SarabunPSK" w:hint="cs"/>
                <w:cs/>
              </w:rPr>
              <w:t xml:space="preserve"> </w:t>
            </w:r>
            <w:r w:rsidRPr="00EC22AE">
              <w:rPr>
                <w:rFonts w:ascii="TH SarabunPSK" w:hAnsi="TH SarabunPSK" w:cs="TH SarabunPSK" w:hint="cs"/>
                <w:cs/>
              </w:rPr>
              <w:t>เป</w:t>
            </w:r>
            <w:r>
              <w:rPr>
                <w:rFonts w:ascii="TH SarabunPSK" w:hAnsi="TH SarabunPSK" w:cs="TH SarabunPSK" w:hint="cs"/>
                <w:cs/>
              </w:rPr>
              <w:t>็นผู้สำเร็จการศึกษาเป็นเปรียญธรรมเก้าประโยค</w:t>
            </w:r>
          </w:p>
          <w:p w:rsidR="00EC22AE" w:rsidRDefault="00EC22AE" w:rsidP="00EC22AE">
            <w:pPr>
              <w:ind w:firstLine="702"/>
              <w:rPr>
                <w:rFonts w:ascii="TH SarabunPSK" w:hAnsi="TH SarabunPSK" w:cs="TH SarabunPSK"/>
                <w:sz w:val="28"/>
              </w:rPr>
            </w:pPr>
            <w:r>
              <w:rPr>
                <w:rFonts w:ascii="TH SarabunPSK" w:hAnsi="TH SarabunPSK" w:cs="TH SarabunPSK" w:hint="cs"/>
                <w:sz w:val="28"/>
                <w:cs/>
              </w:rPr>
              <w:t>๒) เป็นผู้สำเร็จการศึกษาระดับปริญญาตรี หรือเทียบเท่า จากมหาวิทยาลัย หรือสถาบันการศึกษาที่สภามหาวิทยาลัยรับรอง</w:t>
            </w:r>
          </w:p>
          <w:p w:rsidR="00EC22AE" w:rsidRDefault="00EC22AE" w:rsidP="00EC22AE">
            <w:pPr>
              <w:ind w:firstLine="702"/>
              <w:rPr>
                <w:rFonts w:ascii="TH SarabunPSK" w:hAnsi="TH SarabunPSK" w:cs="TH SarabunPSK"/>
                <w:sz w:val="28"/>
              </w:rPr>
            </w:pPr>
            <w:r>
              <w:rPr>
                <w:rFonts w:ascii="TH SarabunPSK" w:hAnsi="TH SarabunPSK" w:cs="TH SarabunPSK" w:hint="cs"/>
                <w:sz w:val="28"/>
                <w:cs/>
              </w:rPr>
              <w:lastRenderedPageBreak/>
              <w:t xml:space="preserve">๓) ได้รับค่าเฉลี่ยสะสมในระดับปริญญาตรี ไม่ต่ำกว่า ๒.๕๐ จากระบบ ๔ แต้ม ยกเว้นผู้มีประสบการณ์การทำงานติดต่อกันเป็นเวลาไม่น้อยกว่า ๒ ปี นับแต่สำเร็จการศึกษา  </w:t>
            </w:r>
          </w:p>
          <w:p w:rsidR="00EC22AE" w:rsidRDefault="004F496C" w:rsidP="00EC22AE">
            <w:pPr>
              <w:ind w:firstLine="702"/>
              <w:rPr>
                <w:rFonts w:ascii="TH SarabunPSK" w:hAnsi="TH SarabunPSK" w:cs="TH SarabunPSK"/>
                <w:sz w:val="28"/>
              </w:rPr>
            </w:pPr>
            <w:r>
              <w:rPr>
                <w:rFonts w:ascii="TH SarabunPSK" w:hAnsi="TH SarabunPSK" w:cs="TH SarabunPSK" w:hint="cs"/>
                <w:sz w:val="28"/>
                <w:cs/>
              </w:rPr>
              <w:t>๔) ไม่เคยถูกลงโทษให้พ้นสภาพการเป็นนิสิตบัณฑิตวิทยาลัย</w:t>
            </w:r>
          </w:p>
          <w:p w:rsidR="004F496C" w:rsidRDefault="004F496C" w:rsidP="00EC22AE">
            <w:pPr>
              <w:ind w:firstLine="702"/>
              <w:rPr>
                <w:rFonts w:ascii="TH SarabunPSK" w:hAnsi="TH SarabunPSK" w:cs="TH SarabunPSK"/>
                <w:sz w:val="28"/>
              </w:rPr>
            </w:pPr>
            <w:r>
              <w:rPr>
                <w:rFonts w:ascii="TH SarabunPSK" w:hAnsi="TH SarabunPSK" w:cs="TH SarabunPSK" w:hint="cs"/>
                <w:sz w:val="28"/>
                <w:cs/>
              </w:rPr>
              <w:t>และมีวิธีการคัดเลือกจาก</w:t>
            </w:r>
          </w:p>
          <w:p w:rsidR="004F496C" w:rsidRDefault="004F496C" w:rsidP="004F496C">
            <w:pPr>
              <w:ind w:firstLine="702"/>
              <w:rPr>
                <w:rFonts w:ascii="TH SarabunPSK" w:hAnsi="TH SarabunPSK" w:cs="TH SarabunPSK"/>
              </w:rPr>
            </w:pPr>
            <w:r w:rsidRPr="004F496C">
              <w:rPr>
                <w:rFonts w:ascii="TH SarabunPSK" w:hAnsi="TH SarabunPSK" w:cs="TH SarabunPSK" w:hint="cs"/>
                <w:sz w:val="28"/>
                <w:cs/>
              </w:rPr>
              <w:t>๑)</w:t>
            </w:r>
            <w:r>
              <w:rPr>
                <w:rFonts w:ascii="TH SarabunPSK" w:hAnsi="TH SarabunPSK" w:cs="TH SarabunPSK" w:hint="cs"/>
                <w:cs/>
              </w:rPr>
              <w:t xml:space="preserve"> ผู้สมัครต้องมีเอกสารหลักฐานตรงตามคุณสมบัติที่หลักสูตรหรือบัณฑิตกำหนด</w:t>
            </w:r>
          </w:p>
          <w:p w:rsidR="004F496C" w:rsidRDefault="004F496C" w:rsidP="004F496C">
            <w:pPr>
              <w:ind w:firstLine="702"/>
              <w:rPr>
                <w:rFonts w:ascii="TH SarabunPSK" w:hAnsi="TH SarabunPSK" w:cs="TH SarabunPSK"/>
              </w:rPr>
            </w:pPr>
            <w:r>
              <w:rPr>
                <w:rFonts w:ascii="TH SarabunPSK" w:hAnsi="TH SarabunPSK" w:cs="TH SarabunPSK" w:hint="cs"/>
                <w:cs/>
              </w:rPr>
              <w:t>๒) ผู้สมัคต้องผ่านสอบข้อเขียนวัดความรู้ในรายวิชาตามที่หลักสูตรฯ หรือบัณฑิตวิทยาลัยกำหนด</w:t>
            </w:r>
          </w:p>
          <w:p w:rsidR="004F496C" w:rsidRPr="004F496C" w:rsidRDefault="004F496C" w:rsidP="004F496C">
            <w:pPr>
              <w:ind w:firstLine="702"/>
              <w:rPr>
                <w:rFonts w:ascii="TH SarabunPSK" w:hAnsi="TH SarabunPSK" w:cs="TH SarabunPSK"/>
                <w:cs/>
              </w:rPr>
            </w:pPr>
            <w:r>
              <w:rPr>
                <w:rFonts w:ascii="TH SarabunPSK" w:hAnsi="TH SarabunPSK" w:cs="TH SarabunPSK" w:hint="cs"/>
                <w:cs/>
              </w:rPr>
              <w:t>๓) ผู้สอบผ่ายข้อเขียนต้องสอบสัมภาษณ์ในเนื้อหาตามข้อ ๒ และความรู้ความสามารถด้านอื่นๆ ตามที่หลักสูตรหรือบัณฑิตวิทยาลัยกำหนด</w:t>
            </w:r>
          </w:p>
          <w:p w:rsidR="002F0B40" w:rsidRPr="00D5294F" w:rsidRDefault="004F496C" w:rsidP="00E15E55">
            <w:pPr>
              <w:ind w:firstLine="702"/>
              <w:rPr>
                <w:rFonts w:ascii="TH SarabunPSK" w:hAnsi="TH SarabunPSK" w:cs="TH SarabunPSK"/>
                <w:sz w:val="28"/>
              </w:rPr>
            </w:pPr>
            <w:r>
              <w:rPr>
                <w:rFonts w:ascii="TH SarabunPSK" w:hAnsi="TH SarabunPSK" w:cs="TH SarabunPSK" w:hint="cs"/>
                <w:sz w:val="28"/>
                <w:cs/>
              </w:rPr>
              <w:t>หลักสูตรได้มี</w:t>
            </w:r>
            <w:r w:rsidR="002F0B40" w:rsidRPr="00D5294F">
              <w:rPr>
                <w:rFonts w:ascii="TH SarabunPSK" w:hAnsi="TH SarabunPSK" w:cs="TH SarabunPSK"/>
                <w:sz w:val="28"/>
                <w:cs/>
              </w:rPr>
              <w:t xml:space="preserve">การประชาสัมพันธ์ การรับสมัครทั้งทางเว็บไซต์ และการสมัครด้วยตนเอง การประกาศรายชื่อผู้มีสิทธิ์เข้ารับการคัดเลือก การสอบคัดเลือก (พิจารณาผลการเรียนในระดับปริญญาตรีและการสัมภาษณ์) การประกาศรายชื่อ และการรายงานตัว </w:t>
            </w:r>
          </w:p>
          <w:p w:rsidR="002F0B40" w:rsidRPr="00D5294F" w:rsidRDefault="002F0B40" w:rsidP="00E15E55">
            <w:pPr>
              <w:ind w:firstLine="702"/>
              <w:rPr>
                <w:rFonts w:ascii="TH SarabunPSK" w:hAnsi="TH SarabunPSK" w:cs="TH SarabunPSK"/>
                <w:sz w:val="28"/>
              </w:rPr>
            </w:pPr>
            <w:r w:rsidRPr="00D5294F">
              <w:rPr>
                <w:rFonts w:ascii="TH SarabunPSK" w:hAnsi="TH SarabunPSK" w:cs="TH SarabunPSK"/>
                <w:sz w:val="28"/>
                <w:cs/>
              </w:rPr>
              <w:t xml:space="preserve">กระบวนการรับเข้านิสิตใหม่ในปีการศึกษา ๒๕๕๙ ได้รับการปรับปรุงจากกระบวนการรับเข้านิสิตใหม่ปีการศึกษา ๒๕๕๘ เพื่อให้ได้นิสิตที่มีคุณภาพตามเป้าหมาย จากการวิเคราะห์ปัญหาและอุปสรรคในกระบวนการรับเข้านิสิตใหม่ในปีการศึกษา ๒๕๕๘ พบว่าการประชาสัมพันธ์และภาพลักษณ์ของหลักสูตรฯ ยังไม่มีขีดความสามารถในการประชาสัมพันธ์เท่าที่ควร พระสังฆาธิการระดับเจ้าอาวาสซึ่งเป็นกลุ่มเป้าหมาย ยังไม่เห็นความโดดเด่นของหลักสูตรฯ ดังนั้นหลักสูตรพุทธศาสตรมหาบัณฑิต สาขาวิชาการจัดการเชิงพุทธ ภายใต้ระบบการกำกับดูแลของคณะคณะสังคมศาสตร์ เห็นชอบให้มีการสร้างและเผยแพร่ภาพลักษณ์ของหลักสูตร อย่างต่อเนื่องตลอดปีการศึกษา ๒๕๕๘ โดยจัดกิจกรรมประชาสัมพันธ์ภาพลักษณ์ในฐานะคณะผู้นำด้านกระบวนการผลิตบัณฑิตที่มีคุณภาพ อาทิ โครงการศึกษาดูงานประกอบรายวิชาการจัดการกิจการพระพุทธศาสนาเปรียบเทียบ จังหวัดจันทบุรี กิจกรรมเสริมหลักสูตรเรื่องพระพุทธศาสนากับภัยคุกคาม ตลอดจนการจัดแสดงนิทรรศการในงานเทศกาลต่างๆ การร่วมกิจกรรมสาธารณะกับจังหวัดพระนครศรอยุธยา และหน่วยงานภาครัฐ และภาคเอกชน ซึ่งเป็นการสร้างภาพลักษณ์ที่ดี เพิ่มเติมจากโครงการแนะแนวทางการศึกษา </w:t>
            </w:r>
          </w:p>
          <w:p w:rsidR="002F0B40" w:rsidRPr="00D5294F" w:rsidRDefault="002F0B40" w:rsidP="00E15E55">
            <w:pPr>
              <w:ind w:firstLine="702"/>
              <w:rPr>
                <w:rFonts w:ascii="TH SarabunPSK" w:hAnsi="TH SarabunPSK" w:cs="TH SarabunPSK"/>
                <w:sz w:val="28"/>
              </w:rPr>
            </w:pPr>
            <w:r w:rsidRPr="00D5294F">
              <w:rPr>
                <w:rFonts w:ascii="TH SarabunPSK" w:hAnsi="TH SarabunPSK" w:cs="TH SarabunPSK"/>
                <w:sz w:val="28"/>
                <w:cs/>
              </w:rPr>
              <w:t xml:space="preserve">หลังจากการรับเข้าแล้ว หลักสูตรพุทธศาสตรมหาบัณฑิต สาขาวิชาการจัดการเชิงพุทธ ได้ติดตามผลการดำเนินงาน วิเคราะห์ปัญหาอุปสรรค เพื่อปรับปรุงกระบวนการรับเข้านิสิตใหม่ พบว่าปัญหาและอุปสรรคของกระบวนการรับเข้านิสิตใหม่ มีมูลเหตุมาจากระยะเวลาดำเนินการล่าช้า เมื่อเปรียบเทียบกับสถาบันหรือหลักสูตรอื่นๆ นอกจากนี้ขั้นตอนการรับสมัครซับซ้อนเนื่องจากเป็นกระบวนการรับนิสิตใหม่ในภาพรวมของมหาวิทยาลัย จึงได้มีการปรับปรุงกระบวนการรับเข้า โดยให้พระสังฆาธิการและผู้สนใจสามารถสมัครแบบออนไลน์ สามารถดำเนินการทุกขั้นตอนโดยตรงผ่านเว็บไซต์หลักสูตรบัณฑิตศึกษา </w:t>
            </w:r>
          </w:p>
          <w:p w:rsidR="002F0B40" w:rsidRDefault="002F0B40" w:rsidP="00E15E55">
            <w:pPr>
              <w:ind w:firstLine="702"/>
              <w:rPr>
                <w:rFonts w:ascii="TH SarabunPSK" w:hAnsi="TH SarabunPSK" w:cs="TH SarabunPSK"/>
                <w:sz w:val="28"/>
              </w:rPr>
            </w:pPr>
            <w:r w:rsidRPr="00D5294F">
              <w:rPr>
                <w:rFonts w:ascii="TH SarabunPSK" w:hAnsi="TH SarabunPSK" w:cs="TH SarabunPSK"/>
                <w:sz w:val="28"/>
                <w:cs/>
              </w:rPr>
              <w:t>จากกระบวนการและการบริหารกระบวนการที่มีการพัฒนาปรับปรุงอย่างต่อเนื่อง ส่งผลให้หลักสูตรพุทธศาสตรมหาบัณฑิต สาขาวิชาการจัดการเชิงพุทธ มีจำนวนนิสิตใหม่ตามเป้าหมายที่กำหนดไว้ในแผน จัดอยู่ในกลุ่มหลักสูตรที่รับเข้านิสิตใหม่ที่ตรงตามเป้าหมายของแผนมากที่สุด</w:t>
            </w:r>
          </w:p>
          <w:p w:rsidR="00D151F5" w:rsidRPr="00505FCB" w:rsidRDefault="00D151F5" w:rsidP="00D151F5">
            <w:pPr>
              <w:rPr>
                <w:rFonts w:ascii="TH SarabunPSK" w:hAnsi="TH SarabunPSK" w:cs="TH SarabunPSK"/>
                <w:sz w:val="24"/>
                <w:szCs w:val="24"/>
              </w:rPr>
            </w:pPr>
          </w:p>
          <w:p w:rsidR="00D151F5" w:rsidRPr="001C16DE" w:rsidRDefault="00D151F5" w:rsidP="00D151F5">
            <w:pPr>
              <w:rPr>
                <w:rFonts w:ascii="TH SarabunPSK" w:hAnsi="TH SarabunPSK" w:cs="TH SarabunPSK"/>
                <w:sz w:val="28"/>
              </w:rPr>
            </w:pPr>
            <w:r w:rsidRPr="00505FCB">
              <w:rPr>
                <w:rFonts w:ascii="TH SarabunPSK" w:hAnsi="TH SarabunPSK" w:cs="TH SarabunPSK"/>
                <w:noProof/>
                <w:sz w:val="24"/>
                <w:szCs w:val="24"/>
                <w:cs/>
              </w:rPr>
              <w:lastRenderedPageBreak/>
              <mc:AlternateContent>
                <mc:Choice Requires="wps">
                  <w:drawing>
                    <wp:anchor distT="0" distB="0" distL="114300" distR="114300" simplePos="0" relativeHeight="251587072" behindDoc="0" locked="0" layoutInCell="1" allowOverlap="1" wp14:anchorId="6B13CDDF" wp14:editId="71CDC32B">
                      <wp:simplePos x="0" y="0"/>
                      <wp:positionH relativeFrom="column">
                        <wp:posOffset>245745</wp:posOffset>
                      </wp:positionH>
                      <wp:positionV relativeFrom="paragraph">
                        <wp:posOffset>180340</wp:posOffset>
                      </wp:positionV>
                      <wp:extent cx="3505200" cy="588645"/>
                      <wp:effectExtent l="0" t="0" r="19050" b="59055"/>
                      <wp:wrapNone/>
                      <wp:docPr id="52" name="สี่เหลี่ยมผืนผ้ามุมมน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88645"/>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a:outerShdw dist="20000" dir="5400000" rotWithShape="0">
                                  <a:srgbClr val="000000">
                                    <a:alpha val="37999"/>
                                  </a:srgbClr>
                                </a:outerShdw>
                              </a:effectLst>
                            </wps:spPr>
                            <wps:txbx>
                              <w:txbxContent>
                                <w:p w:rsidR="00A01147" w:rsidRPr="00461C1B" w:rsidRDefault="00A01147" w:rsidP="00D151F5">
                                  <w:pPr>
                                    <w:jc w:val="center"/>
                                    <w:rPr>
                                      <w:rFonts w:ascii="TH SarabunPSK" w:hAnsi="TH SarabunPSK" w:cs="TH SarabunPSK"/>
                                      <w:b/>
                                      <w:bCs/>
                                    </w:rPr>
                                  </w:pPr>
                                  <w:r w:rsidRPr="00461C1B">
                                    <w:rPr>
                                      <w:rFonts w:ascii="TH SarabunPSK" w:hAnsi="TH SarabunPSK" w:cs="TH SarabunPSK"/>
                                      <w:b/>
                                      <w:bCs/>
                                      <w:cs/>
                                    </w:rPr>
                                    <w:t>ระบบการเตรียมความพร้อมก่อนเข้าศึกษาหลักสูตรบัณฑิตศึกษา</w:t>
                                  </w:r>
                                </w:p>
                                <w:p w:rsidR="00A01147" w:rsidRPr="00461C1B" w:rsidRDefault="00A01147" w:rsidP="00D151F5">
                                  <w:pPr>
                                    <w:jc w:val="center"/>
                                    <w:rPr>
                                      <w:rFonts w:ascii="TH SarabunPSK" w:hAnsi="TH SarabunPSK" w:cs="TH SarabunPSK"/>
                                      <w:b/>
                                      <w:bCs/>
                                    </w:rPr>
                                  </w:pPr>
                                  <w:r w:rsidRPr="00461C1B">
                                    <w:rPr>
                                      <w:rFonts w:ascii="TH SarabunPSK" w:hAnsi="TH SarabunPSK" w:cs="TH SarabunPSK"/>
                                      <w:b/>
                                      <w:bCs/>
                                      <w:cs/>
                                    </w:rPr>
                                    <w:t>สาขาวิชาการจัดการเชิงพุทธ และสาขาวิชารัฐประศาสนศาสตร์</w:t>
                                  </w:r>
                                </w:p>
                                <w:p w:rsidR="00A01147" w:rsidRPr="00461C1B" w:rsidRDefault="00A01147" w:rsidP="00D151F5">
                                  <w:pPr>
                                    <w:jc w:val="center"/>
                                    <w:rPr>
                                      <w:rFonts w:ascii="TH SarabunPSK" w:hAnsi="TH SarabunPSK" w:cs="TH SarabunPSK"/>
                                      <w:b/>
                                      <w:bCs/>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3CDDF" id="สี่เหลี่ยมผืนผ้ามุมมน 52" o:spid="_x0000_s1033" style="position:absolute;left:0;text-align:left;margin-left:19.35pt;margin-top:14.2pt;width:276pt;height:46.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" strokeweight="0">
                      <v:fill rotate="t" focus="100%" type="gradient"/>
                      <v:shadow on="t" color="black" opacity="24903f" origin=",.5" offset="0,.55556mm"/>
                      <v:textbox>
                        <w:txbxContent>
                          <w:p w:rsidR="00A01147" w:rsidRPr="00461C1B" w:rsidRDefault="00A01147" w:rsidP="00D151F5">
                            <w:pPr>
                              <w:jc w:val="center"/>
                              <w:rPr>
                                <w:rFonts w:ascii="TH SarabunPSK" w:hAnsi="TH SarabunPSK" w:cs="TH SarabunPSK"/>
                                <w:b/>
                                <w:bCs/>
                              </w:rPr>
                            </w:pPr>
                            <w:r w:rsidRPr="00461C1B">
                              <w:rPr>
                                <w:rFonts w:ascii="TH SarabunPSK" w:hAnsi="TH SarabunPSK" w:cs="TH SarabunPSK"/>
                                <w:b/>
                                <w:bCs/>
                                <w:cs/>
                              </w:rPr>
                              <w:t>ระบบการเตรียมความพร้อมก่อนเข้าศึกษาหลักสูตรบัณฑิตศึกษา</w:t>
                            </w:r>
                          </w:p>
                          <w:p w:rsidR="00A01147" w:rsidRPr="00461C1B" w:rsidRDefault="00A01147" w:rsidP="00D151F5">
                            <w:pPr>
                              <w:jc w:val="center"/>
                              <w:rPr>
                                <w:rFonts w:ascii="TH SarabunPSK" w:hAnsi="TH SarabunPSK" w:cs="TH SarabunPSK"/>
                                <w:b/>
                                <w:bCs/>
                              </w:rPr>
                            </w:pPr>
                            <w:r w:rsidRPr="00461C1B">
                              <w:rPr>
                                <w:rFonts w:ascii="TH SarabunPSK" w:hAnsi="TH SarabunPSK" w:cs="TH SarabunPSK"/>
                                <w:b/>
                                <w:bCs/>
                                <w:cs/>
                              </w:rPr>
                              <w:t>สาขาวิชาการจัดการเชิงพุทธ และสาขาวิชารัฐประศาสนศาสตร์</w:t>
                            </w:r>
                          </w:p>
                          <w:p w:rsidR="00A01147" w:rsidRPr="00461C1B" w:rsidRDefault="00A01147" w:rsidP="00D151F5">
                            <w:pPr>
                              <w:jc w:val="center"/>
                              <w:rPr>
                                <w:rFonts w:ascii="TH SarabunPSK" w:hAnsi="TH SarabunPSK" w:cs="TH SarabunPSK"/>
                                <w:b/>
                                <w:bCs/>
                                <w:sz w:val="32"/>
                                <w:szCs w:val="32"/>
                                <w:cs/>
                              </w:rPr>
                            </w:pPr>
                          </w:p>
                        </w:txbxContent>
                      </v:textbox>
                    </v:roundrect>
                  </w:pict>
                </mc:Fallback>
              </mc:AlternateContent>
            </w: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32"/>
                <w:szCs w:val="32"/>
              </w:rPr>
            </w:pPr>
          </w:p>
          <w:p w:rsidR="00D151F5" w:rsidRPr="001C16DE" w:rsidRDefault="00D151F5" w:rsidP="00D151F5">
            <w:pPr>
              <w:rPr>
                <w:rFonts w:ascii="TH SarabunPSK" w:hAnsi="TH SarabunPSK" w:cs="TH SarabunPSK"/>
                <w:sz w:val="32"/>
                <w:szCs w:val="32"/>
              </w:rPr>
            </w:pPr>
          </w:p>
          <w:p w:rsidR="00D151F5" w:rsidRPr="001C16DE" w:rsidRDefault="00D151F5" w:rsidP="00D151F5">
            <w:pPr>
              <w:jc w:val="center"/>
              <w:rPr>
                <w:rFonts w:ascii="TH SarabunPSK" w:hAnsi="TH SarabunPSK" w:cs="TH SarabunPSK"/>
                <w:sz w:val="32"/>
                <w:szCs w:val="32"/>
                <w:cs/>
              </w:rPr>
            </w:pPr>
            <w:r w:rsidRPr="001C16DE">
              <w:rPr>
                <w:rFonts w:ascii="TH SarabunPSK" w:hAnsi="TH SarabunPSK" w:cs="TH SarabunPSK"/>
                <w:noProof/>
                <w:sz w:val="32"/>
                <w:szCs w:val="32"/>
              </w:rPr>
              <mc:AlternateContent>
                <mc:Choice Requires="wps">
                  <w:drawing>
                    <wp:anchor distT="0" distB="0" distL="114300" distR="114300" simplePos="0" relativeHeight="251593216" behindDoc="0" locked="0" layoutInCell="1" allowOverlap="1" wp14:anchorId="7DC53CD5" wp14:editId="12BBAD18">
                      <wp:simplePos x="0" y="0"/>
                      <wp:positionH relativeFrom="column">
                        <wp:posOffset>3024759</wp:posOffset>
                      </wp:positionH>
                      <wp:positionV relativeFrom="paragraph">
                        <wp:posOffset>46355</wp:posOffset>
                      </wp:positionV>
                      <wp:extent cx="908050" cy="432435"/>
                      <wp:effectExtent l="0" t="0" r="25400" b="24765"/>
                      <wp:wrapNone/>
                      <wp:docPr id="448" name="สี่เหลี่ยมผืนผ้า 448"/>
                      <wp:cNvGraphicFramePr/>
                      <a:graphic xmlns:a="http://schemas.openxmlformats.org/drawingml/2006/main">
                        <a:graphicData uri="http://schemas.microsoft.com/office/word/2010/wordprocessingShape">
                          <wps:wsp>
                            <wps:cNvSpPr/>
                            <wps:spPr>
                              <a:xfrm>
                                <a:off x="0" y="0"/>
                                <a:ext cx="908050" cy="43243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4"/>
                                      <w:szCs w:val="24"/>
                                    </w:rPr>
                                  </w:pPr>
                                  <w:r w:rsidRPr="00CA6474">
                                    <w:rPr>
                                      <w:rFonts w:ascii="TH SarabunPSK" w:hAnsi="TH SarabunPSK" w:cs="TH SarabunPSK"/>
                                      <w:color w:val="000000" w:themeColor="text1"/>
                                      <w:sz w:val="24"/>
                                      <w:szCs w:val="24"/>
                                      <w:cs/>
                                    </w:rPr>
                                    <w:t>ปัญหาจากผล</w:t>
                                  </w:r>
                                </w:p>
                                <w:p w:rsidR="00A01147" w:rsidRPr="00CA6474" w:rsidRDefault="00A01147" w:rsidP="00D151F5">
                                  <w:pPr>
                                    <w:jc w:val="center"/>
                                    <w:rPr>
                                      <w:rFonts w:ascii="TH SarabunPSK" w:hAnsi="TH SarabunPSK" w:cs="TH SarabunPSK"/>
                                      <w:color w:val="000000" w:themeColor="text1"/>
                                      <w:sz w:val="24"/>
                                      <w:szCs w:val="24"/>
                                      <w:cs/>
                                    </w:rPr>
                                  </w:pPr>
                                  <w:r w:rsidRPr="00CA6474">
                                    <w:rPr>
                                      <w:rFonts w:ascii="TH SarabunPSK" w:hAnsi="TH SarabunPSK" w:cs="TH SarabunPSK"/>
                                      <w:color w:val="000000" w:themeColor="text1"/>
                                      <w:sz w:val="24"/>
                                      <w:szCs w:val="24"/>
                                      <w:cs/>
                                    </w:rPr>
                                    <w:t>การสอบเข้า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53CD5" id="สี่เหลี่ยมผืนผ้า 448" o:spid="_x0000_s1034" style="position:absolute;left:0;text-align:left;margin-left:238.15pt;margin-top:3.65pt;width:71.5pt;height:34.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" filled="f" strokecolor="black [3213]" strokeweight=".5pt">
                      <v:stroke dashstyle="1 1"/>
                      <v:textbox>
                        <w:txbxContent>
                          <w:p w:rsidR="00A01147" w:rsidRPr="00CA6474" w:rsidRDefault="00A01147" w:rsidP="00D151F5">
                            <w:pPr>
                              <w:jc w:val="center"/>
                              <w:rPr>
                                <w:rFonts w:ascii="TH SarabunPSK" w:hAnsi="TH SarabunPSK" w:cs="TH SarabunPSK"/>
                                <w:color w:val="000000" w:themeColor="text1"/>
                                <w:sz w:val="24"/>
                                <w:szCs w:val="24"/>
                              </w:rPr>
                            </w:pPr>
                            <w:r w:rsidRPr="00CA6474">
                              <w:rPr>
                                <w:rFonts w:ascii="TH SarabunPSK" w:hAnsi="TH SarabunPSK" w:cs="TH SarabunPSK"/>
                                <w:color w:val="000000" w:themeColor="text1"/>
                                <w:sz w:val="24"/>
                                <w:szCs w:val="24"/>
                                <w:cs/>
                              </w:rPr>
                              <w:t>ปัญหาจากผล</w:t>
                            </w:r>
                          </w:p>
                          <w:p w:rsidR="00A01147" w:rsidRPr="00CA6474" w:rsidRDefault="00A01147" w:rsidP="00D151F5">
                            <w:pPr>
                              <w:jc w:val="center"/>
                              <w:rPr>
                                <w:rFonts w:ascii="TH SarabunPSK" w:hAnsi="TH SarabunPSK" w:cs="TH SarabunPSK"/>
                                <w:color w:val="000000" w:themeColor="text1"/>
                                <w:sz w:val="24"/>
                                <w:szCs w:val="24"/>
                                <w:cs/>
                              </w:rPr>
                            </w:pPr>
                            <w:r w:rsidRPr="00CA6474">
                              <w:rPr>
                                <w:rFonts w:ascii="TH SarabunPSK" w:hAnsi="TH SarabunPSK" w:cs="TH SarabunPSK"/>
                                <w:color w:val="000000" w:themeColor="text1"/>
                                <w:sz w:val="24"/>
                                <w:szCs w:val="24"/>
                                <w:cs/>
                              </w:rPr>
                              <w:t>การสอบเข้า</w:t>
                            </w:r>
                          </w:p>
                        </w:txbxContent>
                      </v:textbox>
                    </v:rect>
                  </w:pict>
                </mc:Fallback>
              </mc:AlternateContent>
            </w:r>
            <w:r w:rsidRPr="001C16DE">
              <w:rPr>
                <w:rFonts w:ascii="TH SarabunPSK" w:hAnsi="TH SarabunPSK" w:cs="TH SarabunPSK"/>
                <w:noProof/>
                <w:sz w:val="32"/>
                <w:szCs w:val="32"/>
              </w:rPr>
              <mc:AlternateContent>
                <mc:Choice Requires="wps">
                  <w:drawing>
                    <wp:anchor distT="0" distB="0" distL="114300" distR="114300" simplePos="0" relativeHeight="251589120" behindDoc="0" locked="0" layoutInCell="1" allowOverlap="1" wp14:anchorId="44EC32FB" wp14:editId="346CA90A">
                      <wp:simplePos x="0" y="0"/>
                      <wp:positionH relativeFrom="column">
                        <wp:posOffset>1299845</wp:posOffset>
                      </wp:positionH>
                      <wp:positionV relativeFrom="paragraph">
                        <wp:posOffset>33909</wp:posOffset>
                      </wp:positionV>
                      <wp:extent cx="938530" cy="292100"/>
                      <wp:effectExtent l="0" t="0" r="13970" b="12700"/>
                      <wp:wrapNone/>
                      <wp:docPr id="2" name="สี่เหลี่ยมผืนผ้า 2"/>
                      <wp:cNvGraphicFramePr/>
                      <a:graphic xmlns:a="http://schemas.openxmlformats.org/drawingml/2006/main">
                        <a:graphicData uri="http://schemas.microsoft.com/office/word/2010/wordprocessingShape">
                          <wps:wsp>
                            <wps:cNvSpPr/>
                            <wps:spPr>
                              <a:xfrm>
                                <a:off x="0" y="0"/>
                                <a:ext cx="938530" cy="292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rPr>
                                  </w:pPr>
                                  <w:r w:rsidRPr="00CA6474">
                                    <w:rPr>
                                      <w:rFonts w:ascii="TH SarabunPSK" w:hAnsi="TH SarabunPSK" w:cs="TH SarabunPSK"/>
                                      <w:color w:val="000000" w:themeColor="text1"/>
                                      <w:sz w:val="28"/>
                                      <w:cs/>
                                    </w:rPr>
                                    <w:t>นิสิตเข้าสู่ระบบ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C32FB" id="สี่เหลี่ยมผืนผ้า 2" o:spid="_x0000_s1035" style="position:absolute;left:0;text-align:left;margin-left:102.35pt;margin-top:2.65pt;width:73.9pt;height:23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rPr>
                            </w:pPr>
                            <w:r w:rsidRPr="00CA6474">
                              <w:rPr>
                                <w:rFonts w:ascii="TH SarabunPSK" w:hAnsi="TH SarabunPSK" w:cs="TH SarabunPSK"/>
                                <w:color w:val="000000" w:themeColor="text1"/>
                                <w:sz w:val="28"/>
                                <w:cs/>
                              </w:rPr>
                              <w:t>นิสิตเข้าสู่ระบบ</w:t>
                            </w:r>
                          </w:p>
                        </w:txbxContent>
                      </v:textbox>
                    </v:rect>
                  </w:pict>
                </mc:Fallback>
              </mc:AlternateContent>
            </w:r>
          </w:p>
          <w:p w:rsidR="00D151F5" w:rsidRPr="001C16DE" w:rsidRDefault="00D151F5" w:rsidP="00D151F5">
            <w:pPr>
              <w:rPr>
                <w:rFonts w:ascii="TH SarabunPSK" w:hAnsi="TH SarabunPSK" w:cs="TH SarabunPSK"/>
                <w:sz w:val="32"/>
                <w:szCs w:val="32"/>
              </w:rPr>
            </w:pPr>
            <w:r w:rsidRPr="001C16DE">
              <w:rPr>
                <w:rFonts w:ascii="TH SarabunPSK" w:hAnsi="TH SarabunPSK" w:cs="TH SarabunPSK"/>
                <w:noProof/>
                <w:sz w:val="32"/>
                <w:szCs w:val="32"/>
              </w:rPr>
              <mc:AlternateContent>
                <mc:Choice Requires="wps">
                  <w:drawing>
                    <wp:anchor distT="0" distB="0" distL="114300" distR="114300" simplePos="0" relativeHeight="251628032" behindDoc="0" locked="0" layoutInCell="1" allowOverlap="1" wp14:anchorId="479DC703" wp14:editId="0AE8AAE4">
                      <wp:simplePos x="0" y="0"/>
                      <wp:positionH relativeFrom="column">
                        <wp:posOffset>1763395</wp:posOffset>
                      </wp:positionH>
                      <wp:positionV relativeFrom="paragraph">
                        <wp:posOffset>87249</wp:posOffset>
                      </wp:positionV>
                      <wp:extent cx="0" cy="135890"/>
                      <wp:effectExtent l="76200" t="0" r="57150" b="54610"/>
                      <wp:wrapNone/>
                      <wp:docPr id="454" name="ลูกศรเชื่อมต่อแบบตรง 454"/>
                      <wp:cNvGraphicFramePr/>
                      <a:graphic xmlns:a="http://schemas.openxmlformats.org/drawingml/2006/main">
                        <a:graphicData uri="http://schemas.microsoft.com/office/word/2010/wordprocessingShape">
                          <wps:wsp>
                            <wps:cNvCnPr/>
                            <wps:spPr>
                              <a:xfrm>
                                <a:off x="0" y="0"/>
                                <a:ext cx="0" cy="1358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46F9CA" id="ลูกศรเชื่อมต่อแบบตรง 454" o:spid="_x0000_s1026" type="#_x0000_t32" style="position:absolute;margin-left:138.85pt;margin-top:6.85pt;width:0;height:10.7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" strokecolor="black [3213]">
                      <v:stroke endarrow="classic"/>
                    </v:shape>
                  </w:pict>
                </mc:Fallback>
              </mc:AlternateContent>
            </w:r>
            <w:r w:rsidRPr="001C16DE">
              <w:rPr>
                <w:rFonts w:ascii="TH SarabunPSK" w:hAnsi="TH SarabunPSK" w:cs="TH SarabunPSK"/>
                <w:noProof/>
                <w:sz w:val="32"/>
                <w:szCs w:val="32"/>
              </w:rPr>
              <mc:AlternateContent>
                <mc:Choice Requires="wps">
                  <w:drawing>
                    <wp:anchor distT="0" distB="0" distL="114300" distR="114300" simplePos="0" relativeHeight="251619840" behindDoc="0" locked="0" layoutInCell="1" allowOverlap="1" wp14:anchorId="1AF0966A" wp14:editId="1AC73315">
                      <wp:simplePos x="0" y="0"/>
                      <wp:positionH relativeFrom="column">
                        <wp:posOffset>1776222</wp:posOffset>
                      </wp:positionH>
                      <wp:positionV relativeFrom="paragraph">
                        <wp:posOffset>136017</wp:posOffset>
                      </wp:positionV>
                      <wp:extent cx="1231265" cy="0"/>
                      <wp:effectExtent l="0" t="0" r="26035" b="19050"/>
                      <wp:wrapNone/>
                      <wp:docPr id="26" name="ตัวเชื่อมต่อตรง 26"/>
                      <wp:cNvGraphicFramePr/>
                      <a:graphic xmlns:a="http://schemas.openxmlformats.org/drawingml/2006/main">
                        <a:graphicData uri="http://schemas.microsoft.com/office/word/2010/wordprocessingShape">
                          <wps:wsp>
                            <wps:cNvCnPr/>
                            <wps:spPr>
                              <a:xfrm>
                                <a:off x="0" y="0"/>
                                <a:ext cx="12312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1E919" id="ตัวเชื่อมต่อตรง 2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5pt,10.7pt" to="23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" strokecolor="black [3213]" strokeweight=".25pt"/>
                  </w:pict>
                </mc:Fallback>
              </mc:AlternateContent>
            </w:r>
          </w:p>
          <w:p w:rsidR="00D151F5" w:rsidRPr="001C16DE" w:rsidRDefault="00D151F5" w:rsidP="00D151F5">
            <w:pPr>
              <w:rPr>
                <w:rFonts w:ascii="TH SarabunPSK" w:hAnsi="TH SarabunPSK" w:cs="TH SarabunPSK"/>
                <w:sz w:val="32"/>
                <w:szCs w:val="32"/>
              </w:rPr>
            </w:pPr>
            <w:r w:rsidRPr="001C16DE">
              <w:rPr>
                <w:rFonts w:ascii="TH SarabunPSK" w:hAnsi="TH SarabunPSK" w:cs="TH SarabunPSK"/>
                <w:noProof/>
                <w:sz w:val="32"/>
                <w:szCs w:val="32"/>
              </w:rPr>
              <mc:AlternateContent>
                <mc:Choice Requires="wps">
                  <w:drawing>
                    <wp:anchor distT="0" distB="0" distL="114300" distR="114300" simplePos="0" relativeHeight="251621888" behindDoc="0" locked="0" layoutInCell="1" allowOverlap="1" wp14:anchorId="66FF668C" wp14:editId="6F0DF25B">
                      <wp:simplePos x="0" y="0"/>
                      <wp:positionH relativeFrom="column">
                        <wp:posOffset>617855</wp:posOffset>
                      </wp:positionH>
                      <wp:positionV relativeFrom="paragraph">
                        <wp:posOffset>166370</wp:posOffset>
                      </wp:positionV>
                      <wp:extent cx="91440" cy="0"/>
                      <wp:effectExtent l="0" t="0" r="22860" b="19050"/>
                      <wp:wrapNone/>
                      <wp:docPr id="27" name="ตัวเชื่อมต่อตรง 27"/>
                      <wp:cNvGraphicFramePr/>
                      <a:graphic xmlns:a="http://schemas.openxmlformats.org/drawingml/2006/main">
                        <a:graphicData uri="http://schemas.microsoft.com/office/word/2010/wordprocessingShape">
                          <wps:wsp>
                            <wps:cNvCnPr/>
                            <wps:spPr>
                              <a:xfrm>
                                <a:off x="0" y="0"/>
                                <a:ext cx="914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CEBBD" id="ตัวเชื่อมต่อตรง 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13.1pt" to="55.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" strokecolor="black [3213]" strokeweight=".25pt"/>
                  </w:pict>
                </mc:Fallback>
              </mc:AlternateContent>
            </w:r>
            <w:r w:rsidRPr="001C16DE">
              <w:rPr>
                <w:rFonts w:ascii="TH SarabunPSK" w:hAnsi="TH SarabunPSK" w:cs="TH SarabunPSK"/>
                <w:noProof/>
                <w:sz w:val="32"/>
                <w:szCs w:val="32"/>
              </w:rPr>
              <mc:AlternateContent>
                <mc:Choice Requires="wps">
                  <w:drawing>
                    <wp:anchor distT="0" distB="0" distL="114300" distR="114300" simplePos="0" relativeHeight="251597312" behindDoc="0" locked="0" layoutInCell="1" allowOverlap="1" wp14:anchorId="051783AD" wp14:editId="722325A3">
                      <wp:simplePos x="0" y="0"/>
                      <wp:positionH relativeFrom="column">
                        <wp:posOffset>-21590</wp:posOffset>
                      </wp:positionH>
                      <wp:positionV relativeFrom="paragraph">
                        <wp:posOffset>25654</wp:posOffset>
                      </wp:positionV>
                      <wp:extent cx="632460" cy="267970"/>
                      <wp:effectExtent l="0" t="0" r="15240" b="17780"/>
                      <wp:wrapNone/>
                      <wp:docPr id="453" name="สี่เหลี่ยมผืนผ้า 453"/>
                      <wp:cNvGraphicFramePr/>
                      <a:graphic xmlns:a="http://schemas.openxmlformats.org/drawingml/2006/main">
                        <a:graphicData uri="http://schemas.microsoft.com/office/word/2010/wordprocessingShape">
                          <wps:wsp>
                            <wps:cNvSpPr/>
                            <wps:spPr>
                              <a:xfrm>
                                <a:off x="0" y="0"/>
                                <a:ext cx="632460" cy="26797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rPr>
                                      <w:rFonts w:ascii="TH SarabunPSK" w:hAnsi="TH SarabunPSK" w:cs="TH SarabunPSK"/>
                                      <w:color w:val="000000" w:themeColor="text1"/>
                                      <w:sz w:val="24"/>
                                      <w:szCs w:val="24"/>
                                      <w:cs/>
                                    </w:rPr>
                                  </w:pPr>
                                  <w:r>
                                    <w:rPr>
                                      <w:rFonts w:ascii="TH SarabunPSK" w:hAnsi="TH SarabunPSK" w:cs="TH SarabunPSK"/>
                                      <w:color w:val="000000" w:themeColor="text1"/>
                                      <w:sz w:val="24"/>
                                      <w:szCs w:val="24"/>
                                      <w:cs/>
                                    </w:rPr>
                                    <w:t>จัดทำคู่มือ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783AD" id="สี่เหลี่ยมผืนผ้า 453" o:spid="_x0000_s1036" style="position:absolute;left:0;text-align:left;margin-left:-1.7pt;margin-top:2pt;width:49.8pt;height:21.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" filled="f" strokecolor="black [3213]" strokeweight=".5pt">
                      <v:stroke dashstyle="1 1"/>
                      <v:textbox>
                        <w:txbxContent>
                          <w:p w:rsidR="00A01147" w:rsidRPr="00CA6474" w:rsidRDefault="00A01147" w:rsidP="00D151F5">
                            <w:pPr>
                              <w:rPr>
                                <w:rFonts w:ascii="TH SarabunPSK" w:hAnsi="TH SarabunPSK" w:cs="TH SarabunPSK"/>
                                <w:color w:val="000000" w:themeColor="text1"/>
                                <w:sz w:val="24"/>
                                <w:szCs w:val="24"/>
                                <w:cs/>
                              </w:rPr>
                            </w:pPr>
                            <w:r>
                              <w:rPr>
                                <w:rFonts w:ascii="TH SarabunPSK" w:hAnsi="TH SarabunPSK" w:cs="TH SarabunPSK"/>
                                <w:color w:val="000000" w:themeColor="text1"/>
                                <w:sz w:val="24"/>
                                <w:szCs w:val="24"/>
                                <w:cs/>
                              </w:rPr>
                              <w:t>จัดทำคู่มือ</w:t>
                            </w:r>
                          </w:p>
                        </w:txbxContent>
                      </v:textbox>
                    </v:rect>
                  </w:pict>
                </mc:Fallback>
              </mc:AlternateContent>
            </w:r>
            <w:r w:rsidRPr="001C16DE">
              <w:rPr>
                <w:rFonts w:ascii="TH SarabunPSK" w:hAnsi="TH SarabunPSK" w:cs="TH SarabunPSK"/>
                <w:noProof/>
                <w:sz w:val="32"/>
                <w:szCs w:val="32"/>
              </w:rPr>
              <mc:AlternateContent>
                <mc:Choice Requires="wps">
                  <w:drawing>
                    <wp:anchor distT="0" distB="0" distL="114300" distR="114300" simplePos="0" relativeHeight="251591168" behindDoc="0" locked="0" layoutInCell="1" allowOverlap="1" wp14:anchorId="4967DB58" wp14:editId="3056A5FF">
                      <wp:simplePos x="0" y="0"/>
                      <wp:positionH relativeFrom="column">
                        <wp:posOffset>709295</wp:posOffset>
                      </wp:positionH>
                      <wp:positionV relativeFrom="paragraph">
                        <wp:posOffset>2921</wp:posOffset>
                      </wp:positionV>
                      <wp:extent cx="2298065" cy="304800"/>
                      <wp:effectExtent l="0" t="0" r="26035" b="19050"/>
                      <wp:wrapNone/>
                      <wp:docPr id="4" name="สี่เหลี่ยมผืนผ้า 4"/>
                      <wp:cNvGraphicFramePr/>
                      <a:graphic xmlns:a="http://schemas.openxmlformats.org/drawingml/2006/main">
                        <a:graphicData uri="http://schemas.microsoft.com/office/word/2010/wordprocessingShape">
                          <wps:wsp>
                            <wps:cNvSpPr/>
                            <wps:spPr>
                              <a:xfrm>
                                <a:off x="0" y="0"/>
                                <a:ext cx="2298065"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คณะกรรมการประจำหลักสูตรประชุมวางแผน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7DB58" id="สี่เหลี่ยมผืนผ้า 4" o:spid="_x0000_s1037" style="position:absolute;left:0;text-align:left;margin-left:55.85pt;margin-top:.25pt;width:180.95pt;height:2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คณะกรรมการประจำหลักสูตรประชุมวางแผน</w:t>
                            </w:r>
                          </w:p>
                        </w:txbxContent>
                      </v:textbox>
                    </v:rect>
                  </w:pict>
                </mc:Fallback>
              </mc:AlternateContent>
            </w:r>
          </w:p>
          <w:p w:rsidR="00D151F5" w:rsidRPr="001C16DE" w:rsidRDefault="00D151F5" w:rsidP="00D151F5">
            <w:pPr>
              <w:rPr>
                <w:rFonts w:ascii="TH SarabunPSK" w:hAnsi="TH SarabunPSK" w:cs="TH SarabunPSK"/>
                <w:sz w:val="32"/>
                <w:szCs w:val="32"/>
              </w:rPr>
            </w:pPr>
            <w:r w:rsidRPr="001C16DE">
              <w:rPr>
                <w:rFonts w:ascii="TH SarabunPSK" w:hAnsi="TH SarabunPSK" w:cs="TH SarabunPSK"/>
                <w:noProof/>
                <w:sz w:val="32"/>
                <w:szCs w:val="32"/>
              </w:rPr>
              <mc:AlternateContent>
                <mc:Choice Requires="wps">
                  <w:drawing>
                    <wp:anchor distT="0" distB="0" distL="114300" distR="114300" simplePos="0" relativeHeight="251617792" behindDoc="0" locked="0" layoutInCell="1" allowOverlap="1" wp14:anchorId="072AF81D" wp14:editId="167D2729">
                      <wp:simplePos x="0" y="0"/>
                      <wp:positionH relativeFrom="column">
                        <wp:posOffset>1776095</wp:posOffset>
                      </wp:positionH>
                      <wp:positionV relativeFrom="paragraph">
                        <wp:posOffset>111760</wp:posOffset>
                      </wp:positionV>
                      <wp:extent cx="0" cy="135890"/>
                      <wp:effectExtent l="76200" t="0" r="57150" b="54610"/>
                      <wp:wrapNone/>
                      <wp:docPr id="17" name="ลูกศรเชื่อมต่อแบบตรง 17"/>
                      <wp:cNvGraphicFramePr/>
                      <a:graphic xmlns:a="http://schemas.openxmlformats.org/drawingml/2006/main">
                        <a:graphicData uri="http://schemas.microsoft.com/office/word/2010/wordprocessingShape">
                          <wps:wsp>
                            <wps:cNvCnPr/>
                            <wps:spPr>
                              <a:xfrm>
                                <a:off x="0" y="0"/>
                                <a:ext cx="0" cy="1358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1D6AF9" id="ลูกศรเชื่อมต่อแบบตรง 17" o:spid="_x0000_s1026" type="#_x0000_t32" style="position:absolute;margin-left:139.85pt;margin-top:8.8pt;width:0;height:10.7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" strokecolor="black [3213]">
                      <v:stroke endarrow="classic"/>
                    </v:shape>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595264" behindDoc="0" locked="0" layoutInCell="1" allowOverlap="1" wp14:anchorId="5A541354" wp14:editId="667669A3">
                      <wp:simplePos x="0" y="0"/>
                      <wp:positionH relativeFrom="column">
                        <wp:posOffset>819150</wp:posOffset>
                      </wp:positionH>
                      <wp:positionV relativeFrom="paragraph">
                        <wp:posOffset>45467</wp:posOffset>
                      </wp:positionV>
                      <wp:extent cx="2017776" cy="292608"/>
                      <wp:effectExtent l="0" t="0" r="20955" b="12700"/>
                      <wp:wrapNone/>
                      <wp:docPr id="452" name="สี่เหลี่ยมผืนผ้า 452"/>
                      <wp:cNvGraphicFramePr/>
                      <a:graphic xmlns:a="http://schemas.openxmlformats.org/drawingml/2006/main">
                        <a:graphicData uri="http://schemas.microsoft.com/office/word/2010/wordprocessingShape">
                          <wps:wsp>
                            <wps:cNvSpPr/>
                            <wps:spPr>
                              <a:xfrm>
                                <a:off x="0" y="0"/>
                                <a:ext cx="2017776" cy="2926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ประชาสัมพันธ์ให้นิสิตทราบแนวทาง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1354" id="สี่เหลี่ยมผืนผ้า 452" o:spid="_x0000_s1038" style="position:absolute;left:0;text-align:left;margin-left:64.5pt;margin-top:3.6pt;width:158.9pt;height:23.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ประชาสัมพันธ์ให้นิสิตทราบแนวทาง</w:t>
                            </w:r>
                          </w:p>
                        </w:txbxContent>
                      </v:textbox>
                    </v:rect>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30080" behindDoc="0" locked="0" layoutInCell="1" allowOverlap="1" wp14:anchorId="67BF702C" wp14:editId="363F3FA5">
                      <wp:simplePos x="0" y="0"/>
                      <wp:positionH relativeFrom="column">
                        <wp:posOffset>1775460</wp:posOffset>
                      </wp:positionH>
                      <wp:positionV relativeFrom="paragraph">
                        <wp:posOffset>135890</wp:posOffset>
                      </wp:positionV>
                      <wp:extent cx="0" cy="135890"/>
                      <wp:effectExtent l="76200" t="0" r="57150" b="54610"/>
                      <wp:wrapNone/>
                      <wp:docPr id="455" name="ลูกศรเชื่อมต่อแบบตรง 455"/>
                      <wp:cNvGraphicFramePr/>
                      <a:graphic xmlns:a="http://schemas.openxmlformats.org/drawingml/2006/main">
                        <a:graphicData uri="http://schemas.microsoft.com/office/word/2010/wordprocessingShape">
                          <wps:wsp>
                            <wps:cNvCnPr/>
                            <wps:spPr>
                              <a:xfrm>
                                <a:off x="0" y="0"/>
                                <a:ext cx="0" cy="1358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CF8D2C" id="ลูกศรเชื่อมต่อแบบตรง 455" o:spid="_x0000_s1026" type="#_x0000_t32" style="position:absolute;margin-left:139.8pt;margin-top:10.7pt;width:0;height:10.7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" strokecolor="black [3213]">
                      <v:stroke endarrow="classic"/>
                    </v:shape>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599360" behindDoc="0" locked="0" layoutInCell="1" allowOverlap="1" wp14:anchorId="337979DB" wp14:editId="56448306">
                      <wp:simplePos x="0" y="0"/>
                      <wp:positionH relativeFrom="column">
                        <wp:posOffset>836295</wp:posOffset>
                      </wp:positionH>
                      <wp:positionV relativeFrom="paragraph">
                        <wp:posOffset>62484</wp:posOffset>
                      </wp:positionV>
                      <wp:extent cx="1983740" cy="1066800"/>
                      <wp:effectExtent l="0" t="0" r="16510" b="19050"/>
                      <wp:wrapNone/>
                      <wp:docPr id="451" name="สี่เหลี่ยมผืนผ้า 451"/>
                      <wp:cNvGraphicFramePr/>
                      <a:graphic xmlns:a="http://schemas.openxmlformats.org/drawingml/2006/main">
                        <a:graphicData uri="http://schemas.microsoft.com/office/word/2010/wordprocessingShape">
                          <wps:wsp>
                            <wps:cNvSpPr/>
                            <wps:spPr>
                              <a:xfrm>
                                <a:off x="0" y="0"/>
                                <a:ext cx="1983740"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rPr>
                                      <w:rFonts w:ascii="TH SarabunPSK" w:hAnsi="TH SarabunPSK" w:cs="TH SarabunPSK"/>
                                      <w:color w:val="000000" w:themeColor="text1"/>
                                      <w:sz w:val="28"/>
                                    </w:rPr>
                                  </w:pPr>
                                  <w:r w:rsidRPr="00CA6474">
                                    <w:rPr>
                                      <w:rFonts w:ascii="TH SarabunPSK" w:hAnsi="TH SarabunPSK" w:cs="TH SarabunPSK"/>
                                      <w:color w:val="000000" w:themeColor="text1"/>
                                      <w:sz w:val="28"/>
                                      <w:cs/>
                                    </w:rPr>
                                    <w:t>นิสิตทดสอบทักษะความรู้พื้นฐาน</w:t>
                                  </w:r>
                                </w:p>
                                <w:p w:rsidR="00A01147" w:rsidRPr="00CA6474" w:rsidRDefault="00A01147" w:rsidP="00D151F5">
                                  <w:pPr>
                                    <w:rPr>
                                      <w:rFonts w:ascii="TH SarabunPSK" w:hAnsi="TH SarabunPSK" w:cs="TH SarabunPSK"/>
                                      <w:color w:val="000000" w:themeColor="text1"/>
                                      <w:sz w:val="28"/>
                                    </w:rPr>
                                  </w:pPr>
                                  <w:r w:rsidRPr="00CA6474">
                                    <w:rPr>
                                      <w:rFonts w:ascii="TH SarabunPSK" w:hAnsi="TH SarabunPSK" w:cs="TH SarabunPSK"/>
                                      <w:color w:val="000000" w:themeColor="text1"/>
                                      <w:sz w:val="28"/>
                                      <w:cs/>
                                    </w:rPr>
                                    <w:t xml:space="preserve">  - ความรู้พื้นฐานสาขาวิชาที่เรียน</w:t>
                                  </w:r>
                                </w:p>
                                <w:p w:rsidR="00A01147" w:rsidRPr="00CA6474" w:rsidRDefault="00A01147" w:rsidP="00D151F5">
                                  <w:pPr>
                                    <w:rPr>
                                      <w:rFonts w:ascii="TH SarabunPSK" w:hAnsi="TH SarabunPSK" w:cs="TH SarabunPSK"/>
                                      <w:color w:val="000000" w:themeColor="text1"/>
                                      <w:sz w:val="28"/>
                                    </w:rPr>
                                  </w:pPr>
                                  <w:r w:rsidRPr="00CA6474">
                                    <w:rPr>
                                      <w:rFonts w:ascii="TH SarabunPSK" w:hAnsi="TH SarabunPSK" w:cs="TH SarabunPSK"/>
                                      <w:color w:val="000000" w:themeColor="text1"/>
                                      <w:sz w:val="28"/>
                                      <w:cs/>
                                    </w:rPr>
                                    <w:t xml:space="preserve">  - ทักษะสถิติการวิจัย</w:t>
                                  </w:r>
                                </w:p>
                                <w:p w:rsidR="00A01147" w:rsidRPr="00CA6474" w:rsidRDefault="00A01147" w:rsidP="00D151F5">
                                  <w:pPr>
                                    <w:rPr>
                                      <w:rFonts w:ascii="TH SarabunPSK" w:hAnsi="TH SarabunPSK" w:cs="TH SarabunPSK"/>
                                      <w:color w:val="000000" w:themeColor="text1"/>
                                      <w:sz w:val="28"/>
                                    </w:rPr>
                                  </w:pPr>
                                  <w:r w:rsidRPr="00CA6474">
                                    <w:rPr>
                                      <w:rFonts w:ascii="TH SarabunPSK" w:hAnsi="TH SarabunPSK" w:cs="TH SarabunPSK"/>
                                      <w:color w:val="000000" w:themeColor="text1"/>
                                      <w:sz w:val="28"/>
                                      <w:cs/>
                                    </w:rPr>
                                    <w:t xml:space="preserve">  - ทักษะภาษาอังกฤษ</w:t>
                                  </w:r>
                                </w:p>
                                <w:p w:rsidR="00A01147" w:rsidRPr="00CA6474" w:rsidRDefault="00A01147" w:rsidP="00D151F5">
                                  <w:pPr>
                                    <w:rPr>
                                      <w:rFonts w:ascii="TH SarabunPSK" w:hAnsi="TH SarabunPSK" w:cs="TH SarabunPSK"/>
                                      <w:color w:val="000000" w:themeColor="text1"/>
                                      <w:sz w:val="28"/>
                                      <w:cs/>
                                    </w:rPr>
                                  </w:pPr>
                                  <w:r w:rsidRPr="00CA6474">
                                    <w:rPr>
                                      <w:rFonts w:ascii="TH SarabunPSK" w:hAnsi="TH SarabunPSK" w:cs="TH SarabunPSK"/>
                                      <w:color w:val="000000" w:themeColor="text1"/>
                                      <w:sz w:val="28"/>
                                      <w:cs/>
                                    </w:rPr>
                                    <w:t xml:space="preserve">  - การเขียนโครงการวิจัย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79DB" id="สี่เหลี่ยมผืนผ้า 451" o:spid="_x0000_s1039" style="position:absolute;left:0;text-align:left;margin-left:65.85pt;margin-top:4.9pt;width:156.2pt;height:8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" filled="f" strokecolor="black [3213]" strokeweight=".5pt">
                      <v:textbox>
                        <w:txbxContent>
                          <w:p w:rsidR="00A01147" w:rsidRPr="00CA6474" w:rsidRDefault="00A01147" w:rsidP="00D151F5">
                            <w:pPr>
                              <w:rPr>
                                <w:rFonts w:ascii="TH SarabunPSK" w:hAnsi="TH SarabunPSK" w:cs="TH SarabunPSK"/>
                                <w:color w:val="000000" w:themeColor="text1"/>
                                <w:sz w:val="28"/>
                              </w:rPr>
                            </w:pPr>
                            <w:r w:rsidRPr="00CA6474">
                              <w:rPr>
                                <w:rFonts w:ascii="TH SarabunPSK" w:hAnsi="TH SarabunPSK" w:cs="TH SarabunPSK"/>
                                <w:color w:val="000000" w:themeColor="text1"/>
                                <w:sz w:val="28"/>
                                <w:cs/>
                              </w:rPr>
                              <w:t>นิสิตทดสอบทักษะความรู้พื้นฐาน</w:t>
                            </w:r>
                          </w:p>
                          <w:p w:rsidR="00A01147" w:rsidRPr="00CA6474" w:rsidRDefault="00A01147" w:rsidP="00D151F5">
                            <w:pPr>
                              <w:rPr>
                                <w:rFonts w:ascii="TH SarabunPSK" w:hAnsi="TH SarabunPSK" w:cs="TH SarabunPSK"/>
                                <w:color w:val="000000" w:themeColor="text1"/>
                                <w:sz w:val="28"/>
                              </w:rPr>
                            </w:pPr>
                            <w:r w:rsidRPr="00CA6474">
                              <w:rPr>
                                <w:rFonts w:ascii="TH SarabunPSK" w:hAnsi="TH SarabunPSK" w:cs="TH SarabunPSK"/>
                                <w:color w:val="000000" w:themeColor="text1"/>
                                <w:sz w:val="28"/>
                                <w:cs/>
                              </w:rPr>
                              <w:t xml:space="preserve">  - ความรู้พื้นฐานสาขาวิชาที่เรียน</w:t>
                            </w:r>
                          </w:p>
                          <w:p w:rsidR="00A01147" w:rsidRPr="00CA6474" w:rsidRDefault="00A01147" w:rsidP="00D151F5">
                            <w:pPr>
                              <w:rPr>
                                <w:rFonts w:ascii="TH SarabunPSK" w:hAnsi="TH SarabunPSK" w:cs="TH SarabunPSK"/>
                                <w:color w:val="000000" w:themeColor="text1"/>
                                <w:sz w:val="28"/>
                              </w:rPr>
                            </w:pPr>
                            <w:r w:rsidRPr="00CA6474">
                              <w:rPr>
                                <w:rFonts w:ascii="TH SarabunPSK" w:hAnsi="TH SarabunPSK" w:cs="TH SarabunPSK"/>
                                <w:color w:val="000000" w:themeColor="text1"/>
                                <w:sz w:val="28"/>
                                <w:cs/>
                              </w:rPr>
                              <w:t xml:space="preserve">  - ทักษะสถิติการวิจัย</w:t>
                            </w:r>
                          </w:p>
                          <w:p w:rsidR="00A01147" w:rsidRPr="00CA6474" w:rsidRDefault="00A01147" w:rsidP="00D151F5">
                            <w:pPr>
                              <w:rPr>
                                <w:rFonts w:ascii="TH SarabunPSK" w:hAnsi="TH SarabunPSK" w:cs="TH SarabunPSK"/>
                                <w:color w:val="000000" w:themeColor="text1"/>
                                <w:sz w:val="28"/>
                              </w:rPr>
                            </w:pPr>
                            <w:r w:rsidRPr="00CA6474">
                              <w:rPr>
                                <w:rFonts w:ascii="TH SarabunPSK" w:hAnsi="TH SarabunPSK" w:cs="TH SarabunPSK"/>
                                <w:color w:val="000000" w:themeColor="text1"/>
                                <w:sz w:val="28"/>
                                <w:cs/>
                              </w:rPr>
                              <w:t xml:space="preserve">  - ทักษะภาษาอังกฤษ</w:t>
                            </w:r>
                          </w:p>
                          <w:p w:rsidR="00A01147" w:rsidRPr="00CA6474" w:rsidRDefault="00A01147" w:rsidP="00D151F5">
                            <w:pPr>
                              <w:rPr>
                                <w:rFonts w:ascii="TH SarabunPSK" w:hAnsi="TH SarabunPSK" w:cs="TH SarabunPSK"/>
                                <w:color w:val="000000" w:themeColor="text1"/>
                                <w:sz w:val="28"/>
                                <w:cs/>
                              </w:rPr>
                            </w:pPr>
                            <w:r w:rsidRPr="00CA6474">
                              <w:rPr>
                                <w:rFonts w:ascii="TH SarabunPSK" w:hAnsi="TH SarabunPSK" w:cs="TH SarabunPSK"/>
                                <w:color w:val="000000" w:themeColor="text1"/>
                                <w:sz w:val="28"/>
                                <w:cs/>
                              </w:rPr>
                              <w:t xml:space="preserve">  - การเขียนโครงการวิจัย</w:t>
                            </w:r>
                          </w:p>
                        </w:txbxContent>
                      </v:textbox>
                    </v:rect>
                  </w:pict>
                </mc:Fallback>
              </mc:AlternateContent>
            </w: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32128" behindDoc="0" locked="0" layoutInCell="1" allowOverlap="1" wp14:anchorId="1D636D6D" wp14:editId="0A69A5D3">
                      <wp:simplePos x="0" y="0"/>
                      <wp:positionH relativeFrom="column">
                        <wp:posOffset>1811655</wp:posOffset>
                      </wp:positionH>
                      <wp:positionV relativeFrom="paragraph">
                        <wp:posOffset>118110</wp:posOffset>
                      </wp:positionV>
                      <wp:extent cx="0" cy="135890"/>
                      <wp:effectExtent l="76200" t="0" r="57150" b="54610"/>
                      <wp:wrapNone/>
                      <wp:docPr id="456" name="ลูกศรเชื่อมต่อแบบตรง 456"/>
                      <wp:cNvGraphicFramePr/>
                      <a:graphic xmlns:a="http://schemas.openxmlformats.org/drawingml/2006/main">
                        <a:graphicData uri="http://schemas.microsoft.com/office/word/2010/wordprocessingShape">
                          <wps:wsp>
                            <wps:cNvCnPr/>
                            <wps:spPr>
                              <a:xfrm>
                                <a:off x="0" y="0"/>
                                <a:ext cx="0" cy="1358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DB9A1A" id="ลูกศรเชื่อมต่อแบบตรง 456" o:spid="_x0000_s1026" type="#_x0000_t32" style="position:absolute;margin-left:142.65pt;margin-top:9.3pt;width:0;height:10.7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" strokecolor="black [3213]">
                      <v:stroke endarrow="classic"/>
                    </v:shape>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01408" behindDoc="0" locked="0" layoutInCell="1" allowOverlap="1" wp14:anchorId="120B3E1C" wp14:editId="545A8353">
                      <wp:simplePos x="0" y="0"/>
                      <wp:positionH relativeFrom="column">
                        <wp:posOffset>898398</wp:posOffset>
                      </wp:positionH>
                      <wp:positionV relativeFrom="paragraph">
                        <wp:posOffset>53086</wp:posOffset>
                      </wp:positionV>
                      <wp:extent cx="1864360" cy="457200"/>
                      <wp:effectExtent l="0" t="0" r="21590" b="19050"/>
                      <wp:wrapNone/>
                      <wp:docPr id="8" name="สี่เหลี่ยมผืนผ้า 8"/>
                      <wp:cNvGraphicFramePr/>
                      <a:graphic xmlns:a="http://schemas.openxmlformats.org/drawingml/2006/main">
                        <a:graphicData uri="http://schemas.microsoft.com/office/word/2010/wordprocessingShape">
                          <wps:wsp>
                            <wps:cNvSpPr/>
                            <wps:spPr>
                              <a:xfrm>
                                <a:off x="0" y="0"/>
                                <a:ext cx="186436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คณะกรรมการประจำหลักสูตรตรวจสอบผลการทดสอบทักษะ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3E1C" id="สี่เหลี่ยมผืนผ้า 8" o:spid="_x0000_s1040" style="position:absolute;left:0;text-align:left;margin-left:70.75pt;margin-top:4.2pt;width:146.8pt;height: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คณะกรรมการประจำหลักสูตรตรวจสอบผลการทดสอบทักษะ</w:t>
                            </w:r>
                          </w:p>
                        </w:txbxContent>
                      </v:textbox>
                    </v:rect>
                  </w:pict>
                </mc:Fallback>
              </mc:AlternateContent>
            </w: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34176" behindDoc="0" locked="0" layoutInCell="1" allowOverlap="1" wp14:anchorId="2F6CE81C" wp14:editId="001155AA">
                      <wp:simplePos x="0" y="0"/>
                      <wp:positionH relativeFrom="column">
                        <wp:posOffset>1848485</wp:posOffset>
                      </wp:positionH>
                      <wp:positionV relativeFrom="paragraph">
                        <wp:posOffset>107950</wp:posOffset>
                      </wp:positionV>
                      <wp:extent cx="0" cy="135890"/>
                      <wp:effectExtent l="76200" t="0" r="57150" b="54610"/>
                      <wp:wrapNone/>
                      <wp:docPr id="457" name="ลูกศรเชื่อมต่อแบบตรง 457"/>
                      <wp:cNvGraphicFramePr/>
                      <a:graphic xmlns:a="http://schemas.openxmlformats.org/drawingml/2006/main">
                        <a:graphicData uri="http://schemas.microsoft.com/office/word/2010/wordprocessingShape">
                          <wps:wsp>
                            <wps:cNvCnPr/>
                            <wps:spPr>
                              <a:xfrm>
                                <a:off x="0" y="0"/>
                                <a:ext cx="0" cy="1358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B601873" id="ลูกศรเชื่อมต่อแบบตรง 457" o:spid="_x0000_s1026" type="#_x0000_t32" style="position:absolute;margin-left:145.55pt;margin-top:8.5pt;width:0;height:10.7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" strokecolor="black [3213]">
                      <v:stroke endarrow="classic"/>
                    </v:shape>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03456" behindDoc="0" locked="0" layoutInCell="1" allowOverlap="1" wp14:anchorId="341005EB" wp14:editId="65BFD3D3">
                      <wp:simplePos x="0" y="0"/>
                      <wp:positionH relativeFrom="column">
                        <wp:posOffset>953135</wp:posOffset>
                      </wp:positionH>
                      <wp:positionV relativeFrom="paragraph">
                        <wp:posOffset>34036</wp:posOffset>
                      </wp:positionV>
                      <wp:extent cx="1768475" cy="249555"/>
                      <wp:effectExtent l="0" t="0" r="22225" b="17145"/>
                      <wp:wrapNone/>
                      <wp:docPr id="9" name="สี่เหลี่ยมผืนผ้า 9"/>
                      <wp:cNvGraphicFramePr/>
                      <a:graphic xmlns:a="http://schemas.openxmlformats.org/drawingml/2006/main">
                        <a:graphicData uri="http://schemas.microsoft.com/office/word/2010/wordprocessingShape">
                          <wps:wsp>
                            <wps:cNvSpPr/>
                            <wps:spPr>
                              <a:xfrm>
                                <a:off x="0" y="0"/>
                                <a:ext cx="1768475" cy="2495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แจ้งสอบผลการทดสอบทักษะ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005EB" id="สี่เหลี่ยมผืนผ้า 9" o:spid="_x0000_s1041" style="position:absolute;left:0;text-align:left;margin-left:75.05pt;margin-top:2.7pt;width:139.25pt;height:19.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แจ้งสอบผลการทดสอบทักษะ</w:t>
                            </w:r>
                          </w:p>
                        </w:txbxContent>
                      </v:textbox>
                    </v:rect>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36224" behindDoc="0" locked="0" layoutInCell="1" allowOverlap="1" wp14:anchorId="0B2E29C3" wp14:editId="0504C4BB">
                      <wp:simplePos x="0" y="0"/>
                      <wp:positionH relativeFrom="column">
                        <wp:posOffset>1837182</wp:posOffset>
                      </wp:positionH>
                      <wp:positionV relativeFrom="paragraph">
                        <wp:posOffset>78867</wp:posOffset>
                      </wp:positionV>
                      <wp:extent cx="0" cy="103632"/>
                      <wp:effectExtent l="76200" t="0" r="57150" b="48895"/>
                      <wp:wrapNone/>
                      <wp:docPr id="458" name="ลูกศรเชื่อมต่อแบบตรง 458"/>
                      <wp:cNvGraphicFramePr/>
                      <a:graphic xmlns:a="http://schemas.openxmlformats.org/drawingml/2006/main">
                        <a:graphicData uri="http://schemas.microsoft.com/office/word/2010/wordprocessingShape">
                          <wps:wsp>
                            <wps:cNvCnPr/>
                            <wps:spPr>
                              <a:xfrm>
                                <a:off x="0" y="0"/>
                                <a:ext cx="0" cy="103632"/>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9CA85" id="ลูกศรเชื่อมต่อแบบตรง 458" o:spid="_x0000_s1026" type="#_x0000_t32" style="position:absolute;margin-left:144.65pt;margin-top:6.2pt;width:0;height: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" strokecolor="black [3213]">
                      <v:stroke endarrow="classic"/>
                    </v:shape>
                  </w:pict>
                </mc:Fallback>
              </mc:AlternateContent>
            </w:r>
            <w:r w:rsidRPr="001C16DE">
              <w:rPr>
                <w:rFonts w:ascii="TH SarabunPSK" w:hAnsi="TH SarabunPSK" w:cs="TH SarabunPSK"/>
                <w:noProof/>
                <w:sz w:val="28"/>
              </w:rPr>
              <mc:AlternateContent>
                <mc:Choice Requires="wps">
                  <w:drawing>
                    <wp:anchor distT="0" distB="0" distL="114300" distR="114300" simplePos="0" relativeHeight="251607552" behindDoc="0" locked="0" layoutInCell="1" allowOverlap="1" wp14:anchorId="22FBF7D4" wp14:editId="375F34D7">
                      <wp:simplePos x="0" y="0"/>
                      <wp:positionH relativeFrom="column">
                        <wp:posOffset>2526030</wp:posOffset>
                      </wp:positionH>
                      <wp:positionV relativeFrom="paragraph">
                        <wp:posOffset>182245</wp:posOffset>
                      </wp:positionV>
                      <wp:extent cx="1273810" cy="280035"/>
                      <wp:effectExtent l="0" t="0" r="21590" b="24765"/>
                      <wp:wrapNone/>
                      <wp:docPr id="11" name="สี่เหลี่ยมผืนผ้า 11"/>
                      <wp:cNvGraphicFramePr/>
                      <a:graphic xmlns:a="http://schemas.openxmlformats.org/drawingml/2006/main">
                        <a:graphicData uri="http://schemas.microsoft.com/office/word/2010/wordprocessingShape">
                          <wps:wsp>
                            <wps:cNvSpPr/>
                            <wps:spPr>
                              <a:xfrm>
                                <a:off x="0" y="0"/>
                                <a:ext cx="1273810" cy="2800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ประเมินความพึงพอใจ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BF7D4" id="สี่เหลี่ยมผืนผ้า 11" o:spid="_x0000_s1042" style="position:absolute;left:0;text-align:left;margin-left:198.9pt;margin-top:14.35pt;width:100.3pt;height:22.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ประเมินความพึงพอใจ</w:t>
                            </w:r>
                          </w:p>
                        </w:txbxContent>
                      </v:textbox>
                    </v:rect>
                  </w:pict>
                </mc:Fallback>
              </mc:AlternateContent>
            </w:r>
            <w:r w:rsidRPr="001C16DE">
              <w:rPr>
                <w:rFonts w:ascii="TH SarabunPSK" w:hAnsi="TH SarabunPSK" w:cs="TH SarabunPSK"/>
                <w:noProof/>
                <w:sz w:val="28"/>
              </w:rPr>
              <mc:AlternateContent>
                <mc:Choice Requires="wps">
                  <w:drawing>
                    <wp:anchor distT="0" distB="0" distL="114300" distR="114300" simplePos="0" relativeHeight="251613696" behindDoc="0" locked="0" layoutInCell="1" allowOverlap="1" wp14:anchorId="5A7AF81E" wp14:editId="3A8D72D6">
                      <wp:simplePos x="0" y="0"/>
                      <wp:positionH relativeFrom="column">
                        <wp:posOffset>1377061</wp:posOffset>
                      </wp:positionH>
                      <wp:positionV relativeFrom="paragraph">
                        <wp:posOffset>186055</wp:posOffset>
                      </wp:positionV>
                      <wp:extent cx="830580" cy="280670"/>
                      <wp:effectExtent l="0" t="0" r="26670" b="24130"/>
                      <wp:wrapNone/>
                      <wp:docPr id="15" name="สี่เหลี่ยมผืนผ้า 15"/>
                      <wp:cNvGraphicFramePr/>
                      <a:graphic xmlns:a="http://schemas.openxmlformats.org/drawingml/2006/main">
                        <a:graphicData uri="http://schemas.microsoft.com/office/word/2010/wordprocessingShape">
                          <wps:wsp>
                            <wps:cNvSpPr/>
                            <wps:spPr>
                              <a:xfrm>
                                <a:off x="0" y="0"/>
                                <a:ext cx="830580" cy="280670"/>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ประเมินผล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F81E" id="สี่เหลี่ยมผืนผ้า 15" o:spid="_x0000_s1043" style="position:absolute;left:0;text-align:left;margin-left:108.45pt;margin-top:14.65pt;width:65.4pt;height:22.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ประเมินผล</w:t>
                            </w:r>
                          </w:p>
                        </w:txbxContent>
                      </v:textbox>
                    </v:rect>
                  </w:pict>
                </mc:Fallback>
              </mc:AlternateContent>
            </w:r>
            <w:r w:rsidRPr="001C16DE">
              <w:rPr>
                <w:rFonts w:ascii="TH SarabunPSK" w:hAnsi="TH SarabunPSK" w:cs="TH SarabunPSK"/>
                <w:noProof/>
                <w:sz w:val="28"/>
              </w:rPr>
              <mc:AlternateContent>
                <mc:Choice Requires="wps">
                  <w:drawing>
                    <wp:anchor distT="0" distB="0" distL="114300" distR="114300" simplePos="0" relativeHeight="251605504" behindDoc="0" locked="0" layoutInCell="1" allowOverlap="1" wp14:anchorId="5F7B50B6" wp14:editId="18D42F36">
                      <wp:simplePos x="0" y="0"/>
                      <wp:positionH relativeFrom="column">
                        <wp:posOffset>93345</wp:posOffset>
                      </wp:positionH>
                      <wp:positionV relativeFrom="paragraph">
                        <wp:posOffset>97155</wp:posOffset>
                      </wp:positionV>
                      <wp:extent cx="804545" cy="426720"/>
                      <wp:effectExtent l="0" t="0" r="14605" b="11430"/>
                      <wp:wrapNone/>
                      <wp:docPr id="10" name="สี่เหลี่ยมผืนผ้า 10"/>
                      <wp:cNvGraphicFramePr/>
                      <a:graphic xmlns:a="http://schemas.openxmlformats.org/drawingml/2006/main">
                        <a:graphicData uri="http://schemas.microsoft.com/office/word/2010/wordprocessingShape">
                          <wps:wsp>
                            <wps:cNvSpPr/>
                            <wps:spPr>
                              <a:xfrm>
                                <a:off x="0" y="0"/>
                                <a:ext cx="804545" cy="426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4"/>
                                      <w:szCs w:val="24"/>
                                      <w:cs/>
                                    </w:rPr>
                                  </w:pPr>
                                  <w:r w:rsidRPr="00CA6474">
                                    <w:rPr>
                                      <w:rFonts w:ascii="TH SarabunPSK" w:hAnsi="TH SarabunPSK" w:cs="TH SarabunPSK"/>
                                      <w:color w:val="000000" w:themeColor="text1"/>
                                      <w:sz w:val="24"/>
                                      <w:szCs w:val="24"/>
                                      <w:cs/>
                                    </w:rPr>
                                    <w:t>ประเมินผลการดำเนินงาน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50B6" id="สี่เหลี่ยมผืนผ้า 10" o:spid="_x0000_s1044" style="position:absolute;left:0;text-align:left;margin-left:7.35pt;margin-top:7.65pt;width:63.35pt;height:3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4"/>
                                <w:szCs w:val="24"/>
                                <w:cs/>
                              </w:rPr>
                            </w:pPr>
                            <w:r w:rsidRPr="00CA6474">
                              <w:rPr>
                                <w:rFonts w:ascii="TH SarabunPSK" w:hAnsi="TH SarabunPSK" w:cs="TH SarabunPSK"/>
                                <w:color w:val="000000" w:themeColor="text1"/>
                                <w:sz w:val="24"/>
                                <w:szCs w:val="24"/>
                                <w:cs/>
                              </w:rPr>
                              <w:t>ประเมินผลการดำเนินงาน</w:t>
                            </w:r>
                          </w:p>
                        </w:txbxContent>
                      </v:textbox>
                    </v:rect>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25984" behindDoc="0" locked="0" layoutInCell="1" allowOverlap="1" wp14:anchorId="1F23DCF9" wp14:editId="3DE0F255">
                      <wp:simplePos x="0" y="0"/>
                      <wp:positionH relativeFrom="column">
                        <wp:posOffset>2202942</wp:posOffset>
                      </wp:positionH>
                      <wp:positionV relativeFrom="paragraph">
                        <wp:posOffset>121412</wp:posOffset>
                      </wp:positionV>
                      <wp:extent cx="323088" cy="0"/>
                      <wp:effectExtent l="0" t="0" r="20320" b="19050"/>
                      <wp:wrapNone/>
                      <wp:docPr id="449" name="ตัวเชื่อมต่อตรง 449"/>
                      <wp:cNvGraphicFramePr/>
                      <a:graphic xmlns:a="http://schemas.openxmlformats.org/drawingml/2006/main">
                        <a:graphicData uri="http://schemas.microsoft.com/office/word/2010/wordprocessingShape">
                          <wps:wsp>
                            <wps:cNvCnPr/>
                            <wps:spPr>
                              <a:xfrm>
                                <a:off x="0" y="0"/>
                                <a:ext cx="32308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284E" id="ตัวเชื่อมต่อตรง 44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5pt,9.55pt" to="198.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" strokecolor="black [3213]" strokeweight=".25pt"/>
                  </w:pict>
                </mc:Fallback>
              </mc:AlternateContent>
            </w:r>
            <w:r w:rsidRPr="001C16DE">
              <w:rPr>
                <w:rFonts w:ascii="TH SarabunPSK" w:hAnsi="TH SarabunPSK" w:cs="TH SarabunPSK"/>
                <w:noProof/>
                <w:sz w:val="28"/>
              </w:rPr>
              <mc:AlternateContent>
                <mc:Choice Requires="wps">
                  <w:drawing>
                    <wp:anchor distT="0" distB="0" distL="114300" distR="114300" simplePos="0" relativeHeight="251623936" behindDoc="0" locked="0" layoutInCell="1" allowOverlap="1" wp14:anchorId="79BD715B" wp14:editId="73B29F06">
                      <wp:simplePos x="0" y="0"/>
                      <wp:positionH relativeFrom="column">
                        <wp:posOffset>898398</wp:posOffset>
                      </wp:positionH>
                      <wp:positionV relativeFrom="paragraph">
                        <wp:posOffset>121412</wp:posOffset>
                      </wp:positionV>
                      <wp:extent cx="475488" cy="0"/>
                      <wp:effectExtent l="0" t="0" r="20320" b="19050"/>
                      <wp:wrapNone/>
                      <wp:docPr id="450" name="ตัวเชื่อมต่อตรง 450"/>
                      <wp:cNvGraphicFramePr/>
                      <a:graphic xmlns:a="http://schemas.openxmlformats.org/drawingml/2006/main">
                        <a:graphicData uri="http://schemas.microsoft.com/office/word/2010/wordprocessingShape">
                          <wps:wsp>
                            <wps:cNvCnPr/>
                            <wps:spPr>
                              <a:xfrm>
                                <a:off x="0" y="0"/>
                                <a:ext cx="47548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B41A1" id="ตัวเชื่อมต่อตรง 45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9.55pt" to="10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" strokecolor="black [3213]" strokeweight=".25pt"/>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38272" behindDoc="0" locked="0" layoutInCell="1" allowOverlap="1" wp14:anchorId="268BA9D5" wp14:editId="56FF2592">
                      <wp:simplePos x="0" y="0"/>
                      <wp:positionH relativeFrom="column">
                        <wp:posOffset>1812290</wp:posOffset>
                      </wp:positionH>
                      <wp:positionV relativeFrom="paragraph">
                        <wp:posOffset>67945</wp:posOffset>
                      </wp:positionV>
                      <wp:extent cx="0" cy="103505"/>
                      <wp:effectExtent l="76200" t="0" r="57150" b="48895"/>
                      <wp:wrapNone/>
                      <wp:docPr id="460" name="ลูกศรเชื่อมต่อแบบตรง 460"/>
                      <wp:cNvGraphicFramePr/>
                      <a:graphic xmlns:a="http://schemas.openxmlformats.org/drawingml/2006/main">
                        <a:graphicData uri="http://schemas.microsoft.com/office/word/2010/wordprocessingShape">
                          <wps:wsp>
                            <wps:cNvCnPr/>
                            <wps:spPr>
                              <a:xfrm>
                                <a:off x="0" y="0"/>
                                <a:ext cx="0" cy="10350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DBF33" id="ลูกศรเชื่อมต่อแบบตรง 460" o:spid="_x0000_s1026" type="#_x0000_t32" style="position:absolute;margin-left:142.7pt;margin-top:5.35pt;width:0;height:8.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" strokecolor="black [3213]">
                      <v:stroke endarrow="classic"/>
                    </v:shape>
                  </w:pict>
                </mc:Fallback>
              </mc:AlternateContent>
            </w:r>
            <w:r w:rsidRPr="001C16DE">
              <w:rPr>
                <w:rFonts w:ascii="TH SarabunPSK" w:hAnsi="TH SarabunPSK" w:cs="TH SarabunPSK"/>
                <w:noProof/>
                <w:sz w:val="28"/>
              </w:rPr>
              <mc:AlternateContent>
                <mc:Choice Requires="wps">
                  <w:drawing>
                    <wp:anchor distT="0" distB="0" distL="114300" distR="114300" simplePos="0" relativeHeight="251609600" behindDoc="0" locked="0" layoutInCell="1" allowOverlap="1" wp14:anchorId="15514009" wp14:editId="6912659F">
                      <wp:simplePos x="0" y="0"/>
                      <wp:positionH relativeFrom="column">
                        <wp:posOffset>1036574</wp:posOffset>
                      </wp:positionH>
                      <wp:positionV relativeFrom="paragraph">
                        <wp:posOffset>184150</wp:posOffset>
                      </wp:positionV>
                      <wp:extent cx="1572260" cy="274320"/>
                      <wp:effectExtent l="0" t="0" r="27940" b="11430"/>
                      <wp:wrapNone/>
                      <wp:docPr id="12" name="สี่เหลี่ยมผืนผ้า 12"/>
                      <wp:cNvGraphicFramePr/>
                      <a:graphic xmlns:a="http://schemas.openxmlformats.org/drawingml/2006/main">
                        <a:graphicData uri="http://schemas.microsoft.com/office/word/2010/wordprocessingShape">
                          <wps:wsp>
                            <wps:cNvSpPr/>
                            <wps:spPr>
                              <a:xfrm>
                                <a:off x="0" y="0"/>
                                <a:ext cx="1572260" cy="274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ประชุมสรุปผล/สรุปโครงการ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4009" id="สี่เหลี่ยมผืนผ้า 12" o:spid="_x0000_s1045" style="position:absolute;left:0;text-align:left;margin-left:81.6pt;margin-top:14.5pt;width:123.8pt;height:21.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ประชุมสรุปผล/สรุปโครงการ</w:t>
                            </w:r>
                          </w:p>
                        </w:txbxContent>
                      </v:textbox>
                    </v:rect>
                  </w:pict>
                </mc:Fallback>
              </mc:AlternateContent>
            </w: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15744" behindDoc="0" locked="0" layoutInCell="1" allowOverlap="1" wp14:anchorId="01D16220" wp14:editId="58AE258A">
                      <wp:simplePos x="0" y="0"/>
                      <wp:positionH relativeFrom="column">
                        <wp:posOffset>897255</wp:posOffset>
                      </wp:positionH>
                      <wp:positionV relativeFrom="paragraph">
                        <wp:posOffset>158115</wp:posOffset>
                      </wp:positionV>
                      <wp:extent cx="1773555" cy="584835"/>
                      <wp:effectExtent l="0" t="0" r="17145" b="24765"/>
                      <wp:wrapNone/>
                      <wp:docPr id="16" name="แผนผังลําดับงาน: การตัดสินใจ 16"/>
                      <wp:cNvGraphicFramePr/>
                      <a:graphic xmlns:a="http://schemas.openxmlformats.org/drawingml/2006/main">
                        <a:graphicData uri="http://schemas.microsoft.com/office/word/2010/wordprocessingShape">
                          <wps:wsp>
                            <wps:cNvSpPr/>
                            <wps:spPr>
                              <a:xfrm>
                                <a:off x="0" y="0"/>
                                <a:ext cx="1773555" cy="584835"/>
                              </a:xfrm>
                              <a:prstGeom prst="flowChartDecisio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ปฐมนิเทศนิสิตใหม่</w:t>
                                  </w:r>
                                </w:p>
                                <w:p w:rsidR="00A01147" w:rsidRPr="00CA6474" w:rsidRDefault="00A01147" w:rsidP="00D151F5">
                                  <w:pPr>
                                    <w:jc w:val="center"/>
                                    <w:rPr>
                                      <w:rFonts w:ascii="TH SarabunPSK" w:hAnsi="TH SarabunPSK" w:cs="TH SarabunPSK"/>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16220" id="_x0000_t110" coordsize="21600,21600" o:spt="110" path="m10800,l,10800,10800,21600,21600,10800xe">
                      <v:stroke joinstyle="miter"/>
                      <v:path gradientshapeok="t" o:connecttype="rect" textboxrect="5400,5400,16200,16200"/>
                    </v:shapetype>
                    <v:shape id="แผนผังลําดับงาน: การตัดสินใจ 16" o:spid="_x0000_s1046" type="#_x0000_t110" style="position:absolute;left:0;text-align:left;margin-left:70.65pt;margin-top:12.45pt;width:139.65pt;height:46.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ปฐมนิเทศนิสิตใหม่</w:t>
                            </w:r>
                          </w:p>
                          <w:p w:rsidR="00A01147" w:rsidRPr="00CA6474" w:rsidRDefault="00A01147" w:rsidP="00D151F5">
                            <w:pPr>
                              <w:jc w:val="center"/>
                              <w:rPr>
                                <w:rFonts w:ascii="TH SarabunPSK" w:hAnsi="TH SarabunPSK" w:cs="TH SarabunPSK"/>
                                <w:sz w:val="28"/>
                              </w:rPr>
                            </w:pPr>
                          </w:p>
                        </w:txbxContent>
                      </v:textbox>
                    </v:shape>
                  </w:pict>
                </mc:Fallback>
              </mc:AlternateContent>
            </w:r>
            <w:r w:rsidRPr="001C16DE">
              <w:rPr>
                <w:rFonts w:ascii="TH SarabunPSK" w:hAnsi="TH SarabunPSK" w:cs="TH SarabunPSK"/>
                <w:noProof/>
                <w:sz w:val="28"/>
              </w:rPr>
              <mc:AlternateContent>
                <mc:Choice Requires="wps">
                  <w:drawing>
                    <wp:anchor distT="0" distB="0" distL="114300" distR="114300" simplePos="0" relativeHeight="251640320" behindDoc="0" locked="0" layoutInCell="1" allowOverlap="1" wp14:anchorId="2BE2F6A7" wp14:editId="3D1D3524">
                      <wp:simplePos x="0" y="0"/>
                      <wp:positionH relativeFrom="column">
                        <wp:posOffset>1806575</wp:posOffset>
                      </wp:positionH>
                      <wp:positionV relativeFrom="paragraph">
                        <wp:posOffset>55245</wp:posOffset>
                      </wp:positionV>
                      <wp:extent cx="0" cy="103505"/>
                      <wp:effectExtent l="76200" t="0" r="57150" b="48895"/>
                      <wp:wrapNone/>
                      <wp:docPr id="461" name="ลูกศรเชื่อมต่อแบบตรง 461"/>
                      <wp:cNvGraphicFramePr/>
                      <a:graphic xmlns:a="http://schemas.openxmlformats.org/drawingml/2006/main">
                        <a:graphicData uri="http://schemas.microsoft.com/office/word/2010/wordprocessingShape">
                          <wps:wsp>
                            <wps:cNvCnPr/>
                            <wps:spPr>
                              <a:xfrm>
                                <a:off x="0" y="0"/>
                                <a:ext cx="0" cy="10350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81587" id="ลูกศรเชื่อมต่อแบบตรง 461" o:spid="_x0000_s1026" type="#_x0000_t32" style="position:absolute;margin-left:142.25pt;margin-top:4.35pt;width:0;height: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" strokecolor="black [3213]">
                      <v:stroke endarrow="classic"/>
                    </v:shape>
                  </w:pict>
                </mc:Fallback>
              </mc:AlternateContent>
            </w: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42368" behindDoc="0" locked="0" layoutInCell="1" allowOverlap="1" wp14:anchorId="248C8311" wp14:editId="3D8CE69D">
                      <wp:simplePos x="0" y="0"/>
                      <wp:positionH relativeFrom="column">
                        <wp:posOffset>1776095</wp:posOffset>
                      </wp:positionH>
                      <wp:positionV relativeFrom="paragraph">
                        <wp:posOffset>147955</wp:posOffset>
                      </wp:positionV>
                      <wp:extent cx="0" cy="103505"/>
                      <wp:effectExtent l="76200" t="0" r="57150" b="48895"/>
                      <wp:wrapNone/>
                      <wp:docPr id="462" name="ลูกศรเชื่อมต่อแบบตรง 462"/>
                      <wp:cNvGraphicFramePr/>
                      <a:graphic xmlns:a="http://schemas.openxmlformats.org/drawingml/2006/main">
                        <a:graphicData uri="http://schemas.microsoft.com/office/word/2010/wordprocessingShape">
                          <wps:wsp>
                            <wps:cNvCnPr/>
                            <wps:spPr>
                              <a:xfrm>
                                <a:off x="0" y="0"/>
                                <a:ext cx="0" cy="10350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EB8F8" id="ลูกศรเชื่อมต่อแบบตรง 462" o:spid="_x0000_s1026" type="#_x0000_t32" style="position:absolute;margin-left:139.85pt;margin-top:11.65pt;width:0;height:8.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" strokecolor="black [3213]">
                      <v:stroke endarrow="classic"/>
                    </v:shape>
                  </w:pict>
                </mc:Fallback>
              </mc:AlternateContent>
            </w:r>
          </w:p>
          <w:p w:rsidR="00D151F5" w:rsidRPr="001C16DE" w:rsidRDefault="00D151F5" w:rsidP="00D151F5">
            <w:pPr>
              <w:rPr>
                <w:rFonts w:ascii="TH SarabunPSK" w:hAnsi="TH SarabunPSK" w:cs="TH SarabunPSK"/>
                <w:sz w:val="28"/>
              </w:rPr>
            </w:pPr>
            <w:r w:rsidRPr="001C16DE">
              <w:rPr>
                <w:rFonts w:ascii="TH SarabunPSK" w:hAnsi="TH SarabunPSK" w:cs="TH SarabunPSK"/>
                <w:noProof/>
                <w:sz w:val="28"/>
              </w:rPr>
              <mc:AlternateContent>
                <mc:Choice Requires="wps">
                  <w:drawing>
                    <wp:anchor distT="0" distB="0" distL="114300" distR="114300" simplePos="0" relativeHeight="251611648" behindDoc="0" locked="0" layoutInCell="1" allowOverlap="1" wp14:anchorId="6177DACB" wp14:editId="4E117BB5">
                      <wp:simplePos x="0" y="0"/>
                      <wp:positionH relativeFrom="column">
                        <wp:posOffset>943864</wp:posOffset>
                      </wp:positionH>
                      <wp:positionV relativeFrom="paragraph">
                        <wp:posOffset>57785</wp:posOffset>
                      </wp:positionV>
                      <wp:extent cx="1670304" cy="499872"/>
                      <wp:effectExtent l="0" t="0" r="25400" b="14605"/>
                      <wp:wrapNone/>
                      <wp:docPr id="13" name="สี่เหลี่ยมผืนผ้า 13"/>
                      <wp:cNvGraphicFramePr/>
                      <a:graphic xmlns:a="http://schemas.openxmlformats.org/drawingml/2006/main">
                        <a:graphicData uri="http://schemas.microsoft.com/office/word/2010/wordprocessingShape">
                          <wps:wsp>
                            <wps:cNvSpPr/>
                            <wps:spPr>
                              <a:xfrm>
                                <a:off x="0" y="0"/>
                                <a:ext cx="1670304" cy="4998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นิสิตเข้าสู่การเรียนการสอนตามระยะเวลาที่หลักสูตรกำหนด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7DACB" id="สี่เหลี่ยมผืนผ้า 13" o:spid="_x0000_s1047" style="position:absolute;left:0;text-align:left;margin-left:74.3pt;margin-top:4.55pt;width:131.5pt;height:39.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" filled="f" strokecolor="black [3213]" strokeweight=".5pt">
                      <v:textbox>
                        <w:txbxContent>
                          <w:p w:rsidR="00A01147" w:rsidRPr="00CA6474" w:rsidRDefault="00A01147" w:rsidP="00D151F5">
                            <w:pPr>
                              <w:jc w:val="center"/>
                              <w:rPr>
                                <w:rFonts w:ascii="TH SarabunPSK" w:hAnsi="TH SarabunPSK" w:cs="TH SarabunPSK"/>
                                <w:color w:val="000000" w:themeColor="text1"/>
                                <w:sz w:val="28"/>
                                <w:cs/>
                              </w:rPr>
                            </w:pPr>
                            <w:r w:rsidRPr="00CA6474">
                              <w:rPr>
                                <w:rFonts w:ascii="TH SarabunPSK" w:hAnsi="TH SarabunPSK" w:cs="TH SarabunPSK"/>
                                <w:color w:val="000000" w:themeColor="text1"/>
                                <w:sz w:val="28"/>
                                <w:cs/>
                              </w:rPr>
                              <w:t>นิสิตเข้าสู่การเรียนการสอนตามระยะเวลาที่หลักสูตรกำหนด</w:t>
                            </w:r>
                          </w:p>
                        </w:txbxContent>
                      </v:textbox>
                    </v:rect>
                  </w:pict>
                </mc:Fallback>
              </mc:AlternateContent>
            </w:r>
          </w:p>
          <w:p w:rsidR="00D151F5" w:rsidRPr="001C16DE" w:rsidRDefault="00D151F5" w:rsidP="00D151F5">
            <w:pPr>
              <w:rPr>
                <w:rFonts w:ascii="TH SarabunPSK" w:hAnsi="TH SarabunPSK" w:cs="TH SarabunPSK"/>
                <w:sz w:val="28"/>
              </w:rPr>
            </w:pPr>
          </w:p>
          <w:p w:rsidR="00D151F5" w:rsidRDefault="00D151F5" w:rsidP="00D151F5">
            <w:pPr>
              <w:rPr>
                <w:rFonts w:ascii="TH SarabunPSK" w:hAnsi="TH SarabunPSK" w:cs="TH SarabunPSK"/>
                <w:sz w:val="24"/>
                <w:szCs w:val="24"/>
              </w:rPr>
            </w:pPr>
          </w:p>
          <w:p w:rsidR="00DE0E08" w:rsidRPr="00D5294F" w:rsidRDefault="00DE0E08" w:rsidP="00E15E55">
            <w:pPr>
              <w:ind w:firstLine="702"/>
              <w:rPr>
                <w:rFonts w:ascii="TH SarabunPSK" w:hAnsi="TH SarabunPSK" w:cs="TH SarabunPSK"/>
                <w:sz w:val="28"/>
              </w:rPr>
            </w:pPr>
          </w:p>
          <w:p w:rsidR="004F496C" w:rsidRDefault="002F0B40" w:rsidP="00DE0E08">
            <w:pPr>
              <w:rPr>
                <w:rFonts w:ascii="TH SarabunPSK" w:hAnsi="TH SarabunPSK" w:cs="TH SarabunPSK"/>
                <w:sz w:val="28"/>
              </w:rPr>
            </w:pPr>
            <w:r w:rsidRPr="00D5294F">
              <w:rPr>
                <w:rFonts w:ascii="TH SarabunPSK" w:hAnsi="TH SarabunPSK" w:cs="TH SarabunPSK"/>
                <w:sz w:val="28"/>
                <w:cs/>
              </w:rPr>
              <w:t xml:space="preserve">- </w:t>
            </w:r>
            <w:r w:rsidRPr="00D5294F">
              <w:rPr>
                <w:rFonts w:ascii="TH SarabunPSK" w:hAnsi="TH SarabunPSK" w:cs="TH SarabunPSK"/>
                <w:b/>
                <w:bCs/>
                <w:sz w:val="28"/>
                <w:cs/>
              </w:rPr>
              <w:t>การเตรียมความพร้อมก่อนเข้าศึกษา</w:t>
            </w:r>
            <w:r w:rsidRPr="00D5294F">
              <w:rPr>
                <w:rFonts w:ascii="TH SarabunPSK" w:hAnsi="TH SarabunPSK" w:cs="TH SarabunPSK"/>
                <w:sz w:val="28"/>
                <w:cs/>
              </w:rPr>
              <w:t xml:space="preserve"> </w:t>
            </w:r>
          </w:p>
          <w:p w:rsidR="00DE0E08" w:rsidRDefault="00DE0E08" w:rsidP="00E15E55">
            <w:pPr>
              <w:ind w:firstLine="720"/>
              <w:rPr>
                <w:rFonts w:ascii="TH SarabunPSK" w:hAnsi="TH SarabunPSK" w:cs="TH SarabunPSK"/>
                <w:sz w:val="28"/>
              </w:rPr>
            </w:pPr>
            <w:r>
              <w:rPr>
                <w:rFonts w:ascii="TH SarabunPSK" w:hAnsi="TH SarabunPSK" w:cs="TH SarabunPSK" w:hint="cs"/>
                <w:sz w:val="28"/>
                <w:cs/>
              </w:rPr>
              <w:t>หลังจากที่หลักสูตรได้คัดเลือกผู้มีคุณสมบัติที่ได้กำหนดไว้ตามระบบการรับนักศึกษา แล้วเข้าสู่กระบวนการสอบทั้งภาคทฤษฎีและการสัมภาษณ์แล้วนั้นจึงพบสภาพปัญหาของนิสิตใหม่ ดังนี้</w:t>
            </w:r>
          </w:p>
          <w:p w:rsidR="00DE0E08" w:rsidRDefault="00DE0E08" w:rsidP="00E15E55">
            <w:pPr>
              <w:ind w:firstLine="720"/>
              <w:rPr>
                <w:rFonts w:ascii="TH SarabunPSK" w:hAnsi="TH SarabunPSK" w:cs="TH SarabunPSK"/>
                <w:sz w:val="28"/>
              </w:rPr>
            </w:pPr>
            <w:r>
              <w:rPr>
                <w:rFonts w:ascii="TH SarabunPSK" w:hAnsi="TH SarabunPSK" w:cs="TH SarabunPSK" w:hint="cs"/>
                <w:sz w:val="28"/>
                <w:cs/>
              </w:rPr>
              <w:t>๑) ขาดความรู้พื้นฐานสาขาวิชาที่เรียน</w:t>
            </w:r>
          </w:p>
          <w:p w:rsidR="00DE0E08" w:rsidRDefault="00DE0E08" w:rsidP="00E15E55">
            <w:pPr>
              <w:ind w:firstLine="720"/>
              <w:rPr>
                <w:rFonts w:ascii="TH SarabunPSK" w:hAnsi="TH SarabunPSK" w:cs="TH SarabunPSK"/>
                <w:sz w:val="28"/>
              </w:rPr>
            </w:pPr>
            <w:r>
              <w:rPr>
                <w:rFonts w:ascii="TH SarabunPSK" w:hAnsi="TH SarabunPSK" w:cs="TH SarabunPSK" w:hint="cs"/>
                <w:sz w:val="28"/>
                <w:cs/>
              </w:rPr>
              <w:t>๒) ทักษะสถิติการวิจัย</w:t>
            </w:r>
          </w:p>
          <w:p w:rsidR="00DE0E08" w:rsidRDefault="00DE0E08" w:rsidP="00E15E55">
            <w:pPr>
              <w:ind w:firstLine="720"/>
              <w:rPr>
                <w:rFonts w:ascii="TH SarabunPSK" w:hAnsi="TH SarabunPSK" w:cs="TH SarabunPSK"/>
                <w:sz w:val="28"/>
              </w:rPr>
            </w:pPr>
            <w:r>
              <w:rPr>
                <w:rFonts w:ascii="TH SarabunPSK" w:hAnsi="TH SarabunPSK" w:cs="TH SarabunPSK" w:hint="cs"/>
                <w:sz w:val="28"/>
                <w:cs/>
              </w:rPr>
              <w:t>๓) ทักษะภาษาอังกฤษ</w:t>
            </w:r>
          </w:p>
          <w:p w:rsidR="00DE0E08" w:rsidRDefault="00DE0E08" w:rsidP="00E15E55">
            <w:pPr>
              <w:ind w:firstLine="720"/>
              <w:rPr>
                <w:rFonts w:ascii="TH SarabunPSK" w:hAnsi="TH SarabunPSK" w:cs="TH SarabunPSK"/>
                <w:sz w:val="28"/>
              </w:rPr>
            </w:pPr>
            <w:r>
              <w:rPr>
                <w:rFonts w:ascii="TH SarabunPSK" w:hAnsi="TH SarabunPSK" w:cs="TH SarabunPSK" w:hint="cs"/>
                <w:sz w:val="28"/>
                <w:cs/>
              </w:rPr>
              <w:t>๔) การเขียนโครงการวิจัย</w:t>
            </w:r>
          </w:p>
          <w:p w:rsidR="00DE0E08" w:rsidRDefault="00F140AD" w:rsidP="00E15E55">
            <w:pPr>
              <w:ind w:firstLine="720"/>
              <w:rPr>
                <w:rFonts w:ascii="TH SarabunPSK" w:hAnsi="TH SarabunPSK" w:cs="TH SarabunPSK"/>
                <w:sz w:val="28"/>
              </w:rPr>
            </w:pPr>
            <w:r>
              <w:rPr>
                <w:rFonts w:ascii="TH SarabunPSK" w:hAnsi="TH SarabunPSK" w:cs="TH SarabunPSK" w:hint="cs"/>
                <w:sz w:val="28"/>
                <w:cs/>
              </w:rPr>
              <w:lastRenderedPageBreak/>
              <w:t>หลักสูตรจึงมีการประชุมกรรมการหลักสูตรพุทธศาสตรมหาบัณฑิต สาขาวิชาการจัดการเชิงพุทธขึ้น</w:t>
            </w:r>
            <w:r w:rsidR="006A001F">
              <w:rPr>
                <w:rFonts w:ascii="TH SarabunPSK" w:hAnsi="TH SarabunPSK" w:cs="TH SarabunPSK" w:hint="cs"/>
                <w:sz w:val="28"/>
                <w:cs/>
              </w:rPr>
              <w:t>เ</w:t>
            </w:r>
            <w:r>
              <w:rPr>
                <w:rFonts w:ascii="TH SarabunPSK" w:hAnsi="TH SarabunPSK" w:cs="TH SarabunPSK" w:hint="cs"/>
                <w:sz w:val="28"/>
                <w:cs/>
              </w:rPr>
              <w:t>พื่อหาแนวทางแก้ไข้ปัญหาของนิสิต โดยมติที่ประชุมได้กำหนดแนวทางแก้ไขโดยจัดเป็นโครงการเตรียมความพร้อมก่อนเข</w:t>
            </w:r>
            <w:r w:rsidR="006A001F">
              <w:rPr>
                <w:rFonts w:ascii="TH SarabunPSK" w:hAnsi="TH SarabunPSK" w:cs="TH SarabunPSK" w:hint="cs"/>
                <w:sz w:val="28"/>
                <w:cs/>
              </w:rPr>
              <w:t>้าศึกษาสำหรับนิสิตหลักสูตรพุทธศา</w:t>
            </w:r>
            <w:r>
              <w:rPr>
                <w:rFonts w:ascii="TH SarabunPSK" w:hAnsi="TH SarabunPSK" w:cs="TH SarabunPSK" w:hint="cs"/>
                <w:sz w:val="28"/>
                <w:cs/>
              </w:rPr>
              <w:t>สตรมหาบัณฑิต สาวิชาการจัดการเชิงพุทธ ตามประเด็น ดังนี้</w:t>
            </w:r>
          </w:p>
          <w:p w:rsidR="00F140AD" w:rsidRDefault="00F140AD" w:rsidP="00E15E55">
            <w:pPr>
              <w:ind w:firstLine="720"/>
              <w:rPr>
                <w:rFonts w:ascii="TH SarabunPSK" w:hAnsi="TH SarabunPSK" w:cs="TH SarabunPSK"/>
                <w:sz w:val="28"/>
              </w:rPr>
            </w:pPr>
            <w:r>
              <w:rPr>
                <w:rFonts w:ascii="TH SarabunPSK" w:hAnsi="TH SarabunPSK" w:cs="TH SarabunPSK" w:hint="cs"/>
                <w:sz w:val="28"/>
                <w:cs/>
              </w:rPr>
              <w:t>๑) ลงทะเบียนเรียนวิชาปรับพื้นฐาน</w:t>
            </w:r>
          </w:p>
          <w:p w:rsidR="00F140AD" w:rsidRDefault="00F140AD" w:rsidP="00E15E55">
            <w:pPr>
              <w:ind w:firstLine="720"/>
              <w:rPr>
                <w:rFonts w:ascii="TH SarabunPSK" w:hAnsi="TH SarabunPSK" w:cs="TH SarabunPSK"/>
                <w:sz w:val="28"/>
              </w:rPr>
            </w:pPr>
            <w:r>
              <w:rPr>
                <w:rFonts w:ascii="TH SarabunPSK" w:hAnsi="TH SarabunPSK" w:cs="TH SarabunPSK" w:hint="cs"/>
                <w:sz w:val="28"/>
                <w:cs/>
              </w:rPr>
              <w:t>๒) ลงทะเบียนวิชาสถิติโดยจัดอาจารย์ที่ปรึกษาให้เป็นกรณีพิเศษ</w:t>
            </w:r>
          </w:p>
          <w:p w:rsidR="00F140AD" w:rsidRDefault="00F140AD" w:rsidP="00E15E55">
            <w:pPr>
              <w:ind w:firstLine="720"/>
              <w:rPr>
                <w:rFonts w:ascii="TH SarabunPSK" w:hAnsi="TH SarabunPSK" w:cs="TH SarabunPSK"/>
                <w:sz w:val="28"/>
              </w:rPr>
            </w:pPr>
            <w:r>
              <w:rPr>
                <w:rFonts w:ascii="TH SarabunPSK" w:hAnsi="TH SarabunPSK" w:cs="TH SarabunPSK" w:hint="cs"/>
                <w:sz w:val="28"/>
                <w:cs/>
              </w:rPr>
              <w:t>๓) ลงทะเบียนเรียนวิชาภาษาอังกฤษพื้นฐานสำหรับนิสิตระดับปริญญาโท และสร้างความคุ้นเคยกับภาษาอังกฤษโดยใช้เอกสารอังกฤษประกอบการสอน</w:t>
            </w:r>
          </w:p>
          <w:p w:rsidR="00F140AD" w:rsidRDefault="00F140AD" w:rsidP="00E15E55">
            <w:pPr>
              <w:ind w:firstLine="720"/>
              <w:rPr>
                <w:rFonts w:ascii="TH SarabunPSK" w:hAnsi="TH SarabunPSK" w:cs="TH SarabunPSK"/>
                <w:sz w:val="28"/>
              </w:rPr>
            </w:pPr>
            <w:r>
              <w:rPr>
                <w:rFonts w:ascii="TH SarabunPSK" w:hAnsi="TH SarabunPSK" w:cs="TH SarabunPSK" w:hint="cs"/>
                <w:sz w:val="28"/>
                <w:cs/>
              </w:rPr>
              <w:t>๔) จัดตั้งคลินิกวิจัยไว้ให้นิสิตเข้าปรึกษาเรื่องการวิจัยเป็นการเฉพาะ</w:t>
            </w:r>
          </w:p>
          <w:p w:rsidR="00F140AD" w:rsidRDefault="00E6771A" w:rsidP="00E6771A">
            <w:pPr>
              <w:rPr>
                <w:rFonts w:ascii="TH SarabunPSK" w:hAnsi="TH SarabunPSK" w:cs="TH SarabunPSK"/>
                <w:sz w:val="28"/>
              </w:rPr>
            </w:pPr>
            <w:r>
              <w:rPr>
                <w:rFonts w:ascii="TH SarabunPSK" w:hAnsi="TH SarabunPSK" w:cs="TH SarabunPSK"/>
                <w:sz w:val="28"/>
              </w:rPr>
              <w:t xml:space="preserve">          </w:t>
            </w:r>
            <w:r>
              <w:rPr>
                <w:rFonts w:ascii="TH SarabunPSK" w:hAnsi="TH SarabunPSK" w:cs="TH SarabunPSK" w:hint="cs"/>
                <w:sz w:val="28"/>
                <w:cs/>
              </w:rPr>
              <w:t>หลักสูตรมีขั้นตอนการดำเนินการการเตรียมความพร้อม ดังนี้</w:t>
            </w:r>
          </w:p>
          <w:p w:rsidR="00E6771A" w:rsidRDefault="00E6771A" w:rsidP="00E6771A">
            <w:pPr>
              <w:tabs>
                <w:tab w:val="left" w:pos="713"/>
              </w:tabs>
              <w:rPr>
                <w:rFonts w:ascii="TH SarabunPSK" w:hAnsi="TH SarabunPSK" w:cs="TH SarabunPSK"/>
                <w:sz w:val="28"/>
              </w:rPr>
            </w:pPr>
            <w:r>
              <w:rPr>
                <w:rFonts w:ascii="TH SarabunPSK" w:hAnsi="TH SarabunPSK" w:cs="TH SarabunPSK" w:hint="cs"/>
                <w:sz w:val="28"/>
                <w:cs/>
              </w:rPr>
              <w:t xml:space="preserve">          ๑) นิสิตเข้าสู่ระบบ</w:t>
            </w:r>
          </w:p>
          <w:p w:rsidR="00E6771A" w:rsidRDefault="00E6771A" w:rsidP="00E6771A">
            <w:pPr>
              <w:tabs>
                <w:tab w:val="left" w:pos="713"/>
              </w:tabs>
              <w:rPr>
                <w:rFonts w:ascii="TH SarabunPSK" w:hAnsi="TH SarabunPSK" w:cs="TH SarabunPSK"/>
                <w:sz w:val="28"/>
              </w:rPr>
            </w:pPr>
            <w:r>
              <w:rPr>
                <w:rFonts w:ascii="TH SarabunPSK" w:hAnsi="TH SarabunPSK" w:cs="TH SarabunPSK" w:hint="cs"/>
                <w:sz w:val="28"/>
                <w:cs/>
              </w:rPr>
              <w:t xml:space="preserve">          ๒) สรุปปัญหาจากผลการสอบเข้า</w:t>
            </w:r>
          </w:p>
          <w:p w:rsidR="00E6771A" w:rsidRDefault="00E6771A" w:rsidP="00E6771A">
            <w:pPr>
              <w:tabs>
                <w:tab w:val="left" w:pos="713"/>
              </w:tabs>
              <w:rPr>
                <w:rFonts w:ascii="TH SarabunPSK" w:hAnsi="TH SarabunPSK" w:cs="TH SarabunPSK"/>
                <w:sz w:val="28"/>
                <w:cs/>
              </w:rPr>
            </w:pPr>
            <w:r>
              <w:rPr>
                <w:rFonts w:ascii="TH SarabunPSK" w:hAnsi="TH SarabunPSK" w:cs="TH SarabunPSK" w:hint="cs"/>
                <w:sz w:val="28"/>
                <w:cs/>
              </w:rPr>
              <w:t xml:space="preserve">          ๓) ประชุมคณะกรรมการประจำหลักสูตรเพื่อวางแผนการจัดโครงการ/จัดทำคู่มือและเอกสารที่เกี่ยวข้อง</w:t>
            </w:r>
          </w:p>
          <w:p w:rsidR="00E6771A" w:rsidRDefault="00E6771A" w:rsidP="00E6771A">
            <w:pPr>
              <w:tabs>
                <w:tab w:val="left" w:pos="713"/>
              </w:tabs>
              <w:rPr>
                <w:rFonts w:ascii="TH SarabunPSK" w:hAnsi="TH SarabunPSK" w:cs="TH SarabunPSK"/>
                <w:sz w:val="28"/>
              </w:rPr>
            </w:pPr>
            <w:r>
              <w:rPr>
                <w:rFonts w:ascii="TH SarabunPSK" w:hAnsi="TH SarabunPSK" w:cs="TH SarabunPSK" w:hint="cs"/>
                <w:sz w:val="28"/>
                <w:cs/>
              </w:rPr>
              <w:t xml:space="preserve">          ๔) ประชาสัมพันธ์หรือแจ้งให้นิสิตทราบแนวทาง</w:t>
            </w:r>
          </w:p>
          <w:p w:rsidR="00E6771A" w:rsidRDefault="00E6771A" w:rsidP="00E6771A">
            <w:pPr>
              <w:tabs>
                <w:tab w:val="left" w:pos="713"/>
              </w:tabs>
              <w:rPr>
                <w:rFonts w:ascii="TH SarabunPSK" w:hAnsi="TH SarabunPSK" w:cs="TH SarabunPSK"/>
                <w:sz w:val="28"/>
              </w:rPr>
            </w:pPr>
            <w:r>
              <w:rPr>
                <w:rFonts w:ascii="TH SarabunPSK" w:hAnsi="TH SarabunPSK" w:cs="TH SarabunPSK" w:hint="cs"/>
                <w:sz w:val="28"/>
                <w:cs/>
              </w:rPr>
              <w:t xml:space="preserve">          ๕) นิสิตทดสอบทักษะความรู้พื้นฐานเพิ่มเติม</w:t>
            </w:r>
          </w:p>
          <w:p w:rsidR="00E6771A" w:rsidRPr="00E6771A" w:rsidRDefault="00E6771A" w:rsidP="00E6771A">
            <w:pPr>
              <w:tabs>
                <w:tab w:val="left" w:pos="713"/>
              </w:tabs>
              <w:rPr>
                <w:rFonts w:ascii="TH SarabunPSK" w:hAnsi="TH SarabunPSK" w:cs="TH SarabunPSK"/>
                <w:sz w:val="28"/>
              </w:rPr>
            </w:pPr>
            <w:r>
              <w:rPr>
                <w:rFonts w:ascii="TH SarabunPSK" w:hAnsi="TH SarabunPSK" w:cs="TH SarabunPSK" w:hint="cs"/>
                <w:sz w:val="28"/>
                <w:cs/>
              </w:rPr>
              <w:t xml:space="preserve">              </w:t>
            </w:r>
            <w:r w:rsidRPr="00E6771A">
              <w:rPr>
                <w:rFonts w:ascii="TH SarabunPSK" w:hAnsi="TH SarabunPSK" w:cs="TH SarabunPSK"/>
                <w:sz w:val="28"/>
                <w:cs/>
              </w:rPr>
              <w:t xml:space="preserve"> - ความรู้พื้นฐานสาขาวิชาที่เรียน</w:t>
            </w:r>
          </w:p>
          <w:p w:rsidR="00E6771A" w:rsidRPr="00E6771A" w:rsidRDefault="00E6771A" w:rsidP="00E6771A">
            <w:pPr>
              <w:tabs>
                <w:tab w:val="left" w:pos="713"/>
              </w:tabs>
              <w:rPr>
                <w:rFonts w:ascii="TH SarabunPSK" w:hAnsi="TH SarabunPSK" w:cs="TH SarabunPSK"/>
                <w:sz w:val="28"/>
              </w:rPr>
            </w:pPr>
            <w:r w:rsidRPr="00E6771A">
              <w:rPr>
                <w:rFonts w:ascii="TH SarabunPSK" w:hAnsi="TH SarabunPSK" w:cs="TH SarabunPSK"/>
                <w:sz w:val="28"/>
                <w:cs/>
              </w:rPr>
              <w:t xml:space="preserve">  </w:t>
            </w:r>
            <w:r>
              <w:rPr>
                <w:rFonts w:ascii="TH SarabunPSK" w:hAnsi="TH SarabunPSK" w:cs="TH SarabunPSK" w:hint="cs"/>
                <w:sz w:val="28"/>
                <w:cs/>
              </w:rPr>
              <w:t xml:space="preserve">             </w:t>
            </w:r>
            <w:r w:rsidRPr="00E6771A">
              <w:rPr>
                <w:rFonts w:ascii="TH SarabunPSK" w:hAnsi="TH SarabunPSK" w:cs="TH SarabunPSK"/>
                <w:sz w:val="28"/>
                <w:cs/>
              </w:rPr>
              <w:t>- ทักษะสถิติการวิจัย</w:t>
            </w:r>
          </w:p>
          <w:p w:rsidR="00E6771A" w:rsidRPr="00E6771A" w:rsidRDefault="00E6771A" w:rsidP="00E6771A">
            <w:pPr>
              <w:tabs>
                <w:tab w:val="left" w:pos="713"/>
              </w:tabs>
              <w:rPr>
                <w:rFonts w:ascii="TH SarabunPSK" w:hAnsi="TH SarabunPSK" w:cs="TH SarabunPSK"/>
                <w:sz w:val="28"/>
              </w:rPr>
            </w:pPr>
            <w:r w:rsidRPr="00E6771A">
              <w:rPr>
                <w:rFonts w:ascii="TH SarabunPSK" w:hAnsi="TH SarabunPSK" w:cs="TH SarabunPSK"/>
                <w:sz w:val="28"/>
                <w:cs/>
              </w:rPr>
              <w:t xml:space="preserve">  </w:t>
            </w:r>
            <w:r>
              <w:rPr>
                <w:rFonts w:ascii="TH SarabunPSK" w:hAnsi="TH SarabunPSK" w:cs="TH SarabunPSK" w:hint="cs"/>
                <w:sz w:val="28"/>
                <w:cs/>
              </w:rPr>
              <w:t xml:space="preserve">             </w:t>
            </w:r>
            <w:r w:rsidRPr="00E6771A">
              <w:rPr>
                <w:rFonts w:ascii="TH SarabunPSK" w:hAnsi="TH SarabunPSK" w:cs="TH SarabunPSK"/>
                <w:sz w:val="28"/>
                <w:cs/>
              </w:rPr>
              <w:t>- ทักษะภาษาอังกฤษ</w:t>
            </w:r>
          </w:p>
          <w:p w:rsidR="00E6771A" w:rsidRDefault="00E6771A" w:rsidP="00E6771A">
            <w:pPr>
              <w:tabs>
                <w:tab w:val="left" w:pos="713"/>
              </w:tabs>
              <w:rPr>
                <w:rFonts w:ascii="TH SarabunPSK" w:hAnsi="TH SarabunPSK" w:cs="TH SarabunPSK"/>
                <w:sz w:val="28"/>
              </w:rPr>
            </w:pPr>
            <w:r w:rsidRPr="00E6771A">
              <w:rPr>
                <w:rFonts w:ascii="TH SarabunPSK" w:hAnsi="TH SarabunPSK" w:cs="TH SarabunPSK"/>
                <w:sz w:val="28"/>
                <w:cs/>
              </w:rPr>
              <w:t xml:space="preserve">  </w:t>
            </w:r>
            <w:r>
              <w:rPr>
                <w:rFonts w:ascii="TH SarabunPSK" w:hAnsi="TH SarabunPSK" w:cs="TH SarabunPSK" w:hint="cs"/>
                <w:sz w:val="28"/>
                <w:cs/>
              </w:rPr>
              <w:t xml:space="preserve">             </w:t>
            </w:r>
            <w:r w:rsidRPr="00E6771A">
              <w:rPr>
                <w:rFonts w:ascii="TH SarabunPSK" w:hAnsi="TH SarabunPSK" w:cs="TH SarabunPSK"/>
                <w:sz w:val="28"/>
                <w:cs/>
              </w:rPr>
              <w:t>- การเขียนโครงการวิจัย</w:t>
            </w:r>
          </w:p>
          <w:p w:rsidR="00E6771A" w:rsidRDefault="00E6771A" w:rsidP="00E6771A">
            <w:pPr>
              <w:tabs>
                <w:tab w:val="left" w:pos="713"/>
              </w:tabs>
              <w:rPr>
                <w:rFonts w:ascii="TH SarabunPSK" w:hAnsi="TH SarabunPSK" w:cs="TH SarabunPSK"/>
                <w:sz w:val="28"/>
              </w:rPr>
            </w:pPr>
            <w:r>
              <w:rPr>
                <w:rFonts w:ascii="TH SarabunPSK" w:hAnsi="TH SarabunPSK" w:cs="TH SarabunPSK" w:hint="cs"/>
                <w:sz w:val="28"/>
                <w:cs/>
              </w:rPr>
              <w:t xml:space="preserve">          ๖) </w:t>
            </w:r>
            <w:r w:rsidR="00C047E8" w:rsidRPr="00C047E8">
              <w:rPr>
                <w:rFonts w:ascii="TH SarabunPSK" w:hAnsi="TH SarabunPSK" w:cs="TH SarabunPSK"/>
                <w:sz w:val="28"/>
                <w:cs/>
              </w:rPr>
              <w:t>คณะกรรมการประจำหลักสูตรตรวจสอบผลการทดสอบทักษะ</w:t>
            </w:r>
          </w:p>
          <w:p w:rsidR="00C047E8" w:rsidRDefault="00C047E8" w:rsidP="00E6771A">
            <w:pPr>
              <w:tabs>
                <w:tab w:val="left" w:pos="713"/>
              </w:tabs>
              <w:rPr>
                <w:rFonts w:ascii="TH SarabunPSK" w:hAnsi="TH SarabunPSK" w:cs="TH SarabunPSK"/>
                <w:sz w:val="28"/>
              </w:rPr>
            </w:pPr>
            <w:r>
              <w:rPr>
                <w:rFonts w:ascii="TH SarabunPSK" w:hAnsi="TH SarabunPSK" w:cs="TH SarabunPSK" w:hint="cs"/>
                <w:sz w:val="28"/>
                <w:cs/>
              </w:rPr>
              <w:t xml:space="preserve">          ๗) </w:t>
            </w:r>
            <w:r w:rsidRPr="00C047E8">
              <w:rPr>
                <w:rFonts w:ascii="TH SarabunPSK" w:hAnsi="TH SarabunPSK" w:cs="TH SarabunPSK"/>
                <w:sz w:val="28"/>
                <w:cs/>
              </w:rPr>
              <w:t>แจ้งสอบผลการทดสอบทักษะ</w:t>
            </w:r>
          </w:p>
          <w:p w:rsidR="00C047E8" w:rsidRDefault="00C047E8" w:rsidP="00E6771A">
            <w:pPr>
              <w:tabs>
                <w:tab w:val="left" w:pos="713"/>
              </w:tabs>
              <w:rPr>
                <w:rFonts w:ascii="TH SarabunPSK" w:hAnsi="TH SarabunPSK" w:cs="TH SarabunPSK"/>
                <w:sz w:val="28"/>
              </w:rPr>
            </w:pPr>
            <w:r>
              <w:rPr>
                <w:rFonts w:ascii="TH SarabunPSK" w:hAnsi="TH SarabunPSK" w:cs="TH SarabunPSK" w:hint="cs"/>
                <w:sz w:val="28"/>
                <w:cs/>
              </w:rPr>
              <w:t xml:space="preserve">          ๘) </w:t>
            </w:r>
            <w:r w:rsidRPr="00C047E8">
              <w:rPr>
                <w:rFonts w:ascii="TH SarabunPSK" w:hAnsi="TH SarabunPSK" w:cs="TH SarabunPSK"/>
                <w:sz w:val="28"/>
                <w:cs/>
              </w:rPr>
              <w:t>ประเมินผล</w:t>
            </w:r>
          </w:p>
          <w:p w:rsidR="00C047E8" w:rsidRDefault="00C047E8" w:rsidP="00E6771A">
            <w:pPr>
              <w:tabs>
                <w:tab w:val="left" w:pos="713"/>
              </w:tabs>
              <w:rPr>
                <w:rFonts w:ascii="TH SarabunPSK" w:hAnsi="TH SarabunPSK" w:cs="TH SarabunPSK"/>
                <w:sz w:val="28"/>
              </w:rPr>
            </w:pPr>
            <w:r>
              <w:rPr>
                <w:rFonts w:ascii="TH SarabunPSK" w:hAnsi="TH SarabunPSK" w:cs="TH SarabunPSK"/>
                <w:sz w:val="28"/>
              </w:rPr>
              <w:t xml:space="preserve">               </w:t>
            </w:r>
            <w:r>
              <w:rPr>
                <w:rFonts w:ascii="TH SarabunPSK" w:hAnsi="TH SarabunPSK" w:cs="TH SarabunPSK" w:hint="cs"/>
                <w:sz w:val="28"/>
                <w:cs/>
              </w:rPr>
              <w:t xml:space="preserve">- </w:t>
            </w:r>
            <w:r w:rsidRPr="00C047E8">
              <w:rPr>
                <w:rFonts w:ascii="TH SarabunPSK" w:hAnsi="TH SarabunPSK" w:cs="TH SarabunPSK"/>
                <w:sz w:val="28"/>
                <w:cs/>
              </w:rPr>
              <w:t>ประเมินผลการดำเนินงาน</w:t>
            </w:r>
          </w:p>
          <w:p w:rsidR="00C047E8" w:rsidRDefault="00C047E8" w:rsidP="00E6771A">
            <w:pPr>
              <w:tabs>
                <w:tab w:val="left" w:pos="713"/>
              </w:tabs>
              <w:rPr>
                <w:rFonts w:ascii="TH SarabunPSK" w:hAnsi="TH SarabunPSK" w:cs="TH SarabunPSK"/>
                <w:sz w:val="28"/>
              </w:rPr>
            </w:pPr>
            <w:r>
              <w:rPr>
                <w:rFonts w:ascii="TH SarabunPSK" w:hAnsi="TH SarabunPSK" w:cs="TH SarabunPSK" w:hint="cs"/>
                <w:sz w:val="28"/>
                <w:cs/>
              </w:rPr>
              <w:t xml:space="preserve">               - </w:t>
            </w:r>
            <w:r w:rsidRPr="00C047E8">
              <w:rPr>
                <w:rFonts w:ascii="TH SarabunPSK" w:hAnsi="TH SarabunPSK" w:cs="TH SarabunPSK"/>
                <w:sz w:val="28"/>
                <w:cs/>
              </w:rPr>
              <w:t>ประเมินความพึงพอใจของนิสิตของโครงการ</w:t>
            </w:r>
          </w:p>
          <w:p w:rsidR="00C047E8" w:rsidRDefault="00C047E8" w:rsidP="00E6771A">
            <w:pPr>
              <w:tabs>
                <w:tab w:val="left" w:pos="713"/>
              </w:tabs>
              <w:rPr>
                <w:rFonts w:ascii="TH SarabunPSK" w:hAnsi="TH SarabunPSK" w:cs="TH SarabunPSK"/>
                <w:sz w:val="28"/>
                <w:cs/>
              </w:rPr>
            </w:pPr>
            <w:r>
              <w:rPr>
                <w:rFonts w:ascii="TH SarabunPSK" w:hAnsi="TH SarabunPSK" w:cs="TH SarabunPSK" w:hint="cs"/>
                <w:sz w:val="28"/>
                <w:cs/>
              </w:rPr>
              <w:t xml:space="preserve">           ๙) </w:t>
            </w:r>
            <w:r w:rsidRPr="00C047E8">
              <w:rPr>
                <w:rFonts w:ascii="TH SarabunPSK" w:hAnsi="TH SarabunPSK" w:cs="TH SarabunPSK"/>
                <w:sz w:val="28"/>
                <w:cs/>
              </w:rPr>
              <w:t>ประชุมสรุปผล/สรุปโครงการ</w:t>
            </w:r>
          </w:p>
          <w:p w:rsidR="002F0B40" w:rsidRPr="00D5294F" w:rsidRDefault="00C047E8" w:rsidP="00C047E8">
            <w:pPr>
              <w:ind w:firstLine="720"/>
              <w:rPr>
                <w:rFonts w:ascii="TH SarabunPSK" w:hAnsi="TH SarabunPSK" w:cs="TH SarabunPSK"/>
                <w:sz w:val="28"/>
                <w:cs/>
              </w:rPr>
            </w:pPr>
            <w:r>
              <w:rPr>
                <w:rFonts w:ascii="TH SarabunPSK" w:hAnsi="TH SarabunPSK" w:cs="TH SarabunPSK" w:hint="cs"/>
                <w:sz w:val="28"/>
                <w:cs/>
              </w:rPr>
              <w:t>โดยให้ความสำคัญกับนิสิตทั้ง</w:t>
            </w:r>
            <w:r w:rsidR="002F0B40" w:rsidRPr="00D5294F">
              <w:rPr>
                <w:rFonts w:ascii="TH SarabunPSK" w:hAnsi="TH SarabunPSK" w:cs="TH SarabunPSK"/>
                <w:sz w:val="28"/>
                <w:cs/>
              </w:rPr>
              <w:t xml:space="preserve">ด้านการให้ความรู้ ฝึกทักษะการดำรงชีวิตในมหาวิทยาลัยและการพัฒนาศักยภาพด้านวิชาการ ตลอดจนปลูกจิตสำนึกการมีจิตสาธารณะ และการให้บริการในวิชาชีพ </w:t>
            </w:r>
            <w:r>
              <w:rPr>
                <w:rFonts w:ascii="TH SarabunPSK" w:hAnsi="TH SarabunPSK" w:cs="TH SarabunPSK" w:hint="cs"/>
                <w:sz w:val="28"/>
                <w:cs/>
              </w:rPr>
              <w:t xml:space="preserve"> แล้วนำผลการประเมินผลการดำเนินการงานมาประมวลเพื่อตรวจสอบข้อดี ข้อด้อยแล้วไปปรับปรุงเพื่อพัฒนานิสิตให้มีศักยภาพพร้อมสำหรับการเรียนการสอนของหลักสูตร เข้าสู่</w:t>
            </w:r>
            <w:r w:rsidR="002F0B40" w:rsidRPr="00D5294F">
              <w:rPr>
                <w:rFonts w:ascii="TH SarabunPSK" w:hAnsi="TH SarabunPSK" w:cs="TH SarabunPSK"/>
                <w:sz w:val="28"/>
                <w:cs/>
              </w:rPr>
              <w:t xml:space="preserve">โครงการปฐมนิเทศนิสิตใหม่ ให้ความรู้เรื่องระเบียบ ข้อบังคับ การปฏิบัติตนในฐานะนิสิต </w:t>
            </w:r>
          </w:p>
        </w:tc>
        <w:tc>
          <w:tcPr>
            <w:tcW w:w="3509" w:type="dxa"/>
          </w:tcPr>
          <w:p w:rsidR="002F0B40" w:rsidRDefault="00CF0524"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lastRenderedPageBreak/>
              <w:t>๓.๑.๑-๑ ประกาศหลักสูตรเรื่องการรับสมัครนิสิตใหม่ ประจำปีการศึกษา ๒๕๕๙</w:t>
            </w:r>
          </w:p>
          <w:p w:rsidR="00CF0524" w:rsidRDefault="00CF0524"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๓.๑.๑-๒ คำสั่งแต่งตั้งคณะกรรมการดำเนินการสอบ ประจำปีการศึกษา ๒๕๕๙</w:t>
            </w:r>
          </w:p>
          <w:p w:rsidR="00CF0524" w:rsidRDefault="00064EFE"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๓.๑.๑-๓ โบว์</w:t>
            </w:r>
            <w:r w:rsidR="00CF0524">
              <w:rPr>
                <w:rFonts w:ascii="TH SarabunPSK" w:eastAsia="Times New Roman" w:hAnsi="TH SarabunPSK" w:cs="TH SarabunPSK" w:hint="cs"/>
                <w:sz w:val="28"/>
                <w:cs/>
              </w:rPr>
              <w:t>ชัวร์ประชาสัมพันธ์การรับสมัครนิสิต ประจำปีการศึกษา ๒๕๕๙</w:t>
            </w:r>
          </w:p>
          <w:p w:rsidR="00CF0524" w:rsidRDefault="00CF0524"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๓.๑.๑-๔ ประกาศรายชื่อผู้มีสิทธิ์สอบ</w:t>
            </w:r>
          </w:p>
          <w:p w:rsidR="00CF0524" w:rsidRDefault="00CF0524"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๓.๑.๑-๕ ประกาศผลการสอบคัดเลือก</w:t>
            </w:r>
          </w:p>
          <w:p w:rsidR="00CF0524" w:rsidRDefault="00CF0524"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๓.๑.๑-๖ เอกสารประชุมคณะกรรมการประจำหลักสูตร</w:t>
            </w:r>
          </w:p>
          <w:p w:rsidR="00CF0524" w:rsidRDefault="00CF0524"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๓.๑.๑-๗ สรุปโครงการเตรียมความพร้อมสำหรับผู้เข้าศึกษาใหม่</w:t>
            </w:r>
            <w:r w:rsidR="004B2F33">
              <w:rPr>
                <w:rFonts w:ascii="TH SarabunPSK" w:eastAsia="Times New Roman" w:hAnsi="TH SarabunPSK" w:cs="TH SarabunPSK" w:hint="cs"/>
                <w:sz w:val="28"/>
                <w:cs/>
              </w:rPr>
              <w:t>/ผลการประเมินการเตรียมความพร้อม</w:t>
            </w:r>
          </w:p>
          <w:p w:rsidR="00CF0524" w:rsidRDefault="004B2F33"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๓.๑.๑-๘ สรุปโครงการปฐมนิเทศการศึกษา ประจำปีการศึกษา ๒๕๕๙</w:t>
            </w:r>
          </w:p>
          <w:p w:rsidR="004B2F33" w:rsidRDefault="004B2F33"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๓.๑.๑-๙ คู่มือการบริหารหลักสูตร</w:t>
            </w:r>
          </w:p>
          <w:p w:rsidR="004B2F33" w:rsidRDefault="004B2F33" w:rsidP="00E15E55">
            <w:pPr>
              <w:autoSpaceDE w:val="0"/>
              <w:autoSpaceDN w:val="0"/>
              <w:adjustRightInd w:val="0"/>
              <w:rPr>
                <w:rFonts w:ascii="TH SarabunPSK" w:eastAsia="Times New Roman" w:hAnsi="TH SarabunPSK" w:cs="TH SarabunPSK"/>
                <w:sz w:val="28"/>
              </w:rPr>
            </w:pPr>
            <w:r>
              <w:rPr>
                <w:rFonts w:ascii="TH SarabunPSK" w:eastAsia="Times New Roman" w:hAnsi="TH SarabunPSK" w:cs="TH SarabunPSK" w:hint="cs"/>
                <w:sz w:val="28"/>
                <w:cs/>
              </w:rPr>
              <w:t>๓.๑.๑-๑๐ ระบบขั้นตอนการเตรียมความพร้อมของหลักสูตร</w:t>
            </w:r>
          </w:p>
          <w:p w:rsidR="004B2F33" w:rsidRPr="00D5294F" w:rsidRDefault="004B2F33" w:rsidP="00E15E55">
            <w:pPr>
              <w:autoSpaceDE w:val="0"/>
              <w:autoSpaceDN w:val="0"/>
              <w:adjustRightInd w:val="0"/>
              <w:rPr>
                <w:rFonts w:ascii="TH SarabunPSK" w:eastAsia="Times New Roman" w:hAnsi="TH SarabunPSK" w:cs="TH SarabunPSK"/>
                <w:sz w:val="28"/>
                <w:cs/>
              </w:rPr>
            </w:pPr>
          </w:p>
        </w:tc>
      </w:tr>
    </w:tbl>
    <w:p w:rsidR="002F0B40" w:rsidRPr="00B42666" w:rsidRDefault="002F0B40" w:rsidP="002F0B40">
      <w:pPr>
        <w:rPr>
          <w:rFonts w:ascii="TH SarabunPSK" w:eastAsia="Calibri" w:hAnsi="TH SarabunPSK" w:cs="TH SarabunPSK"/>
          <w:b/>
          <w:bCs/>
          <w:sz w:val="32"/>
          <w:szCs w:val="32"/>
        </w:rPr>
      </w:pPr>
    </w:p>
    <w:p w:rsidR="002F0B40" w:rsidRPr="00B42666" w:rsidRDefault="002F0B40" w:rsidP="002F0B40">
      <w:pP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การประเมินตนเอง</w:t>
      </w:r>
    </w:p>
    <w:p w:rsidR="002F0B40" w:rsidRPr="00B42666" w:rsidRDefault="002F0B40" w:rsidP="002F0B40">
      <w:pPr>
        <w:rPr>
          <w:rFonts w:ascii="TH SarabunPSK" w:eastAsia="Calibri" w:hAnsi="TH SarabunPSK" w:cs="TH SarabunPSK"/>
          <w:b/>
          <w:bCs/>
          <w:sz w:val="16"/>
          <w:szCs w:val="16"/>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430"/>
        <w:gridCol w:w="2790"/>
        <w:gridCol w:w="2134"/>
      </w:tblGrid>
      <w:tr w:rsidR="002F0B40" w:rsidRPr="00B42666" w:rsidTr="00E07BB8">
        <w:trPr>
          <w:jc w:val="center"/>
        </w:trPr>
        <w:tc>
          <w:tcPr>
            <w:tcW w:w="1530" w:type="dxa"/>
            <w:tcBorders>
              <w:top w:val="single" w:sz="4" w:space="0" w:color="auto"/>
              <w:left w:val="single" w:sz="4" w:space="0" w:color="auto"/>
              <w:bottom w:val="single" w:sz="4" w:space="0" w:color="auto"/>
              <w:right w:val="single" w:sz="4" w:space="0" w:color="auto"/>
            </w:tcBorders>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เป้าหมาย</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ผลการดำเนินงาน</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คะแนนการประเมินตนเอง</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การบรรลุเป้าหมาย</w:t>
            </w:r>
          </w:p>
        </w:tc>
      </w:tr>
      <w:tr w:rsidR="002F0B40" w:rsidRPr="00B42666" w:rsidTr="00E07BB8">
        <w:trPr>
          <w:jc w:val="center"/>
        </w:trPr>
        <w:tc>
          <w:tcPr>
            <w:tcW w:w="1530" w:type="dxa"/>
            <w:tcBorders>
              <w:top w:val="single" w:sz="4" w:space="0" w:color="auto"/>
              <w:left w:val="single" w:sz="4" w:space="0" w:color="auto"/>
              <w:bottom w:val="single" w:sz="4" w:space="0" w:color="auto"/>
              <w:right w:val="single" w:sz="4" w:space="0" w:color="auto"/>
            </w:tcBorders>
          </w:tcPr>
          <w:p w:rsidR="002F0B40" w:rsidRPr="00B42666" w:rsidRDefault="002F0B40" w:rsidP="00E15E55">
            <w:pPr>
              <w:jc w:val="center"/>
              <w:rPr>
                <w:rFonts w:ascii="TH SarabunPSK" w:eastAsia="Calibri" w:hAnsi="TH SarabunPSK" w:cs="TH SarabunPSK"/>
                <w:sz w:val="32"/>
                <w:szCs w:val="32"/>
                <w:cs/>
              </w:rPr>
            </w:pPr>
            <w:r>
              <w:rPr>
                <w:rFonts w:ascii="TH SarabunPSK" w:eastAsia="Calibri" w:hAnsi="TH SarabunPSK" w:cs="TH SarabunPSK" w:hint="cs"/>
                <w:sz w:val="32"/>
                <w:szCs w:val="32"/>
                <w:cs/>
              </w:rPr>
              <w:t>๓</w:t>
            </w:r>
          </w:p>
        </w:tc>
        <w:tc>
          <w:tcPr>
            <w:tcW w:w="2430" w:type="dxa"/>
            <w:tcBorders>
              <w:top w:val="single" w:sz="4" w:space="0" w:color="auto"/>
              <w:left w:val="single" w:sz="4" w:space="0" w:color="auto"/>
              <w:bottom w:val="single" w:sz="4" w:space="0" w:color="auto"/>
              <w:right w:val="single" w:sz="4" w:space="0" w:color="auto"/>
            </w:tcBorders>
          </w:tcPr>
          <w:p w:rsidR="002F0B40" w:rsidRPr="00B42666" w:rsidRDefault="002F0B40"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790" w:type="dxa"/>
            <w:tcBorders>
              <w:top w:val="single" w:sz="4" w:space="0" w:color="auto"/>
              <w:left w:val="single" w:sz="4" w:space="0" w:color="auto"/>
              <w:bottom w:val="single" w:sz="4" w:space="0" w:color="auto"/>
              <w:right w:val="single" w:sz="4" w:space="0" w:color="auto"/>
            </w:tcBorders>
          </w:tcPr>
          <w:p w:rsidR="002F0B40" w:rsidRPr="00B42666" w:rsidRDefault="002F0B40"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134" w:type="dxa"/>
            <w:tcBorders>
              <w:top w:val="single" w:sz="4" w:space="0" w:color="auto"/>
              <w:left w:val="single" w:sz="4" w:space="0" w:color="auto"/>
              <w:bottom w:val="single" w:sz="4" w:space="0" w:color="auto"/>
              <w:right w:val="single" w:sz="4" w:space="0" w:color="auto"/>
            </w:tcBorders>
          </w:tcPr>
          <w:p w:rsidR="002F0B40" w:rsidRPr="00B42666" w:rsidRDefault="002F0B40"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บรรลุ</w:t>
            </w:r>
          </w:p>
        </w:tc>
      </w:tr>
    </w:tbl>
    <w:p w:rsidR="002F0B40" w:rsidRPr="00B42666" w:rsidRDefault="002F0B40" w:rsidP="002F0B40">
      <w:pPr>
        <w:rPr>
          <w:rFonts w:ascii="TH SarabunPSK" w:eastAsia="Calibri" w:hAnsi="TH SarabunPSK" w:cs="TH SarabunPSK"/>
          <w:b/>
          <w:bCs/>
          <w:sz w:val="14"/>
          <w:szCs w:val="14"/>
        </w:rPr>
      </w:pPr>
    </w:p>
    <w:p w:rsidR="002F0B40" w:rsidRDefault="002F0B40" w:rsidP="002F0B40">
      <w:pPr>
        <w:autoSpaceDE w:val="0"/>
        <w:autoSpaceDN w:val="0"/>
        <w:adjustRightInd w:val="0"/>
        <w:rPr>
          <w:rFonts w:ascii="TH SarabunPSK" w:eastAsia="Times New Roman" w:hAnsi="TH SarabunPSK" w:cs="TH SarabunPSK"/>
          <w:b/>
          <w:bCs/>
          <w:sz w:val="32"/>
          <w:szCs w:val="32"/>
        </w:rPr>
      </w:pPr>
    </w:p>
    <w:p w:rsidR="002F0B40" w:rsidRDefault="002F0B40" w:rsidP="002F0B40">
      <w:pPr>
        <w:autoSpaceDE w:val="0"/>
        <w:autoSpaceDN w:val="0"/>
        <w:adjustRightInd w:val="0"/>
        <w:rPr>
          <w:rFonts w:ascii="TH SarabunPSK" w:eastAsia="Times New Roman" w:hAnsi="TH SarabunPSK" w:cs="TH SarabunPSK"/>
          <w:b/>
          <w:bCs/>
          <w:sz w:val="32"/>
          <w:szCs w:val="32"/>
        </w:rPr>
      </w:pPr>
    </w:p>
    <w:p w:rsidR="002F0B40" w:rsidRPr="00B42666" w:rsidRDefault="002F0B40" w:rsidP="002F0B40">
      <w:pPr>
        <w:autoSpaceDE w:val="0"/>
        <w:autoSpaceDN w:val="0"/>
        <w:adjustRightInd w:val="0"/>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 xml:space="preserve">ตัวบ่งชี้ที่ ๓.๒ </w:t>
      </w:r>
      <w:r w:rsidRPr="00B42666">
        <w:rPr>
          <w:rFonts w:ascii="TH SarabunPSK" w:eastAsia="Times New Roman" w:hAnsi="TH SarabunPSK" w:cs="TH SarabunPSK"/>
          <w:b/>
          <w:bCs/>
          <w:sz w:val="32"/>
          <w:szCs w:val="32"/>
          <w:cs/>
        </w:rPr>
        <w:tab/>
      </w:r>
      <w:r w:rsidRPr="00B42666">
        <w:rPr>
          <w:rFonts w:ascii="TH SarabunPSK" w:eastAsia="Times New Roman" w:hAnsi="TH SarabunPSK" w:cs="TH SarabunPSK"/>
          <w:b/>
          <w:bCs/>
          <w:sz w:val="32"/>
          <w:szCs w:val="32"/>
          <w:cs/>
        </w:rPr>
        <w:tab/>
        <w:t>การส่งเสริมและพัฒนานิสิต</w:t>
      </w:r>
    </w:p>
    <w:p w:rsidR="002F0B40" w:rsidRPr="00B42666" w:rsidRDefault="002F0B40" w:rsidP="002F0B40">
      <w:pPr>
        <w:spacing w:line="20" w:lineRule="atLeast"/>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lastRenderedPageBreak/>
        <w:t xml:space="preserve">ชนิดของตัวบ่งชี้ </w:t>
      </w:r>
      <w:r w:rsidRPr="00B42666">
        <w:rPr>
          <w:rFonts w:ascii="TH SarabunPSK" w:eastAsia="Times New Roman" w:hAnsi="TH SarabunPSK" w:cs="TH SarabunPSK"/>
          <w:sz w:val="32"/>
          <w:szCs w:val="32"/>
          <w:cs/>
        </w:rPr>
        <w:tab/>
        <w:t>กระบวนการ</w:t>
      </w:r>
    </w:p>
    <w:p w:rsidR="002F0B40" w:rsidRPr="00B42666" w:rsidRDefault="002F0B40" w:rsidP="002F0B40">
      <w:pPr>
        <w:jc w:val="thaiDistribute"/>
        <w:rPr>
          <w:rFonts w:ascii="TH SarabunPSK" w:eastAsia="Times New Roman" w:hAnsi="TH SarabunPSK" w:cs="TH SarabunPSK"/>
          <w:b/>
          <w:bCs/>
          <w:sz w:val="32"/>
          <w:szCs w:val="32"/>
          <w:cs/>
        </w:rPr>
      </w:pPr>
      <w:r w:rsidRPr="00B42666">
        <w:rPr>
          <w:rFonts w:ascii="TH SarabunPSK" w:eastAsia="Times New Roman" w:hAnsi="TH SarabunPSK" w:cs="TH SarabunPSK"/>
          <w:b/>
          <w:bCs/>
          <w:sz w:val="32"/>
          <w:szCs w:val="32"/>
          <w:cs/>
        </w:rPr>
        <w:t>ประเด็นที่ต้องรายงาน</w:t>
      </w:r>
    </w:p>
    <w:p w:rsidR="002F0B40" w:rsidRPr="00B42666" w:rsidRDefault="002F0B40" w:rsidP="002F0B40">
      <w:pPr>
        <w:jc w:val="thaiDistribute"/>
        <w:rPr>
          <w:rFonts w:ascii="TH SarabunPSK" w:hAnsi="TH SarabunPSK" w:cs="TH SarabunPSK"/>
          <w:sz w:val="24"/>
          <w:szCs w:val="32"/>
        </w:rPr>
      </w:pPr>
      <w:r w:rsidRPr="00B42666">
        <w:rPr>
          <w:rFonts w:ascii="TH SarabunPSK" w:hAnsi="TH SarabunPSK" w:cs="TH SarabunPSK"/>
          <w:sz w:val="24"/>
          <w:szCs w:val="32"/>
          <w:cs/>
        </w:rPr>
        <w:tab/>
        <w:t>- การควบคุมการดูแลการให้คำปรึกษาวิทยานิพนธ์แก่บัณฑิตศึกษา</w:t>
      </w:r>
    </w:p>
    <w:p w:rsidR="002F0B40" w:rsidRPr="00B42666" w:rsidRDefault="002F0B40" w:rsidP="002F0B40">
      <w:pPr>
        <w:jc w:val="thaiDistribute"/>
        <w:rPr>
          <w:rFonts w:ascii="TH SarabunPSK" w:hAnsi="TH SarabunPSK" w:cs="TH SarabunPSK"/>
          <w:sz w:val="24"/>
          <w:szCs w:val="32"/>
        </w:rPr>
      </w:pPr>
      <w:r w:rsidRPr="00B42666">
        <w:rPr>
          <w:rFonts w:ascii="TH SarabunPSK" w:hAnsi="TH SarabunPSK" w:cs="TH SarabunPSK"/>
          <w:sz w:val="24"/>
          <w:szCs w:val="32"/>
          <w:cs/>
        </w:rPr>
        <w:tab/>
        <w:t xml:space="preserve">- การพัฒนาศักยภาพนิสิตและการเสริมสร้างทักษะการเรียนรู้ในศตวรรษที่ ๒๑ </w:t>
      </w:r>
    </w:p>
    <w:p w:rsidR="002F0B40" w:rsidRPr="00B42666" w:rsidRDefault="002F0B40" w:rsidP="002F0B40">
      <w:pPr>
        <w:spacing w:before="240" w:after="120" w:line="20" w:lineRule="atLeast"/>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เกณฑ์การประเมิน</w:t>
      </w:r>
      <w:r w:rsidRPr="00B42666">
        <w:rPr>
          <w:rFonts w:ascii="TH SarabunPSK" w:eastAsia="Times New Roman" w:hAnsi="TH SarabunPSK" w:cs="TH SarabunPSK"/>
          <w:b/>
          <w:bCs/>
          <w:sz w:val="32"/>
          <w:szCs w:val="32"/>
        </w:rPr>
        <w:tab/>
      </w:r>
      <w:r w:rsidRPr="00B42666">
        <w:rPr>
          <w:rFonts w:ascii="TH SarabunPSK" w:eastAsia="Times New Roman" w:hAnsi="TH SarabunPSK" w:cs="TH SarabunPSK"/>
          <w:b/>
          <w:bCs/>
          <w:sz w:val="32"/>
          <w:szCs w:val="32"/>
        </w:rPr>
        <w:tab/>
      </w:r>
      <w:r w:rsidRPr="00B42666">
        <w:rPr>
          <w:rFonts w:ascii="TH SarabunPSK" w:eastAsia="Times New Roman" w:hAnsi="TH SarabunPSK" w:cs="TH SarabunPSK"/>
          <w:b/>
          <w:bCs/>
          <w:sz w:val="32"/>
          <w:szCs w:val="32"/>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59"/>
        <w:gridCol w:w="1496"/>
        <w:gridCol w:w="1560"/>
        <w:gridCol w:w="1844"/>
        <w:gridCol w:w="2692"/>
      </w:tblGrid>
      <w:tr w:rsidR="002F0B40" w:rsidRPr="00B42666" w:rsidTr="00E07BB8">
        <w:trPr>
          <w:trHeight w:val="114"/>
          <w:jc w:val="center"/>
        </w:trPr>
        <w:tc>
          <w:tcPr>
            <w:tcW w:w="1259"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๑</w:t>
            </w:r>
          </w:p>
        </w:tc>
        <w:tc>
          <w:tcPr>
            <w:tcW w:w="1496"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๒</w:t>
            </w:r>
          </w:p>
        </w:tc>
        <w:tc>
          <w:tcPr>
            <w:tcW w:w="1560"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๓</w:t>
            </w:r>
          </w:p>
        </w:tc>
        <w:tc>
          <w:tcPr>
            <w:tcW w:w="1844" w:type="dxa"/>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คะแนน ๔</w:t>
            </w:r>
          </w:p>
        </w:tc>
        <w:tc>
          <w:tcPr>
            <w:tcW w:w="2692" w:type="dxa"/>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คะแนน ๕</w:t>
            </w:r>
          </w:p>
        </w:tc>
      </w:tr>
      <w:tr w:rsidR="002F0B40" w:rsidRPr="00B42666" w:rsidTr="00E07BB8">
        <w:trPr>
          <w:trHeight w:val="7838"/>
          <w:jc w:val="center"/>
        </w:trPr>
        <w:tc>
          <w:tcPr>
            <w:tcW w:w="1259"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ไม่มีการนำระบบกลไกการ</w:t>
            </w:r>
            <w:r w:rsidR="006A001F">
              <w:rPr>
                <w:rFonts w:ascii="TH SarabunPSK" w:hAnsi="TH SarabunPSK" w:cs="TH SarabunPSK"/>
                <w:color w:val="000000"/>
                <w:sz w:val="32"/>
                <w:szCs w:val="32"/>
                <w:cs/>
              </w:rPr>
              <w:t>ส่งเสริมและพัฒนานิสิตไปสู่การป</w:t>
            </w:r>
            <w:r w:rsidR="006A001F">
              <w:rPr>
                <w:rFonts w:ascii="TH SarabunPSK" w:hAnsi="TH SarabunPSK" w:cs="TH SarabunPSK" w:hint="cs"/>
                <w:color w:val="000000"/>
                <w:sz w:val="32"/>
                <w:szCs w:val="32"/>
                <w:cs/>
              </w:rPr>
              <w:t>ฏิ</w:t>
            </w:r>
            <w:r w:rsidRPr="00B42666">
              <w:rPr>
                <w:rFonts w:ascii="TH SarabunPSK" w:hAnsi="TH SarabunPSK" w:cs="TH SarabunPSK"/>
                <w:color w:val="000000"/>
                <w:sz w:val="32"/>
                <w:szCs w:val="32"/>
                <w:cs/>
              </w:rPr>
              <w:t>บัติ/ดำเนินงาน</w:t>
            </w:r>
          </w:p>
          <w:p w:rsidR="002F0B40" w:rsidRPr="00B42666" w:rsidRDefault="002F0B40" w:rsidP="00E15E55">
            <w:pPr>
              <w:pStyle w:val="ListParagraph"/>
              <w:spacing w:line="216" w:lineRule="auto"/>
              <w:ind w:left="142" w:right="-58"/>
              <w:rPr>
                <w:rFonts w:ascii="TH SarabunPSK" w:hAnsi="TH SarabunPSK" w:cs="TH SarabunPSK"/>
                <w:color w:val="000000"/>
                <w:sz w:val="32"/>
                <w:szCs w:val="32"/>
              </w:rPr>
            </w:pPr>
          </w:p>
          <w:p w:rsidR="002F0B40" w:rsidRPr="00B42666" w:rsidRDefault="002F0B40" w:rsidP="00E15E55">
            <w:pPr>
              <w:pStyle w:val="ListParagraph"/>
              <w:spacing w:line="216" w:lineRule="auto"/>
              <w:ind w:left="142"/>
              <w:rPr>
                <w:rFonts w:ascii="TH SarabunPSK" w:hAnsi="TH SarabunPSK" w:cs="TH SarabunPSK"/>
                <w:color w:val="000000"/>
                <w:sz w:val="32"/>
                <w:szCs w:val="32"/>
              </w:rPr>
            </w:pPr>
          </w:p>
        </w:tc>
        <w:tc>
          <w:tcPr>
            <w:tcW w:w="1496"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มีการนำระบบกลไกการส่งเสริมและพัฒนานิสิตไปสู่การปฏิบัติ/ดำเนินงาน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มีการประเมินกระบวนการการส่งเสริมและพัฒนานิสิต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ไม่มีการปรับปรุง/พัฒนากระบวนการการส่งเสริมและพัฒนานิสิต</w:t>
            </w:r>
          </w:p>
          <w:p w:rsidR="002F0B40" w:rsidRPr="00B42666" w:rsidRDefault="002F0B40" w:rsidP="00E15E55">
            <w:pPr>
              <w:pStyle w:val="ListParagraph"/>
              <w:spacing w:line="216" w:lineRule="auto"/>
              <w:ind w:left="142"/>
              <w:rPr>
                <w:rFonts w:ascii="TH SarabunPSK" w:hAnsi="TH SarabunPSK" w:cs="TH SarabunPSK"/>
                <w:color w:val="000000"/>
                <w:sz w:val="32"/>
                <w:szCs w:val="32"/>
              </w:rPr>
            </w:pPr>
          </w:p>
        </w:tc>
        <w:tc>
          <w:tcPr>
            <w:tcW w:w="1560"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มีการนำระบบกลไกการส่งเสริมและพัฒนานิสิตไปสู่การปฏิบัติ/ดำเนินงาน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มีการประเมินกระบวนการการส่งเสริมและพัฒนานิสิต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มีการปรับปรุง/พัฒนากระบวนการการส่งเสริมและพัฒนานิสิตจากผลการ</w:t>
            </w:r>
            <w:r w:rsidR="00D65494">
              <w:rPr>
                <w:rFonts w:ascii="TH SarabunPSK" w:hAnsi="TH SarabunPSK" w:cs="TH SarabunPSK" w:hint="cs"/>
                <w:color w:val="000000"/>
                <w:sz w:val="32"/>
                <w:szCs w:val="32"/>
                <w:cs/>
              </w:rPr>
              <w:t>อ</w:t>
            </w:r>
            <w:r w:rsidRPr="00B42666">
              <w:rPr>
                <w:rFonts w:ascii="TH SarabunPSK" w:hAnsi="TH SarabunPSK" w:cs="TH SarabunPSK"/>
                <w:color w:val="000000"/>
                <w:sz w:val="32"/>
                <w:szCs w:val="32"/>
                <w:cs/>
              </w:rPr>
              <w:t>ประเมิน</w:t>
            </w:r>
          </w:p>
        </w:tc>
        <w:tc>
          <w:tcPr>
            <w:tcW w:w="1844"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มีการนำระบบกลไกการส่งเสริมและพัฒนานิสิตไปสู่การปฏิบัติ/ดำเนินงาน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มีการประเมินกระบวนการการส่งเสริมและพัฒนานิสิต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มีการปรับปรุง/พัฒนากระบวนการการส่งเสริมและพัฒนานิสิตจากผลการประเมิน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มีผลจากการปรับปรุงกระบวนการการส่งเสริมและพัฒนานิสิตเห็นชัดเป็นรูปธรรม</w:t>
            </w:r>
          </w:p>
        </w:tc>
        <w:tc>
          <w:tcPr>
            <w:tcW w:w="2692" w:type="dxa"/>
            <w:shd w:val="clear" w:color="auto" w:fill="auto"/>
          </w:tcPr>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มีระบบ มีกลไกการส่งเสริมและพัฒนานิสิต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มีการนำระบบกลไกการส่งเสริมและพัฒนานิสิตไปสู่การปฏิบัติ/ดำเนินงาน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มีการประเมินกระบวนการการส่งเสริมและพัฒนานิสิต</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มีการปรับปรุง/พัฒนากระบวนการการส่งเสริมและพัฒนานิสิตจากผลการประเมิน</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มีผลจากการปรับปรุงกระบวนการการส่งเสริมและพัฒนานิสิตเห็นชัดเป็นรูปธรรม</w:t>
            </w:r>
          </w:p>
          <w:p w:rsidR="002F0B40" w:rsidRPr="00B42666" w:rsidRDefault="002F0B40" w:rsidP="00C46498">
            <w:pPr>
              <w:pStyle w:val="ListParagraph"/>
              <w:numPr>
                <w:ilvl w:val="0"/>
                <w:numId w:val="1"/>
              </w:numPr>
              <w:spacing w:line="216" w:lineRule="auto"/>
              <w:ind w:left="142" w:hanging="142"/>
              <w:rPr>
                <w:rFonts w:ascii="TH SarabunPSK" w:hAnsi="TH SarabunPSK" w:cs="TH SarabunPSK"/>
                <w:color w:val="000000"/>
                <w:sz w:val="32"/>
                <w:szCs w:val="32"/>
              </w:rPr>
            </w:pPr>
            <w:r w:rsidRPr="00B42666">
              <w:rPr>
                <w:rFonts w:ascii="TH SarabunPSK" w:hAnsi="TH SarabunPSK" w:cs="TH SarabunPSK"/>
                <w:color w:val="000000"/>
                <w:sz w:val="32"/>
                <w:szCs w:val="32"/>
                <w:cs/>
              </w:rPr>
              <w:t>มีแนวทางปฏิบัติที่ดี โดยมีหลักฐานเชิงประจักษ์ยืนยัน และกรรมการผู้ตรวจประเมินสามารถให้เหตุผลอธิบายการเป็นแนวปฏิบัติที่ดีได้ชัดเจน</w:t>
            </w:r>
          </w:p>
        </w:tc>
      </w:tr>
    </w:tbl>
    <w:p w:rsidR="00871803" w:rsidRDefault="00871803" w:rsidP="002F0B40">
      <w:pPr>
        <w:spacing w:line="20" w:lineRule="atLeast"/>
        <w:rPr>
          <w:rFonts w:ascii="TH SarabunPSK" w:eastAsia="Times New Roman" w:hAnsi="TH SarabunPSK" w:cs="TH SarabunPSK"/>
          <w:b/>
          <w:bCs/>
          <w:sz w:val="32"/>
          <w:szCs w:val="32"/>
        </w:rPr>
      </w:pPr>
    </w:p>
    <w:p w:rsidR="006B7426" w:rsidRDefault="006B7426" w:rsidP="002F0B40">
      <w:pPr>
        <w:spacing w:line="20" w:lineRule="atLeast"/>
        <w:rPr>
          <w:rFonts w:ascii="TH SarabunPSK" w:eastAsia="Times New Roman" w:hAnsi="TH SarabunPSK" w:cs="TH SarabunPSK"/>
          <w:b/>
          <w:bCs/>
          <w:sz w:val="32"/>
          <w:szCs w:val="32"/>
        </w:rPr>
      </w:pPr>
    </w:p>
    <w:p w:rsidR="006B7426" w:rsidRDefault="006B7426" w:rsidP="002F0B40">
      <w:pPr>
        <w:spacing w:line="20" w:lineRule="atLeast"/>
        <w:rPr>
          <w:rFonts w:ascii="TH SarabunPSK" w:eastAsia="Times New Roman" w:hAnsi="TH SarabunPSK" w:cs="TH SarabunPSK"/>
          <w:b/>
          <w:bCs/>
          <w:sz w:val="32"/>
          <w:szCs w:val="32"/>
        </w:rPr>
      </w:pPr>
    </w:p>
    <w:p w:rsidR="006B7426" w:rsidRDefault="006B7426" w:rsidP="002F0B40">
      <w:pPr>
        <w:spacing w:line="20" w:lineRule="atLeast"/>
        <w:rPr>
          <w:rFonts w:ascii="TH SarabunPSK" w:eastAsia="Times New Roman" w:hAnsi="TH SarabunPSK" w:cs="TH SarabunPSK"/>
          <w:b/>
          <w:bCs/>
          <w:sz w:val="32"/>
          <w:szCs w:val="32"/>
        </w:rPr>
      </w:pPr>
    </w:p>
    <w:p w:rsidR="006B7426" w:rsidRDefault="006B7426" w:rsidP="002F0B40">
      <w:pPr>
        <w:spacing w:line="20" w:lineRule="atLeast"/>
        <w:rPr>
          <w:rFonts w:ascii="TH SarabunPSK" w:eastAsia="Times New Roman" w:hAnsi="TH SarabunPSK" w:cs="TH SarabunPSK"/>
          <w:b/>
          <w:bCs/>
          <w:sz w:val="32"/>
          <w:szCs w:val="32"/>
        </w:rPr>
      </w:pPr>
    </w:p>
    <w:p w:rsidR="006B7426" w:rsidRDefault="006B7426" w:rsidP="002F0B40">
      <w:pPr>
        <w:spacing w:line="20" w:lineRule="atLeast"/>
        <w:rPr>
          <w:rFonts w:ascii="TH SarabunPSK" w:eastAsia="Times New Roman" w:hAnsi="TH SarabunPSK" w:cs="TH SarabunPSK"/>
          <w:b/>
          <w:bCs/>
          <w:sz w:val="32"/>
          <w:szCs w:val="32"/>
        </w:rPr>
      </w:pPr>
    </w:p>
    <w:p w:rsidR="006B7426" w:rsidRDefault="006B7426" w:rsidP="002F0B40">
      <w:pPr>
        <w:spacing w:line="20" w:lineRule="atLeast"/>
        <w:rPr>
          <w:rFonts w:ascii="TH SarabunPSK" w:eastAsia="Times New Roman" w:hAnsi="TH SarabunPSK" w:cs="TH SarabunPSK"/>
          <w:b/>
          <w:bCs/>
          <w:sz w:val="32"/>
          <w:szCs w:val="32"/>
        </w:rPr>
      </w:pPr>
    </w:p>
    <w:p w:rsidR="006B7426" w:rsidRPr="00B42666" w:rsidRDefault="006B7426"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ผลการดำเนินงาน</w:t>
      </w:r>
    </w:p>
    <w:tbl>
      <w:tblPr>
        <w:tblStyle w:val="10"/>
        <w:tblW w:w="9044" w:type="dxa"/>
        <w:tblInd w:w="198" w:type="dxa"/>
        <w:tblLayout w:type="fixed"/>
        <w:tblLook w:val="04A0" w:firstRow="1" w:lastRow="0" w:firstColumn="1" w:lastColumn="0" w:noHBand="0" w:noVBand="1"/>
      </w:tblPr>
      <w:tblGrid>
        <w:gridCol w:w="5130"/>
        <w:gridCol w:w="3914"/>
      </w:tblGrid>
      <w:tr w:rsidR="002F0B40" w:rsidRPr="000A5517" w:rsidTr="00E15E55">
        <w:trPr>
          <w:tblHeader/>
        </w:trPr>
        <w:tc>
          <w:tcPr>
            <w:tcW w:w="5130" w:type="dxa"/>
          </w:tcPr>
          <w:p w:rsidR="002F0B40" w:rsidRPr="000A5517" w:rsidRDefault="002F0B40" w:rsidP="00E15E55">
            <w:pPr>
              <w:autoSpaceDE w:val="0"/>
              <w:autoSpaceDN w:val="0"/>
              <w:adjustRightInd w:val="0"/>
              <w:spacing w:line="20" w:lineRule="atLeast"/>
              <w:jc w:val="center"/>
              <w:rPr>
                <w:rFonts w:ascii="TH SarabunPSK" w:eastAsia="Times New Roman" w:hAnsi="TH SarabunPSK" w:cs="TH SarabunPSK"/>
                <w:b/>
                <w:bCs/>
                <w:cs/>
              </w:rPr>
            </w:pPr>
            <w:r w:rsidRPr="000A5517">
              <w:rPr>
                <w:rFonts w:ascii="TH SarabunPSK" w:eastAsia="Times New Roman" w:hAnsi="TH SarabunPSK" w:cs="TH SarabunPSK"/>
                <w:b/>
                <w:bCs/>
                <w:cs/>
              </w:rPr>
              <w:lastRenderedPageBreak/>
              <w:t>ผลการดำเนินงาน</w:t>
            </w:r>
          </w:p>
        </w:tc>
        <w:tc>
          <w:tcPr>
            <w:tcW w:w="3914" w:type="dxa"/>
          </w:tcPr>
          <w:p w:rsidR="002F0B40" w:rsidRPr="000A5517" w:rsidRDefault="002F0B40" w:rsidP="00E15E55">
            <w:pPr>
              <w:autoSpaceDE w:val="0"/>
              <w:autoSpaceDN w:val="0"/>
              <w:adjustRightInd w:val="0"/>
              <w:spacing w:line="20" w:lineRule="atLeast"/>
              <w:jc w:val="center"/>
              <w:rPr>
                <w:rFonts w:ascii="TH SarabunPSK" w:eastAsia="Times New Roman" w:hAnsi="TH SarabunPSK" w:cs="TH SarabunPSK"/>
                <w:b/>
                <w:bCs/>
                <w:cs/>
              </w:rPr>
            </w:pPr>
            <w:r w:rsidRPr="000A5517">
              <w:rPr>
                <w:rFonts w:ascii="TH SarabunPSK" w:eastAsia="Times New Roman" w:hAnsi="TH SarabunPSK" w:cs="TH SarabunPSK"/>
                <w:b/>
                <w:bCs/>
                <w:cs/>
              </w:rPr>
              <w:t>เอกสาร/หลักฐาน</w:t>
            </w:r>
          </w:p>
        </w:tc>
      </w:tr>
      <w:tr w:rsidR="002F0B40" w:rsidRPr="000A5517" w:rsidTr="00E15E55">
        <w:trPr>
          <w:trHeight w:val="962"/>
        </w:trPr>
        <w:tc>
          <w:tcPr>
            <w:tcW w:w="5130" w:type="dxa"/>
          </w:tcPr>
          <w:p w:rsidR="00D11D68" w:rsidRPr="00505FCB" w:rsidRDefault="00D11D68" w:rsidP="00D11D68">
            <w:pPr>
              <w:pStyle w:val="ListParagraph"/>
              <w:ind w:left="0"/>
              <w:rPr>
                <w:rFonts w:ascii="TH SarabunPSK" w:eastAsia="Calibri" w:hAnsi="TH SarabunPSK" w:cs="TH SarabunPSK"/>
                <w:b/>
                <w:bCs/>
                <w:sz w:val="24"/>
                <w:szCs w:val="24"/>
                <w:lang w:eastAsia="en-US"/>
              </w:rPr>
            </w:pP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51584" behindDoc="0" locked="0" layoutInCell="1" allowOverlap="1" wp14:anchorId="4FCCBC57" wp14:editId="7C623AD5">
                      <wp:simplePos x="0" y="0"/>
                      <wp:positionH relativeFrom="column">
                        <wp:posOffset>586740</wp:posOffset>
                      </wp:positionH>
                      <wp:positionV relativeFrom="paragraph">
                        <wp:posOffset>82550</wp:posOffset>
                      </wp:positionV>
                      <wp:extent cx="2151888" cy="353568"/>
                      <wp:effectExtent l="0" t="0" r="20320" b="66040"/>
                      <wp:wrapNone/>
                      <wp:docPr id="474" name="สี่เหลี่ยมผืนผ้ามุมมน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888" cy="353568"/>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a:outerShdw dist="20000" dir="5400000" rotWithShape="0">
                                  <a:srgbClr val="000000">
                                    <a:alpha val="37999"/>
                                  </a:srgbClr>
                                </a:outerShdw>
                              </a:effectLst>
                            </wps:spPr>
                            <wps:txbx>
                              <w:txbxContent>
                                <w:p w:rsidR="00A01147" w:rsidRPr="0036676F" w:rsidRDefault="00A01147" w:rsidP="00D11D68">
                                  <w:pPr>
                                    <w:jc w:val="center"/>
                                    <w:rPr>
                                      <w:rFonts w:ascii="TH SarabunPSK" w:hAnsi="TH SarabunPSK" w:cs="TH SarabunPSK"/>
                                      <w:b/>
                                      <w:bCs/>
                                      <w:sz w:val="32"/>
                                      <w:szCs w:val="32"/>
                                      <w:cs/>
                                    </w:rPr>
                                  </w:pPr>
                                  <w:r>
                                    <w:rPr>
                                      <w:rFonts w:ascii="TH SarabunPSK" w:hAnsi="TH SarabunPSK" w:cs="TH SarabunPSK" w:hint="cs"/>
                                      <w:b/>
                                      <w:bCs/>
                                      <w:sz w:val="32"/>
                                      <w:szCs w:val="32"/>
                                      <w:cs/>
                                    </w:rPr>
                                    <w:t>แต่งตั้งอาจารย์ที่ปรึกษาสารนิพน์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CBC57" id="สี่เหลี่ยมผืนผ้ามุมมน 474" o:spid="_x0000_s1048" style="position:absolute;left:0;text-align:left;margin-left:46.2pt;margin-top:6.5pt;width:169.45pt;height:2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" strokeweight="0">
                      <v:fill rotate="t" focus="100%" type="gradient"/>
                      <v:shadow on="t" color="black" opacity="24903f" origin=",.5" offset="0,.55556mm"/>
                      <v:textbox>
                        <w:txbxContent>
                          <w:p w:rsidR="00A01147" w:rsidRPr="0036676F" w:rsidRDefault="00A01147" w:rsidP="00D11D68">
                            <w:pPr>
                              <w:jc w:val="center"/>
                              <w:rPr>
                                <w:rFonts w:ascii="TH SarabunPSK" w:hAnsi="TH SarabunPSK" w:cs="TH SarabunPSK" w:hint="cs"/>
                                <w:b/>
                                <w:bCs/>
                                <w:sz w:val="32"/>
                                <w:szCs w:val="32"/>
                                <w:cs/>
                              </w:rPr>
                            </w:pPr>
                            <w:r>
                              <w:rPr>
                                <w:rFonts w:ascii="TH SarabunPSK" w:hAnsi="TH SarabunPSK" w:cs="TH SarabunPSK" w:hint="cs"/>
                                <w:b/>
                                <w:bCs/>
                                <w:sz w:val="32"/>
                                <w:szCs w:val="32"/>
                                <w:cs/>
                              </w:rPr>
                              <w:t>แต่งตั้งอาจารย์ที่ปรึกษาสารนิพน์</w:t>
                            </w:r>
                          </w:p>
                        </w:txbxContent>
                      </v:textbox>
                    </v:roundrect>
                  </w:pict>
                </mc:Fallback>
              </mc:AlternateContent>
            </w:r>
            <w:r w:rsidR="002F0B40" w:rsidRPr="000A5517">
              <w:rPr>
                <w:rFonts w:ascii="TH SarabunPSK" w:eastAsia="Calibri" w:hAnsi="TH SarabunPSK" w:cs="TH SarabunPSK"/>
                <w:b/>
                <w:bCs/>
                <w:sz w:val="32"/>
                <w:szCs w:val="32"/>
                <w:cs/>
                <w:lang w:eastAsia="en-US"/>
              </w:rPr>
              <w:t xml:space="preserve">- </w:t>
            </w: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65920" behindDoc="0" locked="0" layoutInCell="1" allowOverlap="1" wp14:anchorId="4B395880" wp14:editId="7204FCBE">
                      <wp:simplePos x="0" y="0"/>
                      <wp:positionH relativeFrom="column">
                        <wp:posOffset>1407160</wp:posOffset>
                      </wp:positionH>
                      <wp:positionV relativeFrom="paragraph">
                        <wp:posOffset>56515</wp:posOffset>
                      </wp:positionV>
                      <wp:extent cx="286385" cy="267335"/>
                      <wp:effectExtent l="19050" t="0" r="18415" b="37465"/>
                      <wp:wrapNone/>
                      <wp:docPr id="483" name="ลูกศรลง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67335"/>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0511A" id="ลูกศรลง 483" o:spid="_x0000_s1026" type="#_x0000_t67" style="position:absolute;margin-left:110.8pt;margin-top:4.45pt;width:22.55pt;height:2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" adj="10800" strokeweight="0"/>
                  </w:pict>
                </mc:Fallback>
              </mc:AlternateContent>
            </w:r>
          </w:p>
          <w:p w:rsidR="00D11D68" w:rsidRPr="00505FCB" w:rsidRDefault="00D11D68" w:rsidP="00D11D68">
            <w:pPr>
              <w:pStyle w:val="ListParagraph"/>
              <w:ind w:left="0"/>
              <w:rPr>
                <w:rFonts w:ascii="TH SarabunPSK" w:eastAsia="Calibri" w:hAnsi="TH SarabunPSK" w:cs="TH SarabunPSK"/>
                <w:b/>
                <w:bCs/>
                <w:sz w:val="24"/>
                <w:szCs w:val="24"/>
                <w:lang w:eastAsia="en-US"/>
              </w:rPr>
            </w:pP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53632" behindDoc="0" locked="0" layoutInCell="1" allowOverlap="1" wp14:anchorId="294970AA" wp14:editId="0173E63B">
                      <wp:simplePos x="0" y="0"/>
                      <wp:positionH relativeFrom="column">
                        <wp:posOffset>202438</wp:posOffset>
                      </wp:positionH>
                      <wp:positionV relativeFrom="paragraph">
                        <wp:posOffset>142621</wp:posOffset>
                      </wp:positionV>
                      <wp:extent cx="2860675" cy="592455"/>
                      <wp:effectExtent l="0" t="0" r="15875" b="17145"/>
                      <wp:wrapNone/>
                      <wp:docPr id="475" name="สี่เหลี่ยมผืนผ้ามุมมน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592455"/>
                              </a:xfrm>
                              <a:prstGeom prst="roundRect">
                                <a:avLst>
                                  <a:gd name="adj" fmla="val 16667"/>
                                </a:avLst>
                              </a:prstGeom>
                              <a:noFill/>
                              <a:ln w="0">
                                <a:solidFill>
                                  <a:srgbClr val="000000"/>
                                </a:solidFill>
                                <a:round/>
                                <a:headEnd/>
                                <a:tailEnd/>
                              </a:ln>
                              <a:effectLst/>
                            </wps:spPr>
                            <wps:txbx>
                              <w:txbxContent>
                                <w:p w:rsidR="00A01147" w:rsidRPr="00843021" w:rsidRDefault="00A01147" w:rsidP="00D11D68">
                                  <w:pPr>
                                    <w:jc w:val="center"/>
                                    <w:rPr>
                                      <w:rFonts w:ascii="TH SarabunPSK" w:hAnsi="TH SarabunPSK" w:cs="TH SarabunPSK"/>
                                      <w:sz w:val="28"/>
                                      <w:cs/>
                                    </w:rPr>
                                  </w:pPr>
                                  <w:r w:rsidRPr="00843021">
                                    <w:rPr>
                                      <w:rFonts w:ascii="TH SarabunPSK" w:hAnsi="TH SarabunPSK" w:cs="TH SarabunPSK" w:hint="cs"/>
                                      <w:sz w:val="28"/>
                                      <w:cs/>
                                    </w:rPr>
                                    <w:t>ประชุมชี้แจงหน้าที่อาจารย์ที่ปรึกษา</w:t>
                                  </w:r>
                                  <w:r>
                                    <w:rPr>
                                      <w:rFonts w:ascii="TH SarabunPSK" w:hAnsi="TH SarabunPSK" w:cs="TH SarabunPSK" w:hint="cs"/>
                                      <w:sz w:val="28"/>
                                      <w:cs/>
                                    </w:rPr>
                                    <w:t>สารนิพนธ์</w:t>
                                  </w:r>
                                  <w:r w:rsidRPr="00843021">
                                    <w:rPr>
                                      <w:rFonts w:ascii="TH SarabunPSK" w:hAnsi="TH SarabunPSK" w:cs="TH SarabunPSK" w:hint="cs"/>
                                      <w:sz w:val="28"/>
                                      <w:cs/>
                                    </w:rPr>
                                    <w:t xml:space="preserve">                 และจัดทำคู่มือการทำดุษฎีนิพนธ์แก่นิสิต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4970AA" id="สี่เหลี่ยมผืนผ้ามุมมน 475" o:spid="_x0000_s1049" style="position:absolute;left:0;text-align:left;margin-left:15.95pt;margin-top:11.25pt;width:225.25pt;height:4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" filled="f" strokeweight="0">
                      <v:textbox>
                        <w:txbxContent>
                          <w:p w:rsidR="00A01147" w:rsidRPr="00843021" w:rsidRDefault="00A01147" w:rsidP="00D11D68">
                            <w:pPr>
                              <w:jc w:val="center"/>
                              <w:rPr>
                                <w:rFonts w:ascii="TH SarabunPSK" w:hAnsi="TH SarabunPSK" w:cs="TH SarabunPSK"/>
                                <w:sz w:val="28"/>
                                <w:cs/>
                              </w:rPr>
                            </w:pPr>
                            <w:r w:rsidRPr="00843021">
                              <w:rPr>
                                <w:rFonts w:ascii="TH SarabunPSK" w:hAnsi="TH SarabunPSK" w:cs="TH SarabunPSK" w:hint="cs"/>
                                <w:sz w:val="28"/>
                                <w:cs/>
                              </w:rPr>
                              <w:t>ประชุมชี้แจงหน้าที่อาจารย์ที่ปรึกษา</w:t>
                            </w:r>
                            <w:r>
                              <w:rPr>
                                <w:rFonts w:ascii="TH SarabunPSK" w:hAnsi="TH SarabunPSK" w:cs="TH SarabunPSK" w:hint="cs"/>
                                <w:sz w:val="28"/>
                                <w:cs/>
                              </w:rPr>
                              <w:t>สารนิพนธ์</w:t>
                            </w:r>
                            <w:r w:rsidRPr="00843021">
                              <w:rPr>
                                <w:rFonts w:ascii="TH SarabunPSK" w:hAnsi="TH SarabunPSK" w:cs="TH SarabunPSK" w:hint="cs"/>
                                <w:sz w:val="28"/>
                                <w:cs/>
                              </w:rPr>
                              <w:t xml:space="preserve">                 และจัดทำคู่มือการทำดุษฎีนิพนธ์แก่นิสิต     </w:t>
                            </w:r>
                          </w:p>
                        </w:txbxContent>
                      </v:textbox>
                    </v:roundrect>
                  </w:pict>
                </mc:Fallback>
              </mc:AlternateContent>
            </w: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76160" behindDoc="0" locked="0" layoutInCell="1" allowOverlap="1" wp14:anchorId="565408F3" wp14:editId="70E82FDC">
                      <wp:simplePos x="0" y="0"/>
                      <wp:positionH relativeFrom="column">
                        <wp:posOffset>0</wp:posOffset>
                      </wp:positionH>
                      <wp:positionV relativeFrom="paragraph">
                        <wp:posOffset>111125</wp:posOffset>
                      </wp:positionV>
                      <wp:extent cx="8255" cy="2997200"/>
                      <wp:effectExtent l="0" t="0" r="29845" b="12700"/>
                      <wp:wrapNone/>
                      <wp:docPr id="488" name="ตัวเชื่อมต่อตรง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997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2D665B" id="ตัวเชื่อมต่อตรง 48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5pt" to=".65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" strokecolor="#4a7ebb">
                      <o:lock v:ext="edit" shapetype="f"/>
                    </v:line>
                  </w:pict>
                </mc:Fallback>
              </mc:AlternateContent>
            </w:r>
            <w:r w:rsidRPr="00505FCB">
              <w:rPr>
                <w:rFonts w:ascii="TH SarabunPSK" w:eastAsia="Times New Roman" w:hAnsi="TH SarabunPSK" w:cs="TH SarabunPSK"/>
                <w:b/>
                <w:bCs/>
                <w:noProof/>
                <w:sz w:val="24"/>
                <w:szCs w:val="24"/>
                <w:lang w:eastAsia="en-US"/>
              </w:rPr>
              <mc:AlternateContent>
                <mc:Choice Requires="wps">
                  <w:drawing>
                    <wp:anchor distT="4294967295" distB="4294967295" distL="114300" distR="114300" simplePos="0" relativeHeight="251678208" behindDoc="0" locked="0" layoutInCell="1" allowOverlap="1" wp14:anchorId="16811192" wp14:editId="708BD13F">
                      <wp:simplePos x="0" y="0"/>
                      <wp:positionH relativeFrom="column">
                        <wp:posOffset>5715</wp:posOffset>
                      </wp:positionH>
                      <wp:positionV relativeFrom="paragraph">
                        <wp:posOffset>114300</wp:posOffset>
                      </wp:positionV>
                      <wp:extent cx="207010" cy="0"/>
                      <wp:effectExtent l="0" t="76200" r="21590" b="114300"/>
                      <wp:wrapNone/>
                      <wp:docPr id="489" name="ลูกศรเชื่อมต่อแบบตรง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E9B1CFA" id="ลูกศรเชื่อมต่อแบบตรง 489" o:spid="_x0000_s1026" type="#_x0000_t32" style="position:absolute;margin-left:.45pt;margin-top:9pt;width:16.3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" strokecolor="#4a7ebb">
                      <v:stroke endarrow="open"/>
                      <o:lock v:ext="edit" shapetype="f"/>
                    </v:shape>
                  </w:pict>
                </mc:Fallback>
              </mc:AlternateContent>
            </w: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67968" behindDoc="0" locked="0" layoutInCell="1" allowOverlap="1" wp14:anchorId="3EE75B78" wp14:editId="4CACCE8E">
                      <wp:simplePos x="0" y="0"/>
                      <wp:positionH relativeFrom="column">
                        <wp:posOffset>1459865</wp:posOffset>
                      </wp:positionH>
                      <wp:positionV relativeFrom="paragraph">
                        <wp:posOffset>14605</wp:posOffset>
                      </wp:positionV>
                      <wp:extent cx="232410" cy="205740"/>
                      <wp:effectExtent l="19050" t="0" r="15240" b="41910"/>
                      <wp:wrapNone/>
                      <wp:docPr id="484" name="ลูกศรลง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0574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BE390C" id="ลูกศรลง 484" o:spid="_x0000_s1026" type="#_x0000_t67" style="position:absolute;margin-left:114.95pt;margin-top:1.15pt;width:18.3pt;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" adj="10800" strokeweight="0"/>
                  </w:pict>
                </mc:Fallback>
              </mc:AlternateContent>
            </w:r>
          </w:p>
          <w:p w:rsidR="00D11D68" w:rsidRPr="00505FCB" w:rsidRDefault="00D11D68" w:rsidP="00D11D68">
            <w:pPr>
              <w:pStyle w:val="ListParagraph"/>
              <w:ind w:left="0"/>
              <w:rPr>
                <w:rFonts w:ascii="TH SarabunPSK" w:eastAsia="Calibri" w:hAnsi="TH SarabunPSK" w:cs="TH SarabunPSK"/>
                <w:b/>
                <w:bCs/>
                <w:sz w:val="24"/>
                <w:szCs w:val="24"/>
                <w:lang w:eastAsia="en-US"/>
              </w:rPr>
            </w:pP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55680" behindDoc="0" locked="0" layoutInCell="1" allowOverlap="1" wp14:anchorId="1C7CEDC3" wp14:editId="7FBA12F3">
                      <wp:simplePos x="0" y="0"/>
                      <wp:positionH relativeFrom="column">
                        <wp:posOffset>302895</wp:posOffset>
                      </wp:positionH>
                      <wp:positionV relativeFrom="paragraph">
                        <wp:posOffset>63754</wp:posOffset>
                      </wp:positionV>
                      <wp:extent cx="2604770" cy="370840"/>
                      <wp:effectExtent l="0" t="0" r="24130" b="10160"/>
                      <wp:wrapNone/>
                      <wp:docPr id="476" name="สี่เหลี่ยมผืนผ้ามุมมน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370840"/>
                              </a:xfrm>
                              <a:prstGeom prst="roundRect">
                                <a:avLst>
                                  <a:gd name="adj" fmla="val 16667"/>
                                </a:avLst>
                              </a:prstGeom>
                              <a:noFill/>
                              <a:ln w="0">
                                <a:solidFill>
                                  <a:srgbClr val="000000"/>
                                </a:solidFill>
                                <a:round/>
                                <a:headEnd/>
                                <a:tailEnd/>
                              </a:ln>
                              <a:effectLst/>
                            </wps:spPr>
                            <wps:txbx>
                              <w:txbxContent>
                                <w:p w:rsidR="00A01147" w:rsidRPr="00FF013D" w:rsidRDefault="00A01147" w:rsidP="00D11D68">
                                  <w:pPr>
                                    <w:jc w:val="center"/>
                                    <w:rPr>
                                      <w:rFonts w:ascii="TH SarabunPSK" w:hAnsi="TH SarabunPSK" w:cs="TH SarabunPSK"/>
                                      <w:sz w:val="32"/>
                                      <w:szCs w:val="32"/>
                                      <w:cs/>
                                    </w:rPr>
                                  </w:pPr>
                                  <w:r w:rsidRPr="00FF013D">
                                    <w:rPr>
                                      <w:rFonts w:ascii="TH SarabunPSK" w:hAnsi="TH SarabunPSK" w:cs="TH SarabunPSK"/>
                                      <w:sz w:val="32"/>
                                      <w:szCs w:val="32"/>
                                      <w:cs/>
                                    </w:rPr>
                                    <w:t>การ</w:t>
                                  </w:r>
                                  <w:r>
                                    <w:rPr>
                                      <w:rFonts w:ascii="TH SarabunPSK" w:hAnsi="TH SarabunPSK" w:cs="TH SarabunPSK" w:hint="cs"/>
                                      <w:sz w:val="32"/>
                                      <w:szCs w:val="32"/>
                                      <w:cs/>
                                    </w:rPr>
                                    <w:t>ควบคุมดูแลและให้คำปรึกษาสาร</w:t>
                                  </w:r>
                                  <w:r w:rsidRPr="00843021">
                                    <w:rPr>
                                      <w:rFonts w:ascii="TH SarabunPSK" w:hAnsi="TH SarabunPSK" w:cs="TH SarabunPSK"/>
                                      <w:sz w:val="32"/>
                                      <w:szCs w:val="32"/>
                                      <w:cs/>
                                    </w:rPr>
                                    <w:t>นิพนธ์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CEDC3" id="สี่เหลี่ยมผืนผ้ามุมมน 476" o:spid="_x0000_s1050" style="position:absolute;left:0;text-align:left;margin-left:23.85pt;margin-top:5pt;width:205.1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" filled="f" strokeweight="0">
                      <v:textbox>
                        <w:txbxContent>
                          <w:p w:rsidR="00A01147" w:rsidRPr="00FF013D" w:rsidRDefault="00A01147" w:rsidP="00D11D68">
                            <w:pPr>
                              <w:jc w:val="center"/>
                              <w:rPr>
                                <w:rFonts w:ascii="TH SarabunPSK" w:hAnsi="TH SarabunPSK" w:cs="TH SarabunPSK"/>
                                <w:sz w:val="32"/>
                                <w:szCs w:val="32"/>
                                <w:cs/>
                              </w:rPr>
                            </w:pPr>
                            <w:r w:rsidRPr="00FF013D">
                              <w:rPr>
                                <w:rFonts w:ascii="TH SarabunPSK" w:hAnsi="TH SarabunPSK" w:cs="TH SarabunPSK"/>
                                <w:sz w:val="32"/>
                                <w:szCs w:val="32"/>
                                <w:cs/>
                              </w:rPr>
                              <w:t>การ</w:t>
                            </w:r>
                            <w:r>
                              <w:rPr>
                                <w:rFonts w:ascii="TH SarabunPSK" w:hAnsi="TH SarabunPSK" w:cs="TH SarabunPSK" w:hint="cs"/>
                                <w:sz w:val="32"/>
                                <w:szCs w:val="32"/>
                                <w:cs/>
                              </w:rPr>
                              <w:t>ควบคุมดูแลและให้คำปรึกษาสาร</w:t>
                            </w:r>
                            <w:r w:rsidRPr="00843021">
                              <w:rPr>
                                <w:rFonts w:ascii="TH SarabunPSK" w:hAnsi="TH SarabunPSK" w:cs="TH SarabunPSK"/>
                                <w:sz w:val="32"/>
                                <w:szCs w:val="32"/>
                                <w:cs/>
                              </w:rPr>
                              <w:t>นิพนธ์</w:t>
                            </w:r>
                          </w:p>
                        </w:txbxContent>
                      </v:textbox>
                    </v:roundrect>
                  </w:pict>
                </mc:Fallback>
              </mc:AlternateContent>
            </w: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57728" behindDoc="0" locked="0" layoutInCell="1" allowOverlap="1" wp14:anchorId="2075EE90" wp14:editId="674DCE92">
                      <wp:simplePos x="0" y="0"/>
                      <wp:positionH relativeFrom="column">
                        <wp:posOffset>366395</wp:posOffset>
                      </wp:positionH>
                      <wp:positionV relativeFrom="paragraph">
                        <wp:posOffset>690880</wp:posOffset>
                      </wp:positionV>
                      <wp:extent cx="2374265" cy="638175"/>
                      <wp:effectExtent l="0" t="0" r="26035" b="28575"/>
                      <wp:wrapNone/>
                      <wp:docPr id="477" name="สี่เหลี่ยมผืนผ้ามุมมน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638175"/>
                              </a:xfrm>
                              <a:prstGeom prst="roundRect">
                                <a:avLst>
                                  <a:gd name="adj" fmla="val 16667"/>
                                </a:avLst>
                              </a:prstGeom>
                              <a:noFill/>
                              <a:ln w="0">
                                <a:solidFill>
                                  <a:srgbClr val="000000"/>
                                </a:solidFill>
                                <a:round/>
                                <a:headEnd/>
                                <a:tailEnd/>
                              </a:ln>
                              <a:effectLst/>
                            </wps:spPr>
                            <wps:txbx>
                              <w:txbxContent>
                                <w:p w:rsidR="00A01147" w:rsidRDefault="00A01147" w:rsidP="00D11D68">
                                  <w:pPr>
                                    <w:jc w:val="center"/>
                                    <w:rPr>
                                      <w:sz w:val="32"/>
                                      <w:szCs w:val="32"/>
                                    </w:rPr>
                                  </w:pPr>
                                  <w:r>
                                    <w:rPr>
                                      <w:rFonts w:ascii="TH SarabunPSK" w:hAnsi="TH SarabunPSK" w:cs="TH SarabunPSK" w:hint="cs"/>
                                      <w:sz w:val="32"/>
                                      <w:szCs w:val="32"/>
                                      <w:cs/>
                                    </w:rPr>
                                    <w:t>การพัฒนาศักยภาพและเสริมสร้างทักษะและการเรียนรู้ในศตวรรษที่ ๒๑</w:t>
                                  </w:r>
                                </w:p>
                                <w:p w:rsidR="00A01147" w:rsidRPr="004F3466" w:rsidRDefault="00A01147" w:rsidP="00D11D68">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5EE90" id="สี่เหลี่ยมผืนผ้ามุมมน 477" o:spid="_x0000_s1051" style="position:absolute;left:0;text-align:left;margin-left:28.85pt;margin-top:54.4pt;width:186.9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" filled="f" strokeweight="0">
                      <v:textbox>
                        <w:txbxContent>
                          <w:p w:rsidR="00A01147" w:rsidRDefault="00A01147" w:rsidP="00D11D68">
                            <w:pPr>
                              <w:jc w:val="center"/>
                              <w:rPr>
                                <w:sz w:val="32"/>
                                <w:szCs w:val="32"/>
                              </w:rPr>
                            </w:pPr>
                            <w:r>
                              <w:rPr>
                                <w:rFonts w:ascii="TH SarabunPSK" w:hAnsi="TH SarabunPSK" w:cs="TH SarabunPSK" w:hint="cs"/>
                                <w:sz w:val="32"/>
                                <w:szCs w:val="32"/>
                                <w:cs/>
                              </w:rPr>
                              <w:t>การพัฒนาศักยภาพและเสริมสร้างทักษะและการเรียนรู้ในศตวรรษที่ ๒๑</w:t>
                            </w:r>
                          </w:p>
                          <w:p w:rsidR="00A01147" w:rsidRPr="004F3466" w:rsidRDefault="00A01147" w:rsidP="00D11D68">
                            <w:pPr>
                              <w:jc w:val="center"/>
                              <w:rPr>
                                <w:sz w:val="32"/>
                                <w:szCs w:val="32"/>
                              </w:rPr>
                            </w:pPr>
                          </w:p>
                        </w:txbxContent>
                      </v:textbox>
                    </v:roundrect>
                  </w:pict>
                </mc:Fallback>
              </mc:AlternateContent>
            </w: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59776" behindDoc="0" locked="0" layoutInCell="1" allowOverlap="1" wp14:anchorId="2EFAA316" wp14:editId="604F59FB">
                      <wp:simplePos x="0" y="0"/>
                      <wp:positionH relativeFrom="column">
                        <wp:posOffset>434975</wp:posOffset>
                      </wp:positionH>
                      <wp:positionV relativeFrom="paragraph">
                        <wp:posOffset>1565275</wp:posOffset>
                      </wp:positionV>
                      <wp:extent cx="2233930" cy="698500"/>
                      <wp:effectExtent l="0" t="0" r="13970" b="25400"/>
                      <wp:wrapNone/>
                      <wp:docPr id="478" name="สี่เหลี่ยมผืนผ้ามุมมน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98500"/>
                              </a:xfrm>
                              <a:prstGeom prst="roundRect">
                                <a:avLst>
                                  <a:gd name="adj" fmla="val 16667"/>
                                </a:avLst>
                              </a:prstGeom>
                              <a:noFill/>
                              <a:ln w="0">
                                <a:solidFill>
                                  <a:srgbClr val="000000"/>
                                </a:solidFill>
                                <a:round/>
                                <a:headEnd/>
                                <a:tailEnd/>
                              </a:ln>
                              <a:effectLst/>
                            </wps:spPr>
                            <wps:txbx>
                              <w:txbxContent>
                                <w:p w:rsidR="00A01147" w:rsidRPr="00A71C54" w:rsidRDefault="00A01147" w:rsidP="00D11D68">
                                  <w:pPr>
                                    <w:jc w:val="center"/>
                                    <w:rPr>
                                      <w:rFonts w:ascii="TH SarabunPSK" w:hAnsi="TH SarabunPSK" w:cs="TH SarabunPSK"/>
                                      <w:sz w:val="32"/>
                                      <w:szCs w:val="32"/>
                                      <w:cs/>
                                    </w:rPr>
                                  </w:pPr>
                                  <w:r w:rsidRPr="00A71C54">
                                    <w:rPr>
                                      <w:rFonts w:ascii="TH SarabunPSK" w:hAnsi="TH SarabunPSK" w:cs="TH SarabunPSK" w:hint="cs"/>
                                      <w:sz w:val="32"/>
                                      <w:szCs w:val="32"/>
                                      <w:cs/>
                                    </w:rPr>
                                    <w:t>ประเมินกระบวน</w:t>
                                  </w:r>
                                  <w:r>
                                    <w:rPr>
                                      <w:rFonts w:ascii="TH SarabunPSK" w:hAnsi="TH SarabunPSK" w:cs="TH SarabunPSK" w:hint="cs"/>
                                      <w:sz w:val="32"/>
                                      <w:szCs w:val="32"/>
                                      <w:cs/>
                                    </w:rPr>
                                    <w:t>ให้คำปรึกษาฯ และพัฒนาศักยภาพ/เสริมสร้างเรียนรู้ฯ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AA316" id="สี่เหลี่ยมผืนผ้ามุมมน 478" o:spid="_x0000_s1052" style="position:absolute;left:0;text-align:left;margin-left:34.25pt;margin-top:123.25pt;width:175.9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" filled="f" strokeweight="0">
                      <v:textbox>
                        <w:txbxContent>
                          <w:p w:rsidR="00A01147" w:rsidRPr="00A71C54" w:rsidRDefault="00A01147" w:rsidP="00D11D68">
                            <w:pPr>
                              <w:jc w:val="center"/>
                              <w:rPr>
                                <w:rFonts w:ascii="TH SarabunPSK" w:hAnsi="TH SarabunPSK" w:cs="TH SarabunPSK"/>
                                <w:sz w:val="32"/>
                                <w:szCs w:val="32"/>
                                <w:cs/>
                              </w:rPr>
                            </w:pPr>
                            <w:r w:rsidRPr="00A71C54">
                              <w:rPr>
                                <w:rFonts w:ascii="TH SarabunPSK" w:hAnsi="TH SarabunPSK" w:cs="TH SarabunPSK" w:hint="cs"/>
                                <w:sz w:val="32"/>
                                <w:szCs w:val="32"/>
                                <w:cs/>
                              </w:rPr>
                              <w:t>ประเมินกระบวน</w:t>
                            </w:r>
                            <w:r>
                              <w:rPr>
                                <w:rFonts w:ascii="TH SarabunPSK" w:hAnsi="TH SarabunPSK" w:cs="TH SarabunPSK" w:hint="cs"/>
                                <w:sz w:val="32"/>
                                <w:szCs w:val="32"/>
                                <w:cs/>
                              </w:rPr>
                              <w:t>ให้คำปรึกษาฯ และพัฒนาศักยภาพ/เสริมสร้างเรียนรู้ฯ</w:t>
                            </w:r>
                          </w:p>
                        </w:txbxContent>
                      </v:textbox>
                    </v:roundrect>
                  </w:pict>
                </mc:Fallback>
              </mc:AlternateContent>
            </w: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61824" behindDoc="0" locked="0" layoutInCell="1" allowOverlap="1" wp14:anchorId="5F3BEDF7" wp14:editId="1924F945">
                      <wp:simplePos x="0" y="0"/>
                      <wp:positionH relativeFrom="column">
                        <wp:posOffset>590550</wp:posOffset>
                      </wp:positionH>
                      <wp:positionV relativeFrom="paragraph">
                        <wp:posOffset>2511425</wp:posOffset>
                      </wp:positionV>
                      <wp:extent cx="2007235" cy="359410"/>
                      <wp:effectExtent l="0" t="0" r="12065" b="21590"/>
                      <wp:wrapNone/>
                      <wp:docPr id="479" name="สี่เหลี่ยมผืนผ้ามุมมน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359410"/>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wps:spPr>
                            <wps:txbx>
                              <w:txbxContent>
                                <w:p w:rsidR="00A01147" w:rsidRPr="00F01F33" w:rsidRDefault="00A01147" w:rsidP="00D11D68">
                                  <w:pPr>
                                    <w:jc w:val="center"/>
                                    <w:rPr>
                                      <w:rFonts w:ascii="TH SarabunPSK" w:hAnsi="TH SarabunPSK" w:cs="TH SarabunPSK"/>
                                      <w:sz w:val="32"/>
                                      <w:szCs w:val="32"/>
                                      <w:cs/>
                                    </w:rPr>
                                  </w:pPr>
                                  <w:r w:rsidRPr="00F01F33">
                                    <w:rPr>
                                      <w:rFonts w:ascii="TH SarabunPSK" w:hAnsi="TH SarabunPSK" w:cs="TH SarabunPSK" w:hint="cs"/>
                                      <w:sz w:val="32"/>
                                      <w:szCs w:val="32"/>
                                      <w:cs/>
                                    </w:rPr>
                                    <w:t>ปรับปรุง/พัฒนา/ผลการพัฒนา</w:t>
                                  </w:r>
                                  <w:r>
                                    <w:rPr>
                                      <w:rFonts w:ascii="TH SarabunPSK" w:hAnsi="TH SarabunPSK" w:cs="TH SarabunPSK" w:hint="cs"/>
                                      <w:sz w:val="32"/>
                                      <w:szCs w:val="32"/>
                                      <w:cs/>
                                    </w:rPr>
                                    <w:t>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BEDF7" id="สี่เหลี่ยมผืนผ้ามุมมน 479" o:spid="_x0000_s1053" style="position:absolute;left:0;text-align:left;margin-left:46.5pt;margin-top:197.75pt;width:158.05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" strokeweight="0">
                      <v:fill rotate="t" focus="100%" type="gradient"/>
                      <v:textbox>
                        <w:txbxContent>
                          <w:p w:rsidR="00A01147" w:rsidRPr="00F01F33" w:rsidRDefault="00A01147" w:rsidP="00D11D68">
                            <w:pPr>
                              <w:jc w:val="center"/>
                              <w:rPr>
                                <w:rFonts w:ascii="TH SarabunPSK" w:hAnsi="TH SarabunPSK" w:cs="TH SarabunPSK"/>
                                <w:sz w:val="32"/>
                                <w:szCs w:val="32"/>
                                <w:cs/>
                              </w:rPr>
                            </w:pPr>
                            <w:r w:rsidRPr="00F01F33">
                              <w:rPr>
                                <w:rFonts w:ascii="TH SarabunPSK" w:hAnsi="TH SarabunPSK" w:cs="TH SarabunPSK" w:hint="cs"/>
                                <w:sz w:val="32"/>
                                <w:szCs w:val="32"/>
                                <w:cs/>
                              </w:rPr>
                              <w:t>ปรับปรุง/พัฒนา/ผลการพัฒนา</w:t>
                            </w:r>
                            <w:r>
                              <w:rPr>
                                <w:rFonts w:ascii="TH SarabunPSK" w:hAnsi="TH SarabunPSK" w:cs="TH SarabunPSK" w:hint="cs"/>
                                <w:sz w:val="32"/>
                                <w:szCs w:val="32"/>
                                <w:cs/>
                              </w:rPr>
                              <w:t>ฯ</w:t>
                            </w:r>
                          </w:p>
                        </w:txbxContent>
                      </v:textbox>
                    </v:roundrect>
                  </w:pict>
                </mc:Fallback>
              </mc:AlternateContent>
            </w: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70016" behindDoc="0" locked="0" layoutInCell="1" allowOverlap="1" wp14:anchorId="3A7B8C0E" wp14:editId="30B8D392">
                      <wp:simplePos x="0" y="0"/>
                      <wp:positionH relativeFrom="column">
                        <wp:posOffset>1459865</wp:posOffset>
                      </wp:positionH>
                      <wp:positionV relativeFrom="paragraph">
                        <wp:posOffset>460375</wp:posOffset>
                      </wp:positionV>
                      <wp:extent cx="234315" cy="230505"/>
                      <wp:effectExtent l="19050" t="0" r="13335" b="36195"/>
                      <wp:wrapNone/>
                      <wp:docPr id="485" name="ลูกศรลง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0505"/>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25B02" id="ลูกศรลง 485" o:spid="_x0000_s1026" type="#_x0000_t67" style="position:absolute;margin-left:114.95pt;margin-top:36.25pt;width:18.45pt;height:1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" adj="10800" strokeweight="0"/>
                  </w:pict>
                </mc:Fallback>
              </mc:AlternateContent>
            </w: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72064" behindDoc="0" locked="0" layoutInCell="1" allowOverlap="1" wp14:anchorId="3D9963C0" wp14:editId="4094A32D">
                      <wp:simplePos x="0" y="0"/>
                      <wp:positionH relativeFrom="column">
                        <wp:posOffset>1459865</wp:posOffset>
                      </wp:positionH>
                      <wp:positionV relativeFrom="paragraph">
                        <wp:posOffset>1329690</wp:posOffset>
                      </wp:positionV>
                      <wp:extent cx="232410" cy="234950"/>
                      <wp:effectExtent l="19050" t="0" r="15240" b="31750"/>
                      <wp:wrapNone/>
                      <wp:docPr id="486" name="ลูกศรลง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495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E0FBD8" id="ลูกศรลง 486" o:spid="_x0000_s1026" type="#_x0000_t67" style="position:absolute;margin-left:114.95pt;margin-top:104.7pt;width:18.3pt;height: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" adj="10917" strokeweight="0"/>
                  </w:pict>
                </mc:Fallback>
              </mc:AlternateContent>
            </w:r>
            <w:r w:rsidRPr="00505FCB">
              <w:rPr>
                <w:rFonts w:ascii="TH SarabunPSK" w:eastAsia="Times New Roman" w:hAnsi="TH SarabunPSK" w:cs="TH SarabunPSK"/>
                <w:b/>
                <w:bCs/>
                <w:noProof/>
                <w:sz w:val="24"/>
                <w:szCs w:val="24"/>
                <w:lang w:eastAsia="en-US"/>
              </w:rPr>
              <mc:AlternateContent>
                <mc:Choice Requires="wps">
                  <w:drawing>
                    <wp:anchor distT="0" distB="0" distL="114300" distR="114300" simplePos="0" relativeHeight="251674112" behindDoc="0" locked="0" layoutInCell="1" allowOverlap="1" wp14:anchorId="2144DACE" wp14:editId="698AC210">
                      <wp:simplePos x="0" y="0"/>
                      <wp:positionH relativeFrom="column">
                        <wp:posOffset>1461770</wp:posOffset>
                      </wp:positionH>
                      <wp:positionV relativeFrom="paragraph">
                        <wp:posOffset>2263140</wp:posOffset>
                      </wp:positionV>
                      <wp:extent cx="232410" cy="247650"/>
                      <wp:effectExtent l="19050" t="0" r="15240" b="38100"/>
                      <wp:wrapNone/>
                      <wp:docPr id="487" name="ลูกศรลง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4765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916E96" id="ลูกศรลง 487" o:spid="_x0000_s1026" type="#_x0000_t67" style="position:absolute;margin-left:115.1pt;margin-top:178.2pt;width:18.3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" adj="11465" strokeweight="0"/>
                  </w:pict>
                </mc:Fallback>
              </mc:AlternateContent>
            </w: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r w:rsidRPr="00505FCB">
              <w:rPr>
                <w:rFonts w:ascii="TH SarabunPSK" w:eastAsia="Times New Roman" w:hAnsi="TH SarabunPSK" w:cs="TH SarabunPSK"/>
                <w:b/>
                <w:bCs/>
                <w:noProof/>
                <w:sz w:val="24"/>
                <w:szCs w:val="24"/>
                <w:lang w:eastAsia="en-US"/>
              </w:rPr>
              <mc:AlternateContent>
                <mc:Choice Requires="wps">
                  <w:drawing>
                    <wp:anchor distT="4294967295" distB="4294967295" distL="114300" distR="114300" simplePos="0" relativeHeight="251680256" behindDoc="0" locked="0" layoutInCell="1" allowOverlap="1" wp14:anchorId="0B43C69E" wp14:editId="422756F7">
                      <wp:simplePos x="0" y="0"/>
                      <wp:positionH relativeFrom="column">
                        <wp:posOffset>3480</wp:posOffset>
                      </wp:positionH>
                      <wp:positionV relativeFrom="paragraph">
                        <wp:posOffset>527127</wp:posOffset>
                      </wp:positionV>
                      <wp:extent cx="579120" cy="0"/>
                      <wp:effectExtent l="38100" t="76200" r="0" b="114300"/>
                      <wp:wrapNone/>
                      <wp:docPr id="490" name="ลูกศรเชื่อมต่อแบบตรง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912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54F4D0" id="ลูกศรเชื่อมต่อแบบตรง 490" o:spid="_x0000_s1026" type="#_x0000_t32" style="position:absolute;margin-left:.25pt;margin-top:41.5pt;width:45.6pt;height:0;flip:x;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" strokecolor="#4a7ebb">
                      <v:stroke endarrow="open"/>
                      <o:lock v:ext="edit" shapetype="f"/>
                    </v:shape>
                  </w:pict>
                </mc:Fallback>
              </mc:AlternateContent>
            </w: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Pr="00505FCB" w:rsidRDefault="00D11D68" w:rsidP="00D11D68">
            <w:pPr>
              <w:pStyle w:val="ListParagraph"/>
              <w:ind w:left="0"/>
              <w:rPr>
                <w:rFonts w:ascii="TH SarabunPSK" w:eastAsia="Calibri" w:hAnsi="TH SarabunPSK" w:cs="TH SarabunPSK"/>
                <w:b/>
                <w:bCs/>
                <w:sz w:val="24"/>
                <w:szCs w:val="24"/>
                <w:lang w:eastAsia="en-US"/>
              </w:rPr>
            </w:pPr>
          </w:p>
          <w:p w:rsidR="00D11D68" w:rsidRDefault="00D11D68" w:rsidP="00DC0E29">
            <w:pPr>
              <w:pStyle w:val="ListParagraph"/>
              <w:spacing w:line="216" w:lineRule="auto"/>
              <w:ind w:left="0"/>
              <w:rPr>
                <w:rFonts w:ascii="TH SarabunPSK" w:eastAsia="Calibri" w:hAnsi="TH SarabunPSK" w:cs="TH SarabunPSK"/>
                <w:b/>
                <w:bCs/>
                <w:sz w:val="32"/>
                <w:szCs w:val="32"/>
                <w:lang w:eastAsia="en-US"/>
              </w:rPr>
            </w:pPr>
          </w:p>
          <w:p w:rsidR="008F4763" w:rsidRPr="00DC0E29" w:rsidRDefault="002F0B40" w:rsidP="00DC0E29">
            <w:pPr>
              <w:pStyle w:val="ListParagraph"/>
              <w:spacing w:line="216" w:lineRule="auto"/>
              <w:ind w:left="0"/>
              <w:rPr>
                <w:rFonts w:ascii="TH SarabunPSK" w:eastAsia="Calibri" w:hAnsi="TH SarabunPSK" w:cs="TH SarabunPSK"/>
                <w:b/>
                <w:bCs/>
                <w:sz w:val="32"/>
                <w:szCs w:val="32"/>
                <w:lang w:eastAsia="en-US"/>
              </w:rPr>
            </w:pPr>
            <w:r w:rsidRPr="000A5517">
              <w:rPr>
                <w:rFonts w:ascii="TH SarabunPSK" w:eastAsia="Calibri" w:hAnsi="TH SarabunPSK" w:cs="TH SarabunPSK"/>
                <w:b/>
                <w:bCs/>
                <w:sz w:val="32"/>
                <w:szCs w:val="32"/>
                <w:cs/>
                <w:lang w:eastAsia="en-US"/>
              </w:rPr>
              <w:t>การควบคุมการดูแลการให้คำปรึกษาวิทยานิพนธ์แก่บัณฑิตศึกษา</w:t>
            </w:r>
          </w:p>
          <w:p w:rsidR="009919D8" w:rsidRDefault="002F0B40" w:rsidP="00DE7A55">
            <w:pPr>
              <w:pStyle w:val="ListParagraph"/>
              <w:spacing w:line="216" w:lineRule="auto"/>
              <w:ind w:left="0" w:firstLine="702"/>
              <w:rPr>
                <w:rFonts w:ascii="TH SarabunPSK" w:hAnsi="TH SarabunPSK" w:cs="TH SarabunPSK"/>
                <w:color w:val="000000"/>
                <w:sz w:val="32"/>
                <w:szCs w:val="32"/>
              </w:rPr>
            </w:pPr>
            <w:r w:rsidRPr="000A5517">
              <w:rPr>
                <w:rFonts w:ascii="TH SarabunPSK" w:hAnsi="TH SarabunPSK" w:cs="TH SarabunPSK"/>
                <w:color w:val="000000"/>
                <w:sz w:val="32"/>
                <w:szCs w:val="32"/>
                <w:cs/>
              </w:rPr>
              <w:t>หลักสูตรพุทธศาสตรมหาบัณฑิต สาขาวิชาการจัดการเชิงพุทธ ได้มีระบบการควบคุมการดูแลการให้คำปรึกษาวิทยานิพนธ์แก่บัณฑิตศึกษาที่ศึกษาในหลักสูตร</w:t>
            </w:r>
            <w:r w:rsidR="00DE7A55">
              <w:rPr>
                <w:rFonts w:ascii="TH SarabunPSK" w:hAnsi="TH SarabunPSK" w:cs="TH SarabunPSK" w:hint="cs"/>
                <w:color w:val="000000"/>
                <w:sz w:val="32"/>
                <w:szCs w:val="32"/>
                <w:cs/>
              </w:rPr>
              <w:t xml:space="preserve"> โดยคณะกรรมการบริหารหลักสูตร</w:t>
            </w:r>
            <w:r w:rsidR="00DE7A55" w:rsidRPr="00DE7A55">
              <w:rPr>
                <w:rFonts w:ascii="TH SarabunPSK" w:hAnsi="TH SarabunPSK" w:cs="TH SarabunPSK"/>
                <w:color w:val="000000"/>
                <w:sz w:val="32"/>
                <w:szCs w:val="32"/>
                <w:cs/>
              </w:rPr>
              <w:t>ได้นำรายงานผลการเป็</w:t>
            </w:r>
            <w:r w:rsidR="00DE7A55">
              <w:rPr>
                <w:rFonts w:ascii="TH SarabunPSK" w:hAnsi="TH SarabunPSK" w:cs="TH SarabunPSK"/>
                <w:color w:val="000000"/>
                <w:sz w:val="32"/>
                <w:szCs w:val="32"/>
                <w:cs/>
              </w:rPr>
              <w:t>นที่ปรึกษาของอาจารย์ที่ปรึกษาในปีการศึกษา ๒๕</w:t>
            </w:r>
            <w:r w:rsidR="00DE7A55">
              <w:rPr>
                <w:rFonts w:ascii="TH SarabunPSK" w:hAnsi="TH SarabunPSK" w:cs="TH SarabunPSK" w:hint="cs"/>
                <w:color w:val="000000"/>
                <w:sz w:val="32"/>
                <w:szCs w:val="32"/>
                <w:cs/>
              </w:rPr>
              <w:t>๕๘</w:t>
            </w:r>
            <w:r w:rsidR="00DE7A55" w:rsidRPr="00DE7A55">
              <w:rPr>
                <w:rFonts w:ascii="TH SarabunPSK" w:hAnsi="TH SarabunPSK" w:cs="TH SarabunPSK"/>
                <w:color w:val="000000"/>
                <w:sz w:val="32"/>
                <w:szCs w:val="32"/>
                <w:cs/>
              </w:rPr>
              <w:t xml:space="preserve"> เพื่อเป็นแน</w:t>
            </w:r>
            <w:r w:rsidR="006A001F">
              <w:rPr>
                <w:rFonts w:ascii="TH SarabunPSK" w:hAnsi="TH SarabunPSK" w:cs="TH SarabunPSK"/>
                <w:color w:val="000000"/>
                <w:sz w:val="32"/>
                <w:szCs w:val="32"/>
                <w:cs/>
              </w:rPr>
              <w:t>วทางในการกำหนดทิศทางและแนวทางป</w:t>
            </w:r>
            <w:r w:rsidR="006A001F">
              <w:rPr>
                <w:rFonts w:ascii="TH SarabunPSK" w:hAnsi="TH SarabunPSK" w:cs="TH SarabunPSK" w:hint="cs"/>
                <w:color w:val="000000"/>
                <w:sz w:val="32"/>
                <w:szCs w:val="32"/>
                <w:cs/>
              </w:rPr>
              <w:t>ฏิ</w:t>
            </w:r>
            <w:r w:rsidR="00DE7A55" w:rsidRPr="00DE7A55">
              <w:rPr>
                <w:rFonts w:ascii="TH SarabunPSK" w:hAnsi="TH SarabunPSK" w:cs="TH SarabunPSK"/>
                <w:color w:val="000000"/>
                <w:sz w:val="32"/>
                <w:szCs w:val="32"/>
                <w:cs/>
              </w:rPr>
              <w:t>บัติให้กับ</w:t>
            </w:r>
            <w:r w:rsidR="00DE7A55">
              <w:rPr>
                <w:rFonts w:ascii="TH SarabunPSK" w:hAnsi="TH SarabunPSK" w:cs="TH SarabunPSK"/>
                <w:color w:val="000000"/>
                <w:sz w:val="32"/>
                <w:szCs w:val="32"/>
                <w:cs/>
              </w:rPr>
              <w:t>อาจารย์ที่ปรึกษาในการแนะแนวการท</w:t>
            </w:r>
            <w:r w:rsidR="00DE7A55">
              <w:rPr>
                <w:rFonts w:ascii="TH SarabunPSK" w:hAnsi="TH SarabunPSK" w:cs="TH SarabunPSK" w:hint="cs"/>
                <w:color w:val="000000"/>
                <w:sz w:val="32"/>
                <w:szCs w:val="32"/>
                <w:cs/>
              </w:rPr>
              <w:t>ำ</w:t>
            </w:r>
            <w:r w:rsidR="00DE7A55">
              <w:rPr>
                <w:rFonts w:ascii="TH SarabunPSK" w:hAnsi="TH SarabunPSK" w:cs="TH SarabunPSK"/>
                <w:color w:val="000000"/>
                <w:sz w:val="32"/>
                <w:szCs w:val="32"/>
                <w:cs/>
              </w:rPr>
              <w:t xml:space="preserve">สารนิพนธ์ </w:t>
            </w:r>
            <w:r w:rsidR="00DE7A55" w:rsidRPr="00DE7A55">
              <w:rPr>
                <w:rFonts w:ascii="TH SarabunPSK" w:hAnsi="TH SarabunPSK" w:cs="TH SarabunPSK"/>
                <w:color w:val="000000"/>
                <w:sz w:val="32"/>
                <w:szCs w:val="32"/>
                <w:cs/>
              </w:rPr>
              <w:t>ม</w:t>
            </w:r>
            <w:r w:rsidR="00DE7A55">
              <w:rPr>
                <w:rFonts w:ascii="TH SarabunPSK" w:hAnsi="TH SarabunPSK" w:cs="TH SarabunPSK"/>
                <w:color w:val="000000"/>
                <w:sz w:val="32"/>
                <w:szCs w:val="32"/>
                <w:cs/>
              </w:rPr>
              <w:t>ีการจัดอาจารย์ที่ปรึกษา</w:t>
            </w:r>
            <w:r w:rsidR="00DE7A55" w:rsidRPr="00DE7A55">
              <w:rPr>
                <w:rFonts w:ascii="TH SarabunPSK" w:hAnsi="TH SarabunPSK" w:cs="TH SarabunPSK"/>
                <w:color w:val="000000"/>
                <w:sz w:val="32"/>
                <w:szCs w:val="32"/>
                <w:cs/>
              </w:rPr>
              <w:t>กลาง</w:t>
            </w:r>
            <w:r w:rsidR="00DE7A55">
              <w:rPr>
                <w:rFonts w:ascii="TH SarabunPSK" w:hAnsi="TH SarabunPSK" w:cs="TH SarabunPSK" w:hint="cs"/>
                <w:color w:val="000000"/>
                <w:sz w:val="32"/>
                <w:szCs w:val="32"/>
                <w:cs/>
              </w:rPr>
              <w:t xml:space="preserve">ได้แก่อาจารย์ประจำหลักสูตรทั้ง </w:t>
            </w:r>
            <w:r w:rsidR="00DE7A55" w:rsidRPr="00DE7A55">
              <w:rPr>
                <w:rFonts w:ascii="TH SarabunPSK" w:hAnsi="TH SarabunPSK" w:cs="TH SarabunPSK"/>
                <w:color w:val="000000"/>
                <w:sz w:val="32"/>
                <w:szCs w:val="32"/>
                <w:cs/>
              </w:rPr>
              <w:t xml:space="preserve"> </w:t>
            </w:r>
            <w:r w:rsidR="00DE7A55">
              <w:rPr>
                <w:rFonts w:ascii="TH SarabunPSK" w:hAnsi="TH SarabunPSK" w:cs="TH SarabunPSK" w:hint="cs"/>
                <w:color w:val="000000"/>
                <w:sz w:val="32"/>
                <w:szCs w:val="32"/>
                <w:cs/>
              </w:rPr>
              <w:t xml:space="preserve"> ๗ </w:t>
            </w:r>
            <w:r w:rsidR="00DE7A55" w:rsidRPr="00DE7A55">
              <w:rPr>
                <w:rFonts w:ascii="TH SarabunPSK" w:hAnsi="TH SarabunPSK" w:cs="TH SarabunPSK"/>
                <w:color w:val="000000"/>
                <w:sz w:val="32"/>
                <w:szCs w:val="32"/>
                <w:cs/>
              </w:rPr>
              <w:t xml:space="preserve">เพื่อให้คำปรึกษานิสิตและดูแลนิสิตในภาพรวม แนะนำเกี่ยวกับเรื่องการเรียน และเรื่องอื่นๆ  โดยมีช่องทางการปรึกษาหลายช่องทาง ได้แก่ มาพบโดยตรงที่ห้องพักอาจารย์ ปรึกษาผ่าน </w:t>
            </w:r>
            <w:r w:rsidR="00DE7A55" w:rsidRPr="00DE7A55">
              <w:rPr>
                <w:rFonts w:ascii="TH SarabunPSK" w:hAnsi="TH SarabunPSK" w:cs="TH SarabunPSK"/>
                <w:color w:val="000000"/>
                <w:sz w:val="32"/>
                <w:szCs w:val="32"/>
              </w:rPr>
              <w:t xml:space="preserve">Line Facebook  E-mail </w:t>
            </w:r>
            <w:r w:rsidR="00DE7A55" w:rsidRPr="00DE7A55">
              <w:rPr>
                <w:rFonts w:ascii="TH SarabunPSK" w:hAnsi="TH SarabunPSK" w:cs="TH SarabunPSK"/>
                <w:color w:val="000000"/>
                <w:sz w:val="32"/>
                <w:szCs w:val="32"/>
                <w:cs/>
              </w:rPr>
              <w:t xml:space="preserve">หรือโทรศัพท์ และมีหน้าที่ในการให้คำปรึกษาสารนิพนธ์ ในภาพรวมเพื่อกระตุ้นให้นิสิตมีร่างหัวข้อโครงร่างก่อนที่จะส่งต่อให้อาจารย์ที่ปรึกษาประจำกลุ่ม </w:t>
            </w:r>
          </w:p>
          <w:p w:rsidR="009919D8" w:rsidRDefault="009919D8" w:rsidP="00DE7A55">
            <w:pPr>
              <w:pStyle w:val="ListParagraph"/>
              <w:spacing w:line="216" w:lineRule="auto"/>
              <w:ind w:left="0" w:firstLine="702"/>
              <w:rPr>
                <w:rFonts w:ascii="TH SarabunPSK" w:hAnsi="TH SarabunPSK" w:cs="TH SarabunPSK"/>
                <w:color w:val="000000"/>
                <w:sz w:val="32"/>
                <w:szCs w:val="32"/>
                <w:cs/>
              </w:rPr>
            </w:pPr>
            <w:r>
              <w:rPr>
                <w:rFonts w:ascii="TH SarabunPSK" w:hAnsi="TH SarabunPSK" w:cs="TH SarabunPSK" w:hint="cs"/>
                <w:color w:val="000000"/>
                <w:sz w:val="32"/>
                <w:szCs w:val="32"/>
                <w:cs/>
              </w:rPr>
              <w:lastRenderedPageBreak/>
              <w:t>จัดให้มีการเรียนการสอนเกี่ยวกับการทำสารนิพนธ์ โดยกำหนดให้ รายวิชาระเบียบวิธีวิจัยและการจัดการเชิงพุทธ ในภาคการศึกษาที่ ๑ เพื่อให้นิสิตเรียนรู้ระเบียบวิธีวิจัยควบคู่ไปกับการหาแนวทางในการได้มาซึ่งหัวข้อสารนิพนธ์</w:t>
            </w:r>
          </w:p>
          <w:p w:rsidR="002F0B40" w:rsidRDefault="009919D8" w:rsidP="00E15E55">
            <w:pPr>
              <w:pStyle w:val="ListParagraph"/>
              <w:spacing w:line="216" w:lineRule="auto"/>
              <w:ind w:left="0" w:firstLine="702"/>
              <w:rPr>
                <w:rFonts w:ascii="TH SarabunPSK" w:hAnsi="TH SarabunPSK" w:cs="TH SarabunPSK"/>
                <w:color w:val="000000"/>
                <w:sz w:val="32"/>
                <w:szCs w:val="32"/>
              </w:rPr>
            </w:pPr>
            <w:r>
              <w:rPr>
                <w:rFonts w:ascii="TH SarabunPSK" w:hAnsi="TH SarabunPSK" w:cs="TH SarabunPSK" w:hint="cs"/>
                <w:color w:val="000000"/>
                <w:sz w:val="32"/>
                <w:szCs w:val="32"/>
                <w:cs/>
              </w:rPr>
              <w:t>จัด</w:t>
            </w:r>
            <w:r w:rsidR="00DE7A55" w:rsidRPr="00DE7A55">
              <w:rPr>
                <w:rFonts w:ascii="TH SarabunPSK" w:hAnsi="TH SarabunPSK" w:cs="TH SarabunPSK"/>
                <w:color w:val="000000"/>
                <w:sz w:val="32"/>
                <w:szCs w:val="32"/>
                <w:cs/>
              </w:rPr>
              <w:t>แบ่งกลุ่ม</w:t>
            </w:r>
            <w:r>
              <w:rPr>
                <w:rFonts w:ascii="TH SarabunPSK" w:hAnsi="TH SarabunPSK" w:cs="TH SarabunPSK" w:hint="cs"/>
                <w:color w:val="000000"/>
                <w:sz w:val="32"/>
                <w:szCs w:val="32"/>
                <w:cs/>
              </w:rPr>
              <w:t>นิสิตออกมาเป็น ๓-๔ รูปต่อ ๑ กลุ่ม</w:t>
            </w:r>
            <w:r w:rsidR="00DE7A55" w:rsidRPr="00DE7A55">
              <w:rPr>
                <w:rFonts w:ascii="TH SarabunPSK" w:hAnsi="TH SarabunPSK" w:cs="TH SarabunPSK"/>
                <w:color w:val="000000"/>
                <w:sz w:val="32"/>
                <w:szCs w:val="32"/>
                <w:cs/>
              </w:rPr>
              <w:t xml:space="preserve"> โดยใช้เกณฑ์ในการแบ่งจาก ความพึงพอใจของนิสิตที่ต้</w:t>
            </w:r>
            <w:r>
              <w:rPr>
                <w:rFonts w:ascii="TH SarabunPSK" w:hAnsi="TH SarabunPSK" w:cs="TH SarabunPSK"/>
                <w:color w:val="000000"/>
                <w:sz w:val="32"/>
                <w:szCs w:val="32"/>
                <w:cs/>
              </w:rPr>
              <w:t>องการอาจารย์ท่านใดเป็นที่ปรึกษา</w:t>
            </w:r>
            <w:r>
              <w:rPr>
                <w:rFonts w:ascii="TH SarabunPSK" w:hAnsi="TH SarabunPSK" w:cs="TH SarabunPSK" w:hint="cs"/>
                <w:color w:val="000000"/>
                <w:sz w:val="32"/>
                <w:szCs w:val="32"/>
                <w:cs/>
              </w:rPr>
              <w:t>โดยหลักสูตรกำหนดให้เป็นเฉพาะอาจารย์ประจำหลักสูตรเท่านั้น มี</w:t>
            </w:r>
            <w:r w:rsidR="00DE7A55" w:rsidRPr="00DE7A55">
              <w:rPr>
                <w:rFonts w:ascii="TH SarabunPSK" w:hAnsi="TH SarabunPSK" w:cs="TH SarabunPSK"/>
                <w:color w:val="000000"/>
                <w:sz w:val="32"/>
                <w:szCs w:val="32"/>
                <w:cs/>
              </w:rPr>
              <w:t>การวางแผนควบคุมจำนวน สารนิพนธ์ ไม่ให้เกิน</w:t>
            </w:r>
            <w:r>
              <w:rPr>
                <w:rFonts w:ascii="TH SarabunPSK" w:hAnsi="TH SarabunPSK" w:cs="TH SarabunPSK" w:hint="cs"/>
                <w:color w:val="000000"/>
                <w:sz w:val="32"/>
                <w:szCs w:val="32"/>
                <w:cs/>
              </w:rPr>
              <w:t xml:space="preserve">เกณฑ์ที่ </w:t>
            </w:r>
            <w:r w:rsidR="00DE7A55" w:rsidRPr="00DE7A55">
              <w:rPr>
                <w:rFonts w:ascii="TH SarabunPSK" w:hAnsi="TH SarabunPSK" w:cs="TH SarabunPSK"/>
                <w:color w:val="000000"/>
                <w:sz w:val="32"/>
                <w:szCs w:val="32"/>
                <w:cs/>
              </w:rPr>
              <w:t>สกอ.กำหนด โดยอาจารย์ที่ปรึกษาแต่</w:t>
            </w:r>
            <w:r w:rsidR="00DE7A55" w:rsidRPr="0018296C">
              <w:rPr>
                <w:rFonts w:ascii="TH SarabunPSK" w:hAnsi="TH SarabunPSK" w:cs="TH SarabunPSK"/>
                <w:color w:val="000000"/>
                <w:sz w:val="32"/>
                <w:szCs w:val="32"/>
                <w:cs/>
              </w:rPr>
              <w:t>ละกลุ่มนำปัญหาการให้คำปรึกษา แนวทางที่แต่ละท่านใช้ มาแบ่งปันให้อาจารย์ที่ปรึกษาท่านอื่นทราบเพื่อขอคำแนะนำและแนวทางปฏิบ</w:t>
            </w:r>
            <w:r w:rsidR="0021443F">
              <w:rPr>
                <w:rFonts w:ascii="TH SarabunPSK" w:hAnsi="TH SarabunPSK" w:cs="TH SarabunPSK"/>
                <w:color w:val="000000"/>
                <w:sz w:val="32"/>
                <w:szCs w:val="32"/>
                <w:cs/>
              </w:rPr>
              <w:t>ัติให้เป็นไปในทิศทางเดียวกัน</w:t>
            </w:r>
            <w:r w:rsidR="0021443F">
              <w:rPr>
                <w:rFonts w:ascii="TH SarabunPSK" w:hAnsi="TH SarabunPSK" w:cs="TH SarabunPSK" w:hint="cs"/>
                <w:color w:val="000000"/>
                <w:sz w:val="32"/>
                <w:szCs w:val="32"/>
                <w:cs/>
              </w:rPr>
              <w:t xml:space="preserve"> </w:t>
            </w:r>
            <w:r w:rsidR="00DE7A55" w:rsidRPr="0018296C">
              <w:rPr>
                <w:rFonts w:ascii="TH SarabunPSK" w:hAnsi="TH SarabunPSK" w:cs="TH SarabunPSK"/>
                <w:color w:val="000000"/>
                <w:sz w:val="32"/>
                <w:szCs w:val="32"/>
                <w:cs/>
              </w:rPr>
              <w:t>จัดทำตารางเวลา ขั้นตอน การทำวิทยานิพนธ์ สารนิพนธ์ เป็นคู่มือให้กับนิสิตแล</w:t>
            </w:r>
            <w:r w:rsidR="006A001F">
              <w:rPr>
                <w:rFonts w:ascii="TH SarabunPSK" w:hAnsi="TH SarabunPSK" w:cs="TH SarabunPSK"/>
                <w:color w:val="000000"/>
                <w:sz w:val="32"/>
                <w:szCs w:val="32"/>
                <w:cs/>
              </w:rPr>
              <w:t>ะอาจารย์เพื่อติดตามการทำวิทยานิ</w:t>
            </w:r>
            <w:r w:rsidR="00DE7A55" w:rsidRPr="0018296C">
              <w:rPr>
                <w:rFonts w:ascii="TH SarabunPSK" w:hAnsi="TH SarabunPSK" w:cs="TH SarabunPSK"/>
                <w:color w:val="000000"/>
                <w:sz w:val="32"/>
                <w:szCs w:val="32"/>
                <w:cs/>
              </w:rPr>
              <w:t>พนธ์ให้เป็นไปตามขั้นตอนที่บัณฑิตวิทยาลัยกำหนดและอยู่ในขอบเขตเวลาการขอเสนอชื่อเพื่อรับปริญญาบัตรของมหาวิทยาลัย โดยคณะกรรมการรับผิดชอบหลักสูตรได้กำหนดเวลาการสอบจบวิทยานิพนธ์ สารนิพนธ์ ของนิสิตไม่เกินสิ้นเดือนกุมภาพันธ์ถึงต้นเดือนมีนาคม</w:t>
            </w:r>
          </w:p>
          <w:p w:rsidR="00DC0E29" w:rsidRDefault="002F0B40" w:rsidP="00DC0E29">
            <w:pPr>
              <w:pStyle w:val="ListParagraph"/>
              <w:spacing w:line="216" w:lineRule="auto"/>
              <w:ind w:left="0" w:firstLine="702"/>
              <w:rPr>
                <w:rFonts w:ascii="TH SarabunPSK" w:hAnsi="TH SarabunPSK" w:cs="TH SarabunPSK"/>
                <w:color w:val="000000"/>
                <w:sz w:val="32"/>
                <w:szCs w:val="32"/>
              </w:rPr>
            </w:pPr>
            <w:r w:rsidRPr="000A5517">
              <w:rPr>
                <w:rFonts w:ascii="TH SarabunPSK" w:hAnsi="TH SarabunPSK" w:cs="TH SarabunPSK"/>
                <w:color w:val="000000"/>
                <w:sz w:val="32"/>
                <w:szCs w:val="32"/>
                <w:cs/>
              </w:rPr>
              <w:t>๑. อาจารย์ที่ปรึกษาพบนิสิตในโครงการพบนิสิตใหม่ สำหรับนิสิตชั้นปีที่ ๑ เพื่อให้นิสิตได้มีโอกาสรู้จักหลักสูตรพุทธศาสตรมหาบัณฑิต สาขาวิชาการจัดการเชิงพุทธ ประธานหลักสูตร คณาจารย์ผู้สอนมีการแนะนำแนวทางการศึกษา พร้อมทั้งได้ให้คำแนะนำแผนการเรียน และข้อกำหนดระเบียบต่างๆ</w:t>
            </w:r>
          </w:p>
          <w:p w:rsidR="002F0B40" w:rsidRPr="00DC0E29" w:rsidRDefault="00DC0E29" w:rsidP="00DC0E29">
            <w:pPr>
              <w:pStyle w:val="ListParagraph"/>
              <w:spacing w:line="216" w:lineRule="auto"/>
              <w:ind w:left="0" w:firstLine="702"/>
              <w:rPr>
                <w:rFonts w:ascii="TH SarabunPSK" w:hAnsi="TH SarabunPSK" w:cs="TH SarabunPSK"/>
                <w:color w:val="000000"/>
                <w:sz w:val="32"/>
                <w:szCs w:val="32"/>
              </w:rPr>
            </w:pPr>
            <w:r>
              <w:rPr>
                <w:rFonts w:ascii="TH SarabunPSK" w:hAnsi="TH SarabunPSK" w:cs="TH SarabunPSK" w:hint="cs"/>
                <w:color w:val="000000"/>
                <w:sz w:val="32"/>
                <w:szCs w:val="32"/>
                <w:cs/>
              </w:rPr>
              <w:t xml:space="preserve">๒. </w:t>
            </w:r>
            <w:r w:rsidRPr="00DC0E29">
              <w:rPr>
                <w:rFonts w:ascii="TH SarabunPSK" w:hAnsi="TH SarabunPSK" w:cs="TH SarabunPSK" w:hint="cs"/>
                <w:b/>
                <w:bCs/>
                <w:color w:val="000000"/>
                <w:sz w:val="32"/>
                <w:szCs w:val="32"/>
                <w:cs/>
              </w:rPr>
              <w:t>จัดโครงการเทคนิคการทำวิจัยและ</w:t>
            </w:r>
            <w:r w:rsidR="006704EE" w:rsidRPr="006704EE">
              <w:rPr>
                <w:rFonts w:ascii="TH SarabunPSK" w:eastAsia="Times New Roman" w:hAnsi="TH SarabunPSK" w:cs="TH SarabunPSK" w:hint="cs"/>
                <w:b/>
                <w:bCs/>
                <w:color w:val="000000" w:themeColor="text1"/>
                <w:sz w:val="32"/>
                <w:szCs w:val="32"/>
                <w:cs/>
              </w:rPr>
              <w:t>สารนิพนธ์</w:t>
            </w:r>
            <w:r>
              <w:rPr>
                <w:rFonts w:ascii="TH SarabunPSK" w:hAnsi="TH SarabunPSK" w:cs="TH SarabunPSK" w:hint="cs"/>
                <w:color w:val="000000"/>
                <w:sz w:val="32"/>
                <w:szCs w:val="32"/>
                <w:cs/>
              </w:rPr>
              <w:t xml:space="preserve"> เพื่อซึ่งเป็นโครงการกำหนดจัดเพื่อติดตามความก้าวหน้าการทำวิจัยของนิสิตโดยเฉพาะเริ่มจากการกำหนดหัวข้อ จนถึงการสรุปงานวิจัยออกมาเป็นบทความวิทยานิพนธ์</w:t>
            </w:r>
          </w:p>
          <w:p w:rsidR="002F0B40" w:rsidRPr="00342B58" w:rsidRDefault="00DC0E29" w:rsidP="00E15E55">
            <w:pPr>
              <w:pStyle w:val="ListParagraph"/>
              <w:spacing w:line="216" w:lineRule="auto"/>
              <w:ind w:left="0" w:firstLine="702"/>
              <w:rPr>
                <w:rFonts w:ascii="TH SarabunPSK" w:hAnsi="TH SarabunPSK" w:cs="TH SarabunPSK"/>
                <w:color w:val="000000"/>
                <w:sz w:val="32"/>
                <w:szCs w:val="32"/>
                <w:cs/>
              </w:rPr>
            </w:pPr>
            <w:r>
              <w:rPr>
                <w:rFonts w:ascii="TH SarabunPSK" w:hAnsi="TH SarabunPSK" w:cs="TH SarabunPSK" w:hint="cs"/>
                <w:color w:val="000000"/>
                <w:sz w:val="32"/>
                <w:szCs w:val="32"/>
                <w:cs/>
              </w:rPr>
              <w:t>๓</w:t>
            </w:r>
            <w:r w:rsidR="002F0B40" w:rsidRPr="000A5517">
              <w:rPr>
                <w:rFonts w:ascii="TH SarabunPSK" w:hAnsi="TH SarabunPSK" w:cs="TH SarabunPSK"/>
                <w:color w:val="000000"/>
                <w:sz w:val="32"/>
                <w:szCs w:val="32"/>
                <w:cs/>
              </w:rPr>
              <w:t>. หลักสูตรจัดระบบบริการให้คำปรึกษาแก่นิสิต โดยผ่านทางอาจารย์ที่ปรึกษาซึ่งจะดูแลนิสิตที่รับเข้าในปีการศึกษานั้นจนสำเร็จการศึกษา โดยให้คำปรึกษาแก่นิสิตทั้งปัญหาด้านวิทยานิพนธ์โดยเฉพาะนิสิตที่มีการพัฒนาหัวข้อโครงร่างวิทยานิพนธ์ช้า หรือสำเร็จการศึกษาล่าช้า และปัญหาส่วนตัว ฯลฯ และมีช่องทางในการขอรับคำปรึกษาเมื่อนิสิตมีปัญหาเร่งด่วน โดยนิสิตสามารถเข้าพบและขอคำปรึกษาได้จากอาจารย์ที่ปรึกษาที่ห้องพักของอาจารย์</w:t>
            </w:r>
            <w:r w:rsidR="00342B58">
              <w:rPr>
                <w:rFonts w:ascii="TH SarabunPSK" w:hAnsi="TH SarabunPSK" w:cs="TH SarabunPSK"/>
                <w:color w:val="000000"/>
                <w:sz w:val="32"/>
                <w:szCs w:val="32"/>
              </w:rPr>
              <w:t xml:space="preserve"> </w:t>
            </w:r>
            <w:r w:rsidR="00342B58">
              <w:rPr>
                <w:rFonts w:ascii="TH SarabunPSK" w:hAnsi="TH SarabunPSK" w:cs="TH SarabunPSK" w:hint="cs"/>
                <w:color w:val="000000"/>
                <w:sz w:val="32"/>
                <w:szCs w:val="32"/>
                <w:cs/>
              </w:rPr>
              <w:t>โดยจัด</w:t>
            </w:r>
            <w:r w:rsidR="00342B58" w:rsidRPr="00342B58">
              <w:rPr>
                <w:rFonts w:ascii="TH SarabunPSK" w:hAnsi="TH SarabunPSK" w:cs="TH SarabunPSK" w:hint="cs"/>
                <w:b/>
                <w:bCs/>
                <w:color w:val="000000"/>
                <w:sz w:val="32"/>
                <w:szCs w:val="32"/>
                <w:cs/>
              </w:rPr>
              <w:t>โครงการคลินิกการทำวิจัยและ</w:t>
            </w:r>
            <w:r w:rsidR="005B39A1" w:rsidRPr="006704EE">
              <w:rPr>
                <w:rFonts w:ascii="TH SarabunPSK" w:eastAsia="Times New Roman" w:hAnsi="TH SarabunPSK" w:cs="TH SarabunPSK" w:hint="cs"/>
                <w:b/>
                <w:bCs/>
                <w:color w:val="000000" w:themeColor="text1"/>
                <w:sz w:val="32"/>
                <w:szCs w:val="32"/>
                <w:cs/>
              </w:rPr>
              <w:t>สารนิพนธ์</w:t>
            </w:r>
            <w:r w:rsidR="00342B58">
              <w:rPr>
                <w:rFonts w:ascii="TH SarabunPSK" w:hAnsi="TH SarabunPSK" w:cs="TH SarabunPSK" w:hint="cs"/>
                <w:color w:val="000000"/>
                <w:sz w:val="32"/>
                <w:szCs w:val="32"/>
                <w:cs/>
              </w:rPr>
              <w:t xml:space="preserve"> ควบคู่กันกับการเข้าพบอาจารย์ที่ปรึกษา โดยจะเน้นไปที่</w:t>
            </w:r>
            <w:r w:rsidR="00342B58">
              <w:rPr>
                <w:rFonts w:ascii="TH SarabunPSK" w:hAnsi="TH SarabunPSK" w:cs="TH SarabunPSK" w:hint="cs"/>
                <w:color w:val="000000"/>
                <w:sz w:val="32"/>
                <w:szCs w:val="32"/>
                <w:cs/>
              </w:rPr>
              <w:lastRenderedPageBreak/>
              <w:t>นิสิตที่มีการทำวิทยานิพนธ์ล่าช้าหรือไม่มีความคืบหน้า ซึ่งหลักสูตรจะติดตามเป็นรายบุคคลแล้วจัดกลุ่มเพื่อเข้าพบอาจารย์ผู้เชี่ยวชาญให้ปรึกษาเป็นรายบุคคล</w:t>
            </w:r>
          </w:p>
          <w:p w:rsidR="002F0B40" w:rsidRPr="000A5517" w:rsidRDefault="00DC0E29" w:rsidP="00E15E55">
            <w:pPr>
              <w:pStyle w:val="ListParagraph"/>
              <w:spacing w:line="216" w:lineRule="auto"/>
              <w:ind w:left="0" w:firstLine="702"/>
              <w:rPr>
                <w:rFonts w:ascii="TH SarabunPSK" w:hAnsi="TH SarabunPSK" w:cs="TH SarabunPSK"/>
                <w:color w:val="000000"/>
                <w:sz w:val="32"/>
                <w:szCs w:val="32"/>
              </w:rPr>
            </w:pPr>
            <w:r>
              <w:rPr>
                <w:rFonts w:ascii="TH SarabunPSK" w:hAnsi="TH SarabunPSK" w:cs="TH SarabunPSK" w:hint="cs"/>
                <w:color w:val="000000"/>
                <w:sz w:val="32"/>
                <w:szCs w:val="32"/>
                <w:cs/>
              </w:rPr>
              <w:t>๔</w:t>
            </w:r>
            <w:r w:rsidR="002F0B40" w:rsidRPr="000A5517">
              <w:rPr>
                <w:rFonts w:ascii="TH SarabunPSK" w:hAnsi="TH SarabunPSK" w:cs="TH SarabunPSK"/>
                <w:color w:val="000000"/>
                <w:sz w:val="32"/>
                <w:szCs w:val="32"/>
                <w:cs/>
              </w:rPr>
              <w:t xml:space="preserve">. หลักสูตรมีการติดตามข้อมูลนิสิตที่มีการพัฒนาหัวข้อโครงร่างวิทยานิพนธ์ช้า หรือสำเร็จการศึกษาล่าช้า และปัญหาส่วนตัว โดยประสานงานกับอาจารย์ที่ปรึกษาและอาจารย์ผู้สอน ซึ่งจะพิจารณาการลงทะเบียนเรียน และนำมาพิจารณาในการประชุมอาจารย์ประจำหลักสูตรเพื่อหาแนวทางช่วยเหลือและให้คำแนะนำเพื่อให้นิสิตสามารถสำเร็จการศึกษาตามแผนการเรียนของหลักสูตร </w:t>
            </w:r>
          </w:p>
          <w:p w:rsidR="002F0B40" w:rsidRPr="000A5517" w:rsidRDefault="00342B58" w:rsidP="00E15E55">
            <w:pPr>
              <w:pStyle w:val="ListParagraph"/>
              <w:spacing w:line="216" w:lineRule="auto"/>
              <w:ind w:left="0" w:firstLine="702"/>
              <w:rPr>
                <w:rFonts w:ascii="TH SarabunPSK" w:eastAsia="Calibri" w:hAnsi="TH SarabunPSK" w:cs="TH SarabunPSK"/>
                <w:b/>
                <w:bCs/>
                <w:sz w:val="32"/>
                <w:szCs w:val="32"/>
                <w:lang w:eastAsia="en-US"/>
              </w:rPr>
            </w:pPr>
            <w:r>
              <w:rPr>
                <w:rFonts w:ascii="TH SarabunPSK" w:hAnsi="TH SarabunPSK" w:cs="TH SarabunPSK" w:hint="cs"/>
                <w:color w:val="000000"/>
                <w:sz w:val="32"/>
                <w:szCs w:val="32"/>
                <w:cs/>
              </w:rPr>
              <w:t>๕</w:t>
            </w:r>
            <w:r w:rsidR="002F0B40" w:rsidRPr="000A5517">
              <w:rPr>
                <w:rFonts w:ascii="TH SarabunPSK" w:hAnsi="TH SarabunPSK" w:cs="TH SarabunPSK"/>
                <w:color w:val="000000"/>
                <w:sz w:val="32"/>
                <w:szCs w:val="32"/>
                <w:cs/>
              </w:rPr>
              <w:t>. หลักสูตรได้มีการปรับปรุงระบบการให้คำปรึกษาโดยมีการจัดทำแบบประเมินอาจารย์ที่ปรึกษา ให้นิสิตทำการประเมินเพื่อเป็นข้อมูลในการปรับปรุงและพัฒนาต่อไป</w:t>
            </w:r>
          </w:p>
          <w:p w:rsidR="002F0B40" w:rsidRPr="000A5517" w:rsidRDefault="002F0B40" w:rsidP="00E15E55">
            <w:pPr>
              <w:pStyle w:val="ListParagraph"/>
              <w:spacing w:line="216" w:lineRule="auto"/>
              <w:ind w:left="0" w:firstLine="702"/>
              <w:rPr>
                <w:rFonts w:ascii="TH SarabunPSK" w:eastAsia="Calibri" w:hAnsi="TH SarabunPSK" w:cs="TH SarabunPSK"/>
                <w:b/>
                <w:bCs/>
                <w:sz w:val="32"/>
                <w:szCs w:val="32"/>
                <w:cs/>
                <w:lang w:eastAsia="en-US"/>
              </w:rPr>
            </w:pPr>
            <w:r w:rsidRPr="000A5517">
              <w:rPr>
                <w:rFonts w:ascii="TH SarabunPSK" w:hAnsi="TH SarabunPSK" w:cs="TH SarabunPSK"/>
                <w:color w:val="000000"/>
                <w:sz w:val="32"/>
                <w:szCs w:val="32"/>
                <w:cs/>
              </w:rPr>
              <w:t xml:space="preserve">๕. นำผลการประเมินอาจารย์ที่ปรึกษาจากนิสิตมาหารือในที่หลักสูตรฯ ร่วมกัน เพื่อปรับปรุงกระบวนการดูแลนิสิตให้ครอบคลุมและแก้ปัญหาที่เกิดขึ้น และได้มีการนำผลการประเมินเข้าหารือในที่ประชุมคณะกรรมการบริหารหลักสูตร วาระ ครั้งที่ ๒/๒๕๕๙ โดยมีข้อเสนอแนะให้นิสิตได้มีการพบปะอาจารย์ที่ปรึกษา ได้พูดคุยปัญหาภายในกลุ่มของผู้เรียนได้ทำกิจกรรมร่วมกัน อย่างน้อย ๑ ครั้งต่อภาคการศึกษา นอกจากนี้หลักสูตรพุทธศาสตรมหาบัณฑิต สาขาวิชาการจัดการเชิงพุทธ ได้มีการจัดโครงการพัฒนาระบบอาจารย์ที่ปรึกษาภายใต้ </w:t>
            </w:r>
            <w:r w:rsidRPr="000A5517">
              <w:rPr>
                <w:rFonts w:ascii="TH SarabunPSK" w:hAnsi="TH SarabunPSK" w:cs="TH SarabunPSK"/>
                <w:color w:val="000000"/>
                <w:sz w:val="32"/>
                <w:szCs w:val="32"/>
              </w:rPr>
              <w:t>“</w:t>
            </w:r>
            <w:r w:rsidRPr="000A5517">
              <w:rPr>
                <w:rFonts w:ascii="TH SarabunPSK" w:hAnsi="TH SarabunPSK" w:cs="TH SarabunPSK"/>
                <w:b/>
                <w:bCs/>
                <w:color w:val="000000"/>
                <w:sz w:val="32"/>
                <w:szCs w:val="32"/>
                <w:cs/>
              </w:rPr>
              <w:t>โครงการฝึกอบรมหลักสูตร สถิติและการวิจัยเพื่อพัฒนาอาจารย์ที่ปรึกษา</w:t>
            </w:r>
            <w:r w:rsidR="005E1DC7">
              <w:rPr>
                <w:rFonts w:ascii="TH SarabunPSK" w:hAnsi="TH SarabunPSK" w:cs="TH SarabunPSK"/>
                <w:b/>
                <w:bCs/>
                <w:color w:val="000000"/>
                <w:sz w:val="32"/>
                <w:szCs w:val="32"/>
                <w:cs/>
              </w:rPr>
              <w:t>มหา</w:t>
            </w:r>
            <w:r w:rsidRPr="000A5517">
              <w:rPr>
                <w:rFonts w:ascii="TH SarabunPSK" w:hAnsi="TH SarabunPSK" w:cs="TH SarabunPSK"/>
                <w:b/>
                <w:bCs/>
                <w:color w:val="000000"/>
                <w:sz w:val="32"/>
                <w:szCs w:val="32"/>
                <w:cs/>
              </w:rPr>
              <w:t>นิพนธ์</w:t>
            </w:r>
            <w:r w:rsidRPr="000A5517">
              <w:rPr>
                <w:rFonts w:ascii="TH SarabunPSK" w:hAnsi="TH SarabunPSK" w:cs="TH SarabunPSK"/>
                <w:color w:val="000000"/>
                <w:sz w:val="32"/>
                <w:szCs w:val="32"/>
              </w:rPr>
              <w:t xml:space="preserve">” </w:t>
            </w:r>
            <w:r w:rsidRPr="000A5517">
              <w:rPr>
                <w:rFonts w:ascii="TH SarabunPSK" w:hAnsi="TH SarabunPSK" w:cs="TH SarabunPSK"/>
                <w:color w:val="000000"/>
                <w:sz w:val="32"/>
                <w:szCs w:val="32"/>
                <w:cs/>
              </w:rPr>
              <w:t>ซึ่งดำเนินการหลักสูตรบัณฑิตศึกษา สาขาวิชาการจัดการเชิงพุทธ และสาขาวิชารัฐประศาสนศาตร์ ภาควิชารัฐศาสตร์ คณะสังคมศาสตร์ มหาวิทยาลัยมหาจุฬาลงกรณราชวิทยาลัย</w:t>
            </w:r>
          </w:p>
        </w:tc>
        <w:tc>
          <w:tcPr>
            <w:tcW w:w="3914" w:type="dxa"/>
          </w:tcPr>
          <w:p w:rsidR="002F0B40" w:rsidRPr="0018296C" w:rsidRDefault="002F0B40"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lastRenderedPageBreak/>
              <w:t>๓.๒.๒-๑.</w:t>
            </w:r>
            <w:r w:rsidRPr="0018296C">
              <w:rPr>
                <w:rFonts w:ascii="TH SarabunPSK" w:eastAsia="Times New Roman" w:hAnsi="TH SarabunPSK" w:cs="TH SarabunPSK"/>
                <w:color w:val="000000" w:themeColor="text1"/>
              </w:rPr>
              <w:t xml:space="preserve"> </w:t>
            </w:r>
            <w:r w:rsidRPr="0018296C">
              <w:rPr>
                <w:rFonts w:ascii="TH SarabunPSK" w:eastAsia="Times New Roman" w:hAnsi="TH SarabunPSK" w:cs="TH SarabunPSK"/>
                <w:color w:val="000000" w:themeColor="text1"/>
                <w:cs/>
              </w:rPr>
              <w:t>ประกาศแต่งตั้งอาจารย์ที่ปรึกษา</w:t>
            </w:r>
          </w:p>
          <w:p w:rsidR="002F0B40" w:rsidRPr="0018296C" w:rsidRDefault="002F0B40"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๓.๒.๒-๒.</w:t>
            </w:r>
            <w:r w:rsidRPr="0018296C">
              <w:rPr>
                <w:rFonts w:ascii="TH SarabunPSK" w:eastAsia="Times New Roman" w:hAnsi="TH SarabunPSK" w:cs="TH SarabunPSK"/>
                <w:color w:val="000000" w:themeColor="text1"/>
              </w:rPr>
              <w:t xml:space="preserve"> </w:t>
            </w:r>
            <w:r w:rsidRPr="0018296C">
              <w:rPr>
                <w:rFonts w:ascii="TH SarabunPSK" w:eastAsia="Times New Roman" w:hAnsi="TH SarabunPSK" w:cs="TH SarabunPSK"/>
                <w:color w:val="000000" w:themeColor="text1"/>
                <w:cs/>
              </w:rPr>
              <w:t>สรุปโครงการสัมมนาวิชาการ</w:t>
            </w:r>
          </w:p>
          <w:p w:rsidR="002F0B40" w:rsidRPr="0018296C" w:rsidRDefault="002F0B40"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 xml:space="preserve">๓.๒.๒-๓. </w:t>
            </w:r>
            <w:r w:rsidR="00D23A61">
              <w:rPr>
                <w:rFonts w:ascii="TH SarabunPSK" w:eastAsia="Times New Roman" w:hAnsi="TH SarabunPSK" w:cs="TH SarabunPSK"/>
                <w:color w:val="000000" w:themeColor="text1"/>
                <w:cs/>
              </w:rPr>
              <w:t>สรุปโครงการศึกษาดูงาน</w:t>
            </w:r>
          </w:p>
          <w:p w:rsidR="00BC64EF" w:rsidRDefault="002F0B40"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 xml:space="preserve">๓.๒.๒-๔. </w:t>
            </w:r>
            <w:r w:rsidR="00BC64EF" w:rsidRPr="0018296C">
              <w:rPr>
                <w:rFonts w:ascii="TH SarabunPSK" w:eastAsia="Times New Roman" w:hAnsi="TH SarabunPSK" w:cs="TH SarabunPSK"/>
                <w:color w:val="000000" w:themeColor="text1"/>
                <w:cs/>
              </w:rPr>
              <w:t>รายงานการประชุมอาจารย์ประจำหลักสูตร</w:t>
            </w:r>
          </w:p>
          <w:p w:rsidR="002F0B40" w:rsidRDefault="002F0B40"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 xml:space="preserve">๓.๒.๒-๕. </w:t>
            </w:r>
            <w:r w:rsidR="00BC64EF" w:rsidRPr="0018296C">
              <w:rPr>
                <w:rFonts w:ascii="TH SarabunPSK" w:eastAsia="Times New Roman" w:hAnsi="TH SarabunPSK" w:cs="TH SarabunPSK"/>
                <w:color w:val="000000" w:themeColor="text1"/>
                <w:cs/>
              </w:rPr>
              <w:t>โครงการฝึกอบรมหลักสูตร สถิติและการวิจัยเพื่อพัฒนาอาจารย์ที่ปรึกษา</w:t>
            </w:r>
          </w:p>
          <w:p w:rsidR="00342B58" w:rsidRPr="000A5517" w:rsidRDefault="009109B4" w:rsidP="00BC64EF">
            <w:pPr>
              <w:autoSpaceDE w:val="0"/>
              <w:autoSpaceDN w:val="0"/>
              <w:adjustRightInd w:val="0"/>
              <w:rPr>
                <w:rFonts w:ascii="TH SarabunPSK" w:eastAsia="Times New Roman" w:hAnsi="TH SarabunPSK" w:cs="TH SarabunPSK"/>
                <w:cs/>
              </w:rPr>
            </w:pPr>
            <w:r>
              <w:rPr>
                <w:rFonts w:ascii="TH SarabunPSK" w:eastAsia="Times New Roman" w:hAnsi="TH SarabunPSK" w:cs="TH SarabunPSK" w:hint="cs"/>
                <w:color w:val="000000" w:themeColor="text1"/>
                <w:cs/>
              </w:rPr>
              <w:t xml:space="preserve">๓.๒.๒.๖. </w:t>
            </w:r>
            <w:r w:rsidRPr="009109B4">
              <w:rPr>
                <w:rFonts w:ascii="TH SarabunPSK" w:eastAsia="Times New Roman" w:hAnsi="TH SarabunPSK" w:cs="TH SarabunPSK"/>
                <w:color w:val="000000" w:themeColor="text1"/>
                <w:cs/>
              </w:rPr>
              <w:t>โครงการเทคนิคการทำวิจัยและ</w:t>
            </w:r>
            <w:r w:rsidR="00C56AA9" w:rsidRPr="00C56AA9">
              <w:rPr>
                <w:rFonts w:ascii="TH SarabunPSK" w:eastAsia="Times New Roman" w:hAnsi="TH SarabunPSK" w:cs="TH SarabunPSK"/>
                <w:color w:val="000000" w:themeColor="text1"/>
                <w:cs/>
              </w:rPr>
              <w:t>สารนิพนธ์</w:t>
            </w:r>
          </w:p>
        </w:tc>
      </w:tr>
      <w:tr w:rsidR="002F0B40" w:rsidRPr="000A5517" w:rsidTr="00E15E55">
        <w:trPr>
          <w:trHeight w:val="962"/>
        </w:trPr>
        <w:tc>
          <w:tcPr>
            <w:tcW w:w="5130" w:type="dxa"/>
          </w:tcPr>
          <w:p w:rsidR="002F0B40" w:rsidRDefault="002F0B40" w:rsidP="00E15E55">
            <w:pPr>
              <w:pStyle w:val="ListParagraph"/>
              <w:spacing w:line="216" w:lineRule="auto"/>
              <w:ind w:left="0"/>
              <w:rPr>
                <w:rFonts w:ascii="TH SarabunPSK" w:hAnsi="TH SarabunPSK" w:cs="TH SarabunPSK"/>
                <w:b/>
                <w:bCs/>
                <w:sz w:val="32"/>
                <w:szCs w:val="32"/>
              </w:rPr>
            </w:pPr>
            <w:r w:rsidRPr="0018296C">
              <w:rPr>
                <w:rFonts w:ascii="TH SarabunPSK" w:eastAsia="Calibri" w:hAnsi="TH SarabunPSK" w:cs="TH SarabunPSK"/>
                <w:b/>
                <w:bCs/>
                <w:sz w:val="32"/>
                <w:szCs w:val="32"/>
                <w:cs/>
                <w:lang w:eastAsia="en-US"/>
              </w:rPr>
              <w:lastRenderedPageBreak/>
              <w:t>- การพัฒนาศักยภาพนิสิตและการเสริมสร้างทักษะการเรียนรู้ในศตวรรษที่ ๒๑</w:t>
            </w:r>
          </w:p>
          <w:p w:rsidR="00D11D68" w:rsidRDefault="00D11D68" w:rsidP="00E15E55">
            <w:pPr>
              <w:pStyle w:val="ListParagraph"/>
              <w:spacing w:line="216" w:lineRule="auto"/>
              <w:ind w:left="0"/>
              <w:rPr>
                <w:rFonts w:ascii="TH SarabunPSK" w:hAnsi="TH SarabunPSK" w:cs="TH SarabunPSK"/>
                <w:b/>
                <w:bCs/>
                <w:sz w:val="32"/>
                <w:szCs w:val="32"/>
              </w:rPr>
            </w:pPr>
          </w:p>
          <w:p w:rsidR="00D11D68" w:rsidRDefault="00D11D68" w:rsidP="00E15E55">
            <w:pPr>
              <w:pStyle w:val="ListParagraph"/>
              <w:spacing w:line="216" w:lineRule="auto"/>
              <w:ind w:left="0"/>
              <w:rPr>
                <w:rFonts w:ascii="TH SarabunPSK" w:hAnsi="TH SarabunPSK" w:cs="TH SarabunPSK"/>
                <w:b/>
                <w:bCs/>
                <w:sz w:val="32"/>
                <w:szCs w:val="32"/>
              </w:rPr>
            </w:pPr>
          </w:p>
          <w:p w:rsidR="00D11D68" w:rsidRDefault="00D11D68" w:rsidP="00E15E55">
            <w:pPr>
              <w:pStyle w:val="ListParagraph"/>
              <w:spacing w:line="216" w:lineRule="auto"/>
              <w:ind w:left="0"/>
              <w:rPr>
                <w:rFonts w:ascii="TH SarabunPSK" w:hAnsi="TH SarabunPSK" w:cs="TH SarabunPSK"/>
                <w:b/>
                <w:bCs/>
                <w:sz w:val="32"/>
                <w:szCs w:val="32"/>
              </w:rPr>
            </w:pPr>
          </w:p>
          <w:p w:rsidR="00D11D68" w:rsidRDefault="00D11D68" w:rsidP="00E15E55">
            <w:pPr>
              <w:pStyle w:val="ListParagraph"/>
              <w:spacing w:line="216" w:lineRule="auto"/>
              <w:ind w:left="0"/>
              <w:rPr>
                <w:rFonts w:ascii="TH SarabunPSK" w:hAnsi="TH SarabunPSK" w:cs="TH SarabunPSK"/>
                <w:b/>
                <w:bCs/>
                <w:sz w:val="32"/>
                <w:szCs w:val="32"/>
              </w:rPr>
            </w:pPr>
          </w:p>
          <w:p w:rsidR="00D11D68" w:rsidRDefault="00D11D68" w:rsidP="00E15E55">
            <w:pPr>
              <w:pStyle w:val="ListParagraph"/>
              <w:spacing w:line="216" w:lineRule="auto"/>
              <w:ind w:left="0"/>
              <w:rPr>
                <w:rFonts w:ascii="TH SarabunPSK" w:hAnsi="TH SarabunPSK" w:cs="TH SarabunPSK"/>
                <w:b/>
                <w:bCs/>
                <w:sz w:val="32"/>
                <w:szCs w:val="32"/>
              </w:rPr>
            </w:pPr>
          </w:p>
          <w:p w:rsidR="00D11D68" w:rsidRDefault="00D11D68" w:rsidP="00E15E55">
            <w:pPr>
              <w:pStyle w:val="ListParagraph"/>
              <w:spacing w:line="216" w:lineRule="auto"/>
              <w:ind w:left="0"/>
              <w:rPr>
                <w:rFonts w:ascii="TH SarabunPSK" w:hAnsi="TH SarabunPSK" w:cs="TH SarabunPSK"/>
                <w:b/>
                <w:bCs/>
                <w:sz w:val="32"/>
                <w:szCs w:val="32"/>
              </w:rPr>
            </w:pPr>
          </w:p>
          <w:p w:rsidR="00D11D68" w:rsidRDefault="00D11D68" w:rsidP="00E15E55">
            <w:pPr>
              <w:pStyle w:val="ListParagraph"/>
              <w:spacing w:line="216" w:lineRule="auto"/>
              <w:ind w:left="0"/>
              <w:rPr>
                <w:rFonts w:ascii="TH SarabunPSK" w:hAnsi="TH SarabunPSK" w:cs="TH SarabunPSK"/>
                <w:b/>
                <w:bCs/>
                <w:sz w:val="32"/>
                <w:szCs w:val="32"/>
              </w:rPr>
            </w:pPr>
          </w:p>
          <w:p w:rsidR="00D11D68" w:rsidRDefault="00D11D68" w:rsidP="00E15E55">
            <w:pPr>
              <w:pStyle w:val="ListParagraph"/>
              <w:spacing w:line="216" w:lineRule="auto"/>
              <w:ind w:left="0"/>
              <w:rPr>
                <w:rFonts w:ascii="TH SarabunPSK" w:hAnsi="TH SarabunPSK" w:cs="TH SarabunPSK"/>
                <w:b/>
                <w:bCs/>
                <w:sz w:val="32"/>
                <w:szCs w:val="32"/>
              </w:rPr>
            </w:pPr>
          </w:p>
          <w:p w:rsidR="00A01147" w:rsidRDefault="00A01147" w:rsidP="00E15E55">
            <w:pPr>
              <w:pStyle w:val="ListParagraph"/>
              <w:spacing w:line="216" w:lineRule="auto"/>
              <w:ind w:left="0"/>
              <w:rPr>
                <w:rFonts w:ascii="TH SarabunPSK" w:hAnsi="TH SarabunPSK" w:cs="TH SarabunPSK"/>
                <w:b/>
                <w:bCs/>
                <w:sz w:val="32"/>
                <w:szCs w:val="32"/>
              </w:rPr>
            </w:pPr>
          </w:p>
          <w:p w:rsidR="00A01147" w:rsidRDefault="00A01147" w:rsidP="00E15E55">
            <w:pPr>
              <w:pStyle w:val="ListParagraph"/>
              <w:spacing w:line="216" w:lineRule="auto"/>
              <w:ind w:left="0"/>
              <w:rPr>
                <w:rFonts w:ascii="TH SarabunPSK" w:hAnsi="TH SarabunPSK" w:cs="TH SarabunPSK"/>
                <w:b/>
                <w:bCs/>
                <w:sz w:val="32"/>
                <w:szCs w:val="32"/>
              </w:rPr>
            </w:pPr>
          </w:p>
          <w:p w:rsidR="00D11D68" w:rsidRPr="00505FCB" w:rsidRDefault="00D11D68" w:rsidP="00D11D68">
            <w:pPr>
              <w:pStyle w:val="ListParagraph"/>
              <w:ind w:left="0"/>
              <w:rPr>
                <w:rFonts w:ascii="TH SarabunPSK" w:hAnsi="TH SarabunPSK" w:cs="TH SarabunPSK"/>
                <w:b/>
                <w:bCs/>
                <w:sz w:val="24"/>
                <w:szCs w:val="24"/>
              </w:rPr>
            </w:pPr>
            <w:r w:rsidRPr="00505FCB">
              <w:rPr>
                <w:rFonts w:ascii="TH SarabunPSK" w:eastAsia="Calibri" w:hAnsi="TH SarabunPSK" w:cs="TH SarabunPSK"/>
                <w:b/>
                <w:bCs/>
                <w:sz w:val="24"/>
                <w:szCs w:val="24"/>
                <w:cs/>
                <w:lang w:eastAsia="en-US"/>
              </w:rPr>
              <w:lastRenderedPageBreak/>
              <w:t>- การพัฒนาศักยภาพนิสิตและการเสริมสร้างทักษะการเรียนรู้ในศตวรรษที่ ๒๑</w:t>
            </w:r>
          </w:p>
          <w:p w:rsidR="00D11D68" w:rsidRDefault="00D11D68" w:rsidP="00D11D68">
            <w:pPr>
              <w:pStyle w:val="ListParagraph"/>
              <w:ind w:left="0" w:firstLine="522"/>
              <w:rPr>
                <w:rFonts w:ascii="TH SarabunPSK" w:hAnsi="TH SarabunPSK" w:cs="TH SarabunPSK"/>
                <w:sz w:val="24"/>
                <w:szCs w:val="24"/>
              </w:rPr>
            </w:pPr>
            <w:r>
              <w:rPr>
                <w:rFonts w:ascii="TH SarabunPSK" w:hAnsi="TH SarabunPSK" w:cs="TH SarabunPSK" w:hint="cs"/>
                <w:noProof/>
                <w:sz w:val="24"/>
                <w:szCs w:val="24"/>
                <w:lang w:eastAsia="en-US"/>
              </w:rPr>
              <mc:AlternateContent>
                <mc:Choice Requires="wpg">
                  <w:drawing>
                    <wp:anchor distT="0" distB="0" distL="114300" distR="114300" simplePos="0" relativeHeight="251682304" behindDoc="0" locked="0" layoutInCell="1" allowOverlap="1" wp14:anchorId="128DF989" wp14:editId="6BAABFFA">
                      <wp:simplePos x="0" y="0"/>
                      <wp:positionH relativeFrom="column">
                        <wp:posOffset>12700</wp:posOffset>
                      </wp:positionH>
                      <wp:positionV relativeFrom="paragraph">
                        <wp:posOffset>109855</wp:posOffset>
                      </wp:positionV>
                      <wp:extent cx="3016250" cy="2044700"/>
                      <wp:effectExtent l="0" t="0" r="12700" b="12700"/>
                      <wp:wrapNone/>
                      <wp:docPr id="503" name="กลุ่ม 503"/>
                      <wp:cNvGraphicFramePr/>
                      <a:graphic xmlns:a="http://schemas.openxmlformats.org/drawingml/2006/main">
                        <a:graphicData uri="http://schemas.microsoft.com/office/word/2010/wordprocessingGroup">
                          <wpg:wgp>
                            <wpg:cNvGrpSpPr/>
                            <wpg:grpSpPr>
                              <a:xfrm>
                                <a:off x="0" y="0"/>
                                <a:ext cx="3016250" cy="2044700"/>
                                <a:chOff x="0" y="0"/>
                                <a:chExt cx="3016250" cy="1898650"/>
                              </a:xfrm>
                            </wpg:grpSpPr>
                            <wps:wsp>
                              <wps:cNvPr id="307" name="กล่องข้อความ 2"/>
                              <wps:cNvSpPr txBox="1">
                                <a:spLocks noChangeArrowheads="1"/>
                              </wps:cNvSpPr>
                              <wps:spPr bwMode="auto">
                                <a:xfrm>
                                  <a:off x="869950" y="825500"/>
                                  <a:ext cx="1447800" cy="584200"/>
                                </a:xfrm>
                                <a:prstGeom prst="rect">
                                  <a:avLst/>
                                </a:prstGeom>
                                <a:solidFill>
                                  <a:srgbClr val="FFFFFF"/>
                                </a:solidFill>
                                <a:ln w="9525">
                                  <a:solidFill>
                                    <a:srgbClr val="000000"/>
                                  </a:solidFill>
                                  <a:miter lim="800000"/>
                                  <a:headEnd/>
                                  <a:tailEnd/>
                                </a:ln>
                              </wps:spPr>
                              <wps:txbx>
                                <w:txbxContent>
                                  <w:p w:rsidR="00A01147" w:rsidRPr="007075C5" w:rsidRDefault="00A01147" w:rsidP="00D11D68">
                                    <w:pPr>
                                      <w:jc w:val="center"/>
                                      <w:rPr>
                                        <w:rFonts w:ascii="TH SarabunPSK" w:hAnsi="TH SarabunPSK" w:cs="TH SarabunPSK"/>
                                      </w:rPr>
                                    </w:pPr>
                                    <w:r w:rsidRPr="007075C5">
                                      <w:rPr>
                                        <w:rFonts w:ascii="TH SarabunPSK" w:hAnsi="TH SarabunPSK" w:cs="TH SarabunPSK"/>
                                        <w:cs/>
                                      </w:rPr>
                                      <w:t>ระบบสนับสนุนการศึกษาของศตวรรษที่ ๒๑</w:t>
                                    </w:r>
                                  </w:p>
                                </w:txbxContent>
                              </wps:txbx>
                              <wps:bodyPr rot="0" vert="horz" wrap="square" lIns="91440" tIns="45720" rIns="91440" bIns="45720" anchor="t" anchorCtr="0">
                                <a:noAutofit/>
                              </wps:bodyPr>
                            </wps:wsp>
                            <wps:wsp>
                              <wps:cNvPr id="48" name="กล่องข้อความ 2"/>
                              <wps:cNvSpPr txBox="1">
                                <a:spLocks noChangeArrowheads="1"/>
                              </wps:cNvSpPr>
                              <wps:spPr bwMode="auto">
                                <a:xfrm>
                                  <a:off x="0" y="425450"/>
                                  <a:ext cx="1276350" cy="336550"/>
                                </a:xfrm>
                                <a:prstGeom prst="rect">
                                  <a:avLst/>
                                </a:prstGeom>
                                <a:solidFill>
                                  <a:srgbClr val="FFFFFF"/>
                                </a:solidFill>
                                <a:ln w="9525">
                                  <a:solidFill>
                                    <a:srgbClr val="000000"/>
                                  </a:solidFill>
                                  <a:miter lim="800000"/>
                                  <a:headEnd/>
                                  <a:tailEnd/>
                                </a:ln>
                              </wps:spPr>
                              <wps:txbx>
                                <w:txbxContent>
                                  <w:p w:rsidR="00A01147" w:rsidRPr="007075C5" w:rsidRDefault="00A01147" w:rsidP="00D11D68">
                                    <w:pPr>
                                      <w:jc w:val="center"/>
                                      <w:rPr>
                                        <w:rFonts w:ascii="TH SarabunPSK" w:hAnsi="TH SarabunPSK" w:cs="TH SarabunPSK"/>
                                      </w:rPr>
                                    </w:pPr>
                                    <w:r>
                                      <w:rPr>
                                        <w:rFonts w:ascii="TH SarabunPSK" w:hAnsi="TH SarabunPSK" w:cs="TH SarabunPSK" w:hint="cs"/>
                                        <w:cs/>
                                      </w:rPr>
                                      <w:t>มาตรฐานในการเรียนรู้</w:t>
                                    </w:r>
                                  </w:p>
                                </w:txbxContent>
                              </wps:txbx>
                              <wps:bodyPr rot="0" vert="horz" wrap="square" lIns="91440" tIns="45720" rIns="91440" bIns="45720" anchor="t" anchorCtr="0">
                                <a:noAutofit/>
                              </wps:bodyPr>
                            </wps:wsp>
                            <wps:wsp>
                              <wps:cNvPr id="481" name="กล่องข้อความ 2"/>
                              <wps:cNvSpPr txBox="1">
                                <a:spLocks noChangeArrowheads="1"/>
                              </wps:cNvSpPr>
                              <wps:spPr bwMode="auto">
                                <a:xfrm>
                                  <a:off x="869950" y="0"/>
                                  <a:ext cx="1276350" cy="336550"/>
                                </a:xfrm>
                                <a:prstGeom prst="rect">
                                  <a:avLst/>
                                </a:prstGeom>
                                <a:solidFill>
                                  <a:srgbClr val="FFFFFF"/>
                                </a:solidFill>
                                <a:ln w="9525">
                                  <a:solidFill>
                                    <a:srgbClr val="000000"/>
                                  </a:solidFill>
                                  <a:miter lim="800000"/>
                                  <a:headEnd/>
                                  <a:tailEnd/>
                                </a:ln>
                              </wps:spPr>
                              <wps:txbx>
                                <w:txbxContent>
                                  <w:p w:rsidR="00A01147" w:rsidRPr="007075C5" w:rsidRDefault="00A01147" w:rsidP="00D11D68">
                                    <w:pPr>
                                      <w:jc w:val="center"/>
                                      <w:rPr>
                                        <w:rFonts w:ascii="TH SarabunPSK" w:hAnsi="TH SarabunPSK" w:cs="TH SarabunPSK"/>
                                      </w:rPr>
                                    </w:pPr>
                                    <w:r>
                                      <w:rPr>
                                        <w:rFonts w:ascii="TH SarabunPSK" w:hAnsi="TH SarabunPSK" w:cs="TH SarabunPSK" w:hint="cs"/>
                                        <w:cs/>
                                      </w:rPr>
                                      <w:t>หลักสูตรและการสอน</w:t>
                                    </w:r>
                                  </w:p>
                                </w:txbxContent>
                              </wps:txbx>
                              <wps:bodyPr rot="0" vert="horz" wrap="square" lIns="91440" tIns="45720" rIns="91440" bIns="45720" anchor="t" anchorCtr="0">
                                <a:noAutofit/>
                              </wps:bodyPr>
                            </wps:wsp>
                            <wps:wsp>
                              <wps:cNvPr id="482" name="กล่องข้อความ 2"/>
                              <wps:cNvSpPr txBox="1">
                                <a:spLocks noChangeArrowheads="1"/>
                              </wps:cNvSpPr>
                              <wps:spPr bwMode="auto">
                                <a:xfrm>
                                  <a:off x="1587500" y="1562100"/>
                                  <a:ext cx="1276350" cy="336550"/>
                                </a:xfrm>
                                <a:prstGeom prst="rect">
                                  <a:avLst/>
                                </a:prstGeom>
                                <a:solidFill>
                                  <a:srgbClr val="FFFFFF"/>
                                </a:solidFill>
                                <a:ln w="9525">
                                  <a:solidFill>
                                    <a:srgbClr val="000000"/>
                                  </a:solidFill>
                                  <a:miter lim="800000"/>
                                  <a:headEnd/>
                                  <a:tailEnd/>
                                </a:ln>
                              </wps:spPr>
                              <wps:txbx>
                                <w:txbxContent>
                                  <w:p w:rsidR="00A01147" w:rsidRPr="007075C5" w:rsidRDefault="00A01147" w:rsidP="00D11D68">
                                    <w:pPr>
                                      <w:jc w:val="center"/>
                                      <w:rPr>
                                        <w:rFonts w:ascii="TH SarabunPSK" w:hAnsi="TH SarabunPSK" w:cs="TH SarabunPSK"/>
                                      </w:rPr>
                                    </w:pPr>
                                    <w:r>
                                      <w:rPr>
                                        <w:rFonts w:ascii="TH SarabunPSK" w:hAnsi="TH SarabunPSK" w:cs="TH SarabunPSK" w:hint="cs"/>
                                        <w:cs/>
                                      </w:rPr>
                                      <w:t>การพัฒนาวิชาชีพครู</w:t>
                                    </w:r>
                                  </w:p>
                                </w:txbxContent>
                              </wps:txbx>
                              <wps:bodyPr rot="0" vert="horz" wrap="square" lIns="91440" tIns="45720" rIns="91440" bIns="45720" anchor="t" anchorCtr="0">
                                <a:noAutofit/>
                              </wps:bodyPr>
                            </wps:wsp>
                            <wps:wsp>
                              <wps:cNvPr id="497" name="กล่องข้อความ 2"/>
                              <wps:cNvSpPr txBox="1">
                                <a:spLocks noChangeArrowheads="1"/>
                              </wps:cNvSpPr>
                              <wps:spPr bwMode="auto">
                                <a:xfrm>
                                  <a:off x="152400" y="1562100"/>
                                  <a:ext cx="1276350" cy="336550"/>
                                </a:xfrm>
                                <a:prstGeom prst="rect">
                                  <a:avLst/>
                                </a:prstGeom>
                                <a:solidFill>
                                  <a:srgbClr val="FFFFFF"/>
                                </a:solidFill>
                                <a:ln w="9525">
                                  <a:solidFill>
                                    <a:srgbClr val="000000"/>
                                  </a:solidFill>
                                  <a:miter lim="800000"/>
                                  <a:headEnd/>
                                  <a:tailEnd/>
                                </a:ln>
                              </wps:spPr>
                              <wps:txbx>
                                <w:txbxContent>
                                  <w:p w:rsidR="00A01147" w:rsidRPr="007075C5" w:rsidRDefault="00A01147" w:rsidP="00D11D68">
                                    <w:pPr>
                                      <w:jc w:val="center"/>
                                      <w:rPr>
                                        <w:rFonts w:ascii="TH SarabunPSK" w:hAnsi="TH SarabunPSK" w:cs="TH SarabunPSK"/>
                                      </w:rPr>
                                    </w:pPr>
                                    <w:r>
                                      <w:rPr>
                                        <w:rFonts w:ascii="TH SarabunPSK" w:hAnsi="TH SarabunPSK" w:cs="TH SarabunPSK" w:hint="cs"/>
                                        <w:cs/>
                                      </w:rPr>
                                      <w:t>การประเมินผล</w:t>
                                    </w:r>
                                  </w:p>
                                </w:txbxContent>
                              </wps:txbx>
                              <wps:bodyPr rot="0" vert="horz" wrap="square" lIns="91440" tIns="45720" rIns="91440" bIns="45720" anchor="t" anchorCtr="0">
                                <a:noAutofit/>
                              </wps:bodyPr>
                            </wps:wsp>
                            <wps:wsp>
                              <wps:cNvPr id="499" name="กล่องข้อความ 2"/>
                              <wps:cNvSpPr txBox="1">
                                <a:spLocks noChangeArrowheads="1"/>
                              </wps:cNvSpPr>
                              <wps:spPr bwMode="auto">
                                <a:xfrm>
                                  <a:off x="1739900" y="425450"/>
                                  <a:ext cx="1276350" cy="336550"/>
                                </a:xfrm>
                                <a:prstGeom prst="rect">
                                  <a:avLst/>
                                </a:prstGeom>
                                <a:solidFill>
                                  <a:srgbClr val="FFFFFF"/>
                                </a:solidFill>
                                <a:ln w="9525">
                                  <a:solidFill>
                                    <a:srgbClr val="000000"/>
                                  </a:solidFill>
                                  <a:miter lim="800000"/>
                                  <a:headEnd/>
                                  <a:tailEnd/>
                                </a:ln>
                              </wps:spPr>
                              <wps:txbx>
                                <w:txbxContent>
                                  <w:p w:rsidR="00A01147" w:rsidRPr="007075C5" w:rsidRDefault="00A01147" w:rsidP="00D11D68">
                                    <w:pPr>
                                      <w:jc w:val="center"/>
                                      <w:rPr>
                                        <w:rFonts w:ascii="TH SarabunPSK" w:hAnsi="TH SarabunPSK" w:cs="TH SarabunPSK"/>
                                        <w:sz w:val="20"/>
                                        <w:szCs w:val="24"/>
                                      </w:rPr>
                                    </w:pPr>
                                    <w:r w:rsidRPr="007075C5">
                                      <w:rPr>
                                        <w:rFonts w:ascii="TH SarabunPSK" w:hAnsi="TH SarabunPSK" w:cs="TH SarabunPSK" w:hint="cs"/>
                                        <w:sz w:val="20"/>
                                        <w:szCs w:val="24"/>
                                        <w:cs/>
                                      </w:rPr>
                                      <w:t>สิ่งแวดล้อมในการเรียนรู้</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8DF989" id="กลุ่ม 503" o:spid="_x0000_s1054" style="position:absolute;left:0;text-align:left;margin-left:1pt;margin-top:8.65pt;width:237.5pt;height:161pt;z-index:251682304;mso-width-relative:margin;mso-height-relative:margin" coordsize="30162,1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">
                      <v:shapetype id="_x0000_t202" coordsize="21600,21600" o:spt="202" path="m,l,21600r21600,l21600,xe">
                        <v:stroke joinstyle="miter"/>
                        <v:path gradientshapeok="t" o:connecttype="rect"/>
                      </v:shapetype>
                      <v:shape id="_x0000_s1055" type="#_x0000_t202" style="position:absolute;left:8699;top:8255;width:14478;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A01147" w:rsidRPr="007075C5" w:rsidRDefault="00A01147" w:rsidP="00D11D68">
                              <w:pPr>
                                <w:jc w:val="center"/>
                                <w:rPr>
                                  <w:rFonts w:ascii="TH SarabunPSK" w:hAnsi="TH SarabunPSK" w:cs="TH SarabunPSK"/>
                                </w:rPr>
                              </w:pPr>
                              <w:r w:rsidRPr="007075C5">
                                <w:rPr>
                                  <w:rFonts w:ascii="TH SarabunPSK" w:hAnsi="TH SarabunPSK" w:cs="TH SarabunPSK"/>
                                  <w:cs/>
                                </w:rPr>
                                <w:t>ระบบสนับสนุนการศึกษาของศตวรรษที่ ๒๑</w:t>
                              </w:r>
                            </w:p>
                          </w:txbxContent>
                        </v:textbox>
                      </v:shape>
                      <v:shape id="_x0000_s1056" type="#_x0000_t202" style="position:absolute;top:4254;width:12763;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A01147" w:rsidRPr="007075C5" w:rsidRDefault="00A01147" w:rsidP="00D11D68">
                              <w:pPr>
                                <w:jc w:val="center"/>
                                <w:rPr>
                                  <w:rFonts w:ascii="TH SarabunPSK" w:hAnsi="TH SarabunPSK" w:cs="TH SarabunPSK"/>
                                </w:rPr>
                              </w:pPr>
                              <w:r>
                                <w:rPr>
                                  <w:rFonts w:ascii="TH SarabunPSK" w:hAnsi="TH SarabunPSK" w:cs="TH SarabunPSK" w:hint="cs"/>
                                  <w:cs/>
                                </w:rPr>
                                <w:t>มาตรฐานในการเรียนรู้</w:t>
                              </w:r>
                            </w:p>
                          </w:txbxContent>
                        </v:textbox>
                      </v:shape>
                      <v:shape id="_x0000_s1057" type="#_x0000_t202" style="position:absolute;left:8699;width:12764;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5Y8UA&#10;AADcAAAADwAAAGRycy9kb3ducmV2LnhtbESPQWvCQBSE74X+h+UVvJS6sYqN0VVKQbE3m5Z6fWSf&#10;STD7Nt1dY/z3rlDwOMzMN8xi1ZtGdOR8bVnBaJiAIC6srrlU8PO9fklB+ICssbFMCi7kYbV8fFhg&#10;pu2Zv6jLQykihH2GCqoQ2kxKX1Rk0A9tSxy9g3UGQ5SulNrhOcJNI1+TZCoN1hwXKmzpo6LimJ+M&#10;gnSy7fb+c7z7LaaHZhae37rNn1Nq8NS/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TljxQAAANwAAAAPAAAAAAAAAAAAAAAAAJgCAABkcnMv&#10;ZG93bnJldi54bWxQSwUGAAAAAAQABAD1AAAAigMAAAAA&#10;">
                        <v:textbox>
                          <w:txbxContent>
                            <w:p w:rsidR="00A01147" w:rsidRPr="007075C5" w:rsidRDefault="00A01147" w:rsidP="00D11D68">
                              <w:pPr>
                                <w:jc w:val="center"/>
                                <w:rPr>
                                  <w:rFonts w:ascii="TH SarabunPSK" w:hAnsi="TH SarabunPSK" w:cs="TH SarabunPSK"/>
                                </w:rPr>
                              </w:pPr>
                              <w:r>
                                <w:rPr>
                                  <w:rFonts w:ascii="TH SarabunPSK" w:hAnsi="TH SarabunPSK" w:cs="TH SarabunPSK" w:hint="cs"/>
                                  <w:cs/>
                                </w:rPr>
                                <w:t>หลักสูตรและการสอน</w:t>
                              </w:r>
                            </w:p>
                          </w:txbxContent>
                        </v:textbox>
                      </v:shape>
                      <v:shape id="_x0000_s1058" type="#_x0000_t202" style="position:absolute;left:15875;top:15621;width:12763;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FMUA&#10;AADcAAAADwAAAGRycy9kb3ducmV2LnhtbESPQWvCQBSE74X+h+UVvJS6qYqN0VVEaLE3m5Z6fWSf&#10;STD7Nt1dY/z3rlDwOMzMN8xi1ZtGdOR8bVnB6zABQVxYXXOp4Of7/SUF4QOyxsYyKbiQh9Xy8WGB&#10;mbZn/qIuD6WIEPYZKqhCaDMpfVGRQT+0LXH0DtYZDFG6UmqH5wg3jRwlyVQarDkuVNjSpqLimJ+M&#10;gnSy7fb+c7z7LaaHZhae37qPP6fU4Klf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6cUxQAAANwAAAAPAAAAAAAAAAAAAAAAAJgCAABkcnMv&#10;ZG93bnJldi54bWxQSwUGAAAAAAQABAD1AAAAigMAAAAA&#10;">
                        <v:textbox>
                          <w:txbxContent>
                            <w:p w:rsidR="00A01147" w:rsidRPr="007075C5" w:rsidRDefault="00A01147" w:rsidP="00D11D68">
                              <w:pPr>
                                <w:jc w:val="center"/>
                                <w:rPr>
                                  <w:rFonts w:ascii="TH SarabunPSK" w:hAnsi="TH SarabunPSK" w:cs="TH SarabunPSK"/>
                                </w:rPr>
                              </w:pPr>
                              <w:r>
                                <w:rPr>
                                  <w:rFonts w:ascii="TH SarabunPSK" w:hAnsi="TH SarabunPSK" w:cs="TH SarabunPSK" w:hint="cs"/>
                                  <w:cs/>
                                </w:rPr>
                                <w:t>การพัฒนาวิชาชีพครู</w:t>
                              </w:r>
                            </w:p>
                          </w:txbxContent>
                        </v:textbox>
                      </v:shape>
                      <v:shape id="_x0000_s1059" type="#_x0000_t202" style="position:absolute;left:1524;top:15621;width:12763;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UcYA&#10;AADcAAAADwAAAGRycy9kb3ducmV2LnhtbESPW2sCMRSE34X+h3AKfZFutipetkYRoUXfrC3t62Fz&#10;9kI3J2uSruu/N4LQx2FmvmGW6940oiPna8sKXpIUBHFudc2lgq/Pt+c5CB+QNTaWScGFPKxXD4Ml&#10;Ztqe+YO6YyhFhLDPUEEVQptJ6fOKDPrEtsTRK6wzGKJ0pdQOzxFuGjlK06k0WHNcqLClbUX57/HP&#10;KJhPdt2P348P3/m0aBZhOOveT06pp8d+8woiUB/+w/f2TiuYL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2SUcYAAADcAAAADwAAAAAAAAAAAAAAAACYAgAAZHJz&#10;L2Rvd25yZXYueG1sUEsFBgAAAAAEAAQA9QAAAIsDAAAAAA==&#10;">
                        <v:textbox>
                          <w:txbxContent>
                            <w:p w:rsidR="00A01147" w:rsidRPr="007075C5" w:rsidRDefault="00A01147" w:rsidP="00D11D68">
                              <w:pPr>
                                <w:jc w:val="center"/>
                                <w:rPr>
                                  <w:rFonts w:ascii="TH SarabunPSK" w:hAnsi="TH SarabunPSK" w:cs="TH SarabunPSK"/>
                                </w:rPr>
                              </w:pPr>
                              <w:r>
                                <w:rPr>
                                  <w:rFonts w:ascii="TH SarabunPSK" w:hAnsi="TH SarabunPSK" w:cs="TH SarabunPSK" w:hint="cs"/>
                                  <w:cs/>
                                </w:rPr>
                                <w:t>การประเมินผล</w:t>
                              </w:r>
                            </w:p>
                          </w:txbxContent>
                        </v:textbox>
                      </v:shape>
                      <v:shape id="_x0000_s1060" type="#_x0000_t202" style="position:absolute;left:17399;top:4254;width:12763;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uMUA&#10;AADcAAAADwAAAGRycy9kb3ducmV2LnhtbESPQWvCQBSE70L/w/IKXkQ3bUVN6ipSUOzNpmKvj+wz&#10;Cc2+jbtrTP99t1DwOMzMN8xy3ZtGdOR8bVnB0yQBQVxYXXOp4Pi5HS9A+ICssbFMCn7Iw3r1MFhi&#10;pu2NP6jLQykihH2GCqoQ2kxKX1Rk0E9sSxy9s3UGQ5SulNrhLcJNI5+TZCYN1hwXKmzpraLiO78a&#10;BYvpvvvy7y+HUzE7N2kYzbvdxSk1fOw3ryAC9eEe/m/vtYJp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qO4xQAAANwAAAAPAAAAAAAAAAAAAAAAAJgCAABkcnMv&#10;ZG93bnJldi54bWxQSwUGAAAAAAQABAD1AAAAigMAAAAA&#10;">
                        <v:textbox>
                          <w:txbxContent>
                            <w:p w:rsidR="00A01147" w:rsidRPr="007075C5" w:rsidRDefault="00A01147" w:rsidP="00D11D68">
                              <w:pPr>
                                <w:jc w:val="center"/>
                                <w:rPr>
                                  <w:rFonts w:ascii="TH SarabunPSK" w:hAnsi="TH SarabunPSK" w:cs="TH SarabunPSK"/>
                                  <w:sz w:val="20"/>
                                  <w:szCs w:val="24"/>
                                </w:rPr>
                              </w:pPr>
                              <w:r w:rsidRPr="007075C5">
                                <w:rPr>
                                  <w:rFonts w:ascii="TH SarabunPSK" w:hAnsi="TH SarabunPSK" w:cs="TH SarabunPSK" w:hint="cs"/>
                                  <w:sz w:val="20"/>
                                  <w:szCs w:val="24"/>
                                  <w:cs/>
                                </w:rPr>
                                <w:t>สิ่งแวดล้อมในการเรียนรู้</w:t>
                              </w:r>
                            </w:p>
                          </w:txbxContent>
                        </v:textbox>
                      </v:shape>
                    </v:group>
                  </w:pict>
                </mc:Fallback>
              </mc:AlternateContent>
            </w:r>
          </w:p>
          <w:p w:rsidR="00D11D68" w:rsidRDefault="00D11D68" w:rsidP="00D11D68">
            <w:pPr>
              <w:pStyle w:val="ListParagraph"/>
              <w:ind w:left="0" w:firstLine="522"/>
              <w:rPr>
                <w:rFonts w:ascii="TH SarabunPSK" w:hAnsi="TH SarabunPSK" w:cs="TH SarabunPSK"/>
                <w:sz w:val="24"/>
                <w:szCs w:val="24"/>
              </w:rPr>
            </w:pPr>
            <w:r>
              <w:rPr>
                <w:rFonts w:ascii="TH SarabunPSK" w:hAnsi="TH SarabunPSK" w:cs="TH SarabunPSK" w:hint="cs"/>
                <w:noProof/>
                <w:sz w:val="24"/>
                <w:szCs w:val="24"/>
                <w:lang w:eastAsia="en-US"/>
              </w:rPr>
              <mc:AlternateContent>
                <mc:Choice Requires="wps">
                  <w:drawing>
                    <wp:anchor distT="0" distB="0" distL="114300" distR="114300" simplePos="0" relativeHeight="251684352" behindDoc="1" locked="0" layoutInCell="1" allowOverlap="1" wp14:anchorId="1093D767" wp14:editId="12BB4E62">
                      <wp:simplePos x="0" y="0"/>
                      <wp:positionH relativeFrom="column">
                        <wp:posOffset>431800</wp:posOffset>
                      </wp:positionH>
                      <wp:positionV relativeFrom="paragraph">
                        <wp:posOffset>18415</wp:posOffset>
                      </wp:positionV>
                      <wp:extent cx="2260600" cy="2082800"/>
                      <wp:effectExtent l="0" t="0" r="25400" b="12700"/>
                      <wp:wrapNone/>
                      <wp:docPr id="504" name="วงรี 504"/>
                      <wp:cNvGraphicFramePr/>
                      <a:graphic xmlns:a="http://schemas.openxmlformats.org/drawingml/2006/main">
                        <a:graphicData uri="http://schemas.microsoft.com/office/word/2010/wordprocessingShape">
                          <wps:wsp>
                            <wps:cNvSpPr/>
                            <wps:spPr>
                              <a:xfrm>
                                <a:off x="0" y="0"/>
                                <a:ext cx="2260600" cy="20828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B27689" id="วงรี 504" o:spid="_x0000_s1026" style="position:absolute;margin-left:34pt;margin-top:1.45pt;width:178pt;height:164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" fillcolor="white [3201]" strokecolor="black [3200]" strokeweight="2pt"/>
                  </w:pict>
                </mc:Fallback>
              </mc:AlternateContent>
            </w: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sz w:val="24"/>
                <w:szCs w:val="24"/>
              </w:rPr>
            </w:pPr>
          </w:p>
          <w:p w:rsidR="00D11D68" w:rsidRPr="0018296C" w:rsidRDefault="00D11D68" w:rsidP="00E15E55">
            <w:pPr>
              <w:pStyle w:val="ListParagraph"/>
              <w:spacing w:line="216" w:lineRule="auto"/>
              <w:ind w:left="0"/>
              <w:rPr>
                <w:rFonts w:ascii="TH SarabunPSK" w:hAnsi="TH SarabunPSK" w:cs="TH SarabunPSK"/>
                <w:b/>
                <w:bCs/>
                <w:sz w:val="32"/>
                <w:szCs w:val="32"/>
              </w:rPr>
            </w:pPr>
          </w:p>
          <w:p w:rsidR="00D11D68" w:rsidRDefault="002F0B40" w:rsidP="00D11D68">
            <w:pPr>
              <w:pStyle w:val="ListParagraph"/>
              <w:ind w:left="0" w:firstLine="522"/>
              <w:rPr>
                <w:rFonts w:ascii="TH SarabunPSK" w:hAnsi="TH SarabunPSK" w:cs="TH SarabunPSK"/>
                <w:sz w:val="24"/>
                <w:szCs w:val="24"/>
              </w:rPr>
            </w:pPr>
            <w:r w:rsidRPr="0018296C">
              <w:rPr>
                <w:rFonts w:ascii="TH SarabunPSK" w:hAnsi="TH SarabunPSK" w:cs="TH SarabunPSK"/>
                <w:sz w:val="32"/>
                <w:szCs w:val="32"/>
                <w:cs/>
              </w:rPr>
              <w:t xml:space="preserve">      </w:t>
            </w:r>
            <w:r w:rsidR="00D11D68" w:rsidRPr="006E0CAF">
              <w:rPr>
                <w:rFonts w:ascii="TH SarabunPSK" w:hAnsi="TH SarabunPSK" w:cs="TH SarabunPSK" w:hint="cs"/>
                <w:b/>
                <w:bCs/>
                <w:sz w:val="24"/>
                <w:szCs w:val="24"/>
                <w:cs/>
              </w:rPr>
              <w:t>๑.สาระวิชาหลัก</w:t>
            </w:r>
            <w:r w:rsidR="00D11D68">
              <w:rPr>
                <w:rFonts w:ascii="TH SarabunPSK" w:hAnsi="TH SarabunPSK" w:cs="TH SarabunPSK" w:hint="cs"/>
                <w:b/>
                <w:bCs/>
                <w:sz w:val="24"/>
                <w:szCs w:val="24"/>
                <w:cs/>
              </w:rPr>
              <w:t xml:space="preserve"> (</w:t>
            </w:r>
            <w:r w:rsidR="00D11D68">
              <w:rPr>
                <w:rFonts w:ascii="TH SarabunPSK" w:hAnsi="TH SarabunPSK" w:cs="TH SarabunPSK"/>
                <w:b/>
                <w:bCs/>
                <w:sz w:val="24"/>
                <w:szCs w:val="24"/>
              </w:rPr>
              <w:t>Core Subjects</w:t>
            </w:r>
            <w:r w:rsidR="00D11D68">
              <w:rPr>
                <w:rFonts w:ascii="TH SarabunPSK" w:hAnsi="TH SarabunPSK" w:cs="TH SarabunPSK" w:hint="cs"/>
                <w:b/>
                <w:bCs/>
                <w:sz w:val="24"/>
                <w:szCs w:val="24"/>
                <w:cs/>
              </w:rPr>
              <w:t>)</w:t>
            </w:r>
            <w:r w:rsidR="00D11D68">
              <w:rPr>
                <w:rFonts w:ascii="TH SarabunPSK" w:hAnsi="TH SarabunPSK" w:cs="TH SarabunPSK"/>
                <w:b/>
                <w:bCs/>
                <w:sz w:val="24"/>
                <w:szCs w:val="24"/>
              </w:rPr>
              <w:t xml:space="preserve"> </w:t>
            </w:r>
            <w:r w:rsidR="00D11D68" w:rsidRPr="00210805">
              <w:rPr>
                <w:rFonts w:ascii="TH SarabunPSK" w:hAnsi="TH SarabunPSK" w:cs="TH SarabunPSK" w:hint="cs"/>
                <w:sz w:val="24"/>
                <w:szCs w:val="24"/>
                <w:cs/>
              </w:rPr>
              <w:t xml:space="preserve">มีการบูรณาการรายวิชาที่เรียนให้เข้ากับสาระวิชาหลัก คือ </w:t>
            </w:r>
          </w:p>
          <w:tbl>
            <w:tblPr>
              <w:tblStyle w:val="TableGrid"/>
              <w:tblW w:w="4898" w:type="dxa"/>
              <w:tblLayout w:type="fixed"/>
              <w:tblLook w:val="04A0" w:firstRow="1" w:lastRow="0" w:firstColumn="1" w:lastColumn="0" w:noHBand="0" w:noVBand="1"/>
            </w:tblPr>
            <w:tblGrid>
              <w:gridCol w:w="2449"/>
              <w:gridCol w:w="2449"/>
            </w:tblGrid>
            <w:tr w:rsidR="00D11D68" w:rsidTr="00C87B06">
              <w:tc>
                <w:tcPr>
                  <w:tcW w:w="2449" w:type="dxa"/>
                </w:tcPr>
                <w:p w:rsidR="00D11D68" w:rsidRPr="00210805" w:rsidRDefault="00D11D68" w:rsidP="00D11D68">
                  <w:pPr>
                    <w:pStyle w:val="ListParagraph"/>
                    <w:ind w:left="0"/>
                    <w:jc w:val="center"/>
                    <w:rPr>
                      <w:rFonts w:ascii="TH SarabunPSK" w:hAnsi="TH SarabunPSK" w:cs="TH SarabunPSK"/>
                      <w:b/>
                      <w:bCs/>
                      <w:sz w:val="24"/>
                      <w:szCs w:val="24"/>
                    </w:rPr>
                  </w:pPr>
                  <w:r w:rsidRPr="00210805">
                    <w:rPr>
                      <w:rFonts w:ascii="TH SarabunPSK" w:hAnsi="TH SarabunPSK" w:cs="TH SarabunPSK" w:hint="cs"/>
                      <w:b/>
                      <w:bCs/>
                      <w:sz w:val="24"/>
                      <w:szCs w:val="24"/>
                      <w:cs/>
                    </w:rPr>
                    <w:t>บูรณาการสาระรายวิชาหลัก</w:t>
                  </w:r>
                </w:p>
              </w:tc>
              <w:tc>
                <w:tcPr>
                  <w:tcW w:w="2449" w:type="dxa"/>
                </w:tcPr>
                <w:p w:rsidR="00D11D68" w:rsidRPr="00210805" w:rsidRDefault="00D11D68" w:rsidP="00D11D68">
                  <w:pPr>
                    <w:pStyle w:val="ListParagraph"/>
                    <w:ind w:left="0"/>
                    <w:jc w:val="center"/>
                    <w:rPr>
                      <w:rFonts w:ascii="TH SarabunPSK" w:hAnsi="TH SarabunPSK" w:cs="TH SarabunPSK"/>
                      <w:b/>
                      <w:bCs/>
                      <w:sz w:val="24"/>
                      <w:szCs w:val="24"/>
                    </w:rPr>
                  </w:pPr>
                  <w:r w:rsidRPr="00210805">
                    <w:rPr>
                      <w:rFonts w:ascii="TH SarabunPSK" w:hAnsi="TH SarabunPSK" w:cs="TH SarabunPSK" w:hint="cs"/>
                      <w:b/>
                      <w:bCs/>
                      <w:sz w:val="24"/>
                      <w:szCs w:val="24"/>
                      <w:cs/>
                    </w:rPr>
                    <w:t>รายวิชาที่เรียน</w:t>
                  </w:r>
                </w:p>
              </w:tc>
            </w:tr>
            <w:tr w:rsidR="00D11D68" w:rsidTr="00C87B06">
              <w:tc>
                <w:tcPr>
                  <w:tcW w:w="2449" w:type="dxa"/>
                </w:tcPr>
                <w:p w:rsidR="00D11D68" w:rsidRPr="00210805"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ศิลปะ</w:t>
                  </w:r>
                </w:p>
              </w:tc>
              <w:tc>
                <w:tcPr>
                  <w:tcW w:w="2449" w:type="dxa"/>
                </w:tcPr>
                <w:p w:rsidR="00D11D68" w:rsidRPr="00210805" w:rsidRDefault="00D11D68" w:rsidP="00D11D68">
                  <w:pPr>
                    <w:rPr>
                      <w:rFonts w:ascii="TH SarabunPSK" w:hAnsi="TH SarabunPSK" w:cs="TH SarabunPSK"/>
                      <w:sz w:val="24"/>
                      <w:szCs w:val="24"/>
                    </w:rPr>
                  </w:pPr>
                  <w:r>
                    <w:rPr>
                      <w:rFonts w:ascii="TH SarabunPSK" w:hAnsi="TH SarabunPSK" w:cs="TH SarabunPSK" w:hint="cs"/>
                      <w:sz w:val="24"/>
                      <w:szCs w:val="24"/>
                      <w:cs/>
                    </w:rPr>
                    <w:t>การจัดการทรัพยากรเชิงกลยุทธ์</w:t>
                  </w:r>
                </w:p>
              </w:tc>
            </w:tr>
            <w:tr w:rsidR="00D11D68" w:rsidTr="00C87B06">
              <w:tc>
                <w:tcPr>
                  <w:tcW w:w="2449" w:type="dxa"/>
                </w:tcPr>
                <w:p w:rsidR="00D11D68" w:rsidRPr="00210805" w:rsidRDefault="00D11D68" w:rsidP="00D11D68">
                  <w:pPr>
                    <w:pStyle w:val="ListParagraph"/>
                    <w:ind w:left="0"/>
                    <w:rPr>
                      <w:rFonts w:ascii="TH SarabunPSK" w:hAnsi="TH SarabunPSK" w:cs="TH SarabunPSK"/>
                      <w:sz w:val="24"/>
                      <w:szCs w:val="24"/>
                    </w:rPr>
                  </w:pPr>
                  <w:r w:rsidRPr="00210805">
                    <w:rPr>
                      <w:rFonts w:ascii="TH SarabunPSK" w:hAnsi="TH SarabunPSK" w:cs="TH SarabunPSK" w:hint="cs"/>
                      <w:sz w:val="24"/>
                      <w:szCs w:val="24"/>
                      <w:cs/>
                    </w:rPr>
                    <w:t>คณิตศาสตร์, วิทยาศาสตร์</w:t>
                  </w:r>
                </w:p>
              </w:tc>
              <w:tc>
                <w:tcPr>
                  <w:tcW w:w="2449" w:type="dxa"/>
                </w:tcPr>
                <w:p w:rsidR="00D11D68" w:rsidRPr="00210805"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ระเบียบวิธีวิจัยทางการจัดการ</w:t>
                  </w:r>
                </w:p>
              </w:tc>
            </w:tr>
            <w:tr w:rsidR="00D11D68" w:rsidTr="00C87B06">
              <w:tc>
                <w:tcPr>
                  <w:tcW w:w="2449" w:type="dxa"/>
                </w:tcPr>
                <w:p w:rsidR="00D11D68" w:rsidRPr="00210805" w:rsidRDefault="00D11D68" w:rsidP="00D11D68">
                  <w:pPr>
                    <w:pStyle w:val="ListParagraph"/>
                    <w:ind w:left="0"/>
                    <w:rPr>
                      <w:rFonts w:ascii="TH SarabunPSK" w:hAnsi="TH SarabunPSK" w:cs="TH SarabunPSK"/>
                      <w:sz w:val="24"/>
                      <w:szCs w:val="24"/>
                    </w:rPr>
                  </w:pPr>
                  <w:r w:rsidRPr="00210805">
                    <w:rPr>
                      <w:rFonts w:ascii="TH SarabunPSK" w:hAnsi="TH SarabunPSK" w:cs="TH SarabunPSK" w:hint="cs"/>
                      <w:sz w:val="24"/>
                      <w:szCs w:val="24"/>
                      <w:cs/>
                    </w:rPr>
                    <w:t>ภาษาแม่และภาษาสำคัญของโลก</w:t>
                  </w:r>
                </w:p>
                <w:p w:rsidR="00D11D68" w:rsidRPr="00210805"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ภูมิศาสตร์ ประวัติศาสตร์</w:t>
                  </w:r>
                </w:p>
              </w:tc>
              <w:tc>
                <w:tcPr>
                  <w:tcW w:w="2449" w:type="dxa"/>
                </w:tcPr>
                <w:p w:rsidR="00D11D68" w:rsidRPr="00210805"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ภาษาอังกฤษทางการจัดการ</w:t>
                  </w:r>
                </w:p>
              </w:tc>
            </w:tr>
            <w:tr w:rsidR="00D11D68" w:rsidTr="00C87B06">
              <w:tc>
                <w:tcPr>
                  <w:tcW w:w="2449" w:type="dxa"/>
                </w:tcPr>
                <w:p w:rsidR="00D11D68" w:rsidRPr="00210805" w:rsidRDefault="00D11D68" w:rsidP="00D11D68">
                  <w:pPr>
                    <w:pStyle w:val="ListParagraph"/>
                    <w:ind w:left="0"/>
                    <w:rPr>
                      <w:rFonts w:ascii="TH SarabunPSK" w:hAnsi="TH SarabunPSK" w:cs="TH SarabunPSK"/>
                      <w:sz w:val="24"/>
                      <w:szCs w:val="24"/>
                    </w:rPr>
                  </w:pPr>
                  <w:r w:rsidRPr="00210805">
                    <w:rPr>
                      <w:rFonts w:ascii="TH SarabunPSK" w:hAnsi="TH SarabunPSK" w:cs="TH SarabunPSK" w:hint="cs"/>
                      <w:sz w:val="24"/>
                      <w:szCs w:val="24"/>
                      <w:cs/>
                    </w:rPr>
                    <w:t>การปกครองและหน้าที่พลเมือง</w:t>
                  </w:r>
                </w:p>
              </w:tc>
              <w:tc>
                <w:tcPr>
                  <w:tcW w:w="2449" w:type="dxa"/>
                </w:tcPr>
                <w:p w:rsidR="00D11D68" w:rsidRPr="00210805" w:rsidRDefault="00D11D68" w:rsidP="00D11D68">
                  <w:pPr>
                    <w:pStyle w:val="ListParagraph"/>
                    <w:ind w:left="0"/>
                    <w:rPr>
                      <w:rFonts w:ascii="TH SarabunPSK" w:hAnsi="TH SarabunPSK" w:cs="TH SarabunPSK"/>
                      <w:sz w:val="24"/>
                      <w:szCs w:val="24"/>
                      <w:cs/>
                    </w:rPr>
                  </w:pPr>
                  <w:r>
                    <w:rPr>
                      <w:rFonts w:ascii="TH SarabunPSK" w:hAnsi="TH SarabunPSK" w:cs="TH SarabunPSK" w:hint="cs"/>
                      <w:sz w:val="24"/>
                      <w:szCs w:val="24"/>
                      <w:cs/>
                    </w:rPr>
                    <w:t>สัมมนาทางการจัดการ</w:t>
                  </w:r>
                </w:p>
              </w:tc>
            </w:tr>
            <w:tr w:rsidR="00D11D68" w:rsidTr="00C87B06">
              <w:tc>
                <w:tcPr>
                  <w:tcW w:w="2449" w:type="dxa"/>
                </w:tcPr>
                <w:p w:rsidR="00D11D68" w:rsidRPr="00210805" w:rsidRDefault="00D11D68" w:rsidP="00D11D68">
                  <w:pPr>
                    <w:pStyle w:val="ListParagraph"/>
                    <w:ind w:left="0"/>
                    <w:rPr>
                      <w:rFonts w:ascii="TH SarabunPSK" w:hAnsi="TH SarabunPSK" w:cs="TH SarabunPSK"/>
                      <w:sz w:val="24"/>
                      <w:szCs w:val="24"/>
                    </w:rPr>
                  </w:pPr>
                  <w:r w:rsidRPr="00210805">
                    <w:rPr>
                      <w:rFonts w:ascii="TH SarabunPSK" w:hAnsi="TH SarabunPSK" w:cs="TH SarabunPSK" w:hint="cs"/>
                      <w:sz w:val="24"/>
                      <w:szCs w:val="24"/>
                      <w:cs/>
                    </w:rPr>
                    <w:t>เศรษฐศาสตร์</w:t>
                  </w:r>
                </w:p>
              </w:tc>
              <w:tc>
                <w:tcPr>
                  <w:tcW w:w="2449" w:type="dxa"/>
                </w:tcPr>
                <w:p w:rsidR="00D11D68" w:rsidRPr="00210805"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การจัดการโครงการขั้นสูง</w:t>
                  </w:r>
                </w:p>
              </w:tc>
            </w:tr>
          </w:tbl>
          <w:p w:rsidR="00D11D68" w:rsidRDefault="00D11D68" w:rsidP="00D11D68">
            <w:pPr>
              <w:pStyle w:val="ListParagraph"/>
              <w:ind w:left="0" w:firstLine="522"/>
              <w:rPr>
                <w:rFonts w:ascii="TH SarabunPSK" w:hAnsi="TH SarabunPSK" w:cs="TH SarabunPSK"/>
                <w:sz w:val="24"/>
                <w:szCs w:val="24"/>
              </w:rPr>
            </w:pPr>
          </w:p>
          <w:p w:rsidR="00D11D68" w:rsidRDefault="00D11D68" w:rsidP="00D11D68">
            <w:pPr>
              <w:pStyle w:val="ListParagraph"/>
              <w:ind w:left="0" w:firstLine="522"/>
              <w:rPr>
                <w:rFonts w:ascii="TH SarabunPSK" w:hAnsi="TH SarabunPSK" w:cs="TH SarabunPSK"/>
                <w:b/>
                <w:bCs/>
                <w:sz w:val="24"/>
                <w:szCs w:val="24"/>
              </w:rPr>
            </w:pPr>
            <w:r>
              <w:rPr>
                <w:rFonts w:ascii="TH SarabunPSK" w:hAnsi="TH SarabunPSK" w:cs="TH SarabunPSK" w:hint="cs"/>
                <w:b/>
                <w:bCs/>
                <w:sz w:val="24"/>
                <w:szCs w:val="24"/>
                <w:cs/>
              </w:rPr>
              <w:t>๒. ทักษะแห่งศตวรรษที่ ๒๑</w:t>
            </w:r>
          </w:p>
          <w:p w:rsidR="00D11D68" w:rsidRDefault="00D11D68" w:rsidP="00D11D68">
            <w:pPr>
              <w:pStyle w:val="ListParagraph"/>
              <w:ind w:left="0" w:firstLine="522"/>
              <w:rPr>
                <w:rFonts w:ascii="TH SarabunPSK" w:hAnsi="TH SarabunPSK" w:cs="TH SarabunPSK"/>
                <w:b/>
                <w:bCs/>
                <w:sz w:val="24"/>
                <w:szCs w:val="24"/>
              </w:rPr>
            </w:pPr>
          </w:p>
          <w:tbl>
            <w:tblPr>
              <w:tblStyle w:val="TableGrid"/>
              <w:tblW w:w="4927" w:type="dxa"/>
              <w:tblLayout w:type="fixed"/>
              <w:tblLook w:val="04A0" w:firstRow="1" w:lastRow="0" w:firstColumn="1" w:lastColumn="0" w:noHBand="0" w:noVBand="1"/>
            </w:tblPr>
            <w:tblGrid>
              <w:gridCol w:w="1957"/>
              <w:gridCol w:w="1620"/>
              <w:gridCol w:w="1350"/>
            </w:tblGrid>
            <w:tr w:rsidR="00D11D68" w:rsidTr="00C87B06">
              <w:tc>
                <w:tcPr>
                  <w:tcW w:w="1957" w:type="dxa"/>
                </w:tcPr>
                <w:p w:rsidR="00D11D68" w:rsidRDefault="00D11D68" w:rsidP="00D11D68">
                  <w:pPr>
                    <w:pStyle w:val="ListParagraph"/>
                    <w:ind w:left="0"/>
                    <w:jc w:val="center"/>
                    <w:rPr>
                      <w:rFonts w:ascii="TH SarabunPSK" w:hAnsi="TH SarabunPSK" w:cs="TH SarabunPSK"/>
                      <w:b/>
                      <w:bCs/>
                      <w:sz w:val="24"/>
                      <w:szCs w:val="24"/>
                    </w:rPr>
                  </w:pPr>
                  <w:r>
                    <w:rPr>
                      <w:rFonts w:ascii="TH SarabunPSK" w:hAnsi="TH SarabunPSK" w:cs="TH SarabunPSK" w:hint="cs"/>
                      <w:b/>
                      <w:bCs/>
                      <w:sz w:val="24"/>
                      <w:szCs w:val="24"/>
                      <w:cs/>
                    </w:rPr>
                    <w:t>ทักษะแห่งศตวรรษที่ ๒๑</w:t>
                  </w:r>
                </w:p>
              </w:tc>
              <w:tc>
                <w:tcPr>
                  <w:tcW w:w="1620" w:type="dxa"/>
                </w:tcPr>
                <w:p w:rsidR="00D11D68" w:rsidRDefault="00D11D68" w:rsidP="00D11D68">
                  <w:pPr>
                    <w:pStyle w:val="ListParagraph"/>
                    <w:ind w:left="0"/>
                    <w:jc w:val="center"/>
                    <w:rPr>
                      <w:rFonts w:ascii="TH SarabunPSK" w:hAnsi="TH SarabunPSK" w:cs="TH SarabunPSK"/>
                      <w:b/>
                      <w:bCs/>
                      <w:sz w:val="24"/>
                      <w:szCs w:val="24"/>
                    </w:rPr>
                  </w:pPr>
                  <w:r>
                    <w:rPr>
                      <w:rFonts w:ascii="TH SarabunPSK" w:hAnsi="TH SarabunPSK" w:cs="TH SarabunPSK" w:hint="cs"/>
                      <w:b/>
                      <w:bCs/>
                      <w:sz w:val="24"/>
                      <w:szCs w:val="24"/>
                      <w:cs/>
                    </w:rPr>
                    <w:t>กิจกรรมที่หลักสูตรจัด</w:t>
                  </w:r>
                </w:p>
              </w:tc>
              <w:tc>
                <w:tcPr>
                  <w:tcW w:w="1350" w:type="dxa"/>
                </w:tcPr>
                <w:p w:rsidR="00D11D68" w:rsidRDefault="00D11D68" w:rsidP="00D11D68">
                  <w:pPr>
                    <w:pStyle w:val="ListParagraph"/>
                    <w:ind w:left="0"/>
                    <w:jc w:val="center"/>
                    <w:rPr>
                      <w:rFonts w:ascii="TH SarabunPSK" w:hAnsi="TH SarabunPSK" w:cs="TH SarabunPSK"/>
                      <w:b/>
                      <w:bCs/>
                      <w:sz w:val="24"/>
                      <w:szCs w:val="24"/>
                      <w:cs/>
                    </w:rPr>
                  </w:pPr>
                  <w:r>
                    <w:rPr>
                      <w:rFonts w:ascii="TH SarabunPSK" w:hAnsi="TH SarabunPSK" w:cs="TH SarabunPSK" w:hint="cs"/>
                      <w:b/>
                      <w:bCs/>
                      <w:sz w:val="24"/>
                      <w:szCs w:val="24"/>
                      <w:cs/>
                    </w:rPr>
                    <w:t>วิธีการประเมิน</w:t>
                  </w:r>
                </w:p>
              </w:tc>
            </w:tr>
            <w:tr w:rsidR="00D11D68" w:rsidTr="00C87B06">
              <w:tc>
                <w:tcPr>
                  <w:tcW w:w="1957" w:type="dxa"/>
                </w:tcPr>
                <w:p w:rsidR="00D11D68" w:rsidRDefault="00D11D68" w:rsidP="00D11D68">
                  <w:pPr>
                    <w:rPr>
                      <w:rFonts w:ascii="TH SarabunPSK" w:hAnsi="TH SarabunPSK" w:cs="TH SarabunPSK"/>
                      <w:b/>
                      <w:bCs/>
                      <w:sz w:val="24"/>
                      <w:szCs w:val="24"/>
                    </w:rPr>
                  </w:pPr>
                  <w:r w:rsidRPr="007075C5">
                    <w:rPr>
                      <w:rFonts w:ascii="TH SarabunPSK" w:hAnsi="TH SarabunPSK" w:cs="TH SarabunPSK" w:hint="cs"/>
                      <w:b/>
                      <w:bCs/>
                      <w:sz w:val="24"/>
                      <w:szCs w:val="24"/>
                      <w:cs/>
                    </w:rPr>
                    <w:t>ความรู้เกี่ยวกับโลก</w:t>
                  </w:r>
                </w:p>
              </w:tc>
              <w:tc>
                <w:tcPr>
                  <w:tcW w:w="1620" w:type="dxa"/>
                </w:tcPr>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กิจกรรมศึกษาดูงานต่างประเทศ</w:t>
                  </w:r>
                </w:p>
              </w:tc>
              <w:tc>
                <w:tcPr>
                  <w:tcW w:w="1350" w:type="dxa"/>
                </w:tcPr>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-จากการสังเกต</w:t>
                  </w:r>
                </w:p>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-ประเมินผลความพึงพอใจ</w:t>
                  </w:r>
                </w:p>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-บันทึกใบงาน</w:t>
                  </w:r>
                </w:p>
              </w:tc>
            </w:tr>
            <w:tr w:rsidR="00D11D68" w:rsidTr="00C87B06">
              <w:tc>
                <w:tcPr>
                  <w:tcW w:w="1957" w:type="dxa"/>
                </w:tcPr>
                <w:p w:rsidR="00D11D68" w:rsidRDefault="00D11D68" w:rsidP="00D11D68">
                  <w:pPr>
                    <w:pStyle w:val="ListParagraph"/>
                    <w:ind w:left="0"/>
                    <w:rPr>
                      <w:rFonts w:ascii="TH SarabunPSK" w:hAnsi="TH SarabunPSK" w:cs="TH SarabunPSK"/>
                      <w:b/>
                      <w:bCs/>
                      <w:sz w:val="24"/>
                      <w:szCs w:val="24"/>
                    </w:rPr>
                  </w:pPr>
                  <w:r>
                    <w:rPr>
                      <w:rFonts w:ascii="TH SarabunPSK" w:hAnsi="TH SarabunPSK" w:cs="TH SarabunPSK" w:hint="cs"/>
                      <w:b/>
                      <w:bCs/>
                      <w:sz w:val="24"/>
                      <w:szCs w:val="24"/>
                      <w:cs/>
                    </w:rPr>
                    <w:t>ความรู้เกี่ยวกับการเงิน เศรษฐิธุรกิจ และการเป็นผู้ประกอบการ</w:t>
                  </w:r>
                </w:p>
              </w:tc>
              <w:tc>
                <w:tcPr>
                  <w:tcW w:w="1620" w:type="dxa"/>
                </w:tcPr>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ส่งเสริมให้นิสิตบริหารจัดการโครงการต่างๆด้วยตนเอง</w:t>
                  </w:r>
                </w:p>
              </w:tc>
              <w:tc>
                <w:tcPr>
                  <w:tcW w:w="1350" w:type="dxa"/>
                </w:tcPr>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-ประเมินจากความสำเร็จชองโครงการ</w:t>
                  </w:r>
                </w:p>
              </w:tc>
            </w:tr>
            <w:tr w:rsidR="00D11D68" w:rsidTr="00C87B06">
              <w:tc>
                <w:tcPr>
                  <w:tcW w:w="1957" w:type="dxa"/>
                </w:tcPr>
                <w:p w:rsidR="00D11D68" w:rsidRDefault="00D11D68" w:rsidP="00D11D68">
                  <w:pPr>
                    <w:pStyle w:val="ListParagraph"/>
                    <w:ind w:left="0"/>
                    <w:rPr>
                      <w:rFonts w:ascii="TH SarabunPSK" w:hAnsi="TH SarabunPSK" w:cs="TH SarabunPSK"/>
                      <w:b/>
                      <w:bCs/>
                      <w:sz w:val="24"/>
                      <w:szCs w:val="24"/>
                    </w:rPr>
                  </w:pPr>
                  <w:r>
                    <w:rPr>
                      <w:rFonts w:ascii="TH SarabunPSK" w:hAnsi="TH SarabunPSK" w:cs="TH SarabunPSK" w:hint="cs"/>
                      <w:b/>
                      <w:bCs/>
                      <w:sz w:val="24"/>
                      <w:szCs w:val="24"/>
                      <w:cs/>
                    </w:rPr>
                    <w:t>ความรู้ด้านการเป็นพลเมือง</w:t>
                  </w:r>
                </w:p>
              </w:tc>
              <w:tc>
                <w:tcPr>
                  <w:tcW w:w="1620" w:type="dxa"/>
                </w:tcPr>
                <w:p w:rsidR="00D11D68"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โครงการเดินธุดงค์ธรรมยาตรา</w:t>
                  </w:r>
                </w:p>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โครงการปฏิบัติวิปัสสนากรรมฐาน</w:t>
                  </w:r>
                </w:p>
              </w:tc>
              <w:tc>
                <w:tcPr>
                  <w:tcW w:w="1350" w:type="dxa"/>
                </w:tcPr>
                <w:p w:rsidR="00D11D68"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-ประเมินจากความสำเร็จชองโครงการ</w:t>
                  </w:r>
                </w:p>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rPr>
                      <w:rFonts w:ascii="TH SarabunPSK" w:hAnsi="TH SarabunPSK" w:cs="TH SarabunPSK"/>
                      <w:b/>
                      <w:bCs/>
                      <w:sz w:val="24"/>
                      <w:szCs w:val="24"/>
                      <w:cs/>
                    </w:rPr>
                  </w:pPr>
                  <w:r w:rsidRPr="007075C5">
                    <w:rPr>
                      <w:rFonts w:ascii="TH SarabunPSK" w:hAnsi="TH SarabunPSK" w:cs="TH SarabunPSK" w:hint="cs"/>
                      <w:b/>
                      <w:bCs/>
                      <w:sz w:val="24"/>
                      <w:szCs w:val="24"/>
                      <w:cs/>
                    </w:rPr>
                    <w:t>ความรู้ด้านสุขภาพ</w:t>
                  </w:r>
                </w:p>
              </w:tc>
              <w:tc>
                <w:tcPr>
                  <w:tcW w:w="1620" w:type="dxa"/>
                </w:tcPr>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โครงการรณรงค์งดสูบบุหรีในสถานศึกษา</w:t>
                  </w:r>
                </w:p>
              </w:tc>
              <w:tc>
                <w:tcPr>
                  <w:tcW w:w="1350" w:type="dxa"/>
                </w:tcPr>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rPr>
                      <w:rFonts w:ascii="TH SarabunPSK" w:hAnsi="TH SarabunPSK" w:cs="TH SarabunPSK"/>
                      <w:b/>
                      <w:bCs/>
                      <w:sz w:val="24"/>
                      <w:szCs w:val="24"/>
                      <w:cs/>
                    </w:rPr>
                  </w:pPr>
                  <w:r w:rsidRPr="007075C5">
                    <w:rPr>
                      <w:rFonts w:ascii="TH SarabunPSK" w:hAnsi="TH SarabunPSK" w:cs="TH SarabunPSK" w:hint="cs"/>
                      <w:b/>
                      <w:bCs/>
                      <w:sz w:val="24"/>
                      <w:szCs w:val="24"/>
                      <w:cs/>
                    </w:rPr>
                    <w:t>ความรู้ด้านสิ่งแวดล้อม</w:t>
                  </w:r>
                </w:p>
              </w:tc>
              <w:tc>
                <w:tcPr>
                  <w:tcW w:w="1620" w:type="dxa"/>
                </w:tcPr>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โครงการปฐมนิเทศนิสิต</w:t>
                  </w:r>
                </w:p>
              </w:tc>
              <w:tc>
                <w:tcPr>
                  <w:tcW w:w="1350" w:type="dxa"/>
                </w:tcPr>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-จากการสังเกต</w:t>
                  </w:r>
                </w:p>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-ประเมินผลความพึงพอใจ</w:t>
                  </w:r>
                </w:p>
                <w:p w:rsidR="00D11D68" w:rsidRPr="009B43BD" w:rsidRDefault="00D11D68" w:rsidP="00D11D68">
                  <w:pPr>
                    <w:pStyle w:val="ListParagraph"/>
                    <w:ind w:left="0"/>
                    <w:rPr>
                      <w:rFonts w:ascii="TH SarabunPSK" w:hAnsi="TH SarabunPSK" w:cs="TH SarabunPSK"/>
                      <w:sz w:val="24"/>
                      <w:szCs w:val="24"/>
                    </w:rPr>
                  </w:pPr>
                  <w:r w:rsidRPr="009B43BD">
                    <w:rPr>
                      <w:rFonts w:ascii="TH SarabunPSK" w:hAnsi="TH SarabunPSK" w:cs="TH SarabunPSK" w:hint="cs"/>
                      <w:sz w:val="24"/>
                      <w:szCs w:val="24"/>
                      <w:cs/>
                    </w:rPr>
                    <w:t>-บันทึกใบงาน</w:t>
                  </w:r>
                </w:p>
              </w:tc>
            </w:tr>
          </w:tbl>
          <w:p w:rsidR="00D11D68" w:rsidRDefault="00D11D68" w:rsidP="00D11D68">
            <w:pPr>
              <w:pStyle w:val="ListParagraph"/>
              <w:ind w:left="0" w:firstLine="522"/>
              <w:rPr>
                <w:rFonts w:ascii="TH SarabunPSK" w:hAnsi="TH SarabunPSK" w:cs="TH SarabunPSK"/>
                <w:b/>
                <w:bCs/>
                <w:sz w:val="24"/>
                <w:szCs w:val="24"/>
              </w:rPr>
            </w:pPr>
          </w:p>
          <w:p w:rsidR="00D11D68" w:rsidRDefault="00D11D68" w:rsidP="00D11D68">
            <w:pPr>
              <w:pStyle w:val="ListParagraph"/>
              <w:ind w:left="0" w:firstLine="522"/>
              <w:rPr>
                <w:rFonts w:ascii="TH SarabunPSK" w:hAnsi="TH SarabunPSK" w:cs="TH SarabunPSK"/>
                <w:b/>
                <w:bCs/>
                <w:sz w:val="24"/>
                <w:szCs w:val="24"/>
              </w:rPr>
            </w:pPr>
            <w:r>
              <w:rPr>
                <w:rFonts w:ascii="TH SarabunPSK" w:hAnsi="TH SarabunPSK" w:cs="TH SarabunPSK" w:hint="cs"/>
                <w:b/>
                <w:bCs/>
                <w:sz w:val="24"/>
                <w:szCs w:val="24"/>
                <w:cs/>
              </w:rPr>
              <w:lastRenderedPageBreak/>
              <w:t>๓. ทักษะการเรียนรู้และนวัตกรรม</w:t>
            </w:r>
          </w:p>
          <w:p w:rsidR="00D11D68" w:rsidRDefault="00D11D68" w:rsidP="00D11D68">
            <w:pPr>
              <w:pStyle w:val="ListParagraph"/>
              <w:ind w:left="0" w:firstLine="522"/>
              <w:rPr>
                <w:rFonts w:ascii="TH SarabunPSK" w:hAnsi="TH SarabunPSK" w:cs="TH SarabunPSK"/>
                <w:b/>
                <w:bCs/>
                <w:sz w:val="24"/>
                <w:szCs w:val="24"/>
              </w:rPr>
            </w:pPr>
          </w:p>
          <w:tbl>
            <w:tblPr>
              <w:tblStyle w:val="TableGrid"/>
              <w:tblW w:w="4927" w:type="dxa"/>
              <w:tblLayout w:type="fixed"/>
              <w:tblLook w:val="04A0" w:firstRow="1" w:lastRow="0" w:firstColumn="1" w:lastColumn="0" w:noHBand="0" w:noVBand="1"/>
            </w:tblPr>
            <w:tblGrid>
              <w:gridCol w:w="1957"/>
              <w:gridCol w:w="1620"/>
              <w:gridCol w:w="1350"/>
            </w:tblGrid>
            <w:tr w:rsidR="00D11D68" w:rsidTr="00C87B06">
              <w:tc>
                <w:tcPr>
                  <w:tcW w:w="1957" w:type="dxa"/>
                </w:tcPr>
                <w:p w:rsidR="00D11D68" w:rsidRDefault="00D11D68" w:rsidP="00D11D68">
                  <w:pPr>
                    <w:pStyle w:val="ListParagraph"/>
                    <w:ind w:left="0"/>
                    <w:jc w:val="center"/>
                    <w:rPr>
                      <w:rFonts w:ascii="TH SarabunPSK" w:hAnsi="TH SarabunPSK" w:cs="TH SarabunPSK"/>
                      <w:b/>
                      <w:bCs/>
                      <w:sz w:val="24"/>
                      <w:szCs w:val="24"/>
                    </w:rPr>
                  </w:pPr>
                  <w:r>
                    <w:rPr>
                      <w:rFonts w:ascii="TH SarabunPSK" w:hAnsi="TH SarabunPSK" w:cs="TH SarabunPSK" w:hint="cs"/>
                      <w:b/>
                      <w:bCs/>
                      <w:sz w:val="24"/>
                      <w:szCs w:val="24"/>
                      <w:cs/>
                    </w:rPr>
                    <w:t>ทักษะการเรียนรู้และนวัตกรรม</w:t>
                  </w:r>
                </w:p>
              </w:tc>
              <w:tc>
                <w:tcPr>
                  <w:tcW w:w="1620" w:type="dxa"/>
                </w:tcPr>
                <w:p w:rsidR="00D11D68" w:rsidRDefault="00D11D68" w:rsidP="00D11D68">
                  <w:pPr>
                    <w:pStyle w:val="ListParagraph"/>
                    <w:ind w:left="0"/>
                    <w:jc w:val="center"/>
                    <w:rPr>
                      <w:rFonts w:ascii="TH SarabunPSK" w:hAnsi="TH SarabunPSK" w:cs="TH SarabunPSK"/>
                      <w:b/>
                      <w:bCs/>
                      <w:sz w:val="24"/>
                      <w:szCs w:val="24"/>
                    </w:rPr>
                  </w:pPr>
                  <w:r>
                    <w:rPr>
                      <w:rFonts w:ascii="TH SarabunPSK" w:hAnsi="TH SarabunPSK" w:cs="TH SarabunPSK" w:hint="cs"/>
                      <w:b/>
                      <w:bCs/>
                      <w:sz w:val="24"/>
                      <w:szCs w:val="24"/>
                      <w:cs/>
                    </w:rPr>
                    <w:t>กิจกรรมที่หลักสูตรจัด</w:t>
                  </w:r>
                </w:p>
              </w:tc>
              <w:tc>
                <w:tcPr>
                  <w:tcW w:w="1350" w:type="dxa"/>
                </w:tcPr>
                <w:p w:rsidR="00D11D68" w:rsidRDefault="00D11D68" w:rsidP="00D11D68">
                  <w:pPr>
                    <w:pStyle w:val="ListParagraph"/>
                    <w:ind w:left="0"/>
                    <w:jc w:val="center"/>
                    <w:rPr>
                      <w:rFonts w:ascii="TH SarabunPSK" w:hAnsi="TH SarabunPSK" w:cs="TH SarabunPSK"/>
                      <w:b/>
                      <w:bCs/>
                      <w:sz w:val="24"/>
                      <w:szCs w:val="24"/>
                      <w:cs/>
                    </w:rPr>
                  </w:pPr>
                  <w:r>
                    <w:rPr>
                      <w:rFonts w:ascii="TH SarabunPSK" w:hAnsi="TH SarabunPSK" w:cs="TH SarabunPSK" w:hint="cs"/>
                      <w:b/>
                      <w:bCs/>
                      <w:sz w:val="24"/>
                      <w:szCs w:val="24"/>
                      <w:cs/>
                    </w:rPr>
                    <w:t>วิธีการประเมิน</w:t>
                  </w:r>
                </w:p>
              </w:tc>
            </w:tr>
            <w:tr w:rsidR="00D11D68" w:rsidTr="00C87B06">
              <w:tc>
                <w:tcPr>
                  <w:tcW w:w="1957" w:type="dxa"/>
                </w:tcPr>
                <w:p w:rsidR="00D11D68" w:rsidRPr="007075C5" w:rsidRDefault="00D11D68" w:rsidP="00D11D68">
                  <w:pPr>
                    <w:rPr>
                      <w:rFonts w:ascii="TH SarabunPSK" w:hAnsi="TH SarabunPSK" w:cs="TH SarabunPSK"/>
                      <w:sz w:val="24"/>
                      <w:szCs w:val="24"/>
                    </w:rPr>
                  </w:pPr>
                  <w:r w:rsidRPr="007075C5">
                    <w:rPr>
                      <w:rFonts w:ascii="TH SarabunPSK" w:hAnsi="TH SarabunPSK" w:cs="TH SarabunPSK" w:hint="cs"/>
                      <w:sz w:val="24"/>
                      <w:szCs w:val="24"/>
                      <w:cs/>
                    </w:rPr>
                    <w:t>ความคิดริเริ่มสร้างสรรค์และนวัตกรรม</w:t>
                  </w:r>
                </w:p>
              </w:tc>
              <w:tc>
                <w:tcPr>
                  <w:tcW w:w="1620" w:type="dxa"/>
                </w:tcPr>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ส่งเสริมให้นิสิตเป็นผู้บริหารโครงการทำให้เกิดกระบวนการระดมความคิด และทำงานเป็นทีม โดยใฃ้หลักสามัคคีธรรม เกิดการสร้างสรรค์และนวัตกรรมทางการบริหารกิจการคณะสงฆ์</w:t>
                  </w:r>
                </w:p>
              </w:tc>
              <w:tc>
                <w:tcPr>
                  <w:tcW w:w="1350" w:type="dxa"/>
                </w:tcPr>
                <w:p w:rsidR="00D11D68"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 ประเมินจากความสำเร็จของโครงการ</w:t>
                  </w:r>
                </w:p>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 งานวิจัย</w:t>
                  </w:r>
                </w:p>
              </w:tc>
            </w:tr>
            <w:tr w:rsidR="00D11D68" w:rsidTr="00C87B06">
              <w:tc>
                <w:tcPr>
                  <w:tcW w:w="1957" w:type="dxa"/>
                </w:tcPr>
                <w:p w:rsidR="00D11D68" w:rsidRPr="007075C5" w:rsidRDefault="00D11D68" w:rsidP="00D11D68">
                  <w:pPr>
                    <w:pStyle w:val="ListParagraph"/>
                    <w:ind w:left="0"/>
                    <w:rPr>
                      <w:rFonts w:ascii="TH SarabunPSK" w:hAnsi="TH SarabunPSK" w:cs="TH SarabunPSK"/>
                      <w:sz w:val="24"/>
                      <w:szCs w:val="24"/>
                    </w:rPr>
                  </w:pPr>
                  <w:r w:rsidRPr="007075C5">
                    <w:rPr>
                      <w:rFonts w:ascii="TH SarabunPSK" w:hAnsi="TH SarabunPSK" w:cs="TH SarabunPSK"/>
                      <w:sz w:val="24"/>
                      <w:szCs w:val="24"/>
                      <w:cs/>
                    </w:rPr>
                    <w:t>การคิดอย่างมีวิจารณญาณและการแก้ปัญหา</w:t>
                  </w:r>
                </w:p>
              </w:tc>
              <w:tc>
                <w:tcPr>
                  <w:tcW w:w="1620" w:type="dxa"/>
                </w:tcPr>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ส่งเสริมให้นิสิตดำเนินโครงการต่างๆด้วยตนเอง</w:t>
                  </w:r>
                </w:p>
              </w:tc>
              <w:tc>
                <w:tcPr>
                  <w:tcW w:w="1350" w:type="dxa"/>
                </w:tcPr>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pStyle w:val="ListParagraph"/>
                    <w:ind w:left="0"/>
                    <w:rPr>
                      <w:rFonts w:ascii="TH SarabunPSK" w:hAnsi="TH SarabunPSK" w:cs="TH SarabunPSK"/>
                      <w:sz w:val="24"/>
                      <w:szCs w:val="24"/>
                    </w:rPr>
                  </w:pPr>
                  <w:r w:rsidRPr="007075C5">
                    <w:rPr>
                      <w:rFonts w:ascii="TH SarabunPSK" w:hAnsi="TH SarabunPSK" w:cs="TH SarabunPSK"/>
                      <w:sz w:val="24"/>
                      <w:szCs w:val="24"/>
                      <w:cs/>
                    </w:rPr>
                    <w:t>การสื่อสารและการร่วมมือ</w:t>
                  </w:r>
                </w:p>
              </w:tc>
              <w:tc>
                <w:tcPr>
                  <w:tcW w:w="1620" w:type="dxa"/>
                </w:tcPr>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ส่งเสริมให้นิสิตประสานงานกับหน่วยงานที่เกี่ยวข้องในการจัดสัมมนาทางวิชาการ</w:t>
                  </w:r>
                </w:p>
              </w:tc>
              <w:tc>
                <w:tcPr>
                  <w:tcW w:w="1350" w:type="dxa"/>
                </w:tcPr>
                <w:p w:rsidR="00D11D68" w:rsidRPr="009B43BD"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-จากการสังเกตและสัมภาษณ์</w:t>
                  </w:r>
                </w:p>
              </w:tc>
            </w:tr>
          </w:tbl>
          <w:p w:rsidR="00D11D68" w:rsidRDefault="00D11D68" w:rsidP="00D11D68">
            <w:pPr>
              <w:pStyle w:val="ListParagraph"/>
              <w:ind w:left="0" w:firstLine="522"/>
              <w:rPr>
                <w:rFonts w:ascii="TH SarabunPSK" w:hAnsi="TH SarabunPSK" w:cs="TH SarabunPSK"/>
                <w:b/>
                <w:bCs/>
                <w:sz w:val="24"/>
                <w:szCs w:val="24"/>
              </w:rPr>
            </w:pPr>
          </w:p>
          <w:p w:rsidR="00D11D68" w:rsidRDefault="00D11D68" w:rsidP="00D11D68">
            <w:pPr>
              <w:pStyle w:val="ListParagraph"/>
              <w:ind w:left="0" w:firstLine="522"/>
              <w:rPr>
                <w:rFonts w:ascii="TH SarabunPSK" w:hAnsi="TH SarabunPSK" w:cs="TH SarabunPSK"/>
                <w:b/>
                <w:bCs/>
                <w:sz w:val="24"/>
                <w:szCs w:val="24"/>
              </w:rPr>
            </w:pPr>
            <w:r>
              <w:rPr>
                <w:rFonts w:ascii="TH SarabunPSK" w:hAnsi="TH SarabunPSK" w:cs="TH SarabunPSK" w:hint="cs"/>
                <w:b/>
                <w:bCs/>
                <w:sz w:val="24"/>
                <w:szCs w:val="24"/>
                <w:cs/>
              </w:rPr>
              <w:t xml:space="preserve">๔. </w:t>
            </w:r>
            <w:r w:rsidRPr="007075C5">
              <w:rPr>
                <w:rFonts w:ascii="TH SarabunPSK" w:hAnsi="TH SarabunPSK" w:cs="TH SarabunPSK"/>
                <w:b/>
                <w:bCs/>
                <w:sz w:val="24"/>
                <w:szCs w:val="24"/>
                <w:cs/>
              </w:rPr>
              <w:t>ทักษะด้านสารสนเทศ สื่อ และเทคโนโลย</w:t>
            </w:r>
            <w:r>
              <w:rPr>
                <w:rFonts w:ascii="TH SarabunPSK" w:hAnsi="TH SarabunPSK" w:cs="TH SarabunPSK" w:hint="cs"/>
                <w:b/>
                <w:bCs/>
                <w:sz w:val="24"/>
                <w:szCs w:val="24"/>
                <w:cs/>
              </w:rPr>
              <w:t>ี</w:t>
            </w:r>
          </w:p>
          <w:p w:rsidR="00D11D68" w:rsidRDefault="00D11D68" w:rsidP="00D11D68">
            <w:pPr>
              <w:pStyle w:val="ListParagraph"/>
              <w:ind w:left="0" w:firstLine="522"/>
              <w:rPr>
                <w:rFonts w:ascii="TH SarabunPSK" w:hAnsi="TH SarabunPSK" w:cs="TH SarabunPSK"/>
                <w:b/>
                <w:bCs/>
                <w:sz w:val="24"/>
                <w:szCs w:val="24"/>
              </w:rPr>
            </w:pPr>
          </w:p>
          <w:tbl>
            <w:tblPr>
              <w:tblStyle w:val="TableGrid"/>
              <w:tblW w:w="4927" w:type="dxa"/>
              <w:tblLayout w:type="fixed"/>
              <w:tblLook w:val="04A0" w:firstRow="1" w:lastRow="0" w:firstColumn="1" w:lastColumn="0" w:noHBand="0" w:noVBand="1"/>
            </w:tblPr>
            <w:tblGrid>
              <w:gridCol w:w="1957"/>
              <w:gridCol w:w="1620"/>
              <w:gridCol w:w="1350"/>
            </w:tblGrid>
            <w:tr w:rsidR="00D11D68" w:rsidTr="00C87B06">
              <w:tc>
                <w:tcPr>
                  <w:tcW w:w="1957" w:type="dxa"/>
                </w:tcPr>
                <w:p w:rsidR="00D11D68" w:rsidRDefault="00D11D68" w:rsidP="00D11D68">
                  <w:pPr>
                    <w:pStyle w:val="ListParagraph"/>
                    <w:ind w:left="0"/>
                    <w:jc w:val="center"/>
                    <w:rPr>
                      <w:rFonts w:ascii="TH SarabunPSK" w:hAnsi="TH SarabunPSK" w:cs="TH SarabunPSK"/>
                      <w:b/>
                      <w:bCs/>
                      <w:sz w:val="24"/>
                      <w:szCs w:val="24"/>
                    </w:rPr>
                  </w:pPr>
                  <w:r w:rsidRPr="007075C5">
                    <w:rPr>
                      <w:rFonts w:ascii="TH SarabunPSK" w:hAnsi="TH SarabunPSK" w:cs="TH SarabunPSK"/>
                      <w:b/>
                      <w:bCs/>
                      <w:sz w:val="24"/>
                      <w:szCs w:val="24"/>
                      <w:cs/>
                    </w:rPr>
                    <w:t xml:space="preserve">ทักษะด้านสารสนเทศ </w:t>
                  </w:r>
                  <w:r>
                    <w:rPr>
                      <w:rFonts w:ascii="TH SarabunPSK" w:hAnsi="TH SarabunPSK" w:cs="TH SarabunPSK" w:hint="cs"/>
                      <w:b/>
                      <w:bCs/>
                      <w:sz w:val="24"/>
                      <w:szCs w:val="24"/>
                      <w:cs/>
                    </w:rPr>
                    <w:br/>
                  </w:r>
                  <w:r w:rsidRPr="007075C5">
                    <w:rPr>
                      <w:rFonts w:ascii="TH SarabunPSK" w:hAnsi="TH SarabunPSK" w:cs="TH SarabunPSK"/>
                      <w:b/>
                      <w:bCs/>
                      <w:sz w:val="24"/>
                      <w:szCs w:val="24"/>
                      <w:cs/>
                    </w:rPr>
                    <w:t>สื่อ และเทคโนโลย</w:t>
                  </w:r>
                  <w:r>
                    <w:rPr>
                      <w:rFonts w:ascii="TH SarabunPSK" w:hAnsi="TH SarabunPSK" w:cs="TH SarabunPSK" w:hint="cs"/>
                      <w:b/>
                      <w:bCs/>
                      <w:sz w:val="24"/>
                      <w:szCs w:val="24"/>
                      <w:cs/>
                    </w:rPr>
                    <w:t>ี</w:t>
                  </w:r>
                </w:p>
              </w:tc>
              <w:tc>
                <w:tcPr>
                  <w:tcW w:w="1620" w:type="dxa"/>
                </w:tcPr>
                <w:p w:rsidR="00D11D68" w:rsidRDefault="00D11D68" w:rsidP="00D11D68">
                  <w:pPr>
                    <w:pStyle w:val="ListParagraph"/>
                    <w:ind w:left="0"/>
                    <w:jc w:val="center"/>
                    <w:rPr>
                      <w:rFonts w:ascii="TH SarabunPSK" w:hAnsi="TH SarabunPSK" w:cs="TH SarabunPSK"/>
                      <w:b/>
                      <w:bCs/>
                      <w:sz w:val="24"/>
                      <w:szCs w:val="24"/>
                    </w:rPr>
                  </w:pPr>
                  <w:r>
                    <w:rPr>
                      <w:rFonts w:ascii="TH SarabunPSK" w:hAnsi="TH SarabunPSK" w:cs="TH SarabunPSK" w:hint="cs"/>
                      <w:b/>
                      <w:bCs/>
                      <w:sz w:val="24"/>
                      <w:szCs w:val="24"/>
                      <w:cs/>
                    </w:rPr>
                    <w:t>กิจกรรมที่หลักสูตรจัด</w:t>
                  </w:r>
                </w:p>
              </w:tc>
              <w:tc>
                <w:tcPr>
                  <w:tcW w:w="1350" w:type="dxa"/>
                </w:tcPr>
                <w:p w:rsidR="00D11D68" w:rsidRDefault="00D11D68" w:rsidP="00D11D68">
                  <w:pPr>
                    <w:pStyle w:val="ListParagraph"/>
                    <w:ind w:left="0"/>
                    <w:jc w:val="center"/>
                    <w:rPr>
                      <w:rFonts w:ascii="TH SarabunPSK" w:hAnsi="TH SarabunPSK" w:cs="TH SarabunPSK"/>
                      <w:b/>
                      <w:bCs/>
                      <w:sz w:val="24"/>
                      <w:szCs w:val="24"/>
                      <w:cs/>
                    </w:rPr>
                  </w:pPr>
                  <w:r>
                    <w:rPr>
                      <w:rFonts w:ascii="TH SarabunPSK" w:hAnsi="TH SarabunPSK" w:cs="TH SarabunPSK" w:hint="cs"/>
                      <w:b/>
                      <w:bCs/>
                      <w:sz w:val="24"/>
                      <w:szCs w:val="24"/>
                      <w:cs/>
                    </w:rPr>
                    <w:t>วิธีการประเมิน</w:t>
                  </w:r>
                </w:p>
              </w:tc>
            </w:tr>
            <w:tr w:rsidR="00D11D68" w:rsidTr="00C87B06">
              <w:tc>
                <w:tcPr>
                  <w:tcW w:w="1957" w:type="dxa"/>
                </w:tcPr>
                <w:p w:rsidR="00D11D68" w:rsidRPr="007075C5" w:rsidRDefault="00D11D68" w:rsidP="00D11D68">
                  <w:pPr>
                    <w:rPr>
                      <w:rFonts w:ascii="TH SarabunPSK" w:hAnsi="TH SarabunPSK" w:cs="TH SarabunPSK"/>
                      <w:sz w:val="24"/>
                      <w:szCs w:val="24"/>
                    </w:rPr>
                  </w:pPr>
                  <w:r w:rsidRPr="007075C5">
                    <w:rPr>
                      <w:rFonts w:ascii="TH SarabunPSK" w:hAnsi="TH SarabunPSK" w:cs="TH SarabunPSK"/>
                      <w:sz w:val="24"/>
                      <w:szCs w:val="24"/>
                      <w:cs/>
                    </w:rPr>
                    <w:t>ความรู้ด้านสารสนเทศ</w:t>
                  </w:r>
                </w:p>
              </w:tc>
              <w:tc>
                <w:tcPr>
                  <w:tcW w:w="1620" w:type="dxa"/>
                </w:tcPr>
                <w:p w:rsidR="00D11D68" w:rsidRPr="00F966C6" w:rsidRDefault="00D11D68" w:rsidP="00D11D68">
                  <w:pPr>
                    <w:pStyle w:val="ListParagraph"/>
                    <w:ind w:left="0"/>
                    <w:rPr>
                      <w:rFonts w:ascii="TH SarabunPSK" w:hAnsi="TH SarabunPSK" w:cs="TH SarabunPSK"/>
                      <w:sz w:val="24"/>
                      <w:szCs w:val="24"/>
                    </w:rPr>
                  </w:pPr>
                  <w:r w:rsidRPr="00F966C6">
                    <w:rPr>
                      <w:rFonts w:ascii="TH SarabunPSK" w:hAnsi="TH SarabunPSK" w:cs="TH SarabunPSK" w:hint="cs"/>
                      <w:sz w:val="24"/>
                      <w:szCs w:val="24"/>
                      <w:cs/>
                    </w:rPr>
                    <w:t>จัดชั่วโมงบรรยายพิเศษเกี่ยวกับใช้อินเตอร์เน็ต การสืบค้นงานวิจัย</w:t>
                  </w:r>
                  <w:r>
                    <w:rPr>
                      <w:rFonts w:ascii="TH SarabunPSK" w:hAnsi="TH SarabunPSK" w:cs="TH SarabunPSK" w:hint="cs"/>
                      <w:sz w:val="24"/>
                      <w:szCs w:val="24"/>
                      <w:cs/>
                    </w:rPr>
                    <w:t xml:space="preserve"> และการใช้โปรแกรมสำเร็จรูปทางสังคมศาสตร์</w:t>
                  </w:r>
                </w:p>
              </w:tc>
              <w:tc>
                <w:tcPr>
                  <w:tcW w:w="1350" w:type="dxa"/>
                </w:tcPr>
                <w:p w:rsidR="00D11D68" w:rsidRPr="00F966C6"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pStyle w:val="ListParagraph"/>
                    <w:ind w:left="0"/>
                    <w:rPr>
                      <w:rFonts w:ascii="TH SarabunPSK" w:hAnsi="TH SarabunPSK" w:cs="TH SarabunPSK"/>
                      <w:sz w:val="24"/>
                      <w:szCs w:val="24"/>
                    </w:rPr>
                  </w:pPr>
                  <w:r w:rsidRPr="007075C5">
                    <w:rPr>
                      <w:rFonts w:ascii="TH SarabunPSK" w:hAnsi="TH SarabunPSK" w:cs="TH SarabunPSK"/>
                      <w:sz w:val="24"/>
                      <w:szCs w:val="24"/>
                      <w:cs/>
                    </w:rPr>
                    <w:t>ความรู้เกี่ยวกับสื่อ</w:t>
                  </w:r>
                </w:p>
              </w:tc>
              <w:tc>
                <w:tcPr>
                  <w:tcW w:w="1620" w:type="dxa"/>
                </w:tcPr>
                <w:p w:rsidR="00D11D68" w:rsidRPr="00F966C6"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ส่งเสริมให้นิสิตผลิตสื่อสารสนเทศต่างๆ ในการเรียนการสอน</w:t>
                  </w:r>
                </w:p>
              </w:tc>
              <w:tc>
                <w:tcPr>
                  <w:tcW w:w="1350" w:type="dxa"/>
                </w:tcPr>
                <w:p w:rsidR="00D11D68" w:rsidRPr="00F966C6"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pStyle w:val="ListParagraph"/>
                    <w:ind w:left="0"/>
                    <w:rPr>
                      <w:rFonts w:ascii="TH SarabunPSK" w:hAnsi="TH SarabunPSK" w:cs="TH SarabunPSK"/>
                      <w:sz w:val="24"/>
                      <w:szCs w:val="24"/>
                    </w:rPr>
                  </w:pPr>
                  <w:r w:rsidRPr="007075C5">
                    <w:rPr>
                      <w:rFonts w:ascii="TH SarabunPSK" w:hAnsi="TH SarabunPSK" w:cs="TH SarabunPSK"/>
                      <w:sz w:val="24"/>
                      <w:szCs w:val="24"/>
                      <w:cs/>
                    </w:rPr>
                    <w:t>ความรู้ด้านเทคโนโลยี</w:t>
                  </w:r>
                </w:p>
              </w:tc>
              <w:tc>
                <w:tcPr>
                  <w:tcW w:w="1620" w:type="dxa"/>
                </w:tcPr>
                <w:p w:rsidR="00D11D68" w:rsidRPr="00F966C6"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ส่งเสริมเทคนิคการจัดทำวิทยานิพนธ์</w:t>
                  </w:r>
                </w:p>
              </w:tc>
              <w:tc>
                <w:tcPr>
                  <w:tcW w:w="1350" w:type="dxa"/>
                </w:tcPr>
                <w:p w:rsidR="00D11D68"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-รูปแบบ</w:t>
                  </w:r>
                </w:p>
                <w:p w:rsidR="00D11D68" w:rsidRPr="00F966C6"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วิทยานิพนธ์</w:t>
                  </w:r>
                </w:p>
              </w:tc>
            </w:tr>
          </w:tbl>
          <w:p w:rsidR="00D11D68" w:rsidRPr="007075C5" w:rsidRDefault="00D11D68" w:rsidP="00D11D68">
            <w:pPr>
              <w:pStyle w:val="ListParagraph"/>
              <w:ind w:left="0" w:firstLine="522"/>
              <w:rPr>
                <w:rFonts w:ascii="TH SarabunPSK" w:hAnsi="TH SarabunPSK" w:cs="TH SarabunPSK"/>
                <w:b/>
                <w:bCs/>
                <w:sz w:val="24"/>
                <w:szCs w:val="24"/>
              </w:rPr>
            </w:pPr>
          </w:p>
          <w:p w:rsidR="00D11D68" w:rsidRDefault="00D11D68" w:rsidP="00D11D68">
            <w:pPr>
              <w:pStyle w:val="ListParagraph"/>
              <w:ind w:left="0" w:firstLine="522"/>
              <w:rPr>
                <w:rFonts w:ascii="TH SarabunPSK" w:hAnsi="TH SarabunPSK" w:cs="TH SarabunPSK"/>
                <w:b/>
                <w:bCs/>
                <w:sz w:val="24"/>
                <w:szCs w:val="24"/>
              </w:rPr>
            </w:pPr>
            <w:r>
              <w:rPr>
                <w:rFonts w:ascii="TH SarabunPSK" w:hAnsi="TH SarabunPSK" w:cs="TH SarabunPSK" w:hint="cs"/>
                <w:b/>
                <w:bCs/>
                <w:sz w:val="24"/>
                <w:szCs w:val="24"/>
                <w:cs/>
              </w:rPr>
              <w:t xml:space="preserve">๕. </w:t>
            </w:r>
            <w:r>
              <w:rPr>
                <w:rFonts w:ascii="TH SarabunPSK" w:hAnsi="TH SarabunPSK" w:cs="TH SarabunPSK"/>
                <w:b/>
                <w:bCs/>
                <w:sz w:val="24"/>
                <w:szCs w:val="24"/>
                <w:cs/>
              </w:rPr>
              <w:t>ทักษะด้านชีวิตและการท</w:t>
            </w:r>
            <w:r>
              <w:rPr>
                <w:rFonts w:ascii="TH SarabunPSK" w:hAnsi="TH SarabunPSK" w:cs="TH SarabunPSK" w:hint="cs"/>
                <w:b/>
                <w:bCs/>
                <w:sz w:val="24"/>
                <w:szCs w:val="24"/>
                <w:cs/>
              </w:rPr>
              <w:t>ำ</w:t>
            </w:r>
            <w:r w:rsidRPr="007075C5">
              <w:rPr>
                <w:rFonts w:ascii="TH SarabunPSK" w:hAnsi="TH SarabunPSK" w:cs="TH SarabunPSK"/>
                <w:b/>
                <w:bCs/>
                <w:sz w:val="24"/>
                <w:szCs w:val="24"/>
                <w:cs/>
              </w:rPr>
              <w:t>งาน</w:t>
            </w:r>
          </w:p>
          <w:p w:rsidR="00D11D68" w:rsidRDefault="00D11D68" w:rsidP="00D11D68">
            <w:pPr>
              <w:pStyle w:val="ListParagraph"/>
              <w:ind w:left="0" w:firstLine="522"/>
              <w:rPr>
                <w:rFonts w:ascii="TH SarabunPSK" w:hAnsi="TH SarabunPSK" w:cs="TH SarabunPSK"/>
                <w:b/>
                <w:bCs/>
                <w:sz w:val="24"/>
                <w:szCs w:val="24"/>
              </w:rPr>
            </w:pPr>
          </w:p>
          <w:tbl>
            <w:tblPr>
              <w:tblStyle w:val="TableGrid"/>
              <w:tblW w:w="4927" w:type="dxa"/>
              <w:tblLayout w:type="fixed"/>
              <w:tblLook w:val="04A0" w:firstRow="1" w:lastRow="0" w:firstColumn="1" w:lastColumn="0" w:noHBand="0" w:noVBand="1"/>
            </w:tblPr>
            <w:tblGrid>
              <w:gridCol w:w="1957"/>
              <w:gridCol w:w="1620"/>
              <w:gridCol w:w="1350"/>
            </w:tblGrid>
            <w:tr w:rsidR="00D11D68" w:rsidTr="00C87B06">
              <w:tc>
                <w:tcPr>
                  <w:tcW w:w="1957" w:type="dxa"/>
                </w:tcPr>
                <w:p w:rsidR="00D11D68" w:rsidRDefault="00D11D68" w:rsidP="00D11D68">
                  <w:pPr>
                    <w:pStyle w:val="ListParagraph"/>
                    <w:ind w:left="0"/>
                    <w:jc w:val="center"/>
                    <w:rPr>
                      <w:rFonts w:ascii="TH SarabunPSK" w:hAnsi="TH SarabunPSK" w:cs="TH SarabunPSK"/>
                      <w:b/>
                      <w:bCs/>
                      <w:sz w:val="24"/>
                      <w:szCs w:val="24"/>
                    </w:rPr>
                  </w:pPr>
                  <w:r>
                    <w:rPr>
                      <w:rFonts w:ascii="TH SarabunPSK" w:hAnsi="TH SarabunPSK" w:cs="TH SarabunPSK"/>
                      <w:b/>
                      <w:bCs/>
                      <w:sz w:val="24"/>
                      <w:szCs w:val="24"/>
                      <w:cs/>
                    </w:rPr>
                    <w:t>ทักษะด้านชีวิตและการท</w:t>
                  </w:r>
                  <w:r>
                    <w:rPr>
                      <w:rFonts w:ascii="TH SarabunPSK" w:hAnsi="TH SarabunPSK" w:cs="TH SarabunPSK" w:hint="cs"/>
                      <w:b/>
                      <w:bCs/>
                      <w:sz w:val="24"/>
                      <w:szCs w:val="24"/>
                      <w:cs/>
                    </w:rPr>
                    <w:t>ำ</w:t>
                  </w:r>
                  <w:r w:rsidRPr="007075C5">
                    <w:rPr>
                      <w:rFonts w:ascii="TH SarabunPSK" w:hAnsi="TH SarabunPSK" w:cs="TH SarabunPSK"/>
                      <w:b/>
                      <w:bCs/>
                      <w:sz w:val="24"/>
                      <w:szCs w:val="24"/>
                      <w:cs/>
                    </w:rPr>
                    <w:t>งาน</w:t>
                  </w:r>
                </w:p>
              </w:tc>
              <w:tc>
                <w:tcPr>
                  <w:tcW w:w="1620" w:type="dxa"/>
                </w:tcPr>
                <w:p w:rsidR="00D11D68" w:rsidRDefault="00D11D68" w:rsidP="00D11D68">
                  <w:pPr>
                    <w:pStyle w:val="ListParagraph"/>
                    <w:ind w:left="0"/>
                    <w:jc w:val="center"/>
                    <w:rPr>
                      <w:rFonts w:ascii="TH SarabunPSK" w:hAnsi="TH SarabunPSK" w:cs="TH SarabunPSK"/>
                      <w:b/>
                      <w:bCs/>
                      <w:sz w:val="24"/>
                      <w:szCs w:val="24"/>
                    </w:rPr>
                  </w:pPr>
                  <w:r>
                    <w:rPr>
                      <w:rFonts w:ascii="TH SarabunPSK" w:hAnsi="TH SarabunPSK" w:cs="TH SarabunPSK" w:hint="cs"/>
                      <w:b/>
                      <w:bCs/>
                      <w:sz w:val="24"/>
                      <w:szCs w:val="24"/>
                      <w:cs/>
                    </w:rPr>
                    <w:t>กิจกรรมที่หลักสูตรจัด</w:t>
                  </w:r>
                </w:p>
              </w:tc>
              <w:tc>
                <w:tcPr>
                  <w:tcW w:w="1350" w:type="dxa"/>
                </w:tcPr>
                <w:p w:rsidR="00D11D68" w:rsidRDefault="00D11D68" w:rsidP="00D11D68">
                  <w:pPr>
                    <w:pStyle w:val="ListParagraph"/>
                    <w:ind w:left="0"/>
                    <w:jc w:val="center"/>
                    <w:rPr>
                      <w:rFonts w:ascii="TH SarabunPSK" w:hAnsi="TH SarabunPSK" w:cs="TH SarabunPSK"/>
                      <w:b/>
                      <w:bCs/>
                      <w:sz w:val="24"/>
                      <w:szCs w:val="24"/>
                      <w:cs/>
                    </w:rPr>
                  </w:pPr>
                  <w:r>
                    <w:rPr>
                      <w:rFonts w:ascii="TH SarabunPSK" w:hAnsi="TH SarabunPSK" w:cs="TH SarabunPSK" w:hint="cs"/>
                      <w:b/>
                      <w:bCs/>
                      <w:sz w:val="24"/>
                      <w:szCs w:val="24"/>
                      <w:cs/>
                    </w:rPr>
                    <w:t>วิธีการประเมิน</w:t>
                  </w:r>
                </w:p>
              </w:tc>
            </w:tr>
            <w:tr w:rsidR="00D11D68" w:rsidTr="00C87B06">
              <w:tc>
                <w:tcPr>
                  <w:tcW w:w="1957" w:type="dxa"/>
                </w:tcPr>
                <w:p w:rsidR="00D11D68" w:rsidRPr="007075C5" w:rsidRDefault="00D11D68" w:rsidP="00D11D68">
                  <w:pPr>
                    <w:rPr>
                      <w:rFonts w:ascii="TH SarabunPSK" w:hAnsi="TH SarabunPSK" w:cs="TH SarabunPSK"/>
                      <w:sz w:val="24"/>
                      <w:szCs w:val="24"/>
                    </w:rPr>
                  </w:pPr>
                  <w:r w:rsidRPr="007075C5">
                    <w:rPr>
                      <w:rFonts w:ascii="TH SarabunPSK" w:hAnsi="TH SarabunPSK" w:cs="TH SarabunPSK"/>
                      <w:sz w:val="24"/>
                      <w:szCs w:val="24"/>
                      <w:cs/>
                    </w:rPr>
                    <w:t>ความยืดหยุ่นและการปรับตัว</w:t>
                  </w:r>
                </w:p>
              </w:tc>
              <w:tc>
                <w:tcPr>
                  <w:tcW w:w="1620" w:type="dxa"/>
                </w:tcPr>
                <w:p w:rsidR="00D11D68" w:rsidRPr="004909D9" w:rsidRDefault="00D11D68" w:rsidP="00D11D68">
                  <w:pPr>
                    <w:pStyle w:val="ListParagraph"/>
                    <w:ind w:left="0"/>
                    <w:rPr>
                      <w:rFonts w:ascii="TH SarabunPSK" w:hAnsi="TH SarabunPSK" w:cs="TH SarabunPSK"/>
                      <w:sz w:val="24"/>
                      <w:szCs w:val="24"/>
                    </w:rPr>
                  </w:pPr>
                  <w:r w:rsidRPr="004909D9">
                    <w:rPr>
                      <w:rFonts w:ascii="TH SarabunPSK" w:hAnsi="TH SarabunPSK" w:cs="TH SarabunPSK" w:hint="cs"/>
                      <w:sz w:val="24"/>
                      <w:szCs w:val="24"/>
                      <w:cs/>
                    </w:rPr>
                    <w:t>โครงการปฐมนิเทศนิสิตใหม่</w:t>
                  </w:r>
                </w:p>
                <w:p w:rsidR="00D11D68" w:rsidRPr="004909D9" w:rsidRDefault="00D11D68" w:rsidP="00D11D68">
                  <w:pPr>
                    <w:pStyle w:val="ListParagraph"/>
                    <w:ind w:left="0"/>
                    <w:rPr>
                      <w:rFonts w:ascii="TH SarabunPSK" w:hAnsi="TH SarabunPSK" w:cs="TH SarabunPSK"/>
                      <w:sz w:val="24"/>
                      <w:szCs w:val="24"/>
                    </w:rPr>
                  </w:pPr>
                  <w:r w:rsidRPr="004909D9">
                    <w:rPr>
                      <w:rFonts w:ascii="TH SarabunPSK" w:hAnsi="TH SarabunPSK" w:cs="TH SarabunPSK" w:hint="cs"/>
                      <w:sz w:val="24"/>
                      <w:szCs w:val="24"/>
                      <w:cs/>
                    </w:rPr>
                    <w:t>โครงการเตรียมความพร้อมก่อนศึกษา</w:t>
                  </w:r>
                </w:p>
              </w:tc>
              <w:tc>
                <w:tcPr>
                  <w:tcW w:w="1350" w:type="dxa"/>
                </w:tcPr>
                <w:p w:rsidR="00D11D68" w:rsidRPr="004909D9"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pStyle w:val="ListParagraph"/>
                    <w:ind w:left="0"/>
                    <w:rPr>
                      <w:rFonts w:ascii="TH SarabunPSK" w:hAnsi="TH SarabunPSK" w:cs="TH SarabunPSK"/>
                      <w:sz w:val="24"/>
                      <w:szCs w:val="24"/>
                    </w:rPr>
                  </w:pPr>
                  <w:r w:rsidRPr="007075C5">
                    <w:rPr>
                      <w:rFonts w:ascii="TH SarabunPSK" w:hAnsi="TH SarabunPSK" w:cs="TH SarabunPSK"/>
                      <w:sz w:val="24"/>
                      <w:szCs w:val="24"/>
                      <w:cs/>
                    </w:rPr>
                    <w:lastRenderedPageBreak/>
                    <w:t>การริเริ่มสร้างสรรค์และเป็นตัวของตัวเอง</w:t>
                  </w:r>
                </w:p>
              </w:tc>
              <w:tc>
                <w:tcPr>
                  <w:tcW w:w="1620" w:type="dxa"/>
                </w:tcPr>
                <w:p w:rsidR="00D11D68" w:rsidRPr="004909D9"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ส่งเสริมให้นิสิตวิเคราะห์สื่อและผลิตสื่อทางด้านการจัดการเชิงพุทธ</w:t>
                  </w:r>
                </w:p>
              </w:tc>
              <w:tc>
                <w:tcPr>
                  <w:tcW w:w="1350" w:type="dxa"/>
                </w:tcPr>
                <w:p w:rsidR="00D11D68" w:rsidRDefault="00D11D68" w:rsidP="00D11D68">
                  <w:r w:rsidRPr="00B00ED1">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pStyle w:val="ListParagraph"/>
                    <w:ind w:left="0"/>
                    <w:rPr>
                      <w:rFonts w:ascii="TH SarabunPSK" w:hAnsi="TH SarabunPSK" w:cs="TH SarabunPSK"/>
                      <w:sz w:val="24"/>
                      <w:szCs w:val="24"/>
                    </w:rPr>
                  </w:pPr>
                  <w:r w:rsidRPr="007075C5">
                    <w:rPr>
                      <w:rFonts w:ascii="TH SarabunPSK" w:hAnsi="TH SarabunPSK" w:cs="TH SarabunPSK"/>
                      <w:sz w:val="24"/>
                      <w:szCs w:val="24"/>
                      <w:cs/>
                    </w:rPr>
                    <w:t>ทักษะสังคมและสังคมข้ามวัฒนธรรม</w:t>
                  </w:r>
                </w:p>
              </w:tc>
              <w:tc>
                <w:tcPr>
                  <w:tcW w:w="1620" w:type="dxa"/>
                </w:tcPr>
                <w:p w:rsidR="00D11D68" w:rsidRPr="004909D9"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สนับสนุนให้นิสิตจัดทำโครงการต่างๆอย่างต่อเนื่อง</w:t>
                  </w:r>
                </w:p>
              </w:tc>
              <w:tc>
                <w:tcPr>
                  <w:tcW w:w="1350" w:type="dxa"/>
                </w:tcPr>
                <w:p w:rsidR="00D11D68" w:rsidRDefault="00D11D68" w:rsidP="00D11D68">
                  <w:r w:rsidRPr="00B00ED1">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rPr>
                      <w:rFonts w:ascii="TH SarabunPSK" w:hAnsi="TH SarabunPSK" w:cs="TH SarabunPSK"/>
                      <w:sz w:val="24"/>
                      <w:szCs w:val="24"/>
                      <w:cs/>
                    </w:rPr>
                  </w:pPr>
                  <w:r w:rsidRPr="007075C5">
                    <w:rPr>
                      <w:rFonts w:ascii="TH SarabunPSK" w:hAnsi="TH SarabunPSK" w:cs="TH SarabunPSK"/>
                      <w:sz w:val="24"/>
                      <w:szCs w:val="24"/>
                      <w:cs/>
                    </w:rPr>
                    <w:t xml:space="preserve">การเป็นผู้สร้างหรือผู้ผลิต </w:t>
                  </w:r>
                  <w:r>
                    <w:rPr>
                      <w:rFonts w:ascii="TH SarabunPSK" w:hAnsi="TH SarabunPSK" w:cs="TH SarabunPSK" w:hint="cs"/>
                      <w:sz w:val="24"/>
                      <w:szCs w:val="24"/>
                      <w:cs/>
                    </w:rPr>
                    <w:t>(</w:t>
                  </w:r>
                  <w:r w:rsidRPr="007075C5">
                    <w:rPr>
                      <w:rFonts w:ascii="TH SarabunPSK" w:hAnsi="TH SarabunPSK" w:cs="TH SarabunPSK"/>
                      <w:sz w:val="24"/>
                      <w:szCs w:val="24"/>
                    </w:rPr>
                    <w:t xml:space="preserve">Productivity) </w:t>
                  </w:r>
                  <w:r w:rsidRPr="007075C5">
                    <w:rPr>
                      <w:rFonts w:ascii="TH SarabunPSK" w:hAnsi="TH SarabunPSK" w:cs="TH SarabunPSK"/>
                      <w:sz w:val="24"/>
                      <w:szCs w:val="24"/>
                      <w:cs/>
                    </w:rPr>
                    <w:t>และความรับผิดชอบ</w:t>
                  </w:r>
                  <w:r>
                    <w:rPr>
                      <w:rFonts w:ascii="TH SarabunPSK" w:hAnsi="TH SarabunPSK" w:cs="TH SarabunPSK" w:hint="cs"/>
                      <w:sz w:val="24"/>
                      <w:szCs w:val="24"/>
                      <w:cs/>
                    </w:rPr>
                    <w:t xml:space="preserve"> </w:t>
                  </w:r>
                  <w:r w:rsidRPr="007075C5">
                    <w:rPr>
                      <w:rFonts w:ascii="TH SarabunPSK" w:hAnsi="TH SarabunPSK" w:cs="TH SarabunPSK"/>
                      <w:sz w:val="24"/>
                      <w:szCs w:val="24"/>
                      <w:cs/>
                    </w:rPr>
                    <w:t>เชื่อถือได้ (</w:t>
                  </w:r>
                  <w:r w:rsidRPr="007075C5">
                    <w:rPr>
                      <w:rFonts w:ascii="TH SarabunPSK" w:hAnsi="TH SarabunPSK" w:cs="TH SarabunPSK"/>
                      <w:sz w:val="24"/>
                      <w:szCs w:val="24"/>
                    </w:rPr>
                    <w:t>Accountability)</w:t>
                  </w:r>
                </w:p>
              </w:tc>
              <w:tc>
                <w:tcPr>
                  <w:tcW w:w="1620" w:type="dxa"/>
                </w:tcPr>
                <w:p w:rsidR="00D11D68" w:rsidRPr="004909D9"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โครงการนิสิตอาสาพัฒนาชุมชน</w:t>
                  </w:r>
                </w:p>
              </w:tc>
              <w:tc>
                <w:tcPr>
                  <w:tcW w:w="1350" w:type="dxa"/>
                </w:tcPr>
                <w:p w:rsidR="00D11D68" w:rsidRDefault="00D11D68" w:rsidP="00D11D68">
                  <w:r w:rsidRPr="00B00ED1">
                    <w:rPr>
                      <w:rFonts w:ascii="TH SarabunPSK" w:hAnsi="TH SarabunPSK" w:cs="TH SarabunPSK" w:hint="cs"/>
                      <w:sz w:val="24"/>
                      <w:szCs w:val="24"/>
                      <w:cs/>
                    </w:rPr>
                    <w:t>-จากการสังเกตและสัมภาษณ์</w:t>
                  </w:r>
                </w:p>
              </w:tc>
            </w:tr>
            <w:tr w:rsidR="00D11D68" w:rsidTr="00C87B06">
              <w:tc>
                <w:tcPr>
                  <w:tcW w:w="1957" w:type="dxa"/>
                </w:tcPr>
                <w:p w:rsidR="00D11D68" w:rsidRPr="007075C5" w:rsidRDefault="00D11D68" w:rsidP="00D11D68">
                  <w:pPr>
                    <w:pStyle w:val="ListParagraph"/>
                    <w:ind w:left="0"/>
                    <w:rPr>
                      <w:rFonts w:ascii="TH SarabunPSK" w:hAnsi="TH SarabunPSK" w:cs="TH SarabunPSK"/>
                      <w:sz w:val="24"/>
                      <w:szCs w:val="24"/>
                      <w:cs/>
                    </w:rPr>
                  </w:pPr>
                  <w:r>
                    <w:rPr>
                      <w:rFonts w:ascii="TH SarabunPSK" w:hAnsi="TH SarabunPSK" w:cs="TH SarabunPSK"/>
                      <w:sz w:val="24"/>
                      <w:szCs w:val="24"/>
                      <w:cs/>
                    </w:rPr>
                    <w:t>ภาวะผู้น</w:t>
                  </w:r>
                  <w:r>
                    <w:rPr>
                      <w:rFonts w:ascii="TH SarabunPSK" w:hAnsi="TH SarabunPSK" w:cs="TH SarabunPSK" w:hint="cs"/>
                      <w:sz w:val="24"/>
                      <w:szCs w:val="24"/>
                      <w:cs/>
                    </w:rPr>
                    <w:t>ำ</w:t>
                  </w:r>
                  <w:r w:rsidRPr="007075C5">
                    <w:rPr>
                      <w:rFonts w:ascii="TH SarabunPSK" w:hAnsi="TH SarabunPSK" w:cs="TH SarabunPSK"/>
                      <w:sz w:val="24"/>
                      <w:szCs w:val="24"/>
                      <w:cs/>
                    </w:rPr>
                    <w:t>และความรับผิดชอบ (</w:t>
                  </w:r>
                  <w:r w:rsidRPr="007075C5">
                    <w:rPr>
                      <w:rFonts w:ascii="TH SarabunPSK" w:hAnsi="TH SarabunPSK" w:cs="TH SarabunPSK"/>
                      <w:sz w:val="24"/>
                      <w:szCs w:val="24"/>
                    </w:rPr>
                    <w:t>Responsibility)</w:t>
                  </w:r>
                </w:p>
              </w:tc>
              <w:tc>
                <w:tcPr>
                  <w:tcW w:w="1620" w:type="dxa"/>
                </w:tcPr>
                <w:p w:rsidR="00D11D68" w:rsidRPr="004909D9"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โครงการนิสิตอาสาพัฒนาชุมชน</w:t>
                  </w:r>
                </w:p>
              </w:tc>
              <w:tc>
                <w:tcPr>
                  <w:tcW w:w="1350" w:type="dxa"/>
                </w:tcPr>
                <w:p w:rsidR="00D11D68" w:rsidRPr="004909D9" w:rsidRDefault="00D11D68" w:rsidP="00D11D68">
                  <w:pPr>
                    <w:pStyle w:val="ListParagraph"/>
                    <w:ind w:left="0"/>
                    <w:rPr>
                      <w:rFonts w:ascii="TH SarabunPSK" w:hAnsi="TH SarabunPSK" w:cs="TH SarabunPSK"/>
                      <w:sz w:val="24"/>
                      <w:szCs w:val="24"/>
                    </w:rPr>
                  </w:pPr>
                  <w:r>
                    <w:rPr>
                      <w:rFonts w:ascii="TH SarabunPSK" w:hAnsi="TH SarabunPSK" w:cs="TH SarabunPSK" w:hint="cs"/>
                      <w:sz w:val="24"/>
                      <w:szCs w:val="24"/>
                      <w:cs/>
                    </w:rPr>
                    <w:t>-จากการสังเกตและสัมภาษณ์</w:t>
                  </w:r>
                </w:p>
              </w:tc>
            </w:tr>
          </w:tbl>
          <w:p w:rsidR="00D11D68" w:rsidRDefault="00D11D68" w:rsidP="00D11D68">
            <w:pPr>
              <w:pStyle w:val="ListParagraph"/>
              <w:ind w:left="0" w:firstLine="522"/>
              <w:rPr>
                <w:rFonts w:ascii="TH SarabunPSK" w:hAnsi="TH SarabunPSK" w:cs="TH SarabunPSK"/>
                <w:sz w:val="24"/>
                <w:szCs w:val="24"/>
              </w:rPr>
            </w:pPr>
          </w:p>
          <w:p w:rsidR="002F0B40" w:rsidRPr="0018296C" w:rsidRDefault="002F0B40" w:rsidP="00E15E55">
            <w:pPr>
              <w:pStyle w:val="ListParagraph"/>
              <w:spacing w:line="216" w:lineRule="auto"/>
              <w:ind w:left="34"/>
              <w:rPr>
                <w:rFonts w:ascii="TH SarabunPSK" w:hAnsi="TH SarabunPSK" w:cs="TH SarabunPSK"/>
                <w:b/>
                <w:bCs/>
                <w:color w:val="000000"/>
                <w:sz w:val="32"/>
                <w:szCs w:val="32"/>
                <w:cs/>
              </w:rPr>
            </w:pPr>
          </w:p>
        </w:tc>
        <w:tc>
          <w:tcPr>
            <w:tcW w:w="3914" w:type="dxa"/>
          </w:tcPr>
          <w:p w:rsidR="002F0B40" w:rsidRPr="0018296C" w:rsidRDefault="002F0B40"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lastRenderedPageBreak/>
              <w:t>๓.๒.๓-๑. สรุปโครงการต่าง ๆ</w:t>
            </w:r>
          </w:p>
          <w:p w:rsidR="002F0B40" w:rsidRPr="0018296C" w:rsidRDefault="002F0B40"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๓.๒.๓-๒. สรุปโครงการศึกษาดูงานต่างประเทศ</w:t>
            </w:r>
          </w:p>
          <w:p w:rsidR="008327FD" w:rsidRPr="0018296C" w:rsidRDefault="008327FD" w:rsidP="00E15E55">
            <w:pPr>
              <w:autoSpaceDE w:val="0"/>
              <w:autoSpaceDN w:val="0"/>
              <w:adjustRightInd w:val="0"/>
              <w:rPr>
                <w:rFonts w:ascii="TH SarabunPSK" w:eastAsia="Times New Roman" w:hAnsi="TH SarabunPSK" w:cs="TH SarabunPSK"/>
              </w:rPr>
            </w:pPr>
          </w:p>
          <w:p w:rsidR="008327FD" w:rsidRPr="0018296C" w:rsidRDefault="008327FD" w:rsidP="00E15E55">
            <w:pPr>
              <w:autoSpaceDE w:val="0"/>
              <w:autoSpaceDN w:val="0"/>
              <w:adjustRightInd w:val="0"/>
              <w:rPr>
                <w:rFonts w:ascii="TH SarabunPSK" w:eastAsia="Times New Roman" w:hAnsi="TH SarabunPSK" w:cs="TH SarabunPSK"/>
              </w:rPr>
            </w:pPr>
          </w:p>
          <w:p w:rsidR="008327FD" w:rsidRPr="0018296C" w:rsidRDefault="008327FD" w:rsidP="00E15E55">
            <w:pPr>
              <w:autoSpaceDE w:val="0"/>
              <w:autoSpaceDN w:val="0"/>
              <w:adjustRightInd w:val="0"/>
              <w:rPr>
                <w:rFonts w:ascii="TH SarabunPSK" w:eastAsia="Times New Roman" w:hAnsi="TH SarabunPSK" w:cs="TH SarabunPSK"/>
                <w:cs/>
              </w:rPr>
            </w:pPr>
          </w:p>
        </w:tc>
      </w:tr>
    </w:tbl>
    <w:p w:rsidR="002F0B40" w:rsidRPr="009703A3" w:rsidRDefault="002F0B40" w:rsidP="002F0B40">
      <w:pPr>
        <w:spacing w:line="20" w:lineRule="atLeast"/>
        <w:rPr>
          <w:rFonts w:ascii="TH SarabunPSK" w:eastAsia="Times New Roman" w:hAnsi="TH SarabunPSK" w:cs="TH SarabunPSK"/>
          <w:b/>
          <w:bCs/>
          <w:sz w:val="32"/>
          <w:szCs w:val="32"/>
        </w:rPr>
      </w:pPr>
    </w:p>
    <w:p w:rsidR="002F0B40" w:rsidRPr="00B42666" w:rsidRDefault="002F0B40" w:rsidP="002F0B40">
      <w:pPr>
        <w:autoSpaceDE w:val="0"/>
        <w:autoSpaceDN w:val="0"/>
        <w:adjustRightInd w:val="0"/>
        <w:spacing w:line="20" w:lineRule="atLeast"/>
        <w:rPr>
          <w:rFonts w:ascii="TH SarabunPSK" w:eastAsia="Times New Roman" w:hAnsi="TH SarabunPSK" w:cs="TH SarabunPSK"/>
          <w:b/>
          <w:bCs/>
          <w:sz w:val="16"/>
          <w:szCs w:val="16"/>
        </w:rPr>
      </w:pPr>
    </w:p>
    <w:p w:rsidR="002F0B40" w:rsidRPr="00B42666" w:rsidRDefault="002F0B40" w:rsidP="002F0B40">
      <w:pP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การประเมินตนเอง</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070"/>
        <w:gridCol w:w="2610"/>
        <w:gridCol w:w="2610"/>
      </w:tblGrid>
      <w:tr w:rsidR="002F0B40" w:rsidRPr="00B42666" w:rsidTr="00E15E55">
        <w:tc>
          <w:tcPr>
            <w:tcW w:w="1620" w:type="dxa"/>
            <w:tcBorders>
              <w:top w:val="single" w:sz="4" w:space="0" w:color="auto"/>
              <w:left w:val="single" w:sz="4" w:space="0" w:color="auto"/>
              <w:bottom w:val="single" w:sz="4" w:space="0" w:color="auto"/>
              <w:right w:val="single" w:sz="4" w:space="0" w:color="auto"/>
            </w:tcBorders>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เป้าหมาย</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ผลการดำเนินงาน</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คะแนนการประเมินตนเอง</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การบรรลุเป้าหมาย</w:t>
            </w:r>
          </w:p>
        </w:tc>
      </w:tr>
      <w:tr w:rsidR="002F0B40" w:rsidRPr="00B42666" w:rsidTr="00E15E55">
        <w:tc>
          <w:tcPr>
            <w:tcW w:w="1620" w:type="dxa"/>
            <w:tcBorders>
              <w:top w:val="single" w:sz="4" w:space="0" w:color="auto"/>
              <w:left w:val="single" w:sz="4" w:space="0" w:color="auto"/>
              <w:bottom w:val="single" w:sz="4" w:space="0" w:color="auto"/>
              <w:right w:val="single" w:sz="4" w:space="0" w:color="auto"/>
            </w:tcBorders>
          </w:tcPr>
          <w:p w:rsidR="002F0B40" w:rsidRPr="00B42666" w:rsidRDefault="002F0B40" w:rsidP="00E15E55">
            <w:pPr>
              <w:jc w:val="center"/>
              <w:rPr>
                <w:rFonts w:ascii="TH SarabunPSK" w:eastAsia="Calibri" w:hAnsi="TH SarabunPSK" w:cs="TH SarabunPSK"/>
                <w:sz w:val="32"/>
                <w:szCs w:val="32"/>
                <w:cs/>
              </w:rPr>
            </w:pPr>
            <w:r>
              <w:rPr>
                <w:rFonts w:ascii="TH SarabunPSK" w:eastAsia="Calibri" w:hAnsi="TH SarabunPSK" w:cs="TH SarabunPSK" w:hint="cs"/>
                <w:sz w:val="32"/>
                <w:szCs w:val="32"/>
                <w:cs/>
              </w:rPr>
              <w:t>๓</w:t>
            </w:r>
          </w:p>
        </w:tc>
        <w:tc>
          <w:tcPr>
            <w:tcW w:w="2070" w:type="dxa"/>
            <w:tcBorders>
              <w:top w:val="single" w:sz="4" w:space="0" w:color="auto"/>
              <w:left w:val="single" w:sz="4" w:space="0" w:color="auto"/>
              <w:bottom w:val="single" w:sz="4" w:space="0" w:color="auto"/>
              <w:right w:val="single" w:sz="4" w:space="0" w:color="auto"/>
            </w:tcBorders>
          </w:tcPr>
          <w:p w:rsidR="002F0B40" w:rsidRPr="00B42666" w:rsidRDefault="002F0B40"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610" w:type="dxa"/>
            <w:tcBorders>
              <w:top w:val="single" w:sz="4" w:space="0" w:color="auto"/>
              <w:left w:val="single" w:sz="4" w:space="0" w:color="auto"/>
              <w:bottom w:val="single" w:sz="4" w:space="0" w:color="auto"/>
              <w:right w:val="single" w:sz="4" w:space="0" w:color="auto"/>
            </w:tcBorders>
          </w:tcPr>
          <w:p w:rsidR="002F0B40" w:rsidRPr="00B42666" w:rsidRDefault="002F0B40"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610" w:type="dxa"/>
            <w:tcBorders>
              <w:top w:val="single" w:sz="4" w:space="0" w:color="auto"/>
              <w:left w:val="single" w:sz="4" w:space="0" w:color="auto"/>
              <w:bottom w:val="single" w:sz="4" w:space="0" w:color="auto"/>
              <w:right w:val="single" w:sz="4" w:space="0" w:color="auto"/>
            </w:tcBorders>
          </w:tcPr>
          <w:p w:rsidR="002F0B40" w:rsidRPr="00B42666" w:rsidRDefault="002F0B40"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บรรลุ</w:t>
            </w:r>
          </w:p>
        </w:tc>
      </w:tr>
    </w:tbl>
    <w:p w:rsidR="002F0B40" w:rsidRPr="00B42666" w:rsidRDefault="002F0B40" w:rsidP="002F0B40">
      <w:pPr>
        <w:rPr>
          <w:rFonts w:ascii="TH SarabunPSK" w:eastAsia="Calibri" w:hAnsi="TH SarabunPSK" w:cs="TH SarabunPSK"/>
          <w:b/>
          <w:bCs/>
          <w:sz w:val="32"/>
          <w:szCs w:val="32"/>
        </w:rPr>
      </w:pPr>
    </w:p>
    <w:p w:rsidR="002F0B40" w:rsidRPr="00B42666" w:rsidRDefault="002F0B40" w:rsidP="002F0B40">
      <w:pPr>
        <w:rPr>
          <w:rFonts w:ascii="TH SarabunPSK" w:eastAsia="Calibri" w:hAnsi="TH SarabunPSK" w:cs="TH SarabunPSK"/>
          <w:b/>
          <w:bCs/>
          <w:sz w:val="32"/>
          <w:szCs w:val="32"/>
        </w:rPr>
      </w:pPr>
    </w:p>
    <w:p w:rsidR="002F0B40" w:rsidRDefault="002F0B40" w:rsidP="002F0B40">
      <w:pPr>
        <w:rPr>
          <w:rFonts w:ascii="TH SarabunPSK" w:eastAsia="Calibri" w:hAnsi="TH SarabunPSK" w:cs="TH SarabunPSK"/>
          <w:b/>
          <w:bCs/>
          <w:sz w:val="32"/>
          <w:szCs w:val="32"/>
        </w:rPr>
      </w:pPr>
    </w:p>
    <w:p w:rsidR="002F0B40" w:rsidRDefault="002F0B40" w:rsidP="002F0B40">
      <w:pPr>
        <w:rPr>
          <w:rFonts w:ascii="TH SarabunPSK" w:eastAsia="Calibri" w:hAnsi="TH SarabunPSK" w:cs="TH SarabunPSK"/>
          <w:b/>
          <w:bCs/>
          <w:sz w:val="32"/>
          <w:szCs w:val="32"/>
        </w:rPr>
      </w:pPr>
    </w:p>
    <w:p w:rsidR="002F0B40" w:rsidRDefault="002F0B40" w:rsidP="002F0B40">
      <w:pPr>
        <w:rPr>
          <w:rFonts w:ascii="TH SarabunPSK" w:eastAsia="Calibri" w:hAnsi="TH SarabunPSK" w:cs="TH SarabunPSK"/>
          <w:b/>
          <w:bCs/>
          <w:sz w:val="32"/>
          <w:szCs w:val="32"/>
        </w:rPr>
      </w:pPr>
    </w:p>
    <w:p w:rsidR="002F0B40" w:rsidRDefault="002F0B40" w:rsidP="002F0B40">
      <w:pPr>
        <w:rPr>
          <w:rFonts w:ascii="TH SarabunPSK" w:eastAsia="Calibri" w:hAnsi="TH SarabunPSK" w:cs="TH SarabunPSK"/>
          <w:b/>
          <w:bCs/>
          <w:sz w:val="32"/>
          <w:szCs w:val="32"/>
        </w:rPr>
      </w:pPr>
    </w:p>
    <w:p w:rsidR="002F0B40" w:rsidRDefault="002F0B40" w:rsidP="002F0B40">
      <w:pPr>
        <w:rPr>
          <w:rFonts w:ascii="TH SarabunPSK" w:eastAsia="Calibri" w:hAnsi="TH SarabunPSK" w:cs="TH SarabunPSK"/>
          <w:b/>
          <w:bCs/>
          <w:sz w:val="32"/>
          <w:szCs w:val="32"/>
        </w:rPr>
      </w:pPr>
    </w:p>
    <w:p w:rsidR="0018296C" w:rsidRDefault="0018296C" w:rsidP="002F0B40">
      <w:pPr>
        <w:rPr>
          <w:rFonts w:ascii="TH SarabunPSK" w:eastAsia="Calibri" w:hAnsi="TH SarabunPSK" w:cs="TH SarabunPSK"/>
          <w:b/>
          <w:bCs/>
          <w:sz w:val="32"/>
          <w:szCs w:val="32"/>
        </w:rPr>
      </w:pPr>
    </w:p>
    <w:p w:rsidR="0018296C" w:rsidRDefault="0018296C" w:rsidP="002F0B40">
      <w:pPr>
        <w:rPr>
          <w:rFonts w:ascii="TH SarabunPSK" w:eastAsia="Calibri" w:hAnsi="TH SarabunPSK" w:cs="TH SarabunPSK"/>
          <w:b/>
          <w:bCs/>
          <w:sz w:val="32"/>
          <w:szCs w:val="32"/>
        </w:rPr>
      </w:pPr>
    </w:p>
    <w:p w:rsidR="0018296C" w:rsidRDefault="0018296C" w:rsidP="002F0B40">
      <w:pPr>
        <w:rPr>
          <w:rFonts w:ascii="TH SarabunPSK" w:eastAsia="Calibri" w:hAnsi="TH SarabunPSK" w:cs="TH SarabunPSK"/>
          <w:b/>
          <w:bCs/>
          <w:sz w:val="32"/>
          <w:szCs w:val="32"/>
        </w:rPr>
      </w:pPr>
    </w:p>
    <w:p w:rsidR="0018296C" w:rsidRDefault="0018296C" w:rsidP="002F0B40">
      <w:pPr>
        <w:rPr>
          <w:rFonts w:ascii="TH SarabunPSK" w:eastAsia="Calibri" w:hAnsi="TH SarabunPSK" w:cs="TH SarabunPSK"/>
          <w:b/>
          <w:bCs/>
          <w:sz w:val="32"/>
          <w:szCs w:val="32"/>
        </w:rPr>
      </w:pPr>
    </w:p>
    <w:p w:rsidR="0018296C" w:rsidRDefault="0018296C" w:rsidP="002F0B40">
      <w:pPr>
        <w:rPr>
          <w:rFonts w:ascii="TH SarabunPSK" w:eastAsia="Calibri" w:hAnsi="TH SarabunPSK" w:cs="TH SarabunPSK"/>
          <w:b/>
          <w:bCs/>
          <w:sz w:val="32"/>
          <w:szCs w:val="32"/>
        </w:rPr>
      </w:pPr>
    </w:p>
    <w:p w:rsidR="006B7426" w:rsidRDefault="006B7426" w:rsidP="002F0B40">
      <w:pPr>
        <w:rPr>
          <w:rFonts w:ascii="TH SarabunPSK" w:eastAsia="Calibri" w:hAnsi="TH SarabunPSK" w:cs="TH SarabunPSK"/>
          <w:b/>
          <w:bCs/>
          <w:sz w:val="32"/>
          <w:szCs w:val="32"/>
        </w:rPr>
      </w:pPr>
    </w:p>
    <w:p w:rsidR="00D11D68" w:rsidRDefault="00D11D68" w:rsidP="002F0B40">
      <w:pPr>
        <w:rPr>
          <w:rFonts w:ascii="TH SarabunPSK" w:eastAsia="Calibri" w:hAnsi="TH SarabunPSK" w:cs="TH SarabunPSK"/>
          <w:b/>
          <w:bCs/>
          <w:sz w:val="32"/>
          <w:szCs w:val="32"/>
        </w:rPr>
      </w:pPr>
    </w:p>
    <w:p w:rsidR="00D11D68" w:rsidRDefault="00D11D68" w:rsidP="002F0B40">
      <w:pPr>
        <w:rPr>
          <w:rFonts w:ascii="TH SarabunPSK" w:eastAsia="Calibri" w:hAnsi="TH SarabunPSK" w:cs="TH SarabunPSK"/>
          <w:b/>
          <w:bCs/>
          <w:sz w:val="32"/>
          <w:szCs w:val="32"/>
        </w:rPr>
      </w:pPr>
    </w:p>
    <w:p w:rsidR="00D11D68" w:rsidRDefault="00D11D68" w:rsidP="002F0B40">
      <w:pPr>
        <w:rPr>
          <w:rFonts w:ascii="TH SarabunPSK" w:eastAsia="Calibri" w:hAnsi="TH SarabunPSK" w:cs="TH SarabunPSK"/>
          <w:b/>
          <w:bCs/>
          <w:sz w:val="32"/>
          <w:szCs w:val="32"/>
        </w:rPr>
      </w:pPr>
    </w:p>
    <w:p w:rsidR="00D11D68" w:rsidRDefault="00D11D68" w:rsidP="002F0B40">
      <w:pPr>
        <w:rPr>
          <w:rFonts w:ascii="TH SarabunPSK" w:eastAsia="Calibri" w:hAnsi="TH SarabunPSK" w:cs="TH SarabunPSK"/>
          <w:b/>
          <w:bCs/>
          <w:sz w:val="32"/>
          <w:szCs w:val="32"/>
        </w:rPr>
      </w:pPr>
    </w:p>
    <w:p w:rsidR="00D11D68" w:rsidRDefault="00D11D68" w:rsidP="002F0B40">
      <w:pPr>
        <w:rPr>
          <w:rFonts w:ascii="TH SarabunPSK" w:eastAsia="Calibri" w:hAnsi="TH SarabunPSK" w:cs="TH SarabunPSK"/>
          <w:b/>
          <w:bCs/>
          <w:sz w:val="32"/>
          <w:szCs w:val="32"/>
        </w:rPr>
      </w:pPr>
    </w:p>
    <w:p w:rsidR="00D11D68" w:rsidRDefault="00D11D68" w:rsidP="002F0B40">
      <w:pPr>
        <w:rPr>
          <w:rFonts w:ascii="TH SarabunPSK" w:eastAsia="Calibri" w:hAnsi="TH SarabunPSK" w:cs="TH SarabunPSK"/>
          <w:b/>
          <w:bCs/>
          <w:sz w:val="32"/>
          <w:szCs w:val="32"/>
        </w:rPr>
      </w:pPr>
    </w:p>
    <w:p w:rsidR="00EB32BA" w:rsidRDefault="00EB32BA" w:rsidP="002F0B40">
      <w:pPr>
        <w:rPr>
          <w:rFonts w:ascii="TH SarabunPSK" w:eastAsia="Calibri" w:hAnsi="TH SarabunPSK" w:cs="TH SarabunPSK"/>
          <w:b/>
          <w:bCs/>
          <w:sz w:val="32"/>
          <w:szCs w:val="32"/>
        </w:rPr>
      </w:pPr>
    </w:p>
    <w:p w:rsidR="00EB32BA" w:rsidRDefault="00EB32BA" w:rsidP="002F0B40">
      <w:pPr>
        <w:autoSpaceDE w:val="0"/>
        <w:autoSpaceDN w:val="0"/>
        <w:adjustRightInd w:val="0"/>
        <w:rPr>
          <w:rFonts w:ascii="TH SarabunPSK" w:eastAsia="Calibri" w:hAnsi="TH SarabunPSK" w:cs="TH SarabunPSK"/>
          <w:b/>
          <w:bCs/>
          <w:sz w:val="32"/>
          <w:szCs w:val="32"/>
        </w:rPr>
      </w:pPr>
    </w:p>
    <w:p w:rsidR="002F0B40" w:rsidRPr="00B42666" w:rsidRDefault="002F0B40" w:rsidP="002F0B40">
      <w:pPr>
        <w:autoSpaceDE w:val="0"/>
        <w:autoSpaceDN w:val="0"/>
        <w:adjustRightInd w:val="0"/>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 xml:space="preserve">ตัวบ่งชี้ที่ ๓.๓ </w:t>
      </w:r>
      <w:r w:rsidRPr="00B42666">
        <w:rPr>
          <w:rFonts w:ascii="TH SarabunPSK" w:eastAsia="Times New Roman" w:hAnsi="TH SarabunPSK" w:cs="TH SarabunPSK"/>
          <w:b/>
          <w:bCs/>
          <w:sz w:val="32"/>
          <w:szCs w:val="32"/>
          <w:cs/>
        </w:rPr>
        <w:tab/>
      </w:r>
      <w:r w:rsidRPr="00B42666">
        <w:rPr>
          <w:rFonts w:ascii="TH SarabunPSK" w:eastAsia="Times New Roman" w:hAnsi="TH SarabunPSK" w:cs="TH SarabunPSK"/>
          <w:b/>
          <w:bCs/>
          <w:sz w:val="32"/>
          <w:szCs w:val="32"/>
          <w:cs/>
        </w:rPr>
        <w:tab/>
        <w:t>ผลที่เกิดกับนิสิต</w:t>
      </w:r>
    </w:p>
    <w:p w:rsidR="002F0B40" w:rsidRPr="00B42666" w:rsidRDefault="002F0B40" w:rsidP="002F0B40">
      <w:pPr>
        <w:autoSpaceDE w:val="0"/>
        <w:autoSpaceDN w:val="0"/>
        <w:adjustRightInd w:val="0"/>
        <w:rPr>
          <w:rFonts w:ascii="TH SarabunPSK" w:eastAsia="Times New Roman" w:hAnsi="TH SarabunPSK" w:cs="TH SarabunPSK"/>
          <w:sz w:val="32"/>
          <w:szCs w:val="32"/>
        </w:rPr>
      </w:pPr>
      <w:r w:rsidRPr="00B42666">
        <w:rPr>
          <w:rFonts w:ascii="TH SarabunPSK" w:eastAsia="Times New Roman" w:hAnsi="TH SarabunPSK" w:cs="TH SarabunPSK"/>
          <w:b/>
          <w:bCs/>
          <w:sz w:val="32"/>
          <w:szCs w:val="32"/>
          <w:cs/>
        </w:rPr>
        <w:t xml:space="preserve">ชนิดของตัวบ่งชี้ </w:t>
      </w:r>
      <w:r w:rsidRPr="00B42666">
        <w:rPr>
          <w:rFonts w:ascii="TH SarabunPSK" w:eastAsia="Times New Roman" w:hAnsi="TH SarabunPSK" w:cs="TH SarabunPSK"/>
          <w:sz w:val="32"/>
          <w:szCs w:val="32"/>
          <w:cs/>
        </w:rPr>
        <w:tab/>
        <w:t>ผลลัพธ์</w:t>
      </w:r>
    </w:p>
    <w:p w:rsidR="002F0B40" w:rsidRPr="00B42666" w:rsidRDefault="002F0B40" w:rsidP="002F0B40">
      <w:pPr>
        <w:autoSpaceDE w:val="0"/>
        <w:autoSpaceDN w:val="0"/>
        <w:adjustRightInd w:val="0"/>
        <w:rPr>
          <w:rFonts w:ascii="TH SarabunPSK" w:eastAsia="Times New Roman" w:hAnsi="TH SarabunPSK" w:cs="TH SarabunPSK"/>
          <w:sz w:val="16"/>
          <w:szCs w:val="16"/>
        </w:rPr>
      </w:pPr>
    </w:p>
    <w:p w:rsidR="002F0B40" w:rsidRPr="00B42666" w:rsidRDefault="002F0B40" w:rsidP="002F0B40">
      <w:pPr>
        <w:autoSpaceDE w:val="0"/>
        <w:autoSpaceDN w:val="0"/>
        <w:adjustRightInd w:val="0"/>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เรื่องที่กำหนดให้รายงานเกี่ยวกับผลที่เกิดกับนิสิตตามคำอธิบายในตัวบ่งชี้</w:t>
      </w:r>
    </w:p>
    <w:p w:rsidR="002F0B40" w:rsidRPr="00B42666" w:rsidRDefault="002F0B40" w:rsidP="002F0B40">
      <w:pPr>
        <w:tabs>
          <w:tab w:val="left" w:pos="828"/>
        </w:tabs>
        <w:autoSpaceDE w:val="0"/>
        <w:autoSpaceDN w:val="0"/>
        <w:adjustRightInd w:val="0"/>
        <w:jc w:val="thaiDistribute"/>
        <w:rPr>
          <w:rFonts w:ascii="TH SarabunPSK" w:eastAsia="Times New Roman" w:hAnsi="TH SarabunPSK" w:cs="TH SarabunPSK"/>
          <w:sz w:val="32"/>
          <w:szCs w:val="32"/>
        </w:rPr>
      </w:pPr>
      <w:r w:rsidRPr="00B42666">
        <w:rPr>
          <w:rFonts w:ascii="TH SarabunPSK" w:eastAsia="Times New Roman" w:hAnsi="TH SarabunPSK" w:cs="TH SarabunPSK"/>
          <w:sz w:val="32"/>
          <w:szCs w:val="32"/>
        </w:rPr>
        <w:tab/>
      </w:r>
      <w:r w:rsidRPr="00B42666">
        <w:rPr>
          <w:rFonts w:ascii="TH SarabunPSK" w:eastAsia="Times New Roman" w:hAnsi="TH SarabunPSK" w:cs="TH SarabunPSK"/>
          <w:sz w:val="32"/>
          <w:szCs w:val="32"/>
          <w:cs/>
        </w:rPr>
        <w:t>- การคงอยู่</w:t>
      </w:r>
    </w:p>
    <w:p w:rsidR="002F0B40" w:rsidRPr="00B42666" w:rsidRDefault="002F0B40" w:rsidP="002F0B40">
      <w:pPr>
        <w:tabs>
          <w:tab w:val="left" w:pos="828"/>
        </w:tabs>
        <w:autoSpaceDE w:val="0"/>
        <w:autoSpaceDN w:val="0"/>
        <w:adjustRightInd w:val="0"/>
        <w:jc w:val="thaiDistribute"/>
        <w:rPr>
          <w:rFonts w:ascii="TH SarabunPSK" w:eastAsia="Times New Roman" w:hAnsi="TH SarabunPSK" w:cs="TH SarabunPSK"/>
          <w:sz w:val="32"/>
          <w:szCs w:val="32"/>
        </w:rPr>
      </w:pPr>
      <w:r w:rsidRPr="00B42666">
        <w:rPr>
          <w:rFonts w:ascii="TH SarabunPSK" w:eastAsia="Times New Roman" w:hAnsi="TH SarabunPSK" w:cs="TH SarabunPSK"/>
          <w:sz w:val="32"/>
          <w:szCs w:val="32"/>
        </w:rPr>
        <w:tab/>
      </w:r>
      <w:r w:rsidRPr="00B42666">
        <w:rPr>
          <w:rFonts w:ascii="TH SarabunPSK" w:eastAsia="Times New Roman" w:hAnsi="TH SarabunPSK" w:cs="TH SarabunPSK"/>
          <w:sz w:val="32"/>
          <w:szCs w:val="32"/>
          <w:cs/>
        </w:rPr>
        <w:t>- การสำเร็จการศึกษา</w:t>
      </w:r>
    </w:p>
    <w:p w:rsidR="002F0B40" w:rsidRPr="00B42666" w:rsidRDefault="002F0B40" w:rsidP="002F0B40">
      <w:pPr>
        <w:tabs>
          <w:tab w:val="left" w:pos="828"/>
        </w:tabs>
        <w:autoSpaceDE w:val="0"/>
        <w:autoSpaceDN w:val="0"/>
        <w:adjustRightInd w:val="0"/>
        <w:jc w:val="thaiDistribute"/>
        <w:rPr>
          <w:rFonts w:ascii="TH SarabunPSK" w:eastAsia="Times New Roman" w:hAnsi="TH SarabunPSK" w:cs="TH SarabunPSK"/>
          <w:sz w:val="32"/>
          <w:szCs w:val="32"/>
        </w:rPr>
      </w:pPr>
      <w:r w:rsidRPr="00B42666">
        <w:rPr>
          <w:rFonts w:ascii="TH SarabunPSK" w:eastAsia="Times New Roman" w:hAnsi="TH SarabunPSK" w:cs="TH SarabunPSK"/>
          <w:sz w:val="32"/>
          <w:szCs w:val="32"/>
        </w:rPr>
        <w:tab/>
      </w:r>
      <w:r w:rsidRPr="00B42666">
        <w:rPr>
          <w:rFonts w:ascii="TH SarabunPSK" w:eastAsia="Times New Roman" w:hAnsi="TH SarabunPSK" w:cs="TH SarabunPSK"/>
          <w:sz w:val="32"/>
          <w:szCs w:val="32"/>
          <w:cs/>
        </w:rPr>
        <w:t>- ความพึงพอใจและผลการจัดการข้อร้องเรียนของนิสิต</w:t>
      </w:r>
    </w:p>
    <w:p w:rsidR="002F0B40" w:rsidRPr="00B42666" w:rsidRDefault="002F0B40" w:rsidP="002F0B40">
      <w:pPr>
        <w:spacing w:before="240" w:after="120" w:line="20" w:lineRule="atLeast"/>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เกณฑ์การประเมิน</w:t>
      </w:r>
      <w:r w:rsidRPr="00B42666">
        <w:rPr>
          <w:rFonts w:ascii="TH SarabunPSK" w:eastAsia="Times New Roman" w:hAnsi="TH SarabunPSK" w:cs="TH SarabunPSK"/>
          <w:b/>
          <w:bCs/>
          <w:sz w:val="32"/>
          <w:szCs w:val="32"/>
        </w:rPr>
        <w:tab/>
      </w:r>
      <w:r w:rsidRPr="00B42666">
        <w:rPr>
          <w:rFonts w:ascii="TH SarabunPSK" w:eastAsia="Times New Roman" w:hAnsi="TH SarabunPSK" w:cs="TH SarabunPSK"/>
          <w:b/>
          <w:bCs/>
          <w:sz w:val="32"/>
          <w:szCs w:val="32"/>
        </w:rPr>
        <w:tab/>
      </w:r>
      <w:r w:rsidRPr="00B42666">
        <w:rPr>
          <w:rFonts w:ascii="TH SarabunPSK" w:eastAsia="Times New Roman" w:hAnsi="TH SarabunPSK" w:cs="TH SarabunPSK"/>
          <w:b/>
          <w:bCs/>
          <w:sz w:val="32"/>
          <w:szCs w:val="32"/>
        </w:rPr>
        <w:tab/>
      </w:r>
    </w:p>
    <w:tbl>
      <w:tblPr>
        <w:tblW w:w="8851"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8"/>
        <w:gridCol w:w="1250"/>
        <w:gridCol w:w="1701"/>
        <w:gridCol w:w="1585"/>
        <w:gridCol w:w="2977"/>
      </w:tblGrid>
      <w:tr w:rsidR="002F0B40" w:rsidRPr="00B42666" w:rsidTr="00E15E55">
        <w:trPr>
          <w:trHeight w:val="114"/>
        </w:trPr>
        <w:tc>
          <w:tcPr>
            <w:tcW w:w="1338"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๑</w:t>
            </w:r>
          </w:p>
        </w:tc>
        <w:tc>
          <w:tcPr>
            <w:tcW w:w="1250"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๒</w:t>
            </w:r>
          </w:p>
        </w:tc>
        <w:tc>
          <w:tcPr>
            <w:tcW w:w="1701" w:type="dxa"/>
            <w:shd w:val="clear" w:color="auto" w:fill="auto"/>
          </w:tcPr>
          <w:p w:rsidR="002F0B40" w:rsidRPr="00B42666" w:rsidRDefault="002F0B40" w:rsidP="00E15E55">
            <w:pPr>
              <w:jc w:val="center"/>
              <w:rPr>
                <w:rFonts w:ascii="TH SarabunPSK" w:eastAsia="Calibri" w:hAnsi="TH SarabunPSK" w:cs="TH SarabunPSK"/>
                <w:b/>
                <w:bCs/>
                <w:sz w:val="32"/>
                <w:szCs w:val="32"/>
                <w:cs/>
              </w:rPr>
            </w:pPr>
            <w:r w:rsidRPr="00B42666">
              <w:rPr>
                <w:rFonts w:ascii="TH SarabunPSK" w:eastAsia="Calibri" w:hAnsi="TH SarabunPSK" w:cs="TH SarabunPSK"/>
                <w:b/>
                <w:bCs/>
                <w:sz w:val="32"/>
                <w:szCs w:val="32"/>
                <w:cs/>
              </w:rPr>
              <w:t>คะแนน ๓</w:t>
            </w:r>
          </w:p>
        </w:tc>
        <w:tc>
          <w:tcPr>
            <w:tcW w:w="1585" w:type="dxa"/>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คะแนน ๔</w:t>
            </w:r>
          </w:p>
        </w:tc>
        <w:tc>
          <w:tcPr>
            <w:tcW w:w="2977" w:type="dxa"/>
            <w:shd w:val="clear" w:color="auto" w:fill="auto"/>
          </w:tcPr>
          <w:p w:rsidR="002F0B40" w:rsidRPr="00B42666" w:rsidRDefault="002F0B40" w:rsidP="00E15E55">
            <w:pPr>
              <w:jc w:val="center"/>
              <w:rPr>
                <w:rFonts w:ascii="TH SarabunPSK" w:eastAsia="Calibri" w:hAnsi="TH SarabunPSK" w:cs="TH SarabunPSK"/>
                <w:b/>
                <w:bCs/>
                <w:sz w:val="32"/>
                <w:szCs w:val="32"/>
              </w:rPr>
            </w:pPr>
            <w:r w:rsidRPr="00B42666">
              <w:rPr>
                <w:rFonts w:ascii="TH SarabunPSK" w:eastAsia="Calibri" w:hAnsi="TH SarabunPSK" w:cs="TH SarabunPSK"/>
                <w:b/>
                <w:bCs/>
                <w:sz w:val="32"/>
                <w:szCs w:val="32"/>
                <w:cs/>
              </w:rPr>
              <w:t>คะแนน ๕</w:t>
            </w:r>
          </w:p>
        </w:tc>
      </w:tr>
      <w:tr w:rsidR="002F0B40" w:rsidRPr="00B42666" w:rsidTr="00E15E55">
        <w:trPr>
          <w:trHeight w:val="4636"/>
        </w:trPr>
        <w:tc>
          <w:tcPr>
            <w:tcW w:w="1338" w:type="dxa"/>
            <w:shd w:val="clear" w:color="auto" w:fill="auto"/>
          </w:tcPr>
          <w:p w:rsidR="002F0B40" w:rsidRPr="00B42666" w:rsidRDefault="002F0B40" w:rsidP="00C46498">
            <w:pPr>
              <w:pStyle w:val="ListParagraph"/>
              <w:numPr>
                <w:ilvl w:val="0"/>
                <w:numId w:val="2"/>
              </w:numPr>
              <w:autoSpaceDE w:val="0"/>
              <w:autoSpaceDN w:val="0"/>
              <w:adjustRightInd w:val="0"/>
              <w:ind w:left="142" w:right="34" w:hanging="142"/>
              <w:rPr>
                <w:rFonts w:ascii="TH SarabunPSK" w:hAnsi="TH SarabunPSK" w:cs="TH SarabunPSK"/>
                <w:szCs w:val="32"/>
              </w:rPr>
            </w:pPr>
            <w:r w:rsidRPr="00B42666">
              <w:rPr>
                <w:rFonts w:ascii="TH SarabunPSK" w:hAnsi="TH SarabunPSK" w:cs="TH SarabunPSK"/>
                <w:szCs w:val="32"/>
                <w:cs/>
              </w:rPr>
              <w:t xml:space="preserve">มีการรายงานผลการดำเนินงานในบางเรื่อง </w:t>
            </w:r>
          </w:p>
        </w:tc>
        <w:tc>
          <w:tcPr>
            <w:tcW w:w="1250" w:type="dxa"/>
            <w:shd w:val="clear" w:color="auto" w:fill="auto"/>
          </w:tcPr>
          <w:p w:rsidR="002F0B40" w:rsidRPr="00B42666" w:rsidRDefault="002F0B40" w:rsidP="00C46498">
            <w:pPr>
              <w:pStyle w:val="ListParagraph"/>
              <w:numPr>
                <w:ilvl w:val="0"/>
                <w:numId w:val="2"/>
              </w:numPr>
              <w:autoSpaceDE w:val="0"/>
              <w:autoSpaceDN w:val="0"/>
              <w:adjustRightInd w:val="0"/>
              <w:ind w:left="142" w:hanging="142"/>
              <w:rPr>
                <w:rFonts w:ascii="TH SarabunPSK" w:hAnsi="TH SarabunPSK" w:cs="TH SarabunPSK"/>
                <w:szCs w:val="32"/>
              </w:rPr>
            </w:pPr>
            <w:r w:rsidRPr="00B42666">
              <w:rPr>
                <w:rFonts w:ascii="TH SarabunPSK" w:hAnsi="TH SarabunPSK" w:cs="TH SarabunPSK"/>
                <w:szCs w:val="32"/>
                <w:cs/>
              </w:rPr>
              <w:t xml:space="preserve">มีการรายงานผลการดำเนินงานครบทุกเรื่องตามคำอธิบายในตัวบ่งชี้ </w:t>
            </w:r>
          </w:p>
          <w:p w:rsidR="002F0B40" w:rsidRPr="00B42666" w:rsidRDefault="002F0B40" w:rsidP="00E15E55">
            <w:pPr>
              <w:ind w:left="142" w:hanging="142"/>
              <w:rPr>
                <w:rFonts w:ascii="TH SarabunPSK" w:hAnsi="TH SarabunPSK" w:cs="TH SarabunPSK"/>
              </w:rPr>
            </w:pPr>
          </w:p>
        </w:tc>
        <w:tc>
          <w:tcPr>
            <w:tcW w:w="1701" w:type="dxa"/>
            <w:shd w:val="clear" w:color="auto" w:fill="auto"/>
          </w:tcPr>
          <w:p w:rsidR="002F0B40" w:rsidRPr="00B42666" w:rsidRDefault="002F0B40" w:rsidP="00C46498">
            <w:pPr>
              <w:pStyle w:val="ListParagraph"/>
              <w:numPr>
                <w:ilvl w:val="0"/>
                <w:numId w:val="2"/>
              </w:numPr>
              <w:autoSpaceDE w:val="0"/>
              <w:autoSpaceDN w:val="0"/>
              <w:adjustRightInd w:val="0"/>
              <w:ind w:left="142" w:hanging="142"/>
              <w:rPr>
                <w:rFonts w:ascii="TH SarabunPSK" w:hAnsi="TH SarabunPSK" w:cs="TH SarabunPSK"/>
                <w:szCs w:val="32"/>
              </w:rPr>
            </w:pPr>
            <w:r w:rsidRPr="00B42666">
              <w:rPr>
                <w:rFonts w:ascii="TH SarabunPSK" w:hAnsi="TH SarabunPSK" w:cs="TH SarabunPSK"/>
                <w:szCs w:val="32"/>
                <w:cs/>
              </w:rPr>
              <w:t xml:space="preserve">มีการรายงานผลการดำเนินงานครบทุกเรื่องตามคำอธิบายในตัวบ่งชี้  </w:t>
            </w:r>
          </w:p>
          <w:p w:rsidR="002F0B40" w:rsidRPr="00B42666" w:rsidRDefault="002F0B40" w:rsidP="00C46498">
            <w:pPr>
              <w:pStyle w:val="ListParagraph"/>
              <w:numPr>
                <w:ilvl w:val="0"/>
                <w:numId w:val="2"/>
              </w:numPr>
              <w:autoSpaceDE w:val="0"/>
              <w:autoSpaceDN w:val="0"/>
              <w:adjustRightInd w:val="0"/>
              <w:ind w:left="142" w:hanging="142"/>
              <w:rPr>
                <w:rFonts w:ascii="TH SarabunPSK" w:hAnsi="TH SarabunPSK" w:cs="TH SarabunPSK"/>
                <w:szCs w:val="32"/>
              </w:rPr>
            </w:pPr>
            <w:r w:rsidRPr="00B42666">
              <w:rPr>
                <w:rFonts w:ascii="TH SarabunPSK" w:hAnsi="TH SarabunPSK" w:cs="TH SarabunPSK"/>
                <w:szCs w:val="32"/>
                <w:cs/>
              </w:rPr>
              <w:t>มีแนวโน้มผลการดำเนินงานที่ดีขึ้นในบางเรื่อง</w:t>
            </w:r>
          </w:p>
          <w:p w:rsidR="002F0B40" w:rsidRPr="00B42666" w:rsidRDefault="002F0B40" w:rsidP="00E15E55">
            <w:pPr>
              <w:ind w:left="142" w:hanging="142"/>
              <w:rPr>
                <w:rFonts w:ascii="TH SarabunPSK" w:hAnsi="TH SarabunPSK" w:cs="TH SarabunPSK"/>
              </w:rPr>
            </w:pPr>
          </w:p>
        </w:tc>
        <w:tc>
          <w:tcPr>
            <w:tcW w:w="1585" w:type="dxa"/>
            <w:shd w:val="clear" w:color="auto" w:fill="auto"/>
          </w:tcPr>
          <w:p w:rsidR="002F0B40" w:rsidRPr="00B42666" w:rsidRDefault="002F0B40" w:rsidP="00C46498">
            <w:pPr>
              <w:pStyle w:val="ListParagraph"/>
              <w:numPr>
                <w:ilvl w:val="0"/>
                <w:numId w:val="2"/>
              </w:numPr>
              <w:autoSpaceDE w:val="0"/>
              <w:autoSpaceDN w:val="0"/>
              <w:adjustRightInd w:val="0"/>
              <w:ind w:left="142" w:hanging="142"/>
              <w:rPr>
                <w:rFonts w:ascii="TH SarabunPSK" w:hAnsi="TH SarabunPSK" w:cs="TH SarabunPSK"/>
                <w:szCs w:val="32"/>
              </w:rPr>
            </w:pPr>
            <w:r w:rsidRPr="00B42666">
              <w:rPr>
                <w:rFonts w:ascii="TH SarabunPSK" w:hAnsi="TH SarabunPSK" w:cs="TH SarabunPSK"/>
                <w:szCs w:val="32"/>
                <w:cs/>
              </w:rPr>
              <w:t xml:space="preserve">มีการรายงานผลการดำเนินงานครบทุกเรื่องตามคำอธิบายในตัวบ่งชี้  </w:t>
            </w:r>
          </w:p>
          <w:p w:rsidR="002F0B40" w:rsidRPr="00B42666" w:rsidRDefault="002F0B40" w:rsidP="00C46498">
            <w:pPr>
              <w:pStyle w:val="ListParagraph"/>
              <w:numPr>
                <w:ilvl w:val="0"/>
                <w:numId w:val="2"/>
              </w:numPr>
              <w:autoSpaceDE w:val="0"/>
              <w:autoSpaceDN w:val="0"/>
              <w:adjustRightInd w:val="0"/>
              <w:ind w:left="142" w:hanging="142"/>
              <w:rPr>
                <w:rFonts w:ascii="TH SarabunPSK" w:hAnsi="TH SarabunPSK" w:cs="TH SarabunPSK"/>
                <w:szCs w:val="32"/>
              </w:rPr>
            </w:pPr>
            <w:r w:rsidRPr="00B42666">
              <w:rPr>
                <w:rFonts w:ascii="TH SarabunPSK" w:hAnsi="TH SarabunPSK" w:cs="TH SarabunPSK"/>
                <w:szCs w:val="32"/>
                <w:cs/>
              </w:rPr>
              <w:t>มีแนวโน้มผลการดำเนินงานที่ดีขึ้นในทุกเรื่อง</w:t>
            </w:r>
          </w:p>
          <w:p w:rsidR="002F0B40" w:rsidRPr="00B42666" w:rsidRDefault="002F0B40" w:rsidP="00E15E55">
            <w:pPr>
              <w:ind w:left="142" w:hanging="142"/>
              <w:rPr>
                <w:rFonts w:ascii="TH SarabunPSK" w:hAnsi="TH SarabunPSK" w:cs="TH SarabunPSK"/>
              </w:rPr>
            </w:pPr>
          </w:p>
        </w:tc>
        <w:tc>
          <w:tcPr>
            <w:tcW w:w="2977" w:type="dxa"/>
            <w:shd w:val="clear" w:color="auto" w:fill="auto"/>
          </w:tcPr>
          <w:p w:rsidR="002F0B40" w:rsidRPr="00B42666" w:rsidRDefault="002F0B40" w:rsidP="00C46498">
            <w:pPr>
              <w:pStyle w:val="ListParagraph"/>
              <w:numPr>
                <w:ilvl w:val="0"/>
                <w:numId w:val="2"/>
              </w:numPr>
              <w:autoSpaceDE w:val="0"/>
              <w:autoSpaceDN w:val="0"/>
              <w:adjustRightInd w:val="0"/>
              <w:ind w:left="142" w:hanging="142"/>
              <w:rPr>
                <w:rFonts w:ascii="TH SarabunPSK" w:hAnsi="TH SarabunPSK" w:cs="TH SarabunPSK"/>
                <w:szCs w:val="32"/>
              </w:rPr>
            </w:pPr>
            <w:r w:rsidRPr="00B42666">
              <w:rPr>
                <w:rFonts w:ascii="TH SarabunPSK" w:hAnsi="TH SarabunPSK" w:cs="TH SarabunPSK"/>
                <w:szCs w:val="32"/>
                <w:cs/>
              </w:rPr>
              <w:t>มีการรายงานผลการดำเนินงานครบทุกเรื่องตามคำอธิบายใน</w:t>
            </w:r>
            <w:r w:rsidRPr="00B42666">
              <w:rPr>
                <w:rFonts w:ascii="TH SarabunPSK" w:hAnsi="TH SarabunPSK" w:cs="TH SarabunPSK"/>
                <w:szCs w:val="32"/>
                <w:cs/>
              </w:rPr>
              <w:br/>
              <w:t xml:space="preserve">ตัวบ่งชี้ </w:t>
            </w:r>
          </w:p>
          <w:p w:rsidR="002F0B40" w:rsidRPr="00B42666" w:rsidRDefault="002F0B40" w:rsidP="00C46498">
            <w:pPr>
              <w:pStyle w:val="ListParagraph"/>
              <w:numPr>
                <w:ilvl w:val="0"/>
                <w:numId w:val="2"/>
              </w:numPr>
              <w:autoSpaceDE w:val="0"/>
              <w:autoSpaceDN w:val="0"/>
              <w:adjustRightInd w:val="0"/>
              <w:ind w:left="142" w:hanging="142"/>
              <w:rPr>
                <w:rFonts w:ascii="TH SarabunPSK" w:hAnsi="TH SarabunPSK" w:cs="TH SarabunPSK"/>
                <w:szCs w:val="32"/>
              </w:rPr>
            </w:pPr>
            <w:r w:rsidRPr="00B42666">
              <w:rPr>
                <w:rFonts w:ascii="TH SarabunPSK" w:hAnsi="TH SarabunPSK" w:cs="TH SarabunPSK"/>
                <w:szCs w:val="32"/>
                <w:cs/>
              </w:rPr>
              <w:t>มีแนวโน้มผลการดำเนินงานที่ดีขึ้นในทุกเรื่อง</w:t>
            </w:r>
          </w:p>
          <w:p w:rsidR="002F0B40" w:rsidRPr="00B42666" w:rsidRDefault="002F0B40" w:rsidP="00C46498">
            <w:pPr>
              <w:pStyle w:val="ListParagraph"/>
              <w:numPr>
                <w:ilvl w:val="0"/>
                <w:numId w:val="2"/>
              </w:numPr>
              <w:autoSpaceDE w:val="0"/>
              <w:autoSpaceDN w:val="0"/>
              <w:adjustRightInd w:val="0"/>
              <w:ind w:left="142" w:hanging="142"/>
              <w:rPr>
                <w:rFonts w:ascii="TH SarabunPSK" w:hAnsi="TH SarabunPSK" w:cs="TH SarabunPSK"/>
                <w:szCs w:val="32"/>
              </w:rPr>
            </w:pPr>
            <w:r w:rsidRPr="00B42666">
              <w:rPr>
                <w:rFonts w:ascii="TH SarabunPSK" w:hAnsi="TH SarabunPSK" w:cs="TH SarabunPSK"/>
                <w:szCs w:val="32"/>
                <w:cs/>
              </w:rPr>
              <w:t>มีผลการดำเนินงานที่โดดเด่น เทียบเคียงกับหลักสูตรนั้นในสถาบันกลุ่มเดียวกัน</w:t>
            </w:r>
            <w:r w:rsidRPr="00B42666">
              <w:rPr>
                <w:rFonts w:ascii="TH SarabunPSK" w:hAnsi="TH SarabunPSK" w:cs="TH SarabunPSK"/>
                <w:szCs w:val="28"/>
                <w:cs/>
              </w:rPr>
              <w:t xml:space="preserve"> </w:t>
            </w:r>
            <w:r w:rsidRPr="00B42666">
              <w:rPr>
                <w:rFonts w:ascii="TH SarabunPSK" w:hAnsi="TH SarabunPSK" w:cs="TH SarabunPSK"/>
                <w:szCs w:val="32"/>
                <w:cs/>
              </w:rPr>
              <w:t>โดยมีหลักฐานเชิงประจักษ์ยืนยัน และกรรมการผู้ตรวจประเมินสามารถให้เหตุผลอธิบายว่าเป็นผลการดำเนินงานที่โดดเด่นอย่างแท้จริง</w:t>
            </w:r>
          </w:p>
        </w:tc>
      </w:tr>
    </w:tbl>
    <w:p w:rsidR="002F0B40" w:rsidRPr="00B42666"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spacing w:line="20" w:lineRule="atLeast"/>
        <w:rPr>
          <w:rFonts w:ascii="TH SarabunPSK" w:eastAsia="Times New Roman" w:hAnsi="TH SarabunPSK" w:cs="TH SarabunPSK"/>
          <w:b/>
          <w:bCs/>
          <w:sz w:val="32"/>
          <w:szCs w:val="32"/>
        </w:rPr>
      </w:pPr>
    </w:p>
    <w:p w:rsidR="002F0B40" w:rsidRDefault="002F0B40" w:rsidP="002F0B40">
      <w:pPr>
        <w:rPr>
          <w:rFonts w:ascii="TH SarabunPSK" w:eastAsia="Times New Roman" w:hAnsi="TH SarabunPSK" w:cs="TH SarabunPSK"/>
          <w:b/>
          <w:bCs/>
          <w:sz w:val="32"/>
          <w:szCs w:val="32"/>
        </w:rPr>
      </w:pPr>
    </w:p>
    <w:p w:rsidR="002F0B40" w:rsidRDefault="002F0B40" w:rsidP="002F0B40">
      <w:pPr>
        <w:rPr>
          <w:rFonts w:ascii="TH SarabunPSK" w:eastAsia="Times New Roman" w:hAnsi="TH SarabunPSK" w:cs="TH SarabunPSK"/>
          <w:b/>
          <w:bCs/>
          <w:sz w:val="32"/>
          <w:szCs w:val="32"/>
        </w:rPr>
      </w:pPr>
    </w:p>
    <w:p w:rsidR="002F0B40" w:rsidRDefault="002F0B40" w:rsidP="002F0B40">
      <w:pPr>
        <w:rPr>
          <w:rFonts w:ascii="TH SarabunPSK" w:eastAsia="Times New Roman" w:hAnsi="TH SarabunPSK" w:cs="TH SarabunPSK"/>
          <w:b/>
          <w:bCs/>
          <w:sz w:val="32"/>
          <w:szCs w:val="32"/>
        </w:rPr>
      </w:pPr>
    </w:p>
    <w:p w:rsidR="00C56AA9" w:rsidRDefault="00C56AA9" w:rsidP="002F0B40">
      <w:pPr>
        <w:rPr>
          <w:rFonts w:ascii="TH SarabunPSK" w:eastAsia="Times New Roman" w:hAnsi="TH SarabunPSK" w:cs="TH SarabunPSK"/>
          <w:b/>
          <w:bCs/>
          <w:sz w:val="32"/>
          <w:szCs w:val="32"/>
        </w:rPr>
      </w:pPr>
    </w:p>
    <w:p w:rsidR="002F0B40" w:rsidRPr="00B42666" w:rsidRDefault="002F0B40" w:rsidP="002F0B40">
      <w:pPr>
        <w:rPr>
          <w:rFonts w:ascii="TH SarabunPSK" w:hAnsi="TH SarabunPSK" w:cs="TH SarabunPSK"/>
          <w:sz w:val="32"/>
          <w:szCs w:val="32"/>
        </w:rPr>
      </w:pPr>
      <w:r w:rsidRPr="00B42666">
        <w:rPr>
          <w:rFonts w:ascii="TH SarabunPSK" w:eastAsia="Times New Roman" w:hAnsi="TH SarabunPSK" w:cs="TH SarabunPSK"/>
          <w:b/>
          <w:bCs/>
          <w:sz w:val="32"/>
          <w:szCs w:val="32"/>
          <w:cs/>
        </w:rPr>
        <w:t xml:space="preserve">การคงอยู่ของนิสิตในหลักสูตร (รายงาน ๔ ปีรวมปีประเมิน) </w:t>
      </w:r>
    </w:p>
    <w:p w:rsidR="002F0B40" w:rsidRPr="00B42666" w:rsidRDefault="002F0B40" w:rsidP="002F0B40">
      <w:pPr>
        <w:jc w:val="center"/>
        <w:rPr>
          <w:rFonts w:ascii="TH SarabunPSK" w:hAnsi="TH SarabunPSK" w:cs="TH SarabunPSK"/>
          <w:sz w:val="32"/>
          <w:szCs w:val="32"/>
        </w:rPr>
      </w:pPr>
    </w:p>
    <w:tbl>
      <w:tblPr>
        <w:tblStyle w:val="TableGrid"/>
        <w:tblW w:w="9000" w:type="dxa"/>
        <w:tblInd w:w="-252" w:type="dxa"/>
        <w:tblLook w:val="04A0" w:firstRow="1" w:lastRow="0" w:firstColumn="1" w:lastColumn="0" w:noHBand="0" w:noVBand="1"/>
      </w:tblPr>
      <w:tblGrid>
        <w:gridCol w:w="2880"/>
        <w:gridCol w:w="1620"/>
        <w:gridCol w:w="1484"/>
        <w:gridCol w:w="1424"/>
        <w:gridCol w:w="1592"/>
      </w:tblGrid>
      <w:tr w:rsidR="002F0B40" w:rsidRPr="00B42666" w:rsidTr="00C25251">
        <w:trPr>
          <w:trHeight w:val="470"/>
        </w:trPr>
        <w:tc>
          <w:tcPr>
            <w:tcW w:w="2880" w:type="dxa"/>
            <w:vAlign w:val="center"/>
          </w:tcPr>
          <w:p w:rsidR="002F0B40" w:rsidRPr="00B42666" w:rsidRDefault="002F0B40" w:rsidP="00E15E55">
            <w:pPr>
              <w:jc w:val="center"/>
              <w:rPr>
                <w:rFonts w:ascii="TH SarabunPSK" w:hAnsi="TH SarabunPSK" w:cs="TH SarabunPSK"/>
                <w:b/>
                <w:bCs/>
                <w:sz w:val="32"/>
                <w:szCs w:val="32"/>
              </w:rPr>
            </w:pPr>
            <w:r w:rsidRPr="00B42666">
              <w:rPr>
                <w:rFonts w:ascii="TH SarabunPSK" w:hAnsi="TH SarabunPSK" w:cs="TH SarabunPSK"/>
                <w:b/>
                <w:bCs/>
                <w:noProof/>
                <w:sz w:val="32"/>
                <w:szCs w:val="32"/>
              </w:rPr>
              <mc:AlternateContent>
                <mc:Choice Requires="wps">
                  <w:drawing>
                    <wp:anchor distT="0" distB="0" distL="114300" distR="114300" simplePos="0" relativeHeight="251538944" behindDoc="0" locked="0" layoutInCell="1" allowOverlap="1" wp14:anchorId="0E200471" wp14:editId="7D5710AE">
                      <wp:simplePos x="0" y="0"/>
                      <wp:positionH relativeFrom="column">
                        <wp:posOffset>-74295</wp:posOffset>
                      </wp:positionH>
                      <wp:positionV relativeFrom="paragraph">
                        <wp:posOffset>5080</wp:posOffset>
                      </wp:positionV>
                      <wp:extent cx="1780540" cy="438785"/>
                      <wp:effectExtent l="0" t="0" r="29210" b="37465"/>
                      <wp:wrapNone/>
                      <wp:docPr id="1" name="ตัวเชื่อมต่อตรง 1"/>
                      <wp:cNvGraphicFramePr/>
                      <a:graphic xmlns:a="http://schemas.openxmlformats.org/drawingml/2006/main">
                        <a:graphicData uri="http://schemas.microsoft.com/office/word/2010/wordprocessingShape">
                          <wps:wsp>
                            <wps:cNvCnPr/>
                            <wps:spPr>
                              <a:xfrm>
                                <a:off x="0" y="0"/>
                                <a:ext cx="1780540" cy="438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AF0EB" id="ตัวเชื่อมต่อตรง 1"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4pt" to="134.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" strokecolor="black [3213]"/>
                  </w:pict>
                </mc:Fallback>
              </mc:AlternateContent>
            </w:r>
            <w:r w:rsidRPr="00B42666">
              <w:rPr>
                <w:rFonts w:ascii="TH SarabunPSK" w:hAnsi="TH SarabunPSK" w:cs="TH SarabunPSK"/>
                <w:b/>
                <w:bCs/>
                <w:sz w:val="32"/>
                <w:szCs w:val="32"/>
              </w:rPr>
              <w:t xml:space="preserve">                   </w:t>
            </w:r>
            <w:r w:rsidRPr="00B42666">
              <w:rPr>
                <w:rFonts w:ascii="TH SarabunPSK" w:hAnsi="TH SarabunPSK" w:cs="TH SarabunPSK"/>
                <w:b/>
                <w:bCs/>
                <w:sz w:val="32"/>
                <w:szCs w:val="32"/>
                <w:cs/>
              </w:rPr>
              <w:t>นิสิตคงอยู่</w:t>
            </w:r>
          </w:p>
          <w:p w:rsidR="002F0B40" w:rsidRPr="00B42666" w:rsidRDefault="002F0B40" w:rsidP="00E15E55">
            <w:pPr>
              <w:rPr>
                <w:rFonts w:ascii="TH SarabunPSK" w:hAnsi="TH SarabunPSK" w:cs="TH SarabunPSK"/>
                <w:b/>
                <w:bCs/>
                <w:sz w:val="32"/>
                <w:szCs w:val="32"/>
              </w:rPr>
            </w:pPr>
            <w:r w:rsidRPr="00B42666">
              <w:rPr>
                <w:rFonts w:ascii="TH SarabunPSK" w:hAnsi="TH SarabunPSK" w:cs="TH SarabunPSK"/>
                <w:b/>
                <w:bCs/>
                <w:sz w:val="32"/>
                <w:szCs w:val="32"/>
                <w:cs/>
              </w:rPr>
              <w:t xml:space="preserve">  ปีที่รับเข้า</w:t>
            </w:r>
          </w:p>
        </w:tc>
        <w:tc>
          <w:tcPr>
            <w:tcW w:w="1620" w:type="dxa"/>
            <w:vAlign w:val="center"/>
          </w:tcPr>
          <w:p w:rsidR="002F0B40" w:rsidRPr="00B42666" w:rsidRDefault="002F0B40" w:rsidP="00E15E55">
            <w:pPr>
              <w:jc w:val="center"/>
              <w:rPr>
                <w:rFonts w:ascii="TH SarabunPSK" w:hAnsi="TH SarabunPSK" w:cs="TH SarabunPSK"/>
                <w:b/>
                <w:bCs/>
                <w:sz w:val="32"/>
                <w:szCs w:val="32"/>
              </w:rPr>
            </w:pPr>
            <w:r>
              <w:rPr>
                <w:rFonts w:ascii="TH SarabunPSK" w:hAnsi="TH SarabunPSK" w:cs="TH SarabunPSK"/>
                <w:b/>
                <w:bCs/>
                <w:sz w:val="32"/>
                <w:szCs w:val="32"/>
                <w:cs/>
              </w:rPr>
              <w:t>๒๕๕</w:t>
            </w:r>
            <w:r>
              <w:rPr>
                <w:rFonts w:ascii="TH SarabunPSK" w:hAnsi="TH SarabunPSK" w:cs="TH SarabunPSK" w:hint="cs"/>
                <w:b/>
                <w:bCs/>
                <w:sz w:val="32"/>
                <w:szCs w:val="32"/>
                <w:cs/>
              </w:rPr>
              <w:t>๖</w:t>
            </w:r>
          </w:p>
        </w:tc>
        <w:tc>
          <w:tcPr>
            <w:tcW w:w="1484" w:type="dxa"/>
            <w:vAlign w:val="center"/>
          </w:tcPr>
          <w:p w:rsidR="002F0B40" w:rsidRPr="00B42666" w:rsidRDefault="002F0B40" w:rsidP="00E15E55">
            <w:pPr>
              <w:jc w:val="center"/>
              <w:rPr>
                <w:rFonts w:ascii="TH SarabunPSK" w:hAnsi="TH SarabunPSK" w:cs="TH SarabunPSK"/>
                <w:b/>
                <w:bCs/>
                <w:sz w:val="32"/>
                <w:szCs w:val="32"/>
              </w:rPr>
            </w:pPr>
            <w:r>
              <w:rPr>
                <w:rFonts w:ascii="TH SarabunPSK" w:hAnsi="TH SarabunPSK" w:cs="TH SarabunPSK"/>
                <w:b/>
                <w:bCs/>
                <w:sz w:val="32"/>
                <w:szCs w:val="32"/>
                <w:cs/>
              </w:rPr>
              <w:t>๒๕๕</w:t>
            </w:r>
            <w:r>
              <w:rPr>
                <w:rFonts w:ascii="TH SarabunPSK" w:hAnsi="TH SarabunPSK" w:cs="TH SarabunPSK" w:hint="cs"/>
                <w:b/>
                <w:bCs/>
                <w:sz w:val="32"/>
                <w:szCs w:val="32"/>
                <w:cs/>
              </w:rPr>
              <w:t>๗</w:t>
            </w:r>
          </w:p>
        </w:tc>
        <w:tc>
          <w:tcPr>
            <w:tcW w:w="1424" w:type="dxa"/>
            <w:vAlign w:val="center"/>
          </w:tcPr>
          <w:p w:rsidR="002F0B40" w:rsidRPr="00B42666" w:rsidRDefault="002F0B40" w:rsidP="00E15E55">
            <w:pPr>
              <w:jc w:val="center"/>
              <w:rPr>
                <w:rFonts w:ascii="TH SarabunPSK" w:hAnsi="TH SarabunPSK" w:cs="TH SarabunPSK"/>
                <w:b/>
                <w:bCs/>
                <w:sz w:val="32"/>
                <w:szCs w:val="32"/>
              </w:rPr>
            </w:pPr>
            <w:r>
              <w:rPr>
                <w:rFonts w:ascii="TH SarabunPSK" w:hAnsi="TH SarabunPSK" w:cs="TH SarabunPSK"/>
                <w:b/>
                <w:bCs/>
                <w:sz w:val="32"/>
                <w:szCs w:val="32"/>
                <w:cs/>
              </w:rPr>
              <w:t>๒๕๕</w:t>
            </w:r>
            <w:r>
              <w:rPr>
                <w:rFonts w:ascii="TH SarabunPSK" w:hAnsi="TH SarabunPSK" w:cs="TH SarabunPSK" w:hint="cs"/>
                <w:b/>
                <w:bCs/>
                <w:sz w:val="32"/>
                <w:szCs w:val="32"/>
                <w:cs/>
              </w:rPr>
              <w:t>๘</w:t>
            </w:r>
          </w:p>
        </w:tc>
        <w:tc>
          <w:tcPr>
            <w:tcW w:w="1592" w:type="dxa"/>
            <w:vAlign w:val="center"/>
          </w:tcPr>
          <w:p w:rsidR="002F0B40" w:rsidRPr="00B42666" w:rsidRDefault="002F0B40" w:rsidP="00E15E55">
            <w:pPr>
              <w:jc w:val="center"/>
              <w:rPr>
                <w:rFonts w:ascii="TH SarabunPSK" w:hAnsi="TH SarabunPSK" w:cs="TH SarabunPSK"/>
                <w:b/>
                <w:bCs/>
                <w:sz w:val="32"/>
                <w:szCs w:val="32"/>
              </w:rPr>
            </w:pPr>
            <w:r>
              <w:rPr>
                <w:rFonts w:ascii="TH SarabunPSK" w:hAnsi="TH SarabunPSK" w:cs="TH SarabunPSK"/>
                <w:b/>
                <w:bCs/>
                <w:sz w:val="32"/>
                <w:szCs w:val="32"/>
                <w:cs/>
              </w:rPr>
              <w:t>๒๕๕</w:t>
            </w:r>
            <w:r>
              <w:rPr>
                <w:rFonts w:ascii="TH SarabunPSK" w:hAnsi="TH SarabunPSK" w:cs="TH SarabunPSK" w:hint="cs"/>
                <w:b/>
                <w:bCs/>
                <w:sz w:val="32"/>
                <w:szCs w:val="32"/>
                <w:cs/>
              </w:rPr>
              <w:t>๙</w:t>
            </w:r>
          </w:p>
        </w:tc>
      </w:tr>
      <w:tr w:rsidR="002F0B40" w:rsidRPr="00B42666" w:rsidTr="00C25251">
        <w:tc>
          <w:tcPr>
            <w:tcW w:w="2880" w:type="dxa"/>
            <w:shd w:val="clear" w:color="auto" w:fill="FFFFFF" w:themeFill="background1"/>
          </w:tcPr>
          <w:p w:rsidR="002F0B40" w:rsidRPr="00B42666" w:rsidRDefault="002F0B40" w:rsidP="00E15E55">
            <w:pPr>
              <w:jc w:val="center"/>
              <w:rPr>
                <w:rFonts w:ascii="TH SarabunPSK" w:hAnsi="TH SarabunPSK" w:cs="TH SarabunPSK"/>
                <w:sz w:val="32"/>
                <w:szCs w:val="32"/>
              </w:rPr>
            </w:pPr>
            <w:r>
              <w:rPr>
                <w:rFonts w:ascii="TH SarabunPSK" w:hAnsi="TH SarabunPSK" w:cs="TH SarabunPSK"/>
                <w:sz w:val="32"/>
                <w:szCs w:val="32"/>
                <w:cs/>
              </w:rPr>
              <w:t>๒๕๕</w:t>
            </w:r>
            <w:r>
              <w:rPr>
                <w:rFonts w:ascii="TH SarabunPSK" w:hAnsi="TH SarabunPSK" w:cs="TH SarabunPSK" w:hint="cs"/>
                <w:sz w:val="32"/>
                <w:szCs w:val="32"/>
                <w:cs/>
              </w:rPr>
              <w:t>๖</w:t>
            </w:r>
          </w:p>
        </w:tc>
        <w:tc>
          <w:tcPr>
            <w:tcW w:w="1620" w:type="dxa"/>
            <w:shd w:val="clear" w:color="auto" w:fill="FFFFFF" w:themeFill="background1"/>
          </w:tcPr>
          <w:p w:rsidR="002F0B40" w:rsidRPr="00151E48" w:rsidRDefault="0048603E" w:rsidP="00E15E5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๑๒๗</w:t>
            </w:r>
          </w:p>
        </w:tc>
        <w:tc>
          <w:tcPr>
            <w:tcW w:w="1484" w:type="dxa"/>
            <w:shd w:val="clear" w:color="auto" w:fill="FFFFFF" w:themeFill="background1"/>
          </w:tcPr>
          <w:p w:rsidR="002F0B40" w:rsidRPr="00151E48" w:rsidRDefault="0021443F" w:rsidP="00E15E55">
            <w:pPr>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๑๑๑</w:t>
            </w:r>
          </w:p>
        </w:tc>
        <w:tc>
          <w:tcPr>
            <w:tcW w:w="1424" w:type="dxa"/>
            <w:shd w:val="clear" w:color="auto" w:fill="FFFFFF" w:themeFill="background1"/>
          </w:tcPr>
          <w:p w:rsidR="002F0B40" w:rsidRPr="00151E48" w:rsidRDefault="0021443F" w:rsidP="00E15E5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๑</w:t>
            </w:r>
          </w:p>
        </w:tc>
        <w:tc>
          <w:tcPr>
            <w:tcW w:w="1592" w:type="dxa"/>
            <w:shd w:val="clear" w:color="auto" w:fill="FFFFFF" w:themeFill="background1"/>
          </w:tcPr>
          <w:p w:rsidR="002F0B40" w:rsidRPr="00151E48" w:rsidRDefault="0021443F" w:rsidP="00E15E5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๑</w:t>
            </w:r>
          </w:p>
        </w:tc>
      </w:tr>
      <w:tr w:rsidR="002F0B40" w:rsidRPr="00B42666" w:rsidTr="00C25251">
        <w:tc>
          <w:tcPr>
            <w:tcW w:w="2880" w:type="dxa"/>
          </w:tcPr>
          <w:p w:rsidR="002F0B40" w:rsidRPr="00B42666" w:rsidRDefault="002F0B40" w:rsidP="00E15E55">
            <w:pPr>
              <w:jc w:val="center"/>
              <w:rPr>
                <w:rFonts w:ascii="TH SarabunPSK" w:hAnsi="TH SarabunPSK" w:cs="TH SarabunPSK"/>
                <w:sz w:val="32"/>
                <w:szCs w:val="32"/>
              </w:rPr>
            </w:pPr>
            <w:r>
              <w:rPr>
                <w:rFonts w:ascii="TH SarabunPSK" w:hAnsi="TH SarabunPSK" w:cs="TH SarabunPSK"/>
                <w:sz w:val="32"/>
                <w:szCs w:val="32"/>
                <w:cs/>
              </w:rPr>
              <w:t>๒๕๕</w:t>
            </w:r>
            <w:r>
              <w:rPr>
                <w:rFonts w:ascii="TH SarabunPSK" w:hAnsi="TH SarabunPSK" w:cs="TH SarabunPSK" w:hint="cs"/>
                <w:sz w:val="32"/>
                <w:szCs w:val="32"/>
                <w:cs/>
              </w:rPr>
              <w:t>๗</w:t>
            </w:r>
          </w:p>
        </w:tc>
        <w:tc>
          <w:tcPr>
            <w:tcW w:w="1620" w:type="dxa"/>
          </w:tcPr>
          <w:p w:rsidR="002F0B40" w:rsidRPr="00151E48" w:rsidRDefault="002F0B40" w:rsidP="00E15E55">
            <w:pPr>
              <w:jc w:val="center"/>
              <w:rPr>
                <w:rFonts w:ascii="TH SarabunPSK" w:hAnsi="TH SarabunPSK" w:cs="TH SarabunPSK"/>
                <w:color w:val="000000" w:themeColor="text1"/>
                <w:sz w:val="32"/>
                <w:szCs w:val="32"/>
              </w:rPr>
            </w:pPr>
          </w:p>
        </w:tc>
        <w:tc>
          <w:tcPr>
            <w:tcW w:w="1484" w:type="dxa"/>
          </w:tcPr>
          <w:p w:rsidR="002F0B40" w:rsidRPr="00151E48" w:rsidRDefault="0048603E" w:rsidP="00E15E5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๑๒๘</w:t>
            </w:r>
          </w:p>
        </w:tc>
        <w:tc>
          <w:tcPr>
            <w:tcW w:w="1424" w:type="dxa"/>
          </w:tcPr>
          <w:p w:rsidR="002F0B40" w:rsidRPr="00151E48" w:rsidRDefault="0021443F" w:rsidP="00E15E5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๙๕</w:t>
            </w:r>
          </w:p>
        </w:tc>
        <w:tc>
          <w:tcPr>
            <w:tcW w:w="1592" w:type="dxa"/>
          </w:tcPr>
          <w:p w:rsidR="002F0B40" w:rsidRPr="00151E48" w:rsidRDefault="0021443F" w:rsidP="00E15E5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๑</w:t>
            </w:r>
          </w:p>
        </w:tc>
      </w:tr>
      <w:tr w:rsidR="002F0B40" w:rsidRPr="00B42666" w:rsidTr="00C25251">
        <w:tc>
          <w:tcPr>
            <w:tcW w:w="2880" w:type="dxa"/>
          </w:tcPr>
          <w:p w:rsidR="002F0B40" w:rsidRPr="00B42666" w:rsidRDefault="002F0B40" w:rsidP="00E15E55">
            <w:pPr>
              <w:jc w:val="center"/>
              <w:rPr>
                <w:rFonts w:ascii="TH SarabunPSK" w:hAnsi="TH SarabunPSK" w:cs="TH SarabunPSK"/>
                <w:sz w:val="32"/>
                <w:szCs w:val="32"/>
              </w:rPr>
            </w:pPr>
            <w:r>
              <w:rPr>
                <w:rFonts w:ascii="TH SarabunPSK" w:hAnsi="TH SarabunPSK" w:cs="TH SarabunPSK"/>
                <w:sz w:val="32"/>
                <w:szCs w:val="32"/>
                <w:cs/>
              </w:rPr>
              <w:t>๒๕๕</w:t>
            </w:r>
            <w:r>
              <w:rPr>
                <w:rFonts w:ascii="TH SarabunPSK" w:hAnsi="TH SarabunPSK" w:cs="TH SarabunPSK" w:hint="cs"/>
                <w:sz w:val="32"/>
                <w:szCs w:val="32"/>
                <w:cs/>
              </w:rPr>
              <w:t>๘</w:t>
            </w:r>
          </w:p>
        </w:tc>
        <w:tc>
          <w:tcPr>
            <w:tcW w:w="1620" w:type="dxa"/>
          </w:tcPr>
          <w:p w:rsidR="002F0B40" w:rsidRPr="00151E48" w:rsidRDefault="002F0B40" w:rsidP="00E15E55">
            <w:pPr>
              <w:jc w:val="center"/>
              <w:rPr>
                <w:rFonts w:ascii="TH SarabunPSK" w:hAnsi="TH SarabunPSK" w:cs="TH SarabunPSK"/>
                <w:color w:val="000000" w:themeColor="text1"/>
                <w:sz w:val="32"/>
                <w:szCs w:val="32"/>
              </w:rPr>
            </w:pPr>
          </w:p>
        </w:tc>
        <w:tc>
          <w:tcPr>
            <w:tcW w:w="1484" w:type="dxa"/>
          </w:tcPr>
          <w:p w:rsidR="002F0B40" w:rsidRPr="00151E48" w:rsidRDefault="002F0B40" w:rsidP="00E15E55">
            <w:pPr>
              <w:jc w:val="center"/>
              <w:rPr>
                <w:rFonts w:ascii="TH SarabunPSK" w:hAnsi="TH SarabunPSK" w:cs="TH SarabunPSK"/>
                <w:color w:val="000000" w:themeColor="text1"/>
                <w:sz w:val="32"/>
                <w:szCs w:val="32"/>
              </w:rPr>
            </w:pPr>
          </w:p>
        </w:tc>
        <w:tc>
          <w:tcPr>
            <w:tcW w:w="1424" w:type="dxa"/>
          </w:tcPr>
          <w:p w:rsidR="002F0B40" w:rsidRPr="0018296C" w:rsidRDefault="0018296C" w:rsidP="0048603E">
            <w:pPr>
              <w:jc w:val="center"/>
              <w:rPr>
                <w:rFonts w:ascii="TH SarabunPSK" w:hAnsi="TH SarabunPSK" w:cs="TH SarabunPSK"/>
                <w:color w:val="000000" w:themeColor="text1"/>
                <w:sz w:val="32"/>
                <w:szCs w:val="32"/>
              </w:rPr>
            </w:pPr>
            <w:r w:rsidRPr="0018296C">
              <w:rPr>
                <w:rFonts w:ascii="TH SarabunPSK" w:hAnsi="TH SarabunPSK" w:cs="TH SarabunPSK" w:hint="cs"/>
                <w:color w:val="000000" w:themeColor="text1"/>
                <w:sz w:val="32"/>
                <w:szCs w:val="32"/>
                <w:cs/>
              </w:rPr>
              <w:t>๓</w:t>
            </w:r>
            <w:r w:rsidR="0048603E">
              <w:rPr>
                <w:rFonts w:ascii="TH SarabunPSK" w:hAnsi="TH SarabunPSK" w:cs="TH SarabunPSK" w:hint="cs"/>
                <w:color w:val="000000" w:themeColor="text1"/>
                <w:sz w:val="32"/>
                <w:szCs w:val="32"/>
                <w:cs/>
              </w:rPr>
              <w:t>๙</w:t>
            </w:r>
          </w:p>
        </w:tc>
        <w:tc>
          <w:tcPr>
            <w:tcW w:w="1592" w:type="dxa"/>
          </w:tcPr>
          <w:p w:rsidR="002F0B40" w:rsidRPr="0018296C" w:rsidRDefault="0021443F" w:rsidP="00E15E55">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๓๑</w:t>
            </w:r>
          </w:p>
        </w:tc>
      </w:tr>
      <w:tr w:rsidR="002F0B40" w:rsidRPr="00B42666" w:rsidTr="00C25251">
        <w:tc>
          <w:tcPr>
            <w:tcW w:w="2880" w:type="dxa"/>
          </w:tcPr>
          <w:p w:rsidR="002F0B40" w:rsidRPr="00B42666" w:rsidRDefault="002F0B40" w:rsidP="00E15E55">
            <w:pPr>
              <w:jc w:val="center"/>
              <w:rPr>
                <w:rFonts w:ascii="TH SarabunPSK" w:hAnsi="TH SarabunPSK" w:cs="TH SarabunPSK"/>
                <w:sz w:val="32"/>
                <w:szCs w:val="32"/>
              </w:rPr>
            </w:pPr>
            <w:r>
              <w:rPr>
                <w:rFonts w:ascii="TH SarabunPSK" w:hAnsi="TH SarabunPSK" w:cs="TH SarabunPSK"/>
                <w:sz w:val="32"/>
                <w:szCs w:val="32"/>
                <w:cs/>
              </w:rPr>
              <w:t>๒๕๕</w:t>
            </w:r>
            <w:r>
              <w:rPr>
                <w:rFonts w:ascii="TH SarabunPSK" w:hAnsi="TH SarabunPSK" w:cs="TH SarabunPSK" w:hint="cs"/>
                <w:sz w:val="32"/>
                <w:szCs w:val="32"/>
                <w:cs/>
              </w:rPr>
              <w:t>๙</w:t>
            </w:r>
          </w:p>
        </w:tc>
        <w:tc>
          <w:tcPr>
            <w:tcW w:w="1620" w:type="dxa"/>
          </w:tcPr>
          <w:p w:rsidR="002F0B40" w:rsidRPr="00151E48" w:rsidRDefault="002F0B40" w:rsidP="00E15E55">
            <w:pPr>
              <w:jc w:val="center"/>
              <w:rPr>
                <w:rFonts w:ascii="TH SarabunPSK" w:hAnsi="TH SarabunPSK" w:cs="TH SarabunPSK"/>
                <w:color w:val="000000" w:themeColor="text1"/>
                <w:sz w:val="32"/>
                <w:szCs w:val="32"/>
              </w:rPr>
            </w:pPr>
          </w:p>
        </w:tc>
        <w:tc>
          <w:tcPr>
            <w:tcW w:w="1484" w:type="dxa"/>
          </w:tcPr>
          <w:p w:rsidR="002F0B40" w:rsidRPr="00151E48" w:rsidRDefault="002F0B40" w:rsidP="00E15E55">
            <w:pPr>
              <w:jc w:val="center"/>
              <w:rPr>
                <w:rFonts w:ascii="TH SarabunPSK" w:hAnsi="TH SarabunPSK" w:cs="TH SarabunPSK"/>
                <w:color w:val="000000" w:themeColor="text1"/>
                <w:sz w:val="32"/>
                <w:szCs w:val="32"/>
              </w:rPr>
            </w:pPr>
          </w:p>
        </w:tc>
        <w:tc>
          <w:tcPr>
            <w:tcW w:w="1424" w:type="dxa"/>
          </w:tcPr>
          <w:p w:rsidR="002F0B40" w:rsidRPr="0018296C" w:rsidRDefault="002F0B40" w:rsidP="00E15E55">
            <w:pPr>
              <w:jc w:val="center"/>
              <w:rPr>
                <w:rFonts w:ascii="TH SarabunPSK" w:hAnsi="TH SarabunPSK" w:cs="TH SarabunPSK"/>
                <w:color w:val="000000" w:themeColor="text1"/>
                <w:sz w:val="32"/>
                <w:szCs w:val="32"/>
              </w:rPr>
            </w:pPr>
          </w:p>
        </w:tc>
        <w:tc>
          <w:tcPr>
            <w:tcW w:w="1592" w:type="dxa"/>
          </w:tcPr>
          <w:p w:rsidR="002F0B40" w:rsidRPr="0018296C" w:rsidRDefault="0018296C" w:rsidP="00E15E55">
            <w:pPr>
              <w:jc w:val="center"/>
              <w:rPr>
                <w:rFonts w:ascii="TH SarabunPSK" w:hAnsi="TH SarabunPSK" w:cs="TH SarabunPSK"/>
                <w:color w:val="000000" w:themeColor="text1"/>
                <w:sz w:val="32"/>
                <w:szCs w:val="32"/>
              </w:rPr>
            </w:pPr>
            <w:r w:rsidRPr="0018296C">
              <w:rPr>
                <w:rFonts w:ascii="TH SarabunPSK" w:hAnsi="TH SarabunPSK" w:cs="TH SarabunPSK" w:hint="cs"/>
                <w:color w:val="000000" w:themeColor="text1"/>
                <w:sz w:val="32"/>
                <w:szCs w:val="32"/>
                <w:cs/>
              </w:rPr>
              <w:t>๓๔</w:t>
            </w:r>
          </w:p>
        </w:tc>
      </w:tr>
    </w:tbl>
    <w:p w:rsidR="002F0B40" w:rsidRPr="00B42666" w:rsidRDefault="002F0B40" w:rsidP="002F0B40">
      <w:pPr>
        <w:rPr>
          <w:rFonts w:ascii="TH SarabunPSK" w:hAnsi="TH SarabunPSK" w:cs="TH SarabunPSK"/>
          <w:sz w:val="16"/>
          <w:szCs w:val="16"/>
        </w:rPr>
      </w:pPr>
    </w:p>
    <w:p w:rsidR="002F0B40" w:rsidRPr="00B42666" w:rsidRDefault="002F0B40" w:rsidP="002F0B40">
      <w:pPr>
        <w:rPr>
          <w:rFonts w:ascii="TH SarabunPSK" w:hAnsi="TH SarabunPSK" w:cs="TH SarabunPSK"/>
          <w:b/>
          <w:bCs/>
          <w:sz w:val="32"/>
          <w:szCs w:val="32"/>
          <w:cs/>
        </w:rPr>
      </w:pPr>
      <w:r w:rsidRPr="00B42666">
        <w:rPr>
          <w:rFonts w:ascii="TH SarabunPSK" w:hAnsi="TH SarabunPSK" w:cs="TH SarabunPSK"/>
          <w:b/>
          <w:bCs/>
          <w:sz w:val="32"/>
          <w:szCs w:val="32"/>
          <w:cs/>
        </w:rPr>
        <w:t>การสำเร็จการศึกษาตามระยะเวลาของหลักสูตร (ข้อมูล ๔ ปีนับรวมปีประเมิน)</w:t>
      </w:r>
    </w:p>
    <w:p w:rsidR="002F0B40" w:rsidRPr="00B42666" w:rsidRDefault="002F0B40" w:rsidP="002F0B40">
      <w:pPr>
        <w:jc w:val="center"/>
        <w:rPr>
          <w:rFonts w:ascii="TH SarabunPSK" w:hAnsi="TH SarabunPSK" w:cs="TH SarabunPSK"/>
          <w:sz w:val="32"/>
          <w:szCs w:val="32"/>
        </w:rPr>
      </w:pPr>
    </w:p>
    <w:tbl>
      <w:tblPr>
        <w:tblStyle w:val="TableGrid"/>
        <w:tblW w:w="9000" w:type="dxa"/>
        <w:tblInd w:w="-252" w:type="dxa"/>
        <w:tblLayout w:type="fixed"/>
        <w:tblLook w:val="04A0" w:firstRow="1" w:lastRow="0" w:firstColumn="1" w:lastColumn="0" w:noHBand="0" w:noVBand="1"/>
      </w:tblPr>
      <w:tblGrid>
        <w:gridCol w:w="800"/>
        <w:gridCol w:w="758"/>
        <w:gridCol w:w="1067"/>
        <w:gridCol w:w="843"/>
        <w:gridCol w:w="1064"/>
        <w:gridCol w:w="843"/>
        <w:gridCol w:w="925"/>
        <w:gridCol w:w="900"/>
        <w:gridCol w:w="912"/>
        <w:gridCol w:w="888"/>
      </w:tblGrid>
      <w:tr w:rsidR="00E8330F" w:rsidRPr="00B42666" w:rsidTr="00C25251">
        <w:tc>
          <w:tcPr>
            <w:tcW w:w="1558" w:type="dxa"/>
            <w:gridSpan w:val="2"/>
            <w:vMerge w:val="restart"/>
          </w:tcPr>
          <w:p w:rsidR="00E8330F" w:rsidRDefault="00E8330F" w:rsidP="00E15E55">
            <w:pPr>
              <w:jc w:val="center"/>
              <w:rPr>
                <w:rFonts w:ascii="TH SarabunPSK" w:hAnsi="TH SarabunPSK" w:cs="TH SarabunPSK"/>
                <w:b/>
                <w:bCs/>
                <w:sz w:val="32"/>
                <w:szCs w:val="32"/>
                <w:cs/>
              </w:rPr>
            </w:pPr>
            <w:r>
              <w:rPr>
                <w:rFonts w:ascii="TH SarabunPSK" w:hAnsi="TH SarabunPSK" w:cs="TH SarabunPSK"/>
                <w:b/>
                <w:bCs/>
                <w:noProof/>
                <w:sz w:val="32"/>
                <w:szCs w:val="32"/>
              </w:rPr>
              <mc:AlternateContent>
                <mc:Choice Requires="wps">
                  <w:drawing>
                    <wp:anchor distT="0" distB="0" distL="114300" distR="114300" simplePos="0" relativeHeight="251540992" behindDoc="0" locked="0" layoutInCell="1" allowOverlap="1" wp14:anchorId="1027D4CE" wp14:editId="631BA465">
                      <wp:simplePos x="0" y="0"/>
                      <wp:positionH relativeFrom="column">
                        <wp:posOffset>-78682</wp:posOffset>
                      </wp:positionH>
                      <wp:positionV relativeFrom="paragraph">
                        <wp:posOffset>-11490</wp:posOffset>
                      </wp:positionV>
                      <wp:extent cx="1084521" cy="935665"/>
                      <wp:effectExtent l="0" t="0" r="20955" b="17145"/>
                      <wp:wrapNone/>
                      <wp:docPr id="5" name="ตัวเชื่อมต่อตรง 5"/>
                      <wp:cNvGraphicFramePr/>
                      <a:graphic xmlns:a="http://schemas.openxmlformats.org/drawingml/2006/main">
                        <a:graphicData uri="http://schemas.microsoft.com/office/word/2010/wordprocessingShape">
                          <wps:wsp>
                            <wps:cNvCnPr/>
                            <wps:spPr>
                              <a:xfrm>
                                <a:off x="0" y="0"/>
                                <a:ext cx="1084521" cy="935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EF08A" id="ตัวเชื่อมต่อตรง 5" o:spid="_x0000_s1026" style="position:absolute;z-index:251540992;visibility:visible;mso-wrap-style:square;mso-wrap-distance-left:9pt;mso-wrap-distance-top:0;mso-wrap-distance-right:9pt;mso-wrap-distance-bottom:0;mso-position-horizontal:absolute;mso-position-horizontal-relative:text;mso-position-vertical:absolute;mso-position-vertical-relative:text" from="-6.2pt,-.9pt" to="79.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" strokecolor="black [3040]"/>
                  </w:pict>
                </mc:Fallback>
              </mc:AlternateContent>
            </w:r>
            <w:r>
              <w:rPr>
                <w:rFonts w:ascii="TH SarabunPSK" w:hAnsi="TH SarabunPSK" w:cs="TH SarabunPSK"/>
                <w:b/>
                <w:bCs/>
                <w:sz w:val="32"/>
                <w:szCs w:val="32"/>
              </w:rPr>
              <w:t xml:space="preserve">  </w:t>
            </w:r>
            <w:r w:rsidRPr="00B42666">
              <w:rPr>
                <w:rFonts w:ascii="TH SarabunPSK" w:hAnsi="TH SarabunPSK" w:cs="TH SarabunPSK"/>
                <w:b/>
                <w:bCs/>
                <w:sz w:val="32"/>
                <w:szCs w:val="32"/>
                <w:cs/>
              </w:rPr>
              <w:t>จำนวนนิสิตที่รับเข้า</w:t>
            </w:r>
          </w:p>
          <w:p w:rsidR="00E8330F" w:rsidRPr="00E8330F" w:rsidRDefault="00E8330F" w:rsidP="00E8330F">
            <w:pPr>
              <w:rPr>
                <w:rFonts w:ascii="TH SarabunPSK" w:hAnsi="TH SarabunPSK" w:cs="TH SarabunPSK"/>
                <w:sz w:val="32"/>
                <w:szCs w:val="32"/>
                <w:cs/>
              </w:rPr>
            </w:pPr>
            <w:r>
              <w:rPr>
                <w:rFonts w:ascii="TH SarabunPSK" w:hAnsi="TH SarabunPSK" w:cs="TH SarabunPSK" w:hint="cs"/>
                <w:sz w:val="32"/>
                <w:szCs w:val="32"/>
                <w:cs/>
              </w:rPr>
              <w:t>ปีที่</w:t>
            </w:r>
          </w:p>
        </w:tc>
        <w:tc>
          <w:tcPr>
            <w:tcW w:w="1910" w:type="dxa"/>
            <w:gridSpan w:val="2"/>
            <w:vAlign w:val="center"/>
          </w:tcPr>
          <w:p w:rsidR="00E8330F" w:rsidRPr="00B42666" w:rsidRDefault="00E8330F" w:rsidP="00E15E55">
            <w:pPr>
              <w:jc w:val="center"/>
              <w:rPr>
                <w:rFonts w:ascii="TH SarabunPSK" w:hAnsi="TH SarabunPSK" w:cs="TH SarabunPSK"/>
                <w:b/>
                <w:bCs/>
                <w:sz w:val="32"/>
                <w:szCs w:val="32"/>
              </w:rPr>
            </w:pPr>
            <w:r>
              <w:rPr>
                <w:rFonts w:ascii="TH SarabunPSK" w:hAnsi="TH SarabunPSK" w:cs="TH SarabunPSK"/>
                <w:b/>
                <w:bCs/>
                <w:sz w:val="32"/>
                <w:szCs w:val="32"/>
                <w:cs/>
              </w:rPr>
              <w:t>๒๕๕</w:t>
            </w:r>
            <w:r>
              <w:rPr>
                <w:rFonts w:ascii="TH SarabunPSK" w:hAnsi="TH SarabunPSK" w:cs="TH SarabunPSK" w:hint="cs"/>
                <w:b/>
                <w:bCs/>
                <w:sz w:val="32"/>
                <w:szCs w:val="32"/>
                <w:cs/>
              </w:rPr>
              <w:t>๖</w:t>
            </w:r>
          </w:p>
        </w:tc>
        <w:tc>
          <w:tcPr>
            <w:tcW w:w="1907" w:type="dxa"/>
            <w:gridSpan w:val="2"/>
            <w:vAlign w:val="center"/>
          </w:tcPr>
          <w:p w:rsidR="00E8330F" w:rsidRPr="00B42666" w:rsidRDefault="00E8330F" w:rsidP="00E15E55">
            <w:pPr>
              <w:jc w:val="center"/>
              <w:rPr>
                <w:rFonts w:ascii="TH SarabunPSK" w:hAnsi="TH SarabunPSK" w:cs="TH SarabunPSK"/>
                <w:b/>
                <w:bCs/>
                <w:sz w:val="32"/>
                <w:szCs w:val="32"/>
              </w:rPr>
            </w:pPr>
            <w:r>
              <w:rPr>
                <w:rFonts w:ascii="TH SarabunPSK" w:hAnsi="TH SarabunPSK" w:cs="TH SarabunPSK"/>
                <w:b/>
                <w:bCs/>
                <w:sz w:val="32"/>
                <w:szCs w:val="32"/>
                <w:cs/>
              </w:rPr>
              <w:t>๒๕๕</w:t>
            </w:r>
            <w:r>
              <w:rPr>
                <w:rFonts w:ascii="TH SarabunPSK" w:hAnsi="TH SarabunPSK" w:cs="TH SarabunPSK" w:hint="cs"/>
                <w:b/>
                <w:bCs/>
                <w:sz w:val="32"/>
                <w:szCs w:val="32"/>
                <w:cs/>
              </w:rPr>
              <w:t>๗</w:t>
            </w:r>
          </w:p>
        </w:tc>
        <w:tc>
          <w:tcPr>
            <w:tcW w:w="1825" w:type="dxa"/>
            <w:gridSpan w:val="2"/>
            <w:vAlign w:val="center"/>
          </w:tcPr>
          <w:p w:rsidR="00E8330F" w:rsidRPr="00B42666" w:rsidRDefault="00E8330F" w:rsidP="00E15E55">
            <w:pPr>
              <w:jc w:val="center"/>
              <w:rPr>
                <w:rFonts w:ascii="TH SarabunPSK" w:hAnsi="TH SarabunPSK" w:cs="TH SarabunPSK"/>
                <w:b/>
                <w:bCs/>
                <w:sz w:val="32"/>
                <w:szCs w:val="32"/>
              </w:rPr>
            </w:pPr>
            <w:r>
              <w:rPr>
                <w:rFonts w:ascii="TH SarabunPSK" w:hAnsi="TH SarabunPSK" w:cs="TH SarabunPSK"/>
                <w:b/>
                <w:bCs/>
                <w:sz w:val="32"/>
                <w:szCs w:val="32"/>
                <w:cs/>
              </w:rPr>
              <w:t>๒๕๕</w:t>
            </w:r>
            <w:r>
              <w:rPr>
                <w:rFonts w:ascii="TH SarabunPSK" w:hAnsi="TH SarabunPSK" w:cs="TH SarabunPSK" w:hint="cs"/>
                <w:b/>
                <w:bCs/>
                <w:sz w:val="32"/>
                <w:szCs w:val="32"/>
                <w:cs/>
              </w:rPr>
              <w:t>๘</w:t>
            </w:r>
          </w:p>
        </w:tc>
        <w:tc>
          <w:tcPr>
            <w:tcW w:w="1800" w:type="dxa"/>
            <w:gridSpan w:val="2"/>
            <w:vAlign w:val="center"/>
          </w:tcPr>
          <w:p w:rsidR="00E8330F" w:rsidRPr="00B42666" w:rsidRDefault="00E8330F" w:rsidP="00E15E55">
            <w:pPr>
              <w:jc w:val="center"/>
              <w:rPr>
                <w:rFonts w:ascii="TH SarabunPSK" w:hAnsi="TH SarabunPSK" w:cs="TH SarabunPSK"/>
                <w:b/>
                <w:bCs/>
                <w:sz w:val="32"/>
                <w:szCs w:val="32"/>
              </w:rPr>
            </w:pPr>
            <w:r>
              <w:rPr>
                <w:rFonts w:ascii="TH SarabunPSK" w:hAnsi="TH SarabunPSK" w:cs="TH SarabunPSK"/>
                <w:b/>
                <w:bCs/>
                <w:sz w:val="32"/>
                <w:szCs w:val="32"/>
                <w:cs/>
              </w:rPr>
              <w:t>๒๕๕</w:t>
            </w:r>
            <w:r>
              <w:rPr>
                <w:rFonts w:ascii="TH SarabunPSK" w:hAnsi="TH SarabunPSK" w:cs="TH SarabunPSK" w:hint="cs"/>
                <w:b/>
                <w:bCs/>
                <w:sz w:val="32"/>
                <w:szCs w:val="32"/>
                <w:cs/>
              </w:rPr>
              <w:t>๙</w:t>
            </w:r>
          </w:p>
        </w:tc>
      </w:tr>
      <w:tr w:rsidR="00E8330F" w:rsidRPr="00B42666" w:rsidTr="00C25251">
        <w:tc>
          <w:tcPr>
            <w:tcW w:w="1558" w:type="dxa"/>
            <w:gridSpan w:val="2"/>
            <w:vMerge/>
          </w:tcPr>
          <w:p w:rsidR="00E8330F" w:rsidRPr="00B42666" w:rsidRDefault="00E8330F" w:rsidP="00E15E55">
            <w:pPr>
              <w:jc w:val="center"/>
              <w:rPr>
                <w:rFonts w:ascii="TH SarabunPSK" w:hAnsi="TH SarabunPSK" w:cs="TH SarabunPSK"/>
                <w:b/>
                <w:bCs/>
                <w:sz w:val="32"/>
                <w:szCs w:val="32"/>
              </w:rPr>
            </w:pPr>
          </w:p>
        </w:tc>
        <w:tc>
          <w:tcPr>
            <w:tcW w:w="1067" w:type="dxa"/>
            <w:vAlign w:val="center"/>
          </w:tcPr>
          <w:p w:rsidR="00E8330F" w:rsidRPr="00B42666" w:rsidRDefault="00E8330F" w:rsidP="00E15E55">
            <w:pPr>
              <w:jc w:val="center"/>
              <w:rPr>
                <w:rFonts w:ascii="TH SarabunPSK" w:hAnsi="TH SarabunPSK" w:cs="TH SarabunPSK"/>
                <w:b/>
                <w:bCs/>
                <w:sz w:val="32"/>
                <w:szCs w:val="32"/>
              </w:rPr>
            </w:pPr>
            <w:r w:rsidRPr="00B42666">
              <w:rPr>
                <w:rFonts w:ascii="TH SarabunPSK" w:hAnsi="TH SarabunPSK" w:cs="TH SarabunPSK"/>
                <w:b/>
                <w:bCs/>
                <w:sz w:val="32"/>
                <w:szCs w:val="32"/>
                <w:cs/>
              </w:rPr>
              <w:t>จำนวนผู้สำเร็จการศึกษา</w:t>
            </w:r>
          </w:p>
        </w:tc>
        <w:tc>
          <w:tcPr>
            <w:tcW w:w="843" w:type="dxa"/>
            <w:vAlign w:val="center"/>
          </w:tcPr>
          <w:p w:rsidR="00E8330F" w:rsidRPr="00B42666" w:rsidRDefault="00E8330F" w:rsidP="00E15E55">
            <w:pPr>
              <w:jc w:val="center"/>
              <w:rPr>
                <w:rFonts w:ascii="TH SarabunPSK" w:hAnsi="TH SarabunPSK" w:cs="TH SarabunPSK"/>
                <w:b/>
                <w:bCs/>
                <w:sz w:val="32"/>
                <w:szCs w:val="32"/>
              </w:rPr>
            </w:pPr>
            <w:r w:rsidRPr="00B42666">
              <w:rPr>
                <w:rFonts w:ascii="TH SarabunPSK" w:hAnsi="TH SarabunPSK" w:cs="TH SarabunPSK"/>
                <w:b/>
                <w:bCs/>
                <w:sz w:val="32"/>
                <w:szCs w:val="32"/>
                <w:cs/>
              </w:rPr>
              <w:t>ร้อยละ</w:t>
            </w:r>
          </w:p>
        </w:tc>
        <w:tc>
          <w:tcPr>
            <w:tcW w:w="1064" w:type="dxa"/>
            <w:vAlign w:val="center"/>
          </w:tcPr>
          <w:p w:rsidR="00E8330F" w:rsidRPr="00B42666" w:rsidRDefault="00E8330F" w:rsidP="00E15E55">
            <w:pPr>
              <w:jc w:val="center"/>
              <w:rPr>
                <w:rFonts w:ascii="TH SarabunPSK" w:hAnsi="TH SarabunPSK" w:cs="TH SarabunPSK"/>
                <w:b/>
                <w:bCs/>
                <w:sz w:val="32"/>
                <w:szCs w:val="32"/>
              </w:rPr>
            </w:pPr>
            <w:r w:rsidRPr="00B42666">
              <w:rPr>
                <w:rFonts w:ascii="TH SarabunPSK" w:hAnsi="TH SarabunPSK" w:cs="TH SarabunPSK"/>
                <w:b/>
                <w:bCs/>
                <w:sz w:val="32"/>
                <w:szCs w:val="32"/>
                <w:cs/>
              </w:rPr>
              <w:t>จำนวนผู้สำเร็จการศึกษา</w:t>
            </w:r>
          </w:p>
        </w:tc>
        <w:tc>
          <w:tcPr>
            <w:tcW w:w="843" w:type="dxa"/>
            <w:vAlign w:val="center"/>
          </w:tcPr>
          <w:p w:rsidR="00E8330F" w:rsidRPr="00B42666" w:rsidRDefault="00E8330F" w:rsidP="00E15E55">
            <w:pPr>
              <w:jc w:val="center"/>
              <w:rPr>
                <w:rFonts w:ascii="TH SarabunPSK" w:hAnsi="TH SarabunPSK" w:cs="TH SarabunPSK"/>
                <w:b/>
                <w:bCs/>
                <w:sz w:val="32"/>
                <w:szCs w:val="32"/>
              </w:rPr>
            </w:pPr>
            <w:r w:rsidRPr="00B42666">
              <w:rPr>
                <w:rFonts w:ascii="TH SarabunPSK" w:hAnsi="TH SarabunPSK" w:cs="TH SarabunPSK"/>
                <w:b/>
                <w:bCs/>
                <w:sz w:val="32"/>
                <w:szCs w:val="32"/>
                <w:cs/>
              </w:rPr>
              <w:t>ร้อยละ</w:t>
            </w:r>
          </w:p>
        </w:tc>
        <w:tc>
          <w:tcPr>
            <w:tcW w:w="925" w:type="dxa"/>
            <w:vAlign w:val="center"/>
          </w:tcPr>
          <w:p w:rsidR="00E8330F" w:rsidRPr="00B42666" w:rsidRDefault="00E8330F" w:rsidP="00E15E55">
            <w:pPr>
              <w:jc w:val="center"/>
              <w:rPr>
                <w:rFonts w:ascii="TH SarabunPSK" w:hAnsi="TH SarabunPSK" w:cs="TH SarabunPSK"/>
                <w:b/>
                <w:bCs/>
                <w:sz w:val="32"/>
                <w:szCs w:val="32"/>
              </w:rPr>
            </w:pPr>
            <w:r w:rsidRPr="00B42666">
              <w:rPr>
                <w:rFonts w:ascii="TH SarabunPSK" w:hAnsi="TH SarabunPSK" w:cs="TH SarabunPSK"/>
                <w:b/>
                <w:bCs/>
                <w:sz w:val="32"/>
                <w:szCs w:val="32"/>
                <w:cs/>
              </w:rPr>
              <w:t>จำนวนผู้สำเร็จการศึกษา</w:t>
            </w:r>
          </w:p>
        </w:tc>
        <w:tc>
          <w:tcPr>
            <w:tcW w:w="900" w:type="dxa"/>
            <w:vAlign w:val="center"/>
          </w:tcPr>
          <w:p w:rsidR="00E8330F" w:rsidRPr="00B42666" w:rsidRDefault="00E8330F" w:rsidP="00E15E55">
            <w:pPr>
              <w:jc w:val="center"/>
              <w:rPr>
                <w:rFonts w:ascii="TH SarabunPSK" w:hAnsi="TH SarabunPSK" w:cs="TH SarabunPSK"/>
                <w:b/>
                <w:bCs/>
                <w:sz w:val="32"/>
                <w:szCs w:val="32"/>
              </w:rPr>
            </w:pPr>
            <w:r w:rsidRPr="00B42666">
              <w:rPr>
                <w:rFonts w:ascii="TH SarabunPSK" w:hAnsi="TH SarabunPSK" w:cs="TH SarabunPSK"/>
                <w:b/>
                <w:bCs/>
                <w:sz w:val="32"/>
                <w:szCs w:val="32"/>
                <w:cs/>
              </w:rPr>
              <w:t>ร้อยละ</w:t>
            </w:r>
          </w:p>
        </w:tc>
        <w:tc>
          <w:tcPr>
            <w:tcW w:w="912" w:type="dxa"/>
            <w:vAlign w:val="center"/>
          </w:tcPr>
          <w:p w:rsidR="00E8330F" w:rsidRPr="00B42666" w:rsidRDefault="00E8330F" w:rsidP="00E15E55">
            <w:pPr>
              <w:jc w:val="center"/>
              <w:rPr>
                <w:rFonts w:ascii="TH SarabunPSK" w:hAnsi="TH SarabunPSK" w:cs="TH SarabunPSK"/>
                <w:b/>
                <w:bCs/>
                <w:sz w:val="32"/>
                <w:szCs w:val="32"/>
              </w:rPr>
            </w:pPr>
            <w:r w:rsidRPr="00B42666">
              <w:rPr>
                <w:rFonts w:ascii="TH SarabunPSK" w:hAnsi="TH SarabunPSK" w:cs="TH SarabunPSK"/>
                <w:b/>
                <w:bCs/>
                <w:sz w:val="32"/>
                <w:szCs w:val="32"/>
                <w:cs/>
              </w:rPr>
              <w:t>จำนวนผู้สำเร็จการศึกษา</w:t>
            </w:r>
          </w:p>
        </w:tc>
        <w:tc>
          <w:tcPr>
            <w:tcW w:w="888" w:type="dxa"/>
            <w:vAlign w:val="center"/>
          </w:tcPr>
          <w:p w:rsidR="00E8330F" w:rsidRPr="00B42666" w:rsidRDefault="00E8330F" w:rsidP="00E15E55">
            <w:pPr>
              <w:jc w:val="center"/>
              <w:rPr>
                <w:rFonts w:ascii="TH SarabunPSK" w:hAnsi="TH SarabunPSK" w:cs="TH SarabunPSK"/>
                <w:b/>
                <w:bCs/>
                <w:sz w:val="32"/>
                <w:szCs w:val="32"/>
              </w:rPr>
            </w:pPr>
            <w:r w:rsidRPr="00B42666">
              <w:rPr>
                <w:rFonts w:ascii="TH SarabunPSK" w:hAnsi="TH SarabunPSK" w:cs="TH SarabunPSK"/>
                <w:b/>
                <w:bCs/>
                <w:sz w:val="32"/>
                <w:szCs w:val="32"/>
                <w:cs/>
              </w:rPr>
              <w:t>ร้อยละ</w:t>
            </w:r>
          </w:p>
        </w:tc>
      </w:tr>
      <w:tr w:rsidR="00C25251" w:rsidRPr="00B42666" w:rsidTr="00C25251">
        <w:tc>
          <w:tcPr>
            <w:tcW w:w="800" w:type="dxa"/>
          </w:tcPr>
          <w:p w:rsidR="00C25251" w:rsidRDefault="00C25251" w:rsidP="00E15E55">
            <w:pPr>
              <w:jc w:val="center"/>
              <w:rPr>
                <w:rFonts w:ascii="TH SarabunPSK" w:hAnsi="TH SarabunPSK" w:cs="TH SarabunPSK"/>
                <w:sz w:val="32"/>
                <w:szCs w:val="32"/>
                <w:cs/>
              </w:rPr>
            </w:pPr>
            <w:r>
              <w:rPr>
                <w:rFonts w:ascii="TH SarabunPSK" w:hAnsi="TH SarabunPSK" w:cs="TH SarabunPSK" w:hint="cs"/>
                <w:sz w:val="32"/>
                <w:szCs w:val="32"/>
                <w:cs/>
              </w:rPr>
              <w:t>๒๕๕๕</w:t>
            </w:r>
          </w:p>
        </w:tc>
        <w:tc>
          <w:tcPr>
            <w:tcW w:w="758" w:type="dxa"/>
          </w:tcPr>
          <w:p w:rsidR="00C25251" w:rsidRPr="00EA7318" w:rsidRDefault="00C25251" w:rsidP="006B7426">
            <w:pPr>
              <w:jc w:val="center"/>
              <w:rPr>
                <w:rFonts w:ascii="TH SarabunPSK" w:hAnsi="TH SarabunPSK" w:cs="TH SarabunPSK"/>
                <w:sz w:val="32"/>
                <w:szCs w:val="32"/>
              </w:rPr>
            </w:pPr>
            <w:r>
              <w:rPr>
                <w:rFonts w:ascii="TH SarabunPSK" w:hAnsi="TH SarabunPSK" w:cs="TH SarabunPSK" w:hint="cs"/>
                <w:sz w:val="32"/>
                <w:szCs w:val="32"/>
                <w:cs/>
              </w:rPr>
              <w:t>๑๑๐</w:t>
            </w:r>
          </w:p>
        </w:tc>
        <w:tc>
          <w:tcPr>
            <w:tcW w:w="1067"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๑๐๓</w:t>
            </w:r>
          </w:p>
        </w:tc>
        <w:tc>
          <w:tcPr>
            <w:tcW w:w="843"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๙๓.๖๓</w:t>
            </w:r>
          </w:p>
        </w:tc>
        <w:tc>
          <w:tcPr>
            <w:tcW w:w="1064" w:type="dxa"/>
          </w:tcPr>
          <w:p w:rsidR="00C25251" w:rsidRPr="00EA7318" w:rsidRDefault="00C25251" w:rsidP="00E15E55">
            <w:pPr>
              <w:jc w:val="center"/>
              <w:rPr>
                <w:rFonts w:ascii="TH SarabunPSK" w:hAnsi="TH SarabunPSK" w:cs="TH SarabunPSK"/>
                <w:sz w:val="32"/>
                <w:szCs w:val="32"/>
                <w:cs/>
              </w:rPr>
            </w:pPr>
            <w:r>
              <w:rPr>
                <w:rFonts w:ascii="TH SarabunPSK" w:hAnsi="TH SarabunPSK" w:cs="TH SarabunPSK" w:hint="cs"/>
                <w:sz w:val="32"/>
                <w:szCs w:val="32"/>
                <w:cs/>
              </w:rPr>
              <w:t>-</w:t>
            </w:r>
          </w:p>
        </w:tc>
        <w:tc>
          <w:tcPr>
            <w:tcW w:w="843"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925" w:type="dxa"/>
          </w:tcPr>
          <w:p w:rsidR="00C25251" w:rsidRPr="00C25251" w:rsidRDefault="00C25251" w:rsidP="00E15E55">
            <w:pPr>
              <w:jc w:val="center"/>
              <w:rPr>
                <w:rFonts w:ascii="TH SarabunPSK" w:hAnsi="TH SarabunPSK" w:cs="TH SarabunPSK"/>
                <w:sz w:val="32"/>
                <w:szCs w:val="32"/>
              </w:rPr>
            </w:pPr>
            <w:r w:rsidRPr="00C25251">
              <w:rPr>
                <w:rFonts w:ascii="TH SarabunPSK" w:hAnsi="TH SarabunPSK" w:cs="TH SarabunPSK" w:hint="cs"/>
                <w:sz w:val="32"/>
                <w:szCs w:val="32"/>
                <w:cs/>
              </w:rPr>
              <w:t>-</w:t>
            </w:r>
          </w:p>
        </w:tc>
        <w:tc>
          <w:tcPr>
            <w:tcW w:w="900" w:type="dxa"/>
          </w:tcPr>
          <w:p w:rsidR="00C25251" w:rsidRPr="00C25251" w:rsidRDefault="00C25251" w:rsidP="00E15E55">
            <w:pPr>
              <w:jc w:val="center"/>
              <w:rPr>
                <w:rFonts w:ascii="TH SarabunPSK" w:hAnsi="TH SarabunPSK" w:cs="TH SarabunPSK"/>
                <w:sz w:val="32"/>
                <w:szCs w:val="32"/>
              </w:rPr>
            </w:pPr>
            <w:r w:rsidRPr="00C25251">
              <w:rPr>
                <w:rFonts w:ascii="TH SarabunPSK" w:hAnsi="TH SarabunPSK" w:cs="TH SarabunPSK" w:hint="cs"/>
                <w:sz w:val="32"/>
                <w:szCs w:val="32"/>
                <w:cs/>
              </w:rPr>
              <w:t>-</w:t>
            </w:r>
          </w:p>
        </w:tc>
        <w:tc>
          <w:tcPr>
            <w:tcW w:w="912" w:type="dxa"/>
          </w:tcPr>
          <w:p w:rsidR="00C25251" w:rsidRPr="00C25251" w:rsidRDefault="00C25251" w:rsidP="00E15E55">
            <w:pPr>
              <w:jc w:val="center"/>
              <w:rPr>
                <w:rFonts w:ascii="TH SarabunPSK" w:hAnsi="TH SarabunPSK" w:cs="TH SarabunPSK"/>
                <w:sz w:val="32"/>
                <w:szCs w:val="32"/>
              </w:rPr>
            </w:pPr>
            <w:r w:rsidRPr="00C25251">
              <w:rPr>
                <w:rFonts w:ascii="TH SarabunPSK" w:hAnsi="TH SarabunPSK" w:cs="TH SarabunPSK" w:hint="cs"/>
                <w:sz w:val="32"/>
                <w:szCs w:val="32"/>
                <w:cs/>
              </w:rPr>
              <w:t>-</w:t>
            </w:r>
          </w:p>
        </w:tc>
        <w:tc>
          <w:tcPr>
            <w:tcW w:w="888" w:type="dxa"/>
          </w:tcPr>
          <w:p w:rsidR="00C25251" w:rsidRPr="00C25251" w:rsidRDefault="00C25251" w:rsidP="00E15E55">
            <w:pPr>
              <w:jc w:val="center"/>
              <w:rPr>
                <w:rFonts w:ascii="TH SarabunPSK" w:hAnsi="TH SarabunPSK" w:cs="TH SarabunPSK"/>
                <w:sz w:val="32"/>
                <w:szCs w:val="32"/>
              </w:rPr>
            </w:pPr>
            <w:r w:rsidRPr="00C25251">
              <w:rPr>
                <w:rFonts w:ascii="TH SarabunPSK" w:hAnsi="TH SarabunPSK" w:cs="TH SarabunPSK" w:hint="cs"/>
                <w:sz w:val="32"/>
                <w:szCs w:val="32"/>
                <w:cs/>
              </w:rPr>
              <w:t>-</w:t>
            </w:r>
          </w:p>
        </w:tc>
      </w:tr>
      <w:tr w:rsidR="00C25251" w:rsidRPr="00B42666" w:rsidTr="00C25251">
        <w:tc>
          <w:tcPr>
            <w:tcW w:w="800" w:type="dxa"/>
          </w:tcPr>
          <w:p w:rsidR="00C25251" w:rsidRDefault="00C25251" w:rsidP="00E15E55">
            <w:pPr>
              <w:jc w:val="center"/>
              <w:rPr>
                <w:rFonts w:ascii="TH SarabunPSK" w:hAnsi="TH SarabunPSK" w:cs="TH SarabunPSK"/>
                <w:sz w:val="32"/>
                <w:szCs w:val="32"/>
                <w:cs/>
              </w:rPr>
            </w:pPr>
            <w:r>
              <w:rPr>
                <w:rFonts w:ascii="TH SarabunPSK" w:hAnsi="TH SarabunPSK" w:cs="TH SarabunPSK" w:hint="cs"/>
                <w:sz w:val="32"/>
                <w:szCs w:val="32"/>
                <w:cs/>
              </w:rPr>
              <w:t>๒๕๕๖</w:t>
            </w:r>
          </w:p>
        </w:tc>
        <w:tc>
          <w:tcPr>
            <w:tcW w:w="758" w:type="dxa"/>
          </w:tcPr>
          <w:p w:rsidR="00C25251" w:rsidRPr="00EA7318" w:rsidRDefault="00C25251" w:rsidP="006B7426">
            <w:pPr>
              <w:jc w:val="center"/>
              <w:rPr>
                <w:rFonts w:ascii="TH SarabunPSK" w:hAnsi="TH SarabunPSK" w:cs="TH SarabunPSK"/>
                <w:sz w:val="32"/>
                <w:szCs w:val="32"/>
              </w:rPr>
            </w:pPr>
            <w:r>
              <w:rPr>
                <w:rFonts w:ascii="TH SarabunPSK" w:hAnsi="TH SarabunPSK" w:cs="TH SarabunPSK" w:hint="cs"/>
                <w:sz w:val="32"/>
                <w:szCs w:val="32"/>
                <w:cs/>
              </w:rPr>
              <w:t>๑๒๗</w:t>
            </w:r>
          </w:p>
        </w:tc>
        <w:tc>
          <w:tcPr>
            <w:tcW w:w="1067"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843"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1064"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๑๑๐</w:t>
            </w:r>
          </w:p>
        </w:tc>
        <w:tc>
          <w:tcPr>
            <w:tcW w:w="843" w:type="dxa"/>
          </w:tcPr>
          <w:p w:rsidR="00C25251" w:rsidRPr="00EA7318" w:rsidRDefault="00C25251" w:rsidP="00E15E55">
            <w:pPr>
              <w:jc w:val="center"/>
              <w:rPr>
                <w:rFonts w:ascii="TH SarabunPSK" w:hAnsi="TH SarabunPSK" w:cs="TH SarabunPSK"/>
                <w:sz w:val="32"/>
                <w:szCs w:val="32"/>
                <w:cs/>
              </w:rPr>
            </w:pPr>
            <w:r>
              <w:rPr>
                <w:rFonts w:ascii="TH SarabunPSK" w:hAnsi="TH SarabunPSK" w:cs="TH SarabunPSK" w:hint="cs"/>
                <w:sz w:val="32"/>
                <w:szCs w:val="32"/>
                <w:cs/>
              </w:rPr>
              <w:t>๘๖.๖๑</w:t>
            </w:r>
          </w:p>
        </w:tc>
        <w:tc>
          <w:tcPr>
            <w:tcW w:w="925" w:type="dxa"/>
          </w:tcPr>
          <w:p w:rsidR="00C25251" w:rsidRPr="00C25251" w:rsidRDefault="00C25251" w:rsidP="00E15E55">
            <w:pPr>
              <w:jc w:val="center"/>
              <w:rPr>
                <w:rFonts w:ascii="TH SarabunPSK" w:hAnsi="TH SarabunPSK" w:cs="TH SarabunPSK"/>
                <w:sz w:val="32"/>
                <w:szCs w:val="32"/>
              </w:rPr>
            </w:pPr>
            <w:r w:rsidRPr="00C25251">
              <w:rPr>
                <w:rFonts w:ascii="TH SarabunPSK" w:hAnsi="TH SarabunPSK" w:cs="TH SarabunPSK" w:hint="cs"/>
                <w:sz w:val="32"/>
                <w:szCs w:val="32"/>
                <w:cs/>
              </w:rPr>
              <w:t>-</w:t>
            </w:r>
          </w:p>
        </w:tc>
        <w:tc>
          <w:tcPr>
            <w:tcW w:w="900" w:type="dxa"/>
          </w:tcPr>
          <w:p w:rsidR="00C25251" w:rsidRPr="00C25251" w:rsidRDefault="00C25251" w:rsidP="00E15E55">
            <w:pPr>
              <w:jc w:val="center"/>
              <w:rPr>
                <w:rFonts w:ascii="TH SarabunPSK" w:hAnsi="TH SarabunPSK" w:cs="TH SarabunPSK"/>
                <w:sz w:val="32"/>
                <w:szCs w:val="32"/>
              </w:rPr>
            </w:pPr>
            <w:r w:rsidRPr="00C25251">
              <w:rPr>
                <w:rFonts w:ascii="TH SarabunPSK" w:hAnsi="TH SarabunPSK" w:cs="TH SarabunPSK" w:hint="cs"/>
                <w:sz w:val="32"/>
                <w:szCs w:val="32"/>
                <w:cs/>
              </w:rPr>
              <w:t>-</w:t>
            </w:r>
          </w:p>
        </w:tc>
        <w:tc>
          <w:tcPr>
            <w:tcW w:w="912" w:type="dxa"/>
          </w:tcPr>
          <w:p w:rsidR="00C25251" w:rsidRPr="00C25251" w:rsidRDefault="00C25251" w:rsidP="00E15E55">
            <w:pPr>
              <w:jc w:val="center"/>
              <w:rPr>
                <w:rFonts w:ascii="TH SarabunPSK" w:hAnsi="TH SarabunPSK" w:cs="TH SarabunPSK"/>
                <w:sz w:val="32"/>
                <w:szCs w:val="32"/>
              </w:rPr>
            </w:pPr>
            <w:r w:rsidRPr="00C25251">
              <w:rPr>
                <w:rFonts w:ascii="TH SarabunPSK" w:hAnsi="TH SarabunPSK" w:cs="TH SarabunPSK" w:hint="cs"/>
                <w:sz w:val="32"/>
                <w:szCs w:val="32"/>
                <w:cs/>
              </w:rPr>
              <w:t>-</w:t>
            </w:r>
          </w:p>
        </w:tc>
        <w:tc>
          <w:tcPr>
            <w:tcW w:w="888" w:type="dxa"/>
          </w:tcPr>
          <w:p w:rsidR="00C25251" w:rsidRPr="00C25251" w:rsidRDefault="00C25251" w:rsidP="00E15E55">
            <w:pPr>
              <w:jc w:val="center"/>
              <w:rPr>
                <w:rFonts w:ascii="TH SarabunPSK" w:hAnsi="TH SarabunPSK" w:cs="TH SarabunPSK"/>
                <w:sz w:val="32"/>
                <w:szCs w:val="32"/>
              </w:rPr>
            </w:pPr>
            <w:r w:rsidRPr="00C25251">
              <w:rPr>
                <w:rFonts w:ascii="TH SarabunPSK" w:hAnsi="TH SarabunPSK" w:cs="TH SarabunPSK" w:hint="cs"/>
                <w:sz w:val="32"/>
                <w:szCs w:val="32"/>
                <w:cs/>
              </w:rPr>
              <w:t>-</w:t>
            </w:r>
          </w:p>
        </w:tc>
      </w:tr>
      <w:tr w:rsidR="00C25251" w:rsidRPr="00B42666" w:rsidTr="00C25251">
        <w:tc>
          <w:tcPr>
            <w:tcW w:w="800" w:type="dxa"/>
          </w:tcPr>
          <w:p w:rsidR="00C25251" w:rsidRDefault="00C25251" w:rsidP="00E15E55">
            <w:pPr>
              <w:jc w:val="center"/>
              <w:rPr>
                <w:rFonts w:ascii="TH SarabunPSK" w:hAnsi="TH SarabunPSK" w:cs="TH SarabunPSK"/>
                <w:sz w:val="32"/>
                <w:szCs w:val="32"/>
                <w:cs/>
              </w:rPr>
            </w:pPr>
            <w:r>
              <w:rPr>
                <w:rFonts w:ascii="TH SarabunPSK" w:hAnsi="TH SarabunPSK" w:cs="TH SarabunPSK" w:hint="cs"/>
                <w:sz w:val="32"/>
                <w:szCs w:val="32"/>
                <w:cs/>
              </w:rPr>
              <w:t>๒๕๕๗</w:t>
            </w:r>
          </w:p>
        </w:tc>
        <w:tc>
          <w:tcPr>
            <w:tcW w:w="758" w:type="dxa"/>
          </w:tcPr>
          <w:p w:rsidR="00C25251" w:rsidRPr="00EA7318" w:rsidRDefault="00C25251" w:rsidP="006B7426">
            <w:pPr>
              <w:jc w:val="center"/>
              <w:rPr>
                <w:rFonts w:ascii="TH SarabunPSK" w:hAnsi="TH SarabunPSK" w:cs="TH SarabunPSK"/>
                <w:sz w:val="32"/>
                <w:szCs w:val="32"/>
              </w:rPr>
            </w:pPr>
            <w:r>
              <w:rPr>
                <w:rFonts w:ascii="TH SarabunPSK" w:hAnsi="TH SarabunPSK" w:cs="TH SarabunPSK" w:hint="cs"/>
                <w:sz w:val="32"/>
                <w:szCs w:val="32"/>
                <w:cs/>
              </w:rPr>
              <w:t>๑๒๘</w:t>
            </w:r>
          </w:p>
        </w:tc>
        <w:tc>
          <w:tcPr>
            <w:tcW w:w="1067"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843"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1064"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843"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925"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๙๔</w:t>
            </w:r>
          </w:p>
        </w:tc>
        <w:tc>
          <w:tcPr>
            <w:tcW w:w="900"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๗๓.๔๓</w:t>
            </w:r>
          </w:p>
        </w:tc>
        <w:tc>
          <w:tcPr>
            <w:tcW w:w="912"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888"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r>
      <w:tr w:rsidR="00C25251" w:rsidRPr="00B42666" w:rsidTr="00C25251">
        <w:tc>
          <w:tcPr>
            <w:tcW w:w="800" w:type="dxa"/>
          </w:tcPr>
          <w:p w:rsidR="00C25251" w:rsidRDefault="00C25251" w:rsidP="00E15E55">
            <w:pPr>
              <w:jc w:val="center"/>
              <w:rPr>
                <w:rFonts w:ascii="TH SarabunPSK" w:hAnsi="TH SarabunPSK" w:cs="TH SarabunPSK"/>
                <w:sz w:val="32"/>
                <w:szCs w:val="32"/>
                <w:cs/>
              </w:rPr>
            </w:pPr>
            <w:r>
              <w:rPr>
                <w:rFonts w:ascii="TH SarabunPSK" w:hAnsi="TH SarabunPSK" w:cs="TH SarabunPSK" w:hint="cs"/>
                <w:sz w:val="32"/>
                <w:szCs w:val="32"/>
                <w:cs/>
              </w:rPr>
              <w:t>๒๕๕๘</w:t>
            </w:r>
          </w:p>
        </w:tc>
        <w:tc>
          <w:tcPr>
            <w:tcW w:w="758"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๓๙</w:t>
            </w:r>
          </w:p>
        </w:tc>
        <w:tc>
          <w:tcPr>
            <w:tcW w:w="1067"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843"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1064"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843"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925"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900"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w:t>
            </w:r>
          </w:p>
        </w:tc>
        <w:tc>
          <w:tcPr>
            <w:tcW w:w="912" w:type="dxa"/>
          </w:tcPr>
          <w:p w:rsidR="00C25251" w:rsidRPr="00EA7318" w:rsidRDefault="00C25251" w:rsidP="00E15E55">
            <w:pPr>
              <w:jc w:val="center"/>
              <w:rPr>
                <w:rFonts w:ascii="TH SarabunPSK" w:hAnsi="TH SarabunPSK" w:cs="TH SarabunPSK"/>
                <w:sz w:val="32"/>
                <w:szCs w:val="32"/>
                <w:cs/>
              </w:rPr>
            </w:pPr>
            <w:r>
              <w:rPr>
                <w:rFonts w:ascii="TH SarabunPSK" w:hAnsi="TH SarabunPSK" w:cs="TH SarabunPSK" w:hint="cs"/>
                <w:sz w:val="32"/>
                <w:szCs w:val="32"/>
                <w:cs/>
              </w:rPr>
              <w:t>๒๙</w:t>
            </w:r>
          </w:p>
        </w:tc>
        <w:tc>
          <w:tcPr>
            <w:tcW w:w="888" w:type="dxa"/>
          </w:tcPr>
          <w:p w:rsidR="00C25251" w:rsidRPr="00EA7318" w:rsidRDefault="00C25251" w:rsidP="00E15E55">
            <w:pPr>
              <w:jc w:val="center"/>
              <w:rPr>
                <w:rFonts w:ascii="TH SarabunPSK" w:hAnsi="TH SarabunPSK" w:cs="TH SarabunPSK"/>
                <w:sz w:val="32"/>
                <w:szCs w:val="32"/>
              </w:rPr>
            </w:pPr>
            <w:r>
              <w:rPr>
                <w:rFonts w:ascii="TH SarabunPSK" w:hAnsi="TH SarabunPSK" w:cs="TH SarabunPSK" w:hint="cs"/>
                <w:sz w:val="32"/>
                <w:szCs w:val="32"/>
                <w:cs/>
              </w:rPr>
              <w:t>๗๔.๓๖</w:t>
            </w:r>
          </w:p>
        </w:tc>
      </w:tr>
    </w:tbl>
    <w:p w:rsidR="002F0B40" w:rsidRPr="00B42666" w:rsidRDefault="002F0B40" w:rsidP="002F0B40">
      <w:pPr>
        <w:rPr>
          <w:rFonts w:ascii="TH SarabunPSK" w:hAnsi="TH SarabunPSK" w:cs="TH SarabunPSK"/>
          <w:sz w:val="20"/>
          <w:szCs w:val="20"/>
        </w:rPr>
      </w:pPr>
    </w:p>
    <w:p w:rsidR="002F0B40" w:rsidRPr="00B42666" w:rsidRDefault="002F0B40" w:rsidP="002F0B40">
      <w:pPr>
        <w:spacing w:line="20" w:lineRule="atLeast"/>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ความพึงพอใจของนิสิตต่อหลักสูตร</w:t>
      </w:r>
    </w:p>
    <w:p w:rsidR="002F0B40" w:rsidRPr="00B42666" w:rsidRDefault="002F0B40" w:rsidP="002F0B40">
      <w:pPr>
        <w:spacing w:line="20" w:lineRule="atLeast"/>
        <w:rPr>
          <w:rFonts w:ascii="TH SarabunPSK" w:eastAsia="Times New Roman" w:hAnsi="TH SarabunPSK" w:cs="TH SarabunPSK"/>
          <w:b/>
          <w:bCs/>
          <w:sz w:val="14"/>
          <w:szCs w:val="14"/>
        </w:rPr>
      </w:pPr>
    </w:p>
    <w:tbl>
      <w:tblPr>
        <w:tblStyle w:val="TableGrid"/>
        <w:tblW w:w="0" w:type="auto"/>
        <w:tblInd w:w="-252" w:type="dxa"/>
        <w:tblLook w:val="04A0" w:firstRow="1" w:lastRow="0" w:firstColumn="1" w:lastColumn="0" w:noHBand="0" w:noVBand="1"/>
      </w:tblPr>
      <w:tblGrid>
        <w:gridCol w:w="706"/>
        <w:gridCol w:w="4527"/>
        <w:gridCol w:w="3230"/>
      </w:tblGrid>
      <w:tr w:rsidR="00D90424" w:rsidRPr="00B42666" w:rsidTr="00D90424">
        <w:tc>
          <w:tcPr>
            <w:tcW w:w="720" w:type="dxa"/>
            <w:vAlign w:val="center"/>
          </w:tcPr>
          <w:p w:rsidR="00D90424" w:rsidRPr="001177B9" w:rsidRDefault="00D90424" w:rsidP="006B7426">
            <w:pPr>
              <w:jc w:val="center"/>
              <w:rPr>
                <w:rFonts w:ascii="TH SarabunPSK" w:eastAsia="Times New Roman" w:hAnsi="TH SarabunPSK" w:cs="TH SarabunPSK"/>
                <w:b/>
                <w:bCs/>
                <w:sz w:val="28"/>
              </w:rPr>
            </w:pPr>
            <w:r w:rsidRPr="001177B9">
              <w:rPr>
                <w:rFonts w:ascii="TH SarabunPSK" w:eastAsia="Times New Roman" w:hAnsi="TH SarabunPSK" w:cs="TH SarabunPSK"/>
                <w:b/>
                <w:bCs/>
                <w:sz w:val="28"/>
                <w:cs/>
              </w:rPr>
              <w:t>ที่</w:t>
            </w:r>
          </w:p>
        </w:tc>
        <w:tc>
          <w:tcPr>
            <w:tcW w:w="4652" w:type="dxa"/>
            <w:vAlign w:val="center"/>
          </w:tcPr>
          <w:p w:rsidR="00D90424" w:rsidRPr="001177B9" w:rsidRDefault="00D90424" w:rsidP="006B7426">
            <w:pPr>
              <w:jc w:val="center"/>
              <w:rPr>
                <w:rFonts w:ascii="TH SarabunPSK" w:eastAsia="Times New Roman" w:hAnsi="TH SarabunPSK" w:cs="TH SarabunPSK"/>
                <w:b/>
                <w:bCs/>
                <w:sz w:val="28"/>
              </w:rPr>
            </w:pPr>
            <w:r w:rsidRPr="001177B9">
              <w:rPr>
                <w:rFonts w:ascii="TH SarabunPSK" w:eastAsia="Times New Roman" w:hAnsi="TH SarabunPSK" w:cs="TH SarabunPSK"/>
                <w:b/>
                <w:bCs/>
                <w:sz w:val="28"/>
                <w:cs/>
              </w:rPr>
              <w:t>รายการประเมิน</w:t>
            </w:r>
          </w:p>
        </w:tc>
        <w:tc>
          <w:tcPr>
            <w:tcW w:w="3317" w:type="dxa"/>
            <w:vAlign w:val="center"/>
          </w:tcPr>
          <w:p w:rsidR="00D90424" w:rsidRPr="001177B9" w:rsidRDefault="00D90424" w:rsidP="006B7426">
            <w:pPr>
              <w:jc w:val="center"/>
              <w:rPr>
                <w:rFonts w:ascii="TH SarabunPSK" w:eastAsia="Times New Roman" w:hAnsi="TH SarabunPSK" w:cs="TH SarabunPSK"/>
                <w:b/>
                <w:bCs/>
                <w:color w:val="000000" w:themeColor="text1"/>
                <w:sz w:val="28"/>
              </w:rPr>
            </w:pPr>
            <w:r w:rsidRPr="001177B9">
              <w:rPr>
                <w:rFonts w:ascii="TH SarabunPSK" w:eastAsia="Times New Roman" w:hAnsi="TH SarabunPSK" w:cs="TH SarabunPSK"/>
                <w:b/>
                <w:bCs/>
                <w:color w:val="000000" w:themeColor="text1"/>
                <w:sz w:val="28"/>
                <w:cs/>
              </w:rPr>
              <w:t>คะแนนการประเมิน</w:t>
            </w:r>
          </w:p>
        </w:tc>
      </w:tr>
      <w:tr w:rsidR="00D90424" w:rsidRPr="00B42666" w:rsidTr="00D90424">
        <w:tc>
          <w:tcPr>
            <w:tcW w:w="720" w:type="dxa"/>
          </w:tcPr>
          <w:p w:rsidR="00D90424" w:rsidRPr="001177B9" w:rsidRDefault="00D90424" w:rsidP="006B7426">
            <w:pPr>
              <w:rPr>
                <w:rFonts w:ascii="TH SarabunPSK" w:eastAsia="Times New Roman" w:hAnsi="TH SarabunPSK" w:cs="TH SarabunPSK"/>
                <w:sz w:val="28"/>
              </w:rPr>
            </w:pPr>
            <w:r w:rsidRPr="001177B9">
              <w:rPr>
                <w:rFonts w:ascii="TH SarabunPSK" w:eastAsia="Times New Roman" w:hAnsi="TH SarabunPSK" w:cs="TH SarabunPSK"/>
                <w:sz w:val="28"/>
                <w:cs/>
              </w:rPr>
              <w:t>๑</w:t>
            </w:r>
          </w:p>
        </w:tc>
        <w:tc>
          <w:tcPr>
            <w:tcW w:w="4652" w:type="dxa"/>
          </w:tcPr>
          <w:p w:rsidR="00D90424" w:rsidRPr="001177B9" w:rsidRDefault="00D90424" w:rsidP="006B7426">
            <w:pPr>
              <w:rPr>
                <w:rFonts w:ascii="TH SarabunPSK" w:hAnsi="TH SarabunPSK" w:cs="TH SarabunPSK"/>
                <w:color w:val="000000"/>
                <w:sz w:val="28"/>
              </w:rPr>
            </w:pPr>
            <w:r w:rsidRPr="001177B9">
              <w:rPr>
                <w:rFonts w:ascii="TH SarabunPSK" w:hAnsi="TH SarabunPSK" w:cs="TH SarabunPSK"/>
                <w:color w:val="000000"/>
                <w:sz w:val="28"/>
                <w:cs/>
              </w:rPr>
              <w:t>ด้านการรับนิสิตและการจัดการศึกษา</w:t>
            </w:r>
          </w:p>
        </w:tc>
        <w:tc>
          <w:tcPr>
            <w:tcW w:w="3317" w:type="dxa"/>
            <w:vAlign w:val="center"/>
          </w:tcPr>
          <w:p w:rsidR="00D90424" w:rsidRPr="001177B9" w:rsidRDefault="00D90424" w:rsidP="006B7426">
            <w:pPr>
              <w:spacing w:line="20" w:lineRule="atLeast"/>
              <w:jc w:val="center"/>
              <w:rPr>
                <w:rFonts w:ascii="TH SarabunPSK" w:eastAsia="Times New Roman" w:hAnsi="TH SarabunPSK" w:cs="TH SarabunPSK"/>
                <w:b/>
                <w:bCs/>
                <w:sz w:val="28"/>
                <w:cs/>
              </w:rPr>
            </w:pPr>
            <w:r w:rsidRPr="001177B9">
              <w:rPr>
                <w:rFonts w:ascii="TH SarabunPSK" w:eastAsia="Times New Roman" w:hAnsi="TH SarabunPSK" w:cs="TH SarabunPSK" w:hint="cs"/>
                <w:b/>
                <w:bCs/>
                <w:sz w:val="28"/>
                <w:cs/>
              </w:rPr>
              <w:t>๔.๓๘</w:t>
            </w:r>
          </w:p>
        </w:tc>
      </w:tr>
      <w:tr w:rsidR="00D90424" w:rsidRPr="00B42666" w:rsidTr="00D90424">
        <w:tc>
          <w:tcPr>
            <w:tcW w:w="720" w:type="dxa"/>
          </w:tcPr>
          <w:p w:rsidR="00D90424" w:rsidRPr="001177B9" w:rsidRDefault="00D90424" w:rsidP="006B7426">
            <w:pPr>
              <w:rPr>
                <w:rFonts w:ascii="TH SarabunPSK" w:eastAsia="Times New Roman" w:hAnsi="TH SarabunPSK" w:cs="TH SarabunPSK"/>
                <w:sz w:val="28"/>
              </w:rPr>
            </w:pPr>
            <w:r w:rsidRPr="001177B9">
              <w:rPr>
                <w:rFonts w:ascii="TH SarabunPSK" w:eastAsia="Times New Roman" w:hAnsi="TH SarabunPSK" w:cs="TH SarabunPSK"/>
                <w:sz w:val="28"/>
                <w:cs/>
              </w:rPr>
              <w:t>๒</w:t>
            </w:r>
          </w:p>
        </w:tc>
        <w:tc>
          <w:tcPr>
            <w:tcW w:w="4652" w:type="dxa"/>
          </w:tcPr>
          <w:p w:rsidR="00D90424" w:rsidRPr="001177B9" w:rsidRDefault="00D90424" w:rsidP="006B7426">
            <w:pPr>
              <w:rPr>
                <w:rFonts w:ascii="TH SarabunPSK" w:eastAsia="Times New Roman" w:hAnsi="TH SarabunPSK" w:cs="TH SarabunPSK"/>
                <w:b/>
                <w:bCs/>
                <w:sz w:val="28"/>
                <w:cs/>
              </w:rPr>
            </w:pPr>
            <w:r w:rsidRPr="001177B9">
              <w:rPr>
                <w:rFonts w:ascii="TH SarabunPSK" w:hAnsi="TH SarabunPSK" w:cs="TH SarabunPSK"/>
                <w:color w:val="000000"/>
                <w:sz w:val="28"/>
                <w:cs/>
              </w:rPr>
              <w:t>ด้านระบบอาจารย์ที่ปรึกษาวิทยานิพนธ์และการค้นคว้าอิสระ</w:t>
            </w:r>
          </w:p>
        </w:tc>
        <w:tc>
          <w:tcPr>
            <w:tcW w:w="3317" w:type="dxa"/>
          </w:tcPr>
          <w:p w:rsidR="00D90424" w:rsidRPr="001177B9" w:rsidRDefault="00D90424" w:rsidP="006B7426">
            <w:pPr>
              <w:spacing w:line="20" w:lineRule="atLeast"/>
              <w:jc w:val="center"/>
              <w:rPr>
                <w:rFonts w:ascii="TH SarabunPSK" w:eastAsia="Times New Roman" w:hAnsi="TH SarabunPSK" w:cs="TH SarabunPSK"/>
                <w:b/>
                <w:bCs/>
                <w:sz w:val="28"/>
                <w:cs/>
              </w:rPr>
            </w:pPr>
            <w:r w:rsidRPr="001177B9">
              <w:rPr>
                <w:rFonts w:ascii="TH SarabunPSK" w:eastAsia="Times New Roman" w:hAnsi="TH SarabunPSK" w:cs="TH SarabunPSK" w:hint="cs"/>
                <w:b/>
                <w:bCs/>
                <w:sz w:val="28"/>
                <w:cs/>
              </w:rPr>
              <w:t>๔.๔๗</w:t>
            </w:r>
          </w:p>
        </w:tc>
      </w:tr>
      <w:tr w:rsidR="00D90424" w:rsidRPr="00B42666" w:rsidTr="00D90424">
        <w:tc>
          <w:tcPr>
            <w:tcW w:w="720" w:type="dxa"/>
          </w:tcPr>
          <w:p w:rsidR="00D90424" w:rsidRPr="001177B9" w:rsidRDefault="00D90424" w:rsidP="006B7426">
            <w:pPr>
              <w:rPr>
                <w:rFonts w:ascii="TH SarabunPSK" w:eastAsia="Times New Roman" w:hAnsi="TH SarabunPSK" w:cs="TH SarabunPSK"/>
                <w:sz w:val="28"/>
              </w:rPr>
            </w:pPr>
            <w:r w:rsidRPr="001177B9">
              <w:rPr>
                <w:rFonts w:ascii="TH SarabunPSK" w:eastAsia="Times New Roman" w:hAnsi="TH SarabunPSK" w:cs="TH SarabunPSK"/>
                <w:sz w:val="28"/>
                <w:cs/>
              </w:rPr>
              <w:t>๓</w:t>
            </w:r>
          </w:p>
        </w:tc>
        <w:tc>
          <w:tcPr>
            <w:tcW w:w="4652" w:type="dxa"/>
          </w:tcPr>
          <w:p w:rsidR="00D90424" w:rsidRPr="001177B9" w:rsidRDefault="00D90424" w:rsidP="006B7426">
            <w:pPr>
              <w:rPr>
                <w:rFonts w:ascii="TH SarabunPSK" w:eastAsia="Times New Roman" w:hAnsi="TH SarabunPSK" w:cs="TH SarabunPSK"/>
                <w:b/>
                <w:bCs/>
                <w:sz w:val="28"/>
              </w:rPr>
            </w:pPr>
            <w:r w:rsidRPr="001177B9">
              <w:rPr>
                <w:rFonts w:ascii="TH SarabunPSK" w:hAnsi="TH SarabunPSK" w:cs="TH SarabunPSK"/>
                <w:color w:val="000000"/>
                <w:sz w:val="28"/>
                <w:cs/>
              </w:rPr>
              <w:t>ด้านกิจกรรมนิสิต</w:t>
            </w:r>
          </w:p>
        </w:tc>
        <w:tc>
          <w:tcPr>
            <w:tcW w:w="3317" w:type="dxa"/>
          </w:tcPr>
          <w:p w:rsidR="00D90424" w:rsidRPr="001177B9" w:rsidRDefault="00D90424" w:rsidP="006B7426">
            <w:pPr>
              <w:spacing w:line="20" w:lineRule="atLeast"/>
              <w:jc w:val="center"/>
              <w:rPr>
                <w:rFonts w:ascii="TH SarabunPSK" w:eastAsia="Times New Roman" w:hAnsi="TH SarabunPSK" w:cs="TH SarabunPSK"/>
                <w:b/>
                <w:bCs/>
                <w:sz w:val="28"/>
              </w:rPr>
            </w:pPr>
            <w:r w:rsidRPr="001177B9">
              <w:rPr>
                <w:rFonts w:ascii="TH SarabunPSK" w:eastAsia="Times New Roman" w:hAnsi="TH SarabunPSK" w:cs="TH SarabunPSK" w:hint="cs"/>
                <w:b/>
                <w:bCs/>
                <w:sz w:val="28"/>
                <w:cs/>
              </w:rPr>
              <w:t>๔.๐๔</w:t>
            </w:r>
          </w:p>
        </w:tc>
      </w:tr>
      <w:tr w:rsidR="00D90424" w:rsidRPr="00B42666" w:rsidTr="00D90424">
        <w:tc>
          <w:tcPr>
            <w:tcW w:w="720" w:type="dxa"/>
          </w:tcPr>
          <w:p w:rsidR="00D90424" w:rsidRPr="001177B9" w:rsidRDefault="00D90424" w:rsidP="006B7426">
            <w:pPr>
              <w:rPr>
                <w:rFonts w:ascii="TH SarabunPSK" w:eastAsia="Times New Roman" w:hAnsi="TH SarabunPSK" w:cs="TH SarabunPSK"/>
                <w:sz w:val="28"/>
                <w:cs/>
              </w:rPr>
            </w:pPr>
            <w:r w:rsidRPr="001177B9">
              <w:rPr>
                <w:rFonts w:ascii="TH SarabunPSK" w:eastAsia="Times New Roman" w:hAnsi="TH SarabunPSK" w:cs="TH SarabunPSK" w:hint="cs"/>
                <w:sz w:val="28"/>
                <w:cs/>
              </w:rPr>
              <w:t>๔</w:t>
            </w:r>
          </w:p>
        </w:tc>
        <w:tc>
          <w:tcPr>
            <w:tcW w:w="4652" w:type="dxa"/>
          </w:tcPr>
          <w:p w:rsidR="00D90424" w:rsidRPr="001177B9" w:rsidRDefault="00D90424" w:rsidP="006B7426">
            <w:pPr>
              <w:rPr>
                <w:rFonts w:ascii="TH SarabunPSK" w:hAnsi="TH SarabunPSK" w:cs="TH SarabunPSK"/>
                <w:color w:val="000000"/>
                <w:sz w:val="28"/>
                <w:cs/>
              </w:rPr>
            </w:pPr>
            <w:r w:rsidRPr="001177B9">
              <w:rPr>
                <w:rFonts w:ascii="TH SarabunPSK" w:hAnsi="TH SarabunPSK" w:cs="TH SarabunPSK"/>
                <w:color w:val="000000"/>
                <w:sz w:val="28"/>
                <w:cs/>
              </w:rPr>
              <w:t>ด้านสิ่งสนับสนุนการเรียนรู้</w:t>
            </w:r>
          </w:p>
        </w:tc>
        <w:tc>
          <w:tcPr>
            <w:tcW w:w="3317" w:type="dxa"/>
          </w:tcPr>
          <w:p w:rsidR="00D90424" w:rsidRPr="001177B9" w:rsidRDefault="00D90424" w:rsidP="006B7426">
            <w:pPr>
              <w:spacing w:line="20" w:lineRule="atLeast"/>
              <w:jc w:val="center"/>
              <w:rPr>
                <w:rFonts w:ascii="TH SarabunPSK" w:eastAsia="Times New Roman" w:hAnsi="TH SarabunPSK" w:cs="TH SarabunPSK"/>
                <w:b/>
                <w:bCs/>
                <w:sz w:val="28"/>
                <w:cs/>
              </w:rPr>
            </w:pPr>
            <w:r w:rsidRPr="001177B9">
              <w:rPr>
                <w:rFonts w:ascii="TH SarabunPSK" w:eastAsia="Times New Roman" w:hAnsi="TH SarabunPSK" w:cs="TH SarabunPSK" w:hint="cs"/>
                <w:b/>
                <w:bCs/>
                <w:sz w:val="28"/>
                <w:cs/>
              </w:rPr>
              <w:t>๓.๘๖</w:t>
            </w:r>
          </w:p>
        </w:tc>
      </w:tr>
      <w:tr w:rsidR="00D90424" w:rsidRPr="00B42666" w:rsidTr="00D90424">
        <w:tc>
          <w:tcPr>
            <w:tcW w:w="720" w:type="dxa"/>
          </w:tcPr>
          <w:p w:rsidR="00D90424" w:rsidRPr="001177B9" w:rsidRDefault="00D90424" w:rsidP="006B7426">
            <w:pPr>
              <w:rPr>
                <w:rFonts w:ascii="TH SarabunPSK" w:eastAsia="Times New Roman" w:hAnsi="TH SarabunPSK" w:cs="TH SarabunPSK"/>
                <w:sz w:val="28"/>
                <w:cs/>
              </w:rPr>
            </w:pPr>
            <w:r w:rsidRPr="001177B9">
              <w:rPr>
                <w:rFonts w:ascii="TH SarabunPSK" w:eastAsia="Times New Roman" w:hAnsi="TH SarabunPSK" w:cs="TH SarabunPSK" w:hint="cs"/>
                <w:sz w:val="28"/>
                <w:cs/>
              </w:rPr>
              <w:t>๕</w:t>
            </w:r>
          </w:p>
        </w:tc>
        <w:tc>
          <w:tcPr>
            <w:tcW w:w="4652" w:type="dxa"/>
          </w:tcPr>
          <w:p w:rsidR="00D90424" w:rsidRPr="001177B9" w:rsidRDefault="00D90424" w:rsidP="006B7426">
            <w:pPr>
              <w:rPr>
                <w:rFonts w:ascii="TH SarabunPSK" w:hAnsi="TH SarabunPSK" w:cs="TH SarabunPSK"/>
                <w:color w:val="000000"/>
                <w:sz w:val="28"/>
                <w:cs/>
              </w:rPr>
            </w:pPr>
            <w:r w:rsidRPr="001177B9">
              <w:rPr>
                <w:rFonts w:ascii="TH SarabunPSK" w:hAnsi="TH SarabunPSK" w:cs="TH SarabunPSK"/>
                <w:color w:val="000000"/>
                <w:sz w:val="28"/>
                <w:cs/>
              </w:rPr>
              <w:t>ด้านการจัดการข้อร้องเรียนของนิสิต</w:t>
            </w:r>
          </w:p>
        </w:tc>
        <w:tc>
          <w:tcPr>
            <w:tcW w:w="3317" w:type="dxa"/>
          </w:tcPr>
          <w:p w:rsidR="00D90424" w:rsidRPr="001177B9" w:rsidRDefault="00D90424" w:rsidP="006B7426">
            <w:pPr>
              <w:spacing w:line="20" w:lineRule="atLeast"/>
              <w:jc w:val="center"/>
              <w:rPr>
                <w:rFonts w:ascii="TH SarabunPSK" w:eastAsia="Times New Roman" w:hAnsi="TH SarabunPSK" w:cs="TH SarabunPSK"/>
                <w:b/>
                <w:bCs/>
                <w:sz w:val="28"/>
                <w:cs/>
              </w:rPr>
            </w:pPr>
            <w:r w:rsidRPr="001177B9">
              <w:rPr>
                <w:rFonts w:ascii="TH SarabunPSK" w:eastAsia="Times New Roman" w:hAnsi="TH SarabunPSK" w:cs="TH SarabunPSK" w:hint="cs"/>
                <w:b/>
                <w:bCs/>
                <w:sz w:val="28"/>
                <w:cs/>
              </w:rPr>
              <w:t>๓.๕๔</w:t>
            </w:r>
          </w:p>
        </w:tc>
      </w:tr>
      <w:tr w:rsidR="00D90424" w:rsidRPr="00B42666" w:rsidTr="00D90424">
        <w:tc>
          <w:tcPr>
            <w:tcW w:w="720" w:type="dxa"/>
          </w:tcPr>
          <w:p w:rsidR="00D90424" w:rsidRPr="001177B9" w:rsidRDefault="00D90424" w:rsidP="006B7426">
            <w:pPr>
              <w:jc w:val="center"/>
              <w:rPr>
                <w:rFonts w:ascii="TH SarabunPSK" w:eastAsia="Times New Roman" w:hAnsi="TH SarabunPSK" w:cs="TH SarabunPSK"/>
                <w:b/>
                <w:bCs/>
                <w:sz w:val="28"/>
              </w:rPr>
            </w:pPr>
          </w:p>
        </w:tc>
        <w:tc>
          <w:tcPr>
            <w:tcW w:w="4652" w:type="dxa"/>
          </w:tcPr>
          <w:p w:rsidR="00D90424" w:rsidRPr="001177B9" w:rsidRDefault="00D90424" w:rsidP="006B7426">
            <w:pPr>
              <w:jc w:val="center"/>
              <w:rPr>
                <w:rFonts w:ascii="TH SarabunPSK" w:hAnsi="TH SarabunPSK" w:cs="TH SarabunPSK"/>
                <w:b/>
                <w:bCs/>
                <w:color w:val="000000"/>
                <w:sz w:val="28"/>
                <w:cs/>
              </w:rPr>
            </w:pPr>
            <w:r w:rsidRPr="001177B9">
              <w:rPr>
                <w:rFonts w:ascii="TH SarabunPSK" w:hAnsi="TH SarabunPSK" w:cs="TH SarabunPSK"/>
                <w:b/>
                <w:bCs/>
                <w:color w:val="000000"/>
                <w:sz w:val="28"/>
                <w:cs/>
              </w:rPr>
              <w:t>คะแนนเฉลี่ย</w:t>
            </w:r>
          </w:p>
        </w:tc>
        <w:tc>
          <w:tcPr>
            <w:tcW w:w="3317" w:type="dxa"/>
          </w:tcPr>
          <w:p w:rsidR="00D90424" w:rsidRPr="001177B9" w:rsidRDefault="00D90424" w:rsidP="006B7426">
            <w:pPr>
              <w:spacing w:line="20" w:lineRule="atLeast"/>
              <w:jc w:val="center"/>
              <w:rPr>
                <w:rFonts w:ascii="TH SarabunPSK" w:eastAsia="Times New Roman" w:hAnsi="TH SarabunPSK" w:cs="TH SarabunPSK"/>
                <w:b/>
                <w:bCs/>
                <w:sz w:val="28"/>
              </w:rPr>
            </w:pPr>
            <w:r w:rsidRPr="001177B9">
              <w:rPr>
                <w:rFonts w:ascii="TH SarabunPSK" w:eastAsia="Times New Roman" w:hAnsi="TH SarabunPSK" w:cs="TH SarabunPSK" w:hint="cs"/>
                <w:b/>
                <w:bCs/>
                <w:sz w:val="28"/>
                <w:cs/>
              </w:rPr>
              <w:t>๔.๐๖</w:t>
            </w:r>
          </w:p>
        </w:tc>
      </w:tr>
    </w:tbl>
    <w:p w:rsidR="002F0B40" w:rsidRPr="00B42666" w:rsidRDefault="002F0B40" w:rsidP="002F0B40">
      <w:pPr>
        <w:spacing w:line="20" w:lineRule="atLeast"/>
        <w:rPr>
          <w:rFonts w:ascii="TH SarabunPSK" w:eastAsia="Times New Roman" w:hAnsi="TH SarabunPSK" w:cs="TH SarabunPSK"/>
          <w:b/>
          <w:bCs/>
          <w:sz w:val="32"/>
          <w:szCs w:val="32"/>
        </w:rPr>
      </w:pPr>
    </w:p>
    <w:p w:rsidR="002F0B40" w:rsidRPr="00B42666" w:rsidRDefault="002F0B40" w:rsidP="002F0B40">
      <w:pPr>
        <w:spacing w:line="20" w:lineRule="atLeast"/>
        <w:rPr>
          <w:rFonts w:ascii="TH SarabunPSK" w:eastAsia="Times New Roman" w:hAnsi="TH SarabunPSK" w:cs="TH SarabunPSK"/>
          <w:b/>
          <w:bCs/>
          <w:sz w:val="32"/>
          <w:szCs w:val="32"/>
        </w:rPr>
      </w:pPr>
      <w:r w:rsidRPr="00B42666">
        <w:rPr>
          <w:rFonts w:ascii="TH SarabunPSK" w:eastAsia="Times New Roman" w:hAnsi="TH SarabunPSK" w:cs="TH SarabunPSK"/>
          <w:b/>
          <w:bCs/>
          <w:sz w:val="32"/>
          <w:szCs w:val="32"/>
          <w:cs/>
        </w:rPr>
        <w:t>ผลการจัดการข้อร้องเรียนของนิสิต</w:t>
      </w:r>
    </w:p>
    <w:p w:rsidR="002F0B40" w:rsidRPr="00B42666" w:rsidRDefault="002F0B40" w:rsidP="002F0B40">
      <w:pPr>
        <w:autoSpaceDE w:val="0"/>
        <w:autoSpaceDN w:val="0"/>
        <w:adjustRightInd w:val="0"/>
        <w:spacing w:line="20" w:lineRule="atLeast"/>
        <w:rPr>
          <w:rFonts w:ascii="TH SarabunPSK" w:eastAsia="Times New Roman" w:hAnsi="TH SarabunPSK" w:cs="TH SarabunPSK"/>
          <w:b/>
          <w:bCs/>
          <w:sz w:val="16"/>
          <w:szCs w:val="16"/>
        </w:rPr>
      </w:pPr>
    </w:p>
    <w:tbl>
      <w:tblPr>
        <w:tblStyle w:val="10"/>
        <w:tblW w:w="8236" w:type="dxa"/>
        <w:tblInd w:w="198" w:type="dxa"/>
        <w:tblLook w:val="04A0" w:firstRow="1" w:lastRow="0" w:firstColumn="1" w:lastColumn="0" w:noHBand="0" w:noVBand="1"/>
      </w:tblPr>
      <w:tblGrid>
        <w:gridCol w:w="8236"/>
      </w:tblGrid>
      <w:tr w:rsidR="002F0B40" w:rsidRPr="00E71FEB" w:rsidTr="00E8330F">
        <w:trPr>
          <w:tblHeader/>
        </w:trPr>
        <w:tc>
          <w:tcPr>
            <w:tcW w:w="8236" w:type="dxa"/>
          </w:tcPr>
          <w:p w:rsidR="002F0B40" w:rsidRPr="00E71FEB" w:rsidRDefault="002F0B40" w:rsidP="00E15E55">
            <w:pPr>
              <w:autoSpaceDE w:val="0"/>
              <w:autoSpaceDN w:val="0"/>
              <w:adjustRightInd w:val="0"/>
              <w:spacing w:line="20" w:lineRule="atLeast"/>
              <w:jc w:val="center"/>
              <w:rPr>
                <w:rFonts w:ascii="TH SarabunPSK" w:eastAsia="Times New Roman" w:hAnsi="TH SarabunPSK" w:cs="TH SarabunPSK"/>
                <w:b/>
                <w:bCs/>
                <w:cs/>
              </w:rPr>
            </w:pPr>
            <w:r w:rsidRPr="00E71FEB">
              <w:rPr>
                <w:rFonts w:ascii="TH SarabunPSK" w:eastAsia="Times New Roman" w:hAnsi="TH SarabunPSK" w:cs="TH SarabunPSK"/>
                <w:b/>
                <w:bCs/>
                <w:cs/>
              </w:rPr>
              <w:t>ผลการดำเนินงาน</w:t>
            </w:r>
          </w:p>
        </w:tc>
      </w:tr>
      <w:tr w:rsidR="002F0B40" w:rsidRPr="0018296C" w:rsidTr="00E8330F">
        <w:trPr>
          <w:trHeight w:val="65"/>
        </w:trPr>
        <w:tc>
          <w:tcPr>
            <w:tcW w:w="8236" w:type="dxa"/>
          </w:tcPr>
          <w:p w:rsidR="002F0B40" w:rsidRPr="0018296C" w:rsidRDefault="002F0B40" w:rsidP="00E15E55">
            <w:pPr>
              <w:autoSpaceDE w:val="0"/>
              <w:autoSpaceDN w:val="0"/>
              <w:adjustRightInd w:val="0"/>
              <w:rPr>
                <w:rFonts w:ascii="TH SarabunPSK" w:eastAsia="Times New Roman" w:hAnsi="TH SarabunPSK" w:cs="TH SarabunPSK"/>
                <w:sz w:val="32"/>
                <w:szCs w:val="32"/>
                <w:cs/>
              </w:rPr>
            </w:pPr>
            <w:r w:rsidRPr="00E71FEB">
              <w:rPr>
                <w:rFonts w:ascii="TH SarabunPSK" w:eastAsia="Times New Roman" w:hAnsi="TH SarabunPSK" w:cs="TH SarabunPSK"/>
                <w:sz w:val="32"/>
                <w:szCs w:val="32"/>
                <w:cs/>
              </w:rPr>
              <w:t xml:space="preserve">       </w:t>
            </w:r>
            <w:r w:rsidRPr="0018296C">
              <w:rPr>
                <w:rFonts w:ascii="TH SarabunPSK" w:eastAsia="Times New Roman" w:hAnsi="TH SarabunPSK" w:cs="TH SarabunPSK"/>
                <w:sz w:val="32"/>
                <w:szCs w:val="32"/>
                <w:cs/>
              </w:rPr>
              <w:t>หลักสูตรพุทธศาสตรมหาบัณฑิต สาขาวิชาการจัดการเชิงพุทธ ดำเนินการพัฒนาเว็บไซด์ของหลักสูตร โดยเปิดโอกาสให้นิสิตเขียนคำร้อง ข้อร้องเรียน โดยตรงถึงหลักสูตร และเปิดคลินิกวิทยานิพนธ์เพื่อให้นิสิตได้เข้าปรึกษาวิทยานิพนธ์กับอาจารย์ประจำหลักสูตร และผู้ทรงคุณวุฒิโดยตรง นอกจากนี้ยังแต่งตั้งผู้อำนวยการหลักสูตรรับผิดชอบในการบริหารจัดการเรียนการสอนและรับเรื่องข้อร้องเรียนจากนิสิตโดยตรง</w:t>
            </w:r>
          </w:p>
        </w:tc>
      </w:tr>
    </w:tbl>
    <w:p w:rsidR="00E71FEB" w:rsidRPr="0018296C" w:rsidRDefault="00E71FEB" w:rsidP="002F0B40">
      <w:pPr>
        <w:rPr>
          <w:rFonts w:ascii="TH SarabunPSK" w:eastAsia="Calibri" w:hAnsi="TH SarabunPSK" w:cs="TH SarabunPSK"/>
          <w:b/>
          <w:bCs/>
          <w:sz w:val="32"/>
          <w:szCs w:val="32"/>
        </w:rPr>
      </w:pPr>
    </w:p>
    <w:p w:rsidR="002F0B40" w:rsidRPr="0018296C" w:rsidRDefault="002F0B40" w:rsidP="002F0B40">
      <w:pPr>
        <w:rPr>
          <w:rFonts w:ascii="TH SarabunPSK" w:eastAsia="Calibri" w:hAnsi="TH SarabunPSK" w:cs="TH SarabunPSK"/>
          <w:b/>
          <w:bCs/>
          <w:sz w:val="32"/>
          <w:szCs w:val="32"/>
        </w:rPr>
      </w:pPr>
      <w:r w:rsidRPr="0018296C">
        <w:rPr>
          <w:rFonts w:ascii="TH SarabunPSK" w:eastAsia="Calibri" w:hAnsi="TH SarabunPSK" w:cs="TH SarabunPSK"/>
          <w:b/>
          <w:bCs/>
          <w:sz w:val="32"/>
          <w:szCs w:val="32"/>
          <w:cs/>
        </w:rPr>
        <w:t>การประเมินตนเอง</w:t>
      </w:r>
    </w:p>
    <w:p w:rsidR="002F0B40" w:rsidRPr="0018296C" w:rsidRDefault="002F0B40" w:rsidP="002F0B40">
      <w:pPr>
        <w:rPr>
          <w:rFonts w:ascii="TH SarabunPSK" w:eastAsia="Calibri" w:hAnsi="TH SarabunPSK" w:cs="TH SarabunPSK"/>
          <w:b/>
          <w:bCs/>
          <w:sz w:val="16"/>
          <w:szCs w:val="16"/>
        </w:rPr>
      </w:pPr>
    </w:p>
    <w:tbl>
      <w:tblPr>
        <w:tblW w:w="88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070"/>
        <w:gridCol w:w="2880"/>
        <w:gridCol w:w="2314"/>
      </w:tblGrid>
      <w:tr w:rsidR="002F0B40" w:rsidRPr="0018296C" w:rsidTr="00E15E55">
        <w:tc>
          <w:tcPr>
            <w:tcW w:w="1620" w:type="dxa"/>
            <w:tcBorders>
              <w:top w:val="single" w:sz="4" w:space="0" w:color="auto"/>
              <w:left w:val="single" w:sz="4" w:space="0" w:color="auto"/>
              <w:bottom w:val="single" w:sz="4" w:space="0" w:color="auto"/>
              <w:right w:val="single" w:sz="4" w:space="0" w:color="auto"/>
            </w:tcBorders>
            <w:shd w:val="clear" w:color="auto" w:fill="auto"/>
          </w:tcPr>
          <w:p w:rsidR="002F0B40" w:rsidRPr="0018296C" w:rsidRDefault="002F0B40" w:rsidP="00E15E55">
            <w:pPr>
              <w:jc w:val="center"/>
              <w:rPr>
                <w:rFonts w:ascii="TH SarabunPSK" w:eastAsia="Calibri" w:hAnsi="TH SarabunPSK" w:cs="TH SarabunPSK"/>
                <w:b/>
                <w:bCs/>
                <w:sz w:val="32"/>
                <w:szCs w:val="32"/>
              </w:rPr>
            </w:pPr>
            <w:r w:rsidRPr="0018296C">
              <w:rPr>
                <w:rFonts w:ascii="TH SarabunPSK" w:eastAsia="Calibri" w:hAnsi="TH SarabunPSK" w:cs="TH SarabunPSK"/>
                <w:b/>
                <w:bCs/>
                <w:sz w:val="32"/>
                <w:szCs w:val="32"/>
                <w:cs/>
              </w:rPr>
              <w:t>เป้าหมาย</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F0B40" w:rsidRPr="0018296C" w:rsidRDefault="002F0B40" w:rsidP="00E15E55">
            <w:pPr>
              <w:jc w:val="center"/>
              <w:rPr>
                <w:rFonts w:ascii="TH SarabunPSK" w:eastAsia="Calibri" w:hAnsi="TH SarabunPSK" w:cs="TH SarabunPSK"/>
                <w:b/>
                <w:bCs/>
                <w:sz w:val="32"/>
                <w:szCs w:val="32"/>
              </w:rPr>
            </w:pPr>
            <w:r w:rsidRPr="0018296C">
              <w:rPr>
                <w:rFonts w:ascii="TH SarabunPSK" w:eastAsia="Calibri" w:hAnsi="TH SarabunPSK" w:cs="TH SarabunPSK"/>
                <w:b/>
                <w:bCs/>
                <w:sz w:val="32"/>
                <w:szCs w:val="32"/>
                <w:cs/>
              </w:rPr>
              <w:t>ผลการดำเนินงาน</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F0B40" w:rsidRPr="0018296C" w:rsidRDefault="002F0B40" w:rsidP="00E15E55">
            <w:pPr>
              <w:jc w:val="center"/>
              <w:rPr>
                <w:rFonts w:ascii="TH SarabunPSK" w:eastAsia="Calibri" w:hAnsi="TH SarabunPSK" w:cs="TH SarabunPSK"/>
                <w:b/>
                <w:bCs/>
                <w:sz w:val="32"/>
                <w:szCs w:val="32"/>
                <w:cs/>
              </w:rPr>
            </w:pPr>
            <w:r w:rsidRPr="0018296C">
              <w:rPr>
                <w:rFonts w:ascii="TH SarabunPSK" w:eastAsia="Calibri" w:hAnsi="TH SarabunPSK" w:cs="TH SarabunPSK"/>
                <w:b/>
                <w:bCs/>
                <w:sz w:val="32"/>
                <w:szCs w:val="32"/>
                <w:cs/>
              </w:rPr>
              <w:t>คะแนนการประเมินตนเอง</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2F0B40" w:rsidRPr="0018296C" w:rsidRDefault="002F0B40" w:rsidP="00E15E55">
            <w:pPr>
              <w:jc w:val="center"/>
              <w:rPr>
                <w:rFonts w:ascii="TH SarabunPSK" w:eastAsia="Calibri" w:hAnsi="TH SarabunPSK" w:cs="TH SarabunPSK"/>
                <w:b/>
                <w:bCs/>
                <w:sz w:val="32"/>
                <w:szCs w:val="32"/>
              </w:rPr>
            </w:pPr>
            <w:r w:rsidRPr="0018296C">
              <w:rPr>
                <w:rFonts w:ascii="TH SarabunPSK" w:eastAsia="Calibri" w:hAnsi="TH SarabunPSK" w:cs="TH SarabunPSK"/>
                <w:b/>
                <w:bCs/>
                <w:sz w:val="32"/>
                <w:szCs w:val="32"/>
                <w:cs/>
              </w:rPr>
              <w:t>การบรรลุเป้าหมาย</w:t>
            </w:r>
          </w:p>
        </w:tc>
      </w:tr>
      <w:tr w:rsidR="002F0B40" w:rsidRPr="0018296C" w:rsidTr="00E15E55">
        <w:tc>
          <w:tcPr>
            <w:tcW w:w="1620" w:type="dxa"/>
            <w:tcBorders>
              <w:top w:val="single" w:sz="4" w:space="0" w:color="auto"/>
              <w:left w:val="single" w:sz="4" w:space="0" w:color="auto"/>
              <w:bottom w:val="single" w:sz="4" w:space="0" w:color="auto"/>
              <w:right w:val="single" w:sz="4" w:space="0" w:color="auto"/>
            </w:tcBorders>
          </w:tcPr>
          <w:p w:rsidR="002F0B40" w:rsidRPr="0018296C" w:rsidRDefault="00773A55"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๔</w:t>
            </w:r>
          </w:p>
        </w:tc>
        <w:tc>
          <w:tcPr>
            <w:tcW w:w="2070" w:type="dxa"/>
            <w:tcBorders>
              <w:top w:val="single" w:sz="4" w:space="0" w:color="auto"/>
              <w:left w:val="single" w:sz="4" w:space="0" w:color="auto"/>
              <w:bottom w:val="single" w:sz="4" w:space="0" w:color="auto"/>
              <w:right w:val="single" w:sz="4" w:space="0" w:color="auto"/>
            </w:tcBorders>
          </w:tcPr>
          <w:p w:rsidR="002F0B40" w:rsidRPr="0018296C" w:rsidRDefault="002F0B40" w:rsidP="00E15E55">
            <w:pPr>
              <w:jc w:val="center"/>
              <w:rPr>
                <w:rFonts w:ascii="TH SarabunPSK" w:eastAsia="Calibri" w:hAnsi="TH SarabunPSK" w:cs="TH SarabunPSK"/>
                <w:sz w:val="32"/>
                <w:szCs w:val="32"/>
              </w:rPr>
            </w:pPr>
            <w:r w:rsidRPr="0018296C">
              <w:rPr>
                <w:rFonts w:ascii="TH SarabunPSK" w:eastAsia="Calibri" w:hAnsi="TH SarabunPSK" w:cs="TH SarabunPSK" w:hint="cs"/>
                <w:sz w:val="32"/>
                <w:szCs w:val="32"/>
                <w:cs/>
              </w:rPr>
              <w:t>๓</w:t>
            </w:r>
          </w:p>
        </w:tc>
        <w:tc>
          <w:tcPr>
            <w:tcW w:w="2880" w:type="dxa"/>
            <w:tcBorders>
              <w:top w:val="single" w:sz="4" w:space="0" w:color="auto"/>
              <w:left w:val="single" w:sz="4" w:space="0" w:color="auto"/>
              <w:bottom w:val="single" w:sz="4" w:space="0" w:color="auto"/>
              <w:right w:val="single" w:sz="4" w:space="0" w:color="auto"/>
            </w:tcBorders>
          </w:tcPr>
          <w:p w:rsidR="002F0B40" w:rsidRPr="0018296C" w:rsidRDefault="002F0B40" w:rsidP="00E15E55">
            <w:pPr>
              <w:jc w:val="center"/>
              <w:rPr>
                <w:rFonts w:ascii="TH SarabunPSK" w:eastAsia="Calibri" w:hAnsi="TH SarabunPSK" w:cs="TH SarabunPSK"/>
                <w:sz w:val="32"/>
                <w:szCs w:val="32"/>
              </w:rPr>
            </w:pPr>
            <w:r w:rsidRPr="0018296C">
              <w:rPr>
                <w:rFonts w:ascii="TH SarabunPSK" w:eastAsia="Calibri" w:hAnsi="TH SarabunPSK" w:cs="TH SarabunPSK" w:hint="cs"/>
                <w:sz w:val="32"/>
                <w:szCs w:val="32"/>
                <w:cs/>
              </w:rPr>
              <w:t>๓</w:t>
            </w:r>
          </w:p>
        </w:tc>
        <w:tc>
          <w:tcPr>
            <w:tcW w:w="2314" w:type="dxa"/>
            <w:tcBorders>
              <w:top w:val="single" w:sz="4" w:space="0" w:color="auto"/>
              <w:left w:val="single" w:sz="4" w:space="0" w:color="auto"/>
              <w:bottom w:val="single" w:sz="4" w:space="0" w:color="auto"/>
              <w:right w:val="single" w:sz="4" w:space="0" w:color="auto"/>
            </w:tcBorders>
          </w:tcPr>
          <w:p w:rsidR="002F0B40" w:rsidRPr="0018296C" w:rsidRDefault="002F0B40" w:rsidP="00E15E55">
            <w:pPr>
              <w:jc w:val="center"/>
              <w:rPr>
                <w:rFonts w:ascii="TH SarabunPSK" w:eastAsia="Calibri" w:hAnsi="TH SarabunPSK" w:cs="TH SarabunPSK"/>
                <w:sz w:val="32"/>
                <w:szCs w:val="32"/>
              </w:rPr>
            </w:pPr>
            <w:r w:rsidRPr="0018296C">
              <w:rPr>
                <w:rFonts w:ascii="TH SarabunPSK" w:eastAsia="Calibri" w:hAnsi="TH SarabunPSK" w:cs="TH SarabunPSK" w:hint="cs"/>
                <w:sz w:val="32"/>
                <w:szCs w:val="32"/>
                <w:cs/>
              </w:rPr>
              <w:t>บรรลุ</w:t>
            </w:r>
          </w:p>
        </w:tc>
      </w:tr>
    </w:tbl>
    <w:p w:rsidR="002F0B40" w:rsidRPr="0018296C" w:rsidRDefault="002F0B40" w:rsidP="002F0B40">
      <w:pPr>
        <w:rPr>
          <w:rFonts w:ascii="TH SarabunPSK" w:eastAsia="Calibri" w:hAnsi="TH SarabunPSK" w:cs="TH SarabunPSK"/>
          <w:b/>
          <w:bCs/>
          <w:sz w:val="32"/>
          <w:szCs w:val="32"/>
        </w:rPr>
      </w:pPr>
    </w:p>
    <w:p w:rsidR="002F0B40" w:rsidRPr="0018296C" w:rsidRDefault="002F0B40" w:rsidP="002F0B40">
      <w:pPr>
        <w:autoSpaceDE w:val="0"/>
        <w:autoSpaceDN w:val="0"/>
        <w:adjustRightInd w:val="0"/>
        <w:rPr>
          <w:rFonts w:ascii="TH SarabunPSK" w:eastAsia="Calibri" w:hAnsi="TH SarabunPSK" w:cs="TH SarabunPSK"/>
          <w:b/>
          <w:bCs/>
          <w:sz w:val="32"/>
          <w:szCs w:val="32"/>
        </w:rPr>
      </w:pPr>
      <w:r w:rsidRPr="0018296C">
        <w:rPr>
          <w:rFonts w:ascii="TH SarabunPSK" w:eastAsia="Calibri" w:hAnsi="TH SarabunPSK" w:cs="TH SarabunPSK"/>
          <w:b/>
          <w:bCs/>
          <w:sz w:val="32"/>
          <w:szCs w:val="32"/>
          <w:cs/>
        </w:rPr>
        <w:t xml:space="preserve">รายการหลักฐาน </w:t>
      </w:r>
    </w:p>
    <w:p w:rsidR="002F0B40" w:rsidRPr="0018296C" w:rsidRDefault="002F0B40" w:rsidP="002F0B40">
      <w:pPr>
        <w:autoSpaceDE w:val="0"/>
        <w:autoSpaceDN w:val="0"/>
        <w:adjustRightInd w:val="0"/>
        <w:rPr>
          <w:rFonts w:ascii="TH SarabunPSK" w:eastAsia="Calibri" w:hAnsi="TH SarabunPSK" w:cs="TH SarabunPSK"/>
          <w:b/>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3"/>
        <w:gridCol w:w="6030"/>
      </w:tblGrid>
      <w:tr w:rsidR="002F0B40" w:rsidRPr="0018296C" w:rsidTr="00E15E55">
        <w:tc>
          <w:tcPr>
            <w:tcW w:w="2242" w:type="dxa"/>
            <w:tcBorders>
              <w:bottom w:val="single" w:sz="4" w:space="0" w:color="000000"/>
            </w:tcBorders>
          </w:tcPr>
          <w:p w:rsidR="002F0B40" w:rsidRPr="0018296C" w:rsidRDefault="002F0B40" w:rsidP="00E15E55">
            <w:pPr>
              <w:autoSpaceDE w:val="0"/>
              <w:autoSpaceDN w:val="0"/>
              <w:adjustRightInd w:val="0"/>
              <w:jc w:val="center"/>
              <w:rPr>
                <w:rFonts w:ascii="TH SarabunPSK" w:eastAsia="Calibri" w:hAnsi="TH SarabunPSK" w:cs="TH SarabunPSK"/>
                <w:b/>
                <w:bCs/>
                <w:sz w:val="32"/>
                <w:szCs w:val="32"/>
              </w:rPr>
            </w:pPr>
            <w:r w:rsidRPr="0018296C">
              <w:rPr>
                <w:rFonts w:ascii="TH SarabunPSK" w:eastAsia="Calibri" w:hAnsi="TH SarabunPSK" w:cs="TH SarabunPSK"/>
                <w:b/>
                <w:bCs/>
                <w:sz w:val="32"/>
                <w:szCs w:val="32"/>
                <w:cs/>
              </w:rPr>
              <w:t>รหัสเอกสาร/หลักฐาน</w:t>
            </w:r>
          </w:p>
        </w:tc>
        <w:tc>
          <w:tcPr>
            <w:tcW w:w="6758" w:type="dxa"/>
            <w:tcBorders>
              <w:bottom w:val="single" w:sz="4" w:space="0" w:color="000000"/>
            </w:tcBorders>
          </w:tcPr>
          <w:p w:rsidR="002F0B40" w:rsidRPr="0018296C" w:rsidRDefault="002F0B40" w:rsidP="00E15E55">
            <w:pPr>
              <w:autoSpaceDE w:val="0"/>
              <w:autoSpaceDN w:val="0"/>
              <w:adjustRightInd w:val="0"/>
              <w:jc w:val="center"/>
              <w:rPr>
                <w:rFonts w:ascii="TH SarabunPSK" w:eastAsia="Calibri" w:hAnsi="TH SarabunPSK" w:cs="TH SarabunPSK"/>
                <w:b/>
                <w:bCs/>
                <w:sz w:val="32"/>
                <w:szCs w:val="32"/>
              </w:rPr>
            </w:pPr>
            <w:r w:rsidRPr="0018296C">
              <w:rPr>
                <w:rFonts w:ascii="TH SarabunPSK" w:eastAsia="Calibri" w:hAnsi="TH SarabunPSK" w:cs="TH SarabunPSK"/>
                <w:b/>
                <w:bCs/>
                <w:sz w:val="32"/>
                <w:szCs w:val="32"/>
                <w:cs/>
              </w:rPr>
              <w:t>ชื่อรายการหลักฐาน/เอกสาร</w:t>
            </w:r>
          </w:p>
        </w:tc>
      </w:tr>
      <w:tr w:rsidR="002F0B40" w:rsidRPr="0018296C" w:rsidTr="00E1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42" w:type="dxa"/>
          </w:tcPr>
          <w:p w:rsidR="002F0B40" w:rsidRPr="0018296C" w:rsidRDefault="002F0B40" w:rsidP="00E15E55">
            <w:pPr>
              <w:widowControl w:val="0"/>
              <w:suppressLineNumbers/>
              <w:ind w:right="-20"/>
              <w:jc w:val="center"/>
              <w:outlineLvl w:val="0"/>
              <w:rPr>
                <w:rFonts w:ascii="TH SarabunPSK" w:eastAsia="Cordia New" w:hAnsi="TH SarabunPSK" w:cs="TH SarabunPSK"/>
                <w:sz w:val="32"/>
                <w:szCs w:val="32"/>
                <w:cs/>
              </w:rPr>
            </w:pPr>
            <w:r w:rsidRPr="0018296C">
              <w:rPr>
                <w:rFonts w:ascii="TH SarabunPSK" w:eastAsia="Cordia New" w:hAnsi="TH SarabunPSK" w:cs="TH SarabunPSK"/>
                <w:sz w:val="32"/>
                <w:szCs w:val="32"/>
                <w:cs/>
              </w:rPr>
              <w:t>๓.๓-๑</w:t>
            </w:r>
          </w:p>
        </w:tc>
        <w:tc>
          <w:tcPr>
            <w:tcW w:w="6758" w:type="dxa"/>
          </w:tcPr>
          <w:p w:rsidR="002F0B40" w:rsidRPr="0018296C" w:rsidRDefault="002F0B40" w:rsidP="00E15E55">
            <w:pPr>
              <w:widowControl w:val="0"/>
              <w:suppressLineNumbers/>
              <w:ind w:right="-20"/>
              <w:outlineLvl w:val="0"/>
              <w:rPr>
                <w:rFonts w:ascii="TH SarabunPSK" w:eastAsia="Cordia New" w:hAnsi="TH SarabunPSK" w:cs="TH SarabunPSK"/>
                <w:color w:val="000000" w:themeColor="text1"/>
                <w:sz w:val="32"/>
                <w:szCs w:val="32"/>
                <w:cs/>
              </w:rPr>
            </w:pPr>
            <w:r w:rsidRPr="0018296C">
              <w:rPr>
                <w:rFonts w:ascii="TH SarabunPSK" w:eastAsia="Cordia New" w:hAnsi="TH SarabunPSK" w:cs="TH SarabunPSK"/>
                <w:color w:val="000000" w:themeColor="text1"/>
                <w:sz w:val="32"/>
                <w:szCs w:val="32"/>
                <w:cs/>
              </w:rPr>
              <w:t>สถิตินิสิต ประจำปีการศึกษา ๒๕๕</w:t>
            </w:r>
            <w:r w:rsidRPr="0018296C">
              <w:rPr>
                <w:rFonts w:ascii="TH SarabunPSK" w:eastAsia="Cordia New" w:hAnsi="TH SarabunPSK" w:cs="TH SarabunPSK" w:hint="cs"/>
                <w:color w:val="000000" w:themeColor="text1"/>
                <w:sz w:val="32"/>
                <w:szCs w:val="32"/>
                <w:cs/>
              </w:rPr>
              <w:t>๙</w:t>
            </w:r>
          </w:p>
        </w:tc>
      </w:tr>
      <w:tr w:rsidR="002F0B40" w:rsidRPr="00B42666" w:rsidTr="00E1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42" w:type="dxa"/>
          </w:tcPr>
          <w:p w:rsidR="002F0B40" w:rsidRPr="0018296C" w:rsidRDefault="002F0B40" w:rsidP="00E15E55">
            <w:pPr>
              <w:widowControl w:val="0"/>
              <w:suppressLineNumbers/>
              <w:ind w:right="-20"/>
              <w:jc w:val="center"/>
              <w:outlineLvl w:val="0"/>
              <w:rPr>
                <w:rFonts w:ascii="TH SarabunPSK" w:eastAsia="Cordia New" w:hAnsi="TH SarabunPSK" w:cs="TH SarabunPSK"/>
                <w:sz w:val="32"/>
                <w:szCs w:val="32"/>
                <w:cs/>
              </w:rPr>
            </w:pPr>
            <w:r w:rsidRPr="0018296C">
              <w:rPr>
                <w:rFonts w:ascii="TH SarabunPSK" w:eastAsia="Cordia New" w:hAnsi="TH SarabunPSK" w:cs="TH SarabunPSK"/>
                <w:sz w:val="32"/>
                <w:szCs w:val="32"/>
                <w:cs/>
              </w:rPr>
              <w:t>๓.๓-๒</w:t>
            </w:r>
          </w:p>
        </w:tc>
        <w:tc>
          <w:tcPr>
            <w:tcW w:w="6758" w:type="dxa"/>
          </w:tcPr>
          <w:p w:rsidR="002F0B40" w:rsidRPr="0018296C" w:rsidRDefault="002F0B40" w:rsidP="00E15E55">
            <w:pPr>
              <w:widowControl w:val="0"/>
              <w:suppressLineNumbers/>
              <w:ind w:right="-20"/>
              <w:jc w:val="thaiDistribute"/>
              <w:outlineLvl w:val="0"/>
              <w:rPr>
                <w:rFonts w:ascii="TH SarabunPSK" w:eastAsia="Cordia New" w:hAnsi="TH SarabunPSK" w:cs="TH SarabunPSK"/>
                <w:color w:val="000000" w:themeColor="text1"/>
                <w:sz w:val="32"/>
                <w:szCs w:val="32"/>
                <w:cs/>
              </w:rPr>
            </w:pPr>
            <w:r w:rsidRPr="0018296C">
              <w:rPr>
                <w:rFonts w:ascii="TH SarabunPSK" w:eastAsia="Calibri" w:hAnsi="TH SarabunPSK" w:cs="TH SarabunPSK"/>
                <w:color w:val="000000" w:themeColor="text1"/>
                <w:sz w:val="32"/>
                <w:szCs w:val="32"/>
                <w:cs/>
              </w:rPr>
              <w:t>รายงานการวิจัย เรื่อง การประเมินหลักสูตรพุทธศาสตร</w:t>
            </w:r>
            <w:r w:rsidRPr="0018296C">
              <w:rPr>
                <w:rFonts w:ascii="TH SarabunPSK" w:eastAsia="Calibri" w:hAnsi="TH SarabunPSK" w:cs="TH SarabunPSK" w:hint="cs"/>
                <w:color w:val="000000" w:themeColor="text1"/>
                <w:sz w:val="32"/>
                <w:szCs w:val="32"/>
                <w:cs/>
              </w:rPr>
              <w:t>มหา</w:t>
            </w:r>
            <w:r w:rsidRPr="0018296C">
              <w:rPr>
                <w:rFonts w:ascii="TH SarabunPSK" w:eastAsia="Calibri" w:hAnsi="TH SarabunPSK" w:cs="TH SarabunPSK"/>
                <w:color w:val="000000" w:themeColor="text1"/>
                <w:sz w:val="32"/>
                <w:szCs w:val="32"/>
                <w:cs/>
              </w:rPr>
              <w:t>บัณฑิต สาขาวิชาการจัดการเชิงพุทธ หลักสูตรใหม่ พ.ศ.๒๕๕๔ มหาวิทยาลัยมหาจุฬาลงกรณราชวิทยาลัย</w:t>
            </w:r>
          </w:p>
        </w:tc>
      </w:tr>
    </w:tbl>
    <w:p w:rsidR="002F0B40" w:rsidRPr="00B42666" w:rsidRDefault="002F0B40" w:rsidP="002F0B40">
      <w:pPr>
        <w:rPr>
          <w:rFonts w:ascii="TH SarabunPSK" w:eastAsia="Calibri" w:hAnsi="TH SarabunPSK" w:cs="TH SarabunPSK"/>
          <w:b/>
          <w:bCs/>
          <w:sz w:val="32"/>
          <w:szCs w:val="32"/>
        </w:rPr>
      </w:pPr>
    </w:p>
    <w:p w:rsidR="00C87B06" w:rsidRPr="00C87B06" w:rsidRDefault="00C87B06" w:rsidP="00C87B06">
      <w:pPr>
        <w:keepNext/>
        <w:widowControl w:val="0"/>
        <w:autoSpaceDE w:val="0"/>
        <w:autoSpaceDN w:val="0"/>
        <w:adjustRightInd w:val="0"/>
        <w:spacing w:beforeLines="60" w:before="144"/>
        <w:outlineLvl w:val="0"/>
        <w:rPr>
          <w:rFonts w:ascii="TH SarabunPSK" w:eastAsia="Times New Roman" w:hAnsi="TH SarabunPSK" w:cs="TH SarabunPSK"/>
          <w:b/>
          <w:bCs/>
          <w:color w:val="000000"/>
          <w:sz w:val="32"/>
          <w:szCs w:val="32"/>
          <w:cs/>
        </w:rPr>
      </w:pPr>
      <w:r w:rsidRPr="00C87B06">
        <w:rPr>
          <w:rFonts w:ascii="TH SarabunPSK" w:eastAsia="Times New Roman" w:hAnsi="TH SarabunPSK" w:cs="TH SarabunPSK"/>
          <w:b/>
          <w:bCs/>
          <w:color w:val="000000"/>
          <w:sz w:val="32"/>
          <w:szCs w:val="32"/>
          <w:cs/>
        </w:rPr>
        <w:t>วิเคราะห์จุดแข็งและจุดที่ควรพัฒนา องค์ประกอบที่ ๓</w:t>
      </w:r>
    </w:p>
    <w:p w:rsidR="00C87B06" w:rsidRPr="00C87B06" w:rsidRDefault="00C87B06" w:rsidP="00C87B06">
      <w:pPr>
        <w:widowControl w:val="0"/>
        <w:autoSpaceDE w:val="0"/>
        <w:autoSpaceDN w:val="0"/>
        <w:adjustRightInd w:val="0"/>
        <w:spacing w:beforeLines="60" w:before="144"/>
        <w:rPr>
          <w:rFonts w:ascii="TH SarabunPSK" w:eastAsia="Times New Roman" w:hAnsi="TH SarabunPSK" w:cs="TH SarabunPSK"/>
          <w:b/>
          <w:bCs/>
          <w:color w:val="000000"/>
          <w:sz w:val="32"/>
          <w:szCs w:val="32"/>
        </w:rPr>
      </w:pPr>
      <w:r w:rsidRPr="00C87B06">
        <w:rPr>
          <w:rFonts w:ascii="TH SarabunPSK" w:eastAsia="Times New Roman" w:hAnsi="TH SarabunPSK" w:cs="TH SarabunPSK"/>
          <w:b/>
          <w:bCs/>
          <w:color w:val="000000"/>
          <w:sz w:val="32"/>
          <w:szCs w:val="32"/>
          <w:cs/>
        </w:rPr>
        <w:t>จุดแข็ง</w:t>
      </w:r>
    </w:p>
    <w:p w:rsidR="00C87B06" w:rsidRPr="00C87B06" w:rsidRDefault="00C87B06" w:rsidP="00C87B06">
      <w:pPr>
        <w:widowControl w:val="0"/>
        <w:autoSpaceDE w:val="0"/>
        <w:autoSpaceDN w:val="0"/>
        <w:adjustRightInd w:val="0"/>
        <w:ind w:firstLine="720"/>
        <w:jc w:val="thaiDistribute"/>
        <w:rPr>
          <w:rFonts w:ascii="TH SarabunPSK" w:eastAsia="Times New Roman" w:hAnsi="TH SarabunPSK" w:cs="TH SarabunPSK"/>
          <w:color w:val="000000"/>
          <w:sz w:val="32"/>
          <w:szCs w:val="32"/>
        </w:rPr>
      </w:pPr>
      <w:r w:rsidRPr="00C87B06">
        <w:rPr>
          <w:rFonts w:ascii="TH SarabunPSK" w:eastAsia="Times New Roman" w:hAnsi="TH SarabunPSK" w:cs="TH SarabunPSK" w:hint="cs"/>
          <w:color w:val="000000"/>
          <w:sz w:val="32"/>
          <w:szCs w:val="32"/>
          <w:cs/>
        </w:rPr>
        <w:t>๑. หลักสูตรฯ มี</w:t>
      </w:r>
      <w:r w:rsidRPr="00C87B06">
        <w:rPr>
          <w:rFonts w:ascii="TH SarabunPSK" w:eastAsia="Times New Roman" w:hAnsi="TH SarabunPSK" w:cs="TH SarabunPSK"/>
          <w:color w:val="000000"/>
          <w:sz w:val="32"/>
          <w:szCs w:val="32"/>
          <w:cs/>
        </w:rPr>
        <w:t>ระบบและกลไกการให้คำปรึกษาและบริการด้านข้อมูลข่าวสาร</w:t>
      </w:r>
      <w:r w:rsidRPr="00C87B06">
        <w:rPr>
          <w:rFonts w:ascii="TH SarabunPSK" w:eastAsia="Times New Roman" w:hAnsi="TH SarabunPSK" w:cs="TH SarabunPSK" w:hint="cs"/>
          <w:color w:val="000000"/>
          <w:sz w:val="32"/>
          <w:szCs w:val="32"/>
          <w:cs/>
        </w:rPr>
        <w:t>แก่นิสิตเป็นอย่างดี</w:t>
      </w:r>
      <w:r w:rsidRPr="00C87B06">
        <w:rPr>
          <w:rFonts w:ascii="TH SarabunPSK" w:eastAsia="Times New Roman" w:hAnsi="TH SarabunPSK" w:cs="TH SarabunPSK"/>
          <w:color w:val="000000"/>
          <w:sz w:val="32"/>
          <w:szCs w:val="32"/>
          <w:cs/>
        </w:rPr>
        <w:t xml:space="preserve"> </w:t>
      </w:r>
    </w:p>
    <w:p w:rsidR="00C87B06" w:rsidRPr="00C87B06" w:rsidRDefault="00C87B06" w:rsidP="00C87B06">
      <w:pPr>
        <w:widowControl w:val="0"/>
        <w:autoSpaceDE w:val="0"/>
        <w:autoSpaceDN w:val="0"/>
        <w:adjustRightInd w:val="0"/>
        <w:ind w:firstLine="720"/>
        <w:jc w:val="thaiDistribute"/>
        <w:rPr>
          <w:rFonts w:ascii="TH SarabunPSK" w:eastAsia="Times New Roman" w:hAnsi="TH SarabunPSK" w:cs="TH SarabunPSK"/>
          <w:color w:val="000000"/>
          <w:sz w:val="32"/>
          <w:szCs w:val="32"/>
        </w:rPr>
      </w:pPr>
      <w:r w:rsidRPr="00C87B06">
        <w:rPr>
          <w:rFonts w:ascii="TH SarabunPSK" w:eastAsia="Times New Roman" w:hAnsi="TH SarabunPSK" w:cs="TH SarabunPSK" w:hint="cs"/>
          <w:color w:val="000000"/>
          <w:sz w:val="32"/>
          <w:szCs w:val="32"/>
          <w:cs/>
        </w:rPr>
        <w:t xml:space="preserve">๒. หลักสูตรฯ </w:t>
      </w:r>
      <w:r w:rsidRPr="00C87B06">
        <w:rPr>
          <w:rFonts w:ascii="TH SarabunPSK" w:eastAsia="Times New Roman" w:hAnsi="TH SarabunPSK" w:cs="TH SarabunPSK"/>
          <w:color w:val="000000"/>
          <w:sz w:val="32"/>
          <w:szCs w:val="32"/>
          <w:cs/>
        </w:rPr>
        <w:t>ส่งเสริมกิจกรรม</w:t>
      </w:r>
      <w:r w:rsidRPr="00C87B06">
        <w:rPr>
          <w:rFonts w:ascii="TH SarabunPSK" w:eastAsia="Times New Roman" w:hAnsi="TH SarabunPSK" w:cs="TH SarabunPSK" w:hint="cs"/>
          <w:color w:val="000000"/>
          <w:sz w:val="32"/>
          <w:szCs w:val="32"/>
          <w:cs/>
        </w:rPr>
        <w:t>เสริมหลักสูตรให้แก่นิสิตอย่างต่อเนื่อง</w:t>
      </w:r>
    </w:p>
    <w:p w:rsidR="00C87B06" w:rsidRPr="00C87B06" w:rsidRDefault="00C87B06" w:rsidP="00C87B06">
      <w:pPr>
        <w:widowControl w:val="0"/>
        <w:autoSpaceDE w:val="0"/>
        <w:autoSpaceDN w:val="0"/>
        <w:adjustRightInd w:val="0"/>
        <w:rPr>
          <w:rFonts w:ascii="TH SarabunPSK" w:eastAsia="Times New Roman" w:hAnsi="TH SarabunPSK" w:cs="TH SarabunPSK"/>
          <w:b/>
          <w:bCs/>
          <w:color w:val="000000"/>
          <w:sz w:val="32"/>
          <w:szCs w:val="32"/>
        </w:rPr>
      </w:pPr>
    </w:p>
    <w:p w:rsidR="00C87B06" w:rsidRPr="00C87B06" w:rsidRDefault="00C87B06" w:rsidP="00C87B06">
      <w:pPr>
        <w:widowControl w:val="0"/>
        <w:autoSpaceDE w:val="0"/>
        <w:autoSpaceDN w:val="0"/>
        <w:adjustRightInd w:val="0"/>
        <w:rPr>
          <w:rFonts w:ascii="TH SarabunPSK" w:eastAsia="Times New Roman" w:hAnsi="TH SarabunPSK" w:cs="TH SarabunPSK"/>
          <w:color w:val="000000"/>
          <w:sz w:val="32"/>
          <w:szCs w:val="32"/>
        </w:rPr>
      </w:pPr>
      <w:r w:rsidRPr="00C87B06">
        <w:rPr>
          <w:rFonts w:ascii="TH SarabunPSK" w:eastAsia="Times New Roman" w:hAnsi="TH SarabunPSK" w:cs="TH SarabunPSK"/>
          <w:b/>
          <w:bCs/>
          <w:color w:val="000000"/>
          <w:sz w:val="32"/>
          <w:szCs w:val="32"/>
          <w:cs/>
        </w:rPr>
        <w:t>จุดที่ควรพัฒนา</w:t>
      </w:r>
    </w:p>
    <w:p w:rsidR="00C87B06" w:rsidRPr="00C87B06" w:rsidRDefault="00C87B06" w:rsidP="00C87B06">
      <w:pPr>
        <w:widowControl w:val="0"/>
        <w:autoSpaceDE w:val="0"/>
        <w:autoSpaceDN w:val="0"/>
        <w:adjustRightInd w:val="0"/>
        <w:ind w:firstLine="720"/>
        <w:rPr>
          <w:rFonts w:ascii="TH SarabunPSK" w:eastAsia="Calibri" w:hAnsi="TH SarabunPSK" w:cs="TH SarabunPSK"/>
          <w:sz w:val="32"/>
          <w:szCs w:val="32"/>
        </w:rPr>
      </w:pPr>
      <w:r w:rsidRPr="00C87B06">
        <w:rPr>
          <w:rFonts w:ascii="TH SarabunPSK" w:eastAsia="Calibri" w:hAnsi="TH SarabunPSK" w:cs="TH SarabunPSK"/>
          <w:sz w:val="32"/>
          <w:szCs w:val="32"/>
          <w:cs/>
        </w:rPr>
        <w:t xml:space="preserve">๑.  </w:t>
      </w:r>
      <w:r w:rsidRPr="00C87B06">
        <w:rPr>
          <w:rFonts w:ascii="TH SarabunPSK" w:eastAsia="Times New Roman" w:hAnsi="TH SarabunPSK" w:cs="TH SarabunPSK"/>
          <w:color w:val="000000"/>
          <w:sz w:val="32"/>
          <w:szCs w:val="32"/>
          <w:cs/>
        </w:rPr>
        <w:t>หลักสูตร</w:t>
      </w:r>
      <w:r w:rsidRPr="00C87B06">
        <w:rPr>
          <w:rFonts w:ascii="TH SarabunPSK" w:eastAsia="Times New Roman" w:hAnsi="TH SarabunPSK" w:cs="TH SarabunPSK" w:hint="cs"/>
          <w:color w:val="000000"/>
          <w:sz w:val="32"/>
          <w:szCs w:val="32"/>
          <w:cs/>
        </w:rPr>
        <w:t>ฯ ควร</w:t>
      </w:r>
      <w:r w:rsidRPr="00C87B06">
        <w:rPr>
          <w:rFonts w:ascii="TH SarabunPSK" w:eastAsia="Calibri" w:hAnsi="TH SarabunPSK" w:cs="TH SarabunPSK"/>
          <w:sz w:val="32"/>
          <w:szCs w:val="32"/>
          <w:cs/>
        </w:rPr>
        <w:t>สร้างเครือข่ายพัฒนาคุณภาพภายในสถาบันและระหว่างสถาบัน และส่งเสรอมกิจกรรมร่วมกัน</w:t>
      </w:r>
      <w:r w:rsidRPr="00C87B06">
        <w:rPr>
          <w:rFonts w:ascii="TH SarabunPSK" w:eastAsia="Calibri" w:hAnsi="TH SarabunPSK" w:cs="TH SarabunPSK" w:hint="cs"/>
          <w:sz w:val="32"/>
          <w:szCs w:val="32"/>
          <w:cs/>
        </w:rPr>
        <w:t>ระหว่างนิสิตกับนิสิตและอาจารย์</w:t>
      </w:r>
      <w:r w:rsidRPr="00C87B06">
        <w:rPr>
          <w:rFonts w:ascii="TH SarabunPSK" w:eastAsia="Calibri" w:hAnsi="TH SarabunPSK" w:cs="TH SarabunPSK"/>
          <w:sz w:val="32"/>
          <w:szCs w:val="32"/>
          <w:cs/>
        </w:rPr>
        <w:t xml:space="preserve"> </w:t>
      </w:r>
    </w:p>
    <w:p w:rsidR="00C87B06" w:rsidRPr="00C87B06" w:rsidRDefault="00C87B06" w:rsidP="00C87B06">
      <w:pPr>
        <w:widowControl w:val="0"/>
        <w:autoSpaceDE w:val="0"/>
        <w:autoSpaceDN w:val="0"/>
        <w:adjustRightInd w:val="0"/>
        <w:ind w:firstLine="720"/>
        <w:rPr>
          <w:rFonts w:ascii="TH SarabunPSK" w:eastAsia="Times New Roman" w:hAnsi="TH SarabunPSK" w:cs="TH SarabunPSK"/>
          <w:color w:val="000000"/>
          <w:sz w:val="32"/>
          <w:szCs w:val="32"/>
        </w:rPr>
      </w:pPr>
    </w:p>
    <w:p w:rsidR="00C87B06" w:rsidRPr="00C87B06" w:rsidRDefault="00C87B06" w:rsidP="00C87B06">
      <w:pPr>
        <w:widowControl w:val="0"/>
        <w:autoSpaceDE w:val="0"/>
        <w:autoSpaceDN w:val="0"/>
        <w:adjustRightInd w:val="0"/>
        <w:rPr>
          <w:rFonts w:ascii="TH SarabunPSK" w:eastAsia="Times New Roman" w:hAnsi="TH SarabunPSK" w:cs="TH SarabunPSK"/>
          <w:color w:val="000000"/>
          <w:spacing w:val="-4"/>
          <w:sz w:val="32"/>
          <w:szCs w:val="32"/>
        </w:rPr>
      </w:pPr>
      <w:r w:rsidRPr="00C87B06">
        <w:rPr>
          <w:rFonts w:ascii="TH SarabunPSK" w:eastAsia="Times New Roman" w:hAnsi="TH SarabunPSK" w:cs="TH SarabunPSK"/>
          <w:b/>
          <w:bCs/>
          <w:color w:val="000000"/>
          <w:spacing w:val="-4"/>
          <w:sz w:val="32"/>
          <w:szCs w:val="32"/>
          <w:cs/>
        </w:rPr>
        <w:t>แนวทางเสริมจุดแข็งและปรับปรุงจุดที่ควรพัฒนา</w:t>
      </w: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C87B06" w:rsidRDefault="00C87B06" w:rsidP="00EB32BA">
      <w:pPr>
        <w:spacing w:line="20" w:lineRule="atLeast"/>
        <w:jc w:val="center"/>
        <w:rPr>
          <w:rFonts w:ascii="TH SarabunPSK" w:eastAsia="Cordia New" w:hAnsi="TH SarabunPSK" w:cs="TH SarabunPSK"/>
          <w:b/>
          <w:bCs/>
          <w:sz w:val="32"/>
          <w:szCs w:val="32"/>
          <w:lang w:eastAsia="zh-CN"/>
        </w:rPr>
      </w:pPr>
    </w:p>
    <w:p w:rsidR="00E15E55" w:rsidRPr="006704EE" w:rsidRDefault="00E15E55" w:rsidP="00EB32BA">
      <w:pPr>
        <w:spacing w:line="20" w:lineRule="atLeast"/>
        <w:jc w:val="center"/>
        <w:rPr>
          <w:rFonts w:ascii="TH SarabunPSK" w:eastAsia="Cordia New" w:hAnsi="TH SarabunPSK" w:cs="TH SarabunPSK"/>
          <w:b/>
          <w:bCs/>
          <w:sz w:val="36"/>
          <w:szCs w:val="36"/>
          <w:lang w:eastAsia="zh-CN"/>
        </w:rPr>
      </w:pPr>
      <w:r w:rsidRPr="00E220AE">
        <w:rPr>
          <w:rFonts w:ascii="TH SarabunPSK" w:eastAsia="Cordia New" w:hAnsi="TH SarabunPSK" w:cs="TH SarabunPSK"/>
          <w:b/>
          <w:bCs/>
          <w:sz w:val="32"/>
          <w:szCs w:val="32"/>
          <w:cs/>
          <w:lang w:eastAsia="zh-CN"/>
        </w:rPr>
        <w:t>องค์ประกอบที่ ๔ อาจารย์</w:t>
      </w:r>
    </w:p>
    <w:p w:rsidR="00E15E55" w:rsidRPr="002471BC" w:rsidRDefault="00E15E55" w:rsidP="00E15E55">
      <w:pPr>
        <w:rPr>
          <w:rFonts w:ascii="TH SarabunPSK" w:eastAsia="Times New Roman" w:hAnsi="TH SarabunPSK" w:cs="TH SarabunPSK"/>
          <w:b/>
          <w:bCs/>
          <w:sz w:val="28"/>
        </w:rPr>
      </w:pPr>
    </w:p>
    <w:p w:rsidR="00E15E55" w:rsidRPr="002471BC" w:rsidRDefault="00E15E55" w:rsidP="00E15E55">
      <w:pPr>
        <w:rPr>
          <w:rFonts w:ascii="TH SarabunPSK" w:eastAsia="Times New Roman" w:hAnsi="TH SarabunPSK" w:cs="TH SarabunPSK"/>
          <w:b/>
          <w:bCs/>
          <w:sz w:val="28"/>
          <w:cs/>
        </w:rPr>
      </w:pPr>
      <w:r w:rsidRPr="002471BC">
        <w:rPr>
          <w:rFonts w:ascii="TH SarabunPSK" w:eastAsia="Times New Roman" w:hAnsi="TH SarabunPSK" w:cs="TH SarabunPSK"/>
          <w:b/>
          <w:bCs/>
          <w:sz w:val="28"/>
          <w:cs/>
        </w:rPr>
        <w:t>ตัวบ่งชี้ที่ ๔.๑</w:t>
      </w:r>
      <w:r w:rsidRPr="002471BC">
        <w:rPr>
          <w:rFonts w:ascii="TH SarabunPSK" w:eastAsia="Times New Roman" w:hAnsi="TH SarabunPSK" w:cs="TH SarabunPSK"/>
          <w:b/>
          <w:bCs/>
          <w:sz w:val="28"/>
        </w:rPr>
        <w:tab/>
      </w:r>
      <w:r w:rsidRPr="002471BC">
        <w:rPr>
          <w:rFonts w:ascii="TH SarabunPSK" w:eastAsia="Times New Roman" w:hAnsi="TH SarabunPSK" w:cs="TH SarabunPSK"/>
          <w:b/>
          <w:bCs/>
          <w:sz w:val="28"/>
        </w:rPr>
        <w:tab/>
      </w:r>
      <w:r w:rsidRPr="002471BC">
        <w:rPr>
          <w:rFonts w:ascii="TH SarabunPSK" w:eastAsia="Times New Roman" w:hAnsi="TH SarabunPSK" w:cs="TH SarabunPSK"/>
          <w:b/>
          <w:bCs/>
          <w:sz w:val="28"/>
          <w:cs/>
        </w:rPr>
        <w:t>การบริหารและพัฒนาอาจารย์</w:t>
      </w:r>
    </w:p>
    <w:p w:rsidR="00E15E55" w:rsidRPr="002471BC" w:rsidRDefault="00E15E55" w:rsidP="00E15E55">
      <w:pPr>
        <w:autoSpaceDE w:val="0"/>
        <w:autoSpaceDN w:val="0"/>
        <w:adjustRightInd w:val="0"/>
        <w:rPr>
          <w:rFonts w:ascii="TH SarabunPSK" w:eastAsia="Times New Roman" w:hAnsi="TH SarabunPSK" w:cs="TH SarabunPSK"/>
          <w:sz w:val="28"/>
        </w:rPr>
      </w:pPr>
      <w:r w:rsidRPr="002471BC">
        <w:rPr>
          <w:rFonts w:ascii="TH SarabunPSK" w:eastAsia="Times New Roman" w:hAnsi="TH SarabunPSK" w:cs="TH SarabunPSK"/>
          <w:b/>
          <w:bCs/>
          <w:sz w:val="28"/>
          <w:cs/>
        </w:rPr>
        <w:t>ชนิดของตัวบ่งชี้</w:t>
      </w:r>
      <w:r w:rsidRPr="002471BC">
        <w:rPr>
          <w:rFonts w:ascii="TH SarabunPSK" w:eastAsia="Times New Roman" w:hAnsi="TH SarabunPSK" w:cs="TH SarabunPSK"/>
          <w:sz w:val="28"/>
          <w:cs/>
        </w:rPr>
        <w:tab/>
      </w:r>
      <w:r w:rsidRPr="002471BC">
        <w:rPr>
          <w:rFonts w:ascii="TH SarabunPSK" w:eastAsia="Times New Roman" w:hAnsi="TH SarabunPSK" w:cs="TH SarabunPSK"/>
          <w:sz w:val="28"/>
          <w:cs/>
        </w:rPr>
        <w:tab/>
        <w:t>กระบวนการ</w:t>
      </w:r>
    </w:p>
    <w:p w:rsidR="00E15E55" w:rsidRPr="002471BC" w:rsidRDefault="00E15E55" w:rsidP="00E15E55">
      <w:pPr>
        <w:rPr>
          <w:rFonts w:ascii="TH SarabunPSK" w:eastAsia="Times New Roman" w:hAnsi="TH SarabunPSK" w:cs="TH SarabunPSK"/>
          <w:b/>
          <w:bCs/>
          <w:sz w:val="28"/>
        </w:rPr>
      </w:pPr>
      <w:r w:rsidRPr="002471BC">
        <w:rPr>
          <w:rFonts w:ascii="TH SarabunPSK" w:eastAsia="Times New Roman" w:hAnsi="TH SarabunPSK" w:cs="TH SarabunPSK"/>
          <w:b/>
          <w:bCs/>
          <w:sz w:val="28"/>
          <w:cs/>
        </w:rPr>
        <w:t>เกณฑ์การประเมิน</w:t>
      </w:r>
      <w:r w:rsidRPr="002471BC">
        <w:rPr>
          <w:rFonts w:ascii="TH SarabunPSK" w:eastAsia="Times New Roman" w:hAnsi="TH SarabunPSK" w:cs="TH SarabunPSK"/>
          <w:b/>
          <w:bCs/>
          <w:sz w:val="28"/>
        </w:rPr>
        <w:tab/>
      </w:r>
      <w:r w:rsidRPr="002471BC">
        <w:rPr>
          <w:rFonts w:ascii="TH SarabunPSK" w:eastAsia="Times New Roman" w:hAnsi="TH SarabunPSK" w:cs="TH SarabunPSK"/>
          <w:b/>
          <w:bCs/>
          <w:sz w:val="28"/>
        </w:rPr>
        <w:tab/>
      </w:r>
      <w:r w:rsidRPr="002471BC">
        <w:rPr>
          <w:rFonts w:ascii="TH SarabunPSK" w:eastAsia="Times New Roman" w:hAnsi="TH SarabunPSK" w:cs="TH SarabunPSK"/>
          <w:b/>
          <w:bCs/>
          <w:sz w:val="28"/>
        </w:rPr>
        <w:tab/>
      </w:r>
    </w:p>
    <w:tbl>
      <w:tblPr>
        <w:tblW w:w="886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59"/>
        <w:gridCol w:w="1490"/>
        <w:gridCol w:w="1566"/>
        <w:gridCol w:w="1844"/>
        <w:gridCol w:w="2710"/>
      </w:tblGrid>
      <w:tr w:rsidR="00E15E55" w:rsidRPr="002471BC" w:rsidTr="00E15E55">
        <w:trPr>
          <w:trHeight w:val="114"/>
        </w:trPr>
        <w:tc>
          <w:tcPr>
            <w:tcW w:w="1259" w:type="dxa"/>
            <w:shd w:val="clear" w:color="auto" w:fill="auto"/>
          </w:tcPr>
          <w:p w:rsidR="00E15E55" w:rsidRPr="002471BC" w:rsidRDefault="00E15E55" w:rsidP="00E15E55">
            <w:pPr>
              <w:rPr>
                <w:rFonts w:ascii="TH SarabunPSK" w:eastAsia="Calibri" w:hAnsi="TH SarabunPSK" w:cs="TH SarabunPSK"/>
                <w:b/>
                <w:bCs/>
                <w:sz w:val="28"/>
                <w:cs/>
              </w:rPr>
            </w:pPr>
            <w:r w:rsidRPr="002471BC">
              <w:rPr>
                <w:rFonts w:ascii="TH SarabunPSK" w:eastAsia="Calibri" w:hAnsi="TH SarabunPSK" w:cs="TH SarabunPSK"/>
                <w:b/>
                <w:bCs/>
                <w:sz w:val="28"/>
                <w:cs/>
              </w:rPr>
              <w:t>คะแนน ๑</w:t>
            </w:r>
          </w:p>
        </w:tc>
        <w:tc>
          <w:tcPr>
            <w:tcW w:w="1490" w:type="dxa"/>
            <w:shd w:val="clear" w:color="auto" w:fill="auto"/>
          </w:tcPr>
          <w:p w:rsidR="00E15E55" w:rsidRPr="002471BC" w:rsidRDefault="00E15E55" w:rsidP="00E15E55">
            <w:pPr>
              <w:rPr>
                <w:rFonts w:ascii="TH SarabunPSK" w:eastAsia="Calibri" w:hAnsi="TH SarabunPSK" w:cs="TH SarabunPSK"/>
                <w:b/>
                <w:bCs/>
                <w:sz w:val="28"/>
                <w:cs/>
              </w:rPr>
            </w:pPr>
            <w:r w:rsidRPr="002471BC">
              <w:rPr>
                <w:rFonts w:ascii="TH SarabunPSK" w:eastAsia="Calibri" w:hAnsi="TH SarabunPSK" w:cs="TH SarabunPSK"/>
                <w:b/>
                <w:bCs/>
                <w:sz w:val="28"/>
                <w:cs/>
              </w:rPr>
              <w:t>คะแนน ๒</w:t>
            </w:r>
          </w:p>
        </w:tc>
        <w:tc>
          <w:tcPr>
            <w:tcW w:w="1566" w:type="dxa"/>
            <w:shd w:val="clear" w:color="auto" w:fill="auto"/>
          </w:tcPr>
          <w:p w:rsidR="00E15E55" w:rsidRPr="002471BC" w:rsidRDefault="00E15E55" w:rsidP="00E15E55">
            <w:pPr>
              <w:rPr>
                <w:rFonts w:ascii="TH SarabunPSK" w:eastAsia="Calibri" w:hAnsi="TH SarabunPSK" w:cs="TH SarabunPSK"/>
                <w:b/>
                <w:bCs/>
                <w:sz w:val="28"/>
                <w:cs/>
              </w:rPr>
            </w:pPr>
            <w:r w:rsidRPr="002471BC">
              <w:rPr>
                <w:rFonts w:ascii="TH SarabunPSK" w:eastAsia="Calibri" w:hAnsi="TH SarabunPSK" w:cs="TH SarabunPSK"/>
                <w:b/>
                <w:bCs/>
                <w:sz w:val="28"/>
                <w:cs/>
              </w:rPr>
              <w:t>คะแนน ๓</w:t>
            </w:r>
          </w:p>
        </w:tc>
        <w:tc>
          <w:tcPr>
            <w:tcW w:w="1844" w:type="dxa"/>
            <w:shd w:val="clear" w:color="auto" w:fill="auto"/>
          </w:tcPr>
          <w:p w:rsidR="00E15E55" w:rsidRPr="002471BC" w:rsidRDefault="00E15E55" w:rsidP="00E15E55">
            <w:pPr>
              <w:rPr>
                <w:rFonts w:ascii="TH SarabunPSK" w:eastAsia="Calibri" w:hAnsi="TH SarabunPSK" w:cs="TH SarabunPSK"/>
                <w:b/>
                <w:bCs/>
                <w:sz w:val="28"/>
              </w:rPr>
            </w:pPr>
            <w:r w:rsidRPr="002471BC">
              <w:rPr>
                <w:rFonts w:ascii="TH SarabunPSK" w:eastAsia="Calibri" w:hAnsi="TH SarabunPSK" w:cs="TH SarabunPSK"/>
                <w:b/>
                <w:bCs/>
                <w:sz w:val="28"/>
                <w:cs/>
              </w:rPr>
              <w:t>คะแนน ๔</w:t>
            </w:r>
          </w:p>
        </w:tc>
        <w:tc>
          <w:tcPr>
            <w:tcW w:w="2710" w:type="dxa"/>
            <w:shd w:val="clear" w:color="auto" w:fill="auto"/>
          </w:tcPr>
          <w:p w:rsidR="00E15E55" w:rsidRPr="002471BC" w:rsidRDefault="00E15E55" w:rsidP="00E15E55">
            <w:pPr>
              <w:rPr>
                <w:rFonts w:ascii="TH SarabunPSK" w:eastAsia="Calibri" w:hAnsi="TH SarabunPSK" w:cs="TH SarabunPSK"/>
                <w:b/>
                <w:bCs/>
                <w:sz w:val="28"/>
              </w:rPr>
            </w:pPr>
            <w:r w:rsidRPr="002471BC">
              <w:rPr>
                <w:rFonts w:ascii="TH SarabunPSK" w:eastAsia="Calibri" w:hAnsi="TH SarabunPSK" w:cs="TH SarabunPSK"/>
                <w:b/>
                <w:bCs/>
                <w:sz w:val="28"/>
                <w:cs/>
              </w:rPr>
              <w:t>คะแนน ๕</w:t>
            </w:r>
          </w:p>
        </w:tc>
      </w:tr>
      <w:tr w:rsidR="00E15E55" w:rsidRPr="002471BC" w:rsidTr="00E15E55">
        <w:trPr>
          <w:trHeight w:val="6850"/>
        </w:trPr>
        <w:tc>
          <w:tcPr>
            <w:tcW w:w="1259" w:type="dxa"/>
            <w:shd w:val="clear" w:color="auto" w:fill="auto"/>
          </w:tcPr>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มีระบบมีกลไกการบริหารและพัฒนาอาจารย์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ไม่มีการนำระบบกลไกการ</w:t>
            </w:r>
            <w:r w:rsidR="006A001F">
              <w:rPr>
                <w:rFonts w:ascii="TH SarabunPSK" w:hAnsi="TH SarabunPSK" w:cs="TH SarabunPSK"/>
                <w:szCs w:val="28"/>
                <w:cs/>
              </w:rPr>
              <w:t>บริหารและพัฒนาอาจารย์ไปสู่การป</w:t>
            </w:r>
            <w:r w:rsidR="006A001F">
              <w:rPr>
                <w:rFonts w:ascii="TH SarabunPSK" w:hAnsi="TH SarabunPSK" w:cs="TH SarabunPSK" w:hint="cs"/>
                <w:szCs w:val="28"/>
                <w:cs/>
              </w:rPr>
              <w:t>ฏิ</w:t>
            </w:r>
            <w:r w:rsidRPr="002471BC">
              <w:rPr>
                <w:rFonts w:ascii="TH SarabunPSK" w:hAnsi="TH SarabunPSK" w:cs="TH SarabunPSK"/>
                <w:szCs w:val="28"/>
                <w:cs/>
              </w:rPr>
              <w:t>บัติ/ดำเนินงาน</w:t>
            </w:r>
          </w:p>
          <w:p w:rsidR="00E15E55" w:rsidRPr="002471BC" w:rsidRDefault="00E15E55" w:rsidP="00E15E55">
            <w:pPr>
              <w:pStyle w:val="ListParagraph"/>
              <w:ind w:left="142" w:right="-58"/>
              <w:rPr>
                <w:rFonts w:ascii="TH SarabunPSK" w:hAnsi="TH SarabunPSK" w:cs="TH SarabunPSK"/>
                <w:szCs w:val="28"/>
              </w:rPr>
            </w:pPr>
          </w:p>
          <w:p w:rsidR="00E15E55" w:rsidRPr="002471BC" w:rsidRDefault="00E15E55" w:rsidP="00E15E55">
            <w:pPr>
              <w:pStyle w:val="ListParagraph"/>
              <w:ind w:left="142"/>
              <w:rPr>
                <w:rFonts w:ascii="TH SarabunPSK" w:hAnsi="TH SarabunPSK" w:cs="TH SarabunPSK"/>
                <w:szCs w:val="28"/>
              </w:rPr>
            </w:pPr>
          </w:p>
        </w:tc>
        <w:tc>
          <w:tcPr>
            <w:tcW w:w="1490" w:type="dxa"/>
            <w:shd w:val="clear" w:color="auto" w:fill="auto"/>
          </w:tcPr>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มีระบบมีกลไกการบริหารและพัฒนาอาจารย์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มีการนำระบบกลไกการบริหารและพัฒนาอาจารย์ไปสู่การปฏิบัติ/ดำเนินงาน</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มีการประเมินกระบวนการการบริหารและพัฒนาอาจารย์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ไม่มีการปรับปรุง/พัฒนากระบวนการการบริหารและพัฒนาอาจารย์</w:t>
            </w:r>
          </w:p>
          <w:p w:rsidR="00E15E55" w:rsidRPr="002471BC" w:rsidRDefault="00E15E55" w:rsidP="00E15E55">
            <w:pPr>
              <w:pStyle w:val="ListParagraph"/>
              <w:ind w:left="142"/>
              <w:rPr>
                <w:rFonts w:ascii="TH SarabunPSK" w:hAnsi="TH SarabunPSK" w:cs="TH SarabunPSK"/>
                <w:szCs w:val="28"/>
              </w:rPr>
            </w:pPr>
          </w:p>
        </w:tc>
        <w:tc>
          <w:tcPr>
            <w:tcW w:w="1566" w:type="dxa"/>
            <w:shd w:val="clear" w:color="auto" w:fill="auto"/>
          </w:tcPr>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มีระบบมีกลไกการบริหารและพัฒนาอาจารย์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มีการนำระบบกลไกการบริหารและพัฒนาอาจารย์ไปสู่การปฏิบัติ/ดำเนินงาน</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มีการประเมินกระบวนการการบริหารและพัฒนาอาจารย์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มีการปรับปรุง/พัฒนากระบวนการการบริหารและพัฒนาอาจารย์จากผลการประเมิน</w:t>
            </w:r>
          </w:p>
        </w:tc>
        <w:tc>
          <w:tcPr>
            <w:tcW w:w="1844" w:type="dxa"/>
            <w:shd w:val="clear" w:color="auto" w:fill="auto"/>
          </w:tcPr>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มีระบบมีกลไกการบริหารและพัฒนาอาจารย์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มีการนำระบบกลไกการบริหารและพัฒนาอาจารย์ไปสู่การปฏิบัติ/ดำเนินงาน</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มีการประเมินกระบวนการการบริหารและพัฒนาอาจารย์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มีการปรับปรุง/พัฒนากระบวนการการบริหารและพัฒนาอาจารย์จากผลการประเมิน</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มีผลจากการปรับปรุงกระบวนการการบริหารและพัฒนาอาจารย์เห็นชัดเป็นรูปธรรม</w:t>
            </w:r>
          </w:p>
        </w:tc>
        <w:tc>
          <w:tcPr>
            <w:tcW w:w="2710" w:type="dxa"/>
            <w:shd w:val="clear" w:color="auto" w:fill="auto"/>
          </w:tcPr>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มีระบบ มีกลไกการบริหารและพัฒนาอาจารย์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มีการนำระบบกลไกการบริหารและพัฒนาอาจารย์ไปสู่การปฏิบัติ/ดำเนินงาน</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มีการประเมินกระบวนการการบริหารและพัฒนาอาจารย์</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มีการปรับปรุง/พัฒนากระบวนการการบริหารและพัฒนาอาจารย์จากผลการประเมิน</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มีผลจากการปรับปรุงกระบวนการการบริหารและพัฒนาอาจารย์เห็นชัดเป็นรูปธรรม</w:t>
            </w:r>
          </w:p>
          <w:p w:rsidR="00E15E55" w:rsidRPr="002471BC" w:rsidRDefault="00E15E55" w:rsidP="00C46498">
            <w:pPr>
              <w:pStyle w:val="ListParagraph"/>
              <w:numPr>
                <w:ilvl w:val="0"/>
                <w:numId w:val="1"/>
              </w:numPr>
              <w:ind w:left="142" w:hanging="142"/>
              <w:rPr>
                <w:rFonts w:ascii="TH SarabunPSK" w:hAnsi="TH SarabunPSK" w:cs="TH SarabunPSK"/>
                <w:szCs w:val="28"/>
              </w:rPr>
            </w:pPr>
            <w:r w:rsidRPr="002471BC">
              <w:rPr>
                <w:rFonts w:ascii="TH SarabunPSK" w:hAnsi="TH SarabunPSK" w:cs="TH SarabunPSK"/>
                <w:szCs w:val="28"/>
                <w:cs/>
              </w:rPr>
              <w:t>มีแนวทางปฏิบัติที่ดี โดยมีหลักฐานเชิงประจักษ์ยืนยัน และกรรมการผู้ตรวจประเมินสามารถให้เหตุผลอธิบายการเป็นแนวปฏิบัติที่ดีได้ชัดเจน</w:t>
            </w:r>
          </w:p>
        </w:tc>
      </w:tr>
    </w:tbl>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E15E55" w:rsidRDefault="00E15E55" w:rsidP="00E15E55">
      <w:pPr>
        <w:rPr>
          <w:rFonts w:ascii="TH SarabunPSK" w:eastAsia="Times New Roman" w:hAnsi="TH SarabunPSK" w:cs="TH SarabunPSK"/>
          <w:b/>
          <w:bCs/>
          <w:sz w:val="28"/>
        </w:rPr>
      </w:pPr>
    </w:p>
    <w:p w:rsidR="00C87B06" w:rsidRDefault="00C87B06" w:rsidP="00E15E55">
      <w:pPr>
        <w:rPr>
          <w:rFonts w:ascii="TH SarabunPSK" w:eastAsia="Times New Roman" w:hAnsi="TH SarabunPSK" w:cs="TH SarabunPSK"/>
          <w:b/>
          <w:bCs/>
          <w:sz w:val="28"/>
        </w:rPr>
      </w:pPr>
    </w:p>
    <w:p w:rsidR="00C87B06" w:rsidRDefault="00C87B06" w:rsidP="00E15E55">
      <w:pPr>
        <w:rPr>
          <w:rFonts w:ascii="TH SarabunPSK" w:eastAsia="Times New Roman" w:hAnsi="TH SarabunPSK" w:cs="TH SarabunPSK"/>
          <w:b/>
          <w:bCs/>
          <w:sz w:val="28"/>
        </w:rPr>
      </w:pPr>
    </w:p>
    <w:p w:rsidR="00C87B06" w:rsidRDefault="00C87B06" w:rsidP="00E15E55">
      <w:pPr>
        <w:rPr>
          <w:rFonts w:ascii="TH SarabunPSK" w:eastAsia="Times New Roman" w:hAnsi="TH SarabunPSK" w:cs="TH SarabunPSK"/>
          <w:b/>
          <w:bCs/>
          <w:sz w:val="28"/>
        </w:rPr>
      </w:pPr>
    </w:p>
    <w:p w:rsidR="00C87B06" w:rsidRDefault="00C87B06" w:rsidP="00E15E55">
      <w:pPr>
        <w:rPr>
          <w:rFonts w:ascii="TH SarabunPSK" w:eastAsia="Times New Roman" w:hAnsi="TH SarabunPSK" w:cs="TH SarabunPSK"/>
          <w:b/>
          <w:bCs/>
          <w:sz w:val="28"/>
        </w:rPr>
      </w:pPr>
    </w:p>
    <w:p w:rsidR="00C87B06" w:rsidRDefault="00C87B06" w:rsidP="00E15E55">
      <w:pPr>
        <w:rPr>
          <w:rFonts w:ascii="TH SarabunPSK" w:eastAsia="Times New Roman" w:hAnsi="TH SarabunPSK" w:cs="TH SarabunPSK"/>
          <w:b/>
          <w:bCs/>
          <w:sz w:val="28"/>
        </w:rPr>
      </w:pPr>
    </w:p>
    <w:p w:rsidR="00C87B06" w:rsidRDefault="00C87B06" w:rsidP="00E15E55">
      <w:pPr>
        <w:rPr>
          <w:rFonts w:ascii="TH SarabunPSK" w:eastAsia="Times New Roman" w:hAnsi="TH SarabunPSK" w:cs="TH SarabunPSK"/>
          <w:b/>
          <w:bCs/>
          <w:sz w:val="28"/>
        </w:rPr>
      </w:pPr>
    </w:p>
    <w:tbl>
      <w:tblPr>
        <w:tblStyle w:val="10"/>
        <w:tblW w:w="9242" w:type="dxa"/>
        <w:jc w:val="center"/>
        <w:tblLayout w:type="fixed"/>
        <w:tblLook w:val="04A0" w:firstRow="1" w:lastRow="0" w:firstColumn="1" w:lastColumn="0" w:noHBand="0" w:noVBand="1"/>
      </w:tblPr>
      <w:tblGrid>
        <w:gridCol w:w="5353"/>
        <w:gridCol w:w="3889"/>
      </w:tblGrid>
      <w:tr w:rsidR="00C87B06" w:rsidRPr="00505FCB" w:rsidTr="00C87B06">
        <w:trPr>
          <w:tblHeader/>
          <w:jc w:val="center"/>
        </w:trPr>
        <w:tc>
          <w:tcPr>
            <w:tcW w:w="5353" w:type="dxa"/>
          </w:tcPr>
          <w:p w:rsidR="00C87B06" w:rsidRPr="00505FCB" w:rsidRDefault="00C87B06" w:rsidP="00C87B06">
            <w:pPr>
              <w:autoSpaceDE w:val="0"/>
              <w:autoSpaceDN w:val="0"/>
              <w:adjustRightInd w:val="0"/>
              <w:jc w:val="center"/>
              <w:rPr>
                <w:rFonts w:ascii="TH SarabunPSK" w:eastAsia="Times New Roman" w:hAnsi="TH SarabunPSK" w:cs="TH SarabunPSK"/>
                <w:b/>
                <w:bCs/>
                <w:sz w:val="24"/>
                <w:szCs w:val="24"/>
                <w:cs/>
              </w:rPr>
            </w:pPr>
            <w:r w:rsidRPr="00505FCB">
              <w:rPr>
                <w:rFonts w:ascii="TH SarabunPSK" w:eastAsia="Times New Roman" w:hAnsi="TH SarabunPSK" w:cs="TH SarabunPSK"/>
                <w:b/>
                <w:bCs/>
                <w:sz w:val="24"/>
                <w:szCs w:val="24"/>
                <w:cs/>
              </w:rPr>
              <w:t>ผลการดำเนินงาน</w:t>
            </w:r>
          </w:p>
        </w:tc>
        <w:tc>
          <w:tcPr>
            <w:tcW w:w="3889" w:type="dxa"/>
          </w:tcPr>
          <w:p w:rsidR="00C87B06" w:rsidRPr="00505FCB" w:rsidRDefault="00C87B06" w:rsidP="00C87B06">
            <w:pPr>
              <w:autoSpaceDE w:val="0"/>
              <w:autoSpaceDN w:val="0"/>
              <w:adjustRightInd w:val="0"/>
              <w:jc w:val="center"/>
              <w:rPr>
                <w:rFonts w:ascii="TH SarabunPSK" w:eastAsia="Times New Roman" w:hAnsi="TH SarabunPSK" w:cs="TH SarabunPSK"/>
                <w:b/>
                <w:bCs/>
                <w:sz w:val="24"/>
                <w:szCs w:val="24"/>
                <w:cs/>
              </w:rPr>
            </w:pPr>
            <w:r w:rsidRPr="00505FCB">
              <w:rPr>
                <w:rFonts w:ascii="TH SarabunPSK" w:eastAsia="Times New Roman" w:hAnsi="TH SarabunPSK" w:cs="TH SarabunPSK"/>
                <w:b/>
                <w:bCs/>
                <w:sz w:val="24"/>
                <w:szCs w:val="24"/>
                <w:cs/>
              </w:rPr>
              <w:t>เอกสาร/หลักฐาน</w:t>
            </w:r>
          </w:p>
        </w:tc>
      </w:tr>
      <w:tr w:rsidR="00C87B06" w:rsidRPr="00505FCB" w:rsidTr="00C87B06">
        <w:trPr>
          <w:jc w:val="center"/>
        </w:trPr>
        <w:tc>
          <w:tcPr>
            <w:tcW w:w="5353" w:type="dxa"/>
          </w:tcPr>
          <w:p w:rsidR="00C87B06" w:rsidRPr="00505FCB" w:rsidRDefault="00C87B06" w:rsidP="00C87B06">
            <w:pPr>
              <w:ind w:firstLine="524"/>
              <w:rPr>
                <w:rFonts w:ascii="TH SarabunPSK" w:hAnsi="TH SarabunPSK" w:cs="TH SarabunPSK"/>
                <w:sz w:val="24"/>
                <w:szCs w:val="24"/>
              </w:rPr>
            </w:pPr>
            <w:r w:rsidRPr="00505FCB">
              <w:rPr>
                <w:rFonts w:ascii="TH SarabunPSK" w:hAnsi="TH SarabunPSK" w:cs="TH SarabunPSK"/>
                <w:noProof/>
                <w:sz w:val="24"/>
                <w:szCs w:val="24"/>
              </w:rPr>
              <mc:AlternateContent>
                <mc:Choice Requires="wps">
                  <w:drawing>
                    <wp:anchor distT="0" distB="0" distL="114300" distR="114300" simplePos="0" relativeHeight="251686400" behindDoc="0" locked="0" layoutInCell="1" allowOverlap="1" wp14:anchorId="3F763C4C" wp14:editId="35F41237">
                      <wp:simplePos x="0" y="0"/>
                      <wp:positionH relativeFrom="column">
                        <wp:posOffset>745912</wp:posOffset>
                      </wp:positionH>
                      <wp:positionV relativeFrom="paragraph">
                        <wp:posOffset>183938</wp:posOffset>
                      </wp:positionV>
                      <wp:extent cx="2417233" cy="333587"/>
                      <wp:effectExtent l="0" t="0" r="21590" b="66675"/>
                      <wp:wrapNone/>
                      <wp:docPr id="7" name="สี่เหลี่ยมผืนผ้ามุมมน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233" cy="333587"/>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a:outerShdw dist="20000" dir="5400000" rotWithShape="0">
                                  <a:srgbClr val="000000">
                                    <a:alpha val="37999"/>
                                  </a:srgbClr>
                                </a:outerShdw>
                              </a:effectLst>
                            </wps:spPr>
                            <wps:txbx>
                              <w:txbxContent>
                                <w:p w:rsidR="00A01147" w:rsidRPr="00C87B06" w:rsidRDefault="00A01147" w:rsidP="00C87B06">
                                  <w:pPr>
                                    <w:jc w:val="center"/>
                                    <w:rPr>
                                      <w:rFonts w:ascii="TH SarabunPSK" w:hAnsi="TH SarabunPSK" w:cs="TH SarabunPSK"/>
                                      <w:b/>
                                      <w:bCs/>
                                      <w:sz w:val="32"/>
                                      <w:szCs w:val="32"/>
                                      <w:cs/>
                                    </w:rPr>
                                  </w:pPr>
                                  <w:r w:rsidRPr="00C87B06">
                                    <w:rPr>
                                      <w:rFonts w:ascii="TH SarabunPSK" w:hAnsi="TH SarabunPSK" w:cs="TH SarabunPSK" w:hint="cs"/>
                                      <w:b/>
                                      <w:bCs/>
                                      <w:sz w:val="32"/>
                                      <w:szCs w:val="32"/>
                                      <w:cs/>
                                    </w:rPr>
                                    <w:t>การรับและแต่งตั้งอาจารย์ประจำหลักสูตร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63C4C" id="สี่เหลี่ยมผืนผ้ามุมมน 7" o:spid="_x0000_s1061" style="position:absolute;left:0;text-align:left;margin-left:58.75pt;margin-top:14.5pt;width:190.35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" strokeweight="0">
                      <v:fill rotate="t" focus="100%" type="gradient"/>
                      <v:shadow on="t" color="black" opacity="24903f" origin=",.5" offset="0,.55556mm"/>
                      <v:textbox>
                        <w:txbxContent>
                          <w:p w:rsidR="00A01147" w:rsidRPr="00C87B06" w:rsidRDefault="00A01147" w:rsidP="00C87B06">
                            <w:pPr>
                              <w:jc w:val="center"/>
                              <w:rPr>
                                <w:rFonts w:ascii="TH SarabunPSK" w:hAnsi="TH SarabunPSK" w:cs="TH SarabunPSK"/>
                                <w:b/>
                                <w:bCs/>
                                <w:sz w:val="32"/>
                                <w:szCs w:val="32"/>
                                <w:cs/>
                              </w:rPr>
                            </w:pPr>
                            <w:r w:rsidRPr="00C87B06">
                              <w:rPr>
                                <w:rFonts w:ascii="TH SarabunPSK" w:hAnsi="TH SarabunPSK" w:cs="TH SarabunPSK" w:hint="cs"/>
                                <w:b/>
                                <w:bCs/>
                                <w:sz w:val="32"/>
                                <w:szCs w:val="32"/>
                                <w:cs/>
                              </w:rPr>
                              <w:t>การรับและแต่งตั้งอาจารย์ประจำหลักสูตร</w:t>
                            </w:r>
                          </w:p>
                        </w:txbxContent>
                      </v:textbox>
                    </v:roundrect>
                  </w:pict>
                </mc:Fallback>
              </mc:AlternateContent>
            </w:r>
          </w:p>
          <w:p w:rsidR="00C87B06" w:rsidRPr="00C87B06" w:rsidRDefault="00C87B06" w:rsidP="00C87B06">
            <w:pPr>
              <w:ind w:firstLine="524"/>
              <w:rPr>
                <w:rFonts w:ascii="TH SarabunPSK" w:hAnsi="TH SarabunPSK" w:cs="TH SarabunPSK"/>
                <w:sz w:val="32"/>
                <w:szCs w:val="32"/>
              </w:rPr>
            </w:pP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704832" behindDoc="0" locked="0" layoutInCell="1" allowOverlap="1" wp14:anchorId="6F6BA351" wp14:editId="0F654461">
                      <wp:simplePos x="0" y="0"/>
                      <wp:positionH relativeFrom="column">
                        <wp:posOffset>1872192</wp:posOffset>
                      </wp:positionH>
                      <wp:positionV relativeFrom="paragraph">
                        <wp:posOffset>129753</wp:posOffset>
                      </wp:positionV>
                      <wp:extent cx="127000" cy="211666"/>
                      <wp:effectExtent l="19050" t="0" r="44450" b="36195"/>
                      <wp:wrapNone/>
                      <wp:docPr id="19" name="ลูกศรลง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211666"/>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9E891B" id="ลูกศรลง 19" o:spid="_x0000_s1026" type="#_x0000_t67" style="position:absolute;margin-left:147.4pt;margin-top:10.2pt;width:10pt;height:16.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" adj="15120" strokeweight="0"/>
                  </w:pict>
                </mc:Fallback>
              </mc:AlternateConten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689472" behindDoc="0" locked="0" layoutInCell="1" allowOverlap="1" wp14:anchorId="3AFCEAB8" wp14:editId="13C57880">
                      <wp:simplePos x="0" y="0"/>
                      <wp:positionH relativeFrom="column">
                        <wp:posOffset>816822</wp:posOffset>
                      </wp:positionH>
                      <wp:positionV relativeFrom="paragraph">
                        <wp:posOffset>139912</wp:posOffset>
                      </wp:positionV>
                      <wp:extent cx="2273300" cy="575733"/>
                      <wp:effectExtent l="0" t="0" r="12700" b="15240"/>
                      <wp:wrapNone/>
                      <wp:docPr id="14" name="สี่เหลี่ยมผืนผ้ามุมมน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575733"/>
                              </a:xfrm>
                              <a:prstGeom prst="roundRect">
                                <a:avLst>
                                  <a:gd name="adj" fmla="val 16667"/>
                                </a:avLst>
                              </a:prstGeom>
                              <a:noFill/>
                              <a:ln w="0">
                                <a:solidFill>
                                  <a:srgbClr val="000000"/>
                                </a:solidFill>
                                <a:round/>
                                <a:headEnd/>
                                <a:tailEnd/>
                              </a:ln>
                              <a:effectLst/>
                            </wps:spPr>
                            <wps:txbx>
                              <w:txbxContent>
                                <w:p w:rsidR="00A01147" w:rsidRPr="00572169" w:rsidRDefault="00A01147" w:rsidP="00C87B06">
                                  <w:pPr>
                                    <w:jc w:val="center"/>
                                    <w:rPr>
                                      <w:rFonts w:ascii="TH SarabunPSK" w:hAnsi="TH SarabunPSK" w:cs="TH SarabunPSK"/>
                                      <w:sz w:val="28"/>
                                      <w:cs/>
                                    </w:rPr>
                                  </w:pPr>
                                  <w:r w:rsidRPr="00572169">
                                    <w:rPr>
                                      <w:rFonts w:ascii="TH SarabunPSK" w:hAnsi="TH SarabunPSK" w:cs="TH SarabunPSK" w:hint="cs"/>
                                      <w:sz w:val="28"/>
                                      <w:cs/>
                                    </w:rPr>
                                    <w:t>ประชุมชี้แจงภาระหน้าที่หลักของอาจารย์ประจำหลักสูตรและจัดทำคู่มือการปฏิบัติฯ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CEAB8" id="สี่เหลี่ยมผืนผ้ามุมมน 14" o:spid="_x0000_s1062" style="position:absolute;left:0;text-align:left;margin-left:64.3pt;margin-top:11pt;width:179pt;height:45.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" filled="f" strokeweight="0">
                      <v:textbox>
                        <w:txbxContent>
                          <w:p w:rsidR="00A01147" w:rsidRPr="00572169" w:rsidRDefault="00A01147" w:rsidP="00C87B06">
                            <w:pPr>
                              <w:jc w:val="center"/>
                              <w:rPr>
                                <w:rFonts w:ascii="TH SarabunPSK" w:hAnsi="TH SarabunPSK" w:cs="TH SarabunPSK"/>
                                <w:sz w:val="28"/>
                                <w:cs/>
                              </w:rPr>
                            </w:pPr>
                            <w:r w:rsidRPr="00572169">
                              <w:rPr>
                                <w:rFonts w:ascii="TH SarabunPSK" w:hAnsi="TH SarabunPSK" w:cs="TH SarabunPSK" w:hint="cs"/>
                                <w:sz w:val="28"/>
                                <w:cs/>
                              </w:rPr>
                              <w:t>ประชุมชี้แจงภาระหน้าที่หลักของอาจารย์ประจำหลักสูตรและจัดทำคู่มือการปฏิบัติฯ</w:t>
                            </w:r>
                          </w:p>
                        </w:txbxContent>
                      </v:textbox>
                    </v:roundrect>
                  </w:pict>
                </mc:Fallback>
              </mc:AlternateConten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299" distR="114299" simplePos="0" relativeHeight="251707904" behindDoc="0" locked="0" layoutInCell="1" allowOverlap="1" wp14:anchorId="19AC904F" wp14:editId="0C28D6F5">
                      <wp:simplePos x="0" y="0"/>
                      <wp:positionH relativeFrom="column">
                        <wp:posOffset>577850</wp:posOffset>
                      </wp:positionH>
                      <wp:positionV relativeFrom="paragraph">
                        <wp:posOffset>170180</wp:posOffset>
                      </wp:positionV>
                      <wp:extent cx="28575" cy="2895600"/>
                      <wp:effectExtent l="0" t="0" r="28575" b="19050"/>
                      <wp:wrapNone/>
                      <wp:docPr id="22" name="ตัวเชื่อมต่อตรง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8956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F00FA4" id="ตัวเชื่อมต่อตรง 22"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5pt,13.4pt" to="47.7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" strokecolor="black [3213]">
                      <o:lock v:ext="edit" shapetype="f"/>
                    </v:line>
                  </w:pict>
                </mc:Fallback>
              </mc:AlternateContent>
            </w:r>
            <w:r w:rsidRPr="00C87B06">
              <w:rPr>
                <w:rFonts w:ascii="TH SarabunPSK" w:hAnsi="TH SarabunPSK" w:cs="TH SarabunPSK"/>
                <w:noProof/>
                <w:sz w:val="32"/>
                <w:szCs w:val="32"/>
              </w:rPr>
              <mc:AlternateContent>
                <mc:Choice Requires="wps">
                  <w:drawing>
                    <wp:anchor distT="4294967295" distB="4294967295" distL="114300" distR="114300" simplePos="0" relativeHeight="251710976" behindDoc="0" locked="0" layoutInCell="1" allowOverlap="1" wp14:anchorId="15CB2795" wp14:editId="2DBA49E9">
                      <wp:simplePos x="0" y="0"/>
                      <wp:positionH relativeFrom="column">
                        <wp:posOffset>588645</wp:posOffset>
                      </wp:positionH>
                      <wp:positionV relativeFrom="paragraph">
                        <wp:posOffset>174625</wp:posOffset>
                      </wp:positionV>
                      <wp:extent cx="207010" cy="0"/>
                      <wp:effectExtent l="0" t="76200" r="21590" b="114300"/>
                      <wp:wrapNone/>
                      <wp:docPr id="23" name="ลูกศรเชื่อมต่อแบบตรง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D159AA0" id="ลูกศรเชื่อมต่อแบบตรง 23" o:spid="_x0000_s1026" type="#_x0000_t32" style="position:absolute;margin-left:46.35pt;margin-top:13.75pt;width:16.3pt;height:0;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" strokecolor="black [3213]">
                      <v:stroke endarrow="open"/>
                      <o:lock v:ext="edit" shapetype="f"/>
                    </v:shape>
                  </w:pict>
                </mc:Fallback>
              </mc:AlternateContent>
            </w:r>
          </w:p>
          <w:p w:rsidR="00C87B06" w:rsidRPr="00C87B06" w:rsidRDefault="00C87B06" w:rsidP="00C87B06">
            <w:pPr>
              <w:ind w:firstLine="524"/>
              <w:rPr>
                <w:rFonts w:ascii="TH SarabunPSK" w:hAnsi="TH SarabunPSK" w:cs="TH SarabunPSK"/>
                <w:sz w:val="32"/>
                <w:szCs w:val="32"/>
              </w:rPr>
            </w:pP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717120" behindDoc="0" locked="0" layoutInCell="1" allowOverlap="1" wp14:anchorId="5EB22DC2" wp14:editId="74925B91">
                      <wp:simplePos x="0" y="0"/>
                      <wp:positionH relativeFrom="column">
                        <wp:posOffset>1897592</wp:posOffset>
                      </wp:positionH>
                      <wp:positionV relativeFrom="paragraph">
                        <wp:posOffset>113877</wp:posOffset>
                      </wp:positionV>
                      <wp:extent cx="127000" cy="131233"/>
                      <wp:effectExtent l="19050" t="0" r="44450" b="40640"/>
                      <wp:wrapNone/>
                      <wp:docPr id="24" name="ลูกศรลง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1233"/>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4C875" id="ลูกศรลง 24" o:spid="_x0000_s1026" type="#_x0000_t67" style="position:absolute;margin-left:149.4pt;margin-top:8.95pt;width:10pt;height:10.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" adj="11148" strokeweight="0"/>
                  </w:pict>
                </mc:Fallback>
              </mc:AlternateConten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692544" behindDoc="0" locked="0" layoutInCell="1" allowOverlap="1" wp14:anchorId="2DCFBFB0" wp14:editId="15F9A014">
                      <wp:simplePos x="0" y="0"/>
                      <wp:positionH relativeFrom="column">
                        <wp:posOffset>859578</wp:posOffset>
                      </wp:positionH>
                      <wp:positionV relativeFrom="paragraph">
                        <wp:posOffset>52705</wp:posOffset>
                      </wp:positionV>
                      <wp:extent cx="2205355" cy="292100"/>
                      <wp:effectExtent l="0" t="0" r="23495" b="12700"/>
                      <wp:wrapNone/>
                      <wp:docPr id="18" name="สี่เหลี่ยมผืนผ้ามุมมน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292100"/>
                              </a:xfrm>
                              <a:prstGeom prst="roundRect">
                                <a:avLst>
                                  <a:gd name="adj" fmla="val 16667"/>
                                </a:avLst>
                              </a:prstGeom>
                              <a:noFill/>
                              <a:ln w="0">
                                <a:solidFill>
                                  <a:srgbClr val="000000"/>
                                </a:solidFill>
                                <a:round/>
                                <a:headEnd/>
                                <a:tailEnd/>
                              </a:ln>
                              <a:effectLst/>
                            </wps:spPr>
                            <wps:txbx>
                              <w:txbxContent>
                                <w:p w:rsidR="00A01147" w:rsidRPr="00572169" w:rsidRDefault="00A01147" w:rsidP="00C87B06">
                                  <w:pPr>
                                    <w:jc w:val="center"/>
                                    <w:rPr>
                                      <w:rFonts w:ascii="TH SarabunPSK" w:hAnsi="TH SarabunPSK" w:cs="TH SarabunPSK"/>
                                      <w:sz w:val="28"/>
                                      <w:cs/>
                                    </w:rPr>
                                  </w:pPr>
                                  <w:r w:rsidRPr="00572169">
                                    <w:rPr>
                                      <w:rFonts w:ascii="TH SarabunPSK" w:hAnsi="TH SarabunPSK" w:cs="TH SarabunPSK" w:hint="cs"/>
                                      <w:sz w:val="28"/>
                                      <w:cs/>
                                    </w:rPr>
                                    <w:t>การจัดการเรียนการสอนและประเมินผลฯ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FBFB0" id="สี่เหลี่ยมผืนผ้ามุมมน 18" o:spid="_x0000_s1063" style="position:absolute;left:0;text-align:left;margin-left:67.7pt;margin-top:4.15pt;width:173.65pt;height:2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" filled="f" strokeweight="0">
                      <v:textbox>
                        <w:txbxContent>
                          <w:p w:rsidR="00A01147" w:rsidRPr="00572169" w:rsidRDefault="00A01147" w:rsidP="00C87B06">
                            <w:pPr>
                              <w:jc w:val="center"/>
                              <w:rPr>
                                <w:rFonts w:ascii="TH SarabunPSK" w:hAnsi="TH SarabunPSK" w:cs="TH SarabunPSK"/>
                                <w:sz w:val="28"/>
                                <w:cs/>
                              </w:rPr>
                            </w:pPr>
                            <w:r w:rsidRPr="00572169">
                              <w:rPr>
                                <w:rFonts w:ascii="TH SarabunPSK" w:hAnsi="TH SarabunPSK" w:cs="TH SarabunPSK" w:hint="cs"/>
                                <w:sz w:val="28"/>
                                <w:cs/>
                              </w:rPr>
                              <w:t>การจัดการเรียนการสอนและประเมินผลฯ</w:t>
                            </w:r>
                          </w:p>
                        </w:txbxContent>
                      </v:textbox>
                    </v:roundrect>
                  </w:pict>
                </mc:Fallback>
              </mc:AlternateConten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720192" behindDoc="0" locked="0" layoutInCell="1" allowOverlap="1" wp14:anchorId="247ECA47" wp14:editId="2F22C34F">
                      <wp:simplePos x="0" y="0"/>
                      <wp:positionH relativeFrom="column">
                        <wp:posOffset>1900767</wp:posOffset>
                      </wp:positionH>
                      <wp:positionV relativeFrom="paragraph">
                        <wp:posOffset>165100</wp:posOffset>
                      </wp:positionV>
                      <wp:extent cx="127000" cy="130810"/>
                      <wp:effectExtent l="19050" t="0" r="44450" b="40640"/>
                      <wp:wrapNone/>
                      <wp:docPr id="25" name="ลูกศรลง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081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A609D6" id="ลูกศรลง 25" o:spid="_x0000_s1026" type="#_x0000_t67" style="position:absolute;margin-left:149.65pt;margin-top:13pt;width:10pt;height:10.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" adj="11115" strokeweight="0"/>
                  </w:pict>
                </mc:Fallback>
              </mc:AlternateConten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695616" behindDoc="0" locked="0" layoutInCell="1" allowOverlap="1" wp14:anchorId="63AB8C68" wp14:editId="47366266">
                      <wp:simplePos x="0" y="0"/>
                      <wp:positionH relativeFrom="column">
                        <wp:posOffset>905933</wp:posOffset>
                      </wp:positionH>
                      <wp:positionV relativeFrom="paragraph">
                        <wp:posOffset>99060</wp:posOffset>
                      </wp:positionV>
                      <wp:extent cx="2114550" cy="537633"/>
                      <wp:effectExtent l="0" t="0" r="19050" b="15240"/>
                      <wp:wrapNone/>
                      <wp:docPr id="491" name="สี่เหลี่ยมผืนผ้ามุมมน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37633"/>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wps:spPr>
                            <wps:txbx>
                              <w:txbxContent>
                                <w:p w:rsidR="00A01147" w:rsidRPr="00572169" w:rsidRDefault="00A01147" w:rsidP="00C87B06">
                                  <w:pPr>
                                    <w:jc w:val="center"/>
                                    <w:rPr>
                                      <w:sz w:val="28"/>
                                    </w:rPr>
                                  </w:pPr>
                                  <w:r w:rsidRPr="00572169">
                                    <w:rPr>
                                      <w:rFonts w:ascii="TH SarabunPSK" w:hAnsi="TH SarabunPSK" w:cs="TH SarabunPSK" w:hint="cs"/>
                                      <w:sz w:val="28"/>
                                      <w:cs/>
                                    </w:rPr>
                                    <w:t>การส่งเสริมเพื่ออบรม/ศึกษาเพิ่มเติมและพัฒนาผลงานวิชาการของอาจารย์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B8C68" id="สี่เหลี่ยมผืนผ้ามุมมน 491" o:spid="_x0000_s1064" style="position:absolute;left:0;text-align:left;margin-left:71.35pt;margin-top:7.8pt;width:166.5pt;height:42.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" strokeweight="0">
                      <v:fill rotate="t" focus="100%" type="gradient"/>
                      <v:textbox>
                        <w:txbxContent>
                          <w:p w:rsidR="00A01147" w:rsidRPr="00572169" w:rsidRDefault="00A01147" w:rsidP="00C87B06">
                            <w:pPr>
                              <w:jc w:val="center"/>
                              <w:rPr>
                                <w:sz w:val="28"/>
                              </w:rPr>
                            </w:pPr>
                            <w:r w:rsidRPr="00572169">
                              <w:rPr>
                                <w:rFonts w:ascii="TH SarabunPSK" w:hAnsi="TH SarabunPSK" w:cs="TH SarabunPSK" w:hint="cs"/>
                                <w:sz w:val="28"/>
                                <w:cs/>
                              </w:rPr>
                              <w:t>การส่งเสริมเพื่ออบรม/ศึกษาเพิ่มเติมและพัฒนาผลงานวิชาการของอาจารย์</w:t>
                            </w:r>
                          </w:p>
                        </w:txbxContent>
                      </v:textbox>
                    </v:roundrect>
                  </w:pict>
                </mc:Fallback>
              </mc:AlternateContent>
            </w:r>
          </w:p>
          <w:p w:rsidR="00C87B06" w:rsidRPr="00C87B06" w:rsidRDefault="00C87B06" w:rsidP="00C87B06">
            <w:pPr>
              <w:ind w:firstLine="524"/>
              <w:rPr>
                <w:rFonts w:ascii="TH SarabunPSK" w:hAnsi="TH SarabunPSK" w:cs="TH SarabunPSK"/>
                <w:sz w:val="32"/>
                <w:szCs w:val="32"/>
              </w:rPr>
            </w:pPr>
          </w:p>
          <w:p w:rsidR="00C87B06" w:rsidRPr="00C87B06" w:rsidRDefault="00C87B06" w:rsidP="00C87B06">
            <w:pPr>
              <w:ind w:firstLine="524"/>
              <w:rPr>
                <w:rFonts w:ascii="TH SarabunPSK" w:hAnsi="TH SarabunPSK" w:cs="TH SarabunPSK"/>
                <w:sz w:val="32"/>
                <w:szCs w:val="32"/>
              </w:rPr>
            </w:pP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698688" behindDoc="0" locked="0" layoutInCell="1" allowOverlap="1" wp14:anchorId="0C69BD1F" wp14:editId="4F890E7A">
                      <wp:simplePos x="0" y="0"/>
                      <wp:positionH relativeFrom="column">
                        <wp:posOffset>991658</wp:posOffset>
                      </wp:positionH>
                      <wp:positionV relativeFrom="paragraph">
                        <wp:posOffset>177165</wp:posOffset>
                      </wp:positionV>
                      <wp:extent cx="1938655" cy="546100"/>
                      <wp:effectExtent l="0" t="0" r="23495" b="25400"/>
                      <wp:wrapNone/>
                      <wp:docPr id="493" name="สี่เหลี่ยมผืนผ้ามุมมน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546100"/>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wps:spPr>
                            <wps:txbx>
                              <w:txbxContent>
                                <w:p w:rsidR="00A01147" w:rsidRPr="00572169" w:rsidRDefault="00A01147" w:rsidP="00C87B06">
                                  <w:pPr>
                                    <w:jc w:val="center"/>
                                    <w:rPr>
                                      <w:rFonts w:ascii="TH SarabunPSK" w:hAnsi="TH SarabunPSK" w:cs="TH SarabunPSK"/>
                                      <w:sz w:val="28"/>
                                      <w:cs/>
                                    </w:rPr>
                                  </w:pPr>
                                  <w:r w:rsidRPr="00572169">
                                    <w:rPr>
                                      <w:rFonts w:ascii="TH SarabunPSK" w:hAnsi="TH SarabunPSK" w:cs="TH SarabunPSK" w:hint="cs"/>
                                      <w:sz w:val="28"/>
                                      <w:cs/>
                                    </w:rPr>
                                    <w:t>ประเมินกระบวนรับอาจารย์/แต่งตั้งและการส่งเสริม/พัฒนาอาจารย์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9BD1F" id="สี่เหลี่ยมผืนผ้ามุมมน 493" o:spid="_x0000_s1065" style="position:absolute;left:0;text-align:left;margin-left:78.1pt;margin-top:13.95pt;width:152.65pt;height:4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" strokeweight="0">
                      <v:fill rotate="t" focus="100%" type="gradient"/>
                      <v:textbox>
                        <w:txbxContent>
                          <w:p w:rsidR="00A01147" w:rsidRPr="00572169" w:rsidRDefault="00A01147" w:rsidP="00C87B06">
                            <w:pPr>
                              <w:jc w:val="center"/>
                              <w:rPr>
                                <w:rFonts w:ascii="TH SarabunPSK" w:hAnsi="TH SarabunPSK" w:cs="TH SarabunPSK"/>
                                <w:sz w:val="28"/>
                                <w:cs/>
                              </w:rPr>
                            </w:pPr>
                            <w:r w:rsidRPr="00572169">
                              <w:rPr>
                                <w:rFonts w:ascii="TH SarabunPSK" w:hAnsi="TH SarabunPSK" w:cs="TH SarabunPSK" w:hint="cs"/>
                                <w:sz w:val="28"/>
                                <w:cs/>
                              </w:rPr>
                              <w:t>ประเมินกระบวนรับอาจารย์/แต่งตั้งและการส่งเสริม/พัฒนาอาจารย์</w:t>
                            </w:r>
                          </w:p>
                        </w:txbxContent>
                      </v:textbox>
                    </v:roundrect>
                  </w:pict>
                </mc:Fallback>
              </mc:AlternateContent>
            </w:r>
            <w:r w:rsidRPr="00C87B06">
              <w:rPr>
                <w:rFonts w:ascii="TH SarabunPSK" w:hAnsi="TH SarabunPSK" w:cs="TH SarabunPSK"/>
                <w:noProof/>
                <w:sz w:val="32"/>
                <w:szCs w:val="32"/>
              </w:rPr>
              <mc:AlternateContent>
                <mc:Choice Requires="wps">
                  <w:drawing>
                    <wp:anchor distT="0" distB="0" distL="114300" distR="114300" simplePos="0" relativeHeight="251723264" behindDoc="0" locked="0" layoutInCell="1" allowOverlap="1" wp14:anchorId="57FD2B58" wp14:editId="2674C4AF">
                      <wp:simplePos x="0" y="0"/>
                      <wp:positionH relativeFrom="column">
                        <wp:posOffset>1899073</wp:posOffset>
                      </wp:positionH>
                      <wp:positionV relativeFrom="paragraph">
                        <wp:posOffset>33655</wp:posOffset>
                      </wp:positionV>
                      <wp:extent cx="127000" cy="130810"/>
                      <wp:effectExtent l="19050" t="0" r="44450" b="40640"/>
                      <wp:wrapNone/>
                      <wp:docPr id="459" name="ลูกศรลง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081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8E305" id="ลูกศรลง 459" o:spid="_x0000_s1026" type="#_x0000_t67" style="position:absolute;margin-left:149.55pt;margin-top:2.65pt;width:10pt;height:10.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" adj="11115" strokeweight="0"/>
                  </w:pict>
                </mc:Fallback>
              </mc:AlternateContent>
            </w:r>
          </w:p>
          <w:p w:rsidR="00C87B06" w:rsidRPr="00C87B06" w:rsidRDefault="00C87B06" w:rsidP="00C87B06">
            <w:pPr>
              <w:ind w:firstLine="524"/>
              <w:rPr>
                <w:rFonts w:ascii="TH SarabunPSK" w:hAnsi="TH SarabunPSK" w:cs="TH SarabunPSK"/>
                <w:sz w:val="32"/>
                <w:szCs w:val="32"/>
              </w:rPr>
            </w:pPr>
          </w:p>
          <w:p w:rsidR="00C87B06" w:rsidRPr="00C87B06" w:rsidRDefault="00C87B06" w:rsidP="00C87B06">
            <w:pPr>
              <w:ind w:firstLine="524"/>
              <w:rPr>
                <w:rFonts w:ascii="TH SarabunPSK" w:hAnsi="TH SarabunPSK" w:cs="TH SarabunPSK"/>
                <w:sz w:val="32"/>
                <w:szCs w:val="32"/>
              </w:rPr>
            </w:pP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726336" behindDoc="0" locked="0" layoutInCell="1" allowOverlap="1" wp14:anchorId="68AA2EC2" wp14:editId="63D0C9BA">
                      <wp:simplePos x="0" y="0"/>
                      <wp:positionH relativeFrom="column">
                        <wp:posOffset>1922780</wp:posOffset>
                      </wp:positionH>
                      <wp:positionV relativeFrom="paragraph">
                        <wp:posOffset>142875</wp:posOffset>
                      </wp:positionV>
                      <wp:extent cx="127000" cy="130810"/>
                      <wp:effectExtent l="19050" t="0" r="44450" b="40640"/>
                      <wp:wrapNone/>
                      <wp:docPr id="463" name="ลูกศรลง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081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CD4730" id="ลูกศรลง 463" o:spid="_x0000_s1026" type="#_x0000_t67" style="position:absolute;margin-left:151.4pt;margin-top:11.25pt;width:10pt;height:10.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" adj="11115" strokeweight="0"/>
                  </w:pict>
                </mc:Fallback>
              </mc:AlternateConten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0" distB="0" distL="114300" distR="114300" simplePos="0" relativeHeight="251701760" behindDoc="0" locked="0" layoutInCell="1" allowOverlap="1" wp14:anchorId="5BD7CB12" wp14:editId="00965DF7">
                      <wp:simplePos x="0" y="0"/>
                      <wp:positionH relativeFrom="column">
                        <wp:posOffset>1017693</wp:posOffset>
                      </wp:positionH>
                      <wp:positionV relativeFrom="paragraph">
                        <wp:posOffset>78105</wp:posOffset>
                      </wp:positionV>
                      <wp:extent cx="1949450" cy="321945"/>
                      <wp:effectExtent l="0" t="0" r="12700" b="20955"/>
                      <wp:wrapNone/>
                      <wp:docPr id="496" name="สี่เหลี่ยมผืนผ้ามุมมน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21945"/>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wps:spPr>
                            <wps:txbx>
                              <w:txbxContent>
                                <w:p w:rsidR="00A01147" w:rsidRPr="00572169" w:rsidRDefault="00A01147" w:rsidP="00C87B06">
                                  <w:pPr>
                                    <w:jc w:val="center"/>
                                    <w:rPr>
                                      <w:rFonts w:ascii="TH SarabunPSK" w:hAnsi="TH SarabunPSK" w:cs="TH SarabunPSK"/>
                                      <w:sz w:val="28"/>
                                      <w:cs/>
                                    </w:rPr>
                                  </w:pPr>
                                  <w:r w:rsidRPr="00572169">
                                    <w:rPr>
                                      <w:rFonts w:ascii="TH SarabunPSK" w:hAnsi="TH SarabunPSK" w:cs="TH SarabunPSK" w:hint="cs"/>
                                      <w:sz w:val="28"/>
                                      <w:cs/>
                                    </w:rPr>
                                    <w:t>ปรับปรุง/พัฒนา/ผลการพัฒนาฯ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7CB12" id="สี่เหลี่ยมผืนผ้ามุมมน 496" o:spid="_x0000_s1066" style="position:absolute;left:0;text-align:left;margin-left:80.15pt;margin-top:6.15pt;width:153.5pt;height:25.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" strokeweight="0">
                      <v:fill rotate="t" focus="100%" type="gradient"/>
                      <v:textbox>
                        <w:txbxContent>
                          <w:p w:rsidR="00A01147" w:rsidRPr="00572169" w:rsidRDefault="00A01147" w:rsidP="00C87B06">
                            <w:pPr>
                              <w:jc w:val="center"/>
                              <w:rPr>
                                <w:rFonts w:ascii="TH SarabunPSK" w:hAnsi="TH SarabunPSK" w:cs="TH SarabunPSK"/>
                                <w:sz w:val="28"/>
                                <w:cs/>
                              </w:rPr>
                            </w:pPr>
                            <w:r w:rsidRPr="00572169">
                              <w:rPr>
                                <w:rFonts w:ascii="TH SarabunPSK" w:hAnsi="TH SarabunPSK" w:cs="TH SarabunPSK" w:hint="cs"/>
                                <w:sz w:val="28"/>
                                <w:cs/>
                              </w:rPr>
                              <w:t>ปรับปรุง/พัฒนา/ผลการพัฒนาฯ</w:t>
                            </w:r>
                          </w:p>
                        </w:txbxContent>
                      </v:textbox>
                    </v:roundrect>
                  </w:pict>
                </mc:Fallback>
              </mc:AlternateConten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noProof/>
                <w:sz w:val="32"/>
                <w:szCs w:val="32"/>
              </w:rPr>
              <mc:AlternateContent>
                <mc:Choice Requires="wps">
                  <w:drawing>
                    <wp:anchor distT="4294967295" distB="4294967295" distL="114300" distR="114300" simplePos="0" relativeHeight="251714048" behindDoc="0" locked="0" layoutInCell="1" allowOverlap="1" wp14:anchorId="239F79D7" wp14:editId="3811EDEC">
                      <wp:simplePos x="0" y="0"/>
                      <wp:positionH relativeFrom="column">
                        <wp:posOffset>593726</wp:posOffset>
                      </wp:positionH>
                      <wp:positionV relativeFrom="paragraph">
                        <wp:posOffset>58208</wp:posOffset>
                      </wp:positionV>
                      <wp:extent cx="376766" cy="0"/>
                      <wp:effectExtent l="38100" t="76200" r="0" b="114300"/>
                      <wp:wrapNone/>
                      <wp:docPr id="495" name="ลูกศรเชื่อมต่อแบบตรง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6766"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433B0B" id="ลูกศรเชื่อมต่อแบบตรง 495" o:spid="_x0000_s1026" type="#_x0000_t32" style="position:absolute;margin-left:46.75pt;margin-top:4.6pt;width:29.65pt;height:0;flip:x;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" strokecolor="black [3213]">
                      <v:stroke endarrow="open"/>
                      <o:lock v:ext="edit" shapetype="f"/>
                    </v:shape>
                  </w:pict>
                </mc:Fallback>
              </mc:AlternateContent>
            </w:r>
          </w:p>
          <w:p w:rsidR="00C87B06" w:rsidRPr="00C87B06" w:rsidRDefault="00C87B06" w:rsidP="00C87B06">
            <w:pPr>
              <w:ind w:firstLine="524"/>
              <w:rPr>
                <w:rFonts w:ascii="TH SarabunPSK" w:hAnsi="TH SarabunPSK" w:cs="TH SarabunPSK"/>
                <w:sz w:val="32"/>
                <w:szCs w:val="32"/>
              </w:rPr>
            </w:pP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ในปีการศึกษา ๒๕๕๙ หลักสูตร</w:t>
            </w:r>
            <w:r w:rsidR="00000FE2">
              <w:rPr>
                <w:rFonts w:ascii="TH SarabunPSK" w:hAnsi="TH SarabunPSK" w:cs="TH SarabunPSK"/>
                <w:sz w:val="32"/>
                <w:szCs w:val="32"/>
                <w:cs/>
              </w:rPr>
              <w:t xml:space="preserve">พุทธศาสตรมหาบัณฑิต </w:t>
            </w:r>
            <w:r w:rsidRPr="00C87B06">
              <w:rPr>
                <w:rFonts w:ascii="TH SarabunPSK" w:hAnsi="TH SarabunPSK" w:cs="TH SarabunPSK"/>
                <w:sz w:val="32"/>
                <w:szCs w:val="32"/>
                <w:cs/>
              </w:rPr>
              <w:t>สาขาวิชาการจัดการเชิงพุทธ ดำเนินงานตามระบบและกลไกบริหารและพัฒนาอาจารย์ดังนี้</w:t>
            </w:r>
          </w:p>
          <w:p w:rsidR="00C87B06" w:rsidRPr="00C87B06" w:rsidRDefault="00C87B06" w:rsidP="00C87B06">
            <w:pPr>
              <w:rPr>
                <w:rFonts w:ascii="TH SarabunPSK" w:hAnsi="TH SarabunPSK" w:cs="TH SarabunPSK"/>
                <w:b/>
                <w:bCs/>
                <w:sz w:val="32"/>
                <w:szCs w:val="32"/>
              </w:rPr>
            </w:pPr>
            <w:r w:rsidRPr="00C87B06">
              <w:rPr>
                <w:rFonts w:ascii="TH SarabunPSK" w:hAnsi="TH SarabunPSK" w:cs="TH SarabunPSK"/>
                <w:b/>
                <w:bCs/>
                <w:sz w:val="32"/>
                <w:szCs w:val="32"/>
                <w:cs/>
              </w:rPr>
              <w:t>การเตรียมการสำหรับอาจารย์ใหม่</w:t>
            </w:r>
          </w:p>
          <w:p w:rsidR="00C87B06" w:rsidRPr="00C87B06" w:rsidRDefault="00C87B06" w:rsidP="00C87B06">
            <w:pPr>
              <w:rPr>
                <w:rFonts w:ascii="TH SarabunPSK" w:hAnsi="TH SarabunPSK" w:cs="TH SarabunPSK"/>
                <w:sz w:val="32"/>
                <w:szCs w:val="32"/>
              </w:rPr>
            </w:pPr>
            <w:r w:rsidRPr="00C87B06">
              <w:rPr>
                <w:rFonts w:ascii="TH SarabunPSK" w:hAnsi="TH SarabunPSK" w:cs="TH SarabunPSK"/>
                <w:b/>
                <w:bCs/>
                <w:sz w:val="32"/>
                <w:szCs w:val="32"/>
                <w:cs/>
              </w:rPr>
              <w:t xml:space="preserve">       </w:t>
            </w:r>
            <w:r w:rsidRPr="00C87B06">
              <w:rPr>
                <w:rFonts w:ascii="TH SarabunPSK" w:hAnsi="TH SarabunPSK" w:cs="TH SarabunPSK"/>
                <w:sz w:val="32"/>
                <w:szCs w:val="32"/>
                <w:cs/>
              </w:rPr>
              <w:t>มีการปฐมนิเทศแนะนำอาจารย์ใหม่ ให้มีความรู้และเข้าใจนโยบายของสถาบันอุดมศึกษา คณะและหลักสูตรที่สอน โดยสาระประกอบด้วย</w:t>
            </w:r>
          </w:p>
          <w:p w:rsidR="00C87B06" w:rsidRPr="00C87B06" w:rsidRDefault="00C87B06" w:rsidP="00C87B06">
            <w:pPr>
              <w:rPr>
                <w:rFonts w:ascii="TH SarabunPSK" w:hAnsi="TH SarabunPSK" w:cs="TH SarabunPSK"/>
                <w:color w:val="000000" w:themeColor="text1"/>
                <w:sz w:val="32"/>
                <w:szCs w:val="32"/>
              </w:rPr>
            </w:pPr>
            <w:r w:rsidRPr="00C87B06">
              <w:rPr>
                <w:rFonts w:ascii="TH SarabunPSK" w:hAnsi="TH SarabunPSK" w:cs="TH SarabunPSK"/>
                <w:sz w:val="32"/>
                <w:szCs w:val="32"/>
                <w:cs/>
              </w:rPr>
              <w:t xml:space="preserve">       </w:t>
            </w:r>
            <w:r w:rsidRPr="00C87B06">
              <w:rPr>
                <w:rFonts w:ascii="TH SarabunPSK" w:hAnsi="TH SarabunPSK" w:cs="TH SarabunPSK"/>
                <w:color w:val="000000" w:themeColor="text1"/>
                <w:sz w:val="32"/>
                <w:szCs w:val="32"/>
                <w:cs/>
              </w:rPr>
              <w:t>- บทบาทหน้าที่ของอาจารย์ในพันธกิจของสถาบัน</w:t>
            </w:r>
          </w:p>
          <w:p w:rsidR="00C87B06" w:rsidRPr="00C87B06" w:rsidRDefault="00C87B06" w:rsidP="00C87B06">
            <w:pPr>
              <w:rPr>
                <w:rFonts w:ascii="TH SarabunPSK" w:hAnsi="TH SarabunPSK" w:cs="TH SarabunPSK"/>
                <w:color w:val="000000" w:themeColor="text1"/>
                <w:sz w:val="32"/>
                <w:szCs w:val="32"/>
              </w:rPr>
            </w:pPr>
            <w:r w:rsidRPr="00C87B06">
              <w:rPr>
                <w:rFonts w:ascii="TH SarabunPSK" w:hAnsi="TH SarabunPSK" w:cs="TH SarabunPSK"/>
                <w:color w:val="000000" w:themeColor="text1"/>
                <w:sz w:val="32"/>
                <w:szCs w:val="32"/>
                <w:cs/>
              </w:rPr>
              <w:t xml:space="preserve">       - สิทธิผลประโยชน์ของอาจารย์และกฎระเบียบต่างๆ</w:t>
            </w:r>
          </w:p>
          <w:p w:rsidR="00C87B06" w:rsidRPr="00C87B06" w:rsidRDefault="00C87B06" w:rsidP="00C87B06">
            <w:pPr>
              <w:rPr>
                <w:rFonts w:ascii="TH SarabunPSK" w:hAnsi="TH SarabunPSK" w:cs="TH SarabunPSK"/>
                <w:color w:val="000000" w:themeColor="text1"/>
                <w:sz w:val="32"/>
                <w:szCs w:val="32"/>
                <w:cs/>
              </w:rPr>
            </w:pPr>
            <w:r w:rsidRPr="00C87B06">
              <w:rPr>
                <w:rFonts w:ascii="TH SarabunPSK" w:hAnsi="TH SarabunPSK" w:cs="TH SarabunPSK"/>
                <w:color w:val="000000" w:themeColor="text1"/>
                <w:sz w:val="32"/>
                <w:szCs w:val="32"/>
                <w:cs/>
              </w:rPr>
              <w:t xml:space="preserve">       - หลักสูตรจัดการเรียนการสอน และกิจกรรมต่างๆ ของสาขาวิชาฯ และมีอาจารย์อาวุโสเป็นอาจารย์พี่เลี้ยงโดยมีหน้าที่ให้คำแนะนำและการปรึกษาเพื่อเรียนรู้ และปรับตัวเองเข้าสู่การเป็นอาจารย์ในสาขาวิชาฯ มีการนิเทศการสอนทั้งภาคทฤษฎีและภาคปฏิบัติที่ต้องสอน และมีการประเมินและติดตามความก้าวหน้าในการปฏิบัติงานของอาจารย์ใหม่</w:t>
            </w:r>
          </w:p>
          <w:p w:rsidR="00C87B06" w:rsidRPr="00C87B06" w:rsidRDefault="00C87B06" w:rsidP="00C87B06">
            <w:pPr>
              <w:rPr>
                <w:rFonts w:ascii="TH SarabunPSK" w:hAnsi="TH SarabunPSK" w:cs="TH SarabunPSK"/>
                <w:b/>
                <w:bCs/>
                <w:sz w:val="32"/>
                <w:szCs w:val="32"/>
              </w:rPr>
            </w:pPr>
            <w:r w:rsidRPr="00C87B06">
              <w:rPr>
                <w:rFonts w:ascii="TH SarabunPSK" w:hAnsi="TH SarabunPSK" w:cs="TH SarabunPSK"/>
                <w:b/>
                <w:bCs/>
                <w:sz w:val="32"/>
                <w:szCs w:val="32"/>
                <w:cs/>
              </w:rPr>
              <w:lastRenderedPageBreak/>
              <w:t>ระบบการรับอาจารย์และแต่งตั้งอาจารย์ประจำหลักสูตร</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หลักสูตร</w:t>
            </w:r>
            <w:r w:rsidR="00000FE2">
              <w:rPr>
                <w:rFonts w:ascii="TH SarabunPSK" w:hAnsi="TH SarabunPSK" w:cs="TH SarabunPSK"/>
                <w:sz w:val="32"/>
                <w:szCs w:val="32"/>
                <w:cs/>
              </w:rPr>
              <w:t xml:space="preserve">พุทธศาสตรมหาบัณฑิต </w:t>
            </w:r>
            <w:r w:rsidRPr="00C87B06">
              <w:rPr>
                <w:rFonts w:ascii="TH SarabunPSK" w:hAnsi="TH SarabunPSK" w:cs="TH SarabunPSK"/>
                <w:sz w:val="32"/>
                <w:szCs w:val="32"/>
                <w:cs/>
              </w:rPr>
              <w:t>สาขาวิชาการจัดการเชิงพุทธ นำระบบการรับอาจารย์และการแต่งตั้งอาจารย์ประจำหลักสูตรของมหาวิทยาลัยมหาจุฬาลงกรณราชวิทยาลัย มาเป็นหลักในการดำเนินการ แต่อย่างไรก็ตาม ในส่วนของการแต่งตั้งอาจารย์ประจำหลักสูตร หลักสูตรฯ ได้ดำเนินการตามระบบ ประกอบด้วยขั้นตอนดังนี้</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xml:space="preserve">-หลักสูตรฯ วิเคราะห์จำนวน คุณวุฒิ และคุณสมบัติของอาจารย์ประจำหลักสูตรว่าเป็นไปตามเกณฑ์มาตรฐานกำกับหลักสูตรฯ </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-หลักสูตรฯ พิจารณาคัดสรรอาจารย์ที่มีคุณสมบัติเป็นอาจารย์ประจำหลักสูตรที่มีประสิทธิภาพ ซึ่งในปีการศึกษา ๒๕๕๙ ได้กำหนดแนวทางปฏิบัติในการคัดสรรอาจารย์ประจำหลักสูตรเพิ่มเติมจากระบบและกลไกลของมหาวิทยาลัยมหาจุฬาลงกรณราชวิทยาลัย ดังนี้</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xml:space="preserve">-มีคุณวุฒิปริญญาเอก </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xml:space="preserve">-ดำรงตำแหน่งทางวิชาการ </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-มีศักยภาพสูงในการผลิตผลงานทางวิชาการที่ได้รับการยอมรับ</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-มีความมุ่งมั่นในการบริหารหลักสูตร</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-มีความเป็นผู้นำ และความสามารถทำงานเป็นทีม</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xml:space="preserve">-หลักสูตรฯ เสนอที่ประชุมคณะกรรมการบริหารหลักสูตรเพื่อพิจารณาให้ความเห็นชอบ รายชื่ออาจารย์ประจำหลักสูตร </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-เสนอเรื่องการขอปรับปรุงหลักสูตรต่อสภาวิชาการ เพื่อพิจารณาเห็นชอบ</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xml:space="preserve">-เสนอสภามหาวิทยาลัยอนุมัติ </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-มหาวิทยาลัยแจ้งให้สำนักงานคณะกรรมการอุดมศึกษาเพื่อทราบในปีการศึกษา ๒๕๕๙ หลักสูตรไม่มีการรับอาจารย์ประจำหลักสูตรใหม่</w:t>
            </w:r>
          </w:p>
          <w:p w:rsidR="00C87B06" w:rsidRPr="00C87B06" w:rsidRDefault="00C87B06" w:rsidP="00C87B06">
            <w:pPr>
              <w:ind w:firstLine="524"/>
              <w:rPr>
                <w:rFonts w:ascii="TH SarabunPSK" w:hAnsi="TH SarabunPSK" w:cs="TH SarabunPSK"/>
                <w:b/>
                <w:bCs/>
                <w:sz w:val="32"/>
                <w:szCs w:val="32"/>
              </w:rPr>
            </w:pPr>
            <w:r w:rsidRPr="00C87B06">
              <w:rPr>
                <w:rFonts w:ascii="TH SarabunPSK" w:hAnsi="TH SarabunPSK" w:cs="TH SarabunPSK"/>
                <w:b/>
                <w:bCs/>
                <w:sz w:val="32"/>
                <w:szCs w:val="32"/>
                <w:cs/>
              </w:rPr>
              <w:t>ระบบบริหารอาจารย์</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หลักสูตร</w:t>
            </w:r>
            <w:r w:rsidR="00000FE2">
              <w:rPr>
                <w:rFonts w:ascii="TH SarabunPSK" w:hAnsi="TH SarabunPSK" w:cs="TH SarabunPSK"/>
                <w:sz w:val="32"/>
                <w:szCs w:val="32"/>
                <w:cs/>
              </w:rPr>
              <w:t xml:space="preserve">พุทธศาสตรมหาบัณฑิต </w:t>
            </w:r>
            <w:r w:rsidRPr="00C87B06">
              <w:rPr>
                <w:rFonts w:ascii="TH SarabunPSK" w:hAnsi="TH SarabunPSK" w:cs="TH SarabunPSK"/>
                <w:sz w:val="32"/>
                <w:szCs w:val="32"/>
                <w:cs/>
              </w:rPr>
              <w:t>สาขาวิชาการจัดการเชิงพุทธ ภายใต้ระบบการบริหารอาจารย์และบุคลากรของหลักสูตรบัณฑิตศึกษา คณะสังคมศาสตร์ ซึ่งเริ่มจาก</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หลักสูตรวิเคราะห์ภาระงานและกำหนดกรอบอัตรากำลัง</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lastRenderedPageBreak/>
              <w:t>- คณะกรรมการบริหารคณะสังคมศาสตร์ให้ความเห็นชอบกับกรอบอัตรากำลังที่ควรมี</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คณะขออนุมัติกรอบอัตรากำลังไปที่กองแผนงาน เพื่อดำเนินการวิเคราะห์กำหนดกรอบอัตรากำลังตามที่เสนอ</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หลักสูตรภายใต้ระบบบริหารและพัฒนาอาจารย์และบุคลากรจัดทำแผนและพัฒนาบริหารและพัฒนาบุคลากร</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หลักสูตร ภายใต้ระบบบริหารและจัดการของคณะ จัดทำคำของบประมาณประจำปี เสนอตามขั้นตอน</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 หลักสูตร ภายใต้ระบบการรบริหารจัดการของคณะดำเนินการรับอาจารย์ใหม่ตามกระบวนการรับอาจารย์ใหม่ของมหาวิทยาลัย</w:t>
            </w:r>
          </w:p>
          <w:p w:rsidR="00C87B06" w:rsidRPr="00C87B06" w:rsidRDefault="00C87B06" w:rsidP="00C87B06">
            <w:pPr>
              <w:ind w:firstLine="524"/>
              <w:rPr>
                <w:rFonts w:ascii="TH SarabunPSK" w:hAnsi="TH SarabunPSK" w:cs="TH SarabunPSK"/>
                <w:b/>
                <w:bCs/>
                <w:sz w:val="32"/>
                <w:szCs w:val="32"/>
              </w:rPr>
            </w:pPr>
            <w:r w:rsidRPr="00C87B06">
              <w:rPr>
                <w:rFonts w:ascii="TH SarabunPSK" w:hAnsi="TH SarabunPSK" w:cs="TH SarabunPSK"/>
                <w:b/>
                <w:bCs/>
                <w:sz w:val="32"/>
                <w:szCs w:val="32"/>
                <w:cs/>
              </w:rPr>
              <w:t>การส่งเสริมและพัฒนาอาจารย์</w:t>
            </w:r>
          </w:p>
          <w:p w:rsidR="00C87B06" w:rsidRPr="00C87B06" w:rsidRDefault="00C87B06" w:rsidP="00C87B06">
            <w:pPr>
              <w:rPr>
                <w:rFonts w:ascii="TH SarabunPSK" w:hAnsi="TH SarabunPSK" w:cs="TH SarabunPSK"/>
                <w:sz w:val="32"/>
                <w:szCs w:val="32"/>
              </w:rPr>
            </w:pPr>
            <w:r w:rsidRPr="00C87B06">
              <w:rPr>
                <w:rFonts w:ascii="TH SarabunPSK" w:hAnsi="TH SarabunPSK" w:cs="TH SarabunPSK"/>
                <w:sz w:val="32"/>
                <w:szCs w:val="32"/>
                <w:cs/>
              </w:rPr>
              <w:t xml:space="preserve">        หลักสูตรได้กำหนดระบบแนวทางการบริหารจัดการงานวิจัยของหลักสูตร</w:t>
            </w:r>
            <w:r w:rsidR="00000FE2">
              <w:rPr>
                <w:rFonts w:ascii="TH SarabunPSK" w:hAnsi="TH SarabunPSK" w:cs="TH SarabunPSK"/>
                <w:sz w:val="32"/>
                <w:szCs w:val="32"/>
                <w:cs/>
              </w:rPr>
              <w:t xml:space="preserve">พุทธศาสตรมหาบัณฑิต </w:t>
            </w:r>
            <w:r w:rsidRPr="00C87B06">
              <w:rPr>
                <w:rFonts w:ascii="TH SarabunPSK" w:hAnsi="TH SarabunPSK" w:cs="TH SarabunPSK"/>
                <w:sz w:val="32"/>
                <w:szCs w:val="32"/>
                <w:cs/>
              </w:rPr>
              <w:t>สาขาวิชาการจัดการเชิงพุทธ เพื่อใช้เป็นแนวงงในการขับเคลื่อนยุทธศาสตร์ของหลักสูตร ด้านการวิจัย มีการกำหนดงบประมาณสำหรับการ ขับเคลื่อนการวิจัย ได้แก่ งบประมาณการสนับสนุนทุนวิจัย การพัฒนาสนับสนุนนักวิจัยการจัดประชุมวิชาการและการจัดทำวารสารวิชาการเพื่อเผยแพร่ผลงานวิจัยและผลงานวิชาการของคณาจารย์หลักสูตร</w:t>
            </w:r>
          </w:p>
          <w:p w:rsidR="00C87B06" w:rsidRPr="00C87B06" w:rsidRDefault="00C87B06" w:rsidP="00C87B06">
            <w:pPr>
              <w:rPr>
                <w:rFonts w:ascii="TH SarabunPSK" w:hAnsi="TH SarabunPSK" w:cs="TH SarabunPSK"/>
                <w:sz w:val="32"/>
                <w:szCs w:val="32"/>
              </w:rPr>
            </w:pPr>
            <w:r w:rsidRPr="00C87B06">
              <w:rPr>
                <w:rFonts w:ascii="TH SarabunPSK" w:hAnsi="TH SarabunPSK" w:cs="TH SarabunPSK"/>
                <w:sz w:val="32"/>
                <w:szCs w:val="32"/>
                <w:cs/>
              </w:rPr>
              <w:t xml:space="preserve">       ๑) ส่งเสริมให้อาจารย์ได้เข้ารับการอบรมเพื่อพัฒนาตนเองด้านจัดการเรียนการสอนการวัดและการประเมินผล เพื่อเพิ่มพูนทักษะการจัดการเรียนการสอนและการประเมินผลให้ทันสมัย</w:t>
            </w:r>
          </w:p>
          <w:p w:rsidR="00C87B06" w:rsidRPr="00C87B06" w:rsidRDefault="00C87B06" w:rsidP="00C87B06">
            <w:pPr>
              <w:rPr>
                <w:rFonts w:ascii="TH SarabunPSK" w:hAnsi="TH SarabunPSK" w:cs="TH SarabunPSK"/>
                <w:sz w:val="32"/>
                <w:szCs w:val="32"/>
              </w:rPr>
            </w:pPr>
            <w:r w:rsidRPr="00C87B06">
              <w:rPr>
                <w:rFonts w:ascii="TH SarabunPSK" w:hAnsi="TH SarabunPSK" w:cs="TH SarabunPSK"/>
                <w:sz w:val="32"/>
                <w:szCs w:val="32"/>
                <w:cs/>
              </w:rPr>
              <w:t xml:space="preserve">        ๒) ส่งเสริมให้อาจารย์ได้มีโอกาสในการแลกเปลี่ยนเรียนรู้ประสบการณ์ด้านการจัดการเรียนการสอนระหว่างอาจารย์ในหลักสูตร หรือการทำวิจัยการเรียนการสอนที่สามารถนำไปเผยแพร่ในการประชุมวิชาการที่มีจัดการเรียนการสอนในสาขาวิชาเดียวกันของหลายๆสถาบัน</w:t>
            </w:r>
          </w:p>
          <w:p w:rsidR="00C87B06" w:rsidRPr="00C87B06" w:rsidRDefault="00C87B06" w:rsidP="00C87B06">
            <w:pPr>
              <w:rPr>
                <w:rFonts w:ascii="TH SarabunPSK" w:hAnsi="TH SarabunPSK" w:cs="TH SarabunPSK"/>
                <w:sz w:val="32"/>
                <w:szCs w:val="32"/>
              </w:rPr>
            </w:pPr>
            <w:r w:rsidRPr="00C87B06">
              <w:rPr>
                <w:rFonts w:ascii="TH SarabunPSK" w:hAnsi="TH SarabunPSK" w:cs="TH SarabunPSK"/>
                <w:sz w:val="32"/>
                <w:szCs w:val="32"/>
                <w:cs/>
              </w:rPr>
              <w:t xml:space="preserve">        ๓) ส่งเสริมอาจารย์เพิ่มพูนความรู้ สร้างสมประสบการณ์ในงานที่เกี่ยวข้องกับการจัดการเชิงพุทธ เพื่อส่งเสริมการสอนและการวิจัยอย่างต่อเนื่องทั้งอาจารย์เก่าและอาจารย์ใหม่ โดยการสนับสนุนการฝึกอบรม ดูงานทางวิชาการ การประชุมวิชาการทั้งภายในประเทศและต่างประเทศ </w:t>
            </w:r>
          </w:p>
          <w:p w:rsidR="00C87B06" w:rsidRPr="00C87B06" w:rsidRDefault="00C87B06" w:rsidP="00C87B06">
            <w:pPr>
              <w:rPr>
                <w:rFonts w:ascii="TH SarabunPSK" w:hAnsi="TH SarabunPSK" w:cs="TH SarabunPSK"/>
                <w:sz w:val="32"/>
                <w:szCs w:val="32"/>
              </w:rPr>
            </w:pPr>
            <w:r w:rsidRPr="00C87B06">
              <w:rPr>
                <w:rFonts w:ascii="TH SarabunPSK" w:hAnsi="TH SarabunPSK" w:cs="TH SarabunPSK"/>
                <w:sz w:val="32"/>
                <w:szCs w:val="32"/>
                <w:cs/>
              </w:rPr>
              <w:t xml:space="preserve">        ๔) ส่งเสริมให้อาจารย์ได้มีส่วนร่วมในกิจกรรมบริการวิชาการแก่ชุมชนที่เกี่ยวข้องกับการพัฒนาความรู้และคุณธรรม</w:t>
            </w:r>
          </w:p>
          <w:p w:rsidR="00C87B06" w:rsidRPr="00C87B06" w:rsidRDefault="00C87B06" w:rsidP="00C87B06">
            <w:pPr>
              <w:rPr>
                <w:rFonts w:ascii="TH SarabunPSK" w:hAnsi="TH SarabunPSK" w:cs="TH SarabunPSK"/>
                <w:sz w:val="32"/>
                <w:szCs w:val="32"/>
              </w:rPr>
            </w:pPr>
            <w:r w:rsidRPr="00C87B06">
              <w:rPr>
                <w:rFonts w:ascii="TH SarabunPSK" w:hAnsi="TH SarabunPSK" w:cs="TH SarabunPSK"/>
                <w:sz w:val="32"/>
                <w:szCs w:val="32"/>
                <w:cs/>
              </w:rPr>
              <w:lastRenderedPageBreak/>
              <w:t xml:space="preserve">       ๕) ส่งเสริมให้อาจารย์พัฒนาและผลิตผลงานทางวิชาการในรูปแบบต่างๆ และการนำเสนอผลงานในประชุมวิชาการ และส่งเสริมการทำวิจัยที่สร้างองค์ความรู้ใหม่เพื่อนำไปพัฒนาการเรียนการสอน</w:t>
            </w:r>
          </w:p>
          <w:p w:rsidR="00C87B06" w:rsidRPr="00C87B06" w:rsidRDefault="00C87B06" w:rsidP="00C87B06">
            <w:pPr>
              <w:ind w:firstLine="524"/>
              <w:rPr>
                <w:rFonts w:ascii="TH SarabunPSK" w:hAnsi="TH SarabunPSK" w:cs="TH SarabunPSK"/>
                <w:sz w:val="32"/>
                <w:szCs w:val="32"/>
              </w:rPr>
            </w:pPr>
            <w:r w:rsidRPr="00C87B06">
              <w:rPr>
                <w:rFonts w:ascii="TH SarabunPSK" w:hAnsi="TH SarabunPSK" w:cs="TH SarabunPSK"/>
                <w:sz w:val="32"/>
                <w:szCs w:val="32"/>
                <w:cs/>
              </w:rPr>
              <w:t>หลักสูตรได้บูรณาการกระบวนการวิจัยหรือสร้างสรรค์กับการจัดการเรียนการสอนโดยหลักสูตรมีการดำเนินโครงการวิจัยเพื่อพัฒนาการเรียนการสอน สร้างกระบวนการบริหารและพัฒนาที่เป็นรูปธรรมให้คณาจารย์ได้พัฒนาความรู้ความสามารถและนำมาปฏิบัติงานเพื่อเป็นประโยชน์แก่นิสิต</w:t>
            </w:r>
          </w:p>
          <w:p w:rsidR="00C87B06" w:rsidRPr="00C87B06" w:rsidRDefault="00C87B06" w:rsidP="00C87B06">
            <w:pPr>
              <w:rPr>
                <w:rFonts w:ascii="TH SarabunPSK" w:hAnsi="TH SarabunPSK" w:cs="TH SarabunPSK"/>
                <w:color w:val="000000" w:themeColor="text1"/>
                <w:sz w:val="32"/>
                <w:szCs w:val="32"/>
              </w:rPr>
            </w:pPr>
            <w:r w:rsidRPr="00C87B06">
              <w:rPr>
                <w:rFonts w:ascii="TH SarabunPSK" w:hAnsi="TH SarabunPSK" w:cs="TH SarabunPSK"/>
                <w:sz w:val="32"/>
                <w:szCs w:val="32"/>
                <w:cs/>
              </w:rPr>
              <w:t>หลักสูตรได้ดำเนินการพัฒนาศักยภาพด้านวิจัยโดยกำหนดให้มีแผนงานด้านการหนุนเสริมการวิจัย โดยมีการจัดกิจกรรม การอบรมหนุนเสริมความรู้เกี่ยวกับการวิจัย</w:t>
            </w:r>
            <w:r w:rsidRPr="00C87B06">
              <w:rPr>
                <w:rFonts w:ascii="TH SarabunPSK" w:hAnsi="TH SarabunPSK" w:cs="TH SarabunPSK"/>
                <w:color w:val="000000" w:themeColor="text1"/>
                <w:sz w:val="32"/>
                <w:szCs w:val="32"/>
                <w:cs/>
              </w:rPr>
              <w:t xml:space="preserve"> </w:t>
            </w:r>
          </w:p>
          <w:p w:rsidR="00C87B06" w:rsidRPr="00C87B06" w:rsidRDefault="00C87B06" w:rsidP="00C87B06">
            <w:pPr>
              <w:rPr>
                <w:rFonts w:ascii="TH SarabunPSK" w:hAnsi="TH SarabunPSK" w:cs="TH SarabunPSK"/>
                <w:color w:val="000000" w:themeColor="text1"/>
                <w:sz w:val="32"/>
                <w:szCs w:val="32"/>
                <w:cs/>
              </w:rPr>
            </w:pPr>
            <w:r w:rsidRPr="00C87B06">
              <w:rPr>
                <w:rFonts w:ascii="TH SarabunPSK" w:hAnsi="TH SarabunPSK" w:cs="TH SarabunPSK"/>
                <w:color w:val="000000" w:themeColor="text1"/>
                <w:sz w:val="32"/>
                <w:szCs w:val="32"/>
                <w:cs/>
              </w:rPr>
              <w:t xml:space="preserve">        หลักสูตรได้สนับสนุนพันธกิจด้านการวิจัยหรืองานสร้างสรรค์ตามอัตลักษณ์ของคณะและของมหาวิทยาลัย ดังนี้ </w:t>
            </w:r>
          </w:p>
          <w:p w:rsidR="00C87B06" w:rsidRPr="00C87B06" w:rsidRDefault="00C87B06" w:rsidP="00C87B06">
            <w:pPr>
              <w:rPr>
                <w:rFonts w:ascii="TH SarabunPSK" w:hAnsi="TH SarabunPSK" w:cs="TH SarabunPSK"/>
                <w:color w:val="000000" w:themeColor="text1"/>
                <w:sz w:val="32"/>
                <w:szCs w:val="32"/>
              </w:rPr>
            </w:pPr>
            <w:r w:rsidRPr="00C87B06">
              <w:rPr>
                <w:rFonts w:ascii="TH SarabunPSK" w:hAnsi="TH SarabunPSK" w:cs="TH SarabunPSK"/>
                <w:color w:val="000000" w:themeColor="text1"/>
                <w:sz w:val="32"/>
                <w:szCs w:val="32"/>
                <w:cs/>
              </w:rPr>
              <w:t xml:space="preserve">         ๑. มีการรวบรวมเอกสาร งานวิจัยของคณาจารย์ของคณะที่เป็นประโยชน์เพื่อให้เป็นแหล่งค้นคว้า ข้อมูลที่สนับสนุนการวิจัย โดยเผยแพร่ไว้ในฐานข้อมูลการวิจัยของหลักสูตรผ่านเว็บไซต์ </w:t>
            </w:r>
            <w:hyperlink r:id="rId10" w:history="1">
              <w:r w:rsidRPr="00C87B06">
                <w:rPr>
                  <w:rStyle w:val="Hyperlink"/>
                  <w:rFonts w:ascii="TH SarabunPSK" w:hAnsi="TH SarabunPSK" w:cs="TH SarabunPSK"/>
                  <w:color w:val="000000" w:themeColor="text1"/>
                  <w:sz w:val="32"/>
                  <w:szCs w:val="32"/>
                  <w:u w:val="none"/>
                </w:rPr>
                <w:t>www</w:t>
              </w:r>
              <w:r w:rsidRPr="00C87B06">
                <w:rPr>
                  <w:rStyle w:val="Hyperlink"/>
                  <w:rFonts w:ascii="TH SarabunPSK" w:hAnsi="TH SarabunPSK" w:cs="TH SarabunPSK"/>
                  <w:color w:val="000000" w:themeColor="text1"/>
                  <w:sz w:val="32"/>
                  <w:szCs w:val="32"/>
                  <w:u w:val="none"/>
                  <w:cs/>
                </w:rPr>
                <w:t>.</w:t>
              </w:r>
              <w:r w:rsidRPr="00C87B06">
                <w:rPr>
                  <w:rStyle w:val="Hyperlink"/>
                  <w:rFonts w:ascii="TH SarabunPSK" w:hAnsi="TH SarabunPSK" w:cs="TH SarabunPSK"/>
                  <w:color w:val="000000" w:themeColor="text1"/>
                  <w:sz w:val="32"/>
                  <w:szCs w:val="32"/>
                  <w:u w:val="none"/>
                </w:rPr>
                <w:t>gps.mcu.ac.th</w:t>
              </w:r>
            </w:hyperlink>
            <w:r w:rsidRPr="00C87B06">
              <w:rPr>
                <w:rStyle w:val="Hyperlink"/>
                <w:rFonts w:ascii="TH SarabunPSK" w:hAnsi="TH SarabunPSK" w:cs="TH SarabunPSK"/>
                <w:color w:val="000000" w:themeColor="text1"/>
                <w:sz w:val="32"/>
                <w:szCs w:val="32"/>
                <w:u w:val="none"/>
              </w:rPr>
              <w:t xml:space="preserve"> </w:t>
            </w:r>
            <w:r w:rsidRPr="00C87B06">
              <w:rPr>
                <w:rFonts w:ascii="TH SarabunPSK" w:hAnsi="TH SarabunPSK" w:cs="TH SarabunPSK"/>
                <w:color w:val="000000" w:themeColor="text1"/>
                <w:sz w:val="32"/>
                <w:szCs w:val="32"/>
                <w:cs/>
              </w:rPr>
              <w:t xml:space="preserve">และเอกสารงานวิจัยที่เป็นรูปเล่มในห้องศูนย์วิจัยธุรกิจท้องถิ่น </w:t>
            </w:r>
            <w:r w:rsidRPr="00C87B06">
              <w:rPr>
                <w:rFonts w:ascii="TH SarabunPSK" w:hAnsi="TH SarabunPSK" w:cs="TH SarabunPSK"/>
                <w:color w:val="000000" w:themeColor="text1"/>
                <w:sz w:val="32"/>
                <w:szCs w:val="32"/>
              </w:rPr>
              <w:t>(</w:t>
            </w:r>
            <w:r w:rsidRPr="00C87B06">
              <w:rPr>
                <w:rFonts w:ascii="TH SarabunPSK" w:hAnsi="TH SarabunPSK" w:cs="TH SarabunPSK"/>
                <w:color w:val="000000" w:themeColor="text1"/>
                <w:sz w:val="32"/>
                <w:szCs w:val="32"/>
                <w:cs/>
              </w:rPr>
              <w:t>วจก.๔</w:t>
            </w:r>
            <w:r w:rsidRPr="00C87B06">
              <w:rPr>
                <w:rFonts w:ascii="TH SarabunPSK" w:hAnsi="TH SarabunPSK" w:cs="TH SarabunPSK"/>
                <w:color w:val="000000" w:themeColor="text1"/>
                <w:sz w:val="32"/>
                <w:szCs w:val="32"/>
              </w:rPr>
              <w:t>.</w:t>
            </w:r>
            <w:r w:rsidRPr="00C87B06">
              <w:rPr>
                <w:rFonts w:ascii="TH SarabunPSK" w:hAnsi="TH SarabunPSK" w:cs="TH SarabunPSK"/>
                <w:color w:val="000000" w:themeColor="text1"/>
                <w:sz w:val="32"/>
                <w:szCs w:val="32"/>
                <w:cs/>
              </w:rPr>
              <w:t>๑</w:t>
            </w:r>
            <w:r w:rsidRPr="00C87B06">
              <w:rPr>
                <w:rFonts w:ascii="TH SarabunPSK" w:hAnsi="TH SarabunPSK" w:cs="TH SarabunPSK"/>
                <w:color w:val="000000" w:themeColor="text1"/>
                <w:sz w:val="32"/>
                <w:szCs w:val="32"/>
              </w:rPr>
              <w:t>(</w:t>
            </w:r>
            <w:r w:rsidRPr="00C87B06">
              <w:rPr>
                <w:rFonts w:ascii="TH SarabunPSK" w:hAnsi="TH SarabunPSK" w:cs="TH SarabunPSK"/>
                <w:color w:val="000000" w:themeColor="text1"/>
                <w:sz w:val="32"/>
                <w:szCs w:val="32"/>
                <w:cs/>
              </w:rPr>
              <w:t>๑๖</w:t>
            </w:r>
            <w:r w:rsidRPr="00C87B06">
              <w:rPr>
                <w:rFonts w:ascii="TH SarabunPSK" w:hAnsi="TH SarabunPSK" w:cs="TH SarabunPSK"/>
                <w:color w:val="000000" w:themeColor="text1"/>
                <w:sz w:val="32"/>
                <w:szCs w:val="32"/>
              </w:rPr>
              <w:t>))</w:t>
            </w:r>
          </w:p>
          <w:p w:rsidR="00C87B06" w:rsidRPr="00C87B06" w:rsidRDefault="00C87B06" w:rsidP="00C87B06">
            <w:pPr>
              <w:ind w:firstLine="524"/>
              <w:rPr>
                <w:rStyle w:val="Hyperlink"/>
                <w:rFonts w:ascii="TH SarabunPSK" w:hAnsi="TH SarabunPSK" w:cs="TH SarabunPSK"/>
                <w:color w:val="000000" w:themeColor="text1"/>
                <w:sz w:val="32"/>
                <w:szCs w:val="32"/>
                <w:u w:val="none"/>
              </w:rPr>
            </w:pPr>
            <w:r w:rsidRPr="00C87B06">
              <w:rPr>
                <w:rFonts w:ascii="TH SarabunPSK" w:hAnsi="TH SarabunPSK" w:cs="TH SarabunPSK"/>
                <w:color w:val="000000" w:themeColor="text1"/>
                <w:sz w:val="32"/>
                <w:szCs w:val="32"/>
                <w:cs/>
              </w:rPr>
              <w:t xml:space="preserve"> ๒. มีฐานข้อมูลสารสนเทศด้านการวิจัยของหลักสูตร ซึ่งได้รวบรวมนักวิจัย ผลงานการวิจัย </w:t>
            </w:r>
            <w:hyperlink r:id="rId11" w:history="1">
              <w:r w:rsidRPr="00C87B06">
                <w:rPr>
                  <w:rStyle w:val="Hyperlink"/>
                  <w:rFonts w:ascii="TH SarabunPSK" w:hAnsi="TH SarabunPSK" w:cs="TH SarabunPSK"/>
                  <w:color w:val="000000" w:themeColor="text1"/>
                  <w:sz w:val="32"/>
                  <w:szCs w:val="32"/>
                  <w:u w:val="none"/>
                </w:rPr>
                <w:t>www</w:t>
              </w:r>
              <w:r w:rsidRPr="00C87B06">
                <w:rPr>
                  <w:rStyle w:val="Hyperlink"/>
                  <w:rFonts w:ascii="TH SarabunPSK" w:hAnsi="TH SarabunPSK" w:cs="TH SarabunPSK"/>
                  <w:color w:val="000000" w:themeColor="text1"/>
                  <w:sz w:val="32"/>
                  <w:szCs w:val="32"/>
                  <w:u w:val="none"/>
                  <w:cs/>
                </w:rPr>
                <w:t>.</w:t>
              </w:r>
              <w:r w:rsidRPr="00C87B06">
                <w:rPr>
                  <w:rStyle w:val="Hyperlink"/>
                  <w:rFonts w:ascii="TH SarabunPSK" w:hAnsi="TH SarabunPSK" w:cs="TH SarabunPSK"/>
                  <w:color w:val="000000" w:themeColor="text1"/>
                  <w:sz w:val="32"/>
                  <w:szCs w:val="32"/>
                  <w:u w:val="none"/>
                </w:rPr>
                <w:t>gps.mcu.ac.th</w:t>
              </w:r>
            </w:hyperlink>
          </w:p>
          <w:p w:rsidR="00C87B06" w:rsidRPr="00505FCB" w:rsidRDefault="00C87B06" w:rsidP="00C87B06">
            <w:pPr>
              <w:ind w:firstLine="524"/>
              <w:rPr>
                <w:rFonts w:ascii="TH SarabunPSK" w:hAnsi="TH SarabunPSK" w:cs="TH SarabunPSK"/>
                <w:sz w:val="24"/>
                <w:szCs w:val="24"/>
                <w:cs/>
              </w:rPr>
            </w:pPr>
            <w:r w:rsidRPr="00C87B06">
              <w:rPr>
                <w:rStyle w:val="Hyperlink"/>
                <w:rFonts w:ascii="TH SarabunPSK" w:hAnsi="TH SarabunPSK" w:cs="TH SarabunPSK" w:hint="cs"/>
                <w:color w:val="000000" w:themeColor="text1"/>
                <w:sz w:val="32"/>
                <w:szCs w:val="32"/>
                <w:u w:val="none"/>
                <w:cs/>
              </w:rPr>
              <w:t>มีการประเมินผลการบริหารและพัฒนาอาจารย์ด้วยการสัมภาษณ์คณาจารย์และนำปัญหาต่างๆ รายงานให้คณะกรรมการบริหารหลักสูตรพิจารณาพบว่า ในปีการศึกษา ๒๕๕๘ กระบวนการรับสมัครและแต่งตั้งอาจารย์ใหม่เป็นไปตามแผนที่วางไว้ทุกประการ และในปีการศึกษา ๒๕๕๙ กระบวนการรับสมัครและบริหารอาจารย์ไม่พบปัญหา</w:t>
            </w:r>
            <w:r>
              <w:rPr>
                <w:rStyle w:val="Hyperlink"/>
                <w:rFonts w:ascii="TH SarabunPSK" w:hAnsi="TH SarabunPSK" w:cs="TH SarabunPSK" w:hint="cs"/>
                <w:color w:val="000000" w:themeColor="text1"/>
                <w:sz w:val="24"/>
                <w:szCs w:val="24"/>
                <w:u w:val="none"/>
                <w:cs/>
              </w:rPr>
              <w:t xml:space="preserve"> </w:t>
            </w:r>
          </w:p>
        </w:tc>
        <w:tc>
          <w:tcPr>
            <w:tcW w:w="3889" w:type="dxa"/>
          </w:tcPr>
          <w:p w:rsidR="00C87B06" w:rsidRPr="00000FE2" w:rsidRDefault="00C87B06" w:rsidP="00C87B06">
            <w:pPr>
              <w:ind w:left="-33"/>
              <w:rPr>
                <w:rFonts w:ascii="TH SarabunPSK" w:hAnsi="TH SarabunPSK" w:cs="TH SarabunPSK"/>
                <w:sz w:val="32"/>
                <w:szCs w:val="32"/>
              </w:rPr>
            </w:pPr>
            <w:r w:rsidRPr="00000FE2">
              <w:rPr>
                <w:rFonts w:ascii="TH SarabunPSK" w:hAnsi="TH SarabunPSK" w:cs="TH SarabunPSK"/>
                <w:sz w:val="32"/>
                <w:szCs w:val="32"/>
                <w:cs/>
              </w:rPr>
              <w:lastRenderedPageBreak/>
              <w:t>๔.๑-๑ รายงานการประชุมเรื่องการขออนุมัติตำแหน่งทางวิชาการ</w:t>
            </w:r>
          </w:p>
          <w:p w:rsidR="00C87B06" w:rsidRPr="00000FE2" w:rsidRDefault="00C87B06" w:rsidP="00C87B06">
            <w:pPr>
              <w:tabs>
                <w:tab w:val="left" w:pos="540"/>
              </w:tabs>
              <w:rPr>
                <w:rFonts w:ascii="TH SarabunPSK" w:hAnsi="TH SarabunPSK" w:cs="TH SarabunPSK"/>
                <w:sz w:val="32"/>
                <w:szCs w:val="32"/>
              </w:rPr>
            </w:pPr>
            <w:r w:rsidRPr="00000FE2">
              <w:rPr>
                <w:rFonts w:ascii="TH SarabunPSK" w:hAnsi="TH SarabunPSK" w:cs="TH SarabunPSK"/>
                <w:sz w:val="32"/>
                <w:szCs w:val="32"/>
                <w:cs/>
              </w:rPr>
              <w:t xml:space="preserve">๔.๑-๒ </w:t>
            </w:r>
            <w:r w:rsidRPr="00000FE2">
              <w:rPr>
                <w:rFonts w:ascii="TH SarabunPSK" w:eastAsia="Calibri" w:hAnsi="TH SarabunPSK" w:cs="TH SarabunPSK"/>
                <w:sz w:val="32"/>
                <w:szCs w:val="32"/>
                <w:cs/>
              </w:rPr>
              <w:t>ประกาศมหาวิทยาลัยมหาจุฬาลงกรณราชวิทยาลัย เรื่อง</w:t>
            </w:r>
            <w:r w:rsidRPr="00000FE2">
              <w:rPr>
                <w:rFonts w:ascii="TH SarabunPSK" w:hAnsi="TH SarabunPSK" w:cs="TH SarabunPSK"/>
                <w:sz w:val="32"/>
                <w:szCs w:val="32"/>
              </w:rPr>
              <w:t xml:space="preserve"> </w:t>
            </w:r>
            <w:r w:rsidRPr="00000FE2">
              <w:rPr>
                <w:rFonts w:ascii="TH SarabunPSK" w:hAnsi="TH SarabunPSK" w:cs="TH SarabunPSK"/>
                <w:sz w:val="32"/>
                <w:szCs w:val="32"/>
                <w:cs/>
              </w:rPr>
              <w:t>ผลการสรรหาบุคคลเพื่อบรรจุและแต่งตั้งเป็นบุคลากรของมหาวิทยาลัย ตำแหน่งวิชาการ</w:t>
            </w:r>
          </w:p>
          <w:p w:rsidR="00C87B06" w:rsidRPr="00000FE2" w:rsidRDefault="00C87B06" w:rsidP="00C87B06">
            <w:pPr>
              <w:rPr>
                <w:rFonts w:ascii="TH SarabunPSK" w:eastAsia="Calibri" w:hAnsi="TH SarabunPSK" w:cs="TH SarabunPSK"/>
                <w:b/>
                <w:bCs/>
                <w:sz w:val="32"/>
                <w:szCs w:val="32"/>
              </w:rPr>
            </w:pPr>
            <w:r w:rsidRPr="00000FE2">
              <w:rPr>
                <w:rFonts w:ascii="TH SarabunPSK" w:hAnsi="TH SarabunPSK" w:cs="TH SarabunPSK"/>
                <w:sz w:val="32"/>
                <w:szCs w:val="32"/>
                <w:cs/>
              </w:rPr>
              <w:t xml:space="preserve">๔.๑-๓ </w:t>
            </w:r>
            <w:r w:rsidRPr="00000FE2">
              <w:rPr>
                <w:rFonts w:ascii="TH SarabunPSK" w:eastAsia="Calibri" w:hAnsi="TH SarabunPSK" w:cs="TH SarabunPSK"/>
                <w:sz w:val="32"/>
                <w:szCs w:val="32"/>
                <w:cs/>
              </w:rPr>
              <w:t>ประกาศมหาวิทยาลัยมหาจุฬาลงกรณราชวิทยาลัย เรื่อง การบริหารหลักสูตรระดับบัณฑิตศึกษา สาขาวิชาการจัดการเชิงพุทธ และสาขาวิชารัฐประศาสนศาสตร์</w:t>
            </w:r>
          </w:p>
          <w:p w:rsidR="00C87B06" w:rsidRPr="00000FE2" w:rsidRDefault="00C87B06" w:rsidP="00C87B06">
            <w:pPr>
              <w:rPr>
                <w:rFonts w:ascii="TH SarabunPSK" w:eastAsia="Calibri" w:hAnsi="TH SarabunPSK" w:cs="TH SarabunPSK"/>
                <w:b/>
                <w:bCs/>
                <w:sz w:val="32"/>
                <w:szCs w:val="32"/>
              </w:rPr>
            </w:pPr>
            <w:r w:rsidRPr="00000FE2">
              <w:rPr>
                <w:rFonts w:ascii="TH SarabunPSK" w:hAnsi="TH SarabunPSK" w:cs="TH SarabunPSK"/>
                <w:sz w:val="32"/>
                <w:szCs w:val="32"/>
                <w:cs/>
              </w:rPr>
              <w:t xml:space="preserve">๔.๑-๔ </w:t>
            </w:r>
            <w:r w:rsidRPr="00000FE2">
              <w:rPr>
                <w:rFonts w:ascii="TH SarabunPSK" w:eastAsia="Calibri" w:hAnsi="TH SarabunPSK" w:cs="TH SarabunPSK"/>
                <w:sz w:val="32"/>
                <w:szCs w:val="32"/>
                <w:cs/>
              </w:rPr>
              <w:t>คำสั่งมหาวิทยาลัยมหาจุฬาลงกรณราชวิทยาลัย เรื่อง แต่งตั้งผู้บริหารหลักสูตรระดับบัณฑิตศึกษา สาขาวิชาการจัดการเชิงพุทธ และสาขาวิชารัฐประศาสนศาสตร์</w:t>
            </w:r>
          </w:p>
          <w:p w:rsidR="00C87B06" w:rsidRPr="00000FE2" w:rsidRDefault="00C87B06" w:rsidP="00C87B06">
            <w:pPr>
              <w:pStyle w:val="NoSpacing"/>
              <w:rPr>
                <w:rFonts w:eastAsia="Calibri" w:cs="TH SarabunPSK"/>
                <w:szCs w:val="32"/>
              </w:rPr>
            </w:pPr>
            <w:r w:rsidRPr="00000FE2">
              <w:rPr>
                <w:rFonts w:cs="TH SarabunPSK"/>
                <w:szCs w:val="32"/>
                <w:cs/>
              </w:rPr>
              <w:t xml:space="preserve">๔.๑-๕ </w:t>
            </w:r>
            <w:r w:rsidRPr="00000FE2">
              <w:rPr>
                <w:rFonts w:eastAsia="Calibri" w:cs="TH SarabunPSK"/>
                <w:szCs w:val="32"/>
                <w:cs/>
              </w:rPr>
              <w:t>แบบรายงานการจัดการศึกษาระดับบัณฑิตศึกษา  สาขาวิชาการจัดการเชิงพุทธ และสาขาวิชารัฐประศาสนศาสตร์  ภาควิชารัฐศาสตร์ คณะสังคมศาสตร์ มหาวิทยาลัยมหาจุฬาลงกรณราชวิทยาลัย</w:t>
            </w:r>
          </w:p>
          <w:p w:rsidR="00C87B06" w:rsidRPr="00000FE2" w:rsidRDefault="00C87B06" w:rsidP="00C87B06">
            <w:pPr>
              <w:ind w:left="-33"/>
              <w:rPr>
                <w:rFonts w:ascii="TH SarabunPSK" w:hAnsi="TH SarabunPSK" w:cs="TH SarabunPSK"/>
                <w:sz w:val="32"/>
                <w:szCs w:val="32"/>
              </w:rPr>
            </w:pPr>
            <w:r w:rsidRPr="00000FE2">
              <w:rPr>
                <w:rFonts w:ascii="TH SarabunPSK" w:hAnsi="TH SarabunPSK" w:cs="TH SarabunPSK"/>
                <w:sz w:val="32"/>
                <w:szCs w:val="32"/>
                <w:cs/>
              </w:rPr>
              <w:t>๔.๑-๖ แผนปฏิบัติการการบริหารและพัฒนาอาจารย์ ๒๕๕๘</w:t>
            </w:r>
          </w:p>
          <w:p w:rsidR="00C87B06" w:rsidRPr="00000FE2" w:rsidRDefault="00C87B06" w:rsidP="00C87B06">
            <w:pPr>
              <w:ind w:left="-33"/>
              <w:rPr>
                <w:rFonts w:ascii="TH SarabunPSK" w:hAnsi="TH SarabunPSK" w:cs="TH SarabunPSK"/>
                <w:sz w:val="32"/>
                <w:szCs w:val="32"/>
              </w:rPr>
            </w:pPr>
            <w:r w:rsidRPr="00000FE2">
              <w:rPr>
                <w:rFonts w:ascii="TH SarabunPSK" w:hAnsi="TH SarabunPSK" w:cs="TH SarabunPSK"/>
                <w:sz w:val="32"/>
                <w:szCs w:val="32"/>
                <w:cs/>
              </w:rPr>
              <w:t>๔.๑-๗ ผลงานคณาจารย์ในวารสาร และหนังสือวิชาการ</w:t>
            </w:r>
          </w:p>
          <w:p w:rsidR="00C87B06" w:rsidRPr="00000FE2" w:rsidRDefault="00C87B06" w:rsidP="00C87B06">
            <w:pPr>
              <w:ind w:left="-33"/>
              <w:rPr>
                <w:rFonts w:ascii="TH SarabunPSK" w:hAnsi="TH SarabunPSK" w:cs="TH SarabunPSK"/>
                <w:sz w:val="32"/>
                <w:szCs w:val="32"/>
              </w:rPr>
            </w:pPr>
            <w:r w:rsidRPr="00000FE2">
              <w:rPr>
                <w:rFonts w:ascii="TH SarabunPSK" w:hAnsi="TH SarabunPSK" w:cs="TH SarabunPSK"/>
                <w:sz w:val="32"/>
                <w:szCs w:val="32"/>
                <w:cs/>
              </w:rPr>
              <w:t>๔.๑-๘ เอกสารการเข้าร่วมสัมมนาของอาจารย์ประจำ</w:t>
            </w:r>
          </w:p>
          <w:p w:rsidR="00C87B06" w:rsidRPr="00000FE2" w:rsidRDefault="00C87B06" w:rsidP="00C87B06">
            <w:pPr>
              <w:ind w:left="-33"/>
              <w:rPr>
                <w:rFonts w:ascii="TH SarabunPSK" w:hAnsi="TH SarabunPSK" w:cs="TH SarabunPSK"/>
                <w:sz w:val="32"/>
                <w:szCs w:val="32"/>
              </w:rPr>
            </w:pPr>
            <w:r w:rsidRPr="00000FE2">
              <w:rPr>
                <w:rFonts w:ascii="TH SarabunPSK" w:hAnsi="TH SarabunPSK" w:cs="TH SarabunPSK"/>
                <w:sz w:val="32"/>
                <w:szCs w:val="32"/>
                <w:cs/>
              </w:rPr>
              <w:t>๔.๑-๙ เอกสารทุนวิจัยของอาจารย์ประจำ</w:t>
            </w:r>
          </w:p>
          <w:p w:rsidR="00C87B06" w:rsidRPr="00000FE2" w:rsidRDefault="00C87B06" w:rsidP="00C87B06">
            <w:pPr>
              <w:tabs>
                <w:tab w:val="left" w:pos="540"/>
              </w:tabs>
              <w:rPr>
                <w:rFonts w:ascii="TH SarabunPSK" w:hAnsi="TH SarabunPSK" w:cs="TH SarabunPSK"/>
                <w:sz w:val="32"/>
                <w:szCs w:val="32"/>
              </w:rPr>
            </w:pPr>
            <w:r w:rsidRPr="00000FE2">
              <w:rPr>
                <w:rFonts w:ascii="TH SarabunPSK" w:hAnsi="TH SarabunPSK" w:cs="TH SarabunPSK"/>
                <w:sz w:val="32"/>
                <w:szCs w:val="32"/>
                <w:cs/>
              </w:rPr>
              <w:t>๔.๑-๑๐ สรุปงานวิจัยของอาจารย์ประจำ</w:t>
            </w:r>
          </w:p>
          <w:p w:rsidR="00C87B06" w:rsidRPr="00000FE2" w:rsidRDefault="00C87B06" w:rsidP="00C87B06">
            <w:pPr>
              <w:tabs>
                <w:tab w:val="left" w:pos="540"/>
              </w:tabs>
              <w:rPr>
                <w:rFonts w:ascii="TH SarabunPSK" w:hAnsi="TH SarabunPSK" w:cs="TH SarabunPSK"/>
                <w:sz w:val="32"/>
                <w:szCs w:val="32"/>
              </w:rPr>
            </w:pPr>
            <w:r w:rsidRPr="00000FE2">
              <w:rPr>
                <w:rFonts w:ascii="TH SarabunPSK" w:hAnsi="TH SarabunPSK" w:cs="TH SarabunPSK"/>
                <w:sz w:val="32"/>
                <w:szCs w:val="32"/>
                <w:cs/>
              </w:rPr>
              <w:t xml:space="preserve">๔.๑-๑๑ </w:t>
            </w:r>
            <w:r w:rsidRPr="00000FE2">
              <w:rPr>
                <w:rFonts w:ascii="TH SarabunPSK" w:eastAsia="Times New Roman" w:hAnsi="TH SarabunPSK" w:cs="TH SarabunPSK"/>
                <w:sz w:val="32"/>
                <w:szCs w:val="32"/>
                <w:cs/>
              </w:rPr>
              <w:t>โครงการจัดตั้งคลินิกการทำวิทยานิพนธ์</w:t>
            </w:r>
          </w:p>
          <w:p w:rsidR="00C87B06" w:rsidRPr="00000FE2" w:rsidRDefault="00C87B06" w:rsidP="00C87B06">
            <w:pPr>
              <w:ind w:left="-17" w:firstLine="17"/>
              <w:jc w:val="left"/>
              <w:rPr>
                <w:rFonts w:ascii="TH SarabunPSK" w:hAnsi="TH SarabunPSK" w:cs="TH SarabunPSK"/>
                <w:sz w:val="32"/>
                <w:szCs w:val="32"/>
              </w:rPr>
            </w:pPr>
            <w:r w:rsidRPr="00000FE2">
              <w:rPr>
                <w:rFonts w:ascii="TH SarabunPSK" w:hAnsi="TH SarabunPSK" w:cs="TH SarabunPSK"/>
                <w:sz w:val="32"/>
                <w:szCs w:val="32"/>
                <w:cs/>
              </w:rPr>
              <w:t>๔.๑-๑๒ หน้าเว็ปของ วารสาร มจร สังคมศาสตร์ปริทรรศน์</w:t>
            </w:r>
          </w:p>
          <w:p w:rsidR="00C87B06" w:rsidRPr="00505FCB" w:rsidRDefault="00C87B06" w:rsidP="00C87B06">
            <w:pPr>
              <w:ind w:left="-17" w:firstLine="17"/>
              <w:jc w:val="left"/>
              <w:rPr>
                <w:rFonts w:ascii="TH SarabunPSK" w:hAnsi="TH SarabunPSK" w:cs="TH SarabunPSK"/>
                <w:color w:val="000000" w:themeColor="text1"/>
                <w:sz w:val="24"/>
                <w:szCs w:val="24"/>
              </w:rPr>
            </w:pPr>
            <w:r w:rsidRPr="00000FE2">
              <w:rPr>
                <w:rFonts w:ascii="TH SarabunPSK" w:hAnsi="TH SarabunPSK" w:cs="TH SarabunPSK"/>
                <w:sz w:val="32"/>
                <w:szCs w:val="32"/>
                <w:cs/>
              </w:rPr>
              <w:t xml:space="preserve">๔.๑-๑๓ </w:t>
            </w:r>
            <w:r w:rsidRPr="00000FE2">
              <w:rPr>
                <w:rFonts w:ascii="TH SarabunPSK" w:hAnsi="TH SarabunPSK" w:cs="TH SarabunPSK"/>
                <w:color w:val="000000" w:themeColor="text1"/>
                <w:sz w:val="32"/>
                <w:szCs w:val="32"/>
                <w:cs/>
              </w:rPr>
              <w:t xml:space="preserve">หน้าเว็ปของหลักสูตร </w:t>
            </w:r>
            <w:hyperlink r:id="rId12" w:history="1">
              <w:r w:rsidRPr="00000FE2">
                <w:rPr>
                  <w:rStyle w:val="Hyperlink"/>
                  <w:rFonts w:ascii="TH SarabunPSK" w:hAnsi="TH SarabunPSK" w:cs="TH SarabunPSK"/>
                  <w:b/>
                  <w:bCs/>
                  <w:color w:val="000000" w:themeColor="text1"/>
                  <w:sz w:val="32"/>
                  <w:szCs w:val="32"/>
                  <w:u w:val="none"/>
                </w:rPr>
                <w:t>www</w:t>
              </w:r>
              <w:r w:rsidRPr="00000FE2">
                <w:rPr>
                  <w:rStyle w:val="Hyperlink"/>
                  <w:rFonts w:ascii="TH SarabunPSK" w:hAnsi="TH SarabunPSK" w:cs="TH SarabunPSK"/>
                  <w:b/>
                  <w:bCs/>
                  <w:color w:val="000000" w:themeColor="text1"/>
                  <w:sz w:val="32"/>
                  <w:szCs w:val="32"/>
                  <w:u w:val="none"/>
                  <w:cs/>
                </w:rPr>
                <w:t>.</w:t>
              </w:r>
              <w:r w:rsidRPr="00000FE2">
                <w:rPr>
                  <w:rStyle w:val="Hyperlink"/>
                  <w:rFonts w:ascii="TH SarabunPSK" w:hAnsi="TH SarabunPSK" w:cs="TH SarabunPSK"/>
                  <w:b/>
                  <w:bCs/>
                  <w:color w:val="000000" w:themeColor="text1"/>
                  <w:sz w:val="32"/>
                  <w:szCs w:val="32"/>
                  <w:u w:val="none"/>
                </w:rPr>
                <w:t>gps.mcu.ac.th</w:t>
              </w:r>
            </w:hyperlink>
          </w:p>
        </w:tc>
      </w:tr>
    </w:tbl>
    <w:p w:rsidR="00C87B06" w:rsidRDefault="00C87B06" w:rsidP="00E15E55">
      <w:pPr>
        <w:rPr>
          <w:rFonts w:ascii="TH SarabunPSK" w:eastAsia="Times New Roman" w:hAnsi="TH SarabunPSK" w:cs="TH SarabunPSK"/>
          <w:b/>
          <w:bCs/>
          <w:sz w:val="28"/>
        </w:rPr>
      </w:pPr>
    </w:p>
    <w:p w:rsidR="006704EE" w:rsidRDefault="006704EE" w:rsidP="00E15E55">
      <w:pPr>
        <w:rPr>
          <w:rFonts w:ascii="TH SarabunPSK" w:eastAsia="Times New Roman" w:hAnsi="TH SarabunPSK" w:cs="TH SarabunPSK"/>
          <w:b/>
          <w:bCs/>
          <w:sz w:val="28"/>
        </w:rPr>
      </w:pPr>
    </w:p>
    <w:p w:rsidR="00E15E55" w:rsidRPr="00E15E55" w:rsidRDefault="00E15E55" w:rsidP="00E15E55">
      <w:pPr>
        <w:rPr>
          <w:rFonts w:ascii="TH SarabunPSK" w:eastAsia="Calibri" w:hAnsi="TH SarabunPSK" w:cs="TH SarabunPSK"/>
          <w:b/>
          <w:bCs/>
          <w:sz w:val="28"/>
        </w:rPr>
      </w:pPr>
      <w:r w:rsidRPr="00E15E55">
        <w:rPr>
          <w:rFonts w:ascii="TH SarabunPSK" w:eastAsia="Calibri" w:hAnsi="TH SarabunPSK" w:cs="TH SarabunPSK"/>
          <w:b/>
          <w:bCs/>
          <w:sz w:val="28"/>
          <w:cs/>
        </w:rPr>
        <w:t>การประเมินตนเอง</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980"/>
        <w:gridCol w:w="2880"/>
        <w:gridCol w:w="2250"/>
      </w:tblGrid>
      <w:tr w:rsidR="00E15E55" w:rsidRPr="00E15E55" w:rsidTr="0018296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เป้าหมาย</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ผลการดำเนินงาน</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คะแนนการประเมินตนเอง</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การบรรลุเป้าหมาย</w:t>
            </w:r>
          </w:p>
        </w:tc>
      </w:tr>
      <w:tr w:rsidR="00E15E55" w:rsidRPr="00E15E55" w:rsidTr="0018296C">
        <w:trPr>
          <w:jc w:val="center"/>
        </w:trPr>
        <w:tc>
          <w:tcPr>
            <w:tcW w:w="162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hAnsi="TH SarabunPSK" w:cs="TH SarabunPSK"/>
                <w:sz w:val="28"/>
                <w:cs/>
              </w:rPr>
            </w:pPr>
            <w:r w:rsidRPr="00E15E55">
              <w:rPr>
                <w:rFonts w:ascii="TH SarabunPSK" w:hAnsi="TH SarabunPSK" w:cs="TH SarabunPSK"/>
                <w:sz w:val="28"/>
                <w:cs/>
              </w:rPr>
              <w:t>๓</w:t>
            </w:r>
          </w:p>
        </w:tc>
        <w:tc>
          <w:tcPr>
            <w:tcW w:w="198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hAnsi="TH SarabunPSK" w:cs="TH SarabunPSK"/>
                <w:sz w:val="28"/>
                <w:cs/>
              </w:rPr>
            </w:pPr>
            <w:r w:rsidRPr="00E15E55">
              <w:rPr>
                <w:rFonts w:ascii="TH SarabunPSK" w:hAnsi="TH SarabunPSK" w:cs="TH SarabunPSK"/>
                <w:sz w:val="28"/>
                <w:cs/>
              </w:rPr>
              <w:t>๓</w:t>
            </w:r>
          </w:p>
        </w:tc>
        <w:tc>
          <w:tcPr>
            <w:tcW w:w="288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hAnsi="TH SarabunPSK" w:cs="TH SarabunPSK"/>
                <w:sz w:val="28"/>
                <w:cs/>
              </w:rPr>
            </w:pPr>
            <w:r w:rsidRPr="00E15E55">
              <w:rPr>
                <w:rFonts w:ascii="TH SarabunPSK" w:hAnsi="TH SarabunPSK" w:cs="TH SarabunPSK"/>
                <w:sz w:val="28"/>
                <w:cs/>
              </w:rPr>
              <w:t>๓</w:t>
            </w:r>
          </w:p>
        </w:tc>
        <w:tc>
          <w:tcPr>
            <w:tcW w:w="225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hAnsi="TH SarabunPSK" w:cs="TH SarabunPSK"/>
                <w:sz w:val="28"/>
              </w:rPr>
            </w:pPr>
            <w:r w:rsidRPr="00E15E55">
              <w:rPr>
                <w:rFonts w:ascii="TH SarabunPSK" w:hAnsi="TH SarabunPSK" w:cs="TH SarabunPSK"/>
                <w:sz w:val="28"/>
                <w:cs/>
              </w:rPr>
              <w:t>บรรลุ</w:t>
            </w:r>
          </w:p>
        </w:tc>
      </w:tr>
    </w:tbl>
    <w:p w:rsidR="00E15E55" w:rsidRPr="00E15E55" w:rsidRDefault="00E15E55" w:rsidP="00E15E55">
      <w:pPr>
        <w:autoSpaceDE w:val="0"/>
        <w:autoSpaceDN w:val="0"/>
        <w:adjustRightInd w:val="0"/>
        <w:rPr>
          <w:rFonts w:ascii="TH SarabunPSK" w:eastAsia="Times New Roman" w:hAnsi="TH SarabunPSK" w:cs="TH SarabunPSK"/>
          <w:b/>
          <w:bCs/>
          <w:sz w:val="28"/>
        </w:rPr>
      </w:pPr>
    </w:p>
    <w:p w:rsidR="0018296C" w:rsidRDefault="0018296C" w:rsidP="00E15E55">
      <w:pPr>
        <w:autoSpaceDE w:val="0"/>
        <w:autoSpaceDN w:val="0"/>
        <w:adjustRightInd w:val="0"/>
        <w:rPr>
          <w:rFonts w:ascii="TH SarabunPSK" w:eastAsia="Times New Roman" w:hAnsi="TH SarabunPSK" w:cs="TH SarabunPSK"/>
          <w:b/>
          <w:bCs/>
          <w:sz w:val="28"/>
        </w:rPr>
      </w:pPr>
    </w:p>
    <w:p w:rsidR="0018296C" w:rsidRDefault="0018296C" w:rsidP="00E15E55">
      <w:pPr>
        <w:autoSpaceDE w:val="0"/>
        <w:autoSpaceDN w:val="0"/>
        <w:adjustRightInd w:val="0"/>
        <w:rPr>
          <w:rFonts w:ascii="TH SarabunPSK" w:eastAsia="Times New Roman" w:hAnsi="TH SarabunPSK" w:cs="TH SarabunPSK"/>
          <w:b/>
          <w:bCs/>
          <w:sz w:val="28"/>
        </w:rPr>
      </w:pPr>
    </w:p>
    <w:p w:rsidR="00000FE2" w:rsidRDefault="00000FE2" w:rsidP="00E15E55">
      <w:pPr>
        <w:autoSpaceDE w:val="0"/>
        <w:autoSpaceDN w:val="0"/>
        <w:adjustRightInd w:val="0"/>
        <w:rPr>
          <w:rFonts w:ascii="TH SarabunPSK" w:eastAsia="Times New Roman" w:hAnsi="TH SarabunPSK" w:cs="TH SarabunPSK"/>
          <w:b/>
          <w:bCs/>
          <w:sz w:val="28"/>
        </w:rPr>
      </w:pPr>
    </w:p>
    <w:p w:rsidR="00000FE2" w:rsidRDefault="00000FE2" w:rsidP="00E15E55">
      <w:pPr>
        <w:autoSpaceDE w:val="0"/>
        <w:autoSpaceDN w:val="0"/>
        <w:adjustRightInd w:val="0"/>
        <w:rPr>
          <w:rFonts w:ascii="TH SarabunPSK" w:eastAsia="Times New Roman" w:hAnsi="TH SarabunPSK" w:cs="TH SarabunPSK"/>
          <w:b/>
          <w:bCs/>
          <w:sz w:val="28"/>
        </w:rPr>
      </w:pPr>
    </w:p>
    <w:p w:rsidR="00000FE2" w:rsidRDefault="00000FE2" w:rsidP="00E15E55">
      <w:pPr>
        <w:autoSpaceDE w:val="0"/>
        <w:autoSpaceDN w:val="0"/>
        <w:adjustRightInd w:val="0"/>
        <w:rPr>
          <w:rFonts w:ascii="TH SarabunPSK" w:eastAsia="Times New Roman" w:hAnsi="TH SarabunPSK" w:cs="TH SarabunPSK"/>
          <w:b/>
          <w:bCs/>
          <w:sz w:val="28"/>
        </w:rPr>
      </w:pPr>
    </w:p>
    <w:p w:rsidR="00000FE2" w:rsidRDefault="00000FE2" w:rsidP="00E15E55">
      <w:pPr>
        <w:autoSpaceDE w:val="0"/>
        <w:autoSpaceDN w:val="0"/>
        <w:adjustRightInd w:val="0"/>
        <w:rPr>
          <w:rFonts w:ascii="TH SarabunPSK" w:eastAsia="Times New Roman" w:hAnsi="TH SarabunPSK" w:cs="TH SarabunPSK"/>
          <w:b/>
          <w:bCs/>
          <w:sz w:val="28"/>
        </w:rPr>
      </w:pP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lastRenderedPageBreak/>
        <w:t>ตัวบ่งชี้ที่ ๔.๒</w:t>
      </w:r>
      <w:r w:rsidRPr="00E15E55">
        <w:rPr>
          <w:rFonts w:ascii="TH SarabunPSK" w:eastAsia="Times New Roman" w:hAnsi="TH SarabunPSK" w:cs="TH SarabunPSK"/>
          <w:b/>
          <w:bCs/>
          <w:sz w:val="28"/>
          <w:cs/>
        </w:rPr>
        <w:tab/>
      </w:r>
      <w:r w:rsidRPr="00E15E55">
        <w:rPr>
          <w:rFonts w:ascii="TH SarabunPSK" w:eastAsia="Times New Roman" w:hAnsi="TH SarabunPSK" w:cs="TH SarabunPSK"/>
          <w:b/>
          <w:bCs/>
          <w:sz w:val="28"/>
          <w:cs/>
        </w:rPr>
        <w:tab/>
        <w:t>คุณภาพอาจารย์</w:t>
      </w:r>
    </w:p>
    <w:p w:rsidR="00E15E55" w:rsidRPr="00E15E55" w:rsidRDefault="00E15E55" w:rsidP="00E15E55">
      <w:pPr>
        <w:autoSpaceDE w:val="0"/>
        <w:autoSpaceDN w:val="0"/>
        <w:adjustRightInd w:val="0"/>
        <w:rPr>
          <w:rFonts w:ascii="TH SarabunPSK" w:eastAsia="Times New Roman" w:hAnsi="TH SarabunPSK" w:cs="TH SarabunPSK"/>
          <w:sz w:val="28"/>
        </w:rPr>
      </w:pPr>
      <w:r w:rsidRPr="00E15E55">
        <w:rPr>
          <w:rFonts w:ascii="TH SarabunPSK" w:eastAsia="Times New Roman" w:hAnsi="TH SarabunPSK" w:cs="TH SarabunPSK"/>
          <w:b/>
          <w:bCs/>
          <w:sz w:val="28"/>
          <w:cs/>
        </w:rPr>
        <w:t>ชนิดของตัวบ่งชี้</w:t>
      </w:r>
      <w:r w:rsidRPr="00E15E55">
        <w:rPr>
          <w:rFonts w:ascii="TH SarabunPSK" w:eastAsia="Times New Roman" w:hAnsi="TH SarabunPSK" w:cs="TH SarabunPSK"/>
          <w:b/>
          <w:bCs/>
          <w:sz w:val="28"/>
        </w:rPr>
        <w:tab/>
      </w:r>
      <w:r w:rsidRPr="00E15E55">
        <w:rPr>
          <w:rFonts w:ascii="TH SarabunPSK" w:eastAsia="Times New Roman" w:hAnsi="TH SarabunPSK" w:cs="TH SarabunPSK"/>
          <w:b/>
          <w:bCs/>
          <w:sz w:val="28"/>
        </w:rPr>
        <w:tab/>
      </w:r>
      <w:r w:rsidRPr="00E15E55">
        <w:rPr>
          <w:rFonts w:ascii="TH SarabunPSK" w:eastAsia="Times New Roman" w:hAnsi="TH SarabunPSK" w:cs="TH SarabunPSK"/>
          <w:sz w:val="28"/>
          <w:cs/>
        </w:rPr>
        <w:t>ปัจจัยนำเข้า</w:t>
      </w:r>
    </w:p>
    <w:p w:rsidR="00E15E55" w:rsidRPr="00E15E55" w:rsidRDefault="00E15E55" w:rsidP="00E15E55">
      <w:pPr>
        <w:autoSpaceDE w:val="0"/>
        <w:autoSpaceDN w:val="0"/>
        <w:adjustRightInd w:val="0"/>
        <w:rPr>
          <w:rFonts w:ascii="TH SarabunPSK" w:eastAsia="Times New Roman" w:hAnsi="TH SarabunPSK" w:cs="TH SarabunPSK"/>
          <w:sz w:val="28"/>
        </w:rPr>
      </w:pP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ผลการดำเนินงาน</w:t>
      </w:r>
    </w:p>
    <w:p w:rsidR="00E15E55" w:rsidRPr="00E15E55" w:rsidRDefault="00E15E55" w:rsidP="00E15E55">
      <w:pPr>
        <w:autoSpaceDE w:val="0"/>
        <w:autoSpaceDN w:val="0"/>
        <w:adjustRightInd w:val="0"/>
        <w:rPr>
          <w:rFonts w:ascii="TH SarabunPSK" w:eastAsia="Times New Roman" w:hAnsi="TH SarabunPSK" w:cs="TH SarabunPSK"/>
          <w:b/>
          <w:bCs/>
          <w:sz w:val="28"/>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6480"/>
        <w:gridCol w:w="1890"/>
      </w:tblGrid>
      <w:tr w:rsidR="00E15E55" w:rsidRPr="00E15E55" w:rsidTr="0018296C">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ที่</w:t>
            </w:r>
          </w:p>
        </w:tc>
        <w:tc>
          <w:tcPr>
            <w:tcW w:w="648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ประเด็นการพิจารณา</w:t>
            </w:r>
          </w:p>
        </w:tc>
        <w:tc>
          <w:tcPr>
            <w:tcW w:w="189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คะแนน</w:t>
            </w:r>
            <w:r w:rsidRPr="00E15E55">
              <w:rPr>
                <w:rFonts w:ascii="TH SarabunPSK" w:eastAsia="Calibri" w:hAnsi="TH SarabunPSK" w:cs="TH SarabunPSK"/>
                <w:b/>
                <w:bCs/>
                <w:sz w:val="28"/>
                <w:cs/>
              </w:rPr>
              <w:br/>
              <w:t>การประเมินตนเอง</w:t>
            </w:r>
          </w:p>
        </w:tc>
      </w:tr>
      <w:tr w:rsidR="00E15E55" w:rsidRPr="00E15E55" w:rsidTr="0018296C">
        <w:trPr>
          <w:trHeight w:val="59"/>
          <w:jc w:val="center"/>
        </w:trPr>
        <w:tc>
          <w:tcPr>
            <w:tcW w:w="63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autoSpaceDE w:val="0"/>
              <w:autoSpaceDN w:val="0"/>
              <w:adjustRightInd w:val="0"/>
              <w:jc w:val="center"/>
              <w:rPr>
                <w:rFonts w:ascii="TH SarabunPSK" w:eastAsia="Times New Roman" w:hAnsi="TH SarabunPSK" w:cs="TH SarabunPSK"/>
                <w:sz w:val="28"/>
                <w:cs/>
              </w:rPr>
            </w:pPr>
            <w:r w:rsidRPr="00E15E55">
              <w:rPr>
                <w:rFonts w:ascii="TH SarabunPSK" w:eastAsia="Times New Roman" w:hAnsi="TH SarabunPSK" w:cs="TH SarabunPSK"/>
                <w:sz w:val="28"/>
                <w:cs/>
              </w:rPr>
              <w:t>๑</w:t>
            </w:r>
          </w:p>
        </w:tc>
        <w:tc>
          <w:tcPr>
            <w:tcW w:w="648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autoSpaceDE w:val="0"/>
              <w:autoSpaceDN w:val="0"/>
              <w:adjustRightInd w:val="0"/>
              <w:rPr>
                <w:rFonts w:ascii="TH SarabunPSK" w:eastAsia="Times New Roman" w:hAnsi="TH SarabunPSK" w:cs="TH SarabunPSK"/>
                <w:sz w:val="28"/>
              </w:rPr>
            </w:pPr>
            <w:r w:rsidRPr="00E15E55">
              <w:rPr>
                <w:rFonts w:ascii="TH SarabunPSK" w:eastAsia="Times New Roman" w:hAnsi="TH SarabunPSK" w:cs="TH SarabunPSK"/>
                <w:sz w:val="28"/>
                <w:cs/>
              </w:rPr>
              <w:t>๔.๒.๑ ร้อยละของอาจารย์ประจำหลักสูตรที่มีคุณวุฒิปริญญาเอก</w:t>
            </w:r>
          </w:p>
        </w:tc>
        <w:tc>
          <w:tcPr>
            <w:tcW w:w="1890" w:type="dxa"/>
            <w:tcBorders>
              <w:top w:val="single" w:sz="4" w:space="0" w:color="auto"/>
              <w:left w:val="single" w:sz="4" w:space="0" w:color="auto"/>
              <w:bottom w:val="single" w:sz="4" w:space="0" w:color="auto"/>
              <w:right w:val="single" w:sz="4" w:space="0" w:color="auto"/>
            </w:tcBorders>
          </w:tcPr>
          <w:p w:rsidR="00E15E55" w:rsidRPr="00EA685A" w:rsidRDefault="00EA685A" w:rsidP="00E15E55">
            <w:pPr>
              <w:jc w:val="center"/>
              <w:rPr>
                <w:rFonts w:ascii="TH SarabunPSK" w:eastAsia="Calibri" w:hAnsi="TH SarabunPSK" w:cs="TH SarabunPSK"/>
                <w:sz w:val="28"/>
              </w:rPr>
            </w:pPr>
            <w:r>
              <w:rPr>
                <w:rFonts w:ascii="TH SarabunPSK" w:eastAsia="Calibri" w:hAnsi="TH SarabunPSK" w:cs="TH SarabunPSK" w:hint="cs"/>
                <w:sz w:val="28"/>
                <w:cs/>
              </w:rPr>
              <w:t>๕</w:t>
            </w:r>
          </w:p>
        </w:tc>
      </w:tr>
      <w:tr w:rsidR="00E15E55" w:rsidRPr="00E15E55" w:rsidTr="0018296C">
        <w:trPr>
          <w:jc w:val="center"/>
        </w:trPr>
        <w:tc>
          <w:tcPr>
            <w:tcW w:w="63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๒</w:t>
            </w:r>
          </w:p>
        </w:tc>
        <w:tc>
          <w:tcPr>
            <w:tcW w:w="648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Times New Roman" w:hAnsi="TH SarabunPSK" w:cs="TH SarabunPSK"/>
                <w:sz w:val="28"/>
              </w:rPr>
            </w:pPr>
            <w:r w:rsidRPr="00E15E55">
              <w:rPr>
                <w:rFonts w:ascii="TH SarabunPSK" w:eastAsia="Times New Roman" w:hAnsi="TH SarabunPSK" w:cs="TH SarabunPSK"/>
                <w:sz w:val="28"/>
                <w:cs/>
              </w:rPr>
              <w:t>๔.๒.๒ ร้อยละของอาจารย์ประจำหลักสูตรที่ดำรงตำแหน่งทางวิชาการ</w:t>
            </w:r>
          </w:p>
        </w:tc>
        <w:tc>
          <w:tcPr>
            <w:tcW w:w="1890" w:type="dxa"/>
            <w:tcBorders>
              <w:top w:val="single" w:sz="4" w:space="0" w:color="auto"/>
              <w:left w:val="single" w:sz="4" w:space="0" w:color="auto"/>
              <w:bottom w:val="single" w:sz="4" w:space="0" w:color="auto"/>
              <w:right w:val="single" w:sz="4" w:space="0" w:color="auto"/>
            </w:tcBorders>
            <w:vAlign w:val="center"/>
          </w:tcPr>
          <w:p w:rsidR="00E15E55" w:rsidRPr="00E15E55" w:rsidRDefault="002333A2" w:rsidP="00E15E55">
            <w:pPr>
              <w:jc w:val="center"/>
              <w:rPr>
                <w:rFonts w:ascii="TH SarabunPSK" w:eastAsia="Calibri" w:hAnsi="TH SarabunPSK" w:cs="TH SarabunPSK"/>
                <w:sz w:val="28"/>
                <w:cs/>
              </w:rPr>
            </w:pPr>
            <w:r>
              <w:rPr>
                <w:rFonts w:ascii="TH SarabunPSK" w:eastAsia="Calibri" w:hAnsi="TH SarabunPSK" w:cs="TH SarabunPSK" w:hint="cs"/>
                <w:sz w:val="28"/>
                <w:cs/>
              </w:rPr>
              <w:t>๑.๗๘</w:t>
            </w:r>
          </w:p>
        </w:tc>
      </w:tr>
      <w:tr w:rsidR="00E15E55" w:rsidRPr="00E15E55" w:rsidTr="0018296C">
        <w:trPr>
          <w:jc w:val="center"/>
        </w:trPr>
        <w:tc>
          <w:tcPr>
            <w:tcW w:w="63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๓</w:t>
            </w:r>
          </w:p>
        </w:tc>
        <w:tc>
          <w:tcPr>
            <w:tcW w:w="648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Times New Roman" w:hAnsi="TH SarabunPSK" w:cs="TH SarabunPSK"/>
                <w:sz w:val="28"/>
                <w:cs/>
              </w:rPr>
              <w:t>๔.๒.๓ ผลงานวิชาการของอาจารย์ประจำหลักสูตร</w:t>
            </w:r>
          </w:p>
        </w:tc>
        <w:tc>
          <w:tcPr>
            <w:tcW w:w="1890" w:type="dxa"/>
            <w:tcBorders>
              <w:top w:val="single" w:sz="4" w:space="0" w:color="auto"/>
              <w:left w:val="single" w:sz="4" w:space="0" w:color="auto"/>
              <w:bottom w:val="single" w:sz="4" w:space="0" w:color="auto"/>
              <w:right w:val="single" w:sz="4" w:space="0" w:color="auto"/>
            </w:tcBorders>
            <w:vAlign w:val="center"/>
          </w:tcPr>
          <w:p w:rsidR="00E15E55" w:rsidRPr="00E15E55" w:rsidRDefault="00EA685A" w:rsidP="00E15E55">
            <w:pPr>
              <w:jc w:val="center"/>
              <w:rPr>
                <w:rFonts w:ascii="TH SarabunPSK" w:eastAsia="Calibri" w:hAnsi="TH SarabunPSK" w:cs="TH SarabunPSK"/>
                <w:sz w:val="28"/>
                <w:cs/>
              </w:rPr>
            </w:pPr>
            <w:r>
              <w:rPr>
                <w:rFonts w:ascii="TH SarabunPSK" w:eastAsia="Calibri" w:hAnsi="TH SarabunPSK" w:cs="TH SarabunPSK" w:hint="cs"/>
                <w:sz w:val="28"/>
                <w:cs/>
              </w:rPr>
              <w:t>๕</w:t>
            </w:r>
          </w:p>
        </w:tc>
      </w:tr>
      <w:tr w:rsidR="00360F6B" w:rsidRPr="00E15E55" w:rsidTr="0018296C">
        <w:trPr>
          <w:jc w:val="center"/>
        </w:trPr>
        <w:tc>
          <w:tcPr>
            <w:tcW w:w="630" w:type="dxa"/>
            <w:tcBorders>
              <w:top w:val="single" w:sz="4" w:space="0" w:color="auto"/>
              <w:left w:val="single" w:sz="4" w:space="0" w:color="auto"/>
              <w:bottom w:val="single" w:sz="4" w:space="0" w:color="auto"/>
              <w:right w:val="single" w:sz="4" w:space="0" w:color="auto"/>
            </w:tcBorders>
          </w:tcPr>
          <w:p w:rsidR="00360F6B" w:rsidRPr="00E15E55" w:rsidRDefault="00360F6B" w:rsidP="00E15E55">
            <w:pPr>
              <w:jc w:val="center"/>
              <w:rPr>
                <w:rFonts w:ascii="TH SarabunPSK" w:eastAsia="Calibri" w:hAnsi="TH SarabunPSK" w:cs="TH SarabunPSK"/>
                <w:sz w:val="28"/>
                <w:cs/>
              </w:rPr>
            </w:pPr>
            <w:r w:rsidRPr="00E15E55">
              <w:rPr>
                <w:rFonts w:ascii="TH SarabunPSK" w:eastAsia="Calibri" w:hAnsi="TH SarabunPSK" w:cs="TH SarabunPSK"/>
                <w:sz w:val="28"/>
                <w:cs/>
              </w:rPr>
              <w:t>๔</w:t>
            </w:r>
          </w:p>
        </w:tc>
        <w:tc>
          <w:tcPr>
            <w:tcW w:w="6480" w:type="dxa"/>
            <w:tcBorders>
              <w:top w:val="single" w:sz="4" w:space="0" w:color="auto"/>
              <w:left w:val="single" w:sz="4" w:space="0" w:color="auto"/>
              <w:bottom w:val="single" w:sz="4" w:space="0" w:color="auto"/>
              <w:right w:val="single" w:sz="4" w:space="0" w:color="auto"/>
            </w:tcBorders>
          </w:tcPr>
          <w:p w:rsidR="00360F6B" w:rsidRPr="00E15E55" w:rsidRDefault="00360F6B" w:rsidP="003B54DD">
            <w:pPr>
              <w:rPr>
                <w:rFonts w:ascii="TH SarabunPSK" w:eastAsia="Times New Roman" w:hAnsi="TH SarabunPSK" w:cs="TH SarabunPSK"/>
                <w:sz w:val="28"/>
              </w:rPr>
            </w:pPr>
            <w:r w:rsidRPr="00E15E55">
              <w:rPr>
                <w:rFonts w:ascii="TH SarabunPSK" w:eastAsia="Times New Roman" w:hAnsi="TH SarabunPSK" w:cs="TH SarabunPSK"/>
                <w:sz w:val="28"/>
                <w:cs/>
              </w:rPr>
              <w:t>ผลรวมค่าคะแนน</w:t>
            </w:r>
            <w:r>
              <w:rPr>
                <w:rFonts w:ascii="TH SarabunPSK" w:eastAsia="Times New Roman" w:hAnsi="TH SarabunPSK" w:cs="TH SarabunPSK"/>
                <w:sz w:val="28"/>
                <w:cs/>
              </w:rPr>
              <w:t xml:space="preserve">การประเมินตนเอง ในข้อ ๑ ถึงข้อ </w:t>
            </w:r>
            <w:r>
              <w:rPr>
                <w:rFonts w:ascii="TH SarabunPSK" w:eastAsia="Times New Roman" w:hAnsi="TH SarabunPSK" w:cs="TH SarabunPSK" w:hint="cs"/>
                <w:sz w:val="28"/>
                <w:cs/>
              </w:rPr>
              <w:t>๓</w:t>
            </w:r>
          </w:p>
        </w:tc>
        <w:tc>
          <w:tcPr>
            <w:tcW w:w="1890" w:type="dxa"/>
            <w:tcBorders>
              <w:top w:val="single" w:sz="4" w:space="0" w:color="auto"/>
              <w:left w:val="single" w:sz="4" w:space="0" w:color="auto"/>
              <w:bottom w:val="single" w:sz="4" w:space="0" w:color="auto"/>
              <w:right w:val="single" w:sz="4" w:space="0" w:color="auto"/>
            </w:tcBorders>
            <w:vAlign w:val="center"/>
          </w:tcPr>
          <w:p w:rsidR="00360F6B" w:rsidRPr="00E15E55" w:rsidRDefault="00360F6B" w:rsidP="002333A2">
            <w:pPr>
              <w:jc w:val="center"/>
              <w:rPr>
                <w:rFonts w:ascii="TH SarabunPSK" w:eastAsia="Calibri" w:hAnsi="TH SarabunPSK" w:cs="TH SarabunPSK"/>
                <w:sz w:val="28"/>
                <w:cs/>
              </w:rPr>
            </w:pPr>
            <w:r>
              <w:rPr>
                <w:rFonts w:ascii="TH SarabunPSK" w:eastAsia="Calibri" w:hAnsi="TH SarabunPSK" w:cs="TH SarabunPSK" w:hint="cs"/>
                <w:sz w:val="28"/>
                <w:cs/>
              </w:rPr>
              <w:t>๑</w:t>
            </w:r>
            <w:r w:rsidR="002333A2">
              <w:rPr>
                <w:rFonts w:ascii="TH SarabunPSK" w:eastAsia="Calibri" w:hAnsi="TH SarabunPSK" w:cs="TH SarabunPSK" w:hint="cs"/>
                <w:sz w:val="28"/>
                <w:cs/>
              </w:rPr>
              <w:t>๑.๗๘</w:t>
            </w:r>
          </w:p>
        </w:tc>
      </w:tr>
      <w:tr w:rsidR="00360F6B" w:rsidRPr="00E15E55" w:rsidTr="0018296C">
        <w:trPr>
          <w:jc w:val="center"/>
        </w:trPr>
        <w:tc>
          <w:tcPr>
            <w:tcW w:w="630" w:type="dxa"/>
            <w:tcBorders>
              <w:top w:val="single" w:sz="4" w:space="0" w:color="auto"/>
              <w:left w:val="single" w:sz="4" w:space="0" w:color="auto"/>
              <w:bottom w:val="single" w:sz="4" w:space="0" w:color="auto"/>
              <w:right w:val="single" w:sz="4" w:space="0" w:color="auto"/>
            </w:tcBorders>
          </w:tcPr>
          <w:p w:rsidR="00360F6B" w:rsidRPr="00E15E55" w:rsidRDefault="00360F6B" w:rsidP="00E15E55">
            <w:pPr>
              <w:jc w:val="center"/>
              <w:rPr>
                <w:rFonts w:ascii="TH SarabunPSK" w:eastAsia="Calibri" w:hAnsi="TH SarabunPSK" w:cs="TH SarabunPSK"/>
                <w:sz w:val="28"/>
                <w:cs/>
              </w:rPr>
            </w:pPr>
            <w:r w:rsidRPr="00E15E55">
              <w:rPr>
                <w:rFonts w:ascii="TH SarabunPSK" w:eastAsia="Calibri" w:hAnsi="TH SarabunPSK" w:cs="TH SarabunPSK"/>
                <w:sz w:val="28"/>
                <w:cs/>
              </w:rPr>
              <w:t>๕</w:t>
            </w:r>
          </w:p>
        </w:tc>
        <w:tc>
          <w:tcPr>
            <w:tcW w:w="6480" w:type="dxa"/>
            <w:tcBorders>
              <w:top w:val="single" w:sz="4" w:space="0" w:color="auto"/>
              <w:left w:val="single" w:sz="4" w:space="0" w:color="auto"/>
              <w:bottom w:val="single" w:sz="4" w:space="0" w:color="auto"/>
              <w:right w:val="single" w:sz="4" w:space="0" w:color="auto"/>
            </w:tcBorders>
          </w:tcPr>
          <w:p w:rsidR="00360F6B" w:rsidRPr="00E15E55" w:rsidRDefault="00360F6B" w:rsidP="003B54DD">
            <w:pPr>
              <w:rPr>
                <w:rFonts w:ascii="TH SarabunPSK" w:eastAsia="Times New Roman" w:hAnsi="TH SarabunPSK" w:cs="TH SarabunPSK"/>
                <w:sz w:val="28"/>
                <w:cs/>
              </w:rPr>
            </w:pPr>
            <w:r w:rsidRPr="00E15E55">
              <w:rPr>
                <w:rFonts w:ascii="TH SarabunPSK" w:eastAsia="Times New Roman" w:hAnsi="TH SarabunPSK" w:cs="TH SarabunPSK"/>
                <w:sz w:val="28"/>
                <w:cs/>
              </w:rPr>
              <w:t xml:space="preserve">ค่าเฉลี่ยคะแนนประเมินตนเอง </w:t>
            </w:r>
            <w:r w:rsidRPr="00E15E55">
              <w:rPr>
                <w:rFonts w:ascii="TH SarabunPSK" w:eastAsia="Calibri" w:hAnsi="TH SarabunPSK" w:cs="TH SarabunPSK"/>
                <w:sz w:val="28"/>
                <w:cs/>
              </w:rPr>
              <w:t xml:space="preserve">(หลักสูตรระดับปริญญาตรีและปริญญาโท หาค่าเฉลี่ยโดยหารด้วย ๓ </w:t>
            </w:r>
            <w:r w:rsidRPr="00E15E55">
              <w:rPr>
                <w:rFonts w:ascii="TH SarabunPSK" w:eastAsia="Times New Roman" w:hAnsi="TH SarabunPSK" w:cs="TH SarabunPSK"/>
                <w:sz w:val="28"/>
                <w:cs/>
              </w:rPr>
              <w:t>/</w:t>
            </w:r>
            <w:r w:rsidRPr="00E15E55">
              <w:rPr>
                <w:rFonts w:ascii="TH SarabunPSK" w:eastAsia="Calibri" w:hAnsi="TH SarabunPSK" w:cs="TH SarabunPSK"/>
                <w:sz w:val="28"/>
                <w:cs/>
              </w:rPr>
              <w:t>หลักสูตรระดับปริญญาเอก หาค่าเฉลี่ยโดยหารด้วย ๔</w:t>
            </w:r>
            <w:r w:rsidRPr="00E15E55">
              <w:rPr>
                <w:rFonts w:ascii="TH SarabunPSK" w:eastAsia="Times New Roman" w:hAnsi="TH SarabunPSK" w:cs="TH SarabunPSK"/>
                <w:sz w:val="28"/>
                <w:cs/>
              </w:rPr>
              <w:t>)</w:t>
            </w:r>
          </w:p>
        </w:tc>
        <w:tc>
          <w:tcPr>
            <w:tcW w:w="1890" w:type="dxa"/>
            <w:tcBorders>
              <w:top w:val="single" w:sz="4" w:space="0" w:color="auto"/>
              <w:left w:val="single" w:sz="4" w:space="0" w:color="auto"/>
              <w:bottom w:val="single" w:sz="4" w:space="0" w:color="auto"/>
              <w:right w:val="single" w:sz="4" w:space="0" w:color="auto"/>
            </w:tcBorders>
            <w:vAlign w:val="center"/>
          </w:tcPr>
          <w:p w:rsidR="00360F6B" w:rsidRPr="00E15E55" w:rsidRDefault="00360F6B" w:rsidP="002333A2">
            <w:pPr>
              <w:jc w:val="center"/>
              <w:rPr>
                <w:rFonts w:ascii="TH SarabunPSK" w:eastAsia="Calibri" w:hAnsi="TH SarabunPSK" w:cs="TH SarabunPSK"/>
                <w:sz w:val="28"/>
                <w:cs/>
              </w:rPr>
            </w:pPr>
            <w:r>
              <w:rPr>
                <w:rFonts w:ascii="TH SarabunPSK" w:eastAsia="Calibri" w:hAnsi="TH SarabunPSK" w:cs="TH SarabunPSK"/>
                <w:sz w:val="28"/>
                <w:cs/>
              </w:rPr>
              <w:t>๓.</w:t>
            </w:r>
            <w:r w:rsidR="002333A2">
              <w:rPr>
                <w:rFonts w:ascii="TH SarabunPSK" w:eastAsia="Calibri" w:hAnsi="TH SarabunPSK" w:cs="TH SarabunPSK" w:hint="cs"/>
                <w:sz w:val="28"/>
                <w:cs/>
              </w:rPr>
              <w:t>๙๒</w:t>
            </w:r>
          </w:p>
        </w:tc>
      </w:tr>
      <w:tr w:rsidR="00360F6B" w:rsidRPr="00E15E55" w:rsidTr="0018296C">
        <w:trPr>
          <w:jc w:val="center"/>
        </w:trPr>
        <w:tc>
          <w:tcPr>
            <w:tcW w:w="630" w:type="dxa"/>
            <w:tcBorders>
              <w:top w:val="single" w:sz="4" w:space="0" w:color="auto"/>
              <w:left w:val="single" w:sz="4" w:space="0" w:color="auto"/>
              <w:bottom w:val="single" w:sz="4" w:space="0" w:color="auto"/>
              <w:right w:val="single" w:sz="4" w:space="0" w:color="auto"/>
            </w:tcBorders>
          </w:tcPr>
          <w:p w:rsidR="00360F6B" w:rsidRPr="00E15E55" w:rsidRDefault="00360F6B" w:rsidP="00E15E55">
            <w:pPr>
              <w:jc w:val="center"/>
              <w:rPr>
                <w:rFonts w:ascii="TH SarabunPSK" w:eastAsia="Calibri" w:hAnsi="TH SarabunPSK" w:cs="TH SarabunPSK"/>
                <w:sz w:val="28"/>
                <w:cs/>
              </w:rPr>
            </w:pPr>
          </w:p>
        </w:tc>
        <w:tc>
          <w:tcPr>
            <w:tcW w:w="6480" w:type="dxa"/>
            <w:tcBorders>
              <w:top w:val="single" w:sz="4" w:space="0" w:color="auto"/>
              <w:left w:val="single" w:sz="4" w:space="0" w:color="auto"/>
              <w:bottom w:val="single" w:sz="4" w:space="0" w:color="auto"/>
              <w:right w:val="single" w:sz="4" w:space="0" w:color="auto"/>
            </w:tcBorders>
          </w:tcPr>
          <w:p w:rsidR="00360F6B" w:rsidRPr="00E15E55" w:rsidRDefault="00360F6B" w:rsidP="00E15E55">
            <w:pPr>
              <w:rPr>
                <w:rFonts w:ascii="TH SarabunPSK" w:eastAsia="Times New Roman" w:hAnsi="TH SarabunPSK" w:cs="TH SarabunPSK"/>
                <w:sz w:val="28"/>
                <w:cs/>
              </w:rPr>
            </w:pPr>
          </w:p>
        </w:tc>
        <w:tc>
          <w:tcPr>
            <w:tcW w:w="1890" w:type="dxa"/>
            <w:tcBorders>
              <w:top w:val="single" w:sz="4" w:space="0" w:color="auto"/>
              <w:left w:val="single" w:sz="4" w:space="0" w:color="auto"/>
              <w:bottom w:val="single" w:sz="4" w:space="0" w:color="auto"/>
              <w:right w:val="single" w:sz="4" w:space="0" w:color="auto"/>
            </w:tcBorders>
            <w:vAlign w:val="center"/>
          </w:tcPr>
          <w:p w:rsidR="00360F6B" w:rsidRPr="00E15E55" w:rsidRDefault="00360F6B" w:rsidP="00E15E55">
            <w:pPr>
              <w:jc w:val="center"/>
              <w:rPr>
                <w:rFonts w:ascii="TH SarabunPSK" w:eastAsia="Calibri" w:hAnsi="TH SarabunPSK" w:cs="TH SarabunPSK"/>
                <w:sz w:val="28"/>
                <w:cs/>
              </w:rPr>
            </w:pPr>
          </w:p>
        </w:tc>
      </w:tr>
    </w:tbl>
    <w:p w:rsidR="00E15E55" w:rsidRPr="00E15E55" w:rsidRDefault="00E15E55" w:rsidP="00E15E55">
      <w:pPr>
        <w:rPr>
          <w:rFonts w:ascii="TH SarabunPSK" w:eastAsia="Calibri" w:hAnsi="TH SarabunPSK" w:cs="TH SarabunPSK"/>
          <w:b/>
          <w:bCs/>
          <w:sz w:val="28"/>
        </w:rPr>
      </w:pPr>
      <w:r w:rsidRPr="00E15E55">
        <w:rPr>
          <w:rFonts w:ascii="TH SarabunPSK" w:eastAsia="Calibri" w:hAnsi="TH SarabunPSK" w:cs="TH SarabunPSK"/>
          <w:b/>
          <w:bCs/>
          <w:sz w:val="28"/>
          <w:cs/>
        </w:rPr>
        <w:t>การประเมินตนเอง</w:t>
      </w:r>
    </w:p>
    <w:p w:rsidR="00E15E55" w:rsidRPr="00E15E55" w:rsidRDefault="00E15E55" w:rsidP="00E15E55">
      <w:pPr>
        <w:rPr>
          <w:rFonts w:ascii="TH SarabunPSK" w:eastAsia="Calibri" w:hAnsi="TH SarabunPSK" w:cs="TH SarabunPSK"/>
          <w:b/>
          <w:bCs/>
          <w:sz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520"/>
        <w:gridCol w:w="2610"/>
        <w:gridCol w:w="2160"/>
      </w:tblGrid>
      <w:tr w:rsidR="00E15E55" w:rsidRPr="00E15E55" w:rsidTr="00E15E55">
        <w:tc>
          <w:tcPr>
            <w:tcW w:w="171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เป้าหมาย</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ผลการดำเนินงาน</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คะแนนการประเมินตนเอง</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การบรรลุเป้าหมาย</w:t>
            </w:r>
          </w:p>
        </w:tc>
      </w:tr>
      <w:tr w:rsidR="00E15E55" w:rsidRPr="00E15E55" w:rsidTr="00E15E55">
        <w:tc>
          <w:tcPr>
            <w:tcW w:w="171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๓</w:t>
            </w:r>
          </w:p>
        </w:tc>
        <w:tc>
          <w:tcPr>
            <w:tcW w:w="2520" w:type="dxa"/>
            <w:tcBorders>
              <w:top w:val="single" w:sz="4" w:space="0" w:color="auto"/>
              <w:left w:val="single" w:sz="4" w:space="0" w:color="auto"/>
              <w:bottom w:val="single" w:sz="4" w:space="0" w:color="auto"/>
              <w:right w:val="single" w:sz="4" w:space="0" w:color="auto"/>
            </w:tcBorders>
          </w:tcPr>
          <w:p w:rsidR="00E15E55" w:rsidRPr="00E15E55" w:rsidRDefault="00EA685A" w:rsidP="00E15E55">
            <w:pPr>
              <w:jc w:val="center"/>
              <w:rPr>
                <w:rFonts w:ascii="TH SarabunPSK" w:eastAsia="Calibri" w:hAnsi="TH SarabunPSK" w:cs="TH SarabunPSK"/>
                <w:sz w:val="28"/>
              </w:rPr>
            </w:pPr>
            <w:r>
              <w:rPr>
                <w:rFonts w:ascii="TH SarabunPSK" w:eastAsia="Calibri" w:hAnsi="TH SarabunPSK" w:cs="TH SarabunPSK"/>
                <w:sz w:val="28"/>
                <w:cs/>
              </w:rPr>
              <w:t>๓.</w:t>
            </w:r>
            <w:r w:rsidR="002333A2">
              <w:rPr>
                <w:rFonts w:ascii="TH SarabunPSK" w:eastAsia="Calibri" w:hAnsi="TH SarabunPSK" w:cs="TH SarabunPSK" w:hint="cs"/>
                <w:sz w:val="28"/>
                <w:cs/>
              </w:rPr>
              <w:t>๙๒</w:t>
            </w:r>
          </w:p>
        </w:tc>
        <w:tc>
          <w:tcPr>
            <w:tcW w:w="2610" w:type="dxa"/>
            <w:tcBorders>
              <w:top w:val="single" w:sz="4" w:space="0" w:color="auto"/>
              <w:left w:val="single" w:sz="4" w:space="0" w:color="auto"/>
              <w:bottom w:val="single" w:sz="4" w:space="0" w:color="auto"/>
              <w:right w:val="single" w:sz="4" w:space="0" w:color="auto"/>
            </w:tcBorders>
          </w:tcPr>
          <w:p w:rsidR="00E15E55" w:rsidRPr="00E15E55" w:rsidRDefault="002333A2" w:rsidP="00E15E55">
            <w:pPr>
              <w:jc w:val="center"/>
              <w:rPr>
                <w:rFonts w:ascii="TH SarabunPSK" w:eastAsia="Calibri" w:hAnsi="TH SarabunPSK" w:cs="TH SarabunPSK"/>
                <w:sz w:val="28"/>
              </w:rPr>
            </w:pPr>
            <w:r>
              <w:rPr>
                <w:rFonts w:ascii="TH SarabunPSK" w:eastAsia="Calibri" w:hAnsi="TH SarabunPSK" w:cs="TH SarabunPSK" w:hint="cs"/>
                <w:sz w:val="28"/>
                <w:cs/>
              </w:rPr>
              <w:t>๓.๙๒</w:t>
            </w:r>
          </w:p>
        </w:tc>
        <w:tc>
          <w:tcPr>
            <w:tcW w:w="216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rPr>
            </w:pPr>
            <w:r w:rsidRPr="00E15E55">
              <w:rPr>
                <w:rFonts w:ascii="TH SarabunPSK" w:eastAsia="Calibri" w:hAnsi="TH SarabunPSK" w:cs="TH SarabunPSK"/>
                <w:sz w:val="28"/>
                <w:cs/>
              </w:rPr>
              <w:t>บรรลุ</w:t>
            </w:r>
          </w:p>
        </w:tc>
      </w:tr>
    </w:tbl>
    <w:p w:rsidR="00E15E55" w:rsidRPr="00E15E55" w:rsidRDefault="00E15E55" w:rsidP="00E15E55">
      <w:pPr>
        <w:autoSpaceDE w:val="0"/>
        <w:autoSpaceDN w:val="0"/>
        <w:adjustRightInd w:val="0"/>
        <w:rPr>
          <w:rFonts w:ascii="TH SarabunPSK" w:eastAsia="Times New Roman" w:hAnsi="TH SarabunPSK" w:cs="TH SarabunPSK"/>
          <w:b/>
          <w:bCs/>
          <w:sz w:val="28"/>
        </w:rPr>
      </w:pP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rPr>
        <w:tab/>
      </w:r>
      <w:r w:rsidRPr="00E15E55">
        <w:rPr>
          <w:rFonts w:ascii="TH SarabunPSK" w:eastAsia="Times New Roman" w:hAnsi="TH SarabunPSK" w:cs="TH SarabunPSK"/>
          <w:b/>
          <w:bCs/>
          <w:sz w:val="28"/>
          <w:cs/>
        </w:rPr>
        <w:t>๔.๒.๑ ร้อยละของอาจารย์ประจำหลักสูตรที่มีคุณวุฒิปริญญาเอก</w:t>
      </w: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หลักสูตรระดับปริญญาเอก</w:t>
      </w:r>
    </w:p>
    <w:p w:rsidR="00E15E55" w:rsidRPr="00E15E55" w:rsidRDefault="00E15E55" w:rsidP="00E15E55">
      <w:pPr>
        <w:rPr>
          <w:rFonts w:ascii="TH SarabunPSK" w:eastAsia="Calibri" w:hAnsi="TH SarabunPSK" w:cs="TH SarabunPSK"/>
          <w:sz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0"/>
        <w:gridCol w:w="1260"/>
        <w:gridCol w:w="1800"/>
      </w:tblGrid>
      <w:tr w:rsidR="00E15E55" w:rsidRPr="00E15E55" w:rsidTr="00E15E55">
        <w:tc>
          <w:tcPr>
            <w:tcW w:w="594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รายการ</w:t>
            </w:r>
          </w:p>
        </w:tc>
        <w:tc>
          <w:tcPr>
            <w:tcW w:w="126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หน่วยนับ</w:t>
            </w:r>
          </w:p>
        </w:tc>
        <w:tc>
          <w:tcPr>
            <w:tcW w:w="180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ผลการดำเนินงาน</w:t>
            </w:r>
          </w:p>
        </w:tc>
      </w:tr>
      <w:tr w:rsidR="00E15E55" w:rsidRPr="00E15E55" w:rsidTr="00E15E55">
        <w:tc>
          <w:tcPr>
            <w:tcW w:w="594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Calibri" w:hAnsi="TH SarabunPSK" w:cs="TH SarabunPSK"/>
                <w:sz w:val="28"/>
                <w:cs/>
              </w:rPr>
              <w:t>๑. จำนวนอาจารย์ประจำหลักสูตรทั้งหมด</w:t>
            </w:r>
          </w:p>
        </w:tc>
        <w:tc>
          <w:tcPr>
            <w:tcW w:w="126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sz w:val="28"/>
                <w:highlight w:val="yellow"/>
              </w:rPr>
            </w:pPr>
            <w:r w:rsidRPr="00E15E55">
              <w:rPr>
                <w:rFonts w:ascii="TH SarabunPSK" w:eastAsia="Calibri" w:hAnsi="TH SarabunPSK" w:cs="TH SarabunPSK"/>
                <w:sz w:val="28"/>
                <w:cs/>
              </w:rPr>
              <w:t>รูป/คน</w:t>
            </w:r>
          </w:p>
        </w:tc>
        <w:tc>
          <w:tcPr>
            <w:tcW w:w="1800" w:type="dxa"/>
            <w:tcBorders>
              <w:top w:val="single" w:sz="4" w:space="0" w:color="auto"/>
              <w:left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๗</w:t>
            </w:r>
          </w:p>
        </w:tc>
      </w:tr>
      <w:tr w:rsidR="00E15E55" w:rsidRPr="00E15E55" w:rsidTr="00E15E55">
        <w:tc>
          <w:tcPr>
            <w:tcW w:w="594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Calibri" w:hAnsi="TH SarabunPSK" w:cs="TH SarabunPSK"/>
                <w:sz w:val="28"/>
                <w:cs/>
              </w:rPr>
              <w:t xml:space="preserve">๒. จำนวนอาจารย์ประจำหลักสูตรที่มีคุณวุฒิปริญญาเอก </w:t>
            </w:r>
          </w:p>
        </w:tc>
        <w:tc>
          <w:tcPr>
            <w:tcW w:w="126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sz w:val="28"/>
                <w:highlight w:val="yellow"/>
              </w:rPr>
            </w:pPr>
            <w:r w:rsidRPr="00E15E55">
              <w:rPr>
                <w:rFonts w:ascii="TH SarabunPSK" w:eastAsia="Calibri" w:hAnsi="TH SarabunPSK" w:cs="TH SarabunPSK"/>
                <w:sz w:val="28"/>
                <w:cs/>
              </w:rPr>
              <w:t>รูป/คน</w:t>
            </w:r>
          </w:p>
        </w:tc>
        <w:tc>
          <w:tcPr>
            <w:tcW w:w="1800" w:type="dxa"/>
            <w:tcBorders>
              <w:left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rPr>
            </w:pPr>
            <w:r w:rsidRPr="00E15E55">
              <w:rPr>
                <w:rFonts w:ascii="TH SarabunPSK" w:eastAsia="Calibri" w:hAnsi="TH SarabunPSK" w:cs="TH SarabunPSK"/>
                <w:sz w:val="28"/>
                <w:cs/>
              </w:rPr>
              <w:t>๗</w:t>
            </w:r>
          </w:p>
        </w:tc>
      </w:tr>
      <w:tr w:rsidR="00E15E55" w:rsidRPr="00E15E55" w:rsidTr="00E15E55">
        <w:tc>
          <w:tcPr>
            <w:tcW w:w="594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Calibri" w:hAnsi="TH SarabunPSK" w:cs="TH SarabunPSK"/>
                <w:sz w:val="28"/>
                <w:cs/>
              </w:rPr>
              <w:t xml:space="preserve">๓. ร้อยละของอาจารย์ประจำหลักสูตรที่มีคุณวุฒิปริญญาเอก </w:t>
            </w:r>
          </w:p>
        </w:tc>
        <w:tc>
          <w:tcPr>
            <w:tcW w:w="126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ร้อยละ</w:t>
            </w:r>
          </w:p>
        </w:tc>
        <w:tc>
          <w:tcPr>
            <w:tcW w:w="1800" w:type="dxa"/>
            <w:tcBorders>
              <w:left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rPr>
            </w:pPr>
            <w:r w:rsidRPr="00E15E55">
              <w:rPr>
                <w:rFonts w:ascii="TH SarabunPSK" w:eastAsia="Calibri" w:hAnsi="TH SarabunPSK" w:cs="TH SarabunPSK"/>
                <w:sz w:val="28"/>
                <w:cs/>
              </w:rPr>
              <w:t>๑๐๐</w:t>
            </w:r>
          </w:p>
        </w:tc>
      </w:tr>
      <w:tr w:rsidR="00E15E55" w:rsidRPr="00E15E55" w:rsidTr="00E15E55">
        <w:tc>
          <w:tcPr>
            <w:tcW w:w="594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Calibri" w:hAnsi="TH SarabunPSK" w:cs="TH SarabunPSK"/>
                <w:sz w:val="28"/>
                <w:cs/>
              </w:rPr>
              <w:t>๔. แปลงค่าร้อยละที่คำนวณได้เทียบกับคะแนนเต็ม ๕ โดยกำหนดให้</w:t>
            </w:r>
            <w:r w:rsidRPr="00E15E55">
              <w:rPr>
                <w:rFonts w:ascii="TH SarabunPSK" w:eastAsia="Times New Roman" w:hAnsi="TH SarabunPSK" w:cs="TH SarabunPSK"/>
                <w:sz w:val="28"/>
                <w:cs/>
              </w:rPr>
              <w:t xml:space="preserve">คะแนนเต็ม ๕ </w:t>
            </w:r>
            <w:r w:rsidRPr="00E15E55">
              <w:rPr>
                <w:rFonts w:ascii="TH SarabunPSK" w:eastAsia="Times New Roman" w:hAnsi="TH SarabunPSK" w:cs="TH SarabunPSK"/>
                <w:sz w:val="28"/>
              </w:rPr>
              <w:t>=</w:t>
            </w:r>
            <w:r w:rsidRPr="00E15E55">
              <w:rPr>
                <w:rFonts w:ascii="TH SarabunPSK" w:eastAsia="Times New Roman" w:hAnsi="TH SarabunPSK" w:cs="TH SarabunPSK"/>
                <w:sz w:val="28"/>
                <w:cs/>
              </w:rPr>
              <w:t xml:space="preserve"> ร้อยละ ๑๐๐</w:t>
            </w:r>
          </w:p>
        </w:tc>
        <w:tc>
          <w:tcPr>
            <w:tcW w:w="126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คะแนน</w:t>
            </w:r>
          </w:p>
        </w:tc>
        <w:tc>
          <w:tcPr>
            <w:tcW w:w="1800" w:type="dxa"/>
            <w:tcBorders>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rPr>
            </w:pPr>
            <w:r w:rsidRPr="00E15E55">
              <w:rPr>
                <w:rFonts w:ascii="TH SarabunPSK" w:eastAsia="Calibri" w:hAnsi="TH SarabunPSK" w:cs="TH SarabunPSK"/>
                <w:sz w:val="28"/>
                <w:cs/>
              </w:rPr>
              <w:t>๕</w:t>
            </w:r>
          </w:p>
        </w:tc>
      </w:tr>
    </w:tbl>
    <w:p w:rsidR="00E15E55" w:rsidRPr="00E15E55" w:rsidRDefault="00E15E55" w:rsidP="00E15E55">
      <w:pPr>
        <w:rPr>
          <w:rFonts w:ascii="TH SarabunPSK" w:eastAsia="Calibri" w:hAnsi="TH SarabunPSK" w:cs="TH SarabunPSK"/>
          <w:b/>
          <w:bCs/>
          <w:sz w:val="28"/>
        </w:rPr>
      </w:pPr>
    </w:p>
    <w:p w:rsidR="00E15E55" w:rsidRPr="00E15E55" w:rsidRDefault="00E15E55" w:rsidP="00E15E55">
      <w:pPr>
        <w:rPr>
          <w:rFonts w:ascii="TH SarabunPSK" w:eastAsia="Calibri" w:hAnsi="TH SarabunPSK" w:cs="TH SarabunPSK"/>
          <w:b/>
          <w:bCs/>
          <w:sz w:val="28"/>
        </w:rPr>
      </w:pPr>
      <w:r w:rsidRPr="00E15E55">
        <w:rPr>
          <w:rFonts w:ascii="TH SarabunPSK" w:eastAsia="Calibri" w:hAnsi="TH SarabunPSK" w:cs="TH SarabunPSK"/>
          <w:b/>
          <w:bCs/>
          <w:sz w:val="28"/>
          <w:cs/>
        </w:rPr>
        <w:t>การประเมินตนเอง</w:t>
      </w:r>
    </w:p>
    <w:p w:rsidR="00E15E55" w:rsidRPr="00E15E55" w:rsidRDefault="00E15E55" w:rsidP="00E15E55">
      <w:pPr>
        <w:rPr>
          <w:rFonts w:ascii="TH SarabunPSK" w:eastAsia="Calibri" w:hAnsi="TH SarabunPSK" w:cs="TH SarabunPSK"/>
          <w:b/>
          <w:bCs/>
          <w:sz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340"/>
        <w:gridCol w:w="2520"/>
        <w:gridCol w:w="1890"/>
      </w:tblGrid>
      <w:tr w:rsidR="00E15E55" w:rsidRPr="00E15E55" w:rsidTr="00E15E55">
        <w:tc>
          <w:tcPr>
            <w:tcW w:w="225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เป้าหมาย</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ผลการดำเนินงาน</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คะแนนการประเมินตนเอง</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การบรรลุเป้าหมาย</w:t>
            </w:r>
          </w:p>
        </w:tc>
      </w:tr>
      <w:tr w:rsidR="00E15E55" w:rsidRPr="00E15E55" w:rsidTr="00E15E55">
        <w:tc>
          <w:tcPr>
            <w:tcW w:w="2250" w:type="dxa"/>
            <w:tcBorders>
              <w:top w:val="single" w:sz="4" w:space="0" w:color="auto"/>
              <w:left w:val="single" w:sz="4" w:space="0" w:color="auto"/>
              <w:bottom w:val="single" w:sz="4" w:space="0" w:color="auto"/>
              <w:right w:val="single" w:sz="4" w:space="0" w:color="auto"/>
            </w:tcBorders>
          </w:tcPr>
          <w:p w:rsidR="00E15E55" w:rsidRPr="00E15E55" w:rsidRDefault="00773A55" w:rsidP="00E15E55">
            <w:pPr>
              <w:jc w:val="center"/>
              <w:rPr>
                <w:rFonts w:ascii="TH SarabunPSK" w:eastAsia="Calibri" w:hAnsi="TH SarabunPSK" w:cs="TH SarabunPSK"/>
                <w:sz w:val="28"/>
                <w:cs/>
              </w:rPr>
            </w:pPr>
            <w:r>
              <w:rPr>
                <w:rFonts w:ascii="TH SarabunPSK" w:eastAsia="Calibri" w:hAnsi="TH SarabunPSK" w:cs="TH SarabunPSK" w:hint="cs"/>
                <w:sz w:val="28"/>
                <w:cs/>
              </w:rPr>
              <w:t>ร้อยละ ๘๐</w:t>
            </w:r>
          </w:p>
        </w:tc>
        <w:tc>
          <w:tcPr>
            <w:tcW w:w="2340" w:type="dxa"/>
            <w:tcBorders>
              <w:top w:val="single" w:sz="4" w:space="0" w:color="auto"/>
              <w:left w:val="single" w:sz="4" w:space="0" w:color="auto"/>
              <w:bottom w:val="single" w:sz="4" w:space="0" w:color="auto"/>
              <w:right w:val="single" w:sz="4" w:space="0" w:color="auto"/>
            </w:tcBorders>
          </w:tcPr>
          <w:p w:rsidR="00E15E55" w:rsidRPr="00E15E55" w:rsidRDefault="00773A55" w:rsidP="00773A55">
            <w:pPr>
              <w:jc w:val="center"/>
              <w:rPr>
                <w:rFonts w:ascii="TH SarabunPSK" w:eastAsia="Calibri" w:hAnsi="TH SarabunPSK" w:cs="TH SarabunPSK"/>
                <w:sz w:val="28"/>
              </w:rPr>
            </w:pPr>
            <w:r w:rsidRPr="00773A55">
              <w:rPr>
                <w:rFonts w:ascii="TH SarabunPSK" w:eastAsia="Calibri" w:hAnsi="TH SarabunPSK" w:cs="TH SarabunPSK"/>
                <w:sz w:val="28"/>
                <w:cs/>
              </w:rPr>
              <w:t xml:space="preserve">ร้อยละ </w:t>
            </w:r>
            <w:r>
              <w:rPr>
                <w:rFonts w:ascii="TH SarabunPSK" w:eastAsia="Calibri" w:hAnsi="TH SarabunPSK" w:cs="TH SarabunPSK" w:hint="cs"/>
                <w:sz w:val="28"/>
                <w:cs/>
              </w:rPr>
              <w:t>๑๐</w:t>
            </w:r>
            <w:r w:rsidRPr="00773A55">
              <w:rPr>
                <w:rFonts w:ascii="TH SarabunPSK" w:eastAsia="Calibri" w:hAnsi="TH SarabunPSK" w:cs="TH SarabunPSK"/>
                <w:sz w:val="28"/>
                <w:cs/>
              </w:rPr>
              <w:t>๐</w:t>
            </w:r>
          </w:p>
        </w:tc>
        <w:tc>
          <w:tcPr>
            <w:tcW w:w="252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rPr>
            </w:pPr>
            <w:r w:rsidRPr="00E15E55">
              <w:rPr>
                <w:rFonts w:ascii="TH SarabunPSK" w:eastAsia="Calibri" w:hAnsi="TH SarabunPSK" w:cs="TH SarabunPSK"/>
                <w:sz w:val="28"/>
                <w:cs/>
              </w:rPr>
              <w:t>๕</w:t>
            </w:r>
          </w:p>
        </w:tc>
        <w:tc>
          <w:tcPr>
            <w:tcW w:w="189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rPr>
            </w:pPr>
            <w:r w:rsidRPr="00E15E55">
              <w:rPr>
                <w:rFonts w:ascii="TH SarabunPSK" w:eastAsia="Calibri" w:hAnsi="TH SarabunPSK" w:cs="TH SarabunPSK"/>
                <w:sz w:val="28"/>
                <w:cs/>
              </w:rPr>
              <w:t>บรรลุ</w:t>
            </w:r>
          </w:p>
        </w:tc>
      </w:tr>
    </w:tbl>
    <w:p w:rsidR="00E15E55" w:rsidRPr="00E15E55" w:rsidRDefault="00E15E55" w:rsidP="00E15E55">
      <w:pPr>
        <w:autoSpaceDE w:val="0"/>
        <w:autoSpaceDN w:val="0"/>
        <w:adjustRightInd w:val="0"/>
        <w:rPr>
          <w:rFonts w:ascii="TH SarabunPSK" w:eastAsia="Times New Roman" w:hAnsi="TH SarabunPSK" w:cs="TH SarabunPSK"/>
          <w:b/>
          <w:bCs/>
          <w:sz w:val="28"/>
        </w:rPr>
      </w:pPr>
    </w:p>
    <w:p w:rsidR="00E15E55" w:rsidRPr="00E15E55" w:rsidRDefault="00E15E55" w:rsidP="00E15E55">
      <w:pPr>
        <w:autoSpaceDE w:val="0"/>
        <w:autoSpaceDN w:val="0"/>
        <w:adjustRightInd w:val="0"/>
        <w:rPr>
          <w:rFonts w:ascii="TH SarabunPSK" w:eastAsia="Calibri" w:hAnsi="TH SarabunPSK" w:cs="TH SarabunPSK"/>
          <w:b/>
          <w:bCs/>
          <w:sz w:val="28"/>
        </w:rPr>
      </w:pPr>
      <w:r w:rsidRPr="00E15E55">
        <w:rPr>
          <w:rFonts w:ascii="TH SarabunPSK" w:eastAsia="Calibri" w:hAnsi="TH SarabunPSK" w:cs="TH SarabunPSK"/>
          <w:b/>
          <w:bCs/>
          <w:sz w:val="28"/>
          <w:cs/>
        </w:rPr>
        <w:t xml:space="preserve">รายการหลักฐาน </w:t>
      </w:r>
    </w:p>
    <w:p w:rsidR="00E15E55" w:rsidRPr="00E15E55" w:rsidRDefault="00E15E55" w:rsidP="00E15E55">
      <w:pPr>
        <w:autoSpaceDE w:val="0"/>
        <w:autoSpaceDN w:val="0"/>
        <w:adjustRightInd w:val="0"/>
        <w:rPr>
          <w:rFonts w:ascii="TH SarabunPSK" w:eastAsia="Calibri" w:hAnsi="TH SarabunPSK" w:cs="TH SarabunPSK"/>
          <w:b/>
          <w:bCs/>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090"/>
      </w:tblGrid>
      <w:tr w:rsidR="00E15E55" w:rsidRPr="00E15E55" w:rsidTr="00E15E55">
        <w:tc>
          <w:tcPr>
            <w:tcW w:w="2177" w:type="dxa"/>
            <w:tcBorders>
              <w:bottom w:val="single" w:sz="4" w:space="0" w:color="000000"/>
            </w:tcBorders>
          </w:tcPr>
          <w:p w:rsidR="00E15E55" w:rsidRPr="00E15E55" w:rsidRDefault="00E15E55" w:rsidP="00E15E55">
            <w:pPr>
              <w:autoSpaceDE w:val="0"/>
              <w:autoSpaceDN w:val="0"/>
              <w:adjustRightInd w:val="0"/>
              <w:jc w:val="center"/>
              <w:rPr>
                <w:rFonts w:ascii="TH SarabunPSK" w:eastAsia="Calibri" w:hAnsi="TH SarabunPSK" w:cs="TH SarabunPSK"/>
                <w:b/>
                <w:bCs/>
                <w:sz w:val="28"/>
              </w:rPr>
            </w:pPr>
            <w:r w:rsidRPr="00E15E55">
              <w:rPr>
                <w:rFonts w:ascii="TH SarabunPSK" w:eastAsia="Calibri" w:hAnsi="TH SarabunPSK" w:cs="TH SarabunPSK"/>
                <w:b/>
                <w:bCs/>
                <w:sz w:val="28"/>
                <w:cs/>
              </w:rPr>
              <w:t>รหัสเอกสาร/หลักฐาน</w:t>
            </w:r>
          </w:p>
        </w:tc>
        <w:tc>
          <w:tcPr>
            <w:tcW w:w="6823" w:type="dxa"/>
            <w:tcBorders>
              <w:bottom w:val="single" w:sz="4" w:space="0" w:color="000000"/>
            </w:tcBorders>
          </w:tcPr>
          <w:p w:rsidR="00E15E55" w:rsidRPr="00E15E55" w:rsidRDefault="00E15E55" w:rsidP="00E15E55">
            <w:pPr>
              <w:autoSpaceDE w:val="0"/>
              <w:autoSpaceDN w:val="0"/>
              <w:adjustRightInd w:val="0"/>
              <w:jc w:val="center"/>
              <w:rPr>
                <w:rFonts w:ascii="TH SarabunPSK" w:eastAsia="Calibri" w:hAnsi="TH SarabunPSK" w:cs="TH SarabunPSK"/>
                <w:b/>
                <w:bCs/>
                <w:sz w:val="28"/>
              </w:rPr>
            </w:pPr>
            <w:r w:rsidRPr="00E15E55">
              <w:rPr>
                <w:rFonts w:ascii="TH SarabunPSK" w:eastAsia="Calibri" w:hAnsi="TH SarabunPSK" w:cs="TH SarabunPSK"/>
                <w:b/>
                <w:bCs/>
                <w:sz w:val="28"/>
                <w:cs/>
              </w:rPr>
              <w:t>ชื่อรายการหลักฐาน/เอกสาร</w:t>
            </w:r>
          </w:p>
        </w:tc>
      </w:tr>
      <w:tr w:rsidR="00E15E55" w:rsidRPr="00E15E55" w:rsidTr="00E1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77" w:type="dxa"/>
          </w:tcPr>
          <w:p w:rsidR="00E15E55" w:rsidRPr="00E15E55" w:rsidRDefault="00E15E55" w:rsidP="00E15E55">
            <w:pPr>
              <w:widowControl w:val="0"/>
              <w:suppressLineNumbers/>
              <w:ind w:right="-20"/>
              <w:jc w:val="center"/>
              <w:outlineLvl w:val="0"/>
              <w:rPr>
                <w:rFonts w:ascii="TH SarabunPSK" w:eastAsia="Cordia New" w:hAnsi="TH SarabunPSK" w:cs="TH SarabunPSK"/>
                <w:sz w:val="28"/>
                <w:cs/>
              </w:rPr>
            </w:pPr>
            <w:r w:rsidRPr="00E15E55">
              <w:rPr>
                <w:rFonts w:ascii="TH SarabunPSK" w:eastAsia="Times New Roman" w:hAnsi="TH SarabunPSK" w:cs="TH SarabunPSK"/>
                <w:sz w:val="28"/>
                <w:cs/>
              </w:rPr>
              <w:t xml:space="preserve">  ๔.๒.๑</w:t>
            </w:r>
            <w:r w:rsidRPr="00E15E55">
              <w:rPr>
                <w:rFonts w:ascii="TH SarabunPSK" w:eastAsia="Cordia New" w:hAnsi="TH SarabunPSK" w:cs="TH SarabunPSK"/>
                <w:sz w:val="28"/>
                <w:cs/>
              </w:rPr>
              <w:t xml:space="preserve"> - ๑</w:t>
            </w:r>
          </w:p>
        </w:tc>
        <w:tc>
          <w:tcPr>
            <w:tcW w:w="6823" w:type="dxa"/>
          </w:tcPr>
          <w:p w:rsidR="00E15E55" w:rsidRPr="00E15E55" w:rsidRDefault="00E15E55" w:rsidP="00E15E55">
            <w:pPr>
              <w:tabs>
                <w:tab w:val="left" w:pos="3967"/>
              </w:tabs>
              <w:rPr>
                <w:rFonts w:ascii="TH SarabunPSK" w:hAnsi="TH SarabunPSK" w:cs="TH SarabunPSK"/>
                <w:sz w:val="28"/>
                <w:cs/>
              </w:rPr>
            </w:pPr>
            <w:r w:rsidRPr="00E15E55">
              <w:rPr>
                <w:rFonts w:ascii="TH SarabunPSK" w:hAnsi="TH SarabunPSK" w:cs="TH SarabunPSK"/>
                <w:sz w:val="28"/>
                <w:cs/>
              </w:rPr>
              <w:t>คำสั่งแต่งตั้งอาจารย์ประจำหลักสูตรพุทธศาสตรมหาบัณฑิต สาขาวิชาการจัดการเชิงพุทธ</w:t>
            </w:r>
          </w:p>
        </w:tc>
      </w:tr>
    </w:tbl>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ab/>
      </w:r>
    </w:p>
    <w:p w:rsidR="00E15E55" w:rsidRPr="00E15E55" w:rsidRDefault="00E15E55" w:rsidP="00E15E55">
      <w:pPr>
        <w:autoSpaceDE w:val="0"/>
        <w:autoSpaceDN w:val="0"/>
        <w:adjustRightInd w:val="0"/>
        <w:rPr>
          <w:rFonts w:ascii="TH SarabunPSK" w:eastAsia="Times New Roman" w:hAnsi="TH SarabunPSK" w:cs="TH SarabunPSK"/>
          <w:b/>
          <w:bCs/>
          <w:sz w:val="28"/>
        </w:rPr>
      </w:pPr>
    </w:p>
    <w:p w:rsidR="00E15E55" w:rsidRDefault="00E15E55" w:rsidP="00E15E55">
      <w:pPr>
        <w:autoSpaceDE w:val="0"/>
        <w:autoSpaceDN w:val="0"/>
        <w:adjustRightInd w:val="0"/>
        <w:rPr>
          <w:rFonts w:ascii="TH SarabunPSK" w:eastAsia="Times New Roman" w:hAnsi="TH SarabunPSK" w:cs="TH SarabunPSK"/>
          <w:b/>
          <w:bCs/>
          <w:sz w:val="28"/>
        </w:rPr>
      </w:pPr>
    </w:p>
    <w:p w:rsidR="00360F6B" w:rsidRPr="00E15E55" w:rsidRDefault="00360F6B" w:rsidP="00E15E55">
      <w:pPr>
        <w:autoSpaceDE w:val="0"/>
        <w:autoSpaceDN w:val="0"/>
        <w:adjustRightInd w:val="0"/>
        <w:rPr>
          <w:rFonts w:ascii="TH SarabunPSK" w:eastAsia="Times New Roman" w:hAnsi="TH SarabunPSK" w:cs="TH SarabunPSK"/>
          <w:b/>
          <w:bCs/>
          <w:sz w:val="28"/>
        </w:rPr>
      </w:pPr>
    </w:p>
    <w:p w:rsidR="00E15E55" w:rsidRPr="00E15E55" w:rsidRDefault="00E15E55" w:rsidP="00E15E55">
      <w:pPr>
        <w:autoSpaceDE w:val="0"/>
        <w:autoSpaceDN w:val="0"/>
        <w:adjustRightInd w:val="0"/>
        <w:ind w:firstLine="720"/>
        <w:rPr>
          <w:rFonts w:ascii="TH SarabunPSK" w:eastAsia="Times New Roman" w:hAnsi="TH SarabunPSK" w:cs="TH SarabunPSK"/>
          <w:b/>
          <w:bCs/>
          <w:sz w:val="28"/>
        </w:rPr>
      </w:pPr>
      <w:r w:rsidRPr="00E15E55">
        <w:rPr>
          <w:rFonts w:ascii="TH SarabunPSK" w:eastAsia="Times New Roman" w:hAnsi="TH SarabunPSK" w:cs="TH SarabunPSK"/>
          <w:b/>
          <w:bCs/>
          <w:sz w:val="28"/>
          <w:cs/>
        </w:rPr>
        <w:lastRenderedPageBreak/>
        <w:t>๔.๒.๒ ร้อยละของอาจารย์ประจำหลักสูตรที่ดำรงตำแหน่งทางวิชาการ</w:t>
      </w:r>
    </w:p>
    <w:p w:rsidR="00E15E55" w:rsidRPr="00E15E55" w:rsidRDefault="00E15E55" w:rsidP="00E15E55">
      <w:pPr>
        <w:rPr>
          <w:rFonts w:ascii="TH SarabunPSK" w:eastAsia="Times New Roman" w:hAnsi="TH SarabunPSK" w:cs="TH SarabunPSK"/>
          <w:b/>
          <w:bCs/>
          <w:sz w:val="28"/>
        </w:rPr>
      </w:pP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หลักสูตรระดับปริญญาเอก</w:t>
      </w:r>
    </w:p>
    <w:p w:rsidR="00E15E55" w:rsidRPr="00E15E55" w:rsidRDefault="00E15E55" w:rsidP="00E15E55">
      <w:pPr>
        <w:rPr>
          <w:rFonts w:ascii="TH SarabunPSK" w:eastAsia="Calibri" w:hAnsi="TH SarabunPSK" w:cs="TH SarabunPSK"/>
          <w:sz w:val="2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1260"/>
        <w:gridCol w:w="1800"/>
      </w:tblGrid>
      <w:tr w:rsidR="00E15E55" w:rsidRPr="00E15E55" w:rsidTr="00E15E55">
        <w:tc>
          <w:tcPr>
            <w:tcW w:w="585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รายการ</w:t>
            </w:r>
          </w:p>
        </w:tc>
        <w:tc>
          <w:tcPr>
            <w:tcW w:w="126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หน่วยนับ</w:t>
            </w:r>
          </w:p>
        </w:tc>
        <w:tc>
          <w:tcPr>
            <w:tcW w:w="180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ผลการดำเนินงาน</w:t>
            </w:r>
          </w:p>
        </w:tc>
      </w:tr>
      <w:tr w:rsidR="00E15E55" w:rsidRPr="00E15E55" w:rsidTr="00E15E55">
        <w:tc>
          <w:tcPr>
            <w:tcW w:w="585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Calibri" w:hAnsi="TH SarabunPSK" w:cs="TH SarabunPSK"/>
                <w:sz w:val="28"/>
                <w:cs/>
              </w:rPr>
              <w:t>๑. จำนวนอาจารย์ประจำหลักสูตรทั้งหมด</w:t>
            </w:r>
          </w:p>
        </w:tc>
        <w:tc>
          <w:tcPr>
            <w:tcW w:w="126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sz w:val="28"/>
                <w:highlight w:val="yellow"/>
              </w:rPr>
            </w:pPr>
            <w:r w:rsidRPr="00E15E55">
              <w:rPr>
                <w:rFonts w:ascii="TH SarabunPSK" w:eastAsia="Calibri" w:hAnsi="TH SarabunPSK" w:cs="TH SarabunPSK"/>
                <w:sz w:val="28"/>
                <w:cs/>
              </w:rPr>
              <w:t>รูป/คน</w:t>
            </w:r>
          </w:p>
        </w:tc>
        <w:tc>
          <w:tcPr>
            <w:tcW w:w="1800" w:type="dxa"/>
            <w:tcBorders>
              <w:top w:val="single" w:sz="4" w:space="0" w:color="auto"/>
              <w:left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๗</w:t>
            </w:r>
          </w:p>
        </w:tc>
      </w:tr>
      <w:tr w:rsidR="00E15E55" w:rsidRPr="00E15E55" w:rsidTr="00E15E55">
        <w:tc>
          <w:tcPr>
            <w:tcW w:w="585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Calibri" w:hAnsi="TH SarabunPSK" w:cs="TH SarabunPSK"/>
                <w:sz w:val="28"/>
                <w:cs/>
              </w:rPr>
              <w:t>๒. จำนวนอาจารย์ประจำหลักสูตรที่ดำรงตำแหน่งทางวิชาการ</w:t>
            </w:r>
          </w:p>
        </w:tc>
        <w:tc>
          <w:tcPr>
            <w:tcW w:w="126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sz w:val="28"/>
                <w:highlight w:val="yellow"/>
              </w:rPr>
            </w:pPr>
            <w:r w:rsidRPr="00E15E55">
              <w:rPr>
                <w:rFonts w:ascii="TH SarabunPSK" w:eastAsia="Calibri" w:hAnsi="TH SarabunPSK" w:cs="TH SarabunPSK"/>
                <w:sz w:val="28"/>
                <w:cs/>
              </w:rPr>
              <w:t>รูป/คน</w:t>
            </w:r>
          </w:p>
        </w:tc>
        <w:tc>
          <w:tcPr>
            <w:tcW w:w="1800" w:type="dxa"/>
            <w:tcBorders>
              <w:left w:val="single" w:sz="4" w:space="0" w:color="auto"/>
              <w:right w:val="single" w:sz="4" w:space="0" w:color="auto"/>
            </w:tcBorders>
          </w:tcPr>
          <w:p w:rsidR="00E15E55" w:rsidRPr="00E15E55" w:rsidRDefault="00F479B2" w:rsidP="00E15E55">
            <w:pPr>
              <w:jc w:val="center"/>
              <w:rPr>
                <w:rFonts w:ascii="TH SarabunPSK" w:eastAsia="Calibri" w:hAnsi="TH SarabunPSK" w:cs="TH SarabunPSK"/>
                <w:sz w:val="28"/>
              </w:rPr>
            </w:pPr>
            <w:r>
              <w:rPr>
                <w:rFonts w:ascii="TH SarabunPSK" w:eastAsia="Calibri" w:hAnsi="TH SarabunPSK" w:cs="TH SarabunPSK" w:hint="cs"/>
                <w:sz w:val="28"/>
                <w:cs/>
              </w:rPr>
              <w:t>๑</w:t>
            </w:r>
          </w:p>
        </w:tc>
      </w:tr>
      <w:tr w:rsidR="00E15E55" w:rsidRPr="00E15E55" w:rsidTr="00E15E55">
        <w:tc>
          <w:tcPr>
            <w:tcW w:w="585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Calibri" w:hAnsi="TH SarabunPSK" w:cs="TH SarabunPSK"/>
                <w:sz w:val="28"/>
                <w:cs/>
              </w:rPr>
              <w:t>๓. ร้อยละของอาจารย์ประจำหลักสูตรที่ดำรงตำแหน่งทางวิชาการ</w:t>
            </w:r>
          </w:p>
        </w:tc>
        <w:tc>
          <w:tcPr>
            <w:tcW w:w="126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ร้อยละ</w:t>
            </w:r>
          </w:p>
        </w:tc>
        <w:tc>
          <w:tcPr>
            <w:tcW w:w="1800" w:type="dxa"/>
            <w:tcBorders>
              <w:left w:val="single" w:sz="4" w:space="0" w:color="auto"/>
              <w:right w:val="single" w:sz="4" w:space="0" w:color="auto"/>
            </w:tcBorders>
          </w:tcPr>
          <w:p w:rsidR="00E15E55" w:rsidRPr="00E15E55" w:rsidRDefault="00F479B2" w:rsidP="00E15E55">
            <w:pPr>
              <w:jc w:val="center"/>
              <w:rPr>
                <w:rFonts w:ascii="TH SarabunPSK" w:eastAsia="Calibri" w:hAnsi="TH SarabunPSK" w:cs="TH SarabunPSK"/>
                <w:sz w:val="28"/>
              </w:rPr>
            </w:pPr>
            <w:r>
              <w:rPr>
                <w:rFonts w:ascii="TH SarabunPSK" w:eastAsia="Calibri" w:hAnsi="TH SarabunPSK" w:cs="TH SarabunPSK" w:hint="cs"/>
                <w:sz w:val="28"/>
                <w:cs/>
              </w:rPr>
              <w:t>๑๔.๒</w:t>
            </w:r>
          </w:p>
        </w:tc>
      </w:tr>
      <w:tr w:rsidR="00E15E55" w:rsidRPr="00E15E55" w:rsidTr="00E15E55">
        <w:tc>
          <w:tcPr>
            <w:tcW w:w="585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rPr>
                <w:rFonts w:ascii="TH SarabunPSK" w:eastAsia="Calibri" w:hAnsi="TH SarabunPSK" w:cs="TH SarabunPSK"/>
                <w:sz w:val="28"/>
              </w:rPr>
            </w:pPr>
            <w:r w:rsidRPr="00E15E55">
              <w:rPr>
                <w:rFonts w:ascii="TH SarabunPSK" w:eastAsia="Calibri" w:hAnsi="TH SarabunPSK" w:cs="TH SarabunPSK"/>
                <w:sz w:val="28"/>
                <w:cs/>
              </w:rPr>
              <w:t>๔. แปลงค่าร้อยละที่คำนวณได้เทียบกับคะแนนเต็ม ๕ โดยกำหนดให้</w:t>
            </w:r>
            <w:r w:rsidRPr="00E15E55">
              <w:rPr>
                <w:rFonts w:ascii="TH SarabunPSK" w:eastAsia="Times New Roman" w:hAnsi="TH SarabunPSK" w:cs="TH SarabunPSK"/>
                <w:sz w:val="28"/>
                <w:cs/>
              </w:rPr>
              <w:t xml:space="preserve">คะแนนเต็ม ๕ </w:t>
            </w:r>
            <w:r w:rsidRPr="00E15E55">
              <w:rPr>
                <w:rFonts w:ascii="TH SarabunPSK" w:eastAsia="Times New Roman" w:hAnsi="TH SarabunPSK" w:cs="TH SarabunPSK"/>
                <w:sz w:val="28"/>
              </w:rPr>
              <w:t>=</w:t>
            </w:r>
            <w:r w:rsidR="00360F6B">
              <w:rPr>
                <w:rFonts w:ascii="TH SarabunPSK" w:eastAsia="Times New Roman" w:hAnsi="TH SarabunPSK" w:cs="TH SarabunPSK"/>
                <w:sz w:val="28"/>
                <w:cs/>
              </w:rPr>
              <w:t xml:space="preserve"> ร้อยละ </w:t>
            </w:r>
            <w:r w:rsidR="002333A2">
              <w:rPr>
                <w:rFonts w:ascii="TH SarabunPSK" w:eastAsia="Times New Roman" w:hAnsi="TH SarabunPSK" w:cs="TH SarabunPSK" w:hint="cs"/>
                <w:sz w:val="28"/>
                <w:cs/>
              </w:rPr>
              <w:t>๔</w:t>
            </w:r>
            <w:r w:rsidR="00360F6B">
              <w:rPr>
                <w:rFonts w:ascii="TH SarabunPSK" w:eastAsia="Times New Roman" w:hAnsi="TH SarabunPSK" w:cs="TH SarabunPSK" w:hint="cs"/>
                <w:sz w:val="28"/>
                <w:cs/>
              </w:rPr>
              <w:t>๐</w:t>
            </w:r>
          </w:p>
        </w:tc>
        <w:tc>
          <w:tcPr>
            <w:tcW w:w="126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jc w:val="center"/>
              <w:rPr>
                <w:rFonts w:ascii="TH SarabunPSK" w:eastAsia="Calibri" w:hAnsi="TH SarabunPSK" w:cs="TH SarabunPSK"/>
                <w:sz w:val="28"/>
                <w:cs/>
              </w:rPr>
            </w:pPr>
            <w:r w:rsidRPr="00E15E55">
              <w:rPr>
                <w:rFonts w:ascii="TH SarabunPSK" w:eastAsia="Calibri" w:hAnsi="TH SarabunPSK" w:cs="TH SarabunPSK"/>
                <w:sz w:val="28"/>
                <w:cs/>
              </w:rPr>
              <w:t>คะแนน</w:t>
            </w:r>
          </w:p>
        </w:tc>
        <w:tc>
          <w:tcPr>
            <w:tcW w:w="1800" w:type="dxa"/>
            <w:tcBorders>
              <w:left w:val="single" w:sz="4" w:space="0" w:color="auto"/>
              <w:bottom w:val="single" w:sz="4" w:space="0" w:color="auto"/>
              <w:right w:val="single" w:sz="4" w:space="0" w:color="auto"/>
            </w:tcBorders>
          </w:tcPr>
          <w:p w:rsidR="00E15E55" w:rsidRPr="00E15E55" w:rsidRDefault="002333A2" w:rsidP="00E15E55">
            <w:pPr>
              <w:jc w:val="center"/>
              <w:rPr>
                <w:rFonts w:ascii="TH SarabunPSK" w:eastAsia="Calibri" w:hAnsi="TH SarabunPSK" w:cs="TH SarabunPSK"/>
                <w:sz w:val="28"/>
              </w:rPr>
            </w:pPr>
            <w:r>
              <w:rPr>
                <w:rFonts w:ascii="TH SarabunPSK" w:eastAsia="Calibri" w:hAnsi="TH SarabunPSK" w:cs="TH SarabunPSK" w:hint="cs"/>
                <w:sz w:val="28"/>
                <w:cs/>
              </w:rPr>
              <w:t>๑.๗๘</w:t>
            </w:r>
          </w:p>
        </w:tc>
      </w:tr>
    </w:tbl>
    <w:p w:rsidR="00E15E55" w:rsidRPr="00E15E55" w:rsidRDefault="00E15E55" w:rsidP="00E15E55">
      <w:pPr>
        <w:rPr>
          <w:rFonts w:ascii="TH SarabunPSK" w:eastAsia="Times New Roman" w:hAnsi="TH SarabunPSK" w:cs="TH SarabunPSK"/>
          <w:b/>
          <w:bCs/>
          <w:sz w:val="28"/>
        </w:rPr>
      </w:pPr>
    </w:p>
    <w:p w:rsidR="00E15E55" w:rsidRPr="00E15E55" w:rsidRDefault="00E15E55" w:rsidP="00E15E55">
      <w:pPr>
        <w:rPr>
          <w:rFonts w:ascii="TH SarabunPSK" w:eastAsia="Calibri" w:hAnsi="TH SarabunPSK" w:cs="TH SarabunPSK"/>
          <w:b/>
          <w:bCs/>
          <w:sz w:val="28"/>
        </w:rPr>
      </w:pPr>
      <w:r w:rsidRPr="00E15E55">
        <w:rPr>
          <w:rFonts w:ascii="TH SarabunPSK" w:eastAsia="Calibri" w:hAnsi="TH SarabunPSK" w:cs="TH SarabunPSK"/>
          <w:b/>
          <w:bCs/>
          <w:sz w:val="28"/>
          <w:cs/>
        </w:rPr>
        <w:t>การประเมินตนเอง</w:t>
      </w:r>
    </w:p>
    <w:p w:rsidR="00E15E55" w:rsidRPr="00E15E55" w:rsidRDefault="00E15E55" w:rsidP="00E15E55">
      <w:pPr>
        <w:rPr>
          <w:rFonts w:ascii="TH SarabunPSK" w:eastAsia="Calibri" w:hAnsi="TH SarabunPSK" w:cs="TH SarabunPSK"/>
          <w:b/>
          <w:bCs/>
          <w:sz w:val="2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160"/>
        <w:gridCol w:w="2790"/>
        <w:gridCol w:w="2340"/>
      </w:tblGrid>
      <w:tr w:rsidR="00E15E55" w:rsidRPr="00E15E55" w:rsidTr="00E15E55">
        <w:tc>
          <w:tcPr>
            <w:tcW w:w="162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เป้าหมาย</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ผลการดำเนินงาน</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คะแนนการประเมินตนเอง</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การบรรลุเป้าหมาย</w:t>
            </w:r>
          </w:p>
        </w:tc>
      </w:tr>
      <w:tr w:rsidR="00E15E55" w:rsidRPr="00E15E55" w:rsidTr="00E15E55">
        <w:tc>
          <w:tcPr>
            <w:tcW w:w="1620" w:type="dxa"/>
            <w:tcBorders>
              <w:top w:val="single" w:sz="4" w:space="0" w:color="auto"/>
              <w:left w:val="single" w:sz="4" w:space="0" w:color="auto"/>
              <w:bottom w:val="single" w:sz="4" w:space="0" w:color="auto"/>
              <w:right w:val="single" w:sz="4" w:space="0" w:color="auto"/>
            </w:tcBorders>
          </w:tcPr>
          <w:p w:rsidR="00E15E55" w:rsidRPr="00E15E55" w:rsidRDefault="00E12724" w:rsidP="00E15E55">
            <w:pPr>
              <w:jc w:val="center"/>
              <w:rPr>
                <w:rFonts w:ascii="TH SarabunPSK" w:eastAsia="Calibri" w:hAnsi="TH SarabunPSK" w:cs="TH SarabunPSK"/>
                <w:sz w:val="28"/>
              </w:rPr>
            </w:pPr>
            <w:r>
              <w:rPr>
                <w:rFonts w:ascii="TH SarabunPSK" w:eastAsia="Calibri" w:hAnsi="TH SarabunPSK" w:cs="TH SarabunPSK" w:hint="cs"/>
                <w:sz w:val="28"/>
                <w:cs/>
              </w:rPr>
              <w:t>ร้อยละ ๔๐</w:t>
            </w:r>
          </w:p>
        </w:tc>
        <w:tc>
          <w:tcPr>
            <w:tcW w:w="2160" w:type="dxa"/>
            <w:tcBorders>
              <w:top w:val="single" w:sz="4" w:space="0" w:color="auto"/>
              <w:left w:val="single" w:sz="4" w:space="0" w:color="auto"/>
              <w:bottom w:val="single" w:sz="4" w:space="0" w:color="auto"/>
              <w:right w:val="single" w:sz="4" w:space="0" w:color="auto"/>
            </w:tcBorders>
          </w:tcPr>
          <w:p w:rsidR="00E15E55" w:rsidRPr="00E15E55" w:rsidRDefault="00E12724" w:rsidP="00E15E55">
            <w:pPr>
              <w:jc w:val="center"/>
              <w:rPr>
                <w:rFonts w:ascii="TH SarabunPSK" w:eastAsia="Calibri" w:hAnsi="TH SarabunPSK" w:cs="TH SarabunPSK"/>
                <w:sz w:val="28"/>
              </w:rPr>
            </w:pPr>
            <w:r>
              <w:rPr>
                <w:rFonts w:ascii="TH SarabunPSK" w:eastAsia="Calibri" w:hAnsi="TH SarabunPSK" w:cs="TH SarabunPSK" w:hint="cs"/>
                <w:sz w:val="28"/>
                <w:cs/>
              </w:rPr>
              <w:t>ร้อยละ ๑๔.๒</w:t>
            </w:r>
          </w:p>
        </w:tc>
        <w:tc>
          <w:tcPr>
            <w:tcW w:w="2790" w:type="dxa"/>
            <w:tcBorders>
              <w:top w:val="single" w:sz="4" w:space="0" w:color="auto"/>
              <w:left w:val="single" w:sz="4" w:space="0" w:color="auto"/>
              <w:bottom w:val="single" w:sz="4" w:space="0" w:color="auto"/>
              <w:right w:val="single" w:sz="4" w:space="0" w:color="auto"/>
            </w:tcBorders>
          </w:tcPr>
          <w:p w:rsidR="00E15E55" w:rsidRPr="00E15E55" w:rsidRDefault="002333A2" w:rsidP="002333A2">
            <w:pPr>
              <w:jc w:val="center"/>
              <w:rPr>
                <w:rFonts w:ascii="TH SarabunPSK" w:eastAsia="Calibri" w:hAnsi="TH SarabunPSK" w:cs="TH SarabunPSK"/>
                <w:sz w:val="28"/>
              </w:rPr>
            </w:pPr>
            <w:r>
              <w:rPr>
                <w:rFonts w:ascii="TH SarabunPSK" w:eastAsia="Calibri" w:hAnsi="TH SarabunPSK" w:cs="TH SarabunPSK" w:hint="cs"/>
                <w:sz w:val="28"/>
                <w:cs/>
              </w:rPr>
              <w:t>๑.๗๘</w:t>
            </w:r>
          </w:p>
        </w:tc>
        <w:tc>
          <w:tcPr>
            <w:tcW w:w="234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28"/>
              </w:rPr>
            </w:pPr>
            <w:r w:rsidRPr="00E15E55">
              <w:rPr>
                <w:rFonts w:ascii="TH SarabunPSK" w:eastAsia="Calibri" w:hAnsi="TH SarabunPSK" w:cs="TH SarabunPSK"/>
                <w:sz w:val="28"/>
                <w:cs/>
              </w:rPr>
              <w:t>ไม่บรรลุ</w:t>
            </w:r>
          </w:p>
        </w:tc>
      </w:tr>
    </w:tbl>
    <w:p w:rsidR="00E15E55" w:rsidRPr="00E15E55" w:rsidRDefault="00E15E55" w:rsidP="00E15E55">
      <w:pPr>
        <w:rPr>
          <w:rFonts w:ascii="TH SarabunPSK" w:eastAsia="Calibri" w:hAnsi="TH SarabunPSK" w:cs="TH SarabunPSK"/>
          <w:b/>
          <w:bCs/>
          <w:sz w:val="28"/>
        </w:rPr>
      </w:pP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๔.๒.๓ ผลงานวิชาการของอาจารย์ประจำหลักสูตร</w:t>
      </w:r>
    </w:p>
    <w:p w:rsidR="00E15E55" w:rsidRPr="00E15E55" w:rsidRDefault="00E15E55" w:rsidP="00E15E55">
      <w:pPr>
        <w:autoSpaceDE w:val="0"/>
        <w:autoSpaceDN w:val="0"/>
        <w:adjustRightInd w:val="0"/>
        <w:rPr>
          <w:rFonts w:ascii="TH SarabunPSK" w:eastAsia="Cordia New" w:hAnsi="TH SarabunPSK" w:cs="TH SarabunPSK"/>
          <w:b/>
          <w:bCs/>
          <w:sz w:val="28"/>
        </w:rPr>
      </w:pP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Cordia New" w:hAnsi="TH SarabunPSK" w:cs="TH SarabunPSK"/>
          <w:b/>
          <w:bCs/>
          <w:sz w:val="28"/>
          <w:cs/>
        </w:rPr>
        <w:t>ผลงานทางวิชาการ</w:t>
      </w:r>
    </w:p>
    <w:p w:rsidR="00E15E55" w:rsidRPr="00E15E55" w:rsidRDefault="00E15E55" w:rsidP="00E15E55">
      <w:pPr>
        <w:autoSpaceDE w:val="0"/>
        <w:autoSpaceDN w:val="0"/>
        <w:adjustRightInd w:val="0"/>
        <w:rPr>
          <w:rFonts w:ascii="TH SarabunPSK" w:eastAsia="Times New Roman" w:hAnsi="TH SarabunPSK" w:cs="TH SarabunPSK"/>
          <w:b/>
          <w:bCs/>
          <w:sz w:val="2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030"/>
        <w:gridCol w:w="1080"/>
        <w:gridCol w:w="1260"/>
      </w:tblGrid>
      <w:tr w:rsidR="00E15E55" w:rsidRPr="00E15E55" w:rsidTr="00E15E55">
        <w:trPr>
          <w:trHeight w:val="206"/>
          <w:tblHeader/>
        </w:trPr>
        <w:tc>
          <w:tcPr>
            <w:tcW w:w="540" w:type="dxa"/>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ที่</w:t>
            </w:r>
          </w:p>
        </w:tc>
        <w:tc>
          <w:tcPr>
            <w:tcW w:w="6030" w:type="dxa"/>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รายการ</w:t>
            </w:r>
          </w:p>
        </w:tc>
        <w:tc>
          <w:tcPr>
            <w:tcW w:w="1080" w:type="dxa"/>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หน่วยนับ</w:t>
            </w:r>
          </w:p>
        </w:tc>
        <w:tc>
          <w:tcPr>
            <w:tcW w:w="1260" w:type="dxa"/>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ผลการดำเนินงาน</w:t>
            </w:r>
          </w:p>
        </w:tc>
      </w:tr>
      <w:tr w:rsidR="00E15E55" w:rsidRPr="00E15E55" w:rsidTr="00E15E55">
        <w:tc>
          <w:tcPr>
            <w:tcW w:w="540" w:type="dxa"/>
            <w:tcBorders>
              <w:bottom w:val="single" w:sz="4" w:space="0" w:color="auto"/>
            </w:tcBorders>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๑</w:t>
            </w:r>
          </w:p>
        </w:tc>
        <w:tc>
          <w:tcPr>
            <w:tcW w:w="6030" w:type="dxa"/>
            <w:tcBorders>
              <w:bottom w:val="single" w:sz="4" w:space="0" w:color="auto"/>
            </w:tcBorders>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จำนวน</w:t>
            </w:r>
            <w:r w:rsidRPr="00E15E55">
              <w:rPr>
                <w:rFonts w:ascii="TH SarabunPSK" w:eastAsia="Cordia New" w:hAnsi="TH SarabunPSK" w:cs="TH SarabunPSK"/>
                <w:sz w:val="28"/>
                <w:cs/>
                <w:lang w:eastAsia="zh-CN"/>
              </w:rPr>
              <w:t>บทความวิจัยหรือบทความวิชาการ</w:t>
            </w:r>
            <w:r w:rsidRPr="00E15E55">
              <w:rPr>
                <w:rFonts w:ascii="TH SarabunPSK" w:eastAsia="Cordia New" w:hAnsi="TH SarabunPSK" w:cs="TH SarabunPSK"/>
                <w:sz w:val="28"/>
                <w:cs/>
              </w:rPr>
              <w:t>ที่ตีพิมพ์</w:t>
            </w:r>
            <w:r w:rsidRPr="00E15E55">
              <w:rPr>
                <w:rFonts w:ascii="TH SarabunPSK" w:eastAsia="Times New Roman" w:hAnsi="TH SarabunPSK" w:cs="TH SarabunPSK"/>
                <w:sz w:val="28"/>
                <w:cs/>
              </w:rPr>
              <w:t>มีค่าน้ำหนัก ๐.๒๐</w:t>
            </w:r>
          </w:p>
        </w:tc>
        <w:tc>
          <w:tcPr>
            <w:tcW w:w="1080" w:type="dxa"/>
            <w:tcBorders>
              <w:bottom w:val="single" w:sz="4" w:space="0" w:color="auto"/>
            </w:tcBorders>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เรื่อง</w:t>
            </w:r>
          </w:p>
        </w:tc>
        <w:tc>
          <w:tcPr>
            <w:tcW w:w="1260" w:type="dxa"/>
            <w:tcBorders>
              <w:bottom w:val="single" w:sz="4" w:space="0" w:color="auto"/>
            </w:tcBorders>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tcBorders>
              <w:top w:val="nil"/>
            </w:tcBorders>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๒</w:t>
            </w:r>
          </w:p>
        </w:tc>
        <w:tc>
          <w:tcPr>
            <w:tcW w:w="6030" w:type="dxa"/>
            <w:tcBorders>
              <w:top w:val="nil"/>
            </w:tcBorders>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จำนวน</w:t>
            </w:r>
            <w:r w:rsidRPr="00E15E55">
              <w:rPr>
                <w:rFonts w:ascii="TH SarabunPSK" w:eastAsia="Cordia New" w:hAnsi="TH SarabunPSK" w:cs="TH SarabunPSK"/>
                <w:sz w:val="28"/>
                <w:cs/>
                <w:lang w:eastAsia="zh-CN"/>
              </w:rPr>
              <w:t>บทความวิจัยหรือบทความวิชาการ</w:t>
            </w:r>
            <w:r w:rsidRPr="00E15E55">
              <w:rPr>
                <w:rFonts w:ascii="TH SarabunPSK" w:eastAsia="Cordia New" w:hAnsi="TH SarabunPSK" w:cs="TH SarabunPSK"/>
                <w:sz w:val="28"/>
                <w:cs/>
              </w:rPr>
              <w:t>ที่ตีพิมพ์</w:t>
            </w:r>
            <w:r w:rsidRPr="00E15E55">
              <w:rPr>
                <w:rFonts w:ascii="TH SarabunPSK" w:eastAsia="Times New Roman" w:hAnsi="TH SarabunPSK" w:cs="TH SarabunPSK"/>
                <w:sz w:val="28"/>
                <w:cs/>
              </w:rPr>
              <w:t>มีค่าน้ำหนัก ๐.๔๐</w:t>
            </w:r>
          </w:p>
        </w:tc>
        <w:tc>
          <w:tcPr>
            <w:tcW w:w="1080" w:type="dxa"/>
            <w:tcBorders>
              <w:top w:val="nil"/>
            </w:tcBorders>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เรื่อง</w:t>
            </w:r>
          </w:p>
        </w:tc>
        <w:tc>
          <w:tcPr>
            <w:tcW w:w="1260" w:type="dxa"/>
            <w:tcBorders>
              <w:top w:val="nil"/>
            </w:tcBorders>
          </w:tcPr>
          <w:p w:rsidR="00E15E55" w:rsidRPr="00E15E55" w:rsidRDefault="002333A2" w:rsidP="00E15E55">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๒๒</w:t>
            </w:r>
          </w:p>
        </w:tc>
      </w:tr>
      <w:tr w:rsidR="00E15E55" w:rsidRPr="00E15E55" w:rsidTr="00E15E55">
        <w:tc>
          <w:tcPr>
            <w:tcW w:w="540" w:type="dxa"/>
            <w:tcBorders>
              <w:top w:val="nil"/>
            </w:tcBorders>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๓</w:t>
            </w:r>
          </w:p>
        </w:tc>
        <w:tc>
          <w:tcPr>
            <w:tcW w:w="6030" w:type="dxa"/>
            <w:tcBorders>
              <w:top w:val="nil"/>
            </w:tcBorders>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จำนวน</w:t>
            </w:r>
            <w:r w:rsidRPr="00E15E55">
              <w:rPr>
                <w:rFonts w:ascii="TH SarabunPSK" w:eastAsia="Cordia New" w:hAnsi="TH SarabunPSK" w:cs="TH SarabunPSK"/>
                <w:sz w:val="28"/>
                <w:cs/>
                <w:lang w:eastAsia="zh-CN"/>
              </w:rPr>
              <w:t>บทความวิจัยหรือบทความวิชาการ</w:t>
            </w:r>
            <w:r w:rsidRPr="00E15E55">
              <w:rPr>
                <w:rFonts w:ascii="TH SarabunPSK" w:eastAsia="Cordia New" w:hAnsi="TH SarabunPSK" w:cs="TH SarabunPSK"/>
                <w:sz w:val="28"/>
                <w:cs/>
              </w:rPr>
              <w:t>ที่ตีพิมพ์</w:t>
            </w:r>
            <w:r w:rsidRPr="00E15E55">
              <w:rPr>
                <w:rFonts w:ascii="TH SarabunPSK" w:eastAsia="Times New Roman" w:hAnsi="TH SarabunPSK" w:cs="TH SarabunPSK"/>
                <w:sz w:val="28"/>
                <w:cs/>
              </w:rPr>
              <w:t>มีค่าน้ำหนัก ๐.๖๐</w:t>
            </w:r>
          </w:p>
        </w:tc>
        <w:tc>
          <w:tcPr>
            <w:tcW w:w="1080" w:type="dxa"/>
            <w:tcBorders>
              <w:top w:val="nil"/>
            </w:tcBorders>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เรื่อง</w:t>
            </w:r>
          </w:p>
        </w:tc>
        <w:tc>
          <w:tcPr>
            <w:tcW w:w="1260" w:type="dxa"/>
            <w:tcBorders>
              <w:top w:val="nil"/>
            </w:tcBorders>
          </w:tcPr>
          <w:p w:rsidR="00E15E55" w:rsidRPr="00E15E55" w:rsidRDefault="00F479B2" w:rsidP="00E15E55">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๑</w:t>
            </w:r>
          </w:p>
        </w:tc>
      </w:tr>
      <w:tr w:rsidR="00E15E55" w:rsidRPr="00E15E55" w:rsidTr="00E15E55">
        <w:tc>
          <w:tcPr>
            <w:tcW w:w="540" w:type="dxa"/>
            <w:tcBorders>
              <w:top w:val="nil"/>
            </w:tcBorders>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๔</w:t>
            </w:r>
          </w:p>
        </w:tc>
        <w:tc>
          <w:tcPr>
            <w:tcW w:w="6030" w:type="dxa"/>
            <w:tcBorders>
              <w:top w:val="nil"/>
            </w:tcBorders>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จำนวน</w:t>
            </w:r>
            <w:r w:rsidRPr="00E15E55">
              <w:rPr>
                <w:rFonts w:ascii="TH SarabunPSK" w:eastAsia="Cordia New" w:hAnsi="TH SarabunPSK" w:cs="TH SarabunPSK"/>
                <w:sz w:val="28"/>
                <w:cs/>
                <w:lang w:eastAsia="zh-CN"/>
              </w:rPr>
              <w:t>บทความวิจัยหรือบทความวิชาการ</w:t>
            </w:r>
            <w:r w:rsidRPr="00E15E55">
              <w:rPr>
                <w:rFonts w:ascii="TH SarabunPSK" w:eastAsia="Cordia New" w:hAnsi="TH SarabunPSK" w:cs="TH SarabunPSK"/>
                <w:sz w:val="28"/>
                <w:cs/>
              </w:rPr>
              <w:t>ที่ตีพิมพ์</w:t>
            </w:r>
            <w:r w:rsidRPr="00E15E55">
              <w:rPr>
                <w:rFonts w:ascii="TH SarabunPSK" w:eastAsia="Times New Roman" w:hAnsi="TH SarabunPSK" w:cs="TH SarabunPSK"/>
                <w:sz w:val="28"/>
                <w:cs/>
              </w:rPr>
              <w:t>มีค่าน้ำหนัก ๐.๘๐</w:t>
            </w:r>
          </w:p>
        </w:tc>
        <w:tc>
          <w:tcPr>
            <w:tcW w:w="1080" w:type="dxa"/>
            <w:tcBorders>
              <w:top w:val="nil"/>
            </w:tcBorders>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เรื่อง</w:t>
            </w:r>
          </w:p>
        </w:tc>
        <w:tc>
          <w:tcPr>
            <w:tcW w:w="1260" w:type="dxa"/>
            <w:tcBorders>
              <w:top w:val="nil"/>
            </w:tcBorders>
          </w:tcPr>
          <w:p w:rsidR="00E15E55" w:rsidRPr="00E15E55" w:rsidRDefault="002333A2" w:rsidP="00E15E55">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๕๒</w:t>
            </w:r>
          </w:p>
        </w:tc>
      </w:tr>
      <w:tr w:rsidR="00E15E55" w:rsidRPr="00E15E55" w:rsidTr="00E15E55">
        <w:tc>
          <w:tcPr>
            <w:tcW w:w="540" w:type="dxa"/>
            <w:vMerge w:val="restart"/>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๕</w:t>
            </w:r>
          </w:p>
        </w:tc>
        <w:tc>
          <w:tcPr>
            <w:tcW w:w="6030" w:type="dxa"/>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จำนวน</w:t>
            </w:r>
            <w:r w:rsidRPr="00E15E55">
              <w:rPr>
                <w:rFonts w:ascii="TH SarabunPSK" w:eastAsia="Cordia New" w:hAnsi="TH SarabunPSK" w:cs="TH SarabunPSK"/>
                <w:sz w:val="28"/>
                <w:cs/>
                <w:lang w:eastAsia="zh-CN"/>
              </w:rPr>
              <w:t>ผลงานวิชาการทั้งหมด</w:t>
            </w:r>
            <w:r w:rsidRPr="00E15E55">
              <w:rPr>
                <w:rFonts w:ascii="TH SarabunPSK" w:eastAsia="Cordia New" w:hAnsi="TH SarabunPSK" w:cs="TH SarabunPSK"/>
                <w:sz w:val="28"/>
                <w:cs/>
              </w:rPr>
              <w:t>ที่ตีพิมพ์</w:t>
            </w:r>
            <w:r w:rsidRPr="00E15E55">
              <w:rPr>
                <w:rFonts w:ascii="TH SarabunPSK" w:eastAsia="Times New Roman" w:hAnsi="TH SarabunPSK" w:cs="TH SarabunPSK"/>
                <w:sz w:val="28"/>
                <w:cs/>
              </w:rPr>
              <w:t>มีค่าน้ำหนัก ๑.๐๐</w:t>
            </w:r>
          </w:p>
        </w:tc>
        <w:tc>
          <w:tcPr>
            <w:tcW w:w="1080" w:type="dxa"/>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เรื่อง</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Merge/>
          </w:tcPr>
          <w:p w:rsidR="00E15E55" w:rsidRPr="00E15E55" w:rsidRDefault="00E15E55" w:rsidP="00E15E55">
            <w:pPr>
              <w:tabs>
                <w:tab w:val="left" w:pos="396"/>
              </w:tabs>
              <w:rPr>
                <w:rFonts w:ascii="TH SarabunPSK" w:eastAsia="Cordia New" w:hAnsi="TH SarabunPSK" w:cs="TH SarabunPSK"/>
                <w:sz w:val="28"/>
                <w:cs/>
              </w:rPr>
            </w:pPr>
          </w:p>
        </w:tc>
        <w:tc>
          <w:tcPr>
            <w:tcW w:w="6030" w:type="dxa"/>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 xml:space="preserve">๕.๑ </w:t>
            </w:r>
            <w:r w:rsidRPr="00E15E55">
              <w:rPr>
                <w:rFonts w:ascii="TH SarabunPSK" w:eastAsia="Cordia New" w:hAnsi="TH SarabunPSK" w:cs="TH SarabunPSK"/>
                <w:sz w:val="28"/>
                <w:cs/>
                <w:lang w:eastAsia="zh-CN"/>
              </w:rPr>
              <w:t>จำนวนบทความวิจัยหรือบทความวิชาการที่ตีพิมพ์</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เรื่อง</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Merge/>
          </w:tcPr>
          <w:p w:rsidR="00E15E55" w:rsidRPr="00E15E55" w:rsidRDefault="00E15E55" w:rsidP="00E15E55">
            <w:pPr>
              <w:tabs>
                <w:tab w:val="left" w:pos="396"/>
              </w:tabs>
              <w:rPr>
                <w:rFonts w:ascii="TH SarabunPSK" w:eastAsia="Cordia New" w:hAnsi="TH SarabunPSK" w:cs="TH SarabunPSK"/>
                <w:sz w:val="28"/>
                <w:cs/>
              </w:rPr>
            </w:pPr>
          </w:p>
        </w:tc>
        <w:tc>
          <w:tcPr>
            <w:tcW w:w="6030" w:type="dxa"/>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๕.๒ จำนวน</w:t>
            </w:r>
            <w:r w:rsidRPr="00E15E55">
              <w:rPr>
                <w:rFonts w:ascii="TH SarabunPSK" w:eastAsia="Cordia New" w:hAnsi="TH SarabunPSK" w:cs="TH SarabunPSK"/>
                <w:sz w:val="28"/>
                <w:cs/>
                <w:lang w:eastAsia="zh-CN"/>
              </w:rPr>
              <w:t>ผลงานได้รับการจดสิทธิบัตร</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เรื่อง</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Merge/>
          </w:tcPr>
          <w:p w:rsidR="00E15E55" w:rsidRPr="00E15E55" w:rsidRDefault="00E15E55" w:rsidP="00E15E55">
            <w:pPr>
              <w:tabs>
                <w:tab w:val="left" w:pos="396"/>
              </w:tabs>
              <w:rPr>
                <w:rFonts w:ascii="TH SarabunPSK" w:eastAsia="Cordia New" w:hAnsi="TH SarabunPSK" w:cs="TH SarabunPSK"/>
                <w:sz w:val="28"/>
                <w:cs/>
              </w:rPr>
            </w:pPr>
          </w:p>
        </w:tc>
        <w:tc>
          <w:tcPr>
            <w:tcW w:w="6030" w:type="dxa"/>
            <w:vAlign w:val="center"/>
          </w:tcPr>
          <w:p w:rsidR="00E15E55" w:rsidRPr="00E15E55" w:rsidRDefault="00E15E55" w:rsidP="00E15E55">
            <w:pPr>
              <w:tabs>
                <w:tab w:val="left" w:pos="396"/>
              </w:tabs>
              <w:rPr>
                <w:rFonts w:ascii="TH SarabunPSK" w:eastAsia="Cordia New" w:hAnsi="TH SarabunPSK" w:cs="TH SarabunPSK"/>
                <w:sz w:val="28"/>
                <w:lang w:eastAsia="zh-CN"/>
              </w:rPr>
            </w:pPr>
            <w:r w:rsidRPr="00E15E55">
              <w:rPr>
                <w:rFonts w:ascii="TH SarabunPSK" w:eastAsia="Cordia New" w:hAnsi="TH SarabunPSK" w:cs="TH SarabunPSK"/>
                <w:sz w:val="28"/>
                <w:cs/>
              </w:rPr>
              <w:t>๕.๓ จำนวน</w:t>
            </w:r>
            <w:r w:rsidRPr="00E15E55">
              <w:rPr>
                <w:rFonts w:ascii="TH SarabunPSK" w:eastAsia="Cordia New" w:hAnsi="TH SarabunPSK" w:cs="TH SarabunPSK"/>
                <w:sz w:val="28"/>
                <w:cs/>
                <w:lang w:eastAsia="zh-CN"/>
              </w:rPr>
              <w:t>ผลงานวิชาการรับใช้สังคมที่ผ่านการประเมินตำแหน่งทาง</w:t>
            </w:r>
          </w:p>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lang w:eastAsia="zh-CN"/>
              </w:rPr>
              <w:t>วิชาการแล้ว</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เรื่อง</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Merge/>
          </w:tcPr>
          <w:p w:rsidR="00E15E55" w:rsidRPr="00E15E55" w:rsidRDefault="00E15E55" w:rsidP="00E15E55">
            <w:pPr>
              <w:tabs>
                <w:tab w:val="left" w:pos="396"/>
              </w:tabs>
              <w:rPr>
                <w:rFonts w:ascii="TH SarabunPSK" w:eastAsia="Cordia New" w:hAnsi="TH SarabunPSK" w:cs="TH SarabunPSK"/>
                <w:sz w:val="28"/>
                <w:cs/>
              </w:rPr>
            </w:pPr>
          </w:p>
        </w:tc>
        <w:tc>
          <w:tcPr>
            <w:tcW w:w="6030" w:type="dxa"/>
            <w:vAlign w:val="center"/>
          </w:tcPr>
          <w:p w:rsidR="00E15E55" w:rsidRPr="00E15E55" w:rsidRDefault="00E15E55" w:rsidP="00E15E55">
            <w:pPr>
              <w:tabs>
                <w:tab w:val="left" w:pos="396"/>
              </w:tabs>
              <w:rPr>
                <w:rFonts w:ascii="TH SarabunPSK" w:eastAsia="Cordia New" w:hAnsi="TH SarabunPSK" w:cs="TH SarabunPSK"/>
                <w:sz w:val="28"/>
                <w:lang w:eastAsia="zh-CN"/>
              </w:rPr>
            </w:pPr>
            <w:r w:rsidRPr="00E15E55">
              <w:rPr>
                <w:rFonts w:ascii="TH SarabunPSK" w:eastAsia="Cordia New" w:hAnsi="TH SarabunPSK" w:cs="TH SarabunPSK"/>
                <w:sz w:val="28"/>
                <w:cs/>
              </w:rPr>
              <w:t xml:space="preserve">๕.๔ </w:t>
            </w:r>
            <w:r w:rsidRPr="00E15E55">
              <w:rPr>
                <w:rFonts w:ascii="TH SarabunPSK" w:eastAsia="Cordia New" w:hAnsi="TH SarabunPSK" w:cs="TH SarabunPSK"/>
                <w:sz w:val="28"/>
                <w:cs/>
                <w:lang w:eastAsia="zh-CN"/>
              </w:rPr>
              <w:t>จำนวนผลงานวิจัยที่หน่วยงานหรือองค์กรระดับชาติว่าจ้างให้</w:t>
            </w:r>
          </w:p>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lang w:eastAsia="zh-CN"/>
              </w:rPr>
              <w:t>ดำเนินการ</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เรื่อง</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Merge/>
          </w:tcPr>
          <w:p w:rsidR="00E15E55" w:rsidRPr="00E15E55" w:rsidRDefault="00E15E55" w:rsidP="00E15E55">
            <w:pPr>
              <w:tabs>
                <w:tab w:val="left" w:pos="396"/>
              </w:tabs>
              <w:rPr>
                <w:rFonts w:ascii="TH SarabunPSK" w:eastAsia="Cordia New" w:hAnsi="TH SarabunPSK" w:cs="TH SarabunPSK"/>
                <w:sz w:val="28"/>
                <w:cs/>
              </w:rPr>
            </w:pPr>
          </w:p>
        </w:tc>
        <w:tc>
          <w:tcPr>
            <w:tcW w:w="6030" w:type="dxa"/>
            <w:vAlign w:val="center"/>
          </w:tcPr>
          <w:p w:rsidR="00E15E55" w:rsidRPr="00E15E55" w:rsidRDefault="00E15E55" w:rsidP="00E15E55">
            <w:pPr>
              <w:autoSpaceDE w:val="0"/>
              <w:autoSpaceDN w:val="0"/>
              <w:adjustRightInd w:val="0"/>
              <w:rPr>
                <w:rFonts w:ascii="TH SarabunPSK" w:eastAsia="Times New Roman" w:hAnsi="TH SarabunPSK" w:cs="TH SarabunPSK"/>
                <w:sz w:val="28"/>
              </w:rPr>
            </w:pPr>
            <w:r w:rsidRPr="00E15E55">
              <w:rPr>
                <w:rFonts w:ascii="TH SarabunPSK" w:eastAsia="Times New Roman" w:hAnsi="TH SarabunPSK" w:cs="TH SarabunPSK"/>
                <w:sz w:val="28"/>
                <w:cs/>
              </w:rPr>
              <w:t>๕.๕ จำนวนตำราหรือหนังสือที่ผ่านการประเมินตำแหน่งทางวิชาการ</w:t>
            </w:r>
          </w:p>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Times New Roman" w:hAnsi="TH SarabunPSK" w:cs="TH SarabunPSK"/>
                <w:sz w:val="28"/>
                <w:cs/>
              </w:rPr>
              <w:t>แล้ว</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เรื่อง</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Merge/>
          </w:tcPr>
          <w:p w:rsidR="00E15E55" w:rsidRPr="00E15E55" w:rsidRDefault="00E15E55" w:rsidP="00E15E55">
            <w:pPr>
              <w:tabs>
                <w:tab w:val="left" w:pos="396"/>
              </w:tabs>
              <w:rPr>
                <w:rFonts w:ascii="TH SarabunPSK" w:eastAsia="Cordia New" w:hAnsi="TH SarabunPSK" w:cs="TH SarabunPSK"/>
                <w:sz w:val="28"/>
                <w:cs/>
              </w:rPr>
            </w:pPr>
          </w:p>
        </w:tc>
        <w:tc>
          <w:tcPr>
            <w:tcW w:w="6030" w:type="dxa"/>
            <w:vAlign w:val="center"/>
          </w:tcPr>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Times New Roman" w:hAnsi="TH SarabunPSK" w:cs="TH SarabunPSK"/>
                <w:sz w:val="28"/>
                <w:cs/>
              </w:rPr>
              <w:t xml:space="preserve"> ๕.๖จำนวนตำราหรือหนังสือที่ผ่านการพิจารณาตามหลักเกณฑ์การประเมินตำแหน่งทางวิชาการแต่ไม่ได้นำมาขอรับการประเมินตำแหน่งทางวิชาการ</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เรื่อง</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bl>
    <w:p w:rsidR="0018296C" w:rsidRDefault="0018296C" w:rsidP="00E15E55">
      <w:pPr>
        <w:autoSpaceDE w:val="0"/>
        <w:autoSpaceDN w:val="0"/>
        <w:adjustRightInd w:val="0"/>
        <w:rPr>
          <w:rFonts w:ascii="TH SarabunPSK" w:eastAsia="Cordia New" w:hAnsi="TH SarabunPSK" w:cs="TH SarabunPSK"/>
          <w:b/>
          <w:bCs/>
          <w:sz w:val="28"/>
        </w:rPr>
      </w:pPr>
    </w:p>
    <w:p w:rsidR="00E12724" w:rsidRDefault="00E12724" w:rsidP="00E15E55">
      <w:pPr>
        <w:autoSpaceDE w:val="0"/>
        <w:autoSpaceDN w:val="0"/>
        <w:adjustRightInd w:val="0"/>
        <w:rPr>
          <w:rFonts w:ascii="TH SarabunPSK" w:eastAsia="Cordia New" w:hAnsi="TH SarabunPSK" w:cs="TH SarabunPSK"/>
          <w:b/>
          <w:bCs/>
          <w:sz w:val="28"/>
        </w:rPr>
      </w:pPr>
    </w:p>
    <w:p w:rsidR="00E12724" w:rsidRDefault="00E12724" w:rsidP="00E15E55">
      <w:pPr>
        <w:autoSpaceDE w:val="0"/>
        <w:autoSpaceDN w:val="0"/>
        <w:adjustRightInd w:val="0"/>
        <w:rPr>
          <w:rFonts w:ascii="TH SarabunPSK" w:eastAsia="Cordia New" w:hAnsi="TH SarabunPSK" w:cs="TH SarabunPSK"/>
          <w:b/>
          <w:bCs/>
          <w:sz w:val="28"/>
        </w:rPr>
      </w:pPr>
    </w:p>
    <w:p w:rsidR="00E12724" w:rsidRDefault="00E12724" w:rsidP="00E15E55">
      <w:pPr>
        <w:autoSpaceDE w:val="0"/>
        <w:autoSpaceDN w:val="0"/>
        <w:adjustRightInd w:val="0"/>
        <w:rPr>
          <w:rFonts w:ascii="TH SarabunPSK" w:eastAsia="Cordia New" w:hAnsi="TH SarabunPSK" w:cs="TH SarabunPSK"/>
          <w:b/>
          <w:bCs/>
          <w:sz w:val="28"/>
        </w:rPr>
      </w:pPr>
    </w:p>
    <w:p w:rsidR="00E12724" w:rsidRDefault="00E12724" w:rsidP="00E15E55">
      <w:pPr>
        <w:autoSpaceDE w:val="0"/>
        <w:autoSpaceDN w:val="0"/>
        <w:adjustRightInd w:val="0"/>
        <w:rPr>
          <w:rFonts w:ascii="TH SarabunPSK" w:eastAsia="Cordia New" w:hAnsi="TH SarabunPSK" w:cs="TH SarabunPSK"/>
          <w:b/>
          <w:bCs/>
          <w:sz w:val="28"/>
        </w:rPr>
      </w:pPr>
    </w:p>
    <w:p w:rsidR="00E12724" w:rsidRDefault="00E12724" w:rsidP="00E15E55">
      <w:pPr>
        <w:autoSpaceDE w:val="0"/>
        <w:autoSpaceDN w:val="0"/>
        <w:adjustRightInd w:val="0"/>
        <w:rPr>
          <w:rFonts w:ascii="TH SarabunPSK" w:eastAsia="Cordia New" w:hAnsi="TH SarabunPSK" w:cs="TH SarabunPSK"/>
          <w:b/>
          <w:bCs/>
          <w:sz w:val="28"/>
        </w:rPr>
      </w:pP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Cordia New" w:hAnsi="TH SarabunPSK" w:cs="TH SarabunPSK"/>
          <w:b/>
          <w:bCs/>
          <w:sz w:val="28"/>
          <w:cs/>
        </w:rPr>
        <w:lastRenderedPageBreak/>
        <w:t>ผลงานสร้างสรรค์</w:t>
      </w:r>
    </w:p>
    <w:p w:rsidR="00E15E55" w:rsidRPr="00E15E55" w:rsidRDefault="00E15E55" w:rsidP="00E15E55">
      <w:pPr>
        <w:autoSpaceDE w:val="0"/>
        <w:autoSpaceDN w:val="0"/>
        <w:adjustRightInd w:val="0"/>
        <w:rPr>
          <w:rFonts w:ascii="TH SarabunPSK" w:eastAsia="Times New Roman" w:hAnsi="TH SarabunPSK" w:cs="TH SarabunPSK"/>
          <w:b/>
          <w:bCs/>
          <w:sz w:val="2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030"/>
        <w:gridCol w:w="1080"/>
        <w:gridCol w:w="1260"/>
      </w:tblGrid>
      <w:tr w:rsidR="00E15E55" w:rsidRPr="00E15E55" w:rsidTr="00E15E55">
        <w:trPr>
          <w:trHeight w:val="206"/>
          <w:tblHeader/>
        </w:trPr>
        <w:tc>
          <w:tcPr>
            <w:tcW w:w="540" w:type="dxa"/>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ที่</w:t>
            </w:r>
          </w:p>
        </w:tc>
        <w:tc>
          <w:tcPr>
            <w:tcW w:w="6030" w:type="dxa"/>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รายการ</w:t>
            </w:r>
          </w:p>
        </w:tc>
        <w:tc>
          <w:tcPr>
            <w:tcW w:w="1080" w:type="dxa"/>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หน่วยนับ</w:t>
            </w:r>
          </w:p>
        </w:tc>
        <w:tc>
          <w:tcPr>
            <w:tcW w:w="1260" w:type="dxa"/>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ผลการดำเนินงาน</w:t>
            </w:r>
          </w:p>
        </w:tc>
      </w:tr>
      <w:tr w:rsidR="00E15E55" w:rsidRPr="00E15E55" w:rsidTr="00E15E55">
        <w:tc>
          <w:tcPr>
            <w:tcW w:w="540" w:type="dxa"/>
            <w:vAlign w:val="center"/>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๑</w:t>
            </w:r>
          </w:p>
        </w:tc>
        <w:tc>
          <w:tcPr>
            <w:tcW w:w="6030" w:type="dxa"/>
            <w:vAlign w:val="center"/>
          </w:tcPr>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Cordia New" w:hAnsi="TH SarabunPSK" w:cs="TH SarabunPSK"/>
                <w:sz w:val="28"/>
                <w:cs/>
                <w:lang w:eastAsia="zh-CN"/>
              </w:rPr>
              <w:t>จำนวนงานสร้างสรรค์ที่ได้รับการเผยแพร่</w:t>
            </w:r>
            <w:r w:rsidRPr="00E15E55">
              <w:rPr>
                <w:rFonts w:ascii="TH SarabunPSK" w:eastAsia="Times New Roman" w:hAnsi="TH SarabunPSK" w:cs="TH SarabunPSK"/>
                <w:sz w:val="28"/>
                <w:cs/>
              </w:rPr>
              <w:t>มีค่าน้ำหนัก ๐.๒๐</w:t>
            </w:r>
          </w:p>
        </w:tc>
        <w:tc>
          <w:tcPr>
            <w:tcW w:w="1080" w:type="dxa"/>
            <w:vAlign w:val="center"/>
          </w:tcPr>
          <w:p w:rsidR="00E15E55" w:rsidRPr="00E15E55" w:rsidRDefault="00E15E55" w:rsidP="00E15E55">
            <w:pPr>
              <w:jc w:val="center"/>
              <w:rPr>
                <w:rFonts w:ascii="TH SarabunPSK" w:eastAsia="Cordia New" w:hAnsi="TH SarabunPSK" w:cs="TH SarabunPSK"/>
                <w:sz w:val="28"/>
                <w:cs/>
              </w:rPr>
            </w:pPr>
            <w:r w:rsidRPr="00E15E55">
              <w:rPr>
                <w:rFonts w:ascii="TH SarabunPSK" w:eastAsia="Cordia New" w:hAnsi="TH SarabunPSK" w:cs="TH SarabunPSK"/>
                <w:sz w:val="28"/>
                <w:cs/>
              </w:rPr>
              <w:t>ชิ้นงาน</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Align w:val="center"/>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๒</w:t>
            </w:r>
          </w:p>
        </w:tc>
        <w:tc>
          <w:tcPr>
            <w:tcW w:w="6030" w:type="dxa"/>
            <w:vAlign w:val="center"/>
          </w:tcPr>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Cordia New" w:hAnsi="TH SarabunPSK" w:cs="TH SarabunPSK"/>
                <w:sz w:val="28"/>
                <w:cs/>
                <w:lang w:eastAsia="zh-CN"/>
              </w:rPr>
              <w:t>จำนวนงานสร้างสรรค์ที่ได้รับการเผยแพร่</w:t>
            </w:r>
            <w:r w:rsidRPr="00E15E55">
              <w:rPr>
                <w:rFonts w:ascii="TH SarabunPSK" w:eastAsia="Times New Roman" w:hAnsi="TH SarabunPSK" w:cs="TH SarabunPSK"/>
                <w:sz w:val="28"/>
                <w:cs/>
              </w:rPr>
              <w:t>มีค่าน้ำหนัก ๐.๔๐</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ชิ้นงาน</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Align w:val="center"/>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๓</w:t>
            </w:r>
          </w:p>
        </w:tc>
        <w:tc>
          <w:tcPr>
            <w:tcW w:w="6030" w:type="dxa"/>
            <w:vAlign w:val="center"/>
          </w:tcPr>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Cordia New" w:hAnsi="TH SarabunPSK" w:cs="TH SarabunPSK"/>
                <w:sz w:val="28"/>
                <w:cs/>
                <w:lang w:eastAsia="zh-CN"/>
              </w:rPr>
              <w:t>จำนวนงานสร้างสรรค์ที่ได้รับการเผยแพร่</w:t>
            </w:r>
            <w:r w:rsidRPr="00E15E55">
              <w:rPr>
                <w:rFonts w:ascii="TH SarabunPSK" w:eastAsia="Times New Roman" w:hAnsi="TH SarabunPSK" w:cs="TH SarabunPSK"/>
                <w:sz w:val="28"/>
                <w:cs/>
              </w:rPr>
              <w:t>มีค่าน้ำหนัก ๐.๖๐</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ชิ้นงาน</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Align w:val="center"/>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๔</w:t>
            </w:r>
          </w:p>
        </w:tc>
        <w:tc>
          <w:tcPr>
            <w:tcW w:w="6030" w:type="dxa"/>
            <w:vAlign w:val="center"/>
          </w:tcPr>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Cordia New" w:hAnsi="TH SarabunPSK" w:cs="TH SarabunPSK"/>
                <w:sz w:val="28"/>
                <w:cs/>
                <w:lang w:eastAsia="zh-CN"/>
              </w:rPr>
              <w:t>จำนวนงานสร้างสรรค์ที่ได้รับการเผยแพร่</w:t>
            </w:r>
            <w:r w:rsidRPr="00E15E55">
              <w:rPr>
                <w:rFonts w:ascii="TH SarabunPSK" w:eastAsia="Times New Roman" w:hAnsi="TH SarabunPSK" w:cs="TH SarabunPSK"/>
                <w:sz w:val="28"/>
                <w:cs/>
              </w:rPr>
              <w:t>มีค่าน้ำหนัก ๐.๘๐</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ชิ้นงาน</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c>
          <w:tcPr>
            <w:tcW w:w="540" w:type="dxa"/>
            <w:vAlign w:val="center"/>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๕</w:t>
            </w:r>
          </w:p>
        </w:tc>
        <w:tc>
          <w:tcPr>
            <w:tcW w:w="6030" w:type="dxa"/>
            <w:vAlign w:val="center"/>
          </w:tcPr>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Cordia New" w:hAnsi="TH SarabunPSK" w:cs="TH SarabunPSK"/>
                <w:sz w:val="28"/>
                <w:cs/>
                <w:lang w:eastAsia="zh-CN"/>
              </w:rPr>
              <w:t>จำนวนงานสร้างสรรค์ที่ได้รับการเผยแพร่</w:t>
            </w:r>
            <w:r w:rsidRPr="00E15E55">
              <w:rPr>
                <w:rFonts w:ascii="TH SarabunPSK" w:eastAsia="Times New Roman" w:hAnsi="TH SarabunPSK" w:cs="TH SarabunPSK"/>
                <w:sz w:val="28"/>
                <w:cs/>
              </w:rPr>
              <w:t>มีค่าน้ำหนัก ๑.๐๐</w:t>
            </w:r>
          </w:p>
        </w:tc>
        <w:tc>
          <w:tcPr>
            <w:tcW w:w="1080" w:type="dxa"/>
            <w:vAlign w:val="center"/>
          </w:tcPr>
          <w:p w:rsidR="00E15E55" w:rsidRPr="00E15E55" w:rsidRDefault="00E15E55" w:rsidP="00E15E55">
            <w:pPr>
              <w:jc w:val="center"/>
              <w:rPr>
                <w:rFonts w:ascii="TH SarabunPSK" w:eastAsia="Cordia New" w:hAnsi="TH SarabunPSK" w:cs="TH SarabunPSK"/>
                <w:sz w:val="28"/>
                <w:lang w:eastAsia="zh-CN"/>
              </w:rPr>
            </w:pPr>
            <w:r w:rsidRPr="00E15E55">
              <w:rPr>
                <w:rFonts w:ascii="TH SarabunPSK" w:eastAsia="Cordia New" w:hAnsi="TH SarabunPSK" w:cs="TH SarabunPSK"/>
                <w:sz w:val="28"/>
                <w:cs/>
              </w:rPr>
              <w:t>ชิ้นงาน</w:t>
            </w:r>
          </w:p>
        </w:tc>
        <w:tc>
          <w:tcPr>
            <w:tcW w:w="1260" w:type="dxa"/>
          </w:tcPr>
          <w:p w:rsidR="00E15E55" w:rsidRPr="00E15E55" w:rsidRDefault="00E15E55" w:rsidP="00E15E55">
            <w:pPr>
              <w:tabs>
                <w:tab w:val="left" w:pos="1170"/>
              </w:tabs>
              <w:jc w:val="center"/>
              <w:rPr>
                <w:rFonts w:ascii="TH SarabunPSK" w:eastAsia="Cordia New" w:hAnsi="TH SarabunPSK" w:cs="TH SarabunPSK"/>
                <w:sz w:val="28"/>
                <w:cs/>
              </w:rPr>
            </w:pPr>
          </w:p>
        </w:tc>
      </w:tr>
    </w:tbl>
    <w:p w:rsidR="00E15E55" w:rsidRPr="00E15E55" w:rsidRDefault="00E15E55" w:rsidP="00E15E55">
      <w:pPr>
        <w:tabs>
          <w:tab w:val="left" w:pos="1170"/>
        </w:tabs>
        <w:jc w:val="both"/>
        <w:rPr>
          <w:rFonts w:ascii="TH SarabunPSK" w:eastAsia="Cordia New" w:hAnsi="TH SarabunPSK" w:cs="TH SarabunPSK"/>
          <w:b/>
          <w:bCs/>
          <w:sz w:val="28"/>
        </w:rPr>
      </w:pPr>
    </w:p>
    <w:p w:rsidR="00E15E55" w:rsidRPr="00E15E55" w:rsidRDefault="00E15E55" w:rsidP="00E15E55">
      <w:pPr>
        <w:tabs>
          <w:tab w:val="left" w:pos="1170"/>
        </w:tabs>
        <w:jc w:val="both"/>
        <w:rPr>
          <w:rFonts w:ascii="TH SarabunPSK" w:eastAsia="Cordia New" w:hAnsi="TH SarabunPSK" w:cs="TH SarabunPSK"/>
          <w:b/>
          <w:bCs/>
          <w:sz w:val="28"/>
        </w:rPr>
      </w:pPr>
      <w:r w:rsidRPr="00E15E55">
        <w:rPr>
          <w:rFonts w:ascii="TH SarabunPSK" w:eastAsia="Cordia New" w:hAnsi="TH SarabunPSK" w:cs="TH SarabunPSK"/>
          <w:b/>
          <w:bCs/>
          <w:sz w:val="28"/>
          <w:cs/>
        </w:rPr>
        <w:t>ผลการดำเนินงาน</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030"/>
        <w:gridCol w:w="1170"/>
        <w:gridCol w:w="1170"/>
      </w:tblGrid>
      <w:tr w:rsidR="00E15E55" w:rsidRPr="00E15E55" w:rsidTr="00E15E55">
        <w:trPr>
          <w:trHeight w:val="287"/>
          <w:tblHeader/>
        </w:trPr>
        <w:tc>
          <w:tcPr>
            <w:tcW w:w="54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tabs>
                <w:tab w:val="left" w:pos="396"/>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ที่</w:t>
            </w:r>
          </w:p>
        </w:tc>
        <w:tc>
          <w:tcPr>
            <w:tcW w:w="603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tabs>
                <w:tab w:val="left" w:pos="396"/>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รายการ</w:t>
            </w:r>
          </w:p>
        </w:tc>
        <w:tc>
          <w:tcPr>
            <w:tcW w:w="117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หน่วยนับ</w:t>
            </w:r>
          </w:p>
        </w:tc>
        <w:tc>
          <w:tcPr>
            <w:tcW w:w="117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tabs>
                <w:tab w:val="left" w:pos="1170"/>
              </w:tabs>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ผลการดำเนินงาน</w:t>
            </w:r>
          </w:p>
        </w:tc>
      </w:tr>
      <w:tr w:rsidR="00E15E55" w:rsidRPr="00E15E55" w:rsidTr="00E15E55">
        <w:trPr>
          <w:trHeight w:val="98"/>
        </w:trPr>
        <w:tc>
          <w:tcPr>
            <w:tcW w:w="6570" w:type="dxa"/>
            <w:gridSpan w:val="2"/>
            <w:tcBorders>
              <w:top w:val="single" w:sz="4" w:space="0" w:color="auto"/>
              <w:left w:val="single" w:sz="4" w:space="0" w:color="auto"/>
              <w:bottom w:val="single" w:sz="4" w:space="0" w:color="auto"/>
              <w:right w:val="single" w:sz="4" w:space="0" w:color="auto"/>
            </w:tcBorders>
            <w:vAlign w:val="center"/>
          </w:tcPr>
          <w:p w:rsidR="00E15E55" w:rsidRPr="00E15E55" w:rsidRDefault="00EA685A" w:rsidP="00E15E55">
            <w:pPr>
              <w:tabs>
                <w:tab w:val="left" w:pos="396"/>
              </w:tabs>
              <w:rPr>
                <w:rFonts w:ascii="TH SarabunPSK" w:eastAsia="Cordia New" w:hAnsi="TH SarabunPSK" w:cs="TH SarabunPSK"/>
                <w:b/>
                <w:bCs/>
                <w:sz w:val="28"/>
                <w:cs/>
              </w:rPr>
            </w:pPr>
            <w:r>
              <w:rPr>
                <w:rFonts w:ascii="TH SarabunPSK" w:eastAsia="Cordia New" w:hAnsi="TH SarabunPSK" w:cs="TH SarabunPSK"/>
                <w:b/>
                <w:bCs/>
                <w:sz w:val="28"/>
                <w:cs/>
              </w:rPr>
              <w:t>หลักสูตรระดับปริญญา</w:t>
            </w:r>
            <w:r>
              <w:rPr>
                <w:rFonts w:ascii="TH SarabunPSK" w:eastAsia="Cordia New" w:hAnsi="TH SarabunPSK" w:cs="TH SarabunPSK" w:hint="cs"/>
                <w:b/>
                <w:bCs/>
                <w:sz w:val="28"/>
                <w:cs/>
              </w:rPr>
              <w:t>โท</w:t>
            </w:r>
          </w:p>
        </w:tc>
        <w:tc>
          <w:tcPr>
            <w:tcW w:w="11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tabs>
                <w:tab w:val="left" w:pos="1170"/>
              </w:tabs>
              <w:jc w:val="center"/>
              <w:rPr>
                <w:rFonts w:ascii="TH SarabunPSK" w:eastAsia="Cordia New" w:hAnsi="TH SarabunPSK" w:cs="TH SarabunPSK"/>
                <w:b/>
                <w:bCs/>
                <w:sz w:val="28"/>
                <w:cs/>
              </w:rPr>
            </w:pPr>
          </w:p>
        </w:tc>
        <w:tc>
          <w:tcPr>
            <w:tcW w:w="11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tabs>
                <w:tab w:val="left" w:pos="1170"/>
              </w:tabs>
              <w:jc w:val="center"/>
              <w:rPr>
                <w:rFonts w:ascii="TH SarabunPSK" w:eastAsia="Cordia New" w:hAnsi="TH SarabunPSK" w:cs="TH SarabunPSK"/>
                <w:sz w:val="28"/>
                <w:cs/>
              </w:rPr>
            </w:pPr>
          </w:p>
        </w:tc>
      </w:tr>
      <w:tr w:rsidR="00E15E55" w:rsidRPr="00E15E55" w:rsidTr="00E15E55">
        <w:trPr>
          <w:trHeight w:val="98"/>
        </w:trPr>
        <w:tc>
          <w:tcPr>
            <w:tcW w:w="54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๑</w:t>
            </w:r>
          </w:p>
        </w:tc>
        <w:tc>
          <w:tcPr>
            <w:tcW w:w="603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จำนวนอาจารย์ประจำหลักสูตรทั้งหมด</w:t>
            </w:r>
          </w:p>
        </w:tc>
        <w:tc>
          <w:tcPr>
            <w:tcW w:w="11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รูป/คน</w:t>
            </w:r>
          </w:p>
        </w:tc>
        <w:tc>
          <w:tcPr>
            <w:tcW w:w="11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๗</w:t>
            </w:r>
          </w:p>
        </w:tc>
      </w:tr>
      <w:tr w:rsidR="00E15E55" w:rsidRPr="00E15E55" w:rsidTr="00E15E55">
        <w:trPr>
          <w:trHeight w:val="98"/>
        </w:trPr>
        <w:tc>
          <w:tcPr>
            <w:tcW w:w="540" w:type="dxa"/>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๒</w:t>
            </w:r>
          </w:p>
        </w:tc>
        <w:tc>
          <w:tcPr>
            <w:tcW w:w="6030" w:type="dxa"/>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Cordia New" w:hAnsi="TH SarabunPSK" w:cs="TH SarabunPSK"/>
                <w:sz w:val="28"/>
                <w:cs/>
              </w:rPr>
              <w:t>ผลรวมถ่วงน้ำหนักของผลงานวิชาการ/ผลงานสร้างสรรค์ ของอา</w:t>
            </w:r>
            <w:r w:rsidR="002333A2">
              <w:rPr>
                <w:rFonts w:ascii="TH SarabunPSK" w:eastAsia="Cordia New" w:hAnsi="TH SarabunPSK" w:cs="TH SarabunPSK"/>
                <w:sz w:val="28"/>
                <w:cs/>
              </w:rPr>
              <w:t>จารย์ประจำหลักสูตรระดับปริญญาโท</w:t>
            </w:r>
          </w:p>
        </w:tc>
        <w:tc>
          <w:tcPr>
            <w:tcW w:w="1170" w:type="dxa"/>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ผลรวม</w:t>
            </w:r>
            <w:r w:rsidRPr="00E15E55">
              <w:rPr>
                <w:rFonts w:ascii="TH SarabunPSK" w:eastAsia="Cordia New" w:hAnsi="TH SarabunPSK" w:cs="TH SarabunPSK"/>
                <w:sz w:val="28"/>
                <w:cs/>
              </w:rPr>
              <w:br/>
              <w:t>ถ่วงน้ำหนัก</w:t>
            </w:r>
          </w:p>
        </w:tc>
        <w:tc>
          <w:tcPr>
            <w:tcW w:w="1170" w:type="dxa"/>
          </w:tcPr>
          <w:p w:rsidR="00E15E55" w:rsidRPr="00E15E55" w:rsidRDefault="00EA685A" w:rsidP="002333A2">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๕</w:t>
            </w:r>
            <w:r w:rsidR="002333A2">
              <w:rPr>
                <w:rFonts w:ascii="TH SarabunPSK" w:eastAsia="Cordia New" w:hAnsi="TH SarabunPSK" w:cs="TH SarabunPSK" w:hint="cs"/>
                <w:sz w:val="28"/>
                <w:cs/>
              </w:rPr>
              <w:t>๑</w:t>
            </w:r>
          </w:p>
        </w:tc>
      </w:tr>
      <w:tr w:rsidR="00E15E55" w:rsidRPr="00E15E55" w:rsidTr="00E15E55">
        <w:tc>
          <w:tcPr>
            <w:tcW w:w="540" w:type="dxa"/>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๓</w:t>
            </w:r>
          </w:p>
        </w:tc>
        <w:tc>
          <w:tcPr>
            <w:tcW w:w="6030" w:type="dxa"/>
            <w:vAlign w:val="center"/>
          </w:tcPr>
          <w:p w:rsidR="00E15E55" w:rsidRPr="00E15E55" w:rsidRDefault="00E15E55" w:rsidP="00E15E55">
            <w:pPr>
              <w:tabs>
                <w:tab w:val="left" w:pos="396"/>
              </w:tabs>
              <w:rPr>
                <w:rFonts w:ascii="TH SarabunPSK" w:eastAsia="Cordia New" w:hAnsi="TH SarabunPSK" w:cs="TH SarabunPSK"/>
                <w:sz w:val="28"/>
                <w:cs/>
              </w:rPr>
            </w:pPr>
            <w:r w:rsidRPr="00E15E55">
              <w:rPr>
                <w:rFonts w:ascii="TH SarabunPSK" w:eastAsia="Times New Roman" w:hAnsi="TH SarabunPSK" w:cs="TH SarabunPSK"/>
                <w:sz w:val="28"/>
                <w:cs/>
              </w:rPr>
              <w:t>ร้อยละของ</w:t>
            </w:r>
            <w:r w:rsidRPr="00E15E55">
              <w:rPr>
                <w:rFonts w:ascii="TH SarabunPSK" w:eastAsia="Cordia New" w:hAnsi="TH SarabunPSK" w:cs="TH SarabunPSK"/>
                <w:sz w:val="28"/>
                <w:cs/>
              </w:rPr>
              <w:t>ผลรวมถ่วงน้ำหนักของผลงานวิชาการ/ผลงานสร้างสรรค์ ของอา</w:t>
            </w:r>
            <w:r w:rsidR="002333A2">
              <w:rPr>
                <w:rFonts w:ascii="TH SarabunPSK" w:eastAsia="Cordia New" w:hAnsi="TH SarabunPSK" w:cs="TH SarabunPSK"/>
                <w:sz w:val="28"/>
                <w:cs/>
              </w:rPr>
              <w:t>จารย์ประจำหลักสูตรระดับปริญญาโท</w:t>
            </w:r>
          </w:p>
        </w:tc>
        <w:tc>
          <w:tcPr>
            <w:tcW w:w="1170" w:type="dxa"/>
            <w:vAlign w:val="center"/>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ร้อยละ</w:t>
            </w:r>
          </w:p>
        </w:tc>
        <w:tc>
          <w:tcPr>
            <w:tcW w:w="1170" w:type="dxa"/>
          </w:tcPr>
          <w:p w:rsidR="00E15E55" w:rsidRPr="00E15E55" w:rsidRDefault="00EA685A" w:rsidP="002333A2">
            <w:pPr>
              <w:tabs>
                <w:tab w:val="left" w:pos="1170"/>
              </w:tabs>
              <w:jc w:val="center"/>
              <w:rPr>
                <w:rFonts w:ascii="TH SarabunPSK" w:eastAsia="Cordia New" w:hAnsi="TH SarabunPSK" w:cs="TH SarabunPSK"/>
                <w:sz w:val="28"/>
                <w:cs/>
              </w:rPr>
            </w:pPr>
            <w:r>
              <w:rPr>
                <w:rFonts w:ascii="TH SarabunPSK" w:eastAsia="Cordia New" w:hAnsi="TH SarabunPSK" w:cs="TH SarabunPSK" w:hint="cs"/>
                <w:sz w:val="28"/>
                <w:cs/>
              </w:rPr>
              <w:t>๗</w:t>
            </w:r>
            <w:r w:rsidR="002333A2">
              <w:rPr>
                <w:rFonts w:ascii="TH SarabunPSK" w:eastAsia="Cordia New" w:hAnsi="TH SarabunPSK" w:cs="TH SarabunPSK" w:hint="cs"/>
                <w:sz w:val="28"/>
                <w:cs/>
              </w:rPr>
              <w:t>๒๘.๕</w:t>
            </w:r>
          </w:p>
        </w:tc>
      </w:tr>
      <w:tr w:rsidR="00E15E55" w:rsidRPr="00E15E55" w:rsidTr="00E15E55">
        <w:tc>
          <w:tcPr>
            <w:tcW w:w="540" w:type="dxa"/>
            <w:vAlign w:val="center"/>
          </w:tcPr>
          <w:p w:rsidR="00E15E55" w:rsidRPr="00E15E55" w:rsidRDefault="00E15E55" w:rsidP="00E15E55">
            <w:pPr>
              <w:tabs>
                <w:tab w:val="left" w:pos="396"/>
              </w:tabs>
              <w:jc w:val="center"/>
              <w:rPr>
                <w:rFonts w:ascii="TH SarabunPSK" w:eastAsia="Cordia New" w:hAnsi="TH SarabunPSK" w:cs="TH SarabunPSK"/>
                <w:sz w:val="28"/>
                <w:cs/>
              </w:rPr>
            </w:pPr>
            <w:r w:rsidRPr="00E15E55">
              <w:rPr>
                <w:rFonts w:ascii="TH SarabunPSK" w:eastAsia="Cordia New" w:hAnsi="TH SarabunPSK" w:cs="TH SarabunPSK"/>
                <w:sz w:val="28"/>
                <w:cs/>
              </w:rPr>
              <w:t>๔</w:t>
            </w:r>
          </w:p>
        </w:tc>
        <w:tc>
          <w:tcPr>
            <w:tcW w:w="6030" w:type="dxa"/>
            <w:vAlign w:val="center"/>
          </w:tcPr>
          <w:p w:rsidR="00E15E55" w:rsidRPr="00E15E55" w:rsidRDefault="00E15E55" w:rsidP="00E15E55">
            <w:pPr>
              <w:tabs>
                <w:tab w:val="left" w:pos="282"/>
                <w:tab w:val="left" w:pos="567"/>
              </w:tabs>
              <w:contextualSpacing/>
              <w:rPr>
                <w:rFonts w:ascii="TH SarabunPSK" w:eastAsia="Times New Roman" w:hAnsi="TH SarabunPSK" w:cs="TH SarabunPSK"/>
                <w:sz w:val="28"/>
              </w:rPr>
            </w:pPr>
            <w:r w:rsidRPr="00E15E55">
              <w:rPr>
                <w:rFonts w:ascii="TH SarabunPSK" w:eastAsia="Calibri" w:hAnsi="TH SarabunPSK" w:cs="TH SarabunPSK"/>
                <w:sz w:val="28"/>
                <w:cs/>
              </w:rPr>
              <w:t>แปลงค่าร้อยละที่คำนวณได้เทียบกับคะแนนเต็ม ๕ โดยกำหนดให้</w:t>
            </w:r>
          </w:p>
          <w:p w:rsidR="00E15E55" w:rsidRPr="00E15E55" w:rsidRDefault="00E15E55" w:rsidP="002333A2">
            <w:pPr>
              <w:tabs>
                <w:tab w:val="left" w:pos="282"/>
                <w:tab w:val="left" w:pos="567"/>
              </w:tabs>
              <w:contextualSpacing/>
              <w:rPr>
                <w:rFonts w:ascii="TH SarabunPSK" w:eastAsia="Times New Roman" w:hAnsi="TH SarabunPSK" w:cs="TH SarabunPSK"/>
                <w:sz w:val="28"/>
                <w:cs/>
              </w:rPr>
            </w:pPr>
            <w:r w:rsidRPr="00E15E55">
              <w:rPr>
                <w:rFonts w:ascii="TH SarabunPSK" w:eastAsia="Times New Roman" w:hAnsi="TH SarabunPSK" w:cs="TH SarabunPSK"/>
                <w:sz w:val="28"/>
                <w:cs/>
              </w:rPr>
              <w:t xml:space="preserve">คะแนนเต็ม ๕ </w:t>
            </w:r>
            <w:r w:rsidRPr="00E15E55">
              <w:rPr>
                <w:rFonts w:ascii="TH SarabunPSK" w:eastAsia="Times New Roman" w:hAnsi="TH SarabunPSK" w:cs="TH SarabunPSK"/>
                <w:sz w:val="28"/>
              </w:rPr>
              <w:t>=</w:t>
            </w:r>
            <w:r w:rsidRPr="00E15E55">
              <w:rPr>
                <w:rFonts w:ascii="TH SarabunPSK" w:eastAsia="Times New Roman" w:hAnsi="TH SarabunPSK" w:cs="TH SarabunPSK"/>
                <w:sz w:val="28"/>
                <w:cs/>
              </w:rPr>
              <w:t xml:space="preserve"> ร้อยละ </w:t>
            </w:r>
            <w:r w:rsidR="002333A2">
              <w:rPr>
                <w:rFonts w:ascii="TH SarabunPSK" w:eastAsia="Times New Roman" w:hAnsi="TH SarabunPSK" w:cs="TH SarabunPSK" w:hint="cs"/>
                <w:sz w:val="28"/>
                <w:cs/>
              </w:rPr>
              <w:t>๔</w:t>
            </w:r>
            <w:r w:rsidRPr="00E15E55">
              <w:rPr>
                <w:rFonts w:ascii="TH SarabunPSK" w:eastAsia="Times New Roman" w:hAnsi="TH SarabunPSK" w:cs="TH SarabunPSK"/>
                <w:sz w:val="28"/>
                <w:cs/>
              </w:rPr>
              <w:t>๐</w:t>
            </w:r>
          </w:p>
        </w:tc>
        <w:tc>
          <w:tcPr>
            <w:tcW w:w="1170" w:type="dxa"/>
            <w:vAlign w:val="center"/>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คะแนน</w:t>
            </w:r>
          </w:p>
        </w:tc>
        <w:tc>
          <w:tcPr>
            <w:tcW w:w="1170" w:type="dxa"/>
          </w:tcPr>
          <w:p w:rsidR="00E15E55" w:rsidRPr="00E15E55" w:rsidRDefault="00E15E55" w:rsidP="00E15E55">
            <w:pPr>
              <w:tabs>
                <w:tab w:val="left" w:pos="1170"/>
              </w:tabs>
              <w:jc w:val="center"/>
              <w:rPr>
                <w:rFonts w:ascii="TH SarabunPSK" w:eastAsia="Cordia New" w:hAnsi="TH SarabunPSK" w:cs="TH SarabunPSK"/>
                <w:sz w:val="28"/>
                <w:cs/>
              </w:rPr>
            </w:pPr>
            <w:r w:rsidRPr="00E15E55">
              <w:rPr>
                <w:rFonts w:ascii="TH SarabunPSK" w:eastAsia="Cordia New" w:hAnsi="TH SarabunPSK" w:cs="TH SarabunPSK"/>
                <w:sz w:val="28"/>
                <w:cs/>
              </w:rPr>
              <w:t>๕</w:t>
            </w:r>
          </w:p>
        </w:tc>
      </w:tr>
    </w:tbl>
    <w:p w:rsidR="00E15E55" w:rsidRPr="00E15E55" w:rsidRDefault="00E15E55" w:rsidP="00E15E55">
      <w:pPr>
        <w:tabs>
          <w:tab w:val="left" w:pos="1170"/>
        </w:tabs>
        <w:jc w:val="both"/>
        <w:rPr>
          <w:rFonts w:ascii="TH SarabunPSK" w:eastAsia="Cordia New" w:hAnsi="TH SarabunPSK" w:cs="TH SarabunPSK"/>
          <w:sz w:val="28"/>
        </w:rPr>
      </w:pPr>
      <w:r w:rsidRPr="00E15E55">
        <w:rPr>
          <w:rFonts w:ascii="TH SarabunPSK" w:eastAsia="Cordia New" w:hAnsi="TH SarabunPSK" w:cs="TH SarabunPSK"/>
          <w:b/>
          <w:bCs/>
          <w:sz w:val="28"/>
          <w:cs/>
        </w:rPr>
        <w:t>การประเมินตนเอง</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268"/>
        <w:gridCol w:w="2552"/>
        <w:gridCol w:w="1912"/>
      </w:tblGrid>
      <w:tr w:rsidR="00E15E55" w:rsidRPr="00E15E55" w:rsidTr="00E15E55">
        <w:tc>
          <w:tcPr>
            <w:tcW w:w="2178" w:type="dxa"/>
          </w:tcPr>
          <w:p w:rsidR="00E15E55" w:rsidRPr="00E15E55" w:rsidRDefault="00E15E55" w:rsidP="00E15E55">
            <w:pPr>
              <w:widowControl w:val="0"/>
              <w:suppressLineNumbers/>
              <w:ind w:right="-20"/>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เป้าหมาย</w:t>
            </w:r>
          </w:p>
        </w:tc>
        <w:tc>
          <w:tcPr>
            <w:tcW w:w="2268" w:type="dxa"/>
          </w:tcPr>
          <w:p w:rsidR="00E15E55" w:rsidRPr="00E15E55" w:rsidRDefault="00E15E55" w:rsidP="00E15E55">
            <w:pPr>
              <w:widowControl w:val="0"/>
              <w:suppressLineNumbers/>
              <w:ind w:right="-20"/>
              <w:jc w:val="center"/>
              <w:rPr>
                <w:rFonts w:ascii="TH SarabunPSK" w:eastAsia="Cordia New" w:hAnsi="TH SarabunPSK" w:cs="TH SarabunPSK"/>
                <w:b/>
                <w:bCs/>
                <w:sz w:val="28"/>
              </w:rPr>
            </w:pPr>
            <w:r w:rsidRPr="00E15E55">
              <w:rPr>
                <w:rFonts w:ascii="TH SarabunPSK" w:eastAsia="Cordia New" w:hAnsi="TH SarabunPSK" w:cs="TH SarabunPSK"/>
                <w:b/>
                <w:bCs/>
                <w:sz w:val="28"/>
                <w:cs/>
              </w:rPr>
              <w:t>ผลการดำเนินงาน</w:t>
            </w:r>
          </w:p>
        </w:tc>
        <w:tc>
          <w:tcPr>
            <w:tcW w:w="2552" w:type="dxa"/>
          </w:tcPr>
          <w:p w:rsidR="00E15E55" w:rsidRPr="00E15E55" w:rsidRDefault="00E15E55" w:rsidP="00E15E55">
            <w:pPr>
              <w:widowControl w:val="0"/>
              <w:suppressLineNumbers/>
              <w:ind w:right="-20"/>
              <w:jc w:val="center"/>
              <w:rPr>
                <w:rFonts w:ascii="TH SarabunPSK" w:eastAsia="Cordia New" w:hAnsi="TH SarabunPSK" w:cs="TH SarabunPSK"/>
                <w:b/>
                <w:bCs/>
                <w:sz w:val="28"/>
              </w:rPr>
            </w:pPr>
            <w:r w:rsidRPr="00E15E55">
              <w:rPr>
                <w:rFonts w:ascii="TH SarabunPSK" w:eastAsia="Cordia New" w:hAnsi="TH SarabunPSK" w:cs="TH SarabunPSK"/>
                <w:b/>
                <w:bCs/>
                <w:sz w:val="28"/>
                <w:cs/>
              </w:rPr>
              <w:t>คะแนนการประเมินตนเอง</w:t>
            </w:r>
          </w:p>
        </w:tc>
        <w:tc>
          <w:tcPr>
            <w:tcW w:w="1912" w:type="dxa"/>
          </w:tcPr>
          <w:p w:rsidR="00E15E55" w:rsidRPr="00E15E55" w:rsidRDefault="00E15E55" w:rsidP="00E15E55">
            <w:pPr>
              <w:widowControl w:val="0"/>
              <w:suppressLineNumbers/>
              <w:ind w:right="-20"/>
              <w:jc w:val="center"/>
              <w:rPr>
                <w:rFonts w:ascii="TH SarabunPSK" w:eastAsia="Cordia New" w:hAnsi="TH SarabunPSK" w:cs="TH SarabunPSK"/>
                <w:b/>
                <w:bCs/>
                <w:sz w:val="28"/>
                <w:cs/>
              </w:rPr>
            </w:pPr>
            <w:r w:rsidRPr="00E15E55">
              <w:rPr>
                <w:rFonts w:ascii="TH SarabunPSK" w:eastAsia="Cordia New" w:hAnsi="TH SarabunPSK" w:cs="TH SarabunPSK"/>
                <w:b/>
                <w:bCs/>
                <w:sz w:val="28"/>
                <w:cs/>
              </w:rPr>
              <w:t>การบรรลุเป้าหมาย</w:t>
            </w:r>
          </w:p>
        </w:tc>
      </w:tr>
      <w:tr w:rsidR="00E15E55" w:rsidRPr="00E15E55" w:rsidTr="00E15E55">
        <w:tc>
          <w:tcPr>
            <w:tcW w:w="2178" w:type="dxa"/>
          </w:tcPr>
          <w:p w:rsidR="00E15E55" w:rsidRPr="00E15E55" w:rsidRDefault="00E12724" w:rsidP="00E15E55">
            <w:pPr>
              <w:widowControl w:val="0"/>
              <w:suppressLineNumbers/>
              <w:ind w:right="-20"/>
              <w:jc w:val="center"/>
              <w:rPr>
                <w:rFonts w:ascii="TH SarabunPSK" w:eastAsia="Cordia New" w:hAnsi="TH SarabunPSK" w:cs="TH SarabunPSK"/>
                <w:sz w:val="28"/>
                <w:cs/>
              </w:rPr>
            </w:pPr>
            <w:r>
              <w:rPr>
                <w:rFonts w:ascii="TH SarabunPSK" w:eastAsia="Cordia New" w:hAnsi="TH SarabunPSK" w:cs="TH SarabunPSK"/>
                <w:sz w:val="28"/>
                <w:cs/>
              </w:rPr>
              <w:t>ร้อยละ ๓๕</w:t>
            </w:r>
          </w:p>
        </w:tc>
        <w:tc>
          <w:tcPr>
            <w:tcW w:w="2268" w:type="dxa"/>
          </w:tcPr>
          <w:p w:rsidR="00E15E55" w:rsidRPr="00E15E55" w:rsidRDefault="00E12724" w:rsidP="002333A2">
            <w:pPr>
              <w:widowControl w:val="0"/>
              <w:suppressLineNumbers/>
              <w:ind w:right="-20"/>
              <w:jc w:val="center"/>
              <w:rPr>
                <w:rFonts w:ascii="TH SarabunPSK" w:eastAsia="Cordia New" w:hAnsi="TH SarabunPSK" w:cs="TH SarabunPSK"/>
                <w:sz w:val="28"/>
                <w:cs/>
              </w:rPr>
            </w:pPr>
            <w:r>
              <w:rPr>
                <w:rFonts w:ascii="TH SarabunPSK" w:eastAsia="Cordia New" w:hAnsi="TH SarabunPSK" w:cs="TH SarabunPSK" w:hint="cs"/>
                <w:sz w:val="28"/>
                <w:cs/>
              </w:rPr>
              <w:t xml:space="preserve">ร้อยละ </w:t>
            </w:r>
            <w:r w:rsidR="002333A2">
              <w:rPr>
                <w:rFonts w:ascii="TH SarabunPSK" w:eastAsia="Cordia New" w:hAnsi="TH SarabunPSK" w:cs="TH SarabunPSK" w:hint="cs"/>
                <w:sz w:val="28"/>
                <w:cs/>
              </w:rPr>
              <w:t>๑๐๔</w:t>
            </w:r>
          </w:p>
        </w:tc>
        <w:tc>
          <w:tcPr>
            <w:tcW w:w="2552" w:type="dxa"/>
          </w:tcPr>
          <w:p w:rsidR="00E15E55" w:rsidRPr="00E15E55" w:rsidRDefault="00E15E55" w:rsidP="00E15E55">
            <w:pPr>
              <w:widowControl w:val="0"/>
              <w:suppressLineNumbers/>
              <w:ind w:right="-20"/>
              <w:jc w:val="center"/>
              <w:rPr>
                <w:rFonts w:ascii="TH SarabunPSK" w:eastAsia="Cordia New" w:hAnsi="TH SarabunPSK" w:cs="TH SarabunPSK"/>
                <w:sz w:val="28"/>
                <w:cs/>
              </w:rPr>
            </w:pPr>
            <w:r w:rsidRPr="00E15E55">
              <w:rPr>
                <w:rFonts w:ascii="TH SarabunPSK" w:eastAsia="Cordia New" w:hAnsi="TH SarabunPSK" w:cs="TH SarabunPSK"/>
                <w:sz w:val="28"/>
                <w:cs/>
              </w:rPr>
              <w:t>๕</w:t>
            </w:r>
          </w:p>
        </w:tc>
        <w:tc>
          <w:tcPr>
            <w:tcW w:w="1912" w:type="dxa"/>
          </w:tcPr>
          <w:p w:rsidR="00E15E55" w:rsidRPr="00E15E55" w:rsidRDefault="00E15E55" w:rsidP="00E15E55">
            <w:pPr>
              <w:widowControl w:val="0"/>
              <w:suppressLineNumbers/>
              <w:ind w:right="-20"/>
              <w:jc w:val="center"/>
              <w:rPr>
                <w:rFonts w:ascii="TH SarabunPSK" w:eastAsia="Cordia New" w:hAnsi="TH SarabunPSK" w:cs="TH SarabunPSK"/>
                <w:sz w:val="28"/>
                <w:cs/>
              </w:rPr>
            </w:pPr>
            <w:r w:rsidRPr="00E15E55">
              <w:rPr>
                <w:rFonts w:ascii="TH SarabunPSK" w:eastAsia="Cordia New" w:hAnsi="TH SarabunPSK" w:cs="TH SarabunPSK"/>
                <w:sz w:val="28"/>
                <w:cs/>
              </w:rPr>
              <w:t>บรรลุ</w:t>
            </w:r>
          </w:p>
        </w:tc>
      </w:tr>
    </w:tbl>
    <w:p w:rsidR="00E15E55" w:rsidRPr="00E15E55" w:rsidRDefault="00E15E55" w:rsidP="00E15E55">
      <w:pPr>
        <w:widowControl w:val="0"/>
        <w:suppressLineNumbers/>
        <w:ind w:right="-20"/>
        <w:outlineLvl w:val="0"/>
        <w:rPr>
          <w:rFonts w:ascii="TH SarabunPSK" w:eastAsia="Cordia New" w:hAnsi="TH SarabunPSK" w:cs="TH SarabunPSK"/>
          <w:sz w:val="28"/>
        </w:rPr>
      </w:pPr>
    </w:p>
    <w:p w:rsidR="00E15E55" w:rsidRPr="00E15E55" w:rsidRDefault="00E15E55" w:rsidP="00E15E55">
      <w:pPr>
        <w:autoSpaceDE w:val="0"/>
        <w:autoSpaceDN w:val="0"/>
        <w:adjustRightInd w:val="0"/>
        <w:rPr>
          <w:rFonts w:ascii="TH SarabunPSK" w:eastAsia="Calibri" w:hAnsi="TH SarabunPSK" w:cs="TH SarabunPSK"/>
          <w:b/>
          <w:bCs/>
          <w:sz w:val="28"/>
        </w:rPr>
      </w:pPr>
      <w:r w:rsidRPr="00E15E55">
        <w:rPr>
          <w:rFonts w:ascii="TH SarabunPSK" w:eastAsia="Calibri" w:hAnsi="TH SarabunPSK" w:cs="TH SarabunPSK"/>
          <w:b/>
          <w:bCs/>
          <w:sz w:val="28"/>
          <w:cs/>
        </w:rPr>
        <w:t xml:space="preserve">รายการหลักฐาน </w:t>
      </w:r>
    </w:p>
    <w:p w:rsidR="00E15E55" w:rsidRPr="00E15E55" w:rsidRDefault="00E15E55" w:rsidP="00E15E55">
      <w:pPr>
        <w:autoSpaceDE w:val="0"/>
        <w:autoSpaceDN w:val="0"/>
        <w:adjustRightInd w:val="0"/>
        <w:rPr>
          <w:rFonts w:ascii="TH SarabunPSK" w:eastAsia="Calibri" w:hAnsi="TH SarabunPSK" w:cs="TH SarabunPSK"/>
          <w:b/>
          <w:bCs/>
          <w:sz w:val="2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6843"/>
      </w:tblGrid>
      <w:tr w:rsidR="00E15E55" w:rsidRPr="0018296C" w:rsidTr="00955E0F">
        <w:tc>
          <w:tcPr>
            <w:tcW w:w="1186" w:type="dxa"/>
            <w:tcBorders>
              <w:bottom w:val="single" w:sz="4" w:space="0" w:color="000000"/>
            </w:tcBorders>
          </w:tcPr>
          <w:p w:rsidR="00E15E55" w:rsidRPr="0018296C" w:rsidRDefault="00E15E55" w:rsidP="00E15E55">
            <w:pPr>
              <w:autoSpaceDE w:val="0"/>
              <w:autoSpaceDN w:val="0"/>
              <w:adjustRightInd w:val="0"/>
              <w:jc w:val="center"/>
              <w:rPr>
                <w:rFonts w:ascii="TH SarabunPSK" w:eastAsia="Calibri" w:hAnsi="TH SarabunPSK" w:cs="TH SarabunPSK"/>
                <w:b/>
                <w:bCs/>
                <w:color w:val="000000" w:themeColor="text1"/>
                <w:sz w:val="28"/>
              </w:rPr>
            </w:pPr>
            <w:r w:rsidRPr="0018296C">
              <w:rPr>
                <w:rFonts w:ascii="TH SarabunPSK" w:eastAsia="Calibri" w:hAnsi="TH SarabunPSK" w:cs="TH SarabunPSK"/>
                <w:b/>
                <w:bCs/>
                <w:color w:val="000000" w:themeColor="text1"/>
                <w:sz w:val="28"/>
                <w:cs/>
              </w:rPr>
              <w:t>รหัสเอกสาร/หลักฐาน</w:t>
            </w:r>
          </w:p>
        </w:tc>
        <w:tc>
          <w:tcPr>
            <w:tcW w:w="7053" w:type="dxa"/>
            <w:tcBorders>
              <w:bottom w:val="single" w:sz="4" w:space="0" w:color="000000"/>
            </w:tcBorders>
          </w:tcPr>
          <w:p w:rsidR="00E15E55" w:rsidRPr="0018296C" w:rsidRDefault="00E15E55" w:rsidP="00E15E55">
            <w:pPr>
              <w:autoSpaceDE w:val="0"/>
              <w:autoSpaceDN w:val="0"/>
              <w:adjustRightInd w:val="0"/>
              <w:jc w:val="center"/>
              <w:rPr>
                <w:rFonts w:ascii="TH SarabunPSK" w:eastAsia="Calibri" w:hAnsi="TH SarabunPSK" w:cs="TH SarabunPSK"/>
                <w:b/>
                <w:bCs/>
                <w:color w:val="000000" w:themeColor="text1"/>
                <w:sz w:val="28"/>
              </w:rPr>
            </w:pPr>
            <w:r w:rsidRPr="0018296C">
              <w:rPr>
                <w:rFonts w:ascii="TH SarabunPSK" w:eastAsia="Calibri" w:hAnsi="TH SarabunPSK" w:cs="TH SarabunPSK"/>
                <w:b/>
                <w:bCs/>
                <w:color w:val="000000" w:themeColor="text1"/>
                <w:sz w:val="28"/>
                <w:cs/>
              </w:rPr>
              <w:t>ชื่อรายการหลักฐาน/เอกสาร</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cs/>
              </w:rPr>
              <w:t xml:space="preserve">พระมหากำพล คุณงฺกโร, “พุทธบูรณาการเพื่อการจัดการโรงเรียนวิถีพุทธ”, </w:t>
            </w:r>
            <w:r w:rsidRPr="0018296C">
              <w:rPr>
                <w:rFonts w:ascii="TH SarabunPSK" w:hAnsi="TH SarabunPSK" w:cs="TH SarabunPSK"/>
                <w:b/>
                <w:bCs/>
                <w:color w:val="000000" w:themeColor="text1"/>
                <w:cs/>
              </w:rPr>
              <w:t xml:space="preserve">วารสาร มจร สังคมปริทรรศน์, </w:t>
            </w:r>
            <w:r w:rsidRPr="0018296C">
              <w:rPr>
                <w:rFonts w:ascii="TH SarabunPSK" w:hAnsi="TH SarabunPSK" w:cs="TH SarabunPSK"/>
                <w:color w:val="000000" w:themeColor="text1"/>
                <w:cs/>
              </w:rPr>
              <w:t>เล่มที่ ๕, ฉบับที่ ๒ (ฉบับพิเศษ), (พฤษภาคม – สิงหาคม, ๒๕๕๙).</w:t>
            </w:r>
            <w:r w:rsidRPr="0018296C">
              <w:rPr>
                <w:rFonts w:ascii="TH SarabunPSK" w:eastAsia="Cordia New"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-๒</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พระมหากำพล คุณงฺกโร.</w:t>
            </w:r>
            <w:r w:rsidRPr="0018296C">
              <w:rPr>
                <w:rFonts w:ascii="TH SarabunPSK" w:hAnsi="TH SarabunPSK" w:cs="TH SarabunPSK"/>
                <w:color w:val="000000" w:themeColor="text1"/>
                <w:sz w:val="28"/>
                <w:shd w:val="clear" w:color="auto" w:fill="FFFFFF"/>
              </w:rPr>
              <w:t> </w:t>
            </w:r>
            <w:r w:rsidRPr="0018296C">
              <w:rPr>
                <w:rStyle w:val="apple-converted-space"/>
                <w:rFonts w:ascii="TH SarabunPSK" w:hAnsi="TH SarabunPSK" w:cs="TH SarabunPSK"/>
                <w:color w:val="000000" w:themeColor="text1"/>
                <w:sz w:val="28"/>
                <w:shd w:val="clear" w:color="auto" w:fill="FFFFFF"/>
              </w:rPr>
              <w:t> </w:t>
            </w:r>
            <w:hyperlink r:id="rId13" w:history="1">
              <w:r w:rsidRPr="0018296C">
                <w:rPr>
                  <w:rStyle w:val="Hyperlink"/>
                  <w:rFonts w:ascii="TH SarabunPSK" w:hAnsi="TH SarabunPSK" w:cs="TH SarabunPSK"/>
                  <w:color w:val="000000" w:themeColor="text1"/>
                  <w:sz w:val="28"/>
                  <w:u w:val="none"/>
                  <w:shd w:val="clear" w:color="auto" w:fill="FFFFFF"/>
                </w:rPr>
                <w:t>“</w:t>
              </w:r>
              <w:r w:rsidRPr="0018296C">
                <w:rPr>
                  <w:rStyle w:val="Hyperlink"/>
                  <w:rFonts w:ascii="TH SarabunPSK" w:hAnsi="TH SarabunPSK" w:cs="TH SarabunPSK"/>
                  <w:color w:val="000000" w:themeColor="text1"/>
                  <w:sz w:val="28"/>
                  <w:u w:val="none"/>
                  <w:shd w:val="clear" w:color="auto" w:fill="FFFFFF"/>
                  <w:cs/>
                </w:rPr>
                <w:t>การบริหารจัดการองค์กรเพื่อการสร้างองค์กร แห่งการเรียนรู้บนฐานแห่งพุทธิปัญญา</w:t>
              </w:r>
              <w:r w:rsidRPr="0018296C">
                <w:rPr>
                  <w:rStyle w:val="Hyperlink"/>
                  <w:rFonts w:ascii="TH SarabunPSK" w:hAnsi="TH SarabunPSK" w:cs="TH SarabunPSK"/>
                  <w:color w:val="000000" w:themeColor="text1"/>
                  <w:sz w:val="28"/>
                  <w:u w:val="none"/>
                  <w:shd w:val="clear" w:color="auto" w:fill="FFFFFF"/>
                </w:rPr>
                <w:t>”.</w:t>
              </w:r>
            </w:hyperlink>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วารสาร มจร สังคมศาสตร์ปริทรรศน์ ปีที่ </w:t>
            </w:r>
            <w:r w:rsidRPr="0018296C">
              <w:rPr>
                <w:rFonts w:ascii="TH SarabunPSK" w:hAnsi="TH SarabunPSK" w:cs="TH SarabunPSK"/>
                <w:color w:val="000000" w:themeColor="text1"/>
                <w:sz w:val="28"/>
                <w:shd w:val="clear" w:color="auto" w:fill="FFFFFF"/>
              </w:rPr>
              <w:t xml:space="preserve">5 </w:t>
            </w:r>
            <w:r w:rsidRPr="0018296C">
              <w:rPr>
                <w:rFonts w:ascii="TH SarabunPSK" w:hAnsi="TH SarabunPSK" w:cs="TH SarabunPSK"/>
                <w:color w:val="000000" w:themeColor="text1"/>
                <w:sz w:val="28"/>
                <w:shd w:val="clear" w:color="auto" w:fill="FFFFFF"/>
                <w:cs/>
              </w:rPr>
              <w:t xml:space="preserve">ฉบับที่ </w:t>
            </w:r>
            <w:r w:rsidRPr="0018296C">
              <w:rPr>
                <w:rFonts w:ascii="TH SarabunPSK" w:hAnsi="TH SarabunPSK" w:cs="TH SarabunPSK"/>
                <w:color w:val="000000" w:themeColor="text1"/>
                <w:sz w:val="28"/>
                <w:shd w:val="clear" w:color="auto" w:fill="FFFFFF"/>
              </w:rPr>
              <w:t xml:space="preserve">2 </w:t>
            </w:r>
            <w:r w:rsidRPr="0018296C">
              <w:rPr>
                <w:rFonts w:ascii="TH SarabunPSK" w:hAnsi="TH SarabunPSK" w:cs="TH SarabunPSK"/>
                <w:color w:val="000000" w:themeColor="text1"/>
                <w:sz w:val="28"/>
                <w:shd w:val="clear" w:color="auto" w:fill="FFFFFF"/>
                <w:cs/>
              </w:rPr>
              <w:t xml:space="preserve">พฤษภาคม-สิงหาคม </w:t>
            </w:r>
            <w:r w:rsidRPr="0018296C">
              <w:rPr>
                <w:rFonts w:ascii="TH SarabunPSK" w:hAnsi="TH SarabunPSK" w:cs="TH SarabunPSK"/>
                <w:color w:val="000000" w:themeColor="text1"/>
                <w:sz w:val="28"/>
                <w:shd w:val="clear" w:color="auto" w:fill="FFFFFF"/>
              </w:rPr>
              <w:t xml:space="preserve">2559. </w:t>
            </w:r>
            <w:r w:rsidRPr="0018296C">
              <w:rPr>
                <w:rFonts w:ascii="TH SarabunPSK" w:hAnsi="TH SarabunPSK" w:cs="TH SarabunPSK"/>
                <w:color w:val="000000" w:themeColor="text1"/>
                <w:sz w:val="28"/>
                <w:shd w:val="clear" w:color="auto" w:fill="FFFFFF"/>
                <w:cs/>
              </w:rPr>
              <w:t xml:space="preserve">หน้า </w:t>
            </w:r>
            <w:r w:rsidRPr="0018296C">
              <w:rPr>
                <w:rFonts w:ascii="TH SarabunPSK" w:hAnsi="TH SarabunPSK" w:cs="TH SarabunPSK"/>
                <w:color w:val="000000" w:themeColor="text1"/>
                <w:sz w:val="28"/>
                <w:shd w:val="clear" w:color="auto" w:fill="FFFFFF"/>
              </w:rPr>
              <w:t>205-220.</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-๓</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พระมหากำพล คุณงฺกโร.</w:t>
            </w:r>
            <w:r w:rsidRPr="0018296C">
              <w:rPr>
                <w:rFonts w:ascii="TH SarabunPSK" w:hAnsi="TH SarabunPSK" w:cs="TH SarabunPSK"/>
                <w:color w:val="000000" w:themeColor="text1"/>
                <w:sz w:val="28"/>
              </w:rPr>
              <w:t xml:space="preserve"> </w:t>
            </w:r>
            <w:r w:rsidRPr="0018296C">
              <w:rPr>
                <w:rFonts w:ascii="TH SarabunPSK" w:hAnsi="TH SarabunPSK" w:cs="TH SarabunPSK"/>
                <w:color w:val="000000" w:themeColor="text1"/>
                <w:sz w:val="28"/>
                <w:cs/>
              </w:rPr>
              <w:t>(เขียนร่วม),</w:t>
            </w:r>
            <w:hyperlink r:id="rId14" w:history="1">
              <w:r w:rsidRPr="0018296C">
                <w:rPr>
                  <w:rStyle w:val="apple-converted-space"/>
                  <w:rFonts w:ascii="TH SarabunPSK" w:hAnsi="TH SarabunPSK" w:cs="TH SarabunPSK"/>
                  <w:color w:val="000000" w:themeColor="text1"/>
                  <w:sz w:val="28"/>
                  <w:shd w:val="clear" w:color="auto" w:fill="FFFFFF"/>
                </w:rPr>
                <w:t> </w:t>
              </w:r>
              <w:r w:rsidRPr="0018296C">
                <w:rPr>
                  <w:rStyle w:val="Hyperlink"/>
                  <w:rFonts w:ascii="TH SarabunPSK" w:hAnsi="TH SarabunPSK" w:cs="TH SarabunPSK"/>
                  <w:color w:val="000000" w:themeColor="text1"/>
                  <w:sz w:val="28"/>
                  <w:u w:val="none"/>
                  <w:shd w:val="clear" w:color="auto" w:fill="FFFFFF"/>
                </w:rPr>
                <w:t> </w:t>
              </w:r>
              <w:r w:rsidRPr="0018296C">
                <w:rPr>
                  <w:rStyle w:val="Hyperlink"/>
                  <w:rFonts w:ascii="TH SarabunPSK" w:hAnsi="TH SarabunPSK" w:cs="TH SarabunPSK"/>
                  <w:color w:val="000000" w:themeColor="text1"/>
                  <w:sz w:val="28"/>
                  <w:u w:val="none"/>
                  <w:shd w:val="clear" w:color="auto" w:fill="FFFFFF"/>
                  <w:cs/>
                </w:rPr>
                <w:t>พระพุทธศาสนาในจีน ทิเบต เวียดนาม ญี่ปุ่น : มองผ่านงานพระศรีคัมภีรญาณ.</w:t>
              </w:r>
            </w:hyperlink>
            <w:r w:rsidRPr="0018296C">
              <w:rPr>
                <w:rFonts w:ascii="TH SarabunPSK" w:hAnsi="TH SarabunPSK" w:cs="TH SarabunPSK"/>
                <w:color w:val="000000" w:themeColor="text1"/>
                <w:sz w:val="28"/>
                <w:shd w:val="clear" w:color="auto" w:fill="FFFFFF"/>
                <w:cs/>
              </w:rPr>
              <w:t>วารสาร มจร สังคมศาสตร์ปริทรรศน์ ปีที่ ๕ ฉบับที่ ๒ พฤษภาคม-สิงหาคม ๒๕๕๙. หน้า ๒๖๓-๒๗๘</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0"/>
                <w:szCs w:val="20"/>
                <w:shd w:val="clear" w:color="auto" w:fill="FFFFFF"/>
                <w:cs/>
              </w:rPr>
              <w:t xml:space="preserve"> </w:t>
            </w:r>
            <w:r w:rsidRPr="0018296C">
              <w:rPr>
                <w:rStyle w:val="apple-converted-space"/>
                <w:rFonts w:ascii="TH SarabunPSK" w:hAnsi="TH SarabunPSK" w:cs="TH SarabunPSK"/>
                <w:color w:val="000000" w:themeColor="text1"/>
                <w:sz w:val="20"/>
                <w:szCs w:val="20"/>
                <w:shd w:val="clear" w:color="auto" w:fill="FFFFFF"/>
              </w:rPr>
              <w:t> </w:t>
            </w:r>
            <w:r w:rsidRPr="0018296C">
              <w:rPr>
                <w:rFonts w:ascii="TH SarabunPSK"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32"/>
                <w:szCs w:val="32"/>
                <w:cs/>
              </w:rPr>
            </w:pPr>
            <w:r w:rsidRPr="0018296C">
              <w:rPr>
                <w:rFonts w:ascii="TH SarabunPSK" w:eastAsia="Times New Roman" w:hAnsi="TH SarabunPSK" w:cs="TH SarabunPSK"/>
                <w:color w:val="000000" w:themeColor="text1"/>
                <w:sz w:val="32"/>
                <w:szCs w:val="32"/>
                <w:cs/>
              </w:rPr>
              <w:t>๔.๒.๓</w:t>
            </w:r>
            <w:r w:rsidRPr="0018296C">
              <w:rPr>
                <w:rFonts w:ascii="TH SarabunPSK" w:eastAsia="Cordia New" w:hAnsi="TH SarabunPSK" w:cs="TH SarabunPSK"/>
                <w:color w:val="000000" w:themeColor="text1"/>
                <w:sz w:val="32"/>
                <w:szCs w:val="32"/>
                <w:cs/>
              </w:rPr>
              <w:t>-๔</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พระมหากำพล คุณงฺกโร</w:t>
            </w:r>
            <w:r w:rsidRPr="0018296C">
              <w:rPr>
                <w:rFonts w:ascii="TH SarabunPSK" w:hAnsi="TH SarabunPSK" w:cs="TH SarabunPSK"/>
                <w:color w:val="000000" w:themeColor="text1"/>
                <w:sz w:val="28"/>
                <w:shd w:val="clear" w:color="auto" w:fill="FFFFFF"/>
              </w:rPr>
              <w:t>,</w:t>
            </w:r>
            <w:r w:rsidRPr="0018296C">
              <w:rPr>
                <w:rStyle w:val="apple-converted-space"/>
                <w:rFonts w:ascii="TH SarabunPSK" w:hAnsi="TH SarabunPSK" w:cs="TH SarabunPSK"/>
                <w:color w:val="000000" w:themeColor="text1"/>
                <w:sz w:val="28"/>
                <w:shd w:val="clear" w:color="auto" w:fill="FFFFFF"/>
              </w:rPr>
              <w:t xml:space="preserve"> </w:t>
            </w:r>
            <w:r w:rsidRPr="0018296C">
              <w:rPr>
                <w:rStyle w:val="apple-converted-space"/>
                <w:rFonts w:ascii="TH SarabunPSK" w:hAnsi="TH SarabunPSK" w:cs="TH SarabunPSK"/>
                <w:color w:val="000000" w:themeColor="text1"/>
                <w:sz w:val="28"/>
                <w:shd w:val="clear" w:color="auto" w:fill="FFFFFF"/>
                <w:cs/>
              </w:rPr>
              <w:t>(เขียนร่วม)</w:t>
            </w:r>
            <w:r w:rsidRPr="0018296C">
              <w:rPr>
                <w:rStyle w:val="apple-converted-space"/>
                <w:rFonts w:ascii="TH SarabunPSK" w:hAnsi="TH SarabunPSK" w:cs="TH SarabunPSK"/>
                <w:color w:val="000000" w:themeColor="text1"/>
                <w:sz w:val="28"/>
                <w:shd w:val="clear" w:color="auto" w:fill="FFFFFF"/>
              </w:rPr>
              <w:t> </w:t>
            </w:r>
            <w:hyperlink r:id="rId15" w:history="1">
              <w:r w:rsidRPr="0018296C">
                <w:rPr>
                  <w:rStyle w:val="Hyperlink"/>
                  <w:rFonts w:ascii="TH SarabunPSK" w:hAnsi="TH SarabunPSK" w:cs="TH SarabunPSK"/>
                  <w:color w:val="000000" w:themeColor="text1"/>
                  <w:sz w:val="28"/>
                  <w:u w:val="none"/>
                  <w:shd w:val="clear" w:color="auto" w:fill="FFFFFF"/>
                </w:rPr>
                <w:t>“</w:t>
              </w:r>
              <w:r w:rsidRPr="0018296C">
                <w:rPr>
                  <w:rStyle w:val="Hyperlink"/>
                  <w:rFonts w:ascii="TH SarabunPSK" w:hAnsi="TH SarabunPSK" w:cs="TH SarabunPSK"/>
                  <w:color w:val="000000" w:themeColor="text1"/>
                  <w:sz w:val="28"/>
                  <w:u w:val="none"/>
                  <w:shd w:val="clear" w:color="auto" w:fill="FFFFFF"/>
                  <w:cs/>
                </w:rPr>
                <w:t>การสร้างความปรองดองสมานฉันท์ ด้วยการขับเคลื่อนโครงการหมู่บ้านรักษาศีล  ๕  จังหวัดพระนครศรีอยุธยา</w:t>
              </w:r>
              <w:r w:rsidRPr="0018296C">
                <w:rPr>
                  <w:rStyle w:val="Hyperlink"/>
                  <w:rFonts w:ascii="TH SarabunPSK" w:hAnsi="TH SarabunPSK" w:cs="TH SarabunPSK"/>
                  <w:color w:val="000000" w:themeColor="text1"/>
                  <w:sz w:val="28"/>
                  <w:u w:val="none"/>
                  <w:shd w:val="clear" w:color="auto" w:fill="FFFFFF"/>
                </w:rPr>
                <w:t>”</w:t>
              </w:r>
              <w:r w:rsidRPr="0018296C">
                <w:rPr>
                  <w:rStyle w:val="apple-converted-space"/>
                  <w:rFonts w:ascii="TH SarabunPSK" w:hAnsi="TH SarabunPSK" w:cs="TH SarabunPSK"/>
                  <w:color w:val="000000" w:themeColor="text1"/>
                  <w:sz w:val="28"/>
                  <w:shd w:val="clear" w:color="auto" w:fill="FFFFFF"/>
                </w:rPr>
                <w:t>, </w:t>
              </w:r>
            </w:hyperlink>
            <w:r w:rsidRPr="0018296C">
              <w:rPr>
                <w:rFonts w:ascii="TH SarabunPSK" w:hAnsi="TH SarabunPSK" w:cs="TH SarabunPSK"/>
                <w:color w:val="000000" w:themeColor="text1"/>
                <w:sz w:val="28"/>
                <w:shd w:val="clear" w:color="auto" w:fill="FFFFFF"/>
                <w:cs/>
              </w:rPr>
              <w:t>วารสาร มจร สังคมศาสตร์ปริทรรศน์</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ปีที่ ๕ ฉบับที่ ๓ กันยายน </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ธันวาคม ๒๕๕๙</w:t>
            </w:r>
            <w:r w:rsidRPr="0018296C">
              <w:rPr>
                <w:rStyle w:val="Strong"/>
                <w:rFonts w:ascii="TH SarabunPSK" w:hAnsi="TH SarabunPSK" w:cs="TH SarabunPSK"/>
                <w:color w:val="000000" w:themeColor="text1"/>
                <w:sz w:val="28"/>
                <w:shd w:val="clear" w:color="auto" w:fill="FFFFFF"/>
              </w:rPr>
              <w:t> </w:t>
            </w:r>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หน้า ๕๕-๖๒</w:t>
            </w:r>
            <w:r w:rsidRPr="0018296C">
              <w:rPr>
                <w:rFonts w:ascii="TH SarabunPSK" w:eastAsia="Cordia New"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lastRenderedPageBreak/>
              <w:t>๔.๒.๓</w:t>
            </w:r>
            <w:r w:rsidRPr="0018296C">
              <w:rPr>
                <w:rFonts w:ascii="TH SarabunPSK" w:eastAsia="Cordia New" w:hAnsi="TH SarabunPSK" w:cs="TH SarabunPSK"/>
                <w:color w:val="000000" w:themeColor="text1"/>
                <w:sz w:val="28"/>
                <w:cs/>
              </w:rPr>
              <w:t>-๕</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พระอุดมสิทธินายก (กำพล คุณงฺกโร).</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เขียนร่วม).</w:t>
            </w:r>
            <w:hyperlink w:history="1">
              <w:r w:rsidRPr="0018296C">
                <w:rPr>
                  <w:rStyle w:val="apple-converted-space"/>
                  <w:rFonts w:ascii="TH SarabunPSK" w:hAnsi="TH SarabunPSK" w:cs="TH SarabunPSK"/>
                  <w:color w:val="000000" w:themeColor="text1"/>
                  <w:sz w:val="28"/>
                  <w:shd w:val="clear" w:color="auto" w:fill="FFFFFF"/>
                </w:rPr>
                <w:t> </w:t>
              </w:r>
              <w:r w:rsidRPr="0018296C">
                <w:rPr>
                  <w:rStyle w:val="Hyperlink"/>
                  <w:rFonts w:ascii="TH SarabunPSK" w:hAnsi="TH SarabunPSK" w:cs="TH SarabunPSK"/>
                  <w:color w:val="000000" w:themeColor="text1"/>
                  <w:sz w:val="28"/>
                  <w:u w:val="none"/>
                  <w:shd w:val="clear" w:color="auto" w:fill="FFFFFF"/>
                  <w:cs/>
                </w:rPr>
                <w:t>“การเมืองเรื่องพระพุทธรูป</w:t>
              </w:r>
              <w:r w:rsidRPr="0018296C">
                <w:rPr>
                  <w:rStyle w:val="Hyperlink"/>
                  <w:rFonts w:ascii="TH SarabunPSK" w:hAnsi="TH SarabunPSK" w:cs="TH SarabunPSK"/>
                  <w:color w:val="000000" w:themeColor="text1"/>
                  <w:sz w:val="28"/>
                  <w:u w:val="none"/>
                  <w:shd w:val="clear" w:color="auto" w:fill="FFFFFF"/>
                </w:rPr>
                <w:t>” .</w:t>
              </w:r>
            </w:hyperlink>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วารสาร มจร สังคมศาสตร์ปริทรรศน์. ปีที่ ๖ ฉบับที่ ๑ มกราคม-มีนาคม ๒๕๖๐</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๒๔๑</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๒๕๖</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-๖</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พระอุดมสิทธินายก (กำพล คุณงฺกโร).</w:t>
            </w:r>
            <w:r w:rsidRPr="0018296C">
              <w:rPr>
                <w:rStyle w:val="apple-converted-space"/>
                <w:rFonts w:ascii="TH SarabunPSK" w:hAnsi="TH SarabunPSK" w:cs="TH SarabunPSK"/>
                <w:color w:val="000000" w:themeColor="text1"/>
                <w:sz w:val="28"/>
                <w:shd w:val="clear" w:color="auto" w:fill="FFFFFF"/>
              </w:rPr>
              <w:t> </w:t>
            </w:r>
            <w:hyperlink r:id="rId16" w:history="1">
              <w:r w:rsidRPr="0018296C">
                <w:rPr>
                  <w:rStyle w:val="Hyperlink"/>
                  <w:rFonts w:ascii="TH SarabunPSK" w:hAnsi="TH SarabunPSK" w:cs="TH SarabunPSK"/>
                  <w:color w:val="000000" w:themeColor="text1"/>
                  <w:sz w:val="28"/>
                  <w:u w:val="none"/>
                  <w:shd w:val="clear" w:color="auto" w:fill="FFFFFF"/>
                </w:rPr>
                <w:t>“</w:t>
              </w:r>
              <w:r w:rsidRPr="0018296C">
                <w:rPr>
                  <w:rStyle w:val="Hyperlink"/>
                  <w:rFonts w:ascii="TH SarabunPSK" w:hAnsi="TH SarabunPSK" w:cs="TH SarabunPSK"/>
                  <w:color w:val="000000" w:themeColor="text1"/>
                  <w:sz w:val="28"/>
                  <w:u w:val="none"/>
                  <w:shd w:val="clear" w:color="auto" w:fill="FFFFFF"/>
                  <w:cs/>
                </w:rPr>
                <w:t xml:space="preserve">คนดีที่มีความกตัญญูบนพื้นฐานพระพุทธศาสนา : </w:t>
              </w:r>
              <w:r w:rsidRPr="0018296C">
                <w:rPr>
                  <w:rStyle w:val="Hyperlink"/>
                  <w:rFonts w:ascii="TH SarabunPSK" w:hAnsi="TH SarabunPSK" w:cs="TH SarabunPSK"/>
                  <w:color w:val="000000" w:themeColor="text1"/>
                  <w:sz w:val="28"/>
                  <w:u w:val="none"/>
                  <w:shd w:val="clear" w:color="auto" w:fill="FFFFFF"/>
                </w:rPr>
                <w:t>Good people with gratitude base on Buddhist”.</w:t>
              </w:r>
              <w:r w:rsidRPr="0018296C">
                <w:rPr>
                  <w:rStyle w:val="apple-converted-space"/>
                  <w:rFonts w:ascii="TH SarabunPSK" w:hAnsi="TH SarabunPSK" w:cs="TH SarabunPSK"/>
                  <w:color w:val="000000" w:themeColor="text1"/>
                  <w:sz w:val="28"/>
                  <w:shd w:val="clear" w:color="auto" w:fill="FFFFFF"/>
                </w:rPr>
                <w:t> </w:t>
              </w:r>
            </w:hyperlink>
            <w:r w:rsidRPr="0018296C">
              <w:rPr>
                <w:rFonts w:ascii="TH SarabunPSK" w:hAnsi="TH SarabunPSK" w:cs="TH SarabunPSK"/>
                <w:color w:val="000000" w:themeColor="text1"/>
                <w:sz w:val="28"/>
                <w:shd w:val="clear" w:color="auto" w:fill="FFFFFF"/>
                <w:cs/>
              </w:rPr>
              <w:t xml:space="preserve">วารสารสันติศึกษาปริทรรศน์ มจร ปีที่ </w:t>
            </w:r>
            <w:r w:rsidRPr="0018296C">
              <w:rPr>
                <w:rFonts w:ascii="TH SarabunPSK" w:hAnsi="TH SarabunPSK" w:cs="TH SarabunPSK"/>
                <w:color w:val="000000" w:themeColor="text1"/>
                <w:sz w:val="28"/>
                <w:shd w:val="clear" w:color="auto" w:fill="FFFFFF"/>
              </w:rPr>
              <w:t xml:space="preserve">5 </w:t>
            </w:r>
            <w:r w:rsidRPr="0018296C">
              <w:rPr>
                <w:rFonts w:ascii="TH SarabunPSK" w:hAnsi="TH SarabunPSK" w:cs="TH SarabunPSK"/>
                <w:color w:val="000000" w:themeColor="text1"/>
                <w:sz w:val="28"/>
                <w:shd w:val="clear" w:color="auto" w:fill="FFFFFF"/>
                <w:cs/>
              </w:rPr>
              <w:t xml:space="preserve">ฉบับพิเศษ (พฤษภาคม </w:t>
            </w:r>
            <w:r w:rsidRPr="0018296C">
              <w:rPr>
                <w:rFonts w:ascii="TH SarabunPSK" w:hAnsi="TH SarabunPSK" w:cs="TH SarabunPSK"/>
                <w:color w:val="000000" w:themeColor="text1"/>
                <w:sz w:val="28"/>
                <w:shd w:val="clear" w:color="auto" w:fill="FFFFFF"/>
              </w:rPr>
              <w:t xml:space="preserve">2560) </w:t>
            </w:r>
            <w:r w:rsidRPr="0018296C">
              <w:rPr>
                <w:rFonts w:ascii="TH SarabunPSK" w:hAnsi="TH SarabunPSK" w:cs="TH SarabunPSK"/>
                <w:color w:val="000000" w:themeColor="text1"/>
                <w:sz w:val="28"/>
                <w:shd w:val="clear" w:color="auto" w:fill="FFFFFF"/>
                <w:cs/>
              </w:rPr>
              <w:t xml:space="preserve">เนื่องในโอกาสประชุมวิชาการนานาชาติ สมาคมมหาวิทยาลัยพระพุทธศาสนา นานาชาติ ครั้งที่ </w:t>
            </w:r>
            <w:r w:rsidRPr="0018296C">
              <w:rPr>
                <w:rFonts w:ascii="TH SarabunPSK" w:hAnsi="TH SarabunPSK" w:cs="TH SarabunPSK"/>
                <w:color w:val="000000" w:themeColor="text1"/>
                <w:sz w:val="28"/>
                <w:shd w:val="clear" w:color="auto" w:fill="FFFFFF"/>
              </w:rPr>
              <w:t xml:space="preserve">3 </w:t>
            </w:r>
            <w:r w:rsidRPr="0018296C">
              <w:rPr>
                <w:rFonts w:ascii="TH SarabunPSK" w:hAnsi="TH SarabunPSK" w:cs="TH SarabunPSK"/>
                <w:color w:val="000000" w:themeColor="text1"/>
                <w:sz w:val="28"/>
                <w:shd w:val="clear" w:color="auto" w:fill="FFFFFF"/>
                <w:cs/>
              </w:rPr>
              <w:t>มหาวิทยาลัยมหาจุฬาลงกรณราชวิทยาลัย. หน้า ๗๗</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๘๕</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4"/>
                <w:szCs w:val="24"/>
                <w:shd w:val="clear" w:color="auto" w:fill="FFFFFF"/>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-๗</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พระอุดมสิทธินายก (กำพล คุณงฺกโร).</w:t>
            </w:r>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4"/>
                <w:szCs w:val="24"/>
                <w:shd w:val="clear" w:color="auto" w:fill="FFFFFF"/>
                <w:cs/>
              </w:rPr>
              <w:t xml:space="preserve"> </w:t>
            </w:r>
            <w:hyperlink r:id="rId17" w:history="1">
              <w:r w:rsidRPr="0018296C">
                <w:rPr>
                  <w:rStyle w:val="apple-converted-space"/>
                  <w:rFonts w:ascii="TH SarabunPSK" w:hAnsi="TH SarabunPSK" w:cs="TH SarabunPSK"/>
                  <w:color w:val="000000" w:themeColor="text1"/>
                  <w:sz w:val="28"/>
                  <w:shd w:val="clear" w:color="auto" w:fill="FFFFFF"/>
                </w:rPr>
                <w:t> </w:t>
              </w:r>
            </w:hyperlink>
            <w:r w:rsidRPr="0018296C">
              <w:rPr>
                <w:rFonts w:ascii="TH SarabunPSK" w:hAnsi="TH SarabunPSK" w:cs="TH SarabunPSK"/>
                <w:color w:val="000000" w:themeColor="text1"/>
                <w:sz w:val="28"/>
                <w:cs/>
              </w:rPr>
              <w:t>เศรษฐศาสตร์การเมืองแนวใหม่ : การลงโทษโดยสังคม (</w:t>
            </w:r>
            <w:r w:rsidRPr="0018296C">
              <w:rPr>
                <w:rFonts w:ascii="TH SarabunPSK" w:hAnsi="TH SarabunPSK" w:cs="TH SarabunPSK"/>
                <w:color w:val="000000" w:themeColor="text1"/>
                <w:sz w:val="28"/>
              </w:rPr>
              <w:t>Socail Sanctions)</w:t>
            </w:r>
            <w:r w:rsidRPr="0018296C">
              <w:rPr>
                <w:rStyle w:val="Hyperlink"/>
                <w:rFonts w:ascii="TH SarabunPSK" w:hAnsi="TH SarabunPSK" w:cs="TH SarabunPSK"/>
                <w:color w:val="000000" w:themeColor="text1"/>
                <w:sz w:val="28"/>
                <w:u w:val="none"/>
                <w:shd w:val="clear" w:color="auto" w:fill="FFFFFF"/>
                <w:cs/>
              </w:rPr>
              <w:t xml:space="preserve"> </w:t>
            </w:r>
            <w:r w:rsidRPr="0018296C">
              <w:rPr>
                <w:rFonts w:ascii="TH SarabunPSK" w:hAnsi="TH SarabunPSK" w:cs="TH SarabunPSK"/>
                <w:color w:val="000000" w:themeColor="text1"/>
                <w:sz w:val="28"/>
                <w:shd w:val="clear" w:color="auto" w:fill="FFFFFF"/>
                <w:cs/>
              </w:rPr>
              <w:t>วารสาร มจร สังคมศาสตร์ปริทรรศน์ ปีที่ ๖ ฉบับที่ ๒ เมษายน-มิถุนายน ๒๕๖๐.</w:t>
            </w:r>
            <w:r w:rsidRPr="0018296C">
              <w:rPr>
                <w:rFonts w:ascii="TH SarabunPSK" w:eastAsia="Cordia New"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-๘</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sz w:val="28"/>
                <w:shd w:val="clear" w:color="auto" w:fill="FFFFFF"/>
              </w:rPr>
              <w:t>Phra Udomsittinayok (Kampol Kunungkaro),Ph.D. ,(Co-writer). joined to present the article</w:t>
            </w:r>
            <w:r w:rsidRPr="0018296C">
              <w:rPr>
                <w:rStyle w:val="apple-converted-space"/>
                <w:rFonts w:ascii="TH SarabunPSK" w:hAnsi="TH SarabunPSK" w:cs="TH SarabunPSK"/>
                <w:color w:val="000000" w:themeColor="text1"/>
                <w:sz w:val="28"/>
                <w:shd w:val="clear" w:color="auto" w:fill="FFFFFF"/>
              </w:rPr>
              <w:t> </w:t>
            </w:r>
            <w:r w:rsidRPr="0018296C">
              <w:rPr>
                <w:rStyle w:val="Strong"/>
                <w:rFonts w:ascii="TH SarabunPSK" w:hAnsi="TH SarabunPSK" w:cs="TH SarabunPSK"/>
                <w:color w:val="000000" w:themeColor="text1"/>
                <w:sz w:val="28"/>
                <w:shd w:val="clear" w:color="auto" w:fill="FFFFFF"/>
              </w:rPr>
              <w:t> </w:t>
            </w:r>
            <w:hyperlink r:id="rId18" w:history="1">
              <w:r w:rsidRPr="0018296C">
                <w:rPr>
                  <w:rStyle w:val="Hyperlink"/>
                  <w:rFonts w:ascii="TH SarabunPSK" w:hAnsi="TH SarabunPSK" w:cs="TH SarabunPSK"/>
                  <w:b/>
                  <w:bCs/>
                  <w:color w:val="000000" w:themeColor="text1"/>
                  <w:sz w:val="28"/>
                  <w:u w:val="none"/>
                  <w:shd w:val="clear" w:color="auto" w:fill="FFFFFF"/>
                </w:rPr>
                <w:t>“Morality in Buddhist Leadership Development”</w:t>
              </w:r>
            </w:hyperlink>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rPr>
              <w:t>  on GRDS International Conference-11th International Conference on Social Science and Humanities, 19-20 September 2016, Imperial College London, South Kensington Campus | London</w:t>
            </w:r>
            <w:r w:rsidRPr="0018296C">
              <w:rPr>
                <w:rFonts w:ascii="TH SarabunPSK" w:eastAsia="Cordia New" w:hAnsi="TH SarabunPSK" w:cs="TH SarabunPSK"/>
                <w:color w:val="000000" w:themeColor="text1"/>
                <w:sz w:val="28"/>
                <w:cs/>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งานประชุมวิชาการที่มีรายงาน </w:t>
            </w:r>
            <w:r w:rsidR="002333A2">
              <w:rPr>
                <w:rFonts w:ascii="TH SarabunPSK" w:hAnsi="TH SarabunPSK" w:cs="TH SarabunPSK"/>
                <w:color w:val="000000" w:themeColor="text1"/>
                <w:sz w:val="28"/>
              </w:rPr>
              <w:t>Proceeding</w:t>
            </w:r>
            <w:r w:rsidRPr="0018296C">
              <w:rPr>
                <w:rFonts w:ascii="TH SarabunPSK" w:hAnsi="TH SarabunPSK" w:cs="TH SarabunPSK"/>
                <w:color w:val="000000" w:themeColor="text1"/>
                <w:sz w:val="28"/>
              </w:rPr>
              <w:t xml:space="preserve"> </w:t>
            </w:r>
            <w:r w:rsidR="00C73F4F">
              <w:rPr>
                <w:rFonts w:ascii="TH SarabunPSK" w:hAnsi="TH SarabunPSK" w:cs="TH SarabunPSK"/>
                <w:color w:val="000000" w:themeColor="text1"/>
                <w:sz w:val="28"/>
                <w:cs/>
              </w:rPr>
              <w:t>ค่าน้ำหนัก ๐.</w:t>
            </w:r>
            <w:r w:rsidR="00C73F4F">
              <w:rPr>
                <w:rFonts w:ascii="TH SarabunPSK" w:hAnsi="TH SarabunPSK" w:cs="TH SarabunPSK" w:hint="cs"/>
                <w:color w:val="000000" w:themeColor="text1"/>
                <w:sz w:val="28"/>
                <w:cs/>
              </w:rPr>
              <w:t>๔</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-๙</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color w:val="000000" w:themeColor="text1"/>
                <w:sz w:val="28"/>
                <w:cs/>
              </w:rPr>
            </w:pPr>
            <w:r w:rsidRPr="0018296C">
              <w:rPr>
                <w:rFonts w:ascii="TH SarabunPSK" w:hAnsi="TH SarabunPSK" w:cs="TH SarabunPSK"/>
                <w:color w:val="000000" w:themeColor="text1"/>
                <w:sz w:val="28"/>
                <w:shd w:val="clear" w:color="auto" w:fill="FFFFFF"/>
              </w:rPr>
              <w:t>Phra Udomsittinayok (Kampol Kunungkaro),Ph.D. (Co-writer). “</w:t>
            </w:r>
            <w:hyperlink r:id="rId19" w:history="1">
              <w:r w:rsidRPr="0018296C">
                <w:rPr>
                  <w:rStyle w:val="Hyperlink"/>
                  <w:rFonts w:ascii="TH SarabunPSK" w:hAnsi="TH SarabunPSK" w:cs="TH SarabunPSK"/>
                  <w:color w:val="000000" w:themeColor="text1"/>
                  <w:sz w:val="28"/>
                  <w:u w:val="none"/>
                  <w:shd w:val="clear" w:color="auto" w:fill="FFFFFF"/>
                </w:rPr>
                <w:t>An Analytical Study of Buddhist Monks Health Care Behavior in Ayutthaya Province”</w:t>
              </w:r>
            </w:hyperlink>
            <w:r w:rsidRPr="0018296C">
              <w:rPr>
                <w:rFonts w:ascii="TH SarabunPSK" w:hAnsi="TH SarabunPSK" w:cs="TH SarabunPSK"/>
                <w:color w:val="000000" w:themeColor="text1"/>
                <w:sz w:val="28"/>
                <w:shd w:val="clear" w:color="auto" w:fill="FFFFFF"/>
              </w:rPr>
              <w:t>, Proceeding International Conference on Humanities, Language,Culture &amp; Business, (2nd ICoHLCB) 22-23 April 2017, Hotel De’La Ferns, Cameron Highlands Pahang, Malaysia ISBN: 978-967-14835-1-0. pp.184-187</w:t>
            </w:r>
            <w:r w:rsidRPr="0018296C">
              <w:rPr>
                <w:rFonts w:ascii="TH SarabunPSK" w:eastAsia="Cordia New"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00C73F4F">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-๑๐</w:t>
            </w:r>
          </w:p>
        </w:tc>
        <w:tc>
          <w:tcPr>
            <w:tcW w:w="7053" w:type="dxa"/>
          </w:tcPr>
          <w:p w:rsidR="00E15E55" w:rsidRPr="0018296C" w:rsidRDefault="00E15E55" w:rsidP="00E15E55">
            <w:pPr>
              <w:widowControl w:val="0"/>
              <w:suppressLineNumbers/>
              <w:ind w:right="-20"/>
              <w:jc w:val="thaiDistribute"/>
              <w:outlineLvl w:val="0"/>
              <w:rPr>
                <w:rFonts w:ascii="TH SarabunPSK" w:eastAsia="Cordia New" w:hAnsi="TH SarabunPSK" w:cs="TH SarabunPSK"/>
                <w:b/>
                <w:bCs/>
                <w:color w:val="000000" w:themeColor="text1"/>
                <w:sz w:val="28"/>
                <w:cs/>
              </w:rPr>
            </w:pPr>
            <w:r w:rsidRPr="0018296C">
              <w:rPr>
                <w:rFonts w:ascii="TH SarabunPSK" w:hAnsi="TH SarabunPSK" w:cs="TH SarabunPSK"/>
                <w:b/>
                <w:bCs/>
                <w:color w:val="000000" w:themeColor="text1"/>
                <w:sz w:val="28"/>
                <w:shd w:val="clear" w:color="auto" w:fill="FFFFFF"/>
              </w:rPr>
              <w:t>Phra Udomsittinayok (Kampol Kunungkaro),Ph.D. (Co-writer). ”</w:t>
            </w:r>
            <w:r w:rsidRPr="0018296C">
              <w:rPr>
                <w:rStyle w:val="Strong"/>
                <w:rFonts w:ascii="TH SarabunPSK" w:hAnsi="TH SarabunPSK" w:cs="TH SarabunPSK"/>
                <w:b w:val="0"/>
                <w:bCs w:val="0"/>
                <w:color w:val="000000" w:themeColor="text1"/>
                <w:sz w:val="28"/>
                <w:shd w:val="clear" w:color="auto" w:fill="FFFFFF"/>
              </w:rPr>
              <w:t>The Technology Center Model for Educational Administration of Mahachulalongkornrajavidyalaya University”</w:t>
            </w:r>
            <w:r w:rsidRPr="0018296C">
              <w:rPr>
                <w:rFonts w:ascii="TH SarabunPSK" w:hAnsi="TH SarabunPSK" w:cs="TH SarabunPSK"/>
                <w:color w:val="000000" w:themeColor="text1"/>
                <w:sz w:val="28"/>
                <w:shd w:val="clear" w:color="auto" w:fill="FFFFFF"/>
              </w:rPr>
              <w:t>.International Conference for Acadamic Disciplines , Joseph B. Martin Conference Center, Harvard Medical School, Boston Massachusetts, 22-26 May 2017</w:t>
            </w:r>
            <w:r w:rsidRPr="0018296C">
              <w:rPr>
                <w:rFonts w:ascii="TH SarabunPSK" w:hAnsi="TH SarabunPSK" w:cs="TH SarabunPSK"/>
                <w:color w:val="000000" w:themeColor="text1"/>
                <w:sz w:val="28"/>
              </w:rPr>
              <w:t xml:space="preserve"> [</w:t>
            </w:r>
            <w:r w:rsidRPr="0018296C">
              <w:rPr>
                <w:rFonts w:ascii="TH SarabunPSK" w:hAnsi="TH SarabunPSK" w:cs="TH SarabunPSK"/>
                <w:color w:val="000000" w:themeColor="text1"/>
                <w:sz w:val="28"/>
                <w:cs/>
              </w:rPr>
              <w:t xml:space="preserve">งานประชุมวิชาการที่มีรายงาน </w:t>
            </w:r>
            <w:r w:rsidR="002333A2">
              <w:rPr>
                <w:rFonts w:ascii="TH SarabunPSK" w:hAnsi="TH SarabunPSK" w:cs="TH SarabunPSK"/>
                <w:color w:val="000000" w:themeColor="text1"/>
                <w:sz w:val="28"/>
              </w:rPr>
              <w:t>Proceeding</w:t>
            </w:r>
            <w:r w:rsidRPr="0018296C">
              <w:rPr>
                <w:rFonts w:ascii="TH SarabunPSK" w:hAnsi="TH SarabunPSK" w:cs="TH SarabunPSK"/>
                <w:color w:val="000000" w:themeColor="text1"/>
                <w:sz w:val="28"/>
              </w:rPr>
              <w:t xml:space="preserve"> </w:t>
            </w:r>
            <w:r w:rsidR="00C73F4F">
              <w:rPr>
                <w:rFonts w:ascii="TH SarabunPSK" w:hAnsi="TH SarabunPSK" w:cs="TH SarabunPSK"/>
                <w:color w:val="000000" w:themeColor="text1"/>
                <w:sz w:val="28"/>
                <w:cs/>
              </w:rPr>
              <w:t>ค่าน้ำหนัก ๐.</w:t>
            </w:r>
            <w:r w:rsidR="00C73F4F">
              <w:rPr>
                <w:rFonts w:ascii="TH SarabunPSK" w:hAnsi="TH SarabunPSK" w:cs="TH SarabunPSK" w:hint="cs"/>
                <w:color w:val="000000" w:themeColor="text1"/>
                <w:sz w:val="28"/>
                <w:cs/>
              </w:rPr>
              <w:t>๔</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-๑๑</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 xml:space="preserve">พระอุดมสิทธินายก (กำพล คุณงฺกโร), </w:t>
            </w:r>
            <w:hyperlink r:id="rId20" w:history="1">
              <w:r w:rsidRPr="0018296C">
                <w:rPr>
                  <w:rStyle w:val="apple-converted-space"/>
                  <w:rFonts w:ascii="TH SarabunPSK" w:hAnsi="TH SarabunPSK" w:cs="TH SarabunPSK"/>
                  <w:color w:val="000000" w:themeColor="text1"/>
                  <w:sz w:val="28"/>
                  <w:shd w:val="clear" w:color="auto" w:fill="FFFFFF"/>
                  <w:cs/>
                </w:rPr>
                <w:t>และคณะ</w:t>
              </w:r>
            </w:hyperlink>
            <w:r w:rsidRPr="0018296C">
              <w:rPr>
                <w:rStyle w:val="apple-converted-space"/>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พระครูศรีอรรถศาสก์ (อรรถชัย  มหาอตฺโถ)</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พระอุดมสิทธินายก</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พระสุธีวีรบัณฑิต</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การพัฒนาประสิทธิภาพการจัดการศึกษาปริยัติธรรมแผนกบาลีของคณะสงฆ์ภาค </w:t>
            </w:r>
            <w:r w:rsidRPr="0018296C">
              <w:rPr>
                <w:rFonts w:ascii="TH SarabunPSK" w:hAnsi="TH SarabunPSK" w:cs="TH SarabunPSK"/>
                <w:color w:val="000000" w:themeColor="text1"/>
                <w:sz w:val="28"/>
                <w:shd w:val="clear" w:color="auto" w:fill="FFFFFF"/>
              </w:rPr>
              <w:t xml:space="preserve">14 : Development Effective of Phrapariyattidham Schools,Pali Section Education Management Region14”, </w:t>
            </w:r>
            <w:r w:rsidRPr="0018296C">
              <w:rPr>
                <w:rFonts w:ascii="TH SarabunPSK" w:hAnsi="TH SarabunPSK" w:cs="TH SarabunPSK"/>
                <w:color w:val="000000" w:themeColor="text1"/>
                <w:sz w:val="28"/>
                <w:shd w:val="clear" w:color="auto" w:fill="FFFFFF"/>
                <w:cs/>
              </w:rPr>
              <w:t xml:space="preserve">วารสาร มจร สังคมศาสตร์ปริทรรศน์ ปีที่ ๖ ฉบับพิเศษ ๑๖ พฤษภาคม ๒๕๖๐ </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๒๓๙</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๒๕๓</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เล่ม ๓</w:t>
            </w:r>
            <w:r w:rsidRPr="0018296C">
              <w:rPr>
                <w:rFonts w:ascii="TH SarabunPSK" w:hAnsi="TH SarabunPSK" w:cs="TH SarabunPSK"/>
                <w:color w:val="000000" w:themeColor="text1"/>
                <w:sz w:val="28"/>
                <w:shd w:val="clear" w:color="auto" w:fill="FFFFFF"/>
              </w:rPr>
              <w:t>]</w:t>
            </w:r>
            <w:r w:rsidRPr="0018296C">
              <w:rPr>
                <w:rFonts w:ascii="TH SarabunPSK" w:eastAsia="Times New Roman"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-๑๒</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 xml:space="preserve">พระอุดมสิทธินายก (กำพล คุณงฺกโร), </w:t>
            </w:r>
            <w:hyperlink r:id="rId21" w:history="1">
              <w:r w:rsidRPr="0018296C">
                <w:rPr>
                  <w:rStyle w:val="apple-converted-space"/>
                  <w:rFonts w:ascii="TH SarabunPSK" w:hAnsi="TH SarabunPSK" w:cs="TH SarabunPSK"/>
                  <w:color w:val="000000" w:themeColor="text1"/>
                  <w:sz w:val="28"/>
                  <w:shd w:val="clear" w:color="auto" w:fill="FFFFFF"/>
                  <w:cs/>
                </w:rPr>
                <w:t>และคณะ</w:t>
              </w:r>
            </w:hyperlink>
            <w:r w:rsidRPr="0018296C">
              <w:rPr>
                <w:rStyle w:val="apple-converted-space"/>
                <w:rFonts w:ascii="TH SarabunPSK" w:hAnsi="TH SarabunPSK" w:cs="TH SarabunPSK"/>
                <w:color w:val="000000" w:themeColor="text1"/>
                <w:sz w:val="28"/>
                <w:shd w:val="clear" w:color="auto" w:fill="FFFFFF"/>
              </w:rPr>
              <w:t>,</w:t>
            </w:r>
            <w:r w:rsidRPr="0018296C">
              <w:rPr>
                <w:rStyle w:val="apple-converted-space"/>
                <w:rFonts w:ascii="TH SarabunPSK" w:hAnsi="TH SarabunPSK" w:cs="TH SarabunPSK"/>
                <w:color w:val="000000" w:themeColor="text1"/>
                <w:sz w:val="28"/>
                <w:shd w:val="clear" w:color="auto" w:fill="FFFFFF"/>
                <w:cs/>
              </w:rPr>
              <w:t>(</w:t>
            </w:r>
            <w:r w:rsidRPr="0018296C">
              <w:rPr>
                <w:rFonts w:ascii="TH SarabunPSK" w:hAnsi="TH SarabunPSK" w:cs="TH SarabunPSK"/>
                <w:color w:val="000000" w:themeColor="text1"/>
                <w:sz w:val="28"/>
                <w:shd w:val="clear" w:color="auto" w:fill="FFFFFF"/>
                <w:cs/>
              </w:rPr>
              <w:t>พระครูภาวนาอินทวงศ์</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พิเชฐ ทั่งโต</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พระอุดมสิทธินายก (กำพล คุณงฺกโร)</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กลยุทธการจัดการโรงเรียนการกุศลของวัดในพระพุทธศาสนา จังหวัดราชบุรี : </w:t>
            </w:r>
            <w:r w:rsidRPr="0018296C">
              <w:rPr>
                <w:rFonts w:ascii="TH SarabunPSK" w:hAnsi="TH SarabunPSK" w:cs="TH SarabunPSK"/>
                <w:color w:val="000000" w:themeColor="text1"/>
                <w:sz w:val="28"/>
                <w:shd w:val="clear" w:color="auto" w:fill="FFFFFF"/>
              </w:rPr>
              <w:t xml:space="preserve">Strategy of Buddhist Charity Schools Management, Ratchaburi Province” </w:t>
            </w:r>
            <w:r w:rsidRPr="0018296C">
              <w:rPr>
                <w:rFonts w:ascii="TH SarabunPSK" w:hAnsi="TH SarabunPSK" w:cs="TH SarabunPSK"/>
                <w:color w:val="000000" w:themeColor="text1"/>
                <w:sz w:val="28"/>
                <w:shd w:val="clear" w:color="auto" w:fill="FFFFFF"/>
                <w:cs/>
              </w:rPr>
              <w:t>วารสาร มจร สังคมศาสตร์ปริทรรศน์ ปีที่ ๖ ฉบับพิเศษ ๑๖ พฤษภาคม ๒๕๖๐</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๑</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๑๔</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เล่ม </w:t>
            </w:r>
            <w:r w:rsidRPr="0018296C">
              <w:rPr>
                <w:rFonts w:ascii="TH SarabunPSK" w:hAnsi="TH SarabunPSK" w:cs="TH SarabunPSK"/>
                <w:color w:val="000000" w:themeColor="text1"/>
                <w:sz w:val="28"/>
                <w:shd w:val="clear" w:color="auto" w:fill="FFFFFF"/>
              </w:rPr>
              <w:t>2)</w:t>
            </w:r>
            <w:r w:rsidRPr="0018296C">
              <w:rPr>
                <w:rFonts w:ascii="TH SarabunPSK" w:eastAsia="Times New Roman"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-๑๓</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 xml:space="preserve">พระอุดมสิทธินายก (กำพล คุณงฺกโร), </w:t>
            </w:r>
            <w:hyperlink r:id="rId22" w:history="1">
              <w:r w:rsidRPr="0018296C">
                <w:rPr>
                  <w:rStyle w:val="apple-converted-space"/>
                  <w:rFonts w:ascii="TH SarabunPSK" w:hAnsi="TH SarabunPSK" w:cs="TH SarabunPSK"/>
                  <w:color w:val="000000" w:themeColor="text1"/>
                  <w:sz w:val="28"/>
                  <w:shd w:val="clear" w:color="auto" w:fill="FFFFFF"/>
                  <w:cs/>
                </w:rPr>
                <w:t>และคณะ</w:t>
              </w:r>
            </w:hyperlink>
            <w:r w:rsidRPr="0018296C">
              <w:rPr>
                <w:rStyle w:val="apple-converted-space"/>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(พระครูุสุทธิพงษ์มุนี (สมคิด อคฺคธมฺโม/สงพูล)</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พระอุดมสิทธินายก</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บุษกร วัฒนบุตร). </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การพัฒนาการบริหารจัดการสาธารณสงเคราะห์เพื่อชุมชนของวัดในจังหวัดชลบุรี : </w:t>
            </w:r>
            <w:r w:rsidRPr="0018296C">
              <w:rPr>
                <w:rFonts w:ascii="TH SarabunPSK" w:hAnsi="TH SarabunPSK" w:cs="TH SarabunPSK"/>
                <w:color w:val="000000" w:themeColor="text1"/>
                <w:sz w:val="28"/>
                <w:shd w:val="clear" w:color="auto" w:fill="FFFFFF"/>
              </w:rPr>
              <w:t xml:space="preserve">The Development of Management in Public Welfare for Community of Temple in Chonburi Province”, </w:t>
            </w:r>
            <w:r w:rsidRPr="0018296C">
              <w:rPr>
                <w:rFonts w:ascii="TH SarabunPSK" w:hAnsi="TH SarabunPSK" w:cs="TH SarabunPSK"/>
                <w:color w:val="000000" w:themeColor="text1"/>
                <w:sz w:val="28"/>
                <w:shd w:val="clear" w:color="auto" w:fill="FFFFFF"/>
                <w:cs/>
              </w:rPr>
              <w:t xml:space="preserve">วารสาร มจร </w:t>
            </w:r>
            <w:r w:rsidRPr="0018296C">
              <w:rPr>
                <w:rFonts w:ascii="TH SarabunPSK" w:hAnsi="TH SarabunPSK" w:cs="TH SarabunPSK"/>
                <w:color w:val="000000" w:themeColor="text1"/>
                <w:sz w:val="28"/>
                <w:shd w:val="clear" w:color="auto" w:fill="FFFFFF"/>
                <w:cs/>
              </w:rPr>
              <w:lastRenderedPageBreak/>
              <w:t xml:space="preserve">สังคมศาสตร์ปริทรรศน์ ปีที่ ๖ ฉบับพิเศษ ๑๖ พฤษภาคม ๒๕๖๐ </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๗๑</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๘๕</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เล่ม ๒</w:t>
            </w:r>
            <w:r w:rsidRPr="0018296C">
              <w:rPr>
                <w:rFonts w:ascii="TH SarabunPSK" w:hAnsi="TH SarabunPSK" w:cs="TH SarabunPSK"/>
                <w:color w:val="000000" w:themeColor="text1"/>
                <w:sz w:val="28"/>
                <w:shd w:val="clear" w:color="auto" w:fill="FFFFFF"/>
              </w:rPr>
              <w:t>)</w:t>
            </w:r>
            <w:r w:rsidRPr="0018296C">
              <w:rPr>
                <w:rFonts w:ascii="TH SarabunPSK" w:eastAsia="Times New Roman"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lastRenderedPageBreak/>
              <w:t>๔.๒.๓</w:t>
            </w:r>
            <w:r w:rsidRPr="0018296C">
              <w:rPr>
                <w:rFonts w:ascii="TH SarabunPSK" w:eastAsia="Cordia New" w:hAnsi="TH SarabunPSK" w:cs="TH SarabunPSK"/>
                <w:color w:val="000000" w:themeColor="text1"/>
                <w:sz w:val="28"/>
                <w:cs/>
              </w:rPr>
              <w:t>-๑๔</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(พระครูวิโรจน์อินทคุณ (เอกชัย อินฺทโชโต)</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พระอุดมสิทธินายก</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ธิติวุฒิ หมั่นมี. </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ประสิทธิผลการจัดการงานสาธารณสงเคราะห์พระสังฆาธิการในจังหวัดจันทบุรี : </w:t>
            </w:r>
            <w:r w:rsidRPr="0018296C">
              <w:rPr>
                <w:rFonts w:ascii="TH SarabunPSK" w:hAnsi="TH SarabunPSK" w:cs="TH SarabunPSK"/>
                <w:color w:val="000000" w:themeColor="text1"/>
                <w:sz w:val="28"/>
                <w:shd w:val="clear" w:color="auto" w:fill="FFFFFF"/>
              </w:rPr>
              <w:t>Effectiveness Towards Public Welfare Management of Sangha Administrators in Chanthaburi Province”, </w:t>
            </w:r>
            <w:r w:rsidRPr="0018296C">
              <w:rPr>
                <w:rFonts w:ascii="TH SarabunPSK" w:hAnsi="TH SarabunPSK" w:cs="TH SarabunPSK"/>
                <w:color w:val="000000" w:themeColor="text1"/>
                <w:sz w:val="28"/>
                <w:shd w:val="clear" w:color="auto" w:fill="FFFFFF"/>
                <w:cs/>
              </w:rPr>
              <w:t>วารสาร มจร สังคมศาสตร์ปริทรรศน์ ปีที่ ๖ ฉบับที่ ๒  เมษายน-มิถุนายน ๒๕๖๐</w:t>
            </w:r>
            <w:r w:rsidRPr="0018296C">
              <w:rPr>
                <w:rFonts w:ascii="TH SarabunPSK" w:hAnsi="TH SarabunPSK" w:cs="TH SarabunPSK"/>
                <w:color w:val="000000" w:themeColor="text1"/>
                <w:sz w:val="28"/>
                <w:shd w:val="clear" w:color="auto" w:fill="FFFFFF"/>
              </w:rPr>
              <w:t>.</w:t>
            </w:r>
            <w:r w:rsidRPr="0018296C">
              <w:rPr>
                <w:rFonts w:ascii="TH SarabunPSK" w:eastAsia="Times New Roman"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-๑๕</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 xml:space="preserve">พระมหาโชว์ ทสฺสนีโย (พระสุธีวีรบัณฑิต) </w:t>
            </w:r>
            <w:hyperlink r:id="rId23" w:history="1">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cs/>
                </w:rPr>
                <w:t>(เขียนร่วม),</w:t>
              </w:r>
              <w:r w:rsidRPr="0018296C">
                <w:rPr>
                  <w:rStyle w:val="Hyperlink"/>
                  <w:rFonts w:ascii="TH SarabunPSK" w:hAnsi="TH SarabunPSK" w:cs="TH SarabunPSK"/>
                  <w:color w:val="000000" w:themeColor="text1"/>
                  <w:sz w:val="28"/>
                  <w:u w:val="none"/>
                  <w:shd w:val="clear" w:color="auto" w:fill="FFFFFF"/>
                </w:rPr>
                <w:t> </w:t>
              </w:r>
              <w:r w:rsidRPr="0018296C">
                <w:rPr>
                  <w:rStyle w:val="Hyperlink"/>
                  <w:rFonts w:ascii="TH SarabunPSK" w:hAnsi="TH SarabunPSK" w:cs="TH SarabunPSK"/>
                  <w:color w:val="000000" w:themeColor="text1"/>
                  <w:sz w:val="28"/>
                  <w:u w:val="none"/>
                  <w:shd w:val="clear" w:color="auto" w:fill="FFFFFF"/>
                  <w:cs/>
                </w:rPr>
                <w:t>พระพุทธศาสนาในจีน ทิเบต เวียดนาม ญี่ปุ่น : มองผ่านงานพระศรีคัมภีรญาณ.</w:t>
              </w:r>
            </w:hyperlink>
            <w:r w:rsidRPr="0018296C">
              <w:rPr>
                <w:rFonts w:ascii="TH SarabunPSK" w:hAnsi="TH SarabunPSK" w:cs="TH SarabunPSK"/>
                <w:color w:val="000000" w:themeColor="text1"/>
                <w:sz w:val="28"/>
                <w:shd w:val="clear" w:color="auto" w:fill="FFFFFF"/>
                <w:cs/>
              </w:rPr>
              <w:t>วารสาร มจร สังคมศาสตร์ปริทรรศน์ ปีที่ ๕ ฉบับที่ ๒ พฤษภาคม-สิงหาคม ๒๕๕๙. หน้า ๒๖๓-๒๗๘</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r w:rsidRPr="0018296C">
              <w:rPr>
                <w:rFonts w:ascii="TH SarabunPSK" w:eastAsia="Times New Roman" w:hAnsi="TH SarabunPSK" w:cs="TH SarabunPSK"/>
                <w:color w:val="000000" w:themeColor="text1"/>
                <w:sz w:val="28"/>
                <w:cs/>
              </w:rPr>
              <w:t xml:space="preserve"> </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-๑๖</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b/>
                <w:bCs/>
                <w:color w:val="000000" w:themeColor="text1"/>
                <w:sz w:val="28"/>
                <w:cs/>
              </w:rPr>
              <w:t>พระมหาโชว์ ทสฺสนีโย (พระสุธีวีรบัณฑิต)</w:t>
            </w:r>
            <w:r w:rsidRPr="0018296C">
              <w:rPr>
                <w:rFonts w:ascii="TH SarabunPSK" w:hAnsi="TH SarabunPSK" w:cs="TH SarabunPSK"/>
                <w:b/>
                <w:bCs/>
                <w:color w:val="000000" w:themeColor="text1"/>
                <w:sz w:val="28"/>
                <w:shd w:val="clear" w:color="auto" w:fill="FFFFFF"/>
              </w:rPr>
              <w:t xml:space="preserve"> (</w:t>
            </w:r>
            <w:r w:rsidRPr="0018296C">
              <w:rPr>
                <w:rFonts w:ascii="TH SarabunPSK" w:hAnsi="TH SarabunPSK" w:cs="TH SarabunPSK"/>
                <w:b/>
                <w:bCs/>
                <w:color w:val="000000" w:themeColor="text1"/>
                <w:sz w:val="28"/>
                <w:shd w:val="clear" w:color="auto" w:fill="FFFFFF"/>
                <w:cs/>
              </w:rPr>
              <w:t>เขียนร่วม).</w:t>
            </w:r>
            <w:hyperlink w:history="1">
              <w:r w:rsidRPr="0018296C">
                <w:rPr>
                  <w:rStyle w:val="apple-converted-space"/>
                  <w:rFonts w:ascii="TH SarabunPSK" w:hAnsi="TH SarabunPSK" w:cs="TH SarabunPSK"/>
                  <w:color w:val="000000" w:themeColor="text1"/>
                  <w:sz w:val="28"/>
                  <w:shd w:val="clear" w:color="auto" w:fill="FFFFFF"/>
                </w:rPr>
                <w:t> </w:t>
              </w:r>
              <w:r w:rsidRPr="0018296C">
                <w:rPr>
                  <w:rStyle w:val="Hyperlink"/>
                  <w:rFonts w:ascii="TH SarabunPSK" w:hAnsi="TH SarabunPSK" w:cs="TH SarabunPSK"/>
                  <w:color w:val="000000" w:themeColor="text1"/>
                  <w:sz w:val="28"/>
                  <w:u w:val="none"/>
                  <w:shd w:val="clear" w:color="auto" w:fill="FFFFFF"/>
                  <w:cs/>
                </w:rPr>
                <w:t>“การเมืองเรื่องพระพุทธรูป</w:t>
              </w:r>
              <w:r w:rsidRPr="0018296C">
                <w:rPr>
                  <w:rStyle w:val="Hyperlink"/>
                  <w:rFonts w:ascii="TH SarabunPSK" w:hAnsi="TH SarabunPSK" w:cs="TH SarabunPSK"/>
                  <w:color w:val="000000" w:themeColor="text1"/>
                  <w:sz w:val="28"/>
                  <w:u w:val="none"/>
                  <w:shd w:val="clear" w:color="auto" w:fill="FFFFFF"/>
                </w:rPr>
                <w:t xml:space="preserve">”. </w:t>
              </w:r>
            </w:hyperlink>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วารสาร มจร สังคมศาสตร์ปริทรรศน์. ปีที่ ๖ ฉบับที่ ๑ มกราคม-มีนาคม ๒๕๖๐</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๒๔๑-๒๕๖</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-๑๗</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b/>
                <w:bCs/>
                <w:color w:val="000000" w:themeColor="text1"/>
                <w:sz w:val="28"/>
                <w:shd w:val="clear" w:color="auto" w:fill="FFFFFF"/>
                <w:cs/>
              </w:rPr>
              <w:t>ความเตี้ยกับการบวชเป็นพระในสังคมไทย : บทวิเคราะห์ด้วยเกณฑ์และคุณสมบัติการบวชในพระพุทธศาสนา</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color w:val="000000" w:themeColor="text1"/>
                <w:sz w:val="28"/>
                <w:shd w:val="clear" w:color="auto" w:fill="FFFFFF"/>
              </w:rPr>
              <w:t>The Shorter and Idea of Ordination for Monkhood in Thailand : Analysis of the Criteria and Qualifications for Ordination in Buddhism]",</w:t>
            </w:r>
            <w:r w:rsidRPr="0018296C">
              <w:rPr>
                <w:rFonts w:ascii="TH SarabunPSK" w:hAnsi="TH SarabunPSK" w:cs="TH SarabunPSK"/>
                <w:color w:val="000000" w:themeColor="text1"/>
                <w:sz w:val="28"/>
                <w:shd w:val="clear" w:color="auto" w:fill="FFFFFF"/>
                <w:cs/>
              </w:rPr>
              <w:t xml:space="preserve">ใน วารสาร มจร การพัฒนาสังคม - </w:t>
            </w:r>
            <w:r w:rsidRPr="0018296C">
              <w:rPr>
                <w:rFonts w:ascii="TH SarabunPSK" w:hAnsi="TH SarabunPSK" w:cs="TH SarabunPSK"/>
                <w:color w:val="000000" w:themeColor="text1"/>
                <w:sz w:val="28"/>
                <w:shd w:val="clear" w:color="auto" w:fill="FFFFFF"/>
              </w:rPr>
              <w:t xml:space="preserve">Journal of MCU Social Development </w:t>
            </w:r>
            <w:r w:rsidRPr="0018296C">
              <w:rPr>
                <w:rFonts w:ascii="TH SarabunPSK" w:hAnsi="TH SarabunPSK" w:cs="TH SarabunPSK"/>
                <w:color w:val="000000" w:themeColor="text1"/>
                <w:sz w:val="28"/>
                <w:shd w:val="clear" w:color="auto" w:fill="FFFFFF"/>
                <w:cs/>
              </w:rPr>
              <w:t xml:space="preserve">ปีที่ </w:t>
            </w:r>
            <w:r w:rsidRPr="0018296C">
              <w:rPr>
                <w:rFonts w:ascii="TH SarabunPSK" w:hAnsi="TH SarabunPSK" w:cs="TH SarabunPSK"/>
                <w:color w:val="000000" w:themeColor="text1"/>
                <w:sz w:val="28"/>
                <w:shd w:val="clear" w:color="auto" w:fill="FFFFFF"/>
              </w:rPr>
              <w:t>1 Vol.</w:t>
            </w:r>
            <w:r w:rsidRPr="0018296C">
              <w:rPr>
                <w:rFonts w:ascii="TH SarabunPSK" w:hAnsi="TH SarabunPSK" w:cs="TH SarabunPSK"/>
                <w:color w:val="000000" w:themeColor="text1"/>
                <w:sz w:val="28"/>
                <w:shd w:val="clear" w:color="auto" w:fill="FFFFFF"/>
                <w:cs/>
              </w:rPr>
              <w:t>๑</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ฉบับที่ ๑</w:t>
            </w:r>
            <w:r w:rsidRPr="0018296C">
              <w:rPr>
                <w:rFonts w:ascii="TH SarabunPSK" w:hAnsi="TH SarabunPSK" w:cs="TH SarabunPSK"/>
                <w:color w:val="000000" w:themeColor="text1"/>
                <w:sz w:val="28"/>
                <w:shd w:val="clear" w:color="auto" w:fill="FFFFFF"/>
              </w:rPr>
              <w:t xml:space="preserve"> Issue 1 </w:t>
            </w:r>
            <w:r w:rsidRPr="0018296C">
              <w:rPr>
                <w:rFonts w:ascii="TH SarabunPSK" w:hAnsi="TH SarabunPSK" w:cs="TH SarabunPSK"/>
                <w:color w:val="000000" w:themeColor="text1"/>
                <w:sz w:val="28"/>
                <w:shd w:val="clear" w:color="auto" w:fill="FFFFFF"/>
                <w:cs/>
              </w:rPr>
              <w:t>มกราคม-เมษายน ๒๕๕๙</w:t>
            </w:r>
            <w:r w:rsidRPr="0018296C">
              <w:rPr>
                <w:rFonts w:ascii="TH SarabunPSK" w:hAnsi="TH SarabunPSK" w:cs="TH SarabunPSK"/>
                <w:color w:val="000000" w:themeColor="text1"/>
                <w:sz w:val="28"/>
                <w:shd w:val="clear" w:color="auto" w:fill="FFFFFF"/>
              </w:rPr>
              <w:t xml:space="preserve"> January-April 2016. </w:t>
            </w:r>
            <w:r w:rsidRPr="0018296C">
              <w:rPr>
                <w:rFonts w:ascii="TH SarabunPSK" w:hAnsi="TH SarabunPSK" w:cs="TH SarabunPSK"/>
                <w:color w:val="000000" w:themeColor="text1"/>
                <w:sz w:val="28"/>
                <w:shd w:val="clear" w:color="auto" w:fill="FFFFFF"/>
                <w:cs/>
              </w:rPr>
              <w:t>หน้า/</w:t>
            </w:r>
            <w:r w:rsidRPr="0018296C">
              <w:rPr>
                <w:rFonts w:ascii="TH SarabunPSK" w:hAnsi="TH SarabunPSK" w:cs="TH SarabunPSK"/>
                <w:color w:val="000000" w:themeColor="text1"/>
                <w:sz w:val="28"/>
                <w:shd w:val="clear" w:color="auto" w:fill="FFFFFF"/>
              </w:rPr>
              <w:t xml:space="preserve">pp. </w:t>
            </w:r>
            <w:r w:rsidRPr="0018296C">
              <w:rPr>
                <w:rFonts w:ascii="TH SarabunPSK" w:hAnsi="TH SarabunPSK" w:cs="TH SarabunPSK"/>
                <w:color w:val="000000" w:themeColor="text1"/>
                <w:sz w:val="28"/>
                <w:shd w:val="clear" w:color="auto" w:fill="FFFFFF"/>
                <w:cs/>
              </w:rPr>
              <w:t>๗๗</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๙๑</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วารสารที่ได้รับการรับรองโดยสภามหาวิทยาลัยวิทยาลัย ค่าน้ำหนัก ๐.๔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-๑๘</w:t>
            </w:r>
          </w:p>
        </w:tc>
        <w:tc>
          <w:tcPr>
            <w:tcW w:w="7053" w:type="dxa"/>
          </w:tcPr>
          <w:p w:rsidR="00E15E55" w:rsidRPr="0018296C" w:rsidRDefault="00E15E55" w:rsidP="00E15E55">
            <w:pPr>
              <w:widowControl w:val="0"/>
              <w:suppressLineNumbers/>
              <w:ind w:right="-20"/>
              <w:jc w:val="thaiDistribute"/>
              <w:outlineLvl w:val="0"/>
              <w:rPr>
                <w:rFonts w:ascii="TH SarabunPSK" w:hAnsi="TH SarabunPSK" w:cs="TH SarabunPSK"/>
                <w:color w:val="000000" w:themeColor="text1"/>
                <w:sz w:val="28"/>
                <w:shd w:val="clear" w:color="auto" w:fill="FFFFFF"/>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color w:val="000000" w:themeColor="text1"/>
                <w:sz w:val="28"/>
                <w:cs/>
              </w:rPr>
              <w:t>(เขียนร่วม),</w:t>
            </w:r>
            <w:hyperlink r:id="rId24" w:history="1">
              <w:r w:rsidRPr="0018296C">
                <w:rPr>
                  <w:rStyle w:val="apple-converted-space"/>
                  <w:rFonts w:ascii="TH SarabunPSK" w:hAnsi="TH SarabunPSK" w:cs="TH SarabunPSK"/>
                  <w:color w:val="000000" w:themeColor="text1"/>
                  <w:sz w:val="28"/>
                  <w:shd w:val="clear" w:color="auto" w:fill="FFFFFF"/>
                </w:rPr>
                <w:t> </w:t>
              </w:r>
            </w:hyperlink>
            <w:r w:rsidRPr="0018296C">
              <w:rPr>
                <w:rFonts w:ascii="TH SarabunPSK" w:hAnsi="TH SarabunPSK" w:cs="TH SarabunPSK"/>
                <w:color w:val="000000" w:themeColor="text1"/>
                <w:sz w:val="28"/>
                <w:cs/>
              </w:rPr>
              <w:t>เศรษฐศาสตร์การเมืองแนวใหม่ : การลงโทษโดยสังคม (</w:t>
            </w:r>
            <w:r w:rsidRPr="0018296C">
              <w:rPr>
                <w:rFonts w:ascii="TH SarabunPSK" w:hAnsi="TH SarabunPSK" w:cs="TH SarabunPSK"/>
                <w:color w:val="000000" w:themeColor="text1"/>
                <w:sz w:val="28"/>
              </w:rPr>
              <w:t>Socail Sanctions)</w:t>
            </w:r>
            <w:r w:rsidRPr="0018296C">
              <w:rPr>
                <w:rStyle w:val="Hyperlink"/>
                <w:rFonts w:ascii="TH SarabunPSK" w:hAnsi="TH SarabunPSK" w:cs="TH SarabunPSK"/>
                <w:color w:val="000000" w:themeColor="text1"/>
                <w:sz w:val="28"/>
                <w:u w:val="none"/>
                <w:shd w:val="clear" w:color="auto" w:fill="FFFFFF"/>
                <w:cs/>
              </w:rPr>
              <w:t xml:space="preserve"> </w:t>
            </w:r>
            <w:r w:rsidRPr="0018296C">
              <w:rPr>
                <w:rFonts w:ascii="TH SarabunPSK" w:hAnsi="TH SarabunPSK" w:cs="TH SarabunPSK"/>
                <w:color w:val="000000" w:themeColor="text1"/>
                <w:sz w:val="28"/>
                <w:shd w:val="clear" w:color="auto" w:fill="FFFFFF"/>
                <w:cs/>
              </w:rPr>
              <w:t>วารสาร มจร สังคมศาสตร์ปริทรรศน์ ปีที่ ๖ ฉบับที่ ๒ เมษายน-มิถุนายน ๒๕๖๐.</w:t>
            </w:r>
            <w:r w:rsidRPr="0018296C">
              <w:rPr>
                <w:rFonts w:ascii="TH SarabunPSK" w:eastAsia="Cordia New" w:hAnsi="TH SarabunPSK" w:cs="TH SarabunPSK"/>
                <w:color w:val="000000" w:themeColor="text1"/>
                <w:sz w:val="28"/>
                <w:cs/>
              </w:rPr>
              <w:t xml:space="preserve"> </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-๑๙</w:t>
            </w:r>
          </w:p>
        </w:tc>
        <w:tc>
          <w:tcPr>
            <w:tcW w:w="7053" w:type="dxa"/>
          </w:tcPr>
          <w:p w:rsidR="00E15E55" w:rsidRPr="0018296C" w:rsidRDefault="00E15E55" w:rsidP="00E15E55">
            <w:pPr>
              <w:widowControl w:val="0"/>
              <w:suppressLineNumbers/>
              <w:ind w:right="-20"/>
              <w:jc w:val="thaiDistribute"/>
              <w:outlineLvl w:val="0"/>
              <w:rPr>
                <w:rFonts w:ascii="TH SarabunPSK" w:hAnsi="TH SarabunPSK" w:cs="TH SarabunPSK"/>
                <w:color w:val="000000" w:themeColor="text1"/>
                <w:sz w:val="28"/>
                <w:shd w:val="clear" w:color="auto" w:fill="FFFFFF"/>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และคณะ (สามเณรเมธี  เสี่ยบ่วง (ศิลาวงค์)</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พระมหาโชว์  ทสฺสนีโย</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ธิติวุฒิ หมั่นมี)</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คุณภาพการให้บริการประชาชนตามหลักสังคหวัตถุ </w:t>
            </w:r>
            <w:r w:rsidRPr="0018296C">
              <w:rPr>
                <w:rFonts w:ascii="TH SarabunPSK" w:hAnsi="TH SarabunPSK" w:cs="TH SarabunPSK"/>
                <w:color w:val="000000" w:themeColor="text1"/>
                <w:sz w:val="28"/>
                <w:shd w:val="clear" w:color="auto" w:fill="FFFFFF"/>
              </w:rPr>
              <w:t xml:space="preserve">4 </w:t>
            </w:r>
            <w:r w:rsidRPr="0018296C">
              <w:rPr>
                <w:rFonts w:ascii="TH SarabunPSK" w:hAnsi="TH SarabunPSK" w:cs="TH SarabunPSK"/>
                <w:color w:val="000000" w:themeColor="text1"/>
                <w:sz w:val="28"/>
                <w:shd w:val="clear" w:color="auto" w:fill="FFFFFF"/>
                <w:cs/>
              </w:rPr>
              <w:t xml:space="preserve">ของสำนักงานเขตยานนาวา กรุงเทพมหานคร </w:t>
            </w:r>
            <w:r w:rsidRPr="0018296C">
              <w:rPr>
                <w:rFonts w:ascii="TH SarabunPSK" w:hAnsi="TH SarabunPSK" w:cs="TH SarabunPSK"/>
                <w:color w:val="000000" w:themeColor="text1"/>
                <w:sz w:val="28"/>
                <w:shd w:val="clear" w:color="auto" w:fill="FFFFFF"/>
              </w:rPr>
              <w:t xml:space="preserve">; Quality of Public Service According Four Sangahavatthu of Yannawa District Office Bangkok”, </w:t>
            </w:r>
            <w:r w:rsidRPr="0018296C">
              <w:rPr>
                <w:rFonts w:ascii="TH SarabunPSK" w:hAnsi="TH SarabunPSK" w:cs="TH SarabunPSK"/>
                <w:color w:val="000000" w:themeColor="text1"/>
                <w:sz w:val="28"/>
                <w:shd w:val="clear" w:color="auto" w:fill="FFFFFF"/>
                <w:cs/>
              </w:rPr>
              <w:t xml:space="preserve">วารสาร มจร สังคมศาสตร์ปริทรรศน์ ปีที่ ๖ ฉบับพิเศษ ๑๖ พฤษภาคม ๒๕๖๐ </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๕๙๑</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๖๐๒</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 xml:space="preserve">เล่ม ๑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-๒</w:t>
            </w:r>
            <w:r w:rsidRPr="0018296C">
              <w:rPr>
                <w:rFonts w:ascii="TH SarabunPSK" w:eastAsia="Times New Roman" w:hAnsi="TH SarabunPSK" w:cs="TH SarabunPSK"/>
                <w:color w:val="000000" w:themeColor="text1"/>
                <w:sz w:val="28"/>
                <w:cs/>
              </w:rPr>
              <w:t>๐</w:t>
            </w:r>
          </w:p>
        </w:tc>
        <w:tc>
          <w:tcPr>
            <w:tcW w:w="7053" w:type="dxa"/>
          </w:tcPr>
          <w:p w:rsidR="00E15E55" w:rsidRPr="0018296C" w:rsidRDefault="00E15E55" w:rsidP="00E15E55">
            <w:pPr>
              <w:widowControl w:val="0"/>
              <w:suppressLineNumbers/>
              <w:ind w:right="-20"/>
              <w:jc w:val="thaiDistribute"/>
              <w:outlineLvl w:val="0"/>
              <w:rPr>
                <w:rFonts w:ascii="TH SarabunPSK" w:hAnsi="TH SarabunPSK" w:cs="TH SarabunPSK"/>
                <w:color w:val="000000" w:themeColor="text1"/>
                <w:sz w:val="28"/>
                <w:shd w:val="clear" w:color="auto" w:fill="FFFFFF"/>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และคณะ (พระครูสังฆวิสุทธิคุณ (บุญยุทธ พุทธสโร)</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พระสุธีวีรบัณฑิต</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ธิติวุฒิ  หมั่นมี). </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การพัฒนาจิตอาสาของพระสังฆาธิการในจังหวัดระยอง : </w:t>
            </w:r>
            <w:r w:rsidRPr="0018296C">
              <w:rPr>
                <w:rFonts w:ascii="TH SarabunPSK" w:hAnsi="TH SarabunPSK" w:cs="TH SarabunPSK"/>
                <w:color w:val="000000" w:themeColor="text1"/>
                <w:sz w:val="28"/>
                <w:shd w:val="clear" w:color="auto" w:fill="FFFFFF"/>
              </w:rPr>
              <w:t>Sangha Volunteer Spirit Development in Rayong Province”, </w:t>
            </w:r>
            <w:r w:rsidRPr="0018296C">
              <w:rPr>
                <w:rFonts w:ascii="TH SarabunPSK" w:hAnsi="TH SarabunPSK" w:cs="TH SarabunPSK"/>
                <w:color w:val="000000" w:themeColor="text1"/>
                <w:sz w:val="28"/>
                <w:shd w:val="clear" w:color="auto" w:fill="FFFFFF"/>
                <w:cs/>
              </w:rPr>
              <w:t xml:space="preserve">วารสาร มจร สังคมศาสตร์ปริทรรศน์ ปีที่ ๖ ฉบับพิเศษ ๑๖ พฤษภาคม ๒๕๖๐ </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๓๗-๔๙</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-๒</w:t>
            </w:r>
            <w:r w:rsidR="00850A34">
              <w:rPr>
                <w:rFonts w:ascii="TH SarabunPSK" w:eastAsia="Cordia New" w:hAnsi="TH SarabunPSK" w:cs="TH SarabunPSK" w:hint="cs"/>
                <w:color w:val="000000" w:themeColor="text1"/>
                <w:sz w:val="28"/>
                <w:cs/>
              </w:rPr>
              <w:t>๑</w:t>
            </w:r>
          </w:p>
        </w:tc>
        <w:tc>
          <w:tcPr>
            <w:tcW w:w="7053" w:type="dxa"/>
          </w:tcPr>
          <w:p w:rsidR="00E15E55" w:rsidRPr="0018296C" w:rsidRDefault="00E15E55" w:rsidP="00E15E55">
            <w:pPr>
              <w:widowControl w:val="0"/>
              <w:suppressLineNumbers/>
              <w:ind w:right="-20"/>
              <w:jc w:val="thaiDistribute"/>
              <w:outlineLvl w:val="0"/>
              <w:rPr>
                <w:rFonts w:ascii="TH SarabunPSK" w:hAnsi="TH SarabunPSK" w:cs="TH SarabunPSK"/>
                <w:color w:val="000000" w:themeColor="text1"/>
                <w:sz w:val="28"/>
                <w:shd w:val="clear" w:color="auto" w:fill="FFFFFF"/>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และคณะ (พระครูศรีอรรถศาสก์ (อรรถชัย มหาอตฺโถ)</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พระอุดมสิทธินายก</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พระสุธีวีรบัณฑิต)</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การพัฒนาประสิทธิภาพการจัดการศึกษาพระปริยัติธรรมแผนกบาลีของคณะสงฆ์ภาค </w:t>
            </w:r>
            <w:r w:rsidRPr="0018296C">
              <w:rPr>
                <w:rFonts w:ascii="TH SarabunPSK" w:hAnsi="TH SarabunPSK" w:cs="TH SarabunPSK"/>
                <w:color w:val="000000" w:themeColor="text1"/>
                <w:sz w:val="28"/>
                <w:shd w:val="clear" w:color="auto" w:fill="FFFFFF"/>
              </w:rPr>
              <w:t>14 : Development Effective of Phrapariyattidhama Schools Pali Section Education Management Region 14”,</w:t>
            </w:r>
            <w:r w:rsidRPr="0018296C">
              <w:rPr>
                <w:rFonts w:ascii="TH SarabunPSK" w:hAnsi="TH SarabunPSK" w:cs="TH SarabunPSK"/>
                <w:color w:val="000000" w:themeColor="text1"/>
                <w:sz w:val="28"/>
                <w:shd w:val="clear" w:color="auto" w:fill="FFFFFF"/>
                <w:cs/>
              </w:rPr>
              <w:t>วารสาร มจร สังคมศาสตร์ปริทรรศน์ ปีที่ ๖</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ฉบับพิเศษ ๑๖</w:t>
            </w:r>
            <w:r w:rsidRPr="0018296C">
              <w:rPr>
                <w:rFonts w:ascii="TH SarabunPSK" w:hAnsi="TH SarabunPSK" w:cs="TH SarabunPSK"/>
                <w:color w:val="000000" w:themeColor="text1"/>
                <w:sz w:val="28"/>
                <w:shd w:val="clear" w:color="auto" w:fill="FFFFFF"/>
              </w:rPr>
              <w:t xml:space="preserve"> </w:t>
            </w:r>
            <w:r w:rsidR="006A001F">
              <w:rPr>
                <w:rFonts w:ascii="TH SarabunPSK" w:hAnsi="TH SarabunPSK" w:cs="TH SarabunPSK"/>
                <w:color w:val="000000" w:themeColor="text1"/>
                <w:sz w:val="28"/>
                <w:shd w:val="clear" w:color="auto" w:fill="FFFFFF"/>
                <w:cs/>
              </w:rPr>
              <w:t>พฤ</w:t>
            </w:r>
            <w:r w:rsidR="006A001F">
              <w:rPr>
                <w:rFonts w:ascii="TH SarabunPSK" w:hAnsi="TH SarabunPSK" w:cs="TH SarabunPSK" w:hint="cs"/>
                <w:color w:val="000000" w:themeColor="text1"/>
                <w:sz w:val="28"/>
                <w:shd w:val="clear" w:color="auto" w:fill="FFFFFF"/>
                <w:cs/>
              </w:rPr>
              <w:t>ษ</w:t>
            </w:r>
            <w:r w:rsidRPr="0018296C">
              <w:rPr>
                <w:rFonts w:ascii="TH SarabunPSK" w:hAnsi="TH SarabunPSK" w:cs="TH SarabunPSK"/>
                <w:color w:val="000000" w:themeColor="text1"/>
                <w:sz w:val="28"/>
                <w:shd w:val="clear" w:color="auto" w:fill="FFFFFF"/>
                <w:cs/>
              </w:rPr>
              <w:t>ภาคม ๒๕๖๐</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๒๓๙</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๒๕๓</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เล่ม ๓</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-๒</w:t>
            </w:r>
            <w:r w:rsidR="00850A34">
              <w:rPr>
                <w:rFonts w:ascii="TH SarabunPSK" w:eastAsia="Cordia New" w:hAnsi="TH SarabunPSK" w:cs="TH SarabunPSK" w:hint="cs"/>
                <w:color w:val="000000" w:themeColor="text1"/>
                <w:sz w:val="28"/>
                <w:cs/>
              </w:rPr>
              <w:t>๒</w:t>
            </w:r>
          </w:p>
        </w:tc>
        <w:tc>
          <w:tcPr>
            <w:tcW w:w="7053" w:type="dxa"/>
          </w:tcPr>
          <w:p w:rsidR="00E15E55" w:rsidRPr="0018296C" w:rsidRDefault="00E15E55" w:rsidP="00E15E55">
            <w:pPr>
              <w:widowControl w:val="0"/>
              <w:suppressLineNumbers/>
              <w:ind w:right="-20"/>
              <w:jc w:val="thaiDistribute"/>
              <w:outlineLvl w:val="0"/>
              <w:rPr>
                <w:rFonts w:ascii="TH SarabunPSK" w:hAnsi="TH SarabunPSK" w:cs="TH SarabunPSK"/>
                <w:color w:val="000000" w:themeColor="text1"/>
                <w:sz w:val="28"/>
                <w:shd w:val="clear" w:color="auto" w:fill="FFFFFF"/>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และคณะ,(พระครูรัตนเขมากร (ประเมิน เขมนนฺโท)</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พระสุธีวีรบัณฑิต</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พระครูสังฆรักษ์เกียรติศักดิ์ กิตติปญฺโญ)</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การพัฒนาการบริหารงานตามหลัก</w:t>
            </w:r>
            <w:r w:rsidR="006A001F">
              <w:rPr>
                <w:rFonts w:ascii="TH SarabunPSK" w:hAnsi="TH SarabunPSK" w:cs="TH SarabunPSK" w:hint="cs"/>
                <w:color w:val="000000" w:themeColor="text1"/>
                <w:sz w:val="28"/>
                <w:shd w:val="clear" w:color="auto" w:fill="FFFFFF"/>
                <w:cs/>
              </w:rPr>
              <w:br/>
            </w:r>
            <w:r w:rsidRPr="0018296C">
              <w:rPr>
                <w:rFonts w:ascii="TH SarabunPSK" w:hAnsi="TH SarabunPSK" w:cs="TH SarabunPSK"/>
                <w:color w:val="000000" w:themeColor="text1"/>
                <w:sz w:val="28"/>
                <w:shd w:val="clear" w:color="auto" w:fill="FFFFFF"/>
                <w:cs/>
              </w:rPr>
              <w:lastRenderedPageBreak/>
              <w:t xml:space="preserve">ธรรมาภิบาลของวัดในกรุงเทพมหานคร : </w:t>
            </w:r>
            <w:r w:rsidRPr="0018296C">
              <w:rPr>
                <w:rFonts w:ascii="TH SarabunPSK" w:hAnsi="TH SarabunPSK" w:cs="TH SarabunPSK"/>
                <w:color w:val="000000" w:themeColor="text1"/>
                <w:sz w:val="28"/>
                <w:shd w:val="clear" w:color="auto" w:fill="FFFFFF"/>
              </w:rPr>
              <w:t xml:space="preserve">The Development of Governance According to the Principle of Good Governance in Bangkok “, </w:t>
            </w:r>
            <w:r w:rsidRPr="0018296C">
              <w:rPr>
                <w:rFonts w:ascii="TH SarabunPSK" w:hAnsi="TH SarabunPSK" w:cs="TH SarabunPSK"/>
                <w:color w:val="000000" w:themeColor="text1"/>
                <w:sz w:val="28"/>
                <w:shd w:val="clear" w:color="auto" w:fill="FFFFFF"/>
                <w:cs/>
              </w:rPr>
              <w:t>วารสาร มจร สังคมศาสตร์ปริทรรศน์ ปีที่ ๖</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ฉบับพิเศษ ๑๖</w:t>
            </w:r>
            <w:r w:rsidRPr="0018296C">
              <w:rPr>
                <w:rFonts w:ascii="TH SarabunPSK" w:hAnsi="TH SarabunPSK" w:cs="TH SarabunPSK"/>
                <w:color w:val="000000" w:themeColor="text1"/>
                <w:sz w:val="28"/>
                <w:shd w:val="clear" w:color="auto" w:fill="FFFFFF"/>
              </w:rPr>
              <w:t xml:space="preserve"> </w:t>
            </w:r>
            <w:r w:rsidR="006A001F">
              <w:rPr>
                <w:rFonts w:ascii="TH SarabunPSK" w:hAnsi="TH SarabunPSK" w:cs="TH SarabunPSK"/>
                <w:color w:val="000000" w:themeColor="text1"/>
                <w:sz w:val="28"/>
                <w:shd w:val="clear" w:color="auto" w:fill="FFFFFF"/>
                <w:cs/>
              </w:rPr>
              <w:t>พฤ</w:t>
            </w:r>
            <w:r w:rsidR="006A001F">
              <w:rPr>
                <w:rFonts w:ascii="TH SarabunPSK" w:hAnsi="TH SarabunPSK" w:cs="TH SarabunPSK" w:hint="cs"/>
                <w:color w:val="000000" w:themeColor="text1"/>
                <w:sz w:val="28"/>
                <w:shd w:val="clear" w:color="auto" w:fill="FFFFFF"/>
                <w:cs/>
              </w:rPr>
              <w:t>ษ</w:t>
            </w:r>
            <w:r w:rsidRPr="0018296C">
              <w:rPr>
                <w:rFonts w:ascii="TH SarabunPSK" w:hAnsi="TH SarabunPSK" w:cs="TH SarabunPSK"/>
                <w:color w:val="000000" w:themeColor="text1"/>
                <w:sz w:val="28"/>
                <w:shd w:val="clear" w:color="auto" w:fill="FFFFFF"/>
                <w:cs/>
              </w:rPr>
              <w:t>ภาคม ๒๕๖๐</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๕๗๑</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๕๘๑</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เล่ม ๓</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lastRenderedPageBreak/>
              <w:t>๔.๒.๓</w:t>
            </w:r>
            <w:r w:rsidR="00850A34">
              <w:rPr>
                <w:rFonts w:ascii="TH SarabunPSK" w:eastAsia="Cordia New" w:hAnsi="TH SarabunPSK" w:cs="TH SarabunPSK"/>
                <w:color w:val="000000" w:themeColor="text1"/>
                <w:sz w:val="28"/>
                <w:cs/>
              </w:rPr>
              <w:t>-๒</w:t>
            </w:r>
            <w:r w:rsidR="00850A34">
              <w:rPr>
                <w:rFonts w:ascii="TH SarabunPSK" w:eastAsia="Cordia New" w:hAnsi="TH SarabunPSK" w:cs="TH SarabunPSK" w:hint="cs"/>
                <w:color w:val="000000" w:themeColor="text1"/>
                <w:sz w:val="28"/>
                <w:cs/>
              </w:rPr>
              <w:t>๓</w:t>
            </w:r>
          </w:p>
        </w:tc>
        <w:tc>
          <w:tcPr>
            <w:tcW w:w="7053" w:type="dxa"/>
          </w:tcPr>
          <w:p w:rsidR="00E15E55" w:rsidRPr="0018296C" w:rsidRDefault="00E15E55" w:rsidP="00E15E55">
            <w:pPr>
              <w:widowControl w:val="0"/>
              <w:suppressLineNumbers/>
              <w:ind w:right="-20"/>
              <w:jc w:val="thaiDistribute"/>
              <w:outlineLvl w:val="0"/>
              <w:rPr>
                <w:rFonts w:ascii="TH SarabunPSK" w:hAnsi="TH SarabunPSK" w:cs="TH SarabunPSK"/>
                <w:color w:val="000000" w:themeColor="text1"/>
                <w:sz w:val="28"/>
                <w:shd w:val="clear" w:color="auto" w:fill="FFFFFF"/>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และคณะ,(พระครูวิชิตกิจจาภิวัฒน์ (จนฺทโชโต/เรืองศรี)</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พระสุธีวีรบัณฑิต</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พระปลัดระพิน พุทธิสาโร)</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การพัฒนาการบริหารจัดการศาสนสมบัติของวัดในจังหวัดชลบุรี : </w:t>
            </w:r>
            <w:r w:rsidRPr="0018296C">
              <w:rPr>
                <w:rFonts w:ascii="TH SarabunPSK" w:hAnsi="TH SarabunPSK" w:cs="TH SarabunPSK"/>
                <w:color w:val="000000" w:themeColor="text1"/>
                <w:sz w:val="28"/>
                <w:shd w:val="clear" w:color="auto" w:fill="FFFFFF"/>
              </w:rPr>
              <w:t xml:space="preserve">The Development towards Religious Assets Managment of Temple in Chonburi Province”, </w:t>
            </w:r>
            <w:r w:rsidRPr="0018296C">
              <w:rPr>
                <w:rFonts w:ascii="TH SarabunPSK" w:hAnsi="TH SarabunPSK" w:cs="TH SarabunPSK"/>
                <w:color w:val="000000" w:themeColor="text1"/>
                <w:sz w:val="28"/>
                <w:shd w:val="clear" w:color="auto" w:fill="FFFFFF"/>
                <w:cs/>
              </w:rPr>
              <w:t>วารสาร มจร สังคมศาสตร์ปร</w:t>
            </w:r>
            <w:r w:rsidR="006A001F">
              <w:rPr>
                <w:rFonts w:ascii="TH SarabunPSK" w:hAnsi="TH SarabunPSK" w:cs="TH SarabunPSK"/>
                <w:color w:val="000000" w:themeColor="text1"/>
                <w:sz w:val="28"/>
                <w:shd w:val="clear" w:color="auto" w:fill="FFFFFF"/>
                <w:cs/>
              </w:rPr>
              <w:t>ิทรรศน์ ปีที่ ๖ ฉบับพิเศษ ๑๖ พฤ</w:t>
            </w:r>
            <w:r w:rsidR="006A001F">
              <w:rPr>
                <w:rFonts w:ascii="TH SarabunPSK" w:hAnsi="TH SarabunPSK" w:cs="TH SarabunPSK" w:hint="cs"/>
                <w:color w:val="000000" w:themeColor="text1"/>
                <w:sz w:val="28"/>
                <w:shd w:val="clear" w:color="auto" w:fill="FFFFFF"/>
                <w:cs/>
              </w:rPr>
              <w:t>ษ</w:t>
            </w:r>
            <w:r w:rsidRPr="0018296C">
              <w:rPr>
                <w:rFonts w:ascii="TH SarabunPSK" w:hAnsi="TH SarabunPSK" w:cs="TH SarabunPSK"/>
                <w:color w:val="000000" w:themeColor="text1"/>
                <w:sz w:val="28"/>
                <w:shd w:val="clear" w:color="auto" w:fill="FFFFFF"/>
                <w:cs/>
              </w:rPr>
              <w:t>ภาคม ๒๕๖๐</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หน้า ๑๐๕</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๑๒๑</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เล่ม ๓</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-๒</w:t>
            </w:r>
            <w:r w:rsidR="00850A34">
              <w:rPr>
                <w:rFonts w:ascii="TH SarabunPSK" w:eastAsia="Times New Roman" w:hAnsi="TH SarabunPSK" w:cs="TH SarabunPSK" w:hint="cs"/>
                <w:color w:val="000000" w:themeColor="text1"/>
                <w:sz w:val="28"/>
                <w:cs/>
              </w:rPr>
              <w:t>๔</w:t>
            </w:r>
          </w:p>
        </w:tc>
        <w:tc>
          <w:tcPr>
            <w:tcW w:w="7053" w:type="dxa"/>
          </w:tcPr>
          <w:p w:rsidR="00E15E55" w:rsidRPr="0018296C" w:rsidRDefault="00E15E55" w:rsidP="00E15E55">
            <w:pPr>
              <w:widowControl w:val="0"/>
              <w:suppressLineNumbers/>
              <w:ind w:right="-20"/>
              <w:jc w:val="thaiDistribute"/>
              <w:outlineLvl w:val="0"/>
              <w:rPr>
                <w:rFonts w:ascii="TH SarabunPSK" w:hAnsi="TH SarabunPSK" w:cs="TH SarabunPSK"/>
                <w:color w:val="000000" w:themeColor="text1"/>
                <w:sz w:val="28"/>
                <w:shd w:val="clear" w:color="auto" w:fill="FFFFFF"/>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และคณะ, (พระครูอาทรยติกิจ (ชื่น ปญูญกาโม/ขำวงศ์)</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พระสุธีวีรบัณฑิต</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บุษกร วัฒนบุตร)</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ประสิทธิผลการบริหารงานของเจ้าอาวาสในอำ</w:t>
            </w:r>
            <w:r w:rsidR="00850A34">
              <w:rPr>
                <w:rFonts w:ascii="TH SarabunPSK" w:hAnsi="TH SarabunPSK" w:cs="TH SarabunPSK"/>
                <w:color w:val="000000" w:themeColor="text1"/>
                <w:sz w:val="28"/>
                <w:shd w:val="clear" w:color="auto" w:fill="FFFFFF"/>
                <w:cs/>
              </w:rPr>
              <w:t>เภอศรีประจันต์ จังหวัดสุพรรณบ</w:t>
            </w:r>
            <w:r w:rsidR="006A001F">
              <w:rPr>
                <w:rFonts w:ascii="TH SarabunPSK" w:hAnsi="TH SarabunPSK" w:cs="TH SarabunPSK" w:hint="cs"/>
                <w:color w:val="000000" w:themeColor="text1"/>
                <w:sz w:val="28"/>
                <w:shd w:val="clear" w:color="auto" w:fill="FFFFFF"/>
                <w:cs/>
              </w:rPr>
              <w:t>ุ</w:t>
            </w:r>
            <w:r w:rsidR="00850A34">
              <w:rPr>
                <w:rFonts w:ascii="TH SarabunPSK" w:hAnsi="TH SarabunPSK" w:cs="TH SarabunPSK"/>
                <w:color w:val="000000" w:themeColor="text1"/>
                <w:sz w:val="28"/>
                <w:shd w:val="clear" w:color="auto" w:fill="FFFFFF"/>
                <w:cs/>
              </w:rPr>
              <w:t>ร</w:t>
            </w:r>
            <w:r w:rsidR="00850A34">
              <w:rPr>
                <w:rFonts w:ascii="TH SarabunPSK" w:hAnsi="TH SarabunPSK" w:cs="TH SarabunPSK" w:hint="cs"/>
                <w:color w:val="000000" w:themeColor="text1"/>
                <w:sz w:val="28"/>
                <w:shd w:val="clear" w:color="auto" w:fill="FFFFFF"/>
                <w:cs/>
              </w:rPr>
              <w:t>ี</w:t>
            </w:r>
            <w:r w:rsidRPr="0018296C">
              <w:rPr>
                <w:rFonts w:ascii="TH SarabunPSK" w:hAnsi="TH SarabunPSK" w:cs="TH SarabunPSK"/>
                <w:color w:val="000000" w:themeColor="text1"/>
                <w:sz w:val="28"/>
                <w:shd w:val="clear" w:color="auto" w:fill="FFFFFF"/>
                <w:cs/>
              </w:rPr>
              <w:t xml:space="preserve"> : </w:t>
            </w:r>
            <w:r w:rsidRPr="0018296C">
              <w:rPr>
                <w:rFonts w:ascii="TH SarabunPSK" w:hAnsi="TH SarabunPSK" w:cs="TH SarabunPSK"/>
                <w:color w:val="000000" w:themeColor="text1"/>
                <w:sz w:val="28"/>
                <w:shd w:val="clear" w:color="auto" w:fill="FFFFFF"/>
              </w:rPr>
              <w:t>The Effectiveness of Abbots Administration in Sriprachan District, Supanburi Province”,</w:t>
            </w:r>
            <w:r w:rsidRPr="0018296C">
              <w:rPr>
                <w:rFonts w:ascii="TH SarabunPSK" w:hAnsi="TH SarabunPSK" w:cs="TH SarabunPSK"/>
                <w:color w:val="000000" w:themeColor="text1"/>
                <w:sz w:val="28"/>
                <w:shd w:val="clear" w:color="auto" w:fill="FFFFFF"/>
                <w:cs/>
              </w:rPr>
              <w:t>วารสาร มจร สังคมศาสตร์ปริทรรศน์ ปีที่ ๖ ฉบับที่ ๒</w:t>
            </w:r>
            <w:r w:rsidR="00850A34">
              <w:rPr>
                <w:rFonts w:ascii="TH SarabunPSK" w:hAnsi="TH SarabunPSK" w:cs="TH SarabunPSK" w:hint="cs"/>
                <w:color w:val="000000" w:themeColor="text1"/>
                <w:sz w:val="28"/>
                <w:shd w:val="clear" w:color="auto" w:fill="FFFFFF"/>
                <w:cs/>
              </w:rPr>
              <w:t xml:space="preserve"> ฉบับพิเศษ </w:t>
            </w:r>
            <w:r w:rsidRPr="0018296C">
              <w:rPr>
                <w:rFonts w:ascii="TH SarabunPSK" w:hAnsi="TH SarabunPSK" w:cs="TH SarabunPSK"/>
                <w:color w:val="000000" w:themeColor="text1"/>
                <w:sz w:val="28"/>
                <w:shd w:val="clear" w:color="auto" w:fill="FFFFFF"/>
                <w:cs/>
              </w:rPr>
              <w:t xml:space="preserve">  เมษายน-มิถุนายน ๒๕๖๐</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 </w:t>
            </w:r>
            <w:r w:rsidR="002333A2" w:rsidRPr="0018296C">
              <w:rPr>
                <w:rFonts w:ascii="TH SarabunPSK" w:hAnsi="TH SarabunPSK" w:cs="TH SarabunPSK"/>
                <w:color w:val="000000" w:themeColor="text1"/>
              </w:rPr>
              <w:t>[</w:t>
            </w:r>
            <w:r w:rsidR="002333A2" w:rsidRPr="0018296C">
              <w:rPr>
                <w:rFonts w:ascii="TH SarabunPSK" w:hAnsi="TH SarabunPSK" w:cs="TH SarabunPSK"/>
                <w:color w:val="000000" w:themeColor="text1"/>
                <w:cs/>
              </w:rPr>
              <w:t xml:space="preserve">วารสาร </w:t>
            </w:r>
            <w:r w:rsidR="002333A2" w:rsidRPr="0018296C">
              <w:rPr>
                <w:rFonts w:ascii="TH SarabunPSK" w:hAnsi="TH SarabunPSK" w:cs="TH SarabunPSK"/>
                <w:color w:val="000000" w:themeColor="text1"/>
              </w:rPr>
              <w:t xml:space="preserve">TCI </w:t>
            </w:r>
            <w:r w:rsidR="002333A2" w:rsidRPr="0018296C">
              <w:rPr>
                <w:rFonts w:ascii="TH SarabunPSK" w:hAnsi="TH SarabunPSK" w:cs="TH SarabunPSK"/>
                <w:color w:val="000000" w:themeColor="text1"/>
                <w:cs/>
              </w:rPr>
              <w:t>ฐาน ๑ ค่าน้ำหนัก ๐.๘</w:t>
            </w:r>
            <w:r w:rsidR="002333A2"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-๒</w:t>
            </w:r>
            <w:r w:rsidR="00850A34">
              <w:rPr>
                <w:rFonts w:ascii="TH SarabunPSK" w:eastAsia="Cordia New" w:hAnsi="TH SarabunPSK" w:cs="TH SarabunPSK" w:hint="cs"/>
                <w:color w:val="000000" w:themeColor="text1"/>
                <w:sz w:val="28"/>
                <w:cs/>
              </w:rPr>
              <w:t>๕</w:t>
            </w:r>
          </w:p>
        </w:tc>
        <w:tc>
          <w:tcPr>
            <w:tcW w:w="7053" w:type="dxa"/>
          </w:tcPr>
          <w:p w:rsidR="00E15E55" w:rsidRPr="0018296C" w:rsidRDefault="00E15E55" w:rsidP="00E15E55">
            <w:pPr>
              <w:widowControl w:val="0"/>
              <w:suppressLineNumbers/>
              <w:ind w:right="-20"/>
              <w:jc w:val="thaiDistribute"/>
              <w:outlineLvl w:val="0"/>
              <w:rPr>
                <w:rFonts w:ascii="TH SarabunPSK" w:hAnsi="TH SarabunPSK" w:cs="TH SarabunPSK"/>
                <w:color w:val="000000" w:themeColor="text1"/>
                <w:sz w:val="28"/>
                <w:shd w:val="clear" w:color="auto" w:fill="FFFFFF"/>
                <w:cs/>
              </w:rPr>
            </w:pPr>
            <w:r w:rsidRPr="0018296C">
              <w:rPr>
                <w:rFonts w:ascii="TH SarabunPSK" w:hAnsi="TH SarabunPSK" w:cs="TH SarabunPSK"/>
                <w:color w:val="000000" w:themeColor="text1"/>
                <w:sz w:val="28"/>
                <w:shd w:val="clear" w:color="auto" w:fill="FFFFFF"/>
                <w:cs/>
              </w:rPr>
              <w:t>พระสุธีวีรบัณฑิต (โชว์ ทสฺสนีโย)</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และคณะ, (พระสมุห์สมชาย สิริสมฺปนฺโน (มีสุดใจ)</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พระสุธีวีรบัณฑิต</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ธิติวุฒิ หมั่นมี). </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การปฏิบัติงานของพระสอนศีลธรรมในโรงเรียนประเทียบวิทยาทาน อำเภอวิหารแดง จังหวัดสระบุรี : </w:t>
            </w:r>
            <w:r w:rsidRPr="0018296C">
              <w:rPr>
                <w:rFonts w:ascii="TH SarabunPSK" w:hAnsi="TH SarabunPSK" w:cs="TH SarabunPSK"/>
                <w:color w:val="000000" w:themeColor="text1"/>
                <w:sz w:val="28"/>
                <w:shd w:val="clear" w:color="auto" w:fill="FFFFFF"/>
              </w:rPr>
              <w:t>The Work Performance of Moral Monks in The Pratheabwitthayathan School, Wihan Deang District, Saraburi Province”, </w:t>
            </w:r>
            <w:r w:rsidRPr="0018296C">
              <w:rPr>
                <w:rFonts w:ascii="TH SarabunPSK" w:hAnsi="TH SarabunPSK" w:cs="TH SarabunPSK"/>
                <w:color w:val="000000" w:themeColor="text1"/>
                <w:sz w:val="28"/>
                <w:shd w:val="clear" w:color="auto" w:fill="FFFFFF"/>
                <w:cs/>
              </w:rPr>
              <w:t>วารสาร มจร สังคมศาสตร์ปริทรรศน์ ปีที่ ๖ ฉบับที่ ๒</w:t>
            </w:r>
            <w:r w:rsidR="00850A34">
              <w:rPr>
                <w:rFonts w:ascii="TH SarabunPSK" w:hAnsi="TH SarabunPSK" w:cs="TH SarabunPSK" w:hint="cs"/>
                <w:color w:val="000000" w:themeColor="text1"/>
                <w:sz w:val="28"/>
                <w:shd w:val="clear" w:color="auto" w:fill="FFFFFF"/>
                <w:cs/>
              </w:rPr>
              <w:t xml:space="preserve"> </w:t>
            </w:r>
            <w:r w:rsidR="00850A34" w:rsidRPr="00850A34">
              <w:rPr>
                <w:rFonts w:ascii="TH SarabunPSK" w:hAnsi="TH SarabunPSK" w:cs="TH SarabunPSK"/>
                <w:color w:val="000000" w:themeColor="text1"/>
                <w:sz w:val="28"/>
                <w:shd w:val="clear" w:color="auto" w:fill="FFFFFF"/>
                <w:cs/>
              </w:rPr>
              <w:t>ฉบับพิเศษ</w:t>
            </w:r>
            <w:r w:rsidRPr="0018296C">
              <w:rPr>
                <w:rFonts w:ascii="TH SarabunPSK" w:hAnsi="TH SarabunPSK" w:cs="TH SarabunPSK"/>
                <w:color w:val="000000" w:themeColor="text1"/>
                <w:sz w:val="28"/>
                <w:shd w:val="clear" w:color="auto" w:fill="FFFFFF"/>
                <w:cs/>
              </w:rPr>
              <w:t xml:space="preserve">  เมษายน-มิถุนายน ๒๕๖๐</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shd w:val="clear" w:color="auto" w:fill="FFFFFF"/>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-๒</w:t>
            </w:r>
            <w:r w:rsidR="00850A34">
              <w:rPr>
                <w:rFonts w:ascii="TH SarabunPSK" w:eastAsia="Cordia New" w:hAnsi="TH SarabunPSK" w:cs="TH SarabunPSK" w:hint="cs"/>
                <w:color w:val="000000" w:themeColor="text1"/>
                <w:sz w:val="28"/>
                <w:cs/>
              </w:rPr>
              <w:t>๖</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พระปลัดระพิน พุทฺธิสาโร</w:t>
            </w:r>
            <w:hyperlink r:id="rId25" w:history="1">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cs/>
                </w:rPr>
                <w:t>(เขียนร่วม),</w:t>
              </w:r>
              <w:r w:rsidRPr="0018296C">
                <w:rPr>
                  <w:rStyle w:val="Hyperlink"/>
                  <w:rFonts w:ascii="TH SarabunPSK" w:hAnsi="TH SarabunPSK" w:cs="TH SarabunPSK"/>
                  <w:color w:val="000000" w:themeColor="text1"/>
                  <w:sz w:val="28"/>
                  <w:u w:val="none"/>
                  <w:shd w:val="clear" w:color="auto" w:fill="FFFFFF"/>
                </w:rPr>
                <w:t> </w:t>
              </w:r>
              <w:r w:rsidRPr="0018296C">
                <w:rPr>
                  <w:rStyle w:val="Hyperlink"/>
                  <w:rFonts w:ascii="TH SarabunPSK" w:hAnsi="TH SarabunPSK" w:cs="TH SarabunPSK"/>
                  <w:color w:val="000000" w:themeColor="text1"/>
                  <w:sz w:val="28"/>
                  <w:u w:val="none"/>
                  <w:shd w:val="clear" w:color="auto" w:fill="FFFFFF"/>
                  <w:cs/>
                </w:rPr>
                <w:t>พระพุทธศาสนาในจีน ทิเบต เวียดนาม ญี่ปุ่น : มองผ่านงานพระศรีคัมภีรญาณ.</w:t>
              </w:r>
            </w:hyperlink>
            <w:r w:rsidRPr="0018296C">
              <w:rPr>
                <w:rFonts w:ascii="TH SarabunPSK" w:hAnsi="TH SarabunPSK" w:cs="TH SarabunPSK"/>
                <w:color w:val="000000" w:themeColor="text1"/>
                <w:sz w:val="28"/>
                <w:shd w:val="clear" w:color="auto" w:fill="FFFFFF"/>
                <w:cs/>
              </w:rPr>
              <w:t>วารสาร มจร สังคมศาสตร์ปริทรรศน์ ปีที่ ๕ ฉบับที่ ๒ พฤษภาคม-สิงหาคม ๒๕๕๙. หน้า ๒๖๓-๒๗๘</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32"/>
                <w:szCs w:val="32"/>
                <w:cs/>
              </w:rPr>
            </w:pPr>
            <w:r w:rsidRPr="0018296C">
              <w:rPr>
                <w:rFonts w:ascii="TH SarabunPSK" w:eastAsia="Times New Roman" w:hAnsi="TH SarabunPSK" w:cs="TH SarabunPSK"/>
                <w:color w:val="000000" w:themeColor="text1"/>
                <w:sz w:val="32"/>
                <w:szCs w:val="32"/>
                <w:cs/>
              </w:rPr>
              <w:t>๔.๒.๓</w:t>
            </w:r>
            <w:r w:rsidR="00850A34">
              <w:rPr>
                <w:rFonts w:ascii="TH SarabunPSK" w:eastAsia="Cordia New" w:hAnsi="TH SarabunPSK" w:cs="TH SarabunPSK"/>
                <w:color w:val="000000" w:themeColor="text1"/>
                <w:sz w:val="32"/>
                <w:szCs w:val="32"/>
                <w:cs/>
              </w:rPr>
              <w:t>-๒</w:t>
            </w:r>
            <w:r w:rsidR="00850A34">
              <w:rPr>
                <w:rFonts w:ascii="TH SarabunPSK" w:eastAsia="Cordia New" w:hAnsi="TH SarabunPSK" w:cs="TH SarabunPSK" w:hint="cs"/>
                <w:color w:val="000000" w:themeColor="text1"/>
                <w:sz w:val="32"/>
                <w:szCs w:val="32"/>
                <w:cs/>
              </w:rPr>
              <w:t>๗</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32"/>
                <w:szCs w:val="32"/>
                <w:cs/>
              </w:rPr>
            </w:pPr>
            <w:r w:rsidRPr="0018296C">
              <w:rPr>
                <w:rFonts w:ascii="TH SarabunPSK" w:hAnsi="TH SarabunPSK" w:cs="TH SarabunPSK"/>
                <w:color w:val="000000" w:themeColor="text1"/>
                <w:sz w:val="30"/>
                <w:szCs w:val="30"/>
                <w:shd w:val="clear" w:color="auto" w:fill="FFFFFF"/>
                <w:cs/>
              </w:rPr>
              <w:t>พระระพิน พุทฺธิสาโร</w:t>
            </w:r>
            <w:r w:rsidRPr="0018296C">
              <w:rPr>
                <w:rFonts w:ascii="TH SarabunPSK" w:hAnsi="TH SarabunPSK" w:cs="TH SarabunPSK"/>
                <w:color w:val="000000" w:themeColor="text1"/>
                <w:sz w:val="30"/>
                <w:szCs w:val="30"/>
                <w:shd w:val="clear" w:color="auto" w:fill="FFFFFF"/>
              </w:rPr>
              <w:t>, </w:t>
            </w:r>
            <w:r w:rsidRPr="0018296C">
              <w:rPr>
                <w:rStyle w:val="Strong"/>
                <w:rFonts w:ascii="TH SarabunPSK" w:hAnsi="TH SarabunPSK" w:cs="TH SarabunPSK"/>
                <w:color w:val="000000" w:themeColor="text1"/>
                <w:sz w:val="30"/>
                <w:szCs w:val="30"/>
                <w:shd w:val="clear" w:color="auto" w:fill="FFFFFF"/>
                <w:cs/>
              </w:rPr>
              <w:t>พม่า</w:t>
            </w:r>
            <w:r w:rsidRPr="0018296C">
              <w:rPr>
                <w:rStyle w:val="apple-converted-space"/>
                <w:rFonts w:ascii="TH SarabunPSK" w:hAnsi="TH SarabunPSK" w:cs="TH SarabunPSK"/>
                <w:b/>
                <w:bCs/>
                <w:color w:val="000000" w:themeColor="text1"/>
                <w:sz w:val="30"/>
                <w:szCs w:val="30"/>
                <w:shd w:val="clear" w:color="auto" w:fill="FFFFFF"/>
              </w:rPr>
              <w:t> </w:t>
            </w:r>
            <w:r w:rsidRPr="0018296C">
              <w:rPr>
                <w:rStyle w:val="Strong"/>
                <w:rFonts w:ascii="TH SarabunPSK" w:hAnsi="TH SarabunPSK" w:cs="TH SarabunPSK"/>
                <w:color w:val="000000" w:themeColor="text1"/>
                <w:sz w:val="30"/>
                <w:szCs w:val="30"/>
                <w:shd w:val="clear" w:color="auto" w:fill="FFFFFF"/>
              </w:rPr>
              <w:t xml:space="preserve">: </w:t>
            </w:r>
            <w:r w:rsidRPr="0018296C">
              <w:rPr>
                <w:rStyle w:val="Strong"/>
                <w:rFonts w:ascii="TH SarabunPSK" w:hAnsi="TH SarabunPSK" w:cs="TH SarabunPSK"/>
                <w:color w:val="000000" w:themeColor="text1"/>
                <w:sz w:val="30"/>
                <w:szCs w:val="30"/>
                <w:shd w:val="clear" w:color="auto" w:fill="FFFFFF"/>
                <w:cs/>
              </w:rPr>
              <w:t>พระอึดอัดที่วัดมนูหะ การสื่อสารทางการเมืองและตัวตน</w:t>
            </w:r>
            <w:r w:rsidRPr="0018296C">
              <w:rPr>
                <w:rStyle w:val="Strong"/>
                <w:rFonts w:ascii="TH SarabunPSK" w:hAnsi="TH SarabunPSK" w:cs="TH SarabunPSK"/>
                <w:color w:val="000000" w:themeColor="text1"/>
                <w:sz w:val="30"/>
                <w:szCs w:val="30"/>
                <w:shd w:val="clear" w:color="auto" w:fill="FFFFFF"/>
              </w:rPr>
              <w:t> Myanmar: Political Communication and Identity in Manuha Temple </w:t>
            </w:r>
            <w:r w:rsidRPr="0018296C">
              <w:rPr>
                <w:rStyle w:val="Strong"/>
                <w:rFonts w:ascii="TH SarabunPSK" w:hAnsi="TH SarabunPSK" w:cs="TH SarabunPSK"/>
                <w:b w:val="0"/>
                <w:bCs w:val="0"/>
                <w:color w:val="000000" w:themeColor="text1"/>
                <w:sz w:val="30"/>
                <w:szCs w:val="30"/>
                <w:shd w:val="clear" w:color="auto" w:fill="FFFFFF"/>
                <w:cs/>
              </w:rPr>
              <w:t>วารสารพุทธอาเซียน ปีที่ ๑</w:t>
            </w:r>
            <w:r w:rsidRPr="0018296C">
              <w:rPr>
                <w:rStyle w:val="Strong"/>
                <w:rFonts w:ascii="TH SarabunPSK" w:hAnsi="TH SarabunPSK" w:cs="TH SarabunPSK"/>
                <w:b w:val="0"/>
                <w:bCs w:val="0"/>
                <w:color w:val="000000" w:themeColor="text1"/>
                <w:sz w:val="30"/>
                <w:szCs w:val="30"/>
                <w:shd w:val="clear" w:color="auto" w:fill="FFFFFF"/>
              </w:rPr>
              <w:t xml:space="preserve"> </w:t>
            </w:r>
            <w:r w:rsidRPr="0018296C">
              <w:rPr>
                <w:rStyle w:val="Strong"/>
                <w:rFonts w:ascii="TH SarabunPSK" w:hAnsi="TH SarabunPSK" w:cs="TH SarabunPSK"/>
                <w:b w:val="0"/>
                <w:bCs w:val="0"/>
                <w:color w:val="000000" w:themeColor="text1"/>
                <w:sz w:val="30"/>
                <w:szCs w:val="30"/>
                <w:shd w:val="clear" w:color="auto" w:fill="FFFFFF"/>
                <w:cs/>
              </w:rPr>
              <w:t>ฉบับที่ ๑</w:t>
            </w:r>
            <w:r w:rsidRPr="0018296C">
              <w:rPr>
                <w:rStyle w:val="Strong"/>
                <w:rFonts w:ascii="TH SarabunPSK" w:hAnsi="TH SarabunPSK" w:cs="TH SarabunPSK"/>
                <w:b w:val="0"/>
                <w:bCs w:val="0"/>
                <w:color w:val="000000" w:themeColor="text1"/>
                <w:sz w:val="30"/>
                <w:szCs w:val="30"/>
                <w:shd w:val="clear" w:color="auto" w:fill="FFFFFF"/>
              </w:rPr>
              <w:t xml:space="preserve">  </w:t>
            </w:r>
            <w:r w:rsidRPr="0018296C">
              <w:rPr>
                <w:rStyle w:val="Strong"/>
                <w:rFonts w:ascii="TH SarabunPSK" w:hAnsi="TH SarabunPSK" w:cs="TH SarabunPSK"/>
                <w:b w:val="0"/>
                <w:bCs w:val="0"/>
                <w:color w:val="000000" w:themeColor="text1"/>
                <w:sz w:val="30"/>
                <w:szCs w:val="30"/>
                <w:shd w:val="clear" w:color="auto" w:fill="FFFFFF"/>
                <w:cs/>
              </w:rPr>
              <w:t>มกราคม-มิถุนายน ๒๕๕๙</w:t>
            </w:r>
            <w:r w:rsidRPr="0018296C">
              <w:rPr>
                <w:rFonts w:ascii="TH SarabunPSK" w:eastAsia="Times New Roman" w:hAnsi="TH SarabunPSK" w:cs="TH SarabunPSK"/>
                <w:color w:val="000000" w:themeColor="text1"/>
                <w:sz w:val="32"/>
                <w:szCs w:val="32"/>
                <w:cs/>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วารสารที่ได้รับการรับรองโดยสภามหาวิทยาลัยวิทยาลัย ค่าน้ำหนัก ๐.๔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32"/>
                <w:szCs w:val="32"/>
                <w:cs/>
              </w:rPr>
            </w:pPr>
            <w:r w:rsidRPr="0018296C">
              <w:rPr>
                <w:rFonts w:ascii="TH SarabunPSK" w:eastAsia="Times New Roman" w:hAnsi="TH SarabunPSK" w:cs="TH SarabunPSK"/>
                <w:color w:val="000000" w:themeColor="text1"/>
                <w:sz w:val="32"/>
                <w:szCs w:val="32"/>
                <w:cs/>
              </w:rPr>
              <w:t>๔.๒.๓</w:t>
            </w:r>
            <w:r w:rsidR="00850A34">
              <w:rPr>
                <w:rFonts w:ascii="TH SarabunPSK" w:eastAsia="Cordia New" w:hAnsi="TH SarabunPSK" w:cs="TH SarabunPSK"/>
                <w:color w:val="000000" w:themeColor="text1"/>
                <w:sz w:val="32"/>
                <w:szCs w:val="32"/>
                <w:cs/>
              </w:rPr>
              <w:t>-๒</w:t>
            </w:r>
            <w:r w:rsidR="00850A34">
              <w:rPr>
                <w:rFonts w:ascii="TH SarabunPSK" w:eastAsia="Cordia New" w:hAnsi="TH SarabunPSK" w:cs="TH SarabunPSK" w:hint="cs"/>
                <w:color w:val="000000" w:themeColor="text1"/>
                <w:sz w:val="32"/>
                <w:szCs w:val="32"/>
                <w:cs/>
              </w:rPr>
              <w:t>๘</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 xml:space="preserve">พระปลัดระพิน </w:t>
            </w:r>
            <w:r w:rsidRPr="0018296C">
              <w:rPr>
                <w:rFonts w:ascii="TH SarabunPSK" w:hAnsi="TH SarabunPSK" w:cs="TH SarabunPSK"/>
                <w:color w:val="000000" w:themeColor="text1"/>
                <w:sz w:val="28"/>
                <w:shd w:val="clear" w:color="auto" w:fill="FFFFFF"/>
                <w:cs/>
              </w:rPr>
              <w:t>พุทธิสาโร. (๒๕๕๙</w:t>
            </w:r>
            <w:r w:rsidRPr="0018296C">
              <w:rPr>
                <w:rFonts w:ascii="TH SarabunPSK" w:hAnsi="TH SarabunPSK" w:cs="TH SarabunPSK"/>
                <w:color w:val="000000" w:themeColor="text1"/>
                <w:sz w:val="28"/>
                <w:shd w:val="clear" w:color="auto" w:fill="FFFFFF"/>
              </w:rPr>
              <w:t>). </w:t>
            </w:r>
            <w:hyperlink r:id="rId26" w:history="1">
              <w:r w:rsidRPr="0018296C">
                <w:rPr>
                  <w:rStyle w:val="Strong"/>
                  <w:rFonts w:ascii="TH SarabunPSK" w:hAnsi="TH SarabunPSK" w:cs="TH SarabunPSK"/>
                  <w:color w:val="000000" w:themeColor="text1"/>
                  <w:sz w:val="28"/>
                  <w:shd w:val="clear" w:color="auto" w:fill="FFFFFF"/>
                  <w:cs/>
                </w:rPr>
                <w:t>ธรรมยุติกนิกายในกัมพูชา</w:t>
              </w:r>
              <w:r w:rsidRPr="0018296C">
                <w:rPr>
                  <w:rStyle w:val="apple-converted-space"/>
                  <w:rFonts w:ascii="TH SarabunPSK" w:hAnsi="TH SarabunPSK" w:cs="TH SarabunPSK"/>
                  <w:b/>
                  <w:bCs/>
                  <w:color w:val="000000" w:themeColor="text1"/>
                  <w:sz w:val="28"/>
                  <w:shd w:val="clear" w:color="auto" w:fill="FFFFFF"/>
                </w:rPr>
                <w:t> </w:t>
              </w:r>
              <w:r w:rsidRPr="0018296C">
                <w:rPr>
                  <w:rStyle w:val="Hyperlink"/>
                  <w:rFonts w:ascii="TH SarabunPSK" w:hAnsi="TH SarabunPSK" w:cs="TH SarabunPSK"/>
                  <w:color w:val="000000" w:themeColor="text1"/>
                  <w:sz w:val="28"/>
                  <w:u w:val="none"/>
                  <w:shd w:val="clear" w:color="auto" w:fill="FFFFFF"/>
                </w:rPr>
                <w:t>: </w:t>
              </w:r>
              <w:r w:rsidRPr="0018296C">
                <w:rPr>
                  <w:rStyle w:val="Hyperlink"/>
                  <w:rFonts w:ascii="TH SarabunPSK" w:hAnsi="TH SarabunPSK" w:cs="TH SarabunPSK"/>
                  <w:color w:val="000000" w:themeColor="text1"/>
                  <w:sz w:val="28"/>
                  <w:u w:val="none"/>
                  <w:shd w:val="clear" w:color="auto" w:fill="FFFFFF"/>
                  <w:cs/>
                </w:rPr>
                <w:t>ความสัมพันธ์ทางการเมืองและศาสนาของไทยและกัมพูชา</w:t>
              </w:r>
            </w:hyperlink>
            <w:r w:rsidRPr="0018296C">
              <w:rPr>
                <w:rFonts w:ascii="TH SarabunPSK" w:eastAsia="Times New Roman" w:hAnsi="TH SarabunPSK" w:cs="TH SarabunPSK"/>
                <w:color w:val="000000" w:themeColor="text1"/>
                <w:sz w:val="28"/>
                <w:cs/>
              </w:rPr>
              <w:t>.</w:t>
            </w:r>
            <w:r w:rsidRPr="0018296C">
              <w:rPr>
                <w:rFonts w:ascii="TH SarabunPSK" w:hAnsi="TH SarabunPSK" w:cs="TH SarabunPSK"/>
                <w:color w:val="000000" w:themeColor="text1"/>
                <w:sz w:val="28"/>
                <w:shd w:val="clear" w:color="auto" w:fill="FFFFFF"/>
                <w:cs/>
              </w:rPr>
              <w:t>วารสารพุทธอาเซียน ปีที่ ๑</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ฉบับที่ ๒</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กรกฎาคม-ธันวาคม ๒๕๕๙</w:t>
            </w:r>
            <w:r w:rsidRPr="0018296C">
              <w:rPr>
                <w:rFonts w:ascii="TH SarabunPSK" w:eastAsia="Times New Roman"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วารสารที่ได้รับการรับรองโดยสภามหาวิทยาลัยวิทยาลัย ค่าน้ำหนัก ๐.๔</w:t>
            </w:r>
            <w:r w:rsidRPr="0018296C">
              <w:rPr>
                <w:rFonts w:ascii="TH SarabunPSK" w:hAnsi="TH SarabunPSK" w:cs="TH SarabunPSK"/>
                <w:color w:val="000000" w:themeColor="text1"/>
              </w:rPr>
              <w:t>]</w:t>
            </w:r>
            <w:r w:rsidRPr="0018296C">
              <w:rPr>
                <w:rFonts w:ascii="TH SarabunPSK" w:eastAsia="Times New Roman" w:hAnsi="TH SarabunPSK" w:cs="TH SarabunPSK"/>
                <w:color w:val="000000" w:themeColor="text1"/>
                <w:sz w:val="28"/>
                <w:cs/>
              </w:rPr>
              <w:t xml:space="preserve"> </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32"/>
                <w:szCs w:val="32"/>
                <w:cs/>
              </w:rPr>
            </w:pPr>
            <w:r w:rsidRPr="0018296C">
              <w:rPr>
                <w:rFonts w:ascii="TH SarabunPSK" w:eastAsia="Times New Roman" w:hAnsi="TH SarabunPSK" w:cs="TH SarabunPSK"/>
                <w:color w:val="000000" w:themeColor="text1"/>
                <w:sz w:val="32"/>
                <w:szCs w:val="32"/>
                <w:cs/>
              </w:rPr>
              <w:t>๔.๒.๓</w:t>
            </w:r>
            <w:r w:rsidR="00850A34">
              <w:rPr>
                <w:rFonts w:ascii="TH SarabunPSK" w:eastAsia="Cordia New" w:hAnsi="TH SarabunPSK" w:cs="TH SarabunPSK"/>
                <w:color w:val="000000" w:themeColor="text1"/>
                <w:sz w:val="32"/>
                <w:szCs w:val="32"/>
                <w:cs/>
              </w:rPr>
              <w:t>-</w:t>
            </w:r>
            <w:r w:rsidR="00850A34">
              <w:rPr>
                <w:rFonts w:ascii="TH SarabunPSK" w:eastAsia="Cordia New" w:hAnsi="TH SarabunPSK" w:cs="TH SarabunPSK" w:hint="cs"/>
                <w:color w:val="000000" w:themeColor="text1"/>
                <w:sz w:val="32"/>
                <w:szCs w:val="32"/>
                <w:cs/>
              </w:rPr>
              <w:t>๒๙</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พระระพิน พุทฺธิสาโร</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เขียนร่วม)</w:t>
            </w:r>
            <w:r w:rsidRPr="0018296C">
              <w:rPr>
                <w:rFonts w:ascii="TH SarabunPSK" w:hAnsi="TH SarabunPSK" w:cs="TH SarabunPSK"/>
                <w:color w:val="000000" w:themeColor="text1"/>
                <w:sz w:val="28"/>
                <w:shd w:val="clear" w:color="auto" w:fill="FFFFFF"/>
              </w:rPr>
              <w:t> </w:t>
            </w:r>
            <w:r w:rsidRPr="0018296C">
              <w:rPr>
                <w:rStyle w:val="Strong"/>
                <w:rFonts w:ascii="TH SarabunPSK" w:hAnsi="TH SarabunPSK" w:cs="TH SarabunPSK"/>
                <w:color w:val="000000" w:themeColor="text1"/>
                <w:sz w:val="28"/>
                <w:shd w:val="clear" w:color="auto" w:fill="FFFFFF"/>
                <w:cs/>
              </w:rPr>
              <w:t>ความเตี้ยกับการบวชเป็นพระในสังคมไทย</w:t>
            </w:r>
            <w:r w:rsidRPr="0018296C">
              <w:rPr>
                <w:rStyle w:val="Strong"/>
                <w:rFonts w:ascii="TH SarabunPSK" w:hAnsi="TH SarabunPSK" w:cs="TH SarabunPSK"/>
                <w:color w:val="000000" w:themeColor="text1"/>
                <w:sz w:val="28"/>
                <w:shd w:val="clear" w:color="auto" w:fill="FFFFFF"/>
              </w:rPr>
              <w:t xml:space="preserve">  </w:t>
            </w:r>
            <w:r w:rsidRPr="0018296C">
              <w:rPr>
                <w:rStyle w:val="Strong"/>
                <w:rFonts w:ascii="TH SarabunPSK" w:hAnsi="TH SarabunPSK" w:cs="TH SarabunPSK"/>
                <w:color w:val="000000" w:themeColor="text1"/>
                <w:sz w:val="28"/>
                <w:shd w:val="clear" w:color="auto" w:fill="FFFFFF"/>
                <w:cs/>
              </w:rPr>
              <w:t>บทวิเคราะห์ด้วยเกณฑ์และคุณสมบัติการบวชในพระพุทธศาสนา</w:t>
            </w:r>
            <w:r w:rsidRPr="0018296C">
              <w:rPr>
                <w:rFonts w:ascii="TH SarabunPSK" w:eastAsia="Times New Roman" w:hAnsi="TH SarabunPSK" w:cs="TH SarabunPSK"/>
                <w:color w:val="000000" w:themeColor="text1"/>
                <w:sz w:val="28"/>
                <w:cs/>
              </w:rPr>
              <w:t>”, วารสาร มจร การพัฒนาสังคม (</w:t>
            </w:r>
            <w:r w:rsidRPr="0018296C">
              <w:rPr>
                <w:rFonts w:ascii="TH SarabunPSK" w:eastAsia="Times New Roman" w:hAnsi="TH SarabunPSK" w:cs="TH SarabunPSK"/>
                <w:color w:val="000000" w:themeColor="text1"/>
                <w:sz w:val="28"/>
              </w:rPr>
              <w:t>JMSD</w:t>
            </w:r>
            <w:r w:rsidRPr="0018296C">
              <w:rPr>
                <w:rFonts w:ascii="TH SarabunPSK" w:eastAsia="Times New Roman" w:hAnsi="TH SarabunPSK" w:cs="TH SarabunPSK"/>
                <w:color w:val="000000" w:themeColor="text1"/>
                <w:sz w:val="28"/>
                <w:cs/>
              </w:rPr>
              <w:t>) ปีที่ ๑ ฉบับที่ ๑ (มกราคม-เมษายน ๒๕๕๙) หน้า ๗๗-๙๑</w:t>
            </w:r>
            <w:r w:rsidRPr="0018296C">
              <w:rPr>
                <w:rFonts w:ascii="TH SarabunPSK"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วารสารที่ได้รับการรับรองโดยสภามหาวิทยาลัยวิทยาลัย ค่าน้ำหนัก ๐.๔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-๓</w:t>
            </w:r>
            <w:r w:rsidR="00850A34">
              <w:rPr>
                <w:rFonts w:ascii="TH SarabunPSK" w:eastAsia="Cordia New" w:hAnsi="TH SarabunPSK" w:cs="TH SarabunPSK" w:hint="cs"/>
                <w:color w:val="000000" w:themeColor="text1"/>
                <w:sz w:val="28"/>
                <w:cs/>
              </w:rPr>
              <w:t>๐</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 xml:space="preserve">พระปลัดระพิน พุทธิสาโร, </w:t>
            </w:r>
            <w:r w:rsidRPr="0018296C">
              <w:rPr>
                <w:rFonts w:ascii="TH SarabunPSK" w:hAnsi="TH SarabunPSK" w:cs="TH SarabunPSK"/>
                <w:color w:val="000000" w:themeColor="text1"/>
                <w:sz w:val="32"/>
                <w:szCs w:val="32"/>
                <w:shd w:val="clear" w:color="auto" w:fill="FFFFFF"/>
              </w:rPr>
              <w:t>(</w:t>
            </w:r>
            <w:r w:rsidRPr="0018296C">
              <w:rPr>
                <w:rFonts w:ascii="TH SarabunPSK" w:hAnsi="TH SarabunPSK" w:cs="TH SarabunPSK"/>
                <w:color w:val="000000" w:themeColor="text1"/>
                <w:sz w:val="32"/>
                <w:szCs w:val="32"/>
                <w:shd w:val="clear" w:color="auto" w:fill="FFFFFF"/>
                <w:cs/>
              </w:rPr>
              <w:t>เขียนร่วม)</w:t>
            </w:r>
            <w:r w:rsidRPr="0018296C">
              <w:rPr>
                <w:rFonts w:ascii="TH SarabunPSK" w:hAnsi="TH SarabunPSK" w:cs="TH SarabunPSK"/>
                <w:color w:val="000000" w:themeColor="text1"/>
                <w:sz w:val="32"/>
                <w:szCs w:val="32"/>
                <w:shd w:val="clear" w:color="auto" w:fill="FFFFFF"/>
              </w:rPr>
              <w:t> </w:t>
            </w:r>
            <w:r w:rsidRPr="0018296C">
              <w:rPr>
                <w:rFonts w:ascii="TH SarabunPSK" w:eastAsia="Times New Roman" w:hAnsi="TH SarabunPSK" w:cs="TH SarabunPSK"/>
                <w:color w:val="000000" w:themeColor="text1"/>
                <w:sz w:val="28"/>
                <w:cs/>
              </w:rPr>
              <w:t xml:space="preserve"> </w:t>
            </w:r>
            <w:r w:rsidRPr="0018296C">
              <w:rPr>
                <w:rFonts w:ascii="TH SarabunPSK" w:eastAsia="Times New Roman" w:hAnsi="TH SarabunPSK" w:cs="TH SarabunPSK"/>
                <w:b/>
                <w:bCs/>
                <w:color w:val="000000" w:themeColor="text1"/>
                <w:sz w:val="28"/>
                <w:cs/>
              </w:rPr>
              <w:t xml:space="preserve">“สิ่งมีชีวิตอันนอกเหนือจากคนที่ชื่อว่าหนู </w:t>
            </w:r>
            <w:r w:rsidRPr="0018296C">
              <w:rPr>
                <w:rFonts w:ascii="TH SarabunPSK" w:eastAsia="Times New Roman" w:hAnsi="TH SarabunPSK" w:cs="TH SarabunPSK"/>
                <w:b/>
                <w:bCs/>
                <w:color w:val="000000" w:themeColor="text1"/>
                <w:sz w:val="28"/>
              </w:rPr>
              <w:t xml:space="preserve">: </w:t>
            </w:r>
            <w:r w:rsidRPr="0018296C">
              <w:rPr>
                <w:rFonts w:ascii="TH SarabunPSK" w:eastAsia="Times New Roman" w:hAnsi="TH SarabunPSK" w:cs="TH SarabunPSK"/>
                <w:b/>
                <w:bCs/>
                <w:color w:val="000000" w:themeColor="text1"/>
                <w:sz w:val="28"/>
                <w:cs/>
              </w:rPr>
              <w:t>ท่าทีตามแนวพุทธต่อชีวิตอื่นว่าด้วยการใช้และไม่ใช้ความรุนแรง”,</w:t>
            </w:r>
            <w:r w:rsidRPr="0018296C">
              <w:rPr>
                <w:rFonts w:ascii="TH SarabunPSK" w:eastAsia="Times New Roman" w:hAnsi="TH SarabunPSK" w:cs="TH SarabunPSK"/>
                <w:color w:val="000000" w:themeColor="text1"/>
                <w:sz w:val="28"/>
                <w:cs/>
              </w:rPr>
              <w:t xml:space="preserve"> วารสาร มจร การพัฒนาสังคม (</w:t>
            </w:r>
            <w:r w:rsidRPr="0018296C">
              <w:rPr>
                <w:rFonts w:ascii="TH SarabunPSK" w:eastAsia="Times New Roman" w:hAnsi="TH SarabunPSK" w:cs="TH SarabunPSK"/>
                <w:color w:val="000000" w:themeColor="text1"/>
                <w:sz w:val="28"/>
              </w:rPr>
              <w:t>JMSD</w:t>
            </w:r>
            <w:r w:rsidRPr="0018296C">
              <w:rPr>
                <w:rFonts w:ascii="TH SarabunPSK" w:eastAsia="Times New Roman" w:hAnsi="TH SarabunPSK" w:cs="TH SarabunPSK"/>
                <w:color w:val="000000" w:themeColor="text1"/>
                <w:sz w:val="28"/>
                <w:cs/>
              </w:rPr>
              <w:t xml:space="preserve">) ปีที่ ๑ ฉบับที่ ๒ (พฤษภาคม-สิงหาคม ๒๕๕๙)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วารสารที่ได้รับการรับรองโดยสภามหาวิทยาลัยวิทยาลัย ค่าน้ำหนัก ๐.๔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-๓</w:t>
            </w:r>
            <w:r w:rsidR="00850A34">
              <w:rPr>
                <w:rFonts w:ascii="TH SarabunPSK" w:eastAsia="Cordia New" w:hAnsi="TH SarabunPSK" w:cs="TH SarabunPSK" w:hint="cs"/>
                <w:color w:val="000000" w:themeColor="text1"/>
                <w:sz w:val="28"/>
                <w:cs/>
              </w:rPr>
              <w:t>๑</w:t>
            </w:r>
          </w:p>
        </w:tc>
        <w:tc>
          <w:tcPr>
            <w:tcW w:w="7053" w:type="dxa"/>
          </w:tcPr>
          <w:p w:rsidR="00E15E55" w:rsidRPr="0018296C" w:rsidRDefault="00E15E55" w:rsidP="00E15E55">
            <w:pPr>
              <w:widowControl w:val="0"/>
              <w:suppressLineNumbers/>
              <w:ind w:right="-20"/>
              <w:jc w:val="thaiDistribute"/>
              <w:outlineLvl w:val="0"/>
              <w:rPr>
                <w:rFonts w:ascii="TH SarabunPSK" w:eastAsia="Times New Roman" w:hAnsi="TH SarabunPSK" w:cs="TH SarabunPSK"/>
                <w:color w:val="000000" w:themeColor="text1"/>
                <w:sz w:val="28"/>
                <w:cs/>
              </w:rPr>
            </w:pPr>
            <w:r w:rsidRPr="0018296C">
              <w:rPr>
                <w:rFonts w:ascii="TH SarabunPSK" w:hAnsi="TH SarabunPSK" w:cs="TH SarabunPSK"/>
                <w:color w:val="000000" w:themeColor="text1"/>
                <w:sz w:val="28"/>
                <w:shd w:val="clear" w:color="auto" w:fill="FFFFFF"/>
                <w:cs/>
              </w:rPr>
              <w:t>พระระพิน พุทฺธิสาโร</w:t>
            </w:r>
            <w:r w:rsidRPr="0018296C">
              <w:rPr>
                <w:rFonts w:ascii="TH SarabunPSK" w:hAnsi="TH SarabunPSK" w:cs="TH SarabunPSK"/>
                <w:color w:val="000000" w:themeColor="text1"/>
                <w:sz w:val="28"/>
                <w:shd w:val="clear" w:color="auto" w:fill="FFFFFF"/>
              </w:rPr>
              <w:t>, </w:t>
            </w:r>
            <w:hyperlink r:id="rId27" w:history="1">
              <w:r w:rsidRPr="0018296C">
                <w:rPr>
                  <w:rStyle w:val="Hyperlink"/>
                  <w:rFonts w:ascii="TH SarabunPSK" w:hAnsi="TH SarabunPSK" w:cs="TH SarabunPSK"/>
                  <w:b/>
                  <w:bCs/>
                  <w:color w:val="000000" w:themeColor="text1"/>
                  <w:sz w:val="28"/>
                  <w:u w:val="none"/>
                  <w:shd w:val="clear" w:color="auto" w:fill="FFFFFF"/>
                  <w:cs/>
                </w:rPr>
                <w:t xml:space="preserve">ความขัดแย้งอันว่าด้วยสมเด็จพระสังฆราช : แนวคิด หลักปฏิบัติ และข้อเท็จจริง = </w:t>
              </w:r>
              <w:r w:rsidRPr="0018296C">
                <w:rPr>
                  <w:rStyle w:val="Hyperlink"/>
                  <w:rFonts w:ascii="TH SarabunPSK" w:hAnsi="TH SarabunPSK" w:cs="TH SarabunPSK"/>
                  <w:b/>
                  <w:bCs/>
                  <w:color w:val="000000" w:themeColor="text1"/>
                  <w:sz w:val="28"/>
                  <w:u w:val="none"/>
                  <w:shd w:val="clear" w:color="auto" w:fill="FFFFFF"/>
                </w:rPr>
                <w:t>The Conflict with the Patriarch : Ideology, Practices and Facts</w:t>
              </w:r>
            </w:hyperlink>
            <w:r w:rsidRPr="0018296C">
              <w:rPr>
                <w:rStyle w:val="Strong"/>
                <w:rFonts w:ascii="TH SarabunPSK" w:hAnsi="TH SarabunPSK" w:cs="TH SarabunPSK"/>
                <w:color w:val="000000" w:themeColor="text1"/>
                <w:sz w:val="28"/>
                <w:shd w:val="clear" w:color="auto" w:fill="FFFFFF"/>
              </w:rPr>
              <w:t xml:space="preserve">. </w:t>
            </w:r>
            <w:r w:rsidRPr="0018296C">
              <w:rPr>
                <w:rStyle w:val="Strong"/>
                <w:rFonts w:ascii="TH SarabunPSK" w:hAnsi="TH SarabunPSK" w:cs="TH SarabunPSK"/>
                <w:color w:val="000000" w:themeColor="text1"/>
                <w:sz w:val="28"/>
                <w:shd w:val="clear" w:color="auto" w:fill="FFFFFF"/>
                <w:cs/>
              </w:rPr>
              <w:t>ใ</w:t>
            </w:r>
            <w:r w:rsidRPr="0018296C">
              <w:rPr>
                <w:rFonts w:ascii="TH SarabunPSK" w:hAnsi="TH SarabunPSK" w:cs="TH SarabunPSK"/>
                <w:color w:val="000000" w:themeColor="text1"/>
                <w:sz w:val="28"/>
                <w:shd w:val="clear" w:color="auto" w:fill="FFFFFF"/>
                <w:cs/>
              </w:rPr>
              <w:t>นวารสารวิชาการมหาวิทยาลัยราชภัฎเพช</w:t>
            </w:r>
            <w:r w:rsidR="006A001F">
              <w:rPr>
                <w:rFonts w:ascii="TH SarabunPSK" w:hAnsi="TH SarabunPSK" w:cs="TH SarabunPSK" w:hint="cs"/>
                <w:color w:val="000000" w:themeColor="text1"/>
                <w:sz w:val="28"/>
                <w:shd w:val="clear" w:color="auto" w:fill="FFFFFF"/>
                <w:cs/>
              </w:rPr>
              <w:t>ร</w:t>
            </w:r>
            <w:r w:rsidRPr="0018296C">
              <w:rPr>
                <w:rFonts w:ascii="TH SarabunPSK" w:hAnsi="TH SarabunPSK" w:cs="TH SarabunPSK"/>
                <w:color w:val="000000" w:themeColor="text1"/>
                <w:sz w:val="28"/>
                <w:shd w:val="clear" w:color="auto" w:fill="FFFFFF"/>
                <w:cs/>
              </w:rPr>
              <w:t>บุรี ปีที่ ๖</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ฉบับที่ ๒</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กรกฎาคม-ธันวาคม ๒๕๕๙</w:t>
            </w:r>
            <w:r w:rsidRPr="0018296C">
              <w:rPr>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วารสาร </w:t>
            </w:r>
            <w:r w:rsidRPr="0018296C">
              <w:rPr>
                <w:rFonts w:ascii="TH SarabunPSK" w:hAnsi="TH SarabunPSK" w:cs="TH SarabunPSK"/>
                <w:color w:val="000000" w:themeColor="text1"/>
                <w:sz w:val="28"/>
                <w:shd w:val="clear" w:color="auto" w:fill="FFFFFF"/>
              </w:rPr>
              <w:t xml:space="preserve">TCI </w:t>
            </w:r>
            <w:r w:rsidRPr="0018296C">
              <w:rPr>
                <w:rFonts w:ascii="TH SarabunPSK" w:hAnsi="TH SarabunPSK" w:cs="TH SarabunPSK"/>
                <w:color w:val="000000" w:themeColor="text1"/>
                <w:sz w:val="28"/>
                <w:shd w:val="clear" w:color="auto" w:fill="FFFFFF"/>
                <w:cs/>
              </w:rPr>
              <w:t>ฐาน ๒</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ค่าน้ำหนัก ๐.๖</w:t>
            </w:r>
            <w:r w:rsidRPr="0018296C">
              <w:rPr>
                <w:rFonts w:ascii="TH SarabunPSK" w:hAnsi="TH SarabunPSK" w:cs="TH SarabunPSK"/>
                <w:color w:val="000000" w:themeColor="text1"/>
                <w:sz w:val="28"/>
                <w:shd w:val="clear" w:color="auto" w:fill="FFFFFF"/>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highlight w:val="green"/>
                <w:cs/>
              </w:rPr>
            </w:pPr>
            <w:r w:rsidRPr="0018296C">
              <w:rPr>
                <w:rFonts w:ascii="TH SarabunPSK" w:eastAsia="Times New Roman" w:hAnsi="TH SarabunPSK" w:cs="TH SarabunPSK"/>
                <w:color w:val="000000" w:themeColor="text1"/>
                <w:sz w:val="28"/>
                <w:cs/>
              </w:rPr>
              <w:lastRenderedPageBreak/>
              <w:t>๔.๒.๓</w:t>
            </w:r>
            <w:r w:rsidRPr="00854398">
              <w:rPr>
                <w:rFonts w:ascii="TH SarabunPSK" w:eastAsia="Cordia New" w:hAnsi="TH SarabunPSK" w:cs="TH SarabunPSK"/>
                <w:color w:val="000000" w:themeColor="text1"/>
                <w:sz w:val="28"/>
                <w:cs/>
              </w:rPr>
              <w:t>-๓</w:t>
            </w:r>
            <w:r w:rsidR="00850A34">
              <w:rPr>
                <w:rFonts w:ascii="TH SarabunPSK" w:eastAsia="Times New Roman" w:hAnsi="TH SarabunPSK" w:cs="TH SarabunPSK" w:hint="cs"/>
                <w:color w:val="000000" w:themeColor="text1"/>
                <w:sz w:val="28"/>
                <w:cs/>
              </w:rPr>
              <w:t>๒</w:t>
            </w:r>
          </w:p>
        </w:tc>
        <w:tc>
          <w:tcPr>
            <w:tcW w:w="7053" w:type="dxa"/>
          </w:tcPr>
          <w:p w:rsidR="00E15E55" w:rsidRPr="0018296C" w:rsidRDefault="00E15E55" w:rsidP="00E15E55">
            <w:pPr>
              <w:jc w:val="thaiDistribute"/>
              <w:rPr>
                <w:rFonts w:ascii="TH SarabunPSK" w:hAnsi="TH SarabunPSK" w:cs="TH SarabunPSK"/>
                <w:color w:val="000000" w:themeColor="text1"/>
                <w:sz w:val="28"/>
                <w:shd w:val="clear" w:color="auto" w:fill="FFFFFF"/>
              </w:rPr>
            </w:pPr>
            <w:r w:rsidRPr="0018296C">
              <w:rPr>
                <w:rFonts w:ascii="TH SarabunPSK" w:hAnsi="TH SarabunPSK" w:cs="TH SarabunPSK"/>
                <w:color w:val="000000" w:themeColor="text1"/>
                <w:sz w:val="28"/>
                <w:shd w:val="clear" w:color="auto" w:fill="FFFFFF"/>
                <w:cs/>
              </w:rPr>
              <w:t>พระระพิน พุทธิสาโร.</w:t>
            </w:r>
            <w:hyperlink r:id="rId28" w:history="1">
              <w:r w:rsidRPr="0018296C">
                <w:rPr>
                  <w:rStyle w:val="apple-converted-space"/>
                  <w:rFonts w:ascii="TH SarabunPSK" w:hAnsi="TH SarabunPSK" w:cs="TH SarabunPSK"/>
                  <w:color w:val="000000" w:themeColor="text1"/>
                  <w:sz w:val="28"/>
                  <w:shd w:val="clear" w:color="auto" w:fill="FFFFFF"/>
                </w:rPr>
                <w:t> </w:t>
              </w:r>
              <w:r w:rsidRPr="0018296C">
                <w:rPr>
                  <w:rStyle w:val="Hyperlink"/>
                  <w:rFonts w:ascii="TH SarabunPSK" w:hAnsi="TH SarabunPSK" w:cs="TH SarabunPSK"/>
                  <w:color w:val="000000" w:themeColor="text1"/>
                  <w:sz w:val="28"/>
                  <w:u w:val="none"/>
                  <w:shd w:val="clear" w:color="auto" w:fill="FFFFFF"/>
                </w:rPr>
                <w:t>"</w:t>
              </w:r>
              <w:r w:rsidRPr="0018296C">
                <w:rPr>
                  <w:rStyle w:val="Strong"/>
                  <w:rFonts w:ascii="TH SarabunPSK" w:hAnsi="TH SarabunPSK" w:cs="TH SarabunPSK"/>
                  <w:color w:val="000000" w:themeColor="text1"/>
                  <w:sz w:val="28"/>
                  <w:shd w:val="clear" w:color="auto" w:fill="FFFFFF"/>
                  <w:cs/>
                </w:rPr>
                <w:t>ขบวนการพุทธใหม่</w:t>
              </w:r>
              <w:r w:rsidRPr="0018296C">
                <w:rPr>
                  <w:rStyle w:val="apple-converted-space"/>
                  <w:rFonts w:ascii="TH SarabunPSK" w:hAnsi="TH SarabunPSK" w:cs="TH SarabunPSK"/>
                  <w:b/>
                  <w:bCs/>
                  <w:color w:val="000000" w:themeColor="text1"/>
                  <w:sz w:val="28"/>
                  <w:shd w:val="clear" w:color="auto" w:fill="FFFFFF"/>
                </w:rPr>
                <w:t> </w:t>
              </w:r>
              <w:r w:rsidRPr="0018296C">
                <w:rPr>
                  <w:rStyle w:val="Strong"/>
                  <w:rFonts w:ascii="TH SarabunPSK" w:hAnsi="TH SarabunPSK" w:cs="TH SarabunPSK"/>
                  <w:color w:val="000000" w:themeColor="text1"/>
                  <w:sz w:val="28"/>
                  <w:shd w:val="clear" w:color="auto" w:fill="FFFFFF"/>
                </w:rPr>
                <w:t xml:space="preserve">: </w:t>
              </w:r>
              <w:r w:rsidRPr="0018296C">
                <w:rPr>
                  <w:rStyle w:val="Strong"/>
                  <w:rFonts w:ascii="TH SarabunPSK" w:hAnsi="TH SarabunPSK" w:cs="TH SarabunPSK"/>
                  <w:color w:val="000000" w:themeColor="text1"/>
                  <w:sz w:val="28"/>
                  <w:shd w:val="clear" w:color="auto" w:fill="FFFFFF"/>
                  <w:cs/>
                </w:rPr>
                <w:t>ผู้หญิงกับพื้นที่ทางศาสนาในประเทศไทย</w:t>
              </w:r>
              <w:r w:rsidRPr="0018296C">
                <w:rPr>
                  <w:rStyle w:val="Strong"/>
                  <w:rFonts w:ascii="TH SarabunPSK" w:hAnsi="TH SarabunPSK" w:cs="TH SarabunPSK"/>
                  <w:color w:val="000000" w:themeColor="text1"/>
                  <w:sz w:val="28"/>
                  <w:shd w:val="clear" w:color="auto" w:fill="FFFFFF"/>
                </w:rPr>
                <w:t> New Buddhist Movement:</w:t>
              </w:r>
              <w:r w:rsidRPr="0018296C">
                <w:rPr>
                  <w:rStyle w:val="apple-converted-space"/>
                  <w:rFonts w:ascii="TH SarabunPSK" w:hAnsi="TH SarabunPSK" w:cs="TH SarabunPSK"/>
                  <w:b/>
                  <w:bCs/>
                  <w:color w:val="000000" w:themeColor="text1"/>
                  <w:sz w:val="28"/>
                  <w:shd w:val="clear" w:color="auto" w:fill="FFFFFF"/>
                </w:rPr>
                <w:t> </w:t>
              </w:r>
              <w:r w:rsidRPr="0018296C">
                <w:rPr>
                  <w:rStyle w:val="Strong"/>
                  <w:rFonts w:ascii="TH SarabunPSK" w:hAnsi="TH SarabunPSK" w:cs="TH SarabunPSK"/>
                  <w:color w:val="000000" w:themeColor="text1"/>
                  <w:sz w:val="28"/>
                  <w:shd w:val="clear" w:color="auto" w:fill="FFFFFF"/>
                </w:rPr>
                <w:t>Women with Religious Role in Thailand</w:t>
              </w:r>
              <w:r w:rsidRPr="0018296C">
                <w:rPr>
                  <w:rStyle w:val="Hyperlink"/>
                  <w:rFonts w:ascii="TH SarabunPSK" w:hAnsi="TH SarabunPSK" w:cs="TH SarabunPSK"/>
                  <w:color w:val="000000" w:themeColor="text1"/>
                  <w:sz w:val="28"/>
                  <w:u w:val="none"/>
                  <w:shd w:val="clear" w:color="auto" w:fill="FFFFFF"/>
                </w:rPr>
                <w:t>"</w:t>
              </w:r>
            </w:hyperlink>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shd w:val="clear" w:color="auto" w:fill="FFFFFF"/>
                <w:cs/>
              </w:rPr>
              <w:t xml:space="preserve">พุทธนวัตกรรมเพื่อพัฒนาประเทศไทย </w:t>
            </w:r>
            <w:r w:rsidRPr="0018296C">
              <w:rPr>
                <w:rFonts w:ascii="TH SarabunPSK" w:hAnsi="TH SarabunPSK" w:cs="TH SarabunPSK"/>
                <w:color w:val="000000" w:themeColor="text1"/>
                <w:sz w:val="28"/>
                <w:shd w:val="clear" w:color="auto" w:fill="FFFFFF"/>
              </w:rPr>
              <w:t xml:space="preserve">Buddhist Innovation for Developing Thailand </w:t>
            </w:r>
            <w:r w:rsidRPr="0018296C">
              <w:rPr>
                <w:rFonts w:ascii="TH SarabunPSK" w:hAnsi="TH SarabunPSK" w:cs="TH SarabunPSK"/>
                <w:color w:val="000000" w:themeColor="text1"/>
                <w:sz w:val="28"/>
                <w:shd w:val="clear" w:color="auto" w:fill="FFFFFF"/>
                <w:cs/>
              </w:rPr>
              <w:t>การประชุมวิชาการระดับชาติ ครั้งที่ ๔</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ระดับนานาชาติครั้งที่ ๒</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๓๑</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มีนาคม ๒๕๖๐</w:t>
            </w:r>
            <w:r w:rsidRPr="0018296C">
              <w:rPr>
                <w:rFonts w:ascii="TH SarabunPSK" w:hAnsi="TH SarabunPSK" w:cs="TH SarabunPSK"/>
                <w:color w:val="000000" w:themeColor="text1"/>
                <w:sz w:val="28"/>
                <w:shd w:val="clear" w:color="auto" w:fill="FFFFFF"/>
              </w:rPr>
              <w:t xml:space="preserve"> </w:t>
            </w:r>
            <w:r w:rsidRPr="0018296C">
              <w:rPr>
                <w:rFonts w:ascii="TH SarabunPSK" w:hAnsi="TH SarabunPSK" w:cs="TH SarabunPSK"/>
                <w:color w:val="000000" w:themeColor="text1"/>
                <w:sz w:val="28"/>
                <w:shd w:val="clear" w:color="auto" w:fill="FFFFFF"/>
                <w:cs/>
              </w:rPr>
              <w:t>มหาวิทยาลัยมหาจุฬาลงกรณราชวิทยาลัย วิทยาเขตขอนแก่น</w:t>
            </w:r>
            <w:r w:rsidRPr="0018296C">
              <w:rPr>
                <w:rFonts w:ascii="TH SarabunPSK" w:hAnsi="TH SarabunPSK" w:cs="TH SarabunPSK"/>
                <w:color w:val="000000" w:themeColor="text1"/>
                <w:sz w:val="28"/>
                <w:shd w:val="clear" w:color="auto" w:fill="FFFFFF"/>
              </w:rPr>
              <w:t> </w:t>
            </w:r>
          </w:p>
          <w:p w:rsidR="00E15E55" w:rsidRPr="0018296C" w:rsidRDefault="00E15E55" w:rsidP="00E15E55">
            <w:pPr>
              <w:widowControl w:val="0"/>
              <w:suppressLineNumbers/>
              <w:ind w:right="-20"/>
              <w:outlineLvl w:val="0"/>
              <w:rPr>
                <w:rFonts w:ascii="TH SarabunPSK" w:eastAsia="Times New Roman" w:hAnsi="TH SarabunPSK" w:cs="TH SarabunPSK"/>
                <w:color w:val="000000" w:themeColor="text1"/>
                <w:sz w:val="28"/>
                <w:cs/>
              </w:rPr>
            </w:pPr>
            <w:r w:rsidRPr="0018296C">
              <w:rPr>
                <w:rFonts w:ascii="TH SarabunPSK" w:hAnsi="TH SarabunPSK" w:cs="TH SarabunPSK"/>
                <w:color w:val="000000" w:themeColor="text1"/>
                <w:sz w:val="28"/>
                <w:shd w:val="clear" w:color="auto" w:fill="FFFFFF"/>
              </w:rPr>
              <w:t>The 4</w:t>
            </w:r>
            <w:r w:rsidRPr="0018296C">
              <w:rPr>
                <w:rFonts w:ascii="TH SarabunPSK" w:hAnsi="TH SarabunPSK" w:cs="TH SarabunPSK"/>
                <w:color w:val="000000" w:themeColor="text1"/>
                <w:sz w:val="28"/>
                <w:shd w:val="clear" w:color="auto" w:fill="FFFFFF"/>
                <w:vertAlign w:val="superscript"/>
              </w:rPr>
              <w:t>th</w:t>
            </w:r>
            <w:r w:rsidRPr="0018296C">
              <w:rPr>
                <w:rFonts w:ascii="TH SarabunPSK" w:hAnsi="TH SarabunPSK" w:cs="TH SarabunPSK"/>
                <w:color w:val="000000" w:themeColor="text1"/>
                <w:sz w:val="28"/>
                <w:shd w:val="clear" w:color="auto" w:fill="FFFFFF"/>
              </w:rPr>
              <w:t> National and the 2</w:t>
            </w:r>
            <w:r w:rsidRPr="0018296C">
              <w:rPr>
                <w:rFonts w:ascii="TH SarabunPSK" w:hAnsi="TH SarabunPSK" w:cs="TH SarabunPSK"/>
                <w:color w:val="000000" w:themeColor="text1"/>
                <w:sz w:val="28"/>
                <w:shd w:val="clear" w:color="auto" w:fill="FFFFFF"/>
                <w:vertAlign w:val="superscript"/>
              </w:rPr>
              <w:t>nd</w:t>
            </w:r>
            <w:r w:rsidRPr="0018296C">
              <w:rPr>
                <w:rFonts w:ascii="TH SarabunPSK" w:hAnsi="TH SarabunPSK" w:cs="TH SarabunPSK"/>
                <w:color w:val="000000" w:themeColor="text1"/>
                <w:sz w:val="28"/>
                <w:shd w:val="clear" w:color="auto" w:fill="FFFFFF"/>
              </w:rPr>
              <w:t> International Conferences 2017 Mahachulalongkornrajavidyalaya University, Khon Kaen campus, 31 march 2017</w:t>
            </w:r>
            <w:r w:rsidRPr="0018296C">
              <w:rPr>
                <w:rFonts w:ascii="TH SarabunPSK" w:eastAsia="Times New Roman"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00C73F4F">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-๓</w:t>
            </w:r>
            <w:r w:rsidR="00850A34">
              <w:rPr>
                <w:rFonts w:ascii="TH SarabunPSK" w:eastAsia="Cordia New" w:hAnsi="TH SarabunPSK" w:cs="TH SarabunPSK" w:hint="cs"/>
                <w:color w:val="000000" w:themeColor="text1"/>
                <w:sz w:val="28"/>
                <w:cs/>
              </w:rPr>
              <w:t>๓</w:t>
            </w:r>
          </w:p>
        </w:tc>
        <w:tc>
          <w:tcPr>
            <w:tcW w:w="7053" w:type="dxa"/>
          </w:tcPr>
          <w:p w:rsidR="00E15E55" w:rsidRPr="0018296C" w:rsidRDefault="00E15E55" w:rsidP="00C73F4F">
            <w:pPr>
              <w:jc w:val="thaiDistribute"/>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rPr>
              <w:t xml:space="preserve">Phra Palad Raphin Buddhisaro, </w:t>
            </w:r>
            <w:r w:rsidRPr="0018296C">
              <w:rPr>
                <w:rFonts w:ascii="TH SarabunPSK" w:eastAsia="Times New Roman" w:hAnsi="TH SarabunPSK" w:cs="TH SarabunPSK"/>
                <w:color w:val="000000" w:themeColor="text1"/>
                <w:sz w:val="28"/>
                <w:cs/>
              </w:rPr>
              <w:t xml:space="preserve"> </w:t>
            </w:r>
            <w:r w:rsidRPr="0018296C">
              <w:rPr>
                <w:rFonts w:ascii="TH SarabunPSK" w:hAnsi="TH SarabunPSK" w:cs="TH SarabunPSK"/>
                <w:color w:val="000000" w:themeColor="text1"/>
                <w:sz w:val="28"/>
                <w:shd w:val="clear" w:color="auto" w:fill="FFFFFF"/>
              </w:rPr>
              <w:t>(Co-Writer), </w:t>
            </w:r>
            <w:r w:rsidRPr="0018296C">
              <w:rPr>
                <w:rFonts w:ascii="TH SarabunPSK" w:hAnsi="TH SarabunPSK" w:cs="TH SarabunPSK"/>
                <w:color w:val="000000" w:themeColor="text1"/>
                <w:sz w:val="28"/>
                <w:cs/>
              </w:rPr>
              <w:t>“</w:t>
            </w:r>
            <w:hyperlink r:id="rId29" w:history="1">
              <w:r w:rsidRPr="0018296C">
                <w:rPr>
                  <w:rStyle w:val="Hyperlink"/>
                  <w:rFonts w:ascii="TH SarabunPSK" w:hAnsi="TH SarabunPSK" w:cs="TH SarabunPSK"/>
                  <w:color w:val="000000" w:themeColor="text1"/>
                  <w:sz w:val="28"/>
                  <w:u w:val="none"/>
                  <w:shd w:val="clear" w:color="auto" w:fill="FFFFFF"/>
                </w:rPr>
                <w:t>A Mechanism of Thai Patriarch Appointment</w:t>
              </w:r>
            </w:hyperlink>
            <w:r w:rsidRPr="0018296C">
              <w:rPr>
                <w:rFonts w:ascii="TH SarabunPSK" w:hAnsi="TH SarabunPSK" w:cs="TH SarabunPSK"/>
                <w:color w:val="000000" w:themeColor="text1"/>
                <w:sz w:val="28"/>
                <w:shd w:val="clear" w:color="auto" w:fill="FFFFFF"/>
                <w:cs/>
              </w:rPr>
              <w:t>”</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8"/>
              </w:rPr>
              <w:t xml:space="preserve"> </w:t>
            </w:r>
            <w:hyperlink r:id="rId30" w:history="1">
              <w:r w:rsidRPr="0018296C">
                <w:rPr>
                  <w:rStyle w:val="Hyperlink"/>
                  <w:rFonts w:ascii="TH SarabunPSK" w:hAnsi="TH SarabunPSK" w:cs="TH SarabunPSK"/>
                  <w:color w:val="000000" w:themeColor="text1"/>
                  <w:sz w:val="28"/>
                  <w:u w:val="none"/>
                  <w:shd w:val="clear" w:color="auto" w:fill="FFFFFF"/>
                </w:rPr>
                <w:t>Seventh International Conference on Religion and Spirituality in Society and the Religion in Society Research Network</w:t>
              </w:r>
            </w:hyperlink>
            <w:r w:rsidRPr="0018296C">
              <w:rPr>
                <w:rFonts w:ascii="TH SarabunPSK" w:hAnsi="TH SarabunPSK" w:cs="TH SarabunPSK"/>
                <w:color w:val="000000" w:themeColor="text1"/>
                <w:sz w:val="28"/>
                <w:shd w:val="clear" w:color="auto" w:fill="FFFFFF"/>
              </w:rPr>
              <w:t xml:space="preserve"> 17–18 April 2017 Imperial College London, London, UK 17–18 April 2017 Imperial College London, London, UK</w:t>
            </w:r>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C73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88"/>
        </w:trPr>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-๓</w:t>
            </w:r>
            <w:r w:rsidR="00850A34">
              <w:rPr>
                <w:rFonts w:ascii="TH SarabunPSK" w:eastAsia="Cordia New" w:hAnsi="TH SarabunPSK" w:cs="TH SarabunPSK" w:hint="cs"/>
                <w:color w:val="000000" w:themeColor="text1"/>
                <w:sz w:val="28"/>
                <w:cs/>
              </w:rPr>
              <w:t>๔</w:t>
            </w:r>
          </w:p>
        </w:tc>
        <w:tc>
          <w:tcPr>
            <w:tcW w:w="7053" w:type="dxa"/>
          </w:tcPr>
          <w:p w:rsidR="00E15E55" w:rsidRPr="0018296C" w:rsidRDefault="00E15E55" w:rsidP="00E15E55">
            <w:pPr>
              <w:jc w:val="thaiDistribute"/>
              <w:rPr>
                <w:rFonts w:ascii="TH SarabunPSK" w:eastAsia="Times New Roman" w:hAnsi="TH SarabunPSK" w:cs="TH SarabunPSK"/>
                <w:color w:val="000000" w:themeColor="text1"/>
                <w:sz w:val="32"/>
                <w:szCs w:val="32"/>
              </w:rPr>
            </w:pPr>
            <w:r w:rsidRPr="0018296C">
              <w:rPr>
                <w:rFonts w:ascii="TH SarabunPSK" w:eastAsia="Times New Roman" w:hAnsi="TH SarabunPSK" w:cs="TH SarabunPSK"/>
                <w:color w:val="000000" w:themeColor="text1"/>
                <w:sz w:val="28"/>
              </w:rPr>
              <w:t xml:space="preserve">Phra Palad Raphin Buddhisaro, </w:t>
            </w:r>
            <w:r w:rsidRPr="0018296C">
              <w:rPr>
                <w:rFonts w:ascii="TH SarabunPSK" w:eastAsia="Times New Roman" w:hAnsi="TH SarabunPSK" w:cs="TH SarabunPSK"/>
                <w:color w:val="000000" w:themeColor="text1"/>
                <w:sz w:val="28"/>
                <w:cs/>
              </w:rPr>
              <w:t xml:space="preserve"> </w:t>
            </w:r>
            <w:r w:rsidRPr="0018296C">
              <w:rPr>
                <w:rFonts w:ascii="TH SarabunPSK" w:hAnsi="TH SarabunPSK" w:cs="TH SarabunPSK"/>
                <w:color w:val="000000" w:themeColor="text1"/>
                <w:sz w:val="28"/>
                <w:shd w:val="clear" w:color="auto" w:fill="FFFFFF"/>
              </w:rPr>
              <w:t>(Co-Writer), </w:t>
            </w:r>
            <w:r w:rsidRPr="0018296C">
              <w:rPr>
                <w:rStyle w:val="apple-converted-space"/>
                <w:rFonts w:ascii="TH SarabunPSK" w:hAnsi="TH SarabunPSK" w:cs="TH SarabunPSK"/>
                <w:color w:val="000000" w:themeColor="text1"/>
                <w:sz w:val="28"/>
                <w:shd w:val="clear" w:color="auto" w:fill="FFFFFF"/>
              </w:rPr>
              <w:t> </w:t>
            </w:r>
            <w:hyperlink r:id="rId31" w:history="1">
              <w:r w:rsidRPr="0018296C">
                <w:rPr>
                  <w:rStyle w:val="Hyperlink"/>
                  <w:rFonts w:ascii="TH SarabunPSK" w:hAnsi="TH SarabunPSK" w:cs="TH SarabunPSK"/>
                  <w:color w:val="000000" w:themeColor="text1"/>
                  <w:sz w:val="28"/>
                  <w:u w:val="none"/>
                  <w:shd w:val="clear" w:color="auto" w:fill="FFFFFF"/>
                </w:rPr>
                <w:t>“Buddhist Economics: Resource Management Based on Buddhist Approach”</w:t>
              </w:r>
            </w:hyperlink>
            <w:r w:rsidRPr="0018296C">
              <w:rPr>
                <w:rFonts w:ascii="TH SarabunPSK" w:hAnsi="TH SarabunPSK" w:cs="TH SarabunPSK"/>
                <w:color w:val="000000" w:themeColor="text1"/>
                <w:sz w:val="28"/>
                <w:shd w:val="clear" w:color="auto" w:fill="FFFFFF"/>
              </w:rPr>
              <w:t>,the International Conference on Humanities, Language, Culture &amp; Business, Cameron Highlands Pahang 2017 , on 22-23 April 2017 at Hotel De’La</w:t>
            </w:r>
            <w:r w:rsidRPr="0018296C">
              <w:rPr>
                <w:rFonts w:ascii="TH SarabunPSK" w:hAnsi="TH SarabunPSK" w:cs="TH SarabunPSK"/>
                <w:color w:val="000000" w:themeColor="text1"/>
                <w:sz w:val="18"/>
                <w:szCs w:val="18"/>
                <w:shd w:val="clear" w:color="auto" w:fill="FFFFFF"/>
              </w:rPr>
              <w:t xml:space="preserve"> </w:t>
            </w:r>
            <w:r w:rsidRPr="0018296C">
              <w:rPr>
                <w:rFonts w:ascii="TH SarabunPSK" w:hAnsi="TH SarabunPSK" w:cs="TH SarabunPSK"/>
                <w:color w:val="000000" w:themeColor="text1"/>
                <w:sz w:val="20"/>
                <w:szCs w:val="20"/>
                <w:shd w:val="clear" w:color="auto" w:fill="FFFFFF"/>
              </w:rPr>
              <w:t>Ferns, Cameron Highlands Pahang, Malaysia. /ISBN: 978-967-14835-1-0. /pp.290-293.</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00C73F4F">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-๓</w:t>
            </w:r>
            <w:r w:rsidR="00850A34">
              <w:rPr>
                <w:rFonts w:ascii="TH SarabunPSK" w:eastAsia="Cordia New" w:hAnsi="TH SarabunPSK" w:cs="TH SarabunPSK" w:hint="cs"/>
                <w:color w:val="000000" w:themeColor="text1"/>
                <w:sz w:val="28"/>
                <w:cs/>
              </w:rPr>
              <w:t>๕</w:t>
            </w:r>
          </w:p>
        </w:tc>
        <w:tc>
          <w:tcPr>
            <w:tcW w:w="7053" w:type="dxa"/>
          </w:tcPr>
          <w:p w:rsidR="00E15E55" w:rsidRPr="0018296C" w:rsidRDefault="00E15E55" w:rsidP="00C46498">
            <w:pPr>
              <w:numPr>
                <w:ilvl w:val="0"/>
                <w:numId w:val="5"/>
              </w:numPr>
              <w:shd w:val="clear" w:color="auto" w:fill="FFFFFF"/>
              <w:ind w:left="0"/>
              <w:rPr>
                <w:rFonts w:ascii="TH SarabunPSK" w:eastAsia="Times New Roman" w:hAnsi="TH SarabunPSK" w:cs="TH SarabunPSK"/>
                <w:color w:val="000000" w:themeColor="text1"/>
                <w:sz w:val="28"/>
              </w:rPr>
            </w:pPr>
            <w:r w:rsidRPr="0018296C">
              <w:rPr>
                <w:rFonts w:ascii="TH SarabunPSK" w:eastAsia="Times New Roman" w:hAnsi="TH SarabunPSK" w:cs="TH SarabunPSK"/>
                <w:color w:val="000000" w:themeColor="text1"/>
                <w:sz w:val="28"/>
                <w:cs/>
              </w:rPr>
              <w:t>พระปลัดระพิน พุทธิสาโร และคณะ (พระครูวิชิตกิจจาภิวัฒน์ (จนฺทโชโต/เรืองศรี)</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พระสุธีวีรบัณฑิต</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พระปลัดระพิน พุทธิสาโร)</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การพัฒนาการบริหารจัดการศาสนสมบัติของวัดในจังหวัดชลบุรี : </w:t>
            </w:r>
            <w:r w:rsidRPr="0018296C">
              <w:rPr>
                <w:rFonts w:ascii="TH SarabunPSK" w:eastAsia="Times New Roman" w:hAnsi="TH SarabunPSK" w:cs="TH SarabunPSK"/>
                <w:color w:val="000000" w:themeColor="text1"/>
                <w:sz w:val="28"/>
              </w:rPr>
              <w:t xml:space="preserve">The Development towards Religious Assets Managment of Temple in Chonburi Province”, </w:t>
            </w:r>
            <w:r w:rsidRPr="0018296C">
              <w:rPr>
                <w:rFonts w:ascii="TH SarabunPSK" w:eastAsia="Times New Roman" w:hAnsi="TH SarabunPSK" w:cs="TH SarabunPSK"/>
                <w:color w:val="000000" w:themeColor="text1"/>
                <w:sz w:val="28"/>
                <w:cs/>
              </w:rPr>
              <w:t>วารสาร มจร สังคมศาสตร์ปร</w:t>
            </w:r>
            <w:r w:rsidR="006A001F">
              <w:rPr>
                <w:rFonts w:ascii="TH SarabunPSK" w:eastAsia="Times New Roman" w:hAnsi="TH SarabunPSK" w:cs="TH SarabunPSK"/>
                <w:color w:val="000000" w:themeColor="text1"/>
                <w:sz w:val="28"/>
                <w:cs/>
              </w:rPr>
              <w:t>ิทรรศน์ ปีที่ ๖ ฉบับพิเศษ ๑๖ พฤ</w:t>
            </w:r>
            <w:r w:rsidR="006A001F">
              <w:rPr>
                <w:rFonts w:ascii="TH SarabunPSK" w:eastAsia="Times New Roman" w:hAnsi="TH SarabunPSK" w:cs="TH SarabunPSK" w:hint="cs"/>
                <w:color w:val="000000" w:themeColor="text1"/>
                <w:sz w:val="28"/>
                <w:cs/>
              </w:rPr>
              <w:t>ษ</w:t>
            </w:r>
            <w:r w:rsidRPr="0018296C">
              <w:rPr>
                <w:rFonts w:ascii="TH SarabunPSK" w:eastAsia="Times New Roman" w:hAnsi="TH SarabunPSK" w:cs="TH SarabunPSK"/>
                <w:color w:val="000000" w:themeColor="text1"/>
                <w:sz w:val="28"/>
                <w:cs/>
              </w:rPr>
              <w:t>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 xml:space="preserve">หน้า </w:t>
            </w:r>
            <w:r w:rsidRPr="0018296C">
              <w:rPr>
                <w:rFonts w:ascii="TH SarabunPSK" w:eastAsia="Times New Roman" w:hAnsi="TH SarabunPSK" w:cs="TH SarabunPSK"/>
                <w:color w:val="000000" w:themeColor="text1"/>
                <w:sz w:val="28"/>
              </w:rPr>
              <w:t>105-121. [</w:t>
            </w:r>
            <w:r w:rsidRPr="0018296C">
              <w:rPr>
                <w:rFonts w:ascii="TH SarabunPSK" w:eastAsia="Times New Roman" w:hAnsi="TH SarabunPSK" w:cs="TH SarabunPSK"/>
                <w:color w:val="000000" w:themeColor="text1"/>
                <w:sz w:val="28"/>
                <w:cs/>
              </w:rPr>
              <w:t xml:space="preserve">เล่ม </w:t>
            </w:r>
            <w:r w:rsidRPr="0018296C">
              <w:rPr>
                <w:rFonts w:ascii="TH SarabunPSK" w:eastAsia="Times New Roman" w:hAnsi="TH SarabunPSK" w:cs="TH SarabunPSK"/>
                <w:color w:val="000000" w:themeColor="text1"/>
                <w:sz w:val="28"/>
              </w:rPr>
              <w:t>3]</w:t>
            </w:r>
            <w:r w:rsidRPr="0018296C">
              <w:rPr>
                <w:rFonts w:ascii="TH SarabunPSK" w:hAnsi="TH SarabunPSK" w:cs="TH SarabunPSK"/>
                <w:color w:val="000000" w:themeColor="text1"/>
                <w:sz w:val="28"/>
              </w:rPr>
              <w:t xml:space="preserve"> [</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-๓</w:t>
            </w:r>
            <w:r w:rsidR="00850A34">
              <w:rPr>
                <w:rFonts w:ascii="TH SarabunPSK" w:eastAsia="Cordia New" w:hAnsi="TH SarabunPSK" w:cs="TH SarabunPSK" w:hint="cs"/>
                <w:color w:val="000000" w:themeColor="text1"/>
                <w:sz w:val="28"/>
                <w:cs/>
              </w:rPr>
              <w:t>๖</w:t>
            </w:r>
          </w:p>
        </w:tc>
        <w:tc>
          <w:tcPr>
            <w:tcW w:w="7053" w:type="dxa"/>
          </w:tcPr>
          <w:p w:rsidR="00E15E55" w:rsidRPr="0018296C" w:rsidRDefault="00E15E55" w:rsidP="00E15E55">
            <w:pPr>
              <w:jc w:val="thaiDistribute"/>
              <w:rPr>
                <w:rFonts w:ascii="TH SarabunPSK" w:eastAsia="Times New Roman" w:hAnsi="TH SarabunPSK" w:cs="TH SarabunPSK"/>
                <w:color w:val="000000" w:themeColor="text1"/>
                <w:sz w:val="28"/>
              </w:rPr>
            </w:pPr>
            <w:r w:rsidRPr="0018296C">
              <w:rPr>
                <w:rFonts w:ascii="TH SarabunPSK" w:eastAsia="Times New Roman" w:hAnsi="TH SarabunPSK" w:cs="TH SarabunPSK"/>
                <w:color w:val="000000" w:themeColor="text1"/>
                <w:sz w:val="28"/>
                <w:cs/>
              </w:rPr>
              <w:t>พระปลัดระพิน พุทธิสาโร และคณะ (พระครูวิธานสุพัฒนกิจ (นนฺทิโย/อินทร์อยู่) พระปลัดระพิน พุทธิสาโร</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บุษกร วัฒนบุตร)</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การบริหารการพัฒนาวัด เพื่อเป็นศูนย์กลางการเรียนรู้ด้านสุขภาวะของประชาชนในจังหวัดระยอง : </w:t>
            </w:r>
            <w:r w:rsidRPr="0018296C">
              <w:rPr>
                <w:rFonts w:ascii="TH SarabunPSK" w:eastAsia="Times New Roman" w:hAnsi="TH SarabunPSK" w:cs="TH SarabunPSK"/>
                <w:color w:val="000000" w:themeColor="text1"/>
                <w:sz w:val="28"/>
              </w:rPr>
              <w:t xml:space="preserve">Development  Administration the Temple for the Center of Learning About the Health of the People in Rayong Province”, </w:t>
            </w:r>
            <w:r w:rsidRPr="0018296C">
              <w:rPr>
                <w:rFonts w:ascii="TH SarabunPSK" w:eastAsia="Times New Roman" w:hAnsi="TH SarabunPSK" w:cs="TH SarabunPSK"/>
                <w:color w:val="000000" w:themeColor="text1"/>
                <w:sz w:val="28"/>
                <w:cs/>
              </w:rPr>
              <w:t>วารสาร มจร สังคมศาสตร์ปริทรรศน์ ปีที่ ๖ ฉบับพิเศษ ๑๖ พฤาภาคม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หน้า ๑๒๓</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๑๓๙</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เล่ม ๒</w:t>
            </w:r>
            <w:r w:rsidRPr="0018296C">
              <w:rPr>
                <w:rFonts w:ascii="TH SarabunPSK" w:eastAsia="Times New Roman" w:hAnsi="TH SarabunPSK" w:cs="TH SarabunPSK"/>
                <w:color w:val="000000" w:themeColor="text1"/>
                <w:sz w:val="28"/>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-๓</w:t>
            </w:r>
            <w:r w:rsidR="00850A34">
              <w:rPr>
                <w:rFonts w:ascii="TH SarabunPSK" w:eastAsia="Cordia New" w:hAnsi="TH SarabunPSK" w:cs="TH SarabunPSK" w:hint="cs"/>
                <w:color w:val="000000" w:themeColor="text1"/>
                <w:sz w:val="28"/>
                <w:cs/>
              </w:rPr>
              <w:t>๗</w:t>
            </w:r>
          </w:p>
        </w:tc>
        <w:tc>
          <w:tcPr>
            <w:tcW w:w="7053" w:type="dxa"/>
          </w:tcPr>
          <w:p w:rsidR="00E15E55" w:rsidRPr="0018296C" w:rsidRDefault="00E15E55" w:rsidP="00E15E55">
            <w:pPr>
              <w:jc w:val="thaiDistribute"/>
              <w:rPr>
                <w:rFonts w:ascii="TH SarabunPSK" w:eastAsia="Times New Roman" w:hAnsi="TH SarabunPSK" w:cs="TH SarabunPSK"/>
                <w:color w:val="000000" w:themeColor="text1"/>
                <w:sz w:val="28"/>
              </w:rPr>
            </w:pPr>
            <w:r w:rsidRPr="0018296C">
              <w:rPr>
                <w:rFonts w:ascii="TH SarabunPSK" w:eastAsia="Times New Roman" w:hAnsi="TH SarabunPSK" w:cs="TH SarabunPSK"/>
                <w:color w:val="000000" w:themeColor="text1"/>
                <w:sz w:val="28"/>
                <w:cs/>
              </w:rPr>
              <w:t>พระปลัดระพิน พุทธิสาโร และคณะ  (พระปลัดสาธิต สุจิณฺโณ</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พระปลัดระพิน พุทธิสาโร</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ธิติวุฒิ หมั่นมี)</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การจัดการสาธารณูปการเพื่อก</w:t>
            </w:r>
            <w:r w:rsidR="006A001F">
              <w:rPr>
                <w:rFonts w:ascii="TH SarabunPSK" w:eastAsia="Times New Roman" w:hAnsi="TH SarabunPSK" w:cs="TH SarabunPSK"/>
                <w:color w:val="000000" w:themeColor="text1"/>
                <w:sz w:val="28"/>
                <w:cs/>
              </w:rPr>
              <w:t>ารรักษาอุโบสถศีลของวัดบางสระเก้</w:t>
            </w:r>
            <w:r w:rsidRPr="0018296C">
              <w:rPr>
                <w:rFonts w:ascii="TH SarabunPSK" w:eastAsia="Times New Roman" w:hAnsi="TH SarabunPSK" w:cs="TH SarabunPSK"/>
                <w:color w:val="000000" w:themeColor="text1"/>
                <w:sz w:val="28"/>
                <w:cs/>
              </w:rPr>
              <w:t xml:space="preserve">า ตำบลบางสระเก้า อำเภอแหลมสิงห์ จังหวัดจันทบุรี : </w:t>
            </w:r>
            <w:r w:rsidRPr="0018296C">
              <w:rPr>
                <w:rFonts w:ascii="TH SarabunPSK" w:eastAsia="Times New Roman" w:hAnsi="TH SarabunPSK" w:cs="TH SarabunPSK"/>
                <w:color w:val="000000" w:themeColor="text1"/>
                <w:sz w:val="28"/>
              </w:rPr>
              <w:t>The Construction Management for Eigth Precept Keeping of Wat Bang Sa Kao, Bangsakao Sub-District, Laemsing District, Chanthaburi Province”,</w:t>
            </w:r>
            <w:r w:rsidRPr="0018296C">
              <w:rPr>
                <w:rFonts w:ascii="TH SarabunPSK" w:eastAsia="Times New Roman" w:hAnsi="TH SarabunPSK" w:cs="TH SarabunPSK"/>
                <w:color w:val="000000" w:themeColor="text1"/>
                <w:sz w:val="28"/>
                <w:cs/>
              </w:rPr>
              <w:t>วารสาร มจร สังคมศาสตร์ปริทรรศน์ ปีที่ ๖ ฉบับที่ ๒</w:t>
            </w:r>
            <w:r w:rsidR="00850A34">
              <w:rPr>
                <w:rFonts w:ascii="TH SarabunPSK" w:eastAsia="Times New Roman" w:hAnsi="TH SarabunPSK" w:cs="TH SarabunPSK" w:hint="cs"/>
                <w:color w:val="000000" w:themeColor="text1"/>
                <w:sz w:val="28"/>
                <w:cs/>
              </w:rPr>
              <w:t xml:space="preserve"> </w:t>
            </w:r>
            <w:r w:rsidR="00850A34" w:rsidRPr="00850A34">
              <w:rPr>
                <w:rFonts w:ascii="TH SarabunPSK" w:eastAsia="Times New Roman" w:hAnsi="TH SarabunPSK" w:cs="TH SarabunPSK"/>
                <w:color w:val="000000" w:themeColor="text1"/>
                <w:sz w:val="28"/>
                <w:cs/>
              </w:rPr>
              <w:t>ฉบับพิเศษ</w:t>
            </w:r>
            <w:r w:rsidRPr="0018296C">
              <w:rPr>
                <w:rFonts w:ascii="TH SarabunPSK" w:eastAsia="Times New Roman" w:hAnsi="TH SarabunPSK" w:cs="TH SarabunPSK"/>
                <w:color w:val="000000" w:themeColor="text1"/>
                <w:sz w:val="28"/>
                <w:cs/>
              </w:rPr>
              <w:t xml:space="preserve"> เมษายน-มิถุนายน ๒๕๖๐</w:t>
            </w:r>
            <w:r w:rsidRPr="0018296C">
              <w:rPr>
                <w:rFonts w:ascii="TH SarabunPSK" w:eastAsia="Times New Roman" w:hAnsi="TH SarabunPSK" w:cs="TH SarabunPSK"/>
                <w:color w:val="000000" w:themeColor="text1"/>
                <w:sz w:val="28"/>
              </w:rPr>
              <w:t>.</w:t>
            </w:r>
            <w:r w:rsidRPr="0018296C">
              <w:rPr>
                <w:rFonts w:ascii="TH SarabunPSK" w:hAnsi="TH SarabunPSK" w:cs="TH SarabunPSK"/>
                <w:color w:val="000000" w:themeColor="text1"/>
                <w:sz w:val="28"/>
              </w:rPr>
              <w:t xml:space="preserve"> [</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-๓</w:t>
            </w:r>
            <w:r w:rsidR="00850A34">
              <w:rPr>
                <w:rFonts w:ascii="TH SarabunPSK" w:eastAsia="Cordia New" w:hAnsi="TH SarabunPSK" w:cs="TH SarabunPSK" w:hint="cs"/>
                <w:color w:val="000000" w:themeColor="text1"/>
                <w:sz w:val="28"/>
                <w:cs/>
              </w:rPr>
              <w:t>๘</w:t>
            </w:r>
          </w:p>
        </w:tc>
        <w:tc>
          <w:tcPr>
            <w:tcW w:w="7053" w:type="dxa"/>
          </w:tcPr>
          <w:p w:rsidR="00E15E55" w:rsidRPr="0018296C" w:rsidRDefault="00E15E55" w:rsidP="00E15E55">
            <w:pPr>
              <w:jc w:val="thaiDistribute"/>
              <w:rPr>
                <w:rFonts w:ascii="TH SarabunPSK" w:eastAsia="Times New Roman" w:hAnsi="TH SarabunPSK" w:cs="TH SarabunPSK"/>
                <w:color w:val="000000" w:themeColor="text1"/>
                <w:sz w:val="28"/>
              </w:rPr>
            </w:pPr>
            <w:r w:rsidRPr="0018296C">
              <w:rPr>
                <w:rFonts w:ascii="TH SarabunPSK" w:eastAsia="Times New Roman" w:hAnsi="TH SarabunPSK" w:cs="TH SarabunPSK"/>
                <w:color w:val="000000" w:themeColor="text1"/>
                <w:sz w:val="28"/>
                <w:cs/>
              </w:rPr>
              <w:t>พระปลัดระพิน พุทธิสาโร และคณะ  (พระครูวิเศษโชติธรรม (จนฺทวํโส/สิงหเสนา)</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พระปลัดระพิน พุทธิสาโร</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พระครูสังฆรักษ์เกียรติศักดิ์ กิตติปญฺโญ)</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การบริหารจัดการการศึกษาสงเคราะห์ของพระสังฆาธิการในอำเภอวิเศษชัยชาญ จังหวัดอ่างทอง : </w:t>
            </w:r>
            <w:r w:rsidRPr="0018296C">
              <w:rPr>
                <w:rFonts w:ascii="TH SarabunPSK" w:eastAsia="Times New Roman" w:hAnsi="TH SarabunPSK" w:cs="TH SarabunPSK"/>
                <w:color w:val="000000" w:themeColor="text1"/>
                <w:sz w:val="28"/>
              </w:rPr>
              <w:t>The Welfare Education Management of Sangha Admistrators in Wisetchaichan District Angthong Province”,</w:t>
            </w:r>
            <w:r w:rsidRPr="0018296C">
              <w:rPr>
                <w:rFonts w:ascii="TH SarabunPSK" w:eastAsia="Times New Roman" w:hAnsi="TH SarabunPSK" w:cs="TH SarabunPSK"/>
                <w:color w:val="000000" w:themeColor="text1"/>
                <w:sz w:val="28"/>
                <w:cs/>
              </w:rPr>
              <w:t>วารสาร มจร สังคมศาสตร์ปริทรรศน์ ปีที่ ๖ ฉบับที่ ๒</w:t>
            </w:r>
            <w:r w:rsidR="00850A34">
              <w:rPr>
                <w:rFonts w:ascii="TH SarabunPSK" w:eastAsia="Times New Roman" w:hAnsi="TH SarabunPSK" w:cs="TH SarabunPSK" w:hint="cs"/>
                <w:color w:val="000000" w:themeColor="text1"/>
                <w:sz w:val="28"/>
                <w:cs/>
              </w:rPr>
              <w:t xml:space="preserve"> </w:t>
            </w:r>
            <w:r w:rsidR="00850A34" w:rsidRPr="00850A34">
              <w:rPr>
                <w:rFonts w:ascii="TH SarabunPSK" w:eastAsia="Times New Roman" w:hAnsi="TH SarabunPSK" w:cs="TH SarabunPSK"/>
                <w:color w:val="000000" w:themeColor="text1"/>
                <w:sz w:val="28"/>
                <w:cs/>
              </w:rPr>
              <w:t>ฉบับพิเศษ</w:t>
            </w:r>
            <w:r w:rsidRPr="0018296C">
              <w:rPr>
                <w:rFonts w:ascii="TH SarabunPSK" w:eastAsia="Times New Roman" w:hAnsi="TH SarabunPSK" w:cs="TH SarabunPSK"/>
                <w:color w:val="000000" w:themeColor="text1"/>
                <w:sz w:val="28"/>
                <w:cs/>
              </w:rPr>
              <w:t xml:space="preserve"> เมษายน-มิถุนายน ๒๕๖๐</w:t>
            </w:r>
            <w:r w:rsidRPr="0018296C">
              <w:rPr>
                <w:rFonts w:ascii="TH SarabunPSK" w:eastAsia="Times New Roman" w:hAnsi="TH SarabunPSK" w:cs="TH SarabunPSK"/>
                <w:color w:val="000000" w:themeColor="text1"/>
                <w:sz w:val="28"/>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lastRenderedPageBreak/>
              <w:t>๔.๒.๓</w:t>
            </w:r>
            <w:r w:rsidR="00850A34">
              <w:rPr>
                <w:rFonts w:ascii="TH SarabunPSK" w:eastAsia="Cordia New" w:hAnsi="TH SarabunPSK" w:cs="TH SarabunPSK"/>
                <w:color w:val="000000" w:themeColor="text1"/>
                <w:sz w:val="28"/>
                <w:cs/>
              </w:rPr>
              <w:t>-</w:t>
            </w:r>
            <w:r w:rsidR="00850A34">
              <w:rPr>
                <w:rFonts w:ascii="TH SarabunPSK" w:eastAsia="Cordia New" w:hAnsi="TH SarabunPSK" w:cs="TH SarabunPSK" w:hint="cs"/>
                <w:color w:val="000000" w:themeColor="text1"/>
                <w:sz w:val="28"/>
                <w:cs/>
              </w:rPr>
              <w:t>๓๙</w:t>
            </w:r>
          </w:p>
        </w:tc>
        <w:tc>
          <w:tcPr>
            <w:tcW w:w="7053" w:type="dxa"/>
          </w:tcPr>
          <w:p w:rsidR="00E15E55" w:rsidRPr="0018296C" w:rsidRDefault="00E15E55" w:rsidP="00E15E55">
            <w:pPr>
              <w:jc w:val="thaiDistribute"/>
              <w:rPr>
                <w:rFonts w:ascii="TH SarabunPSK" w:hAnsi="TH SarabunPSK" w:cs="TH SarabunPSK"/>
                <w:color w:val="000000" w:themeColor="text1"/>
                <w:sz w:val="28"/>
                <w:cs/>
              </w:rPr>
            </w:pPr>
            <w:r w:rsidRPr="0018296C">
              <w:rPr>
                <w:rFonts w:ascii="TH SarabunPSK" w:hAnsi="TH SarabunPSK" w:cs="TH SarabunPSK"/>
                <w:color w:val="000000" w:themeColor="text1"/>
                <w:sz w:val="28"/>
                <w:cs/>
              </w:rPr>
              <w:t xml:space="preserve">พระมหากฤษฎา กิตฺติโสภโณ, </w:t>
            </w:r>
            <w:hyperlink r:id="rId32" w:history="1">
              <w:r w:rsidRPr="0018296C">
                <w:rPr>
                  <w:rStyle w:val="apple-converted-space"/>
                  <w:rFonts w:ascii="TH SarabunPSK" w:hAnsi="TH SarabunPSK" w:cs="TH SarabunPSK"/>
                  <w:color w:val="000000" w:themeColor="text1"/>
                  <w:sz w:val="28"/>
                  <w:shd w:val="clear" w:color="auto" w:fill="FFFFFF"/>
                </w:rPr>
                <w:t> </w:t>
              </w:r>
              <w:r w:rsidRPr="0018296C">
                <w:rPr>
                  <w:rFonts w:ascii="TH SarabunPSK" w:hAnsi="TH SarabunPSK" w:cs="TH SarabunPSK"/>
                  <w:color w:val="000000" w:themeColor="text1"/>
                  <w:sz w:val="28"/>
                  <w:cs/>
                </w:rPr>
                <w:t>(เขียนร่วม),</w:t>
              </w:r>
              <w:r w:rsidRPr="0018296C">
                <w:rPr>
                  <w:rStyle w:val="Hyperlink"/>
                  <w:rFonts w:ascii="TH SarabunPSK" w:hAnsi="TH SarabunPSK" w:cs="TH SarabunPSK"/>
                  <w:color w:val="000000" w:themeColor="text1"/>
                  <w:sz w:val="28"/>
                  <w:u w:val="none"/>
                  <w:shd w:val="clear" w:color="auto" w:fill="FFFFFF"/>
                </w:rPr>
                <w:t> </w:t>
              </w:r>
              <w:r w:rsidRPr="0018296C">
                <w:rPr>
                  <w:rStyle w:val="Hyperlink"/>
                  <w:rFonts w:ascii="TH SarabunPSK" w:hAnsi="TH SarabunPSK" w:cs="TH SarabunPSK"/>
                  <w:color w:val="000000" w:themeColor="text1"/>
                  <w:sz w:val="28"/>
                  <w:u w:val="none"/>
                  <w:shd w:val="clear" w:color="auto" w:fill="FFFFFF"/>
                  <w:cs/>
                </w:rPr>
                <w:t>พระพุทธศาสนาในจีน ทิเบต เวียดนาม ญี่ปุ่น : มองผ่านงานพระศรีคัมภีรญาณ.</w:t>
              </w:r>
            </w:hyperlink>
            <w:r w:rsidRPr="0018296C">
              <w:rPr>
                <w:rFonts w:ascii="TH SarabunPSK" w:hAnsi="TH SarabunPSK" w:cs="TH SarabunPSK"/>
                <w:color w:val="000000" w:themeColor="text1"/>
                <w:sz w:val="28"/>
                <w:shd w:val="clear" w:color="auto" w:fill="FFFFFF"/>
                <w:cs/>
              </w:rPr>
              <w:t>วารสาร มจร สังคมศาสตร์ปริทรรศน์ ปีที่ ๕ ฉบับที่ ๒ พฤษภาคม-สิงหาคม ๒๕๕๙. หน้า ๒๖๓-๒๗๘</w:t>
            </w:r>
            <w:r w:rsidRPr="0018296C">
              <w:rPr>
                <w:rFonts w:ascii="TH SarabunPSK" w:hAnsi="TH SarabunPSK" w:cs="TH SarabunPSK"/>
                <w:color w:val="000000" w:themeColor="text1"/>
                <w:sz w:val="28"/>
                <w:shd w:val="clear" w:color="auto" w:fill="FFFFFF"/>
              </w:rPr>
              <w:t>.</w:t>
            </w:r>
            <w:r w:rsidRPr="0018296C">
              <w:rPr>
                <w:rFonts w:ascii="TH SarabunPSK" w:hAnsi="TH SarabunPSK" w:cs="TH SarabunPSK"/>
                <w:color w:val="000000" w:themeColor="text1"/>
                <w:sz w:val="20"/>
                <w:szCs w:val="20"/>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๐</w:t>
            </w:r>
          </w:p>
        </w:tc>
        <w:tc>
          <w:tcPr>
            <w:tcW w:w="7053" w:type="dxa"/>
          </w:tcPr>
          <w:p w:rsidR="00E15E55" w:rsidRPr="0018296C" w:rsidRDefault="00E15E55" w:rsidP="00E15E55">
            <w:pPr>
              <w:pStyle w:val="Heading2"/>
              <w:shd w:val="clear" w:color="auto" w:fill="FFFFFF"/>
              <w:jc w:val="thaiDistribute"/>
              <w:rPr>
                <w:rFonts w:ascii="TH SarabunPSK" w:hAnsi="TH SarabunPSK" w:cs="TH SarabunPSK"/>
                <w:color w:val="000000" w:themeColor="text1"/>
                <w:sz w:val="28"/>
                <w:szCs w:val="28"/>
                <w:cs/>
              </w:rPr>
            </w:pPr>
            <w:r w:rsidRPr="0018296C">
              <w:rPr>
                <w:rFonts w:ascii="TH SarabunPSK" w:hAnsi="TH SarabunPSK" w:cs="TH SarabunPSK"/>
                <w:color w:val="000000" w:themeColor="text1"/>
                <w:sz w:val="28"/>
                <w:szCs w:val="28"/>
                <w:cs/>
              </w:rPr>
              <w:t xml:space="preserve">พระมหากฤษฎา กิตฺติโสภโณ, (เขียนร่วม) “การสร้างความปรองดองสมานฉันท์ ด้วยการขับเคลื่อนโครงการหมู่บ้านรักษาศีล  ๕  จังหวัดพระนครศรีอยุธยา” </w:t>
            </w:r>
            <w:r w:rsidRPr="0018296C">
              <w:rPr>
                <w:rFonts w:ascii="TH SarabunPSK" w:hAnsi="TH SarabunPSK" w:cs="TH SarabunPSK"/>
                <w:b/>
                <w:bCs/>
                <w:color w:val="000000" w:themeColor="text1"/>
                <w:sz w:val="28"/>
                <w:szCs w:val="28"/>
                <w:cs/>
              </w:rPr>
              <w:t>ปีที่ ๕</w:t>
            </w:r>
            <w:r w:rsidRPr="0018296C">
              <w:rPr>
                <w:rFonts w:ascii="TH SarabunPSK" w:hAnsi="TH SarabunPSK" w:cs="TH SarabunPSK"/>
                <w:b/>
                <w:bCs/>
                <w:color w:val="000000" w:themeColor="text1"/>
                <w:sz w:val="28"/>
                <w:szCs w:val="28"/>
              </w:rPr>
              <w:t xml:space="preserve"> </w:t>
            </w:r>
            <w:r w:rsidRPr="0018296C">
              <w:rPr>
                <w:rFonts w:ascii="TH SarabunPSK" w:hAnsi="TH SarabunPSK" w:cs="TH SarabunPSK"/>
                <w:b/>
                <w:bCs/>
                <w:color w:val="000000" w:themeColor="text1"/>
                <w:sz w:val="28"/>
                <w:szCs w:val="28"/>
                <w:cs/>
              </w:rPr>
              <w:t>ฉบับที่ ๓</w:t>
            </w:r>
            <w:r w:rsidRPr="0018296C">
              <w:rPr>
                <w:rFonts w:ascii="TH SarabunPSK" w:hAnsi="TH SarabunPSK" w:cs="TH SarabunPSK"/>
                <w:b/>
                <w:bCs/>
                <w:color w:val="000000" w:themeColor="text1"/>
                <w:sz w:val="28"/>
                <w:szCs w:val="28"/>
              </w:rPr>
              <w:t xml:space="preserve"> </w:t>
            </w:r>
            <w:r w:rsidRPr="0018296C">
              <w:rPr>
                <w:rFonts w:ascii="TH SarabunPSK" w:hAnsi="TH SarabunPSK" w:cs="TH SarabunPSK"/>
                <w:b/>
                <w:bCs/>
                <w:color w:val="000000" w:themeColor="text1"/>
                <w:sz w:val="28"/>
                <w:szCs w:val="28"/>
                <w:cs/>
              </w:rPr>
              <w:t xml:space="preserve">กันยายน </w:t>
            </w:r>
            <w:r w:rsidRPr="0018296C">
              <w:rPr>
                <w:rFonts w:ascii="TH SarabunPSK" w:hAnsi="TH SarabunPSK" w:cs="TH SarabunPSK"/>
                <w:b/>
                <w:bCs/>
                <w:color w:val="000000" w:themeColor="text1"/>
                <w:sz w:val="28"/>
                <w:szCs w:val="28"/>
              </w:rPr>
              <w:t xml:space="preserve">– </w:t>
            </w:r>
            <w:r w:rsidRPr="0018296C">
              <w:rPr>
                <w:rFonts w:ascii="TH SarabunPSK" w:hAnsi="TH SarabunPSK" w:cs="TH SarabunPSK"/>
                <w:b/>
                <w:bCs/>
                <w:color w:val="000000" w:themeColor="text1"/>
                <w:sz w:val="28"/>
                <w:szCs w:val="28"/>
                <w:cs/>
              </w:rPr>
              <w:t>ธันวาคม ๒๕๕๙</w:t>
            </w:r>
            <w:r w:rsidRPr="0018296C">
              <w:rPr>
                <w:rStyle w:val="apple-converted-space"/>
                <w:rFonts w:ascii="TH SarabunPSK" w:hAnsi="TH SarabunPSK" w:cs="TH SarabunPSK"/>
                <w:b/>
                <w:bCs/>
                <w:color w:val="000000" w:themeColor="text1"/>
                <w:sz w:val="28"/>
                <w:szCs w:val="28"/>
              </w:rPr>
              <w:t> </w:t>
            </w:r>
            <w:r w:rsidRPr="0018296C">
              <w:rPr>
                <w:rFonts w:ascii="TH SarabunPSK" w:hAnsi="TH SarabunPSK" w:cs="TH SarabunPSK"/>
                <w:color w:val="000000" w:themeColor="text1"/>
                <w:sz w:val="28"/>
                <w:szCs w:val="28"/>
                <w:cs/>
              </w:rPr>
              <w:t xml:space="preserve"> หน้า ๕๕-๖๒</w:t>
            </w:r>
            <w:r w:rsidRPr="0018296C">
              <w:rPr>
                <w:rFonts w:ascii="TH SarabunPSK" w:hAnsi="TH SarabunPSK" w:cs="TH SarabunPSK"/>
                <w:color w:val="000000" w:themeColor="text1"/>
                <w:sz w:val="20"/>
                <w:szCs w:val="20"/>
              </w:rPr>
              <w:t xml:space="preserve"> </w:t>
            </w:r>
            <w:r w:rsidRPr="0018296C">
              <w:rPr>
                <w:rFonts w:ascii="TH SarabunPSK" w:hAnsi="TH SarabunPSK" w:cs="TH SarabunPSK"/>
                <w:color w:val="000000" w:themeColor="text1"/>
                <w:sz w:val="28"/>
                <w:szCs w:val="28"/>
              </w:rPr>
              <w:t>[</w:t>
            </w:r>
            <w:r w:rsidRPr="0018296C">
              <w:rPr>
                <w:rFonts w:ascii="TH SarabunPSK" w:hAnsi="TH SarabunPSK" w:cs="TH SarabunPSK"/>
                <w:color w:val="000000" w:themeColor="text1"/>
                <w:sz w:val="28"/>
                <w:szCs w:val="28"/>
                <w:cs/>
              </w:rPr>
              <w:t xml:space="preserve">วารสาร </w:t>
            </w:r>
            <w:r w:rsidRPr="0018296C">
              <w:rPr>
                <w:rFonts w:ascii="TH SarabunPSK" w:hAnsi="TH SarabunPSK" w:cs="TH SarabunPSK"/>
                <w:color w:val="000000" w:themeColor="text1"/>
                <w:sz w:val="28"/>
                <w:szCs w:val="28"/>
              </w:rPr>
              <w:t xml:space="preserve">TCI </w:t>
            </w:r>
            <w:r w:rsidRPr="0018296C">
              <w:rPr>
                <w:rFonts w:ascii="TH SarabunPSK" w:hAnsi="TH SarabunPSK" w:cs="TH SarabunPSK"/>
                <w:color w:val="000000" w:themeColor="text1"/>
                <w:sz w:val="28"/>
                <w:szCs w:val="28"/>
                <w:cs/>
              </w:rPr>
              <w:t>ฐาน ๑ ค่าน้ำหนัก ๐.๘</w:t>
            </w:r>
            <w:r w:rsidRPr="0018296C">
              <w:rPr>
                <w:rFonts w:ascii="TH SarabunPSK" w:hAnsi="TH SarabunPSK" w:cs="TH SarabunPSK"/>
                <w:color w:val="000000" w:themeColor="text1"/>
                <w:sz w:val="28"/>
                <w:szCs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๑</w:t>
            </w:r>
          </w:p>
        </w:tc>
        <w:tc>
          <w:tcPr>
            <w:tcW w:w="7053" w:type="dxa"/>
          </w:tcPr>
          <w:p w:rsidR="00E15E55" w:rsidRPr="0018296C" w:rsidRDefault="00E15E55" w:rsidP="00C73F4F">
            <w:pPr>
              <w:jc w:val="thaiDistribute"/>
              <w:rPr>
                <w:rFonts w:ascii="TH SarabunPSK" w:hAnsi="TH SarabunPSK" w:cs="TH SarabunPSK"/>
                <w:color w:val="000000" w:themeColor="text1"/>
                <w:sz w:val="32"/>
                <w:szCs w:val="32"/>
                <w:cs/>
              </w:rPr>
            </w:pPr>
            <w:r w:rsidRPr="0018296C">
              <w:rPr>
                <w:rFonts w:ascii="TH SarabunPSK" w:hAnsi="TH SarabunPSK" w:cs="TH SarabunPSK"/>
                <w:color w:val="000000" w:themeColor="text1"/>
                <w:sz w:val="28"/>
              </w:rPr>
              <w:t>Phramaha Krisada Saelee,</w:t>
            </w:r>
            <w:r w:rsidRPr="0018296C">
              <w:rPr>
                <w:rStyle w:val="apple-converted-space"/>
                <w:rFonts w:ascii="TH SarabunPSK" w:hAnsi="TH SarabunPSK" w:cs="TH SarabunPSK"/>
                <w:color w:val="000000" w:themeColor="text1"/>
                <w:sz w:val="28"/>
              </w:rPr>
              <w:t> </w:t>
            </w:r>
            <w:r w:rsidRPr="0018296C">
              <w:rPr>
                <w:rFonts w:ascii="TH SarabunPSK" w:hAnsi="TH SarabunPSK" w:cs="TH SarabunPSK"/>
                <w:color w:val="000000" w:themeColor="text1"/>
                <w:sz w:val="28"/>
              </w:rPr>
              <w:t>(Co-writer). joined to present the article</w:t>
            </w:r>
            <w:r w:rsidRPr="0018296C">
              <w:rPr>
                <w:rStyle w:val="apple-converted-space"/>
                <w:rFonts w:ascii="TH SarabunPSK" w:hAnsi="TH SarabunPSK" w:cs="TH SarabunPSK"/>
                <w:color w:val="000000" w:themeColor="text1"/>
                <w:sz w:val="28"/>
              </w:rPr>
              <w:t> </w:t>
            </w:r>
            <w:hyperlink r:id="rId33" w:history="1">
              <w:r w:rsidRPr="0018296C">
                <w:rPr>
                  <w:rStyle w:val="Hyperlink"/>
                  <w:rFonts w:ascii="TH SarabunPSK" w:hAnsi="TH SarabunPSK" w:cs="TH SarabunPSK"/>
                  <w:b/>
                  <w:bCs/>
                  <w:color w:val="000000" w:themeColor="text1"/>
                  <w:sz w:val="28"/>
                  <w:u w:val="none"/>
                </w:rPr>
                <w:t>"Organization Management for Learning Organization in the Cognitive Constructivism Based"</w:t>
              </w:r>
            </w:hyperlink>
            <w:r w:rsidRPr="0018296C">
              <w:rPr>
                <w:rStyle w:val="apple-converted-space"/>
                <w:rFonts w:ascii="TH SarabunPSK" w:hAnsi="TH SarabunPSK" w:cs="TH SarabunPSK"/>
                <w:color w:val="000000" w:themeColor="text1"/>
                <w:sz w:val="28"/>
              </w:rPr>
              <w:t> </w:t>
            </w:r>
            <w:r w:rsidRPr="0018296C">
              <w:rPr>
                <w:rFonts w:ascii="TH SarabunPSK" w:hAnsi="TH SarabunPSK" w:cs="TH SarabunPSK"/>
                <w:color w:val="000000" w:themeColor="text1"/>
                <w:sz w:val="28"/>
              </w:rPr>
              <w:t>on GRDS International Conference-11th International Conference on Social Science and Humanities, 19-20 September 2016, Imperial College London, South Kensington Campus | London</w:t>
            </w:r>
            <w:r w:rsidRPr="0018296C">
              <w:rPr>
                <w:rFonts w:ascii="TH SarabunPSK" w:hAnsi="TH SarabunPSK" w:cs="TH SarabunPSK"/>
                <w:color w:val="000000" w:themeColor="text1"/>
                <w:sz w:val="32"/>
                <w:szCs w:val="32"/>
                <w:cs/>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๒</w:t>
            </w:r>
          </w:p>
        </w:tc>
        <w:tc>
          <w:tcPr>
            <w:tcW w:w="7053" w:type="dxa"/>
          </w:tcPr>
          <w:p w:rsidR="00E15E55" w:rsidRPr="0018296C" w:rsidRDefault="00E15E55" w:rsidP="00C73F4F">
            <w:pPr>
              <w:jc w:val="thaiDistribute"/>
              <w:rPr>
                <w:rFonts w:ascii="TH SarabunPSK" w:hAnsi="TH SarabunPSK" w:cs="TH SarabunPSK"/>
                <w:color w:val="000000" w:themeColor="text1"/>
                <w:sz w:val="28"/>
                <w:cs/>
              </w:rPr>
            </w:pPr>
            <w:r w:rsidRPr="0018296C">
              <w:rPr>
                <w:rFonts w:ascii="TH SarabunPSK" w:hAnsi="TH SarabunPSK" w:cs="TH SarabunPSK"/>
                <w:color w:val="000000" w:themeColor="text1"/>
                <w:sz w:val="28"/>
                <w:shd w:val="clear" w:color="auto" w:fill="FFFFFF"/>
              </w:rPr>
              <w:t>Phramaha Krisada Saelee, (Co-writer). The Holy Phra Bang History : Buddhist Perpetuity Heritage", Proceeding International Conference on Humanities, Language,Culture &amp; Business, (2nd ICoHLCB) 22-23 April 2017,Hotel De'La Ferns, Cameron Highlands Pahang, Malaysia ISBN: 978-967-14835-1-0 pp.188-190</w:t>
            </w:r>
            <w:r w:rsidRPr="0018296C">
              <w:rPr>
                <w:rFonts w:ascii="TH SarabunPSK" w:hAnsi="TH SarabunPSK" w:cs="TH SarabunPSK"/>
                <w:color w:val="000000" w:themeColor="text1"/>
                <w:sz w:val="28"/>
                <w:cs/>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๓</w:t>
            </w:r>
          </w:p>
        </w:tc>
        <w:tc>
          <w:tcPr>
            <w:tcW w:w="7053" w:type="dxa"/>
          </w:tcPr>
          <w:p w:rsidR="00E15E55" w:rsidRPr="0018296C" w:rsidRDefault="00E15E55" w:rsidP="00C73F4F">
            <w:pPr>
              <w:jc w:val="thaiDistribute"/>
              <w:rPr>
                <w:rFonts w:ascii="TH SarabunPSK" w:hAnsi="TH SarabunPSK" w:cs="TH SarabunPSK"/>
                <w:color w:val="000000" w:themeColor="text1"/>
                <w:sz w:val="28"/>
                <w:cs/>
              </w:rPr>
            </w:pPr>
            <w:r w:rsidRPr="0018296C">
              <w:rPr>
                <w:rFonts w:ascii="TH SarabunPSK" w:hAnsi="TH SarabunPSK" w:cs="TH SarabunPSK"/>
                <w:color w:val="000000" w:themeColor="text1"/>
                <w:sz w:val="28"/>
                <w:shd w:val="clear" w:color="auto" w:fill="FFFFFF"/>
              </w:rPr>
              <w:t>PhramahaKissada Kittisopano (Sea-Lee). Ph.D. "Conflict Management in Caste System of Dr.Embedkar",Proceeding International Conference on Humanities, Language,Culture &amp; Business, (2nd ICoHLCB) 22-23 April 2017,Hotel De'La Ferns, Cameron Highlands Pahang, Malaysia</w:t>
            </w:r>
            <w:r w:rsidRPr="0018296C">
              <w:rPr>
                <w:rStyle w:val="textexposedshow"/>
                <w:rFonts w:ascii="TH SarabunPSK" w:hAnsi="TH SarabunPSK" w:cs="TH SarabunPSK"/>
                <w:color w:val="000000" w:themeColor="text1"/>
                <w:sz w:val="28"/>
                <w:shd w:val="clear" w:color="auto" w:fill="FFFFFF"/>
              </w:rPr>
              <w:t xml:space="preserve"> ISBN: 978-967-14835-1-0. pp.179-183</w:t>
            </w:r>
            <w:r w:rsidRPr="0018296C">
              <w:rPr>
                <w:rFonts w:ascii="TH SarabunPSK" w:hAnsi="TH SarabunPSK" w:cs="TH SarabunPSK"/>
                <w:color w:val="000000" w:themeColor="text1"/>
                <w:sz w:val="28"/>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๔</w:t>
            </w:r>
          </w:p>
        </w:tc>
        <w:tc>
          <w:tcPr>
            <w:tcW w:w="7053" w:type="dxa"/>
          </w:tcPr>
          <w:p w:rsidR="00E15E55" w:rsidRPr="0018296C" w:rsidRDefault="00E15E55" w:rsidP="00E15E55">
            <w:pPr>
              <w:shd w:val="clear" w:color="auto" w:fill="FFFFFF"/>
              <w:jc w:val="thaiDistribute"/>
              <w:rPr>
                <w:rFonts w:ascii="TH SarabunPSK" w:hAnsi="TH SarabunPSK" w:cs="TH SarabunPSK"/>
                <w:color w:val="000000" w:themeColor="text1"/>
                <w:sz w:val="28"/>
                <w:cs/>
              </w:rPr>
            </w:pPr>
            <w:r w:rsidRPr="0018296C">
              <w:rPr>
                <w:rFonts w:ascii="TH SarabunPSK" w:eastAsia="Times New Roman" w:hAnsi="TH SarabunPSK" w:cs="TH SarabunPSK"/>
                <w:color w:val="000000" w:themeColor="text1"/>
                <w:sz w:val="28"/>
                <w:cs/>
              </w:rPr>
              <w:t>พระมหากฤษฎา  กิตฺติโสภโณ</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และคณะ (พระครูปลัดสราวุธ  ฐิตปญฺโญ</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สุรพล ส</w:t>
            </w:r>
            <w:r w:rsidR="006A001F">
              <w:rPr>
                <w:rFonts w:ascii="TH SarabunPSK" w:eastAsia="Times New Roman" w:hAnsi="TH SarabunPSK" w:cs="TH SarabunPSK" w:hint="cs"/>
                <w:color w:val="000000" w:themeColor="text1"/>
                <w:sz w:val="28"/>
                <w:cs/>
              </w:rPr>
              <w:t>ุ</w:t>
            </w:r>
            <w:r w:rsidRPr="0018296C">
              <w:rPr>
                <w:rFonts w:ascii="TH SarabunPSK" w:eastAsia="Times New Roman" w:hAnsi="TH SarabunPSK" w:cs="TH SarabunPSK"/>
                <w:color w:val="000000" w:themeColor="text1"/>
                <w:sz w:val="28"/>
                <w:cs/>
              </w:rPr>
              <w:t>ยะพรหม)</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การพัฒนาวัดเพื่อเป็นศูนย์กลางการเรียนรู้ของชุมชนในจังหวัดชลบุรี : </w:t>
            </w:r>
            <w:r w:rsidRPr="0018296C">
              <w:rPr>
                <w:rFonts w:ascii="TH SarabunPSK" w:eastAsia="Times New Roman" w:hAnsi="TH SarabunPSK" w:cs="TH SarabunPSK"/>
                <w:color w:val="000000" w:themeColor="text1"/>
                <w:sz w:val="28"/>
              </w:rPr>
              <w:t>Monastery Development for Community Learning Centers in Chonburi Province”,  </w:t>
            </w:r>
            <w:r w:rsidRPr="0018296C">
              <w:rPr>
                <w:rFonts w:ascii="TH SarabunPSK" w:eastAsia="Times New Roman" w:hAnsi="TH SarabunPSK" w:cs="TH SarabunPSK"/>
                <w:color w:val="000000" w:themeColor="text1"/>
                <w:sz w:val="28"/>
                <w:cs/>
              </w:rPr>
              <w:t>วารสาร มจร สังคมศาสตร์ปร</w:t>
            </w:r>
            <w:r w:rsidR="006A001F">
              <w:rPr>
                <w:rFonts w:ascii="TH SarabunPSK" w:eastAsia="Times New Roman" w:hAnsi="TH SarabunPSK" w:cs="TH SarabunPSK"/>
                <w:color w:val="000000" w:themeColor="text1"/>
                <w:sz w:val="28"/>
                <w:cs/>
              </w:rPr>
              <w:t>ิทรรศน์ ปีที่ ๖ ฉบับพิเศษ ๑๖ พฤ</w:t>
            </w:r>
            <w:r w:rsidR="006A001F">
              <w:rPr>
                <w:rFonts w:ascii="TH SarabunPSK" w:eastAsia="Times New Roman" w:hAnsi="TH SarabunPSK" w:cs="TH SarabunPSK" w:hint="cs"/>
                <w:color w:val="000000" w:themeColor="text1"/>
                <w:sz w:val="28"/>
                <w:cs/>
              </w:rPr>
              <w:t>ษ</w:t>
            </w:r>
            <w:r w:rsidRPr="0018296C">
              <w:rPr>
                <w:rFonts w:ascii="TH SarabunPSK" w:eastAsia="Times New Roman" w:hAnsi="TH SarabunPSK" w:cs="TH SarabunPSK"/>
                <w:color w:val="000000" w:themeColor="text1"/>
                <w:sz w:val="28"/>
                <w:cs/>
              </w:rPr>
              <w:t>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หน้า ๕๐๕-๕๒๒</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เล่ม </w:t>
            </w:r>
            <w:r w:rsidRPr="0018296C">
              <w:rPr>
                <w:rFonts w:ascii="TH SarabunPSK" w:eastAsia="Times New Roman" w:hAnsi="TH SarabunPSK" w:cs="TH SarabunPSK"/>
                <w:color w:val="000000" w:themeColor="text1"/>
                <w:sz w:val="28"/>
              </w:rPr>
              <w:t>1]</w:t>
            </w:r>
            <w:r w:rsidRPr="0018296C">
              <w:rPr>
                <w:rFonts w:ascii="TH SarabunPSK" w:hAnsi="TH SarabunPSK" w:cs="TH SarabunPSK"/>
                <w:color w:val="000000" w:themeColor="text1"/>
                <w:sz w:val="28"/>
                <w:cs/>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๕</w:t>
            </w:r>
          </w:p>
        </w:tc>
        <w:tc>
          <w:tcPr>
            <w:tcW w:w="7053" w:type="dxa"/>
          </w:tcPr>
          <w:p w:rsidR="00E15E55" w:rsidRPr="0018296C" w:rsidRDefault="00E15E55" w:rsidP="00E15E55">
            <w:pPr>
              <w:shd w:val="clear" w:color="auto" w:fill="FFFFFF"/>
              <w:jc w:val="thaiDistribute"/>
              <w:rPr>
                <w:rFonts w:ascii="TH SarabunPSK" w:hAnsi="TH SarabunPSK" w:cs="TH SarabunPSK"/>
                <w:color w:val="000000" w:themeColor="text1"/>
                <w:sz w:val="28"/>
                <w:cs/>
              </w:rPr>
            </w:pPr>
            <w:r w:rsidRPr="0018296C">
              <w:rPr>
                <w:rFonts w:ascii="TH SarabunPSK" w:eastAsia="Times New Roman" w:hAnsi="TH SarabunPSK" w:cs="TH SarabunPSK"/>
                <w:color w:val="000000" w:themeColor="text1"/>
                <w:sz w:val="28"/>
                <w:cs/>
              </w:rPr>
              <w:t>พระมหากฤษฎา  กิตฺติโสภโณ</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และคณะ (พระครูชลธารคุณากร</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บุษกร วัฒนบุตร)</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พุทธวิธีการพัฒนาภาวะผู้นำของพระสังฆาธิการเพื่อการบริหารจัดการวัดในจังหวัดชลบุรี: </w:t>
            </w:r>
            <w:r w:rsidRPr="0018296C">
              <w:rPr>
                <w:rFonts w:ascii="TH SarabunPSK" w:eastAsia="Times New Roman" w:hAnsi="TH SarabunPSK" w:cs="TH SarabunPSK"/>
                <w:color w:val="000000" w:themeColor="text1"/>
                <w:sz w:val="28"/>
              </w:rPr>
              <w:t>Buddhist Method of Leadership Development  of Admistrative Monks in Cholburi Province”, </w:t>
            </w:r>
            <w:r w:rsidRPr="0018296C">
              <w:rPr>
                <w:rFonts w:ascii="TH SarabunPSK" w:eastAsia="Times New Roman" w:hAnsi="TH SarabunPSK" w:cs="TH SarabunPSK"/>
                <w:color w:val="000000" w:themeColor="text1"/>
                <w:sz w:val="28"/>
                <w:cs/>
              </w:rPr>
              <w:t>วารสาร มจร สังคมศาสตร์ปร</w:t>
            </w:r>
            <w:r w:rsidR="006A001F">
              <w:rPr>
                <w:rFonts w:ascii="TH SarabunPSK" w:eastAsia="Times New Roman" w:hAnsi="TH SarabunPSK" w:cs="TH SarabunPSK"/>
                <w:color w:val="000000" w:themeColor="text1"/>
                <w:sz w:val="28"/>
                <w:cs/>
              </w:rPr>
              <w:t>ิทรรศน์ ปีที่ ๖ ฉบับพิเศษ ๑๖ พฤ</w:t>
            </w:r>
            <w:r w:rsidR="006A001F">
              <w:rPr>
                <w:rFonts w:ascii="TH SarabunPSK" w:eastAsia="Times New Roman" w:hAnsi="TH SarabunPSK" w:cs="TH SarabunPSK" w:hint="cs"/>
                <w:color w:val="000000" w:themeColor="text1"/>
                <w:sz w:val="28"/>
                <w:cs/>
              </w:rPr>
              <w:t>ษ</w:t>
            </w:r>
            <w:r w:rsidRPr="0018296C">
              <w:rPr>
                <w:rFonts w:ascii="TH SarabunPSK" w:eastAsia="Times New Roman" w:hAnsi="TH SarabunPSK" w:cs="TH SarabunPSK"/>
                <w:color w:val="000000" w:themeColor="text1"/>
                <w:sz w:val="28"/>
                <w:cs/>
              </w:rPr>
              <w:t>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หน้า ๕๑-๖๖</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เล่ม ๔</w:t>
            </w:r>
            <w:r w:rsidRPr="0018296C">
              <w:rPr>
                <w:rFonts w:ascii="TH SarabunPSK" w:eastAsia="Times New Roman" w:hAnsi="TH SarabunPSK" w:cs="TH SarabunPSK"/>
                <w:color w:val="000000" w:themeColor="text1"/>
                <w:sz w:val="28"/>
              </w:rPr>
              <w:t>]</w:t>
            </w:r>
            <w:r w:rsidRPr="0018296C">
              <w:rPr>
                <w:rFonts w:ascii="TH SarabunPSK" w:hAnsi="TH SarabunPSK" w:cs="TH SarabunPSK"/>
                <w:color w:val="000000" w:themeColor="text1"/>
                <w:sz w:val="28"/>
                <w:cs/>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๖</w:t>
            </w:r>
          </w:p>
        </w:tc>
        <w:tc>
          <w:tcPr>
            <w:tcW w:w="7053" w:type="dxa"/>
          </w:tcPr>
          <w:p w:rsidR="00E15E55" w:rsidRPr="0018296C" w:rsidRDefault="00E15E55" w:rsidP="00E15E55">
            <w:pPr>
              <w:shd w:val="clear" w:color="auto" w:fill="FFFFFF"/>
              <w:jc w:val="thaiDistribute"/>
              <w:rPr>
                <w:rFonts w:ascii="TH SarabunPSK" w:hAnsi="TH SarabunPSK" w:cs="TH SarabunPSK"/>
                <w:color w:val="000000" w:themeColor="text1"/>
                <w:sz w:val="28"/>
                <w:cs/>
              </w:rPr>
            </w:pPr>
            <w:r w:rsidRPr="0018296C">
              <w:rPr>
                <w:rFonts w:ascii="TH SarabunPSK" w:eastAsia="Times New Roman" w:hAnsi="TH SarabunPSK" w:cs="TH SarabunPSK"/>
                <w:color w:val="000000" w:themeColor="text1"/>
                <w:sz w:val="28"/>
                <w:cs/>
              </w:rPr>
              <w:t>พระมหากฤษฎา  กิตฺติโสภโณ</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และคณะ (พระมหาไชยณรงค์  ภทฺทมุนี (เสริมแก้ว)</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บุษกร วัฒนบุตร)</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การพัฒนาการบริหารจัดการสำนักปฏิบัติธรรมประจำจังหวัดดีเด่น ในเขตปกครองคณะสงฆ์ภาค </w:t>
            </w:r>
            <w:r w:rsidRPr="0018296C">
              <w:rPr>
                <w:rFonts w:ascii="TH SarabunPSK" w:eastAsia="Times New Roman" w:hAnsi="TH SarabunPSK" w:cs="TH SarabunPSK"/>
                <w:color w:val="000000" w:themeColor="text1"/>
                <w:sz w:val="28"/>
              </w:rPr>
              <w:t>2 : A Development of the Best Meditation Center of Province Management in Sangha Administration Region 2”,</w:t>
            </w:r>
            <w:r w:rsidRPr="0018296C">
              <w:rPr>
                <w:rFonts w:ascii="TH SarabunPSK" w:eastAsia="Times New Roman" w:hAnsi="TH SarabunPSK" w:cs="TH SarabunPSK"/>
                <w:color w:val="000000" w:themeColor="text1"/>
                <w:sz w:val="28"/>
                <w:cs/>
              </w:rPr>
              <w:t>วารสาร มจร สังคมศาสตร์ปร</w:t>
            </w:r>
            <w:r w:rsidR="006A001F">
              <w:rPr>
                <w:rFonts w:ascii="TH SarabunPSK" w:eastAsia="Times New Roman" w:hAnsi="TH SarabunPSK" w:cs="TH SarabunPSK"/>
                <w:color w:val="000000" w:themeColor="text1"/>
                <w:sz w:val="28"/>
                <w:cs/>
              </w:rPr>
              <w:t>ิทรรศน์ ปีที่ ๖ ฉบับพิเศษ ๑๖ พฤ</w:t>
            </w:r>
            <w:r w:rsidR="006A001F">
              <w:rPr>
                <w:rFonts w:ascii="TH SarabunPSK" w:eastAsia="Times New Roman" w:hAnsi="TH SarabunPSK" w:cs="TH SarabunPSK" w:hint="cs"/>
                <w:color w:val="000000" w:themeColor="text1"/>
                <w:sz w:val="28"/>
                <w:cs/>
              </w:rPr>
              <w:t>ษ</w:t>
            </w:r>
            <w:r w:rsidRPr="0018296C">
              <w:rPr>
                <w:rFonts w:ascii="TH SarabunPSK" w:eastAsia="Times New Roman" w:hAnsi="TH SarabunPSK" w:cs="TH SarabunPSK"/>
                <w:color w:val="000000" w:themeColor="text1"/>
                <w:sz w:val="28"/>
                <w:cs/>
              </w:rPr>
              <w:t>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 xml:space="preserve">หน้า </w:t>
            </w:r>
            <w:r w:rsidRPr="0018296C">
              <w:rPr>
                <w:rFonts w:ascii="TH SarabunPSK" w:eastAsia="Times New Roman" w:hAnsi="TH SarabunPSK" w:cs="TH SarabunPSK"/>
                <w:color w:val="000000" w:themeColor="text1"/>
                <w:sz w:val="28"/>
              </w:rPr>
              <w:t>161-173. [</w:t>
            </w:r>
            <w:r w:rsidRPr="0018296C">
              <w:rPr>
                <w:rFonts w:ascii="TH SarabunPSK" w:eastAsia="Times New Roman" w:hAnsi="TH SarabunPSK" w:cs="TH SarabunPSK"/>
                <w:color w:val="000000" w:themeColor="text1"/>
                <w:sz w:val="28"/>
                <w:cs/>
              </w:rPr>
              <w:t xml:space="preserve">เล่ม </w:t>
            </w:r>
            <w:r w:rsidRPr="0018296C">
              <w:rPr>
                <w:rFonts w:ascii="TH SarabunPSK" w:eastAsia="Times New Roman" w:hAnsi="TH SarabunPSK" w:cs="TH SarabunPSK"/>
                <w:color w:val="000000" w:themeColor="text1"/>
                <w:sz w:val="28"/>
              </w:rPr>
              <w:t>3]</w:t>
            </w:r>
            <w:r w:rsidRPr="0018296C">
              <w:rPr>
                <w:rFonts w:ascii="TH SarabunPSK" w:hAnsi="TH SarabunPSK" w:cs="TH SarabunPSK"/>
                <w:color w:val="000000" w:themeColor="text1"/>
                <w:sz w:val="28"/>
                <w:cs/>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Cordia New"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๗</w:t>
            </w:r>
          </w:p>
        </w:tc>
        <w:tc>
          <w:tcPr>
            <w:tcW w:w="7053" w:type="dxa"/>
          </w:tcPr>
          <w:p w:rsidR="00E15E55" w:rsidRPr="0018296C" w:rsidRDefault="00E15E55" w:rsidP="00E15E55">
            <w:pPr>
              <w:jc w:val="thaiDistribute"/>
              <w:rPr>
                <w:rFonts w:ascii="TH SarabunPSK" w:hAnsi="TH SarabunPSK" w:cs="TH SarabunPSK"/>
                <w:color w:val="000000" w:themeColor="text1"/>
                <w:sz w:val="28"/>
                <w:cs/>
              </w:rPr>
            </w:pPr>
            <w:r w:rsidRPr="0018296C">
              <w:rPr>
                <w:rFonts w:ascii="TH SarabunPSK" w:hAnsi="TH SarabunPSK" w:cs="TH SarabunPSK"/>
                <w:color w:val="000000" w:themeColor="text1"/>
                <w:sz w:val="28"/>
                <w:cs/>
              </w:rPr>
              <w:t xml:space="preserve">พระมหาสุนันท์ สุนนฺโท, “พุทธบูรณาการเพื่อการจัดการโรงเรียนวิถีพุทธ”, </w:t>
            </w:r>
            <w:r w:rsidRPr="0018296C">
              <w:rPr>
                <w:rFonts w:ascii="TH SarabunPSK" w:hAnsi="TH SarabunPSK" w:cs="TH SarabunPSK"/>
                <w:b/>
                <w:bCs/>
                <w:color w:val="000000" w:themeColor="text1"/>
                <w:sz w:val="28"/>
                <w:cs/>
              </w:rPr>
              <w:t xml:space="preserve">วารสาร มจร สังคมปริทรรศน์, </w:t>
            </w:r>
            <w:r w:rsidRPr="0018296C">
              <w:rPr>
                <w:rFonts w:ascii="TH SarabunPSK" w:hAnsi="TH SarabunPSK" w:cs="TH SarabunPSK"/>
                <w:color w:val="000000" w:themeColor="text1"/>
                <w:sz w:val="28"/>
                <w:cs/>
              </w:rPr>
              <w:t>เล่มที่ ๕, ฉบับที่ ๒ (ฉบับพิเศษ), (พฤษภาคม – สิงหาคม, ๒๕๕๙).</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-๔</w:t>
            </w:r>
            <w:r w:rsidR="00850A34">
              <w:rPr>
                <w:rFonts w:ascii="TH SarabunPSK" w:eastAsia="Cordia New" w:hAnsi="TH SarabunPSK" w:cs="TH SarabunPSK" w:hint="cs"/>
                <w:color w:val="000000" w:themeColor="text1"/>
                <w:sz w:val="28"/>
                <w:cs/>
              </w:rPr>
              <w:t>๘</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 xml:space="preserve">พระมหาสุนันท์ สุนนฺโท, </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shd w:val="clear" w:color="auto" w:fill="FFFFFF"/>
                <w:cs/>
              </w:rPr>
              <w:t>เขียนร่วม).</w:t>
            </w:r>
            <w:r w:rsidRPr="0018296C">
              <w:rPr>
                <w:rFonts w:ascii="TH SarabunPSK" w:hAnsi="TH SarabunPSK" w:cs="TH SarabunPSK"/>
                <w:b/>
                <w:bCs/>
                <w:color w:val="000000" w:themeColor="text1"/>
                <w:cs/>
              </w:rPr>
              <w:t xml:space="preserve"> “สิ่งมีชีวิตอันนอกเหนือจากคนที่ชื่อว่าหนู </w:t>
            </w:r>
            <w:r w:rsidRPr="0018296C">
              <w:rPr>
                <w:rFonts w:ascii="TH SarabunPSK" w:hAnsi="TH SarabunPSK" w:cs="TH SarabunPSK"/>
                <w:b/>
                <w:bCs/>
                <w:color w:val="000000" w:themeColor="text1"/>
              </w:rPr>
              <w:t xml:space="preserve">: </w:t>
            </w:r>
            <w:r w:rsidRPr="0018296C">
              <w:rPr>
                <w:rFonts w:ascii="TH SarabunPSK" w:hAnsi="TH SarabunPSK" w:cs="TH SarabunPSK"/>
                <w:b/>
                <w:bCs/>
                <w:color w:val="000000" w:themeColor="text1"/>
                <w:cs/>
              </w:rPr>
              <w:t>ท่าทีตามแนวพุทธต่อชีวิตอื่นว่าด้วยการใช้และไม่ใช้ความรุนแรง”,</w:t>
            </w:r>
            <w:r w:rsidRPr="0018296C">
              <w:rPr>
                <w:rFonts w:ascii="TH SarabunPSK" w:hAnsi="TH SarabunPSK" w:cs="TH SarabunPSK"/>
                <w:color w:val="000000" w:themeColor="text1"/>
                <w:cs/>
              </w:rPr>
              <w:t xml:space="preserve"> วารสาร มจร การพัฒนาสังคม </w:t>
            </w:r>
            <w:r w:rsidRPr="0018296C">
              <w:rPr>
                <w:rFonts w:ascii="TH SarabunPSK" w:hAnsi="TH SarabunPSK" w:cs="TH SarabunPSK"/>
                <w:color w:val="000000" w:themeColor="text1"/>
                <w:cs/>
              </w:rPr>
              <w:lastRenderedPageBreak/>
              <w:t>(</w:t>
            </w:r>
            <w:r w:rsidRPr="0018296C">
              <w:rPr>
                <w:rFonts w:ascii="TH SarabunPSK" w:hAnsi="TH SarabunPSK" w:cs="TH SarabunPSK"/>
                <w:color w:val="000000" w:themeColor="text1"/>
              </w:rPr>
              <w:t>JMSD</w:t>
            </w:r>
            <w:r w:rsidRPr="0018296C">
              <w:rPr>
                <w:rFonts w:ascii="TH SarabunPSK" w:hAnsi="TH SarabunPSK" w:cs="TH SarabunPSK"/>
                <w:color w:val="000000" w:themeColor="text1"/>
                <w:cs/>
              </w:rPr>
              <w:t>) ปีที่ ๑ ฉบับที่ ๒ (พฤษภาคม-สิงหาคม ๒๕๕๙)</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วารสารที่ได้รับการรับรองโดยสภามหาวิทยาลัยวิทยาลัย ค่าน้ำหนัก ๐.๔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widowControl w:val="0"/>
              <w:suppressLineNumbers/>
              <w:ind w:right="-20"/>
              <w:jc w:val="center"/>
              <w:outlineLvl w:val="0"/>
              <w:rPr>
                <w:rFonts w:ascii="TH SarabunPSK" w:eastAsia="Times New Roman" w:hAnsi="TH SarabunPSK" w:cs="TH SarabunPSK"/>
                <w:color w:val="000000" w:themeColor="text1"/>
                <w:sz w:val="28"/>
                <w:cs/>
              </w:rPr>
            </w:pPr>
            <w:r w:rsidRPr="0018296C">
              <w:rPr>
                <w:rFonts w:ascii="TH SarabunPSK" w:eastAsia="Times New Roman" w:hAnsi="TH SarabunPSK" w:cs="TH SarabunPSK"/>
                <w:color w:val="000000" w:themeColor="text1"/>
                <w:sz w:val="28"/>
                <w:cs/>
              </w:rPr>
              <w:lastRenderedPageBreak/>
              <w:t>๔.๒.๓</w:t>
            </w:r>
            <w:r w:rsidR="00850A34">
              <w:rPr>
                <w:rFonts w:ascii="TH SarabunPSK" w:eastAsia="Cordia New" w:hAnsi="TH SarabunPSK" w:cs="TH SarabunPSK"/>
                <w:color w:val="000000" w:themeColor="text1"/>
                <w:sz w:val="28"/>
                <w:cs/>
              </w:rPr>
              <w:t>-</w:t>
            </w:r>
            <w:r w:rsidR="00850A34">
              <w:rPr>
                <w:rFonts w:ascii="TH SarabunPSK" w:eastAsia="Cordia New" w:hAnsi="TH SarabunPSK" w:cs="TH SarabunPSK" w:hint="cs"/>
                <w:color w:val="000000" w:themeColor="text1"/>
                <w:sz w:val="28"/>
                <w:cs/>
              </w:rPr>
              <w:t>๔๙</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พระมหาสุนันท์ สุนนฺโท, (เขียนร่วม),</w:t>
            </w:r>
            <w:hyperlink r:id="rId34" w:history="1">
              <w:r w:rsidRPr="0018296C">
                <w:rPr>
                  <w:rStyle w:val="apple-converted-space"/>
                  <w:rFonts w:ascii="TH SarabunPSK" w:hAnsi="TH SarabunPSK" w:cs="TH SarabunPSK"/>
                  <w:color w:val="000000" w:themeColor="text1"/>
                  <w:shd w:val="clear" w:color="auto" w:fill="FFFFFF"/>
                </w:rPr>
                <w:t> </w:t>
              </w:r>
              <w:r w:rsidRPr="0018296C">
                <w:rPr>
                  <w:rStyle w:val="Hyperlink"/>
                  <w:rFonts w:ascii="TH SarabunPSK" w:hAnsi="TH SarabunPSK" w:cs="TH SarabunPSK"/>
                  <w:color w:val="000000" w:themeColor="text1"/>
                  <w:u w:val="none"/>
                  <w:shd w:val="clear" w:color="auto" w:fill="FFFFFF"/>
                </w:rPr>
                <w:t> </w:t>
              </w:r>
              <w:r w:rsidRPr="0018296C">
                <w:rPr>
                  <w:rStyle w:val="Hyperlink"/>
                  <w:rFonts w:ascii="TH SarabunPSK" w:hAnsi="TH SarabunPSK" w:cs="TH SarabunPSK"/>
                  <w:color w:val="000000" w:themeColor="text1"/>
                  <w:u w:val="none"/>
                  <w:shd w:val="clear" w:color="auto" w:fill="FFFFFF"/>
                  <w:cs/>
                </w:rPr>
                <w:t>พระพุทธศาสนาในจีน ทิเบต เวียดนาม ญี่ปุ่น : มองผ่านงานพระศรีคัมภีรญาณ.</w:t>
              </w:r>
            </w:hyperlink>
            <w:r w:rsidRPr="0018296C">
              <w:rPr>
                <w:rFonts w:ascii="TH SarabunPSK" w:hAnsi="TH SarabunPSK" w:cs="TH SarabunPSK"/>
                <w:color w:val="000000" w:themeColor="text1"/>
                <w:shd w:val="clear" w:color="auto" w:fill="FFFFFF"/>
                <w:cs/>
              </w:rPr>
              <w:t>วารสาร มจร สังคมศาสตร์ปริทรรศน์ ปีที่ ๕ ฉบับที่ ๒ พฤษภาคม-สิงหาคม ๒๕๕๙. หน้า ๒๖๓-๒๗๘</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-๕</w:t>
            </w:r>
            <w:r w:rsidR="00850A34">
              <w:rPr>
                <w:rFonts w:ascii="TH SarabunPSK" w:eastAsia="Cordia New" w:hAnsi="TH SarabunPSK" w:cs="TH SarabunPSK" w:hint="cs"/>
                <w:color w:val="000000" w:themeColor="text1"/>
                <w:sz w:val="28"/>
                <w:cs/>
              </w:rPr>
              <w:t>๐</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 xml:space="preserve">พระมหาสุนันท์ สุนนฺโท, </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shd w:val="clear" w:color="auto" w:fill="FFFFFF"/>
                <w:cs/>
              </w:rPr>
              <w:t>เขียนร่วม).</w:t>
            </w:r>
            <w:hyperlink w:history="1">
              <w:r w:rsidRPr="0018296C">
                <w:rPr>
                  <w:rStyle w:val="apple-converted-space"/>
                  <w:rFonts w:ascii="TH SarabunPSK" w:hAnsi="TH SarabunPSK" w:cs="TH SarabunPSK"/>
                  <w:color w:val="000000" w:themeColor="text1"/>
                  <w:shd w:val="clear" w:color="auto" w:fill="FFFFFF"/>
                </w:rPr>
                <w:t> </w:t>
              </w:r>
              <w:r w:rsidRPr="0018296C">
                <w:rPr>
                  <w:rStyle w:val="Hyperlink"/>
                  <w:rFonts w:ascii="TH SarabunPSK" w:hAnsi="TH SarabunPSK" w:cs="TH SarabunPSK"/>
                  <w:color w:val="000000" w:themeColor="text1"/>
                  <w:u w:val="none"/>
                  <w:shd w:val="clear" w:color="auto" w:fill="FFFFFF"/>
                </w:rPr>
                <w:t xml:space="preserve">” </w:t>
              </w:r>
              <w:r w:rsidRPr="0018296C">
                <w:rPr>
                  <w:rStyle w:val="Hyperlink"/>
                  <w:rFonts w:ascii="TH SarabunPSK" w:hAnsi="TH SarabunPSK" w:cs="TH SarabunPSK"/>
                  <w:color w:val="000000" w:themeColor="text1"/>
                  <w:u w:val="none"/>
                  <w:shd w:val="clear" w:color="auto" w:fill="FFFFFF"/>
                  <w:cs/>
                </w:rPr>
                <w:t>การเมืองเรื่องพระพุทธรูป</w:t>
              </w:r>
              <w:r w:rsidRPr="0018296C">
                <w:rPr>
                  <w:rStyle w:val="Hyperlink"/>
                  <w:rFonts w:ascii="TH SarabunPSK" w:hAnsi="TH SarabunPSK" w:cs="TH SarabunPSK"/>
                  <w:color w:val="000000" w:themeColor="text1"/>
                  <w:u w:val="none"/>
                  <w:shd w:val="clear" w:color="auto" w:fill="FFFFFF"/>
                </w:rPr>
                <w:t>” .</w:t>
              </w:r>
            </w:hyperlink>
            <w:r w:rsidRPr="0018296C">
              <w:rPr>
                <w:rStyle w:val="apple-converted-space"/>
                <w:rFonts w:ascii="TH SarabunPSK" w:hAnsi="TH SarabunPSK" w:cs="TH SarabunPSK"/>
                <w:color w:val="000000" w:themeColor="text1"/>
                <w:shd w:val="clear" w:color="auto" w:fill="FFFFFF"/>
              </w:rPr>
              <w:t> </w:t>
            </w:r>
            <w:r w:rsidRPr="0018296C">
              <w:rPr>
                <w:rFonts w:ascii="TH SarabunPSK" w:hAnsi="TH SarabunPSK" w:cs="TH SarabunPSK"/>
                <w:color w:val="000000" w:themeColor="text1"/>
                <w:shd w:val="clear" w:color="auto" w:fill="FFFFFF"/>
                <w:cs/>
              </w:rPr>
              <w:t>วารสาร มจร สังคมศาสตร์ปริทรรศน์. ปีที่ ๖ ฉบับที่ ๑ มกราคม-มีนาคม ๒๕๖๐</w:t>
            </w:r>
            <w:r w:rsidRPr="0018296C">
              <w:rPr>
                <w:rFonts w:ascii="TH SarabunPSK" w:hAnsi="TH SarabunPSK" w:cs="TH SarabunPSK"/>
                <w:color w:val="000000" w:themeColor="text1"/>
                <w:shd w:val="clear" w:color="auto" w:fill="FFFFFF"/>
              </w:rPr>
              <w:t xml:space="preserve">.  </w:t>
            </w:r>
            <w:r w:rsidRPr="0018296C">
              <w:rPr>
                <w:rFonts w:ascii="TH SarabunPSK" w:hAnsi="TH SarabunPSK" w:cs="TH SarabunPSK"/>
                <w:color w:val="000000" w:themeColor="text1"/>
                <w:shd w:val="clear" w:color="auto" w:fill="FFFFFF"/>
                <w:cs/>
              </w:rPr>
              <w:t>หน้า ๒๔๑</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shd w:val="clear" w:color="auto" w:fill="FFFFFF"/>
                <w:cs/>
              </w:rPr>
              <w:t>๒๕๖</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-๕</w:t>
            </w:r>
            <w:r w:rsidR="00850A34">
              <w:rPr>
                <w:rFonts w:ascii="TH SarabunPSK" w:eastAsia="Cordia New" w:hAnsi="TH SarabunPSK" w:cs="TH SarabunPSK" w:hint="cs"/>
                <w:color w:val="000000" w:themeColor="text1"/>
                <w:sz w:val="28"/>
                <w:cs/>
              </w:rPr>
              <w:t>๑</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พระมหาสุนันท์ สุนนฺโท, (เขียนร่วม),</w:t>
            </w:r>
            <w:hyperlink r:id="rId35" w:history="1">
              <w:r w:rsidRPr="0018296C">
                <w:rPr>
                  <w:rStyle w:val="apple-converted-space"/>
                  <w:rFonts w:ascii="TH SarabunPSK" w:hAnsi="TH SarabunPSK" w:cs="TH SarabunPSK"/>
                  <w:color w:val="000000" w:themeColor="text1"/>
                  <w:shd w:val="clear" w:color="auto" w:fill="FFFFFF"/>
                </w:rPr>
                <w:t> </w:t>
              </w:r>
            </w:hyperlink>
            <w:r w:rsidRPr="0018296C">
              <w:rPr>
                <w:rFonts w:ascii="TH SarabunPSK" w:hAnsi="TH SarabunPSK" w:cs="TH SarabunPSK"/>
                <w:color w:val="000000" w:themeColor="text1"/>
                <w:cs/>
              </w:rPr>
              <w:t>เศรษฐศาสตร์การเมืองแนวใหม่ : การลงโทษโดยสังคม (</w:t>
            </w:r>
            <w:r w:rsidRPr="0018296C">
              <w:rPr>
                <w:rFonts w:ascii="TH SarabunPSK" w:hAnsi="TH SarabunPSK" w:cs="TH SarabunPSK"/>
                <w:color w:val="000000" w:themeColor="text1"/>
              </w:rPr>
              <w:t>Socail Sanctions)</w:t>
            </w:r>
            <w:r w:rsidRPr="0018296C">
              <w:rPr>
                <w:rStyle w:val="Hyperlink"/>
                <w:rFonts w:ascii="TH SarabunPSK" w:hAnsi="TH SarabunPSK" w:cs="TH SarabunPSK"/>
                <w:color w:val="000000" w:themeColor="text1"/>
                <w:u w:val="none"/>
                <w:shd w:val="clear" w:color="auto" w:fill="FFFFFF"/>
                <w:cs/>
              </w:rPr>
              <w:t xml:space="preserve"> </w:t>
            </w:r>
            <w:r w:rsidRPr="0018296C">
              <w:rPr>
                <w:rFonts w:ascii="TH SarabunPSK" w:hAnsi="TH SarabunPSK" w:cs="TH SarabunPSK"/>
                <w:color w:val="000000" w:themeColor="text1"/>
                <w:shd w:val="clear" w:color="auto" w:fill="FFFFFF"/>
                <w:cs/>
              </w:rPr>
              <w:t>วารสาร มจร สังคมศาสตร์ปริทรรศน์ ปีที่ ๖ ฉบับที่ ๒ เมษายน-มิถุนายน ๒๕๖๐.</w:t>
            </w:r>
            <w:r w:rsidRPr="0018296C">
              <w:rPr>
                <w:rFonts w:ascii="TH SarabunPSK"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 </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-๕</w:t>
            </w:r>
            <w:r w:rsidR="00850A34">
              <w:rPr>
                <w:rFonts w:ascii="TH SarabunPSK" w:eastAsia="Cordia New" w:hAnsi="TH SarabunPSK" w:cs="TH SarabunPSK" w:hint="cs"/>
                <w:color w:val="000000" w:themeColor="text1"/>
                <w:sz w:val="28"/>
                <w:cs/>
              </w:rPr>
              <w:t>๒</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b/>
                <w:bCs/>
                <w:color w:val="000000" w:themeColor="text1"/>
                <w:shd w:val="clear" w:color="auto" w:fill="FFFFFF"/>
              </w:rPr>
              <w:t>Phramaha Sunan Rujiwet</w:t>
            </w:r>
            <w:r w:rsidRPr="0018296C">
              <w:rPr>
                <w:rFonts w:ascii="TH SarabunPSK" w:hAnsi="TH SarabunPSK" w:cs="TH SarabunPSK"/>
                <w:color w:val="000000" w:themeColor="text1"/>
                <w:shd w:val="clear" w:color="auto" w:fill="FFFFFF"/>
              </w:rPr>
              <w:t>. (Co-writer).</w:t>
            </w:r>
            <w:r w:rsidRPr="0018296C">
              <w:rPr>
                <w:rStyle w:val="apple-converted-space"/>
                <w:rFonts w:ascii="TH SarabunPSK" w:hAnsi="TH SarabunPSK" w:cs="TH SarabunPSK"/>
                <w:color w:val="000000" w:themeColor="text1"/>
                <w:shd w:val="clear" w:color="auto" w:fill="FFFFFF"/>
              </w:rPr>
              <w:t> </w:t>
            </w:r>
            <w:hyperlink r:id="rId36" w:history="1">
              <w:r w:rsidRPr="0018296C">
                <w:rPr>
                  <w:rStyle w:val="Hyperlink"/>
                  <w:rFonts w:ascii="TH SarabunPSK" w:hAnsi="TH SarabunPSK" w:cs="TH SarabunPSK"/>
                  <w:color w:val="000000" w:themeColor="text1"/>
                  <w:u w:val="none"/>
                  <w:shd w:val="clear" w:color="auto" w:fill="FFFFFF"/>
                </w:rPr>
                <w:t>The Holy Phra Bang History : Buddhist Perpetuity Heritage”,</w:t>
              </w:r>
              <w:r w:rsidRPr="0018296C">
                <w:rPr>
                  <w:rStyle w:val="apple-converted-space"/>
                  <w:rFonts w:ascii="TH SarabunPSK" w:hAnsi="TH SarabunPSK" w:cs="TH SarabunPSK"/>
                  <w:color w:val="000000" w:themeColor="text1"/>
                  <w:shd w:val="clear" w:color="auto" w:fill="FFFFFF"/>
                </w:rPr>
                <w:t> </w:t>
              </w:r>
            </w:hyperlink>
            <w:r w:rsidRPr="0018296C">
              <w:rPr>
                <w:rFonts w:ascii="TH SarabunPSK" w:hAnsi="TH SarabunPSK" w:cs="TH SarabunPSK"/>
                <w:color w:val="000000" w:themeColor="text1"/>
                <w:shd w:val="clear" w:color="auto" w:fill="FFFFFF"/>
              </w:rPr>
              <w:t>Proceeding International Conference on Humanities, Language,Culture &amp; Business, (2nd ICoHLCB) 22-23 April 2017,Hotel De’La Ferns, Cameron Highlands Pahang, Malaysia ISBN: 978-967-14835-1-0 pp.188-190.</w:t>
            </w:r>
            <w:r w:rsidRPr="0018296C">
              <w:rPr>
                <w:rFonts w:ascii="TH SarabunPSK"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00C73F4F">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thaiDistribute"/>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-๕</w:t>
            </w:r>
            <w:r w:rsidR="00850A34">
              <w:rPr>
                <w:rFonts w:ascii="TH SarabunPSK" w:eastAsia="Cordia New" w:hAnsi="TH SarabunPSK" w:cs="TH SarabunPSK" w:hint="cs"/>
                <w:color w:val="000000" w:themeColor="text1"/>
                <w:sz w:val="28"/>
                <w:cs/>
              </w:rPr>
              <w:t>๓</w:t>
            </w:r>
          </w:p>
        </w:tc>
        <w:tc>
          <w:tcPr>
            <w:tcW w:w="7053" w:type="dxa"/>
          </w:tcPr>
          <w:p w:rsidR="00E15E55" w:rsidRPr="0018296C" w:rsidRDefault="00E15E55" w:rsidP="00E15E55">
            <w:pPr>
              <w:shd w:val="clear" w:color="auto" w:fill="FFFFFF"/>
              <w:jc w:val="thaiDistribute"/>
              <w:rPr>
                <w:rFonts w:ascii="TH SarabunPSK" w:hAnsi="TH SarabunPSK" w:cs="TH SarabunPSK"/>
                <w:color w:val="000000" w:themeColor="text1"/>
                <w:sz w:val="28"/>
                <w:cs/>
              </w:rPr>
            </w:pPr>
            <w:r w:rsidRPr="0018296C">
              <w:rPr>
                <w:rFonts w:ascii="TH SarabunPSK" w:eastAsia="Times New Roman" w:hAnsi="TH SarabunPSK" w:cs="TH SarabunPSK"/>
                <w:color w:val="000000" w:themeColor="text1"/>
                <w:sz w:val="28"/>
                <w:cs/>
              </w:rPr>
              <w:t>พระมหาสุนันท์ สุนนฺโท และคณะ (พระครูปริยัติสุวัฒนาภรณ์ (ประภาส จนฺทวณฺโณ)</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พระมหาสุนันท์ สุนนฺโท</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พระครูสังฆรักษ์เกียรติศักดิ์ กิตติปญฺโญ)</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การบริหารจัดการเพื่อการเผยแผ่พระพุทธศาสนาของสำนักปฏิบัติธรรมจังหวัดระยอง : </w:t>
            </w:r>
            <w:r w:rsidRPr="0018296C">
              <w:rPr>
                <w:rFonts w:ascii="TH SarabunPSK" w:eastAsia="Times New Roman" w:hAnsi="TH SarabunPSK" w:cs="TH SarabunPSK"/>
                <w:color w:val="000000" w:themeColor="text1"/>
                <w:sz w:val="28"/>
              </w:rPr>
              <w:t>The Management Towards Buddhism Progagation of  The Meditation Practice Center in Rayong Province,”  </w:t>
            </w:r>
            <w:r w:rsidRPr="0018296C">
              <w:rPr>
                <w:rFonts w:ascii="TH SarabunPSK" w:eastAsia="Times New Roman" w:hAnsi="TH SarabunPSK" w:cs="TH SarabunPSK"/>
                <w:color w:val="000000" w:themeColor="text1"/>
                <w:sz w:val="28"/>
                <w:cs/>
              </w:rPr>
              <w:t>วารสาร มจร สังคมศาสตร์ปร</w:t>
            </w:r>
            <w:r w:rsidR="006A001F">
              <w:rPr>
                <w:rFonts w:ascii="TH SarabunPSK" w:eastAsia="Times New Roman" w:hAnsi="TH SarabunPSK" w:cs="TH SarabunPSK"/>
                <w:color w:val="000000" w:themeColor="text1"/>
                <w:sz w:val="28"/>
                <w:cs/>
              </w:rPr>
              <w:t>ิทรรศน์ ปีที่ ๖ ฉบับพิเศษ ๑๖ พฤ</w:t>
            </w:r>
            <w:r w:rsidR="006A001F">
              <w:rPr>
                <w:rFonts w:ascii="TH SarabunPSK" w:eastAsia="Times New Roman" w:hAnsi="TH SarabunPSK" w:cs="TH SarabunPSK" w:hint="cs"/>
                <w:color w:val="000000" w:themeColor="text1"/>
                <w:sz w:val="28"/>
                <w:cs/>
              </w:rPr>
              <w:t>ษ</w:t>
            </w:r>
            <w:r w:rsidRPr="0018296C">
              <w:rPr>
                <w:rFonts w:ascii="TH SarabunPSK" w:eastAsia="Times New Roman" w:hAnsi="TH SarabunPSK" w:cs="TH SarabunPSK"/>
                <w:color w:val="000000" w:themeColor="text1"/>
                <w:sz w:val="28"/>
                <w:cs/>
              </w:rPr>
              <w:t>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หน้า ๒๓๑</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๒๔๕</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เล่ม ๔</w:t>
            </w:r>
            <w:r w:rsidRPr="0018296C">
              <w:rPr>
                <w:rFonts w:ascii="TH SarabunPSK" w:eastAsia="Times New Roman" w:hAnsi="TH SarabunPSK" w:cs="TH SarabunPSK"/>
                <w:color w:val="000000" w:themeColor="text1"/>
                <w:sz w:val="28"/>
              </w:rPr>
              <w:t>]</w:t>
            </w:r>
            <w:r w:rsidRPr="0018296C">
              <w:rPr>
                <w:rFonts w:ascii="TH SarabunPSK" w:hAnsi="TH SarabunPSK" w:cs="TH SarabunPSK"/>
                <w:color w:val="000000" w:themeColor="text1"/>
                <w:sz w:val="28"/>
                <w:cs/>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thaiDistribute"/>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-๕</w:t>
            </w:r>
            <w:r w:rsidR="00850A34">
              <w:rPr>
                <w:rFonts w:ascii="TH SarabunPSK" w:eastAsia="Cordia New" w:hAnsi="TH SarabunPSK" w:cs="TH SarabunPSK" w:hint="cs"/>
                <w:color w:val="000000" w:themeColor="text1"/>
                <w:sz w:val="28"/>
                <w:cs/>
              </w:rPr>
              <w:t>๔</w:t>
            </w:r>
          </w:p>
        </w:tc>
        <w:tc>
          <w:tcPr>
            <w:tcW w:w="7053" w:type="dxa"/>
          </w:tcPr>
          <w:p w:rsidR="00E15E55" w:rsidRPr="0018296C" w:rsidRDefault="00E15E55" w:rsidP="00E15E55">
            <w:pPr>
              <w:shd w:val="clear" w:color="auto" w:fill="FFFFFF"/>
              <w:jc w:val="thaiDistribute"/>
              <w:rPr>
                <w:rFonts w:ascii="TH SarabunPSK" w:hAnsi="TH SarabunPSK" w:cs="TH SarabunPSK"/>
                <w:color w:val="000000" w:themeColor="text1"/>
                <w:sz w:val="28"/>
                <w:cs/>
              </w:rPr>
            </w:pPr>
            <w:r w:rsidRPr="0018296C">
              <w:rPr>
                <w:rFonts w:ascii="TH SarabunPSK" w:eastAsia="Times New Roman" w:hAnsi="TH SarabunPSK" w:cs="TH SarabunPSK"/>
                <w:color w:val="000000" w:themeColor="text1"/>
                <w:sz w:val="28"/>
                <w:cs/>
              </w:rPr>
              <w:t xml:space="preserve">พระมหาสุนันท์ สุนนฺโท และคณะ </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(พระอธิการจาลึก  สญฺญโต (เย็นสำราญ)</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พระมหาสุนันท์ สุนนฺโท</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สมาน งามสนิท)</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ประสิทธิผลการจัดการเรียนการสอนธรรมศึกษาในโรงเรียนมัธยมศึกษา จังหวัดชลบุรี : </w:t>
            </w:r>
            <w:r w:rsidRPr="0018296C">
              <w:rPr>
                <w:rFonts w:ascii="TH SarabunPSK" w:eastAsia="Times New Roman" w:hAnsi="TH SarabunPSK" w:cs="TH SarabunPSK"/>
                <w:color w:val="000000" w:themeColor="text1"/>
                <w:sz w:val="28"/>
              </w:rPr>
              <w:t>The Effectiveness of Management for Dhamma Teaching in Secondary School Chonburi Province”,</w:t>
            </w:r>
            <w:r w:rsidRPr="0018296C">
              <w:rPr>
                <w:rFonts w:ascii="TH SarabunPSK" w:eastAsia="Times New Roman" w:hAnsi="TH SarabunPSK" w:cs="TH SarabunPSK"/>
                <w:color w:val="000000" w:themeColor="text1"/>
                <w:sz w:val="28"/>
                <w:cs/>
              </w:rPr>
              <w:t>วารสาร มจร สังคมศาสตร์ปร</w:t>
            </w:r>
            <w:r w:rsidR="006A001F">
              <w:rPr>
                <w:rFonts w:ascii="TH SarabunPSK" w:eastAsia="Times New Roman" w:hAnsi="TH SarabunPSK" w:cs="TH SarabunPSK"/>
                <w:color w:val="000000" w:themeColor="text1"/>
                <w:sz w:val="28"/>
                <w:cs/>
              </w:rPr>
              <w:t>ิทรรศน์ ปีที่ ๖ ฉบับพิเศษ ๑๖ พฤ</w:t>
            </w:r>
            <w:r w:rsidR="006A001F">
              <w:rPr>
                <w:rFonts w:ascii="TH SarabunPSK" w:eastAsia="Times New Roman" w:hAnsi="TH SarabunPSK" w:cs="TH SarabunPSK" w:hint="cs"/>
                <w:color w:val="000000" w:themeColor="text1"/>
                <w:sz w:val="28"/>
                <w:cs/>
              </w:rPr>
              <w:t>ษ</w:t>
            </w:r>
            <w:r w:rsidRPr="0018296C">
              <w:rPr>
                <w:rFonts w:ascii="TH SarabunPSK" w:eastAsia="Times New Roman" w:hAnsi="TH SarabunPSK" w:cs="TH SarabunPSK"/>
                <w:color w:val="000000" w:themeColor="text1"/>
                <w:sz w:val="28"/>
                <w:cs/>
              </w:rPr>
              <w:t>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หน้า ๘๗</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๑๐๓</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เล่ม ๒</w:t>
            </w:r>
            <w:r w:rsidRPr="0018296C">
              <w:rPr>
                <w:rFonts w:ascii="TH SarabunPSK" w:eastAsia="Times New Roman" w:hAnsi="TH SarabunPSK" w:cs="TH SarabunPSK"/>
                <w:color w:val="000000" w:themeColor="text1"/>
                <w:sz w:val="28"/>
              </w:rPr>
              <w:t>]</w:t>
            </w:r>
            <w:r w:rsidRPr="0018296C">
              <w:rPr>
                <w:rFonts w:ascii="TH SarabunPSK" w:hAnsi="TH SarabunPSK" w:cs="TH SarabunPSK"/>
                <w:color w:val="000000" w:themeColor="text1"/>
                <w:sz w:val="28"/>
                <w:cs/>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thaiDistribute"/>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-๕</w:t>
            </w:r>
            <w:r w:rsidR="00850A34">
              <w:rPr>
                <w:rFonts w:ascii="TH SarabunPSK" w:eastAsia="Cordia New" w:hAnsi="TH SarabunPSK" w:cs="TH SarabunPSK" w:hint="cs"/>
                <w:color w:val="000000" w:themeColor="text1"/>
                <w:sz w:val="28"/>
                <w:cs/>
              </w:rPr>
              <w:t>๕</w:t>
            </w:r>
          </w:p>
        </w:tc>
        <w:tc>
          <w:tcPr>
            <w:tcW w:w="7053" w:type="dxa"/>
          </w:tcPr>
          <w:p w:rsidR="00E15E55" w:rsidRPr="0018296C" w:rsidRDefault="00E15E55" w:rsidP="00E15E55">
            <w:pPr>
              <w:shd w:val="clear" w:color="auto" w:fill="FFFFFF"/>
              <w:jc w:val="thaiDistribute"/>
              <w:rPr>
                <w:rFonts w:ascii="TH SarabunPSK" w:hAnsi="TH SarabunPSK" w:cs="TH SarabunPSK"/>
                <w:color w:val="000000" w:themeColor="text1"/>
                <w:sz w:val="28"/>
                <w:cs/>
              </w:rPr>
            </w:pPr>
            <w:r w:rsidRPr="0018296C">
              <w:rPr>
                <w:rFonts w:ascii="TH SarabunPSK" w:eastAsia="Times New Roman" w:hAnsi="TH SarabunPSK" w:cs="TH SarabunPSK"/>
                <w:color w:val="000000" w:themeColor="text1"/>
                <w:sz w:val="28"/>
                <w:cs/>
              </w:rPr>
              <w:t xml:space="preserve">พระมหาสุนันท์ สุนนฺโท และคณะ </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(พระครูสังฆกิจจาภิรักษ์ (กฤษฎิ์ตภณ สุเมโธ)</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พระมหาสุนันท์ สุนนฺโท</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สุรพล สุยะพรหม)</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การพัฒนาการจัดการศึกษาสงเคราะห์ด้านการตั้งทุนเพิ่มทุนการศึกษาในเขตการปกครองคณะสงฆ์จังหวัดปทุมธานี : </w:t>
            </w:r>
            <w:r w:rsidRPr="0018296C">
              <w:rPr>
                <w:rFonts w:ascii="TH SarabunPSK" w:eastAsia="Times New Roman" w:hAnsi="TH SarabunPSK" w:cs="TH SarabunPSK"/>
                <w:color w:val="000000" w:themeColor="text1"/>
                <w:sz w:val="28"/>
              </w:rPr>
              <w:t>A Development of Management of the Raise the Scholarship-Fund for Welfare Education of The Sangha in Pathumthani Provice”,</w:t>
            </w:r>
            <w:r w:rsidRPr="0018296C">
              <w:rPr>
                <w:rFonts w:ascii="TH SarabunPSK" w:eastAsia="Times New Roman" w:hAnsi="TH SarabunPSK" w:cs="TH SarabunPSK"/>
                <w:color w:val="000000" w:themeColor="text1"/>
                <w:sz w:val="28"/>
                <w:cs/>
              </w:rPr>
              <w:t>วารสาร มจร สังคมศาสตร์ปร</w:t>
            </w:r>
            <w:r w:rsidR="006A001F">
              <w:rPr>
                <w:rFonts w:ascii="TH SarabunPSK" w:eastAsia="Times New Roman" w:hAnsi="TH SarabunPSK" w:cs="TH SarabunPSK"/>
                <w:color w:val="000000" w:themeColor="text1"/>
                <w:sz w:val="28"/>
                <w:cs/>
              </w:rPr>
              <w:t>ิทรรศน์ ปีที่ ๖ ฉบับพิเศษ ๑๖ พฤ</w:t>
            </w:r>
            <w:r w:rsidR="006A001F">
              <w:rPr>
                <w:rFonts w:ascii="TH SarabunPSK" w:eastAsia="Times New Roman" w:hAnsi="TH SarabunPSK" w:cs="TH SarabunPSK" w:hint="cs"/>
                <w:color w:val="000000" w:themeColor="text1"/>
                <w:sz w:val="28"/>
                <w:cs/>
              </w:rPr>
              <w:t>ษ</w:t>
            </w:r>
            <w:r w:rsidRPr="0018296C">
              <w:rPr>
                <w:rFonts w:ascii="TH SarabunPSK" w:eastAsia="Times New Roman" w:hAnsi="TH SarabunPSK" w:cs="TH SarabunPSK"/>
                <w:color w:val="000000" w:themeColor="text1"/>
                <w:sz w:val="28"/>
                <w:cs/>
              </w:rPr>
              <w:t>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หน้า ๓๗๙</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๓๙๖</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เล่ม </w:t>
            </w:r>
            <w:r w:rsidRPr="0018296C">
              <w:rPr>
                <w:rFonts w:ascii="TH SarabunPSK" w:eastAsia="Times New Roman" w:hAnsi="TH SarabunPSK" w:cs="TH SarabunPSK"/>
                <w:color w:val="000000" w:themeColor="text1"/>
                <w:sz w:val="28"/>
              </w:rPr>
              <w:t>4]</w:t>
            </w:r>
            <w:r w:rsidRPr="0018296C">
              <w:rPr>
                <w:rFonts w:ascii="TH SarabunPSK" w:hAnsi="TH SarabunPSK" w:cs="TH SarabunPSK"/>
                <w:color w:val="000000" w:themeColor="text1"/>
                <w:sz w:val="28"/>
                <w:cs/>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850A34">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Pr="0018296C">
              <w:rPr>
                <w:rFonts w:ascii="TH SarabunPSK" w:eastAsia="Cordia New" w:hAnsi="TH SarabunPSK" w:cs="TH SarabunPSK"/>
                <w:color w:val="000000" w:themeColor="text1"/>
                <w:sz w:val="28"/>
                <w:cs/>
              </w:rPr>
              <w:t>-๕</w:t>
            </w:r>
            <w:r w:rsidR="00850A34">
              <w:rPr>
                <w:rFonts w:ascii="TH SarabunPSK" w:hAnsi="TH SarabunPSK" w:cs="TH SarabunPSK" w:hint="cs"/>
                <w:color w:val="000000" w:themeColor="text1"/>
                <w:sz w:val="28"/>
                <w:cs/>
              </w:rPr>
              <w:t>๖</w:t>
            </w:r>
          </w:p>
        </w:tc>
        <w:tc>
          <w:tcPr>
            <w:tcW w:w="7053" w:type="dxa"/>
          </w:tcPr>
          <w:p w:rsidR="00E15E55" w:rsidRPr="0018296C" w:rsidRDefault="00D67EE3"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hyperlink r:id="rId37" w:history="1">
              <w:r w:rsidR="00E15E55" w:rsidRPr="0018296C">
                <w:rPr>
                  <w:rFonts w:ascii="TH SarabunPSK" w:hAnsi="TH SarabunPSK" w:cs="TH SarabunPSK"/>
                  <w:color w:val="000000" w:themeColor="text1"/>
                  <w:cs/>
                </w:rPr>
                <w:t>อนุวัต กระสังข์ (เขียนร่วม),</w:t>
              </w:r>
              <w:r w:rsidR="00E15E55" w:rsidRPr="0018296C">
                <w:rPr>
                  <w:rStyle w:val="Hyperlink"/>
                  <w:rFonts w:ascii="TH SarabunPSK" w:hAnsi="TH SarabunPSK" w:cs="TH SarabunPSK"/>
                  <w:color w:val="000000" w:themeColor="text1"/>
                  <w:u w:val="none"/>
                  <w:shd w:val="clear" w:color="auto" w:fill="FFFFFF"/>
                </w:rPr>
                <w:t> </w:t>
              </w:r>
              <w:r w:rsidR="00E15E55" w:rsidRPr="0018296C">
                <w:rPr>
                  <w:rStyle w:val="Hyperlink"/>
                  <w:rFonts w:ascii="TH SarabunPSK" w:hAnsi="TH SarabunPSK" w:cs="TH SarabunPSK"/>
                  <w:color w:val="000000" w:themeColor="text1"/>
                  <w:u w:val="none"/>
                  <w:shd w:val="clear" w:color="auto" w:fill="FFFFFF"/>
                  <w:cs/>
                </w:rPr>
                <w:t>พระพุทธศาสนาในจีน ทิเบต เวียดนาม ญี่ปุ่น : มองผ่านงานพระศรีคัมภีรญาณ.</w:t>
              </w:r>
            </w:hyperlink>
            <w:r w:rsidR="00E15E55" w:rsidRPr="0018296C">
              <w:rPr>
                <w:rFonts w:ascii="TH SarabunPSK" w:hAnsi="TH SarabunPSK" w:cs="TH SarabunPSK"/>
                <w:color w:val="000000" w:themeColor="text1"/>
                <w:shd w:val="clear" w:color="auto" w:fill="FFFFFF"/>
                <w:cs/>
              </w:rPr>
              <w:t>วารสาร มจร สังคมศาสตร์ปริทรรศน์ ปีที่ ๕ ฉบับที่ ๒ พฤษภาคม-สิงหาคม ๒๕๕๙. หน้า ๒๖๓-๒๗๘</w:t>
            </w:r>
            <w:r w:rsidR="00E15E55" w:rsidRPr="0018296C">
              <w:rPr>
                <w:rFonts w:ascii="TH SarabunPSK" w:hAnsi="TH SarabunPSK" w:cs="TH SarabunPSK"/>
                <w:color w:val="000000" w:themeColor="text1"/>
                <w:shd w:val="clear" w:color="auto" w:fill="FFFFFF"/>
              </w:rPr>
              <w:t>.</w:t>
            </w:r>
            <w:r w:rsidR="00E15E55" w:rsidRPr="0018296C">
              <w:rPr>
                <w:rFonts w:ascii="TH SarabunPSK" w:hAnsi="TH SarabunPSK" w:cs="TH SarabunPSK"/>
                <w:color w:val="000000" w:themeColor="text1"/>
                <w:cs/>
              </w:rPr>
              <w:t xml:space="preserve"> </w:t>
            </w:r>
            <w:r w:rsidR="00E15E55" w:rsidRPr="0018296C">
              <w:rPr>
                <w:rFonts w:ascii="TH SarabunPSK" w:hAnsi="TH SarabunPSK" w:cs="TH SarabunPSK"/>
                <w:color w:val="000000" w:themeColor="text1"/>
              </w:rPr>
              <w:t>[</w:t>
            </w:r>
            <w:r w:rsidR="00E15E55" w:rsidRPr="0018296C">
              <w:rPr>
                <w:rFonts w:ascii="TH SarabunPSK" w:hAnsi="TH SarabunPSK" w:cs="TH SarabunPSK"/>
                <w:color w:val="000000" w:themeColor="text1"/>
                <w:cs/>
              </w:rPr>
              <w:t xml:space="preserve">วารสาร </w:t>
            </w:r>
            <w:r w:rsidR="00E15E55" w:rsidRPr="0018296C">
              <w:rPr>
                <w:rFonts w:ascii="TH SarabunPSK" w:hAnsi="TH SarabunPSK" w:cs="TH SarabunPSK"/>
                <w:color w:val="000000" w:themeColor="text1"/>
              </w:rPr>
              <w:t xml:space="preserve">TCI </w:t>
            </w:r>
            <w:r w:rsidR="00E15E55" w:rsidRPr="0018296C">
              <w:rPr>
                <w:rFonts w:ascii="TH SarabunPSK" w:hAnsi="TH SarabunPSK" w:cs="TH SarabunPSK"/>
                <w:color w:val="000000" w:themeColor="text1"/>
                <w:cs/>
              </w:rPr>
              <w:t>ฐาน ๑ ค่าน้ำหนัก ๐.๘</w:t>
            </w:r>
            <w:r w:rsidR="00E15E55"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-๕</w:t>
            </w:r>
            <w:r w:rsidR="00850A34">
              <w:rPr>
                <w:rFonts w:ascii="TH SarabunPSK" w:eastAsia="Cordia New" w:hAnsi="TH SarabunPSK" w:cs="TH SarabunPSK" w:hint="cs"/>
                <w:color w:val="000000" w:themeColor="text1"/>
                <w:sz w:val="28"/>
                <w:cs/>
              </w:rPr>
              <w:t>๗</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cs/>
              </w:rPr>
              <w:t>อนุวัต กระสังข์, “การจัดการกิจการพระพุทธศาสนาเปรียบเทียบ: เรียนรู้ประสบการณ์จากการศึกษาดูงานการบริหารกิจการคณะสงฆ์ สปป.ลาว” ,</w:t>
            </w:r>
            <w:r w:rsidRPr="0018296C">
              <w:rPr>
                <w:rFonts w:ascii="TH SarabunPSK" w:hAnsi="TH SarabunPSK" w:cs="TH SarabunPSK"/>
                <w:b/>
                <w:bCs/>
                <w:color w:val="000000" w:themeColor="text1"/>
                <w:cs/>
              </w:rPr>
              <w:t>วารสาร มจร สังคมศาสตร์ปริทรรศน์</w:t>
            </w:r>
            <w:r w:rsidRPr="0018296C">
              <w:rPr>
                <w:rFonts w:ascii="TH SarabunPSK" w:hAnsi="TH SarabunPSK" w:cs="TH SarabunPSK"/>
                <w:color w:val="000000" w:themeColor="text1"/>
                <w:cs/>
              </w:rPr>
              <w:t xml:space="preserve"> ปีที่ ๔ ฉบับที่ ๒ (พิเศษ) (พฤษภาคม-สิงหาคม,๒๕๕๙)</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lastRenderedPageBreak/>
              <w:t>๔.๒.๓</w:t>
            </w:r>
            <w:r w:rsidR="00850A34">
              <w:rPr>
                <w:rFonts w:ascii="TH SarabunPSK" w:eastAsia="Cordia New" w:hAnsi="TH SarabunPSK" w:cs="TH SarabunPSK"/>
                <w:color w:val="000000" w:themeColor="text1"/>
                <w:sz w:val="28"/>
                <w:cs/>
              </w:rPr>
              <w:t>-</w:t>
            </w:r>
            <w:r w:rsidR="00850A34">
              <w:rPr>
                <w:rFonts w:ascii="TH SarabunPSK" w:eastAsia="Cordia New" w:hAnsi="TH SarabunPSK" w:cs="TH SarabunPSK" w:hint="cs"/>
                <w:color w:val="000000" w:themeColor="text1"/>
                <w:sz w:val="28"/>
                <w:cs/>
              </w:rPr>
              <w:t>๕๘</w:t>
            </w:r>
          </w:p>
        </w:tc>
        <w:tc>
          <w:tcPr>
            <w:tcW w:w="7053" w:type="dxa"/>
          </w:tcPr>
          <w:p w:rsidR="00E15E55" w:rsidRPr="0018296C" w:rsidRDefault="00E15E55" w:rsidP="002333A2">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rPr>
              <w:t xml:space="preserve">Anuwat krasang. “Senior Citizen Well Being Administration”. </w:t>
            </w:r>
            <w:r w:rsidRPr="0018296C">
              <w:rPr>
                <w:rFonts w:ascii="TH SarabunPSK" w:hAnsi="TH SarabunPSK" w:cs="TH SarabunPSK"/>
                <w:b/>
                <w:bCs/>
                <w:color w:val="000000" w:themeColor="text1"/>
              </w:rPr>
              <w:t>International Conference on Humanities, Language, Culture &amp; Business, Cameron Highlands Pahang 2017.</w:t>
            </w:r>
            <w:r w:rsidRPr="0018296C">
              <w:rPr>
                <w:rFonts w:ascii="TH SarabunPSK" w:hAnsi="TH SarabunPSK" w:cs="TH SarabunPSK"/>
                <w:color w:val="000000" w:themeColor="text1"/>
              </w:rPr>
              <w:t xml:space="preserve"> (2nd ICoHLCB) 22-23 April 2017, Hotel De'La Ferns, Cameron Highlands Pahang, Malaysia [</w:t>
            </w:r>
            <w:r w:rsidRPr="0018296C">
              <w:rPr>
                <w:rFonts w:ascii="TH SarabunPSK" w:hAnsi="TH SarabunPSK" w:cs="TH SarabunPSK"/>
                <w:color w:val="000000" w:themeColor="text1"/>
                <w:cs/>
              </w:rPr>
              <w:t xml:space="preserve">งานประชุมวิชาการที่มีรายงาน </w:t>
            </w:r>
            <w:r w:rsidRPr="0018296C">
              <w:rPr>
                <w:rFonts w:ascii="TH SarabunPSK" w:hAnsi="TH SarabunPSK" w:cs="TH SarabunPSK"/>
                <w:color w:val="000000" w:themeColor="text1"/>
              </w:rPr>
              <w:t>Proce</w:t>
            </w:r>
            <w:r w:rsidR="002333A2">
              <w:rPr>
                <w:rFonts w:ascii="TH SarabunPSK" w:hAnsi="TH SarabunPSK" w:cs="TH SarabunPSK"/>
                <w:color w:val="000000" w:themeColor="text1"/>
              </w:rPr>
              <w:t>e</w:t>
            </w:r>
            <w:r w:rsidRPr="0018296C">
              <w:rPr>
                <w:rFonts w:ascii="TH SarabunPSK" w:hAnsi="TH SarabunPSK" w:cs="TH SarabunPSK"/>
                <w:color w:val="000000" w:themeColor="text1"/>
              </w:rPr>
              <w:t xml:space="preserve">ding </w:t>
            </w:r>
            <w:r w:rsidR="00C73F4F">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w:t>
            </w:r>
            <w:r w:rsidR="00850A34">
              <w:rPr>
                <w:rFonts w:ascii="TH SarabunPSK" w:eastAsia="Cordia New" w:hAnsi="TH SarabunPSK" w:cs="TH SarabunPSK" w:hint="cs"/>
                <w:color w:val="000000" w:themeColor="text1"/>
                <w:sz w:val="28"/>
                <w:cs/>
              </w:rPr>
              <w:t>๕๙</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rPr>
              <w:t xml:space="preserve">Anuwat krasang. “The Management of Buddhist Charity Schools Monastery in Thailand”. </w:t>
            </w:r>
            <w:r w:rsidRPr="0018296C">
              <w:rPr>
                <w:rFonts w:ascii="TH SarabunPSK" w:hAnsi="TH SarabunPSK" w:cs="TH SarabunPSK"/>
                <w:b/>
                <w:bCs/>
                <w:color w:val="000000" w:themeColor="text1"/>
              </w:rPr>
              <w:t>The 6th International Conference on Language, Education, Humanities and Innovation 2017 –Singapore</w:t>
            </w:r>
            <w:r w:rsidRPr="0018296C">
              <w:rPr>
                <w:rFonts w:ascii="TH SarabunPSK" w:hAnsi="TH SarabunPSK" w:cs="TH SarabunPSK"/>
                <w:color w:val="000000" w:themeColor="text1"/>
              </w:rPr>
              <w:t>. (6th ICLEHI Singapore) 22-23 April 2017, Royal Plaza on Scotts Hotel, Singapore [</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ค่าน้ำหนัก</w:t>
            </w:r>
            <w:r w:rsidR="00C73F4F">
              <w:rPr>
                <w:rFonts w:ascii="TH SarabunPSK" w:hAnsi="TH SarabunPSK" w:cs="TH SarabunPSK"/>
                <w:color w:val="000000" w:themeColor="text1"/>
                <w:cs/>
              </w:rPr>
              <w:t xml:space="preserve">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cs/>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-๖</w:t>
            </w:r>
            <w:r w:rsidR="00850A34">
              <w:rPr>
                <w:rFonts w:ascii="TH SarabunPSK" w:eastAsia="Cordia New" w:hAnsi="TH SarabunPSK" w:cs="TH SarabunPSK" w:hint="cs"/>
                <w:color w:val="000000" w:themeColor="text1"/>
                <w:sz w:val="28"/>
                <w:cs/>
              </w:rPr>
              <w:t>๐</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rPr>
              <w:t xml:space="preserve">Anuwat krasang. “Wisdom Leadership Development of Sangha in Thailand”. </w:t>
            </w:r>
            <w:r w:rsidRPr="0018296C">
              <w:rPr>
                <w:rFonts w:ascii="TH SarabunPSK" w:hAnsi="TH SarabunPSK" w:cs="TH SarabunPSK"/>
                <w:b/>
                <w:bCs/>
                <w:color w:val="000000" w:themeColor="text1"/>
              </w:rPr>
              <w:t>Technology and Innovation International Conference 2017 (TECHON 2017)</w:t>
            </w:r>
            <w:r w:rsidRPr="0018296C">
              <w:rPr>
                <w:rFonts w:ascii="TH SarabunPSK" w:hAnsi="TH SarabunPSK" w:cs="TH SarabunPSK"/>
                <w:color w:val="000000" w:themeColor="text1"/>
              </w:rPr>
              <w:t>. 20th - 22th May 2017, Aston Tropicana Hotel, Bandung Indonesia [</w:t>
            </w:r>
            <w:r w:rsidRPr="0018296C">
              <w:rPr>
                <w:rFonts w:ascii="TH SarabunPSK" w:hAnsi="TH SarabunPSK" w:cs="TH SarabunPSK"/>
                <w:color w:val="000000" w:themeColor="text1"/>
                <w:cs/>
              </w:rPr>
              <w:t xml:space="preserve">งานประชุมวิชาการที่มีรายงาน </w:t>
            </w:r>
            <w:r w:rsidR="002333A2">
              <w:rPr>
                <w:rFonts w:ascii="TH SarabunPSK" w:hAnsi="TH SarabunPSK" w:cs="TH SarabunPSK"/>
                <w:color w:val="000000" w:themeColor="text1"/>
              </w:rPr>
              <w:t>Proceeding</w:t>
            </w:r>
            <w:r w:rsidRPr="0018296C">
              <w:rPr>
                <w:rFonts w:ascii="TH SarabunPSK" w:hAnsi="TH SarabunPSK" w:cs="TH SarabunPSK"/>
                <w:color w:val="000000" w:themeColor="text1"/>
              </w:rPr>
              <w:t xml:space="preserve"> </w:t>
            </w:r>
            <w:r w:rsidR="00C73F4F">
              <w:rPr>
                <w:rFonts w:ascii="TH SarabunPSK" w:hAnsi="TH SarabunPSK" w:cs="TH SarabunPSK"/>
                <w:color w:val="000000" w:themeColor="text1"/>
                <w:cs/>
              </w:rPr>
              <w:t>ค่าน้ำหนัก ๐.</w:t>
            </w:r>
            <w:r w:rsidR="00C73F4F">
              <w:rPr>
                <w:rFonts w:ascii="TH SarabunPSK" w:hAnsi="TH SarabunPSK" w:cs="TH SarabunPSK" w:hint="cs"/>
                <w:color w:val="000000" w:themeColor="text1"/>
                <w:cs/>
              </w:rPr>
              <w:t>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-๖</w:t>
            </w:r>
            <w:r w:rsidR="00850A34">
              <w:rPr>
                <w:rFonts w:ascii="TH SarabunPSK" w:eastAsia="Cordia New" w:hAnsi="TH SarabunPSK" w:cs="TH SarabunPSK" w:hint="cs"/>
                <w:color w:val="000000" w:themeColor="text1"/>
                <w:sz w:val="28"/>
                <w:cs/>
              </w:rPr>
              <w:t>๑</w:t>
            </w:r>
          </w:p>
        </w:tc>
        <w:tc>
          <w:tcPr>
            <w:tcW w:w="7053" w:type="dxa"/>
          </w:tcPr>
          <w:p w:rsidR="00E15E55" w:rsidRPr="0018296C" w:rsidRDefault="00E15E55" w:rsidP="00C46498">
            <w:pPr>
              <w:numPr>
                <w:ilvl w:val="0"/>
                <w:numId w:val="3"/>
              </w:numPr>
              <w:shd w:val="clear" w:color="auto" w:fill="FFFFFF"/>
              <w:ind w:left="0"/>
              <w:jc w:val="thaiDistribute"/>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อนุวัต กระสังข์ และคณะ (พระครูพิศาลจริยากร (สมบูรณ์ เลขธมฺโม)</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 xml:space="preserve">อนุวัต กระสังข์ </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พิเชฐ ทั่งโต)</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 xml:space="preserve">การบูรณาการหลักพุทธธรรมเพื่อการจัดการเรียนการสอนของพระสอนศีลธรรมโรงเรียนมัธยมศึกษา จังหวัดชลบุรี : </w:t>
            </w:r>
            <w:r w:rsidRPr="0018296C">
              <w:rPr>
                <w:rFonts w:ascii="TH SarabunPSK" w:eastAsia="Times New Roman" w:hAnsi="TH SarabunPSK" w:cs="TH SarabunPSK"/>
                <w:color w:val="000000" w:themeColor="text1"/>
                <w:sz w:val="28"/>
              </w:rPr>
              <w:t>An Integration of Buddhadhamma for Teaching and Learning Management of Moral Teaching Monks in Secondary School of Chonburi Province”,  </w:t>
            </w:r>
            <w:r w:rsidRPr="0018296C">
              <w:rPr>
                <w:rFonts w:ascii="TH SarabunPSK" w:eastAsia="Times New Roman" w:hAnsi="TH SarabunPSK" w:cs="TH SarabunPSK"/>
                <w:color w:val="000000" w:themeColor="text1"/>
                <w:sz w:val="28"/>
                <w:cs/>
              </w:rPr>
              <w:t>วารสาร มจร สังคมศาสตร์ปริทรรศน์ ปีที่ ๖ ฉบับพิเศษ ๑๖ พฤษภาคม ๒๕๖๐</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 xml:space="preserve">หน้า </w:t>
            </w:r>
            <w:r w:rsidRPr="0018296C">
              <w:rPr>
                <w:rFonts w:ascii="TH SarabunPSK" w:eastAsia="Times New Roman" w:hAnsi="TH SarabunPSK" w:cs="TH SarabunPSK"/>
                <w:color w:val="000000" w:themeColor="text1"/>
                <w:sz w:val="28"/>
              </w:rPr>
              <w:t>95-107. [</w:t>
            </w:r>
            <w:r w:rsidRPr="0018296C">
              <w:rPr>
                <w:rFonts w:ascii="TH SarabunPSK" w:eastAsia="Times New Roman" w:hAnsi="TH SarabunPSK" w:cs="TH SarabunPSK"/>
                <w:color w:val="000000" w:themeColor="text1"/>
                <w:sz w:val="28"/>
                <w:cs/>
              </w:rPr>
              <w:t xml:space="preserve">เล่ม </w:t>
            </w:r>
            <w:r w:rsidRPr="0018296C">
              <w:rPr>
                <w:rFonts w:ascii="TH SarabunPSK" w:eastAsia="Times New Roman" w:hAnsi="TH SarabunPSK" w:cs="TH SarabunPSK"/>
                <w:color w:val="000000" w:themeColor="text1"/>
                <w:sz w:val="28"/>
              </w:rPr>
              <w:t>4]</w:t>
            </w:r>
            <w:r w:rsidRPr="0018296C">
              <w:rPr>
                <w:rFonts w:ascii="TH SarabunPSK" w:hAnsi="TH SarabunPSK" w:cs="TH SarabunPSK"/>
                <w:color w:val="000000" w:themeColor="text1"/>
                <w:sz w:val="28"/>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-๖</w:t>
            </w:r>
            <w:r w:rsidR="00850A34">
              <w:rPr>
                <w:rFonts w:ascii="TH SarabunPSK" w:eastAsia="Cordia New" w:hAnsi="TH SarabunPSK" w:cs="TH SarabunPSK" w:hint="cs"/>
                <w:color w:val="000000" w:themeColor="text1"/>
                <w:sz w:val="28"/>
                <w:cs/>
              </w:rPr>
              <w:t>๒</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cs/>
              </w:rPr>
              <w:t>อนุวัต กระสังข์ และคณะ (ธีรทัศน์  โรจน์กิจจากุล</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พระมหาบุญเลิศ อินฺทปญฺโญ (ช่วยธานี)</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อนุวัต กระสังข์)</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 xml:space="preserve">การมีส่วนร่วมเชิงบูรณาการภาครัฐและภาคประชาสังคมเพื่อการจัดการทรัพยากรธรรมชาติในจังหวัดน่าน : </w:t>
            </w:r>
            <w:r w:rsidRPr="0018296C">
              <w:rPr>
                <w:rFonts w:ascii="TH SarabunPSK" w:hAnsi="TH SarabunPSK" w:cs="TH SarabunPSK"/>
                <w:color w:val="000000" w:themeColor="text1"/>
              </w:rPr>
              <w:t>Integrative  Participation of Government and Civil Society  for Natural Resource Management in Nan Province”, </w:t>
            </w:r>
            <w:r w:rsidRPr="0018296C">
              <w:rPr>
                <w:rFonts w:ascii="TH SarabunPSK" w:hAnsi="TH SarabunPSK" w:cs="TH SarabunPSK"/>
                <w:color w:val="000000" w:themeColor="text1"/>
                <w:cs/>
              </w:rPr>
              <w:t>วารสาร มจร สังคมศาสตร์ปร</w:t>
            </w:r>
            <w:r w:rsidR="006A001F">
              <w:rPr>
                <w:rFonts w:ascii="TH SarabunPSK" w:hAnsi="TH SarabunPSK" w:cs="TH SarabunPSK"/>
                <w:color w:val="000000" w:themeColor="text1"/>
                <w:cs/>
              </w:rPr>
              <w:t>ิทรรศน์ ปีที่ ๖ ฉบับพิเศษ ๑๖ พฤ</w:t>
            </w:r>
            <w:r w:rsidR="006A001F">
              <w:rPr>
                <w:rFonts w:ascii="TH SarabunPSK" w:hAnsi="TH SarabunPSK" w:cs="TH SarabunPSK" w:hint="cs"/>
                <w:color w:val="000000" w:themeColor="text1"/>
                <w:cs/>
              </w:rPr>
              <w:t>ษ</w:t>
            </w:r>
            <w:r w:rsidRPr="0018296C">
              <w:rPr>
                <w:rFonts w:ascii="TH SarabunPSK" w:hAnsi="TH SarabunPSK" w:cs="TH SarabunPSK"/>
                <w:color w:val="000000" w:themeColor="text1"/>
                <w:cs/>
              </w:rPr>
              <w:t>ภาคม ๒๕๖๐</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หน้า ๖๐๙-๖๒๙</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 xml:space="preserve">เล่ม </w:t>
            </w:r>
            <w:r w:rsidRPr="0018296C">
              <w:rPr>
                <w:rFonts w:ascii="TH SarabunPSK" w:hAnsi="TH SarabunPSK" w:cs="TH SarabunPSK"/>
                <w:color w:val="000000" w:themeColor="text1"/>
              </w:rPr>
              <w:t>4]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-๖</w:t>
            </w:r>
            <w:r w:rsidR="00850A34">
              <w:rPr>
                <w:rFonts w:ascii="TH SarabunPSK" w:eastAsia="Cordia New" w:hAnsi="TH SarabunPSK" w:cs="TH SarabunPSK" w:hint="cs"/>
                <w:color w:val="000000" w:themeColor="text1"/>
                <w:sz w:val="28"/>
                <w:cs/>
              </w:rPr>
              <w:t>๓</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cs/>
              </w:rPr>
              <w:t>อนุวัต กระสังข์ และคณะ (อาภรรัตน์  เลิศไผ่รอด</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อนุวัต กระสังข์</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พระครูสังฆรักษ์เกียรติศักดิ์ กิตติปญฺโญ)</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 xml:space="preserve">การจัดการและวัฒนธรรมขององค์กรปกครองส่วนท้องถิ่นในจังหวัดนครสวรรค์ : </w:t>
            </w:r>
            <w:r w:rsidRPr="0018296C">
              <w:rPr>
                <w:rFonts w:ascii="TH SarabunPSK" w:hAnsi="TH SarabunPSK" w:cs="TH SarabunPSK"/>
                <w:color w:val="000000" w:themeColor="text1"/>
              </w:rPr>
              <w:t>Socail and Cultural Manangement of Local Administrative Organizations in Nakhosawan Province”, </w:t>
            </w:r>
            <w:r w:rsidRPr="0018296C">
              <w:rPr>
                <w:rFonts w:ascii="TH SarabunPSK" w:hAnsi="TH SarabunPSK" w:cs="TH SarabunPSK"/>
                <w:color w:val="000000" w:themeColor="text1"/>
                <w:cs/>
              </w:rPr>
              <w:t>วารสาร มจร สังคมศาสตร์ปร</w:t>
            </w:r>
            <w:r w:rsidR="006A001F">
              <w:rPr>
                <w:rFonts w:ascii="TH SarabunPSK" w:hAnsi="TH SarabunPSK" w:cs="TH SarabunPSK"/>
                <w:color w:val="000000" w:themeColor="text1"/>
                <w:cs/>
              </w:rPr>
              <w:t>ิทรรศน์ ปีที่ ๖ ฉบับพิเศษ ๑๖ พฤ</w:t>
            </w:r>
            <w:r w:rsidR="006A001F">
              <w:rPr>
                <w:rFonts w:ascii="TH SarabunPSK" w:hAnsi="TH SarabunPSK" w:cs="TH SarabunPSK" w:hint="cs"/>
                <w:color w:val="000000" w:themeColor="text1"/>
                <w:cs/>
              </w:rPr>
              <w:t>ษ</w:t>
            </w:r>
            <w:r w:rsidRPr="0018296C">
              <w:rPr>
                <w:rFonts w:ascii="TH SarabunPSK" w:hAnsi="TH SarabunPSK" w:cs="TH SarabunPSK"/>
                <w:color w:val="000000" w:themeColor="text1"/>
                <w:cs/>
              </w:rPr>
              <w:t>ภาคม ๒๕๖๐</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หน้า </w:t>
            </w:r>
            <w:r w:rsidRPr="0018296C">
              <w:rPr>
                <w:rFonts w:ascii="TH SarabunPSK" w:hAnsi="TH SarabunPSK" w:cs="TH SarabunPSK"/>
                <w:color w:val="000000" w:themeColor="text1"/>
              </w:rPr>
              <w:t>143-159. [</w:t>
            </w:r>
            <w:r w:rsidRPr="0018296C">
              <w:rPr>
                <w:rFonts w:ascii="TH SarabunPSK" w:hAnsi="TH SarabunPSK" w:cs="TH SarabunPSK"/>
                <w:color w:val="000000" w:themeColor="text1"/>
                <w:cs/>
              </w:rPr>
              <w:t xml:space="preserve">เล่ม </w:t>
            </w:r>
            <w:r w:rsidRPr="0018296C">
              <w:rPr>
                <w:rFonts w:ascii="TH SarabunPSK" w:hAnsi="TH SarabunPSK" w:cs="TH SarabunPSK"/>
                <w:color w:val="000000" w:themeColor="text1"/>
              </w:rPr>
              <w:t>3]</w:t>
            </w:r>
            <w:r w:rsidR="002333A2" w:rsidRPr="0018296C">
              <w:rPr>
                <w:rFonts w:ascii="TH SarabunPSK" w:hAnsi="TH SarabunPSK" w:cs="TH SarabunPSK"/>
                <w:color w:val="000000" w:themeColor="text1"/>
              </w:rPr>
              <w:t xml:space="preserve"> [</w:t>
            </w:r>
            <w:r w:rsidR="002333A2" w:rsidRPr="0018296C">
              <w:rPr>
                <w:rFonts w:ascii="TH SarabunPSK" w:hAnsi="TH SarabunPSK" w:cs="TH SarabunPSK"/>
                <w:color w:val="000000" w:themeColor="text1"/>
                <w:cs/>
              </w:rPr>
              <w:t xml:space="preserve">วารสาร </w:t>
            </w:r>
            <w:r w:rsidR="002333A2" w:rsidRPr="0018296C">
              <w:rPr>
                <w:rFonts w:ascii="TH SarabunPSK" w:hAnsi="TH SarabunPSK" w:cs="TH SarabunPSK"/>
                <w:color w:val="000000" w:themeColor="text1"/>
              </w:rPr>
              <w:t xml:space="preserve">TCI </w:t>
            </w:r>
            <w:r w:rsidR="002333A2" w:rsidRPr="0018296C">
              <w:rPr>
                <w:rFonts w:ascii="TH SarabunPSK" w:hAnsi="TH SarabunPSK" w:cs="TH SarabunPSK"/>
                <w:color w:val="000000" w:themeColor="text1"/>
                <w:cs/>
              </w:rPr>
              <w:t>ฐาน ๑ ค่าน้ำหนัก ๐.๘</w:t>
            </w:r>
            <w:r w:rsidR="002333A2"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-๖</w:t>
            </w:r>
            <w:r w:rsidR="00850A34">
              <w:rPr>
                <w:rFonts w:ascii="TH SarabunPSK" w:eastAsia="Cordia New" w:hAnsi="TH SarabunPSK" w:cs="TH SarabunPSK" w:hint="cs"/>
                <w:color w:val="000000" w:themeColor="text1"/>
                <w:sz w:val="28"/>
                <w:cs/>
              </w:rPr>
              <w:t>๔</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cs/>
              </w:rPr>
              <w:t>อนุวัต กระสังข์ และคณะ (พระครูประศาสน์ธรรมนันท์ (สมเดช ฐิติสมฺปนฺโน)</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อนุวัต กระสังข์</w:t>
            </w:r>
            <w:r w:rsidRPr="0018296C">
              <w:rPr>
                <w:rFonts w:ascii="TH SarabunPSK" w:hAnsi="TH SarabunPSK" w:cs="TH SarabunPSK"/>
                <w:color w:val="000000" w:themeColor="text1"/>
              </w:rPr>
              <w:t>,</w:t>
            </w:r>
            <w:r w:rsidR="006A001F">
              <w:rPr>
                <w:rFonts w:ascii="TH SarabunPSK" w:hAnsi="TH SarabunPSK" w:cs="TH SarabunPSK"/>
                <w:color w:val="000000" w:themeColor="text1"/>
                <w:cs/>
              </w:rPr>
              <w:t>สุรินทร์  นิย</w:t>
            </w:r>
            <w:r w:rsidRPr="0018296C">
              <w:rPr>
                <w:rFonts w:ascii="TH SarabunPSK" w:hAnsi="TH SarabunPSK" w:cs="TH SarabunPSK"/>
                <w:color w:val="000000" w:themeColor="text1"/>
                <w:cs/>
              </w:rPr>
              <w:t>มางกูร)</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 xml:space="preserve">การพัฒนารูปแบบการเผยแผ่พระพุทธศาสนาของคณะสงฆ์ในจังหวัดชลบุรี : </w:t>
            </w:r>
            <w:r w:rsidRPr="0018296C">
              <w:rPr>
                <w:rFonts w:ascii="TH SarabunPSK" w:hAnsi="TH SarabunPSK" w:cs="TH SarabunPSK"/>
                <w:color w:val="000000" w:themeColor="text1"/>
              </w:rPr>
              <w:t>Buddhism Propagation Model of  Sangha Order in Chonburi Province”,</w:t>
            </w:r>
            <w:r w:rsidRPr="0018296C">
              <w:rPr>
                <w:rFonts w:ascii="TH SarabunPSK" w:hAnsi="TH SarabunPSK" w:cs="TH SarabunPSK"/>
                <w:color w:val="000000" w:themeColor="text1"/>
                <w:cs/>
              </w:rPr>
              <w:t>วารสาร มจร สังคมศาสตร์ปร</w:t>
            </w:r>
            <w:r w:rsidR="006A001F">
              <w:rPr>
                <w:rFonts w:ascii="TH SarabunPSK" w:hAnsi="TH SarabunPSK" w:cs="TH SarabunPSK"/>
                <w:color w:val="000000" w:themeColor="text1"/>
                <w:cs/>
              </w:rPr>
              <w:t>ิทรรศน์ ปีที่ ๖ ฉบับพิเศษ ๑๖ พฤ</w:t>
            </w:r>
            <w:r w:rsidR="006A001F">
              <w:rPr>
                <w:rFonts w:ascii="TH SarabunPSK" w:hAnsi="TH SarabunPSK" w:cs="TH SarabunPSK" w:hint="cs"/>
                <w:color w:val="000000" w:themeColor="text1"/>
                <w:cs/>
              </w:rPr>
              <w:t>ษ</w:t>
            </w:r>
            <w:r w:rsidRPr="0018296C">
              <w:rPr>
                <w:rFonts w:ascii="TH SarabunPSK" w:hAnsi="TH SarabunPSK" w:cs="TH SarabunPSK"/>
                <w:color w:val="000000" w:themeColor="text1"/>
                <w:cs/>
              </w:rPr>
              <w:t>ภาคม ๒๕๖๐</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หน้า ๑๗๕-๑๘๗</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เล่ม ๓</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-๖</w:t>
            </w:r>
            <w:r w:rsidR="00850A34">
              <w:rPr>
                <w:rFonts w:ascii="TH SarabunPSK" w:eastAsia="Cordia New" w:hAnsi="TH SarabunPSK" w:cs="TH SarabunPSK" w:hint="cs"/>
                <w:color w:val="000000" w:themeColor="text1"/>
                <w:sz w:val="28"/>
                <w:cs/>
              </w:rPr>
              <w:t>๕</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cs/>
              </w:rPr>
              <w:t>อนุวัต กระสังข์</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พระมหาสมเด็จ มหาสมิทธิ (อัตสาร)</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อุดมการ</w:t>
            </w:r>
            <w:r w:rsidR="006A001F">
              <w:rPr>
                <w:rFonts w:ascii="TH SarabunPSK" w:hAnsi="TH SarabunPSK" w:cs="TH SarabunPSK" w:hint="cs"/>
                <w:color w:val="000000" w:themeColor="text1"/>
                <w:cs/>
              </w:rPr>
              <w:t>ณ์</w:t>
            </w:r>
            <w:r w:rsidRPr="0018296C">
              <w:rPr>
                <w:rFonts w:ascii="TH SarabunPSK" w:hAnsi="TH SarabunPSK" w:cs="TH SarabunPSK"/>
                <w:color w:val="000000" w:themeColor="text1"/>
                <w:cs/>
              </w:rPr>
              <w:t>รัฐไทยกับความเชื่อทางพระพุทธศาสนา</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วารสาร มจร สังคมศาสตร์ปร</w:t>
            </w:r>
            <w:r w:rsidR="006A001F">
              <w:rPr>
                <w:rFonts w:ascii="TH SarabunPSK" w:hAnsi="TH SarabunPSK" w:cs="TH SarabunPSK"/>
                <w:color w:val="000000" w:themeColor="text1"/>
                <w:cs/>
              </w:rPr>
              <w:t>ิทรรศน์ ปีที่ ๖ ฉบับพิเศษ ๑๖ พฤ</w:t>
            </w:r>
            <w:r w:rsidR="006A001F">
              <w:rPr>
                <w:rFonts w:ascii="TH SarabunPSK" w:hAnsi="TH SarabunPSK" w:cs="TH SarabunPSK" w:hint="cs"/>
                <w:color w:val="000000" w:themeColor="text1"/>
                <w:cs/>
              </w:rPr>
              <w:t>ษ</w:t>
            </w:r>
            <w:r w:rsidRPr="0018296C">
              <w:rPr>
                <w:rFonts w:ascii="TH SarabunPSK" w:hAnsi="TH SarabunPSK" w:cs="TH SarabunPSK"/>
                <w:color w:val="000000" w:themeColor="text1"/>
                <w:cs/>
              </w:rPr>
              <w:t>ภาคม ๒๕๖๐</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หน้า ๔๑๓</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๔๒๓</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เล่ม ๓</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-๖</w:t>
            </w:r>
            <w:r w:rsidR="00850A34">
              <w:rPr>
                <w:rFonts w:ascii="TH SarabunPSK" w:eastAsia="Cordia New" w:hAnsi="TH SarabunPSK" w:cs="TH SarabunPSK" w:hint="cs"/>
                <w:color w:val="000000" w:themeColor="text1"/>
                <w:sz w:val="28"/>
                <w:cs/>
              </w:rPr>
              <w:t>๖</w:t>
            </w:r>
          </w:p>
        </w:tc>
        <w:tc>
          <w:tcPr>
            <w:tcW w:w="7053" w:type="dxa"/>
          </w:tcPr>
          <w:p w:rsidR="00E15E55" w:rsidRPr="0018296C" w:rsidRDefault="00D67EE3"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hyperlink r:id="rId38" w:history="1">
              <w:r w:rsidR="00E15E55" w:rsidRPr="0018296C">
                <w:rPr>
                  <w:rFonts w:ascii="TH SarabunPSK" w:hAnsi="TH SarabunPSK" w:cs="TH SarabunPSK"/>
                  <w:color w:val="000000" w:themeColor="text1"/>
                  <w:cs/>
                </w:rPr>
                <w:t>ดร.ประเสริฐ ธิลาว,  (เขียนร่วม),</w:t>
              </w:r>
              <w:r w:rsidR="00E15E55" w:rsidRPr="0018296C">
                <w:rPr>
                  <w:rStyle w:val="Hyperlink"/>
                  <w:rFonts w:ascii="TH SarabunPSK" w:hAnsi="TH SarabunPSK" w:cs="TH SarabunPSK"/>
                  <w:color w:val="000000" w:themeColor="text1"/>
                  <w:u w:val="none"/>
                  <w:shd w:val="clear" w:color="auto" w:fill="FFFFFF"/>
                </w:rPr>
                <w:t> </w:t>
              </w:r>
              <w:r w:rsidR="00E15E55" w:rsidRPr="0018296C">
                <w:rPr>
                  <w:rStyle w:val="Hyperlink"/>
                  <w:rFonts w:ascii="TH SarabunPSK" w:hAnsi="TH SarabunPSK" w:cs="TH SarabunPSK"/>
                  <w:color w:val="000000" w:themeColor="text1"/>
                  <w:u w:val="none"/>
                  <w:shd w:val="clear" w:color="auto" w:fill="FFFFFF"/>
                  <w:cs/>
                </w:rPr>
                <w:t>“</w:t>
              </w:r>
              <w:r w:rsidR="00E15E55" w:rsidRPr="0018296C">
                <w:rPr>
                  <w:rStyle w:val="Hyperlink"/>
                  <w:rFonts w:ascii="TH SarabunPSK" w:hAnsi="TH SarabunPSK" w:cs="TH SarabunPSK"/>
                  <w:b/>
                  <w:bCs/>
                  <w:color w:val="000000" w:themeColor="text1"/>
                  <w:u w:val="none"/>
                  <w:shd w:val="clear" w:color="auto" w:fill="FFFFFF"/>
                  <w:cs/>
                </w:rPr>
                <w:t>พระพุทธศาสนาในจีน ทิเบต เวียดนาม ญี่ปุ่น : มองผ่านงานพระศรีคัมภีรญาณ”.</w:t>
              </w:r>
            </w:hyperlink>
            <w:r w:rsidR="00E15E55" w:rsidRPr="0018296C">
              <w:rPr>
                <w:rFonts w:ascii="TH SarabunPSK" w:hAnsi="TH SarabunPSK" w:cs="TH SarabunPSK"/>
                <w:color w:val="000000" w:themeColor="text1"/>
                <w:shd w:val="clear" w:color="auto" w:fill="FFFFFF"/>
                <w:cs/>
              </w:rPr>
              <w:t>วารสาร มจร สังคมศาสตร์ปริทรรศน์ ปีที่ ๕ ฉบับที่ ๒ พฤษภาคม-สิงหาคม ๒๕๕๙. หน้า ๒๖๓-๒๗๘</w:t>
            </w:r>
            <w:r w:rsidR="00E15E55" w:rsidRPr="0018296C">
              <w:rPr>
                <w:rFonts w:ascii="TH SarabunPSK" w:hAnsi="TH SarabunPSK" w:cs="TH SarabunPSK"/>
                <w:color w:val="000000" w:themeColor="text1"/>
                <w:shd w:val="clear" w:color="auto" w:fill="FFFFFF"/>
              </w:rPr>
              <w:t>.</w:t>
            </w:r>
            <w:r w:rsidR="00E15E55" w:rsidRPr="0018296C">
              <w:rPr>
                <w:rFonts w:ascii="TH SarabunPSK" w:hAnsi="TH SarabunPSK" w:cs="TH SarabunPSK"/>
                <w:color w:val="000000" w:themeColor="text1"/>
                <w:cs/>
              </w:rPr>
              <w:t xml:space="preserve"> </w:t>
            </w:r>
            <w:r w:rsidR="00E15E55" w:rsidRPr="0018296C">
              <w:rPr>
                <w:rFonts w:ascii="TH SarabunPSK" w:hAnsi="TH SarabunPSK" w:cs="TH SarabunPSK"/>
                <w:color w:val="000000" w:themeColor="text1"/>
              </w:rPr>
              <w:t>[</w:t>
            </w:r>
            <w:r w:rsidR="00E15E55" w:rsidRPr="0018296C">
              <w:rPr>
                <w:rFonts w:ascii="TH SarabunPSK" w:hAnsi="TH SarabunPSK" w:cs="TH SarabunPSK"/>
                <w:color w:val="000000" w:themeColor="text1"/>
                <w:cs/>
              </w:rPr>
              <w:t xml:space="preserve">วารสาร </w:t>
            </w:r>
            <w:r w:rsidR="00E15E55" w:rsidRPr="0018296C">
              <w:rPr>
                <w:rFonts w:ascii="TH SarabunPSK" w:hAnsi="TH SarabunPSK" w:cs="TH SarabunPSK"/>
                <w:color w:val="000000" w:themeColor="text1"/>
              </w:rPr>
              <w:t xml:space="preserve">TCI </w:t>
            </w:r>
            <w:r w:rsidR="00E15E55" w:rsidRPr="0018296C">
              <w:rPr>
                <w:rFonts w:ascii="TH SarabunPSK" w:hAnsi="TH SarabunPSK" w:cs="TH SarabunPSK"/>
                <w:color w:val="000000" w:themeColor="text1"/>
                <w:cs/>
              </w:rPr>
              <w:t>ฐาน ๑ ค่าน้ำหนัก ๐.๘</w:t>
            </w:r>
            <w:r w:rsidR="00E15E55"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lastRenderedPageBreak/>
              <w:t>๔.๒.๓</w:t>
            </w:r>
            <w:r w:rsidR="00850A34">
              <w:rPr>
                <w:rFonts w:ascii="TH SarabunPSK" w:eastAsia="Cordia New" w:hAnsi="TH SarabunPSK" w:cs="TH SarabunPSK"/>
                <w:color w:val="000000" w:themeColor="text1"/>
                <w:sz w:val="28"/>
                <w:cs/>
              </w:rPr>
              <w:t>-๖</w:t>
            </w:r>
            <w:r w:rsidR="00850A34">
              <w:rPr>
                <w:rFonts w:ascii="TH SarabunPSK" w:eastAsia="Cordia New" w:hAnsi="TH SarabunPSK" w:cs="TH SarabunPSK" w:hint="cs"/>
                <w:color w:val="000000" w:themeColor="text1"/>
                <w:sz w:val="28"/>
                <w:cs/>
              </w:rPr>
              <w:t>๗</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 xml:space="preserve">ประเสริฐ ธิลาว, </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shd w:val="clear" w:color="auto" w:fill="FFFFFF"/>
                <w:cs/>
              </w:rPr>
              <w:t>เขียนร่วม)</w:t>
            </w:r>
            <w:r w:rsidRPr="0018296C">
              <w:rPr>
                <w:rFonts w:ascii="TH SarabunPSK" w:hAnsi="TH SarabunPSK" w:cs="TH SarabunPSK"/>
                <w:color w:val="000000" w:themeColor="text1"/>
                <w:shd w:val="clear" w:color="auto" w:fill="FFFFFF"/>
              </w:rPr>
              <w:t> </w:t>
            </w:r>
            <w:r w:rsidRPr="0018296C">
              <w:rPr>
                <w:rStyle w:val="Strong"/>
                <w:rFonts w:ascii="TH SarabunPSK" w:hAnsi="TH SarabunPSK" w:cs="TH SarabunPSK"/>
                <w:color w:val="000000" w:themeColor="text1"/>
                <w:shd w:val="clear" w:color="auto" w:fill="FFFFFF"/>
                <w:cs/>
              </w:rPr>
              <w:t>ความเตี้ยกับการบวชเป็นพระในสังคมไทย</w:t>
            </w:r>
            <w:r w:rsidRPr="0018296C">
              <w:rPr>
                <w:rStyle w:val="Strong"/>
                <w:rFonts w:ascii="TH SarabunPSK" w:hAnsi="TH SarabunPSK" w:cs="TH SarabunPSK"/>
                <w:color w:val="000000" w:themeColor="text1"/>
                <w:shd w:val="clear" w:color="auto" w:fill="FFFFFF"/>
              </w:rPr>
              <w:t xml:space="preserve">  </w:t>
            </w:r>
            <w:r w:rsidRPr="0018296C">
              <w:rPr>
                <w:rStyle w:val="Strong"/>
                <w:rFonts w:ascii="TH SarabunPSK" w:hAnsi="TH SarabunPSK" w:cs="TH SarabunPSK"/>
                <w:color w:val="000000" w:themeColor="text1"/>
                <w:shd w:val="clear" w:color="auto" w:fill="FFFFFF"/>
                <w:cs/>
              </w:rPr>
              <w:t>บทวิเคราะห์ด้วยเกณฑ์และคุณสมบัติการบวชในพระพุทธศาสนา</w:t>
            </w:r>
            <w:r w:rsidRPr="0018296C">
              <w:rPr>
                <w:rFonts w:ascii="TH SarabunPSK" w:hAnsi="TH SarabunPSK" w:cs="TH SarabunPSK"/>
                <w:color w:val="000000" w:themeColor="text1"/>
                <w:cs/>
              </w:rPr>
              <w:t>”, วารสาร มจร การพัฒนาสังคม (</w:t>
            </w:r>
            <w:r w:rsidRPr="0018296C">
              <w:rPr>
                <w:rFonts w:ascii="TH SarabunPSK" w:hAnsi="TH SarabunPSK" w:cs="TH SarabunPSK"/>
                <w:color w:val="000000" w:themeColor="text1"/>
              </w:rPr>
              <w:t>JMSD</w:t>
            </w:r>
            <w:r w:rsidRPr="0018296C">
              <w:rPr>
                <w:rFonts w:ascii="TH SarabunPSK" w:hAnsi="TH SarabunPSK" w:cs="TH SarabunPSK"/>
                <w:color w:val="000000" w:themeColor="text1"/>
                <w:cs/>
              </w:rPr>
              <w:t>) ปีที่ ๑ ฉบับที่ ๑ (มกราคม-เมษายน ๒๕๕๙) หน้า  ๗๗-๙๑</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วารสารที่ได้รับการรับรองโดยสภามหาวิทยาลัยวิทยาลัย ค่าน้ำหนัก ๐.๔</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 </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w:t>
            </w:r>
            <w:r w:rsidR="00850A34">
              <w:rPr>
                <w:rFonts w:ascii="TH SarabunPSK" w:eastAsia="Cordia New" w:hAnsi="TH SarabunPSK" w:cs="TH SarabunPSK" w:hint="cs"/>
                <w:color w:val="000000" w:themeColor="text1"/>
                <w:sz w:val="28"/>
                <w:cs/>
              </w:rPr>
              <w:t>๖๘</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rPr>
            </w:pPr>
            <w:r w:rsidRPr="0018296C">
              <w:rPr>
                <w:rFonts w:ascii="TH SarabunPSK" w:hAnsi="TH SarabunPSK" w:cs="TH SarabunPSK"/>
                <w:color w:val="000000" w:themeColor="text1"/>
                <w:cs/>
              </w:rPr>
              <w:t xml:space="preserve">ประเสริฐ ธิลาว, </w:t>
            </w:r>
            <w:r w:rsidRPr="0018296C">
              <w:rPr>
                <w:rFonts w:ascii="TH SarabunPSK" w:hAnsi="TH SarabunPSK" w:cs="TH SarabunPSK"/>
                <w:color w:val="000000" w:themeColor="text1"/>
                <w:sz w:val="32"/>
                <w:szCs w:val="32"/>
                <w:shd w:val="clear" w:color="auto" w:fill="FFFFFF"/>
              </w:rPr>
              <w:t>(</w:t>
            </w:r>
            <w:r w:rsidRPr="0018296C">
              <w:rPr>
                <w:rFonts w:ascii="TH SarabunPSK" w:hAnsi="TH SarabunPSK" w:cs="TH SarabunPSK"/>
                <w:color w:val="000000" w:themeColor="text1"/>
                <w:sz w:val="32"/>
                <w:szCs w:val="32"/>
                <w:shd w:val="clear" w:color="auto" w:fill="FFFFFF"/>
                <w:cs/>
              </w:rPr>
              <w:t>เขียนร่วม)</w:t>
            </w:r>
            <w:r w:rsidRPr="0018296C">
              <w:rPr>
                <w:rFonts w:ascii="TH SarabunPSK" w:hAnsi="TH SarabunPSK" w:cs="TH SarabunPSK"/>
                <w:color w:val="000000" w:themeColor="text1"/>
                <w:sz w:val="32"/>
                <w:szCs w:val="32"/>
                <w:shd w:val="clear" w:color="auto" w:fill="FFFFFF"/>
              </w:rPr>
              <w:t> </w:t>
            </w:r>
            <w:r w:rsidRPr="0018296C">
              <w:rPr>
                <w:rFonts w:ascii="TH SarabunPSK" w:hAnsi="TH SarabunPSK" w:cs="TH SarabunPSK"/>
                <w:color w:val="000000" w:themeColor="text1"/>
                <w:cs/>
              </w:rPr>
              <w:t xml:space="preserve"> </w:t>
            </w:r>
            <w:r w:rsidRPr="0018296C">
              <w:rPr>
                <w:rFonts w:ascii="TH SarabunPSK" w:hAnsi="TH SarabunPSK" w:cs="TH SarabunPSK"/>
                <w:b/>
                <w:bCs/>
                <w:color w:val="000000" w:themeColor="text1"/>
                <w:cs/>
              </w:rPr>
              <w:t xml:space="preserve">“สิ่งมีชีวิตอันนอกเหนือจากคนที่ชื่อว่าหนู </w:t>
            </w:r>
            <w:r w:rsidRPr="0018296C">
              <w:rPr>
                <w:rFonts w:ascii="TH SarabunPSK" w:hAnsi="TH SarabunPSK" w:cs="TH SarabunPSK"/>
                <w:b/>
                <w:bCs/>
                <w:color w:val="000000" w:themeColor="text1"/>
              </w:rPr>
              <w:t xml:space="preserve">: </w:t>
            </w:r>
            <w:r w:rsidRPr="0018296C">
              <w:rPr>
                <w:rFonts w:ascii="TH SarabunPSK" w:hAnsi="TH SarabunPSK" w:cs="TH SarabunPSK"/>
                <w:b/>
                <w:bCs/>
                <w:color w:val="000000" w:themeColor="text1"/>
                <w:cs/>
              </w:rPr>
              <w:t>ท่าทีตามแนวพุทธต่อชีวิตอื่นว่าด้วยการใช้และไม่ใช้ความรุนแรง”,</w:t>
            </w:r>
            <w:r w:rsidRPr="0018296C">
              <w:rPr>
                <w:rFonts w:ascii="TH SarabunPSK" w:hAnsi="TH SarabunPSK" w:cs="TH SarabunPSK"/>
                <w:color w:val="000000" w:themeColor="text1"/>
                <w:cs/>
              </w:rPr>
              <w:t xml:space="preserve"> วารสาร มจร การพัฒนาสังคม (</w:t>
            </w:r>
            <w:r w:rsidRPr="0018296C">
              <w:rPr>
                <w:rFonts w:ascii="TH SarabunPSK" w:hAnsi="TH SarabunPSK" w:cs="TH SarabunPSK"/>
                <w:color w:val="000000" w:themeColor="text1"/>
              </w:rPr>
              <w:t>JMSD</w:t>
            </w:r>
            <w:r w:rsidRPr="0018296C">
              <w:rPr>
                <w:rFonts w:ascii="TH SarabunPSK" w:hAnsi="TH SarabunPSK" w:cs="TH SarabunPSK"/>
                <w:color w:val="000000" w:themeColor="text1"/>
                <w:cs/>
              </w:rPr>
              <w:t xml:space="preserve">) ปีที่ ๑ ฉบับที่ ๒ (พฤษภาคม-สิงหาคม ๒๕๕๙)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วารสารที่ได้รับการรับรองโดยสภามหาวิทยาลัยวิทยาลัย ค่าน้ำหนัก ๐.๔</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w:t>
            </w:r>
            <w:r w:rsidR="00850A34">
              <w:rPr>
                <w:rFonts w:ascii="TH SarabunPSK" w:eastAsia="Cordia New" w:hAnsi="TH SarabunPSK" w:cs="TH SarabunPSK" w:hint="cs"/>
                <w:color w:val="000000" w:themeColor="text1"/>
                <w:sz w:val="28"/>
                <w:cs/>
              </w:rPr>
              <w:t>๖๙</w:t>
            </w:r>
          </w:p>
        </w:tc>
        <w:tc>
          <w:tcPr>
            <w:tcW w:w="7053" w:type="dxa"/>
          </w:tcPr>
          <w:p w:rsidR="00E15E55" w:rsidRPr="0018296C" w:rsidRDefault="00E15E55"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 xml:space="preserve">ประเสริฐ ธิลาว, </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shd w:val="clear" w:color="auto" w:fill="FFFFFF"/>
                <w:cs/>
              </w:rPr>
              <w:t>เขียนร่วม).</w:t>
            </w:r>
            <w:hyperlink w:history="1">
              <w:r w:rsidRPr="0018296C">
                <w:rPr>
                  <w:rStyle w:val="apple-converted-space"/>
                  <w:rFonts w:ascii="TH SarabunPSK" w:hAnsi="TH SarabunPSK" w:cs="TH SarabunPSK"/>
                  <w:color w:val="000000" w:themeColor="text1"/>
                  <w:shd w:val="clear" w:color="auto" w:fill="FFFFFF"/>
                </w:rPr>
                <w:t> </w:t>
              </w:r>
              <w:r w:rsidRPr="0018296C">
                <w:rPr>
                  <w:rStyle w:val="Hyperlink"/>
                  <w:rFonts w:ascii="TH SarabunPSK" w:hAnsi="TH SarabunPSK" w:cs="TH SarabunPSK"/>
                  <w:color w:val="000000" w:themeColor="text1"/>
                  <w:u w:val="none"/>
                  <w:shd w:val="clear" w:color="auto" w:fill="FFFFFF"/>
                  <w:cs/>
                </w:rPr>
                <w:t>“การเมืองเรื่องพระพุทธรูป</w:t>
              </w:r>
              <w:r w:rsidRPr="0018296C">
                <w:rPr>
                  <w:rStyle w:val="Hyperlink"/>
                  <w:rFonts w:ascii="TH SarabunPSK" w:hAnsi="TH SarabunPSK" w:cs="TH SarabunPSK"/>
                  <w:color w:val="000000" w:themeColor="text1"/>
                  <w:u w:val="none"/>
                  <w:shd w:val="clear" w:color="auto" w:fill="FFFFFF"/>
                </w:rPr>
                <w:t xml:space="preserve">”. </w:t>
              </w:r>
            </w:hyperlink>
            <w:r w:rsidRPr="0018296C">
              <w:rPr>
                <w:rStyle w:val="apple-converted-space"/>
                <w:rFonts w:ascii="TH SarabunPSK" w:hAnsi="TH SarabunPSK" w:cs="TH SarabunPSK"/>
                <w:color w:val="000000" w:themeColor="text1"/>
                <w:shd w:val="clear" w:color="auto" w:fill="FFFFFF"/>
              </w:rPr>
              <w:t> </w:t>
            </w:r>
            <w:r w:rsidRPr="0018296C">
              <w:rPr>
                <w:rFonts w:ascii="TH SarabunPSK" w:hAnsi="TH SarabunPSK" w:cs="TH SarabunPSK"/>
                <w:color w:val="000000" w:themeColor="text1"/>
                <w:shd w:val="clear" w:color="auto" w:fill="FFFFFF"/>
                <w:cs/>
              </w:rPr>
              <w:t>วารสาร มจร สังคมศาสตร์ปริทรรศน์. ปีที่ ๖ ฉบับที่ ๑ มกราคม-มีนาคม ๒๕๖๐</w:t>
            </w:r>
            <w:r w:rsidRPr="0018296C">
              <w:rPr>
                <w:rFonts w:ascii="TH SarabunPSK" w:hAnsi="TH SarabunPSK" w:cs="TH SarabunPSK"/>
                <w:color w:val="000000" w:themeColor="text1"/>
                <w:shd w:val="clear" w:color="auto" w:fill="FFFFFF"/>
              </w:rPr>
              <w:t xml:space="preserve">.  </w:t>
            </w:r>
            <w:r w:rsidRPr="0018296C">
              <w:rPr>
                <w:rFonts w:ascii="TH SarabunPSK" w:hAnsi="TH SarabunPSK" w:cs="TH SarabunPSK"/>
                <w:color w:val="000000" w:themeColor="text1"/>
                <w:shd w:val="clear" w:color="auto" w:fill="FFFFFF"/>
                <w:cs/>
              </w:rPr>
              <w:t>หน้า ๒๔๑</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shd w:val="clear" w:color="auto" w:fill="FFFFFF"/>
                <w:cs/>
              </w:rPr>
              <w:t>๒๕๖</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E15E55"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E15E55" w:rsidRPr="0018296C" w:rsidRDefault="00E15E55"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sidR="00850A34">
              <w:rPr>
                <w:rFonts w:ascii="TH SarabunPSK" w:eastAsia="Cordia New" w:hAnsi="TH SarabunPSK" w:cs="TH SarabunPSK"/>
                <w:color w:val="000000" w:themeColor="text1"/>
                <w:sz w:val="28"/>
                <w:cs/>
              </w:rPr>
              <w:t>-</w:t>
            </w:r>
            <w:r w:rsidR="00850A34">
              <w:rPr>
                <w:rFonts w:ascii="TH SarabunPSK" w:eastAsia="Cordia New" w:hAnsi="TH SarabunPSK" w:cs="TH SarabunPSK" w:hint="cs"/>
                <w:color w:val="000000" w:themeColor="text1"/>
                <w:sz w:val="28"/>
                <w:cs/>
              </w:rPr>
              <w:t>๗๐</w:t>
            </w:r>
          </w:p>
        </w:tc>
        <w:tc>
          <w:tcPr>
            <w:tcW w:w="7053" w:type="dxa"/>
          </w:tcPr>
          <w:p w:rsidR="00E15E55" w:rsidRPr="0018296C" w:rsidRDefault="00955E0F" w:rsidP="00E15E55">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ประเสริฐ ธิลาว, (เขียนร่วม),</w:t>
            </w:r>
            <w:hyperlink r:id="rId39" w:history="1">
              <w:r w:rsidRPr="0018296C">
                <w:rPr>
                  <w:rStyle w:val="apple-converted-space"/>
                  <w:rFonts w:ascii="TH SarabunPSK" w:hAnsi="TH SarabunPSK" w:cs="TH SarabunPSK"/>
                  <w:color w:val="000000" w:themeColor="text1"/>
                  <w:shd w:val="clear" w:color="auto" w:fill="FFFFFF"/>
                </w:rPr>
                <w:t> </w:t>
              </w:r>
            </w:hyperlink>
            <w:r w:rsidRPr="0018296C">
              <w:rPr>
                <w:rFonts w:ascii="TH SarabunPSK" w:hAnsi="TH SarabunPSK" w:cs="TH SarabunPSK"/>
                <w:color w:val="000000" w:themeColor="text1"/>
                <w:cs/>
              </w:rPr>
              <w:t>เศรษฐศาสตร์การเมืองแนวใหม่ : การลงโทษโดยสังคม (</w:t>
            </w:r>
            <w:r w:rsidRPr="0018296C">
              <w:rPr>
                <w:rFonts w:ascii="TH SarabunPSK" w:hAnsi="TH SarabunPSK" w:cs="TH SarabunPSK"/>
                <w:color w:val="000000" w:themeColor="text1"/>
              </w:rPr>
              <w:t>Socail Sanctions)</w:t>
            </w:r>
            <w:r w:rsidRPr="0018296C">
              <w:rPr>
                <w:rStyle w:val="Hyperlink"/>
                <w:rFonts w:ascii="TH SarabunPSK" w:hAnsi="TH SarabunPSK" w:cs="TH SarabunPSK"/>
                <w:color w:val="000000" w:themeColor="text1"/>
                <w:u w:val="none"/>
                <w:shd w:val="clear" w:color="auto" w:fill="FFFFFF"/>
                <w:cs/>
              </w:rPr>
              <w:t xml:space="preserve"> </w:t>
            </w:r>
            <w:r w:rsidRPr="0018296C">
              <w:rPr>
                <w:rFonts w:ascii="TH SarabunPSK" w:hAnsi="TH SarabunPSK" w:cs="TH SarabunPSK"/>
                <w:color w:val="000000" w:themeColor="text1"/>
                <w:shd w:val="clear" w:color="auto" w:fill="FFFFFF"/>
                <w:cs/>
              </w:rPr>
              <w:t>วารสาร มจร สังคมศาสตร์ปริทรรศน์ ปีที่ ๖ ฉบับที่ ๒ เมษายน-มิถุนายน ๒๕๖๐.</w:t>
            </w:r>
            <w:r w:rsidRPr="0018296C">
              <w:rPr>
                <w:rFonts w:ascii="TH SarabunPSK" w:eastAsia="Cordia New"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955E0F"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955E0F" w:rsidRPr="0018296C" w:rsidRDefault="00955E0F"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Pr>
                <w:rFonts w:ascii="TH SarabunPSK" w:eastAsia="Cordia New" w:hAnsi="TH SarabunPSK" w:cs="TH SarabunPSK"/>
                <w:color w:val="000000" w:themeColor="text1"/>
                <w:sz w:val="28"/>
                <w:cs/>
              </w:rPr>
              <w:t>-๗</w:t>
            </w:r>
            <w:r>
              <w:rPr>
                <w:rFonts w:ascii="TH SarabunPSK" w:eastAsia="Cordia New" w:hAnsi="TH SarabunPSK" w:cs="TH SarabunPSK" w:hint="cs"/>
                <w:color w:val="000000" w:themeColor="text1"/>
                <w:sz w:val="28"/>
                <w:cs/>
              </w:rPr>
              <w:t>๑</w:t>
            </w:r>
          </w:p>
        </w:tc>
        <w:tc>
          <w:tcPr>
            <w:tcW w:w="7053" w:type="dxa"/>
          </w:tcPr>
          <w:p w:rsidR="00955E0F" w:rsidRPr="00D151F5" w:rsidRDefault="00955E0F" w:rsidP="00B904D8">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shd w:val="clear" w:color="auto" w:fill="FFFFFF"/>
              </w:rPr>
              <w:t>Dr.Prasert Tilao (Co-writer). "Analytical Study of Buddhist Monks Health Care Behavior in Ayutthaya Province", Proceeding International Conference on Humanities, Language,Culture &amp; Business, (2nd ICoHLCB) 22-23 April 2017, Hotel De'La Ferns, Cameron Highlands Pahang, Malaysia ISBN: 978-967-14835-1-0. pp.184-187</w:t>
            </w:r>
            <w:r w:rsidR="00D151F5" w:rsidRPr="0018296C">
              <w:rPr>
                <w:rFonts w:ascii="TH SarabunPSK" w:hAnsi="TH SarabunPSK" w:cs="TH SarabunPSK"/>
                <w:color w:val="000000" w:themeColor="text1"/>
              </w:rPr>
              <w:t>[</w:t>
            </w:r>
            <w:r w:rsidR="00D151F5" w:rsidRPr="0018296C">
              <w:rPr>
                <w:rFonts w:ascii="TH SarabunPSK" w:hAnsi="TH SarabunPSK" w:cs="TH SarabunPSK"/>
                <w:color w:val="000000" w:themeColor="text1"/>
                <w:cs/>
              </w:rPr>
              <w:t xml:space="preserve">งานประชุมวิชาการที่มีรายงาน </w:t>
            </w:r>
            <w:r w:rsidR="00D151F5">
              <w:rPr>
                <w:rFonts w:ascii="TH SarabunPSK" w:hAnsi="TH SarabunPSK" w:cs="TH SarabunPSK"/>
                <w:color w:val="000000" w:themeColor="text1"/>
              </w:rPr>
              <w:t>Proceeding</w:t>
            </w:r>
            <w:r w:rsidR="00D151F5" w:rsidRPr="0018296C">
              <w:rPr>
                <w:rFonts w:ascii="TH SarabunPSK" w:hAnsi="TH SarabunPSK" w:cs="TH SarabunPSK"/>
                <w:color w:val="000000" w:themeColor="text1"/>
              </w:rPr>
              <w:t xml:space="preserve"> </w:t>
            </w:r>
            <w:r w:rsidR="00D151F5">
              <w:rPr>
                <w:rFonts w:ascii="TH SarabunPSK" w:hAnsi="TH SarabunPSK" w:cs="TH SarabunPSK"/>
                <w:color w:val="000000" w:themeColor="text1"/>
                <w:cs/>
              </w:rPr>
              <w:t>ค่าน้ำหนัก ๐.</w:t>
            </w:r>
            <w:r w:rsidR="00D151F5">
              <w:rPr>
                <w:rFonts w:ascii="TH SarabunPSK" w:hAnsi="TH SarabunPSK" w:cs="TH SarabunPSK" w:hint="cs"/>
                <w:color w:val="000000" w:themeColor="text1"/>
                <w:cs/>
              </w:rPr>
              <w:t>๔</w:t>
            </w:r>
            <w:r w:rsidR="00D151F5" w:rsidRPr="0018296C">
              <w:rPr>
                <w:rFonts w:ascii="TH SarabunPSK" w:hAnsi="TH SarabunPSK" w:cs="TH SarabunPSK"/>
                <w:color w:val="000000" w:themeColor="text1"/>
              </w:rPr>
              <w:t>]</w:t>
            </w:r>
          </w:p>
        </w:tc>
      </w:tr>
      <w:tr w:rsidR="00955E0F"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955E0F" w:rsidRPr="0018296C" w:rsidRDefault="00955E0F"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Pr>
                <w:rFonts w:ascii="TH SarabunPSK" w:eastAsia="Cordia New" w:hAnsi="TH SarabunPSK" w:cs="TH SarabunPSK"/>
                <w:color w:val="000000" w:themeColor="text1"/>
                <w:sz w:val="28"/>
                <w:cs/>
              </w:rPr>
              <w:t>-๗</w:t>
            </w:r>
            <w:r>
              <w:rPr>
                <w:rFonts w:ascii="TH SarabunPSK" w:eastAsia="Cordia New" w:hAnsi="TH SarabunPSK" w:cs="TH SarabunPSK" w:hint="cs"/>
                <w:color w:val="000000" w:themeColor="text1"/>
                <w:sz w:val="28"/>
                <w:cs/>
              </w:rPr>
              <w:t>๒</w:t>
            </w:r>
          </w:p>
        </w:tc>
        <w:tc>
          <w:tcPr>
            <w:tcW w:w="7053" w:type="dxa"/>
          </w:tcPr>
          <w:p w:rsidR="00955E0F" w:rsidRPr="0018296C" w:rsidRDefault="00955E0F" w:rsidP="00B904D8">
            <w:pPr>
              <w:numPr>
                <w:ilvl w:val="0"/>
                <w:numId w:val="4"/>
              </w:numPr>
              <w:shd w:val="clear" w:color="auto" w:fill="FFFFFF"/>
              <w:ind w:left="0"/>
              <w:jc w:val="thaiDistribute"/>
              <w:rPr>
                <w:rFonts w:ascii="TH SarabunPSK" w:hAnsi="TH SarabunPSK" w:cs="TH SarabunPSK"/>
                <w:color w:val="000000" w:themeColor="text1"/>
                <w:sz w:val="28"/>
                <w:cs/>
              </w:rPr>
            </w:pPr>
            <w:r w:rsidRPr="0018296C">
              <w:rPr>
                <w:rFonts w:ascii="TH SarabunPSK" w:eastAsia="Times New Roman" w:hAnsi="TH SarabunPSK" w:cs="TH SarabunPSK"/>
                <w:b/>
                <w:bCs/>
                <w:color w:val="000000" w:themeColor="text1"/>
                <w:sz w:val="28"/>
                <w:cs/>
              </w:rPr>
              <w:t>ประเสริฐ ธิลาว และคณะ</w:t>
            </w:r>
            <w:r w:rsidRPr="0018296C">
              <w:rPr>
                <w:rFonts w:ascii="TH SarabunPSK" w:eastAsia="Times New Roman" w:hAnsi="TH SarabunPSK" w:cs="TH SarabunPSK"/>
                <w:color w:val="000000" w:themeColor="text1"/>
                <w:sz w:val="28"/>
                <w:cs/>
              </w:rPr>
              <w:t xml:space="preserve"> (พระครูวินัยธรสรยุทธ ฐานวุฑฺโฒ (มีสำราญ)</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ประเสริฐ  ธิลาว</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สมาน งามสนิท)</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การบูรณาการหลักพุทธธรรมเพื่อการบริหารการพัฒนาคุณภาพชีวิตประชาชนของเขตเทศบาลในจังหวัดนครสวรรค์:</w:t>
            </w:r>
            <w:r w:rsidRPr="0018296C">
              <w:rPr>
                <w:rFonts w:ascii="TH SarabunPSK" w:eastAsia="Times New Roman" w:hAnsi="TH SarabunPSK" w:cs="TH SarabunPSK"/>
                <w:color w:val="000000" w:themeColor="text1"/>
                <w:sz w:val="28"/>
              </w:rPr>
              <w:t>Budhadhamma Intergration for People Quality Development Administration at Municipalities in Nakorn Sawan Province”,</w:t>
            </w:r>
            <w:r w:rsidRPr="0018296C">
              <w:rPr>
                <w:rFonts w:ascii="TH SarabunPSK" w:eastAsia="Times New Roman" w:hAnsi="TH SarabunPSK" w:cs="TH SarabunPSK"/>
                <w:color w:val="000000" w:themeColor="text1"/>
                <w:sz w:val="28"/>
                <w:cs/>
              </w:rPr>
              <w:t>วารสาร มจร สังคมศาสตร์ปริทรรศน์ ปีที่ ๖</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ฉบับที่ ๒</w:t>
            </w:r>
            <w:r w:rsidRPr="0018296C">
              <w:rPr>
                <w:rFonts w:ascii="TH SarabunPSK" w:eastAsia="Times New Roman" w:hAnsi="TH SarabunPSK" w:cs="TH SarabunPSK"/>
                <w:color w:val="000000" w:themeColor="text1"/>
                <w:sz w:val="28"/>
              </w:rPr>
              <w:t xml:space="preserve"> I </w:t>
            </w:r>
            <w:r w:rsidRPr="0018296C">
              <w:rPr>
                <w:rFonts w:ascii="TH SarabunPSK" w:eastAsia="Times New Roman" w:hAnsi="TH SarabunPSK" w:cs="TH SarabunPSK"/>
                <w:color w:val="000000" w:themeColor="text1"/>
                <w:sz w:val="28"/>
                <w:cs/>
              </w:rPr>
              <w:t>๑๖</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พฤษภาคม ๒๕๖๐</w:t>
            </w:r>
            <w:r w:rsidRPr="0018296C">
              <w:rPr>
                <w:rFonts w:ascii="TH SarabunPSK" w:eastAsia="Times New Roman" w:hAnsi="TH SarabunPSK" w:cs="TH SarabunPSK"/>
                <w:color w:val="000000" w:themeColor="text1"/>
                <w:sz w:val="28"/>
              </w:rPr>
              <w:t>.  </w:t>
            </w:r>
            <w:r w:rsidRPr="0018296C">
              <w:rPr>
                <w:rFonts w:ascii="TH SarabunPSK" w:eastAsia="Times New Roman" w:hAnsi="TH SarabunPSK" w:cs="TH SarabunPSK"/>
                <w:color w:val="000000" w:themeColor="text1"/>
                <w:sz w:val="28"/>
                <w:cs/>
              </w:rPr>
              <w:t>หน้า ๒๔๗</w:t>
            </w:r>
            <w:r w:rsidRPr="0018296C">
              <w:rPr>
                <w:rFonts w:ascii="TH SarabunPSK" w:eastAsia="Times New Roman" w:hAnsi="TH SarabunPSK" w:cs="TH SarabunPSK"/>
                <w:color w:val="000000" w:themeColor="text1"/>
                <w:sz w:val="28"/>
              </w:rPr>
              <w:t>-</w:t>
            </w:r>
            <w:r w:rsidRPr="0018296C">
              <w:rPr>
                <w:rFonts w:ascii="TH SarabunPSK" w:eastAsia="Times New Roman" w:hAnsi="TH SarabunPSK" w:cs="TH SarabunPSK"/>
                <w:color w:val="000000" w:themeColor="text1"/>
                <w:sz w:val="28"/>
                <w:cs/>
              </w:rPr>
              <w:t>๒๕๗</w:t>
            </w:r>
            <w:r w:rsidRPr="0018296C">
              <w:rPr>
                <w:rFonts w:ascii="TH SarabunPSK" w:eastAsia="Times New Roman" w:hAnsi="TH SarabunPSK" w:cs="TH SarabunPSK"/>
                <w:color w:val="000000" w:themeColor="text1"/>
                <w:sz w:val="28"/>
              </w:rPr>
              <w:t xml:space="preserve">. </w:t>
            </w:r>
            <w:r w:rsidRPr="0018296C">
              <w:rPr>
                <w:rFonts w:ascii="TH SarabunPSK" w:eastAsia="Times New Roman" w:hAnsi="TH SarabunPSK" w:cs="TH SarabunPSK"/>
                <w:color w:val="000000" w:themeColor="text1"/>
                <w:sz w:val="28"/>
                <w:cs/>
              </w:rPr>
              <w:t>เล่ม ๔</w:t>
            </w:r>
            <w:r w:rsidRPr="0018296C">
              <w:rPr>
                <w:rFonts w:ascii="TH SarabunPSK" w:hAnsi="TH SarabunPSK" w:cs="TH SarabunPSK"/>
                <w:color w:val="000000" w:themeColor="text1"/>
                <w:sz w:val="28"/>
                <w:cs/>
              </w:rPr>
              <w:t xml:space="preserve"> </w:t>
            </w:r>
            <w:r w:rsidRPr="0018296C">
              <w:rPr>
                <w:rFonts w:ascii="TH SarabunPSK" w:hAnsi="TH SarabunPSK" w:cs="TH SarabunPSK"/>
                <w:color w:val="000000" w:themeColor="text1"/>
                <w:sz w:val="28"/>
              </w:rPr>
              <w:t>[</w:t>
            </w:r>
            <w:r w:rsidRPr="0018296C">
              <w:rPr>
                <w:rFonts w:ascii="TH SarabunPSK" w:hAnsi="TH SarabunPSK" w:cs="TH SarabunPSK"/>
                <w:color w:val="000000" w:themeColor="text1"/>
                <w:sz w:val="28"/>
                <w:cs/>
              </w:rPr>
              <w:t xml:space="preserve">วารสาร </w:t>
            </w:r>
            <w:r w:rsidRPr="0018296C">
              <w:rPr>
                <w:rFonts w:ascii="TH SarabunPSK" w:hAnsi="TH SarabunPSK" w:cs="TH SarabunPSK"/>
                <w:color w:val="000000" w:themeColor="text1"/>
                <w:sz w:val="28"/>
              </w:rPr>
              <w:t xml:space="preserve">TCI </w:t>
            </w:r>
            <w:r w:rsidRPr="0018296C">
              <w:rPr>
                <w:rFonts w:ascii="TH SarabunPSK" w:hAnsi="TH SarabunPSK" w:cs="TH SarabunPSK"/>
                <w:color w:val="000000" w:themeColor="text1"/>
                <w:sz w:val="28"/>
                <w:cs/>
              </w:rPr>
              <w:t>ฐาน ๑ ค่าน้ำหนัก ๐.๘</w:t>
            </w:r>
            <w:r w:rsidRPr="0018296C">
              <w:rPr>
                <w:rFonts w:ascii="TH SarabunPSK" w:hAnsi="TH SarabunPSK" w:cs="TH SarabunPSK"/>
                <w:color w:val="000000" w:themeColor="text1"/>
                <w:sz w:val="28"/>
              </w:rPr>
              <w:t>]</w:t>
            </w:r>
          </w:p>
        </w:tc>
      </w:tr>
      <w:tr w:rsidR="00955E0F"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955E0F" w:rsidRPr="0018296C" w:rsidRDefault="00955E0F"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Pr>
                <w:rFonts w:ascii="TH SarabunPSK" w:eastAsia="Cordia New" w:hAnsi="TH SarabunPSK" w:cs="TH SarabunPSK"/>
                <w:color w:val="000000" w:themeColor="text1"/>
                <w:sz w:val="28"/>
                <w:cs/>
              </w:rPr>
              <w:t>-๗</w:t>
            </w:r>
            <w:r>
              <w:rPr>
                <w:rFonts w:ascii="TH SarabunPSK" w:eastAsia="Cordia New" w:hAnsi="TH SarabunPSK" w:cs="TH SarabunPSK" w:hint="cs"/>
                <w:color w:val="000000" w:themeColor="text1"/>
                <w:sz w:val="28"/>
                <w:cs/>
              </w:rPr>
              <w:t>๓</w:t>
            </w:r>
          </w:p>
        </w:tc>
        <w:tc>
          <w:tcPr>
            <w:tcW w:w="7053" w:type="dxa"/>
          </w:tcPr>
          <w:p w:rsidR="00955E0F" w:rsidRPr="0018296C" w:rsidRDefault="00955E0F" w:rsidP="00B904D8">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 xml:space="preserve">ประเสริฐ ธิลาว และคณะ </w:t>
            </w:r>
            <w:r w:rsidRPr="0018296C">
              <w:rPr>
                <w:rFonts w:ascii="TH SarabunPSK" w:hAnsi="TH SarabunPSK" w:cs="TH SarabunPSK"/>
                <w:color w:val="000000" w:themeColor="text1"/>
                <w:shd w:val="clear" w:color="auto" w:fill="FFFFFF"/>
                <w:cs/>
              </w:rPr>
              <w:t>(ประจักษ์ ขุราษี</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shd w:val="clear" w:color="auto" w:fill="FFFFFF"/>
                <w:cs/>
              </w:rPr>
              <w:t>อภินันท์ จันตะนี</w:t>
            </w:r>
            <w:r w:rsidRPr="0018296C">
              <w:rPr>
                <w:rFonts w:ascii="TH SarabunPSK" w:hAnsi="TH SarabunPSK" w:cs="TH SarabunPSK"/>
                <w:color w:val="000000" w:themeColor="text1"/>
                <w:shd w:val="clear" w:color="auto" w:fill="FFFFFF"/>
              </w:rPr>
              <w:t>,</w:t>
            </w:r>
            <w:r w:rsidRPr="0018296C">
              <w:rPr>
                <w:rStyle w:val="apple-converted-space"/>
                <w:rFonts w:ascii="TH SarabunPSK" w:hAnsi="TH SarabunPSK" w:cs="TH SarabunPSK"/>
                <w:color w:val="000000" w:themeColor="text1"/>
                <w:shd w:val="clear" w:color="auto" w:fill="FFFFFF"/>
              </w:rPr>
              <w:t> </w:t>
            </w:r>
            <w:r w:rsidRPr="0018296C">
              <w:rPr>
                <w:rStyle w:val="Strong"/>
                <w:rFonts w:ascii="TH SarabunPSK" w:hAnsi="TH SarabunPSK" w:cs="TH SarabunPSK"/>
                <w:color w:val="000000" w:themeColor="text1"/>
                <w:shd w:val="clear" w:color="auto" w:fill="FFFFFF"/>
                <w:cs/>
              </w:rPr>
              <w:t>ประเสริฐ ธิลาว)</w:t>
            </w:r>
            <w:r w:rsidRPr="0018296C">
              <w:rPr>
                <w:rFonts w:ascii="TH SarabunPSK" w:hAnsi="TH SarabunPSK" w:cs="TH SarabunPSK"/>
                <w:color w:val="000000" w:themeColor="text1"/>
                <w:shd w:val="clear" w:color="auto" w:fill="FFFFFF"/>
              </w:rPr>
              <w:t>, “</w:t>
            </w:r>
            <w:r w:rsidRPr="0018296C">
              <w:rPr>
                <w:rFonts w:ascii="TH SarabunPSK" w:hAnsi="TH SarabunPSK" w:cs="TH SarabunPSK"/>
                <w:color w:val="000000" w:themeColor="text1"/>
                <w:shd w:val="clear" w:color="auto" w:fill="FFFFFF"/>
                <w:cs/>
              </w:rPr>
              <w:t xml:space="preserve">การบูรณาการหลักพุทธธรรมเพื่อพัฒนาภาวะผู้นำทางการบริหารของกรุงเทพมหานคร : </w:t>
            </w:r>
            <w:r w:rsidRPr="0018296C">
              <w:rPr>
                <w:rFonts w:ascii="TH SarabunPSK" w:hAnsi="TH SarabunPSK" w:cs="TH SarabunPSK"/>
                <w:color w:val="000000" w:themeColor="text1"/>
                <w:shd w:val="clear" w:color="auto" w:fill="FFFFFF"/>
              </w:rPr>
              <w:t>Buddhadhamma Integration for  Executive Leadership Development of Bangkok Metropolitan”, </w:t>
            </w:r>
            <w:r w:rsidRPr="0018296C">
              <w:rPr>
                <w:rFonts w:ascii="TH SarabunPSK" w:hAnsi="TH SarabunPSK" w:cs="TH SarabunPSK"/>
                <w:color w:val="000000" w:themeColor="text1"/>
                <w:shd w:val="clear" w:color="auto" w:fill="FFFFFF"/>
                <w:cs/>
              </w:rPr>
              <w:t xml:space="preserve">วารสาร มจร สังคมศาสตร์ปริทรรศน์ ปีที่ ๖ ฉบับพิเศษ ๑๖ พฤษภาคม ๒๕๖๐ </w:t>
            </w:r>
            <w:r w:rsidRPr="0018296C">
              <w:rPr>
                <w:rFonts w:ascii="TH SarabunPSK" w:hAnsi="TH SarabunPSK" w:cs="TH SarabunPSK"/>
                <w:color w:val="000000" w:themeColor="text1"/>
                <w:shd w:val="clear" w:color="auto" w:fill="FFFFFF"/>
              </w:rPr>
              <w:t xml:space="preserve">. </w:t>
            </w:r>
            <w:r w:rsidRPr="0018296C">
              <w:rPr>
                <w:rFonts w:ascii="TH SarabunPSK" w:hAnsi="TH SarabunPSK" w:cs="TH SarabunPSK"/>
                <w:color w:val="000000" w:themeColor="text1"/>
                <w:shd w:val="clear" w:color="auto" w:fill="FFFFFF"/>
                <w:cs/>
              </w:rPr>
              <w:t>หน้า ๒๕๕-๒๖๘</w:t>
            </w:r>
            <w:r w:rsidRPr="0018296C">
              <w:rPr>
                <w:rFonts w:ascii="TH SarabunPSK" w:hAnsi="TH SarabunPSK" w:cs="TH SarabunPSK"/>
                <w:color w:val="000000" w:themeColor="text1"/>
                <w:shd w:val="clear" w:color="auto" w:fill="FFFFFF"/>
              </w:rPr>
              <w:t>. [</w:t>
            </w:r>
            <w:r w:rsidRPr="0018296C">
              <w:rPr>
                <w:rFonts w:ascii="TH SarabunPSK" w:hAnsi="TH SarabunPSK" w:cs="TH SarabunPSK"/>
                <w:color w:val="000000" w:themeColor="text1"/>
                <w:shd w:val="clear" w:color="auto" w:fill="FFFFFF"/>
                <w:cs/>
              </w:rPr>
              <w:t>เล่ม ๓</w:t>
            </w:r>
            <w:r w:rsidRPr="0018296C">
              <w:rPr>
                <w:rFonts w:ascii="TH SarabunPSK" w:hAnsi="TH SarabunPSK" w:cs="TH SarabunPSK"/>
                <w:color w:val="000000" w:themeColor="text1"/>
                <w:shd w:val="clear" w:color="auto" w:fill="FFFFFF"/>
              </w:rPr>
              <w:t>]</w:t>
            </w:r>
            <w:r w:rsidRPr="0018296C">
              <w:rPr>
                <w:rFonts w:ascii="TH SarabunPSK"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955E0F"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955E0F" w:rsidRPr="0018296C" w:rsidRDefault="00955E0F"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Pr>
                <w:rFonts w:ascii="TH SarabunPSK" w:eastAsia="Cordia New" w:hAnsi="TH SarabunPSK" w:cs="TH SarabunPSK"/>
                <w:color w:val="000000" w:themeColor="text1"/>
                <w:sz w:val="28"/>
                <w:cs/>
              </w:rPr>
              <w:t>-๗</w:t>
            </w:r>
            <w:r>
              <w:rPr>
                <w:rFonts w:ascii="TH SarabunPSK" w:eastAsia="Cordia New" w:hAnsi="TH SarabunPSK" w:cs="TH SarabunPSK" w:hint="cs"/>
                <w:color w:val="000000" w:themeColor="text1"/>
                <w:sz w:val="28"/>
                <w:cs/>
              </w:rPr>
              <w:t>๔</w:t>
            </w:r>
          </w:p>
        </w:tc>
        <w:tc>
          <w:tcPr>
            <w:tcW w:w="7053" w:type="dxa"/>
          </w:tcPr>
          <w:p w:rsidR="00955E0F" w:rsidRPr="0018296C" w:rsidRDefault="00955E0F" w:rsidP="00B904D8">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ประเสริฐ ธิลาว และคณะ (ศิรวัฒน์  ครองบุญ</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ประเสริฐ ธิลาว)</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 xml:space="preserve">พุทธบูรณาการเพื่อการจัดการสิ่งแวดล้อมชุมชนอย่างยั่งยืนขององค์กรปกครองส่วนท้องถิ่น ในจังหวัดระยอง : </w:t>
            </w:r>
            <w:r w:rsidRPr="0018296C">
              <w:rPr>
                <w:rFonts w:ascii="TH SarabunPSK" w:hAnsi="TH SarabunPSK" w:cs="TH SarabunPSK"/>
                <w:color w:val="000000" w:themeColor="text1"/>
              </w:rPr>
              <w:t xml:space="preserve">The Buddhism Integration for Sustainable Community Environment Management of Local Administrative Organization in Rayong Province”, </w:t>
            </w:r>
            <w:r w:rsidRPr="0018296C">
              <w:rPr>
                <w:rFonts w:ascii="TH SarabunPSK" w:hAnsi="TH SarabunPSK" w:cs="TH SarabunPSK"/>
                <w:color w:val="000000" w:themeColor="text1"/>
                <w:cs/>
              </w:rPr>
              <w:t xml:space="preserve">วารสาร มจร สังคมศาสตร์ปริทรรศน์ ปีที่ ๖ ฉบับพิเศษ ๑๖ พฤษภาคม ๒๕๖๐ </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หน้า ๓๒๕</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๓๔๒</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เล่ม ๒</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r w:rsidR="00955E0F" w:rsidRPr="0018296C" w:rsidTr="0095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6" w:type="dxa"/>
          </w:tcPr>
          <w:p w:rsidR="00955E0F" w:rsidRPr="0018296C" w:rsidRDefault="00955E0F" w:rsidP="00E15E55">
            <w:pPr>
              <w:jc w:val="center"/>
              <w:rPr>
                <w:rFonts w:ascii="TH SarabunPSK" w:hAnsi="TH SarabunPSK" w:cs="TH SarabunPSK"/>
                <w:color w:val="000000" w:themeColor="text1"/>
                <w:sz w:val="28"/>
              </w:rPr>
            </w:pPr>
            <w:r w:rsidRPr="0018296C">
              <w:rPr>
                <w:rFonts w:ascii="TH SarabunPSK" w:eastAsia="Times New Roman" w:hAnsi="TH SarabunPSK" w:cs="TH SarabunPSK"/>
                <w:color w:val="000000" w:themeColor="text1"/>
                <w:sz w:val="28"/>
                <w:cs/>
              </w:rPr>
              <w:t>๔.๒.๓</w:t>
            </w:r>
            <w:r>
              <w:rPr>
                <w:rFonts w:ascii="TH SarabunPSK" w:eastAsia="Cordia New" w:hAnsi="TH SarabunPSK" w:cs="TH SarabunPSK"/>
                <w:color w:val="000000" w:themeColor="text1"/>
                <w:sz w:val="28"/>
                <w:cs/>
              </w:rPr>
              <w:t>-๗</w:t>
            </w:r>
            <w:r>
              <w:rPr>
                <w:rFonts w:ascii="TH SarabunPSK" w:eastAsia="Cordia New" w:hAnsi="TH SarabunPSK" w:cs="TH SarabunPSK" w:hint="cs"/>
                <w:color w:val="000000" w:themeColor="text1"/>
                <w:sz w:val="28"/>
                <w:cs/>
              </w:rPr>
              <w:t>๕</w:t>
            </w:r>
          </w:p>
        </w:tc>
        <w:tc>
          <w:tcPr>
            <w:tcW w:w="7053" w:type="dxa"/>
          </w:tcPr>
          <w:p w:rsidR="00955E0F" w:rsidRPr="0018296C" w:rsidRDefault="00955E0F" w:rsidP="00B904D8">
            <w:pPr>
              <w:pStyle w:val="NormalWeb"/>
              <w:shd w:val="clear" w:color="auto" w:fill="FFFFFF"/>
              <w:spacing w:before="0" w:beforeAutospacing="0" w:after="0" w:afterAutospacing="0"/>
              <w:jc w:val="thaiDistribute"/>
              <w:textAlignment w:val="baseline"/>
              <w:rPr>
                <w:rFonts w:ascii="TH SarabunPSK" w:hAnsi="TH SarabunPSK" w:cs="TH SarabunPSK"/>
                <w:color w:val="000000" w:themeColor="text1"/>
                <w:cs/>
              </w:rPr>
            </w:pPr>
            <w:r w:rsidRPr="0018296C">
              <w:rPr>
                <w:rFonts w:ascii="TH SarabunPSK" w:hAnsi="TH SarabunPSK" w:cs="TH SarabunPSK"/>
                <w:color w:val="000000" w:themeColor="text1"/>
                <w:cs/>
              </w:rPr>
              <w:t>ประเสริฐ ธิลาว และคณะ (พระครูวินัยธรภานุวัฒน์ อติพโล (พูลพั่ว)</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ประเสริฐ ธิลาว</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บุษกร วัฒนบุตร)</w:t>
            </w:r>
            <w:r w:rsidRPr="0018296C">
              <w:rPr>
                <w:rFonts w:ascii="TH SarabunPSK" w:hAnsi="TH SarabunPSK" w:cs="TH SarabunPSK"/>
                <w:color w:val="000000" w:themeColor="text1"/>
              </w:rPr>
              <w:t>, “</w:t>
            </w:r>
            <w:r w:rsidRPr="0018296C">
              <w:rPr>
                <w:rFonts w:ascii="TH SarabunPSK" w:hAnsi="TH SarabunPSK" w:cs="TH SarabunPSK"/>
                <w:color w:val="000000" w:themeColor="text1"/>
                <w:cs/>
              </w:rPr>
              <w:t xml:space="preserve">บทบาทพระสังฆาธิการด้านการศึกษาสงเคราะห์ในเขตบางคอแหลม เขตยานนาวา-สาทร กรุงเทพมหานคร : </w:t>
            </w:r>
            <w:r w:rsidRPr="0018296C">
              <w:rPr>
                <w:rFonts w:ascii="TH SarabunPSK" w:hAnsi="TH SarabunPSK" w:cs="TH SarabunPSK"/>
                <w:color w:val="000000" w:themeColor="text1"/>
              </w:rPr>
              <w:t>The Role of Sangha Administratiors in the Educational Welfare in Bangkolaem District and Yannawa-Satorn District, Bankok”, </w:t>
            </w:r>
            <w:r w:rsidRPr="0018296C">
              <w:rPr>
                <w:rFonts w:ascii="TH SarabunPSK" w:hAnsi="TH SarabunPSK" w:cs="TH SarabunPSK"/>
                <w:color w:val="000000" w:themeColor="text1"/>
                <w:cs/>
              </w:rPr>
              <w:t>วารสาร มจร สังคมศาสตร์ปริทรรศน์ ปีที่ ๖</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ฉบับที่ ๒</w:t>
            </w:r>
            <w:r w:rsidRPr="0018296C">
              <w:rPr>
                <w:rFonts w:ascii="TH SarabunPSK" w:hAnsi="TH SarabunPSK" w:cs="TH SarabunPSK"/>
                <w:color w:val="000000" w:themeColor="text1"/>
              </w:rPr>
              <w:t xml:space="preserve">,   </w:t>
            </w:r>
            <w:r w:rsidRPr="0018296C">
              <w:rPr>
                <w:rFonts w:ascii="TH SarabunPSK" w:hAnsi="TH SarabunPSK" w:cs="TH SarabunPSK"/>
                <w:color w:val="000000" w:themeColor="text1"/>
                <w:cs/>
              </w:rPr>
              <w:t>เมษายน-มิถุนายน ๒๕๖๐</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 </w:t>
            </w:r>
            <w:r w:rsidRPr="0018296C">
              <w:rPr>
                <w:rFonts w:ascii="TH SarabunPSK" w:hAnsi="TH SarabunPSK" w:cs="TH SarabunPSK"/>
                <w:color w:val="000000" w:themeColor="text1"/>
              </w:rPr>
              <w:t>[</w:t>
            </w:r>
            <w:r w:rsidRPr="0018296C">
              <w:rPr>
                <w:rFonts w:ascii="TH SarabunPSK" w:hAnsi="TH SarabunPSK" w:cs="TH SarabunPSK"/>
                <w:color w:val="000000" w:themeColor="text1"/>
                <w:cs/>
              </w:rPr>
              <w:t xml:space="preserve">วารสาร </w:t>
            </w:r>
            <w:r w:rsidRPr="0018296C">
              <w:rPr>
                <w:rFonts w:ascii="TH SarabunPSK" w:hAnsi="TH SarabunPSK" w:cs="TH SarabunPSK"/>
                <w:color w:val="000000" w:themeColor="text1"/>
              </w:rPr>
              <w:t xml:space="preserve">TCI </w:t>
            </w:r>
            <w:r w:rsidRPr="0018296C">
              <w:rPr>
                <w:rFonts w:ascii="TH SarabunPSK" w:hAnsi="TH SarabunPSK" w:cs="TH SarabunPSK"/>
                <w:color w:val="000000" w:themeColor="text1"/>
                <w:cs/>
              </w:rPr>
              <w:t>ฐาน ๑ ค่าน้ำหนัก ๐.๘</w:t>
            </w:r>
            <w:r w:rsidRPr="0018296C">
              <w:rPr>
                <w:rFonts w:ascii="TH SarabunPSK" w:hAnsi="TH SarabunPSK" w:cs="TH SarabunPSK"/>
                <w:color w:val="000000" w:themeColor="text1"/>
              </w:rPr>
              <w:t>]</w:t>
            </w:r>
          </w:p>
        </w:tc>
      </w:tr>
    </w:tbl>
    <w:p w:rsidR="00E15E55" w:rsidRDefault="00E15E55" w:rsidP="00E15E55">
      <w:pPr>
        <w:rPr>
          <w:rFonts w:ascii="TH SarabunPSK" w:eastAsia="Calibri" w:hAnsi="TH SarabunPSK" w:cs="TH SarabunPSK"/>
          <w:b/>
          <w:bCs/>
          <w:sz w:val="28"/>
        </w:rPr>
      </w:pPr>
    </w:p>
    <w:p w:rsidR="00E15E55" w:rsidRPr="00E15E55" w:rsidRDefault="00E15E55" w:rsidP="00E15E55">
      <w:pPr>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lastRenderedPageBreak/>
        <w:t>ตัวบ่งชี้ที่ ๔.๓</w:t>
      </w:r>
      <w:r w:rsidRPr="00E15E55">
        <w:rPr>
          <w:rFonts w:ascii="TH SarabunPSK" w:eastAsia="Cordia New" w:hAnsi="TH SarabunPSK" w:cs="TH SarabunPSK"/>
          <w:b/>
          <w:bCs/>
          <w:sz w:val="28"/>
          <w:lang w:eastAsia="zh-CN"/>
        </w:rPr>
        <w:tab/>
      </w:r>
      <w:r w:rsidRPr="00E15E55">
        <w:rPr>
          <w:rFonts w:ascii="TH SarabunPSK" w:eastAsia="Cordia New" w:hAnsi="TH SarabunPSK" w:cs="TH SarabunPSK"/>
          <w:b/>
          <w:bCs/>
          <w:sz w:val="28"/>
          <w:lang w:eastAsia="zh-CN"/>
        </w:rPr>
        <w:tab/>
      </w:r>
      <w:r w:rsidRPr="00E15E55">
        <w:rPr>
          <w:rFonts w:ascii="TH SarabunPSK" w:eastAsia="Cordia New" w:hAnsi="TH SarabunPSK" w:cs="TH SarabunPSK"/>
          <w:b/>
          <w:bCs/>
          <w:sz w:val="28"/>
          <w:cs/>
          <w:lang w:eastAsia="zh-CN"/>
        </w:rPr>
        <w:t>ผลที่เกิดกับอาจารย์</w:t>
      </w:r>
    </w:p>
    <w:p w:rsidR="00E15E55" w:rsidRPr="00E15E55" w:rsidRDefault="00E15E55" w:rsidP="00E15E55">
      <w:pPr>
        <w:autoSpaceDE w:val="0"/>
        <w:autoSpaceDN w:val="0"/>
        <w:adjustRightInd w:val="0"/>
        <w:rPr>
          <w:rFonts w:ascii="TH SarabunPSK" w:eastAsia="Cordia New" w:hAnsi="TH SarabunPSK" w:cs="TH SarabunPSK"/>
          <w:sz w:val="28"/>
          <w:cs/>
          <w:lang w:eastAsia="zh-CN"/>
        </w:rPr>
      </w:pPr>
      <w:r w:rsidRPr="00E15E55">
        <w:rPr>
          <w:rFonts w:ascii="TH SarabunPSK" w:eastAsia="Cordia New" w:hAnsi="TH SarabunPSK" w:cs="TH SarabunPSK"/>
          <w:b/>
          <w:bCs/>
          <w:sz w:val="28"/>
          <w:cs/>
          <w:lang w:eastAsia="zh-CN"/>
        </w:rPr>
        <w:t>ชนิดของตัวบ่งชี้</w:t>
      </w:r>
      <w:r w:rsidRPr="00E15E55">
        <w:rPr>
          <w:rFonts w:ascii="TH SarabunPSK" w:eastAsia="Cordia New" w:hAnsi="TH SarabunPSK" w:cs="TH SarabunPSK"/>
          <w:sz w:val="28"/>
          <w:cs/>
          <w:lang w:eastAsia="zh-CN"/>
        </w:rPr>
        <w:tab/>
      </w:r>
      <w:r w:rsidRPr="00E15E55">
        <w:rPr>
          <w:rFonts w:ascii="TH SarabunPSK" w:eastAsia="Cordia New" w:hAnsi="TH SarabunPSK" w:cs="TH SarabunPSK"/>
          <w:sz w:val="28"/>
          <w:cs/>
          <w:lang w:eastAsia="zh-CN"/>
        </w:rPr>
        <w:tab/>
        <w:t>ผลลัพธ์</w:t>
      </w:r>
    </w:p>
    <w:p w:rsidR="00E15E55" w:rsidRPr="00E15E55" w:rsidRDefault="00E15E55" w:rsidP="00E15E55">
      <w:pPr>
        <w:rPr>
          <w:rFonts w:ascii="TH SarabunPSK" w:eastAsia="Calibri" w:hAnsi="TH SarabunPSK" w:cs="TH SarabunPSK"/>
          <w:b/>
          <w:bCs/>
          <w:sz w:val="28"/>
        </w:rPr>
      </w:pPr>
    </w:p>
    <w:p w:rsidR="00E15E55" w:rsidRPr="00E15E55" w:rsidRDefault="00E15E55" w:rsidP="00E15E55">
      <w:pPr>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เรื่องที่กำหนดให้รายงานเกี่ยวกับผลที่เกิดกับอาจารย์ตามคำอธิบายในตัวบ่งชี้</w:t>
      </w:r>
    </w:p>
    <w:p w:rsidR="00E15E55" w:rsidRPr="00E15E55" w:rsidRDefault="00E15E55" w:rsidP="00E15E55">
      <w:pPr>
        <w:autoSpaceDE w:val="0"/>
        <w:autoSpaceDN w:val="0"/>
        <w:adjustRightInd w:val="0"/>
        <w:ind w:firstLine="720"/>
        <w:rPr>
          <w:rFonts w:ascii="TH SarabunPSK" w:eastAsia="Times New Roman" w:hAnsi="TH SarabunPSK" w:cs="TH SarabunPSK"/>
          <w:b/>
          <w:bCs/>
          <w:sz w:val="28"/>
        </w:rPr>
      </w:pPr>
      <w:r w:rsidRPr="00E15E55">
        <w:rPr>
          <w:rFonts w:ascii="TH SarabunPSK" w:eastAsia="Times New Roman" w:hAnsi="TH SarabunPSK" w:cs="TH SarabunPSK"/>
          <w:sz w:val="28"/>
          <w:cs/>
        </w:rPr>
        <w:t>๑) การคงอยู่ของอาจารย์</w:t>
      </w:r>
    </w:p>
    <w:p w:rsidR="00E15E55" w:rsidRPr="00E15E55" w:rsidRDefault="00E15E55" w:rsidP="00E15E55">
      <w:pPr>
        <w:autoSpaceDE w:val="0"/>
        <w:autoSpaceDN w:val="0"/>
        <w:adjustRightInd w:val="0"/>
        <w:rPr>
          <w:rFonts w:ascii="TH SarabunPSK" w:eastAsia="Times New Roman" w:hAnsi="TH SarabunPSK" w:cs="TH SarabunPSK"/>
          <w:sz w:val="28"/>
        </w:rPr>
      </w:pPr>
      <w:r w:rsidRPr="00E15E55">
        <w:rPr>
          <w:rFonts w:ascii="TH SarabunPSK" w:eastAsia="Times New Roman" w:hAnsi="TH SarabunPSK" w:cs="TH SarabunPSK"/>
          <w:sz w:val="28"/>
        </w:rPr>
        <w:tab/>
      </w:r>
      <w:r w:rsidRPr="00E15E55">
        <w:rPr>
          <w:rFonts w:ascii="TH SarabunPSK" w:eastAsia="Times New Roman" w:hAnsi="TH SarabunPSK" w:cs="TH SarabunPSK"/>
          <w:sz w:val="28"/>
          <w:cs/>
        </w:rPr>
        <w:t>๒) ความพึงพอใจของอาจารย์</w:t>
      </w:r>
      <w:r w:rsidRPr="00E15E55">
        <w:rPr>
          <w:rFonts w:ascii="TH SarabunPSK" w:eastAsia="Times New Roman" w:hAnsi="TH SarabunPSK" w:cs="TH SarabunPSK"/>
          <w:sz w:val="28"/>
        </w:rPr>
        <w:tab/>
      </w:r>
    </w:p>
    <w:p w:rsidR="00E15E55" w:rsidRPr="00E15E55" w:rsidRDefault="00E15E55" w:rsidP="00E15E55">
      <w:pPr>
        <w:autoSpaceDE w:val="0"/>
        <w:autoSpaceDN w:val="0"/>
        <w:adjustRightInd w:val="0"/>
        <w:rPr>
          <w:rFonts w:ascii="TH SarabunPSK" w:eastAsia="Times New Roman" w:hAnsi="TH SarabunPSK" w:cs="TH SarabunPSK"/>
          <w:b/>
          <w:bCs/>
          <w:sz w:val="28"/>
        </w:rPr>
      </w:pPr>
    </w:p>
    <w:p w:rsidR="00E15E55" w:rsidRPr="00E15E55" w:rsidRDefault="00E15E55" w:rsidP="00E15E55">
      <w:pPr>
        <w:rPr>
          <w:rFonts w:ascii="TH SarabunPSK" w:eastAsia="Times New Roman" w:hAnsi="TH SarabunPSK" w:cs="TH SarabunPSK"/>
          <w:b/>
          <w:bCs/>
          <w:sz w:val="28"/>
        </w:rPr>
      </w:pPr>
      <w:r w:rsidRPr="00E15E55">
        <w:rPr>
          <w:rFonts w:ascii="TH SarabunPSK" w:eastAsia="Times New Roman" w:hAnsi="TH SarabunPSK" w:cs="TH SarabunPSK"/>
          <w:b/>
          <w:bCs/>
          <w:sz w:val="28"/>
          <w:cs/>
        </w:rPr>
        <w:t>เกณฑ์การประเมิน</w:t>
      </w:r>
      <w:r w:rsidRPr="00E15E55">
        <w:rPr>
          <w:rFonts w:ascii="TH SarabunPSK" w:eastAsia="Times New Roman" w:hAnsi="TH SarabunPSK" w:cs="TH SarabunPSK"/>
          <w:b/>
          <w:bCs/>
          <w:sz w:val="28"/>
        </w:rPr>
        <w:tab/>
      </w:r>
      <w:r w:rsidRPr="00E15E55">
        <w:rPr>
          <w:rFonts w:ascii="TH SarabunPSK" w:eastAsia="Times New Roman" w:hAnsi="TH SarabunPSK" w:cs="TH SarabunPSK"/>
          <w:b/>
          <w:bCs/>
          <w:sz w:val="28"/>
        </w:rPr>
        <w:tab/>
      </w:r>
      <w:r w:rsidRPr="00E15E55">
        <w:rPr>
          <w:rFonts w:ascii="TH SarabunPSK" w:eastAsia="Times New Roman" w:hAnsi="TH SarabunPSK" w:cs="TH SarabunPSK"/>
          <w:b/>
          <w:bCs/>
          <w:sz w:val="28"/>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8"/>
        <w:gridCol w:w="1250"/>
        <w:gridCol w:w="1701"/>
        <w:gridCol w:w="1585"/>
        <w:gridCol w:w="2977"/>
      </w:tblGrid>
      <w:tr w:rsidR="00E15E55" w:rsidRPr="00E15E55" w:rsidTr="0018296C">
        <w:trPr>
          <w:trHeight w:val="114"/>
          <w:jc w:val="center"/>
        </w:trPr>
        <w:tc>
          <w:tcPr>
            <w:tcW w:w="1338" w:type="dxa"/>
            <w:shd w:val="clear" w:color="auto" w:fill="auto"/>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คะแนน ๑</w:t>
            </w:r>
          </w:p>
        </w:tc>
        <w:tc>
          <w:tcPr>
            <w:tcW w:w="1250" w:type="dxa"/>
            <w:shd w:val="clear" w:color="auto" w:fill="auto"/>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คะแนน ๒</w:t>
            </w:r>
          </w:p>
        </w:tc>
        <w:tc>
          <w:tcPr>
            <w:tcW w:w="1701" w:type="dxa"/>
            <w:shd w:val="clear" w:color="auto" w:fill="auto"/>
          </w:tcPr>
          <w:p w:rsidR="00E15E55" w:rsidRPr="00E15E55" w:rsidRDefault="00E15E55" w:rsidP="00E15E55">
            <w:pPr>
              <w:jc w:val="center"/>
              <w:rPr>
                <w:rFonts w:ascii="TH SarabunPSK" w:eastAsia="Calibri" w:hAnsi="TH SarabunPSK" w:cs="TH SarabunPSK"/>
                <w:b/>
                <w:bCs/>
                <w:sz w:val="28"/>
                <w:cs/>
              </w:rPr>
            </w:pPr>
            <w:r w:rsidRPr="00E15E55">
              <w:rPr>
                <w:rFonts w:ascii="TH SarabunPSK" w:eastAsia="Calibri" w:hAnsi="TH SarabunPSK" w:cs="TH SarabunPSK"/>
                <w:b/>
                <w:bCs/>
                <w:sz w:val="28"/>
                <w:cs/>
              </w:rPr>
              <w:t>คะแนน ๓</w:t>
            </w:r>
          </w:p>
        </w:tc>
        <w:tc>
          <w:tcPr>
            <w:tcW w:w="1585" w:type="dxa"/>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คะแนน ๔</w:t>
            </w:r>
          </w:p>
        </w:tc>
        <w:tc>
          <w:tcPr>
            <w:tcW w:w="2977" w:type="dxa"/>
            <w:shd w:val="clear" w:color="auto" w:fill="auto"/>
          </w:tcPr>
          <w:p w:rsidR="00E15E55" w:rsidRPr="00E15E55" w:rsidRDefault="00E15E55" w:rsidP="00E15E55">
            <w:pPr>
              <w:jc w:val="center"/>
              <w:rPr>
                <w:rFonts w:ascii="TH SarabunPSK" w:eastAsia="Calibri" w:hAnsi="TH SarabunPSK" w:cs="TH SarabunPSK"/>
                <w:b/>
                <w:bCs/>
                <w:sz w:val="28"/>
              </w:rPr>
            </w:pPr>
            <w:r w:rsidRPr="00E15E55">
              <w:rPr>
                <w:rFonts w:ascii="TH SarabunPSK" w:eastAsia="Calibri" w:hAnsi="TH SarabunPSK" w:cs="TH SarabunPSK"/>
                <w:b/>
                <w:bCs/>
                <w:sz w:val="28"/>
                <w:cs/>
              </w:rPr>
              <w:t>คะแนน ๕</w:t>
            </w:r>
          </w:p>
        </w:tc>
      </w:tr>
      <w:tr w:rsidR="00E15E55" w:rsidRPr="00E15E55" w:rsidTr="0018296C">
        <w:trPr>
          <w:trHeight w:val="3878"/>
          <w:jc w:val="center"/>
        </w:trPr>
        <w:tc>
          <w:tcPr>
            <w:tcW w:w="1338" w:type="dxa"/>
            <w:shd w:val="clear" w:color="auto" w:fill="auto"/>
          </w:tcPr>
          <w:p w:rsidR="00E15E55" w:rsidRPr="00E15E55" w:rsidRDefault="00E15E55" w:rsidP="00C46498">
            <w:pPr>
              <w:pStyle w:val="ListParagraph"/>
              <w:numPr>
                <w:ilvl w:val="0"/>
                <w:numId w:val="2"/>
              </w:numPr>
              <w:autoSpaceDE w:val="0"/>
              <w:autoSpaceDN w:val="0"/>
              <w:adjustRightInd w:val="0"/>
              <w:ind w:left="142" w:right="34" w:hanging="142"/>
              <w:rPr>
                <w:rFonts w:ascii="TH SarabunPSK" w:hAnsi="TH SarabunPSK" w:cs="TH SarabunPSK"/>
                <w:szCs w:val="28"/>
              </w:rPr>
            </w:pPr>
            <w:r w:rsidRPr="00E15E55">
              <w:rPr>
                <w:rFonts w:ascii="TH SarabunPSK" w:hAnsi="TH SarabunPSK" w:cs="TH SarabunPSK"/>
                <w:szCs w:val="28"/>
                <w:cs/>
              </w:rPr>
              <w:t xml:space="preserve">มีการรายงานผลการดำเนินงานในบางเรื่อง </w:t>
            </w:r>
          </w:p>
        </w:tc>
        <w:tc>
          <w:tcPr>
            <w:tcW w:w="1250" w:type="dxa"/>
            <w:shd w:val="clear" w:color="auto" w:fill="auto"/>
          </w:tcPr>
          <w:p w:rsidR="00E15E55" w:rsidRPr="00E15E55" w:rsidRDefault="00E15E55" w:rsidP="00C46498">
            <w:pPr>
              <w:pStyle w:val="ListParagraph"/>
              <w:numPr>
                <w:ilvl w:val="0"/>
                <w:numId w:val="2"/>
              </w:numPr>
              <w:autoSpaceDE w:val="0"/>
              <w:autoSpaceDN w:val="0"/>
              <w:adjustRightInd w:val="0"/>
              <w:ind w:left="142" w:hanging="142"/>
              <w:rPr>
                <w:rFonts w:ascii="TH SarabunPSK" w:hAnsi="TH SarabunPSK" w:cs="TH SarabunPSK"/>
                <w:szCs w:val="28"/>
              </w:rPr>
            </w:pPr>
            <w:r w:rsidRPr="00E15E55">
              <w:rPr>
                <w:rFonts w:ascii="TH SarabunPSK" w:hAnsi="TH SarabunPSK" w:cs="TH SarabunPSK"/>
                <w:szCs w:val="28"/>
                <w:cs/>
              </w:rPr>
              <w:t xml:space="preserve">มีการรายงานผลการดำเนินงานครบทุกเรื่องตามคำอธิบายในตัวบ่งชี้ </w:t>
            </w:r>
          </w:p>
          <w:p w:rsidR="00E15E55" w:rsidRPr="00E15E55" w:rsidRDefault="00E15E55" w:rsidP="00E15E55">
            <w:pPr>
              <w:ind w:left="142" w:hanging="142"/>
              <w:rPr>
                <w:rFonts w:ascii="TH SarabunPSK" w:hAnsi="TH SarabunPSK" w:cs="TH SarabunPSK"/>
                <w:sz w:val="28"/>
              </w:rPr>
            </w:pPr>
          </w:p>
        </w:tc>
        <w:tc>
          <w:tcPr>
            <w:tcW w:w="1701" w:type="dxa"/>
            <w:shd w:val="clear" w:color="auto" w:fill="auto"/>
          </w:tcPr>
          <w:p w:rsidR="00E15E55" w:rsidRPr="00E15E55" w:rsidRDefault="00E15E55" w:rsidP="00C46498">
            <w:pPr>
              <w:pStyle w:val="ListParagraph"/>
              <w:numPr>
                <w:ilvl w:val="0"/>
                <w:numId w:val="2"/>
              </w:numPr>
              <w:autoSpaceDE w:val="0"/>
              <w:autoSpaceDN w:val="0"/>
              <w:adjustRightInd w:val="0"/>
              <w:ind w:left="142" w:hanging="142"/>
              <w:rPr>
                <w:rFonts w:ascii="TH SarabunPSK" w:hAnsi="TH SarabunPSK" w:cs="TH SarabunPSK"/>
                <w:szCs w:val="28"/>
              </w:rPr>
            </w:pPr>
            <w:r w:rsidRPr="00E15E55">
              <w:rPr>
                <w:rFonts w:ascii="TH SarabunPSK" w:hAnsi="TH SarabunPSK" w:cs="TH SarabunPSK"/>
                <w:szCs w:val="28"/>
                <w:cs/>
              </w:rPr>
              <w:t xml:space="preserve">มีการรายงานผลการดำเนินงานครบทุกเรื่องตามคำอธิบายในตัวบ่งชี้  </w:t>
            </w:r>
          </w:p>
          <w:p w:rsidR="00E15E55" w:rsidRPr="00E15E55" w:rsidRDefault="00E15E55" w:rsidP="00C46498">
            <w:pPr>
              <w:pStyle w:val="ListParagraph"/>
              <w:numPr>
                <w:ilvl w:val="0"/>
                <w:numId w:val="2"/>
              </w:numPr>
              <w:autoSpaceDE w:val="0"/>
              <w:autoSpaceDN w:val="0"/>
              <w:adjustRightInd w:val="0"/>
              <w:ind w:left="142" w:hanging="142"/>
              <w:rPr>
                <w:rFonts w:ascii="TH SarabunPSK" w:hAnsi="TH SarabunPSK" w:cs="TH SarabunPSK"/>
                <w:szCs w:val="28"/>
              </w:rPr>
            </w:pPr>
            <w:r w:rsidRPr="00E15E55">
              <w:rPr>
                <w:rFonts w:ascii="TH SarabunPSK" w:hAnsi="TH SarabunPSK" w:cs="TH SarabunPSK"/>
                <w:szCs w:val="28"/>
                <w:cs/>
              </w:rPr>
              <w:t>มีแนวโน้มผลการดำเนินงานที่ดีขึ้นในบางเรื่อง</w:t>
            </w:r>
          </w:p>
          <w:p w:rsidR="00E15E55" w:rsidRPr="00E15E55" w:rsidRDefault="00E15E55" w:rsidP="00E15E55">
            <w:pPr>
              <w:ind w:left="142" w:hanging="142"/>
              <w:rPr>
                <w:rFonts w:ascii="TH SarabunPSK" w:hAnsi="TH SarabunPSK" w:cs="TH SarabunPSK"/>
                <w:sz w:val="28"/>
              </w:rPr>
            </w:pPr>
          </w:p>
        </w:tc>
        <w:tc>
          <w:tcPr>
            <w:tcW w:w="1585" w:type="dxa"/>
            <w:shd w:val="clear" w:color="auto" w:fill="auto"/>
          </w:tcPr>
          <w:p w:rsidR="00E15E55" w:rsidRPr="00E15E55" w:rsidRDefault="00E15E55" w:rsidP="00C46498">
            <w:pPr>
              <w:pStyle w:val="ListParagraph"/>
              <w:numPr>
                <w:ilvl w:val="0"/>
                <w:numId w:val="2"/>
              </w:numPr>
              <w:autoSpaceDE w:val="0"/>
              <w:autoSpaceDN w:val="0"/>
              <w:adjustRightInd w:val="0"/>
              <w:ind w:left="142" w:hanging="142"/>
              <w:rPr>
                <w:rFonts w:ascii="TH SarabunPSK" w:hAnsi="TH SarabunPSK" w:cs="TH SarabunPSK"/>
                <w:szCs w:val="28"/>
              </w:rPr>
            </w:pPr>
            <w:r w:rsidRPr="00E15E55">
              <w:rPr>
                <w:rFonts w:ascii="TH SarabunPSK" w:hAnsi="TH SarabunPSK" w:cs="TH SarabunPSK"/>
                <w:szCs w:val="28"/>
                <w:cs/>
              </w:rPr>
              <w:t xml:space="preserve">มีการรายงานผลการดำเนินงานครบทุกเรื่องตามคำอธิบายในตัวบ่งชี้  </w:t>
            </w:r>
          </w:p>
          <w:p w:rsidR="00E15E55" w:rsidRPr="00E15E55" w:rsidRDefault="00E15E55" w:rsidP="00C46498">
            <w:pPr>
              <w:pStyle w:val="ListParagraph"/>
              <w:numPr>
                <w:ilvl w:val="0"/>
                <w:numId w:val="2"/>
              </w:numPr>
              <w:autoSpaceDE w:val="0"/>
              <w:autoSpaceDN w:val="0"/>
              <w:adjustRightInd w:val="0"/>
              <w:ind w:left="142" w:hanging="142"/>
              <w:rPr>
                <w:rFonts w:ascii="TH SarabunPSK" w:hAnsi="TH SarabunPSK" w:cs="TH SarabunPSK"/>
                <w:szCs w:val="28"/>
              </w:rPr>
            </w:pPr>
            <w:r w:rsidRPr="00E15E55">
              <w:rPr>
                <w:rFonts w:ascii="TH SarabunPSK" w:hAnsi="TH SarabunPSK" w:cs="TH SarabunPSK"/>
                <w:szCs w:val="28"/>
                <w:cs/>
              </w:rPr>
              <w:t>มีแนวโน้มผลการดำเนินงานที่ดีขึ้นในทุกเรื่อง</w:t>
            </w:r>
          </w:p>
          <w:p w:rsidR="00E15E55" w:rsidRPr="00E15E55" w:rsidRDefault="00E15E55" w:rsidP="00E15E55">
            <w:pPr>
              <w:ind w:left="142" w:hanging="142"/>
              <w:rPr>
                <w:rFonts w:ascii="TH SarabunPSK" w:hAnsi="TH SarabunPSK" w:cs="TH SarabunPSK"/>
                <w:sz w:val="28"/>
              </w:rPr>
            </w:pPr>
          </w:p>
        </w:tc>
        <w:tc>
          <w:tcPr>
            <w:tcW w:w="2977" w:type="dxa"/>
            <w:shd w:val="clear" w:color="auto" w:fill="auto"/>
          </w:tcPr>
          <w:p w:rsidR="00E15E55" w:rsidRPr="00E15E55" w:rsidRDefault="00E15E55" w:rsidP="00C46498">
            <w:pPr>
              <w:pStyle w:val="ListParagraph"/>
              <w:numPr>
                <w:ilvl w:val="0"/>
                <w:numId w:val="2"/>
              </w:numPr>
              <w:autoSpaceDE w:val="0"/>
              <w:autoSpaceDN w:val="0"/>
              <w:adjustRightInd w:val="0"/>
              <w:ind w:left="142" w:hanging="142"/>
              <w:rPr>
                <w:rFonts w:ascii="TH SarabunPSK" w:hAnsi="TH SarabunPSK" w:cs="TH SarabunPSK"/>
                <w:szCs w:val="28"/>
              </w:rPr>
            </w:pPr>
            <w:r w:rsidRPr="00E15E55">
              <w:rPr>
                <w:rFonts w:ascii="TH SarabunPSK" w:hAnsi="TH SarabunPSK" w:cs="TH SarabunPSK"/>
                <w:szCs w:val="28"/>
                <w:cs/>
              </w:rPr>
              <w:t>มีการรายงานผลการดำเนินงานครบทุกเรื่องตามคำอธิบายใน</w:t>
            </w:r>
            <w:r w:rsidRPr="00E15E55">
              <w:rPr>
                <w:rFonts w:ascii="TH SarabunPSK" w:hAnsi="TH SarabunPSK" w:cs="TH SarabunPSK"/>
                <w:szCs w:val="28"/>
                <w:cs/>
              </w:rPr>
              <w:br/>
              <w:t xml:space="preserve">ตัวบ่งชี้ </w:t>
            </w:r>
          </w:p>
          <w:p w:rsidR="00E15E55" w:rsidRPr="00E15E55" w:rsidRDefault="00E15E55" w:rsidP="00C46498">
            <w:pPr>
              <w:pStyle w:val="ListParagraph"/>
              <w:numPr>
                <w:ilvl w:val="0"/>
                <w:numId w:val="2"/>
              </w:numPr>
              <w:autoSpaceDE w:val="0"/>
              <w:autoSpaceDN w:val="0"/>
              <w:adjustRightInd w:val="0"/>
              <w:ind w:left="142" w:hanging="142"/>
              <w:rPr>
                <w:rFonts w:ascii="TH SarabunPSK" w:hAnsi="TH SarabunPSK" w:cs="TH SarabunPSK"/>
                <w:szCs w:val="28"/>
              </w:rPr>
            </w:pPr>
            <w:r w:rsidRPr="00E15E55">
              <w:rPr>
                <w:rFonts w:ascii="TH SarabunPSK" w:hAnsi="TH SarabunPSK" w:cs="TH SarabunPSK"/>
                <w:szCs w:val="28"/>
                <w:cs/>
              </w:rPr>
              <w:t>มีแนวโน้มผลการดำเนินงานที่ดีขึ้นในทุกเรื่อง</w:t>
            </w:r>
          </w:p>
          <w:p w:rsidR="00E15E55" w:rsidRPr="00E15E55" w:rsidRDefault="00E15E55" w:rsidP="00C46498">
            <w:pPr>
              <w:pStyle w:val="ListParagraph"/>
              <w:numPr>
                <w:ilvl w:val="0"/>
                <w:numId w:val="2"/>
              </w:numPr>
              <w:autoSpaceDE w:val="0"/>
              <w:autoSpaceDN w:val="0"/>
              <w:adjustRightInd w:val="0"/>
              <w:ind w:left="142" w:hanging="142"/>
              <w:rPr>
                <w:rFonts w:ascii="TH SarabunPSK" w:hAnsi="TH SarabunPSK" w:cs="TH SarabunPSK"/>
                <w:szCs w:val="28"/>
              </w:rPr>
            </w:pPr>
            <w:r w:rsidRPr="00E15E55">
              <w:rPr>
                <w:rFonts w:ascii="TH SarabunPSK" w:hAnsi="TH SarabunPSK" w:cs="TH SarabunPSK"/>
                <w:szCs w:val="28"/>
                <w:cs/>
              </w:rPr>
              <w:t>มีผลการดำเนินงานที่โดดเด่น เทียบเคียงกับหลักสูตรนั้นในสถาบันกลุ่มเดียวกันโดยมีหลักฐานเชิงประจักษ์ยืนยัน และกรรมการผู้ตรวจประเมินสามารถให้เหตุผลอธิบายว่าเป็นผลการดำเนินงานที่โดดเด่นอย่างแท้จริง</w:t>
            </w:r>
          </w:p>
        </w:tc>
      </w:tr>
    </w:tbl>
    <w:p w:rsidR="00E15E55" w:rsidRDefault="00E15E55" w:rsidP="00E15E55">
      <w:pPr>
        <w:rPr>
          <w:rFonts w:ascii="TH SarabunPSK" w:eastAsia="Times New Roman" w:hAnsi="TH SarabunPSK" w:cs="TH SarabunPSK"/>
          <w:b/>
          <w:bCs/>
          <w:sz w:val="28"/>
        </w:rPr>
      </w:pPr>
    </w:p>
    <w:p w:rsidR="00D151F5" w:rsidRPr="00505FCB" w:rsidRDefault="00D151F5" w:rsidP="00D151F5">
      <w:pPr>
        <w:tabs>
          <w:tab w:val="left" w:pos="1755"/>
          <w:tab w:val="left" w:pos="3030"/>
          <w:tab w:val="left" w:pos="4590"/>
          <w:tab w:val="left" w:pos="6149"/>
        </w:tabs>
        <w:autoSpaceDE w:val="0"/>
        <w:autoSpaceDN w:val="0"/>
        <w:adjustRightInd w:val="0"/>
        <w:rPr>
          <w:rFonts w:ascii="TH SarabunPSK" w:hAnsi="TH SarabunPSK" w:cs="TH SarabunPSK"/>
          <w:b/>
          <w:bCs/>
          <w:sz w:val="24"/>
          <w:szCs w:val="24"/>
          <w:cs/>
        </w:rPr>
      </w:pPr>
      <w:r w:rsidRPr="00505FCB">
        <w:rPr>
          <w:rFonts w:ascii="TH SarabunPSK" w:hAnsi="TH SarabunPSK" w:cs="TH SarabunPSK"/>
          <w:b/>
          <w:bCs/>
          <w:sz w:val="24"/>
          <w:szCs w:val="24"/>
          <w:cs/>
        </w:rPr>
        <w:t>การคงอยู่ของอาจารย์</w:t>
      </w:r>
    </w:p>
    <w:p w:rsidR="00D151F5" w:rsidRPr="00505FCB" w:rsidRDefault="00D151F5" w:rsidP="00D151F5">
      <w:pPr>
        <w:ind w:firstLine="720"/>
        <w:rPr>
          <w:rFonts w:ascii="TH SarabunPSK" w:eastAsia="Times New Roman" w:hAnsi="TH SarabunPSK" w:cs="TH SarabunPSK"/>
          <w:b/>
          <w:bCs/>
          <w:sz w:val="24"/>
          <w:szCs w:val="24"/>
        </w:rPr>
      </w:pPr>
    </w:p>
    <w:tbl>
      <w:tblPr>
        <w:tblStyle w:val="TableGrid"/>
        <w:tblW w:w="9039" w:type="dxa"/>
        <w:tblLayout w:type="fixed"/>
        <w:tblLook w:val="04A0" w:firstRow="1" w:lastRow="0" w:firstColumn="1" w:lastColumn="0" w:noHBand="0" w:noVBand="1"/>
      </w:tblPr>
      <w:tblGrid>
        <w:gridCol w:w="530"/>
        <w:gridCol w:w="4109"/>
        <w:gridCol w:w="714"/>
        <w:gridCol w:w="709"/>
        <w:gridCol w:w="709"/>
        <w:gridCol w:w="708"/>
        <w:gridCol w:w="851"/>
        <w:gridCol w:w="709"/>
      </w:tblGrid>
      <w:tr w:rsidR="00D151F5" w:rsidRPr="00505FCB" w:rsidTr="00C87B06">
        <w:tc>
          <w:tcPr>
            <w:tcW w:w="530" w:type="dxa"/>
            <w:vMerge w:val="restart"/>
            <w:vAlign w:val="center"/>
          </w:tcPr>
          <w:p w:rsidR="00D151F5" w:rsidRPr="00505FCB" w:rsidRDefault="00D151F5" w:rsidP="00C87B06">
            <w:pPr>
              <w:jc w:val="center"/>
              <w:rPr>
                <w:rFonts w:ascii="TH SarabunPSK" w:hAnsi="TH SarabunPSK" w:cs="TH SarabunPSK"/>
                <w:b/>
                <w:bCs/>
                <w:sz w:val="24"/>
                <w:szCs w:val="24"/>
                <w:cs/>
              </w:rPr>
            </w:pPr>
            <w:r w:rsidRPr="00505FCB">
              <w:rPr>
                <w:rFonts w:ascii="TH SarabunPSK" w:hAnsi="TH SarabunPSK" w:cs="TH SarabunPSK"/>
                <w:b/>
                <w:bCs/>
                <w:sz w:val="24"/>
                <w:szCs w:val="24"/>
                <w:cs/>
              </w:rPr>
              <w:t>ที่</w:t>
            </w:r>
          </w:p>
        </w:tc>
        <w:tc>
          <w:tcPr>
            <w:tcW w:w="4109" w:type="dxa"/>
            <w:vMerge w:val="restart"/>
            <w:vAlign w:val="center"/>
          </w:tcPr>
          <w:p w:rsidR="00D151F5" w:rsidRPr="00505FCB" w:rsidRDefault="00D151F5" w:rsidP="00C87B06">
            <w:pPr>
              <w:jc w:val="center"/>
              <w:rPr>
                <w:rFonts w:ascii="TH SarabunPSK" w:hAnsi="TH SarabunPSK" w:cs="TH SarabunPSK"/>
                <w:b/>
                <w:bCs/>
                <w:sz w:val="24"/>
                <w:szCs w:val="24"/>
                <w:cs/>
              </w:rPr>
            </w:pPr>
            <w:r w:rsidRPr="00505FCB">
              <w:rPr>
                <w:rFonts w:ascii="TH SarabunPSK" w:hAnsi="TH SarabunPSK" w:cs="TH SarabunPSK"/>
                <w:b/>
                <w:bCs/>
                <w:sz w:val="24"/>
                <w:szCs w:val="24"/>
                <w:cs/>
              </w:rPr>
              <w:t>ชื่อ-นามสกุล/ฉายา</w:t>
            </w:r>
          </w:p>
        </w:tc>
        <w:tc>
          <w:tcPr>
            <w:tcW w:w="4400" w:type="dxa"/>
            <w:gridSpan w:val="6"/>
          </w:tcPr>
          <w:p w:rsidR="00D151F5" w:rsidRPr="00505FCB" w:rsidRDefault="00D151F5" w:rsidP="00C87B06">
            <w:pPr>
              <w:jc w:val="center"/>
              <w:rPr>
                <w:rFonts w:ascii="TH SarabunPSK" w:hAnsi="TH SarabunPSK" w:cs="TH SarabunPSK"/>
                <w:b/>
                <w:bCs/>
                <w:sz w:val="24"/>
                <w:szCs w:val="24"/>
                <w:cs/>
              </w:rPr>
            </w:pPr>
            <w:r w:rsidRPr="00505FCB">
              <w:rPr>
                <w:rFonts w:ascii="TH SarabunPSK" w:hAnsi="TH SarabunPSK" w:cs="TH SarabunPSK"/>
                <w:b/>
                <w:bCs/>
                <w:sz w:val="24"/>
                <w:szCs w:val="24"/>
                <w:cs/>
              </w:rPr>
              <w:t>การคงอยู่ของอาจารย์</w:t>
            </w:r>
          </w:p>
        </w:tc>
      </w:tr>
      <w:tr w:rsidR="00D151F5" w:rsidRPr="00505FCB" w:rsidTr="00C87B06">
        <w:tc>
          <w:tcPr>
            <w:tcW w:w="530" w:type="dxa"/>
            <w:vMerge/>
            <w:vAlign w:val="center"/>
          </w:tcPr>
          <w:p w:rsidR="00D151F5" w:rsidRPr="00505FCB" w:rsidRDefault="00D151F5" w:rsidP="00C87B06">
            <w:pPr>
              <w:jc w:val="center"/>
              <w:rPr>
                <w:rFonts w:ascii="TH SarabunPSK" w:eastAsia="Times New Roman" w:hAnsi="TH SarabunPSK" w:cs="TH SarabunPSK"/>
                <w:b/>
                <w:bCs/>
                <w:sz w:val="24"/>
                <w:szCs w:val="24"/>
              </w:rPr>
            </w:pPr>
          </w:p>
        </w:tc>
        <w:tc>
          <w:tcPr>
            <w:tcW w:w="4109" w:type="dxa"/>
            <w:vMerge/>
            <w:vAlign w:val="center"/>
          </w:tcPr>
          <w:p w:rsidR="00D151F5" w:rsidRPr="00505FCB" w:rsidRDefault="00D151F5" w:rsidP="00C87B06">
            <w:pPr>
              <w:jc w:val="center"/>
              <w:rPr>
                <w:rFonts w:ascii="TH SarabunPSK" w:eastAsia="Times New Roman" w:hAnsi="TH SarabunPSK" w:cs="TH SarabunPSK"/>
                <w:b/>
                <w:bCs/>
                <w:sz w:val="24"/>
                <w:szCs w:val="24"/>
                <w:cs/>
              </w:rPr>
            </w:pPr>
          </w:p>
        </w:tc>
        <w:tc>
          <w:tcPr>
            <w:tcW w:w="1423" w:type="dxa"/>
            <w:gridSpan w:val="2"/>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eastAsia="Times New Roman" w:hAnsi="TH SarabunPSK" w:cs="TH SarabunPSK"/>
                <w:b/>
                <w:bCs/>
                <w:sz w:val="24"/>
                <w:szCs w:val="24"/>
                <w:cs/>
              </w:rPr>
              <w:t>๒๕๕๗</w:t>
            </w:r>
          </w:p>
        </w:tc>
        <w:tc>
          <w:tcPr>
            <w:tcW w:w="1417" w:type="dxa"/>
            <w:gridSpan w:val="2"/>
          </w:tcPr>
          <w:p w:rsidR="00D151F5" w:rsidRPr="00505FCB" w:rsidRDefault="00D151F5" w:rsidP="00C87B06">
            <w:pPr>
              <w:jc w:val="center"/>
              <w:rPr>
                <w:rFonts w:ascii="TH SarabunPSK" w:hAnsi="TH SarabunPSK" w:cs="TH SarabunPSK"/>
                <w:b/>
                <w:bCs/>
                <w:sz w:val="24"/>
                <w:szCs w:val="24"/>
                <w:cs/>
              </w:rPr>
            </w:pPr>
            <w:r w:rsidRPr="00505FCB">
              <w:rPr>
                <w:rFonts w:ascii="TH SarabunPSK" w:hAnsi="TH SarabunPSK" w:cs="TH SarabunPSK"/>
                <w:b/>
                <w:bCs/>
                <w:sz w:val="24"/>
                <w:szCs w:val="24"/>
                <w:cs/>
              </w:rPr>
              <w:t>๒๕๕๘</w:t>
            </w:r>
          </w:p>
        </w:tc>
        <w:tc>
          <w:tcPr>
            <w:tcW w:w="1560" w:type="dxa"/>
            <w:gridSpan w:val="2"/>
          </w:tcPr>
          <w:p w:rsidR="00D151F5" w:rsidRPr="00505FCB" w:rsidRDefault="00D151F5" w:rsidP="00C87B06">
            <w:pPr>
              <w:jc w:val="center"/>
              <w:rPr>
                <w:rFonts w:ascii="TH SarabunPSK" w:hAnsi="TH SarabunPSK" w:cs="TH SarabunPSK"/>
                <w:b/>
                <w:bCs/>
                <w:sz w:val="24"/>
                <w:szCs w:val="24"/>
                <w:cs/>
              </w:rPr>
            </w:pPr>
            <w:r w:rsidRPr="00505FCB">
              <w:rPr>
                <w:rFonts w:ascii="TH SarabunPSK" w:hAnsi="TH SarabunPSK" w:cs="TH SarabunPSK"/>
                <w:b/>
                <w:bCs/>
                <w:sz w:val="24"/>
                <w:szCs w:val="24"/>
                <w:cs/>
              </w:rPr>
              <w:t>๒๕๕๙</w:t>
            </w:r>
          </w:p>
        </w:tc>
      </w:tr>
      <w:tr w:rsidR="00D151F5" w:rsidRPr="00505FCB" w:rsidTr="00C87B06">
        <w:tc>
          <w:tcPr>
            <w:tcW w:w="530" w:type="dxa"/>
            <w:vMerge/>
          </w:tcPr>
          <w:p w:rsidR="00D151F5" w:rsidRPr="00505FCB" w:rsidRDefault="00D151F5" w:rsidP="00C87B06">
            <w:pPr>
              <w:rPr>
                <w:rFonts w:ascii="TH SarabunPSK" w:eastAsia="Times New Roman" w:hAnsi="TH SarabunPSK" w:cs="TH SarabunPSK"/>
                <w:b/>
                <w:bCs/>
                <w:sz w:val="24"/>
                <w:szCs w:val="24"/>
              </w:rPr>
            </w:pPr>
          </w:p>
        </w:tc>
        <w:tc>
          <w:tcPr>
            <w:tcW w:w="4109" w:type="dxa"/>
            <w:vMerge/>
          </w:tcPr>
          <w:p w:rsidR="00D151F5" w:rsidRPr="00505FCB" w:rsidRDefault="00D151F5" w:rsidP="00C87B06">
            <w:pPr>
              <w:rPr>
                <w:rFonts w:ascii="TH SarabunPSK" w:eastAsia="Times New Roman" w:hAnsi="TH SarabunPSK" w:cs="TH SarabunPSK"/>
                <w:b/>
                <w:bCs/>
                <w:sz w:val="24"/>
                <w:szCs w:val="24"/>
              </w:rPr>
            </w:pPr>
          </w:p>
        </w:tc>
        <w:tc>
          <w:tcPr>
            <w:tcW w:w="714" w:type="dxa"/>
            <w:vAlign w:val="center"/>
          </w:tcPr>
          <w:p w:rsidR="00D151F5" w:rsidRPr="00505FCB" w:rsidRDefault="00D151F5" w:rsidP="00C87B06">
            <w:pPr>
              <w:jc w:val="center"/>
              <w:rPr>
                <w:rFonts w:ascii="TH SarabunPSK" w:hAnsi="TH SarabunPSK" w:cs="TH SarabunPSK"/>
                <w:b/>
                <w:bCs/>
                <w:sz w:val="24"/>
                <w:szCs w:val="24"/>
              </w:rPr>
            </w:pPr>
            <w:r w:rsidRPr="00505FCB">
              <w:rPr>
                <w:rFonts w:ascii="TH SarabunPSK" w:hAnsi="TH SarabunPSK" w:cs="TH SarabunPSK"/>
                <w:b/>
                <w:bCs/>
                <w:sz w:val="24"/>
                <w:szCs w:val="24"/>
                <w:cs/>
              </w:rPr>
              <w:t>คงอยู่</w:t>
            </w:r>
          </w:p>
        </w:tc>
        <w:tc>
          <w:tcPr>
            <w:tcW w:w="709" w:type="dxa"/>
            <w:vAlign w:val="center"/>
          </w:tcPr>
          <w:p w:rsidR="00D151F5" w:rsidRPr="00505FCB" w:rsidRDefault="00D151F5" w:rsidP="00C87B06">
            <w:pPr>
              <w:jc w:val="center"/>
              <w:rPr>
                <w:rFonts w:ascii="TH SarabunPSK" w:hAnsi="TH SarabunPSK" w:cs="TH SarabunPSK"/>
                <w:b/>
                <w:bCs/>
                <w:sz w:val="24"/>
                <w:szCs w:val="24"/>
              </w:rPr>
            </w:pPr>
            <w:r w:rsidRPr="00505FCB">
              <w:rPr>
                <w:rFonts w:ascii="TH SarabunPSK" w:hAnsi="TH SarabunPSK" w:cs="TH SarabunPSK"/>
                <w:b/>
                <w:bCs/>
                <w:sz w:val="24"/>
                <w:szCs w:val="24"/>
                <w:cs/>
              </w:rPr>
              <w:t>ออก</w:t>
            </w:r>
          </w:p>
        </w:tc>
        <w:tc>
          <w:tcPr>
            <w:tcW w:w="709" w:type="dxa"/>
            <w:vAlign w:val="center"/>
          </w:tcPr>
          <w:p w:rsidR="00D151F5" w:rsidRPr="00505FCB" w:rsidRDefault="00D151F5" w:rsidP="00C87B06">
            <w:pPr>
              <w:jc w:val="center"/>
              <w:rPr>
                <w:rFonts w:ascii="TH SarabunPSK" w:hAnsi="TH SarabunPSK" w:cs="TH SarabunPSK"/>
                <w:b/>
                <w:bCs/>
                <w:sz w:val="24"/>
                <w:szCs w:val="24"/>
              </w:rPr>
            </w:pPr>
            <w:r w:rsidRPr="00505FCB">
              <w:rPr>
                <w:rFonts w:ascii="TH SarabunPSK" w:hAnsi="TH SarabunPSK" w:cs="TH SarabunPSK"/>
                <w:b/>
                <w:bCs/>
                <w:sz w:val="24"/>
                <w:szCs w:val="24"/>
                <w:cs/>
              </w:rPr>
              <w:t>คงอยู่</w:t>
            </w:r>
          </w:p>
        </w:tc>
        <w:tc>
          <w:tcPr>
            <w:tcW w:w="708" w:type="dxa"/>
            <w:vAlign w:val="center"/>
          </w:tcPr>
          <w:p w:rsidR="00D151F5" w:rsidRPr="00505FCB" w:rsidRDefault="00D151F5" w:rsidP="00C87B06">
            <w:pPr>
              <w:jc w:val="center"/>
              <w:rPr>
                <w:rFonts w:ascii="TH SarabunPSK" w:hAnsi="TH SarabunPSK" w:cs="TH SarabunPSK"/>
                <w:b/>
                <w:bCs/>
                <w:sz w:val="24"/>
                <w:szCs w:val="24"/>
              </w:rPr>
            </w:pPr>
            <w:r w:rsidRPr="00505FCB">
              <w:rPr>
                <w:rFonts w:ascii="TH SarabunPSK" w:hAnsi="TH SarabunPSK" w:cs="TH SarabunPSK"/>
                <w:b/>
                <w:bCs/>
                <w:sz w:val="24"/>
                <w:szCs w:val="24"/>
                <w:cs/>
              </w:rPr>
              <w:t>ออก</w:t>
            </w:r>
          </w:p>
        </w:tc>
        <w:tc>
          <w:tcPr>
            <w:tcW w:w="851" w:type="dxa"/>
            <w:vAlign w:val="center"/>
          </w:tcPr>
          <w:p w:rsidR="00D151F5" w:rsidRPr="00505FCB" w:rsidRDefault="00D151F5" w:rsidP="00C87B06">
            <w:pPr>
              <w:jc w:val="center"/>
              <w:rPr>
                <w:rFonts w:ascii="TH SarabunPSK" w:hAnsi="TH SarabunPSK" w:cs="TH SarabunPSK"/>
                <w:b/>
                <w:bCs/>
                <w:sz w:val="24"/>
                <w:szCs w:val="24"/>
              </w:rPr>
            </w:pPr>
            <w:r w:rsidRPr="00505FCB">
              <w:rPr>
                <w:rFonts w:ascii="TH SarabunPSK" w:hAnsi="TH SarabunPSK" w:cs="TH SarabunPSK"/>
                <w:b/>
                <w:bCs/>
                <w:sz w:val="24"/>
                <w:szCs w:val="24"/>
                <w:cs/>
              </w:rPr>
              <w:t>คงอยู่</w:t>
            </w:r>
          </w:p>
        </w:tc>
        <w:tc>
          <w:tcPr>
            <w:tcW w:w="709" w:type="dxa"/>
            <w:vAlign w:val="center"/>
          </w:tcPr>
          <w:p w:rsidR="00D151F5" w:rsidRPr="00505FCB" w:rsidRDefault="00D151F5" w:rsidP="00C87B06">
            <w:pPr>
              <w:jc w:val="center"/>
              <w:rPr>
                <w:rFonts w:ascii="TH SarabunPSK" w:hAnsi="TH SarabunPSK" w:cs="TH SarabunPSK"/>
                <w:b/>
                <w:bCs/>
                <w:sz w:val="24"/>
                <w:szCs w:val="24"/>
              </w:rPr>
            </w:pPr>
            <w:r w:rsidRPr="00505FCB">
              <w:rPr>
                <w:rFonts w:ascii="TH SarabunPSK" w:hAnsi="TH SarabunPSK" w:cs="TH SarabunPSK"/>
                <w:b/>
                <w:bCs/>
                <w:sz w:val="24"/>
                <w:szCs w:val="24"/>
                <w:cs/>
              </w:rPr>
              <w:t>ออก</w:t>
            </w:r>
          </w:p>
        </w:tc>
      </w:tr>
      <w:tr w:rsidR="00D151F5" w:rsidRPr="00505FCB" w:rsidTr="00C87B06">
        <w:trPr>
          <w:trHeight w:val="72"/>
        </w:trPr>
        <w:tc>
          <w:tcPr>
            <w:tcW w:w="530" w:type="dxa"/>
          </w:tcPr>
          <w:p w:rsidR="00D151F5" w:rsidRPr="00505FCB" w:rsidRDefault="00D151F5" w:rsidP="00C87B06">
            <w:pPr>
              <w:jc w:val="center"/>
              <w:rPr>
                <w:rFonts w:ascii="TH SarabunPSK" w:eastAsia="Times New Roman" w:hAnsi="TH SarabunPSK" w:cs="TH SarabunPSK"/>
                <w:sz w:val="24"/>
                <w:szCs w:val="24"/>
                <w:cs/>
              </w:rPr>
            </w:pPr>
            <w:r w:rsidRPr="00505FCB">
              <w:rPr>
                <w:rFonts w:ascii="TH SarabunPSK" w:eastAsia="Times New Roman" w:hAnsi="TH SarabunPSK" w:cs="TH SarabunPSK"/>
                <w:sz w:val="24"/>
                <w:szCs w:val="24"/>
                <w:cs/>
              </w:rPr>
              <w:t>๑</w:t>
            </w:r>
          </w:p>
        </w:tc>
        <w:tc>
          <w:tcPr>
            <w:tcW w:w="4109" w:type="dxa"/>
          </w:tcPr>
          <w:p w:rsidR="00D151F5" w:rsidRPr="00505FCB" w:rsidRDefault="00D151F5" w:rsidP="00C87B06">
            <w:pPr>
              <w:rPr>
                <w:rFonts w:ascii="TH SarabunPSK" w:hAnsi="TH SarabunPSK" w:cs="TH SarabunPSK"/>
                <w:sz w:val="24"/>
                <w:szCs w:val="24"/>
                <w:cs/>
              </w:rPr>
            </w:pPr>
            <w:r w:rsidRPr="00505FCB">
              <w:rPr>
                <w:rFonts w:ascii="TH SarabunPSK" w:hAnsi="TH SarabunPSK" w:cs="TH SarabunPSK"/>
                <w:sz w:val="24"/>
                <w:szCs w:val="24"/>
                <w:cs/>
              </w:rPr>
              <w:t xml:space="preserve">พระอุดมสิทธินายก, ดร. (กำพล </w:t>
            </w:r>
            <w:r>
              <w:rPr>
                <w:rFonts w:ascii="TH SarabunPSK" w:hAnsi="TH SarabunPSK" w:cs="TH SarabunPSK"/>
                <w:sz w:val="24"/>
                <w:szCs w:val="24"/>
                <w:cs/>
              </w:rPr>
              <w:t>คุณงฺกโร/มาลัย</w:t>
            </w:r>
            <w:r w:rsidRPr="00505FCB">
              <w:rPr>
                <w:rFonts w:ascii="TH SarabunPSK" w:hAnsi="TH SarabunPSK" w:cs="TH SarabunPSK"/>
                <w:sz w:val="24"/>
                <w:szCs w:val="24"/>
                <w:cs/>
              </w:rPr>
              <w:t>)</w:t>
            </w:r>
          </w:p>
        </w:tc>
        <w:tc>
          <w:tcPr>
            <w:tcW w:w="714"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8" w:type="dxa"/>
            <w:vAlign w:val="center"/>
          </w:tcPr>
          <w:p w:rsidR="00D151F5" w:rsidRPr="00505FCB" w:rsidRDefault="00D151F5" w:rsidP="00C87B06">
            <w:pPr>
              <w:jc w:val="center"/>
              <w:rPr>
                <w:rFonts w:ascii="TH SarabunPSK" w:eastAsia="Times New Roman" w:hAnsi="TH SarabunPSK" w:cs="TH SarabunPSK"/>
                <w:b/>
                <w:bCs/>
                <w:sz w:val="24"/>
                <w:szCs w:val="24"/>
              </w:rPr>
            </w:pPr>
          </w:p>
        </w:tc>
        <w:tc>
          <w:tcPr>
            <w:tcW w:w="851"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r>
      <w:tr w:rsidR="00D151F5" w:rsidRPr="00505FCB" w:rsidTr="00C87B06">
        <w:tc>
          <w:tcPr>
            <w:tcW w:w="530" w:type="dxa"/>
          </w:tcPr>
          <w:p w:rsidR="00D151F5" w:rsidRPr="00505FCB" w:rsidRDefault="00D151F5" w:rsidP="00C87B06">
            <w:pPr>
              <w:jc w:val="center"/>
              <w:rPr>
                <w:rFonts w:ascii="TH SarabunPSK" w:eastAsia="Times New Roman" w:hAnsi="TH SarabunPSK" w:cs="TH SarabunPSK"/>
                <w:sz w:val="24"/>
                <w:szCs w:val="24"/>
              </w:rPr>
            </w:pPr>
            <w:r w:rsidRPr="00505FCB">
              <w:rPr>
                <w:rFonts w:ascii="TH SarabunPSK" w:eastAsia="Times New Roman" w:hAnsi="TH SarabunPSK" w:cs="TH SarabunPSK"/>
                <w:sz w:val="24"/>
                <w:szCs w:val="24"/>
                <w:cs/>
              </w:rPr>
              <w:t>๒</w:t>
            </w:r>
          </w:p>
        </w:tc>
        <w:tc>
          <w:tcPr>
            <w:tcW w:w="4109" w:type="dxa"/>
          </w:tcPr>
          <w:p w:rsidR="00D151F5" w:rsidRPr="00505FCB" w:rsidRDefault="00D151F5" w:rsidP="00C87B06">
            <w:pPr>
              <w:rPr>
                <w:rFonts w:ascii="TH SarabunPSK" w:hAnsi="TH SarabunPSK" w:cs="TH SarabunPSK"/>
                <w:sz w:val="24"/>
                <w:szCs w:val="24"/>
                <w:cs/>
              </w:rPr>
            </w:pPr>
            <w:r w:rsidRPr="00505FCB">
              <w:rPr>
                <w:rFonts w:ascii="TH SarabunPSK" w:hAnsi="TH SarabunPSK" w:cs="TH SarabunPSK"/>
                <w:sz w:val="24"/>
                <w:szCs w:val="24"/>
                <w:cs/>
              </w:rPr>
              <w:t xml:space="preserve">พระสุธีวีรบัณฑิต, ดร. (โชว์ </w:t>
            </w:r>
            <w:r>
              <w:rPr>
                <w:rFonts w:ascii="TH SarabunPSK" w:hAnsi="TH SarabunPSK" w:cs="TH SarabunPSK"/>
                <w:sz w:val="24"/>
                <w:szCs w:val="24"/>
                <w:cs/>
              </w:rPr>
              <w:t>ทสฺสนีโย/ผลเจริญ</w:t>
            </w:r>
            <w:r w:rsidRPr="00505FCB">
              <w:rPr>
                <w:rFonts w:ascii="TH SarabunPSK" w:hAnsi="TH SarabunPSK" w:cs="TH SarabunPSK"/>
                <w:sz w:val="24"/>
                <w:szCs w:val="24"/>
                <w:cs/>
              </w:rPr>
              <w:t>)</w:t>
            </w:r>
          </w:p>
        </w:tc>
        <w:tc>
          <w:tcPr>
            <w:tcW w:w="714"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8" w:type="dxa"/>
            <w:vAlign w:val="center"/>
          </w:tcPr>
          <w:p w:rsidR="00D151F5" w:rsidRPr="00505FCB" w:rsidRDefault="00D151F5" w:rsidP="00C87B06">
            <w:pPr>
              <w:jc w:val="center"/>
              <w:rPr>
                <w:rFonts w:ascii="TH SarabunPSK" w:eastAsia="Times New Roman" w:hAnsi="TH SarabunPSK" w:cs="TH SarabunPSK"/>
                <w:b/>
                <w:bCs/>
                <w:sz w:val="24"/>
                <w:szCs w:val="24"/>
              </w:rPr>
            </w:pPr>
          </w:p>
        </w:tc>
        <w:tc>
          <w:tcPr>
            <w:tcW w:w="851"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r>
      <w:tr w:rsidR="00D151F5" w:rsidRPr="00505FCB" w:rsidTr="00C87B06">
        <w:tc>
          <w:tcPr>
            <w:tcW w:w="530" w:type="dxa"/>
          </w:tcPr>
          <w:p w:rsidR="00D151F5" w:rsidRPr="00505FCB" w:rsidRDefault="00D151F5" w:rsidP="00C87B06">
            <w:pPr>
              <w:jc w:val="center"/>
              <w:rPr>
                <w:rFonts w:ascii="TH SarabunPSK" w:eastAsia="Times New Roman" w:hAnsi="TH SarabunPSK" w:cs="TH SarabunPSK"/>
                <w:sz w:val="24"/>
                <w:szCs w:val="24"/>
              </w:rPr>
            </w:pPr>
            <w:r w:rsidRPr="00505FCB">
              <w:rPr>
                <w:rFonts w:ascii="TH SarabunPSK" w:eastAsia="Times New Roman" w:hAnsi="TH SarabunPSK" w:cs="TH SarabunPSK"/>
                <w:sz w:val="24"/>
                <w:szCs w:val="24"/>
                <w:cs/>
              </w:rPr>
              <w:t>๓</w:t>
            </w:r>
          </w:p>
        </w:tc>
        <w:tc>
          <w:tcPr>
            <w:tcW w:w="4109" w:type="dxa"/>
          </w:tcPr>
          <w:p w:rsidR="00D151F5" w:rsidRPr="00505FCB" w:rsidRDefault="00D151F5" w:rsidP="00C87B06">
            <w:pPr>
              <w:rPr>
                <w:rFonts w:ascii="TH SarabunPSK" w:hAnsi="TH SarabunPSK" w:cs="TH SarabunPSK"/>
                <w:sz w:val="24"/>
                <w:szCs w:val="24"/>
              </w:rPr>
            </w:pPr>
            <w:r w:rsidRPr="00505FCB">
              <w:rPr>
                <w:rFonts w:ascii="TH SarabunPSK" w:hAnsi="TH SarabunPSK" w:cs="TH SarabunPSK"/>
                <w:sz w:val="24"/>
                <w:szCs w:val="24"/>
                <w:cs/>
              </w:rPr>
              <w:t xml:space="preserve">พระปลัดระพิน </w:t>
            </w:r>
            <w:r>
              <w:rPr>
                <w:rFonts w:ascii="TH SarabunPSK" w:hAnsi="TH SarabunPSK" w:cs="TH SarabunPSK"/>
                <w:sz w:val="24"/>
                <w:szCs w:val="24"/>
                <w:cs/>
              </w:rPr>
              <w:t>พุทฺธิสาโร/ด้วงลอย</w:t>
            </w:r>
            <w:r w:rsidRPr="00505FCB">
              <w:rPr>
                <w:rFonts w:ascii="TH SarabunPSK" w:hAnsi="TH SarabunPSK" w:cs="TH SarabunPSK"/>
                <w:sz w:val="24"/>
                <w:szCs w:val="24"/>
                <w:cs/>
              </w:rPr>
              <w:t>, ดร.</w:t>
            </w:r>
          </w:p>
        </w:tc>
        <w:tc>
          <w:tcPr>
            <w:tcW w:w="714"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8" w:type="dxa"/>
            <w:vAlign w:val="center"/>
          </w:tcPr>
          <w:p w:rsidR="00D151F5" w:rsidRPr="00505FCB" w:rsidRDefault="00D151F5" w:rsidP="00C87B06">
            <w:pPr>
              <w:jc w:val="center"/>
              <w:rPr>
                <w:rFonts w:ascii="TH SarabunPSK" w:eastAsia="Times New Roman" w:hAnsi="TH SarabunPSK" w:cs="TH SarabunPSK"/>
                <w:b/>
                <w:bCs/>
                <w:sz w:val="24"/>
                <w:szCs w:val="24"/>
              </w:rPr>
            </w:pPr>
          </w:p>
        </w:tc>
        <w:tc>
          <w:tcPr>
            <w:tcW w:w="851"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r>
      <w:tr w:rsidR="00D151F5" w:rsidRPr="00505FCB" w:rsidTr="00C87B06">
        <w:tc>
          <w:tcPr>
            <w:tcW w:w="530" w:type="dxa"/>
          </w:tcPr>
          <w:p w:rsidR="00D151F5" w:rsidRPr="00505FCB" w:rsidRDefault="00D151F5" w:rsidP="00C87B06">
            <w:pPr>
              <w:jc w:val="center"/>
              <w:rPr>
                <w:rFonts w:ascii="TH SarabunPSK" w:eastAsia="Times New Roman" w:hAnsi="TH SarabunPSK" w:cs="TH SarabunPSK"/>
                <w:sz w:val="24"/>
                <w:szCs w:val="24"/>
              </w:rPr>
            </w:pPr>
            <w:r w:rsidRPr="00505FCB">
              <w:rPr>
                <w:rFonts w:ascii="TH SarabunPSK" w:eastAsia="Times New Roman" w:hAnsi="TH SarabunPSK" w:cs="TH SarabunPSK"/>
                <w:sz w:val="24"/>
                <w:szCs w:val="24"/>
                <w:cs/>
              </w:rPr>
              <w:t>๔</w:t>
            </w:r>
          </w:p>
        </w:tc>
        <w:tc>
          <w:tcPr>
            <w:tcW w:w="4109" w:type="dxa"/>
          </w:tcPr>
          <w:p w:rsidR="00D151F5" w:rsidRPr="00505FCB" w:rsidRDefault="00D151F5" w:rsidP="00C87B06">
            <w:pPr>
              <w:rPr>
                <w:rFonts w:ascii="TH SarabunPSK" w:hAnsi="TH SarabunPSK" w:cs="TH SarabunPSK"/>
                <w:sz w:val="24"/>
                <w:szCs w:val="24"/>
                <w:cs/>
              </w:rPr>
            </w:pPr>
            <w:r w:rsidRPr="00505FCB">
              <w:rPr>
                <w:rFonts w:ascii="TH SarabunPSK" w:hAnsi="TH SarabunPSK" w:cs="TH SarabunPSK"/>
                <w:sz w:val="24"/>
                <w:szCs w:val="24"/>
                <w:cs/>
              </w:rPr>
              <w:t xml:space="preserve">พระมหาสุนันท์ </w:t>
            </w:r>
            <w:r>
              <w:rPr>
                <w:rFonts w:ascii="TH SarabunPSK" w:hAnsi="TH SarabunPSK" w:cs="TH SarabunPSK"/>
                <w:sz w:val="24"/>
                <w:szCs w:val="24"/>
                <w:cs/>
              </w:rPr>
              <w:t>สุนนฺโท/รุจิเวทย์</w:t>
            </w:r>
            <w:r w:rsidRPr="00505FCB">
              <w:rPr>
                <w:rFonts w:ascii="TH SarabunPSK" w:hAnsi="TH SarabunPSK" w:cs="TH SarabunPSK"/>
                <w:sz w:val="24"/>
                <w:szCs w:val="24"/>
                <w:cs/>
              </w:rPr>
              <w:t>, ดร.</w:t>
            </w:r>
          </w:p>
        </w:tc>
        <w:tc>
          <w:tcPr>
            <w:tcW w:w="714"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8" w:type="dxa"/>
            <w:vAlign w:val="center"/>
          </w:tcPr>
          <w:p w:rsidR="00D151F5" w:rsidRPr="00505FCB" w:rsidRDefault="00D151F5" w:rsidP="00C87B06">
            <w:pPr>
              <w:jc w:val="center"/>
              <w:rPr>
                <w:rFonts w:ascii="TH SarabunPSK" w:eastAsia="Times New Roman" w:hAnsi="TH SarabunPSK" w:cs="TH SarabunPSK"/>
                <w:b/>
                <w:bCs/>
                <w:sz w:val="24"/>
                <w:szCs w:val="24"/>
              </w:rPr>
            </w:pPr>
          </w:p>
        </w:tc>
        <w:tc>
          <w:tcPr>
            <w:tcW w:w="851"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r>
      <w:tr w:rsidR="00D151F5" w:rsidRPr="00505FCB" w:rsidTr="00C87B06">
        <w:tc>
          <w:tcPr>
            <w:tcW w:w="530" w:type="dxa"/>
          </w:tcPr>
          <w:p w:rsidR="00D151F5" w:rsidRPr="00505FCB" w:rsidRDefault="00D151F5" w:rsidP="00C87B06">
            <w:pPr>
              <w:jc w:val="center"/>
              <w:rPr>
                <w:rFonts w:ascii="TH SarabunPSK" w:eastAsia="Times New Roman" w:hAnsi="TH SarabunPSK" w:cs="TH SarabunPSK"/>
                <w:sz w:val="24"/>
                <w:szCs w:val="24"/>
                <w:cs/>
              </w:rPr>
            </w:pPr>
            <w:r w:rsidRPr="00505FCB">
              <w:rPr>
                <w:rFonts w:ascii="TH SarabunPSK" w:eastAsia="Times New Roman" w:hAnsi="TH SarabunPSK" w:cs="TH SarabunPSK"/>
                <w:sz w:val="24"/>
                <w:szCs w:val="24"/>
                <w:cs/>
              </w:rPr>
              <w:t>๕</w:t>
            </w:r>
          </w:p>
        </w:tc>
        <w:tc>
          <w:tcPr>
            <w:tcW w:w="4109" w:type="dxa"/>
          </w:tcPr>
          <w:p w:rsidR="00D151F5" w:rsidRPr="00505FCB" w:rsidRDefault="00D151F5" w:rsidP="00C87B06">
            <w:pPr>
              <w:rPr>
                <w:rFonts w:ascii="TH SarabunPSK" w:hAnsi="TH SarabunPSK" w:cs="TH SarabunPSK"/>
                <w:sz w:val="24"/>
                <w:szCs w:val="24"/>
              </w:rPr>
            </w:pPr>
            <w:r w:rsidRPr="00505FCB">
              <w:rPr>
                <w:rFonts w:ascii="TH SarabunPSK" w:hAnsi="TH SarabunPSK" w:cs="TH SarabunPSK"/>
                <w:sz w:val="24"/>
                <w:szCs w:val="24"/>
                <w:cs/>
              </w:rPr>
              <w:t xml:space="preserve">พระมหากฤษฎา </w:t>
            </w:r>
            <w:r>
              <w:rPr>
                <w:rFonts w:ascii="TH SarabunPSK" w:hAnsi="TH SarabunPSK" w:cs="TH SarabunPSK"/>
                <w:sz w:val="24"/>
                <w:szCs w:val="24"/>
                <w:cs/>
              </w:rPr>
              <w:t>กิตฺติโสภโณ/แซ่หลี</w:t>
            </w:r>
            <w:r w:rsidRPr="00505FCB">
              <w:rPr>
                <w:rFonts w:ascii="TH SarabunPSK" w:hAnsi="TH SarabunPSK" w:cs="TH SarabunPSK"/>
                <w:sz w:val="24"/>
                <w:szCs w:val="24"/>
                <w:cs/>
              </w:rPr>
              <w:t>, ดร.</w:t>
            </w:r>
          </w:p>
        </w:tc>
        <w:tc>
          <w:tcPr>
            <w:tcW w:w="714"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8" w:type="dxa"/>
            <w:vAlign w:val="center"/>
          </w:tcPr>
          <w:p w:rsidR="00D151F5" w:rsidRPr="00505FCB" w:rsidRDefault="00D151F5" w:rsidP="00C87B06">
            <w:pPr>
              <w:jc w:val="center"/>
              <w:rPr>
                <w:rFonts w:ascii="TH SarabunPSK" w:eastAsia="Times New Roman" w:hAnsi="TH SarabunPSK" w:cs="TH SarabunPSK"/>
                <w:b/>
                <w:bCs/>
                <w:sz w:val="24"/>
                <w:szCs w:val="24"/>
              </w:rPr>
            </w:pPr>
          </w:p>
        </w:tc>
        <w:tc>
          <w:tcPr>
            <w:tcW w:w="851" w:type="dxa"/>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sz w:val="24"/>
                <w:szCs w:val="24"/>
              </w:rPr>
              <w:sym w:font="Wingdings" w:char="F0FC"/>
            </w: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r>
      <w:tr w:rsidR="00D151F5" w:rsidRPr="00505FCB" w:rsidTr="00C87B06">
        <w:trPr>
          <w:trHeight w:val="37"/>
        </w:trPr>
        <w:tc>
          <w:tcPr>
            <w:tcW w:w="530" w:type="dxa"/>
          </w:tcPr>
          <w:p w:rsidR="00D151F5" w:rsidRPr="00505FCB" w:rsidRDefault="00D151F5" w:rsidP="00C87B06">
            <w:pPr>
              <w:jc w:val="center"/>
              <w:rPr>
                <w:rFonts w:ascii="TH SarabunPSK" w:eastAsia="Times New Roman" w:hAnsi="TH SarabunPSK" w:cs="TH SarabunPSK"/>
                <w:sz w:val="24"/>
                <w:szCs w:val="24"/>
                <w:cs/>
              </w:rPr>
            </w:pPr>
            <w:r w:rsidRPr="00505FCB">
              <w:rPr>
                <w:rFonts w:ascii="TH SarabunPSK" w:eastAsia="Times New Roman" w:hAnsi="TH SarabunPSK" w:cs="TH SarabunPSK"/>
                <w:sz w:val="24"/>
                <w:szCs w:val="24"/>
                <w:cs/>
              </w:rPr>
              <w:t>๖</w:t>
            </w:r>
          </w:p>
        </w:tc>
        <w:tc>
          <w:tcPr>
            <w:tcW w:w="4109" w:type="dxa"/>
          </w:tcPr>
          <w:p w:rsidR="00D151F5" w:rsidRPr="00505FCB" w:rsidRDefault="00D151F5" w:rsidP="00C87B06">
            <w:pPr>
              <w:rPr>
                <w:rFonts w:ascii="TH SarabunPSK" w:hAnsi="TH SarabunPSK" w:cs="TH SarabunPSK"/>
                <w:sz w:val="24"/>
                <w:szCs w:val="24"/>
              </w:rPr>
            </w:pPr>
            <w:r w:rsidRPr="00505FCB">
              <w:rPr>
                <w:rFonts w:ascii="TH SarabunPSK" w:hAnsi="TH SarabunPSK" w:cs="TH SarabunPSK"/>
                <w:sz w:val="24"/>
                <w:szCs w:val="24"/>
                <w:cs/>
              </w:rPr>
              <w:t>ดร.ประเสริฐ ธิลาว</w:t>
            </w:r>
          </w:p>
        </w:tc>
        <w:tc>
          <w:tcPr>
            <w:tcW w:w="714" w:type="dxa"/>
          </w:tcPr>
          <w:p w:rsidR="00D151F5" w:rsidRPr="00505FCB" w:rsidRDefault="00D151F5" w:rsidP="00C87B06">
            <w:pPr>
              <w:jc w:val="center"/>
              <w:rPr>
                <w:rFonts w:ascii="TH SarabunPSK" w:hAnsi="TH SarabunPSK" w:cs="TH SarabunPSK"/>
                <w:sz w:val="24"/>
                <w:szCs w:val="24"/>
              </w:rPr>
            </w:pP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c>
          <w:tcPr>
            <w:tcW w:w="709" w:type="dxa"/>
            <w:vAlign w:val="center"/>
          </w:tcPr>
          <w:p w:rsidR="00D151F5" w:rsidRPr="00505FCB" w:rsidRDefault="00D151F5" w:rsidP="00C87B06">
            <w:pPr>
              <w:jc w:val="center"/>
              <w:rPr>
                <w:rFonts w:ascii="TH SarabunPSK" w:hAnsi="TH SarabunPSK" w:cs="TH SarabunPSK"/>
                <w:sz w:val="24"/>
                <w:szCs w:val="24"/>
              </w:rPr>
            </w:pPr>
            <w:r w:rsidRPr="00505FCB">
              <w:rPr>
                <w:rFonts w:ascii="TH SarabunPSK" w:hAnsi="TH SarabunPSK" w:cs="TH SarabunPSK"/>
                <w:sz w:val="24"/>
                <w:szCs w:val="24"/>
              </w:rPr>
              <w:sym w:font="Wingdings" w:char="F0FC"/>
            </w:r>
          </w:p>
        </w:tc>
        <w:tc>
          <w:tcPr>
            <w:tcW w:w="708" w:type="dxa"/>
            <w:vAlign w:val="center"/>
          </w:tcPr>
          <w:p w:rsidR="00D151F5" w:rsidRPr="00505FCB" w:rsidRDefault="00D151F5" w:rsidP="00C87B06">
            <w:pPr>
              <w:jc w:val="center"/>
              <w:rPr>
                <w:rFonts w:ascii="TH SarabunPSK" w:eastAsia="Times New Roman" w:hAnsi="TH SarabunPSK" w:cs="TH SarabunPSK"/>
                <w:b/>
                <w:bCs/>
                <w:sz w:val="24"/>
                <w:szCs w:val="24"/>
              </w:rPr>
            </w:pPr>
          </w:p>
        </w:tc>
        <w:tc>
          <w:tcPr>
            <w:tcW w:w="851" w:type="dxa"/>
            <w:vAlign w:val="center"/>
          </w:tcPr>
          <w:p w:rsidR="00D151F5" w:rsidRPr="00505FCB" w:rsidRDefault="00D151F5" w:rsidP="00C87B06">
            <w:pPr>
              <w:jc w:val="center"/>
              <w:rPr>
                <w:rFonts w:ascii="TH SarabunPSK" w:hAnsi="TH SarabunPSK" w:cs="TH SarabunPSK"/>
                <w:sz w:val="24"/>
                <w:szCs w:val="24"/>
              </w:rPr>
            </w:pPr>
            <w:r w:rsidRPr="00505FCB">
              <w:rPr>
                <w:rFonts w:ascii="TH SarabunPSK" w:hAnsi="TH SarabunPSK" w:cs="TH SarabunPSK"/>
                <w:sz w:val="24"/>
                <w:szCs w:val="24"/>
              </w:rPr>
              <w:sym w:font="Wingdings" w:char="F0FC"/>
            </w:r>
          </w:p>
        </w:tc>
        <w:tc>
          <w:tcPr>
            <w:tcW w:w="709" w:type="dxa"/>
          </w:tcPr>
          <w:p w:rsidR="00D151F5" w:rsidRPr="00505FCB" w:rsidRDefault="00D151F5" w:rsidP="00C87B06">
            <w:pPr>
              <w:jc w:val="center"/>
              <w:rPr>
                <w:rFonts w:ascii="TH SarabunPSK" w:eastAsia="Times New Roman" w:hAnsi="TH SarabunPSK" w:cs="TH SarabunPSK"/>
                <w:b/>
                <w:bCs/>
                <w:sz w:val="24"/>
                <w:szCs w:val="24"/>
              </w:rPr>
            </w:pPr>
          </w:p>
        </w:tc>
      </w:tr>
    </w:tbl>
    <w:p w:rsidR="00D151F5" w:rsidRPr="00505FCB" w:rsidRDefault="00D151F5" w:rsidP="00D151F5">
      <w:pPr>
        <w:rPr>
          <w:rFonts w:ascii="TH SarabunPSK" w:eastAsia="Times New Roman" w:hAnsi="TH SarabunPSK" w:cs="TH SarabunPSK"/>
          <w:b/>
          <w:bCs/>
          <w:sz w:val="24"/>
          <w:szCs w:val="24"/>
        </w:rPr>
      </w:pPr>
    </w:p>
    <w:p w:rsidR="00D151F5" w:rsidRPr="00505FCB" w:rsidRDefault="00D151F5" w:rsidP="00D151F5">
      <w:pPr>
        <w:rPr>
          <w:rFonts w:ascii="TH SarabunPSK" w:eastAsia="Times New Roman" w:hAnsi="TH SarabunPSK" w:cs="TH SarabunPSK"/>
          <w:b/>
          <w:bCs/>
          <w:sz w:val="24"/>
          <w:szCs w:val="24"/>
          <w:cs/>
        </w:rPr>
      </w:pPr>
      <w:r w:rsidRPr="00505FCB">
        <w:rPr>
          <w:rFonts w:ascii="TH SarabunPSK" w:eastAsia="Times New Roman" w:hAnsi="TH SarabunPSK" w:cs="TH SarabunPSK"/>
          <w:b/>
          <w:bCs/>
          <w:sz w:val="24"/>
          <w:szCs w:val="24"/>
          <w:cs/>
        </w:rPr>
        <w:t>ความพึงพอใจของอาจารย์ต่อการบริหารหลักสูตร</w:t>
      </w:r>
    </w:p>
    <w:p w:rsidR="00D151F5" w:rsidRPr="00505FCB" w:rsidRDefault="00D151F5" w:rsidP="00D151F5">
      <w:pPr>
        <w:rPr>
          <w:rFonts w:ascii="TH SarabunPSK" w:eastAsia="Times New Roman" w:hAnsi="TH SarabunPSK" w:cs="TH SarabunPSK"/>
          <w:b/>
          <w:bCs/>
          <w:sz w:val="24"/>
          <w:szCs w:val="24"/>
        </w:rPr>
      </w:pPr>
    </w:p>
    <w:tbl>
      <w:tblPr>
        <w:tblStyle w:val="TableGrid"/>
        <w:tblW w:w="0" w:type="auto"/>
        <w:jc w:val="center"/>
        <w:tblLook w:val="04A0" w:firstRow="1" w:lastRow="0" w:firstColumn="1" w:lastColumn="0" w:noHBand="0" w:noVBand="1"/>
      </w:tblPr>
      <w:tblGrid>
        <w:gridCol w:w="5169"/>
        <w:gridCol w:w="931"/>
        <w:gridCol w:w="955"/>
        <w:gridCol w:w="1156"/>
      </w:tblGrid>
      <w:tr w:rsidR="00D151F5" w:rsidRPr="00505FCB" w:rsidTr="00C87B06">
        <w:trPr>
          <w:tblHeader/>
          <w:jc w:val="center"/>
        </w:trPr>
        <w:tc>
          <w:tcPr>
            <w:tcW w:w="5701" w:type="dxa"/>
            <w:vMerge w:val="restart"/>
            <w:vAlign w:val="center"/>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eastAsia="Times New Roman" w:hAnsi="TH SarabunPSK" w:cs="TH SarabunPSK"/>
                <w:b/>
                <w:bCs/>
                <w:sz w:val="24"/>
                <w:szCs w:val="24"/>
                <w:cs/>
              </w:rPr>
              <w:t>รายการประเมิน</w:t>
            </w:r>
          </w:p>
        </w:tc>
        <w:tc>
          <w:tcPr>
            <w:tcW w:w="3179" w:type="dxa"/>
            <w:gridSpan w:val="3"/>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hAnsi="TH SarabunPSK" w:cs="TH SarabunPSK"/>
                <w:b/>
                <w:bCs/>
                <w:noProof/>
                <w:sz w:val="24"/>
                <w:szCs w:val="24"/>
              </w:rPr>
              <w:drawing>
                <wp:anchor distT="0" distB="0" distL="114300" distR="114300" simplePos="0" relativeHeight="251542016" behindDoc="0" locked="0" layoutInCell="1" allowOverlap="1" wp14:anchorId="05DED6AB" wp14:editId="50DE07EE">
                  <wp:simplePos x="0" y="0"/>
                  <wp:positionH relativeFrom="column">
                    <wp:posOffset>1617980</wp:posOffset>
                  </wp:positionH>
                  <wp:positionV relativeFrom="paragraph">
                    <wp:posOffset>38735</wp:posOffset>
                  </wp:positionV>
                  <wp:extent cx="139700" cy="155575"/>
                  <wp:effectExtent l="0" t="0" r="0" b="0"/>
                  <wp:wrapNone/>
                  <wp:docPr id="2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0"/>
                          <a:srcRect/>
                          <a:stretch>
                            <a:fillRect/>
                          </a:stretch>
                        </pic:blipFill>
                        <pic:spPr bwMode="auto">
                          <a:xfrm>
                            <a:off x="0" y="0"/>
                            <a:ext cx="139700" cy="155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5FCB">
              <w:rPr>
                <w:rFonts w:ascii="TH SarabunPSK" w:eastAsia="Times New Roman" w:hAnsi="TH SarabunPSK" w:cs="TH SarabunPSK"/>
                <w:b/>
                <w:bCs/>
                <w:sz w:val="24"/>
                <w:szCs w:val="24"/>
                <w:cs/>
              </w:rPr>
              <w:t>ความพึงพอใจของอาจารย์</w:t>
            </w:r>
            <w:r w:rsidRPr="00505FCB">
              <w:rPr>
                <w:rFonts w:ascii="TH SarabunPSK" w:eastAsia="Times New Roman" w:hAnsi="TH SarabunPSK" w:cs="TH SarabunPSK"/>
                <w:b/>
                <w:bCs/>
                <w:sz w:val="24"/>
                <w:szCs w:val="24"/>
              </w:rPr>
              <w:t xml:space="preserve"> </w:t>
            </w:r>
            <w:r w:rsidRPr="00505FCB">
              <w:rPr>
                <w:rFonts w:ascii="TH SarabunPSK" w:eastAsia="Calibri" w:hAnsi="TH SarabunPSK" w:cs="TH SarabunPSK"/>
                <w:b/>
                <w:bCs/>
                <w:sz w:val="24"/>
                <w:szCs w:val="24"/>
                <w:cs/>
              </w:rPr>
              <w:t>(   )</w:t>
            </w:r>
          </w:p>
        </w:tc>
      </w:tr>
      <w:tr w:rsidR="00D151F5" w:rsidRPr="00505FCB" w:rsidTr="00C87B06">
        <w:trPr>
          <w:tblHeader/>
          <w:jc w:val="center"/>
        </w:trPr>
        <w:tc>
          <w:tcPr>
            <w:tcW w:w="5701" w:type="dxa"/>
            <w:vMerge/>
            <w:vAlign w:val="center"/>
          </w:tcPr>
          <w:p w:rsidR="00D151F5" w:rsidRPr="00505FCB" w:rsidRDefault="00D151F5" w:rsidP="00C87B06">
            <w:pPr>
              <w:jc w:val="center"/>
              <w:rPr>
                <w:rFonts w:ascii="TH SarabunPSK" w:eastAsia="Times New Roman" w:hAnsi="TH SarabunPSK" w:cs="TH SarabunPSK"/>
                <w:b/>
                <w:bCs/>
                <w:sz w:val="24"/>
                <w:szCs w:val="24"/>
                <w:cs/>
              </w:rPr>
            </w:pPr>
          </w:p>
        </w:tc>
        <w:tc>
          <w:tcPr>
            <w:tcW w:w="966" w:type="dxa"/>
          </w:tcPr>
          <w:p w:rsidR="00D151F5" w:rsidRPr="00505FCB" w:rsidRDefault="00D151F5" w:rsidP="00C87B06">
            <w:pPr>
              <w:jc w:val="center"/>
              <w:rPr>
                <w:rFonts w:ascii="TH SarabunPSK" w:eastAsia="Times New Roman" w:hAnsi="TH SarabunPSK" w:cs="TH SarabunPSK"/>
                <w:b/>
                <w:bCs/>
                <w:sz w:val="24"/>
                <w:szCs w:val="24"/>
                <w:cs/>
              </w:rPr>
            </w:pPr>
            <w:r w:rsidRPr="00505FCB">
              <w:rPr>
                <w:rFonts w:ascii="TH SarabunPSK" w:eastAsia="Times New Roman" w:hAnsi="TH SarabunPSK" w:cs="TH SarabunPSK"/>
                <w:b/>
                <w:bCs/>
                <w:sz w:val="24"/>
                <w:szCs w:val="24"/>
                <w:cs/>
              </w:rPr>
              <w:t>๒๕๕๗</w:t>
            </w:r>
          </w:p>
        </w:tc>
        <w:tc>
          <w:tcPr>
            <w:tcW w:w="993" w:type="dxa"/>
          </w:tcPr>
          <w:p w:rsidR="00D151F5" w:rsidRPr="00505FCB" w:rsidRDefault="00D151F5" w:rsidP="00C87B06">
            <w:pPr>
              <w:jc w:val="center"/>
              <w:rPr>
                <w:rFonts w:ascii="TH SarabunPSK" w:eastAsia="Times New Roman" w:hAnsi="TH SarabunPSK" w:cs="TH SarabunPSK"/>
                <w:b/>
                <w:bCs/>
                <w:sz w:val="24"/>
                <w:szCs w:val="24"/>
                <w:cs/>
              </w:rPr>
            </w:pPr>
            <w:r w:rsidRPr="00505FCB">
              <w:rPr>
                <w:rFonts w:ascii="TH SarabunPSK" w:eastAsia="Times New Roman" w:hAnsi="TH SarabunPSK" w:cs="TH SarabunPSK"/>
                <w:b/>
                <w:bCs/>
                <w:sz w:val="24"/>
                <w:szCs w:val="24"/>
                <w:cs/>
              </w:rPr>
              <w:t>๒๕๕๘</w:t>
            </w:r>
          </w:p>
        </w:tc>
        <w:tc>
          <w:tcPr>
            <w:tcW w:w="1220" w:type="dxa"/>
          </w:tcPr>
          <w:p w:rsidR="00D151F5" w:rsidRPr="00505FCB" w:rsidRDefault="00D151F5" w:rsidP="00C87B06">
            <w:pPr>
              <w:jc w:val="center"/>
              <w:rPr>
                <w:rFonts w:ascii="TH SarabunPSK" w:eastAsia="Times New Roman" w:hAnsi="TH SarabunPSK" w:cs="TH SarabunPSK"/>
                <w:b/>
                <w:bCs/>
                <w:sz w:val="24"/>
                <w:szCs w:val="24"/>
                <w:cs/>
              </w:rPr>
            </w:pPr>
            <w:r w:rsidRPr="00505FCB">
              <w:rPr>
                <w:rFonts w:ascii="TH SarabunPSK" w:eastAsia="Times New Roman" w:hAnsi="TH SarabunPSK" w:cs="TH SarabunPSK"/>
                <w:b/>
                <w:bCs/>
                <w:sz w:val="24"/>
                <w:szCs w:val="24"/>
                <w:cs/>
              </w:rPr>
              <w:t>๒๕๕๙</w:t>
            </w:r>
          </w:p>
        </w:tc>
      </w:tr>
      <w:tr w:rsidR="00D151F5" w:rsidRPr="00505FCB" w:rsidTr="00C87B06">
        <w:trPr>
          <w:jc w:val="center"/>
        </w:trPr>
        <w:tc>
          <w:tcPr>
            <w:tcW w:w="5701" w:type="dxa"/>
          </w:tcPr>
          <w:p w:rsidR="00D151F5" w:rsidRPr="00505FCB" w:rsidRDefault="00D151F5" w:rsidP="00C87B06">
            <w:pPr>
              <w:rPr>
                <w:rFonts w:ascii="TH SarabunPSK" w:eastAsia="Times New Roman" w:hAnsi="TH SarabunPSK" w:cs="TH SarabunPSK"/>
                <w:sz w:val="24"/>
                <w:szCs w:val="24"/>
                <w:cs/>
              </w:rPr>
            </w:pPr>
            <w:r w:rsidRPr="00505FCB">
              <w:rPr>
                <w:rFonts w:ascii="TH SarabunPSK" w:eastAsia="Times New Roman" w:hAnsi="TH SarabunPSK" w:cs="TH SarabunPSK"/>
                <w:sz w:val="24"/>
                <w:szCs w:val="24"/>
                <w:cs/>
              </w:rPr>
              <w:t>การรับและแต่งตั้งอาจารย์ประจำหลักสูตร</w:t>
            </w:r>
          </w:p>
        </w:tc>
        <w:tc>
          <w:tcPr>
            <w:tcW w:w="966"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๔.๕๒</w:t>
            </w:r>
          </w:p>
        </w:tc>
        <w:tc>
          <w:tcPr>
            <w:tcW w:w="993"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๔.๕๖</w:t>
            </w:r>
          </w:p>
        </w:tc>
        <w:tc>
          <w:tcPr>
            <w:tcW w:w="1220"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๔.๖๐</w:t>
            </w:r>
          </w:p>
        </w:tc>
      </w:tr>
      <w:tr w:rsidR="00D151F5" w:rsidRPr="00505FCB" w:rsidTr="00C87B06">
        <w:trPr>
          <w:jc w:val="center"/>
        </w:trPr>
        <w:tc>
          <w:tcPr>
            <w:tcW w:w="5701" w:type="dxa"/>
          </w:tcPr>
          <w:p w:rsidR="00D151F5" w:rsidRPr="00505FCB" w:rsidRDefault="00D151F5" w:rsidP="00C87B06">
            <w:pPr>
              <w:rPr>
                <w:rFonts w:ascii="TH SarabunPSK" w:eastAsia="Times New Roman" w:hAnsi="TH SarabunPSK" w:cs="TH SarabunPSK"/>
                <w:sz w:val="24"/>
                <w:szCs w:val="24"/>
              </w:rPr>
            </w:pPr>
            <w:r w:rsidRPr="00505FCB">
              <w:rPr>
                <w:rFonts w:ascii="TH SarabunPSK" w:eastAsia="Times New Roman" w:hAnsi="TH SarabunPSK" w:cs="TH SarabunPSK"/>
                <w:sz w:val="24"/>
                <w:szCs w:val="24"/>
                <w:cs/>
              </w:rPr>
              <w:t>การรับอาจารย์</w:t>
            </w:r>
          </w:p>
        </w:tc>
        <w:tc>
          <w:tcPr>
            <w:tcW w:w="966"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๔.๖๐</w:t>
            </w:r>
          </w:p>
        </w:tc>
        <w:tc>
          <w:tcPr>
            <w:tcW w:w="993"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๔.๔๑</w:t>
            </w:r>
          </w:p>
        </w:tc>
        <w:tc>
          <w:tcPr>
            <w:tcW w:w="1220"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๔.๔๕</w:t>
            </w:r>
          </w:p>
        </w:tc>
      </w:tr>
      <w:tr w:rsidR="00D151F5" w:rsidRPr="00505FCB" w:rsidTr="00C87B06">
        <w:trPr>
          <w:jc w:val="center"/>
        </w:trPr>
        <w:tc>
          <w:tcPr>
            <w:tcW w:w="5701" w:type="dxa"/>
          </w:tcPr>
          <w:p w:rsidR="00D151F5" w:rsidRPr="00505FCB" w:rsidRDefault="00D151F5" w:rsidP="00C87B06">
            <w:pPr>
              <w:rPr>
                <w:rFonts w:ascii="TH SarabunPSK" w:eastAsia="Times New Roman" w:hAnsi="TH SarabunPSK" w:cs="TH SarabunPSK"/>
                <w:sz w:val="24"/>
                <w:szCs w:val="24"/>
              </w:rPr>
            </w:pPr>
            <w:r w:rsidRPr="00505FCB">
              <w:rPr>
                <w:rFonts w:ascii="TH SarabunPSK" w:eastAsia="Times New Roman" w:hAnsi="TH SarabunPSK" w:cs="TH SarabunPSK"/>
                <w:sz w:val="24"/>
                <w:szCs w:val="24"/>
                <w:cs/>
              </w:rPr>
              <w:t>การส่งเสริมและพัฒนาอาจารย์</w:t>
            </w:r>
          </w:p>
        </w:tc>
        <w:tc>
          <w:tcPr>
            <w:tcW w:w="966"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๔.๔๙</w:t>
            </w:r>
          </w:p>
        </w:tc>
        <w:tc>
          <w:tcPr>
            <w:tcW w:w="993"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๔.๖๐</w:t>
            </w:r>
          </w:p>
        </w:tc>
        <w:tc>
          <w:tcPr>
            <w:tcW w:w="1220"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๔.๗๐</w:t>
            </w:r>
          </w:p>
        </w:tc>
      </w:tr>
      <w:tr w:rsidR="00D151F5" w:rsidRPr="00505FCB" w:rsidTr="00C87B06">
        <w:trPr>
          <w:jc w:val="center"/>
        </w:trPr>
        <w:tc>
          <w:tcPr>
            <w:tcW w:w="5701" w:type="dxa"/>
          </w:tcPr>
          <w:p w:rsidR="00D151F5" w:rsidRPr="00505FCB" w:rsidRDefault="00D151F5" w:rsidP="00C87B06">
            <w:pPr>
              <w:rPr>
                <w:rFonts w:ascii="TH SarabunPSK" w:eastAsia="Times New Roman" w:hAnsi="TH SarabunPSK" w:cs="TH SarabunPSK"/>
                <w:sz w:val="24"/>
                <w:szCs w:val="24"/>
                <w:cs/>
              </w:rPr>
            </w:pPr>
            <w:r w:rsidRPr="00505FCB">
              <w:rPr>
                <w:rFonts w:ascii="TH SarabunPSK" w:eastAsia="Times New Roman" w:hAnsi="TH SarabunPSK" w:cs="TH SarabunPSK"/>
                <w:sz w:val="24"/>
                <w:szCs w:val="24"/>
                <w:cs/>
              </w:rPr>
              <w:t>กระบวนการบริหารและพัฒนาอาจารย์</w:t>
            </w:r>
          </w:p>
        </w:tc>
        <w:tc>
          <w:tcPr>
            <w:tcW w:w="966"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๔.๘๐</w:t>
            </w:r>
          </w:p>
        </w:tc>
        <w:tc>
          <w:tcPr>
            <w:tcW w:w="993"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๔.๘๒</w:t>
            </w:r>
          </w:p>
        </w:tc>
        <w:tc>
          <w:tcPr>
            <w:tcW w:w="1220"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๔.๙๕</w:t>
            </w:r>
          </w:p>
        </w:tc>
      </w:tr>
      <w:tr w:rsidR="00D151F5" w:rsidRPr="00505FCB" w:rsidTr="00C87B06">
        <w:trPr>
          <w:jc w:val="center"/>
        </w:trPr>
        <w:tc>
          <w:tcPr>
            <w:tcW w:w="5701" w:type="dxa"/>
          </w:tcPr>
          <w:p w:rsidR="00D151F5" w:rsidRPr="00505FCB" w:rsidRDefault="00D151F5" w:rsidP="00C87B06">
            <w:pPr>
              <w:rPr>
                <w:rFonts w:ascii="TH SarabunPSK" w:eastAsia="Times New Roman" w:hAnsi="TH SarabunPSK" w:cs="TH SarabunPSK"/>
                <w:sz w:val="24"/>
                <w:szCs w:val="24"/>
                <w:cs/>
              </w:rPr>
            </w:pPr>
            <w:r w:rsidRPr="00505FCB">
              <w:rPr>
                <w:rFonts w:ascii="TH SarabunPSK" w:eastAsia="Times New Roman" w:hAnsi="TH SarabunPSK" w:cs="TH SarabunPSK"/>
                <w:sz w:val="24"/>
                <w:szCs w:val="24"/>
                <w:cs/>
              </w:rPr>
              <w:t>สิ่งสนับสนุนการเรียนรู้สำหรับอาจารย์</w:t>
            </w:r>
          </w:p>
        </w:tc>
        <w:tc>
          <w:tcPr>
            <w:tcW w:w="966"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๔.๔๐</w:t>
            </w:r>
          </w:p>
        </w:tc>
        <w:tc>
          <w:tcPr>
            <w:tcW w:w="993"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๔.๔๕</w:t>
            </w:r>
          </w:p>
        </w:tc>
        <w:tc>
          <w:tcPr>
            <w:tcW w:w="1220"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๔.๕๑</w:t>
            </w:r>
          </w:p>
        </w:tc>
      </w:tr>
      <w:tr w:rsidR="00D151F5" w:rsidRPr="00505FCB" w:rsidTr="00C87B06">
        <w:trPr>
          <w:jc w:val="center"/>
        </w:trPr>
        <w:tc>
          <w:tcPr>
            <w:tcW w:w="5701" w:type="dxa"/>
          </w:tcPr>
          <w:p w:rsidR="00D151F5" w:rsidRPr="00505FCB" w:rsidRDefault="00D151F5" w:rsidP="00C87B06">
            <w:pPr>
              <w:jc w:val="center"/>
              <w:rPr>
                <w:rFonts w:ascii="TH SarabunPSK" w:eastAsia="Times New Roman" w:hAnsi="TH SarabunPSK" w:cs="TH SarabunPSK"/>
                <w:b/>
                <w:bCs/>
                <w:sz w:val="24"/>
                <w:szCs w:val="24"/>
              </w:rPr>
            </w:pPr>
            <w:r w:rsidRPr="00505FCB">
              <w:rPr>
                <w:rFonts w:ascii="TH SarabunPSK" w:eastAsia="Times New Roman" w:hAnsi="TH SarabunPSK" w:cs="TH SarabunPSK"/>
                <w:b/>
                <w:bCs/>
                <w:sz w:val="24"/>
                <w:szCs w:val="24"/>
                <w:cs/>
              </w:rPr>
              <w:t>คะแนนเฉลี่ย</w:t>
            </w:r>
          </w:p>
        </w:tc>
        <w:tc>
          <w:tcPr>
            <w:tcW w:w="966"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๔.๕๖</w:t>
            </w:r>
          </w:p>
        </w:tc>
        <w:tc>
          <w:tcPr>
            <w:tcW w:w="993"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๔.๕๗</w:t>
            </w:r>
          </w:p>
        </w:tc>
        <w:tc>
          <w:tcPr>
            <w:tcW w:w="1220" w:type="dxa"/>
            <w:vAlign w:val="bottom"/>
          </w:tcPr>
          <w:p w:rsidR="00D151F5" w:rsidRPr="00505FCB" w:rsidRDefault="00D151F5" w:rsidP="00C87B06">
            <w:pPr>
              <w:jc w:val="center"/>
              <w:rPr>
                <w:rFonts w:ascii="TH SarabunPSK" w:hAnsi="TH SarabunPSK" w:cs="TH SarabunPSK"/>
                <w:color w:val="000000"/>
                <w:sz w:val="24"/>
                <w:szCs w:val="24"/>
              </w:rPr>
            </w:pPr>
            <w:r w:rsidRPr="00505FCB">
              <w:rPr>
                <w:rFonts w:ascii="TH SarabunPSK" w:hAnsi="TH SarabunPSK" w:cs="TH SarabunPSK"/>
                <w:color w:val="000000"/>
                <w:sz w:val="24"/>
                <w:szCs w:val="24"/>
                <w:cs/>
              </w:rPr>
              <w:t>๔.๖๔</w:t>
            </w:r>
          </w:p>
        </w:tc>
      </w:tr>
    </w:tbl>
    <w:p w:rsidR="00D151F5" w:rsidRDefault="00D151F5" w:rsidP="00D151F5">
      <w:pPr>
        <w:rPr>
          <w:rFonts w:ascii="TH SarabunPSK" w:eastAsia="Times New Roman" w:hAnsi="TH SarabunPSK" w:cs="TH SarabunPSK"/>
          <w:b/>
          <w:bCs/>
          <w:sz w:val="24"/>
          <w:szCs w:val="24"/>
        </w:rPr>
      </w:pPr>
    </w:p>
    <w:p w:rsidR="00000FE2" w:rsidRDefault="00000FE2" w:rsidP="00D151F5">
      <w:pPr>
        <w:rPr>
          <w:rFonts w:ascii="TH SarabunPSK" w:eastAsia="Times New Roman" w:hAnsi="TH SarabunPSK" w:cs="TH SarabunPSK"/>
          <w:b/>
          <w:bCs/>
          <w:sz w:val="24"/>
          <w:szCs w:val="24"/>
        </w:rPr>
      </w:pPr>
    </w:p>
    <w:p w:rsidR="00D151F5" w:rsidRPr="00505FCB" w:rsidRDefault="00D151F5" w:rsidP="00D151F5">
      <w:pPr>
        <w:rPr>
          <w:rFonts w:ascii="TH SarabunPSK" w:eastAsia="Calibri" w:hAnsi="TH SarabunPSK" w:cs="TH SarabunPSK"/>
          <w:b/>
          <w:bCs/>
          <w:sz w:val="24"/>
          <w:szCs w:val="24"/>
        </w:rPr>
      </w:pPr>
      <w:r w:rsidRPr="00505FCB">
        <w:rPr>
          <w:rFonts w:ascii="TH SarabunPSK" w:eastAsia="Calibri" w:hAnsi="TH SarabunPSK" w:cs="TH SarabunPSK"/>
          <w:b/>
          <w:bCs/>
          <w:sz w:val="24"/>
          <w:szCs w:val="24"/>
          <w:cs/>
        </w:rPr>
        <w:lastRenderedPageBreak/>
        <w:t>การประเมินตนเอง</w:t>
      </w:r>
    </w:p>
    <w:p w:rsidR="00D151F5" w:rsidRPr="00505FCB" w:rsidRDefault="00D151F5" w:rsidP="00D151F5">
      <w:pPr>
        <w:rPr>
          <w:rFonts w:ascii="TH SarabunPSK" w:eastAsia="Calibri" w:hAnsi="TH SarabunPSK" w:cs="TH SarabunPSK"/>
          <w:b/>
          <w:bCs/>
          <w:sz w:val="24"/>
          <w:szCs w:val="24"/>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980"/>
        <w:gridCol w:w="2610"/>
        <w:gridCol w:w="2700"/>
      </w:tblGrid>
      <w:tr w:rsidR="00D151F5" w:rsidRPr="00505FCB" w:rsidTr="00C87B06">
        <w:tc>
          <w:tcPr>
            <w:tcW w:w="1620" w:type="dxa"/>
            <w:tcBorders>
              <w:top w:val="single" w:sz="4" w:space="0" w:color="auto"/>
              <w:left w:val="single" w:sz="4" w:space="0" w:color="auto"/>
              <w:bottom w:val="single" w:sz="4" w:space="0" w:color="auto"/>
              <w:right w:val="single" w:sz="4" w:space="0" w:color="auto"/>
            </w:tcBorders>
            <w:shd w:val="clear" w:color="auto" w:fill="auto"/>
          </w:tcPr>
          <w:p w:rsidR="00D151F5" w:rsidRPr="00505FCB" w:rsidRDefault="00D151F5" w:rsidP="00C87B06">
            <w:pPr>
              <w:jc w:val="center"/>
              <w:rPr>
                <w:rFonts w:ascii="TH SarabunPSK" w:eastAsia="Calibri" w:hAnsi="TH SarabunPSK" w:cs="TH SarabunPSK"/>
                <w:b/>
                <w:bCs/>
                <w:sz w:val="24"/>
                <w:szCs w:val="24"/>
              </w:rPr>
            </w:pPr>
            <w:r w:rsidRPr="00505FCB">
              <w:rPr>
                <w:rFonts w:ascii="TH SarabunPSK" w:eastAsia="Calibri" w:hAnsi="TH SarabunPSK" w:cs="TH SarabunPSK"/>
                <w:b/>
                <w:bCs/>
                <w:sz w:val="24"/>
                <w:szCs w:val="24"/>
                <w:cs/>
              </w:rPr>
              <w:t>เป้าหมาย</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151F5" w:rsidRPr="00505FCB" w:rsidRDefault="00D151F5" w:rsidP="00C87B06">
            <w:pPr>
              <w:jc w:val="center"/>
              <w:rPr>
                <w:rFonts w:ascii="TH SarabunPSK" w:eastAsia="Calibri" w:hAnsi="TH SarabunPSK" w:cs="TH SarabunPSK"/>
                <w:b/>
                <w:bCs/>
                <w:sz w:val="24"/>
                <w:szCs w:val="24"/>
              </w:rPr>
            </w:pPr>
            <w:r w:rsidRPr="00505FCB">
              <w:rPr>
                <w:rFonts w:ascii="TH SarabunPSK" w:eastAsia="Calibri" w:hAnsi="TH SarabunPSK" w:cs="TH SarabunPSK"/>
                <w:b/>
                <w:bCs/>
                <w:sz w:val="24"/>
                <w:szCs w:val="24"/>
                <w:cs/>
              </w:rPr>
              <w:t>ผลการดำเนินงาน</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151F5" w:rsidRPr="00505FCB" w:rsidRDefault="00D151F5" w:rsidP="00C87B06">
            <w:pPr>
              <w:jc w:val="center"/>
              <w:rPr>
                <w:rFonts w:ascii="TH SarabunPSK" w:eastAsia="Calibri" w:hAnsi="TH SarabunPSK" w:cs="TH SarabunPSK"/>
                <w:b/>
                <w:bCs/>
                <w:sz w:val="24"/>
                <w:szCs w:val="24"/>
                <w:cs/>
              </w:rPr>
            </w:pPr>
            <w:r w:rsidRPr="00505FCB">
              <w:rPr>
                <w:rFonts w:ascii="TH SarabunPSK" w:eastAsia="Calibri" w:hAnsi="TH SarabunPSK" w:cs="TH SarabunPSK"/>
                <w:b/>
                <w:bCs/>
                <w:sz w:val="24"/>
                <w:szCs w:val="24"/>
                <w:cs/>
              </w:rPr>
              <w:t>คะแนนการประเมินตนเอง</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151F5" w:rsidRPr="00505FCB" w:rsidRDefault="00D151F5" w:rsidP="00C87B06">
            <w:pPr>
              <w:jc w:val="center"/>
              <w:rPr>
                <w:rFonts w:ascii="TH SarabunPSK" w:eastAsia="Calibri" w:hAnsi="TH SarabunPSK" w:cs="TH SarabunPSK"/>
                <w:b/>
                <w:bCs/>
                <w:sz w:val="24"/>
                <w:szCs w:val="24"/>
              </w:rPr>
            </w:pPr>
            <w:r w:rsidRPr="00505FCB">
              <w:rPr>
                <w:rFonts w:ascii="TH SarabunPSK" w:eastAsia="Calibri" w:hAnsi="TH SarabunPSK" w:cs="TH SarabunPSK"/>
                <w:b/>
                <w:bCs/>
                <w:sz w:val="24"/>
                <w:szCs w:val="24"/>
                <w:cs/>
              </w:rPr>
              <w:t>การบรรลุเป้าหมาย</w:t>
            </w:r>
          </w:p>
        </w:tc>
      </w:tr>
      <w:tr w:rsidR="00D151F5" w:rsidRPr="00505FCB" w:rsidTr="00C87B06">
        <w:tc>
          <w:tcPr>
            <w:tcW w:w="1620" w:type="dxa"/>
            <w:tcBorders>
              <w:top w:val="single" w:sz="4" w:space="0" w:color="auto"/>
              <w:left w:val="single" w:sz="4" w:space="0" w:color="auto"/>
              <w:bottom w:val="single" w:sz="4" w:space="0" w:color="auto"/>
              <w:right w:val="single" w:sz="4" w:space="0" w:color="auto"/>
            </w:tcBorders>
          </w:tcPr>
          <w:p w:rsidR="00D151F5" w:rsidRPr="00505FCB" w:rsidRDefault="00D151F5" w:rsidP="00C87B06">
            <w:pPr>
              <w:jc w:val="center"/>
              <w:rPr>
                <w:rFonts w:ascii="TH SarabunPSK" w:eastAsia="Calibri" w:hAnsi="TH SarabunPSK" w:cs="TH SarabunPSK"/>
                <w:sz w:val="24"/>
                <w:szCs w:val="24"/>
              </w:rPr>
            </w:pPr>
            <w:r w:rsidRPr="00505FCB">
              <w:rPr>
                <w:rFonts w:ascii="TH SarabunPSK" w:eastAsia="Calibri" w:hAnsi="TH SarabunPSK" w:cs="TH SarabunPSK"/>
                <w:sz w:val="24"/>
                <w:szCs w:val="24"/>
                <w:cs/>
              </w:rPr>
              <w:t>๔</w:t>
            </w:r>
          </w:p>
        </w:tc>
        <w:tc>
          <w:tcPr>
            <w:tcW w:w="1980" w:type="dxa"/>
            <w:tcBorders>
              <w:top w:val="single" w:sz="4" w:space="0" w:color="auto"/>
              <w:left w:val="single" w:sz="4" w:space="0" w:color="auto"/>
              <w:bottom w:val="single" w:sz="4" w:space="0" w:color="auto"/>
              <w:right w:val="single" w:sz="4" w:space="0" w:color="auto"/>
            </w:tcBorders>
          </w:tcPr>
          <w:p w:rsidR="00D151F5" w:rsidRPr="00505FCB" w:rsidRDefault="00000FE2" w:rsidP="00C87B06">
            <w:pPr>
              <w:jc w:val="center"/>
              <w:rPr>
                <w:rFonts w:ascii="TH SarabunPSK" w:eastAsia="Calibri" w:hAnsi="TH SarabunPSK" w:cs="TH SarabunPSK"/>
                <w:sz w:val="24"/>
                <w:szCs w:val="24"/>
              </w:rPr>
            </w:pPr>
            <w:r>
              <w:rPr>
                <w:rFonts w:ascii="TH SarabunPSK" w:eastAsia="Calibri" w:hAnsi="TH SarabunPSK" w:cs="TH SarabunPSK" w:hint="cs"/>
                <w:sz w:val="24"/>
                <w:szCs w:val="24"/>
                <w:cs/>
              </w:rPr>
              <w:t>๓</w:t>
            </w:r>
          </w:p>
        </w:tc>
        <w:tc>
          <w:tcPr>
            <w:tcW w:w="2610" w:type="dxa"/>
            <w:tcBorders>
              <w:top w:val="single" w:sz="4" w:space="0" w:color="auto"/>
              <w:left w:val="single" w:sz="4" w:space="0" w:color="auto"/>
              <w:bottom w:val="single" w:sz="4" w:space="0" w:color="auto"/>
              <w:right w:val="single" w:sz="4" w:space="0" w:color="auto"/>
            </w:tcBorders>
          </w:tcPr>
          <w:p w:rsidR="00D151F5" w:rsidRPr="00505FCB" w:rsidRDefault="00000FE2" w:rsidP="00C87B06">
            <w:pPr>
              <w:jc w:val="center"/>
              <w:rPr>
                <w:rFonts w:ascii="TH SarabunPSK" w:eastAsia="Calibri" w:hAnsi="TH SarabunPSK" w:cs="TH SarabunPSK"/>
                <w:sz w:val="24"/>
                <w:szCs w:val="24"/>
              </w:rPr>
            </w:pPr>
            <w:r>
              <w:rPr>
                <w:rFonts w:ascii="TH SarabunPSK" w:eastAsia="Calibri" w:hAnsi="TH SarabunPSK" w:cs="TH SarabunPSK" w:hint="cs"/>
                <w:sz w:val="24"/>
                <w:szCs w:val="24"/>
                <w:cs/>
              </w:rPr>
              <w:t>๓</w:t>
            </w:r>
          </w:p>
        </w:tc>
        <w:tc>
          <w:tcPr>
            <w:tcW w:w="2700" w:type="dxa"/>
            <w:tcBorders>
              <w:top w:val="single" w:sz="4" w:space="0" w:color="auto"/>
              <w:left w:val="single" w:sz="4" w:space="0" w:color="auto"/>
              <w:bottom w:val="single" w:sz="4" w:space="0" w:color="auto"/>
              <w:right w:val="single" w:sz="4" w:space="0" w:color="auto"/>
            </w:tcBorders>
          </w:tcPr>
          <w:p w:rsidR="00D151F5" w:rsidRPr="00505FCB" w:rsidRDefault="00000FE2" w:rsidP="00C87B06">
            <w:pPr>
              <w:jc w:val="center"/>
              <w:rPr>
                <w:rFonts w:ascii="TH SarabunPSK" w:eastAsia="Calibri" w:hAnsi="TH SarabunPSK" w:cs="TH SarabunPSK"/>
                <w:sz w:val="24"/>
                <w:szCs w:val="24"/>
              </w:rPr>
            </w:pPr>
            <w:r>
              <w:rPr>
                <w:rFonts w:ascii="TH SarabunPSK" w:eastAsia="Calibri" w:hAnsi="TH SarabunPSK" w:cs="TH SarabunPSK" w:hint="cs"/>
                <w:sz w:val="24"/>
                <w:szCs w:val="24"/>
                <w:cs/>
              </w:rPr>
              <w:t>ไม่</w:t>
            </w:r>
            <w:r w:rsidR="00D151F5" w:rsidRPr="00505FCB">
              <w:rPr>
                <w:rFonts w:ascii="TH SarabunPSK" w:eastAsia="Calibri" w:hAnsi="TH SarabunPSK" w:cs="TH SarabunPSK"/>
                <w:sz w:val="24"/>
                <w:szCs w:val="24"/>
                <w:cs/>
              </w:rPr>
              <w:t>บรรลุ</w:t>
            </w:r>
          </w:p>
        </w:tc>
      </w:tr>
    </w:tbl>
    <w:p w:rsidR="00D151F5" w:rsidRPr="00505FCB" w:rsidRDefault="00D151F5" w:rsidP="00D151F5">
      <w:pPr>
        <w:keepNext/>
        <w:widowControl w:val="0"/>
        <w:autoSpaceDE w:val="0"/>
        <w:autoSpaceDN w:val="0"/>
        <w:adjustRightInd w:val="0"/>
        <w:spacing w:beforeLines="60" w:before="144"/>
        <w:outlineLvl w:val="0"/>
        <w:rPr>
          <w:rFonts w:ascii="TH SarabunPSK" w:eastAsia="Times New Roman" w:hAnsi="TH SarabunPSK" w:cs="TH SarabunPSK"/>
          <w:b/>
          <w:bCs/>
          <w:sz w:val="24"/>
          <w:szCs w:val="24"/>
        </w:rPr>
      </w:pPr>
    </w:p>
    <w:p w:rsidR="00D151F5" w:rsidRPr="00505FCB" w:rsidRDefault="00D151F5" w:rsidP="00D151F5">
      <w:pPr>
        <w:autoSpaceDE w:val="0"/>
        <w:autoSpaceDN w:val="0"/>
        <w:adjustRightInd w:val="0"/>
        <w:rPr>
          <w:rFonts w:ascii="TH SarabunPSK" w:eastAsia="Calibri" w:hAnsi="TH SarabunPSK" w:cs="TH SarabunPSK"/>
          <w:b/>
          <w:bCs/>
          <w:sz w:val="24"/>
          <w:szCs w:val="24"/>
        </w:rPr>
      </w:pPr>
      <w:r w:rsidRPr="00505FCB">
        <w:rPr>
          <w:rFonts w:ascii="TH SarabunPSK" w:eastAsia="Calibri" w:hAnsi="TH SarabunPSK" w:cs="TH SarabunPSK"/>
          <w:b/>
          <w:bCs/>
          <w:sz w:val="24"/>
          <w:szCs w:val="24"/>
          <w:cs/>
        </w:rPr>
        <w:t xml:space="preserve">รายการหลักฐาน </w:t>
      </w:r>
    </w:p>
    <w:p w:rsidR="00D151F5" w:rsidRPr="00505FCB" w:rsidRDefault="00D151F5" w:rsidP="00D151F5">
      <w:pPr>
        <w:autoSpaceDE w:val="0"/>
        <w:autoSpaceDN w:val="0"/>
        <w:adjustRightInd w:val="0"/>
        <w:rPr>
          <w:rFonts w:ascii="TH SarabunPSK" w:eastAsia="Calibri" w:hAnsi="TH SarabunPSK" w:cs="TH SarabunPSK"/>
          <w:b/>
          <w:bC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029"/>
      </w:tblGrid>
      <w:tr w:rsidR="00D151F5" w:rsidRPr="00505FCB" w:rsidTr="00D151F5">
        <w:tc>
          <w:tcPr>
            <w:tcW w:w="2026" w:type="dxa"/>
            <w:tcBorders>
              <w:bottom w:val="single" w:sz="4" w:space="0" w:color="000000"/>
            </w:tcBorders>
          </w:tcPr>
          <w:p w:rsidR="00D151F5" w:rsidRPr="00505FCB" w:rsidRDefault="00D151F5" w:rsidP="00C87B06">
            <w:pPr>
              <w:autoSpaceDE w:val="0"/>
              <w:autoSpaceDN w:val="0"/>
              <w:adjustRightInd w:val="0"/>
              <w:jc w:val="center"/>
              <w:rPr>
                <w:rFonts w:ascii="TH SarabunPSK" w:eastAsia="Calibri" w:hAnsi="TH SarabunPSK" w:cs="TH SarabunPSK"/>
                <w:b/>
                <w:bCs/>
                <w:sz w:val="24"/>
                <w:szCs w:val="24"/>
              </w:rPr>
            </w:pPr>
            <w:r w:rsidRPr="00505FCB">
              <w:rPr>
                <w:rFonts w:ascii="TH SarabunPSK" w:eastAsia="Calibri" w:hAnsi="TH SarabunPSK" w:cs="TH SarabunPSK"/>
                <w:b/>
                <w:bCs/>
                <w:sz w:val="24"/>
                <w:szCs w:val="24"/>
                <w:cs/>
              </w:rPr>
              <w:t>รหัสเอกสาร/หลักฐาน</w:t>
            </w:r>
          </w:p>
        </w:tc>
        <w:tc>
          <w:tcPr>
            <w:tcW w:w="6213" w:type="dxa"/>
            <w:tcBorders>
              <w:bottom w:val="single" w:sz="4" w:space="0" w:color="000000"/>
            </w:tcBorders>
          </w:tcPr>
          <w:p w:rsidR="00D151F5" w:rsidRPr="00505FCB" w:rsidRDefault="00D151F5" w:rsidP="00C87B06">
            <w:pPr>
              <w:autoSpaceDE w:val="0"/>
              <w:autoSpaceDN w:val="0"/>
              <w:adjustRightInd w:val="0"/>
              <w:jc w:val="center"/>
              <w:rPr>
                <w:rFonts w:ascii="TH SarabunPSK" w:eastAsia="Calibri" w:hAnsi="TH SarabunPSK" w:cs="TH SarabunPSK"/>
                <w:b/>
                <w:bCs/>
                <w:sz w:val="24"/>
                <w:szCs w:val="24"/>
                <w:cs/>
              </w:rPr>
            </w:pPr>
            <w:r w:rsidRPr="00505FCB">
              <w:rPr>
                <w:rFonts w:ascii="TH SarabunPSK" w:eastAsia="Calibri" w:hAnsi="TH SarabunPSK" w:cs="TH SarabunPSK"/>
                <w:b/>
                <w:bCs/>
                <w:sz w:val="24"/>
                <w:szCs w:val="24"/>
                <w:cs/>
              </w:rPr>
              <w:t>ชื่อรายการหลักฐาน/เอกสาร</w:t>
            </w:r>
          </w:p>
        </w:tc>
      </w:tr>
      <w:tr w:rsidR="00D151F5" w:rsidRPr="00505FCB" w:rsidTr="00D1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26" w:type="dxa"/>
          </w:tcPr>
          <w:p w:rsidR="00D151F5" w:rsidRPr="00505FCB" w:rsidRDefault="00D151F5" w:rsidP="00C87B06">
            <w:pPr>
              <w:widowControl w:val="0"/>
              <w:suppressLineNumbers/>
              <w:ind w:right="-20"/>
              <w:jc w:val="center"/>
              <w:outlineLvl w:val="0"/>
              <w:rPr>
                <w:rFonts w:ascii="TH SarabunPSK" w:eastAsia="Cordia New" w:hAnsi="TH SarabunPSK" w:cs="TH SarabunPSK"/>
                <w:sz w:val="24"/>
                <w:szCs w:val="24"/>
                <w:cs/>
              </w:rPr>
            </w:pPr>
            <w:r w:rsidRPr="00505FCB">
              <w:rPr>
                <w:rFonts w:ascii="TH SarabunPSK" w:eastAsia="Times New Roman" w:hAnsi="TH SarabunPSK" w:cs="TH SarabunPSK"/>
                <w:sz w:val="24"/>
                <w:szCs w:val="24"/>
                <w:cs/>
              </w:rPr>
              <w:t>๔.๓</w:t>
            </w:r>
            <w:r w:rsidRPr="00505FCB">
              <w:rPr>
                <w:rFonts w:ascii="TH SarabunPSK" w:eastAsia="Cordia New" w:hAnsi="TH SarabunPSK" w:cs="TH SarabunPSK"/>
                <w:sz w:val="24"/>
                <w:szCs w:val="24"/>
                <w:cs/>
              </w:rPr>
              <w:t>-๑</w:t>
            </w:r>
          </w:p>
        </w:tc>
        <w:tc>
          <w:tcPr>
            <w:tcW w:w="6213" w:type="dxa"/>
          </w:tcPr>
          <w:p w:rsidR="00D151F5" w:rsidRPr="00505FCB" w:rsidRDefault="00D151F5" w:rsidP="00C87B06">
            <w:pPr>
              <w:ind w:right="-108"/>
              <w:rPr>
                <w:rFonts w:ascii="TH SarabunPSK" w:eastAsia="Times New Roman" w:hAnsi="TH SarabunPSK" w:cs="TH SarabunPSK"/>
                <w:sz w:val="24"/>
                <w:szCs w:val="24"/>
              </w:rPr>
            </w:pPr>
            <w:r w:rsidRPr="00505FCB">
              <w:rPr>
                <w:rFonts w:ascii="TH SarabunPSK" w:eastAsia="Times New Roman" w:hAnsi="TH SarabunPSK" w:cs="TH SarabunPSK"/>
                <w:sz w:val="24"/>
                <w:szCs w:val="24"/>
                <w:cs/>
              </w:rPr>
              <w:t>ประวัติคณาจารย์ประจำหลักสูตร</w:t>
            </w:r>
          </w:p>
        </w:tc>
      </w:tr>
      <w:tr w:rsidR="00D151F5" w:rsidRPr="00505FCB" w:rsidTr="00D1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26" w:type="dxa"/>
          </w:tcPr>
          <w:p w:rsidR="00D151F5" w:rsidRPr="00505FCB" w:rsidRDefault="00D151F5" w:rsidP="00C87B06">
            <w:pPr>
              <w:widowControl w:val="0"/>
              <w:suppressLineNumbers/>
              <w:ind w:right="-20"/>
              <w:jc w:val="center"/>
              <w:outlineLvl w:val="0"/>
              <w:rPr>
                <w:rFonts w:ascii="TH SarabunPSK" w:eastAsia="Cordia New" w:hAnsi="TH SarabunPSK" w:cs="TH SarabunPSK"/>
                <w:sz w:val="24"/>
                <w:szCs w:val="24"/>
                <w:cs/>
              </w:rPr>
            </w:pPr>
            <w:r w:rsidRPr="00505FCB">
              <w:rPr>
                <w:rFonts w:ascii="TH SarabunPSK" w:eastAsia="Times New Roman" w:hAnsi="TH SarabunPSK" w:cs="TH SarabunPSK"/>
                <w:sz w:val="24"/>
                <w:szCs w:val="24"/>
                <w:cs/>
              </w:rPr>
              <w:t>๔.๓</w:t>
            </w:r>
            <w:r w:rsidRPr="00505FCB">
              <w:rPr>
                <w:rFonts w:ascii="TH SarabunPSK" w:eastAsia="Cordia New" w:hAnsi="TH SarabunPSK" w:cs="TH SarabunPSK"/>
                <w:sz w:val="24"/>
                <w:szCs w:val="24"/>
                <w:cs/>
              </w:rPr>
              <w:t>-๒</w:t>
            </w:r>
          </w:p>
        </w:tc>
        <w:tc>
          <w:tcPr>
            <w:tcW w:w="6213" w:type="dxa"/>
          </w:tcPr>
          <w:p w:rsidR="00D151F5" w:rsidRPr="00505FCB" w:rsidRDefault="00D151F5" w:rsidP="00C87B06">
            <w:pPr>
              <w:ind w:right="-108"/>
              <w:rPr>
                <w:rFonts w:ascii="TH SarabunPSK" w:eastAsia="Times New Roman" w:hAnsi="TH SarabunPSK" w:cs="TH SarabunPSK"/>
                <w:sz w:val="24"/>
                <w:szCs w:val="24"/>
              </w:rPr>
            </w:pPr>
            <w:r w:rsidRPr="00505FCB">
              <w:rPr>
                <w:rFonts w:ascii="TH SarabunPSK" w:eastAsia="Times New Roman" w:hAnsi="TH SarabunPSK" w:cs="TH SarabunPSK"/>
                <w:sz w:val="24"/>
                <w:szCs w:val="24"/>
                <w:cs/>
              </w:rPr>
              <w:t>คำสั่งแต่งตั้งอาจารย์ประจำหลักสูตร</w:t>
            </w:r>
          </w:p>
        </w:tc>
      </w:tr>
      <w:tr w:rsidR="00D151F5" w:rsidRPr="00505FCB" w:rsidTr="00D1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26" w:type="dxa"/>
          </w:tcPr>
          <w:p w:rsidR="00D151F5" w:rsidRPr="00505FCB" w:rsidRDefault="00D151F5" w:rsidP="00C87B06">
            <w:pPr>
              <w:widowControl w:val="0"/>
              <w:suppressLineNumbers/>
              <w:ind w:right="-20"/>
              <w:jc w:val="center"/>
              <w:outlineLvl w:val="0"/>
              <w:rPr>
                <w:rFonts w:ascii="TH SarabunPSK" w:eastAsia="Times New Roman" w:hAnsi="TH SarabunPSK" w:cs="TH SarabunPSK"/>
                <w:sz w:val="24"/>
                <w:szCs w:val="24"/>
                <w:cs/>
              </w:rPr>
            </w:pPr>
            <w:r w:rsidRPr="00505FCB">
              <w:rPr>
                <w:rFonts w:ascii="TH SarabunPSK" w:eastAsia="Times New Roman" w:hAnsi="TH SarabunPSK" w:cs="TH SarabunPSK"/>
                <w:sz w:val="24"/>
                <w:szCs w:val="24"/>
                <w:cs/>
              </w:rPr>
              <w:t>๔.๓-๓</w:t>
            </w:r>
          </w:p>
        </w:tc>
        <w:tc>
          <w:tcPr>
            <w:tcW w:w="6213" w:type="dxa"/>
          </w:tcPr>
          <w:p w:rsidR="00D151F5" w:rsidRPr="00505FCB" w:rsidRDefault="00D151F5" w:rsidP="00C87B06">
            <w:pPr>
              <w:rPr>
                <w:rFonts w:ascii="TH SarabunPSK" w:eastAsia="Times New Roman" w:hAnsi="TH SarabunPSK" w:cs="TH SarabunPSK"/>
                <w:sz w:val="24"/>
                <w:szCs w:val="24"/>
              </w:rPr>
            </w:pPr>
            <w:r w:rsidRPr="00505FCB">
              <w:rPr>
                <w:rFonts w:ascii="TH SarabunPSK" w:eastAsia="Times New Roman" w:hAnsi="TH SarabunPSK" w:cs="TH SarabunPSK"/>
                <w:sz w:val="24"/>
                <w:szCs w:val="24"/>
                <w:cs/>
              </w:rPr>
              <w:t>แบบประเมินความพึงพอใจของอาจารย์ต่อการบริหารหลักสูตร</w:t>
            </w:r>
          </w:p>
        </w:tc>
      </w:tr>
    </w:tbl>
    <w:p w:rsidR="00D151F5" w:rsidRDefault="00D151F5" w:rsidP="00D151F5">
      <w:pPr>
        <w:keepNext/>
        <w:widowControl w:val="0"/>
        <w:autoSpaceDE w:val="0"/>
        <w:autoSpaceDN w:val="0"/>
        <w:adjustRightInd w:val="0"/>
        <w:outlineLvl w:val="0"/>
        <w:rPr>
          <w:rFonts w:ascii="TH SarabunPSK" w:eastAsia="Times New Roman" w:hAnsi="TH SarabunPSK" w:cs="TH SarabunPSK"/>
          <w:b/>
          <w:bCs/>
          <w:sz w:val="24"/>
          <w:szCs w:val="24"/>
        </w:rPr>
      </w:pPr>
    </w:p>
    <w:p w:rsidR="00D151F5" w:rsidRPr="00A01147" w:rsidRDefault="00D151F5" w:rsidP="00D151F5">
      <w:pPr>
        <w:keepNext/>
        <w:widowControl w:val="0"/>
        <w:autoSpaceDE w:val="0"/>
        <w:autoSpaceDN w:val="0"/>
        <w:adjustRightInd w:val="0"/>
        <w:outlineLvl w:val="0"/>
        <w:rPr>
          <w:rFonts w:ascii="TH SarabunPSK" w:eastAsia="Times New Roman" w:hAnsi="TH SarabunPSK" w:cs="TH SarabunPSK"/>
          <w:b/>
          <w:bCs/>
          <w:sz w:val="32"/>
          <w:szCs w:val="32"/>
        </w:rPr>
      </w:pPr>
    </w:p>
    <w:p w:rsidR="00D151F5" w:rsidRPr="00A01147" w:rsidRDefault="00D151F5" w:rsidP="00D151F5">
      <w:pPr>
        <w:keepNext/>
        <w:widowControl w:val="0"/>
        <w:autoSpaceDE w:val="0"/>
        <w:autoSpaceDN w:val="0"/>
        <w:adjustRightInd w:val="0"/>
        <w:outlineLvl w:val="0"/>
        <w:rPr>
          <w:rFonts w:ascii="TH SarabunPSK" w:eastAsia="Times New Roman" w:hAnsi="TH SarabunPSK" w:cs="TH SarabunPSK"/>
          <w:b/>
          <w:bCs/>
          <w:sz w:val="32"/>
          <w:szCs w:val="32"/>
          <w:cs/>
        </w:rPr>
      </w:pPr>
      <w:r w:rsidRPr="00A01147">
        <w:rPr>
          <w:rFonts w:ascii="TH SarabunPSK" w:eastAsia="Times New Roman" w:hAnsi="TH SarabunPSK" w:cs="TH SarabunPSK"/>
          <w:b/>
          <w:bCs/>
          <w:sz w:val="32"/>
          <w:szCs w:val="32"/>
          <w:cs/>
        </w:rPr>
        <w:t>วิเคราะห์จุดแข็งและจุดที่ควรพัฒนา องค์ประกอบที่ ๔</w:t>
      </w:r>
    </w:p>
    <w:p w:rsidR="00D151F5" w:rsidRPr="00A01147" w:rsidRDefault="00D151F5" w:rsidP="00D151F5">
      <w:pPr>
        <w:widowControl w:val="0"/>
        <w:autoSpaceDE w:val="0"/>
        <w:autoSpaceDN w:val="0"/>
        <w:adjustRightInd w:val="0"/>
        <w:rPr>
          <w:rFonts w:ascii="TH SarabunPSK" w:eastAsia="Times New Roman" w:hAnsi="TH SarabunPSK" w:cs="TH SarabunPSK"/>
          <w:b/>
          <w:bCs/>
          <w:sz w:val="32"/>
          <w:szCs w:val="32"/>
        </w:rPr>
      </w:pPr>
      <w:r w:rsidRPr="00A01147">
        <w:rPr>
          <w:rFonts w:ascii="TH SarabunPSK" w:eastAsia="Times New Roman" w:hAnsi="TH SarabunPSK" w:cs="TH SarabunPSK"/>
          <w:b/>
          <w:bCs/>
          <w:sz w:val="32"/>
          <w:szCs w:val="32"/>
          <w:cs/>
        </w:rPr>
        <w:t>จุดแข็ง</w:t>
      </w:r>
    </w:p>
    <w:p w:rsidR="00D151F5" w:rsidRPr="00A01147" w:rsidRDefault="00D151F5" w:rsidP="00D151F5">
      <w:pPr>
        <w:pStyle w:val="ListParagraph"/>
        <w:widowControl w:val="0"/>
        <w:numPr>
          <w:ilvl w:val="0"/>
          <w:numId w:val="7"/>
        </w:numPr>
        <w:autoSpaceDE w:val="0"/>
        <w:autoSpaceDN w:val="0"/>
        <w:adjustRightInd w:val="0"/>
        <w:jc w:val="thaiDistribute"/>
        <w:rPr>
          <w:rFonts w:ascii="TH SarabunPSK" w:eastAsia="Times New Roman" w:hAnsi="TH SarabunPSK" w:cs="TH SarabunPSK"/>
          <w:sz w:val="32"/>
          <w:szCs w:val="32"/>
        </w:rPr>
      </w:pPr>
      <w:r w:rsidRPr="00A01147">
        <w:rPr>
          <w:rFonts w:ascii="TH SarabunPSK" w:eastAsia="Times New Roman" w:hAnsi="TH SarabunPSK" w:cs="TH SarabunPSK" w:hint="cs"/>
          <w:sz w:val="32"/>
          <w:szCs w:val="32"/>
          <w:cs/>
        </w:rPr>
        <w:t>มี</w:t>
      </w:r>
      <w:r w:rsidRPr="00A01147">
        <w:rPr>
          <w:rFonts w:ascii="TH SarabunPSK" w:eastAsia="Times New Roman" w:hAnsi="TH SarabunPSK" w:cs="TH SarabunPSK"/>
          <w:sz w:val="32"/>
          <w:szCs w:val="32"/>
          <w:cs/>
        </w:rPr>
        <w:t>การสนับสนุนให้</w:t>
      </w:r>
      <w:r w:rsidRPr="00A01147">
        <w:rPr>
          <w:rFonts w:ascii="TH SarabunPSK" w:eastAsia="Times New Roman" w:hAnsi="TH SarabunPSK" w:cs="TH SarabunPSK" w:hint="cs"/>
          <w:sz w:val="32"/>
          <w:szCs w:val="32"/>
          <w:cs/>
        </w:rPr>
        <w:t>คณาจารย์ผลิดผลงานทางวิชาการอย่างต่อเนื่อง และ</w:t>
      </w:r>
      <w:r w:rsidRPr="00A01147">
        <w:rPr>
          <w:rFonts w:ascii="TH SarabunPSK" w:eastAsia="Times New Roman" w:hAnsi="TH SarabunPSK" w:cs="TH SarabunPSK"/>
          <w:sz w:val="32"/>
          <w:szCs w:val="32"/>
          <w:cs/>
        </w:rPr>
        <w:t>เผยแผ่ผลงานทางวิชาการในระดับนานาชาติ/ระดับชาติ</w:t>
      </w:r>
    </w:p>
    <w:p w:rsidR="00D151F5" w:rsidRPr="00A01147" w:rsidRDefault="00D151F5" w:rsidP="00D151F5">
      <w:pPr>
        <w:widowControl w:val="0"/>
        <w:autoSpaceDE w:val="0"/>
        <w:autoSpaceDN w:val="0"/>
        <w:adjustRightInd w:val="0"/>
        <w:ind w:left="720"/>
        <w:jc w:val="thaiDistribute"/>
        <w:rPr>
          <w:rFonts w:ascii="TH SarabunPSK" w:eastAsia="Times New Roman" w:hAnsi="TH SarabunPSK" w:cs="TH SarabunPSK"/>
          <w:b/>
          <w:bCs/>
          <w:sz w:val="32"/>
          <w:szCs w:val="32"/>
        </w:rPr>
      </w:pPr>
      <w:r w:rsidRPr="00A01147">
        <w:rPr>
          <w:rFonts w:ascii="TH SarabunPSK" w:eastAsia="Times New Roman" w:hAnsi="TH SarabunPSK" w:cs="TH SarabunPSK" w:hint="cs"/>
          <w:sz w:val="32"/>
          <w:szCs w:val="32"/>
          <w:cs/>
        </w:rPr>
        <w:t>(๒)  ส่งเสริมให้คณาจารย์ดำรงตำแหน่งทางวิชาการ</w:t>
      </w:r>
    </w:p>
    <w:p w:rsidR="00D151F5" w:rsidRPr="00A01147" w:rsidRDefault="00D151F5" w:rsidP="00D151F5">
      <w:pPr>
        <w:widowControl w:val="0"/>
        <w:autoSpaceDE w:val="0"/>
        <w:autoSpaceDN w:val="0"/>
        <w:adjustRightInd w:val="0"/>
        <w:rPr>
          <w:rFonts w:ascii="TH SarabunPSK" w:eastAsia="Times New Roman" w:hAnsi="TH SarabunPSK" w:cs="TH SarabunPSK"/>
          <w:sz w:val="32"/>
          <w:szCs w:val="32"/>
        </w:rPr>
      </w:pPr>
      <w:r w:rsidRPr="00A01147">
        <w:rPr>
          <w:rFonts w:ascii="TH SarabunPSK" w:eastAsia="Times New Roman" w:hAnsi="TH SarabunPSK" w:cs="TH SarabunPSK"/>
          <w:b/>
          <w:bCs/>
          <w:sz w:val="32"/>
          <w:szCs w:val="32"/>
          <w:cs/>
        </w:rPr>
        <w:t>จุดที่ควรพัฒนา</w:t>
      </w:r>
    </w:p>
    <w:p w:rsidR="00D151F5" w:rsidRPr="00A01147" w:rsidRDefault="00D151F5" w:rsidP="00D151F5">
      <w:pPr>
        <w:widowControl w:val="0"/>
        <w:autoSpaceDE w:val="0"/>
        <w:autoSpaceDN w:val="0"/>
        <w:adjustRightInd w:val="0"/>
        <w:ind w:firstLine="720"/>
        <w:jc w:val="both"/>
        <w:rPr>
          <w:rFonts w:ascii="TH SarabunPSK" w:eastAsia="Times New Roman" w:hAnsi="TH SarabunPSK" w:cs="TH SarabunPSK"/>
          <w:sz w:val="32"/>
          <w:szCs w:val="32"/>
        </w:rPr>
      </w:pPr>
      <w:r w:rsidRPr="00A01147">
        <w:rPr>
          <w:rFonts w:ascii="TH SarabunPSK" w:eastAsia="Times New Roman" w:hAnsi="TH SarabunPSK" w:cs="TH SarabunPSK"/>
          <w:sz w:val="32"/>
          <w:szCs w:val="32"/>
          <w:cs/>
        </w:rPr>
        <w:t>(</w:t>
      </w:r>
      <w:r w:rsidRPr="00A01147">
        <w:rPr>
          <w:rFonts w:ascii="TH SarabunPSK" w:eastAsia="Times New Roman" w:hAnsi="TH SarabunPSK" w:cs="TH SarabunPSK" w:hint="cs"/>
          <w:sz w:val="32"/>
          <w:szCs w:val="32"/>
          <w:cs/>
        </w:rPr>
        <w:t>๑</w:t>
      </w:r>
      <w:r w:rsidRPr="00A01147">
        <w:rPr>
          <w:rFonts w:ascii="TH SarabunPSK" w:eastAsia="Times New Roman" w:hAnsi="TH SarabunPSK" w:cs="TH SarabunPSK"/>
          <w:sz w:val="32"/>
          <w:szCs w:val="32"/>
          <w:cs/>
        </w:rPr>
        <w:t xml:space="preserve">) </w:t>
      </w:r>
      <w:r w:rsidRPr="00A01147">
        <w:rPr>
          <w:rFonts w:ascii="TH SarabunPSK" w:eastAsia="Times New Roman" w:hAnsi="TH SarabunPSK" w:cs="TH SarabunPSK" w:hint="cs"/>
          <w:sz w:val="32"/>
          <w:szCs w:val="32"/>
          <w:cs/>
        </w:rPr>
        <w:t>ควร</w:t>
      </w:r>
      <w:r w:rsidRPr="00A01147">
        <w:rPr>
          <w:rFonts w:ascii="TH SarabunPSK" w:eastAsia="Times New Roman" w:hAnsi="TH SarabunPSK" w:cs="TH SarabunPSK"/>
          <w:sz w:val="32"/>
          <w:szCs w:val="32"/>
          <w:cs/>
        </w:rPr>
        <w:t xml:space="preserve">สร้างระบบกลไกในการส่งเสริมและพัฒนาศักยภาพด้านการจัดการการศึกษาแก่อาจารย์ประจำหลักสูตร </w:t>
      </w:r>
    </w:p>
    <w:p w:rsidR="00D151F5" w:rsidRPr="00A01147" w:rsidRDefault="00D151F5" w:rsidP="00D151F5">
      <w:pPr>
        <w:widowControl w:val="0"/>
        <w:autoSpaceDE w:val="0"/>
        <w:autoSpaceDN w:val="0"/>
        <w:adjustRightInd w:val="0"/>
        <w:ind w:firstLine="720"/>
        <w:jc w:val="both"/>
        <w:rPr>
          <w:rFonts w:ascii="TH SarabunPSK" w:eastAsia="Times New Roman" w:hAnsi="TH SarabunPSK" w:cs="TH SarabunPSK"/>
          <w:sz w:val="32"/>
          <w:szCs w:val="32"/>
        </w:rPr>
      </w:pPr>
      <w:r w:rsidRPr="00A01147">
        <w:rPr>
          <w:rFonts w:ascii="TH SarabunPSK" w:eastAsia="Times New Roman" w:hAnsi="TH SarabunPSK" w:cs="TH SarabunPSK"/>
          <w:sz w:val="32"/>
          <w:szCs w:val="32"/>
          <w:cs/>
        </w:rPr>
        <w:t>(</w:t>
      </w:r>
      <w:r w:rsidRPr="00A01147">
        <w:rPr>
          <w:rFonts w:ascii="TH SarabunPSK" w:eastAsia="Times New Roman" w:hAnsi="TH SarabunPSK" w:cs="TH SarabunPSK" w:hint="cs"/>
          <w:sz w:val="32"/>
          <w:szCs w:val="32"/>
          <w:cs/>
        </w:rPr>
        <w:t>๒</w:t>
      </w:r>
      <w:r w:rsidRPr="00A01147">
        <w:rPr>
          <w:rFonts w:ascii="TH SarabunPSK" w:eastAsia="Times New Roman" w:hAnsi="TH SarabunPSK" w:cs="TH SarabunPSK"/>
          <w:sz w:val="32"/>
          <w:szCs w:val="32"/>
          <w:cs/>
        </w:rPr>
        <w:t xml:space="preserve">) </w:t>
      </w:r>
      <w:r w:rsidRPr="00A01147">
        <w:rPr>
          <w:rFonts w:ascii="TH SarabunPSK" w:eastAsia="Times New Roman" w:hAnsi="TH SarabunPSK" w:cs="TH SarabunPSK" w:hint="cs"/>
          <w:sz w:val="32"/>
          <w:szCs w:val="32"/>
          <w:cs/>
        </w:rPr>
        <w:t>ควร</w:t>
      </w:r>
      <w:r w:rsidRPr="00A01147">
        <w:rPr>
          <w:rFonts w:ascii="TH SarabunPSK" w:eastAsia="Times New Roman" w:hAnsi="TH SarabunPSK" w:cs="TH SarabunPSK"/>
          <w:sz w:val="32"/>
          <w:szCs w:val="32"/>
          <w:cs/>
        </w:rPr>
        <w:t>สร้างกลไกในการพัฒนางานด้านวิชาการให้แก่คณาจารย์ในระดับชาติและนานาชาติอย่างต่อเนื่องและเป็นระบบ</w:t>
      </w:r>
    </w:p>
    <w:p w:rsidR="00D151F5" w:rsidRPr="00A01147" w:rsidRDefault="00D151F5" w:rsidP="00D151F5">
      <w:pPr>
        <w:widowControl w:val="0"/>
        <w:autoSpaceDE w:val="0"/>
        <w:autoSpaceDN w:val="0"/>
        <w:adjustRightInd w:val="0"/>
        <w:ind w:firstLine="720"/>
        <w:jc w:val="both"/>
        <w:rPr>
          <w:rFonts w:ascii="TH SarabunPSK" w:eastAsia="Times New Roman" w:hAnsi="TH SarabunPSK" w:cs="TH SarabunPSK"/>
          <w:sz w:val="32"/>
          <w:szCs w:val="32"/>
        </w:rPr>
      </w:pPr>
      <w:r w:rsidRPr="00A01147">
        <w:rPr>
          <w:rFonts w:ascii="TH SarabunPSK" w:eastAsia="Times New Roman" w:hAnsi="TH SarabunPSK" w:cs="TH SarabunPSK"/>
          <w:sz w:val="32"/>
          <w:szCs w:val="32"/>
          <w:cs/>
        </w:rPr>
        <w:t>(</w:t>
      </w:r>
      <w:r w:rsidRPr="00A01147">
        <w:rPr>
          <w:rFonts w:ascii="TH SarabunPSK" w:eastAsia="Times New Roman" w:hAnsi="TH SarabunPSK" w:cs="TH SarabunPSK" w:hint="cs"/>
          <w:sz w:val="32"/>
          <w:szCs w:val="32"/>
          <w:cs/>
        </w:rPr>
        <w:t>๓</w:t>
      </w:r>
      <w:r w:rsidRPr="00A01147">
        <w:rPr>
          <w:rFonts w:ascii="TH SarabunPSK" w:eastAsia="Times New Roman" w:hAnsi="TH SarabunPSK" w:cs="TH SarabunPSK"/>
          <w:sz w:val="32"/>
          <w:szCs w:val="32"/>
          <w:cs/>
        </w:rPr>
        <w:t xml:space="preserve">) </w:t>
      </w:r>
      <w:r w:rsidRPr="00A01147">
        <w:rPr>
          <w:rFonts w:ascii="TH SarabunPSK" w:eastAsia="Times New Roman" w:hAnsi="TH SarabunPSK" w:cs="TH SarabunPSK" w:hint="cs"/>
          <w:sz w:val="32"/>
          <w:szCs w:val="32"/>
          <w:cs/>
        </w:rPr>
        <w:t>ควร</w:t>
      </w:r>
      <w:r w:rsidRPr="00A01147">
        <w:rPr>
          <w:rFonts w:ascii="TH SarabunPSK" w:eastAsia="Times New Roman" w:hAnsi="TH SarabunPSK" w:cs="TH SarabunPSK"/>
          <w:sz w:val="32"/>
          <w:szCs w:val="32"/>
          <w:cs/>
        </w:rPr>
        <w:t>พัฒนาการด้านการสอนการจัดการเรียนการสอนให้บูรณาการกับสภาพแวดล้อมภายนอกที่เปลี่ยนแปลงอย่างรวดเร็ว</w:t>
      </w:r>
    </w:p>
    <w:p w:rsidR="00D151F5" w:rsidRPr="00A01147" w:rsidRDefault="00D151F5" w:rsidP="00D151F5">
      <w:pPr>
        <w:widowControl w:val="0"/>
        <w:autoSpaceDE w:val="0"/>
        <w:autoSpaceDN w:val="0"/>
        <w:adjustRightInd w:val="0"/>
        <w:jc w:val="both"/>
        <w:rPr>
          <w:rFonts w:ascii="TH SarabunPSK" w:eastAsia="Times New Roman" w:hAnsi="TH SarabunPSK" w:cs="TH SarabunPSK"/>
          <w:b/>
          <w:bCs/>
          <w:spacing w:val="-4"/>
          <w:sz w:val="32"/>
          <w:szCs w:val="32"/>
        </w:rPr>
      </w:pPr>
    </w:p>
    <w:p w:rsidR="00D151F5" w:rsidRPr="00A01147" w:rsidRDefault="00D151F5" w:rsidP="00D151F5">
      <w:pPr>
        <w:widowControl w:val="0"/>
        <w:autoSpaceDE w:val="0"/>
        <w:autoSpaceDN w:val="0"/>
        <w:adjustRightInd w:val="0"/>
        <w:jc w:val="both"/>
        <w:rPr>
          <w:rFonts w:ascii="TH SarabunPSK" w:eastAsia="Times New Roman" w:hAnsi="TH SarabunPSK" w:cs="TH SarabunPSK"/>
          <w:spacing w:val="-4"/>
          <w:sz w:val="32"/>
          <w:szCs w:val="32"/>
        </w:rPr>
      </w:pPr>
      <w:r w:rsidRPr="00A01147">
        <w:rPr>
          <w:rFonts w:ascii="TH SarabunPSK" w:eastAsia="Times New Roman" w:hAnsi="TH SarabunPSK" w:cs="TH SarabunPSK"/>
          <w:b/>
          <w:bCs/>
          <w:spacing w:val="-4"/>
          <w:sz w:val="32"/>
          <w:szCs w:val="32"/>
          <w:cs/>
        </w:rPr>
        <w:t>แนวทางเสริมจุดแข็งและปรับปรุงจุดที่ควรพัฒนา</w:t>
      </w:r>
    </w:p>
    <w:p w:rsidR="00D151F5" w:rsidRPr="00A01147" w:rsidRDefault="00D151F5" w:rsidP="00D151F5">
      <w:pPr>
        <w:widowControl w:val="0"/>
        <w:autoSpaceDE w:val="0"/>
        <w:autoSpaceDN w:val="0"/>
        <w:adjustRightInd w:val="0"/>
        <w:ind w:firstLine="720"/>
        <w:rPr>
          <w:rFonts w:ascii="TH SarabunPSK" w:eastAsia="Times New Roman" w:hAnsi="TH SarabunPSK" w:cs="TH SarabunPSK"/>
          <w:sz w:val="32"/>
          <w:szCs w:val="32"/>
        </w:rPr>
      </w:pPr>
      <w:r w:rsidRPr="00A01147">
        <w:rPr>
          <w:rFonts w:ascii="TH SarabunPSK" w:eastAsia="Times New Roman" w:hAnsi="TH SarabunPSK" w:cs="TH SarabunPSK"/>
          <w:sz w:val="32"/>
          <w:szCs w:val="32"/>
          <w:cs/>
        </w:rPr>
        <w:t>ควรมีการสร้างเครือข่ายเชิงระบบในการจัดการศึกษา จัดการอบรมสัมมนา หรือกิจกรรมทั้งภายในและภายนอกประเทศที่สามารถส่งเสริมศักยภาพของคณาจารย์ รวมทั้งการเพิ่มการหาพันธมิตรในหลักสูตรมหาบัณฑิตสาขาเดียวกัน</w:t>
      </w:r>
    </w:p>
    <w:p w:rsidR="00D151F5" w:rsidRDefault="00D151F5" w:rsidP="00E15E55">
      <w:pPr>
        <w:rPr>
          <w:rFonts w:ascii="TH SarabunPSK" w:eastAsia="Times New Roman" w:hAnsi="TH SarabunPSK" w:cs="TH SarabunPSK"/>
          <w:b/>
          <w:bCs/>
          <w:sz w:val="28"/>
        </w:rPr>
      </w:pPr>
    </w:p>
    <w:p w:rsidR="00D151F5" w:rsidRDefault="00D151F5" w:rsidP="00360F6B">
      <w:pPr>
        <w:jc w:val="center"/>
        <w:rPr>
          <w:rFonts w:ascii="TH SarabunPSK" w:eastAsia="Times New Roman" w:hAnsi="TH SarabunPSK" w:cs="TH SarabunPSK"/>
          <w:b/>
          <w:bCs/>
          <w:sz w:val="36"/>
          <w:szCs w:val="36"/>
        </w:rPr>
      </w:pPr>
    </w:p>
    <w:p w:rsidR="00D151F5" w:rsidRDefault="00D151F5" w:rsidP="00360F6B">
      <w:pPr>
        <w:jc w:val="center"/>
        <w:rPr>
          <w:rFonts w:ascii="TH SarabunPSK" w:eastAsia="Times New Roman" w:hAnsi="TH SarabunPSK" w:cs="TH SarabunPSK"/>
          <w:b/>
          <w:bCs/>
          <w:sz w:val="36"/>
          <w:szCs w:val="36"/>
        </w:rPr>
      </w:pPr>
    </w:p>
    <w:p w:rsidR="00D151F5" w:rsidRDefault="00D151F5" w:rsidP="00360F6B">
      <w:pPr>
        <w:jc w:val="center"/>
        <w:rPr>
          <w:rFonts w:ascii="TH SarabunPSK" w:eastAsia="Times New Roman" w:hAnsi="TH SarabunPSK" w:cs="TH SarabunPSK"/>
          <w:b/>
          <w:bCs/>
          <w:sz w:val="36"/>
          <w:szCs w:val="36"/>
        </w:rPr>
      </w:pPr>
    </w:p>
    <w:p w:rsidR="00D151F5" w:rsidRDefault="00D151F5" w:rsidP="00360F6B">
      <w:pPr>
        <w:jc w:val="center"/>
        <w:rPr>
          <w:rFonts w:ascii="TH SarabunPSK" w:eastAsia="Times New Roman" w:hAnsi="TH SarabunPSK" w:cs="TH SarabunPSK"/>
          <w:b/>
          <w:bCs/>
          <w:sz w:val="36"/>
          <w:szCs w:val="36"/>
        </w:rPr>
      </w:pPr>
    </w:p>
    <w:p w:rsidR="00D151F5" w:rsidRDefault="00D151F5" w:rsidP="00360F6B">
      <w:pPr>
        <w:jc w:val="center"/>
        <w:rPr>
          <w:rFonts w:ascii="TH SarabunPSK" w:eastAsia="Times New Roman" w:hAnsi="TH SarabunPSK" w:cs="TH SarabunPSK"/>
          <w:b/>
          <w:bCs/>
          <w:sz w:val="36"/>
          <w:szCs w:val="36"/>
        </w:rPr>
      </w:pPr>
    </w:p>
    <w:p w:rsidR="00D151F5" w:rsidRDefault="00D151F5" w:rsidP="00360F6B">
      <w:pPr>
        <w:jc w:val="center"/>
        <w:rPr>
          <w:rFonts w:ascii="TH SarabunPSK" w:eastAsia="Times New Roman" w:hAnsi="TH SarabunPSK" w:cs="TH SarabunPSK"/>
          <w:b/>
          <w:bCs/>
          <w:sz w:val="36"/>
          <w:szCs w:val="36"/>
        </w:rPr>
      </w:pPr>
    </w:p>
    <w:p w:rsidR="00D151F5" w:rsidRDefault="00D151F5" w:rsidP="00360F6B">
      <w:pPr>
        <w:jc w:val="center"/>
        <w:rPr>
          <w:rFonts w:ascii="TH SarabunPSK" w:eastAsia="Times New Roman" w:hAnsi="TH SarabunPSK" w:cs="TH SarabunPSK"/>
          <w:b/>
          <w:bCs/>
          <w:sz w:val="36"/>
          <w:szCs w:val="36"/>
        </w:rPr>
      </w:pPr>
    </w:p>
    <w:p w:rsidR="00D151F5" w:rsidRDefault="00D151F5" w:rsidP="00360F6B">
      <w:pPr>
        <w:jc w:val="center"/>
        <w:rPr>
          <w:rFonts w:ascii="TH SarabunPSK" w:eastAsia="Times New Roman" w:hAnsi="TH SarabunPSK" w:cs="TH SarabunPSK"/>
          <w:b/>
          <w:bCs/>
          <w:sz w:val="36"/>
          <w:szCs w:val="36"/>
        </w:rPr>
      </w:pPr>
    </w:p>
    <w:p w:rsidR="00D151F5" w:rsidRDefault="00D151F5" w:rsidP="00360F6B">
      <w:pPr>
        <w:jc w:val="center"/>
        <w:rPr>
          <w:rFonts w:ascii="TH SarabunPSK" w:eastAsia="Times New Roman" w:hAnsi="TH SarabunPSK" w:cs="TH SarabunPSK"/>
          <w:b/>
          <w:bCs/>
          <w:sz w:val="36"/>
          <w:szCs w:val="36"/>
        </w:rPr>
      </w:pPr>
    </w:p>
    <w:p w:rsidR="00360F6B" w:rsidRDefault="00E15E55" w:rsidP="00360F6B">
      <w:pPr>
        <w:jc w:val="center"/>
        <w:rPr>
          <w:rFonts w:ascii="TH SarabunPSK" w:eastAsia="Times New Roman" w:hAnsi="TH SarabunPSK" w:cs="TH SarabunPSK"/>
          <w:b/>
          <w:bCs/>
          <w:sz w:val="36"/>
          <w:szCs w:val="36"/>
        </w:rPr>
      </w:pPr>
      <w:r w:rsidRPr="00E15E55">
        <w:rPr>
          <w:rFonts w:ascii="TH SarabunPSK" w:eastAsia="Times New Roman" w:hAnsi="TH SarabunPSK" w:cs="TH SarabunPSK"/>
          <w:b/>
          <w:bCs/>
          <w:sz w:val="36"/>
          <w:szCs w:val="36"/>
          <w:cs/>
        </w:rPr>
        <w:t>องค์ประกอบที่ ๕</w:t>
      </w:r>
    </w:p>
    <w:p w:rsidR="00E15E55" w:rsidRPr="00654BF4" w:rsidRDefault="00E15E55" w:rsidP="00360F6B">
      <w:pPr>
        <w:jc w:val="center"/>
        <w:rPr>
          <w:rFonts w:ascii="TH SarabunPSK" w:hAnsi="TH SarabunPSK" w:cs="TH SarabunPSK"/>
        </w:rPr>
      </w:pPr>
      <w:r w:rsidRPr="00E15E55">
        <w:rPr>
          <w:rFonts w:ascii="TH SarabunPSK" w:eastAsia="Times New Roman" w:hAnsi="TH SarabunPSK" w:cs="TH SarabunPSK"/>
          <w:b/>
          <w:bCs/>
          <w:sz w:val="36"/>
          <w:szCs w:val="36"/>
          <w:cs/>
        </w:rPr>
        <w:t>หลักสูตร การเรียนการสอน การประเมินผู้เรียน</w:t>
      </w:r>
    </w:p>
    <w:p w:rsidR="00871803" w:rsidRPr="00E15E55" w:rsidRDefault="00871803" w:rsidP="00E15E55">
      <w:pPr>
        <w:jc w:val="center"/>
        <w:rPr>
          <w:rFonts w:ascii="TH SarabunPSK" w:eastAsia="Times New Roman" w:hAnsi="TH SarabunPSK" w:cs="TH SarabunPSK"/>
          <w:b/>
          <w:bCs/>
          <w:sz w:val="36"/>
          <w:szCs w:val="36"/>
        </w:rPr>
      </w:pPr>
    </w:p>
    <w:p w:rsidR="00E15E55" w:rsidRPr="00E15E55" w:rsidRDefault="00E15E55" w:rsidP="00E15E55">
      <w:pPr>
        <w:autoSpaceDE w:val="0"/>
        <w:autoSpaceDN w:val="0"/>
        <w:adjustRightInd w:val="0"/>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 xml:space="preserve">ตัวบ่งชี้ที่ ๕.๑ </w:t>
      </w:r>
      <w:r w:rsidRPr="00E15E55">
        <w:rPr>
          <w:rFonts w:ascii="TH SarabunPSK" w:eastAsia="Times New Roman" w:hAnsi="TH SarabunPSK" w:cs="TH SarabunPSK"/>
          <w:b/>
          <w:bCs/>
          <w:sz w:val="32"/>
          <w:szCs w:val="32"/>
          <w:cs/>
        </w:rPr>
        <w:tab/>
      </w:r>
      <w:r w:rsidRPr="00E15E55">
        <w:rPr>
          <w:rFonts w:ascii="TH SarabunPSK" w:eastAsia="Times New Roman" w:hAnsi="TH SarabunPSK" w:cs="TH SarabunPSK"/>
          <w:b/>
          <w:bCs/>
          <w:sz w:val="32"/>
          <w:szCs w:val="32"/>
          <w:cs/>
        </w:rPr>
        <w:tab/>
        <w:t>สาระของรายวิชาในหลักสูตร</w:t>
      </w:r>
    </w:p>
    <w:p w:rsidR="00E15E55" w:rsidRPr="00E15E55" w:rsidRDefault="00E15E55" w:rsidP="00E15E55">
      <w:pPr>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 xml:space="preserve">ชนิดของตัวบ่งชี้ </w:t>
      </w:r>
      <w:r w:rsidRPr="00E15E55">
        <w:rPr>
          <w:rFonts w:ascii="TH SarabunPSK" w:eastAsia="Times New Roman" w:hAnsi="TH SarabunPSK" w:cs="TH SarabunPSK"/>
          <w:b/>
          <w:bCs/>
          <w:sz w:val="32"/>
          <w:szCs w:val="32"/>
        </w:rPr>
        <w:tab/>
      </w:r>
      <w:r w:rsidRPr="00E15E55">
        <w:rPr>
          <w:rFonts w:ascii="TH SarabunPSK" w:eastAsia="Times New Roman" w:hAnsi="TH SarabunPSK" w:cs="TH SarabunPSK"/>
          <w:sz w:val="32"/>
          <w:szCs w:val="32"/>
          <w:cs/>
        </w:rPr>
        <w:t>กระบวนการ</w:t>
      </w:r>
    </w:p>
    <w:p w:rsidR="00E15E55" w:rsidRPr="00E15E55" w:rsidRDefault="00E15E55" w:rsidP="00E15E55">
      <w:pPr>
        <w:jc w:val="thaiDistribute"/>
        <w:rPr>
          <w:rFonts w:ascii="TH SarabunPSK" w:eastAsia="Times New Roman" w:hAnsi="TH SarabunPSK" w:cs="TH SarabunPSK"/>
          <w:b/>
          <w:bCs/>
          <w:sz w:val="32"/>
          <w:szCs w:val="32"/>
          <w:cs/>
        </w:rPr>
      </w:pPr>
      <w:r w:rsidRPr="00E15E55">
        <w:rPr>
          <w:rFonts w:ascii="TH SarabunPSK" w:eastAsia="Times New Roman" w:hAnsi="TH SarabunPSK" w:cs="TH SarabunPSK"/>
          <w:b/>
          <w:bCs/>
          <w:sz w:val="32"/>
          <w:szCs w:val="32"/>
          <w:cs/>
        </w:rPr>
        <w:t>ประเด็นที่ต้องรายงาน</w:t>
      </w:r>
    </w:p>
    <w:p w:rsidR="00E15E55" w:rsidRPr="00E15E55" w:rsidRDefault="00E15E55" w:rsidP="00E15E55">
      <w:pPr>
        <w:ind w:firstLine="720"/>
        <w:jc w:val="thaiDistribute"/>
        <w:rPr>
          <w:rFonts w:ascii="TH SarabunPSK" w:eastAsia="Times New Roman" w:hAnsi="TH SarabunPSK" w:cs="TH SarabunPSK"/>
          <w:sz w:val="32"/>
          <w:szCs w:val="32"/>
        </w:rPr>
      </w:pPr>
      <w:r w:rsidRPr="00E15E55">
        <w:rPr>
          <w:rFonts w:ascii="TH SarabunPSK" w:eastAsia="Times New Roman" w:hAnsi="TH SarabunPSK" w:cs="TH SarabunPSK"/>
          <w:sz w:val="32"/>
          <w:szCs w:val="32"/>
          <w:cs/>
        </w:rPr>
        <w:t>- การออกแบบหลักสูตรและสาระรายวิชาในหลักสูตร</w:t>
      </w:r>
    </w:p>
    <w:p w:rsidR="00E15E55" w:rsidRPr="00E15E55" w:rsidRDefault="00E15E55" w:rsidP="00E15E55">
      <w:pPr>
        <w:jc w:val="thaiDistribute"/>
        <w:rPr>
          <w:rFonts w:ascii="TH SarabunPSK" w:eastAsia="Times New Roman" w:hAnsi="TH SarabunPSK" w:cs="TH SarabunPSK"/>
          <w:sz w:val="32"/>
          <w:szCs w:val="32"/>
          <w:cs/>
        </w:rPr>
      </w:pPr>
      <w:r w:rsidRPr="00E15E55">
        <w:rPr>
          <w:rFonts w:ascii="TH SarabunPSK" w:eastAsia="Times New Roman" w:hAnsi="TH SarabunPSK" w:cs="TH SarabunPSK"/>
          <w:sz w:val="32"/>
          <w:szCs w:val="32"/>
          <w:cs/>
        </w:rPr>
        <w:tab/>
        <w:t>- การปรับปรุงหลักสูตรให้ทันสมัยตามความก้าวหน้าในศาสตร์สาขานั้นๆ</w:t>
      </w:r>
    </w:p>
    <w:p w:rsidR="00E15E55" w:rsidRPr="00E15E55" w:rsidRDefault="00E15E55" w:rsidP="00E15E55">
      <w:pPr>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เกณฑ์การประเมิน</w:t>
      </w:r>
      <w:r w:rsidRPr="00E15E55">
        <w:rPr>
          <w:rFonts w:ascii="TH SarabunPSK" w:eastAsia="Times New Roman" w:hAnsi="TH SarabunPSK" w:cs="TH SarabunPSK"/>
          <w:b/>
          <w:bCs/>
          <w:sz w:val="32"/>
          <w:szCs w:val="32"/>
        </w:rPr>
        <w:tab/>
      </w:r>
      <w:r w:rsidRPr="00E15E55">
        <w:rPr>
          <w:rFonts w:ascii="TH SarabunPSK" w:eastAsia="Times New Roman" w:hAnsi="TH SarabunPSK" w:cs="TH SarabunPSK"/>
          <w:b/>
          <w:bCs/>
          <w:sz w:val="32"/>
          <w:szCs w:val="32"/>
        </w:rPr>
        <w:tab/>
      </w:r>
      <w:r w:rsidRPr="00E15E55">
        <w:rPr>
          <w:rFonts w:ascii="TH SarabunPSK" w:eastAsia="Times New Roman" w:hAnsi="TH SarabunPSK" w:cs="TH SarabunPSK"/>
          <w:b/>
          <w:bCs/>
          <w:sz w:val="32"/>
          <w:szCs w:val="32"/>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59"/>
        <w:gridCol w:w="1496"/>
        <w:gridCol w:w="1560"/>
        <w:gridCol w:w="1933"/>
        <w:gridCol w:w="2603"/>
      </w:tblGrid>
      <w:tr w:rsidR="00E15E55" w:rsidRPr="00E15E55" w:rsidTr="0018296C">
        <w:trPr>
          <w:trHeight w:val="114"/>
          <w:tblHeader/>
          <w:jc w:val="center"/>
        </w:trPr>
        <w:tc>
          <w:tcPr>
            <w:tcW w:w="1259" w:type="dxa"/>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๑</w:t>
            </w:r>
          </w:p>
        </w:tc>
        <w:tc>
          <w:tcPr>
            <w:tcW w:w="1496" w:type="dxa"/>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๒</w:t>
            </w:r>
          </w:p>
        </w:tc>
        <w:tc>
          <w:tcPr>
            <w:tcW w:w="1560" w:type="dxa"/>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๓</w:t>
            </w:r>
          </w:p>
        </w:tc>
        <w:tc>
          <w:tcPr>
            <w:tcW w:w="1933" w:type="dxa"/>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คะแนน ๔</w:t>
            </w:r>
          </w:p>
        </w:tc>
        <w:tc>
          <w:tcPr>
            <w:tcW w:w="2603" w:type="dxa"/>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คะแนน ๕</w:t>
            </w:r>
          </w:p>
        </w:tc>
      </w:tr>
      <w:tr w:rsidR="00E15E55" w:rsidRPr="00E15E55" w:rsidTr="0018296C">
        <w:trPr>
          <w:trHeight w:val="614"/>
          <w:jc w:val="center"/>
        </w:trPr>
        <w:tc>
          <w:tcPr>
            <w:tcW w:w="1259"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ไม่มีการนำระบบกลไกการพัฒนาและบริหารจัดการสาร</w:t>
            </w:r>
            <w:r w:rsidR="00BD01CE">
              <w:rPr>
                <w:rFonts w:ascii="TH SarabunPSK" w:hAnsi="TH SarabunPSK" w:cs="TH SarabunPSK"/>
                <w:color w:val="000000"/>
                <w:sz w:val="32"/>
                <w:szCs w:val="32"/>
                <w:cs/>
              </w:rPr>
              <w:t>ะของรายวิชาในหลักสูตรไปสู่การป</w:t>
            </w:r>
            <w:r w:rsidR="00BD01CE">
              <w:rPr>
                <w:rFonts w:ascii="TH SarabunPSK" w:hAnsi="TH SarabunPSK" w:cs="TH SarabunPSK" w:hint="cs"/>
                <w:color w:val="000000"/>
                <w:sz w:val="32"/>
                <w:szCs w:val="32"/>
                <w:cs/>
              </w:rPr>
              <w:t>ฏิ</w:t>
            </w:r>
            <w:r w:rsidRPr="00E15E55">
              <w:rPr>
                <w:rFonts w:ascii="TH SarabunPSK" w:hAnsi="TH SarabunPSK" w:cs="TH SarabunPSK"/>
                <w:color w:val="000000"/>
                <w:sz w:val="32"/>
                <w:szCs w:val="32"/>
                <w:cs/>
              </w:rPr>
              <w:t>บัติ/ดำเนินงาน</w:t>
            </w:r>
          </w:p>
          <w:p w:rsidR="00E15E55" w:rsidRPr="00E15E55" w:rsidRDefault="00E15E55" w:rsidP="00E15E55">
            <w:pPr>
              <w:pStyle w:val="ListParagraph"/>
              <w:ind w:left="142" w:right="-58"/>
              <w:rPr>
                <w:rFonts w:ascii="TH SarabunPSK" w:hAnsi="TH SarabunPSK" w:cs="TH SarabunPSK"/>
                <w:color w:val="000000"/>
                <w:sz w:val="32"/>
                <w:szCs w:val="32"/>
              </w:rPr>
            </w:pPr>
          </w:p>
          <w:p w:rsidR="00E15E55" w:rsidRPr="00E15E55" w:rsidRDefault="00E15E55" w:rsidP="00E15E55">
            <w:pPr>
              <w:pStyle w:val="ListParagraph"/>
              <w:ind w:left="142"/>
              <w:rPr>
                <w:rFonts w:ascii="TH SarabunPSK" w:hAnsi="TH SarabunPSK" w:cs="TH SarabunPSK"/>
                <w:color w:val="000000"/>
                <w:sz w:val="32"/>
                <w:szCs w:val="32"/>
              </w:rPr>
            </w:pPr>
          </w:p>
        </w:tc>
        <w:tc>
          <w:tcPr>
            <w:tcW w:w="1496"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มีการนำระบบกลไกการพัฒนาและบริหารจัดการสาระของรายวิชาในหลักสูตรไปสู่การปฏิบัติ/ดำเนินงาน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ไม่มีการปรับปรุง/พัฒนากระบวนการ</w:t>
            </w:r>
            <w:r w:rsidRPr="00E15E55">
              <w:rPr>
                <w:rFonts w:ascii="TH SarabunPSK" w:hAnsi="TH SarabunPSK" w:cs="TH SarabunPSK"/>
                <w:color w:val="000000"/>
                <w:sz w:val="32"/>
                <w:szCs w:val="32"/>
                <w:cs/>
              </w:rPr>
              <w:lastRenderedPageBreak/>
              <w:t>การพัฒนาและบริหารจัดการสาระของรายวิชาในหลักสูตร</w:t>
            </w:r>
          </w:p>
        </w:tc>
        <w:tc>
          <w:tcPr>
            <w:tcW w:w="1560"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lastRenderedPageBreak/>
              <w:t>มีระบบ มีกลไกการพัฒนาและบริหารจัดการสาระของรายวิชาในหลักสูตร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มีการนำระบบกลไกการพัฒนาและบริหารจัดการสาระของรายวิชาในหลักสูตรไปสู่การปฏิบัติ/ดำเนินงาน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มีการปรับปรุง/พัฒนากระบวนการการพัฒนาและบริหารจัดการ</w:t>
            </w:r>
            <w:r w:rsidRPr="00E15E55">
              <w:rPr>
                <w:rFonts w:ascii="TH SarabunPSK" w:hAnsi="TH SarabunPSK" w:cs="TH SarabunPSK"/>
                <w:color w:val="000000"/>
                <w:sz w:val="32"/>
                <w:szCs w:val="32"/>
                <w:cs/>
              </w:rPr>
              <w:lastRenderedPageBreak/>
              <w:t>สาระของรายวิชาในหลักสูตรจากผลการประเมิน</w:t>
            </w:r>
          </w:p>
        </w:tc>
        <w:tc>
          <w:tcPr>
            <w:tcW w:w="1933"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lastRenderedPageBreak/>
              <w:t>มีระบบ มีกลไกการพัฒนาและบริหารจัดการสาระของรายวิชาในหลักสูตร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มีการนำระบบกลไกการพัฒนาและบริหารจัดการสาระของรายวิชาในหลักสูตรไปสู่การปฏิบัติ/ดำเนินงาน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มีการปรับปรุง/พัฒนากระบวนการการพัฒนาและบริหารจัดการสาระของรายวิชาในหลักสูตรจากผลการประเมิน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มีผลจากการปรับปรุงกระบวนการการพัฒนาและบริหารจัดการสาระของ</w:t>
            </w:r>
            <w:r w:rsidRPr="00E15E55">
              <w:rPr>
                <w:rFonts w:ascii="TH SarabunPSK" w:hAnsi="TH SarabunPSK" w:cs="TH SarabunPSK"/>
                <w:color w:val="000000"/>
                <w:sz w:val="32"/>
                <w:szCs w:val="32"/>
                <w:cs/>
              </w:rPr>
              <w:lastRenderedPageBreak/>
              <w:t>รายวิชาในหลักสูตรเห็นชัดเป็นรูปธรรม</w:t>
            </w:r>
          </w:p>
        </w:tc>
        <w:tc>
          <w:tcPr>
            <w:tcW w:w="2603"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lastRenderedPageBreak/>
              <w:t>มีระบบ มีกลไกการพัฒนาและบริหารจัดการสาระของรายวิชาในหลักสูตร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มีการนำระบบกลไกการพัฒนาและบริหารจัดการสาระของรายวิชาในหลักสูตรไปสู่การปฏิบัติ/ดำเนินงาน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มีการประเมินกระบวนการการพัฒนาและบริหารจัดการสาระของรายวิชาในหลักสูตร</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มีการปรับปรุง/พัฒนากระบวนการการพัฒนาและบริหารจัดการสาระของรายวิชาในหลักสูตรจากผลการประเมิน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มีผลจากการปรับปรุงกระบวนการการพัฒนาและบริหารจัดการสาระของรายวิชาในหลักสูตรเห็นชัดเป็นรูปธรรม</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มีแนวทางปฏิบัติที่ดี โดยมีหลักฐานเชิงประจักษ์ยืนยัน และกรรมการผู้ตรวจประเมินสามารถให้เหตุผล</w:t>
            </w:r>
            <w:r w:rsidRPr="00E15E55">
              <w:rPr>
                <w:rFonts w:ascii="TH SarabunPSK" w:hAnsi="TH SarabunPSK" w:cs="TH SarabunPSK"/>
                <w:color w:val="000000"/>
                <w:sz w:val="32"/>
                <w:szCs w:val="32"/>
                <w:cs/>
              </w:rPr>
              <w:lastRenderedPageBreak/>
              <w:t>อธิบายการเป็นแนวปฏิบัติที่ดีได้ชัดเจน</w:t>
            </w:r>
          </w:p>
        </w:tc>
      </w:tr>
    </w:tbl>
    <w:p w:rsidR="00E15E55" w:rsidRPr="00E15E55" w:rsidRDefault="00E15E55" w:rsidP="00E15E55">
      <w:pPr>
        <w:rPr>
          <w:rFonts w:ascii="TH SarabunPSK" w:eastAsia="Times New Roman" w:hAnsi="TH SarabunPSK" w:cs="TH SarabunPSK"/>
          <w:b/>
          <w:bCs/>
          <w:sz w:val="32"/>
          <w:szCs w:val="32"/>
        </w:rPr>
      </w:pPr>
    </w:p>
    <w:p w:rsidR="00E15E55" w:rsidRPr="00E15E55" w:rsidRDefault="00E15E55" w:rsidP="00E15E55">
      <w:pPr>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ผลการดำเนินงาน</w:t>
      </w:r>
    </w:p>
    <w:p w:rsidR="00E15E55" w:rsidRPr="00E15E55" w:rsidRDefault="00E15E55" w:rsidP="00E15E55">
      <w:pPr>
        <w:autoSpaceDE w:val="0"/>
        <w:autoSpaceDN w:val="0"/>
        <w:adjustRightInd w:val="0"/>
        <w:rPr>
          <w:rFonts w:ascii="TH SarabunPSK" w:eastAsia="Times New Roman" w:hAnsi="TH SarabunPSK" w:cs="TH SarabunPSK"/>
          <w:b/>
          <w:bCs/>
          <w:sz w:val="16"/>
          <w:szCs w:val="16"/>
        </w:rPr>
      </w:pPr>
    </w:p>
    <w:tbl>
      <w:tblPr>
        <w:tblStyle w:val="10"/>
        <w:tblW w:w="8850" w:type="dxa"/>
        <w:jc w:val="center"/>
        <w:tblLook w:val="04A0" w:firstRow="1" w:lastRow="0" w:firstColumn="1" w:lastColumn="0" w:noHBand="0" w:noVBand="1"/>
      </w:tblPr>
      <w:tblGrid>
        <w:gridCol w:w="4425"/>
        <w:gridCol w:w="4425"/>
      </w:tblGrid>
      <w:tr w:rsidR="0018296C" w:rsidRPr="0018296C" w:rsidTr="0018296C">
        <w:trPr>
          <w:tblHeader/>
          <w:jc w:val="center"/>
        </w:trPr>
        <w:tc>
          <w:tcPr>
            <w:tcW w:w="4425" w:type="dxa"/>
          </w:tcPr>
          <w:p w:rsidR="00E15E55" w:rsidRPr="0018296C" w:rsidRDefault="00E15E55" w:rsidP="00E15E55">
            <w:pPr>
              <w:autoSpaceDE w:val="0"/>
              <w:autoSpaceDN w:val="0"/>
              <w:adjustRightInd w:val="0"/>
              <w:jc w:val="center"/>
              <w:rPr>
                <w:rFonts w:ascii="TH SarabunPSK" w:eastAsia="Times New Roman" w:hAnsi="TH SarabunPSK" w:cs="TH SarabunPSK"/>
                <w:b/>
                <w:bCs/>
                <w:color w:val="000000" w:themeColor="text1"/>
                <w:cs/>
              </w:rPr>
            </w:pPr>
            <w:r w:rsidRPr="0018296C">
              <w:rPr>
                <w:rFonts w:ascii="TH SarabunPSK" w:eastAsia="Times New Roman" w:hAnsi="TH SarabunPSK" w:cs="TH SarabunPSK"/>
                <w:b/>
                <w:bCs/>
                <w:color w:val="000000" w:themeColor="text1"/>
                <w:cs/>
              </w:rPr>
              <w:t>ผลการดำเนินงาน</w:t>
            </w:r>
          </w:p>
        </w:tc>
        <w:tc>
          <w:tcPr>
            <w:tcW w:w="4425" w:type="dxa"/>
          </w:tcPr>
          <w:p w:rsidR="00E15E55" w:rsidRPr="0018296C" w:rsidRDefault="00E15E55" w:rsidP="00E15E55">
            <w:pPr>
              <w:autoSpaceDE w:val="0"/>
              <w:autoSpaceDN w:val="0"/>
              <w:adjustRightInd w:val="0"/>
              <w:jc w:val="center"/>
              <w:rPr>
                <w:rFonts w:ascii="TH SarabunPSK" w:eastAsia="Times New Roman" w:hAnsi="TH SarabunPSK" w:cs="TH SarabunPSK"/>
                <w:b/>
                <w:bCs/>
                <w:color w:val="000000" w:themeColor="text1"/>
                <w:cs/>
              </w:rPr>
            </w:pPr>
            <w:r w:rsidRPr="0018296C">
              <w:rPr>
                <w:rFonts w:ascii="TH SarabunPSK" w:eastAsia="Times New Roman" w:hAnsi="TH SarabunPSK" w:cs="TH SarabunPSK"/>
                <w:b/>
                <w:bCs/>
                <w:color w:val="000000" w:themeColor="text1"/>
                <w:cs/>
              </w:rPr>
              <w:t>เอกสาร/หลักฐาน</w:t>
            </w:r>
          </w:p>
        </w:tc>
      </w:tr>
      <w:tr w:rsidR="0018296C" w:rsidRPr="0018296C" w:rsidTr="0018296C">
        <w:trPr>
          <w:jc w:val="center"/>
        </w:trPr>
        <w:tc>
          <w:tcPr>
            <w:tcW w:w="4425" w:type="dxa"/>
          </w:tcPr>
          <w:p w:rsidR="00E15E55" w:rsidRPr="0018296C" w:rsidRDefault="00E15E55" w:rsidP="00E15E55">
            <w:pPr>
              <w:autoSpaceDE w:val="0"/>
              <w:autoSpaceDN w:val="0"/>
              <w:adjustRightInd w:val="0"/>
              <w:rPr>
                <w:rFonts w:ascii="TH SarabunPSK" w:eastAsia="Times New Roman" w:hAnsi="TH SarabunPSK" w:cs="TH SarabunPSK"/>
                <w:b/>
                <w:bCs/>
                <w:color w:val="000000" w:themeColor="text1"/>
              </w:rPr>
            </w:pPr>
            <w:r w:rsidRPr="0018296C">
              <w:rPr>
                <w:rFonts w:ascii="TH SarabunPSK" w:eastAsia="Times New Roman" w:hAnsi="TH SarabunPSK" w:cs="TH SarabunPSK"/>
                <w:b/>
                <w:bCs/>
                <w:color w:val="000000" w:themeColor="text1"/>
                <w:cs/>
              </w:rPr>
              <w:t>-หลักคิดในการออกแบบหลักสูตร ข้อมูลที่ใช้ในการพัฒนาหลักสูตรและวัตถุประสงค์ของหลักสูตร</w:t>
            </w:r>
          </w:p>
          <w:p w:rsidR="00E15E55" w:rsidRPr="0018296C" w:rsidRDefault="00E15E55" w:rsidP="00E15E55">
            <w:pPr>
              <w:autoSpaceDE w:val="0"/>
              <w:autoSpaceDN w:val="0"/>
              <w:adjustRightInd w:val="0"/>
              <w:rPr>
                <w:rFonts w:ascii="TH SarabunPSK" w:eastAsia="Times New Roman" w:hAnsi="TH SarabunPSK" w:cs="TH SarabunPSK"/>
                <w:color w:val="000000" w:themeColor="text1"/>
                <w:cs/>
              </w:rPr>
            </w:pPr>
            <w:r w:rsidRPr="0018296C">
              <w:rPr>
                <w:rFonts w:ascii="TH SarabunPSK" w:hAnsi="TH SarabunPSK" w:cs="TH SarabunPSK"/>
                <w:color w:val="000000" w:themeColor="text1"/>
                <w:cs/>
              </w:rPr>
              <w:t>หลักสูตรพุทธศาสตรมหาบัณฑิต สาขาวิชาการจัดการเชิงพุทธ</w:t>
            </w:r>
            <w:r w:rsidRPr="0018296C">
              <w:rPr>
                <w:rFonts w:ascii="TH SarabunPSK" w:eastAsia="Times New Roman" w:hAnsi="TH SarabunPSK" w:cs="TH SarabunPSK"/>
                <w:color w:val="000000" w:themeColor="text1"/>
                <w:cs/>
              </w:rPr>
              <w:t>ได้วางระบบและกลไกเกี่ยวกับหลักคิดในการออกแบบหลักสูตร ข้อมูลที่ใช้ในการพัฒนาหลักสูตรและวัตถุประสงค์ของหลักสูตร โดยดำเนินการจัดทำเค้าโครงการวางแผนพัฒนาหลักสูตร ออกแบบหลักสูตรที่มีการกำหนดจุดมุ่งหมายและวัตถุประสงค์ที่ชัดเจนตรงตามลักษณะวิชาที่จะต้องจัดการเรียนการสอน</w:t>
            </w:r>
          </w:p>
        </w:tc>
        <w:tc>
          <w:tcPr>
            <w:tcW w:w="4425" w:type="dxa"/>
          </w:tcPr>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๕.๑.๑-๑ คำสั่งแต่งตั้งคณะกรรมการพัฒนาหลักสูตรพุทธศาสตรมหาบัณฑิต สาขาวิชาการจัดการเชิงพุทธ</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๕.๑.๑-๒ มคอ. ๒ (หลักสูตรพุทธศาสตรมหาบัณฑิต สาขาวิช</w:t>
            </w:r>
            <w:r w:rsidR="00654BF4">
              <w:rPr>
                <w:rFonts w:ascii="TH SarabunPSK" w:eastAsia="Times New Roman" w:hAnsi="TH SarabunPSK" w:cs="TH SarabunPSK" w:hint="cs"/>
                <w:color w:val="000000" w:themeColor="text1"/>
                <w:cs/>
              </w:rPr>
              <w:t>า</w:t>
            </w:r>
            <w:r w:rsidRPr="0018296C">
              <w:rPr>
                <w:rFonts w:ascii="TH SarabunPSK" w:eastAsia="Times New Roman" w:hAnsi="TH SarabunPSK" w:cs="TH SarabunPSK"/>
                <w:color w:val="000000" w:themeColor="text1"/>
                <w:cs/>
              </w:rPr>
              <w:t>การจัดการเชิงพุทธ)</w:t>
            </w:r>
          </w:p>
          <w:p w:rsidR="00E15E55" w:rsidRPr="0018296C" w:rsidRDefault="00E15E55" w:rsidP="00E15E55">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t>๕.๑.๑-๓ มคอ. ๓ (หลักสูตรพุทธศาสตรมหาบัณฑิต สาขาวิชาการจัดการเชิงพุทธ)</w:t>
            </w:r>
          </w:p>
        </w:tc>
      </w:tr>
      <w:tr w:rsidR="0018296C" w:rsidRPr="0018296C" w:rsidTr="0018296C">
        <w:trPr>
          <w:jc w:val="center"/>
        </w:trPr>
        <w:tc>
          <w:tcPr>
            <w:tcW w:w="4425" w:type="dxa"/>
          </w:tcPr>
          <w:p w:rsidR="00E15E55" w:rsidRPr="0018296C" w:rsidRDefault="00E15E55" w:rsidP="00E15E55">
            <w:pPr>
              <w:autoSpaceDE w:val="0"/>
              <w:autoSpaceDN w:val="0"/>
              <w:adjustRightInd w:val="0"/>
              <w:rPr>
                <w:rFonts w:ascii="TH SarabunPSK" w:eastAsia="Times New Roman" w:hAnsi="TH SarabunPSK" w:cs="TH SarabunPSK"/>
                <w:b/>
                <w:bCs/>
                <w:color w:val="000000" w:themeColor="text1"/>
              </w:rPr>
            </w:pPr>
            <w:r w:rsidRPr="0018296C">
              <w:rPr>
                <w:rFonts w:ascii="TH SarabunPSK" w:eastAsia="Times New Roman" w:hAnsi="TH SarabunPSK" w:cs="TH SarabunPSK"/>
                <w:b/>
                <w:bCs/>
                <w:color w:val="000000" w:themeColor="text1"/>
                <w:cs/>
              </w:rPr>
              <w:t>-การปรับปรุงหลักสูตรให้ทันสมัยตามความก้าวหน้าในศาสตร์สาขานั้นๆ</w:t>
            </w:r>
          </w:p>
          <w:p w:rsidR="00E15E55" w:rsidRPr="0018296C" w:rsidRDefault="00E15E55" w:rsidP="00E15E55">
            <w:pPr>
              <w:autoSpaceDE w:val="0"/>
              <w:autoSpaceDN w:val="0"/>
              <w:adjustRightInd w:val="0"/>
              <w:rPr>
                <w:rFonts w:ascii="TH SarabunPSK" w:eastAsia="Times New Roman" w:hAnsi="TH SarabunPSK" w:cs="TH SarabunPSK"/>
                <w:b/>
                <w:bCs/>
                <w:color w:val="000000" w:themeColor="text1"/>
                <w:cs/>
              </w:rPr>
            </w:pPr>
            <w:r w:rsidRPr="0018296C">
              <w:rPr>
                <w:rFonts w:ascii="TH SarabunPSK" w:hAnsi="TH SarabunPSK" w:cs="TH SarabunPSK"/>
                <w:color w:val="000000" w:themeColor="text1"/>
                <w:cs/>
              </w:rPr>
              <w:t>หลักสูตรพุทธศาสตรมหาบัณฑิต สาขาวิชาการจัดการเชิงพุทธ</w:t>
            </w:r>
            <w:r w:rsidRPr="0018296C">
              <w:rPr>
                <w:rFonts w:ascii="TH SarabunPSK" w:eastAsia="Times New Roman" w:hAnsi="TH SarabunPSK" w:cs="TH SarabunPSK"/>
                <w:color w:val="000000" w:themeColor="text1"/>
                <w:cs/>
              </w:rPr>
              <w:t>ได้วางระบบและกลไกเกี่ยวกับการปรับปรุงหลักสูตรให้ทันสมัยตามความก้าวหน้าในศาสตร์สาขานั้นๆ โดยมีการออกแบบหลักสูตร ควบคุมการกับการจัดทำรายวิชาต่างๆ ให้มีเนื้อหาที่ทันสมัย ก้าวทันความก้าวหน้าทางวิทยาการที่เปลี่ยนแปลงตลอดเวลา มีการบริหารจัดการการเปิดรายวิชาต่าง ๆ ทั้งวิชาบังคับและวิชาเลือกที่เน้นนักศึกษาเป็นสำคัญ โดยสนองความต้องการของนักศึกษา และตลาดแรงงาน สำหรับหลักสูตรระดับบัณฑิตศึกษาต้องเน้นการพัฒนาทักษะด้านการวิจัยและการเรียนรู้ด้วยตนเอง</w:t>
            </w:r>
          </w:p>
        </w:tc>
        <w:tc>
          <w:tcPr>
            <w:tcW w:w="4425" w:type="dxa"/>
          </w:tcPr>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๕.๑.๒-๑ มคอ. ๒ (หลักสูตรพุทธศาสตรมหาบัณฑิต สาขาวิชาการจัดการเชิงพุทธ)</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๕.๑.๒-๒ มคอ. ๓ (หลักสูตรพุทธศาสตรมหาบัณฑิต สาขาวิชาการจัดการเชิงพุทธ)</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๕.๑.๒-๓ คำสั่งแต่งตั้งอาจารย์ประจำหลักสูตร</w:t>
            </w:r>
          </w:p>
          <w:p w:rsidR="00E15E55" w:rsidRPr="0018296C" w:rsidRDefault="00E15E55" w:rsidP="00E15E55">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t>๕.๑.๒-๔ หนังสือการพิจารณาอนุมัติ/เห็นชอบหลักสูตร</w:t>
            </w:r>
          </w:p>
        </w:tc>
      </w:tr>
    </w:tbl>
    <w:p w:rsidR="00E15E55" w:rsidRPr="00E15E55" w:rsidRDefault="00E15E55" w:rsidP="00E15E55">
      <w:pPr>
        <w:rPr>
          <w:rFonts w:ascii="TH SarabunPSK" w:eastAsia="Calibri" w:hAnsi="TH SarabunPSK" w:cs="TH SarabunPSK"/>
          <w:b/>
          <w:bCs/>
          <w:sz w:val="32"/>
          <w:szCs w:val="32"/>
        </w:rPr>
      </w:pPr>
    </w:p>
    <w:p w:rsidR="00E15E55" w:rsidRPr="00E15E55" w:rsidRDefault="00E15E55" w:rsidP="00E15E55">
      <w:pP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การประเมินตนเอง</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070"/>
        <w:gridCol w:w="2520"/>
        <w:gridCol w:w="2610"/>
      </w:tblGrid>
      <w:tr w:rsidR="00E15E55" w:rsidRPr="00E15E55" w:rsidTr="0018296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เป้าหมาย</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ผลการดำเนินงาน</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คะแนนการประเมินตนเอง</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การบรรลุเป้าหมาย</w:t>
            </w:r>
          </w:p>
        </w:tc>
      </w:tr>
      <w:tr w:rsidR="00E15E55" w:rsidRPr="00E15E55" w:rsidTr="0018296C">
        <w:trPr>
          <w:jc w:val="center"/>
        </w:trPr>
        <w:tc>
          <w:tcPr>
            <w:tcW w:w="1620" w:type="dxa"/>
            <w:tcBorders>
              <w:top w:val="single" w:sz="4" w:space="0" w:color="auto"/>
              <w:left w:val="single" w:sz="4" w:space="0" w:color="auto"/>
              <w:bottom w:val="single" w:sz="4" w:space="0" w:color="auto"/>
              <w:right w:val="single" w:sz="4" w:space="0" w:color="auto"/>
            </w:tcBorders>
          </w:tcPr>
          <w:p w:rsidR="00E15E55" w:rsidRPr="00E15E55" w:rsidRDefault="00854398"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070" w:type="dxa"/>
            <w:tcBorders>
              <w:top w:val="single" w:sz="4" w:space="0" w:color="auto"/>
              <w:left w:val="single" w:sz="4" w:space="0" w:color="auto"/>
              <w:bottom w:val="single" w:sz="4" w:space="0" w:color="auto"/>
              <w:right w:val="single" w:sz="4" w:space="0" w:color="auto"/>
            </w:tcBorders>
          </w:tcPr>
          <w:p w:rsidR="00E15E55" w:rsidRPr="00E15E55" w:rsidRDefault="00854398"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520" w:type="dxa"/>
            <w:tcBorders>
              <w:top w:val="single" w:sz="4" w:space="0" w:color="auto"/>
              <w:left w:val="single" w:sz="4" w:space="0" w:color="auto"/>
              <w:bottom w:val="single" w:sz="4" w:space="0" w:color="auto"/>
              <w:right w:val="single" w:sz="4" w:space="0" w:color="auto"/>
            </w:tcBorders>
          </w:tcPr>
          <w:p w:rsidR="00E15E55" w:rsidRPr="00E15E55" w:rsidRDefault="00854398"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61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32"/>
                <w:szCs w:val="32"/>
              </w:rPr>
            </w:pPr>
            <w:r w:rsidRPr="00E15E55">
              <w:rPr>
                <w:rFonts w:ascii="TH SarabunPSK" w:eastAsia="Calibri" w:hAnsi="TH SarabunPSK" w:cs="TH SarabunPSK"/>
                <w:sz w:val="32"/>
                <w:szCs w:val="32"/>
                <w:cs/>
              </w:rPr>
              <w:t>บรรลุ</w:t>
            </w:r>
          </w:p>
        </w:tc>
      </w:tr>
    </w:tbl>
    <w:p w:rsidR="00E15E55" w:rsidRDefault="00E15E55" w:rsidP="00E15E55">
      <w:pPr>
        <w:autoSpaceDE w:val="0"/>
        <w:autoSpaceDN w:val="0"/>
        <w:adjustRightInd w:val="0"/>
        <w:rPr>
          <w:rFonts w:ascii="TH SarabunPSK" w:eastAsia="Times New Roman" w:hAnsi="TH SarabunPSK" w:cs="TH SarabunPSK"/>
          <w:b/>
          <w:bCs/>
          <w:sz w:val="32"/>
          <w:szCs w:val="32"/>
        </w:rPr>
      </w:pPr>
    </w:p>
    <w:p w:rsidR="00050C02" w:rsidRDefault="00050C02" w:rsidP="00E15E55">
      <w:pPr>
        <w:autoSpaceDE w:val="0"/>
        <w:autoSpaceDN w:val="0"/>
        <w:adjustRightInd w:val="0"/>
        <w:rPr>
          <w:rFonts w:ascii="TH SarabunPSK" w:eastAsia="Times New Roman" w:hAnsi="TH SarabunPSK" w:cs="TH SarabunPSK"/>
          <w:b/>
          <w:bCs/>
          <w:sz w:val="32"/>
          <w:szCs w:val="32"/>
        </w:rPr>
      </w:pPr>
    </w:p>
    <w:p w:rsidR="00050C02" w:rsidRDefault="00050C02" w:rsidP="00E15E55">
      <w:pPr>
        <w:autoSpaceDE w:val="0"/>
        <w:autoSpaceDN w:val="0"/>
        <w:adjustRightInd w:val="0"/>
        <w:rPr>
          <w:rFonts w:ascii="TH SarabunPSK" w:eastAsia="Times New Roman" w:hAnsi="TH SarabunPSK" w:cs="TH SarabunPSK"/>
          <w:b/>
          <w:bCs/>
          <w:sz w:val="32"/>
          <w:szCs w:val="32"/>
        </w:rPr>
      </w:pPr>
    </w:p>
    <w:p w:rsidR="00050C02" w:rsidRDefault="00050C02" w:rsidP="00E15E55">
      <w:pPr>
        <w:autoSpaceDE w:val="0"/>
        <w:autoSpaceDN w:val="0"/>
        <w:adjustRightInd w:val="0"/>
        <w:rPr>
          <w:rFonts w:ascii="TH SarabunPSK" w:eastAsia="Times New Roman" w:hAnsi="TH SarabunPSK" w:cs="TH SarabunPSK"/>
          <w:b/>
          <w:bCs/>
          <w:sz w:val="32"/>
          <w:szCs w:val="32"/>
        </w:rPr>
      </w:pPr>
    </w:p>
    <w:p w:rsidR="00050C02" w:rsidRDefault="00050C02" w:rsidP="00E15E55">
      <w:pPr>
        <w:autoSpaceDE w:val="0"/>
        <w:autoSpaceDN w:val="0"/>
        <w:adjustRightInd w:val="0"/>
        <w:rPr>
          <w:rFonts w:ascii="TH SarabunPSK" w:eastAsia="Times New Roman" w:hAnsi="TH SarabunPSK" w:cs="TH SarabunPSK"/>
          <w:b/>
          <w:bCs/>
          <w:sz w:val="32"/>
          <w:szCs w:val="32"/>
        </w:rPr>
      </w:pPr>
    </w:p>
    <w:p w:rsidR="002D725B" w:rsidRDefault="002D725B" w:rsidP="00E15E55">
      <w:pPr>
        <w:autoSpaceDE w:val="0"/>
        <w:autoSpaceDN w:val="0"/>
        <w:adjustRightInd w:val="0"/>
        <w:rPr>
          <w:rFonts w:ascii="TH SarabunPSK" w:eastAsia="Times New Roman" w:hAnsi="TH SarabunPSK" w:cs="TH SarabunPSK"/>
          <w:b/>
          <w:bCs/>
          <w:sz w:val="32"/>
          <w:szCs w:val="32"/>
        </w:rPr>
      </w:pPr>
    </w:p>
    <w:p w:rsidR="00E15E55" w:rsidRPr="00E15E55" w:rsidRDefault="00E15E55" w:rsidP="00E15E55">
      <w:pPr>
        <w:autoSpaceDE w:val="0"/>
        <w:autoSpaceDN w:val="0"/>
        <w:adjustRightInd w:val="0"/>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 xml:space="preserve">ตัวบ่งชี้ที่ ๕.๒ </w:t>
      </w:r>
      <w:r w:rsidRPr="00E15E55">
        <w:rPr>
          <w:rFonts w:ascii="TH SarabunPSK" w:eastAsia="Times New Roman" w:hAnsi="TH SarabunPSK" w:cs="TH SarabunPSK"/>
          <w:b/>
          <w:bCs/>
          <w:sz w:val="32"/>
          <w:szCs w:val="32"/>
          <w:cs/>
        </w:rPr>
        <w:tab/>
      </w:r>
      <w:r w:rsidRPr="00E15E55">
        <w:rPr>
          <w:rFonts w:ascii="TH SarabunPSK" w:eastAsia="Times New Roman" w:hAnsi="TH SarabunPSK" w:cs="TH SarabunPSK"/>
          <w:b/>
          <w:bCs/>
          <w:sz w:val="32"/>
          <w:szCs w:val="32"/>
          <w:cs/>
        </w:rPr>
        <w:tab/>
        <w:t>การวางระบบผู้สอนและกระบวนการจัดการเรียนการสอน</w:t>
      </w:r>
    </w:p>
    <w:p w:rsidR="00E15E55" w:rsidRPr="00E15E55" w:rsidRDefault="00E15E55" w:rsidP="00E15E55">
      <w:pPr>
        <w:autoSpaceDE w:val="0"/>
        <w:autoSpaceDN w:val="0"/>
        <w:adjustRightInd w:val="0"/>
        <w:rPr>
          <w:rFonts w:ascii="TH SarabunPSK" w:eastAsia="Times New Roman" w:hAnsi="TH SarabunPSK" w:cs="TH SarabunPSK"/>
          <w:sz w:val="32"/>
          <w:szCs w:val="32"/>
        </w:rPr>
      </w:pPr>
      <w:r w:rsidRPr="00E15E55">
        <w:rPr>
          <w:rFonts w:ascii="TH SarabunPSK" w:eastAsia="Times New Roman" w:hAnsi="TH SarabunPSK" w:cs="TH SarabunPSK"/>
          <w:b/>
          <w:bCs/>
          <w:sz w:val="32"/>
          <w:szCs w:val="32"/>
          <w:cs/>
        </w:rPr>
        <w:t xml:space="preserve">ชนิดของตัวบ่งชี้ </w:t>
      </w:r>
      <w:r w:rsidRPr="00E15E55">
        <w:rPr>
          <w:rFonts w:ascii="TH SarabunPSK" w:eastAsia="Times New Roman" w:hAnsi="TH SarabunPSK" w:cs="TH SarabunPSK"/>
          <w:b/>
          <w:bCs/>
          <w:sz w:val="32"/>
          <w:szCs w:val="32"/>
        </w:rPr>
        <w:tab/>
      </w:r>
      <w:r w:rsidRPr="00E15E55">
        <w:rPr>
          <w:rFonts w:ascii="TH SarabunPSK" w:eastAsia="Times New Roman" w:hAnsi="TH SarabunPSK" w:cs="TH SarabunPSK"/>
          <w:b/>
          <w:bCs/>
          <w:sz w:val="32"/>
          <w:szCs w:val="32"/>
          <w:cs/>
        </w:rPr>
        <w:t>กระบวนการ</w:t>
      </w:r>
    </w:p>
    <w:p w:rsidR="00E15E55" w:rsidRPr="00E15E55" w:rsidRDefault="00E15E55" w:rsidP="00E15E55">
      <w:pPr>
        <w:jc w:val="thaiDistribute"/>
        <w:rPr>
          <w:rFonts w:ascii="TH SarabunPSK" w:eastAsia="Times New Roman" w:hAnsi="TH SarabunPSK" w:cs="TH SarabunPSK"/>
          <w:b/>
          <w:bCs/>
          <w:sz w:val="32"/>
          <w:szCs w:val="32"/>
          <w:cs/>
        </w:rPr>
      </w:pPr>
      <w:r w:rsidRPr="00E15E55">
        <w:rPr>
          <w:rFonts w:ascii="TH SarabunPSK" w:eastAsia="Times New Roman" w:hAnsi="TH SarabunPSK" w:cs="TH SarabunPSK"/>
          <w:b/>
          <w:bCs/>
          <w:sz w:val="32"/>
          <w:szCs w:val="32"/>
          <w:cs/>
        </w:rPr>
        <w:t>ประเด็นที่ต้องรายงาน</w:t>
      </w:r>
    </w:p>
    <w:p w:rsidR="00E15E55" w:rsidRPr="00E15E55" w:rsidRDefault="00E15E55" w:rsidP="00E15E55">
      <w:pPr>
        <w:tabs>
          <w:tab w:val="left" w:pos="720"/>
          <w:tab w:val="left" w:pos="1701"/>
        </w:tabs>
        <w:jc w:val="thaiDistribute"/>
        <w:rPr>
          <w:rFonts w:ascii="TH SarabunPSK" w:hAnsi="TH SarabunPSK" w:cs="TH SarabunPSK"/>
          <w:sz w:val="24"/>
          <w:szCs w:val="32"/>
        </w:rPr>
      </w:pPr>
      <w:r w:rsidRPr="00E15E55">
        <w:rPr>
          <w:rFonts w:ascii="TH SarabunPSK" w:hAnsi="TH SarabunPSK" w:cs="TH SarabunPSK"/>
          <w:cs/>
        </w:rPr>
        <w:tab/>
      </w:r>
      <w:r w:rsidRPr="00E15E55">
        <w:rPr>
          <w:rFonts w:ascii="TH SarabunPSK" w:hAnsi="TH SarabunPSK" w:cs="TH SarabunPSK"/>
          <w:sz w:val="24"/>
          <w:szCs w:val="32"/>
          <w:cs/>
        </w:rPr>
        <w:t>- การกำหนดผู้สอน</w:t>
      </w:r>
    </w:p>
    <w:p w:rsidR="00E15E55" w:rsidRPr="00E15E55" w:rsidRDefault="00E15E55" w:rsidP="00E15E55">
      <w:pPr>
        <w:tabs>
          <w:tab w:val="left" w:pos="720"/>
          <w:tab w:val="left" w:pos="1701"/>
        </w:tabs>
        <w:jc w:val="thaiDistribute"/>
        <w:rPr>
          <w:rFonts w:ascii="TH SarabunPSK" w:hAnsi="TH SarabunPSK" w:cs="TH SarabunPSK"/>
          <w:sz w:val="24"/>
          <w:szCs w:val="32"/>
        </w:rPr>
      </w:pPr>
      <w:r w:rsidRPr="00E15E55">
        <w:rPr>
          <w:rFonts w:ascii="TH SarabunPSK" w:hAnsi="TH SarabunPSK" w:cs="TH SarabunPSK"/>
          <w:sz w:val="24"/>
          <w:szCs w:val="32"/>
          <w:cs/>
        </w:rPr>
        <w:tab/>
        <w:t>- การกำกับ ติดตามและตรวจสอบการจัดทำแผนการเรียนรู้ (มคอ.๓ และ มคอ.๔) และการจัดการเรียนการสอน</w:t>
      </w:r>
    </w:p>
    <w:p w:rsidR="00E15E55" w:rsidRPr="00E15E55" w:rsidRDefault="00E15E55" w:rsidP="00E15E55">
      <w:pPr>
        <w:tabs>
          <w:tab w:val="left" w:pos="720"/>
          <w:tab w:val="left" w:pos="1701"/>
        </w:tabs>
        <w:jc w:val="thaiDistribute"/>
        <w:rPr>
          <w:rFonts w:ascii="TH SarabunPSK" w:hAnsi="TH SarabunPSK" w:cs="TH SarabunPSK"/>
          <w:sz w:val="24"/>
          <w:szCs w:val="32"/>
        </w:rPr>
      </w:pPr>
      <w:r w:rsidRPr="00E15E55">
        <w:rPr>
          <w:rFonts w:ascii="TH SarabunPSK" w:hAnsi="TH SarabunPSK" w:cs="TH SarabunPSK"/>
          <w:sz w:val="24"/>
          <w:szCs w:val="32"/>
          <w:cs/>
        </w:rPr>
        <w:tab/>
        <w:t>- การจัดการเรียนการสอนในระดับปริญญาตรีที่มีการบูรณาการกับการวิจัย การบริการวิชาการทางสังคม และการทำนุบำรุงศิลปะและวัฒนธรรม</w:t>
      </w:r>
    </w:p>
    <w:p w:rsidR="00E15E55" w:rsidRPr="00E15E55" w:rsidRDefault="00E15E55" w:rsidP="00E15E55">
      <w:pPr>
        <w:tabs>
          <w:tab w:val="left" w:pos="720"/>
          <w:tab w:val="left" w:pos="1701"/>
        </w:tabs>
        <w:jc w:val="thaiDistribute"/>
        <w:rPr>
          <w:rFonts w:ascii="TH SarabunPSK" w:hAnsi="TH SarabunPSK" w:cs="TH SarabunPSK"/>
          <w:sz w:val="24"/>
          <w:szCs w:val="32"/>
        </w:rPr>
      </w:pPr>
      <w:r w:rsidRPr="00E15E55">
        <w:rPr>
          <w:rFonts w:ascii="TH SarabunPSK" w:hAnsi="TH SarabunPSK" w:cs="TH SarabunPSK"/>
          <w:sz w:val="24"/>
          <w:szCs w:val="32"/>
          <w:cs/>
        </w:rPr>
        <w:tab/>
        <w:t>- การควบคุมหัวข้อวิทยานิพนธ์และการค้นคว้าอิสระในระดับบัณฑิตศึกษา ให้สอดคล้องกับสาขาวิชาและความก้าวหน้าของศาสตร์</w:t>
      </w:r>
    </w:p>
    <w:p w:rsidR="00E15E55" w:rsidRPr="00E15E55" w:rsidRDefault="00E15E55" w:rsidP="00E15E55">
      <w:pPr>
        <w:tabs>
          <w:tab w:val="left" w:pos="720"/>
          <w:tab w:val="left" w:pos="1701"/>
        </w:tabs>
        <w:jc w:val="thaiDistribute"/>
        <w:rPr>
          <w:rFonts w:ascii="TH SarabunPSK" w:hAnsi="TH SarabunPSK" w:cs="TH SarabunPSK"/>
          <w:sz w:val="24"/>
          <w:szCs w:val="32"/>
          <w:cs/>
        </w:rPr>
      </w:pPr>
      <w:r w:rsidRPr="00E15E55">
        <w:rPr>
          <w:rFonts w:ascii="TH SarabunPSK" w:hAnsi="TH SarabunPSK" w:cs="TH SarabunPSK"/>
          <w:sz w:val="24"/>
          <w:szCs w:val="32"/>
          <w:cs/>
        </w:rPr>
        <w:tab/>
        <w:t>- การแต่งตั้งอาจารย์ที่ปรึกษาวิทยานิพนธ์และการค้นคว้าอิสระในระดับบัณฑิตศึกษา</w:t>
      </w:r>
      <w:r w:rsidRPr="00E15E55">
        <w:rPr>
          <w:rFonts w:ascii="TH SarabunPSK" w:hAnsi="TH SarabunPSK" w:cs="TH SarabunPSK"/>
          <w:sz w:val="24"/>
          <w:szCs w:val="24"/>
          <w:cs/>
        </w:rPr>
        <w:t xml:space="preserve"> </w:t>
      </w:r>
      <w:r w:rsidRPr="00E15E55">
        <w:rPr>
          <w:rFonts w:ascii="TH SarabunPSK" w:hAnsi="TH SarabunPSK" w:cs="TH SarabunPSK"/>
          <w:sz w:val="24"/>
          <w:szCs w:val="32"/>
          <w:cs/>
        </w:rPr>
        <w:t>ที่มีความเชี่ยวชาญสอดคล้องหรือสัมพันธ์กับหัวข้อวิทยานิพนธ์</w:t>
      </w:r>
    </w:p>
    <w:p w:rsidR="00E15E55" w:rsidRPr="00E15E55" w:rsidRDefault="00E15E55" w:rsidP="00E15E55">
      <w:pPr>
        <w:tabs>
          <w:tab w:val="left" w:pos="720"/>
          <w:tab w:val="left" w:pos="1701"/>
        </w:tabs>
        <w:jc w:val="thaiDistribute"/>
        <w:rPr>
          <w:rFonts w:ascii="TH SarabunPSK" w:hAnsi="TH SarabunPSK" w:cs="TH SarabunPSK"/>
          <w:sz w:val="24"/>
          <w:szCs w:val="32"/>
        </w:rPr>
      </w:pPr>
      <w:r w:rsidRPr="00E15E55">
        <w:rPr>
          <w:rFonts w:ascii="TH SarabunPSK" w:hAnsi="TH SarabunPSK" w:cs="TH SarabunPSK"/>
          <w:sz w:val="24"/>
          <w:szCs w:val="32"/>
          <w:cs/>
        </w:rPr>
        <w:tab/>
        <w:t>- การช่วยเหลือ กำกับ ติดตามในการทำวิทยานิพนธ์และการค้นคว้าอิสระและการตีพิมพ์ผลงานในระดับบัณฑิตศึกษา</w:t>
      </w:r>
    </w:p>
    <w:p w:rsidR="00E15E55" w:rsidRPr="00E15E55" w:rsidRDefault="00E15E55" w:rsidP="00E15E55">
      <w:pPr>
        <w:tabs>
          <w:tab w:val="left" w:pos="720"/>
          <w:tab w:val="left" w:pos="1701"/>
        </w:tabs>
        <w:jc w:val="thaiDistribute"/>
        <w:rPr>
          <w:rFonts w:ascii="TH SarabunPSK" w:hAnsi="TH SarabunPSK" w:cs="TH SarabunPSK"/>
          <w:sz w:val="24"/>
          <w:szCs w:val="32"/>
        </w:rPr>
      </w:pPr>
    </w:p>
    <w:p w:rsidR="00E15E55" w:rsidRPr="00E15E55" w:rsidRDefault="00E15E55" w:rsidP="00E15E55">
      <w:pPr>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เกณฑ์การประเมิน</w:t>
      </w:r>
      <w:r w:rsidRPr="00E15E55">
        <w:rPr>
          <w:rFonts w:ascii="TH SarabunPSK" w:eastAsia="Times New Roman" w:hAnsi="TH SarabunPSK" w:cs="TH SarabunPSK"/>
          <w:b/>
          <w:bCs/>
          <w:sz w:val="32"/>
          <w:szCs w:val="32"/>
        </w:rPr>
        <w:tab/>
      </w:r>
    </w:p>
    <w:p w:rsidR="00E15E55" w:rsidRPr="00E15E55" w:rsidRDefault="00E15E55" w:rsidP="00E15E55">
      <w:pPr>
        <w:rPr>
          <w:rFonts w:ascii="TH SarabunPSK" w:eastAsia="Times New Roman" w:hAnsi="TH SarabunPSK" w:cs="TH SarabunPSK"/>
          <w:b/>
          <w:bCs/>
          <w:sz w:val="16"/>
          <w:szCs w:val="16"/>
        </w:rPr>
      </w:pPr>
      <w:r w:rsidRPr="00E15E55">
        <w:rPr>
          <w:rFonts w:ascii="TH SarabunPSK" w:eastAsia="Times New Roman" w:hAnsi="TH SarabunPSK" w:cs="TH SarabunPSK"/>
          <w:b/>
          <w:bCs/>
          <w:sz w:val="16"/>
          <w:szCs w:val="16"/>
        </w:rPr>
        <w:tab/>
      </w:r>
      <w:r w:rsidRPr="00E15E55">
        <w:rPr>
          <w:rFonts w:ascii="TH SarabunPSK" w:eastAsia="Times New Roman" w:hAnsi="TH SarabunPSK" w:cs="TH SarabunPSK"/>
          <w:b/>
          <w:bCs/>
          <w:sz w:val="16"/>
          <w:szCs w:val="16"/>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1622"/>
        <w:gridCol w:w="1559"/>
        <w:gridCol w:w="1985"/>
        <w:gridCol w:w="2381"/>
      </w:tblGrid>
      <w:tr w:rsidR="00E15E55" w:rsidRPr="00E15E55" w:rsidTr="0018296C">
        <w:trPr>
          <w:trHeight w:val="114"/>
          <w:tblHeader/>
          <w:jc w:val="center"/>
        </w:trPr>
        <w:tc>
          <w:tcPr>
            <w:tcW w:w="1304" w:type="dxa"/>
            <w:tcBorders>
              <w:bottom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๑</w:t>
            </w:r>
          </w:p>
        </w:tc>
        <w:tc>
          <w:tcPr>
            <w:tcW w:w="1622" w:type="dxa"/>
            <w:tcBorders>
              <w:bottom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๒</w:t>
            </w:r>
          </w:p>
        </w:tc>
        <w:tc>
          <w:tcPr>
            <w:tcW w:w="1559" w:type="dxa"/>
            <w:tcBorders>
              <w:bottom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๓</w:t>
            </w:r>
          </w:p>
        </w:tc>
        <w:tc>
          <w:tcPr>
            <w:tcW w:w="1985" w:type="dxa"/>
            <w:tcBorders>
              <w:bottom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คะแนน ๔</w:t>
            </w:r>
          </w:p>
        </w:tc>
        <w:tc>
          <w:tcPr>
            <w:tcW w:w="2381" w:type="dxa"/>
            <w:tcBorders>
              <w:bottom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คะแนน ๕</w:t>
            </w:r>
          </w:p>
        </w:tc>
      </w:tr>
      <w:tr w:rsidR="00E15E55" w:rsidRPr="00E15E55" w:rsidTr="0018296C">
        <w:trPr>
          <w:trHeight w:val="70"/>
          <w:jc w:val="center"/>
        </w:trPr>
        <w:tc>
          <w:tcPr>
            <w:tcW w:w="1304" w:type="dxa"/>
            <w:tcBorders>
              <w:bottom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มีกลไกการวางระบบผู้สอนและกระบวนการจัดการเรียนการสอน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ไม่มีการนำระบบกลไกการวางระบบผู้สอนและกระบว</w:t>
            </w:r>
            <w:r w:rsidR="00654BF4">
              <w:rPr>
                <w:rFonts w:ascii="TH SarabunPSK" w:hAnsi="TH SarabunPSK" w:cs="TH SarabunPSK"/>
                <w:color w:val="000000"/>
                <w:sz w:val="32"/>
                <w:szCs w:val="32"/>
                <w:cs/>
              </w:rPr>
              <w:t>นการจัดการเรียนการสอนไปสู่การป</w:t>
            </w:r>
            <w:r w:rsidR="00654BF4">
              <w:rPr>
                <w:rFonts w:ascii="TH SarabunPSK" w:hAnsi="TH SarabunPSK" w:cs="TH SarabunPSK" w:hint="cs"/>
                <w:color w:val="000000"/>
                <w:sz w:val="32"/>
                <w:szCs w:val="32"/>
                <w:cs/>
              </w:rPr>
              <w:t>ฏิ</w:t>
            </w:r>
            <w:r w:rsidRPr="00E15E55">
              <w:rPr>
                <w:rFonts w:ascii="TH SarabunPSK" w:hAnsi="TH SarabunPSK" w:cs="TH SarabunPSK"/>
                <w:color w:val="000000"/>
                <w:sz w:val="32"/>
                <w:szCs w:val="32"/>
                <w:cs/>
              </w:rPr>
              <w:t>บัติ/ดำเนินงาน</w:t>
            </w:r>
          </w:p>
        </w:tc>
        <w:tc>
          <w:tcPr>
            <w:tcW w:w="1622" w:type="dxa"/>
            <w:tcBorders>
              <w:bottom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มีกลไกการวางระบบผู้สอนและกระบวนการจัดการเรียนการสอน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มีการนำระบบกลไกการวางระบบผู้สอนและกระบวนการจัดการเรียนการสอนไปสู่การปฏิบัติ/ดำเนินงาน</w:t>
            </w:r>
          </w:p>
        </w:tc>
        <w:tc>
          <w:tcPr>
            <w:tcW w:w="1559" w:type="dxa"/>
            <w:tcBorders>
              <w:bottom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มีกลไกการวางระบบผู้สอนและกระบวนการจัดการเรียนการสอน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มีการนำระบบกลไกการวางระบบผู้สอนและกระบวนการจัดการเรียนการสอนไปสู่การปฏิบัติ/ดำเนินงาน</w:t>
            </w:r>
          </w:p>
          <w:p w:rsidR="00E15E55" w:rsidRPr="00E15E55" w:rsidRDefault="00E15E55" w:rsidP="00E15E55">
            <w:pPr>
              <w:pStyle w:val="ListParagraph"/>
              <w:ind w:left="142"/>
              <w:rPr>
                <w:rFonts w:ascii="TH SarabunPSK" w:hAnsi="TH SarabunPSK" w:cs="TH SarabunPSK"/>
                <w:color w:val="000000"/>
                <w:sz w:val="32"/>
                <w:szCs w:val="32"/>
              </w:rPr>
            </w:pPr>
          </w:p>
        </w:tc>
        <w:tc>
          <w:tcPr>
            <w:tcW w:w="1985" w:type="dxa"/>
            <w:tcBorders>
              <w:bottom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มีกลไกการวางระบบผู้สอนและกระบวนการจัดการเรียนการสอน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มีการนำระบบกลไกการวางระบบผู้สอนและกระบวนการจัดการเรียนการสอนไปสู่การปฏิบัติ/ดำเนินงาน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มีการประเมินกระบวนการการวางระบบผู้สอนและกระบวนการจัดการเรียนการสอน</w:t>
            </w:r>
          </w:p>
          <w:p w:rsidR="00E15E55" w:rsidRPr="00E15E55" w:rsidRDefault="00E15E55" w:rsidP="00E15E55">
            <w:pPr>
              <w:pStyle w:val="ListParagraph"/>
              <w:ind w:left="142"/>
              <w:rPr>
                <w:rFonts w:ascii="TH SarabunPSK" w:hAnsi="TH SarabunPSK" w:cs="TH SarabunPSK"/>
                <w:color w:val="000000"/>
                <w:sz w:val="32"/>
                <w:szCs w:val="32"/>
              </w:rPr>
            </w:pPr>
          </w:p>
        </w:tc>
        <w:tc>
          <w:tcPr>
            <w:tcW w:w="2381" w:type="dxa"/>
            <w:tcBorders>
              <w:bottom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มีกลไกการวางระบบผู้สอนและกระบวนการจัดการเรียนการสอน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มีการนำระบบกลไกการวางระบบผู้สอนและกระบวนการจัดการเรียนการสอนไปสู่การปฏิบัติ/ดำเนินงาน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มีการประเมินกระบวนการการวางระบบผู้สอนและกระบวนการจัดการเรียนการสอน</w:t>
            </w:r>
          </w:p>
          <w:p w:rsidR="00E15E55" w:rsidRPr="00E15E55" w:rsidRDefault="00E15E55" w:rsidP="00E15E55">
            <w:pPr>
              <w:pStyle w:val="ListParagraph"/>
              <w:ind w:left="142"/>
              <w:rPr>
                <w:rFonts w:ascii="TH SarabunPSK" w:hAnsi="TH SarabunPSK" w:cs="TH SarabunPSK"/>
                <w:color w:val="000000"/>
                <w:sz w:val="32"/>
                <w:szCs w:val="32"/>
              </w:rPr>
            </w:pPr>
          </w:p>
        </w:tc>
      </w:tr>
      <w:tr w:rsidR="00E15E55" w:rsidRPr="00E15E55" w:rsidTr="0018296C">
        <w:trPr>
          <w:trHeight w:val="5951"/>
          <w:jc w:val="center"/>
        </w:trPr>
        <w:tc>
          <w:tcPr>
            <w:tcW w:w="1304" w:type="dxa"/>
            <w:tcBorders>
              <w:top w:val="nil"/>
            </w:tcBorders>
            <w:shd w:val="clear" w:color="auto" w:fill="auto"/>
          </w:tcPr>
          <w:p w:rsidR="00E15E55" w:rsidRPr="00E15E55" w:rsidRDefault="00E15E55" w:rsidP="00E15E55">
            <w:pPr>
              <w:pStyle w:val="ListParagraph"/>
              <w:ind w:left="142"/>
              <w:rPr>
                <w:rFonts w:ascii="TH SarabunPSK" w:hAnsi="TH SarabunPSK" w:cs="TH SarabunPSK"/>
                <w:color w:val="000000"/>
                <w:sz w:val="32"/>
                <w:szCs w:val="32"/>
                <w:cs/>
              </w:rPr>
            </w:pPr>
          </w:p>
        </w:tc>
        <w:tc>
          <w:tcPr>
            <w:tcW w:w="1622" w:type="dxa"/>
            <w:tcBorders>
              <w:top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มีการประเมินกระบวนการการวางระบบผู้สอนและกระบวนการจัดการเรียนการสอน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ไม่มีการปรับปรุง/พัฒนากระบวนการการวางระบบผู้สอนและกระบวนการจัดการเรียนการสอน</w:t>
            </w:r>
          </w:p>
          <w:p w:rsidR="00E15E55" w:rsidRPr="00E15E55" w:rsidRDefault="00E15E55" w:rsidP="00E15E55">
            <w:pPr>
              <w:pStyle w:val="ListParagraph"/>
              <w:ind w:left="142"/>
              <w:rPr>
                <w:rFonts w:ascii="TH SarabunPSK" w:hAnsi="TH SarabunPSK" w:cs="TH SarabunPSK"/>
                <w:color w:val="000000"/>
                <w:sz w:val="32"/>
                <w:szCs w:val="32"/>
                <w:cs/>
              </w:rPr>
            </w:pPr>
          </w:p>
        </w:tc>
        <w:tc>
          <w:tcPr>
            <w:tcW w:w="1559" w:type="dxa"/>
            <w:tcBorders>
              <w:top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มีการประเมินกระบวนการการวางระบบผู้สอนและกระบวนการจัดการเรียนการสอน</w:t>
            </w:r>
          </w:p>
          <w:p w:rsidR="00E15E55" w:rsidRPr="00E15E55" w:rsidRDefault="00E15E55" w:rsidP="00E15E55">
            <w:pPr>
              <w:pStyle w:val="ListParagraph"/>
              <w:ind w:left="142"/>
              <w:rPr>
                <w:rFonts w:ascii="TH SarabunPSK" w:hAnsi="TH SarabunPSK" w:cs="TH SarabunPSK"/>
                <w:color w:val="000000"/>
                <w:sz w:val="32"/>
                <w:szCs w:val="32"/>
                <w:cs/>
              </w:rPr>
            </w:pPr>
            <w:r w:rsidRPr="00E15E55">
              <w:rPr>
                <w:rFonts w:ascii="TH SarabunPSK" w:hAnsi="TH SarabunPSK" w:cs="TH SarabunPSK"/>
                <w:color w:val="000000"/>
                <w:sz w:val="32"/>
                <w:szCs w:val="32"/>
                <w:cs/>
              </w:rPr>
              <w:t>มีการปรับปรุง/พัฒนากระบวนการการวางระบบผู้สอนและกระบวนการจัดการเรียนการสอนจากผลการประเมิน</w:t>
            </w:r>
          </w:p>
        </w:tc>
        <w:tc>
          <w:tcPr>
            <w:tcW w:w="1985" w:type="dxa"/>
            <w:tcBorders>
              <w:top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มีการปรับปรุง/พัฒนากระบวนการการวางระบบผู้สอนและกระบวนการจัดการเรียนการสอนจากผลการประเมิน</w:t>
            </w:r>
          </w:p>
          <w:p w:rsidR="00E15E55" w:rsidRPr="00E15E55" w:rsidRDefault="00E15E55" w:rsidP="00E15E55">
            <w:pPr>
              <w:pStyle w:val="ListParagraph"/>
              <w:ind w:left="142"/>
              <w:rPr>
                <w:rFonts w:ascii="TH SarabunPSK" w:hAnsi="TH SarabunPSK" w:cs="TH SarabunPSK"/>
                <w:color w:val="000000"/>
                <w:sz w:val="32"/>
                <w:szCs w:val="32"/>
                <w:cs/>
              </w:rPr>
            </w:pPr>
            <w:r w:rsidRPr="00E15E55">
              <w:rPr>
                <w:rFonts w:ascii="TH SarabunPSK" w:hAnsi="TH SarabunPSK" w:cs="TH SarabunPSK"/>
                <w:color w:val="000000"/>
                <w:sz w:val="32"/>
                <w:szCs w:val="32"/>
                <w:cs/>
              </w:rPr>
              <w:t>มีผลจากการปรับปรุงกระบวนการการวางระบบผู้สอนและกระบวนการจัดการเรียนการสอนเห็นชัดเป็นรูปธรรม</w:t>
            </w:r>
          </w:p>
        </w:tc>
        <w:tc>
          <w:tcPr>
            <w:tcW w:w="2381" w:type="dxa"/>
            <w:tcBorders>
              <w:top w:val="nil"/>
            </w:tcBorders>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มีการปรับปรุง/พัฒนากระบวนการการวางระบบผู้สอนและกระบวนการจัดการเรียนการสอนจากผลการประเมิน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มีผลจากการปรับปรุงกระบวนการการวางระบบผู้สอนและกระบวนการจัดการเรียนการสอนเห็นชัดเป็นรูปธรรม</w:t>
            </w:r>
          </w:p>
          <w:p w:rsidR="00E15E55" w:rsidRPr="00E15E55" w:rsidRDefault="00E15E55" w:rsidP="00E15E55">
            <w:pPr>
              <w:pStyle w:val="ListParagraph"/>
              <w:ind w:left="142"/>
              <w:rPr>
                <w:rFonts w:ascii="TH SarabunPSK" w:hAnsi="TH SarabunPSK" w:cs="TH SarabunPSK"/>
                <w:color w:val="000000"/>
                <w:sz w:val="32"/>
                <w:szCs w:val="32"/>
                <w:cs/>
              </w:rPr>
            </w:pPr>
            <w:r w:rsidRPr="00E15E55">
              <w:rPr>
                <w:rFonts w:ascii="TH SarabunPSK" w:hAnsi="TH SarabunPSK" w:cs="TH SarabunPSK"/>
                <w:color w:val="000000"/>
                <w:sz w:val="32"/>
                <w:szCs w:val="32"/>
                <w:cs/>
              </w:rPr>
              <w:t>มีแนวทางปฏิบัติที่ดี โดยมีหลักฐานเชิงประจักษ์ยืนยัน และกรรมการผู้ตรวจประเมินสามารถให้เหตุผลอธิบายการเป็นแนวปฏิบัติที่ดีได้ชัดเจน</w:t>
            </w:r>
          </w:p>
        </w:tc>
      </w:tr>
    </w:tbl>
    <w:p w:rsidR="00E15E55" w:rsidRPr="00E15E55" w:rsidRDefault="00E15E55" w:rsidP="00E15E55">
      <w:pPr>
        <w:rPr>
          <w:rFonts w:ascii="TH SarabunPSK" w:eastAsia="Times New Roman" w:hAnsi="TH SarabunPSK" w:cs="TH SarabunPSK"/>
          <w:b/>
          <w:bCs/>
          <w:sz w:val="32"/>
          <w:szCs w:val="32"/>
        </w:rPr>
      </w:pPr>
    </w:p>
    <w:p w:rsidR="00E15E55" w:rsidRPr="00E15E55" w:rsidRDefault="00E15E55" w:rsidP="00E15E55">
      <w:pPr>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ผลการดำเนินงาน</w:t>
      </w:r>
    </w:p>
    <w:p w:rsidR="00E15E55" w:rsidRPr="00E15E55" w:rsidRDefault="00E15E55" w:rsidP="00E15E55">
      <w:pPr>
        <w:autoSpaceDE w:val="0"/>
        <w:autoSpaceDN w:val="0"/>
        <w:adjustRightInd w:val="0"/>
        <w:rPr>
          <w:rFonts w:ascii="TH SarabunPSK" w:eastAsia="Times New Roman" w:hAnsi="TH SarabunPSK" w:cs="TH SarabunPSK"/>
          <w:b/>
          <w:bCs/>
          <w:sz w:val="16"/>
          <w:szCs w:val="16"/>
        </w:rPr>
      </w:pPr>
    </w:p>
    <w:tbl>
      <w:tblPr>
        <w:tblStyle w:val="TableGrid"/>
        <w:tblW w:w="8748" w:type="dxa"/>
        <w:tblLook w:val="04A0" w:firstRow="1" w:lastRow="0" w:firstColumn="1" w:lastColumn="0" w:noHBand="0" w:noVBand="1"/>
      </w:tblPr>
      <w:tblGrid>
        <w:gridCol w:w="5238"/>
        <w:gridCol w:w="3510"/>
      </w:tblGrid>
      <w:tr w:rsidR="00360F6B" w:rsidTr="00000FE2">
        <w:tc>
          <w:tcPr>
            <w:tcW w:w="5238" w:type="dxa"/>
          </w:tcPr>
          <w:p w:rsidR="00360F6B" w:rsidRPr="0018296C" w:rsidRDefault="00360F6B" w:rsidP="003B54DD">
            <w:pPr>
              <w:autoSpaceDE w:val="0"/>
              <w:autoSpaceDN w:val="0"/>
              <w:adjustRightInd w:val="0"/>
              <w:jc w:val="center"/>
              <w:rPr>
                <w:rFonts w:ascii="TH SarabunPSK" w:eastAsia="Times New Roman" w:hAnsi="TH SarabunPSK" w:cs="TH SarabunPSK"/>
                <w:b/>
                <w:bCs/>
                <w:color w:val="000000" w:themeColor="text1"/>
                <w:cs/>
              </w:rPr>
            </w:pPr>
            <w:r w:rsidRPr="0018296C">
              <w:rPr>
                <w:rFonts w:ascii="TH SarabunPSK" w:eastAsia="Times New Roman" w:hAnsi="TH SarabunPSK" w:cs="TH SarabunPSK"/>
                <w:b/>
                <w:bCs/>
                <w:color w:val="000000" w:themeColor="text1"/>
                <w:cs/>
              </w:rPr>
              <w:t>ผลการดำเนินงาน</w:t>
            </w:r>
          </w:p>
        </w:tc>
        <w:tc>
          <w:tcPr>
            <w:tcW w:w="3510" w:type="dxa"/>
          </w:tcPr>
          <w:p w:rsidR="00360F6B" w:rsidRPr="0018296C" w:rsidRDefault="00360F6B" w:rsidP="003B54DD">
            <w:pPr>
              <w:autoSpaceDE w:val="0"/>
              <w:autoSpaceDN w:val="0"/>
              <w:adjustRightInd w:val="0"/>
              <w:jc w:val="center"/>
              <w:rPr>
                <w:rFonts w:ascii="TH SarabunPSK" w:eastAsia="Times New Roman" w:hAnsi="TH SarabunPSK" w:cs="TH SarabunPSK"/>
                <w:b/>
                <w:bCs/>
                <w:color w:val="000000" w:themeColor="text1"/>
                <w:cs/>
              </w:rPr>
            </w:pPr>
            <w:r w:rsidRPr="0018296C">
              <w:rPr>
                <w:rFonts w:ascii="TH SarabunPSK" w:eastAsia="Times New Roman" w:hAnsi="TH SarabunPSK" w:cs="TH SarabunPSK"/>
                <w:b/>
                <w:bCs/>
                <w:color w:val="000000" w:themeColor="text1"/>
                <w:cs/>
              </w:rPr>
              <w:t>เอกสาร/หลักฐาน</w:t>
            </w:r>
          </w:p>
        </w:tc>
      </w:tr>
      <w:tr w:rsidR="00360F6B" w:rsidTr="00000FE2">
        <w:tc>
          <w:tcPr>
            <w:tcW w:w="5238" w:type="dxa"/>
          </w:tcPr>
          <w:p w:rsidR="00000FE2" w:rsidRPr="006255F6" w:rsidRDefault="00000FE2" w:rsidP="00000FE2">
            <w:pPr>
              <w:autoSpaceDE w:val="0"/>
              <w:autoSpaceDN w:val="0"/>
              <w:adjustRightInd w:val="0"/>
              <w:jc w:val="thaiDistribute"/>
              <w:rPr>
                <w:rFonts w:ascii="TH SarabunPSK" w:eastAsia="Times New Roman" w:hAnsi="TH SarabunPSK" w:cs="TH SarabunPSK"/>
                <w:b/>
                <w:bCs/>
                <w:color w:val="000000" w:themeColor="text1"/>
                <w:sz w:val="28"/>
              </w:rPr>
            </w:pPr>
            <w:r w:rsidRPr="00505FCB">
              <w:rPr>
                <w:rFonts w:ascii="TH SarabunPSK" w:eastAsia="Times New Roman" w:hAnsi="TH SarabunPSK" w:cs="TH SarabunPSK"/>
                <w:b/>
                <w:bCs/>
                <w:noProof/>
                <w:sz w:val="24"/>
                <w:szCs w:val="24"/>
                <w:cs/>
              </w:rPr>
              <mc:AlternateContent>
                <mc:Choice Requires="wps">
                  <w:drawing>
                    <wp:anchor distT="0" distB="0" distL="114300" distR="114300" simplePos="0" relativeHeight="251729408" behindDoc="0" locked="0" layoutInCell="1" allowOverlap="1" wp14:anchorId="5C1757C8" wp14:editId="068F8B9F">
                      <wp:simplePos x="0" y="0"/>
                      <wp:positionH relativeFrom="column">
                        <wp:posOffset>756285</wp:posOffset>
                      </wp:positionH>
                      <wp:positionV relativeFrom="paragraph">
                        <wp:posOffset>127635</wp:posOffset>
                      </wp:positionV>
                      <wp:extent cx="2085340" cy="283845"/>
                      <wp:effectExtent l="0" t="0" r="10160" b="20955"/>
                      <wp:wrapNone/>
                      <wp:docPr id="56" name="สี่เหลี่ยมผืนผ้ามุมมน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283845"/>
                              </a:xfrm>
                              <a:prstGeom prst="roundRect">
                                <a:avLst>
                                  <a:gd name="adj" fmla="val 16667"/>
                                </a:avLst>
                              </a:prstGeom>
                              <a:noFill/>
                              <a:ln w="0">
                                <a:solidFill>
                                  <a:srgbClr val="000000"/>
                                </a:solidFill>
                                <a:round/>
                                <a:headEnd/>
                                <a:tailEnd/>
                              </a:ln>
                              <a:effectLst/>
                            </wps:spPr>
                            <wps:txbx>
                              <w:txbxContent>
                                <w:p w:rsidR="00A01147" w:rsidRPr="00946763" w:rsidRDefault="00A01147" w:rsidP="00000FE2">
                                  <w:pPr>
                                    <w:jc w:val="center"/>
                                    <w:rPr>
                                      <w:rFonts w:ascii="TH SarabunPSK" w:hAnsi="TH SarabunPSK" w:cs="TH SarabunPSK"/>
                                      <w:b/>
                                      <w:bCs/>
                                      <w:sz w:val="24"/>
                                      <w:szCs w:val="24"/>
                                      <w:cs/>
                                    </w:rPr>
                                  </w:pPr>
                                  <w:r>
                                    <w:rPr>
                                      <w:rFonts w:ascii="TH SarabunPSK" w:hAnsi="TH SarabunPSK" w:cs="TH SarabunPSK" w:hint="cs"/>
                                      <w:b/>
                                      <w:bCs/>
                                      <w:sz w:val="24"/>
                                      <w:szCs w:val="24"/>
                                      <w:cs/>
                                    </w:rPr>
                                    <w:t>คณะกรรมการบริหารหลักสูตรประชุม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757C8" id="สี่เหลี่ยมผืนผ้ามุมมน 56" o:spid="_x0000_s1067" style="position:absolute;left:0;text-align:left;margin-left:59.55pt;margin-top:10.05pt;width:164.2pt;height:22.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" filled="f" strokeweight="0">
                      <v:textbox>
                        <w:txbxContent>
                          <w:p w:rsidR="00A01147" w:rsidRPr="00946763" w:rsidRDefault="00A01147" w:rsidP="00000FE2">
                            <w:pPr>
                              <w:jc w:val="center"/>
                              <w:rPr>
                                <w:rFonts w:ascii="TH SarabunPSK" w:hAnsi="TH SarabunPSK" w:cs="TH SarabunPSK"/>
                                <w:b/>
                                <w:bCs/>
                                <w:sz w:val="24"/>
                                <w:szCs w:val="24"/>
                                <w:cs/>
                              </w:rPr>
                            </w:pPr>
                            <w:r>
                              <w:rPr>
                                <w:rFonts w:ascii="TH SarabunPSK" w:hAnsi="TH SarabunPSK" w:cs="TH SarabunPSK" w:hint="cs"/>
                                <w:b/>
                                <w:bCs/>
                                <w:sz w:val="24"/>
                                <w:szCs w:val="24"/>
                                <w:cs/>
                              </w:rPr>
                              <w:t>คณะกรรมการบริหารหลักสูตรประชุม</w:t>
                            </w:r>
                          </w:p>
                        </w:txbxContent>
                      </v:textbox>
                    </v:roundrect>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r w:rsidRPr="006255F6">
              <w:rPr>
                <w:rFonts w:ascii="TH SarabunPSK" w:eastAsia="Times New Roman" w:hAnsi="TH SarabunPSK" w:cs="TH SarabunPSK"/>
                <w:b/>
                <w:bCs/>
                <w:noProof/>
                <w:sz w:val="28"/>
                <w:cs/>
              </w:rPr>
              <mc:AlternateContent>
                <mc:Choice Requires="wps">
                  <w:drawing>
                    <wp:anchor distT="0" distB="0" distL="114300" distR="114300" simplePos="0" relativeHeight="251747840" behindDoc="0" locked="0" layoutInCell="1" allowOverlap="1" wp14:anchorId="4BEBFED2" wp14:editId="379B90A3">
                      <wp:simplePos x="0" y="0"/>
                      <wp:positionH relativeFrom="column">
                        <wp:posOffset>1732915</wp:posOffset>
                      </wp:positionH>
                      <wp:positionV relativeFrom="paragraph">
                        <wp:posOffset>10160</wp:posOffset>
                      </wp:positionV>
                      <wp:extent cx="154940" cy="207010"/>
                      <wp:effectExtent l="19050" t="0" r="16510" b="40640"/>
                      <wp:wrapNone/>
                      <wp:docPr id="62" name="ลูกศรลง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20701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F4782E" id="ลูกศรลง 62" o:spid="_x0000_s1026" type="#_x0000_t67" style="position:absolute;margin-left:136.45pt;margin-top:.8pt;width:12.2pt;height:16.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" adj="13517" strokeweight="0"/>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r w:rsidRPr="006255F6">
              <w:rPr>
                <w:rFonts w:ascii="TH SarabunPSK" w:eastAsia="Times New Roman" w:hAnsi="TH SarabunPSK" w:cs="TH SarabunPSK"/>
                <w:b/>
                <w:bCs/>
                <w:noProof/>
                <w:color w:val="000000" w:themeColor="text1"/>
                <w:sz w:val="28"/>
                <w:cs/>
              </w:rPr>
              <mc:AlternateContent>
                <mc:Choice Requires="wps">
                  <w:drawing>
                    <wp:anchor distT="0" distB="0" distL="114299" distR="114299" simplePos="0" relativeHeight="251750912" behindDoc="0" locked="0" layoutInCell="1" allowOverlap="1" wp14:anchorId="66088897" wp14:editId="706CFEB7">
                      <wp:simplePos x="0" y="0"/>
                      <wp:positionH relativeFrom="column">
                        <wp:posOffset>388620</wp:posOffset>
                      </wp:positionH>
                      <wp:positionV relativeFrom="paragraph">
                        <wp:posOffset>152400</wp:posOffset>
                      </wp:positionV>
                      <wp:extent cx="0" cy="2270760"/>
                      <wp:effectExtent l="0" t="0" r="19050" b="15240"/>
                      <wp:wrapNone/>
                      <wp:docPr id="492" name="ตัวเชื่อมต่อตรง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076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51EBD" id="ตัวเชื่อมต่อตรง 492" o:spid="_x0000_s1026" style="position:absolute;z-index:251750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6pt,12pt" to="30.6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" strokecolor="black [3213]">
                      <o:lock v:ext="edit" shapetype="f"/>
                    </v:line>
                  </w:pict>
                </mc:Fallback>
              </mc:AlternateContent>
            </w:r>
            <w:r w:rsidRPr="006255F6">
              <w:rPr>
                <w:rFonts w:ascii="TH SarabunPSK" w:eastAsia="Times New Roman" w:hAnsi="TH SarabunPSK" w:cs="TH SarabunPSK"/>
                <w:b/>
                <w:bCs/>
                <w:noProof/>
                <w:color w:val="000000" w:themeColor="text1"/>
                <w:sz w:val="28"/>
                <w:cs/>
              </w:rPr>
              <mc:AlternateContent>
                <mc:Choice Requires="wps">
                  <w:drawing>
                    <wp:anchor distT="4294967295" distB="4294967295" distL="114300" distR="114300" simplePos="0" relativeHeight="251753984" behindDoc="0" locked="0" layoutInCell="1" allowOverlap="1" wp14:anchorId="2074A7F8" wp14:editId="365CA7BE">
                      <wp:simplePos x="0" y="0"/>
                      <wp:positionH relativeFrom="column">
                        <wp:posOffset>394335</wp:posOffset>
                      </wp:positionH>
                      <wp:positionV relativeFrom="paragraph">
                        <wp:posOffset>152400</wp:posOffset>
                      </wp:positionV>
                      <wp:extent cx="207010" cy="0"/>
                      <wp:effectExtent l="0" t="76200" r="21590" b="114300"/>
                      <wp:wrapNone/>
                      <wp:docPr id="494" name="ลูกศรเชื่อมต่อแบบตรง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D9F4020" id="ลูกศรเชื่อมต่อแบบตรง 494" o:spid="_x0000_s1026" type="#_x0000_t32" style="position:absolute;margin-left:31.05pt;margin-top:12pt;width:16.3pt;height:0;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" strokecolor="black [3213]">
                      <v:stroke endarrow="open"/>
                      <o:lock v:ext="edit" shapetype="f"/>
                    </v:shape>
                  </w:pict>
                </mc:Fallback>
              </mc:AlternateContent>
            </w:r>
            <w:r w:rsidRPr="006255F6">
              <w:rPr>
                <w:rFonts w:ascii="TH SarabunPSK" w:eastAsia="Times New Roman" w:hAnsi="TH SarabunPSK" w:cs="TH SarabunPSK"/>
                <w:b/>
                <w:bCs/>
                <w:noProof/>
                <w:color w:val="000000" w:themeColor="text1"/>
                <w:sz w:val="28"/>
                <w:cs/>
              </w:rPr>
              <mc:AlternateContent>
                <mc:Choice Requires="wps">
                  <w:drawing>
                    <wp:anchor distT="4294967295" distB="4294967295" distL="114300" distR="114300" simplePos="0" relativeHeight="251757056" behindDoc="0" locked="0" layoutInCell="1" allowOverlap="1" wp14:anchorId="1B9BE4EA" wp14:editId="46A9A406">
                      <wp:simplePos x="0" y="0"/>
                      <wp:positionH relativeFrom="column">
                        <wp:posOffset>394335</wp:posOffset>
                      </wp:positionH>
                      <wp:positionV relativeFrom="paragraph">
                        <wp:posOffset>2423160</wp:posOffset>
                      </wp:positionV>
                      <wp:extent cx="441960" cy="0"/>
                      <wp:effectExtent l="38100" t="76200" r="0" b="114300"/>
                      <wp:wrapNone/>
                      <wp:docPr id="501" name="ลูกศรเชื่อมต่อแบบตรง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1960"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407F43" id="ลูกศรเชื่อมต่อแบบตรง 501" o:spid="_x0000_s1026" type="#_x0000_t32" style="position:absolute;margin-left:31.05pt;margin-top:190.8pt;width:34.8pt;height:0;flip:x;z-index:25175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" strokecolor="black [3213]">
                      <v:stroke endarrow="open"/>
                      <o:lock v:ext="edit" shapetype="f"/>
                    </v:shape>
                  </w:pict>
                </mc:Fallback>
              </mc:AlternateContent>
            </w:r>
            <w:r w:rsidRPr="006255F6">
              <w:rPr>
                <w:rFonts w:ascii="TH SarabunPSK" w:eastAsia="Times New Roman" w:hAnsi="TH SarabunPSK" w:cs="TH SarabunPSK"/>
                <w:b/>
                <w:bCs/>
                <w:noProof/>
                <w:sz w:val="28"/>
                <w:cs/>
              </w:rPr>
              <mc:AlternateContent>
                <mc:Choice Requires="wps">
                  <w:drawing>
                    <wp:anchor distT="0" distB="0" distL="114300" distR="114300" simplePos="0" relativeHeight="251732480" behindDoc="0" locked="0" layoutInCell="1" allowOverlap="1" wp14:anchorId="75064ACD" wp14:editId="0D708566">
                      <wp:simplePos x="0" y="0"/>
                      <wp:positionH relativeFrom="column">
                        <wp:posOffset>604259</wp:posOffset>
                      </wp:positionH>
                      <wp:positionV relativeFrom="paragraph">
                        <wp:posOffset>28575</wp:posOffset>
                      </wp:positionV>
                      <wp:extent cx="2425999" cy="322729"/>
                      <wp:effectExtent l="0" t="0" r="12700" b="20320"/>
                      <wp:wrapNone/>
                      <wp:docPr id="57" name="สี่เหลี่ยมผืนผ้ามุมมน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999" cy="322729"/>
                              </a:xfrm>
                              <a:prstGeom prst="roundRect">
                                <a:avLst>
                                  <a:gd name="adj" fmla="val 16667"/>
                                </a:avLst>
                              </a:prstGeom>
                              <a:noFill/>
                              <a:ln w="0">
                                <a:solidFill>
                                  <a:srgbClr val="000000"/>
                                </a:solidFill>
                                <a:round/>
                                <a:headEnd/>
                                <a:tailEnd/>
                              </a:ln>
                              <a:effectLst/>
                            </wps:spPr>
                            <wps:txbx>
                              <w:txbxContent>
                                <w:p w:rsidR="00A01147" w:rsidRPr="00946763" w:rsidRDefault="00A01147" w:rsidP="00000FE2">
                                  <w:pPr>
                                    <w:jc w:val="center"/>
                                    <w:rPr>
                                      <w:rFonts w:ascii="TH SarabunPSK" w:hAnsi="TH SarabunPSK" w:cs="TH SarabunPSK"/>
                                      <w:sz w:val="24"/>
                                      <w:szCs w:val="24"/>
                                      <w:cs/>
                                    </w:rPr>
                                  </w:pPr>
                                  <w:r w:rsidRPr="00946763">
                                    <w:rPr>
                                      <w:rFonts w:ascii="TH SarabunPSK" w:hAnsi="TH SarabunPSK" w:cs="TH SarabunPSK" w:hint="cs"/>
                                      <w:sz w:val="24"/>
                                      <w:szCs w:val="24"/>
                                      <w:cs/>
                                    </w:rPr>
                                    <w:t xml:space="preserve">การประชุมเพื่อพิจารณากำหนดอาจารย์ผู้สอนรายวิชาฯ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64ACD" id="สี่เหลี่ยมผืนผ้ามุมมน 57" o:spid="_x0000_s1068" style="position:absolute;left:0;text-align:left;margin-left:47.6pt;margin-top:2.25pt;width:191pt;height:25.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" filled="f" strokeweight="0">
                      <v:textbox>
                        <w:txbxContent>
                          <w:p w:rsidR="00A01147" w:rsidRPr="00946763" w:rsidRDefault="00A01147" w:rsidP="00000FE2">
                            <w:pPr>
                              <w:jc w:val="center"/>
                              <w:rPr>
                                <w:rFonts w:ascii="TH SarabunPSK" w:hAnsi="TH SarabunPSK" w:cs="TH SarabunPSK"/>
                                <w:sz w:val="24"/>
                                <w:szCs w:val="24"/>
                                <w:cs/>
                              </w:rPr>
                            </w:pPr>
                            <w:r w:rsidRPr="00946763">
                              <w:rPr>
                                <w:rFonts w:ascii="TH SarabunPSK" w:hAnsi="TH SarabunPSK" w:cs="TH SarabunPSK" w:hint="cs"/>
                                <w:sz w:val="24"/>
                                <w:szCs w:val="24"/>
                                <w:cs/>
                              </w:rPr>
                              <w:t xml:space="preserve">การประชุมเพื่อพิจารณากำหนดอาจารย์ผู้สอนรายวิชาฯ </w:t>
                            </w:r>
                          </w:p>
                        </w:txbxContent>
                      </v:textbox>
                    </v:roundrect>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r w:rsidRPr="006255F6">
              <w:rPr>
                <w:rFonts w:ascii="TH SarabunPSK" w:eastAsia="Times New Roman" w:hAnsi="TH SarabunPSK" w:cs="TH SarabunPSK"/>
                <w:b/>
                <w:bCs/>
                <w:noProof/>
                <w:sz w:val="28"/>
                <w:cs/>
              </w:rPr>
              <mc:AlternateContent>
                <mc:Choice Requires="wps">
                  <w:drawing>
                    <wp:anchor distT="0" distB="0" distL="114300" distR="114300" simplePos="0" relativeHeight="251760128" behindDoc="0" locked="0" layoutInCell="1" allowOverlap="1" wp14:anchorId="30BA5553" wp14:editId="77681EA0">
                      <wp:simplePos x="0" y="0"/>
                      <wp:positionH relativeFrom="column">
                        <wp:posOffset>1727835</wp:posOffset>
                      </wp:positionH>
                      <wp:positionV relativeFrom="paragraph">
                        <wp:posOffset>148590</wp:posOffset>
                      </wp:positionV>
                      <wp:extent cx="154940" cy="140970"/>
                      <wp:effectExtent l="19050" t="0" r="16510" b="30480"/>
                      <wp:wrapNone/>
                      <wp:docPr id="502" name="ลูกศรลง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097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8A0607" id="ลูกศรลง 502" o:spid="_x0000_s1026" type="#_x0000_t67" style="position:absolute;margin-left:136.05pt;margin-top:11.7pt;width:12.2pt;height:11.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" adj="10800" strokeweight="0"/>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r w:rsidRPr="006255F6">
              <w:rPr>
                <w:rFonts w:ascii="TH SarabunPSK" w:eastAsia="Times New Roman" w:hAnsi="TH SarabunPSK" w:cs="TH SarabunPSK"/>
                <w:b/>
                <w:bCs/>
                <w:noProof/>
                <w:sz w:val="28"/>
                <w:cs/>
              </w:rPr>
              <mc:AlternateContent>
                <mc:Choice Requires="wps">
                  <w:drawing>
                    <wp:anchor distT="0" distB="0" distL="114300" distR="114300" simplePos="0" relativeHeight="251735552" behindDoc="0" locked="0" layoutInCell="1" allowOverlap="1" wp14:anchorId="706BD948" wp14:editId="747B946B">
                      <wp:simplePos x="0" y="0"/>
                      <wp:positionH relativeFrom="column">
                        <wp:posOffset>591185</wp:posOffset>
                      </wp:positionH>
                      <wp:positionV relativeFrom="paragraph">
                        <wp:posOffset>113404</wp:posOffset>
                      </wp:positionV>
                      <wp:extent cx="2425700" cy="292847"/>
                      <wp:effectExtent l="0" t="0" r="12700" b="12065"/>
                      <wp:wrapNone/>
                      <wp:docPr id="58" name="สี่เหลี่ยมผืนผ้ามุมมน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292847"/>
                              </a:xfrm>
                              <a:prstGeom prst="roundRect">
                                <a:avLst>
                                  <a:gd name="adj" fmla="val 16667"/>
                                </a:avLst>
                              </a:prstGeom>
                              <a:noFill/>
                              <a:ln w="0">
                                <a:solidFill>
                                  <a:srgbClr val="000000"/>
                                </a:solidFill>
                                <a:round/>
                                <a:headEnd/>
                                <a:tailEnd/>
                              </a:ln>
                              <a:effectLst/>
                            </wps:spPr>
                            <wps:txbx>
                              <w:txbxContent>
                                <w:p w:rsidR="00A01147" w:rsidRPr="00CD7951" w:rsidRDefault="00A01147" w:rsidP="00000FE2">
                                  <w:pPr>
                                    <w:jc w:val="center"/>
                                    <w:rPr>
                                      <w:rFonts w:ascii="TH SarabunPSK" w:hAnsi="TH SarabunPSK" w:cs="TH SarabunPSK"/>
                                      <w:color w:val="000000" w:themeColor="text1"/>
                                      <w:sz w:val="24"/>
                                      <w:szCs w:val="24"/>
                                      <w:cs/>
                                    </w:rPr>
                                  </w:pPr>
                                  <w:r w:rsidRPr="00CD7951">
                                    <w:rPr>
                                      <w:rFonts w:ascii="TH SarabunPSK" w:hAnsi="TH SarabunPSK" w:cs="TH SarabunPSK" w:hint="cs"/>
                                      <w:color w:val="000000" w:themeColor="text1"/>
                                      <w:sz w:val="24"/>
                                      <w:szCs w:val="24"/>
                                      <w:cs/>
                                    </w:rPr>
                                    <w:t>การจัดทำ มคอ.๓ ให้ตรง/ครบทุกหัวข้อฯ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BD948" id="สี่เหลี่ยมผืนผ้ามุมมน 58" o:spid="_x0000_s1069" style="position:absolute;left:0;text-align:left;margin-left:46.55pt;margin-top:8.95pt;width:191pt;height:23.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" filled="f" strokeweight="0">
                      <v:textbox>
                        <w:txbxContent>
                          <w:p w:rsidR="00A01147" w:rsidRPr="00CD7951" w:rsidRDefault="00A01147" w:rsidP="00000FE2">
                            <w:pPr>
                              <w:jc w:val="center"/>
                              <w:rPr>
                                <w:rFonts w:ascii="TH SarabunPSK" w:hAnsi="TH SarabunPSK" w:cs="TH SarabunPSK"/>
                                <w:color w:val="000000" w:themeColor="text1"/>
                                <w:sz w:val="24"/>
                                <w:szCs w:val="24"/>
                                <w:cs/>
                              </w:rPr>
                            </w:pPr>
                            <w:r w:rsidRPr="00CD7951">
                              <w:rPr>
                                <w:rFonts w:ascii="TH SarabunPSK" w:hAnsi="TH SarabunPSK" w:cs="TH SarabunPSK" w:hint="cs"/>
                                <w:color w:val="000000" w:themeColor="text1"/>
                                <w:sz w:val="24"/>
                                <w:szCs w:val="24"/>
                                <w:cs/>
                              </w:rPr>
                              <w:t>การจัดทำ มคอ.๓ ให้ตรง/ครบทุกหัวข้อฯ</w:t>
                            </w:r>
                          </w:p>
                        </w:txbxContent>
                      </v:textbox>
                    </v:roundrect>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r w:rsidRPr="006255F6">
              <w:rPr>
                <w:rFonts w:ascii="TH SarabunPSK" w:eastAsia="Times New Roman" w:hAnsi="TH SarabunPSK" w:cs="TH SarabunPSK"/>
                <w:b/>
                <w:bCs/>
                <w:noProof/>
                <w:sz w:val="28"/>
                <w:cs/>
              </w:rPr>
              <mc:AlternateContent>
                <mc:Choice Requires="wps">
                  <w:drawing>
                    <wp:anchor distT="0" distB="0" distL="114300" distR="114300" simplePos="0" relativeHeight="251763200" behindDoc="0" locked="0" layoutInCell="1" allowOverlap="1" wp14:anchorId="43F9B10D" wp14:editId="5D0A1404">
                      <wp:simplePos x="0" y="0"/>
                      <wp:positionH relativeFrom="column">
                        <wp:posOffset>1736725</wp:posOffset>
                      </wp:positionH>
                      <wp:positionV relativeFrom="paragraph">
                        <wp:posOffset>3175</wp:posOffset>
                      </wp:positionV>
                      <wp:extent cx="154940" cy="140970"/>
                      <wp:effectExtent l="19050" t="0" r="16510" b="30480"/>
                      <wp:wrapNone/>
                      <wp:docPr id="507" name="ลูกศรลง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097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6CF943" id="ลูกศรลง 507" o:spid="_x0000_s1026" type="#_x0000_t67" style="position:absolute;margin-left:136.75pt;margin-top:.25pt;width:12.2pt;height:11.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" adj="10800" strokeweight="0"/>
                  </w:pict>
                </mc:Fallback>
              </mc:AlternateContent>
            </w:r>
            <w:r w:rsidRPr="006255F6">
              <w:rPr>
                <w:rFonts w:ascii="TH SarabunPSK" w:eastAsia="Times New Roman" w:hAnsi="TH SarabunPSK" w:cs="TH SarabunPSK"/>
                <w:b/>
                <w:bCs/>
                <w:noProof/>
                <w:sz w:val="28"/>
                <w:cs/>
              </w:rPr>
              <mc:AlternateContent>
                <mc:Choice Requires="wps">
                  <w:drawing>
                    <wp:anchor distT="0" distB="0" distL="114300" distR="114300" simplePos="0" relativeHeight="251738624" behindDoc="0" locked="0" layoutInCell="1" allowOverlap="1" wp14:anchorId="66AEC48D" wp14:editId="59B75307">
                      <wp:simplePos x="0" y="0"/>
                      <wp:positionH relativeFrom="column">
                        <wp:posOffset>591820</wp:posOffset>
                      </wp:positionH>
                      <wp:positionV relativeFrom="paragraph">
                        <wp:posOffset>177426</wp:posOffset>
                      </wp:positionV>
                      <wp:extent cx="2437653" cy="502024"/>
                      <wp:effectExtent l="0" t="0" r="20320" b="12700"/>
                      <wp:wrapNone/>
                      <wp:docPr id="59" name="สี่เหลี่ยมผืนผ้ามุมมน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653" cy="502024"/>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wps:spPr>
                            <wps:txbx>
                              <w:txbxContent>
                                <w:p w:rsidR="00A01147" w:rsidRPr="00CD7951" w:rsidRDefault="00A01147" w:rsidP="00000FE2">
                                  <w:pPr>
                                    <w:jc w:val="center"/>
                                    <w:rPr>
                                      <w:rFonts w:ascii="TH SarabunPSK" w:hAnsi="TH SarabunPSK" w:cs="TH SarabunPSK"/>
                                      <w:color w:val="000000" w:themeColor="text1"/>
                                      <w:sz w:val="24"/>
                                      <w:szCs w:val="24"/>
                                      <w:cs/>
                                    </w:rPr>
                                  </w:pPr>
                                  <w:r w:rsidRPr="00CD7951">
                                    <w:rPr>
                                      <w:rFonts w:ascii="TH SarabunPSK" w:hAnsi="TH SarabunPSK" w:cs="TH SarabunPSK"/>
                                      <w:color w:val="000000" w:themeColor="text1"/>
                                      <w:sz w:val="24"/>
                                      <w:szCs w:val="24"/>
                                      <w:cs/>
                                    </w:rPr>
                                    <w:t>กำกับ</w:t>
                                  </w:r>
                                  <w:r w:rsidRPr="00CD7951">
                                    <w:rPr>
                                      <w:rFonts w:ascii="TH SarabunPSK" w:hAnsi="TH SarabunPSK" w:cs="TH SarabunPSK" w:hint="cs"/>
                                      <w:color w:val="000000" w:themeColor="text1"/>
                                      <w:sz w:val="24"/>
                                      <w:szCs w:val="24"/>
                                      <w:cs/>
                                    </w:rPr>
                                    <w:t xml:space="preserve"> </w:t>
                                  </w:r>
                                  <w:r w:rsidRPr="00CD7951">
                                    <w:rPr>
                                      <w:rFonts w:ascii="TH SarabunPSK" w:hAnsi="TH SarabunPSK" w:cs="TH SarabunPSK"/>
                                      <w:color w:val="000000" w:themeColor="text1"/>
                                      <w:sz w:val="24"/>
                                      <w:szCs w:val="24"/>
                                      <w:cs/>
                                    </w:rPr>
                                    <w:t>ติดตาม</w:t>
                                  </w:r>
                                  <w:r w:rsidRPr="00CD7951">
                                    <w:rPr>
                                      <w:rFonts w:ascii="TH SarabunPSK" w:hAnsi="TH SarabunPSK" w:cs="TH SarabunPSK" w:hint="cs"/>
                                      <w:color w:val="000000" w:themeColor="text1"/>
                                      <w:sz w:val="24"/>
                                      <w:szCs w:val="24"/>
                                      <w:cs/>
                                    </w:rPr>
                                    <w:t xml:space="preserve"> </w:t>
                                  </w:r>
                                  <w:r w:rsidRPr="00CD7951">
                                    <w:rPr>
                                      <w:rFonts w:ascii="TH SarabunPSK" w:hAnsi="TH SarabunPSK" w:cs="TH SarabunPSK"/>
                                      <w:color w:val="000000" w:themeColor="text1"/>
                                      <w:sz w:val="24"/>
                                      <w:szCs w:val="24"/>
                                      <w:cs/>
                                    </w:rPr>
                                    <w:t>และตรวจสอบจัดทำ</w:t>
                                  </w:r>
                                  <w:r w:rsidRPr="00CD7951">
                                    <w:rPr>
                                      <w:rFonts w:ascii="TH SarabunPSK" w:hAnsi="TH SarabunPSK" w:cs="TH SarabunPSK" w:hint="cs"/>
                                      <w:color w:val="000000" w:themeColor="text1"/>
                                      <w:sz w:val="24"/>
                                      <w:szCs w:val="24"/>
                                      <w:cs/>
                                    </w:rPr>
                                    <w:t xml:space="preserve"> มคอ.๓ บูรณาการวิทยานิพนธ์กับการสอนในรายวิชาฯ</w:t>
                                  </w:r>
                                </w:p>
                                <w:p w:rsidR="00A01147" w:rsidRPr="00CD7951" w:rsidRDefault="00A01147" w:rsidP="00000FE2">
                                  <w:pPr>
                                    <w:ind w:left="915"/>
                                    <w:jc w:val="center"/>
                                    <w:rPr>
                                      <w:rFonts w:ascii="TH SarabunPSK" w:hAnsi="TH SarabunPSK" w:cs="TH SarabunPSK"/>
                                      <w:b/>
                                      <w:bCs/>
                                      <w:color w:val="000000" w:themeColor="text1"/>
                                      <w:sz w:val="24"/>
                                      <w:szCs w:val="24"/>
                                    </w:rPr>
                                  </w:pPr>
                                  <w:r w:rsidRPr="00CD7951">
                                    <w:rPr>
                                      <w:rFonts w:ascii="TH SarabunPSK" w:hAnsi="TH SarabunPSK" w:cs="TH SarabunPSK"/>
                                      <w:b/>
                                      <w:bCs/>
                                      <w:color w:val="000000" w:themeColor="text1"/>
                                      <w:sz w:val="24"/>
                                      <w:szCs w:val="24"/>
                                      <w:cs/>
                                    </w:rPr>
                                    <w:t>การสอน</w:t>
                                  </w:r>
                                </w:p>
                                <w:p w:rsidR="00A01147" w:rsidRPr="00CD7951" w:rsidRDefault="00A01147" w:rsidP="00000FE2">
                                  <w:pPr>
                                    <w:jc w:val="center"/>
                                    <w:rPr>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EC48D" id="สี่เหลี่ยมผืนผ้ามุมมน 59" o:spid="_x0000_s1070" style="position:absolute;left:0;text-align:left;margin-left:46.6pt;margin-top:13.95pt;width:191.95pt;height:39.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" strokeweight="0">
                      <v:fill rotate="t" focus="100%" type="gradient"/>
                      <v:textbox>
                        <w:txbxContent>
                          <w:p w:rsidR="00A01147" w:rsidRPr="00CD7951" w:rsidRDefault="00A01147" w:rsidP="00000FE2">
                            <w:pPr>
                              <w:jc w:val="center"/>
                              <w:rPr>
                                <w:rFonts w:ascii="TH SarabunPSK" w:hAnsi="TH SarabunPSK" w:cs="TH SarabunPSK"/>
                                <w:color w:val="000000" w:themeColor="text1"/>
                                <w:sz w:val="24"/>
                                <w:szCs w:val="24"/>
                                <w:cs/>
                              </w:rPr>
                            </w:pPr>
                            <w:r w:rsidRPr="00CD7951">
                              <w:rPr>
                                <w:rFonts w:ascii="TH SarabunPSK" w:hAnsi="TH SarabunPSK" w:cs="TH SarabunPSK"/>
                                <w:color w:val="000000" w:themeColor="text1"/>
                                <w:sz w:val="24"/>
                                <w:szCs w:val="24"/>
                                <w:cs/>
                              </w:rPr>
                              <w:t>กำกับ</w:t>
                            </w:r>
                            <w:r w:rsidRPr="00CD7951">
                              <w:rPr>
                                <w:rFonts w:ascii="TH SarabunPSK" w:hAnsi="TH SarabunPSK" w:cs="TH SarabunPSK" w:hint="cs"/>
                                <w:color w:val="000000" w:themeColor="text1"/>
                                <w:sz w:val="24"/>
                                <w:szCs w:val="24"/>
                                <w:cs/>
                              </w:rPr>
                              <w:t xml:space="preserve"> </w:t>
                            </w:r>
                            <w:r w:rsidRPr="00CD7951">
                              <w:rPr>
                                <w:rFonts w:ascii="TH SarabunPSK" w:hAnsi="TH SarabunPSK" w:cs="TH SarabunPSK"/>
                                <w:color w:val="000000" w:themeColor="text1"/>
                                <w:sz w:val="24"/>
                                <w:szCs w:val="24"/>
                                <w:cs/>
                              </w:rPr>
                              <w:t>ติดตาม</w:t>
                            </w:r>
                            <w:r w:rsidRPr="00CD7951">
                              <w:rPr>
                                <w:rFonts w:ascii="TH SarabunPSK" w:hAnsi="TH SarabunPSK" w:cs="TH SarabunPSK" w:hint="cs"/>
                                <w:color w:val="000000" w:themeColor="text1"/>
                                <w:sz w:val="24"/>
                                <w:szCs w:val="24"/>
                                <w:cs/>
                              </w:rPr>
                              <w:t xml:space="preserve"> </w:t>
                            </w:r>
                            <w:r w:rsidRPr="00CD7951">
                              <w:rPr>
                                <w:rFonts w:ascii="TH SarabunPSK" w:hAnsi="TH SarabunPSK" w:cs="TH SarabunPSK"/>
                                <w:color w:val="000000" w:themeColor="text1"/>
                                <w:sz w:val="24"/>
                                <w:szCs w:val="24"/>
                                <w:cs/>
                              </w:rPr>
                              <w:t>และตรวจสอบจัดทำ</w:t>
                            </w:r>
                            <w:r w:rsidRPr="00CD7951">
                              <w:rPr>
                                <w:rFonts w:ascii="TH SarabunPSK" w:hAnsi="TH SarabunPSK" w:cs="TH SarabunPSK" w:hint="cs"/>
                                <w:color w:val="000000" w:themeColor="text1"/>
                                <w:sz w:val="24"/>
                                <w:szCs w:val="24"/>
                                <w:cs/>
                              </w:rPr>
                              <w:t xml:space="preserve"> มคอ.๓ บูรณาการวิทยานิพนธ์กับการสอนในรายวิชาฯ</w:t>
                            </w:r>
                          </w:p>
                          <w:p w:rsidR="00A01147" w:rsidRPr="00CD7951" w:rsidRDefault="00A01147" w:rsidP="00000FE2">
                            <w:pPr>
                              <w:ind w:left="915"/>
                              <w:jc w:val="center"/>
                              <w:rPr>
                                <w:rFonts w:ascii="TH SarabunPSK" w:hAnsi="TH SarabunPSK" w:cs="TH SarabunPSK"/>
                                <w:b/>
                                <w:bCs/>
                                <w:color w:val="000000" w:themeColor="text1"/>
                                <w:sz w:val="24"/>
                                <w:szCs w:val="24"/>
                              </w:rPr>
                            </w:pPr>
                            <w:r w:rsidRPr="00CD7951">
                              <w:rPr>
                                <w:rFonts w:ascii="TH SarabunPSK" w:hAnsi="TH SarabunPSK" w:cs="TH SarabunPSK"/>
                                <w:b/>
                                <w:bCs/>
                                <w:color w:val="000000" w:themeColor="text1"/>
                                <w:sz w:val="24"/>
                                <w:szCs w:val="24"/>
                                <w:cs/>
                              </w:rPr>
                              <w:t>การสอน</w:t>
                            </w:r>
                          </w:p>
                          <w:p w:rsidR="00A01147" w:rsidRPr="00CD7951" w:rsidRDefault="00A01147" w:rsidP="00000FE2">
                            <w:pPr>
                              <w:jc w:val="center"/>
                              <w:rPr>
                                <w:color w:val="000000" w:themeColor="text1"/>
                                <w:sz w:val="24"/>
                                <w:szCs w:val="24"/>
                              </w:rPr>
                            </w:pPr>
                          </w:p>
                        </w:txbxContent>
                      </v:textbox>
                    </v:roundrect>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r w:rsidRPr="006255F6">
              <w:rPr>
                <w:rFonts w:ascii="TH SarabunPSK" w:eastAsia="Times New Roman" w:hAnsi="TH SarabunPSK" w:cs="TH SarabunPSK"/>
                <w:b/>
                <w:bCs/>
                <w:noProof/>
                <w:sz w:val="28"/>
                <w:cs/>
              </w:rPr>
              <mc:AlternateContent>
                <mc:Choice Requires="wps">
                  <w:drawing>
                    <wp:anchor distT="0" distB="0" distL="114300" distR="114300" simplePos="0" relativeHeight="251768320" behindDoc="0" locked="0" layoutInCell="1" allowOverlap="1" wp14:anchorId="68F90C68" wp14:editId="355DDBF5">
                      <wp:simplePos x="0" y="0"/>
                      <wp:positionH relativeFrom="column">
                        <wp:posOffset>1736725</wp:posOffset>
                      </wp:positionH>
                      <wp:positionV relativeFrom="paragraph">
                        <wp:posOffset>74930</wp:posOffset>
                      </wp:positionV>
                      <wp:extent cx="154940" cy="140970"/>
                      <wp:effectExtent l="19050" t="0" r="16510" b="30480"/>
                      <wp:wrapNone/>
                      <wp:docPr id="510" name="ลูกศรลง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097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B47612" id="ลูกศรลง 510" o:spid="_x0000_s1026" type="#_x0000_t67" style="position:absolute;margin-left:136.75pt;margin-top:5.9pt;width:12.2pt;height:11.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" adj="10800" strokeweight="0"/>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r w:rsidRPr="006255F6">
              <w:rPr>
                <w:rFonts w:ascii="TH SarabunPSK" w:eastAsia="Times New Roman" w:hAnsi="TH SarabunPSK" w:cs="TH SarabunPSK"/>
                <w:b/>
                <w:bCs/>
                <w:noProof/>
                <w:sz w:val="28"/>
                <w:cs/>
              </w:rPr>
              <mc:AlternateContent>
                <mc:Choice Requires="wps">
                  <w:drawing>
                    <wp:anchor distT="0" distB="0" distL="114300" distR="114300" simplePos="0" relativeHeight="251741696" behindDoc="0" locked="0" layoutInCell="1" allowOverlap="1" wp14:anchorId="6CCC083D" wp14:editId="6A64FBE0">
                      <wp:simplePos x="0" y="0"/>
                      <wp:positionH relativeFrom="column">
                        <wp:posOffset>710565</wp:posOffset>
                      </wp:positionH>
                      <wp:positionV relativeFrom="paragraph">
                        <wp:posOffset>28201</wp:posOffset>
                      </wp:positionV>
                      <wp:extent cx="2172335" cy="489585"/>
                      <wp:effectExtent l="0" t="0" r="18415" b="24765"/>
                      <wp:wrapNone/>
                      <wp:docPr id="60" name="สี่เหลี่ยมผืนผ้ามุมมน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489585"/>
                              </a:xfrm>
                              <a:prstGeom prst="roundRect">
                                <a:avLst>
                                  <a:gd name="adj" fmla="val 16667"/>
                                </a:avLst>
                              </a:prstGeom>
                              <a:noFill/>
                              <a:ln w="0">
                                <a:solidFill>
                                  <a:srgbClr val="000000"/>
                                </a:solidFill>
                                <a:round/>
                                <a:headEnd/>
                                <a:tailEnd/>
                              </a:ln>
                              <a:effectLst/>
                            </wps:spPr>
                            <wps:txbx>
                              <w:txbxContent>
                                <w:p w:rsidR="00A01147" w:rsidRPr="00946763" w:rsidRDefault="00A01147" w:rsidP="00000FE2">
                                  <w:pPr>
                                    <w:jc w:val="center"/>
                                    <w:rPr>
                                      <w:rFonts w:ascii="TH SarabunPSK" w:hAnsi="TH SarabunPSK" w:cs="TH SarabunPSK"/>
                                      <w:sz w:val="24"/>
                                      <w:szCs w:val="24"/>
                                      <w:cs/>
                                    </w:rPr>
                                  </w:pPr>
                                  <w:r w:rsidRPr="00946763">
                                    <w:rPr>
                                      <w:rFonts w:ascii="TH SarabunPSK" w:hAnsi="TH SarabunPSK" w:cs="TH SarabunPSK" w:hint="cs"/>
                                      <w:sz w:val="24"/>
                                      <w:szCs w:val="24"/>
                                      <w:cs/>
                                    </w:rPr>
                                    <w:t>ประเมินกระบวนการทำวิทยานิพนธ์</w:t>
                                  </w:r>
                                  <w:r>
                                    <w:rPr>
                                      <w:rFonts w:ascii="TH SarabunPSK" w:hAnsi="TH SarabunPSK" w:cs="TH SarabunPSK" w:hint="cs"/>
                                      <w:sz w:val="24"/>
                                      <w:szCs w:val="24"/>
                                      <w:cs/>
                                    </w:rPr>
                                    <w:t>ช่วยเหลือและตีพิมพ์ผลงานนิสิต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C083D" id="สี่เหลี่ยมผืนผ้ามุมมน 60" o:spid="_x0000_s1071" style="position:absolute;left:0;text-align:left;margin-left:55.95pt;margin-top:2.2pt;width:171.05pt;height:38.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" filled="f" strokeweight="0">
                      <v:textbox>
                        <w:txbxContent>
                          <w:p w:rsidR="00A01147" w:rsidRPr="00946763" w:rsidRDefault="00A01147" w:rsidP="00000FE2">
                            <w:pPr>
                              <w:jc w:val="center"/>
                              <w:rPr>
                                <w:rFonts w:ascii="TH SarabunPSK" w:hAnsi="TH SarabunPSK" w:cs="TH SarabunPSK"/>
                                <w:sz w:val="24"/>
                                <w:szCs w:val="24"/>
                                <w:cs/>
                              </w:rPr>
                            </w:pPr>
                            <w:r w:rsidRPr="00946763">
                              <w:rPr>
                                <w:rFonts w:ascii="TH SarabunPSK" w:hAnsi="TH SarabunPSK" w:cs="TH SarabunPSK" w:hint="cs"/>
                                <w:sz w:val="24"/>
                                <w:szCs w:val="24"/>
                                <w:cs/>
                              </w:rPr>
                              <w:t>ประเมินกระบวนการทำวิทยานิพนธ์</w:t>
                            </w:r>
                            <w:r>
                              <w:rPr>
                                <w:rFonts w:ascii="TH SarabunPSK" w:hAnsi="TH SarabunPSK" w:cs="TH SarabunPSK" w:hint="cs"/>
                                <w:sz w:val="24"/>
                                <w:szCs w:val="24"/>
                                <w:cs/>
                              </w:rPr>
                              <w:t>ช่วยเหลือและตีพิมพ์ผลงานนิสิต</w:t>
                            </w:r>
                          </w:p>
                        </w:txbxContent>
                      </v:textbox>
                    </v:roundrect>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rPr>
            </w:pPr>
            <w:r w:rsidRPr="006255F6">
              <w:rPr>
                <w:rFonts w:ascii="TH SarabunPSK" w:eastAsia="Times New Roman" w:hAnsi="TH SarabunPSK" w:cs="TH SarabunPSK"/>
                <w:b/>
                <w:bCs/>
                <w:noProof/>
                <w:sz w:val="28"/>
                <w:cs/>
              </w:rPr>
              <mc:AlternateContent>
                <mc:Choice Requires="wps">
                  <w:drawing>
                    <wp:anchor distT="0" distB="0" distL="114300" distR="114300" simplePos="0" relativeHeight="251771392" behindDoc="0" locked="0" layoutInCell="1" allowOverlap="1" wp14:anchorId="3F1FB9FC" wp14:editId="3F2ECAD2">
                      <wp:simplePos x="0" y="0"/>
                      <wp:positionH relativeFrom="column">
                        <wp:posOffset>1736725</wp:posOffset>
                      </wp:positionH>
                      <wp:positionV relativeFrom="paragraph">
                        <wp:posOffset>114935</wp:posOffset>
                      </wp:positionV>
                      <wp:extent cx="154940" cy="140970"/>
                      <wp:effectExtent l="19050" t="0" r="16510" b="30480"/>
                      <wp:wrapNone/>
                      <wp:docPr id="512" name="ลูกศรลง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0970"/>
                              </a:xfrm>
                              <a:prstGeom prst="downArrow">
                                <a:avLst>
                                  <a:gd name="adj1" fmla="val 50000"/>
                                  <a:gd name="adj2" fmla="val 50000"/>
                                </a:avLst>
                              </a:prstGeom>
                              <a:solidFill>
                                <a:srgbClr val="FFFFFF"/>
                              </a:solidFill>
                              <a:ln w="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DC73E" id="ลูกศรลง 512" o:spid="_x0000_s1026" type="#_x0000_t67" style="position:absolute;margin-left:136.75pt;margin-top:9.05pt;width:12.2pt;height:11.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" adj="10800" strokeweight="0"/>
                  </w:pict>
                </mc:Fallback>
              </mc:AlternateContent>
            </w:r>
          </w:p>
          <w:p w:rsidR="00000FE2" w:rsidRPr="006255F6" w:rsidRDefault="00000FE2" w:rsidP="00000FE2">
            <w:pPr>
              <w:autoSpaceDE w:val="0"/>
              <w:autoSpaceDN w:val="0"/>
              <w:adjustRightInd w:val="0"/>
              <w:jc w:val="thaiDistribute"/>
              <w:rPr>
                <w:rFonts w:ascii="TH SarabunPSK" w:eastAsia="Times New Roman" w:hAnsi="TH SarabunPSK" w:cs="TH SarabunPSK"/>
                <w:b/>
                <w:bCs/>
                <w:sz w:val="28"/>
                <w:cs/>
              </w:rPr>
            </w:pPr>
            <w:r w:rsidRPr="006255F6">
              <w:rPr>
                <w:rFonts w:ascii="TH SarabunPSK" w:eastAsia="Times New Roman" w:hAnsi="TH SarabunPSK" w:cs="TH SarabunPSK"/>
                <w:b/>
                <w:bCs/>
                <w:noProof/>
                <w:sz w:val="28"/>
                <w:cs/>
              </w:rPr>
              <mc:AlternateContent>
                <mc:Choice Requires="wps">
                  <w:drawing>
                    <wp:anchor distT="0" distB="0" distL="114300" distR="114300" simplePos="0" relativeHeight="251744768" behindDoc="0" locked="0" layoutInCell="1" allowOverlap="1" wp14:anchorId="01279EB4" wp14:editId="68000CA5">
                      <wp:simplePos x="0" y="0"/>
                      <wp:positionH relativeFrom="column">
                        <wp:posOffset>837565</wp:posOffset>
                      </wp:positionH>
                      <wp:positionV relativeFrom="paragraph">
                        <wp:posOffset>56515</wp:posOffset>
                      </wp:positionV>
                      <wp:extent cx="1949450" cy="359410"/>
                      <wp:effectExtent l="0" t="0" r="12700" b="59690"/>
                      <wp:wrapNone/>
                      <wp:docPr id="61" name="สี่เหลี่ยมผืนผ้ามุมมน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59410"/>
                              </a:xfrm>
                              <a:prstGeom prst="roundRect">
                                <a:avLst>
                                  <a:gd name="adj" fmla="val 16667"/>
                                </a:avLst>
                              </a:prstGeom>
                              <a:gradFill rotWithShape="1">
                                <a:gsLst>
                                  <a:gs pos="0">
                                    <a:srgbClr val="FFFFFF"/>
                                  </a:gs>
                                  <a:gs pos="100000">
                                    <a:srgbClr val="FFFFFF"/>
                                  </a:gs>
                                </a:gsLst>
                                <a:lin ang="5400000" scaled="1"/>
                              </a:gradFill>
                              <a:ln w="0">
                                <a:solidFill>
                                  <a:srgbClr val="000000"/>
                                </a:solidFill>
                                <a:round/>
                                <a:headEnd/>
                                <a:tailEnd/>
                              </a:ln>
                              <a:effectLst>
                                <a:outerShdw dist="20000" dir="5400000" rotWithShape="0">
                                  <a:srgbClr val="000000">
                                    <a:alpha val="37999"/>
                                  </a:srgbClr>
                                </a:outerShdw>
                              </a:effectLst>
                            </wps:spPr>
                            <wps:txbx>
                              <w:txbxContent>
                                <w:p w:rsidR="00A01147" w:rsidRPr="00946763" w:rsidRDefault="00A01147" w:rsidP="00000FE2">
                                  <w:pPr>
                                    <w:jc w:val="center"/>
                                    <w:rPr>
                                      <w:rFonts w:ascii="TH SarabunPSK" w:hAnsi="TH SarabunPSK" w:cs="TH SarabunPSK"/>
                                      <w:sz w:val="24"/>
                                      <w:szCs w:val="24"/>
                                      <w:cs/>
                                    </w:rPr>
                                  </w:pPr>
                                  <w:r w:rsidRPr="00946763">
                                    <w:rPr>
                                      <w:rFonts w:ascii="TH SarabunPSK" w:hAnsi="TH SarabunPSK" w:cs="TH SarabunPSK" w:hint="cs"/>
                                      <w:sz w:val="24"/>
                                      <w:szCs w:val="24"/>
                                      <w:cs/>
                                    </w:rPr>
                                    <w:t>ปรับปรุง/พัฒนา/ผลการพัฒนาฯ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79EB4" id="สี่เหลี่ยมผืนผ้ามุมมน 61" o:spid="_x0000_s1072" style="position:absolute;left:0;text-align:left;margin-left:65.95pt;margin-top:4.45pt;width:153.5pt;height:28.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" strokeweight="0">
                      <v:fill rotate="t" focus="100%" type="gradient"/>
                      <v:shadow on="t" color="black" opacity="24903f" origin=",.5" offset="0,.55556mm"/>
                      <v:textbox>
                        <w:txbxContent>
                          <w:p w:rsidR="00A01147" w:rsidRPr="00946763" w:rsidRDefault="00A01147" w:rsidP="00000FE2">
                            <w:pPr>
                              <w:jc w:val="center"/>
                              <w:rPr>
                                <w:rFonts w:ascii="TH SarabunPSK" w:hAnsi="TH SarabunPSK" w:cs="TH SarabunPSK"/>
                                <w:sz w:val="24"/>
                                <w:szCs w:val="24"/>
                                <w:cs/>
                              </w:rPr>
                            </w:pPr>
                            <w:r w:rsidRPr="00946763">
                              <w:rPr>
                                <w:rFonts w:ascii="TH SarabunPSK" w:hAnsi="TH SarabunPSK" w:cs="TH SarabunPSK" w:hint="cs"/>
                                <w:sz w:val="24"/>
                                <w:szCs w:val="24"/>
                                <w:cs/>
                              </w:rPr>
                              <w:t>ปรับปรุง/พัฒนา/ผลการพัฒนาฯ</w:t>
                            </w:r>
                          </w:p>
                        </w:txbxContent>
                      </v:textbox>
                    </v:roundrect>
                  </w:pict>
                </mc:Fallback>
              </mc:AlternateContent>
            </w:r>
          </w:p>
          <w:p w:rsidR="00000FE2" w:rsidRDefault="00000FE2" w:rsidP="003B54DD">
            <w:pPr>
              <w:autoSpaceDE w:val="0"/>
              <w:autoSpaceDN w:val="0"/>
              <w:adjustRightInd w:val="0"/>
              <w:rPr>
                <w:rFonts w:ascii="TH SarabunPSK" w:eastAsia="Times New Roman" w:hAnsi="TH SarabunPSK" w:cs="TH SarabunPSK"/>
                <w:b/>
                <w:bCs/>
                <w:color w:val="000000" w:themeColor="text1"/>
              </w:rPr>
            </w:pPr>
          </w:p>
          <w:p w:rsidR="00000FE2" w:rsidRDefault="00000FE2" w:rsidP="003B54DD">
            <w:pPr>
              <w:autoSpaceDE w:val="0"/>
              <w:autoSpaceDN w:val="0"/>
              <w:adjustRightInd w:val="0"/>
              <w:rPr>
                <w:rFonts w:ascii="TH SarabunPSK" w:eastAsia="Times New Roman" w:hAnsi="TH SarabunPSK" w:cs="TH SarabunPSK"/>
                <w:b/>
                <w:bCs/>
                <w:color w:val="000000" w:themeColor="text1"/>
              </w:rPr>
            </w:pPr>
          </w:p>
          <w:p w:rsidR="00000FE2" w:rsidRDefault="00000FE2" w:rsidP="003B54DD">
            <w:pPr>
              <w:autoSpaceDE w:val="0"/>
              <w:autoSpaceDN w:val="0"/>
              <w:adjustRightInd w:val="0"/>
              <w:rPr>
                <w:rFonts w:ascii="TH SarabunPSK" w:eastAsia="Times New Roman" w:hAnsi="TH SarabunPSK" w:cs="TH SarabunPSK"/>
                <w:b/>
                <w:bCs/>
                <w:color w:val="000000" w:themeColor="text1"/>
              </w:rPr>
            </w:pPr>
          </w:p>
          <w:p w:rsidR="00000FE2" w:rsidRDefault="00000FE2" w:rsidP="003B54DD">
            <w:pPr>
              <w:autoSpaceDE w:val="0"/>
              <w:autoSpaceDN w:val="0"/>
              <w:adjustRightInd w:val="0"/>
              <w:rPr>
                <w:rFonts w:ascii="TH SarabunPSK" w:eastAsia="Times New Roman" w:hAnsi="TH SarabunPSK" w:cs="TH SarabunPSK"/>
                <w:b/>
                <w:bCs/>
                <w:color w:val="000000" w:themeColor="text1"/>
              </w:rPr>
            </w:pPr>
          </w:p>
          <w:p w:rsidR="00360F6B" w:rsidRPr="0018296C" w:rsidRDefault="00360F6B" w:rsidP="003B54DD">
            <w:pPr>
              <w:autoSpaceDE w:val="0"/>
              <w:autoSpaceDN w:val="0"/>
              <w:adjustRightInd w:val="0"/>
              <w:rPr>
                <w:rFonts w:ascii="TH SarabunPSK" w:eastAsia="Times New Roman" w:hAnsi="TH SarabunPSK" w:cs="TH SarabunPSK"/>
                <w:b/>
                <w:bCs/>
                <w:color w:val="000000" w:themeColor="text1"/>
              </w:rPr>
            </w:pPr>
            <w:r w:rsidRPr="0018296C">
              <w:rPr>
                <w:rFonts w:ascii="TH SarabunPSK" w:eastAsia="Times New Roman" w:hAnsi="TH SarabunPSK" w:cs="TH SarabunPSK"/>
                <w:b/>
                <w:bCs/>
                <w:color w:val="000000" w:themeColor="text1"/>
                <w:cs/>
              </w:rPr>
              <w:lastRenderedPageBreak/>
              <w:t>-การพิจารณากำหนดผู้สอน</w:t>
            </w:r>
          </w:p>
          <w:p w:rsidR="00360F6B" w:rsidRPr="0018296C" w:rsidRDefault="00360F6B" w:rsidP="003B54DD">
            <w:pPr>
              <w:autoSpaceDE w:val="0"/>
              <w:autoSpaceDN w:val="0"/>
              <w:adjustRightInd w:val="0"/>
              <w:rPr>
                <w:rFonts w:ascii="TH SarabunPSK" w:eastAsia="Times New Roman" w:hAnsi="TH SarabunPSK" w:cs="TH SarabunPSK"/>
                <w:color w:val="000000" w:themeColor="text1"/>
                <w:cs/>
              </w:rPr>
            </w:pPr>
            <w:r w:rsidRPr="0018296C">
              <w:rPr>
                <w:rFonts w:ascii="TH SarabunPSK" w:hAnsi="TH SarabunPSK" w:cs="TH SarabunPSK"/>
                <w:color w:val="000000" w:themeColor="text1"/>
                <w:cs/>
              </w:rPr>
              <w:t>หลักสูตรพุทธศาสตรมหาบัณฑิต สาขาวิชาการจัดการเชิงพุทธ</w:t>
            </w:r>
            <w:r w:rsidRPr="0018296C">
              <w:rPr>
                <w:rFonts w:ascii="TH SarabunPSK" w:eastAsia="Times New Roman" w:hAnsi="TH SarabunPSK" w:cs="TH SarabunPSK"/>
                <w:color w:val="000000" w:themeColor="text1"/>
                <w:cs/>
              </w:rPr>
              <w:t>ได้วางระบบและกลไกเกี่ยวกับ</w:t>
            </w:r>
            <w:r w:rsidRPr="0018296C">
              <w:rPr>
                <w:rFonts w:ascii="TH SarabunPSK" w:hAnsi="TH SarabunPSK" w:cs="TH SarabunPSK"/>
                <w:color w:val="000000" w:themeColor="text1"/>
                <w:cs/>
              </w:rPr>
              <w:t>หลักสูตรต้องใช้ความสำคัญกับการวางระบบผู้สอนในแต่ละรายวิชา โดยการกำหนดผู้สอน หลักสูตรพุทธศาสตรมหาบัณฑิต สาขาวิชาการจัดการเชิงพุทธ ได้มีการประชุมอาจารย์ประจำหลักสูตรและอาจารย์ในภาควิชารัฐศาสตร์ กำหนดและพิจารณาผู้สอนตามความเชี่ยวชาญ / ความสามารถ / คุณสมบัติ / คุณวุฒิการศึกษา ที่เหมาะสมเสนอต่อที่ประชุมเพื่อพิจารณาความเห็นชอบให้ผู้สอนได้สอนตามความเหมาะสมตามมติของที่ประชุมของหลักสูตร</w:t>
            </w:r>
          </w:p>
        </w:tc>
        <w:tc>
          <w:tcPr>
            <w:tcW w:w="3510" w:type="dxa"/>
          </w:tcPr>
          <w:p w:rsidR="00360F6B" w:rsidRPr="0018296C" w:rsidRDefault="00360F6B" w:rsidP="003B54DD">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lastRenderedPageBreak/>
              <w:t>๕.๒.๑-๑ สรุปวาระการประชุมหลักสูตรพุทธศาสตรมหาบัณฑิต สาขาวิชาการจัดการเชิงพุทธ ประจำปีการศึกษา ๒๕๕</w:t>
            </w:r>
            <w:r w:rsidRPr="0018296C">
              <w:rPr>
                <w:rFonts w:ascii="TH SarabunPSK" w:eastAsia="Times New Roman" w:hAnsi="TH SarabunPSK" w:cs="TH SarabunPSK" w:hint="cs"/>
                <w:color w:val="000000" w:themeColor="text1"/>
                <w:cs/>
              </w:rPr>
              <w:t>๙</w:t>
            </w:r>
            <w:r w:rsidRPr="0018296C">
              <w:rPr>
                <w:rFonts w:ascii="TH SarabunPSK" w:eastAsia="Times New Roman" w:hAnsi="TH SarabunPSK" w:cs="TH SarabunPSK"/>
                <w:color w:val="000000" w:themeColor="text1"/>
                <w:cs/>
              </w:rPr>
              <w:t xml:space="preserve"> </w:t>
            </w:r>
          </w:p>
          <w:p w:rsidR="00360F6B" w:rsidRPr="0018296C" w:rsidRDefault="00360F6B" w:rsidP="003B54DD">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๕.๒.๑</w:t>
            </w:r>
            <w:r w:rsidRPr="0018296C">
              <w:rPr>
                <w:rFonts w:ascii="TH SarabunPSK" w:eastAsia="Times New Roman" w:hAnsi="TH SarabunPSK" w:cs="TH SarabunPSK"/>
                <w:color w:val="000000" w:themeColor="text1"/>
              </w:rPr>
              <w:t>-</w:t>
            </w:r>
            <w:r w:rsidRPr="0018296C">
              <w:rPr>
                <w:rFonts w:ascii="TH SarabunPSK" w:eastAsia="Times New Roman" w:hAnsi="TH SarabunPSK" w:cs="TH SarabunPSK"/>
                <w:color w:val="000000" w:themeColor="text1"/>
                <w:cs/>
              </w:rPr>
              <w:t>๒ หนังสือเชิญอาจารย์สอนในแต่ละรายวิชา</w:t>
            </w:r>
          </w:p>
          <w:p w:rsidR="00360F6B" w:rsidRPr="0018296C" w:rsidRDefault="00360F6B" w:rsidP="003B54DD">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๕.๒.๑</w:t>
            </w:r>
            <w:r w:rsidRPr="0018296C">
              <w:rPr>
                <w:rFonts w:ascii="TH SarabunPSK" w:eastAsia="Times New Roman" w:hAnsi="TH SarabunPSK" w:cs="TH SarabunPSK"/>
                <w:color w:val="000000" w:themeColor="text1"/>
              </w:rPr>
              <w:t>-</w:t>
            </w:r>
            <w:r w:rsidRPr="0018296C">
              <w:rPr>
                <w:rFonts w:ascii="TH SarabunPSK" w:eastAsia="Times New Roman" w:hAnsi="TH SarabunPSK" w:cs="TH SarabunPSK"/>
                <w:color w:val="000000" w:themeColor="text1"/>
                <w:cs/>
              </w:rPr>
              <w:t>๓ ตารางเรียน</w:t>
            </w:r>
          </w:p>
          <w:p w:rsidR="00360F6B" w:rsidRPr="0018296C" w:rsidRDefault="00360F6B" w:rsidP="003B54DD">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๕.๒.๑</w:t>
            </w:r>
            <w:r w:rsidRPr="0018296C">
              <w:rPr>
                <w:rFonts w:ascii="TH SarabunPSK" w:eastAsia="Times New Roman" w:hAnsi="TH SarabunPSK" w:cs="TH SarabunPSK"/>
                <w:color w:val="000000" w:themeColor="text1"/>
              </w:rPr>
              <w:t>-</w:t>
            </w:r>
            <w:r w:rsidRPr="0018296C">
              <w:rPr>
                <w:rFonts w:ascii="TH SarabunPSK" w:eastAsia="Times New Roman" w:hAnsi="TH SarabunPSK" w:cs="TH SarabunPSK"/>
                <w:color w:val="000000" w:themeColor="text1"/>
                <w:cs/>
              </w:rPr>
              <w:t>๔ ประกาศนียบัตร อาจารย์</w:t>
            </w:r>
          </w:p>
          <w:p w:rsidR="00360F6B" w:rsidRPr="0018296C" w:rsidRDefault="00360F6B" w:rsidP="003B54DD">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t>๕.๒.๑-๕ วุฒิการศึกษา อาจารย์</w:t>
            </w:r>
          </w:p>
          <w:p w:rsidR="00360F6B" w:rsidRPr="0018296C" w:rsidRDefault="00360F6B" w:rsidP="003B54DD">
            <w:pPr>
              <w:autoSpaceDE w:val="0"/>
              <w:autoSpaceDN w:val="0"/>
              <w:adjustRightInd w:val="0"/>
              <w:rPr>
                <w:rFonts w:ascii="TH SarabunPSK" w:eastAsia="Times New Roman" w:hAnsi="TH SarabunPSK" w:cs="TH SarabunPSK"/>
                <w:color w:val="000000" w:themeColor="text1"/>
                <w:cs/>
              </w:rPr>
            </w:pPr>
          </w:p>
        </w:tc>
      </w:tr>
      <w:tr w:rsidR="00360F6B" w:rsidTr="00000FE2">
        <w:tc>
          <w:tcPr>
            <w:tcW w:w="5238" w:type="dxa"/>
          </w:tcPr>
          <w:p w:rsidR="00360F6B" w:rsidRPr="0018296C" w:rsidRDefault="00360F6B" w:rsidP="003B54DD">
            <w:pPr>
              <w:autoSpaceDE w:val="0"/>
              <w:autoSpaceDN w:val="0"/>
              <w:adjustRightInd w:val="0"/>
              <w:rPr>
                <w:rFonts w:ascii="TH SarabunPSK" w:eastAsia="Times New Roman" w:hAnsi="TH SarabunPSK" w:cs="TH SarabunPSK"/>
                <w:b/>
                <w:bCs/>
                <w:color w:val="000000" w:themeColor="text1"/>
              </w:rPr>
            </w:pPr>
            <w:r w:rsidRPr="0018296C">
              <w:rPr>
                <w:rFonts w:ascii="TH SarabunPSK" w:eastAsia="Times New Roman" w:hAnsi="TH SarabunPSK" w:cs="TH SarabunPSK"/>
                <w:b/>
                <w:bCs/>
                <w:color w:val="000000" w:themeColor="text1"/>
                <w:cs/>
              </w:rPr>
              <w:lastRenderedPageBreak/>
              <w:t>-การกำกับ ติดตามและตรวจสอบการจัดทำ มคอ.๓ และ มคอ.๔</w:t>
            </w:r>
          </w:p>
          <w:p w:rsidR="00360F6B" w:rsidRPr="0018296C" w:rsidRDefault="00360F6B" w:rsidP="003B54DD">
            <w:pPr>
              <w:autoSpaceDE w:val="0"/>
              <w:autoSpaceDN w:val="0"/>
              <w:adjustRightInd w:val="0"/>
              <w:rPr>
                <w:rFonts w:ascii="TH SarabunPSK" w:eastAsia="Times New Roman" w:hAnsi="TH SarabunPSK" w:cs="TH SarabunPSK"/>
                <w:color w:val="000000" w:themeColor="text1"/>
                <w:cs/>
              </w:rPr>
            </w:pPr>
            <w:r w:rsidRPr="0018296C">
              <w:rPr>
                <w:rFonts w:ascii="TH SarabunPSK" w:hAnsi="TH SarabunPSK" w:cs="TH SarabunPSK"/>
                <w:color w:val="000000" w:themeColor="text1"/>
                <w:cs/>
              </w:rPr>
              <w:t>หลักสูตรพุทธศาสตรมหาบัณฑิต สาขาวิชาการจัดการเชิงพุทธ</w:t>
            </w:r>
            <w:r w:rsidRPr="0018296C">
              <w:rPr>
                <w:rFonts w:ascii="TH SarabunPSK" w:eastAsia="Times New Roman" w:hAnsi="TH SarabunPSK" w:cs="TH SarabunPSK"/>
                <w:color w:val="000000" w:themeColor="text1"/>
                <w:cs/>
              </w:rPr>
              <w:t>ได้วางระบบและกลไกเกี่ยวกับ</w:t>
            </w:r>
            <w:r w:rsidRPr="0018296C">
              <w:rPr>
                <w:rFonts w:ascii="TH SarabunPSK" w:hAnsi="TH SarabunPSK" w:cs="TH SarabunPSK"/>
                <w:color w:val="000000" w:themeColor="text1"/>
                <w:cs/>
              </w:rPr>
              <w:t>กระบวนการจัดการเรียนการสอน โดย</w:t>
            </w:r>
            <w:r w:rsidRPr="0018296C">
              <w:rPr>
                <w:rFonts w:ascii="TH SarabunPSK" w:eastAsia="Times New Roman" w:hAnsi="TH SarabunPSK" w:cs="TH SarabunPSK"/>
                <w:color w:val="000000" w:themeColor="text1"/>
                <w:cs/>
              </w:rPr>
              <w:t>การกำกับ ติดตาม และตรวจสอบการจัดทำ มคอ.๓ หลักสูตรพุทธศาสตรมหาบัณฑิต สาขาวิช</w:t>
            </w:r>
            <w:r>
              <w:rPr>
                <w:rFonts w:ascii="TH SarabunPSK" w:eastAsia="Times New Roman" w:hAnsi="TH SarabunPSK" w:cs="TH SarabunPSK" w:hint="cs"/>
                <w:color w:val="000000" w:themeColor="text1"/>
                <w:cs/>
              </w:rPr>
              <w:t>า</w:t>
            </w:r>
            <w:r w:rsidRPr="0018296C">
              <w:rPr>
                <w:rFonts w:ascii="TH SarabunPSK" w:eastAsia="Times New Roman" w:hAnsi="TH SarabunPSK" w:cs="TH SarabunPSK"/>
                <w:color w:val="000000" w:themeColor="text1"/>
                <w:cs/>
              </w:rPr>
              <w:t>การจัดการเชิงพุทธมีการดำเนินการก่อนเปิดการศึกษาไม่ต่ำกว่า ๑๕ วันก่อนเปิดภาคเรียนมีการประชุมอาจารย์ประจำหลักสูตรและคณาจารย์ที่สอนทุกรูป/คน อย่างน้อยไม่ต่ำกว่า ๔ ครั้งต่อภาคการศึกษา และมีแผนการกำกับ ติดตาม และตรวจสอบ ตามระยะเวลาที่กำหนด</w:t>
            </w:r>
          </w:p>
        </w:tc>
        <w:tc>
          <w:tcPr>
            <w:tcW w:w="3510" w:type="dxa"/>
          </w:tcPr>
          <w:p w:rsidR="00360F6B" w:rsidRPr="0018296C" w:rsidRDefault="00360F6B" w:rsidP="003B54DD">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๕.๒.๒-๑ มคอ. ๓ (หลักสูตรพุทธศาสตรมหาบัณฑิต สาขาวิชาการจัดการเชิงพุทธ)</w:t>
            </w:r>
          </w:p>
          <w:p w:rsidR="00360F6B" w:rsidRPr="0018296C" w:rsidRDefault="00360F6B" w:rsidP="003B54DD">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๕.๒.๒-๒ สรุปวาระการประชุมหลักสูตรพุทธศาสตรมหาบัณฑิต สาขาวิชาการจัดการเชิงพุทธ ประจำปีการศึกษา ๒๕๕</w:t>
            </w:r>
            <w:r w:rsidRPr="0018296C">
              <w:rPr>
                <w:rFonts w:ascii="TH SarabunPSK" w:eastAsia="Times New Roman" w:hAnsi="TH SarabunPSK" w:cs="TH SarabunPSK" w:hint="cs"/>
                <w:color w:val="000000" w:themeColor="text1"/>
                <w:cs/>
              </w:rPr>
              <w:t>๙</w:t>
            </w:r>
          </w:p>
          <w:p w:rsidR="00360F6B" w:rsidRPr="0018296C" w:rsidRDefault="00360F6B" w:rsidP="003B54DD">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t>๕.๒.๒-๓ หนังสือติดตามส่ง มคอ.๓ อาจารย์ประจำรายวิชาที่สอน</w:t>
            </w:r>
          </w:p>
        </w:tc>
      </w:tr>
      <w:tr w:rsidR="00360F6B" w:rsidTr="00000FE2">
        <w:tc>
          <w:tcPr>
            <w:tcW w:w="5238" w:type="dxa"/>
          </w:tcPr>
          <w:p w:rsidR="00360F6B" w:rsidRPr="00360F6B" w:rsidRDefault="00360F6B" w:rsidP="00360F6B">
            <w:pPr>
              <w:autoSpaceDE w:val="0"/>
              <w:autoSpaceDN w:val="0"/>
              <w:adjustRightInd w:val="0"/>
              <w:jc w:val="thaiDistribute"/>
              <w:rPr>
                <w:rFonts w:ascii="TH SarabunPSK" w:eastAsia="Times New Roman" w:hAnsi="TH SarabunPSK" w:cs="TH SarabunPSK"/>
                <w:color w:val="000000" w:themeColor="text1"/>
              </w:rPr>
            </w:pPr>
            <w:r w:rsidRPr="00360F6B">
              <w:rPr>
                <w:rFonts w:ascii="TH SarabunPSK" w:eastAsia="Times New Roman" w:hAnsi="TH SarabunPSK" w:cs="TH SarabunPSK"/>
                <w:color w:val="000000" w:themeColor="text1"/>
                <w:cs/>
              </w:rPr>
              <w:t>การแต่งตั้งอาจารย์ที่ปรึกษาสารนิพนธ์ในระดับบัณฑิตศึกษา</w:t>
            </w:r>
          </w:p>
          <w:p w:rsidR="00360F6B" w:rsidRPr="0018296C" w:rsidRDefault="00360F6B" w:rsidP="00360F6B">
            <w:pPr>
              <w:autoSpaceDE w:val="0"/>
              <w:autoSpaceDN w:val="0"/>
              <w:adjustRightInd w:val="0"/>
              <w:jc w:val="thaiDistribute"/>
              <w:rPr>
                <w:rFonts w:ascii="TH SarabunPSK" w:eastAsia="Times New Roman" w:hAnsi="TH SarabunPSK" w:cs="TH SarabunPSK"/>
                <w:b/>
                <w:bCs/>
                <w:color w:val="000000" w:themeColor="text1"/>
                <w:cs/>
              </w:rPr>
            </w:pPr>
            <w:r w:rsidRPr="00360F6B">
              <w:rPr>
                <w:rFonts w:ascii="TH SarabunPSK" w:eastAsia="Times New Roman" w:hAnsi="TH SarabunPSK" w:cs="TH SarabunPSK"/>
                <w:color w:val="000000" w:themeColor="text1"/>
                <w:cs/>
              </w:rPr>
              <w:t xml:space="preserve">            หลักสูตรพุทธศาสตรมหาบัณฑิต สาขาวิชาการจัดการเชิงพุทธได้วางระบบและกลไกเกี่ยวกับการแต่งตั้งอาจารย์ที่ปรึกษาสารนิพนธ์ในระดับบัณฑิตศึกษา  โดยมีอาจารย์ประจำหลักสูตรทั้งอาจารย์ประจำ อาจารย์พิเศษ (ผู้ทรงคุณวุฒิ) อาจารย์ที่ปรึกษาวิทยานิพนธ์ มีคุณสมบัติตามเกณฑ์มาตรฐานหลักสูตรระดับอุดมศึกษา พ.ศ.๒๕๔๘ (ของสำนักงานคณะกรรมการการอุดมศึกษา) และสามารถให้คำปรึกษาสาระตั้งแต่กระบวนการพัฒนาหัวข้อจนถึงการทำสารนิพนธ์ การสอบป้องกัน และการเผยแพร่ผลงานวิจัยจนสำเร็จการศึกษา ซี่งกระบวนการแต่งตั้งอาจารย์ที่ปรึกษาดังกล่าวได้ดำเนินการดังนี้ อาจารย์ประจำหลักสูตรพิจารณาคุณสมบัติของอาจารย์ที่มีคุณสมบัติตามเกณฑ์จะแต่งตั้งเป็นอาจารย์ที่ปรึกษาจากนั้นนำเสนอรายชื่อเพื่อขอแต่งตั้งอาจารย์ที่ปรึกษาต่อคณบดีบัณฑิตวิทยาลัย จากนั้นได้แจ้งต่อนิสิตเพื่อเข้าพบที่ปรึกษาในการขอคำปรึกษาเกี่ยวกับการทำสารนิพนธ์ ซี่งกระบวนการดังกล่าวอาจารย์ประจำหลักสูตรได้พิจารณาในที่ประชุมถึงกระบวนการและกลไกการแต่งตั้งอาจารย์ที่ปรึกษา ซึ่งมีส่วนที่ต้องปรับปรุง กล่าวคือ ต้องให้นิสิตคัดเลือกอาจารย์ที่ปรึกษาก่อนที่จะมีการประกาศโดยหลักสูตรต้องเขียนคุณสมบัติของคณาจารย์เหล่านั้นเพื่อให้นิสิตมีส่วนในการตัดสินใจด้วย  จากนั้นอาจารย์ประจำหลักสูตรได้จัดทำ </w:t>
            </w:r>
            <w:r w:rsidRPr="00360F6B">
              <w:rPr>
                <w:rFonts w:ascii="TH SarabunPSK" w:eastAsia="Times New Roman" w:hAnsi="TH SarabunPSK" w:cs="TH SarabunPSK"/>
                <w:color w:val="000000" w:themeColor="text1"/>
              </w:rPr>
              <w:t xml:space="preserve">KM </w:t>
            </w:r>
            <w:r w:rsidRPr="00360F6B">
              <w:rPr>
                <w:rFonts w:ascii="TH SarabunPSK" w:eastAsia="Times New Roman" w:hAnsi="TH SarabunPSK" w:cs="TH SarabunPSK"/>
                <w:color w:val="000000" w:themeColor="text1"/>
                <w:cs/>
              </w:rPr>
              <w:t>ของกระกวนการแต่งตั้งอาจารย์ที่ปรึกษาสารนิพนธ์</w:t>
            </w:r>
          </w:p>
        </w:tc>
        <w:tc>
          <w:tcPr>
            <w:tcW w:w="3510" w:type="dxa"/>
          </w:tcPr>
          <w:p w:rsidR="00360F6B" w:rsidRPr="00360F6B" w:rsidRDefault="00360F6B" w:rsidP="00360F6B">
            <w:pPr>
              <w:autoSpaceDE w:val="0"/>
              <w:autoSpaceDN w:val="0"/>
              <w:adjustRightInd w:val="0"/>
              <w:rPr>
                <w:rFonts w:ascii="TH SarabunPSK" w:eastAsia="Times New Roman" w:hAnsi="TH SarabunPSK" w:cs="TH SarabunPSK"/>
                <w:color w:val="000000" w:themeColor="text1"/>
              </w:rPr>
            </w:pPr>
            <w:r w:rsidRPr="00360F6B">
              <w:rPr>
                <w:rFonts w:ascii="TH SarabunPSK" w:eastAsia="Times New Roman" w:hAnsi="TH SarabunPSK" w:cs="TH SarabunPSK"/>
                <w:color w:val="000000" w:themeColor="text1"/>
                <w:cs/>
              </w:rPr>
              <w:t>๕.๒.๓-๑ คำสั่งแต่งตั้งอาจารย์ที่ปรึกษาประจำปีการศึกษา ๒๕๕๘</w:t>
            </w:r>
          </w:p>
          <w:p w:rsidR="00360F6B" w:rsidRPr="0018296C" w:rsidRDefault="00360F6B" w:rsidP="00360F6B">
            <w:pPr>
              <w:autoSpaceDE w:val="0"/>
              <w:autoSpaceDN w:val="0"/>
              <w:adjustRightInd w:val="0"/>
              <w:rPr>
                <w:rFonts w:ascii="TH SarabunPSK" w:eastAsia="Times New Roman" w:hAnsi="TH SarabunPSK" w:cs="TH SarabunPSK"/>
                <w:color w:val="000000" w:themeColor="text1"/>
                <w:cs/>
              </w:rPr>
            </w:pPr>
            <w:r w:rsidRPr="00360F6B">
              <w:rPr>
                <w:rFonts w:ascii="TH SarabunPSK" w:eastAsia="Times New Roman" w:hAnsi="TH SarabunPSK" w:cs="TH SarabunPSK"/>
                <w:color w:val="000000" w:themeColor="text1"/>
                <w:cs/>
              </w:rPr>
              <w:t>๕.๒.๓-๒ ประกาศอนุมัติหัวข้อและโครงร่างสารนิพนธ์ประจำปีการศึกษา ๒๕๕๙</w:t>
            </w:r>
          </w:p>
        </w:tc>
      </w:tr>
    </w:tbl>
    <w:p w:rsidR="00E15E55" w:rsidRDefault="00E15E55" w:rsidP="00E15E55">
      <w:pPr>
        <w:rPr>
          <w:rFonts w:ascii="TH SarabunPSK" w:eastAsia="Calibri" w:hAnsi="TH SarabunPSK" w:cs="TH SarabunPSK"/>
          <w:b/>
          <w:bCs/>
          <w:sz w:val="32"/>
          <w:szCs w:val="32"/>
        </w:rPr>
      </w:pPr>
    </w:p>
    <w:p w:rsidR="00000FE2" w:rsidRDefault="00000FE2" w:rsidP="00E15E55">
      <w:pPr>
        <w:rPr>
          <w:rFonts w:ascii="TH SarabunPSK" w:eastAsia="Calibri" w:hAnsi="TH SarabunPSK" w:cs="TH SarabunPSK"/>
          <w:b/>
          <w:bCs/>
          <w:sz w:val="32"/>
          <w:szCs w:val="32"/>
        </w:rPr>
      </w:pPr>
    </w:p>
    <w:p w:rsidR="00000FE2" w:rsidRPr="00E15E55" w:rsidRDefault="00000FE2" w:rsidP="00E15E55">
      <w:pPr>
        <w:rPr>
          <w:rFonts w:ascii="TH SarabunPSK" w:eastAsia="Calibri" w:hAnsi="TH SarabunPSK" w:cs="TH SarabunPSK"/>
          <w:b/>
          <w:bCs/>
          <w:sz w:val="32"/>
          <w:szCs w:val="32"/>
        </w:rPr>
      </w:pPr>
    </w:p>
    <w:p w:rsidR="00E15E55" w:rsidRPr="00E15E55" w:rsidRDefault="00E15E55" w:rsidP="00E15E55">
      <w:pP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lastRenderedPageBreak/>
        <w:t>การประเมินตนเอง</w:t>
      </w:r>
    </w:p>
    <w:p w:rsidR="00E15E55" w:rsidRPr="00E15E55" w:rsidRDefault="00E15E55" w:rsidP="00E15E55">
      <w:pPr>
        <w:rPr>
          <w:rFonts w:ascii="TH SarabunPSK" w:eastAsia="Calibri" w:hAnsi="TH SarabunPSK" w:cs="TH SarabunPSK"/>
          <w:b/>
          <w:bCs/>
          <w:sz w:val="16"/>
          <w:szCs w:val="16"/>
        </w:rPr>
      </w:pPr>
    </w:p>
    <w:tbl>
      <w:tblPr>
        <w:tblW w:w="88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250"/>
        <w:gridCol w:w="2700"/>
        <w:gridCol w:w="2494"/>
      </w:tblGrid>
      <w:tr w:rsidR="00E15E55" w:rsidRPr="00E15E55" w:rsidTr="00E15E55">
        <w:tc>
          <w:tcPr>
            <w:tcW w:w="144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เป้าหมาย</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ผลการดำเนินงาน</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คะแนนการประเมินตนเอง</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การบรรลุเป้าหมาย</w:t>
            </w:r>
          </w:p>
        </w:tc>
      </w:tr>
      <w:tr w:rsidR="00E15E55" w:rsidRPr="00E15E55" w:rsidTr="00E15E55">
        <w:tc>
          <w:tcPr>
            <w:tcW w:w="1440" w:type="dxa"/>
            <w:tcBorders>
              <w:top w:val="single" w:sz="4" w:space="0" w:color="auto"/>
              <w:left w:val="single" w:sz="4" w:space="0" w:color="auto"/>
              <w:bottom w:val="single" w:sz="4" w:space="0" w:color="auto"/>
              <w:right w:val="single" w:sz="4" w:space="0" w:color="auto"/>
            </w:tcBorders>
          </w:tcPr>
          <w:p w:rsidR="00E15E55" w:rsidRPr="00E15E55" w:rsidRDefault="00E12724"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250" w:type="dxa"/>
            <w:tcBorders>
              <w:top w:val="single" w:sz="4" w:space="0" w:color="auto"/>
              <w:left w:val="single" w:sz="4" w:space="0" w:color="auto"/>
              <w:bottom w:val="single" w:sz="4" w:space="0" w:color="auto"/>
              <w:right w:val="single" w:sz="4" w:space="0" w:color="auto"/>
            </w:tcBorders>
          </w:tcPr>
          <w:p w:rsidR="00E15E55" w:rsidRPr="00E15E55" w:rsidRDefault="00000FE2" w:rsidP="00E15E55">
            <w:pPr>
              <w:jc w:val="center"/>
              <w:rPr>
                <w:rFonts w:ascii="TH SarabunPSK" w:eastAsia="Calibri" w:hAnsi="TH SarabunPSK" w:cs="TH SarabunPSK"/>
                <w:sz w:val="32"/>
                <w:szCs w:val="32"/>
                <w:cs/>
              </w:rPr>
            </w:pPr>
            <w:r>
              <w:rPr>
                <w:rFonts w:ascii="TH SarabunPSK" w:eastAsia="Calibri" w:hAnsi="TH SarabunPSK" w:cs="TH SarabunPSK" w:hint="cs"/>
                <w:sz w:val="32"/>
                <w:szCs w:val="32"/>
                <w:cs/>
              </w:rPr>
              <w:t>๓</w:t>
            </w:r>
          </w:p>
        </w:tc>
        <w:tc>
          <w:tcPr>
            <w:tcW w:w="2700" w:type="dxa"/>
            <w:tcBorders>
              <w:top w:val="single" w:sz="4" w:space="0" w:color="auto"/>
              <w:left w:val="single" w:sz="4" w:space="0" w:color="auto"/>
              <w:bottom w:val="single" w:sz="4" w:space="0" w:color="auto"/>
              <w:right w:val="single" w:sz="4" w:space="0" w:color="auto"/>
            </w:tcBorders>
          </w:tcPr>
          <w:p w:rsidR="00E15E55" w:rsidRPr="00E15E55" w:rsidRDefault="00000FE2"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494"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32"/>
                <w:szCs w:val="32"/>
              </w:rPr>
            </w:pPr>
            <w:r w:rsidRPr="00E15E55">
              <w:rPr>
                <w:rFonts w:ascii="TH SarabunPSK" w:eastAsia="Calibri" w:hAnsi="TH SarabunPSK" w:cs="TH SarabunPSK"/>
                <w:sz w:val="32"/>
                <w:szCs w:val="32"/>
                <w:cs/>
              </w:rPr>
              <w:t>บรรลุ</w:t>
            </w:r>
          </w:p>
        </w:tc>
      </w:tr>
    </w:tbl>
    <w:p w:rsidR="00E15E55" w:rsidRPr="00E15E55" w:rsidRDefault="00E15E55" w:rsidP="00E15E55">
      <w:pPr>
        <w:autoSpaceDE w:val="0"/>
        <w:autoSpaceDN w:val="0"/>
        <w:adjustRightInd w:val="0"/>
        <w:rPr>
          <w:rFonts w:ascii="TH SarabunPSK" w:eastAsia="Times New Roman" w:hAnsi="TH SarabunPSK" w:cs="TH SarabunPSK"/>
          <w:b/>
          <w:bCs/>
          <w:sz w:val="32"/>
          <w:szCs w:val="32"/>
        </w:rPr>
      </w:pPr>
    </w:p>
    <w:p w:rsidR="00E15E55" w:rsidRPr="00E15E55" w:rsidRDefault="00E15E55" w:rsidP="00E15E55">
      <w:pPr>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br w:type="page"/>
      </w:r>
      <w:r w:rsidRPr="00E15E55">
        <w:rPr>
          <w:rFonts w:ascii="TH SarabunPSK" w:eastAsia="Times New Roman" w:hAnsi="TH SarabunPSK" w:cs="TH SarabunPSK"/>
          <w:b/>
          <w:bCs/>
          <w:sz w:val="32"/>
          <w:szCs w:val="32"/>
          <w:cs/>
        </w:rPr>
        <w:lastRenderedPageBreak/>
        <w:t xml:space="preserve">ตัวบ่งชี้ที่ ๕.๓ </w:t>
      </w:r>
      <w:r w:rsidRPr="00E15E55">
        <w:rPr>
          <w:rFonts w:ascii="TH SarabunPSK" w:eastAsia="Times New Roman" w:hAnsi="TH SarabunPSK" w:cs="TH SarabunPSK"/>
          <w:b/>
          <w:bCs/>
          <w:sz w:val="32"/>
          <w:szCs w:val="32"/>
        </w:rPr>
        <w:tab/>
      </w:r>
      <w:r w:rsidRPr="00E15E55">
        <w:rPr>
          <w:rFonts w:ascii="TH SarabunPSK" w:eastAsia="Times New Roman" w:hAnsi="TH SarabunPSK" w:cs="TH SarabunPSK"/>
          <w:b/>
          <w:bCs/>
          <w:sz w:val="32"/>
          <w:szCs w:val="32"/>
        </w:rPr>
        <w:tab/>
      </w:r>
      <w:r w:rsidRPr="00E15E55">
        <w:rPr>
          <w:rFonts w:ascii="TH SarabunPSK" w:eastAsia="Times New Roman" w:hAnsi="TH SarabunPSK" w:cs="TH SarabunPSK"/>
          <w:b/>
          <w:bCs/>
          <w:sz w:val="32"/>
          <w:szCs w:val="32"/>
          <w:cs/>
        </w:rPr>
        <w:t>การประเมินผู้เรียน</w:t>
      </w:r>
    </w:p>
    <w:p w:rsidR="00E15E55" w:rsidRPr="00E15E55" w:rsidRDefault="00E15E55" w:rsidP="00E15E55">
      <w:pPr>
        <w:autoSpaceDE w:val="0"/>
        <w:autoSpaceDN w:val="0"/>
        <w:adjustRightInd w:val="0"/>
        <w:rPr>
          <w:rFonts w:ascii="TH SarabunPSK" w:eastAsia="Times New Roman" w:hAnsi="TH SarabunPSK" w:cs="TH SarabunPSK"/>
          <w:sz w:val="32"/>
          <w:szCs w:val="32"/>
        </w:rPr>
      </w:pPr>
      <w:r w:rsidRPr="00E15E55">
        <w:rPr>
          <w:rFonts w:ascii="TH SarabunPSK" w:eastAsia="Times New Roman" w:hAnsi="TH SarabunPSK" w:cs="TH SarabunPSK"/>
          <w:b/>
          <w:bCs/>
          <w:sz w:val="32"/>
          <w:szCs w:val="32"/>
          <w:cs/>
        </w:rPr>
        <w:t xml:space="preserve">ชนิดของตัวบ่งชี้ </w:t>
      </w:r>
      <w:r w:rsidRPr="00E15E55">
        <w:rPr>
          <w:rFonts w:ascii="TH SarabunPSK" w:eastAsia="Times New Roman" w:hAnsi="TH SarabunPSK" w:cs="TH SarabunPSK"/>
          <w:sz w:val="32"/>
          <w:szCs w:val="32"/>
          <w:cs/>
        </w:rPr>
        <w:tab/>
      </w:r>
      <w:r w:rsidRPr="00E15E55">
        <w:rPr>
          <w:rFonts w:ascii="TH SarabunPSK" w:eastAsia="Times New Roman" w:hAnsi="TH SarabunPSK" w:cs="TH SarabunPSK"/>
          <w:b/>
          <w:bCs/>
          <w:sz w:val="32"/>
          <w:szCs w:val="32"/>
          <w:cs/>
        </w:rPr>
        <w:t>กระบวนการ</w:t>
      </w:r>
    </w:p>
    <w:p w:rsidR="00E15E55" w:rsidRPr="00E15E55" w:rsidRDefault="00E15E55" w:rsidP="00E15E55">
      <w:pPr>
        <w:jc w:val="thaiDistribute"/>
        <w:rPr>
          <w:rFonts w:ascii="TH SarabunPSK" w:eastAsia="Times New Roman" w:hAnsi="TH SarabunPSK" w:cs="TH SarabunPSK"/>
          <w:b/>
          <w:bCs/>
          <w:sz w:val="32"/>
          <w:szCs w:val="32"/>
          <w:cs/>
        </w:rPr>
      </w:pPr>
      <w:r w:rsidRPr="00E15E55">
        <w:rPr>
          <w:rFonts w:ascii="TH SarabunPSK" w:eastAsia="Times New Roman" w:hAnsi="TH SarabunPSK" w:cs="TH SarabunPSK"/>
          <w:b/>
          <w:bCs/>
          <w:sz w:val="32"/>
          <w:szCs w:val="32"/>
          <w:cs/>
        </w:rPr>
        <w:t>ประเด็นที่ต้องรายงาน</w:t>
      </w:r>
    </w:p>
    <w:p w:rsidR="00E15E55" w:rsidRPr="00E15E55" w:rsidRDefault="00E15E55" w:rsidP="00E15E55">
      <w:pPr>
        <w:ind w:firstLine="720"/>
        <w:jc w:val="thaiDistribute"/>
        <w:rPr>
          <w:rFonts w:ascii="TH SarabunPSK" w:eastAsia="Times New Roman" w:hAnsi="TH SarabunPSK" w:cs="TH SarabunPSK"/>
          <w:sz w:val="24"/>
          <w:szCs w:val="32"/>
        </w:rPr>
      </w:pPr>
      <w:r w:rsidRPr="00E15E55">
        <w:rPr>
          <w:rFonts w:ascii="TH SarabunPSK" w:eastAsia="Times New Roman" w:hAnsi="TH SarabunPSK" w:cs="TH SarabunPSK"/>
          <w:sz w:val="24"/>
          <w:szCs w:val="32"/>
          <w:cs/>
        </w:rPr>
        <w:t>- การประเมินผลการเรียนรู้ตามกรอบมาตรฐานคุณวุฒิระดับอุดมศึกษาแห่งชาติ</w:t>
      </w:r>
    </w:p>
    <w:p w:rsidR="00E15E55" w:rsidRPr="00E15E55" w:rsidRDefault="00E15E55" w:rsidP="00E15E55">
      <w:pPr>
        <w:jc w:val="thaiDistribute"/>
        <w:rPr>
          <w:rFonts w:ascii="TH SarabunPSK" w:eastAsia="Times New Roman" w:hAnsi="TH SarabunPSK" w:cs="TH SarabunPSK"/>
          <w:sz w:val="24"/>
          <w:szCs w:val="32"/>
        </w:rPr>
      </w:pPr>
      <w:r w:rsidRPr="00E15E55">
        <w:rPr>
          <w:rFonts w:ascii="TH SarabunPSK" w:eastAsia="Times New Roman" w:hAnsi="TH SarabunPSK" w:cs="TH SarabunPSK"/>
          <w:sz w:val="24"/>
          <w:szCs w:val="32"/>
          <w:cs/>
        </w:rPr>
        <w:tab/>
        <w:t>- การตรวจสอบการประเมินผลการเรียนรู้ของนิสิต</w:t>
      </w:r>
    </w:p>
    <w:p w:rsidR="00E15E55" w:rsidRPr="00E15E55" w:rsidRDefault="00E15E55" w:rsidP="00E15E55">
      <w:pPr>
        <w:jc w:val="thaiDistribute"/>
        <w:rPr>
          <w:rFonts w:ascii="TH SarabunPSK" w:eastAsia="Times New Roman" w:hAnsi="TH SarabunPSK" w:cs="TH SarabunPSK"/>
          <w:sz w:val="24"/>
          <w:szCs w:val="32"/>
        </w:rPr>
      </w:pPr>
      <w:r w:rsidRPr="00E15E55">
        <w:rPr>
          <w:rFonts w:ascii="TH SarabunPSK" w:eastAsia="Times New Roman" w:hAnsi="TH SarabunPSK" w:cs="TH SarabunPSK"/>
          <w:sz w:val="24"/>
          <w:szCs w:val="32"/>
          <w:cs/>
        </w:rPr>
        <w:tab/>
        <w:t>- การกำกับการประเมินการจัดการเรียนการสอนและประเมินหลักสูตร (มคอ.๕ มคอ.๖ และ มคอ.๗)</w:t>
      </w:r>
    </w:p>
    <w:p w:rsidR="00E15E55" w:rsidRPr="00E15E55" w:rsidRDefault="00E15E55" w:rsidP="00E15E55">
      <w:pPr>
        <w:autoSpaceDE w:val="0"/>
        <w:autoSpaceDN w:val="0"/>
        <w:adjustRightInd w:val="0"/>
        <w:rPr>
          <w:rFonts w:ascii="TH SarabunPSK" w:eastAsia="Times New Roman" w:hAnsi="TH SarabunPSK" w:cs="TH SarabunPSK"/>
          <w:sz w:val="36"/>
          <w:szCs w:val="36"/>
          <w:cs/>
        </w:rPr>
      </w:pPr>
      <w:r w:rsidRPr="00E15E55">
        <w:rPr>
          <w:rFonts w:ascii="TH SarabunPSK" w:eastAsia="Times New Roman" w:hAnsi="TH SarabunPSK" w:cs="TH SarabunPSK"/>
          <w:sz w:val="24"/>
          <w:szCs w:val="32"/>
          <w:cs/>
        </w:rPr>
        <w:tab/>
        <w:t>- การประเมินวิทยานิพนธ์และการค้นคว้าอิสระในระดับบัณฑิตศึกษา</w:t>
      </w:r>
    </w:p>
    <w:p w:rsidR="00E15E55" w:rsidRPr="00E15E55" w:rsidRDefault="00E15E55" w:rsidP="00E15E55">
      <w:pPr>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เกณฑ์การประเมิน</w:t>
      </w:r>
      <w:r w:rsidRPr="00E15E55">
        <w:rPr>
          <w:rFonts w:ascii="TH SarabunPSK" w:eastAsia="Times New Roman" w:hAnsi="TH SarabunPSK" w:cs="TH SarabunPSK"/>
          <w:b/>
          <w:bCs/>
          <w:sz w:val="32"/>
          <w:szCs w:val="32"/>
        </w:rPr>
        <w:tab/>
      </w:r>
      <w:r w:rsidRPr="00E15E55">
        <w:rPr>
          <w:rFonts w:ascii="TH SarabunPSK" w:eastAsia="Times New Roman" w:hAnsi="TH SarabunPSK" w:cs="TH SarabunPSK"/>
          <w:b/>
          <w:bCs/>
          <w:sz w:val="32"/>
          <w:szCs w:val="32"/>
        </w:rPr>
        <w:tab/>
      </w:r>
      <w:r w:rsidRPr="00E15E55">
        <w:rPr>
          <w:rFonts w:ascii="TH SarabunPSK" w:eastAsia="Times New Roman" w:hAnsi="TH SarabunPSK" w:cs="TH SarabunPSK"/>
          <w:b/>
          <w:bCs/>
          <w:sz w:val="32"/>
          <w:szCs w:val="32"/>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1622"/>
        <w:gridCol w:w="1559"/>
        <w:gridCol w:w="1905"/>
        <w:gridCol w:w="2461"/>
      </w:tblGrid>
      <w:tr w:rsidR="00E15E55" w:rsidRPr="00E15E55" w:rsidTr="0018296C">
        <w:trPr>
          <w:trHeight w:val="114"/>
          <w:jc w:val="center"/>
        </w:trPr>
        <w:tc>
          <w:tcPr>
            <w:tcW w:w="1304" w:type="dxa"/>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๑</w:t>
            </w:r>
          </w:p>
        </w:tc>
        <w:tc>
          <w:tcPr>
            <w:tcW w:w="1622" w:type="dxa"/>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๒</w:t>
            </w:r>
          </w:p>
        </w:tc>
        <w:tc>
          <w:tcPr>
            <w:tcW w:w="1559" w:type="dxa"/>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 ๓</w:t>
            </w:r>
          </w:p>
        </w:tc>
        <w:tc>
          <w:tcPr>
            <w:tcW w:w="1905" w:type="dxa"/>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คะแนน ๔</w:t>
            </w:r>
          </w:p>
        </w:tc>
        <w:tc>
          <w:tcPr>
            <w:tcW w:w="2461" w:type="dxa"/>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คะแนน ๕</w:t>
            </w:r>
          </w:p>
        </w:tc>
      </w:tr>
      <w:tr w:rsidR="00E15E55" w:rsidRPr="00E15E55" w:rsidTr="0018296C">
        <w:trPr>
          <w:trHeight w:val="6110"/>
          <w:jc w:val="center"/>
        </w:trPr>
        <w:tc>
          <w:tcPr>
            <w:tcW w:w="1304"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ไม่มีการนำระบบก</w:t>
            </w:r>
            <w:r w:rsidR="00BD01CE">
              <w:rPr>
                <w:rFonts w:ascii="TH SarabunPSK" w:hAnsi="TH SarabunPSK" w:cs="TH SarabunPSK"/>
                <w:color w:val="000000"/>
                <w:sz w:val="32"/>
                <w:szCs w:val="32"/>
                <w:cs/>
              </w:rPr>
              <w:t>ลไกการประเมินผู้เรียนไปสู่การป</w:t>
            </w:r>
            <w:r w:rsidR="00BD01CE">
              <w:rPr>
                <w:rFonts w:ascii="TH SarabunPSK" w:hAnsi="TH SarabunPSK" w:cs="TH SarabunPSK" w:hint="cs"/>
                <w:color w:val="000000"/>
                <w:sz w:val="32"/>
                <w:szCs w:val="32"/>
                <w:cs/>
              </w:rPr>
              <w:t>ฏิ</w:t>
            </w:r>
            <w:r w:rsidRPr="00E15E55">
              <w:rPr>
                <w:rFonts w:ascii="TH SarabunPSK" w:hAnsi="TH SarabunPSK" w:cs="TH SarabunPSK"/>
                <w:color w:val="000000"/>
                <w:sz w:val="32"/>
                <w:szCs w:val="32"/>
                <w:cs/>
              </w:rPr>
              <w:t>บัติ/ดำเนินงาน</w:t>
            </w:r>
          </w:p>
          <w:p w:rsidR="00E15E55" w:rsidRPr="00E15E55" w:rsidRDefault="00E15E55" w:rsidP="00E15E55">
            <w:pPr>
              <w:pStyle w:val="ListParagraph"/>
              <w:ind w:left="142" w:right="-58"/>
              <w:rPr>
                <w:rFonts w:ascii="TH SarabunPSK" w:hAnsi="TH SarabunPSK" w:cs="TH SarabunPSK"/>
                <w:color w:val="000000"/>
                <w:sz w:val="32"/>
                <w:szCs w:val="32"/>
              </w:rPr>
            </w:pPr>
          </w:p>
          <w:p w:rsidR="00E15E55" w:rsidRPr="00E15E55" w:rsidRDefault="00E15E55" w:rsidP="00E15E55">
            <w:pPr>
              <w:pStyle w:val="ListParagraph"/>
              <w:ind w:left="142"/>
              <w:rPr>
                <w:rFonts w:ascii="TH SarabunPSK" w:hAnsi="TH SarabunPSK" w:cs="TH SarabunPSK"/>
                <w:color w:val="000000"/>
                <w:sz w:val="32"/>
                <w:szCs w:val="32"/>
              </w:rPr>
            </w:pPr>
          </w:p>
        </w:tc>
        <w:tc>
          <w:tcPr>
            <w:tcW w:w="1622"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มีการนำระบบกลไกการประเมินผู้เรียนไปสู่การปฏิบัติ/ดำเนินงาน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ไม่มีการปรับปรุง/พัฒนากระบวนการการประเมินผู้เรียน</w:t>
            </w:r>
          </w:p>
          <w:p w:rsidR="00E15E55" w:rsidRPr="00E15E55" w:rsidRDefault="00E15E55" w:rsidP="00E15E55">
            <w:pPr>
              <w:pStyle w:val="ListParagraph"/>
              <w:ind w:left="142"/>
              <w:rPr>
                <w:rFonts w:ascii="TH SarabunPSK" w:hAnsi="TH SarabunPSK" w:cs="TH SarabunPSK"/>
                <w:color w:val="000000"/>
                <w:sz w:val="32"/>
                <w:szCs w:val="32"/>
              </w:rPr>
            </w:pPr>
          </w:p>
        </w:tc>
        <w:tc>
          <w:tcPr>
            <w:tcW w:w="1559"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มีการนำระบบกลไกการประเมินผู้เรียนไปสู่การปฏิบัติ/ดำเนินงาน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มีการปรับปรุง/พัฒนากระบวนการการประเมินผู้เรียนจากผลการประเมิน</w:t>
            </w:r>
          </w:p>
        </w:tc>
        <w:tc>
          <w:tcPr>
            <w:tcW w:w="1905"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มีการนำระบบกลไกการประเมินผู้เรียนไปสู่การปฏิบัติ/ดำเนินงาน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มีการปรับปรุง/พัฒนากระบวนการการประเมินผู้เรียนจากผลการประเมิน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มีผลจากการปรับปรุงกระบวนการการประเมินผู้เรียนเห็นชัดเป็นรูปธรรม</w:t>
            </w:r>
          </w:p>
        </w:tc>
        <w:tc>
          <w:tcPr>
            <w:tcW w:w="2461" w:type="dxa"/>
            <w:shd w:val="clear" w:color="auto" w:fill="auto"/>
          </w:tcPr>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มีระบบ มีกลไกการประเมินผู้เรียน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มีการนำระบบกลไกการประเมินผู้เรียนไปสู่การปฏิบัติ/ดำเนินงาน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มีการประเมินกระบวนการการประเมินผู้เรียน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มีการปรับปรุง/พัฒนากระบวนการการประเมินผู้เรียนจากผลการประเมิน</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มีผลจากการปรับปรุงกระบวนการการประเมินผู้เรียนเห็นชัดเป็นรูปธรรม</w:t>
            </w:r>
          </w:p>
          <w:p w:rsidR="00E15E55" w:rsidRPr="00E15E55" w:rsidRDefault="00E15E55" w:rsidP="00C46498">
            <w:pPr>
              <w:pStyle w:val="ListParagraph"/>
              <w:numPr>
                <w:ilvl w:val="0"/>
                <w:numId w:val="1"/>
              </w:numPr>
              <w:ind w:left="142" w:hanging="142"/>
              <w:rPr>
                <w:rFonts w:ascii="TH SarabunPSK" w:hAnsi="TH SarabunPSK" w:cs="TH SarabunPSK"/>
                <w:color w:val="000000"/>
                <w:sz w:val="32"/>
                <w:szCs w:val="32"/>
              </w:rPr>
            </w:pPr>
            <w:r w:rsidRPr="00E15E55">
              <w:rPr>
                <w:rFonts w:ascii="TH SarabunPSK" w:hAnsi="TH SarabunPSK" w:cs="TH SarabunPSK"/>
                <w:color w:val="000000"/>
                <w:sz w:val="32"/>
                <w:szCs w:val="32"/>
                <w:cs/>
              </w:rPr>
              <w:t>มีแนวทางปฏิบัติที่ดี โดยมีหลักฐานเชิงประจักษ์ยืนยัน และกรรมการผู้ตรวจประเมินสามารถให้เหตุผลอธิบายการเป็นแนวปฏิบัติที่ดีได้ชัดเจน</w:t>
            </w:r>
          </w:p>
        </w:tc>
      </w:tr>
    </w:tbl>
    <w:p w:rsidR="00E15E55" w:rsidRPr="00E15E55" w:rsidRDefault="00E15E55" w:rsidP="00E15E55">
      <w:pPr>
        <w:rPr>
          <w:rFonts w:ascii="TH SarabunPSK" w:eastAsia="Times New Roman" w:hAnsi="TH SarabunPSK" w:cs="TH SarabunPSK"/>
          <w:b/>
          <w:bCs/>
          <w:sz w:val="32"/>
          <w:szCs w:val="32"/>
        </w:rPr>
      </w:pPr>
    </w:p>
    <w:p w:rsidR="00E15E55" w:rsidRPr="00E15E55" w:rsidRDefault="00E15E55" w:rsidP="00E15E55">
      <w:pPr>
        <w:rPr>
          <w:rFonts w:ascii="TH SarabunPSK" w:eastAsia="Times New Roman" w:hAnsi="TH SarabunPSK" w:cs="TH SarabunPSK"/>
          <w:b/>
          <w:bCs/>
          <w:sz w:val="32"/>
          <w:szCs w:val="32"/>
        </w:rPr>
      </w:pPr>
      <w:r w:rsidRPr="00E15E55">
        <w:rPr>
          <w:rFonts w:ascii="TH SarabunPSK" w:eastAsia="Times New Roman" w:hAnsi="TH SarabunPSK" w:cs="TH SarabunPSK"/>
          <w:b/>
          <w:bCs/>
          <w:sz w:val="32"/>
          <w:szCs w:val="32"/>
          <w:cs/>
        </w:rPr>
        <w:t>ผลการดำเนินงาน</w:t>
      </w:r>
    </w:p>
    <w:p w:rsidR="00E15E55" w:rsidRPr="00E15E55" w:rsidRDefault="00E15E55" w:rsidP="00E15E55">
      <w:pPr>
        <w:autoSpaceDE w:val="0"/>
        <w:autoSpaceDN w:val="0"/>
        <w:adjustRightInd w:val="0"/>
        <w:rPr>
          <w:rFonts w:ascii="TH SarabunPSK" w:eastAsia="Times New Roman" w:hAnsi="TH SarabunPSK" w:cs="TH SarabunPSK"/>
          <w:b/>
          <w:bCs/>
          <w:sz w:val="16"/>
          <w:szCs w:val="16"/>
        </w:rPr>
      </w:pPr>
    </w:p>
    <w:tbl>
      <w:tblPr>
        <w:tblStyle w:val="10"/>
        <w:tblW w:w="8910" w:type="dxa"/>
        <w:jc w:val="center"/>
        <w:tblLayout w:type="fixed"/>
        <w:tblLook w:val="04A0" w:firstRow="1" w:lastRow="0" w:firstColumn="1" w:lastColumn="0" w:noHBand="0" w:noVBand="1"/>
      </w:tblPr>
      <w:tblGrid>
        <w:gridCol w:w="4770"/>
        <w:gridCol w:w="4140"/>
      </w:tblGrid>
      <w:tr w:rsidR="0018296C" w:rsidRPr="0018296C" w:rsidTr="0018296C">
        <w:trPr>
          <w:tblHeader/>
          <w:jc w:val="center"/>
        </w:trPr>
        <w:tc>
          <w:tcPr>
            <w:tcW w:w="4770" w:type="dxa"/>
          </w:tcPr>
          <w:p w:rsidR="00E15E55" w:rsidRPr="0018296C" w:rsidRDefault="00E15E55" w:rsidP="00E15E55">
            <w:pPr>
              <w:autoSpaceDE w:val="0"/>
              <w:autoSpaceDN w:val="0"/>
              <w:adjustRightInd w:val="0"/>
              <w:jc w:val="center"/>
              <w:rPr>
                <w:rFonts w:ascii="TH SarabunPSK" w:eastAsia="Times New Roman" w:hAnsi="TH SarabunPSK" w:cs="TH SarabunPSK"/>
                <w:b/>
                <w:bCs/>
                <w:color w:val="000000" w:themeColor="text1"/>
                <w:cs/>
              </w:rPr>
            </w:pPr>
            <w:r w:rsidRPr="0018296C">
              <w:rPr>
                <w:rFonts w:ascii="TH SarabunPSK" w:eastAsia="Times New Roman" w:hAnsi="TH SarabunPSK" w:cs="TH SarabunPSK"/>
                <w:b/>
                <w:bCs/>
                <w:color w:val="000000" w:themeColor="text1"/>
                <w:cs/>
              </w:rPr>
              <w:t>ผลการดำเนินงาน</w:t>
            </w:r>
          </w:p>
        </w:tc>
        <w:tc>
          <w:tcPr>
            <w:tcW w:w="4140" w:type="dxa"/>
          </w:tcPr>
          <w:p w:rsidR="00E15E55" w:rsidRPr="0018296C" w:rsidRDefault="00E15E55" w:rsidP="00E15E55">
            <w:pPr>
              <w:autoSpaceDE w:val="0"/>
              <w:autoSpaceDN w:val="0"/>
              <w:adjustRightInd w:val="0"/>
              <w:jc w:val="center"/>
              <w:rPr>
                <w:rFonts w:ascii="TH SarabunPSK" w:eastAsia="Times New Roman" w:hAnsi="TH SarabunPSK" w:cs="TH SarabunPSK"/>
                <w:b/>
                <w:bCs/>
                <w:color w:val="000000" w:themeColor="text1"/>
                <w:cs/>
              </w:rPr>
            </w:pPr>
            <w:r w:rsidRPr="0018296C">
              <w:rPr>
                <w:rFonts w:ascii="TH SarabunPSK" w:eastAsia="Times New Roman" w:hAnsi="TH SarabunPSK" w:cs="TH SarabunPSK"/>
                <w:b/>
                <w:bCs/>
                <w:color w:val="000000" w:themeColor="text1"/>
                <w:cs/>
              </w:rPr>
              <w:t>เอกสาร/หลักฐาน</w:t>
            </w:r>
          </w:p>
        </w:tc>
      </w:tr>
      <w:tr w:rsidR="0018296C" w:rsidRPr="0018296C" w:rsidTr="0018296C">
        <w:trPr>
          <w:trHeight w:val="813"/>
          <w:jc w:val="center"/>
        </w:trPr>
        <w:tc>
          <w:tcPr>
            <w:tcW w:w="4770" w:type="dxa"/>
          </w:tcPr>
          <w:p w:rsidR="00E15E55" w:rsidRPr="0018296C" w:rsidRDefault="00E15E55" w:rsidP="00E15E55">
            <w:pPr>
              <w:autoSpaceDE w:val="0"/>
              <w:autoSpaceDN w:val="0"/>
              <w:adjustRightInd w:val="0"/>
              <w:rPr>
                <w:rFonts w:ascii="TH SarabunPSK" w:eastAsia="Times New Roman" w:hAnsi="TH SarabunPSK" w:cs="TH SarabunPSK"/>
                <w:b/>
                <w:bCs/>
                <w:color w:val="000000" w:themeColor="text1"/>
              </w:rPr>
            </w:pPr>
            <w:r w:rsidRPr="0018296C">
              <w:rPr>
                <w:rFonts w:ascii="TH SarabunPSK" w:eastAsia="Times New Roman" w:hAnsi="TH SarabunPSK" w:cs="TH SarabunPSK"/>
                <w:b/>
                <w:bCs/>
                <w:color w:val="000000" w:themeColor="text1"/>
                <w:cs/>
              </w:rPr>
              <w:t>-การประเมินการเรียนรู้ตามกรอบมาตรฐานคุณวุฒิ</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อาจารย์ได้จัดทำรายละเอียดของรายวิชาที่จะเปิดสอนในแต่ละภาคการศึกษา แต่ละรายวิชาระบุรายละเอียดในหัวข้อต่อไปนี้เป็นอย่างน้อย</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 จุดมุ่งหมายของรายวิชา เป็นการระบุผลการเรียนรู้เมื่อผู้เรียนได้เรียนรายวิชาเสร็จสิ้นแล้ว โดยเน้นพฤติกรรมที่เป็นผลจาก</w:t>
            </w:r>
            <w:r w:rsidRPr="0018296C">
              <w:rPr>
                <w:rFonts w:ascii="TH SarabunPSK" w:eastAsia="Times New Roman" w:hAnsi="TH SarabunPSK" w:cs="TH SarabunPSK"/>
                <w:color w:val="000000" w:themeColor="text1"/>
                <w:cs/>
              </w:rPr>
              <w:lastRenderedPageBreak/>
              <w:t>การเรียนรู้ ซึ่งอิงมาตรฐานผลการเรียนรู้ตามกรอบมาตรฐานคุณวุฒิระดับอุดมศึกษาแห่งชาติ</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 ลักษณะและการดำเนินการ เป็นการระบุคำอธิบายรายวิชา จำนวนชั่วโมง</w:t>
            </w:r>
          </w:p>
          <w:p w:rsidR="00E15E55" w:rsidRPr="0018296C" w:rsidRDefault="00E15E55" w:rsidP="00E15E55">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t>การสอน และการให้คำปรึกษา</w:t>
            </w:r>
          </w:p>
        </w:tc>
        <w:tc>
          <w:tcPr>
            <w:tcW w:w="4140" w:type="dxa"/>
          </w:tcPr>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lastRenderedPageBreak/>
              <w:t>๕.๓.๑-๑</w:t>
            </w:r>
            <w:r w:rsidR="00654BF4">
              <w:rPr>
                <w:rFonts w:ascii="TH SarabunPSK" w:eastAsia="Times New Roman" w:hAnsi="TH SarabunPSK" w:cs="TH SarabunPSK" w:hint="cs"/>
                <w:color w:val="000000" w:themeColor="text1"/>
                <w:cs/>
              </w:rPr>
              <w:t xml:space="preserve"> </w:t>
            </w:r>
            <w:r w:rsidRPr="0018296C">
              <w:rPr>
                <w:rFonts w:ascii="TH SarabunPSK" w:eastAsia="Times New Roman" w:hAnsi="TH SarabunPSK" w:cs="TH SarabunPSK"/>
                <w:color w:val="000000" w:themeColor="text1"/>
                <w:cs/>
              </w:rPr>
              <w:t>แบบประเมินการสอนอาจารย์ผู้สอน</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๕.๓.๑-๒</w:t>
            </w:r>
            <w:r w:rsidR="00654BF4">
              <w:rPr>
                <w:rFonts w:ascii="TH SarabunPSK" w:eastAsia="Times New Roman" w:hAnsi="TH SarabunPSK" w:cs="TH SarabunPSK" w:hint="cs"/>
                <w:color w:val="000000" w:themeColor="text1"/>
                <w:cs/>
              </w:rPr>
              <w:t xml:space="preserve"> </w:t>
            </w:r>
            <w:r w:rsidRPr="0018296C">
              <w:rPr>
                <w:rFonts w:ascii="TH SarabunPSK" w:eastAsia="Times New Roman" w:hAnsi="TH SarabunPSK" w:cs="TH SarabunPSK"/>
                <w:color w:val="000000" w:themeColor="text1"/>
                <w:cs/>
              </w:rPr>
              <w:t>มคอ. ๓ (หลักสูตรพุทธศาสตรมหาบัณฑิตสาขาวิชาการจัดการเชิงพุทธ)</w:t>
            </w:r>
          </w:p>
          <w:p w:rsidR="00E15E55" w:rsidRPr="0018296C" w:rsidRDefault="00E15E55" w:rsidP="00E15E55">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t>๕.๓.๑-๓ เอกสารประกอบการการประชุมหลักสูตรพุทธศาสตรมหาบัณฑิต สาขาวิชาการจัดการเช</w:t>
            </w:r>
            <w:r w:rsidR="00050C02" w:rsidRPr="0018296C">
              <w:rPr>
                <w:rFonts w:ascii="TH SarabunPSK" w:eastAsia="Times New Roman" w:hAnsi="TH SarabunPSK" w:cs="TH SarabunPSK"/>
                <w:color w:val="000000" w:themeColor="text1"/>
                <w:cs/>
              </w:rPr>
              <w:t>ิงพุทธประจำปีการศึกษา ๒๕๕</w:t>
            </w:r>
            <w:r w:rsidR="00050C02" w:rsidRPr="0018296C">
              <w:rPr>
                <w:rFonts w:ascii="TH SarabunPSK" w:eastAsia="Times New Roman" w:hAnsi="TH SarabunPSK" w:cs="TH SarabunPSK" w:hint="cs"/>
                <w:color w:val="000000" w:themeColor="text1"/>
                <w:cs/>
              </w:rPr>
              <w:t>๙</w:t>
            </w:r>
          </w:p>
          <w:p w:rsidR="00E15E55" w:rsidRPr="0018296C" w:rsidRDefault="00E15E55" w:rsidP="00E15E55">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lastRenderedPageBreak/>
              <w:t>๕.๓.๑-๔ คำสั่งแต่งตั้งคณะกรรมการทวนสอบรายวิชาของหลักสูตร</w:t>
            </w:r>
          </w:p>
        </w:tc>
      </w:tr>
      <w:tr w:rsidR="0018296C" w:rsidRPr="0018296C" w:rsidTr="0018296C">
        <w:trPr>
          <w:trHeight w:val="813"/>
          <w:jc w:val="center"/>
        </w:trPr>
        <w:tc>
          <w:tcPr>
            <w:tcW w:w="4770" w:type="dxa"/>
          </w:tcPr>
          <w:p w:rsidR="00E15E55" w:rsidRPr="0018296C" w:rsidRDefault="00E15E55" w:rsidP="00E15E55">
            <w:pPr>
              <w:autoSpaceDE w:val="0"/>
              <w:autoSpaceDN w:val="0"/>
              <w:adjustRightInd w:val="0"/>
              <w:rPr>
                <w:rFonts w:ascii="TH SarabunPSK" w:eastAsia="Times New Roman" w:hAnsi="TH SarabunPSK" w:cs="TH SarabunPSK"/>
                <w:b/>
                <w:bCs/>
                <w:color w:val="000000" w:themeColor="text1"/>
              </w:rPr>
            </w:pPr>
            <w:r w:rsidRPr="0018296C">
              <w:rPr>
                <w:rFonts w:ascii="TH SarabunPSK" w:eastAsia="Times New Roman" w:hAnsi="TH SarabunPSK" w:cs="TH SarabunPSK"/>
                <w:b/>
                <w:bCs/>
                <w:color w:val="000000" w:themeColor="text1"/>
                <w:cs/>
              </w:rPr>
              <w:lastRenderedPageBreak/>
              <w:t>-การตรวจสอบการประเมินผลการเรียนรู้ของนิสิต</w:t>
            </w:r>
          </w:p>
          <w:p w:rsidR="00E15E55" w:rsidRPr="0018296C" w:rsidRDefault="00E15E55" w:rsidP="00E15E55">
            <w:pPr>
              <w:autoSpaceDE w:val="0"/>
              <w:autoSpaceDN w:val="0"/>
              <w:adjustRightInd w:val="0"/>
              <w:rPr>
                <w:rFonts w:ascii="TH SarabunPSK" w:eastAsia="Times New Roman" w:hAnsi="TH SarabunPSK" w:cs="TH SarabunPSK"/>
                <w:b/>
                <w:bCs/>
                <w:color w:val="000000" w:themeColor="text1"/>
                <w:cs/>
              </w:rPr>
            </w:pPr>
            <w:r w:rsidRPr="0018296C">
              <w:rPr>
                <w:rFonts w:ascii="TH SarabunPSK" w:eastAsia="Times New Roman" w:hAnsi="TH SarabunPSK" w:cs="TH SarabunPSK"/>
                <w:color w:val="000000" w:themeColor="text1"/>
              </w:rPr>
              <w:t>-</w:t>
            </w:r>
            <w:r w:rsidRPr="0018296C">
              <w:rPr>
                <w:rFonts w:ascii="TH SarabunPSK" w:eastAsia="Times New Roman" w:hAnsi="TH SarabunPSK" w:cs="TH SarabunPSK"/>
                <w:color w:val="000000" w:themeColor="text1"/>
                <w:cs/>
              </w:rPr>
              <w:t>คณะกรรมการรับผิดชอบหลักสูตรกำหนดให้ทุกหลักสูตรต้องมีรายวิชาที่ส่งเสริมให้ผู้เรียนเรียนรู้ด้วยตนเอง และเรียนรู้จากการปฏิบัติจริงทั้งในและนอกชั้นเรียน อาทิ จัดให้มีชั่วโมงปฏิบัติการ อภิปรายกลุ่ม สัมมนา ทำกรณีศึกษาหรือโครงงานหรือวิจัย เรียนรู้นอกสถานที่ รวมทั้งฝึกงานและฝึกประสบการณ์จัดให้มีระบบการรายงานพัฒนาการของผู้เรียนที่สะท้อนให้เห็นถึงความสามารถในการเรียนรู้ด้วยตนเอง และการปฏิบัติจริงของผู้เรียนเป็นรายบุคคลหลังจบหลักสูตร</w:t>
            </w:r>
          </w:p>
        </w:tc>
        <w:tc>
          <w:tcPr>
            <w:tcW w:w="4140" w:type="dxa"/>
          </w:tcPr>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๕.๓.๒-๑ คำสั่งแต่งตั้งคณะกรรมการตรวจสอบและกลั่</w:t>
            </w:r>
            <w:r w:rsidR="00050C02" w:rsidRPr="0018296C">
              <w:rPr>
                <w:rFonts w:ascii="TH SarabunPSK" w:eastAsia="Times New Roman" w:hAnsi="TH SarabunPSK" w:cs="TH SarabunPSK"/>
                <w:color w:val="000000" w:themeColor="text1"/>
                <w:cs/>
              </w:rPr>
              <w:t>นกรองข้อสอบประจำภาคการศึกษา ๒๕๕</w:t>
            </w:r>
            <w:r w:rsidR="00050C02" w:rsidRPr="0018296C">
              <w:rPr>
                <w:rFonts w:ascii="TH SarabunPSK" w:eastAsia="Times New Roman" w:hAnsi="TH SarabunPSK" w:cs="TH SarabunPSK" w:hint="cs"/>
                <w:color w:val="000000" w:themeColor="text1"/>
                <w:cs/>
              </w:rPr>
              <w:t>๙</w:t>
            </w:r>
            <w:r w:rsidR="00050C02" w:rsidRPr="0018296C">
              <w:rPr>
                <w:rFonts w:ascii="TH SarabunPSK" w:eastAsia="Times New Roman" w:hAnsi="TH SarabunPSK" w:cs="TH SarabunPSK"/>
                <w:color w:val="000000" w:themeColor="text1"/>
                <w:cs/>
              </w:rPr>
              <w:t>/๑ และ ๒๕๕</w:t>
            </w:r>
            <w:r w:rsidR="00050C02" w:rsidRPr="0018296C">
              <w:rPr>
                <w:rFonts w:ascii="TH SarabunPSK" w:eastAsia="Times New Roman" w:hAnsi="TH SarabunPSK" w:cs="TH SarabunPSK" w:hint="cs"/>
                <w:color w:val="000000" w:themeColor="text1"/>
                <w:cs/>
              </w:rPr>
              <w:t>๙</w:t>
            </w:r>
            <w:r w:rsidRPr="0018296C">
              <w:rPr>
                <w:rFonts w:ascii="TH SarabunPSK" w:eastAsia="Times New Roman" w:hAnsi="TH SarabunPSK" w:cs="TH SarabunPSK"/>
                <w:color w:val="000000" w:themeColor="text1"/>
                <w:cs/>
              </w:rPr>
              <w:t>/๒</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๕.๓.๒-๒ คำสั่งแต่งตั้งคณะกรรมการคว</w:t>
            </w:r>
            <w:r w:rsidR="00050C02" w:rsidRPr="0018296C">
              <w:rPr>
                <w:rFonts w:ascii="TH SarabunPSK" w:eastAsia="Times New Roman" w:hAnsi="TH SarabunPSK" w:cs="TH SarabunPSK"/>
                <w:color w:val="000000" w:themeColor="text1"/>
                <w:cs/>
              </w:rPr>
              <w:t>บคุมห้องสอบ ประจำปีการศึกษา ๒๕๕</w:t>
            </w:r>
            <w:r w:rsidR="00050C02" w:rsidRPr="0018296C">
              <w:rPr>
                <w:rFonts w:ascii="TH SarabunPSK" w:eastAsia="Times New Roman" w:hAnsi="TH SarabunPSK" w:cs="TH SarabunPSK" w:hint="cs"/>
                <w:color w:val="000000" w:themeColor="text1"/>
                <w:cs/>
              </w:rPr>
              <w:t>๙</w:t>
            </w:r>
            <w:r w:rsidR="00050C02" w:rsidRPr="0018296C">
              <w:rPr>
                <w:rFonts w:ascii="TH SarabunPSK" w:eastAsia="Times New Roman" w:hAnsi="TH SarabunPSK" w:cs="TH SarabunPSK"/>
                <w:color w:val="000000" w:themeColor="text1"/>
                <w:cs/>
              </w:rPr>
              <w:t>/๑ และ ๒๕๕</w:t>
            </w:r>
            <w:r w:rsidR="00050C02" w:rsidRPr="0018296C">
              <w:rPr>
                <w:rFonts w:ascii="TH SarabunPSK" w:eastAsia="Times New Roman" w:hAnsi="TH SarabunPSK" w:cs="TH SarabunPSK" w:hint="cs"/>
                <w:color w:val="000000" w:themeColor="text1"/>
                <w:cs/>
              </w:rPr>
              <w:t>๙</w:t>
            </w:r>
            <w:r w:rsidRPr="0018296C">
              <w:rPr>
                <w:rFonts w:ascii="TH SarabunPSK" w:eastAsia="Times New Roman" w:hAnsi="TH SarabunPSK" w:cs="TH SarabunPSK"/>
                <w:color w:val="000000" w:themeColor="text1"/>
                <w:cs/>
              </w:rPr>
              <w:t>/๒</w:t>
            </w:r>
          </w:p>
          <w:p w:rsidR="00E15E55" w:rsidRPr="0018296C" w:rsidRDefault="00E15E55" w:rsidP="00E15E55">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t>๕.๓.๒-๓ เกณฑ์การตัดเกรดของมหาวิทยาลัยและเกรดรายวิชาที่เปิดสอ</w:t>
            </w:r>
            <w:r w:rsidR="00050C02" w:rsidRPr="0018296C">
              <w:rPr>
                <w:rFonts w:ascii="TH SarabunPSK" w:eastAsia="Times New Roman" w:hAnsi="TH SarabunPSK" w:cs="TH SarabunPSK"/>
                <w:color w:val="000000" w:themeColor="text1"/>
                <w:cs/>
              </w:rPr>
              <w:t>นของหลักสูตรในปีภาคการศึกษา ๒๕๕</w:t>
            </w:r>
            <w:r w:rsidR="00050C02" w:rsidRPr="0018296C">
              <w:rPr>
                <w:rFonts w:ascii="TH SarabunPSK" w:eastAsia="Times New Roman" w:hAnsi="TH SarabunPSK" w:cs="TH SarabunPSK" w:hint="cs"/>
                <w:color w:val="000000" w:themeColor="text1"/>
                <w:cs/>
              </w:rPr>
              <w:t>๙</w:t>
            </w:r>
          </w:p>
        </w:tc>
      </w:tr>
      <w:tr w:rsidR="0018296C" w:rsidRPr="0018296C" w:rsidTr="0018296C">
        <w:trPr>
          <w:trHeight w:val="813"/>
          <w:jc w:val="center"/>
        </w:trPr>
        <w:tc>
          <w:tcPr>
            <w:tcW w:w="4770" w:type="dxa"/>
          </w:tcPr>
          <w:p w:rsidR="00E15E55" w:rsidRPr="0018296C" w:rsidRDefault="00E15E55" w:rsidP="00E15E55">
            <w:pPr>
              <w:autoSpaceDE w:val="0"/>
              <w:autoSpaceDN w:val="0"/>
              <w:adjustRightInd w:val="0"/>
              <w:rPr>
                <w:rFonts w:ascii="TH SarabunPSK" w:eastAsia="Times New Roman" w:hAnsi="TH SarabunPSK" w:cs="TH SarabunPSK"/>
                <w:b/>
                <w:bCs/>
                <w:color w:val="000000" w:themeColor="text1"/>
              </w:rPr>
            </w:pPr>
            <w:r w:rsidRPr="0018296C">
              <w:rPr>
                <w:rFonts w:ascii="TH SarabunPSK" w:eastAsia="Times New Roman" w:hAnsi="TH SarabunPSK" w:cs="TH SarabunPSK"/>
                <w:b/>
                <w:bCs/>
                <w:color w:val="000000" w:themeColor="text1"/>
                <w:cs/>
              </w:rPr>
              <w:t>การกำกับการประเมินการจัดการเรียนการสอนและประเมินหลักสูตร (มคอ.๕ มคอ.๖ และมคอ. ๗)</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rPr>
              <w:t xml:space="preserve">- </w:t>
            </w:r>
            <w:r w:rsidRPr="0018296C">
              <w:rPr>
                <w:rFonts w:ascii="TH SarabunPSK" w:eastAsia="Times New Roman" w:hAnsi="TH SarabunPSK" w:cs="TH SarabunPSK"/>
                <w:color w:val="000000" w:themeColor="text1"/>
                <w:cs/>
              </w:rPr>
              <w:t>การพัฒนาผลการเรียนรู้ของผู้เรียน เป็นการอธิบายความรู้หรือทักษะที่รายวิชามุ่งหวังที่จะพัฒนาผู้เรียน วิธีการสอน และการประเมินผลการเรียนรู้ในด้านต่างๆ ที่กำหนดในกรอบมาตรฐานคุณวุฒิระดับอุดมศึกษาแห่งชาติ</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rPr>
              <w:t xml:space="preserve">- </w:t>
            </w:r>
            <w:r w:rsidRPr="0018296C">
              <w:rPr>
                <w:rFonts w:ascii="TH SarabunPSK" w:eastAsia="Times New Roman" w:hAnsi="TH SarabunPSK" w:cs="TH SarabunPSK"/>
                <w:color w:val="000000" w:themeColor="text1"/>
                <w:cs/>
              </w:rPr>
              <w:t>แผนการสอนและการประเมินผล ในแต่ละคาบเรียนมีการระบุหัวข้อหรือเนื้อหาที่จะสอน กิจกรรมการเรียนการสอน สื่อการสอนที่ใช้และวิธีการประเมินผลการเรียนรู้ของหัวข้อหรือเนื้อหานั้นๆ</w:t>
            </w:r>
          </w:p>
          <w:p w:rsidR="00E15E55" w:rsidRPr="0018296C" w:rsidRDefault="00E15E55" w:rsidP="00E15E55">
            <w:pPr>
              <w:autoSpaceDE w:val="0"/>
              <w:autoSpaceDN w:val="0"/>
              <w:adjustRightInd w:val="0"/>
              <w:rPr>
                <w:rFonts w:ascii="TH SarabunPSK" w:eastAsia="Times New Roman" w:hAnsi="TH SarabunPSK" w:cs="TH SarabunPSK"/>
                <w:b/>
                <w:bCs/>
                <w:color w:val="000000" w:themeColor="text1"/>
                <w:cs/>
              </w:rPr>
            </w:pPr>
            <w:r w:rsidRPr="0018296C">
              <w:rPr>
                <w:rFonts w:ascii="TH SarabunPSK" w:eastAsia="Times New Roman" w:hAnsi="TH SarabunPSK" w:cs="TH SarabunPSK"/>
                <w:color w:val="000000" w:themeColor="text1"/>
              </w:rPr>
              <w:t xml:space="preserve">- </w:t>
            </w:r>
            <w:r w:rsidRPr="0018296C">
              <w:rPr>
                <w:rFonts w:ascii="TH SarabunPSK" w:eastAsia="Times New Roman" w:hAnsi="TH SarabunPSK" w:cs="TH SarabunPSK"/>
                <w:color w:val="000000" w:themeColor="text1"/>
                <w:cs/>
              </w:rPr>
              <w:t>ทรัพยากรประกอบการเรียนการสอน ระบุเอกสาร หนังสือ ตำราที่ทันสมัยที่ใช้ประกอบการเรียนการสอนรวมทั้งแหล่งเรียนรู้นอกห้องเรียนที่ช่วยเสริมประสบการณ์จริงหรือประสบการณ์เชิงปฏิบัติแก่ผู้เรียน</w:t>
            </w:r>
          </w:p>
        </w:tc>
        <w:tc>
          <w:tcPr>
            <w:tcW w:w="4140" w:type="dxa"/>
          </w:tcPr>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๕.๓.๓-๑ มคอ. ๕ (หลักสูตรพุทธศาสตรมหาบัณฑิต สาขาวิชาการจัดการเชิงพุทธ)</w:t>
            </w:r>
          </w:p>
          <w:p w:rsidR="00E15E55" w:rsidRPr="0018296C" w:rsidRDefault="00E15E55" w:rsidP="00E15E55">
            <w:pPr>
              <w:autoSpaceDE w:val="0"/>
              <w:autoSpaceDN w:val="0"/>
              <w:adjustRightInd w:val="0"/>
              <w:rPr>
                <w:rFonts w:ascii="TH SarabunPSK" w:eastAsia="Times New Roman" w:hAnsi="TH SarabunPSK" w:cs="TH SarabunPSK"/>
                <w:color w:val="000000" w:themeColor="text1"/>
              </w:rPr>
            </w:pPr>
            <w:r w:rsidRPr="0018296C">
              <w:rPr>
                <w:rFonts w:ascii="TH SarabunPSK" w:eastAsia="Times New Roman" w:hAnsi="TH SarabunPSK" w:cs="TH SarabunPSK"/>
                <w:color w:val="000000" w:themeColor="text1"/>
                <w:cs/>
              </w:rPr>
              <w:t>๕.๓.๓-๒ สรุปวาระการประชุมหลักสูตรพุทธศาสตรมหาบัณฑิต สาขาวิชาการจัด</w:t>
            </w:r>
            <w:r w:rsidR="00050C02" w:rsidRPr="0018296C">
              <w:rPr>
                <w:rFonts w:ascii="TH SarabunPSK" w:eastAsia="Times New Roman" w:hAnsi="TH SarabunPSK" w:cs="TH SarabunPSK"/>
                <w:color w:val="000000" w:themeColor="text1"/>
                <w:cs/>
              </w:rPr>
              <w:t>การเชิงพุทธ ประจำปีการศึกษา ๒๕๕</w:t>
            </w:r>
            <w:r w:rsidR="00050C02" w:rsidRPr="0018296C">
              <w:rPr>
                <w:rFonts w:ascii="TH SarabunPSK" w:eastAsia="Times New Roman" w:hAnsi="TH SarabunPSK" w:cs="TH SarabunPSK" w:hint="cs"/>
                <w:color w:val="000000" w:themeColor="text1"/>
                <w:cs/>
              </w:rPr>
              <w:t>๙</w:t>
            </w:r>
            <w:r w:rsidRPr="0018296C">
              <w:rPr>
                <w:rFonts w:ascii="TH SarabunPSK" w:eastAsia="Times New Roman" w:hAnsi="TH SarabunPSK" w:cs="TH SarabunPSK"/>
                <w:color w:val="000000" w:themeColor="text1"/>
                <w:cs/>
              </w:rPr>
              <w:t xml:space="preserve"> </w:t>
            </w:r>
          </w:p>
          <w:p w:rsidR="00E15E55" w:rsidRPr="0018296C" w:rsidRDefault="00E15E55" w:rsidP="00E15E55">
            <w:pPr>
              <w:autoSpaceDE w:val="0"/>
              <w:autoSpaceDN w:val="0"/>
              <w:adjustRightInd w:val="0"/>
              <w:rPr>
                <w:rFonts w:ascii="TH SarabunPSK" w:eastAsia="Times New Roman" w:hAnsi="TH SarabunPSK" w:cs="TH SarabunPSK"/>
                <w:color w:val="000000" w:themeColor="text1"/>
                <w:cs/>
              </w:rPr>
            </w:pPr>
            <w:r w:rsidRPr="0018296C">
              <w:rPr>
                <w:rFonts w:ascii="TH SarabunPSK" w:eastAsia="Times New Roman" w:hAnsi="TH SarabunPSK" w:cs="TH SarabunPSK"/>
                <w:color w:val="000000" w:themeColor="text1"/>
                <w:cs/>
              </w:rPr>
              <w:t>๕.๓.๓-๓ หนังสือติดตามส่ง มคอ.๕ อาจารย์ประจำรายวิชาที่สอน</w:t>
            </w:r>
          </w:p>
        </w:tc>
      </w:tr>
    </w:tbl>
    <w:p w:rsidR="00E15E55" w:rsidRPr="00E15E55" w:rsidRDefault="00E15E55" w:rsidP="00E15E55">
      <w:pPr>
        <w:rPr>
          <w:rFonts w:ascii="TH SarabunPSK" w:eastAsia="Calibri" w:hAnsi="TH SarabunPSK" w:cs="TH SarabunPSK"/>
          <w:b/>
          <w:bCs/>
          <w:sz w:val="32"/>
          <w:szCs w:val="32"/>
        </w:rPr>
      </w:pPr>
    </w:p>
    <w:p w:rsidR="00E15E55" w:rsidRPr="00E15E55" w:rsidRDefault="00E15E55" w:rsidP="00E15E55">
      <w:pP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การประเมินตนเอง</w:t>
      </w:r>
    </w:p>
    <w:p w:rsidR="00E15E55" w:rsidRPr="00E15E55" w:rsidRDefault="00E15E55" w:rsidP="00E15E55">
      <w:pPr>
        <w:rPr>
          <w:rFonts w:ascii="TH SarabunPSK" w:eastAsia="Calibri" w:hAnsi="TH SarabunPSK" w:cs="TH SarabunPSK"/>
          <w:b/>
          <w:bCs/>
          <w:sz w:val="16"/>
          <w:szCs w:val="16"/>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890"/>
        <w:gridCol w:w="2790"/>
        <w:gridCol w:w="2340"/>
      </w:tblGrid>
      <w:tr w:rsidR="00E15E55" w:rsidRPr="00E15E55" w:rsidTr="00E15E55">
        <w:tc>
          <w:tcPr>
            <w:tcW w:w="171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เป้าหมาย</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ผลการดำเนินงาน</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cs/>
              </w:rPr>
            </w:pPr>
            <w:r w:rsidRPr="00E15E55">
              <w:rPr>
                <w:rFonts w:ascii="TH SarabunPSK" w:eastAsia="Calibri" w:hAnsi="TH SarabunPSK" w:cs="TH SarabunPSK"/>
                <w:b/>
                <w:bCs/>
                <w:sz w:val="32"/>
                <w:szCs w:val="32"/>
                <w:cs/>
              </w:rPr>
              <w:t>คะแนนการประเมินตนเอง</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15E55" w:rsidRPr="00E15E55" w:rsidRDefault="00E15E55" w:rsidP="00E15E55">
            <w:pPr>
              <w:jc w:val="center"/>
              <w:rPr>
                <w:rFonts w:ascii="TH SarabunPSK" w:eastAsia="Calibri" w:hAnsi="TH SarabunPSK" w:cs="TH SarabunPSK"/>
                <w:b/>
                <w:bCs/>
                <w:sz w:val="32"/>
                <w:szCs w:val="32"/>
              </w:rPr>
            </w:pPr>
            <w:r w:rsidRPr="00E15E55">
              <w:rPr>
                <w:rFonts w:ascii="TH SarabunPSK" w:eastAsia="Calibri" w:hAnsi="TH SarabunPSK" w:cs="TH SarabunPSK"/>
                <w:b/>
                <w:bCs/>
                <w:sz w:val="32"/>
                <w:szCs w:val="32"/>
                <w:cs/>
              </w:rPr>
              <w:t>การบรรลุเป้าหมาย</w:t>
            </w:r>
          </w:p>
        </w:tc>
      </w:tr>
      <w:tr w:rsidR="00E15E55" w:rsidRPr="00E15E55" w:rsidTr="00E15E55">
        <w:tc>
          <w:tcPr>
            <w:tcW w:w="1710" w:type="dxa"/>
            <w:tcBorders>
              <w:top w:val="single" w:sz="4" w:space="0" w:color="auto"/>
              <w:left w:val="single" w:sz="4" w:space="0" w:color="auto"/>
              <w:bottom w:val="single" w:sz="4" w:space="0" w:color="auto"/>
              <w:right w:val="single" w:sz="4" w:space="0" w:color="auto"/>
            </w:tcBorders>
          </w:tcPr>
          <w:p w:rsidR="00E15E55" w:rsidRPr="00E15E55" w:rsidRDefault="00E12724"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1890" w:type="dxa"/>
            <w:tcBorders>
              <w:top w:val="single" w:sz="4" w:space="0" w:color="auto"/>
              <w:left w:val="single" w:sz="4" w:space="0" w:color="auto"/>
              <w:bottom w:val="single" w:sz="4" w:space="0" w:color="auto"/>
              <w:right w:val="single" w:sz="4" w:space="0" w:color="auto"/>
            </w:tcBorders>
          </w:tcPr>
          <w:p w:rsidR="00E15E55" w:rsidRPr="00E15E55" w:rsidRDefault="00000FE2"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790" w:type="dxa"/>
            <w:tcBorders>
              <w:top w:val="single" w:sz="4" w:space="0" w:color="auto"/>
              <w:left w:val="single" w:sz="4" w:space="0" w:color="auto"/>
              <w:bottom w:val="single" w:sz="4" w:space="0" w:color="auto"/>
              <w:right w:val="single" w:sz="4" w:space="0" w:color="auto"/>
            </w:tcBorders>
          </w:tcPr>
          <w:p w:rsidR="00E15E55" w:rsidRPr="00E15E55" w:rsidRDefault="00000FE2" w:rsidP="00E15E55">
            <w:pPr>
              <w:jc w:val="center"/>
              <w:rPr>
                <w:rFonts w:ascii="TH SarabunPSK" w:eastAsia="Calibri" w:hAnsi="TH SarabunPSK" w:cs="TH SarabunPSK"/>
                <w:sz w:val="32"/>
                <w:szCs w:val="32"/>
              </w:rPr>
            </w:pPr>
            <w:r>
              <w:rPr>
                <w:rFonts w:ascii="TH SarabunPSK" w:eastAsia="Calibri" w:hAnsi="TH SarabunPSK" w:cs="TH SarabunPSK" w:hint="cs"/>
                <w:sz w:val="32"/>
                <w:szCs w:val="32"/>
                <w:cs/>
              </w:rPr>
              <w:t>๓</w:t>
            </w:r>
          </w:p>
        </w:tc>
        <w:tc>
          <w:tcPr>
            <w:tcW w:w="234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jc w:val="center"/>
              <w:rPr>
                <w:rFonts w:ascii="TH SarabunPSK" w:eastAsia="Calibri" w:hAnsi="TH SarabunPSK" w:cs="TH SarabunPSK"/>
                <w:sz w:val="32"/>
                <w:szCs w:val="32"/>
              </w:rPr>
            </w:pPr>
            <w:r w:rsidRPr="00E15E55">
              <w:rPr>
                <w:rFonts w:ascii="TH SarabunPSK" w:eastAsia="Calibri" w:hAnsi="TH SarabunPSK" w:cs="TH SarabunPSK"/>
                <w:sz w:val="32"/>
                <w:szCs w:val="32"/>
                <w:cs/>
              </w:rPr>
              <w:t>บรรลุ</w:t>
            </w:r>
          </w:p>
        </w:tc>
      </w:tr>
    </w:tbl>
    <w:p w:rsidR="00E15E55" w:rsidRPr="00E15E55" w:rsidRDefault="00E15E55" w:rsidP="00E15E55">
      <w:pPr>
        <w:autoSpaceDE w:val="0"/>
        <w:autoSpaceDN w:val="0"/>
        <w:adjustRightInd w:val="0"/>
        <w:rPr>
          <w:rFonts w:ascii="TH SarabunPSK" w:eastAsia="Cordia New" w:hAnsi="TH SarabunPSK" w:cs="TH SarabunPSK"/>
          <w:b/>
          <w:bCs/>
          <w:sz w:val="28"/>
          <w:lang w:eastAsia="zh-CN"/>
        </w:rPr>
      </w:pPr>
    </w:p>
    <w:p w:rsidR="00E15E55" w:rsidRPr="00E15E55" w:rsidRDefault="00E15E55" w:rsidP="00E15E55">
      <w:pPr>
        <w:autoSpaceDE w:val="0"/>
        <w:autoSpaceDN w:val="0"/>
        <w:adjustRightInd w:val="0"/>
        <w:rPr>
          <w:rFonts w:ascii="TH SarabunPSK" w:eastAsia="Cordia New" w:hAnsi="TH SarabunPSK" w:cs="TH SarabunPSK"/>
          <w:b/>
          <w:bCs/>
          <w:sz w:val="28"/>
          <w:lang w:eastAsia="zh-CN"/>
        </w:rPr>
      </w:pPr>
    </w:p>
    <w:p w:rsidR="00E15E55" w:rsidRDefault="00E15E55" w:rsidP="00E15E55">
      <w:pPr>
        <w:autoSpaceDE w:val="0"/>
        <w:autoSpaceDN w:val="0"/>
        <w:adjustRightInd w:val="0"/>
        <w:rPr>
          <w:rFonts w:ascii="TH SarabunPSK" w:eastAsia="Cordia New" w:hAnsi="TH SarabunPSK" w:cs="TH SarabunPSK"/>
          <w:b/>
          <w:bCs/>
          <w:sz w:val="28"/>
          <w:lang w:eastAsia="zh-CN"/>
        </w:rPr>
      </w:pPr>
    </w:p>
    <w:p w:rsidR="00050C02" w:rsidRDefault="00050C02" w:rsidP="00E15E55">
      <w:pPr>
        <w:autoSpaceDE w:val="0"/>
        <w:autoSpaceDN w:val="0"/>
        <w:adjustRightInd w:val="0"/>
        <w:rPr>
          <w:rFonts w:ascii="TH SarabunPSK" w:eastAsia="Cordia New" w:hAnsi="TH SarabunPSK" w:cs="TH SarabunPSK"/>
          <w:b/>
          <w:bCs/>
          <w:sz w:val="28"/>
          <w:lang w:eastAsia="zh-CN"/>
        </w:rPr>
      </w:pPr>
    </w:p>
    <w:p w:rsidR="00050C02" w:rsidRDefault="00050C02" w:rsidP="00E15E55">
      <w:pPr>
        <w:autoSpaceDE w:val="0"/>
        <w:autoSpaceDN w:val="0"/>
        <w:adjustRightInd w:val="0"/>
        <w:rPr>
          <w:rFonts w:ascii="TH SarabunPSK" w:eastAsia="Cordia New" w:hAnsi="TH SarabunPSK" w:cs="TH SarabunPSK"/>
          <w:b/>
          <w:bCs/>
          <w:sz w:val="28"/>
          <w:lang w:eastAsia="zh-CN"/>
        </w:rPr>
      </w:pPr>
    </w:p>
    <w:p w:rsidR="00050C02" w:rsidRDefault="00050C02" w:rsidP="00E15E55">
      <w:pPr>
        <w:autoSpaceDE w:val="0"/>
        <w:autoSpaceDN w:val="0"/>
        <w:adjustRightInd w:val="0"/>
        <w:rPr>
          <w:rFonts w:ascii="TH SarabunPSK" w:eastAsia="Cordia New" w:hAnsi="TH SarabunPSK" w:cs="TH SarabunPSK"/>
          <w:b/>
          <w:bCs/>
          <w:sz w:val="28"/>
          <w:lang w:eastAsia="zh-CN"/>
        </w:rPr>
      </w:pPr>
    </w:p>
    <w:p w:rsidR="00050C02" w:rsidRDefault="00050C02" w:rsidP="00E15E55">
      <w:pPr>
        <w:autoSpaceDE w:val="0"/>
        <w:autoSpaceDN w:val="0"/>
        <w:adjustRightInd w:val="0"/>
        <w:rPr>
          <w:rFonts w:ascii="TH SarabunPSK" w:eastAsia="Cordia New" w:hAnsi="TH SarabunPSK" w:cs="TH SarabunPSK"/>
          <w:b/>
          <w:bCs/>
          <w:sz w:val="28"/>
          <w:lang w:eastAsia="zh-CN"/>
        </w:rPr>
      </w:pPr>
    </w:p>
    <w:p w:rsidR="00050C02" w:rsidRDefault="00050C02" w:rsidP="00E15E55">
      <w:pPr>
        <w:autoSpaceDE w:val="0"/>
        <w:autoSpaceDN w:val="0"/>
        <w:adjustRightInd w:val="0"/>
        <w:rPr>
          <w:rFonts w:ascii="TH SarabunPSK" w:eastAsia="Cordia New" w:hAnsi="TH SarabunPSK" w:cs="TH SarabunPSK"/>
          <w:b/>
          <w:bCs/>
          <w:sz w:val="28"/>
          <w:lang w:eastAsia="zh-CN"/>
        </w:rPr>
      </w:pPr>
    </w:p>
    <w:p w:rsidR="00E42AC1" w:rsidRDefault="00E42AC1" w:rsidP="00E15E55">
      <w:pPr>
        <w:autoSpaceDE w:val="0"/>
        <w:autoSpaceDN w:val="0"/>
        <w:adjustRightInd w:val="0"/>
        <w:rPr>
          <w:rFonts w:ascii="TH SarabunPSK" w:eastAsia="Cordia New" w:hAnsi="TH SarabunPSK" w:cs="TH SarabunPSK"/>
          <w:b/>
          <w:bCs/>
          <w:sz w:val="28"/>
          <w:lang w:eastAsia="zh-CN"/>
        </w:rPr>
      </w:pPr>
    </w:p>
    <w:p w:rsidR="00E15E55" w:rsidRPr="00E15E55" w:rsidRDefault="00E15E55" w:rsidP="00E15E55">
      <w:pPr>
        <w:autoSpaceDE w:val="0"/>
        <w:autoSpaceDN w:val="0"/>
        <w:adjustRightInd w:val="0"/>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lastRenderedPageBreak/>
        <w:t xml:space="preserve">ตัวบ่งชี้ที่ ๕.๔ </w:t>
      </w:r>
      <w:r w:rsidRPr="00E15E55">
        <w:rPr>
          <w:rFonts w:ascii="TH SarabunPSK" w:eastAsia="Cordia New" w:hAnsi="TH SarabunPSK" w:cs="TH SarabunPSK"/>
          <w:b/>
          <w:bCs/>
          <w:sz w:val="28"/>
          <w:cs/>
          <w:lang w:eastAsia="zh-CN"/>
        </w:rPr>
        <w:tab/>
        <w:t>ผลการดำเนินงานหลักสูตรตามกรอบมาตรฐานคุณวุฒิระดับอุดมศึกษาแห่งชาติ</w:t>
      </w:r>
    </w:p>
    <w:p w:rsidR="00E15E55" w:rsidRPr="00E15E55" w:rsidRDefault="00E15E55" w:rsidP="00E15E55">
      <w:pPr>
        <w:autoSpaceDE w:val="0"/>
        <w:autoSpaceDN w:val="0"/>
        <w:adjustRightInd w:val="0"/>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t xml:space="preserve">ชนิดของตัวบ่งชี้ </w:t>
      </w:r>
      <w:r w:rsidRPr="00E15E55">
        <w:rPr>
          <w:rFonts w:ascii="TH SarabunPSK" w:eastAsia="Cordia New" w:hAnsi="TH SarabunPSK" w:cs="TH SarabunPSK"/>
          <w:b/>
          <w:bCs/>
          <w:sz w:val="28"/>
          <w:lang w:eastAsia="zh-CN"/>
        </w:rPr>
        <w:tab/>
      </w:r>
      <w:r w:rsidRPr="00E15E55">
        <w:rPr>
          <w:rFonts w:ascii="TH SarabunPSK" w:eastAsia="Cordia New" w:hAnsi="TH SarabunPSK" w:cs="TH SarabunPSK"/>
          <w:b/>
          <w:bCs/>
          <w:sz w:val="28"/>
          <w:cs/>
          <w:lang w:eastAsia="zh-CN"/>
        </w:rPr>
        <w:t>ผลลัพธ์</w:t>
      </w:r>
    </w:p>
    <w:p w:rsidR="00E15E55" w:rsidRPr="00E15E55" w:rsidRDefault="00E15E55" w:rsidP="00E15E55">
      <w:pPr>
        <w:tabs>
          <w:tab w:val="left" w:pos="1170"/>
        </w:tabs>
        <w:rPr>
          <w:rFonts w:ascii="TH SarabunPSK" w:eastAsia="Cordia New" w:hAnsi="TH SarabunPSK" w:cs="TH SarabunPSK"/>
          <w:sz w:val="28"/>
        </w:rPr>
      </w:pPr>
      <w:r w:rsidRPr="00E15E55">
        <w:rPr>
          <w:rFonts w:ascii="TH SarabunPSK" w:eastAsia="Cordia New" w:hAnsi="TH SarabunPSK" w:cs="TH SarabunPSK"/>
          <w:b/>
          <w:bCs/>
          <w:sz w:val="28"/>
          <w:cs/>
        </w:rPr>
        <w:t>ผลการดำเนินงาน</w:t>
      </w:r>
    </w:p>
    <w:p w:rsidR="00E15E55" w:rsidRPr="00E15E55" w:rsidRDefault="00E15E55" w:rsidP="00E15E55">
      <w:pPr>
        <w:tabs>
          <w:tab w:val="left" w:pos="851"/>
          <w:tab w:val="left" w:pos="6341"/>
          <w:tab w:val="left" w:pos="7421"/>
        </w:tabs>
        <w:ind w:left="221"/>
        <w:rPr>
          <w:rFonts w:ascii="TH SarabunPSK" w:eastAsia="Cordia New" w:hAnsi="TH SarabunPSK" w:cs="TH SarabunPSK"/>
          <w:b/>
          <w:bCs/>
          <w:sz w:val="28"/>
        </w:rPr>
      </w:pPr>
      <w:r w:rsidRPr="00E15E55">
        <w:rPr>
          <w:rFonts w:ascii="TH SarabunPSK" w:eastAsia="Cordia New" w:hAnsi="TH SarabunPSK" w:cs="TH SarabunPSK"/>
          <w:b/>
          <w:bCs/>
          <w:sz w:val="28"/>
          <w:cs/>
        </w:rPr>
        <w:t>๑) ผลการดำเนินงานตามตัวบ่งชี้ผลการดำเนินงานใน มคอ.๒ ของหลักสูตร</w:t>
      </w:r>
    </w:p>
    <w:p w:rsidR="00E15E55" w:rsidRPr="00E15E55" w:rsidRDefault="00E15E55" w:rsidP="00E15E55">
      <w:pPr>
        <w:tabs>
          <w:tab w:val="left" w:pos="851"/>
          <w:tab w:val="left" w:pos="6341"/>
          <w:tab w:val="left" w:pos="7421"/>
        </w:tabs>
        <w:ind w:left="221"/>
        <w:rPr>
          <w:rFonts w:ascii="TH SarabunPSK" w:eastAsia="Cordia New" w:hAnsi="TH SarabunPSK" w:cs="TH SarabunPSK"/>
          <w:sz w:val="28"/>
        </w:rPr>
      </w:pPr>
    </w:p>
    <w:tbl>
      <w:tblPr>
        <w:tblStyle w:val="TableGrid"/>
        <w:tblW w:w="8936" w:type="dxa"/>
        <w:jc w:val="center"/>
        <w:tblLook w:val="04A0" w:firstRow="1" w:lastRow="0" w:firstColumn="1" w:lastColumn="0" w:noHBand="0" w:noVBand="1"/>
      </w:tblPr>
      <w:tblGrid>
        <w:gridCol w:w="720"/>
        <w:gridCol w:w="2276"/>
        <w:gridCol w:w="4050"/>
        <w:gridCol w:w="950"/>
        <w:gridCol w:w="940"/>
      </w:tblGrid>
      <w:tr w:rsidR="00E15E55" w:rsidRPr="00E15E55" w:rsidTr="0018296C">
        <w:trPr>
          <w:trHeight w:val="357"/>
          <w:tblHeader/>
          <w:jc w:val="center"/>
        </w:trPr>
        <w:tc>
          <w:tcPr>
            <w:tcW w:w="720" w:type="dxa"/>
            <w:vMerge w:val="restart"/>
            <w:vAlign w:val="center"/>
          </w:tcPr>
          <w:p w:rsidR="00E15E55" w:rsidRPr="00E15E55" w:rsidRDefault="00E15E55" w:rsidP="00E15E55">
            <w:pPr>
              <w:pStyle w:val="ListParagraph"/>
              <w:ind w:left="0"/>
              <w:jc w:val="center"/>
              <w:rPr>
                <w:rFonts w:ascii="TH SarabunPSK" w:hAnsi="TH SarabunPSK" w:cs="TH SarabunPSK"/>
                <w:b/>
                <w:bCs/>
                <w:szCs w:val="28"/>
              </w:rPr>
            </w:pPr>
            <w:r w:rsidRPr="00E15E55">
              <w:rPr>
                <w:rFonts w:ascii="TH SarabunPSK" w:hAnsi="TH SarabunPSK" w:cs="TH SarabunPSK"/>
                <w:b/>
                <w:bCs/>
                <w:szCs w:val="28"/>
                <w:cs/>
              </w:rPr>
              <w:t>ลำดับ</w:t>
            </w:r>
          </w:p>
        </w:tc>
        <w:tc>
          <w:tcPr>
            <w:tcW w:w="2276" w:type="dxa"/>
            <w:vMerge w:val="restart"/>
            <w:vAlign w:val="center"/>
          </w:tcPr>
          <w:p w:rsidR="00E15E55" w:rsidRPr="00E15E55" w:rsidRDefault="00E15E55" w:rsidP="00E15E55">
            <w:pPr>
              <w:pStyle w:val="ListParagraph"/>
              <w:ind w:left="0"/>
              <w:jc w:val="center"/>
              <w:rPr>
                <w:rFonts w:ascii="TH SarabunPSK" w:hAnsi="TH SarabunPSK" w:cs="TH SarabunPSK"/>
                <w:b/>
                <w:bCs/>
                <w:szCs w:val="28"/>
              </w:rPr>
            </w:pPr>
            <w:r w:rsidRPr="00E15E55">
              <w:rPr>
                <w:rFonts w:ascii="TH SarabunPSK" w:hAnsi="TH SarabunPSK" w:cs="TH SarabunPSK"/>
                <w:b/>
                <w:bCs/>
                <w:szCs w:val="28"/>
                <w:cs/>
              </w:rPr>
              <w:t>ดัชนีบ่งชี้ผลการดำเนินงาน</w:t>
            </w:r>
          </w:p>
          <w:p w:rsidR="00E15E55" w:rsidRPr="00E15E55" w:rsidRDefault="00E15E55" w:rsidP="00E15E55">
            <w:pPr>
              <w:pStyle w:val="ListParagraph"/>
              <w:ind w:left="0"/>
              <w:jc w:val="center"/>
              <w:rPr>
                <w:rFonts w:ascii="TH SarabunPSK" w:hAnsi="TH SarabunPSK" w:cs="TH SarabunPSK"/>
                <w:b/>
                <w:bCs/>
                <w:szCs w:val="28"/>
              </w:rPr>
            </w:pPr>
            <w:r w:rsidRPr="00E15E55">
              <w:rPr>
                <w:rFonts w:ascii="TH SarabunPSK" w:hAnsi="TH SarabunPSK" w:cs="TH SarabunPSK"/>
                <w:b/>
                <w:bCs/>
                <w:szCs w:val="28"/>
                <w:cs/>
              </w:rPr>
              <w:t>(</w:t>
            </w:r>
            <w:r w:rsidRPr="00E15E55">
              <w:rPr>
                <w:rFonts w:ascii="TH SarabunPSK" w:hAnsi="TH SarabunPSK" w:cs="TH SarabunPSK"/>
                <w:b/>
                <w:bCs/>
                <w:szCs w:val="28"/>
              </w:rPr>
              <w:t>Key Performance Indicators</w:t>
            </w:r>
            <w:r w:rsidRPr="00E15E55">
              <w:rPr>
                <w:rFonts w:ascii="TH SarabunPSK" w:hAnsi="TH SarabunPSK" w:cs="TH SarabunPSK"/>
                <w:b/>
                <w:bCs/>
                <w:szCs w:val="28"/>
                <w:cs/>
              </w:rPr>
              <w:t>)</w:t>
            </w:r>
          </w:p>
        </w:tc>
        <w:tc>
          <w:tcPr>
            <w:tcW w:w="4050" w:type="dxa"/>
            <w:vMerge w:val="restart"/>
            <w:vAlign w:val="center"/>
          </w:tcPr>
          <w:p w:rsidR="00E15E55" w:rsidRPr="00E15E55" w:rsidRDefault="00E15E55" w:rsidP="00E15E55">
            <w:pPr>
              <w:pStyle w:val="ListParagraph"/>
              <w:ind w:left="0"/>
              <w:jc w:val="center"/>
              <w:rPr>
                <w:rFonts w:ascii="TH SarabunPSK" w:hAnsi="TH SarabunPSK" w:cs="TH SarabunPSK"/>
                <w:b/>
                <w:bCs/>
                <w:szCs w:val="28"/>
                <w:cs/>
              </w:rPr>
            </w:pPr>
            <w:r w:rsidRPr="00E15E55">
              <w:rPr>
                <w:rFonts w:ascii="TH SarabunPSK" w:hAnsi="TH SarabunPSK" w:cs="TH SarabunPSK"/>
                <w:b/>
                <w:bCs/>
                <w:szCs w:val="28"/>
                <w:cs/>
              </w:rPr>
              <w:t>ผลการดำเนินงาน</w:t>
            </w:r>
          </w:p>
        </w:tc>
        <w:tc>
          <w:tcPr>
            <w:tcW w:w="1890" w:type="dxa"/>
            <w:gridSpan w:val="2"/>
            <w:vAlign w:val="center"/>
          </w:tcPr>
          <w:p w:rsidR="00E15E55" w:rsidRPr="00E15E55" w:rsidRDefault="00E15E55" w:rsidP="00E15E55">
            <w:pPr>
              <w:pStyle w:val="ListParagraph"/>
              <w:ind w:left="0"/>
              <w:jc w:val="center"/>
              <w:rPr>
                <w:rFonts w:ascii="TH SarabunPSK" w:hAnsi="TH SarabunPSK" w:cs="TH SarabunPSK"/>
                <w:szCs w:val="28"/>
              </w:rPr>
            </w:pPr>
            <w:r w:rsidRPr="00E15E55">
              <w:rPr>
                <w:rFonts w:ascii="TH SarabunPSK" w:hAnsi="TH SarabunPSK" w:cs="TH SarabunPSK"/>
                <w:b/>
                <w:bCs/>
                <w:szCs w:val="28"/>
                <w:cs/>
              </w:rPr>
              <w:t>เป็นไปตามเกณฑ์</w:t>
            </w:r>
          </w:p>
        </w:tc>
      </w:tr>
      <w:tr w:rsidR="00E15E55" w:rsidRPr="00E15E55" w:rsidTr="0018296C">
        <w:trPr>
          <w:trHeight w:val="357"/>
          <w:tblHeader/>
          <w:jc w:val="center"/>
        </w:trPr>
        <w:tc>
          <w:tcPr>
            <w:tcW w:w="720" w:type="dxa"/>
            <w:vMerge/>
            <w:vAlign w:val="center"/>
          </w:tcPr>
          <w:p w:rsidR="00E15E55" w:rsidRPr="00E15E55" w:rsidRDefault="00E15E55" w:rsidP="00E15E55">
            <w:pPr>
              <w:pStyle w:val="ListParagraph"/>
              <w:ind w:left="0"/>
              <w:jc w:val="center"/>
              <w:rPr>
                <w:rFonts w:ascii="TH SarabunPSK" w:hAnsi="TH SarabunPSK" w:cs="TH SarabunPSK"/>
                <w:b/>
                <w:bCs/>
                <w:szCs w:val="28"/>
                <w:cs/>
              </w:rPr>
            </w:pPr>
          </w:p>
        </w:tc>
        <w:tc>
          <w:tcPr>
            <w:tcW w:w="2276" w:type="dxa"/>
            <w:vMerge/>
            <w:vAlign w:val="center"/>
          </w:tcPr>
          <w:p w:rsidR="00E15E55" w:rsidRPr="00E15E55" w:rsidRDefault="00E15E55" w:rsidP="00E15E55">
            <w:pPr>
              <w:pStyle w:val="ListParagraph"/>
              <w:ind w:left="0"/>
              <w:jc w:val="center"/>
              <w:rPr>
                <w:rFonts w:ascii="TH SarabunPSK" w:hAnsi="TH SarabunPSK" w:cs="TH SarabunPSK"/>
                <w:b/>
                <w:bCs/>
                <w:szCs w:val="28"/>
                <w:cs/>
              </w:rPr>
            </w:pPr>
          </w:p>
        </w:tc>
        <w:tc>
          <w:tcPr>
            <w:tcW w:w="4050" w:type="dxa"/>
            <w:vMerge/>
            <w:vAlign w:val="center"/>
          </w:tcPr>
          <w:p w:rsidR="00E15E55" w:rsidRPr="00E15E55" w:rsidRDefault="00E15E55" w:rsidP="00E15E55">
            <w:pPr>
              <w:pStyle w:val="ListParagraph"/>
              <w:ind w:left="0"/>
              <w:jc w:val="center"/>
              <w:rPr>
                <w:rFonts w:ascii="TH SarabunPSK" w:hAnsi="TH SarabunPSK" w:cs="TH SarabunPSK"/>
                <w:b/>
                <w:bCs/>
                <w:szCs w:val="28"/>
                <w:cs/>
              </w:rPr>
            </w:pPr>
          </w:p>
        </w:tc>
        <w:tc>
          <w:tcPr>
            <w:tcW w:w="950" w:type="dxa"/>
          </w:tcPr>
          <w:p w:rsidR="00E15E55" w:rsidRPr="00E15E55" w:rsidRDefault="00E15E55" w:rsidP="00E15E55">
            <w:pPr>
              <w:pStyle w:val="ListParagraph"/>
              <w:ind w:left="0"/>
              <w:jc w:val="center"/>
              <w:rPr>
                <w:rFonts w:ascii="TH SarabunPSK" w:hAnsi="TH SarabunPSK" w:cs="TH SarabunPSK"/>
                <w:b/>
                <w:bCs/>
                <w:sz w:val="32"/>
                <w:szCs w:val="32"/>
                <w:cs/>
              </w:rPr>
            </w:pPr>
            <w:r w:rsidRPr="00E15E55">
              <w:rPr>
                <w:rFonts w:ascii="TH SarabunPSK" w:hAnsi="TH SarabunPSK" w:cs="TH SarabunPSK"/>
                <w:b/>
                <w:bCs/>
                <w:sz w:val="32"/>
                <w:szCs w:val="32"/>
                <w:cs/>
              </w:rPr>
              <w:t>ผ่าน</w:t>
            </w:r>
          </w:p>
        </w:tc>
        <w:tc>
          <w:tcPr>
            <w:tcW w:w="940" w:type="dxa"/>
          </w:tcPr>
          <w:p w:rsidR="00E15E55" w:rsidRPr="00E15E55" w:rsidRDefault="00E15E55" w:rsidP="00E15E55">
            <w:pPr>
              <w:pStyle w:val="ListParagraph"/>
              <w:ind w:left="0"/>
              <w:jc w:val="center"/>
              <w:rPr>
                <w:rFonts w:ascii="TH SarabunPSK" w:hAnsi="TH SarabunPSK" w:cs="TH SarabunPSK"/>
                <w:b/>
                <w:bCs/>
                <w:sz w:val="32"/>
                <w:szCs w:val="32"/>
                <w:cs/>
              </w:rPr>
            </w:pPr>
            <w:r w:rsidRPr="00E15E55">
              <w:rPr>
                <w:rFonts w:ascii="TH SarabunPSK" w:hAnsi="TH SarabunPSK" w:cs="TH SarabunPSK"/>
                <w:b/>
                <w:bCs/>
                <w:sz w:val="32"/>
                <w:szCs w:val="32"/>
                <w:cs/>
              </w:rPr>
              <w:t>ไม่ผ่าน</w:t>
            </w:r>
          </w:p>
        </w:tc>
      </w:tr>
      <w:tr w:rsidR="00E15E55" w:rsidRPr="00E15E55" w:rsidTr="0018296C">
        <w:trPr>
          <w:trHeight w:val="642"/>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๑</w:t>
            </w:r>
          </w:p>
        </w:tc>
        <w:tc>
          <w:tcPr>
            <w:tcW w:w="2276" w:type="dxa"/>
          </w:tcPr>
          <w:p w:rsidR="00E15E55" w:rsidRPr="00E15E55" w:rsidRDefault="00E15E55" w:rsidP="00654BF4">
            <w:pPr>
              <w:pStyle w:val="ListParagraph"/>
              <w:ind w:left="0"/>
              <w:rPr>
                <w:rFonts w:ascii="TH SarabunPSK" w:hAnsi="TH SarabunPSK" w:cs="TH SarabunPSK"/>
                <w:sz w:val="32"/>
                <w:szCs w:val="32"/>
                <w:cs/>
              </w:rPr>
            </w:pPr>
            <w:r w:rsidRPr="00E15E55">
              <w:rPr>
                <w:rFonts w:ascii="TH SarabunPSK" w:hAnsi="TH SarabunPSK" w:cs="TH SarabunPSK"/>
                <w:sz w:val="32"/>
                <w:szCs w:val="32"/>
                <w:cs/>
              </w:rPr>
              <w:t>อาจารย์ประจำหลักสูตรอย</w:t>
            </w:r>
            <w:r w:rsidR="00654BF4">
              <w:rPr>
                <w:rFonts w:ascii="TH SarabunPSK" w:hAnsi="TH SarabunPSK" w:cs="TH SarabunPSK"/>
                <w:sz w:val="32"/>
                <w:szCs w:val="32"/>
                <w:cs/>
              </w:rPr>
              <w:t>่างน้อยร้อยละ ๘๐ มีส่วนร่วมในกา</w:t>
            </w:r>
            <w:r w:rsidRPr="00E15E55">
              <w:rPr>
                <w:rFonts w:ascii="TH SarabunPSK" w:hAnsi="TH SarabunPSK" w:cs="TH SarabunPSK"/>
                <w:sz w:val="32"/>
                <w:szCs w:val="32"/>
                <w:cs/>
              </w:rPr>
              <w:t>ดำเนินงานหลักสูตร</w:t>
            </w:r>
          </w:p>
        </w:tc>
        <w:tc>
          <w:tcPr>
            <w:tcW w:w="4050" w:type="dxa"/>
          </w:tcPr>
          <w:p w:rsidR="00E15E55" w:rsidRPr="00E15E55" w:rsidRDefault="00E15E55" w:rsidP="00E15E55">
            <w:pPr>
              <w:jc w:val="thaiDistribute"/>
              <w:rPr>
                <w:rFonts w:ascii="TH SarabunPSK" w:hAnsi="TH SarabunPSK" w:cs="TH SarabunPSK"/>
                <w:sz w:val="32"/>
                <w:szCs w:val="32"/>
              </w:rPr>
            </w:pPr>
            <w:r w:rsidRPr="00E15E55">
              <w:rPr>
                <w:rFonts w:ascii="TH SarabunPSK" w:hAnsi="TH SarabunPSK" w:cs="TH SarabunPSK"/>
                <w:sz w:val="32"/>
                <w:szCs w:val="32"/>
                <w:cs/>
              </w:rPr>
              <w:t>อาจารย์ประจำหลักสูตรได้ใช้กลไกการประชุมอาจารย์ประจำหลักสูตร เพื่อวางแผนการบริหารจัดการการเรียนการสอน จัดรายวิชาที่เปิดสอน และกำหนดอาจารย์ผู้สอนในแต่ละภาคการศึกษา กำกับติดตามการจัดการเรียนการสอน สรุปผลการดำเนินงาน ประเมินผลการเรียน และทบทวนกระบวนการจัดการเรียนการสอน เพื่อการปรับปรุงผลการดำเนินงานและกระบวนการดำเนินงาน จำนวนทั้งสิ้น ๕ ครั้ง ในปีการศึกษา ๒๕๕๘ โดยมีวาระหลักเพื่อพิจารณาดังนี้</w:t>
            </w:r>
          </w:p>
          <w:p w:rsidR="00E15E55" w:rsidRPr="00E15E55" w:rsidRDefault="00050C02" w:rsidP="00E15E55">
            <w:pPr>
              <w:jc w:val="thaiDistribute"/>
              <w:rPr>
                <w:rFonts w:ascii="TH SarabunPSK" w:hAnsi="TH SarabunPSK" w:cs="TH SarabunPSK"/>
                <w:sz w:val="32"/>
                <w:szCs w:val="32"/>
              </w:rPr>
            </w:pPr>
            <w:r>
              <w:rPr>
                <w:rFonts w:ascii="TH SarabunPSK" w:hAnsi="TH SarabunPSK" w:cs="TH SarabunPSK"/>
                <w:sz w:val="32"/>
                <w:szCs w:val="32"/>
                <w:cs/>
              </w:rPr>
              <w:t xml:space="preserve">   -ครั้งที่ ๑/ปีการศึกษา 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วางแผนการจัดการเรียนการสอนในภาพรวม จัดรายวิชาที่เปิดสอนและกำหนดอาจารย์ผู</w:t>
            </w:r>
            <w:r>
              <w:rPr>
                <w:rFonts w:ascii="TH SarabunPSK" w:hAnsi="TH SarabunPSK" w:cs="TH SarabunPSK"/>
                <w:sz w:val="32"/>
                <w:szCs w:val="32"/>
                <w:cs/>
              </w:rPr>
              <w:t>้สอน ประจำภาคการศึกษาที่ ๑/๒๕๕</w:t>
            </w:r>
            <w:r>
              <w:rPr>
                <w:rFonts w:ascii="TH SarabunPSK" w:hAnsi="TH SarabunPSK" w:cs="TH SarabunPSK" w:hint="cs"/>
                <w:sz w:val="32"/>
                <w:szCs w:val="32"/>
                <w:cs/>
              </w:rPr>
              <w:t>๙</w:t>
            </w:r>
          </w:p>
          <w:p w:rsidR="00E15E55" w:rsidRPr="00E15E55" w:rsidRDefault="00E15E55" w:rsidP="00E15E55">
            <w:pPr>
              <w:jc w:val="thaiDistribute"/>
              <w:rPr>
                <w:rFonts w:ascii="TH SarabunPSK" w:hAnsi="TH SarabunPSK" w:cs="TH SarabunPSK"/>
                <w:sz w:val="32"/>
                <w:szCs w:val="32"/>
              </w:rPr>
            </w:pPr>
            <w:r w:rsidRPr="00E15E55">
              <w:rPr>
                <w:rFonts w:ascii="TH SarabunPSK" w:hAnsi="TH SarabunPSK" w:cs="TH SarabunPSK"/>
                <w:sz w:val="32"/>
                <w:szCs w:val="32"/>
              </w:rPr>
              <w:t xml:space="preserve">   -</w:t>
            </w:r>
            <w:r w:rsidR="00050C02">
              <w:rPr>
                <w:rFonts w:ascii="TH SarabunPSK" w:hAnsi="TH SarabunPSK" w:cs="TH SarabunPSK"/>
                <w:sz w:val="32"/>
                <w:szCs w:val="32"/>
                <w:cs/>
              </w:rPr>
              <w:t>ครั้งที่ ๒/ปีการศึกษา 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กำกับต</w:t>
            </w:r>
            <w:r w:rsidR="00050C02">
              <w:rPr>
                <w:rFonts w:ascii="TH SarabunPSK" w:hAnsi="TH SarabunPSK" w:cs="TH SarabunPSK"/>
                <w:sz w:val="32"/>
                <w:szCs w:val="32"/>
                <w:cs/>
              </w:rPr>
              <w:t>ิดตามการดำเนินงาน ตามแบบ มคอ ๓</w:t>
            </w:r>
            <w:r w:rsidRPr="00E15E55">
              <w:rPr>
                <w:rFonts w:ascii="TH SarabunPSK" w:hAnsi="TH SarabunPSK" w:cs="TH SarabunPSK"/>
                <w:sz w:val="32"/>
                <w:szCs w:val="32"/>
                <w:cs/>
              </w:rPr>
              <w:t xml:space="preserve"> </w:t>
            </w:r>
          </w:p>
          <w:p w:rsidR="00E15E55" w:rsidRPr="00E15E55" w:rsidRDefault="00E15E55" w:rsidP="00E15E55">
            <w:pPr>
              <w:jc w:val="thaiDistribute"/>
              <w:rPr>
                <w:rFonts w:ascii="TH SarabunPSK" w:hAnsi="TH SarabunPSK" w:cs="TH SarabunPSK"/>
                <w:sz w:val="32"/>
                <w:szCs w:val="32"/>
              </w:rPr>
            </w:pPr>
            <w:r w:rsidRPr="00E15E55">
              <w:rPr>
                <w:rFonts w:ascii="TH SarabunPSK" w:hAnsi="TH SarabunPSK" w:cs="TH SarabunPSK"/>
                <w:sz w:val="32"/>
                <w:szCs w:val="32"/>
              </w:rPr>
              <w:t xml:space="preserve">   -</w:t>
            </w:r>
            <w:r w:rsidR="00050C02">
              <w:rPr>
                <w:rFonts w:ascii="TH SarabunPSK" w:hAnsi="TH SarabunPSK" w:cs="TH SarabunPSK"/>
                <w:sz w:val="32"/>
                <w:szCs w:val="32"/>
                <w:cs/>
              </w:rPr>
              <w:t>ครั้งที่ ๓/ปีการศึกษา 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รายงานผลการดำเนินงาน ประเมินผลการดำเนินงานกา</w:t>
            </w:r>
            <w:r w:rsidR="00050C02">
              <w:rPr>
                <w:rFonts w:ascii="TH SarabunPSK" w:hAnsi="TH SarabunPSK" w:cs="TH SarabunPSK"/>
                <w:sz w:val="32"/>
                <w:szCs w:val="32"/>
                <w:cs/>
              </w:rPr>
              <w:t>รจัดการเรียนการสอนตามแบบ มคอ ๕</w:t>
            </w:r>
            <w:r w:rsidRPr="00E15E55">
              <w:rPr>
                <w:rFonts w:ascii="TH SarabunPSK" w:hAnsi="TH SarabunPSK" w:cs="TH SarabunPSK"/>
                <w:sz w:val="32"/>
                <w:szCs w:val="32"/>
                <w:cs/>
              </w:rPr>
              <w:t xml:space="preserve"> จัดรายวิชาที่เปิดสอน ทบทวนกระบวนการจัดการเรียนการสอน ให้ข้อเสนอแนะเพื่อปรับปรุงกระบวนการ และกำหนดอาจารย์ผ</w:t>
            </w:r>
            <w:r w:rsidR="00050C02">
              <w:rPr>
                <w:rFonts w:ascii="TH SarabunPSK" w:hAnsi="TH SarabunPSK" w:cs="TH SarabunPSK"/>
                <w:sz w:val="32"/>
                <w:szCs w:val="32"/>
                <w:cs/>
              </w:rPr>
              <w:t>ู้สอน ประจำภาคการศึกษาที่ ๒/๒๕๕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w:t>
            </w:r>
          </w:p>
          <w:p w:rsidR="00E15E55" w:rsidRPr="00E15E55" w:rsidRDefault="00E15E55" w:rsidP="00E15E55">
            <w:pPr>
              <w:jc w:val="thaiDistribute"/>
              <w:rPr>
                <w:rFonts w:ascii="TH SarabunPSK" w:hAnsi="TH SarabunPSK" w:cs="TH SarabunPSK"/>
                <w:sz w:val="32"/>
                <w:szCs w:val="32"/>
              </w:rPr>
            </w:pPr>
            <w:r w:rsidRPr="00E15E55">
              <w:rPr>
                <w:rFonts w:ascii="TH SarabunPSK" w:hAnsi="TH SarabunPSK" w:cs="TH SarabunPSK"/>
                <w:sz w:val="32"/>
                <w:szCs w:val="32"/>
              </w:rPr>
              <w:t xml:space="preserve">   -</w:t>
            </w:r>
            <w:r w:rsidR="00050C02">
              <w:rPr>
                <w:rFonts w:ascii="TH SarabunPSK" w:hAnsi="TH SarabunPSK" w:cs="TH SarabunPSK"/>
                <w:sz w:val="32"/>
                <w:szCs w:val="32"/>
                <w:cs/>
              </w:rPr>
              <w:t>ครั้งที่ ๔/ปีการศึกษา ๒๕๕</w:t>
            </w:r>
            <w:r w:rsidR="00050C02">
              <w:rPr>
                <w:rFonts w:ascii="TH SarabunPSK" w:hAnsi="TH SarabunPSK" w:cs="TH SarabunPSK" w:hint="cs"/>
                <w:sz w:val="32"/>
                <w:szCs w:val="32"/>
                <w:cs/>
              </w:rPr>
              <w:t xml:space="preserve">๙ </w:t>
            </w:r>
            <w:r w:rsidRPr="00E15E55">
              <w:rPr>
                <w:rFonts w:ascii="TH SarabunPSK" w:hAnsi="TH SarabunPSK" w:cs="TH SarabunPSK"/>
                <w:sz w:val="32"/>
                <w:szCs w:val="32"/>
                <w:cs/>
              </w:rPr>
              <w:t>กำกับติดตามการดำเนินง</w:t>
            </w:r>
            <w:r w:rsidR="00050C02">
              <w:rPr>
                <w:rFonts w:ascii="TH SarabunPSK" w:hAnsi="TH SarabunPSK" w:cs="TH SarabunPSK"/>
                <w:sz w:val="32"/>
                <w:szCs w:val="32"/>
                <w:cs/>
              </w:rPr>
              <w:t>าน ตามแบบ มคอ ๓ ภาคการศึกษาที่ ๒/๒๕๕</w:t>
            </w:r>
            <w:r w:rsidR="00050C02">
              <w:rPr>
                <w:rFonts w:ascii="TH SarabunPSK" w:hAnsi="TH SarabunPSK" w:cs="TH SarabunPSK" w:hint="cs"/>
                <w:sz w:val="32"/>
                <w:szCs w:val="32"/>
                <w:cs/>
              </w:rPr>
              <w:t>๙</w:t>
            </w:r>
          </w:p>
          <w:p w:rsidR="00E15E55" w:rsidRPr="00E15E55" w:rsidRDefault="00E15E55" w:rsidP="00E15E55">
            <w:pPr>
              <w:jc w:val="thaiDistribute"/>
              <w:rPr>
                <w:rFonts w:ascii="TH SarabunPSK" w:hAnsi="TH SarabunPSK" w:cs="TH SarabunPSK"/>
                <w:sz w:val="32"/>
                <w:szCs w:val="32"/>
              </w:rPr>
            </w:pPr>
            <w:r w:rsidRPr="00E15E55">
              <w:rPr>
                <w:rFonts w:ascii="TH SarabunPSK" w:hAnsi="TH SarabunPSK" w:cs="TH SarabunPSK"/>
                <w:sz w:val="32"/>
                <w:szCs w:val="32"/>
              </w:rPr>
              <w:t xml:space="preserve">   -</w:t>
            </w:r>
            <w:r w:rsidR="00050C02">
              <w:rPr>
                <w:rFonts w:ascii="TH SarabunPSK" w:hAnsi="TH SarabunPSK" w:cs="TH SarabunPSK"/>
                <w:sz w:val="32"/>
                <w:szCs w:val="32"/>
                <w:cs/>
              </w:rPr>
              <w:t>ครั้งที่ ๕/ปีการศึกษา 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รายงานผลการดำเนินงาน ประเมินผลการดำเนินงานกา</w:t>
            </w:r>
            <w:r w:rsidR="00050C02">
              <w:rPr>
                <w:rFonts w:ascii="TH SarabunPSK" w:hAnsi="TH SarabunPSK" w:cs="TH SarabunPSK"/>
                <w:sz w:val="32"/>
                <w:szCs w:val="32"/>
                <w:cs/>
              </w:rPr>
              <w:t>รจัดการเรียนการสอนตามแบบ มคอ ๕</w:t>
            </w:r>
            <w:r w:rsidRPr="00E15E55">
              <w:rPr>
                <w:rFonts w:ascii="TH SarabunPSK" w:hAnsi="TH SarabunPSK" w:cs="TH SarabunPSK"/>
                <w:sz w:val="32"/>
                <w:szCs w:val="32"/>
                <w:cs/>
              </w:rPr>
              <w:t xml:space="preserve"> รายงานผลการทวนสอบผลสัมฤทธิ์ฯ จัดรายวิชาที่เปิด</w:t>
            </w:r>
            <w:r w:rsidRPr="00E15E55">
              <w:rPr>
                <w:rFonts w:ascii="TH SarabunPSK" w:hAnsi="TH SarabunPSK" w:cs="TH SarabunPSK"/>
                <w:sz w:val="32"/>
                <w:szCs w:val="32"/>
                <w:cs/>
              </w:rPr>
              <w:lastRenderedPageBreak/>
              <w:t>สอน และกำหนดอาจ</w:t>
            </w:r>
            <w:r w:rsidR="00050C02">
              <w:rPr>
                <w:rFonts w:ascii="TH SarabunPSK" w:hAnsi="TH SarabunPSK" w:cs="TH SarabunPSK"/>
                <w:sz w:val="32"/>
                <w:szCs w:val="32"/>
                <w:cs/>
              </w:rPr>
              <w:t>ารย์ผู้สอน ภาคการศึกษาที่ ๒/๒๕๕</w:t>
            </w:r>
            <w:r w:rsidR="00050C02">
              <w:rPr>
                <w:rFonts w:ascii="TH SarabunPSK" w:hAnsi="TH SarabunPSK" w:cs="TH SarabunPSK" w:hint="cs"/>
                <w:sz w:val="32"/>
                <w:szCs w:val="32"/>
                <w:cs/>
              </w:rPr>
              <w:t>๙</w:t>
            </w:r>
          </w:p>
          <w:p w:rsidR="00E15E55" w:rsidRPr="00E15E55" w:rsidRDefault="00E15E55" w:rsidP="00E15E55">
            <w:pPr>
              <w:jc w:val="thaiDistribute"/>
              <w:rPr>
                <w:rFonts w:ascii="TH SarabunPSK" w:hAnsi="TH SarabunPSK" w:cs="TH SarabunPSK"/>
                <w:sz w:val="32"/>
                <w:szCs w:val="32"/>
                <w:cs/>
              </w:rPr>
            </w:pPr>
            <w:r w:rsidRPr="00E15E55">
              <w:rPr>
                <w:rFonts w:ascii="TH SarabunPSK" w:hAnsi="TH SarabunPSK" w:cs="TH SarabunPSK"/>
                <w:sz w:val="32"/>
                <w:szCs w:val="32"/>
              </w:rPr>
              <w:t xml:space="preserve">   -</w:t>
            </w:r>
            <w:r w:rsidRPr="00E15E55">
              <w:rPr>
                <w:rFonts w:ascii="TH SarabunPSK" w:hAnsi="TH SarabunPSK" w:cs="TH SarabunPSK"/>
                <w:sz w:val="32"/>
                <w:szCs w:val="32"/>
                <w:cs/>
              </w:rPr>
              <w:t xml:space="preserve">ครั้งที่ </w:t>
            </w:r>
            <w:r w:rsidR="00050C02">
              <w:rPr>
                <w:rFonts w:ascii="TH SarabunPSK" w:hAnsi="TH SarabunPSK" w:cs="TH SarabunPSK"/>
                <w:sz w:val="32"/>
                <w:szCs w:val="32"/>
                <w:cs/>
              </w:rPr>
              <w:t>๖/ปีการศึกษา 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รายงานผลการดำเนินงานตามแบบ มคอ ๗ พร้อมข้อเสนอแนะการปรับปรุงรายวิชา และหลักสูตร พร้อมทั้งทบทวนเพื่อปรับปรุงกระบวนการจัดการเรียนการสอน</w:t>
            </w:r>
          </w:p>
        </w:tc>
        <w:tc>
          <w:tcPr>
            <w:tcW w:w="95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b/>
                <w:bCs/>
                <w:sz w:val="32"/>
                <w:szCs w:val="32"/>
                <w:cs/>
              </w:rPr>
              <w:lastRenderedPageBreak/>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1075"/>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lastRenderedPageBreak/>
              <w:t>๒</w:t>
            </w:r>
          </w:p>
        </w:tc>
        <w:tc>
          <w:tcPr>
            <w:tcW w:w="2276" w:type="dxa"/>
          </w:tcPr>
          <w:p w:rsidR="00E15E55" w:rsidRPr="00E15E55" w:rsidRDefault="00E15E55" w:rsidP="00654BF4">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มีรายละเอียดของหลักสูตรตามแบบ มคอ ๒ ที่สอดคล้องกับกรอบมาตรฐานคุณวุฒิระดับอุดมศึกษาแห่งชาติ และ มคอ ๑ สาขาวิชาการจัดการเชิงพุทธ</w:t>
            </w:r>
          </w:p>
        </w:tc>
        <w:tc>
          <w:tcPr>
            <w:tcW w:w="4050"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 xml:space="preserve">หลักสูตรพุทธศาสตรมหาบัณฑิต สาขาวิชาการจัดการเชิงพุทธ (มคอ ๒) หลักสูตรใหม่ พ.ศ.๒๕๕๕ ได้รับความเห็นชอบจากสภามหาวิทยาลัยมหาจุฬาลงกรณราชวิทยาลัย ในคราวประชุมครั้งที่ ๗/๒๕๕๕ วันที่  ๒๔ ตุลาคม ๒๕๕๕  </w:t>
            </w:r>
          </w:p>
        </w:tc>
        <w:tc>
          <w:tcPr>
            <w:tcW w:w="950" w:type="dxa"/>
          </w:tcPr>
          <w:p w:rsidR="00E15E55" w:rsidRPr="00E15E55" w:rsidRDefault="00E15E55" w:rsidP="00E15E55">
            <w:pPr>
              <w:tabs>
                <w:tab w:val="left" w:pos="1080"/>
              </w:tabs>
              <w:ind w:right="-180"/>
              <w:jc w:val="center"/>
              <w:rPr>
                <w:rFonts w:ascii="TH SarabunPSK" w:hAnsi="TH SarabunPSK" w:cs="TH SarabunPSK"/>
                <w:sz w:val="32"/>
                <w:szCs w:val="32"/>
                <w:cs/>
              </w:rPr>
            </w:pPr>
            <w:r w:rsidRPr="00E15E55">
              <w:rPr>
                <w:rFonts w:ascii="TH SarabunPSK" w:hAnsi="TH SarabunPSK" w:cs="TH SarabunPSK"/>
                <w:sz w:val="32"/>
                <w:szCs w:val="32"/>
                <w:cs/>
              </w:rPr>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1049"/>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๓</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มีรายละเอียดของรายวิชา และรายละเอียดของประสบการณ์ภาคสนาม (ถ้ามี) ตามแบบ มคอ ๓ และ มคอ ๔ อย่างน้อยก่อนการเปิดสอนในแต่ละภาคการศึกษาให้ครบทุกรายวิชา</w:t>
            </w:r>
          </w:p>
        </w:tc>
        <w:tc>
          <w:tcPr>
            <w:tcW w:w="4050" w:type="dxa"/>
          </w:tcPr>
          <w:p w:rsidR="00E15E55" w:rsidRPr="00E15E55" w:rsidRDefault="00050C02" w:rsidP="00E15E55">
            <w:pPr>
              <w:pStyle w:val="ListParagraph"/>
              <w:ind w:left="0"/>
              <w:jc w:val="thaiDistribute"/>
              <w:rPr>
                <w:rFonts w:ascii="TH SarabunPSK" w:hAnsi="TH SarabunPSK" w:cs="TH SarabunPSK"/>
                <w:sz w:val="32"/>
                <w:szCs w:val="32"/>
                <w:cs/>
              </w:rPr>
            </w:pPr>
            <w:r>
              <w:rPr>
                <w:rFonts w:ascii="TH SarabunPSK" w:hAnsi="TH SarabunPSK" w:cs="TH SarabunPSK"/>
                <w:sz w:val="32"/>
                <w:szCs w:val="32"/>
                <w:cs/>
              </w:rPr>
              <w:t>ในปีการศึกษา 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ที่ประชุมอาจารย์ประจำหลักสูตรพุทธศาสตรมหาบัณฑิต สาขาวิชาการจัดการเชิงพุทธ ในคราว</w:t>
            </w:r>
            <w:r>
              <w:rPr>
                <w:rFonts w:ascii="TH SarabunPSK" w:hAnsi="TH SarabunPSK" w:cs="TH SarabunPSK"/>
                <w:sz w:val="32"/>
                <w:szCs w:val="32"/>
                <w:cs/>
              </w:rPr>
              <w:t>ประชุมครั้งที่ ๑/ปีการศึกษา 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ให้ความเห็นชอบรายวิชาที่เปิดสอน และรายละเอียดของรายวิชาตามแบบ มคอ ๓ จำนวนทั้งสิ้น </w:t>
            </w:r>
            <w:r w:rsidR="00654BF4">
              <w:rPr>
                <w:rFonts w:ascii="TH SarabunPSK" w:hAnsi="TH SarabunPSK" w:cs="TH SarabunPSK" w:hint="cs"/>
                <w:sz w:val="32"/>
                <w:szCs w:val="32"/>
                <w:cs/>
              </w:rPr>
              <w:br/>
            </w:r>
            <w:r w:rsidR="00E15E55" w:rsidRPr="00E15E55">
              <w:rPr>
                <w:rFonts w:ascii="TH SarabunPSK" w:hAnsi="TH SarabunPSK" w:cs="TH SarabunPSK"/>
                <w:sz w:val="32"/>
                <w:szCs w:val="32"/>
                <w:cs/>
              </w:rPr>
              <w:t>๔ รายวิชา และการประชุมอาจารย์ประจำหล</w:t>
            </w:r>
            <w:r>
              <w:rPr>
                <w:rFonts w:ascii="TH SarabunPSK" w:hAnsi="TH SarabunPSK" w:cs="TH SarabunPSK"/>
                <w:sz w:val="32"/>
                <w:szCs w:val="32"/>
                <w:cs/>
              </w:rPr>
              <w:t>ักสูตรครั้งที่ ๓/ปีการศึกษา 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ให้ความเห็นชอบรายวิชาที่เปิดสอนและอาจาร</w:t>
            </w:r>
            <w:r>
              <w:rPr>
                <w:rFonts w:ascii="TH SarabunPSK" w:hAnsi="TH SarabunPSK" w:cs="TH SarabunPSK"/>
                <w:sz w:val="32"/>
                <w:szCs w:val="32"/>
                <w:cs/>
              </w:rPr>
              <w:t>ย์ผู้สอน ในภาคการศึกษาที่ ๒/๒๕๕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จำนวน ๕ รายวิชา ทุกรายวิชามีรายละเอียดการจัดการเรียนการสอนตามแบบ มคอ ๓ ทุกรายวิชา ทุกรายวิชาดำเนินการแล้วเสร็จก่อนเปิดภาคการศึกษา</w:t>
            </w:r>
          </w:p>
        </w:tc>
        <w:tc>
          <w:tcPr>
            <w:tcW w:w="950" w:type="dxa"/>
          </w:tcPr>
          <w:p w:rsidR="00E15E55" w:rsidRPr="00E15E55" w:rsidRDefault="00E15E55" w:rsidP="00E15E55">
            <w:pPr>
              <w:tabs>
                <w:tab w:val="left" w:pos="1080"/>
              </w:tabs>
              <w:ind w:right="-180"/>
              <w:jc w:val="center"/>
              <w:rPr>
                <w:rFonts w:ascii="TH SarabunPSK" w:hAnsi="TH SarabunPSK" w:cs="TH SarabunPSK"/>
                <w:sz w:val="32"/>
                <w:szCs w:val="32"/>
                <w:cs/>
              </w:rPr>
            </w:pPr>
            <w:r w:rsidRPr="00E15E55">
              <w:rPr>
                <w:rFonts w:ascii="TH SarabunPSK" w:hAnsi="TH SarabunPSK" w:cs="TH SarabunPSK"/>
                <w:sz w:val="32"/>
                <w:szCs w:val="32"/>
                <w:cs/>
              </w:rPr>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1087"/>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๔</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 xml:space="preserve">จัดทำรายงานผลการดำเนินงานของรายวิชา และรายงานผลการดำเนินงานของประสบการณ์ภาคสนาม (ถ้ามี) ตามแบบ มคอ ๕ และ มคอ ๖ ภายใน ๓๐ </w:t>
            </w:r>
            <w:r w:rsidRPr="00E15E55">
              <w:rPr>
                <w:rFonts w:ascii="TH SarabunPSK" w:hAnsi="TH SarabunPSK" w:cs="TH SarabunPSK"/>
                <w:sz w:val="32"/>
                <w:szCs w:val="32"/>
                <w:cs/>
              </w:rPr>
              <w:lastRenderedPageBreak/>
              <w:t>วัน หลังสิ้นสุดภาคการศึกษาที่เปิดสอนให้ครบทุกรายวิชา</w:t>
            </w:r>
          </w:p>
        </w:tc>
        <w:tc>
          <w:tcPr>
            <w:tcW w:w="4050"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lastRenderedPageBreak/>
              <w:t>ในปีการศึกษา ๒๕๕๘ หลักสูตรพุทธศาสตรมหาบัณฑิต สาขาวิชาการจัดการเชิง</w:t>
            </w:r>
            <w:r w:rsidR="00050C02">
              <w:rPr>
                <w:rFonts w:ascii="TH SarabunPSK" w:hAnsi="TH SarabunPSK" w:cs="TH SarabunPSK"/>
                <w:sz w:val="32"/>
                <w:szCs w:val="32"/>
                <w:cs/>
              </w:rPr>
              <w:t>พุทธ ในคราวประชุมครั้งที่ ๓/๒๕๕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ให้ความเห็นชอบรายงานผลการดำเนินงานของรายวิช</w:t>
            </w:r>
            <w:r w:rsidR="00050C02">
              <w:rPr>
                <w:rFonts w:ascii="TH SarabunPSK" w:hAnsi="TH SarabunPSK" w:cs="TH SarabunPSK"/>
                <w:sz w:val="32"/>
                <w:szCs w:val="32"/>
                <w:cs/>
              </w:rPr>
              <w:t xml:space="preserve">า ตามแบบ มคอ ๕ จำนวนทั้งสิ้น </w:t>
            </w:r>
            <w:r w:rsidRPr="00E15E55">
              <w:rPr>
                <w:rFonts w:ascii="TH SarabunPSK" w:hAnsi="TH SarabunPSK" w:cs="TH SarabunPSK"/>
                <w:sz w:val="32"/>
                <w:szCs w:val="32"/>
                <w:cs/>
              </w:rPr>
              <w:t>๔ รายวิชา คิดเป็นร้อยละ ๑๐๐ ของรายวิชาที่เปิดสอนในภาคการศึกษาที่ ๑/๒</w:t>
            </w:r>
            <w:r w:rsidR="00050C02">
              <w:rPr>
                <w:rFonts w:ascii="TH SarabunPSK" w:hAnsi="TH SarabunPSK" w:cs="TH SarabunPSK"/>
                <w:sz w:val="32"/>
                <w:szCs w:val="32"/>
                <w:cs/>
              </w:rPr>
              <w:t>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(รายงานผลดำเนินงาน</w:t>
            </w:r>
            <w:r w:rsidRPr="00E15E55">
              <w:rPr>
                <w:rFonts w:ascii="TH SarabunPSK" w:hAnsi="TH SarabunPSK" w:cs="TH SarabunPSK"/>
                <w:sz w:val="32"/>
                <w:szCs w:val="32"/>
                <w:cs/>
              </w:rPr>
              <w:lastRenderedPageBreak/>
              <w:t>ของรายวิชาตามแบ</w:t>
            </w:r>
            <w:r w:rsidR="00050C02">
              <w:rPr>
                <w:rFonts w:ascii="TH SarabunPSK" w:hAnsi="TH SarabunPSK" w:cs="TH SarabunPSK"/>
                <w:sz w:val="32"/>
                <w:szCs w:val="32"/>
                <w:cs/>
              </w:rPr>
              <w:t>บ มคอ ๕ ของภาคการศึกษาที่ ๒/๒๕๕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จะดำเนินการภายใน ๓๐ ว</w:t>
            </w:r>
            <w:r w:rsidR="00050C02">
              <w:rPr>
                <w:rFonts w:ascii="TH SarabunPSK" w:hAnsi="TH SarabunPSK" w:cs="TH SarabunPSK"/>
                <w:sz w:val="32"/>
                <w:szCs w:val="32"/>
                <w:cs/>
              </w:rPr>
              <w:t>ัน หลังจากสิ้นภาคเรียนที่ ๒/๒๕๕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ต่อไป)</w:t>
            </w:r>
          </w:p>
        </w:tc>
        <w:tc>
          <w:tcPr>
            <w:tcW w:w="950" w:type="dxa"/>
          </w:tcPr>
          <w:p w:rsidR="00E15E55" w:rsidRPr="00E15E55" w:rsidRDefault="00E15E55" w:rsidP="00E15E55">
            <w:pPr>
              <w:tabs>
                <w:tab w:val="left" w:pos="1080"/>
              </w:tabs>
              <w:ind w:right="-180"/>
              <w:jc w:val="center"/>
              <w:rPr>
                <w:rFonts w:ascii="TH SarabunPSK" w:hAnsi="TH SarabunPSK" w:cs="TH SarabunPSK"/>
                <w:sz w:val="32"/>
                <w:szCs w:val="32"/>
                <w:cs/>
              </w:rPr>
            </w:pPr>
            <w:r w:rsidRPr="00E15E55">
              <w:rPr>
                <w:rFonts w:ascii="TH SarabunPSK" w:hAnsi="TH SarabunPSK" w:cs="TH SarabunPSK"/>
                <w:sz w:val="32"/>
                <w:szCs w:val="32"/>
                <w:cs/>
              </w:rPr>
              <w:lastRenderedPageBreak/>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650"/>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lastRenderedPageBreak/>
              <w:t>๕</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จัดทำรายงานผลการดำเนินการของหลักสูตร ตามแบบ มคอ ๗ ภายใน ๖๐ วัน หลังสิ้นสุดปีการศึกษา</w:t>
            </w:r>
          </w:p>
        </w:tc>
        <w:tc>
          <w:tcPr>
            <w:tcW w:w="4050" w:type="dxa"/>
          </w:tcPr>
          <w:p w:rsidR="00E15E55" w:rsidRPr="00E15E55" w:rsidRDefault="00050C02" w:rsidP="00E15E55">
            <w:pPr>
              <w:pStyle w:val="ListParagraph"/>
              <w:ind w:left="0"/>
              <w:jc w:val="thaiDistribute"/>
              <w:rPr>
                <w:rFonts w:ascii="TH SarabunPSK" w:hAnsi="TH SarabunPSK" w:cs="TH SarabunPSK"/>
                <w:sz w:val="32"/>
                <w:szCs w:val="32"/>
                <w:cs/>
              </w:rPr>
            </w:pPr>
            <w:r>
              <w:rPr>
                <w:rFonts w:ascii="TH SarabunPSK" w:hAnsi="TH SarabunPSK" w:cs="TH SarabunPSK"/>
                <w:sz w:val="32"/>
                <w:szCs w:val="32"/>
                <w:cs/>
              </w:rPr>
              <w:t>ในปีการศึกษา 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หลักสูตรพุทธศาสตรมหาบัณฑิต สาขาวิชาการจัดการเชิงพุทธ จะดำเนินการรายงานผลการดำเนินงานของหลักสูตรตามแบบ มคอ ๗ ภายใน ๖๐ วัน</w:t>
            </w:r>
            <w:r>
              <w:rPr>
                <w:rFonts w:ascii="TH SarabunPSK" w:hAnsi="TH SarabunPSK" w:cs="TH SarabunPSK"/>
                <w:sz w:val="32"/>
                <w:szCs w:val="32"/>
                <w:cs/>
              </w:rPr>
              <w:t>หลังจากสิ้นภาคการศึกษาที่ ๒/๒๕๕</w:t>
            </w:r>
            <w:r>
              <w:rPr>
                <w:rFonts w:ascii="TH SarabunPSK" w:hAnsi="TH SarabunPSK" w:cs="TH SarabunPSK" w:hint="cs"/>
                <w:sz w:val="32"/>
                <w:szCs w:val="32"/>
                <w:cs/>
              </w:rPr>
              <w:t>๙</w:t>
            </w:r>
          </w:p>
        </w:tc>
        <w:tc>
          <w:tcPr>
            <w:tcW w:w="95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440"/>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๖</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มีการทบทวนผลสัมฤทธิ์ของนักศึกษาตามมาตรฐานผลการเรียนรู้ที่กำหนดใน มคอ ๓ และ มคอ ๔ (ถ้ามี) อย่างน้อยร้อยละ ๒๕ ของรายวิชาที่เปิดสอนในแต่ละปีการศึกษา</w:t>
            </w:r>
          </w:p>
        </w:tc>
        <w:tc>
          <w:tcPr>
            <w:tcW w:w="4050"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 xml:space="preserve">ในปีการศึกษา ๒๕๕๘ หลักสูตรพุทธศาสตรมหาบัณฑิต สาขาวิชาการจัดการเชิงพุทธ จะดำเนินการทบทวนผลสัมฤทธิ์ของนักศึกษาตามมาตรฐานผลการเรียนรู้ที่กำหนดใน มคอ </w:t>
            </w:r>
            <w:r w:rsidR="00050C02">
              <w:rPr>
                <w:rFonts w:ascii="TH SarabunPSK" w:hAnsi="TH SarabunPSK" w:cs="TH SarabunPSK"/>
                <w:sz w:val="32"/>
                <w:szCs w:val="32"/>
                <w:cs/>
              </w:rPr>
              <w:t>๓ เมื่อสิ้นภาคการศึกษาที่ ๒/๒๕๕</w:t>
            </w:r>
            <w:r w:rsidR="00050C02">
              <w:rPr>
                <w:rFonts w:ascii="TH SarabunPSK" w:hAnsi="TH SarabunPSK" w:cs="TH SarabunPSK" w:hint="cs"/>
                <w:sz w:val="32"/>
                <w:szCs w:val="32"/>
                <w:cs/>
              </w:rPr>
              <w:t>๙</w:t>
            </w:r>
          </w:p>
        </w:tc>
        <w:tc>
          <w:tcPr>
            <w:tcW w:w="95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1075"/>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๗</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มีการพัฒนา/ปรับปรุง การจัดการเรียนการสอน กลยุทธ์การสอน หรือการประเมินผลการเรียนรู้ จากผลการประเมินการดำเนินงานที่รายงานใน มคอ ๗ ปีที่แล้ว</w:t>
            </w:r>
          </w:p>
        </w:tc>
        <w:tc>
          <w:tcPr>
            <w:tcW w:w="4050" w:type="dxa"/>
          </w:tcPr>
          <w:p w:rsidR="00E15E55" w:rsidRPr="00E15E55" w:rsidRDefault="00050C02" w:rsidP="00E15E55">
            <w:pPr>
              <w:pStyle w:val="ListParagraph"/>
              <w:ind w:left="0"/>
              <w:jc w:val="thaiDistribute"/>
              <w:rPr>
                <w:rFonts w:ascii="TH SarabunPSK" w:hAnsi="TH SarabunPSK" w:cs="TH SarabunPSK"/>
                <w:sz w:val="32"/>
                <w:szCs w:val="32"/>
                <w:cs/>
              </w:rPr>
            </w:pPr>
            <w:r>
              <w:rPr>
                <w:rFonts w:ascii="TH SarabunPSK" w:hAnsi="TH SarabunPSK" w:cs="TH SarabunPSK"/>
                <w:sz w:val="32"/>
                <w:szCs w:val="32"/>
                <w:cs/>
              </w:rPr>
              <w:t>ในปีการศึกษา 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หลักสูตรพุทธศาสตรมหาบัณฑิต สาขาวิชาการจัดการเชิงพุทธ ในคราว</w:t>
            </w:r>
            <w:r>
              <w:rPr>
                <w:rFonts w:ascii="TH SarabunPSK" w:hAnsi="TH SarabunPSK" w:cs="TH SarabunPSK"/>
                <w:sz w:val="32"/>
                <w:szCs w:val="32"/>
                <w:cs/>
              </w:rPr>
              <w:t>ประชุมครั้งที่ ๑/ปีการศึกษา 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ให้ความเห็นชอบแผนพัฒนา ปรับปรุงการจัดการเรียนการสอน โดยให้เน้นการจัดการเรียนการสอนในศตวรรษที่ ๒๑ ตามเกณฑ์ประ</w:t>
            </w:r>
            <w:r>
              <w:rPr>
                <w:rFonts w:ascii="TH SarabunPSK" w:hAnsi="TH SarabunPSK" w:cs="TH SarabunPSK"/>
                <w:sz w:val="32"/>
                <w:szCs w:val="32"/>
                <w:cs/>
              </w:rPr>
              <w:t>กันคุณภาพการศึกษาภายในฯ พ.ศ.๒๕๕</w:t>
            </w:r>
            <w:r>
              <w:rPr>
                <w:rFonts w:ascii="TH SarabunPSK" w:hAnsi="TH SarabunPSK" w:cs="TH SarabunPSK" w:hint="cs"/>
                <w:sz w:val="32"/>
                <w:szCs w:val="32"/>
                <w:cs/>
              </w:rPr>
              <w:t>๙</w:t>
            </w:r>
            <w:r w:rsidR="00E15E55" w:rsidRPr="00E15E55">
              <w:rPr>
                <w:rFonts w:ascii="TH SarabunPSK" w:hAnsi="TH SarabunPSK" w:cs="TH SarabunPSK"/>
                <w:sz w:val="32"/>
                <w:szCs w:val="32"/>
                <w:cs/>
              </w:rPr>
              <w:t xml:space="preserve"> และให้ขยายโอกาสการเรียนรู้นอกห้องเรียนผ่านกระบวนการกิจกรรมชมรม และการเข้าร่วมรับฟังการบรรยายพิเศษในรายวิชา จากวิทยากร ผู้ทรงคุณวุฒิ ผู้เชี่ยวชาญ และผู้ประกอบการที่เกี่ยวข้อง</w:t>
            </w:r>
          </w:p>
        </w:tc>
        <w:tc>
          <w:tcPr>
            <w:tcW w:w="95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642"/>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 xml:space="preserve">๘ </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อาจารย์ใหม่ (ถ้ามี) ทุกคนได้รับการปฐมนิเทศ หรือคำแนะนำด้านการจัดการเรียนการสอน</w:t>
            </w:r>
          </w:p>
        </w:tc>
        <w:tc>
          <w:tcPr>
            <w:tcW w:w="4050" w:type="dxa"/>
          </w:tcPr>
          <w:p w:rsidR="00E15E55" w:rsidRPr="00E15E55" w:rsidRDefault="00000FE2" w:rsidP="00E15E55">
            <w:pPr>
              <w:pStyle w:val="ListParagraph"/>
              <w:ind w:left="0"/>
              <w:rPr>
                <w:rFonts w:ascii="TH SarabunPSK" w:hAnsi="TH SarabunPSK" w:cs="TH SarabunPSK"/>
                <w:sz w:val="32"/>
                <w:szCs w:val="32"/>
                <w:cs/>
              </w:rPr>
            </w:pPr>
            <w:r>
              <w:rPr>
                <w:rFonts w:ascii="TH SarabunPSK" w:hAnsi="TH SarabunPSK" w:cs="TH SarabunPSK" w:hint="cs"/>
                <w:sz w:val="32"/>
                <w:szCs w:val="32"/>
                <w:cs/>
              </w:rPr>
              <w:t>-ไม่รับการประเมิน</w:t>
            </w:r>
          </w:p>
        </w:tc>
        <w:tc>
          <w:tcPr>
            <w:tcW w:w="950" w:type="dxa"/>
          </w:tcPr>
          <w:p w:rsidR="00E15E55" w:rsidRPr="00E15E55" w:rsidRDefault="00E15E55" w:rsidP="00E15E55">
            <w:pPr>
              <w:tabs>
                <w:tab w:val="left" w:pos="1080"/>
              </w:tabs>
              <w:ind w:right="-180"/>
              <w:jc w:val="center"/>
              <w:rPr>
                <w:rFonts w:ascii="TH SarabunPSK" w:hAnsi="TH SarabunPSK" w:cs="TH SarabunPSK"/>
                <w:sz w:val="32"/>
                <w:szCs w:val="32"/>
                <w:cs/>
              </w:rPr>
            </w:pP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642"/>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๙</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อาจารย์ประจำหลักสูตรทุกคนได้รับการพัฒนา</w:t>
            </w:r>
            <w:r w:rsidRPr="00E15E55">
              <w:rPr>
                <w:rFonts w:ascii="TH SarabunPSK" w:hAnsi="TH SarabunPSK" w:cs="TH SarabunPSK"/>
                <w:sz w:val="32"/>
                <w:szCs w:val="32"/>
                <w:cs/>
              </w:rPr>
              <w:lastRenderedPageBreak/>
              <w:t>ทางวิชาการ และ/หรือวิชาชีพ อย่างน้อยปีละครั้ง</w:t>
            </w:r>
          </w:p>
        </w:tc>
        <w:tc>
          <w:tcPr>
            <w:tcW w:w="4050" w:type="dxa"/>
          </w:tcPr>
          <w:p w:rsidR="00E15E55" w:rsidRPr="00E15E55" w:rsidRDefault="00E15E55" w:rsidP="005E1DC7">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lastRenderedPageBreak/>
              <w:t>ในปีการศึกษ</w:t>
            </w:r>
            <w:r w:rsidR="00050C02">
              <w:rPr>
                <w:rFonts w:ascii="TH SarabunPSK" w:hAnsi="TH SarabunPSK" w:cs="TH SarabunPSK"/>
                <w:sz w:val="32"/>
                <w:szCs w:val="32"/>
                <w:cs/>
              </w:rPr>
              <w:t>า ๒๕๕</w:t>
            </w:r>
            <w:r w:rsidR="00050C02">
              <w:rPr>
                <w:rFonts w:ascii="TH SarabunPSK" w:hAnsi="TH SarabunPSK" w:cs="TH SarabunPSK" w:hint="cs"/>
                <w:sz w:val="32"/>
                <w:szCs w:val="32"/>
                <w:cs/>
              </w:rPr>
              <w:t>๙</w:t>
            </w:r>
            <w:r w:rsidRPr="00E15E55">
              <w:rPr>
                <w:rFonts w:ascii="TH SarabunPSK" w:hAnsi="TH SarabunPSK" w:cs="TH SarabunPSK"/>
                <w:sz w:val="32"/>
                <w:szCs w:val="32"/>
                <w:cs/>
              </w:rPr>
              <w:t xml:space="preserve"> อาจารย์ประจำหลักสูตรพุทธศาสตรมหาบัณฑิต สาขาวิชาการ</w:t>
            </w:r>
            <w:r w:rsidRPr="00E15E55">
              <w:rPr>
                <w:rFonts w:ascii="TH SarabunPSK" w:hAnsi="TH SarabunPSK" w:cs="TH SarabunPSK"/>
                <w:sz w:val="32"/>
                <w:szCs w:val="32"/>
                <w:cs/>
              </w:rPr>
              <w:lastRenderedPageBreak/>
              <w:t xml:space="preserve">จัดการเชิงพุทธ ได้เข้าร่วมโครงการพัฒนาทางวิชาการทั้งในส่วนที่คณะดำเนินการ อาทิ </w:t>
            </w:r>
            <w:r w:rsidR="005E1DC7">
              <w:rPr>
                <w:rFonts w:ascii="TH SarabunPSK" w:hAnsi="TH SarabunPSK" w:cs="TH SarabunPSK" w:hint="cs"/>
                <w:sz w:val="32"/>
                <w:szCs w:val="32"/>
                <w:cs/>
              </w:rPr>
              <w:t>โครงการหลักสูตรพัฒนานักวิจัย โครงการสร้างนักวิจัยรุ่นใหม่ โครงการเตรียมความพร้อมขอผลงานทางวิชาการ</w:t>
            </w:r>
          </w:p>
        </w:tc>
        <w:tc>
          <w:tcPr>
            <w:tcW w:w="95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lastRenderedPageBreak/>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858"/>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lastRenderedPageBreak/>
              <w:t xml:space="preserve">๑๐ </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จำนวนบุคลากรสนับสนุนการเรียนการสอน (ถ้ามี) ได้รับการพัฒนาวิชาการ และ/หรือวิชาชีพ ไม่น้อยกว่าร้อยละ ๕๐ ต่อปี</w:t>
            </w:r>
          </w:p>
        </w:tc>
        <w:tc>
          <w:tcPr>
            <w:tcW w:w="4050" w:type="dxa"/>
          </w:tcPr>
          <w:p w:rsidR="00E15E55" w:rsidRPr="00E15E55" w:rsidRDefault="00E15E55" w:rsidP="00E15E55">
            <w:pPr>
              <w:pStyle w:val="ListParagraph"/>
              <w:ind w:left="0"/>
              <w:rPr>
                <w:rFonts w:ascii="TH SarabunPSK" w:hAnsi="TH SarabunPSK" w:cs="TH SarabunPSK"/>
                <w:sz w:val="32"/>
                <w:szCs w:val="32"/>
                <w:cs/>
              </w:rPr>
            </w:pPr>
            <w:r w:rsidRPr="00E15E55">
              <w:rPr>
                <w:rFonts w:ascii="TH SarabunPSK" w:hAnsi="TH SarabunPSK" w:cs="TH SarabunPSK"/>
                <w:sz w:val="32"/>
                <w:szCs w:val="32"/>
                <w:cs/>
              </w:rPr>
              <w:t>รับการอบรมโครงการทะเบียน ๔ ภาค จัดโดยสำนักทะเบียนและวัดผล จำนวน ๒ คน</w:t>
            </w:r>
          </w:p>
        </w:tc>
        <w:tc>
          <w:tcPr>
            <w:tcW w:w="95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858"/>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๑๑</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ระดับความพึงพอใจของนิสิตปีสุดท้าย/บัณฑิตใหม่ ที่มีต่อคุณภาพหลักสูตร เฉลี่ยไม่น้อยกว่า ๓.๕ จากคะแนนเต็ม ๕</w:t>
            </w:r>
          </w:p>
        </w:tc>
        <w:tc>
          <w:tcPr>
            <w:tcW w:w="4050" w:type="dxa"/>
          </w:tcPr>
          <w:p w:rsidR="00E15E55" w:rsidRPr="00E15E55" w:rsidRDefault="00E15E55" w:rsidP="00E15E55">
            <w:pPr>
              <w:pStyle w:val="ListParagraph"/>
              <w:ind w:left="0"/>
              <w:jc w:val="both"/>
              <w:rPr>
                <w:rFonts w:ascii="TH SarabunPSK" w:hAnsi="TH SarabunPSK" w:cs="TH SarabunPSK"/>
                <w:sz w:val="32"/>
                <w:szCs w:val="32"/>
                <w:cs/>
              </w:rPr>
            </w:pPr>
            <w:r w:rsidRPr="00E15E55">
              <w:rPr>
                <w:rFonts w:ascii="TH SarabunPSK" w:hAnsi="TH SarabunPSK" w:cs="TH SarabunPSK"/>
                <w:sz w:val="32"/>
                <w:szCs w:val="32"/>
                <w:cs/>
              </w:rPr>
              <w:t>ได้รับการประเมินผลความพึงพอใจอยู่ในระดับ ๔.๐๐</w:t>
            </w:r>
          </w:p>
        </w:tc>
        <w:tc>
          <w:tcPr>
            <w:tcW w:w="95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642"/>
          <w:jc w:val="center"/>
        </w:trPr>
        <w:tc>
          <w:tcPr>
            <w:tcW w:w="72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๑๒</w:t>
            </w:r>
          </w:p>
        </w:tc>
        <w:tc>
          <w:tcPr>
            <w:tcW w:w="2276" w:type="dxa"/>
          </w:tcPr>
          <w:p w:rsidR="00E15E55" w:rsidRPr="00E15E55" w:rsidRDefault="00E15E55" w:rsidP="00E15E55">
            <w:pPr>
              <w:pStyle w:val="ListParagraph"/>
              <w:ind w:left="0"/>
              <w:jc w:val="thaiDistribute"/>
              <w:rPr>
                <w:rFonts w:ascii="TH SarabunPSK" w:hAnsi="TH SarabunPSK" w:cs="TH SarabunPSK"/>
                <w:sz w:val="32"/>
                <w:szCs w:val="32"/>
                <w:cs/>
              </w:rPr>
            </w:pPr>
            <w:r w:rsidRPr="00E15E55">
              <w:rPr>
                <w:rFonts w:ascii="TH SarabunPSK" w:hAnsi="TH SarabunPSK" w:cs="TH SarabunPSK"/>
                <w:sz w:val="32"/>
                <w:szCs w:val="32"/>
                <w:cs/>
              </w:rPr>
              <w:t>ระดับความพึงพอใจของผู้ใช้บัณฑิตที่มีต่อบัณฑิตใหม่ เฉลี่ยไม่น้อยกว่า ๓.๕ จากคะแนนเต็ม ๕</w:t>
            </w:r>
          </w:p>
        </w:tc>
        <w:tc>
          <w:tcPr>
            <w:tcW w:w="4050" w:type="dxa"/>
          </w:tcPr>
          <w:p w:rsidR="00E15E55" w:rsidRPr="00E15E55" w:rsidRDefault="00E15E55" w:rsidP="00E15E55">
            <w:pPr>
              <w:pStyle w:val="ListParagraph"/>
              <w:ind w:left="0"/>
              <w:jc w:val="both"/>
              <w:rPr>
                <w:rFonts w:ascii="TH SarabunPSK" w:hAnsi="TH SarabunPSK" w:cs="TH SarabunPSK"/>
                <w:sz w:val="32"/>
                <w:szCs w:val="32"/>
                <w:cs/>
              </w:rPr>
            </w:pPr>
            <w:r w:rsidRPr="00E15E55">
              <w:rPr>
                <w:rFonts w:ascii="TH SarabunPSK" w:hAnsi="TH SarabunPSK" w:cs="TH SarabunPSK"/>
                <w:sz w:val="32"/>
                <w:szCs w:val="32"/>
                <w:cs/>
              </w:rPr>
              <w:t>ได้รับการประเมินผลความพึงพอใจอยู่ในระดับ ๔.๑๘</w:t>
            </w:r>
          </w:p>
        </w:tc>
        <w:tc>
          <w:tcPr>
            <w:tcW w:w="950" w:type="dxa"/>
          </w:tcPr>
          <w:p w:rsidR="00E15E55" w:rsidRPr="00E15E55" w:rsidRDefault="00E15E55" w:rsidP="00E15E55">
            <w:pPr>
              <w:pStyle w:val="ListParagraph"/>
              <w:ind w:left="0"/>
              <w:jc w:val="center"/>
              <w:rPr>
                <w:rFonts w:ascii="TH SarabunPSK" w:hAnsi="TH SarabunPSK" w:cs="TH SarabunPSK"/>
                <w:sz w:val="32"/>
                <w:szCs w:val="32"/>
                <w:cs/>
              </w:rPr>
            </w:pPr>
            <w:r w:rsidRPr="00E15E55">
              <w:rPr>
                <w:rFonts w:ascii="TH SarabunPSK" w:hAnsi="TH SarabunPSK" w:cs="TH SarabunPSK"/>
                <w:sz w:val="32"/>
                <w:szCs w:val="32"/>
                <w:cs/>
              </w:rPr>
              <w:t>√</w:t>
            </w:r>
          </w:p>
        </w:tc>
        <w:tc>
          <w:tcPr>
            <w:tcW w:w="940" w:type="dxa"/>
          </w:tcPr>
          <w:p w:rsidR="00E15E55" w:rsidRPr="00E15E55" w:rsidRDefault="00E15E55" w:rsidP="00E15E55">
            <w:pPr>
              <w:pStyle w:val="ListParagraph"/>
              <w:ind w:left="0"/>
              <w:jc w:val="center"/>
              <w:rPr>
                <w:rFonts w:ascii="TH SarabunPSK" w:hAnsi="TH SarabunPSK" w:cs="TH SarabunPSK"/>
                <w:sz w:val="32"/>
                <w:szCs w:val="32"/>
                <w:cs/>
              </w:rPr>
            </w:pPr>
          </w:p>
        </w:tc>
      </w:tr>
      <w:tr w:rsidR="00E15E55" w:rsidRPr="00E15E55" w:rsidTr="0018296C">
        <w:trPr>
          <w:trHeight w:val="439"/>
          <w:jc w:val="center"/>
        </w:trPr>
        <w:tc>
          <w:tcPr>
            <w:tcW w:w="7046" w:type="dxa"/>
            <w:gridSpan w:val="3"/>
            <w:vAlign w:val="center"/>
          </w:tcPr>
          <w:p w:rsidR="00E15E55" w:rsidRPr="00E15E55" w:rsidRDefault="00E15E55" w:rsidP="00E15E55">
            <w:pPr>
              <w:pStyle w:val="NoSpacing"/>
              <w:rPr>
                <w:rFonts w:cs="TH SarabunPSK"/>
                <w:sz w:val="28"/>
                <w:szCs w:val="28"/>
                <w:cs/>
              </w:rPr>
            </w:pPr>
            <w:r w:rsidRPr="00E15E55">
              <w:rPr>
                <w:rFonts w:cs="TH SarabunPSK"/>
                <w:sz w:val="28"/>
                <w:szCs w:val="28"/>
                <w:cs/>
              </w:rPr>
              <w:t>รวมตัวบ่งชี้ในปีการศึกษาที่รับประเมิน</w:t>
            </w:r>
          </w:p>
        </w:tc>
        <w:tc>
          <w:tcPr>
            <w:tcW w:w="1890" w:type="dxa"/>
            <w:gridSpan w:val="2"/>
          </w:tcPr>
          <w:p w:rsidR="00E15E55" w:rsidRPr="00E15E55" w:rsidRDefault="00000FE2" w:rsidP="00E15E55">
            <w:pPr>
              <w:pStyle w:val="NoSpacing"/>
              <w:rPr>
                <w:rFonts w:cs="TH SarabunPSK"/>
                <w:sz w:val="28"/>
                <w:szCs w:val="28"/>
                <w:cs/>
              </w:rPr>
            </w:pPr>
            <w:r>
              <w:rPr>
                <w:rFonts w:cs="TH SarabunPSK" w:hint="cs"/>
                <w:sz w:val="28"/>
                <w:szCs w:val="28"/>
                <w:cs/>
              </w:rPr>
              <w:t>๑๑</w:t>
            </w:r>
          </w:p>
        </w:tc>
      </w:tr>
      <w:tr w:rsidR="00E15E55" w:rsidRPr="00E15E55" w:rsidTr="0018296C">
        <w:trPr>
          <w:trHeight w:val="425"/>
          <w:jc w:val="center"/>
        </w:trPr>
        <w:tc>
          <w:tcPr>
            <w:tcW w:w="7046" w:type="dxa"/>
            <w:gridSpan w:val="3"/>
            <w:vAlign w:val="center"/>
          </w:tcPr>
          <w:p w:rsidR="00E15E55" w:rsidRPr="00E15E55" w:rsidRDefault="00E15E55" w:rsidP="00E15E55">
            <w:pPr>
              <w:pStyle w:val="NoSpacing"/>
              <w:rPr>
                <w:rFonts w:cs="TH SarabunPSK"/>
                <w:sz w:val="28"/>
                <w:szCs w:val="28"/>
                <w:cs/>
              </w:rPr>
            </w:pPr>
            <w:r w:rsidRPr="00E15E55">
              <w:rPr>
                <w:rFonts w:cs="TH SarabunPSK"/>
                <w:sz w:val="28"/>
                <w:szCs w:val="28"/>
                <w:cs/>
              </w:rPr>
              <w:t>จำนวนตัวบ่งชี้ที่ดำเนินการเป็นไปตามเกณฑ์ระดับผ่าน</w:t>
            </w:r>
          </w:p>
        </w:tc>
        <w:tc>
          <w:tcPr>
            <w:tcW w:w="1890" w:type="dxa"/>
            <w:gridSpan w:val="2"/>
          </w:tcPr>
          <w:p w:rsidR="00E15E55" w:rsidRPr="00E15E55" w:rsidRDefault="00000FE2" w:rsidP="00E15E55">
            <w:pPr>
              <w:pStyle w:val="NoSpacing"/>
              <w:rPr>
                <w:rFonts w:cs="TH SarabunPSK"/>
                <w:sz w:val="28"/>
                <w:szCs w:val="28"/>
                <w:cs/>
              </w:rPr>
            </w:pPr>
            <w:r>
              <w:rPr>
                <w:rFonts w:cs="TH SarabunPSK" w:hint="cs"/>
                <w:sz w:val="28"/>
                <w:szCs w:val="28"/>
                <w:cs/>
              </w:rPr>
              <w:t>๑๑</w:t>
            </w:r>
          </w:p>
        </w:tc>
      </w:tr>
      <w:tr w:rsidR="00E15E55" w:rsidRPr="00E15E55" w:rsidTr="0018296C">
        <w:trPr>
          <w:trHeight w:val="521"/>
          <w:jc w:val="center"/>
        </w:trPr>
        <w:tc>
          <w:tcPr>
            <w:tcW w:w="7046" w:type="dxa"/>
            <w:gridSpan w:val="3"/>
            <w:vAlign w:val="center"/>
          </w:tcPr>
          <w:p w:rsidR="00E15E55" w:rsidRPr="00E15E55" w:rsidRDefault="00E15E55" w:rsidP="00E15E55">
            <w:pPr>
              <w:pStyle w:val="NoSpacing"/>
              <w:rPr>
                <w:rFonts w:cs="TH SarabunPSK"/>
                <w:sz w:val="28"/>
                <w:szCs w:val="28"/>
                <w:cs/>
              </w:rPr>
            </w:pPr>
            <w:r w:rsidRPr="00E15E55">
              <w:rPr>
                <w:rFonts w:cs="TH SarabunPSK"/>
                <w:sz w:val="28"/>
                <w:szCs w:val="28"/>
                <w:cs/>
              </w:rPr>
              <w:t>ร้อยละของตัวบ่งชี้ทั้งหมดในปีนี้ที่เป็นไปตามเกณฑ์ระดับผ่าน</w:t>
            </w:r>
          </w:p>
        </w:tc>
        <w:tc>
          <w:tcPr>
            <w:tcW w:w="1890" w:type="dxa"/>
            <w:gridSpan w:val="2"/>
          </w:tcPr>
          <w:p w:rsidR="00E15E55" w:rsidRPr="00E15E55" w:rsidRDefault="00E15E55" w:rsidP="00E15E55">
            <w:pPr>
              <w:pStyle w:val="NoSpacing"/>
              <w:rPr>
                <w:rFonts w:cs="TH SarabunPSK"/>
                <w:sz w:val="28"/>
                <w:szCs w:val="28"/>
                <w:cs/>
              </w:rPr>
            </w:pPr>
            <w:r w:rsidRPr="00E15E55">
              <w:rPr>
                <w:rFonts w:cs="TH SarabunPSK"/>
                <w:sz w:val="28"/>
                <w:szCs w:val="28"/>
                <w:cs/>
              </w:rPr>
              <w:t>๑๐๐</w:t>
            </w:r>
          </w:p>
        </w:tc>
      </w:tr>
      <w:tr w:rsidR="00E15E55" w:rsidRPr="00E15E55" w:rsidTr="0018296C">
        <w:trPr>
          <w:trHeight w:val="521"/>
          <w:jc w:val="center"/>
        </w:trPr>
        <w:tc>
          <w:tcPr>
            <w:tcW w:w="7046" w:type="dxa"/>
            <w:gridSpan w:val="3"/>
            <w:vAlign w:val="center"/>
          </w:tcPr>
          <w:p w:rsidR="00E15E55" w:rsidRPr="00E15E55" w:rsidRDefault="00E15E55" w:rsidP="00E15E55">
            <w:pPr>
              <w:autoSpaceDE w:val="0"/>
              <w:autoSpaceDN w:val="0"/>
              <w:adjustRightInd w:val="0"/>
              <w:rPr>
                <w:rFonts w:ascii="TH SarabunPSK" w:eastAsia="Cordia New" w:hAnsi="TH SarabunPSK" w:cs="TH SarabunPSK"/>
                <w:sz w:val="28"/>
                <w:cs/>
              </w:rPr>
            </w:pPr>
            <w:r w:rsidRPr="00E15E55">
              <w:rPr>
                <w:rFonts w:ascii="TH SarabunPSK" w:eastAsia="Cordia New" w:hAnsi="TH SarabunPSK" w:cs="TH SarabunPSK"/>
                <w:sz w:val="28"/>
                <w:cs/>
              </w:rPr>
              <w:t>คะแนน</w:t>
            </w:r>
            <w:r w:rsidRPr="00E15E55">
              <w:rPr>
                <w:rFonts w:ascii="TH SarabunPSK" w:eastAsia="Times New Roman" w:hAnsi="TH SarabunPSK" w:cs="TH SarabunPSK"/>
                <w:sz w:val="28"/>
                <w:cs/>
              </w:rPr>
              <w:t>ผลการดำเนินงานหลักสูตรตาม มคอ.๒</w:t>
            </w:r>
          </w:p>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Times New Roman" w:hAnsi="TH SarabunPSK" w:cs="TH SarabunPSK"/>
                <w:sz w:val="28"/>
                <w:cs/>
              </w:rPr>
              <w:t xml:space="preserve">  ๑. ค่าร้อยละ ๑๐๐ = ๕  คะแนน</w:t>
            </w:r>
          </w:p>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Times New Roman" w:hAnsi="TH SarabunPSK" w:cs="TH SarabunPSK"/>
                <w:sz w:val="28"/>
                <w:cs/>
              </w:rPr>
              <w:t xml:space="preserve">  ๒. ค่าร้อยละ ๘๐ = ๑ คะแนน</w:t>
            </w:r>
          </w:p>
          <w:p w:rsidR="00E15E55" w:rsidRPr="00E15E55" w:rsidRDefault="00E15E55" w:rsidP="00E15E55">
            <w:pPr>
              <w:autoSpaceDE w:val="0"/>
              <w:autoSpaceDN w:val="0"/>
              <w:adjustRightInd w:val="0"/>
              <w:rPr>
                <w:rFonts w:ascii="TH SarabunPSK" w:eastAsia="Times New Roman" w:hAnsi="TH SarabunPSK" w:cs="TH SarabunPSK"/>
                <w:sz w:val="28"/>
                <w:cs/>
              </w:rPr>
            </w:pPr>
            <w:r w:rsidRPr="00E15E55">
              <w:rPr>
                <w:rFonts w:ascii="TH SarabunPSK" w:eastAsia="Times New Roman" w:hAnsi="TH SarabunPSK" w:cs="TH SarabunPSK"/>
                <w:sz w:val="28"/>
                <w:cs/>
              </w:rPr>
              <w:t xml:space="preserve">  ๓. ค่าร้อยละไม่เกิน ๘๐ = ๐ คะแนน</w:t>
            </w:r>
          </w:p>
          <w:p w:rsidR="00E15E55" w:rsidRPr="00E15E55" w:rsidRDefault="00E15E55" w:rsidP="00E15E55">
            <w:pPr>
              <w:autoSpaceDE w:val="0"/>
              <w:autoSpaceDN w:val="0"/>
              <w:adjustRightInd w:val="0"/>
              <w:rPr>
                <w:rFonts w:ascii="TH SarabunPSK" w:hAnsi="TH SarabunPSK" w:cs="TH SarabunPSK"/>
                <w:sz w:val="28"/>
                <w:cs/>
              </w:rPr>
            </w:pPr>
            <w:r w:rsidRPr="00E15E55">
              <w:rPr>
                <w:rFonts w:ascii="TH SarabunPSK" w:eastAsia="Times New Roman" w:hAnsi="TH SarabunPSK" w:cs="TH SarabunPSK"/>
                <w:sz w:val="28"/>
                <w:cs/>
              </w:rPr>
              <w:t xml:space="preserve">  ๔. ค่าร้อยละที่</w:t>
            </w:r>
            <w:r w:rsidRPr="00E15E55">
              <w:rPr>
                <w:rFonts w:ascii="TH SarabunPSK" w:eastAsia="Calibri" w:hAnsi="TH SarabunPSK" w:cs="TH SarabunPSK"/>
                <w:sz w:val="28"/>
                <w:cs/>
              </w:rPr>
              <w:t>มากกว่าร้อยละ ๘๐ และไม่เกินร้อยละ ๑๐๐</w:t>
            </w:r>
            <w:r w:rsidRPr="00E15E55">
              <w:rPr>
                <w:rFonts w:ascii="TH SarabunPSK" w:eastAsia="Times New Roman" w:hAnsi="TH SarabunPSK" w:cs="TH SarabunPSK"/>
                <w:sz w:val="28"/>
                <w:cs/>
              </w:rPr>
              <w:t xml:space="preserve"> ให้</w:t>
            </w:r>
            <w:r w:rsidRPr="00E15E55">
              <w:rPr>
                <w:rFonts w:ascii="TH SarabunPSK" w:eastAsia="Calibri" w:hAnsi="TH SarabunPSK" w:cs="TH SarabunPSK"/>
                <w:sz w:val="28"/>
                <w:cs/>
              </w:rPr>
              <w:t>ใช้สูตรคำนวณหาค่าคะแนน</w:t>
            </w:r>
          </w:p>
        </w:tc>
        <w:tc>
          <w:tcPr>
            <w:tcW w:w="1890" w:type="dxa"/>
            <w:gridSpan w:val="2"/>
          </w:tcPr>
          <w:p w:rsidR="00E15E55" w:rsidRPr="00E15E55" w:rsidRDefault="00E15E55" w:rsidP="00E15E55">
            <w:pPr>
              <w:pStyle w:val="NoSpacing"/>
              <w:rPr>
                <w:rFonts w:cs="TH SarabunPSK"/>
                <w:sz w:val="28"/>
                <w:szCs w:val="28"/>
                <w:cs/>
              </w:rPr>
            </w:pPr>
            <w:r w:rsidRPr="00E15E55">
              <w:rPr>
                <w:rFonts w:cs="TH SarabunPSK"/>
                <w:sz w:val="28"/>
                <w:szCs w:val="28"/>
                <w:cs/>
              </w:rPr>
              <w:t>๕</w:t>
            </w:r>
          </w:p>
        </w:tc>
      </w:tr>
    </w:tbl>
    <w:p w:rsidR="00E15E55" w:rsidRDefault="00E15E55" w:rsidP="00E15E55">
      <w:pPr>
        <w:rPr>
          <w:rFonts w:ascii="TH SarabunPSK" w:eastAsia="Cordia New" w:hAnsi="TH SarabunPSK" w:cs="TH SarabunPSK"/>
          <w:b/>
          <w:bCs/>
          <w:sz w:val="28"/>
          <w:lang w:eastAsia="zh-CN"/>
        </w:rPr>
      </w:pPr>
    </w:p>
    <w:p w:rsidR="00077364" w:rsidRDefault="00077364" w:rsidP="00E15E55">
      <w:pPr>
        <w:rPr>
          <w:rFonts w:ascii="TH SarabunPSK" w:eastAsia="Cordia New" w:hAnsi="TH SarabunPSK" w:cs="TH SarabunPSK"/>
          <w:b/>
          <w:bCs/>
          <w:sz w:val="28"/>
          <w:lang w:eastAsia="zh-CN"/>
        </w:rPr>
      </w:pPr>
    </w:p>
    <w:p w:rsidR="00077364" w:rsidRDefault="00077364" w:rsidP="00E15E55">
      <w:pPr>
        <w:rPr>
          <w:rFonts w:ascii="TH SarabunPSK" w:eastAsia="Cordia New" w:hAnsi="TH SarabunPSK" w:cs="TH SarabunPSK"/>
          <w:b/>
          <w:bCs/>
          <w:sz w:val="28"/>
          <w:lang w:eastAsia="zh-CN"/>
        </w:rPr>
      </w:pPr>
    </w:p>
    <w:p w:rsidR="00077364" w:rsidRDefault="00077364" w:rsidP="00E15E55">
      <w:pPr>
        <w:rPr>
          <w:rFonts w:ascii="TH SarabunPSK" w:eastAsia="Cordia New" w:hAnsi="TH SarabunPSK" w:cs="TH SarabunPSK"/>
          <w:b/>
          <w:bCs/>
          <w:sz w:val="28"/>
          <w:lang w:eastAsia="zh-CN"/>
        </w:rPr>
      </w:pPr>
    </w:p>
    <w:p w:rsidR="00E42AC1" w:rsidRDefault="00E42AC1" w:rsidP="00E15E55">
      <w:pPr>
        <w:rPr>
          <w:rFonts w:ascii="TH SarabunPSK" w:eastAsia="Cordia New" w:hAnsi="TH SarabunPSK" w:cs="TH SarabunPSK"/>
          <w:b/>
          <w:bCs/>
          <w:sz w:val="28"/>
          <w:lang w:eastAsia="zh-CN"/>
        </w:rPr>
      </w:pPr>
    </w:p>
    <w:p w:rsidR="00E42AC1" w:rsidRPr="00E15E55" w:rsidRDefault="00E42AC1" w:rsidP="00E15E55">
      <w:pPr>
        <w:rPr>
          <w:rFonts w:ascii="TH SarabunPSK" w:eastAsia="Cordia New" w:hAnsi="TH SarabunPSK" w:cs="TH SarabunPSK"/>
          <w:b/>
          <w:bCs/>
          <w:sz w:val="28"/>
          <w:lang w:eastAsia="zh-CN"/>
        </w:rPr>
      </w:pPr>
    </w:p>
    <w:p w:rsidR="00E15E55" w:rsidRPr="00E15E55" w:rsidRDefault="00E15E55" w:rsidP="00E15E55">
      <w:pPr>
        <w:rPr>
          <w:rFonts w:ascii="TH SarabunPSK" w:eastAsia="Cordia New" w:hAnsi="TH SarabunPSK" w:cs="TH SarabunPSK"/>
          <w:b/>
          <w:bCs/>
          <w:sz w:val="28"/>
          <w:lang w:eastAsia="zh-CN"/>
        </w:rPr>
      </w:pPr>
    </w:p>
    <w:p w:rsidR="00E15E55" w:rsidRPr="00E15E55" w:rsidRDefault="00E15E55" w:rsidP="00E15E55">
      <w:pPr>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lastRenderedPageBreak/>
        <w:t xml:space="preserve">  ๒) การปฐมนิเทศอาจารย</w:t>
      </w:r>
      <w:r w:rsidR="00654BF4">
        <w:rPr>
          <w:rFonts w:ascii="TH SarabunPSK" w:eastAsia="Cordia New" w:hAnsi="TH SarabunPSK" w:cs="TH SarabunPSK" w:hint="cs"/>
          <w:b/>
          <w:bCs/>
          <w:sz w:val="28"/>
          <w:cs/>
          <w:lang w:eastAsia="zh-CN"/>
        </w:rPr>
        <w:t>์</w:t>
      </w:r>
      <w:r w:rsidRPr="00E15E55">
        <w:rPr>
          <w:rFonts w:ascii="TH SarabunPSK" w:eastAsia="Cordia New" w:hAnsi="TH SarabunPSK" w:cs="TH SarabunPSK"/>
          <w:b/>
          <w:bCs/>
          <w:sz w:val="28"/>
          <w:cs/>
          <w:lang w:eastAsia="zh-CN"/>
        </w:rPr>
        <w:t>ใหม่</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070"/>
        <w:gridCol w:w="3420"/>
      </w:tblGrid>
      <w:tr w:rsidR="00E15E55" w:rsidRPr="00E15E55" w:rsidTr="0018296C">
        <w:trPr>
          <w:trHeight w:val="150"/>
          <w:jc w:val="center"/>
        </w:trPr>
        <w:tc>
          <w:tcPr>
            <w:tcW w:w="3240" w:type="dxa"/>
            <w:shd w:val="clear" w:color="000000" w:fill="FFFFFF"/>
            <w:noWrap/>
            <w:vAlign w:val="center"/>
            <w:hideMark/>
          </w:tcPr>
          <w:p w:rsidR="00E15E55" w:rsidRPr="00E15E55" w:rsidRDefault="00E15E55" w:rsidP="00E15E55">
            <w:pPr>
              <w:jc w:val="center"/>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t>การปฐมนิเทศเพื่อชี้แจงหลักสูตร</w:t>
            </w:r>
          </w:p>
        </w:tc>
        <w:tc>
          <w:tcPr>
            <w:tcW w:w="2070" w:type="dxa"/>
            <w:shd w:val="clear" w:color="000000" w:fill="FFFFFF"/>
            <w:noWrap/>
            <w:vAlign w:val="center"/>
            <w:hideMark/>
          </w:tcPr>
          <w:p w:rsidR="00E15E55" w:rsidRPr="00E15E55" w:rsidRDefault="00E15E55" w:rsidP="00E15E55">
            <w:pPr>
              <w:jc w:val="center"/>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t>จำนวน</w:t>
            </w:r>
          </w:p>
          <w:p w:rsidR="00E15E55" w:rsidRPr="00E15E55" w:rsidRDefault="00E15E55" w:rsidP="00E15E55">
            <w:pPr>
              <w:jc w:val="center"/>
              <w:rPr>
                <w:rFonts w:ascii="TH SarabunPSK" w:eastAsia="Cordia New" w:hAnsi="TH SarabunPSK" w:cs="TH SarabunPSK"/>
                <w:b/>
                <w:bCs/>
                <w:sz w:val="28"/>
                <w:cs/>
                <w:lang w:eastAsia="zh-CN"/>
              </w:rPr>
            </w:pPr>
            <w:r w:rsidRPr="00E15E55">
              <w:rPr>
                <w:rFonts w:ascii="TH SarabunPSK" w:eastAsia="Cordia New" w:hAnsi="TH SarabunPSK" w:cs="TH SarabunPSK"/>
                <w:b/>
                <w:bCs/>
                <w:sz w:val="28"/>
                <w:cs/>
                <w:lang w:eastAsia="zh-CN"/>
              </w:rPr>
              <w:t>อาจารย์ใหม่ทั้งหมด</w:t>
            </w:r>
          </w:p>
        </w:tc>
        <w:tc>
          <w:tcPr>
            <w:tcW w:w="3420" w:type="dxa"/>
            <w:shd w:val="clear" w:color="000000" w:fill="FFFFFF"/>
            <w:vAlign w:val="center"/>
          </w:tcPr>
          <w:p w:rsidR="00E15E55" w:rsidRPr="00E15E55" w:rsidRDefault="00E15E55" w:rsidP="00E15E55">
            <w:pPr>
              <w:jc w:val="center"/>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t>จำนวน</w:t>
            </w:r>
          </w:p>
          <w:p w:rsidR="00E15E55" w:rsidRPr="00E15E55" w:rsidRDefault="00E15E55" w:rsidP="00E15E55">
            <w:pPr>
              <w:jc w:val="center"/>
              <w:rPr>
                <w:rFonts w:ascii="TH SarabunPSK" w:eastAsia="Cordia New" w:hAnsi="TH SarabunPSK" w:cs="TH SarabunPSK"/>
                <w:b/>
                <w:bCs/>
                <w:sz w:val="28"/>
                <w:cs/>
                <w:lang w:eastAsia="zh-CN"/>
              </w:rPr>
            </w:pPr>
            <w:r w:rsidRPr="00E15E55">
              <w:rPr>
                <w:rFonts w:ascii="TH SarabunPSK" w:eastAsia="Cordia New" w:hAnsi="TH SarabunPSK" w:cs="TH SarabunPSK"/>
                <w:b/>
                <w:bCs/>
                <w:sz w:val="28"/>
                <w:cs/>
                <w:lang w:eastAsia="zh-CN"/>
              </w:rPr>
              <w:t>อาจารย์ใหม่ที่เข้ารับการปฐมนิเทศ</w:t>
            </w:r>
          </w:p>
        </w:tc>
      </w:tr>
      <w:tr w:rsidR="00E15E55" w:rsidRPr="00E15E55" w:rsidTr="0018296C">
        <w:trPr>
          <w:trHeight w:val="150"/>
          <w:jc w:val="center"/>
        </w:trPr>
        <w:tc>
          <w:tcPr>
            <w:tcW w:w="3240" w:type="dxa"/>
            <w:shd w:val="clear" w:color="000000" w:fill="FFFFFF"/>
            <w:noWrap/>
            <w:vAlign w:val="center"/>
          </w:tcPr>
          <w:p w:rsidR="00E15E55" w:rsidRPr="00E15E55" w:rsidRDefault="003B54DD" w:rsidP="00E15E55">
            <w:pPr>
              <w:rPr>
                <w:rFonts w:ascii="TH SarabunPSK" w:hAnsi="TH SarabunPSK" w:cs="TH SarabunPSK"/>
                <w:sz w:val="28"/>
                <w:cs/>
              </w:rPr>
            </w:pPr>
            <w:r w:rsidRPr="00E15E55">
              <w:rPr>
                <w:rFonts w:ascii="TH SarabunPSK" w:hAnsi="TH SarabunPSK" w:cs="TH SarabunPSK"/>
                <w:b/>
                <w:bCs/>
                <w:sz w:val="28"/>
              </w:rPr>
              <w:sym w:font="Wingdings" w:char="F072"/>
            </w:r>
            <w:r w:rsidRPr="00505FCB">
              <w:rPr>
                <w:rFonts w:ascii="TH SarabunPSK" w:hAnsi="TH SarabunPSK" w:cs="TH SarabunPSK"/>
                <w:b/>
                <w:bCs/>
                <w:sz w:val="24"/>
                <w:szCs w:val="24"/>
                <w:cs/>
              </w:rPr>
              <w:t xml:space="preserve"> มี        </w:t>
            </w:r>
            <w:r w:rsidRPr="00505FCB">
              <w:rPr>
                <w:rFonts w:ascii="TH SarabunPSK" w:hAnsi="TH SarabunPSK" w:cs="TH SarabunPSK"/>
                <w:b/>
                <w:bCs/>
                <w:sz w:val="24"/>
                <w:szCs w:val="24"/>
              </w:rPr>
              <w:sym w:font="Wingdings 2" w:char="F052"/>
            </w:r>
            <w:r w:rsidRPr="00505FCB">
              <w:rPr>
                <w:rFonts w:ascii="TH SarabunPSK" w:hAnsi="TH SarabunPSK" w:cs="TH SarabunPSK"/>
                <w:b/>
                <w:bCs/>
                <w:sz w:val="24"/>
                <w:szCs w:val="24"/>
                <w:cs/>
              </w:rPr>
              <w:t xml:space="preserve"> ไม่มี</w:t>
            </w:r>
          </w:p>
        </w:tc>
        <w:tc>
          <w:tcPr>
            <w:tcW w:w="2070" w:type="dxa"/>
            <w:shd w:val="clear" w:color="000000" w:fill="FFFFFF"/>
            <w:noWrap/>
            <w:vAlign w:val="center"/>
          </w:tcPr>
          <w:p w:rsidR="00E15E55" w:rsidRPr="00E15E55" w:rsidRDefault="003B54DD" w:rsidP="00E15E55">
            <w:pPr>
              <w:jc w:val="center"/>
              <w:rPr>
                <w:rFonts w:ascii="TH SarabunPSK" w:eastAsia="Cordia New" w:hAnsi="TH SarabunPSK" w:cs="TH SarabunPSK"/>
                <w:b/>
                <w:bCs/>
                <w:sz w:val="28"/>
                <w:cs/>
                <w:lang w:eastAsia="zh-CN"/>
              </w:rPr>
            </w:pPr>
            <w:r>
              <w:rPr>
                <w:rFonts w:ascii="TH SarabunPSK" w:eastAsia="Cordia New" w:hAnsi="TH SarabunPSK" w:cs="TH SarabunPSK" w:hint="cs"/>
                <w:b/>
                <w:bCs/>
                <w:sz w:val="28"/>
                <w:cs/>
                <w:lang w:eastAsia="zh-CN"/>
              </w:rPr>
              <w:t>๐</w:t>
            </w:r>
          </w:p>
        </w:tc>
        <w:tc>
          <w:tcPr>
            <w:tcW w:w="3420" w:type="dxa"/>
            <w:shd w:val="clear" w:color="000000" w:fill="FFFFFF"/>
            <w:vAlign w:val="center"/>
          </w:tcPr>
          <w:p w:rsidR="00E15E55" w:rsidRPr="00E15E55" w:rsidRDefault="003B54DD" w:rsidP="00E15E55">
            <w:pPr>
              <w:jc w:val="center"/>
              <w:rPr>
                <w:rFonts w:ascii="TH SarabunPSK" w:eastAsia="Cordia New" w:hAnsi="TH SarabunPSK" w:cs="TH SarabunPSK"/>
                <w:b/>
                <w:bCs/>
                <w:sz w:val="28"/>
                <w:cs/>
                <w:lang w:eastAsia="zh-CN"/>
              </w:rPr>
            </w:pPr>
            <w:r>
              <w:rPr>
                <w:rFonts w:ascii="TH SarabunPSK" w:eastAsia="Cordia New" w:hAnsi="TH SarabunPSK" w:cs="TH SarabunPSK" w:hint="cs"/>
                <w:b/>
                <w:bCs/>
                <w:sz w:val="28"/>
                <w:cs/>
                <w:lang w:eastAsia="zh-CN"/>
              </w:rPr>
              <w:t>๐</w:t>
            </w:r>
          </w:p>
        </w:tc>
      </w:tr>
    </w:tbl>
    <w:p w:rsidR="00E15E55" w:rsidRPr="00E15E55" w:rsidRDefault="00E15E55" w:rsidP="00E15E55">
      <w:pPr>
        <w:rPr>
          <w:rFonts w:ascii="TH SarabunPSK" w:eastAsia="Cordia New" w:hAnsi="TH SarabunPSK" w:cs="TH SarabunPSK"/>
          <w:b/>
          <w:bCs/>
          <w:sz w:val="28"/>
          <w:lang w:eastAsia="zh-CN"/>
        </w:rPr>
      </w:pPr>
    </w:p>
    <w:p w:rsidR="00E15E55" w:rsidRPr="00E15E55" w:rsidRDefault="00E15E55" w:rsidP="00E15E55">
      <w:pPr>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t xml:space="preserve">  ๓) กิจกรรมการพัฒนาวิชาชีพของอาจารย์และบุคลากรสายสนับสนุน</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11"/>
        <w:gridCol w:w="2188"/>
        <w:gridCol w:w="2931"/>
      </w:tblGrid>
      <w:tr w:rsidR="00E15E55" w:rsidRPr="00E15E55" w:rsidTr="0018296C">
        <w:trPr>
          <w:trHeight w:val="146"/>
          <w:jc w:val="center"/>
        </w:trPr>
        <w:tc>
          <w:tcPr>
            <w:tcW w:w="2700" w:type="dxa"/>
            <w:vMerge w:val="restart"/>
            <w:shd w:val="clear" w:color="000000" w:fill="FFFFFF"/>
            <w:noWrap/>
            <w:vAlign w:val="center"/>
            <w:hideMark/>
          </w:tcPr>
          <w:p w:rsidR="00E15E55" w:rsidRPr="00E15E55" w:rsidRDefault="00E15E55" w:rsidP="00E15E55">
            <w:pPr>
              <w:jc w:val="center"/>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t>กิจกรรมที่จัดหรือเข้าร่วม</w:t>
            </w:r>
          </w:p>
        </w:tc>
        <w:tc>
          <w:tcPr>
            <w:tcW w:w="3099" w:type="dxa"/>
            <w:gridSpan w:val="2"/>
            <w:shd w:val="clear" w:color="000000" w:fill="FFFFFF"/>
            <w:noWrap/>
            <w:vAlign w:val="center"/>
            <w:hideMark/>
          </w:tcPr>
          <w:p w:rsidR="00E15E55" w:rsidRPr="00E15E55" w:rsidRDefault="00E15E55" w:rsidP="00E15E55">
            <w:pPr>
              <w:jc w:val="center"/>
              <w:rPr>
                <w:rFonts w:ascii="TH SarabunPSK" w:eastAsia="Cordia New" w:hAnsi="TH SarabunPSK" w:cs="TH SarabunPSK"/>
                <w:b/>
                <w:bCs/>
                <w:sz w:val="28"/>
                <w:cs/>
                <w:lang w:eastAsia="zh-CN"/>
              </w:rPr>
            </w:pPr>
            <w:r w:rsidRPr="00E15E55">
              <w:rPr>
                <w:rFonts w:ascii="TH SarabunPSK" w:eastAsia="Cordia New" w:hAnsi="TH SarabunPSK" w:cs="TH SarabunPSK"/>
                <w:b/>
                <w:bCs/>
                <w:sz w:val="28"/>
                <w:cs/>
                <w:lang w:eastAsia="zh-CN"/>
              </w:rPr>
              <w:t>จำนวนผู้เข้าร่วม</w:t>
            </w:r>
          </w:p>
        </w:tc>
        <w:tc>
          <w:tcPr>
            <w:tcW w:w="2931" w:type="dxa"/>
            <w:vMerge w:val="restart"/>
            <w:shd w:val="clear" w:color="000000" w:fill="FFFFFF"/>
          </w:tcPr>
          <w:p w:rsidR="00E15E55" w:rsidRPr="00E15E55" w:rsidRDefault="00E15E55" w:rsidP="00E15E55">
            <w:pPr>
              <w:jc w:val="center"/>
              <w:rPr>
                <w:rFonts w:ascii="TH SarabunPSK" w:eastAsia="Cordia New" w:hAnsi="TH SarabunPSK" w:cs="TH SarabunPSK"/>
                <w:b/>
                <w:bCs/>
                <w:sz w:val="28"/>
                <w:lang w:eastAsia="zh-CN"/>
              </w:rPr>
            </w:pPr>
            <w:r w:rsidRPr="00E15E55">
              <w:rPr>
                <w:rFonts w:ascii="TH SarabunPSK" w:eastAsia="Cordia New" w:hAnsi="TH SarabunPSK" w:cs="TH SarabunPSK"/>
                <w:b/>
                <w:bCs/>
                <w:sz w:val="28"/>
                <w:cs/>
                <w:lang w:eastAsia="zh-CN"/>
              </w:rPr>
              <w:t>สรุปข้อคิดเห็นและประโยชน์</w:t>
            </w:r>
          </w:p>
          <w:p w:rsidR="00E15E55" w:rsidRPr="00E15E55" w:rsidRDefault="00E15E55" w:rsidP="00E15E55">
            <w:pPr>
              <w:jc w:val="center"/>
              <w:rPr>
                <w:rFonts w:ascii="TH SarabunPSK" w:eastAsia="Cordia New" w:hAnsi="TH SarabunPSK" w:cs="TH SarabunPSK"/>
                <w:b/>
                <w:bCs/>
                <w:sz w:val="28"/>
                <w:cs/>
                <w:lang w:eastAsia="zh-CN"/>
              </w:rPr>
            </w:pPr>
            <w:r w:rsidRPr="00E15E55">
              <w:rPr>
                <w:rFonts w:ascii="TH SarabunPSK" w:eastAsia="Cordia New" w:hAnsi="TH SarabunPSK" w:cs="TH SarabunPSK"/>
                <w:b/>
                <w:bCs/>
                <w:sz w:val="28"/>
                <w:cs/>
                <w:lang w:eastAsia="zh-CN"/>
              </w:rPr>
              <w:t>ที่ผู้เข้าร่วมกิจกรรมได้รับ</w:t>
            </w:r>
          </w:p>
        </w:tc>
      </w:tr>
      <w:tr w:rsidR="00E15E55" w:rsidRPr="00E15E55" w:rsidTr="0018296C">
        <w:trPr>
          <w:trHeight w:val="146"/>
          <w:jc w:val="center"/>
        </w:trPr>
        <w:tc>
          <w:tcPr>
            <w:tcW w:w="2700" w:type="dxa"/>
            <w:vMerge/>
            <w:shd w:val="clear" w:color="000000" w:fill="FFFFFF"/>
            <w:noWrap/>
            <w:vAlign w:val="center"/>
          </w:tcPr>
          <w:p w:rsidR="00E15E55" w:rsidRPr="00E15E55" w:rsidRDefault="00E15E55" w:rsidP="00E15E55">
            <w:pPr>
              <w:jc w:val="center"/>
              <w:rPr>
                <w:rFonts w:ascii="TH SarabunPSK" w:eastAsia="Cordia New" w:hAnsi="TH SarabunPSK" w:cs="TH SarabunPSK"/>
                <w:b/>
                <w:bCs/>
                <w:sz w:val="28"/>
                <w:cs/>
                <w:lang w:eastAsia="zh-CN"/>
              </w:rPr>
            </w:pPr>
          </w:p>
        </w:tc>
        <w:tc>
          <w:tcPr>
            <w:tcW w:w="911" w:type="dxa"/>
            <w:shd w:val="clear" w:color="000000" w:fill="FFFFFF"/>
            <w:noWrap/>
            <w:vAlign w:val="center"/>
          </w:tcPr>
          <w:p w:rsidR="00E15E55" w:rsidRPr="00E15E55" w:rsidRDefault="00E15E55" w:rsidP="00E15E55">
            <w:pPr>
              <w:jc w:val="center"/>
              <w:rPr>
                <w:rFonts w:ascii="TH SarabunPSK" w:eastAsia="Cordia New" w:hAnsi="TH SarabunPSK" w:cs="TH SarabunPSK"/>
                <w:b/>
                <w:bCs/>
                <w:sz w:val="28"/>
                <w:cs/>
                <w:lang w:eastAsia="zh-CN"/>
              </w:rPr>
            </w:pPr>
            <w:r w:rsidRPr="00E15E55">
              <w:rPr>
                <w:rFonts w:ascii="TH SarabunPSK" w:eastAsia="Cordia New" w:hAnsi="TH SarabunPSK" w:cs="TH SarabunPSK"/>
                <w:b/>
                <w:bCs/>
                <w:sz w:val="28"/>
                <w:cs/>
                <w:lang w:eastAsia="zh-CN"/>
              </w:rPr>
              <w:t>อาจารย์</w:t>
            </w:r>
          </w:p>
        </w:tc>
        <w:tc>
          <w:tcPr>
            <w:tcW w:w="2188" w:type="dxa"/>
            <w:shd w:val="clear" w:color="000000" w:fill="FFFFFF"/>
            <w:vAlign w:val="center"/>
          </w:tcPr>
          <w:p w:rsidR="00E15E55" w:rsidRPr="00E15E55" w:rsidRDefault="00E15E55" w:rsidP="00E15E55">
            <w:pPr>
              <w:jc w:val="center"/>
              <w:rPr>
                <w:rFonts w:ascii="TH SarabunPSK" w:eastAsia="Cordia New" w:hAnsi="TH SarabunPSK" w:cs="TH SarabunPSK"/>
                <w:b/>
                <w:bCs/>
                <w:sz w:val="28"/>
                <w:cs/>
                <w:lang w:eastAsia="zh-CN"/>
              </w:rPr>
            </w:pPr>
            <w:r w:rsidRPr="00E15E55">
              <w:rPr>
                <w:rFonts w:ascii="TH SarabunPSK" w:eastAsia="Cordia New" w:hAnsi="TH SarabunPSK" w:cs="TH SarabunPSK"/>
                <w:b/>
                <w:bCs/>
                <w:sz w:val="28"/>
                <w:cs/>
                <w:lang w:eastAsia="zh-CN"/>
              </w:rPr>
              <w:t>บุคลากรสายสนับสนุน</w:t>
            </w:r>
          </w:p>
        </w:tc>
        <w:tc>
          <w:tcPr>
            <w:tcW w:w="2931" w:type="dxa"/>
            <w:vMerge/>
            <w:shd w:val="clear" w:color="000000" w:fill="FFFFFF"/>
          </w:tcPr>
          <w:p w:rsidR="00E15E55" w:rsidRPr="00E15E55" w:rsidRDefault="00E15E55" w:rsidP="00E15E55">
            <w:pPr>
              <w:jc w:val="center"/>
              <w:rPr>
                <w:rFonts w:ascii="TH SarabunPSK" w:eastAsia="Cordia New" w:hAnsi="TH SarabunPSK" w:cs="TH SarabunPSK"/>
                <w:b/>
                <w:bCs/>
                <w:sz w:val="28"/>
                <w:cs/>
                <w:lang w:eastAsia="zh-CN"/>
              </w:rPr>
            </w:pPr>
          </w:p>
        </w:tc>
      </w:tr>
      <w:tr w:rsidR="00E15E55" w:rsidRPr="00E15E55" w:rsidTr="003B54DD">
        <w:trPr>
          <w:trHeight w:val="146"/>
          <w:jc w:val="center"/>
        </w:trPr>
        <w:tc>
          <w:tcPr>
            <w:tcW w:w="2700" w:type="dxa"/>
            <w:shd w:val="clear" w:color="000000" w:fill="FFFFFF"/>
            <w:noWrap/>
            <w:vAlign w:val="center"/>
          </w:tcPr>
          <w:p w:rsidR="00E15E55" w:rsidRPr="00E15E55" w:rsidRDefault="00E15E55" w:rsidP="003B54DD">
            <w:pPr>
              <w:rPr>
                <w:rFonts w:ascii="TH SarabunPSK" w:eastAsia="Cordia New" w:hAnsi="TH SarabunPSK" w:cs="TH SarabunPSK"/>
                <w:sz w:val="28"/>
                <w:cs/>
                <w:lang w:eastAsia="zh-CN"/>
              </w:rPr>
            </w:pPr>
            <w:r w:rsidRPr="00E15E55">
              <w:rPr>
                <w:rFonts w:ascii="TH SarabunPSK" w:eastAsia="Cordia New" w:hAnsi="TH SarabunPSK" w:cs="TH SarabunPSK"/>
                <w:sz w:val="28"/>
                <w:cs/>
                <w:lang w:eastAsia="zh-CN"/>
              </w:rPr>
              <w:t xml:space="preserve">๑. </w:t>
            </w:r>
            <w:r w:rsidR="003B54DD">
              <w:rPr>
                <w:rFonts w:ascii="TH SarabunPSK" w:eastAsia="Cordia New" w:hAnsi="TH SarabunPSK" w:cs="TH SarabunPSK" w:hint="cs"/>
                <w:sz w:val="28"/>
                <w:cs/>
                <w:lang w:eastAsia="zh-CN"/>
              </w:rPr>
              <w:t>โครงการอบรมทะเบียน ๔ ภาค</w:t>
            </w:r>
          </w:p>
        </w:tc>
        <w:tc>
          <w:tcPr>
            <w:tcW w:w="911" w:type="dxa"/>
            <w:shd w:val="clear" w:color="000000" w:fill="FFFFFF"/>
            <w:noWrap/>
          </w:tcPr>
          <w:p w:rsidR="00E15E55" w:rsidRPr="00E15E55" w:rsidRDefault="00E15E55" w:rsidP="003B54DD">
            <w:pPr>
              <w:jc w:val="center"/>
              <w:rPr>
                <w:rFonts w:ascii="TH SarabunPSK" w:eastAsia="Cordia New" w:hAnsi="TH SarabunPSK" w:cs="TH SarabunPSK"/>
                <w:sz w:val="28"/>
                <w:cs/>
                <w:lang w:eastAsia="zh-CN"/>
              </w:rPr>
            </w:pPr>
          </w:p>
        </w:tc>
        <w:tc>
          <w:tcPr>
            <w:tcW w:w="2188" w:type="dxa"/>
            <w:shd w:val="clear" w:color="000000" w:fill="FFFFFF"/>
          </w:tcPr>
          <w:p w:rsidR="00E15E55" w:rsidRPr="00E15E55" w:rsidRDefault="003B54DD" w:rsidP="003B54DD">
            <w:pPr>
              <w:jc w:val="cente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๑</w:t>
            </w:r>
          </w:p>
        </w:tc>
        <w:tc>
          <w:tcPr>
            <w:tcW w:w="2931" w:type="dxa"/>
            <w:shd w:val="clear" w:color="000000" w:fill="FFFFFF"/>
          </w:tcPr>
          <w:p w:rsidR="00E15E55" w:rsidRPr="00E15E55" w:rsidRDefault="003B54DD" w:rsidP="003B54DD">
            <w:pP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ใช้โปรแกรมทะเบียนได้อย่างมีประสิทธิภาพ</w:t>
            </w:r>
          </w:p>
        </w:tc>
      </w:tr>
      <w:tr w:rsidR="003B54DD" w:rsidRPr="00E15E55" w:rsidTr="003B54DD">
        <w:trPr>
          <w:trHeight w:val="146"/>
          <w:jc w:val="center"/>
        </w:trPr>
        <w:tc>
          <w:tcPr>
            <w:tcW w:w="2700" w:type="dxa"/>
            <w:shd w:val="clear" w:color="000000" w:fill="FFFFFF"/>
            <w:noWrap/>
            <w:vAlign w:val="center"/>
          </w:tcPr>
          <w:p w:rsidR="003B54DD" w:rsidRPr="00E15E55" w:rsidRDefault="003B54DD" w:rsidP="003B54DD">
            <w:pP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๒. โครงการอบรมนักวิจัยรุ่นใหม่</w:t>
            </w:r>
          </w:p>
        </w:tc>
        <w:tc>
          <w:tcPr>
            <w:tcW w:w="911" w:type="dxa"/>
            <w:shd w:val="clear" w:color="000000" w:fill="FFFFFF"/>
            <w:noWrap/>
          </w:tcPr>
          <w:p w:rsidR="003B54DD" w:rsidRPr="00E15E55" w:rsidRDefault="003B54DD" w:rsidP="003B54DD">
            <w:pPr>
              <w:jc w:val="cente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๒</w:t>
            </w:r>
          </w:p>
        </w:tc>
        <w:tc>
          <w:tcPr>
            <w:tcW w:w="2188" w:type="dxa"/>
            <w:shd w:val="clear" w:color="000000" w:fill="FFFFFF"/>
          </w:tcPr>
          <w:p w:rsidR="003B54DD" w:rsidRPr="00E15E55" w:rsidRDefault="003B54DD" w:rsidP="003B54DD">
            <w:pPr>
              <w:jc w:val="cente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๑</w:t>
            </w:r>
          </w:p>
        </w:tc>
        <w:tc>
          <w:tcPr>
            <w:tcW w:w="2931" w:type="dxa"/>
            <w:shd w:val="clear" w:color="000000" w:fill="FFFFFF"/>
          </w:tcPr>
          <w:p w:rsidR="003B54DD" w:rsidRPr="00E15E55" w:rsidRDefault="003B54DD" w:rsidP="003B54DD">
            <w:pP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สร้างงานวิจัยดีดี</w:t>
            </w:r>
          </w:p>
        </w:tc>
      </w:tr>
      <w:tr w:rsidR="003B54DD" w:rsidRPr="00E15E55" w:rsidTr="003B54DD">
        <w:trPr>
          <w:trHeight w:val="146"/>
          <w:jc w:val="center"/>
        </w:trPr>
        <w:tc>
          <w:tcPr>
            <w:tcW w:w="2700" w:type="dxa"/>
            <w:shd w:val="clear" w:color="000000" w:fill="FFFFFF"/>
            <w:noWrap/>
            <w:vAlign w:val="center"/>
          </w:tcPr>
          <w:p w:rsidR="003B54DD" w:rsidRDefault="003B54DD" w:rsidP="003B54DD">
            <w:pP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๓. โครงการหลักสูตรพัฒนานักวิจัย</w:t>
            </w:r>
          </w:p>
        </w:tc>
        <w:tc>
          <w:tcPr>
            <w:tcW w:w="911" w:type="dxa"/>
            <w:shd w:val="clear" w:color="000000" w:fill="FFFFFF"/>
            <w:noWrap/>
          </w:tcPr>
          <w:p w:rsidR="003B54DD" w:rsidRDefault="003B54DD" w:rsidP="003B54DD">
            <w:pPr>
              <w:jc w:val="cente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๓</w:t>
            </w:r>
          </w:p>
        </w:tc>
        <w:tc>
          <w:tcPr>
            <w:tcW w:w="2188" w:type="dxa"/>
            <w:shd w:val="clear" w:color="000000" w:fill="FFFFFF"/>
          </w:tcPr>
          <w:p w:rsidR="003B54DD" w:rsidRDefault="003B54DD" w:rsidP="003B54DD">
            <w:pPr>
              <w:jc w:val="center"/>
              <w:rPr>
                <w:rFonts w:ascii="TH SarabunPSK" w:eastAsia="Cordia New" w:hAnsi="TH SarabunPSK" w:cs="TH SarabunPSK"/>
                <w:sz w:val="28"/>
                <w:cs/>
                <w:lang w:eastAsia="zh-CN"/>
              </w:rPr>
            </w:pPr>
          </w:p>
        </w:tc>
        <w:tc>
          <w:tcPr>
            <w:tcW w:w="2931" w:type="dxa"/>
            <w:shd w:val="clear" w:color="000000" w:fill="FFFFFF"/>
          </w:tcPr>
          <w:p w:rsidR="003B54DD" w:rsidRPr="00E15E55" w:rsidRDefault="003B54DD" w:rsidP="003B54DD">
            <w:pPr>
              <w:rPr>
                <w:rFonts w:ascii="TH SarabunPSK" w:eastAsia="Cordia New" w:hAnsi="TH SarabunPSK" w:cs="TH SarabunPSK"/>
                <w:sz w:val="28"/>
                <w:cs/>
                <w:lang w:eastAsia="zh-CN"/>
              </w:rPr>
            </w:pPr>
            <w:r>
              <w:rPr>
                <w:rFonts w:ascii="TH SarabunPSK" w:eastAsia="Cordia New" w:hAnsi="TH SarabunPSK" w:cs="TH SarabunPSK" w:hint="cs"/>
                <w:sz w:val="28"/>
                <w:cs/>
                <w:lang w:eastAsia="zh-CN"/>
              </w:rPr>
              <w:t>บริการวิชาการแก่สังคม</w:t>
            </w:r>
          </w:p>
        </w:tc>
      </w:tr>
    </w:tbl>
    <w:p w:rsidR="00E15E55" w:rsidRPr="00E15E55" w:rsidRDefault="00E15E55" w:rsidP="00E15E55">
      <w:pPr>
        <w:tabs>
          <w:tab w:val="left" w:pos="1170"/>
        </w:tabs>
        <w:jc w:val="both"/>
        <w:rPr>
          <w:rFonts w:ascii="TH SarabunPSK" w:eastAsia="Cordia New" w:hAnsi="TH SarabunPSK" w:cs="TH SarabunPSK"/>
          <w:b/>
          <w:bCs/>
          <w:sz w:val="28"/>
        </w:rPr>
      </w:pPr>
    </w:p>
    <w:p w:rsidR="00E15E55" w:rsidRPr="00E15E55" w:rsidRDefault="00E15E55" w:rsidP="00E15E55">
      <w:pPr>
        <w:tabs>
          <w:tab w:val="left" w:pos="1170"/>
        </w:tabs>
        <w:jc w:val="both"/>
        <w:rPr>
          <w:rFonts w:ascii="TH SarabunPSK" w:eastAsia="Cordia New" w:hAnsi="TH SarabunPSK" w:cs="TH SarabunPSK"/>
          <w:sz w:val="28"/>
        </w:rPr>
      </w:pPr>
      <w:r w:rsidRPr="00E15E55">
        <w:rPr>
          <w:rFonts w:ascii="TH SarabunPSK" w:eastAsia="Cordia New" w:hAnsi="TH SarabunPSK" w:cs="TH SarabunPSK"/>
          <w:b/>
          <w:bCs/>
          <w:sz w:val="28"/>
          <w:cs/>
        </w:rPr>
        <w:t>การประเมินตนเอง</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62"/>
        <w:gridCol w:w="2610"/>
        <w:gridCol w:w="2070"/>
      </w:tblGrid>
      <w:tr w:rsidR="00E15E55" w:rsidRPr="00E15E55" w:rsidTr="0018296C">
        <w:trPr>
          <w:jc w:val="center"/>
        </w:trPr>
        <w:tc>
          <w:tcPr>
            <w:tcW w:w="2268"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suppressLineNumbers/>
              <w:ind w:right="-20"/>
              <w:jc w:val="center"/>
              <w:rPr>
                <w:rFonts w:ascii="TH SarabunPSK" w:eastAsia="Cordia New" w:hAnsi="TH SarabunPSK" w:cs="TH SarabunPSK"/>
                <w:b/>
                <w:bCs/>
                <w:sz w:val="28"/>
              </w:rPr>
            </w:pPr>
            <w:r w:rsidRPr="00E15E55">
              <w:rPr>
                <w:rFonts w:ascii="TH SarabunPSK" w:eastAsia="Cordia New" w:hAnsi="TH SarabunPSK" w:cs="TH SarabunPSK"/>
                <w:b/>
                <w:bCs/>
                <w:sz w:val="28"/>
                <w:cs/>
              </w:rPr>
              <w:t>เป้าหมาย</w:t>
            </w:r>
          </w:p>
        </w:tc>
        <w:tc>
          <w:tcPr>
            <w:tcW w:w="1962"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suppressLineNumbers/>
              <w:ind w:right="-20"/>
              <w:jc w:val="center"/>
              <w:rPr>
                <w:rFonts w:ascii="TH SarabunPSK" w:eastAsia="Cordia New" w:hAnsi="TH SarabunPSK" w:cs="TH SarabunPSK"/>
                <w:b/>
                <w:bCs/>
                <w:sz w:val="28"/>
              </w:rPr>
            </w:pPr>
            <w:r w:rsidRPr="00E15E55">
              <w:rPr>
                <w:rFonts w:ascii="TH SarabunPSK" w:eastAsia="Cordia New" w:hAnsi="TH SarabunPSK" w:cs="TH SarabunPSK"/>
                <w:b/>
                <w:bCs/>
                <w:sz w:val="28"/>
                <w:cs/>
              </w:rPr>
              <w:t>ผลการดำเนินงาน</w:t>
            </w:r>
          </w:p>
        </w:tc>
        <w:tc>
          <w:tcPr>
            <w:tcW w:w="2610"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suppressLineNumbers/>
              <w:ind w:right="-20"/>
              <w:jc w:val="center"/>
              <w:rPr>
                <w:rFonts w:ascii="TH SarabunPSK" w:eastAsia="Cordia New" w:hAnsi="TH SarabunPSK" w:cs="TH SarabunPSK"/>
                <w:b/>
                <w:bCs/>
                <w:sz w:val="28"/>
              </w:rPr>
            </w:pPr>
            <w:r w:rsidRPr="00E15E55">
              <w:rPr>
                <w:rFonts w:ascii="TH SarabunPSK" w:eastAsia="Cordia New" w:hAnsi="TH SarabunPSK" w:cs="TH SarabunPSK"/>
                <w:b/>
                <w:bCs/>
                <w:sz w:val="28"/>
                <w:cs/>
              </w:rPr>
              <w:t>คะแนนการประเมินตนเอง</w:t>
            </w:r>
          </w:p>
        </w:tc>
        <w:tc>
          <w:tcPr>
            <w:tcW w:w="2070"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suppressLineNumbers/>
              <w:ind w:right="-20"/>
              <w:jc w:val="center"/>
              <w:rPr>
                <w:rFonts w:ascii="TH SarabunPSK" w:eastAsia="Cordia New" w:hAnsi="TH SarabunPSK" w:cs="TH SarabunPSK"/>
                <w:b/>
                <w:bCs/>
                <w:sz w:val="28"/>
              </w:rPr>
            </w:pPr>
            <w:r w:rsidRPr="00E15E55">
              <w:rPr>
                <w:rFonts w:ascii="TH SarabunPSK" w:eastAsia="Cordia New" w:hAnsi="TH SarabunPSK" w:cs="TH SarabunPSK"/>
                <w:b/>
                <w:bCs/>
                <w:sz w:val="28"/>
                <w:cs/>
              </w:rPr>
              <w:t>การบรรลุเป้าหมาย</w:t>
            </w:r>
          </w:p>
        </w:tc>
      </w:tr>
      <w:tr w:rsidR="00E15E55" w:rsidRPr="00E15E55" w:rsidTr="0018296C">
        <w:trPr>
          <w:jc w:val="center"/>
        </w:trPr>
        <w:tc>
          <w:tcPr>
            <w:tcW w:w="2268" w:type="dxa"/>
            <w:tcBorders>
              <w:top w:val="single" w:sz="4" w:space="0" w:color="auto"/>
              <w:left w:val="single" w:sz="4" w:space="0" w:color="auto"/>
              <w:bottom w:val="single" w:sz="4" w:space="0" w:color="auto"/>
              <w:right w:val="single" w:sz="4" w:space="0" w:color="auto"/>
            </w:tcBorders>
          </w:tcPr>
          <w:p w:rsidR="00E15E55" w:rsidRPr="00E15E55" w:rsidRDefault="00E12724" w:rsidP="00E15E55">
            <w:pPr>
              <w:widowControl w:val="0"/>
              <w:suppressLineNumbers/>
              <w:ind w:right="-20"/>
              <w:jc w:val="center"/>
              <w:rPr>
                <w:rFonts w:ascii="TH SarabunPSK" w:eastAsia="Cordia New" w:hAnsi="TH SarabunPSK" w:cs="TH SarabunPSK"/>
                <w:sz w:val="28"/>
              </w:rPr>
            </w:pPr>
            <w:r>
              <w:rPr>
                <w:rFonts w:ascii="TH SarabunPSK" w:eastAsia="Cordia New" w:hAnsi="TH SarabunPSK" w:cs="TH SarabunPSK" w:hint="cs"/>
                <w:sz w:val="28"/>
                <w:cs/>
              </w:rPr>
              <w:t>ร้อยละ ๑๐๐</w:t>
            </w:r>
          </w:p>
        </w:tc>
        <w:tc>
          <w:tcPr>
            <w:tcW w:w="1962" w:type="dxa"/>
            <w:tcBorders>
              <w:top w:val="single" w:sz="4" w:space="0" w:color="auto"/>
              <w:left w:val="single" w:sz="4" w:space="0" w:color="auto"/>
              <w:bottom w:val="single" w:sz="4" w:space="0" w:color="auto"/>
              <w:right w:val="single" w:sz="4" w:space="0" w:color="auto"/>
            </w:tcBorders>
          </w:tcPr>
          <w:p w:rsidR="00E15E55" w:rsidRPr="00E15E55" w:rsidRDefault="00E12724" w:rsidP="00E15E55">
            <w:pPr>
              <w:widowControl w:val="0"/>
              <w:suppressLineNumbers/>
              <w:ind w:right="-20"/>
              <w:jc w:val="center"/>
              <w:rPr>
                <w:rFonts w:ascii="TH SarabunPSK" w:eastAsia="Cordia New" w:hAnsi="TH SarabunPSK" w:cs="TH SarabunPSK"/>
                <w:sz w:val="28"/>
              </w:rPr>
            </w:pPr>
            <w:r w:rsidRPr="00E12724">
              <w:rPr>
                <w:rFonts w:ascii="TH SarabunPSK" w:eastAsia="Cordia New" w:hAnsi="TH SarabunPSK" w:cs="TH SarabunPSK"/>
                <w:sz w:val="28"/>
                <w:cs/>
              </w:rPr>
              <w:t>ร้อยละ ๑๐๐</w:t>
            </w:r>
          </w:p>
        </w:tc>
        <w:tc>
          <w:tcPr>
            <w:tcW w:w="261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suppressLineNumbers/>
              <w:ind w:right="-20"/>
              <w:jc w:val="center"/>
              <w:rPr>
                <w:rFonts w:ascii="TH SarabunPSK" w:eastAsia="Cordia New" w:hAnsi="TH SarabunPSK" w:cs="TH SarabunPSK"/>
                <w:sz w:val="28"/>
              </w:rPr>
            </w:pPr>
            <w:r w:rsidRPr="00E15E55">
              <w:rPr>
                <w:rFonts w:ascii="TH SarabunPSK" w:eastAsia="Cordia New" w:hAnsi="TH SarabunPSK" w:cs="TH SarabunPSK"/>
                <w:sz w:val="28"/>
                <w:cs/>
              </w:rPr>
              <w:t>๕</w:t>
            </w:r>
          </w:p>
        </w:tc>
        <w:tc>
          <w:tcPr>
            <w:tcW w:w="20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suppressLineNumbers/>
              <w:ind w:right="-20"/>
              <w:jc w:val="center"/>
              <w:rPr>
                <w:rFonts w:ascii="TH SarabunPSK" w:eastAsia="Cordia New" w:hAnsi="TH SarabunPSK" w:cs="TH SarabunPSK"/>
                <w:sz w:val="28"/>
                <w:cs/>
              </w:rPr>
            </w:pPr>
            <w:r w:rsidRPr="00E15E55">
              <w:rPr>
                <w:rFonts w:ascii="TH SarabunPSK" w:eastAsia="Cordia New" w:hAnsi="TH SarabunPSK" w:cs="TH SarabunPSK"/>
                <w:sz w:val="28"/>
                <w:cs/>
              </w:rPr>
              <w:t>บรรลุ</w:t>
            </w:r>
          </w:p>
        </w:tc>
      </w:tr>
    </w:tbl>
    <w:p w:rsidR="0018296C" w:rsidRDefault="0018296C" w:rsidP="00E15E55">
      <w:pPr>
        <w:autoSpaceDE w:val="0"/>
        <w:autoSpaceDN w:val="0"/>
        <w:adjustRightInd w:val="0"/>
        <w:rPr>
          <w:rFonts w:ascii="TH SarabunPSK" w:eastAsia="Calibri" w:hAnsi="TH SarabunPSK" w:cs="TH SarabunPSK"/>
          <w:b/>
          <w:bCs/>
          <w:sz w:val="28"/>
        </w:rPr>
      </w:pPr>
    </w:p>
    <w:p w:rsidR="00E15E55" w:rsidRDefault="00E15E55" w:rsidP="00E15E55">
      <w:pPr>
        <w:autoSpaceDE w:val="0"/>
        <w:autoSpaceDN w:val="0"/>
        <w:adjustRightInd w:val="0"/>
        <w:rPr>
          <w:rFonts w:ascii="TH SarabunPSK" w:eastAsia="Calibri" w:hAnsi="TH SarabunPSK" w:cs="TH SarabunPSK"/>
          <w:b/>
          <w:bCs/>
          <w:sz w:val="28"/>
        </w:rPr>
      </w:pPr>
      <w:r w:rsidRPr="00E15E55">
        <w:rPr>
          <w:rFonts w:ascii="TH SarabunPSK" w:eastAsia="Calibri" w:hAnsi="TH SarabunPSK" w:cs="TH SarabunPSK"/>
          <w:b/>
          <w:bCs/>
          <w:sz w:val="28"/>
          <w:cs/>
        </w:rPr>
        <w:t xml:space="preserve">รายการหลักฐาน </w:t>
      </w:r>
    </w:p>
    <w:tbl>
      <w:tblPr>
        <w:tblW w:w="89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930"/>
      </w:tblGrid>
      <w:tr w:rsidR="005E1DC7" w:rsidRPr="00505FCB" w:rsidTr="00C86FC3">
        <w:trPr>
          <w:tblHeader/>
        </w:trPr>
        <w:tc>
          <w:tcPr>
            <w:tcW w:w="1980" w:type="dxa"/>
            <w:tcBorders>
              <w:top w:val="single" w:sz="4" w:space="0" w:color="000000"/>
              <w:left w:val="single" w:sz="4" w:space="0" w:color="000000"/>
              <w:bottom w:val="single" w:sz="4" w:space="0" w:color="000000"/>
              <w:right w:val="single" w:sz="4" w:space="0" w:color="000000"/>
            </w:tcBorders>
            <w:hideMark/>
          </w:tcPr>
          <w:p w:rsidR="005E1DC7" w:rsidRPr="00C86FC3" w:rsidRDefault="005E1DC7" w:rsidP="00077364">
            <w:pPr>
              <w:autoSpaceDE w:val="0"/>
              <w:autoSpaceDN w:val="0"/>
              <w:adjustRightInd w:val="0"/>
              <w:jc w:val="center"/>
              <w:rPr>
                <w:rFonts w:ascii="TH SarabunPSK" w:hAnsi="TH SarabunPSK" w:cs="TH SarabunPSK"/>
                <w:b/>
                <w:bCs/>
                <w:sz w:val="28"/>
              </w:rPr>
            </w:pPr>
            <w:r w:rsidRPr="00C86FC3">
              <w:rPr>
                <w:rFonts w:ascii="TH SarabunPSK" w:hAnsi="TH SarabunPSK" w:cs="TH SarabunPSK"/>
                <w:b/>
                <w:bCs/>
                <w:sz w:val="28"/>
                <w:cs/>
              </w:rPr>
              <w:t>รหัสเอกสาร/หลักฐาน</w:t>
            </w:r>
          </w:p>
        </w:tc>
        <w:tc>
          <w:tcPr>
            <w:tcW w:w="6930" w:type="dxa"/>
            <w:tcBorders>
              <w:top w:val="single" w:sz="4" w:space="0" w:color="000000"/>
              <w:left w:val="single" w:sz="4" w:space="0" w:color="000000"/>
              <w:bottom w:val="single" w:sz="4" w:space="0" w:color="000000"/>
              <w:right w:val="single" w:sz="4" w:space="0" w:color="000000"/>
            </w:tcBorders>
            <w:hideMark/>
          </w:tcPr>
          <w:p w:rsidR="005E1DC7" w:rsidRPr="00C86FC3" w:rsidRDefault="005E1DC7" w:rsidP="00077364">
            <w:pPr>
              <w:autoSpaceDE w:val="0"/>
              <w:autoSpaceDN w:val="0"/>
              <w:adjustRightInd w:val="0"/>
              <w:jc w:val="center"/>
              <w:rPr>
                <w:rFonts w:ascii="TH SarabunPSK" w:hAnsi="TH SarabunPSK" w:cs="TH SarabunPSK"/>
                <w:b/>
                <w:bCs/>
                <w:sz w:val="28"/>
              </w:rPr>
            </w:pPr>
            <w:r w:rsidRPr="00C86FC3">
              <w:rPr>
                <w:rFonts w:ascii="TH SarabunPSK" w:hAnsi="TH SarabunPSK" w:cs="TH SarabunPSK"/>
                <w:b/>
                <w:bCs/>
                <w:sz w:val="28"/>
                <w:cs/>
              </w:rPr>
              <w:t>ชื่อรายการหลักฐาน/เอกสาร</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jc w:val="center"/>
              <w:outlineLvl w:val="0"/>
              <w:rPr>
                <w:rFonts w:ascii="TH SarabunPSK" w:eastAsia="Cordia New" w:hAnsi="TH SarabunPSK" w:cs="TH SarabunPSK"/>
                <w:sz w:val="28"/>
              </w:rPr>
            </w:pPr>
            <w:r w:rsidRPr="00C86FC3">
              <w:rPr>
                <w:rFonts w:ascii="TH SarabunPSK" w:eastAsia="Cordia New" w:hAnsi="TH SarabunPSK" w:cs="TH SarabunPSK"/>
                <w:sz w:val="28"/>
                <w:cs/>
              </w:rPr>
              <w:t>๕.๔-๑</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rPr>
            </w:pPr>
            <w:r w:rsidRPr="00C86FC3">
              <w:rPr>
                <w:rFonts w:ascii="TH SarabunPSK" w:eastAsia="Cordia New" w:hAnsi="TH SarabunPSK" w:cs="TH SarabunPSK"/>
                <w:sz w:val="28"/>
                <w:cs/>
              </w:rPr>
              <w:t>คำสั่งแต่งตั้งคณะกรรมการประจำหลักสูตร/รายชื่ออาจารย์ประจำหลักสูตร</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๕.๔-๒</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rPr>
            </w:pPr>
            <w:r w:rsidRPr="00C86FC3">
              <w:rPr>
                <w:rFonts w:ascii="TH SarabunPSK" w:eastAsia="Cordia New" w:hAnsi="TH SarabunPSK" w:cs="TH SarabunPSK"/>
                <w:sz w:val="28"/>
                <w:cs/>
              </w:rPr>
              <w:t>เอกสารประกอบการการประชุมหลักสูตรพุทธศาสตรมหาบัณฑิต สาขาวิชาการจัดการเชิงพุทธ ประจำปีการศึกษา ๒๕๕๙</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๕.๔-๓</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rPr>
            </w:pPr>
            <w:r w:rsidRPr="00C86FC3">
              <w:rPr>
                <w:rFonts w:ascii="TH SarabunPSK" w:eastAsia="Cordia New" w:hAnsi="TH SarabunPSK" w:cs="TH SarabunPSK"/>
                <w:sz w:val="28"/>
                <w:cs/>
              </w:rPr>
              <w:t>ใบลงชื่อเข้าร่วมประชุม</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๕.๔-๔</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rPr>
            </w:pPr>
            <w:r w:rsidRPr="00C86FC3">
              <w:rPr>
                <w:rFonts w:ascii="TH SarabunPSK" w:eastAsia="Cordia New" w:hAnsi="TH SarabunPSK" w:cs="TH SarabunPSK"/>
                <w:sz w:val="28"/>
                <w:cs/>
              </w:rPr>
              <w:t>มคอ. ๒ หลักสูตรพุทธศาสตรมหาบัณฑิต สาขาวิชาการจัดการเชิงพุทธ</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๕.๔-๕</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sz w:val="28"/>
                <w:cs/>
              </w:rPr>
              <w:t>คำสั่งแต่งตั้งผู้สอนในทุกรายวิชาที่ระบุไว้ในแผนการศึกษา ตามที่ระบุไว้ใน มคอ. ๒</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๕.๔-๖</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sz w:val="28"/>
                <w:cs/>
              </w:rPr>
              <w:t>มคอ. ๓ ทุกรายวิชา</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๕.๔-๗</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sz w:val="28"/>
                <w:cs/>
              </w:rPr>
              <w:t>มคอ. ๕ ทุกรายวิชา</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๕.๔-๘</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sz w:val="28"/>
                <w:cs/>
              </w:rPr>
              <w:t>มคอ. ๗ หลักสูตรพุทธศาสตรมหาบัณฑิต สาขาวิชาการจัดการเชิงพุทธ</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๕.๔-๙</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sz w:val="28"/>
                <w:cs/>
              </w:rPr>
              <w:t>สรุปการทวนสอบผลสัมฤทธิ์ของนิสิตตามมาตรฐานผลการเรียนรู้</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๕.๔-๑๐</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hint="cs"/>
                <w:sz w:val="28"/>
                <w:cs/>
              </w:rPr>
              <w:t>คำสั่งแต่งตั้งคณะกรรมการพัฒนาหลักสูตร</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๕.๔-๑๐</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hint="cs"/>
                <w:sz w:val="28"/>
                <w:cs/>
              </w:rPr>
              <w:t>รายงานการวิจัย ประเมินหลักสูตร</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๕.๔-๑๒</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hint="cs"/>
                <w:sz w:val="28"/>
                <w:cs/>
              </w:rPr>
              <w:t>หนังสือรับรองหลักสูตรจาก สกอ.</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๕.๔-๑๓</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hAnsi="TH SarabunPSK" w:cs="TH SarabunPSK" w:hint="cs"/>
                <w:sz w:val="28"/>
                <w:cs/>
              </w:rPr>
              <w:t>โครงการเตรียมความพร้อมขอผลงานทางวิชาการ</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๕.๔-๑๔</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hint="cs"/>
                <w:sz w:val="28"/>
                <w:cs/>
              </w:rPr>
              <w:t>เกียรติบัตรโครงการอบรมทะเบียนสี่ภาค</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๕.๔-๑๕</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hint="cs"/>
                <w:sz w:val="28"/>
                <w:cs/>
              </w:rPr>
              <w:t>วุฒิบัตรโครงการ</w:t>
            </w:r>
            <w:r w:rsidRPr="00C86FC3">
              <w:rPr>
                <w:rFonts w:ascii="TH SarabunPSK" w:eastAsia="Cordia New" w:hAnsi="TH SarabunPSK" w:cs="TH SarabunPSK" w:hint="cs"/>
                <w:sz w:val="28"/>
                <w:cs/>
                <w:lang w:eastAsia="zh-CN"/>
              </w:rPr>
              <w:t>หลักสูตรพัฒนานักวิจัย</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๕.๔-๑๖</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hint="cs"/>
                <w:sz w:val="28"/>
                <w:cs/>
              </w:rPr>
              <w:t>วุฒิบัตรโครงการ</w:t>
            </w:r>
            <w:r w:rsidRPr="00C86FC3">
              <w:rPr>
                <w:rFonts w:ascii="TH SarabunPSK" w:eastAsia="Cordia New" w:hAnsi="TH SarabunPSK" w:cs="TH SarabunPSK" w:hint="cs"/>
                <w:sz w:val="28"/>
                <w:cs/>
                <w:lang w:eastAsia="zh-CN"/>
              </w:rPr>
              <w:t>หลักสูตรนักวิจัยรุ่นใหม่</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๕.๔-๑๗</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sz w:val="28"/>
                <w:cs/>
              </w:rPr>
              <w:t>ผลการประเมินระดับความพึงพอใจของนิสิตปีสุดท้าย / บัณฑิตใหม่ที่มีต่อคุณภาพหลักสูตร</w:t>
            </w:r>
          </w:p>
        </w:tc>
      </w:tr>
      <w:tr w:rsidR="005E1DC7" w:rsidRPr="00505FCB" w:rsidTr="00C86FC3">
        <w:tc>
          <w:tcPr>
            <w:tcW w:w="1980" w:type="dxa"/>
            <w:tcBorders>
              <w:top w:val="single" w:sz="4" w:space="0" w:color="auto"/>
              <w:left w:val="single" w:sz="4" w:space="0" w:color="auto"/>
              <w:bottom w:val="single" w:sz="4" w:space="0" w:color="auto"/>
              <w:right w:val="single" w:sz="4" w:space="0" w:color="auto"/>
            </w:tcBorders>
            <w:hideMark/>
          </w:tcPr>
          <w:p w:rsidR="005E1DC7" w:rsidRPr="00C86FC3" w:rsidRDefault="005E1DC7" w:rsidP="00077364">
            <w:pPr>
              <w:jc w:val="center"/>
              <w:rPr>
                <w:rFonts w:ascii="TH SarabunPSK" w:hAnsi="TH SarabunPSK" w:cs="TH SarabunPSK"/>
                <w:sz w:val="28"/>
              </w:rPr>
            </w:pPr>
            <w:r w:rsidRPr="00C86FC3">
              <w:rPr>
                <w:rFonts w:ascii="TH SarabunPSK" w:eastAsia="Cordia New" w:hAnsi="TH SarabunPSK" w:cs="TH SarabunPSK"/>
                <w:sz w:val="28"/>
                <w:cs/>
              </w:rPr>
              <w:t>๕.๔-๑๘</w:t>
            </w:r>
          </w:p>
        </w:tc>
        <w:tc>
          <w:tcPr>
            <w:tcW w:w="6930" w:type="dxa"/>
            <w:tcBorders>
              <w:top w:val="single" w:sz="4" w:space="0" w:color="auto"/>
              <w:left w:val="single" w:sz="4" w:space="0" w:color="auto"/>
              <w:bottom w:val="single" w:sz="4" w:space="0" w:color="auto"/>
              <w:right w:val="single" w:sz="4" w:space="0" w:color="auto"/>
            </w:tcBorders>
          </w:tcPr>
          <w:p w:rsidR="005E1DC7" w:rsidRPr="00C86FC3" w:rsidRDefault="005E1DC7" w:rsidP="00077364">
            <w:pPr>
              <w:widowControl w:val="0"/>
              <w:suppressLineNumbers/>
              <w:ind w:right="-20"/>
              <w:outlineLvl w:val="0"/>
              <w:rPr>
                <w:rFonts w:ascii="TH SarabunPSK" w:eastAsia="Cordia New" w:hAnsi="TH SarabunPSK" w:cs="TH SarabunPSK"/>
                <w:sz w:val="28"/>
                <w:cs/>
              </w:rPr>
            </w:pPr>
            <w:r w:rsidRPr="00C86FC3">
              <w:rPr>
                <w:rFonts w:ascii="TH SarabunPSK" w:eastAsia="Cordia New" w:hAnsi="TH SarabunPSK" w:cs="TH SarabunPSK"/>
                <w:sz w:val="28"/>
                <w:cs/>
              </w:rPr>
              <w:t>รายงานสำรวจความพึงพอใจของผู้ใช้บัณฑิต</w:t>
            </w:r>
          </w:p>
        </w:tc>
      </w:tr>
    </w:tbl>
    <w:p w:rsidR="005E1DC7" w:rsidRPr="005E1DC7" w:rsidRDefault="005E1DC7" w:rsidP="00E15E55">
      <w:pPr>
        <w:autoSpaceDE w:val="0"/>
        <w:autoSpaceDN w:val="0"/>
        <w:adjustRightInd w:val="0"/>
        <w:rPr>
          <w:rFonts w:ascii="TH SarabunPSK" w:eastAsia="Calibri" w:hAnsi="TH SarabunPSK" w:cs="TH SarabunPSK"/>
          <w:b/>
          <w:bCs/>
          <w:sz w:val="28"/>
        </w:rPr>
      </w:pPr>
    </w:p>
    <w:p w:rsidR="005E1DC7" w:rsidRDefault="005E1DC7" w:rsidP="00E15E55">
      <w:pPr>
        <w:autoSpaceDE w:val="0"/>
        <w:autoSpaceDN w:val="0"/>
        <w:adjustRightInd w:val="0"/>
        <w:rPr>
          <w:rFonts w:ascii="TH SarabunPSK" w:eastAsia="Calibri" w:hAnsi="TH SarabunPSK" w:cs="TH SarabunPSK"/>
          <w:b/>
          <w:bCs/>
          <w:sz w:val="28"/>
        </w:rPr>
      </w:pPr>
    </w:p>
    <w:p w:rsidR="005E1DC7" w:rsidRDefault="005E1DC7" w:rsidP="00E15E55">
      <w:pPr>
        <w:autoSpaceDE w:val="0"/>
        <w:autoSpaceDN w:val="0"/>
        <w:adjustRightInd w:val="0"/>
        <w:rPr>
          <w:rFonts w:ascii="TH SarabunPSK" w:eastAsia="Calibri" w:hAnsi="TH SarabunPSK" w:cs="TH SarabunPSK"/>
          <w:b/>
          <w:bCs/>
          <w:sz w:val="28"/>
        </w:rPr>
      </w:pPr>
    </w:p>
    <w:p w:rsidR="00E15E55" w:rsidRPr="00E15E55" w:rsidRDefault="00E15E55" w:rsidP="00E15E55">
      <w:pPr>
        <w:rPr>
          <w:rFonts w:ascii="TH SarabunPSK" w:eastAsia="Times New Roman" w:hAnsi="TH SarabunPSK" w:cs="TH SarabunPSK"/>
          <w:b/>
          <w:bCs/>
          <w:color w:val="000000"/>
          <w:sz w:val="32"/>
          <w:szCs w:val="32"/>
          <w:cs/>
        </w:rPr>
      </w:pPr>
      <w:r w:rsidRPr="00E15E55">
        <w:rPr>
          <w:rFonts w:ascii="TH SarabunPSK" w:eastAsia="Times New Roman" w:hAnsi="TH SarabunPSK" w:cs="TH SarabunPSK"/>
          <w:b/>
          <w:bCs/>
          <w:color w:val="000000"/>
          <w:sz w:val="32"/>
          <w:szCs w:val="32"/>
          <w:cs/>
        </w:rPr>
        <w:lastRenderedPageBreak/>
        <w:t>วิเคราะห์จุดแข็งและจุดที่ควรพัฒนา องค์ประกอบที่ ๕</w:t>
      </w:r>
    </w:p>
    <w:p w:rsidR="00E15E55" w:rsidRPr="00E15E55" w:rsidRDefault="00E15E55" w:rsidP="00E15E55">
      <w:pPr>
        <w:widowControl w:val="0"/>
        <w:autoSpaceDE w:val="0"/>
        <w:autoSpaceDN w:val="0"/>
        <w:adjustRightInd w:val="0"/>
        <w:rPr>
          <w:rFonts w:ascii="TH SarabunPSK" w:eastAsia="Times New Roman" w:hAnsi="TH SarabunPSK" w:cs="TH SarabunPSK"/>
          <w:b/>
          <w:bCs/>
          <w:color w:val="000000"/>
          <w:sz w:val="32"/>
          <w:szCs w:val="32"/>
        </w:rPr>
      </w:pPr>
      <w:r w:rsidRPr="00E15E55">
        <w:rPr>
          <w:rFonts w:ascii="TH SarabunPSK" w:eastAsia="Times New Roman" w:hAnsi="TH SarabunPSK" w:cs="TH SarabunPSK"/>
          <w:b/>
          <w:bCs/>
          <w:color w:val="000000"/>
          <w:sz w:val="32"/>
          <w:szCs w:val="32"/>
          <w:cs/>
        </w:rPr>
        <w:t>จุดแข็ง</w:t>
      </w:r>
    </w:p>
    <w:p w:rsidR="00E15E55" w:rsidRPr="00E15E55" w:rsidRDefault="00E15E55" w:rsidP="00E15E55">
      <w:pPr>
        <w:autoSpaceDE w:val="0"/>
        <w:autoSpaceDN w:val="0"/>
        <w:adjustRightInd w:val="0"/>
        <w:ind w:firstLine="720"/>
        <w:jc w:val="thaiDistribute"/>
        <w:rPr>
          <w:rFonts w:ascii="TH SarabunPSK" w:eastAsia="Times New Roman" w:hAnsi="TH SarabunPSK" w:cs="TH SarabunPSK"/>
          <w:sz w:val="32"/>
          <w:szCs w:val="32"/>
        </w:rPr>
      </w:pPr>
      <w:r w:rsidRPr="00E15E55">
        <w:rPr>
          <w:rFonts w:ascii="TH SarabunPSK" w:hAnsi="TH SarabunPSK" w:cs="TH SarabunPSK"/>
          <w:color w:val="000000" w:themeColor="text1"/>
          <w:sz w:val="26"/>
          <w:szCs w:val="32"/>
          <w:cs/>
        </w:rPr>
        <w:t>หลักสูตรพุทธศาสตรมหาบัณฑิต สาขาวิชาการจัดการเชิงพุทธ</w:t>
      </w:r>
      <w:r w:rsidRPr="00E15E55">
        <w:rPr>
          <w:rFonts w:ascii="TH SarabunPSK" w:eastAsia="Times New Roman" w:hAnsi="TH SarabunPSK" w:cs="TH SarabunPSK"/>
          <w:sz w:val="36"/>
          <w:szCs w:val="36"/>
          <w:cs/>
        </w:rPr>
        <w:t xml:space="preserve"> </w:t>
      </w:r>
      <w:r w:rsidRPr="00E15E55">
        <w:rPr>
          <w:rFonts w:ascii="TH SarabunPSK" w:eastAsia="Times New Roman" w:hAnsi="TH SarabunPSK" w:cs="TH SarabunPSK"/>
          <w:sz w:val="32"/>
          <w:szCs w:val="32"/>
          <w:cs/>
        </w:rPr>
        <w:t>มีการออกแบบหลักสูตรให้ทันสมัยและเหมาะสมกับสถานการณ์ปัจจุบัน สามารถปรับเปลี่ยนได้ตามวิวัฒนาการของกระแสโลกาภิวัตน์และรับรองการแข่งขันทางเศรษฐกิจทั้งในประเทศไทยและต่างประเทศ มุ่งเน้นให้มีคุณธรรม จริยธรรมคู่กับการพัฒนาวิชาการ ตามวิสัยทัศน์ของมหาวิทยาลัยที่ว่า ศึกษาพระพุทธศาสนา บูรณาการกับศาสตร์สมัยใหม่ พัฒนาจิตใจและสังคม</w:t>
      </w:r>
    </w:p>
    <w:p w:rsidR="00E15E55" w:rsidRPr="00E15E55" w:rsidRDefault="00E15E55" w:rsidP="00E15E55">
      <w:pPr>
        <w:widowControl w:val="0"/>
        <w:autoSpaceDE w:val="0"/>
        <w:autoSpaceDN w:val="0"/>
        <w:adjustRightInd w:val="0"/>
        <w:rPr>
          <w:rFonts w:ascii="TH SarabunPSK" w:eastAsia="Times New Roman" w:hAnsi="TH SarabunPSK" w:cs="TH SarabunPSK"/>
          <w:color w:val="000000"/>
          <w:sz w:val="32"/>
          <w:szCs w:val="32"/>
        </w:rPr>
      </w:pPr>
      <w:r w:rsidRPr="00E15E55">
        <w:rPr>
          <w:rFonts w:ascii="TH SarabunPSK" w:eastAsia="Times New Roman" w:hAnsi="TH SarabunPSK" w:cs="TH SarabunPSK"/>
          <w:b/>
          <w:bCs/>
          <w:color w:val="000000"/>
          <w:sz w:val="32"/>
          <w:szCs w:val="32"/>
          <w:cs/>
        </w:rPr>
        <w:t>จุดที่ควรพัฒนา</w:t>
      </w:r>
    </w:p>
    <w:p w:rsidR="00E15E55" w:rsidRPr="00E15E55" w:rsidRDefault="00E15E55" w:rsidP="00E15E55">
      <w:pPr>
        <w:widowControl w:val="0"/>
        <w:autoSpaceDE w:val="0"/>
        <w:autoSpaceDN w:val="0"/>
        <w:adjustRightInd w:val="0"/>
        <w:ind w:firstLine="720"/>
        <w:jc w:val="thaiDistribute"/>
        <w:rPr>
          <w:rFonts w:ascii="TH SarabunPSK" w:eastAsia="Times New Roman" w:hAnsi="TH SarabunPSK" w:cs="TH SarabunPSK"/>
          <w:b/>
          <w:bCs/>
          <w:color w:val="000000"/>
          <w:spacing w:val="-4"/>
          <w:sz w:val="32"/>
          <w:szCs w:val="32"/>
        </w:rPr>
      </w:pPr>
      <w:r w:rsidRPr="00E15E55">
        <w:rPr>
          <w:rFonts w:ascii="TH SarabunPSK" w:hAnsi="TH SarabunPSK" w:cs="TH SarabunPSK"/>
          <w:color w:val="000000" w:themeColor="text1"/>
          <w:sz w:val="26"/>
          <w:szCs w:val="32"/>
          <w:cs/>
        </w:rPr>
        <w:t>หลักสูตรพุทธศาสตรมหาบัณฑิต สาขาวิชาการจัดการเชิงพุทธ</w:t>
      </w:r>
      <w:r w:rsidRPr="00E15E55">
        <w:rPr>
          <w:rFonts w:ascii="TH SarabunPSK" w:eastAsia="Times New Roman" w:hAnsi="TH SarabunPSK" w:cs="TH SarabunPSK"/>
          <w:sz w:val="36"/>
          <w:szCs w:val="36"/>
          <w:cs/>
        </w:rPr>
        <w:t xml:space="preserve"> </w:t>
      </w:r>
      <w:r w:rsidRPr="00E15E55">
        <w:rPr>
          <w:rFonts w:ascii="TH SarabunPSK" w:eastAsia="Times New Roman" w:hAnsi="TH SarabunPSK" w:cs="TH SarabunPSK"/>
          <w:sz w:val="32"/>
          <w:szCs w:val="32"/>
          <w:cs/>
        </w:rPr>
        <w:t>ควรมีการกำกับการประเมินการจัดการเรียนการสอนและการประเมินหลักสูตร (มคอ. ๕) โดยดำเนินการกำหนดให้ส่ง มคอ. ๕ ภายใน ๓๐ วัน หลังปิดภาคการศึกษา มีการประชุมอาจารย์ประจำหลักสูตรและคณาจารย์ที่สอนทุกรูป/คน อย่างน้อยไม่ต่ำกว่า ๔ ครั้งต่อภาคการศึกษา และมีแผนการกำกับ ติดตาม และตรวจสอบ ตามระยะเวลาที่กำหนด</w:t>
      </w:r>
    </w:p>
    <w:p w:rsidR="00E15E55" w:rsidRPr="00E15E55" w:rsidRDefault="00E15E55" w:rsidP="00E15E55">
      <w:pPr>
        <w:widowControl w:val="0"/>
        <w:autoSpaceDE w:val="0"/>
        <w:autoSpaceDN w:val="0"/>
        <w:adjustRightInd w:val="0"/>
        <w:jc w:val="both"/>
        <w:rPr>
          <w:rFonts w:ascii="TH SarabunPSK" w:eastAsia="Times New Roman" w:hAnsi="TH SarabunPSK" w:cs="TH SarabunPSK"/>
          <w:color w:val="000000"/>
          <w:spacing w:val="-4"/>
          <w:sz w:val="32"/>
          <w:szCs w:val="32"/>
        </w:rPr>
      </w:pPr>
      <w:r w:rsidRPr="00E15E55">
        <w:rPr>
          <w:rFonts w:ascii="TH SarabunPSK" w:eastAsia="Times New Roman" w:hAnsi="TH SarabunPSK" w:cs="TH SarabunPSK"/>
          <w:b/>
          <w:bCs/>
          <w:color w:val="000000"/>
          <w:spacing w:val="-4"/>
          <w:sz w:val="32"/>
          <w:szCs w:val="32"/>
          <w:cs/>
        </w:rPr>
        <w:t>แนวทางเสริมจุดแข็งและปรับปรุงจุดที่ควรพัฒนา</w:t>
      </w:r>
    </w:p>
    <w:p w:rsidR="00E15E55" w:rsidRPr="00E15E55" w:rsidRDefault="00E15E55" w:rsidP="00E15E55">
      <w:pPr>
        <w:ind w:firstLine="720"/>
        <w:jc w:val="thaiDistribute"/>
        <w:rPr>
          <w:rFonts w:ascii="TH SarabunPSK" w:eastAsia="Times New Roman" w:hAnsi="TH SarabunPSK" w:cs="TH SarabunPSK"/>
          <w:b/>
          <w:bCs/>
          <w:sz w:val="36"/>
          <w:szCs w:val="36"/>
        </w:rPr>
      </w:pPr>
      <w:r w:rsidRPr="00E15E55">
        <w:rPr>
          <w:rFonts w:ascii="TH SarabunPSK" w:hAnsi="TH SarabunPSK" w:cs="TH SarabunPSK"/>
          <w:color w:val="000000" w:themeColor="text1"/>
          <w:sz w:val="26"/>
          <w:szCs w:val="32"/>
          <w:cs/>
        </w:rPr>
        <w:t>หลักสูตรพุทธศาสตรมหาบัณฑิต สาขาวิชาการจัดการเชิงพุทธ</w:t>
      </w:r>
      <w:r w:rsidRPr="00E15E55">
        <w:rPr>
          <w:rFonts w:ascii="TH SarabunPSK" w:eastAsia="Times New Roman" w:hAnsi="TH SarabunPSK" w:cs="TH SarabunPSK"/>
          <w:sz w:val="36"/>
          <w:szCs w:val="36"/>
          <w:cs/>
        </w:rPr>
        <w:t xml:space="preserve"> </w:t>
      </w:r>
      <w:r w:rsidRPr="00E15E55">
        <w:rPr>
          <w:rFonts w:ascii="TH SarabunPSK" w:eastAsia="Times New Roman" w:hAnsi="TH SarabunPSK" w:cs="TH SarabunPSK"/>
          <w:sz w:val="32"/>
          <w:szCs w:val="32"/>
          <w:cs/>
        </w:rPr>
        <w:t>ควรจัดตั้งคณะกรรมการเพื่อกำกับการประเมินการจัดการเรียนการสอนและการประเมินหลักสูตร</w:t>
      </w: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6704EE" w:rsidRDefault="006704EE" w:rsidP="006704EE">
      <w:pPr>
        <w:rPr>
          <w:rFonts w:ascii="TH SarabunPSK" w:eastAsia="Times New Roman" w:hAnsi="TH SarabunPSK" w:cs="TH SarabunPSK"/>
          <w:b/>
          <w:bCs/>
          <w:sz w:val="28"/>
        </w:rPr>
      </w:pPr>
    </w:p>
    <w:p w:rsidR="005E1DC7" w:rsidRPr="00077364" w:rsidRDefault="006704EE" w:rsidP="006704EE">
      <w:pPr>
        <w:rPr>
          <w:rFonts w:ascii="TH SarabunPSK" w:eastAsia="Times New Roman" w:hAnsi="TH SarabunPSK" w:cs="TH SarabunPSK"/>
          <w:b/>
          <w:bCs/>
          <w:sz w:val="28"/>
        </w:rPr>
      </w:pPr>
      <w:r>
        <w:rPr>
          <w:rFonts w:ascii="TH SarabunPSK" w:eastAsia="Times New Roman" w:hAnsi="TH SarabunPSK" w:cs="TH SarabunPSK" w:hint="cs"/>
          <w:b/>
          <w:bCs/>
          <w:sz w:val="28"/>
          <w:cs/>
        </w:rPr>
        <w:lastRenderedPageBreak/>
        <w:tab/>
      </w:r>
      <w:r>
        <w:rPr>
          <w:rFonts w:ascii="TH SarabunPSK" w:eastAsia="Times New Roman" w:hAnsi="TH SarabunPSK" w:cs="TH SarabunPSK" w:hint="cs"/>
          <w:b/>
          <w:bCs/>
          <w:sz w:val="28"/>
          <w:cs/>
        </w:rPr>
        <w:tab/>
      </w:r>
      <w:r>
        <w:rPr>
          <w:rFonts w:ascii="TH SarabunPSK" w:eastAsia="Times New Roman" w:hAnsi="TH SarabunPSK" w:cs="TH SarabunPSK" w:hint="cs"/>
          <w:b/>
          <w:bCs/>
          <w:sz w:val="28"/>
          <w:cs/>
        </w:rPr>
        <w:tab/>
      </w:r>
      <w:r>
        <w:rPr>
          <w:rFonts w:ascii="TH SarabunPSK" w:eastAsia="Times New Roman" w:hAnsi="TH SarabunPSK" w:cs="TH SarabunPSK" w:hint="cs"/>
          <w:b/>
          <w:bCs/>
          <w:sz w:val="28"/>
          <w:cs/>
        </w:rPr>
        <w:tab/>
      </w:r>
      <w:r w:rsidR="005E1DC7" w:rsidRPr="00077364">
        <w:rPr>
          <w:rFonts w:ascii="TH SarabunPSK" w:eastAsia="Times New Roman" w:hAnsi="TH SarabunPSK" w:cs="TH SarabunPSK"/>
          <w:b/>
          <w:bCs/>
          <w:sz w:val="28"/>
          <w:cs/>
        </w:rPr>
        <w:t>องค์ประกอบที่ ๖ สิ่งสนับสนุนการเรียนรู้</w:t>
      </w:r>
    </w:p>
    <w:p w:rsidR="005E1DC7" w:rsidRPr="00077364" w:rsidRDefault="005E1DC7" w:rsidP="005E1DC7">
      <w:pPr>
        <w:jc w:val="center"/>
        <w:rPr>
          <w:rFonts w:ascii="TH SarabunPSK" w:eastAsia="Times New Roman" w:hAnsi="TH SarabunPSK" w:cs="TH SarabunPSK"/>
          <w:b/>
          <w:bCs/>
          <w:sz w:val="28"/>
        </w:rPr>
      </w:pPr>
    </w:p>
    <w:p w:rsidR="005E1DC7" w:rsidRPr="00077364" w:rsidRDefault="005E1DC7" w:rsidP="005E1DC7">
      <w:pPr>
        <w:autoSpaceDE w:val="0"/>
        <w:autoSpaceDN w:val="0"/>
        <w:adjustRightInd w:val="0"/>
        <w:rPr>
          <w:rFonts w:ascii="TH SarabunPSK" w:eastAsia="Times New Roman" w:hAnsi="TH SarabunPSK" w:cs="TH SarabunPSK"/>
          <w:b/>
          <w:bCs/>
          <w:sz w:val="28"/>
        </w:rPr>
      </w:pPr>
      <w:r w:rsidRPr="00077364">
        <w:rPr>
          <w:rFonts w:ascii="TH SarabunPSK" w:eastAsia="Times New Roman" w:hAnsi="TH SarabunPSK" w:cs="TH SarabunPSK"/>
          <w:b/>
          <w:bCs/>
          <w:sz w:val="28"/>
          <w:cs/>
        </w:rPr>
        <w:t>ตัวบ่งชี้ที่ ๖.๑</w:t>
      </w:r>
      <w:r w:rsidRPr="00077364">
        <w:rPr>
          <w:rFonts w:ascii="TH SarabunPSK" w:eastAsia="Times New Roman" w:hAnsi="TH SarabunPSK" w:cs="TH SarabunPSK"/>
          <w:b/>
          <w:bCs/>
          <w:sz w:val="28"/>
        </w:rPr>
        <w:tab/>
      </w:r>
      <w:r w:rsidRPr="00077364">
        <w:rPr>
          <w:rFonts w:ascii="TH SarabunPSK" w:eastAsia="Times New Roman" w:hAnsi="TH SarabunPSK" w:cs="TH SarabunPSK"/>
          <w:b/>
          <w:bCs/>
          <w:sz w:val="28"/>
        </w:rPr>
        <w:tab/>
      </w:r>
      <w:r w:rsidRPr="00077364">
        <w:rPr>
          <w:rFonts w:ascii="TH SarabunPSK" w:eastAsia="Times New Roman" w:hAnsi="TH SarabunPSK" w:cs="TH SarabunPSK"/>
          <w:b/>
          <w:bCs/>
          <w:sz w:val="28"/>
          <w:cs/>
        </w:rPr>
        <w:t>สิ่งสนับสนุนการเรียนรู้</w:t>
      </w:r>
    </w:p>
    <w:p w:rsidR="005E1DC7" w:rsidRPr="00077364" w:rsidRDefault="005E1DC7" w:rsidP="005E1DC7">
      <w:pPr>
        <w:autoSpaceDE w:val="0"/>
        <w:autoSpaceDN w:val="0"/>
        <w:adjustRightInd w:val="0"/>
        <w:rPr>
          <w:rFonts w:ascii="TH SarabunPSK" w:eastAsia="Times New Roman" w:hAnsi="TH SarabunPSK" w:cs="TH SarabunPSK"/>
          <w:sz w:val="28"/>
          <w:cs/>
        </w:rPr>
      </w:pPr>
      <w:r w:rsidRPr="00077364">
        <w:rPr>
          <w:rFonts w:ascii="TH SarabunPSK" w:eastAsia="Times New Roman" w:hAnsi="TH SarabunPSK" w:cs="TH SarabunPSK"/>
          <w:b/>
          <w:bCs/>
          <w:sz w:val="28"/>
          <w:cs/>
        </w:rPr>
        <w:t>ชนิดของตัวบ่งชี้</w:t>
      </w:r>
      <w:r w:rsidRPr="00077364">
        <w:rPr>
          <w:rFonts w:ascii="TH SarabunPSK" w:eastAsia="Times New Roman" w:hAnsi="TH SarabunPSK" w:cs="TH SarabunPSK"/>
          <w:b/>
          <w:bCs/>
          <w:sz w:val="28"/>
        </w:rPr>
        <w:tab/>
      </w:r>
      <w:r w:rsidRPr="00077364">
        <w:rPr>
          <w:rFonts w:ascii="TH SarabunPSK" w:eastAsia="Times New Roman" w:hAnsi="TH SarabunPSK" w:cs="TH SarabunPSK"/>
          <w:b/>
          <w:bCs/>
          <w:sz w:val="28"/>
          <w:cs/>
        </w:rPr>
        <w:tab/>
        <w:t>กระบวนการ</w:t>
      </w:r>
    </w:p>
    <w:p w:rsidR="005E1DC7" w:rsidRPr="00077364" w:rsidRDefault="005E1DC7" w:rsidP="005E1DC7">
      <w:pPr>
        <w:rPr>
          <w:rFonts w:ascii="TH SarabunPSK" w:eastAsia="Times New Roman" w:hAnsi="TH SarabunPSK" w:cs="TH SarabunPSK"/>
          <w:b/>
          <w:bCs/>
          <w:sz w:val="28"/>
        </w:rPr>
      </w:pPr>
      <w:r w:rsidRPr="00077364">
        <w:rPr>
          <w:rFonts w:ascii="TH SarabunPSK" w:eastAsia="Times New Roman" w:hAnsi="TH SarabunPSK" w:cs="TH SarabunPSK"/>
          <w:b/>
          <w:bCs/>
          <w:sz w:val="28"/>
          <w:cs/>
        </w:rPr>
        <w:t>เกณฑ์การประเมิน</w:t>
      </w:r>
      <w:r w:rsidRPr="00077364">
        <w:rPr>
          <w:rFonts w:ascii="TH SarabunPSK" w:eastAsia="Times New Roman" w:hAnsi="TH SarabunPSK" w:cs="TH SarabunPSK"/>
          <w:b/>
          <w:bCs/>
          <w:sz w:val="28"/>
        </w:rPr>
        <w:tab/>
      </w:r>
      <w:r w:rsidRPr="00077364">
        <w:rPr>
          <w:rFonts w:ascii="TH SarabunPSK" w:eastAsia="Times New Roman" w:hAnsi="TH SarabunPSK" w:cs="TH SarabunPSK"/>
          <w:b/>
          <w:bCs/>
          <w:sz w:val="28"/>
        </w:rPr>
        <w:tab/>
      </w:r>
      <w:r w:rsidRPr="00077364">
        <w:rPr>
          <w:rFonts w:ascii="TH SarabunPSK" w:eastAsia="Times New Roman" w:hAnsi="TH SarabunPSK" w:cs="TH SarabunPSK"/>
          <w:b/>
          <w:bCs/>
          <w:sz w:val="28"/>
        </w:rPr>
        <w:tab/>
      </w:r>
    </w:p>
    <w:tbl>
      <w:tblPr>
        <w:tblW w:w="805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9"/>
        <w:gridCol w:w="1620"/>
        <w:gridCol w:w="1602"/>
        <w:gridCol w:w="1620"/>
        <w:gridCol w:w="1638"/>
      </w:tblGrid>
      <w:tr w:rsidR="005E1DC7" w:rsidRPr="00077364" w:rsidTr="00077364">
        <w:trPr>
          <w:trHeight w:val="114"/>
        </w:trPr>
        <w:tc>
          <w:tcPr>
            <w:tcW w:w="1579" w:type="dxa"/>
            <w:shd w:val="clear" w:color="auto" w:fill="auto"/>
          </w:tcPr>
          <w:p w:rsidR="005E1DC7" w:rsidRPr="00077364" w:rsidRDefault="005E1DC7" w:rsidP="00077364">
            <w:pPr>
              <w:jc w:val="center"/>
              <w:rPr>
                <w:rFonts w:ascii="TH SarabunPSK" w:hAnsi="TH SarabunPSK" w:cs="TH SarabunPSK"/>
                <w:b/>
                <w:bCs/>
                <w:sz w:val="28"/>
                <w:cs/>
              </w:rPr>
            </w:pPr>
            <w:r w:rsidRPr="00077364">
              <w:rPr>
                <w:rFonts w:ascii="TH SarabunPSK" w:hAnsi="TH SarabunPSK" w:cs="TH SarabunPSK"/>
                <w:b/>
                <w:bCs/>
                <w:sz w:val="28"/>
                <w:cs/>
              </w:rPr>
              <w:t>คะแนน ๑</w:t>
            </w:r>
          </w:p>
        </w:tc>
        <w:tc>
          <w:tcPr>
            <w:tcW w:w="1620" w:type="dxa"/>
            <w:shd w:val="clear" w:color="auto" w:fill="auto"/>
          </w:tcPr>
          <w:p w:rsidR="005E1DC7" w:rsidRPr="00077364" w:rsidRDefault="005E1DC7" w:rsidP="00077364">
            <w:pPr>
              <w:jc w:val="center"/>
              <w:rPr>
                <w:rFonts w:ascii="TH SarabunPSK" w:hAnsi="TH SarabunPSK" w:cs="TH SarabunPSK"/>
                <w:b/>
                <w:bCs/>
                <w:sz w:val="28"/>
                <w:cs/>
              </w:rPr>
            </w:pPr>
            <w:r w:rsidRPr="00077364">
              <w:rPr>
                <w:rFonts w:ascii="TH SarabunPSK" w:hAnsi="TH SarabunPSK" w:cs="TH SarabunPSK"/>
                <w:b/>
                <w:bCs/>
                <w:sz w:val="28"/>
                <w:cs/>
              </w:rPr>
              <w:t>คะแนน ๒</w:t>
            </w:r>
          </w:p>
        </w:tc>
        <w:tc>
          <w:tcPr>
            <w:tcW w:w="1602" w:type="dxa"/>
            <w:shd w:val="clear" w:color="auto" w:fill="auto"/>
          </w:tcPr>
          <w:p w:rsidR="005E1DC7" w:rsidRPr="00077364" w:rsidRDefault="005E1DC7" w:rsidP="00077364">
            <w:pPr>
              <w:jc w:val="center"/>
              <w:rPr>
                <w:rFonts w:ascii="TH SarabunPSK" w:hAnsi="TH SarabunPSK" w:cs="TH SarabunPSK"/>
                <w:b/>
                <w:bCs/>
                <w:sz w:val="28"/>
                <w:cs/>
              </w:rPr>
            </w:pPr>
            <w:r w:rsidRPr="00077364">
              <w:rPr>
                <w:rFonts w:ascii="TH SarabunPSK" w:hAnsi="TH SarabunPSK" w:cs="TH SarabunPSK"/>
                <w:b/>
                <w:bCs/>
                <w:sz w:val="28"/>
                <w:cs/>
              </w:rPr>
              <w:t>คะแนน ๓</w:t>
            </w:r>
          </w:p>
        </w:tc>
        <w:tc>
          <w:tcPr>
            <w:tcW w:w="1620" w:type="dxa"/>
            <w:shd w:val="clear" w:color="auto" w:fill="auto"/>
          </w:tcPr>
          <w:p w:rsidR="005E1DC7" w:rsidRPr="00077364" w:rsidRDefault="005E1DC7" w:rsidP="00077364">
            <w:pPr>
              <w:jc w:val="center"/>
              <w:rPr>
                <w:rFonts w:ascii="TH SarabunPSK" w:hAnsi="TH SarabunPSK" w:cs="TH SarabunPSK"/>
                <w:b/>
                <w:bCs/>
                <w:sz w:val="28"/>
              </w:rPr>
            </w:pPr>
            <w:r w:rsidRPr="00077364">
              <w:rPr>
                <w:rFonts w:ascii="TH SarabunPSK" w:hAnsi="TH SarabunPSK" w:cs="TH SarabunPSK"/>
                <w:b/>
                <w:bCs/>
                <w:sz w:val="28"/>
                <w:cs/>
              </w:rPr>
              <w:t>คะแนน ๔</w:t>
            </w:r>
          </w:p>
        </w:tc>
        <w:tc>
          <w:tcPr>
            <w:tcW w:w="1638" w:type="dxa"/>
            <w:shd w:val="clear" w:color="auto" w:fill="auto"/>
          </w:tcPr>
          <w:p w:rsidR="005E1DC7" w:rsidRPr="00077364" w:rsidRDefault="005E1DC7" w:rsidP="00077364">
            <w:pPr>
              <w:jc w:val="center"/>
              <w:rPr>
                <w:rFonts w:ascii="TH SarabunPSK" w:hAnsi="TH SarabunPSK" w:cs="TH SarabunPSK"/>
                <w:b/>
                <w:bCs/>
                <w:sz w:val="28"/>
              </w:rPr>
            </w:pPr>
            <w:r w:rsidRPr="00077364">
              <w:rPr>
                <w:rFonts w:ascii="TH SarabunPSK" w:hAnsi="TH SarabunPSK" w:cs="TH SarabunPSK"/>
                <w:b/>
                <w:bCs/>
                <w:sz w:val="28"/>
                <w:cs/>
              </w:rPr>
              <w:t>คะแนน ๕</w:t>
            </w:r>
          </w:p>
        </w:tc>
      </w:tr>
      <w:tr w:rsidR="005E1DC7" w:rsidRPr="00077364" w:rsidTr="00077364">
        <w:trPr>
          <w:trHeight w:val="7689"/>
        </w:trPr>
        <w:tc>
          <w:tcPr>
            <w:tcW w:w="1579" w:type="dxa"/>
            <w:shd w:val="clear" w:color="auto" w:fill="auto"/>
          </w:tcPr>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มีระบบมีกลไกเกี่ยวกับสิ่งสนับสนุนการเรียนรู้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ไม่มีการนำระบบกลไกเกี่ยวกับสิ่งสนับสนุนการเรียนรู้ไปสู่การปฎิบัติ/ดำเนินงาน</w:t>
            </w:r>
          </w:p>
          <w:p w:rsidR="005E1DC7" w:rsidRPr="00077364" w:rsidRDefault="005E1DC7" w:rsidP="00077364">
            <w:pPr>
              <w:pStyle w:val="ListParagraph"/>
              <w:ind w:left="142" w:right="-58"/>
              <w:rPr>
                <w:rFonts w:ascii="TH SarabunPSK" w:hAnsi="TH SarabunPSK" w:cs="TH SarabunPSK"/>
                <w:color w:val="000000"/>
                <w:szCs w:val="28"/>
              </w:rPr>
            </w:pPr>
          </w:p>
          <w:p w:rsidR="005E1DC7" w:rsidRPr="00077364" w:rsidRDefault="005E1DC7" w:rsidP="00077364">
            <w:pPr>
              <w:pStyle w:val="ListParagraph"/>
              <w:ind w:left="142"/>
              <w:rPr>
                <w:rFonts w:ascii="TH SarabunPSK" w:hAnsi="TH SarabunPSK" w:cs="TH SarabunPSK"/>
                <w:color w:val="000000"/>
                <w:szCs w:val="28"/>
              </w:rPr>
            </w:pPr>
          </w:p>
        </w:tc>
        <w:tc>
          <w:tcPr>
            <w:tcW w:w="1620" w:type="dxa"/>
            <w:shd w:val="clear" w:color="auto" w:fill="auto"/>
          </w:tcPr>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มีระบบมีกลไกเกี่ยวกับสิ่งสนับสนุนการเรียนรู้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มีการนำระบบกลไกเกี่ยวกับสิ่งสนับสนุนการเรียนรู้ไปสู่การปฏิบัติ/ดำเนินงาน</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มีการประเมินกระบวนการเกี่ยวกับสิ่งสนับสนุนการเรียนรู้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ไม่มีการปรับปรุง/พัฒนากระบวนการเกี่ยวกับสิ่งสนับสนุนการเรียนรู้</w:t>
            </w:r>
          </w:p>
          <w:p w:rsidR="005E1DC7" w:rsidRPr="00077364" w:rsidRDefault="005E1DC7" w:rsidP="00077364">
            <w:pPr>
              <w:pStyle w:val="ListParagraph"/>
              <w:ind w:left="142"/>
              <w:rPr>
                <w:rFonts w:ascii="TH SarabunPSK" w:hAnsi="TH SarabunPSK" w:cs="TH SarabunPSK"/>
                <w:color w:val="000000"/>
                <w:szCs w:val="28"/>
              </w:rPr>
            </w:pPr>
          </w:p>
        </w:tc>
        <w:tc>
          <w:tcPr>
            <w:tcW w:w="1602" w:type="dxa"/>
            <w:shd w:val="clear" w:color="auto" w:fill="auto"/>
          </w:tcPr>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มีระบบมีกลไกเกี่ยวกับสิ่งสนับสนุนการเรียนรู้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มีการนำระบบกลไกเกี่ยวกับสิ่งสนับสนุนการเรียนรู้ไปสู่การปฏิบัติ/ดำเนินงาน</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มีการประเมินกระบวนการเกี่ยวกับสิ่งสนับสนุนการเรียนรู้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มีการปรับปรุง/พัฒนากระบวนการเกี่ยวกับสิ่งสนับสนุนการเรียนรู้จากผลการประเมิน</w:t>
            </w:r>
          </w:p>
        </w:tc>
        <w:tc>
          <w:tcPr>
            <w:tcW w:w="1620" w:type="dxa"/>
            <w:shd w:val="clear" w:color="auto" w:fill="auto"/>
          </w:tcPr>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มีระบบมีกลไกเกี่ยวกับสิ่งสนับสนุนการเรียนรู้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มีการนำระบบกลไกเกี่ยวกับสิ่งสนับสนุนการเรียนรู้ไปสู่การปฏิบัติ/ดำเนินงาน</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มีการประเมินกระบวนการเกี่ยวกับสิ่งสนับสนุนการเรียนรู้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มีการปรับปรุง/พัฒนากระบวนการเกี่ยวกับสิ่งสนับสนุนการเรียนรู้จากผลการประเมิน</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มีผลจากการปรับปรุงกระบวนการเกี่ยวกับสิ่งสนับสนุนการเรียนรู้เห็นชัดเป็นรูปธรรม</w:t>
            </w:r>
          </w:p>
        </w:tc>
        <w:tc>
          <w:tcPr>
            <w:tcW w:w="1638" w:type="dxa"/>
            <w:shd w:val="clear" w:color="auto" w:fill="auto"/>
          </w:tcPr>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มีระบบ มีกลไกเกี่ยวกับสิ่งสนับสนุนการเรียนรู้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มีการนำระบบกลไกเกี่ยวกับสิ่งสนับสนุนการเรียนรู้ไปสู่การปฏิบัติ/ดำเนินงาน</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มีการประเมินกระบวนการเกี่ยวกับสิ่งสนับสนุนการเรียนรู้</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มีการปรับปรุง/พัฒนากระบวนการเกี่ยวกับสิ่งสนับสนุนการเรียนรู้จากผลการประเมิน</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มีผลจากการปรับปรุงกระบวนการเกี่ยวกับสิ่งสนับสนุนการเรียนรู้เห็นชัดเป็นรูปธรรม</w:t>
            </w:r>
          </w:p>
          <w:p w:rsidR="005E1DC7" w:rsidRPr="00077364" w:rsidRDefault="005E1DC7" w:rsidP="005E1DC7">
            <w:pPr>
              <w:pStyle w:val="ListParagraph"/>
              <w:numPr>
                <w:ilvl w:val="0"/>
                <w:numId w:val="1"/>
              </w:numPr>
              <w:ind w:left="142" w:hanging="142"/>
              <w:rPr>
                <w:rFonts w:ascii="TH SarabunPSK" w:hAnsi="TH SarabunPSK" w:cs="TH SarabunPSK"/>
                <w:color w:val="000000"/>
                <w:szCs w:val="28"/>
              </w:rPr>
            </w:pPr>
            <w:r w:rsidRPr="00077364">
              <w:rPr>
                <w:rFonts w:ascii="TH SarabunPSK" w:hAnsi="TH SarabunPSK" w:cs="TH SarabunPSK"/>
                <w:color w:val="000000"/>
                <w:szCs w:val="28"/>
                <w:cs/>
              </w:rPr>
              <w:t>มีแนวทางปฏิบัติที่ดี โดยมีหลักฐานเชิงประจักษ์ยืนยัน และกรรมการผู้ตรวจประเมินสามารถให้เหตุผลอธิบายการเป็นแนวปฏิบัติที่ดีได้ชัดเจน</w:t>
            </w:r>
          </w:p>
        </w:tc>
      </w:tr>
    </w:tbl>
    <w:p w:rsidR="005E1DC7" w:rsidRPr="00505FCB" w:rsidRDefault="005E1DC7" w:rsidP="005E1DC7">
      <w:pPr>
        <w:rPr>
          <w:rFonts w:ascii="TH SarabunPSK" w:eastAsia="Times New Roman" w:hAnsi="TH SarabunPSK" w:cs="TH SarabunPSK"/>
          <w:b/>
          <w:bCs/>
          <w:sz w:val="24"/>
          <w:szCs w:val="24"/>
        </w:rPr>
      </w:pPr>
    </w:p>
    <w:p w:rsidR="005E1DC7" w:rsidRPr="00077364" w:rsidRDefault="005E1DC7" w:rsidP="005E1DC7">
      <w:pPr>
        <w:rPr>
          <w:rFonts w:ascii="TH SarabunPSK" w:eastAsia="Times New Roman" w:hAnsi="TH SarabunPSK" w:cs="TH SarabunPSK"/>
          <w:b/>
          <w:bCs/>
          <w:sz w:val="28"/>
        </w:rPr>
      </w:pPr>
      <w:r w:rsidRPr="00077364">
        <w:rPr>
          <w:rFonts w:ascii="TH SarabunPSK" w:eastAsia="Times New Roman" w:hAnsi="TH SarabunPSK" w:cs="TH SarabunPSK"/>
          <w:b/>
          <w:bCs/>
          <w:sz w:val="28"/>
          <w:cs/>
        </w:rPr>
        <w:lastRenderedPageBreak/>
        <w:t>ผลการดำเนินงาน</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0"/>
        <w:gridCol w:w="2160"/>
      </w:tblGrid>
      <w:tr w:rsidR="005E1DC7" w:rsidRPr="00077364" w:rsidTr="00077364">
        <w:trPr>
          <w:tblHeader/>
        </w:trPr>
        <w:tc>
          <w:tcPr>
            <w:tcW w:w="6750" w:type="dxa"/>
            <w:shd w:val="clear" w:color="auto" w:fill="auto"/>
          </w:tcPr>
          <w:p w:rsidR="005E1DC7" w:rsidRPr="00077364" w:rsidRDefault="005E1DC7" w:rsidP="00077364">
            <w:pPr>
              <w:autoSpaceDE w:val="0"/>
              <w:autoSpaceDN w:val="0"/>
              <w:adjustRightInd w:val="0"/>
              <w:jc w:val="center"/>
              <w:rPr>
                <w:rFonts w:ascii="TH SarabunPSK" w:eastAsia="Times New Roman" w:hAnsi="TH SarabunPSK" w:cs="TH SarabunPSK"/>
                <w:b/>
                <w:bCs/>
                <w:sz w:val="28"/>
                <w:cs/>
              </w:rPr>
            </w:pPr>
            <w:r w:rsidRPr="00077364">
              <w:rPr>
                <w:rFonts w:ascii="TH SarabunPSK" w:eastAsia="Times New Roman" w:hAnsi="TH SarabunPSK" w:cs="TH SarabunPSK"/>
                <w:b/>
                <w:bCs/>
                <w:sz w:val="28"/>
                <w:cs/>
              </w:rPr>
              <w:t>ผลการดำเนินงาน</w:t>
            </w:r>
          </w:p>
        </w:tc>
        <w:tc>
          <w:tcPr>
            <w:tcW w:w="2160" w:type="dxa"/>
            <w:shd w:val="clear" w:color="auto" w:fill="auto"/>
          </w:tcPr>
          <w:p w:rsidR="005E1DC7" w:rsidRPr="00077364" w:rsidRDefault="005E1DC7" w:rsidP="00077364">
            <w:pPr>
              <w:autoSpaceDE w:val="0"/>
              <w:autoSpaceDN w:val="0"/>
              <w:adjustRightInd w:val="0"/>
              <w:jc w:val="center"/>
              <w:rPr>
                <w:rFonts w:ascii="TH SarabunPSK" w:eastAsia="Times New Roman" w:hAnsi="TH SarabunPSK" w:cs="TH SarabunPSK"/>
                <w:b/>
                <w:bCs/>
                <w:sz w:val="28"/>
                <w:cs/>
              </w:rPr>
            </w:pPr>
            <w:r w:rsidRPr="00077364">
              <w:rPr>
                <w:rFonts w:ascii="TH SarabunPSK" w:eastAsia="Times New Roman" w:hAnsi="TH SarabunPSK" w:cs="TH SarabunPSK"/>
                <w:b/>
                <w:bCs/>
                <w:sz w:val="28"/>
                <w:cs/>
              </w:rPr>
              <w:t>เอกสาร/หลักฐาน</w:t>
            </w:r>
          </w:p>
        </w:tc>
      </w:tr>
      <w:tr w:rsidR="005E1DC7" w:rsidRPr="00077364" w:rsidTr="00077364">
        <w:tc>
          <w:tcPr>
            <w:tcW w:w="6750" w:type="dxa"/>
            <w:shd w:val="clear" w:color="auto" w:fill="auto"/>
          </w:tcPr>
          <w:p w:rsidR="00000FE2" w:rsidRDefault="00000FE2" w:rsidP="00000FE2">
            <w:pPr>
              <w:pStyle w:val="NoSpacing"/>
              <w:rPr>
                <w:rFonts w:cs="TH SarabunPSK"/>
                <w:b/>
                <w:bCs/>
                <w:sz w:val="24"/>
                <w:szCs w:val="24"/>
              </w:rPr>
            </w:pPr>
            <w:r w:rsidRPr="00505FCB">
              <w:rPr>
                <w:rFonts w:cs="TH SarabunPSK"/>
                <w:b/>
                <w:bCs/>
                <w:sz w:val="24"/>
                <w:szCs w:val="24"/>
              </w:rPr>
              <w:t xml:space="preserve">- </w:t>
            </w:r>
          </w:p>
          <w:p w:rsidR="00000FE2" w:rsidRDefault="00000FE2" w:rsidP="00000FE2">
            <w:pPr>
              <w:pStyle w:val="NoSpacing"/>
              <w:rPr>
                <w:rFonts w:cs="TH SarabunPSK"/>
                <w:b/>
                <w:bCs/>
                <w:sz w:val="24"/>
                <w:szCs w:val="24"/>
              </w:rPr>
            </w:pPr>
            <w:r w:rsidRPr="00065C2D">
              <w:rPr>
                <w:rFonts w:cs="TH SarabunPSK"/>
                <w:b/>
                <w:bCs/>
                <w:noProof/>
                <w:sz w:val="24"/>
                <w:szCs w:val="24"/>
              </w:rPr>
              <mc:AlternateContent>
                <mc:Choice Requires="wps">
                  <w:drawing>
                    <wp:anchor distT="45720" distB="45720" distL="114300" distR="114300" simplePos="0" relativeHeight="251772416" behindDoc="0" locked="0" layoutInCell="1" allowOverlap="1" wp14:anchorId="27545073" wp14:editId="689F0492">
                      <wp:simplePos x="0" y="0"/>
                      <wp:positionH relativeFrom="column">
                        <wp:posOffset>1312137</wp:posOffset>
                      </wp:positionH>
                      <wp:positionV relativeFrom="paragraph">
                        <wp:posOffset>20793</wp:posOffset>
                      </wp:positionV>
                      <wp:extent cx="1774190" cy="477520"/>
                      <wp:effectExtent l="0" t="0" r="16510" b="1778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477520"/>
                              </a:xfrm>
                              <a:prstGeom prst="rect">
                                <a:avLst/>
                              </a:prstGeom>
                              <a:solidFill>
                                <a:srgbClr val="FFFFFF"/>
                              </a:solidFill>
                              <a:ln w="9525">
                                <a:solidFill>
                                  <a:srgbClr val="000000"/>
                                </a:solidFill>
                                <a:miter lim="800000"/>
                                <a:headEnd/>
                                <a:tailEnd/>
                              </a:ln>
                            </wps:spPr>
                            <wps:txbx>
                              <w:txbxContent>
                                <w:p w:rsidR="00A01147" w:rsidRPr="00065C2D" w:rsidRDefault="00A01147" w:rsidP="00000FE2">
                                  <w:pPr>
                                    <w:jc w:val="center"/>
                                    <w:rPr>
                                      <w:rFonts w:ascii="TH SarabunPSK" w:hAnsi="TH SarabunPSK" w:cs="TH SarabunPSK"/>
                                      <w:sz w:val="24"/>
                                      <w:szCs w:val="24"/>
                                      <w:cs/>
                                    </w:rPr>
                                  </w:pPr>
                                  <w:r w:rsidRPr="00065C2D">
                                    <w:rPr>
                                      <w:rFonts w:ascii="TH SarabunPSK" w:hAnsi="TH SarabunPSK" w:cs="TH SarabunPSK"/>
                                      <w:sz w:val="24"/>
                                      <w:szCs w:val="24"/>
                                      <w:cs/>
                                    </w:rPr>
                                    <w:t>สำรวจความต้องการ ความพร้อม และส่วนขาดของ</w:t>
                                  </w:r>
                                  <w:r w:rsidRPr="00065C2D">
                                    <w:rPr>
                                      <w:rFonts w:ascii="TH SarabunPSK" w:eastAsia="Times New Roman" w:hAnsi="TH SarabunPSK" w:cs="TH SarabunPSK"/>
                                      <w:sz w:val="24"/>
                                      <w:szCs w:val="24"/>
                                      <w:cs/>
                                    </w:rPr>
                                    <w:t>สิ่งสนับสนุนการเรียนรู้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45073" id="กล่องข้อความ 2" o:spid="_x0000_s1073" type="#_x0000_t202" style="position:absolute;left:0;text-align:left;margin-left:103.3pt;margin-top:1.65pt;width:139.7pt;height:37.6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">
                      <v:textbox>
                        <w:txbxContent>
                          <w:p w:rsidR="00A01147" w:rsidRPr="00065C2D" w:rsidRDefault="00A01147" w:rsidP="00000FE2">
                            <w:pPr>
                              <w:jc w:val="center"/>
                              <w:rPr>
                                <w:rFonts w:ascii="TH SarabunPSK" w:hAnsi="TH SarabunPSK" w:cs="TH SarabunPSK"/>
                                <w:sz w:val="24"/>
                                <w:szCs w:val="24"/>
                                <w:cs/>
                              </w:rPr>
                            </w:pPr>
                            <w:r w:rsidRPr="00065C2D">
                              <w:rPr>
                                <w:rFonts w:ascii="TH SarabunPSK" w:hAnsi="TH SarabunPSK" w:cs="TH SarabunPSK"/>
                                <w:sz w:val="24"/>
                                <w:szCs w:val="24"/>
                                <w:cs/>
                              </w:rPr>
                              <w:t>สำรวจความต้องการ ความพร้อม และส่วนขาดของ</w:t>
                            </w:r>
                            <w:r w:rsidRPr="00065C2D">
                              <w:rPr>
                                <w:rFonts w:ascii="TH SarabunPSK" w:eastAsia="Times New Roman" w:hAnsi="TH SarabunPSK" w:cs="TH SarabunPSK"/>
                                <w:sz w:val="24"/>
                                <w:szCs w:val="24"/>
                                <w:cs/>
                              </w:rPr>
                              <w:t>สิ่งสนับสนุนการเรียนรู้</w:t>
                            </w:r>
                          </w:p>
                        </w:txbxContent>
                      </v:textbox>
                      <w10:wrap type="square"/>
                    </v:shape>
                  </w:pict>
                </mc:Fallback>
              </mc:AlternateContent>
            </w:r>
            <w:r>
              <w:rPr>
                <w:rFonts w:cs="TH SarabunPSK"/>
                <w:b/>
                <w:bCs/>
                <w:noProof/>
                <w:sz w:val="24"/>
                <w:szCs w:val="24"/>
              </w:rPr>
              <mc:AlternateContent>
                <mc:Choice Requires="wps">
                  <w:drawing>
                    <wp:anchor distT="0" distB="0" distL="114300" distR="114300" simplePos="0" relativeHeight="251777536" behindDoc="1" locked="0" layoutInCell="1" allowOverlap="1" wp14:anchorId="377F491B" wp14:editId="29245226">
                      <wp:simplePos x="0" y="0"/>
                      <wp:positionH relativeFrom="column">
                        <wp:posOffset>800953</wp:posOffset>
                      </wp:positionH>
                      <wp:positionV relativeFrom="paragraph">
                        <wp:posOffset>61984</wp:posOffset>
                      </wp:positionV>
                      <wp:extent cx="2886075" cy="2265139"/>
                      <wp:effectExtent l="0" t="0" r="28575" b="20955"/>
                      <wp:wrapNone/>
                      <wp:docPr id="509" name="วงรี 509"/>
                      <wp:cNvGraphicFramePr/>
                      <a:graphic xmlns:a="http://schemas.openxmlformats.org/drawingml/2006/main">
                        <a:graphicData uri="http://schemas.microsoft.com/office/word/2010/wordprocessingShape">
                          <wps:wsp>
                            <wps:cNvSpPr/>
                            <wps:spPr>
                              <a:xfrm>
                                <a:off x="0" y="0"/>
                                <a:ext cx="2886075" cy="2265139"/>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DFBA14" id="วงรี 509" o:spid="_x0000_s1026" style="position:absolute;margin-left:63.05pt;margin-top:4.9pt;width:227.25pt;height:178.35pt;z-index:-25153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" fillcolor="white [3201]" strokecolor="black [3200]" strokeweight=".25pt"/>
                  </w:pict>
                </mc:Fallback>
              </mc:AlternateContent>
            </w: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r w:rsidRPr="00065C2D">
              <w:rPr>
                <w:rFonts w:cs="TH SarabunPSK"/>
                <w:b/>
                <w:bCs/>
                <w:noProof/>
                <w:sz w:val="24"/>
                <w:szCs w:val="24"/>
              </w:rPr>
              <mc:AlternateContent>
                <mc:Choice Requires="wps">
                  <w:drawing>
                    <wp:anchor distT="45720" distB="45720" distL="114300" distR="114300" simplePos="0" relativeHeight="251773440" behindDoc="0" locked="0" layoutInCell="1" allowOverlap="1" wp14:anchorId="71703E43" wp14:editId="7A1194F6">
                      <wp:simplePos x="0" y="0"/>
                      <wp:positionH relativeFrom="column">
                        <wp:posOffset>2701299</wp:posOffset>
                      </wp:positionH>
                      <wp:positionV relativeFrom="paragraph">
                        <wp:posOffset>109798</wp:posOffset>
                      </wp:positionV>
                      <wp:extent cx="1466850" cy="477520"/>
                      <wp:effectExtent l="0" t="0" r="19050" b="17780"/>
                      <wp:wrapSquare wrapText="bothSides"/>
                      <wp:docPr id="50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7520"/>
                              </a:xfrm>
                              <a:prstGeom prst="rect">
                                <a:avLst/>
                              </a:prstGeom>
                              <a:solidFill>
                                <a:srgbClr val="FFFFFF"/>
                              </a:solidFill>
                              <a:ln w="9525">
                                <a:solidFill>
                                  <a:srgbClr val="000000"/>
                                </a:solidFill>
                                <a:miter lim="800000"/>
                                <a:headEnd/>
                                <a:tailEnd/>
                              </a:ln>
                            </wps:spPr>
                            <wps:txbx>
                              <w:txbxContent>
                                <w:p w:rsidR="00A01147" w:rsidRDefault="00A01147" w:rsidP="00000FE2">
                                  <w:pPr>
                                    <w:jc w:val="center"/>
                                    <w:rPr>
                                      <w:rFonts w:ascii="TH SarabunPSK" w:hAnsi="TH SarabunPSK" w:cs="TH SarabunPSK"/>
                                      <w:sz w:val="24"/>
                                      <w:szCs w:val="24"/>
                                    </w:rPr>
                                  </w:pPr>
                                  <w:r>
                                    <w:rPr>
                                      <w:rFonts w:ascii="TH SarabunPSK" w:hAnsi="TH SarabunPSK" w:cs="TH SarabunPSK" w:hint="cs"/>
                                      <w:sz w:val="24"/>
                                      <w:szCs w:val="24"/>
                                      <w:cs/>
                                    </w:rPr>
                                    <w:t>แต่งตั้งคณะกรรมการพัฒนา</w:t>
                                  </w:r>
                                </w:p>
                                <w:p w:rsidR="00A01147" w:rsidRPr="00065C2D" w:rsidRDefault="00A01147" w:rsidP="00000FE2">
                                  <w:pPr>
                                    <w:jc w:val="center"/>
                                    <w:rPr>
                                      <w:rFonts w:ascii="TH SarabunPSK" w:hAnsi="TH SarabunPSK" w:cs="TH SarabunPSK"/>
                                      <w:sz w:val="24"/>
                                      <w:szCs w:val="24"/>
                                      <w:cs/>
                                    </w:rPr>
                                  </w:pPr>
                                  <w:r w:rsidRPr="00065C2D">
                                    <w:rPr>
                                      <w:rFonts w:ascii="TH SarabunPSK" w:eastAsia="Times New Roman" w:hAnsi="TH SarabunPSK" w:cs="TH SarabunPSK"/>
                                      <w:sz w:val="24"/>
                                      <w:szCs w:val="24"/>
                                      <w:cs/>
                                    </w:rPr>
                                    <w:t>สิ่งสนับสนุนการเรียนรู้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03E43" id="_x0000_s1074" type="#_x0000_t202" style="position:absolute;left:0;text-align:left;margin-left:212.7pt;margin-top:8.65pt;width:115.5pt;height:37.6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">
                      <v:textbox>
                        <w:txbxContent>
                          <w:p w:rsidR="00A01147" w:rsidRDefault="00A01147" w:rsidP="00000FE2">
                            <w:pPr>
                              <w:jc w:val="center"/>
                              <w:rPr>
                                <w:rFonts w:ascii="TH SarabunPSK" w:hAnsi="TH SarabunPSK" w:cs="TH SarabunPSK"/>
                                <w:sz w:val="24"/>
                                <w:szCs w:val="24"/>
                              </w:rPr>
                            </w:pPr>
                            <w:r>
                              <w:rPr>
                                <w:rFonts w:ascii="TH SarabunPSK" w:hAnsi="TH SarabunPSK" w:cs="TH SarabunPSK" w:hint="cs"/>
                                <w:sz w:val="24"/>
                                <w:szCs w:val="24"/>
                                <w:cs/>
                              </w:rPr>
                              <w:t>แต่งตั้งคณะกรรมการพัฒนา</w:t>
                            </w:r>
                          </w:p>
                          <w:p w:rsidR="00A01147" w:rsidRPr="00065C2D" w:rsidRDefault="00A01147" w:rsidP="00000FE2">
                            <w:pPr>
                              <w:jc w:val="center"/>
                              <w:rPr>
                                <w:rFonts w:ascii="TH SarabunPSK" w:hAnsi="TH SarabunPSK" w:cs="TH SarabunPSK"/>
                                <w:sz w:val="24"/>
                                <w:szCs w:val="24"/>
                                <w:cs/>
                              </w:rPr>
                            </w:pPr>
                            <w:r w:rsidRPr="00065C2D">
                              <w:rPr>
                                <w:rFonts w:ascii="TH SarabunPSK" w:eastAsia="Times New Roman" w:hAnsi="TH SarabunPSK" w:cs="TH SarabunPSK"/>
                                <w:sz w:val="24"/>
                                <w:szCs w:val="24"/>
                                <w:cs/>
                              </w:rPr>
                              <w:t>สิ่งสนับสนุนการเรียนรู้</w:t>
                            </w:r>
                          </w:p>
                        </w:txbxContent>
                      </v:textbox>
                      <w10:wrap type="square"/>
                    </v:shape>
                  </w:pict>
                </mc:Fallback>
              </mc:AlternateContent>
            </w:r>
            <w:r w:rsidRPr="00065C2D">
              <w:rPr>
                <w:rFonts w:cs="TH SarabunPSK"/>
                <w:b/>
                <w:bCs/>
                <w:noProof/>
                <w:sz w:val="24"/>
                <w:szCs w:val="24"/>
              </w:rPr>
              <mc:AlternateContent>
                <mc:Choice Requires="wps">
                  <w:drawing>
                    <wp:anchor distT="45720" distB="45720" distL="114300" distR="114300" simplePos="0" relativeHeight="251776512" behindDoc="0" locked="0" layoutInCell="1" allowOverlap="1" wp14:anchorId="0F8C8EB1" wp14:editId="1E4AD061">
                      <wp:simplePos x="0" y="0"/>
                      <wp:positionH relativeFrom="column">
                        <wp:posOffset>90482</wp:posOffset>
                      </wp:positionH>
                      <wp:positionV relativeFrom="paragraph">
                        <wp:posOffset>136781</wp:posOffset>
                      </wp:positionV>
                      <wp:extent cx="1725930" cy="477520"/>
                      <wp:effectExtent l="0" t="0" r="26670" b="17780"/>
                      <wp:wrapSquare wrapText="bothSides"/>
                      <wp:docPr id="50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77520"/>
                              </a:xfrm>
                              <a:prstGeom prst="rect">
                                <a:avLst/>
                              </a:prstGeom>
                              <a:solidFill>
                                <a:srgbClr val="FFFFFF"/>
                              </a:solidFill>
                              <a:ln w="9525">
                                <a:solidFill>
                                  <a:srgbClr val="000000"/>
                                </a:solidFill>
                                <a:miter lim="800000"/>
                                <a:headEnd/>
                                <a:tailEnd/>
                              </a:ln>
                            </wps:spPr>
                            <wps:txbx>
                              <w:txbxContent>
                                <w:p w:rsidR="00A01147" w:rsidRDefault="00A01147" w:rsidP="00000FE2">
                                  <w:pPr>
                                    <w:jc w:val="center"/>
                                    <w:rPr>
                                      <w:rFonts w:ascii="TH SarabunPSK" w:hAnsi="TH SarabunPSK" w:cs="TH SarabunPSK"/>
                                      <w:sz w:val="24"/>
                                      <w:szCs w:val="24"/>
                                    </w:rPr>
                                  </w:pPr>
                                  <w:r>
                                    <w:rPr>
                                      <w:rFonts w:ascii="TH SarabunPSK" w:hAnsi="TH SarabunPSK" w:cs="TH SarabunPSK" w:hint="cs"/>
                                      <w:sz w:val="24"/>
                                      <w:szCs w:val="24"/>
                                      <w:cs/>
                                    </w:rPr>
                                    <w:t>ประเมินผลความพึงพอใจของผู้ใช้งาน</w:t>
                                  </w:r>
                                </w:p>
                                <w:p w:rsidR="00A01147" w:rsidRPr="00065C2D" w:rsidRDefault="00A01147" w:rsidP="00000FE2">
                                  <w:pPr>
                                    <w:jc w:val="center"/>
                                    <w:rPr>
                                      <w:rFonts w:ascii="TH SarabunPSK" w:hAnsi="TH SarabunPSK" w:cs="TH SarabunPSK"/>
                                      <w:sz w:val="24"/>
                                      <w:szCs w:val="24"/>
                                      <w:cs/>
                                    </w:rPr>
                                  </w:pPr>
                                  <w:r>
                                    <w:rPr>
                                      <w:rFonts w:ascii="TH SarabunPSK" w:hAnsi="TH SarabunPSK" w:cs="TH SarabunPSK" w:hint="cs"/>
                                      <w:sz w:val="24"/>
                                      <w:szCs w:val="24"/>
                                      <w:cs/>
                                    </w:rPr>
                                    <w:t>และปรับปรุงแก้ไข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C8EB1" id="_x0000_s1075" type="#_x0000_t202" style="position:absolute;left:0;text-align:left;margin-left:7.1pt;margin-top:10.75pt;width:135.9pt;height:37.6pt;z-index:25177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">
                      <v:textbox>
                        <w:txbxContent>
                          <w:p w:rsidR="00A01147" w:rsidRDefault="00A01147" w:rsidP="00000FE2">
                            <w:pPr>
                              <w:jc w:val="center"/>
                              <w:rPr>
                                <w:rFonts w:ascii="TH SarabunPSK" w:hAnsi="TH SarabunPSK" w:cs="TH SarabunPSK"/>
                                <w:sz w:val="24"/>
                                <w:szCs w:val="24"/>
                              </w:rPr>
                            </w:pPr>
                            <w:r>
                              <w:rPr>
                                <w:rFonts w:ascii="TH SarabunPSK" w:hAnsi="TH SarabunPSK" w:cs="TH SarabunPSK" w:hint="cs"/>
                                <w:sz w:val="24"/>
                                <w:szCs w:val="24"/>
                                <w:cs/>
                              </w:rPr>
                              <w:t>ประเมินผลความพึงพอใจของผู้ใช้งาน</w:t>
                            </w:r>
                          </w:p>
                          <w:p w:rsidR="00A01147" w:rsidRPr="00065C2D" w:rsidRDefault="00A01147" w:rsidP="00000FE2">
                            <w:pPr>
                              <w:jc w:val="center"/>
                              <w:rPr>
                                <w:rFonts w:ascii="TH SarabunPSK" w:hAnsi="TH SarabunPSK" w:cs="TH SarabunPSK"/>
                                <w:sz w:val="24"/>
                                <w:szCs w:val="24"/>
                                <w:cs/>
                              </w:rPr>
                            </w:pPr>
                            <w:r>
                              <w:rPr>
                                <w:rFonts w:ascii="TH SarabunPSK" w:hAnsi="TH SarabunPSK" w:cs="TH SarabunPSK" w:hint="cs"/>
                                <w:sz w:val="24"/>
                                <w:szCs w:val="24"/>
                                <w:cs/>
                              </w:rPr>
                              <w:t>และปรับปรุงแก้ไข</w:t>
                            </w:r>
                          </w:p>
                        </w:txbxContent>
                      </v:textbox>
                      <w10:wrap type="square"/>
                    </v:shape>
                  </w:pict>
                </mc:Fallback>
              </mc:AlternateContent>
            </w: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r w:rsidRPr="00065C2D">
              <w:rPr>
                <w:rFonts w:cs="TH SarabunPSK"/>
                <w:b/>
                <w:bCs/>
                <w:noProof/>
                <w:sz w:val="24"/>
                <w:szCs w:val="24"/>
              </w:rPr>
              <mc:AlternateContent>
                <mc:Choice Requires="wps">
                  <w:drawing>
                    <wp:anchor distT="45720" distB="45720" distL="114300" distR="114300" simplePos="0" relativeHeight="251774464" behindDoc="0" locked="0" layoutInCell="1" allowOverlap="1" wp14:anchorId="3728D5EE" wp14:editId="34A3EA3F">
                      <wp:simplePos x="0" y="0"/>
                      <wp:positionH relativeFrom="column">
                        <wp:posOffset>2233134</wp:posOffset>
                      </wp:positionH>
                      <wp:positionV relativeFrom="paragraph">
                        <wp:posOffset>53681</wp:posOffset>
                      </wp:positionV>
                      <wp:extent cx="1664335" cy="477520"/>
                      <wp:effectExtent l="0" t="0" r="12065" b="17780"/>
                      <wp:wrapSquare wrapText="bothSides"/>
                      <wp:docPr id="50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77520"/>
                              </a:xfrm>
                              <a:prstGeom prst="rect">
                                <a:avLst/>
                              </a:prstGeom>
                              <a:solidFill>
                                <a:srgbClr val="FFFFFF"/>
                              </a:solidFill>
                              <a:ln w="9525">
                                <a:solidFill>
                                  <a:srgbClr val="000000"/>
                                </a:solidFill>
                                <a:miter lim="800000"/>
                                <a:headEnd/>
                                <a:tailEnd/>
                              </a:ln>
                            </wps:spPr>
                            <wps:txbx>
                              <w:txbxContent>
                                <w:p w:rsidR="00A01147" w:rsidRPr="00065C2D" w:rsidRDefault="00A01147" w:rsidP="00000FE2">
                                  <w:pPr>
                                    <w:jc w:val="center"/>
                                    <w:rPr>
                                      <w:rFonts w:ascii="TH SarabunPSK" w:hAnsi="TH SarabunPSK" w:cs="TH SarabunPSK"/>
                                      <w:sz w:val="24"/>
                                      <w:szCs w:val="24"/>
                                      <w:cs/>
                                    </w:rPr>
                                  </w:pPr>
                                  <w:r>
                                    <w:rPr>
                                      <w:rFonts w:ascii="TH SarabunPSK" w:hAnsi="TH SarabunPSK" w:cs="TH SarabunPSK" w:hint="cs"/>
                                      <w:sz w:val="24"/>
                                      <w:szCs w:val="24"/>
                                      <w:cs/>
                                    </w:rPr>
                                    <w:t>จัดทำแผนพัฒนาสิ่งสนับสนุนการเรียนรู้ไว้ในแผนและงบประมาณ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8D5EE" id="_x0000_s1076" type="#_x0000_t202" style="position:absolute;left:0;text-align:left;margin-left:175.85pt;margin-top:4.25pt;width:131.05pt;height:37.6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">
                      <v:textbox>
                        <w:txbxContent>
                          <w:p w:rsidR="00A01147" w:rsidRPr="00065C2D" w:rsidRDefault="00A01147" w:rsidP="00000FE2">
                            <w:pPr>
                              <w:jc w:val="center"/>
                              <w:rPr>
                                <w:rFonts w:ascii="TH SarabunPSK" w:hAnsi="TH SarabunPSK" w:cs="TH SarabunPSK"/>
                                <w:sz w:val="24"/>
                                <w:szCs w:val="24"/>
                                <w:cs/>
                              </w:rPr>
                            </w:pPr>
                            <w:r>
                              <w:rPr>
                                <w:rFonts w:ascii="TH SarabunPSK" w:hAnsi="TH SarabunPSK" w:cs="TH SarabunPSK" w:hint="cs"/>
                                <w:sz w:val="24"/>
                                <w:szCs w:val="24"/>
                                <w:cs/>
                              </w:rPr>
                              <w:t>จัดทำแผนพัฒนาสิ่งสนับสนุนการเรียนรู้ไว้ในแผนและงบประมาณ</w:t>
                            </w:r>
                          </w:p>
                        </w:txbxContent>
                      </v:textbox>
                      <w10:wrap type="square"/>
                    </v:shape>
                  </w:pict>
                </mc:Fallback>
              </mc:AlternateContent>
            </w:r>
            <w:r w:rsidRPr="00065C2D">
              <w:rPr>
                <w:rFonts w:cs="TH SarabunPSK"/>
                <w:b/>
                <w:bCs/>
                <w:noProof/>
                <w:sz w:val="24"/>
                <w:szCs w:val="24"/>
              </w:rPr>
              <mc:AlternateContent>
                <mc:Choice Requires="wps">
                  <w:drawing>
                    <wp:anchor distT="45720" distB="45720" distL="114300" distR="114300" simplePos="0" relativeHeight="251775488" behindDoc="0" locked="0" layoutInCell="1" allowOverlap="1" wp14:anchorId="0F5E441D" wp14:editId="2E67BC1E">
                      <wp:simplePos x="0" y="0"/>
                      <wp:positionH relativeFrom="column">
                        <wp:posOffset>432406</wp:posOffset>
                      </wp:positionH>
                      <wp:positionV relativeFrom="paragraph">
                        <wp:posOffset>77176</wp:posOffset>
                      </wp:positionV>
                      <wp:extent cx="1459865" cy="477520"/>
                      <wp:effectExtent l="0" t="0" r="26035" b="17780"/>
                      <wp:wrapSquare wrapText="bothSides"/>
                      <wp:docPr id="50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77520"/>
                              </a:xfrm>
                              <a:prstGeom prst="rect">
                                <a:avLst/>
                              </a:prstGeom>
                              <a:solidFill>
                                <a:srgbClr val="FFFFFF"/>
                              </a:solidFill>
                              <a:ln w="9525">
                                <a:solidFill>
                                  <a:srgbClr val="000000"/>
                                </a:solidFill>
                                <a:miter lim="800000"/>
                                <a:headEnd/>
                                <a:tailEnd/>
                              </a:ln>
                            </wps:spPr>
                            <wps:txbx>
                              <w:txbxContent>
                                <w:p w:rsidR="00A01147" w:rsidRPr="00065C2D" w:rsidRDefault="00A01147" w:rsidP="00000FE2">
                                  <w:pPr>
                                    <w:jc w:val="center"/>
                                    <w:rPr>
                                      <w:rFonts w:ascii="TH SarabunPSK" w:hAnsi="TH SarabunPSK" w:cs="TH SarabunPSK"/>
                                      <w:sz w:val="24"/>
                                      <w:szCs w:val="24"/>
                                      <w:cs/>
                                    </w:rPr>
                                  </w:pPr>
                                  <w:r>
                                    <w:rPr>
                                      <w:rFonts w:ascii="TH SarabunPSK" w:hAnsi="TH SarabunPSK" w:cs="TH SarabunPSK" w:hint="cs"/>
                                      <w:sz w:val="24"/>
                                      <w:szCs w:val="24"/>
                                      <w:cs/>
                                    </w:rPr>
                                    <w:t>จัดหาสิ่งสนับสนุนการเรียนรู้ตามแผน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441D" id="_x0000_s1077" type="#_x0000_t202" style="position:absolute;left:0;text-align:left;margin-left:34.05pt;margin-top:6.1pt;width:114.95pt;height:37.6pt;z-index:25177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">
                      <v:textbox>
                        <w:txbxContent>
                          <w:p w:rsidR="00A01147" w:rsidRPr="00065C2D" w:rsidRDefault="00A01147" w:rsidP="00000FE2">
                            <w:pPr>
                              <w:jc w:val="center"/>
                              <w:rPr>
                                <w:rFonts w:ascii="TH SarabunPSK" w:hAnsi="TH SarabunPSK" w:cs="TH SarabunPSK"/>
                                <w:sz w:val="24"/>
                                <w:szCs w:val="24"/>
                                <w:cs/>
                              </w:rPr>
                            </w:pPr>
                            <w:r>
                              <w:rPr>
                                <w:rFonts w:ascii="TH SarabunPSK" w:hAnsi="TH SarabunPSK" w:cs="TH SarabunPSK" w:hint="cs"/>
                                <w:sz w:val="24"/>
                                <w:szCs w:val="24"/>
                                <w:cs/>
                              </w:rPr>
                              <w:t>จัดหาสิ่งสนับสนุนการเรียนรู้ตามแผน</w:t>
                            </w:r>
                          </w:p>
                        </w:txbxContent>
                      </v:textbox>
                      <w10:wrap type="square"/>
                    </v:shape>
                  </w:pict>
                </mc:Fallback>
              </mc:AlternateContent>
            </w: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p>
          <w:p w:rsidR="00000FE2" w:rsidRDefault="00000FE2" w:rsidP="00000FE2">
            <w:pPr>
              <w:pStyle w:val="NoSpacing"/>
              <w:rPr>
                <w:rFonts w:cs="TH SarabunPSK"/>
                <w:b/>
                <w:bCs/>
                <w:sz w:val="24"/>
                <w:szCs w:val="24"/>
              </w:rPr>
            </w:pPr>
          </w:p>
          <w:p w:rsidR="00000FE2" w:rsidRPr="00505FCB" w:rsidRDefault="00000FE2" w:rsidP="00000FE2">
            <w:pPr>
              <w:pStyle w:val="NoSpacing"/>
              <w:rPr>
                <w:rFonts w:cs="TH SarabunPSK"/>
                <w:b/>
                <w:bCs/>
                <w:sz w:val="24"/>
                <w:szCs w:val="24"/>
              </w:rPr>
            </w:pPr>
            <w:r>
              <w:rPr>
                <w:rFonts w:cs="TH SarabunPSK"/>
                <w:b/>
                <w:bCs/>
                <w:sz w:val="24"/>
                <w:szCs w:val="24"/>
              </w:rPr>
              <w:t>-</w:t>
            </w:r>
          </w:p>
          <w:p w:rsidR="00000FE2" w:rsidRDefault="00000FE2" w:rsidP="00077364">
            <w:pPr>
              <w:pStyle w:val="NoSpacing"/>
              <w:rPr>
                <w:rFonts w:cs="TH SarabunPSK"/>
                <w:b/>
                <w:bCs/>
                <w:sz w:val="28"/>
                <w:szCs w:val="28"/>
              </w:rPr>
            </w:pPr>
          </w:p>
          <w:p w:rsidR="005E1DC7" w:rsidRPr="00077364" w:rsidRDefault="005E1DC7" w:rsidP="00077364">
            <w:pPr>
              <w:pStyle w:val="NoSpacing"/>
              <w:rPr>
                <w:rFonts w:cs="TH SarabunPSK"/>
                <w:b/>
                <w:bCs/>
                <w:sz w:val="28"/>
                <w:szCs w:val="28"/>
              </w:rPr>
            </w:pPr>
            <w:r w:rsidRPr="00077364">
              <w:rPr>
                <w:rFonts w:cs="TH SarabunPSK"/>
                <w:b/>
                <w:bCs/>
                <w:sz w:val="28"/>
                <w:szCs w:val="28"/>
              </w:rPr>
              <w:t xml:space="preserve">- </w:t>
            </w:r>
            <w:r w:rsidRPr="00077364">
              <w:rPr>
                <w:rFonts w:cs="TH SarabunPSK"/>
                <w:b/>
                <w:bCs/>
                <w:sz w:val="28"/>
                <w:szCs w:val="28"/>
                <w:cs/>
              </w:rPr>
              <w:t>ระบบการดำเนินงานของภาควิชา/คณะ/มหาวิทยาลัย โดยมีส่วนร่วมของอาจารย์ประจำหลักสูตร เพื่อให้มีสิ่งสนับสนุนการเรียนรู้</w:t>
            </w:r>
          </w:p>
          <w:p w:rsidR="005E1DC7" w:rsidRPr="00077364" w:rsidRDefault="005E1DC7" w:rsidP="00077364">
            <w:pPr>
              <w:pStyle w:val="NoSpacing"/>
              <w:rPr>
                <w:rFonts w:cs="TH SarabunPSK"/>
                <w:sz w:val="28"/>
                <w:szCs w:val="28"/>
              </w:rPr>
            </w:pPr>
            <w:r w:rsidRPr="00077364">
              <w:rPr>
                <w:rFonts w:cs="TH SarabunPSK"/>
                <w:sz w:val="28"/>
                <w:szCs w:val="28"/>
                <w:cs/>
              </w:rPr>
              <w:tab/>
              <w:t>หลักสูตรพุทธศาสตรมหาบัณฑิต สาขาวิชาการจัดการเชิงพุทธ ได้จัดให้มีสิ่งสนับสนุนการเรียนรู้และการปรับปรุงตามผลการประเมินความพึงพอใจของนิสิต และอาจารย์ต่อสิ่งสนับสนุนการเรียนรู้ โดยมีคณะกรมการบริหารหลักสูตรเป็นผู้รับผิดชอบดังนี้ มีการสำรวจและวิเคราะห์ความต้องการสิ่งสนับสนุนจากอาจารย์ประจำหลักสูตร อาจารย์ประจำ และนิสิตในหลักสูตรทุกชั้นปีซึ่งได้ดำเนินการล่าสุดเมื่อปีการศึกษา ๒๕๕๘ และจัดทำรายงาน ผลการสำรวจความต้องการสิ่งสนับสนุนการเรียนรู้ เสนอผู้อำนวยการหลักสูตรฯ เสนอต่อคณบดีคณะสังคมศาสตร์ เพื่อจัดทำแผนงานและโครงการจัดหาสิ่งสนับสนุนการเรียนรู้ และเมื่อพิจารณาอนุมัติและจัดสรรงบประมาณในการดำเนินงานบรรจุไว้ในแผนปฏิบัติการประจำปีงบประมาณการเรียนรู้ ดังนี้ ๑) ความพอเพียงของอาคารเรียน ห้องเรียน ห้องประชุม ห้องโสตทัศนูปกรณ์และห้องปฏิบัติการ ๒) ความเหมาะสมของอาคารเรียนรวม ห้องเรียน ห้องประชุม ห้องโสตทัศนูปกรณ์และห้องปฏิบัติการ ๓) ความสะดวกในการใช้วัสดุอุปกรณ์และครุภัณฑ์การศึกษา ๔) ความเหมาะสมและทันสมัยของหนังสือ วารสาร วิทยานิพนธ์ เอกสาร ตำราตามหลักสูตร ๕) ความทันสมัยของสื่อเทคโนโลยี และนวัตกรรมที่เอื้อต่อการเรียนรู้ในหลักสูตร ๖) ความสะดวกรวดเร็วของบริหารสืบค้นข้อมูลในห้องสมุด ๗) ความพอเพียงของจำนวนคอมพิวเตอร์ที่มีการเชื่อมโยงอินเตอร์เน็ตในห้องสมุด ๘) ความสะดวกและรวดเร็วของการเชื่อมโยงเครือข่ายอินเตอร์เน็ต ๙) การส่งเสริมและสนับสนุนให้นิสิตเข้าร่วมประชุมวิชาการระดับชาติ/นานาชาติ ๑๐) การจัดบริหารที่จำเป็น เช่น ทุนการศึกษาการบริการอนามัย หอพัก ที่พักผ่อน สถานที่จัดกิจกรรม สถานที่ออกกำลังกาย</w:t>
            </w:r>
          </w:p>
          <w:p w:rsidR="005E1DC7" w:rsidRPr="00077364" w:rsidRDefault="005E1DC7" w:rsidP="00077364">
            <w:pPr>
              <w:pStyle w:val="NoSpacing"/>
              <w:rPr>
                <w:rFonts w:cs="TH SarabunPSK"/>
                <w:sz w:val="28"/>
                <w:szCs w:val="28"/>
              </w:rPr>
            </w:pPr>
            <w:r w:rsidRPr="00077364">
              <w:rPr>
                <w:rFonts w:cs="TH SarabunPSK"/>
                <w:sz w:val="28"/>
                <w:szCs w:val="28"/>
                <w:cs/>
              </w:rPr>
              <w:tab/>
              <w:t>มีการประเมินกระบวนการโดย คณะกรรมการประจำหลักสูตร และได้นำผลจากการประเมินกระบวนการไปปรับปรุงการดำเนินงานการจัดการสิ่งสนับสนุนการเรียนรู้โดยเพิ่มขั้นตอนการวางแผน เพิ่มผู้รับผิดชอบ และให้มีการสำรวจความต้องการสิ่งสนับสนุนการเรียนรู้จากเจ้าหน้าที่ และมีการถอดบทเรียนการดำเนินงานเพื่อพัฒนาให้เกิดแนวปฏิบัติที่ดีและได้นำผลการประเมินมาพัฒนาระบบและกลไกการจัดสิ่งสนับสนุนการเรียนรู้ในปีการศึกษา 2559</w:t>
            </w:r>
          </w:p>
          <w:p w:rsidR="005E1DC7" w:rsidRPr="00077364" w:rsidRDefault="005E1DC7" w:rsidP="005E1DC7">
            <w:pPr>
              <w:pStyle w:val="NoSpacing"/>
              <w:numPr>
                <w:ilvl w:val="0"/>
                <w:numId w:val="1"/>
              </w:numPr>
              <w:rPr>
                <w:rFonts w:cs="TH SarabunPSK"/>
                <w:b/>
                <w:bCs/>
                <w:sz w:val="28"/>
                <w:szCs w:val="28"/>
              </w:rPr>
            </w:pPr>
            <w:r w:rsidRPr="00077364">
              <w:rPr>
                <w:rFonts w:cs="TH SarabunPSK"/>
                <w:b/>
                <w:bCs/>
                <w:sz w:val="28"/>
                <w:szCs w:val="28"/>
                <w:cs/>
              </w:rPr>
              <w:lastRenderedPageBreak/>
              <w:t>จำนวนสิ่งสนับสนุนการเรียนรู้ที่เพียงพอและเหมาะสมต่อการจัดการเรียนการสอน</w:t>
            </w:r>
          </w:p>
          <w:p w:rsidR="005E1DC7" w:rsidRPr="00077364" w:rsidRDefault="005E1DC7" w:rsidP="00077364">
            <w:pPr>
              <w:pStyle w:val="NoSpacing"/>
              <w:rPr>
                <w:rFonts w:cs="TH SarabunPSK"/>
                <w:sz w:val="28"/>
                <w:szCs w:val="28"/>
              </w:rPr>
            </w:pPr>
            <w:r w:rsidRPr="00077364">
              <w:rPr>
                <w:rFonts w:cs="TH SarabunPSK"/>
                <w:sz w:val="28"/>
                <w:szCs w:val="28"/>
                <w:cs/>
              </w:rPr>
              <w:t xml:space="preserve">          หลักสูตรพุทธศาสตรมหาบัณฑิต สาขาวิชาการจัดการเชิงพุทธ มีการเตรียมความพร้อมทางกายภาพ มีการจัดพื้นที่ สถานที่สำหรับนิสิต อาจารย์ประจำหลักสูตร เจ้าหน้าที่ และบุคคลทั่วไปที่มาติดต่องานกับหลักสูตรโดยมี</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ห้องบรรยายทั้งหมด ๕ ห้อง จากเดิม ๓ ห้อง</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ห้องประชุมขนาดเล็ก จำนวน ๑๓ ที่นั่ง จำนวน ๒ ห้อง จากเดิมไม่มี</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ห้องประชุมขนาดกลาง จำนวน ๒๕ ที่นั่ง จำนวน ๒ ห้อง จากเดิม ๑ ห้อง</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ห้องประชุมเธียเตอร์ จำนวน ๖๐ ที่นั่ง จำนวน ๑ ห้อง จากเดิมไม่มี</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ห้องสำหรับอาจารย์ประจำหลักสูตร จำนวน ๘ ห้อง จากเดิม ๑ ห้อง</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ห้องรับรองคณาจารย์ จำนวน ๒ ห้อง จากเดิม ๑ ห้อง</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ห้องสำหรับเจ้าหน้าที่ จำนวน ๑ ห้อง</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ห้องสำนักงานวารสาร มจร สังคมศาสตร์ปริทรรศน์ จากเดิมไม่มี</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สิ่งอำนวยความสะดวกที่เอื้อต่อการจัดการเรียนการสอนประกอบด้วย</w:t>
            </w:r>
          </w:p>
          <w:p w:rsidR="005E1DC7" w:rsidRPr="00077364" w:rsidRDefault="005E1DC7" w:rsidP="005E1DC7">
            <w:pPr>
              <w:pStyle w:val="NoSpacing"/>
              <w:numPr>
                <w:ilvl w:val="0"/>
                <w:numId w:val="1"/>
              </w:numPr>
              <w:rPr>
                <w:rFonts w:cs="TH SarabunPSK"/>
                <w:sz w:val="28"/>
                <w:szCs w:val="28"/>
              </w:rPr>
            </w:pPr>
            <w:r w:rsidRPr="00077364">
              <w:rPr>
                <w:rFonts w:cs="TH SarabunPSK"/>
                <w:sz w:val="28"/>
                <w:szCs w:val="28"/>
                <w:cs/>
              </w:rPr>
              <w:t xml:space="preserve">มีคอมพิวเตอร์โน้ตบุ๊ก จำนวน ๑๐ เครื่อง จากเดิม ๕ เครื่อง </w:t>
            </w:r>
          </w:p>
          <w:p w:rsidR="005E1DC7" w:rsidRPr="00077364" w:rsidRDefault="005E1DC7" w:rsidP="005E1DC7">
            <w:pPr>
              <w:pStyle w:val="NoSpacing"/>
              <w:numPr>
                <w:ilvl w:val="0"/>
                <w:numId w:val="1"/>
              </w:numPr>
              <w:rPr>
                <w:rFonts w:cs="TH SarabunPSK"/>
                <w:sz w:val="28"/>
                <w:szCs w:val="28"/>
              </w:rPr>
            </w:pPr>
            <w:r w:rsidRPr="00077364">
              <w:rPr>
                <w:rFonts w:cs="TH SarabunPSK"/>
                <w:sz w:val="28"/>
                <w:szCs w:val="28"/>
                <w:cs/>
              </w:rPr>
              <w:t xml:space="preserve">มีคอมพิวเตอร์ </w:t>
            </w:r>
            <w:r w:rsidRPr="00077364">
              <w:rPr>
                <w:rFonts w:cs="TH SarabunPSK"/>
                <w:sz w:val="28"/>
                <w:szCs w:val="28"/>
              </w:rPr>
              <w:t>PC</w:t>
            </w:r>
            <w:r w:rsidRPr="00077364">
              <w:rPr>
                <w:rFonts w:cs="TH SarabunPSK"/>
                <w:sz w:val="28"/>
                <w:szCs w:val="28"/>
                <w:cs/>
              </w:rPr>
              <w:t xml:space="preserve"> จำนวน ๒๑ เครื่อง  จากเดิม ๑๐ เครื่อง </w:t>
            </w:r>
          </w:p>
          <w:p w:rsidR="005E1DC7" w:rsidRPr="00077364" w:rsidRDefault="005E1DC7" w:rsidP="005E1DC7">
            <w:pPr>
              <w:pStyle w:val="NoSpacing"/>
              <w:numPr>
                <w:ilvl w:val="0"/>
                <w:numId w:val="1"/>
              </w:numPr>
              <w:rPr>
                <w:rFonts w:cs="TH SarabunPSK"/>
                <w:sz w:val="28"/>
                <w:szCs w:val="28"/>
              </w:rPr>
            </w:pPr>
            <w:r w:rsidRPr="00077364">
              <w:rPr>
                <w:rFonts w:cs="TH SarabunPSK"/>
                <w:sz w:val="28"/>
                <w:szCs w:val="28"/>
                <w:cs/>
              </w:rPr>
              <w:t>มีโปรเจคเตอร์ จำนวน ๗ ชุด จากเดิม ๔ ชุด</w:t>
            </w:r>
          </w:p>
          <w:p w:rsidR="005E1DC7" w:rsidRPr="00077364" w:rsidRDefault="005E1DC7" w:rsidP="005E1DC7">
            <w:pPr>
              <w:pStyle w:val="NoSpacing"/>
              <w:numPr>
                <w:ilvl w:val="0"/>
                <w:numId w:val="6"/>
              </w:numPr>
              <w:rPr>
                <w:rFonts w:cs="TH SarabunPSK"/>
                <w:sz w:val="28"/>
                <w:szCs w:val="28"/>
              </w:rPr>
            </w:pPr>
            <w:r w:rsidRPr="00077364">
              <w:rPr>
                <w:rFonts w:cs="TH SarabunPSK"/>
                <w:sz w:val="28"/>
                <w:szCs w:val="28"/>
                <w:cs/>
              </w:rPr>
              <w:t>สิ่งสนับสนุนการเรียนรู้</w:t>
            </w:r>
          </w:p>
          <w:p w:rsidR="005E1DC7" w:rsidRPr="00077364" w:rsidRDefault="005E1DC7" w:rsidP="005E1DC7">
            <w:pPr>
              <w:pStyle w:val="NoSpacing"/>
              <w:numPr>
                <w:ilvl w:val="0"/>
                <w:numId w:val="1"/>
              </w:numPr>
              <w:rPr>
                <w:rFonts w:cs="TH SarabunPSK"/>
                <w:sz w:val="28"/>
                <w:szCs w:val="28"/>
              </w:rPr>
            </w:pPr>
            <w:r w:rsidRPr="00077364">
              <w:rPr>
                <w:rFonts w:cs="TH SarabunPSK"/>
                <w:sz w:val="28"/>
                <w:szCs w:val="28"/>
                <w:cs/>
              </w:rPr>
              <w:t>มีวิทยานิพนธ์ระดับปริญญาเอก สาขาวิชาการจัดการเชิงพุทธ จำนวน   ๒๐๐ เรื่อง จากเดิม ๑๐๐ เรื่อง</w:t>
            </w:r>
          </w:p>
          <w:p w:rsidR="005E1DC7" w:rsidRPr="00077364" w:rsidRDefault="005E1DC7" w:rsidP="005E1DC7">
            <w:pPr>
              <w:pStyle w:val="NoSpacing"/>
              <w:numPr>
                <w:ilvl w:val="0"/>
                <w:numId w:val="1"/>
              </w:numPr>
              <w:rPr>
                <w:rFonts w:cs="TH SarabunPSK"/>
                <w:sz w:val="28"/>
                <w:szCs w:val="28"/>
              </w:rPr>
            </w:pPr>
            <w:r w:rsidRPr="00077364">
              <w:rPr>
                <w:rFonts w:cs="TH SarabunPSK"/>
                <w:sz w:val="28"/>
                <w:szCs w:val="28"/>
                <w:cs/>
              </w:rPr>
              <w:t>มีวิทยานิพนธ์ระดับปริญญาโท สาขาวิชาการจัดการเชิงพุทธ จำนวน</w:t>
            </w:r>
            <w:r w:rsidRPr="00077364">
              <w:rPr>
                <w:rFonts w:cs="TH SarabunPSK"/>
                <w:sz w:val="28"/>
                <w:szCs w:val="28"/>
              </w:rPr>
              <w:t xml:space="preserve"> </w:t>
            </w:r>
            <w:r w:rsidRPr="00077364">
              <w:rPr>
                <w:rFonts w:cs="TH SarabunPSK"/>
                <w:sz w:val="28"/>
                <w:szCs w:val="28"/>
                <w:cs/>
              </w:rPr>
              <w:t>๕๐๐ เรื่อง จากเดิม ๓๐๐</w:t>
            </w:r>
          </w:p>
          <w:p w:rsidR="005E1DC7" w:rsidRPr="00077364" w:rsidRDefault="005E1DC7" w:rsidP="005E1DC7">
            <w:pPr>
              <w:pStyle w:val="NoSpacing"/>
              <w:numPr>
                <w:ilvl w:val="0"/>
                <w:numId w:val="1"/>
              </w:numPr>
              <w:rPr>
                <w:rFonts w:cs="TH SarabunPSK"/>
                <w:sz w:val="28"/>
                <w:szCs w:val="28"/>
              </w:rPr>
            </w:pPr>
            <w:r w:rsidRPr="00077364">
              <w:rPr>
                <w:rFonts w:cs="TH SarabunPSK"/>
                <w:sz w:val="28"/>
                <w:szCs w:val="28"/>
                <w:cs/>
              </w:rPr>
              <w:t>มีหนังสือเกี่ยวกับสาขาวิชาการจัดการเชิงพุทธ จำนวน ๒,๐๐๐ เรื่อง จากเดิม ๑,๐๐๐ เรื่อง</w:t>
            </w:r>
          </w:p>
          <w:p w:rsidR="005E1DC7" w:rsidRPr="00077364" w:rsidRDefault="005E1DC7" w:rsidP="005E1DC7">
            <w:pPr>
              <w:pStyle w:val="NoSpacing"/>
              <w:numPr>
                <w:ilvl w:val="0"/>
                <w:numId w:val="1"/>
              </w:numPr>
              <w:rPr>
                <w:rFonts w:cs="TH SarabunPSK"/>
                <w:sz w:val="28"/>
                <w:szCs w:val="28"/>
              </w:rPr>
            </w:pPr>
            <w:r w:rsidRPr="00077364">
              <w:rPr>
                <w:rFonts w:cs="TH SarabunPSK"/>
                <w:sz w:val="28"/>
                <w:szCs w:val="28"/>
                <w:cs/>
              </w:rPr>
              <w:t>มีเอกสารฉบับอิเล็กทรอนิคจำนวนกว่า ๑๐,๐๐๐ เรื่อง</w:t>
            </w:r>
          </w:p>
          <w:p w:rsidR="005E1DC7" w:rsidRPr="00077364" w:rsidRDefault="005E1DC7" w:rsidP="00077364">
            <w:pPr>
              <w:autoSpaceDE w:val="0"/>
              <w:autoSpaceDN w:val="0"/>
              <w:adjustRightInd w:val="0"/>
              <w:jc w:val="thaiDistribute"/>
              <w:rPr>
                <w:rFonts w:ascii="TH SarabunPSK" w:hAnsi="TH SarabunPSK" w:cs="TH SarabunPSK"/>
                <w:sz w:val="28"/>
              </w:rPr>
            </w:pPr>
            <w:r w:rsidRPr="00077364">
              <w:rPr>
                <w:rFonts w:ascii="TH SarabunPSK" w:hAnsi="TH SarabunPSK" w:cs="TH SarabunPSK"/>
                <w:sz w:val="28"/>
                <w:cs/>
              </w:rPr>
              <w:t xml:space="preserve">     ซึ่งทั้งหมดนี้หลักสูตรได้มีการกำหนดวิธีการขอใช้ซึ่งต้องผ่านการเห็นชอบของผู้บริหารหลักสูตร และจำนวนสิ่งสนับสนุนการเรียนรู้ทั้งหมดในหลักสูตรนี้ไดผ่านวิธีการสำรวจ วิเคราะห์ ของคณะกรรมการบริหารหลักสูตร แล้วนำเสนอต่อผู้บริหารหลักสูตรบัณฑิตศึกษาเพื่อจัดหาส่งสนับสนุนเหล่านี้</w:t>
            </w:r>
          </w:p>
          <w:p w:rsidR="005E1DC7" w:rsidRPr="00077364" w:rsidRDefault="005E1DC7" w:rsidP="00077364">
            <w:pPr>
              <w:autoSpaceDE w:val="0"/>
              <w:autoSpaceDN w:val="0"/>
              <w:adjustRightInd w:val="0"/>
              <w:jc w:val="thaiDistribute"/>
              <w:rPr>
                <w:rFonts w:ascii="TH SarabunPSK" w:eastAsia="Times New Roman" w:hAnsi="TH SarabunPSK" w:cs="TH SarabunPSK"/>
                <w:sz w:val="28"/>
              </w:rPr>
            </w:pPr>
            <w:r w:rsidRPr="00077364">
              <w:rPr>
                <w:rFonts w:ascii="TH SarabunPSK" w:eastAsia="Times New Roman" w:hAnsi="TH SarabunPSK" w:cs="TH SarabunPSK"/>
                <w:sz w:val="28"/>
                <w:cs/>
              </w:rPr>
              <w:t xml:space="preserve">      - </w:t>
            </w:r>
            <w:r w:rsidRPr="00077364">
              <w:rPr>
                <w:rFonts w:ascii="TH SarabunPSK" w:eastAsia="Times New Roman" w:hAnsi="TH SarabunPSK" w:cs="TH SarabunPSK"/>
                <w:b/>
                <w:bCs/>
                <w:sz w:val="28"/>
                <w:cs/>
              </w:rPr>
              <w:t>กระบวนการปรับปรุงตามแผลการประเมินความพึงพอใจของนิสิตและอาจารย์ต่อสิ่งสนับสนุนการเรียนรู้</w:t>
            </w:r>
          </w:p>
          <w:p w:rsidR="005E1DC7" w:rsidRPr="00077364" w:rsidRDefault="005E1DC7" w:rsidP="00077364">
            <w:pPr>
              <w:autoSpaceDE w:val="0"/>
              <w:autoSpaceDN w:val="0"/>
              <w:adjustRightInd w:val="0"/>
              <w:jc w:val="thaiDistribute"/>
              <w:rPr>
                <w:rFonts w:ascii="TH SarabunPSK" w:eastAsia="Times New Roman" w:hAnsi="TH SarabunPSK" w:cs="TH SarabunPSK"/>
                <w:sz w:val="28"/>
              </w:rPr>
            </w:pPr>
            <w:r w:rsidRPr="00077364">
              <w:rPr>
                <w:rFonts w:ascii="TH SarabunPSK" w:eastAsia="Times New Roman" w:hAnsi="TH SarabunPSK" w:cs="TH SarabunPSK"/>
                <w:sz w:val="28"/>
                <w:cs/>
              </w:rPr>
              <w:t xml:space="preserve">      หลักสูตรพุทธศาสตรมหาบัณฑิต สาขาวิชาการจัดการเชิงพุทธ โดยคณะกรรมการประจำหลักสูตร ประเมินความพึงพอใจต่อสิ่งสนับสนุนการเรียนรู้ของนิสิตและอาจารย์ประจำหลักสูตรในปีการศึกษา ๒๕๕๘ มีผลการประเมินความพึงพอใจ พบว่า มีค่าเฉลี่ย ๓.๘๘ และได้ทำผลการประเมินในเรื่องที่ควรปรับปรุงดังกล่าวไปปรับปรุงคือ จำนวนวิทยานิพนธ์ สถานที่ที่ให้คำปรึกษาวิทยานิพนธ์ จำนวนคอมพิวเตอร์ หลังจากการดำเนินการปรับปรุงแล้วจัดทำการประเมินความพึงพอใจของนิสิตและอาจารย์ต่อสิ่งสนับสนุนการเรียนรู้ พบว่า มีค่าเฉลี่ยโดยรวมมีแนวโน้มสูงขึ้นทุกเรื่อง</w:t>
            </w:r>
          </w:p>
          <w:p w:rsidR="005E1DC7" w:rsidRPr="00077364" w:rsidRDefault="005E1DC7" w:rsidP="00077364">
            <w:pPr>
              <w:autoSpaceDE w:val="0"/>
              <w:autoSpaceDN w:val="0"/>
              <w:adjustRightInd w:val="0"/>
              <w:ind w:firstLine="653"/>
              <w:jc w:val="thaiDistribute"/>
              <w:rPr>
                <w:rFonts w:ascii="TH SarabunPSK" w:eastAsia="Times New Roman" w:hAnsi="TH SarabunPSK" w:cs="TH SarabunPSK"/>
                <w:sz w:val="28"/>
              </w:rPr>
            </w:pPr>
          </w:p>
        </w:tc>
        <w:tc>
          <w:tcPr>
            <w:tcW w:w="2160" w:type="dxa"/>
            <w:shd w:val="clear" w:color="auto" w:fill="auto"/>
          </w:tcPr>
          <w:p w:rsidR="005E1DC7" w:rsidRPr="00077364" w:rsidRDefault="005E1DC7" w:rsidP="00077364">
            <w:pPr>
              <w:autoSpaceDE w:val="0"/>
              <w:autoSpaceDN w:val="0"/>
              <w:adjustRightInd w:val="0"/>
              <w:jc w:val="thaiDistribute"/>
              <w:rPr>
                <w:rFonts w:ascii="TH SarabunPSK" w:eastAsia="Times New Roman" w:hAnsi="TH SarabunPSK" w:cs="TH SarabunPSK"/>
                <w:sz w:val="28"/>
              </w:rPr>
            </w:pPr>
            <w:r w:rsidRPr="00077364">
              <w:rPr>
                <w:rFonts w:ascii="TH SarabunPSK" w:eastAsia="Times New Roman" w:hAnsi="TH SarabunPSK" w:cs="TH SarabunPSK"/>
                <w:sz w:val="28"/>
                <w:cs/>
              </w:rPr>
              <w:lastRenderedPageBreak/>
              <w:t>๖.๑-๑ ภาพห้องเรียน</w:t>
            </w:r>
          </w:p>
          <w:p w:rsidR="005E1DC7" w:rsidRPr="00077364" w:rsidRDefault="005E1DC7" w:rsidP="00077364">
            <w:pPr>
              <w:autoSpaceDE w:val="0"/>
              <w:autoSpaceDN w:val="0"/>
              <w:adjustRightInd w:val="0"/>
              <w:jc w:val="thaiDistribute"/>
              <w:rPr>
                <w:rFonts w:ascii="TH SarabunPSK" w:eastAsia="Times New Roman" w:hAnsi="TH SarabunPSK" w:cs="TH SarabunPSK"/>
                <w:sz w:val="28"/>
              </w:rPr>
            </w:pPr>
            <w:r w:rsidRPr="00077364">
              <w:rPr>
                <w:rFonts w:ascii="TH SarabunPSK" w:eastAsia="Times New Roman" w:hAnsi="TH SarabunPSK" w:cs="TH SarabunPSK"/>
                <w:sz w:val="28"/>
                <w:cs/>
              </w:rPr>
              <w:t xml:space="preserve">๖.๑-๒ ภาพห้องสมุด </w:t>
            </w:r>
          </w:p>
          <w:p w:rsidR="005E1DC7" w:rsidRPr="00077364" w:rsidRDefault="005E1DC7" w:rsidP="00077364">
            <w:pPr>
              <w:autoSpaceDE w:val="0"/>
              <w:autoSpaceDN w:val="0"/>
              <w:adjustRightInd w:val="0"/>
              <w:jc w:val="thaiDistribute"/>
              <w:rPr>
                <w:rFonts w:ascii="TH SarabunPSK" w:eastAsia="Times New Roman" w:hAnsi="TH SarabunPSK" w:cs="TH SarabunPSK"/>
                <w:sz w:val="28"/>
              </w:rPr>
            </w:pPr>
            <w:r w:rsidRPr="00077364">
              <w:rPr>
                <w:rFonts w:ascii="TH SarabunPSK" w:eastAsia="Times New Roman" w:hAnsi="TH SarabunPSK" w:cs="TH SarabunPSK"/>
                <w:sz w:val="28"/>
                <w:cs/>
              </w:rPr>
              <w:t>๖.๑-๓ ผลการประเมินสิ่งสนับสนุนการเรียนรู้</w:t>
            </w:r>
            <w:r w:rsidRPr="00077364">
              <w:rPr>
                <w:rFonts w:ascii="TH SarabunPSK" w:eastAsia="Times New Roman" w:hAnsi="TH SarabunPSK" w:cs="TH SarabunPSK"/>
                <w:sz w:val="28"/>
              </w:rPr>
              <w:t xml:space="preserve"> :</w:t>
            </w:r>
            <w:r w:rsidRPr="00077364">
              <w:rPr>
                <w:rFonts w:ascii="TH SarabunPSK" w:eastAsia="Times New Roman" w:hAnsi="TH SarabunPSK" w:cs="TH SarabunPSK"/>
                <w:sz w:val="28"/>
                <w:cs/>
              </w:rPr>
              <w:t>การให้บริการห้องสมุด</w:t>
            </w:r>
          </w:p>
          <w:p w:rsidR="005E1DC7" w:rsidRPr="00077364" w:rsidRDefault="005E1DC7" w:rsidP="00077364">
            <w:pPr>
              <w:autoSpaceDE w:val="0"/>
              <w:autoSpaceDN w:val="0"/>
              <w:adjustRightInd w:val="0"/>
              <w:jc w:val="thaiDistribute"/>
              <w:rPr>
                <w:rFonts w:ascii="TH SarabunPSK" w:eastAsia="Times New Roman" w:hAnsi="TH SarabunPSK" w:cs="TH SarabunPSK"/>
                <w:sz w:val="28"/>
                <w:cs/>
              </w:rPr>
            </w:pPr>
            <w:r w:rsidRPr="00077364">
              <w:rPr>
                <w:rFonts w:ascii="TH SarabunPSK" w:eastAsia="Times New Roman" w:hAnsi="TH SarabunPSK" w:cs="TH SarabunPSK"/>
                <w:sz w:val="28"/>
                <w:cs/>
              </w:rPr>
              <w:t>๖.๑-๔ ผลการประเมินสิ่งสนับสนุนการเรียนรู้</w:t>
            </w:r>
            <w:r w:rsidRPr="00077364">
              <w:rPr>
                <w:rFonts w:ascii="TH SarabunPSK" w:eastAsia="Times New Roman" w:hAnsi="TH SarabunPSK" w:cs="TH SarabunPSK"/>
                <w:sz w:val="28"/>
              </w:rPr>
              <w:t xml:space="preserve"> :</w:t>
            </w:r>
            <w:r w:rsidRPr="00077364">
              <w:rPr>
                <w:rFonts w:ascii="TH SarabunPSK" w:eastAsia="Times New Roman" w:hAnsi="TH SarabunPSK" w:cs="TH SarabunPSK"/>
                <w:sz w:val="28"/>
                <w:cs/>
              </w:rPr>
              <w:t>การใช้อุปกรณ์การศึกษาภายในห้องเรียน</w:t>
            </w:r>
          </w:p>
          <w:p w:rsidR="005E1DC7" w:rsidRPr="00077364" w:rsidRDefault="005E1DC7" w:rsidP="00077364">
            <w:pPr>
              <w:autoSpaceDE w:val="0"/>
              <w:autoSpaceDN w:val="0"/>
              <w:adjustRightInd w:val="0"/>
              <w:jc w:val="thaiDistribute"/>
              <w:rPr>
                <w:rFonts w:ascii="TH SarabunPSK" w:eastAsia="Times New Roman" w:hAnsi="TH SarabunPSK" w:cs="TH SarabunPSK"/>
                <w:sz w:val="28"/>
              </w:rPr>
            </w:pPr>
            <w:r w:rsidRPr="00077364">
              <w:rPr>
                <w:rFonts w:ascii="TH SarabunPSK" w:eastAsia="Times New Roman" w:hAnsi="TH SarabunPSK" w:cs="TH SarabunPSK"/>
                <w:sz w:val="28"/>
              </w:rPr>
              <w:t xml:space="preserve">         </w:t>
            </w:r>
          </w:p>
          <w:p w:rsidR="005E1DC7" w:rsidRPr="00077364" w:rsidRDefault="005E1DC7" w:rsidP="00077364">
            <w:pPr>
              <w:autoSpaceDE w:val="0"/>
              <w:autoSpaceDN w:val="0"/>
              <w:adjustRightInd w:val="0"/>
              <w:jc w:val="thaiDistribute"/>
              <w:rPr>
                <w:rFonts w:ascii="TH SarabunPSK" w:eastAsia="Times New Roman" w:hAnsi="TH SarabunPSK" w:cs="TH SarabunPSK"/>
                <w:sz w:val="28"/>
              </w:rPr>
            </w:pPr>
          </w:p>
          <w:p w:rsidR="005E1DC7" w:rsidRPr="00077364" w:rsidRDefault="005E1DC7" w:rsidP="00077364">
            <w:pPr>
              <w:autoSpaceDE w:val="0"/>
              <w:autoSpaceDN w:val="0"/>
              <w:adjustRightInd w:val="0"/>
              <w:jc w:val="thaiDistribute"/>
              <w:rPr>
                <w:rFonts w:ascii="TH SarabunPSK" w:eastAsia="Times New Roman" w:hAnsi="TH SarabunPSK" w:cs="TH SarabunPSK"/>
                <w:sz w:val="28"/>
                <w:cs/>
              </w:rPr>
            </w:pPr>
          </w:p>
        </w:tc>
      </w:tr>
    </w:tbl>
    <w:p w:rsidR="005E1DC7" w:rsidRDefault="005E1DC7" w:rsidP="005E1DC7">
      <w:pPr>
        <w:tabs>
          <w:tab w:val="left" w:pos="992"/>
          <w:tab w:val="left" w:pos="1372"/>
          <w:tab w:val="left" w:pos="1911"/>
        </w:tabs>
        <w:rPr>
          <w:rFonts w:ascii="TH SarabunPSK" w:hAnsi="TH SarabunPSK" w:cs="TH SarabunPSK"/>
          <w:b/>
          <w:bCs/>
          <w:sz w:val="28"/>
        </w:rPr>
      </w:pPr>
    </w:p>
    <w:p w:rsidR="00000FE2" w:rsidRPr="00077364" w:rsidRDefault="00000FE2" w:rsidP="005E1DC7">
      <w:pPr>
        <w:tabs>
          <w:tab w:val="left" w:pos="992"/>
          <w:tab w:val="left" w:pos="1372"/>
          <w:tab w:val="left" w:pos="1911"/>
        </w:tabs>
        <w:rPr>
          <w:rFonts w:ascii="TH SarabunPSK" w:hAnsi="TH SarabunPSK" w:cs="TH SarabunPSK"/>
          <w:b/>
          <w:bCs/>
          <w:sz w:val="28"/>
        </w:rPr>
      </w:pP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1968"/>
        <w:gridCol w:w="2119"/>
      </w:tblGrid>
      <w:tr w:rsidR="005E1DC7" w:rsidRPr="00077364" w:rsidTr="00077364">
        <w:trPr>
          <w:trHeight w:val="688"/>
          <w:jc w:val="center"/>
        </w:trPr>
        <w:tc>
          <w:tcPr>
            <w:tcW w:w="4538" w:type="dxa"/>
            <w:vMerge w:val="restart"/>
          </w:tcPr>
          <w:p w:rsidR="005E1DC7" w:rsidRPr="00077364" w:rsidRDefault="005E1DC7" w:rsidP="00077364">
            <w:pPr>
              <w:autoSpaceDE w:val="0"/>
              <w:autoSpaceDN w:val="0"/>
              <w:adjustRightInd w:val="0"/>
              <w:jc w:val="center"/>
              <w:rPr>
                <w:rFonts w:ascii="TH SarabunPSK" w:eastAsia="Times New Roman" w:hAnsi="TH SarabunPSK" w:cs="TH SarabunPSK"/>
                <w:b/>
                <w:bCs/>
                <w:sz w:val="28"/>
                <w:cs/>
              </w:rPr>
            </w:pPr>
            <w:r w:rsidRPr="00077364">
              <w:rPr>
                <w:rFonts w:ascii="TH SarabunPSK" w:eastAsia="Times New Roman" w:hAnsi="TH SarabunPSK" w:cs="TH SarabunPSK"/>
                <w:b/>
                <w:bCs/>
                <w:sz w:val="28"/>
                <w:cs/>
              </w:rPr>
              <w:lastRenderedPageBreak/>
              <w:t>รายการประเมิน</w:t>
            </w:r>
          </w:p>
        </w:tc>
        <w:tc>
          <w:tcPr>
            <w:tcW w:w="4087" w:type="dxa"/>
            <w:gridSpan w:val="2"/>
          </w:tcPr>
          <w:p w:rsidR="005E1DC7" w:rsidRPr="00077364" w:rsidRDefault="005E1DC7" w:rsidP="00077364">
            <w:pPr>
              <w:autoSpaceDE w:val="0"/>
              <w:autoSpaceDN w:val="0"/>
              <w:adjustRightInd w:val="0"/>
              <w:jc w:val="center"/>
              <w:rPr>
                <w:rFonts w:ascii="TH SarabunPSK" w:eastAsia="Times New Roman" w:hAnsi="TH SarabunPSK" w:cs="TH SarabunPSK"/>
                <w:b/>
                <w:bCs/>
                <w:sz w:val="28"/>
              </w:rPr>
            </w:pPr>
            <w:r w:rsidRPr="00077364">
              <w:rPr>
                <w:rFonts w:ascii="TH SarabunPSK" w:eastAsia="Times New Roman" w:hAnsi="TH SarabunPSK" w:cs="TH SarabunPSK"/>
                <w:b/>
                <w:bCs/>
                <w:sz w:val="28"/>
                <w:cs/>
              </w:rPr>
              <w:t>ค่าเฉลี่ยความพึงพอใจการให้บริการก่อนและหลังการพัฒนาปรับปรุง</w:t>
            </w:r>
          </w:p>
        </w:tc>
      </w:tr>
      <w:tr w:rsidR="005E1DC7" w:rsidRPr="00077364" w:rsidTr="00077364">
        <w:trPr>
          <w:trHeight w:val="155"/>
          <w:jc w:val="center"/>
        </w:trPr>
        <w:tc>
          <w:tcPr>
            <w:tcW w:w="4538" w:type="dxa"/>
            <w:vMerge/>
          </w:tcPr>
          <w:p w:rsidR="005E1DC7" w:rsidRPr="00077364" w:rsidRDefault="005E1DC7" w:rsidP="00077364">
            <w:pPr>
              <w:autoSpaceDE w:val="0"/>
              <w:autoSpaceDN w:val="0"/>
              <w:adjustRightInd w:val="0"/>
              <w:jc w:val="thaiDistribute"/>
              <w:rPr>
                <w:rFonts w:ascii="TH SarabunPSK" w:eastAsia="Times New Roman" w:hAnsi="TH SarabunPSK" w:cs="TH SarabunPSK"/>
                <w:b/>
                <w:bCs/>
                <w:sz w:val="28"/>
              </w:rPr>
            </w:pPr>
          </w:p>
        </w:tc>
        <w:tc>
          <w:tcPr>
            <w:tcW w:w="1968" w:type="dxa"/>
          </w:tcPr>
          <w:p w:rsidR="005E1DC7" w:rsidRPr="00077364" w:rsidRDefault="005E1DC7" w:rsidP="00077364">
            <w:pPr>
              <w:autoSpaceDE w:val="0"/>
              <w:autoSpaceDN w:val="0"/>
              <w:adjustRightInd w:val="0"/>
              <w:jc w:val="center"/>
              <w:rPr>
                <w:rFonts w:ascii="TH SarabunPSK" w:eastAsia="Times New Roman" w:hAnsi="TH SarabunPSK" w:cs="TH SarabunPSK"/>
                <w:b/>
                <w:bCs/>
                <w:sz w:val="28"/>
              </w:rPr>
            </w:pPr>
            <w:r w:rsidRPr="00077364">
              <w:rPr>
                <w:rFonts w:ascii="TH SarabunPSK" w:eastAsia="Times New Roman" w:hAnsi="TH SarabunPSK" w:cs="TH SarabunPSK"/>
                <w:b/>
                <w:bCs/>
                <w:sz w:val="28"/>
                <w:cs/>
              </w:rPr>
              <w:t>นิสิต</w:t>
            </w:r>
          </w:p>
        </w:tc>
        <w:tc>
          <w:tcPr>
            <w:tcW w:w="2119" w:type="dxa"/>
          </w:tcPr>
          <w:p w:rsidR="005E1DC7" w:rsidRPr="00077364" w:rsidRDefault="005E1DC7" w:rsidP="00077364">
            <w:pPr>
              <w:autoSpaceDE w:val="0"/>
              <w:autoSpaceDN w:val="0"/>
              <w:adjustRightInd w:val="0"/>
              <w:jc w:val="center"/>
              <w:rPr>
                <w:rFonts w:ascii="TH SarabunPSK" w:eastAsia="Times New Roman" w:hAnsi="TH SarabunPSK" w:cs="TH SarabunPSK"/>
                <w:b/>
                <w:bCs/>
                <w:sz w:val="28"/>
              </w:rPr>
            </w:pPr>
            <w:r w:rsidRPr="00077364">
              <w:rPr>
                <w:rFonts w:ascii="TH SarabunPSK" w:eastAsia="Times New Roman" w:hAnsi="TH SarabunPSK" w:cs="TH SarabunPSK"/>
                <w:b/>
                <w:bCs/>
                <w:sz w:val="28"/>
                <w:cs/>
              </w:rPr>
              <w:t>อาจารย์ประจำหลักสูตรฯ</w:t>
            </w:r>
          </w:p>
        </w:tc>
      </w:tr>
      <w:tr w:rsidR="005E1DC7" w:rsidRPr="00077364" w:rsidTr="00077364">
        <w:trPr>
          <w:trHeight w:val="396"/>
          <w:jc w:val="center"/>
        </w:trPr>
        <w:tc>
          <w:tcPr>
            <w:tcW w:w="4538" w:type="dxa"/>
          </w:tcPr>
          <w:p w:rsidR="005E1DC7" w:rsidRPr="00077364" w:rsidRDefault="005E1DC7" w:rsidP="00077364">
            <w:pPr>
              <w:jc w:val="thaiDistribute"/>
              <w:rPr>
                <w:rFonts w:ascii="TH SarabunPSK" w:hAnsi="TH SarabunPSK" w:cs="TH SarabunPSK"/>
                <w:sz w:val="28"/>
                <w:cs/>
              </w:rPr>
            </w:pPr>
            <w:r w:rsidRPr="00077364">
              <w:rPr>
                <w:rFonts w:ascii="TH SarabunPSK" w:hAnsi="TH SarabunPSK" w:cs="TH SarabunPSK"/>
                <w:sz w:val="28"/>
                <w:cs/>
              </w:rPr>
              <w:t xml:space="preserve">ความพอเพียงของอาคารเรียน ห้องเรียน ห้องประชุม ห้องโสตทัศนูปกรณ์และห้องปฏิบัติการ </w:t>
            </w:r>
          </w:p>
        </w:tc>
        <w:tc>
          <w:tcPr>
            <w:tcW w:w="1968" w:type="dxa"/>
            <w:vAlign w:val="center"/>
          </w:tcPr>
          <w:p w:rsidR="005E1DC7" w:rsidRPr="00000FE2" w:rsidRDefault="005E1DC7" w:rsidP="00000FE2">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w:t>
            </w:r>
            <w:r w:rsidR="00000FE2">
              <w:rPr>
                <w:rFonts w:ascii="TH SarabunIT๙" w:hAnsi="TH SarabunIT๙" w:cs="TH SarabunIT๙" w:hint="cs"/>
                <w:sz w:val="28"/>
                <w:cs/>
              </w:rPr>
              <w:t>56</w:t>
            </w:r>
          </w:p>
        </w:tc>
        <w:tc>
          <w:tcPr>
            <w:tcW w:w="2119" w:type="dxa"/>
            <w:vAlign w:val="center"/>
          </w:tcPr>
          <w:p w:rsidR="005E1DC7" w:rsidRPr="00000FE2" w:rsidRDefault="005E1DC7" w:rsidP="00035278">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๔.</w:t>
            </w:r>
            <w:r w:rsidR="00035278">
              <w:rPr>
                <w:rFonts w:ascii="TH SarabunIT๙" w:hAnsi="TH SarabunIT๙" w:cs="TH SarabunIT๙" w:hint="cs"/>
                <w:sz w:val="28"/>
                <w:cs/>
              </w:rPr>
              <w:t>08</w:t>
            </w:r>
          </w:p>
        </w:tc>
      </w:tr>
      <w:tr w:rsidR="005E1DC7" w:rsidRPr="00077364" w:rsidTr="00077364">
        <w:trPr>
          <w:trHeight w:val="337"/>
          <w:jc w:val="center"/>
        </w:trPr>
        <w:tc>
          <w:tcPr>
            <w:tcW w:w="4538" w:type="dxa"/>
          </w:tcPr>
          <w:p w:rsidR="005E1DC7" w:rsidRPr="00077364" w:rsidRDefault="005E1DC7" w:rsidP="00077364">
            <w:pPr>
              <w:jc w:val="thaiDistribute"/>
              <w:rPr>
                <w:rFonts w:ascii="TH SarabunPSK" w:hAnsi="TH SarabunPSK" w:cs="TH SarabunPSK"/>
                <w:sz w:val="28"/>
                <w:cs/>
              </w:rPr>
            </w:pPr>
            <w:r w:rsidRPr="00077364">
              <w:rPr>
                <w:rFonts w:ascii="TH SarabunPSK" w:hAnsi="TH SarabunPSK" w:cs="TH SarabunPSK"/>
                <w:sz w:val="28"/>
                <w:cs/>
              </w:rPr>
              <w:t>ความเหมาะสมของอาคารเรียน ห้องเรียน ห้องประชุม ห้องโสตทัศนูปกรณ์และห้องปฏิบัติการ</w:t>
            </w:r>
          </w:p>
        </w:tc>
        <w:tc>
          <w:tcPr>
            <w:tcW w:w="1968" w:type="dxa"/>
            <w:vAlign w:val="center"/>
          </w:tcPr>
          <w:p w:rsidR="005E1DC7" w:rsidRPr="00000FE2" w:rsidRDefault="005E1DC7" w:rsidP="00077364">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๓.๒๑</w:t>
            </w:r>
          </w:p>
        </w:tc>
        <w:tc>
          <w:tcPr>
            <w:tcW w:w="2119" w:type="dxa"/>
            <w:vAlign w:val="center"/>
          </w:tcPr>
          <w:p w:rsidR="005E1DC7" w:rsidRPr="00000FE2" w:rsidRDefault="005E1DC7" w:rsidP="00035278">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๔.</w:t>
            </w:r>
            <w:r w:rsidR="00035278">
              <w:rPr>
                <w:rFonts w:ascii="TH SarabunIT๙" w:hAnsi="TH SarabunIT๙" w:cs="TH SarabunIT๙" w:hint="cs"/>
                <w:sz w:val="28"/>
                <w:cs/>
              </w:rPr>
              <w:t>22</w:t>
            </w:r>
          </w:p>
        </w:tc>
      </w:tr>
      <w:tr w:rsidR="005E1DC7" w:rsidRPr="00077364" w:rsidTr="00077364">
        <w:trPr>
          <w:trHeight w:val="332"/>
          <w:jc w:val="center"/>
        </w:trPr>
        <w:tc>
          <w:tcPr>
            <w:tcW w:w="4538" w:type="dxa"/>
          </w:tcPr>
          <w:p w:rsidR="005E1DC7" w:rsidRPr="00077364" w:rsidRDefault="005E1DC7" w:rsidP="00077364">
            <w:pPr>
              <w:jc w:val="thaiDistribute"/>
              <w:rPr>
                <w:rFonts w:ascii="TH SarabunPSK" w:hAnsi="TH SarabunPSK" w:cs="TH SarabunPSK"/>
                <w:spacing w:val="-12"/>
                <w:sz w:val="28"/>
                <w:cs/>
              </w:rPr>
            </w:pPr>
            <w:r w:rsidRPr="00077364">
              <w:rPr>
                <w:rFonts w:ascii="TH SarabunPSK" w:hAnsi="TH SarabunPSK" w:cs="TH SarabunPSK"/>
                <w:spacing w:val="-12"/>
                <w:sz w:val="28"/>
                <w:cs/>
              </w:rPr>
              <w:t>ความสะดวกในการใช้วัสดุอุปกรณ์และครุภัณฑ์การศึกษา</w:t>
            </w:r>
          </w:p>
        </w:tc>
        <w:tc>
          <w:tcPr>
            <w:tcW w:w="1968" w:type="dxa"/>
          </w:tcPr>
          <w:p w:rsidR="005E1DC7" w:rsidRPr="00000FE2" w:rsidRDefault="005E1DC7" w:rsidP="00077364">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๓.๒๑</w:t>
            </w:r>
          </w:p>
        </w:tc>
        <w:tc>
          <w:tcPr>
            <w:tcW w:w="2119" w:type="dxa"/>
          </w:tcPr>
          <w:p w:rsidR="005E1DC7" w:rsidRPr="00000FE2" w:rsidRDefault="005E1DC7" w:rsidP="00000FE2">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๔.</w:t>
            </w:r>
            <w:r w:rsidR="00000FE2">
              <w:rPr>
                <w:rFonts w:ascii="TH SarabunIT๙" w:hAnsi="TH SarabunIT๙" w:cs="TH SarabunIT๙" w:hint="cs"/>
                <w:sz w:val="28"/>
                <w:cs/>
              </w:rPr>
              <w:t>42</w:t>
            </w:r>
          </w:p>
        </w:tc>
      </w:tr>
      <w:tr w:rsidR="005E1DC7" w:rsidRPr="00077364" w:rsidTr="00077364">
        <w:trPr>
          <w:trHeight w:val="337"/>
          <w:jc w:val="center"/>
        </w:trPr>
        <w:tc>
          <w:tcPr>
            <w:tcW w:w="4538" w:type="dxa"/>
          </w:tcPr>
          <w:p w:rsidR="005E1DC7" w:rsidRPr="00077364" w:rsidRDefault="005E1DC7" w:rsidP="00077364">
            <w:pPr>
              <w:jc w:val="thaiDistribute"/>
              <w:rPr>
                <w:rFonts w:ascii="TH SarabunPSK" w:hAnsi="TH SarabunPSK" w:cs="TH SarabunPSK"/>
                <w:sz w:val="28"/>
                <w:cs/>
              </w:rPr>
            </w:pPr>
            <w:r w:rsidRPr="00077364">
              <w:rPr>
                <w:rFonts w:ascii="TH SarabunPSK" w:hAnsi="TH SarabunPSK" w:cs="TH SarabunPSK"/>
                <w:sz w:val="28"/>
                <w:cs/>
              </w:rPr>
              <w:t>ความเหมาะสมและทันสมัยของหนังสือ วารสาร วิทยานิพนธ์ เอกสาร ตำราตามหลักสูตร</w:t>
            </w:r>
          </w:p>
        </w:tc>
        <w:tc>
          <w:tcPr>
            <w:tcW w:w="1968" w:type="dxa"/>
            <w:vAlign w:val="center"/>
          </w:tcPr>
          <w:p w:rsidR="005E1DC7" w:rsidRPr="00000FE2" w:rsidRDefault="005E1DC7" w:rsidP="00000FE2">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w:t>
            </w:r>
            <w:r w:rsidR="00000FE2">
              <w:rPr>
                <w:rFonts w:ascii="TH SarabunIT๙" w:hAnsi="TH SarabunIT๙" w:cs="TH SarabunIT๙" w:hint="cs"/>
                <w:sz w:val="28"/>
                <w:cs/>
              </w:rPr>
              <w:t>33</w:t>
            </w:r>
          </w:p>
        </w:tc>
        <w:tc>
          <w:tcPr>
            <w:tcW w:w="2119" w:type="dxa"/>
            <w:vAlign w:val="center"/>
          </w:tcPr>
          <w:p w:rsidR="005E1DC7" w:rsidRPr="00000FE2" w:rsidRDefault="005E1DC7" w:rsidP="00077364">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๓.๙๐</w:t>
            </w:r>
          </w:p>
        </w:tc>
      </w:tr>
      <w:tr w:rsidR="005E1DC7" w:rsidRPr="00077364" w:rsidTr="00077364">
        <w:trPr>
          <w:trHeight w:val="337"/>
          <w:jc w:val="center"/>
        </w:trPr>
        <w:tc>
          <w:tcPr>
            <w:tcW w:w="4538" w:type="dxa"/>
          </w:tcPr>
          <w:p w:rsidR="005E1DC7" w:rsidRPr="00077364" w:rsidRDefault="005E1DC7" w:rsidP="00077364">
            <w:pPr>
              <w:jc w:val="thaiDistribute"/>
              <w:rPr>
                <w:rFonts w:ascii="TH SarabunPSK" w:hAnsi="TH SarabunPSK" w:cs="TH SarabunPSK"/>
                <w:sz w:val="28"/>
                <w:cs/>
              </w:rPr>
            </w:pPr>
            <w:r w:rsidRPr="00077364">
              <w:rPr>
                <w:rFonts w:ascii="TH SarabunPSK" w:hAnsi="TH SarabunPSK" w:cs="TH SarabunPSK"/>
                <w:sz w:val="28"/>
                <w:cs/>
              </w:rPr>
              <w:t>ความทันสมัยของสื่อเทคโนโลยีและนวัตกรรมที่เอื้อต่อการเรียนรู้ในหลักสูตร</w:t>
            </w:r>
          </w:p>
        </w:tc>
        <w:tc>
          <w:tcPr>
            <w:tcW w:w="1968" w:type="dxa"/>
            <w:vAlign w:val="center"/>
          </w:tcPr>
          <w:p w:rsidR="005E1DC7" w:rsidRPr="00000FE2" w:rsidRDefault="00000FE2" w:rsidP="00077364">
            <w:pPr>
              <w:ind w:right="-108" w:hanging="108"/>
              <w:jc w:val="center"/>
              <w:rPr>
                <w:rFonts w:ascii="TH SarabunIT๙" w:hAnsi="TH SarabunIT๙" w:cs="TH SarabunIT๙"/>
                <w:color w:val="000000"/>
                <w:sz w:val="28"/>
                <w:cs/>
              </w:rPr>
            </w:pPr>
            <w:r>
              <w:rPr>
                <w:rFonts w:ascii="TH SarabunIT๙" w:hAnsi="TH SarabunIT๙" w:cs="TH SarabunIT๙"/>
                <w:sz w:val="28"/>
                <w:cs/>
              </w:rPr>
              <w:t>๓.58</w:t>
            </w:r>
          </w:p>
        </w:tc>
        <w:tc>
          <w:tcPr>
            <w:tcW w:w="2119" w:type="dxa"/>
            <w:vAlign w:val="center"/>
          </w:tcPr>
          <w:p w:rsidR="005E1DC7" w:rsidRPr="00000FE2" w:rsidRDefault="005E1DC7" w:rsidP="00000FE2">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w:t>
            </w:r>
            <w:r w:rsidR="00000FE2">
              <w:rPr>
                <w:rFonts w:ascii="TH SarabunIT๙" w:hAnsi="TH SarabunIT๙" w:cs="TH SarabunIT๙" w:hint="cs"/>
                <w:sz w:val="28"/>
                <w:cs/>
              </w:rPr>
              <w:t>88</w:t>
            </w:r>
          </w:p>
        </w:tc>
      </w:tr>
      <w:tr w:rsidR="005E1DC7" w:rsidRPr="00077364" w:rsidTr="00077364">
        <w:trPr>
          <w:trHeight w:val="376"/>
          <w:jc w:val="center"/>
        </w:trPr>
        <w:tc>
          <w:tcPr>
            <w:tcW w:w="4538" w:type="dxa"/>
          </w:tcPr>
          <w:p w:rsidR="005E1DC7" w:rsidRPr="00077364" w:rsidRDefault="005E1DC7" w:rsidP="00077364">
            <w:pPr>
              <w:jc w:val="thaiDistribute"/>
              <w:rPr>
                <w:rFonts w:ascii="TH SarabunPSK" w:hAnsi="TH SarabunPSK" w:cs="TH SarabunPSK"/>
                <w:spacing w:val="-8"/>
                <w:sz w:val="28"/>
                <w:cs/>
              </w:rPr>
            </w:pPr>
            <w:r w:rsidRPr="00077364">
              <w:rPr>
                <w:rFonts w:ascii="TH SarabunPSK" w:hAnsi="TH SarabunPSK" w:cs="TH SarabunPSK"/>
                <w:spacing w:val="-8"/>
                <w:sz w:val="28"/>
                <w:cs/>
              </w:rPr>
              <w:t>ความสะดวกรวดเร็วของบริการสืบค้นข้อมูลในห้องสมุด</w:t>
            </w:r>
          </w:p>
        </w:tc>
        <w:tc>
          <w:tcPr>
            <w:tcW w:w="1968" w:type="dxa"/>
          </w:tcPr>
          <w:p w:rsidR="005E1DC7" w:rsidRPr="00000FE2" w:rsidRDefault="005E1DC7" w:rsidP="00077364">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๓.๐๐</w:t>
            </w:r>
          </w:p>
        </w:tc>
        <w:tc>
          <w:tcPr>
            <w:tcW w:w="2119" w:type="dxa"/>
          </w:tcPr>
          <w:p w:rsidR="005E1DC7" w:rsidRPr="00000FE2" w:rsidRDefault="005E1DC7" w:rsidP="00077364">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๓.๙๐</w:t>
            </w:r>
          </w:p>
        </w:tc>
      </w:tr>
      <w:tr w:rsidR="005E1DC7" w:rsidRPr="00077364" w:rsidTr="00077364">
        <w:trPr>
          <w:trHeight w:val="337"/>
          <w:jc w:val="center"/>
        </w:trPr>
        <w:tc>
          <w:tcPr>
            <w:tcW w:w="4538" w:type="dxa"/>
          </w:tcPr>
          <w:p w:rsidR="005E1DC7" w:rsidRPr="00077364" w:rsidRDefault="005E1DC7" w:rsidP="00077364">
            <w:pPr>
              <w:jc w:val="thaiDistribute"/>
              <w:rPr>
                <w:rFonts w:ascii="TH SarabunPSK" w:hAnsi="TH SarabunPSK" w:cs="TH SarabunPSK"/>
                <w:sz w:val="28"/>
                <w:cs/>
              </w:rPr>
            </w:pPr>
            <w:r w:rsidRPr="00077364">
              <w:rPr>
                <w:rFonts w:ascii="TH SarabunPSK" w:hAnsi="TH SarabunPSK" w:cs="TH SarabunPSK"/>
                <w:sz w:val="28"/>
                <w:cs/>
              </w:rPr>
              <w:t>ความพอเพียงของจำนวนคอมพิวเตอร์ที่มีการเชื่อมโยงอินเทอร์เน็ตในห้องสมุด</w:t>
            </w:r>
          </w:p>
        </w:tc>
        <w:tc>
          <w:tcPr>
            <w:tcW w:w="1968" w:type="dxa"/>
          </w:tcPr>
          <w:p w:rsidR="005E1DC7" w:rsidRPr="00000FE2" w:rsidRDefault="00000FE2" w:rsidP="00077364">
            <w:pPr>
              <w:ind w:right="-108" w:hanging="108"/>
              <w:jc w:val="center"/>
              <w:rPr>
                <w:rFonts w:ascii="TH SarabunIT๙" w:hAnsi="TH SarabunIT๙" w:cs="TH SarabunIT๙"/>
                <w:color w:val="000000"/>
                <w:sz w:val="28"/>
                <w:cs/>
              </w:rPr>
            </w:pPr>
            <w:r>
              <w:rPr>
                <w:rFonts w:ascii="TH SarabunIT๙" w:hAnsi="TH SarabunIT๙" w:cs="TH SarabunIT๙"/>
                <w:sz w:val="28"/>
                <w:cs/>
              </w:rPr>
              <w:t>๓.44</w:t>
            </w:r>
          </w:p>
        </w:tc>
        <w:tc>
          <w:tcPr>
            <w:tcW w:w="2119" w:type="dxa"/>
          </w:tcPr>
          <w:p w:rsidR="005E1DC7" w:rsidRPr="00000FE2" w:rsidRDefault="005E1DC7" w:rsidP="00000FE2">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๓.๕</w:t>
            </w:r>
            <w:r w:rsidR="00000FE2">
              <w:rPr>
                <w:rFonts w:ascii="TH SarabunIT๙" w:hAnsi="TH SarabunIT๙" w:cs="TH SarabunIT๙" w:hint="cs"/>
                <w:sz w:val="28"/>
                <w:cs/>
              </w:rPr>
              <w:t>8</w:t>
            </w:r>
          </w:p>
        </w:tc>
      </w:tr>
      <w:tr w:rsidR="005E1DC7" w:rsidRPr="00077364" w:rsidTr="00077364">
        <w:trPr>
          <w:trHeight w:val="337"/>
          <w:jc w:val="center"/>
        </w:trPr>
        <w:tc>
          <w:tcPr>
            <w:tcW w:w="4538" w:type="dxa"/>
          </w:tcPr>
          <w:p w:rsidR="005E1DC7" w:rsidRPr="00077364" w:rsidRDefault="005E1DC7" w:rsidP="00077364">
            <w:pPr>
              <w:jc w:val="thaiDistribute"/>
              <w:rPr>
                <w:rFonts w:ascii="TH SarabunPSK" w:hAnsi="TH SarabunPSK" w:cs="TH SarabunPSK"/>
                <w:sz w:val="28"/>
              </w:rPr>
            </w:pPr>
            <w:r w:rsidRPr="00077364">
              <w:rPr>
                <w:rFonts w:ascii="TH SarabunPSK" w:hAnsi="TH SarabunPSK" w:cs="TH SarabunPSK"/>
                <w:sz w:val="28"/>
                <w:cs/>
              </w:rPr>
              <w:t>ความสะดวกและรวดเร็วของการเชื่อมโยงเครือข่ายอินเทอร์เน็ต</w:t>
            </w:r>
          </w:p>
        </w:tc>
        <w:tc>
          <w:tcPr>
            <w:tcW w:w="1968" w:type="dxa"/>
            <w:vAlign w:val="center"/>
          </w:tcPr>
          <w:p w:rsidR="005E1DC7" w:rsidRPr="00000FE2" w:rsidRDefault="005E1DC7" w:rsidP="00077364">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๓.๒๑</w:t>
            </w:r>
          </w:p>
        </w:tc>
        <w:tc>
          <w:tcPr>
            <w:tcW w:w="2119" w:type="dxa"/>
            <w:vAlign w:val="center"/>
          </w:tcPr>
          <w:p w:rsidR="005E1DC7" w:rsidRPr="00000FE2" w:rsidRDefault="005E1DC7" w:rsidP="00077364">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๓.๘๐</w:t>
            </w:r>
          </w:p>
        </w:tc>
      </w:tr>
      <w:tr w:rsidR="005E1DC7" w:rsidRPr="00077364" w:rsidTr="00077364">
        <w:trPr>
          <w:trHeight w:val="337"/>
          <w:jc w:val="center"/>
        </w:trPr>
        <w:tc>
          <w:tcPr>
            <w:tcW w:w="4538" w:type="dxa"/>
          </w:tcPr>
          <w:p w:rsidR="005E1DC7" w:rsidRPr="00077364" w:rsidRDefault="005E1DC7" w:rsidP="00077364">
            <w:pPr>
              <w:jc w:val="thaiDistribute"/>
              <w:rPr>
                <w:rFonts w:ascii="TH SarabunPSK" w:hAnsi="TH SarabunPSK" w:cs="TH SarabunPSK"/>
                <w:sz w:val="28"/>
              </w:rPr>
            </w:pPr>
            <w:r w:rsidRPr="00077364">
              <w:rPr>
                <w:rFonts w:ascii="TH SarabunPSK" w:hAnsi="TH SarabunPSK" w:cs="TH SarabunPSK"/>
                <w:sz w:val="28"/>
                <w:cs/>
              </w:rPr>
              <w:t>การส่งเสริมและสนับสนุนให้นิสิตเข้าร่วมประชุมวิชาการระดับชาติ/นานาชาติ</w:t>
            </w:r>
          </w:p>
        </w:tc>
        <w:tc>
          <w:tcPr>
            <w:tcW w:w="1968" w:type="dxa"/>
            <w:vAlign w:val="center"/>
          </w:tcPr>
          <w:p w:rsidR="005E1DC7" w:rsidRPr="00000FE2" w:rsidRDefault="005E1DC7" w:rsidP="00077364">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๓.๐๐</w:t>
            </w:r>
          </w:p>
        </w:tc>
        <w:tc>
          <w:tcPr>
            <w:tcW w:w="2119" w:type="dxa"/>
            <w:vAlign w:val="center"/>
          </w:tcPr>
          <w:p w:rsidR="005E1DC7" w:rsidRPr="00000FE2" w:rsidRDefault="005E1DC7" w:rsidP="00000FE2">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๓.</w:t>
            </w:r>
            <w:r w:rsidR="00000FE2">
              <w:rPr>
                <w:rFonts w:ascii="TH SarabunIT๙" w:hAnsi="TH SarabunIT๙" w:cs="TH SarabunIT๙" w:hint="cs"/>
                <w:sz w:val="28"/>
                <w:cs/>
              </w:rPr>
              <w:t>98</w:t>
            </w:r>
          </w:p>
        </w:tc>
      </w:tr>
      <w:tr w:rsidR="005E1DC7" w:rsidRPr="00077364" w:rsidTr="00077364">
        <w:trPr>
          <w:trHeight w:val="337"/>
          <w:jc w:val="center"/>
        </w:trPr>
        <w:tc>
          <w:tcPr>
            <w:tcW w:w="4538" w:type="dxa"/>
          </w:tcPr>
          <w:p w:rsidR="005E1DC7" w:rsidRPr="00077364" w:rsidRDefault="005E1DC7" w:rsidP="00077364">
            <w:pPr>
              <w:jc w:val="thaiDistribute"/>
              <w:rPr>
                <w:rFonts w:ascii="TH SarabunPSK" w:hAnsi="TH SarabunPSK" w:cs="TH SarabunPSK"/>
                <w:sz w:val="28"/>
                <w:cs/>
              </w:rPr>
            </w:pPr>
            <w:r w:rsidRPr="00077364">
              <w:rPr>
                <w:rFonts w:ascii="TH SarabunPSK" w:hAnsi="TH SarabunPSK" w:cs="TH SarabunPSK"/>
                <w:sz w:val="28"/>
                <w:cs/>
              </w:rPr>
              <w:t>การจัดบริการที่จำเป็น เช่น ทุนการศึกษาการบริการอนามัย หอพัก ที่พักผ่อน สถานที่จัดกิจกรรม สถานที่ออกกำลังกาย</w:t>
            </w:r>
          </w:p>
        </w:tc>
        <w:tc>
          <w:tcPr>
            <w:tcW w:w="1968" w:type="dxa"/>
            <w:vAlign w:val="center"/>
          </w:tcPr>
          <w:p w:rsidR="005E1DC7" w:rsidRPr="00000FE2" w:rsidRDefault="00000FE2" w:rsidP="00077364">
            <w:pPr>
              <w:ind w:right="-108" w:hanging="108"/>
              <w:jc w:val="center"/>
              <w:rPr>
                <w:rFonts w:ascii="TH SarabunIT๙" w:hAnsi="TH SarabunIT๙" w:cs="TH SarabunIT๙"/>
                <w:color w:val="000000"/>
                <w:sz w:val="28"/>
                <w:cs/>
              </w:rPr>
            </w:pPr>
            <w:r>
              <w:rPr>
                <w:rFonts w:ascii="TH SarabunIT๙" w:hAnsi="TH SarabunIT๙" w:cs="TH SarabunIT๙"/>
                <w:sz w:val="28"/>
                <w:cs/>
              </w:rPr>
              <w:t>๓.55</w:t>
            </w:r>
          </w:p>
        </w:tc>
        <w:tc>
          <w:tcPr>
            <w:tcW w:w="2119" w:type="dxa"/>
            <w:vAlign w:val="center"/>
          </w:tcPr>
          <w:p w:rsidR="005E1DC7" w:rsidRPr="00000FE2" w:rsidRDefault="005E1DC7" w:rsidP="00000FE2">
            <w:pPr>
              <w:ind w:right="-108" w:hanging="108"/>
              <w:jc w:val="center"/>
              <w:rPr>
                <w:rFonts w:ascii="TH SarabunIT๙" w:hAnsi="TH SarabunIT๙" w:cs="TH SarabunIT๙"/>
                <w:color w:val="000000"/>
                <w:sz w:val="28"/>
                <w:cs/>
              </w:rPr>
            </w:pPr>
            <w:r w:rsidRPr="00000FE2">
              <w:rPr>
                <w:rFonts w:ascii="TH SarabunIT๙" w:hAnsi="TH SarabunIT๙" w:cs="TH SarabunIT๙"/>
                <w:sz w:val="28"/>
                <w:cs/>
              </w:rPr>
              <w:t>๔.</w:t>
            </w:r>
            <w:r w:rsidR="00000FE2">
              <w:rPr>
                <w:rFonts w:ascii="TH SarabunIT๙" w:hAnsi="TH SarabunIT๙" w:cs="TH SarabunIT๙" w:hint="cs"/>
                <w:sz w:val="28"/>
                <w:cs/>
              </w:rPr>
              <w:t>26</w:t>
            </w:r>
          </w:p>
        </w:tc>
      </w:tr>
    </w:tbl>
    <w:p w:rsidR="005E1DC7" w:rsidRPr="00077364" w:rsidRDefault="005E1DC7" w:rsidP="005E1DC7">
      <w:pPr>
        <w:tabs>
          <w:tab w:val="left" w:pos="992"/>
          <w:tab w:val="left" w:pos="1372"/>
          <w:tab w:val="left" w:pos="1911"/>
        </w:tabs>
        <w:rPr>
          <w:rFonts w:ascii="TH SarabunPSK" w:hAnsi="TH SarabunPSK" w:cs="TH SarabunPSK"/>
          <w:b/>
          <w:bCs/>
          <w:sz w:val="28"/>
        </w:rPr>
      </w:pPr>
    </w:p>
    <w:p w:rsidR="005E1DC7" w:rsidRPr="00077364" w:rsidRDefault="005E1DC7" w:rsidP="005E1DC7">
      <w:pPr>
        <w:tabs>
          <w:tab w:val="left" w:pos="992"/>
          <w:tab w:val="left" w:pos="1372"/>
          <w:tab w:val="left" w:pos="1911"/>
        </w:tabs>
        <w:rPr>
          <w:rFonts w:ascii="TH SarabunPSK" w:hAnsi="TH SarabunPSK" w:cs="TH SarabunPSK"/>
          <w:b/>
          <w:bCs/>
          <w:sz w:val="28"/>
        </w:rPr>
      </w:pPr>
      <w:r w:rsidRPr="00077364">
        <w:rPr>
          <w:rFonts w:ascii="TH SarabunPSK" w:hAnsi="TH SarabunPSK" w:cs="TH SarabunPSK"/>
          <w:b/>
          <w:bCs/>
          <w:sz w:val="28"/>
          <w:cs/>
        </w:rPr>
        <w:t>การประเมินตนเอง</w:t>
      </w:r>
    </w:p>
    <w:p w:rsidR="005E1DC7" w:rsidRPr="00077364" w:rsidRDefault="005E1DC7" w:rsidP="005E1DC7">
      <w:pPr>
        <w:tabs>
          <w:tab w:val="left" w:pos="992"/>
          <w:tab w:val="left" w:pos="1372"/>
          <w:tab w:val="left" w:pos="1911"/>
        </w:tabs>
        <w:rPr>
          <w:rFonts w:ascii="TH SarabunPSK" w:hAnsi="TH SarabunPSK" w:cs="TH SarabunPSK"/>
          <w:b/>
          <w:bCs/>
          <w:sz w:val="28"/>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980"/>
        <w:gridCol w:w="2970"/>
        <w:gridCol w:w="2340"/>
      </w:tblGrid>
      <w:tr w:rsidR="005E1DC7" w:rsidRPr="00077364" w:rsidTr="00077364">
        <w:tc>
          <w:tcPr>
            <w:tcW w:w="1530" w:type="dxa"/>
            <w:tcBorders>
              <w:top w:val="single" w:sz="4" w:space="0" w:color="auto"/>
              <w:left w:val="single" w:sz="4" w:space="0" w:color="auto"/>
              <w:bottom w:val="single" w:sz="4" w:space="0" w:color="auto"/>
              <w:right w:val="single" w:sz="4" w:space="0" w:color="auto"/>
            </w:tcBorders>
            <w:shd w:val="clear" w:color="auto" w:fill="auto"/>
          </w:tcPr>
          <w:p w:rsidR="005E1DC7" w:rsidRPr="00077364" w:rsidRDefault="005E1DC7" w:rsidP="00077364">
            <w:pPr>
              <w:tabs>
                <w:tab w:val="left" w:pos="992"/>
                <w:tab w:val="left" w:pos="1372"/>
                <w:tab w:val="left" w:pos="1911"/>
              </w:tabs>
              <w:jc w:val="center"/>
              <w:rPr>
                <w:rFonts w:ascii="TH SarabunPSK" w:hAnsi="TH SarabunPSK" w:cs="TH SarabunPSK"/>
                <w:b/>
                <w:bCs/>
                <w:sz w:val="28"/>
              </w:rPr>
            </w:pPr>
            <w:r w:rsidRPr="00077364">
              <w:rPr>
                <w:rFonts w:ascii="TH SarabunPSK" w:hAnsi="TH SarabunPSK" w:cs="TH SarabunPSK"/>
                <w:b/>
                <w:bCs/>
                <w:sz w:val="28"/>
                <w:cs/>
              </w:rPr>
              <w:t>เป้าหมาย</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E1DC7" w:rsidRPr="00077364" w:rsidRDefault="005E1DC7" w:rsidP="00077364">
            <w:pPr>
              <w:tabs>
                <w:tab w:val="left" w:pos="992"/>
                <w:tab w:val="left" w:pos="1372"/>
                <w:tab w:val="left" w:pos="1911"/>
              </w:tabs>
              <w:jc w:val="center"/>
              <w:rPr>
                <w:rFonts w:ascii="TH SarabunPSK" w:hAnsi="TH SarabunPSK" w:cs="TH SarabunPSK"/>
                <w:b/>
                <w:bCs/>
                <w:sz w:val="28"/>
              </w:rPr>
            </w:pPr>
            <w:r w:rsidRPr="00077364">
              <w:rPr>
                <w:rFonts w:ascii="TH SarabunPSK" w:hAnsi="TH SarabunPSK" w:cs="TH SarabunPSK"/>
                <w:b/>
                <w:bCs/>
                <w:sz w:val="28"/>
                <w:cs/>
              </w:rPr>
              <w:t>ผลการดำเนินงาน</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E1DC7" w:rsidRPr="00077364" w:rsidRDefault="005E1DC7" w:rsidP="00077364">
            <w:pPr>
              <w:tabs>
                <w:tab w:val="left" w:pos="992"/>
                <w:tab w:val="left" w:pos="1372"/>
                <w:tab w:val="left" w:pos="1911"/>
              </w:tabs>
              <w:jc w:val="center"/>
              <w:rPr>
                <w:rFonts w:ascii="TH SarabunPSK" w:hAnsi="TH SarabunPSK" w:cs="TH SarabunPSK"/>
                <w:b/>
                <w:bCs/>
                <w:sz w:val="28"/>
                <w:cs/>
              </w:rPr>
            </w:pPr>
            <w:r w:rsidRPr="00077364">
              <w:rPr>
                <w:rFonts w:ascii="TH SarabunPSK" w:hAnsi="TH SarabunPSK" w:cs="TH SarabunPSK"/>
                <w:b/>
                <w:bCs/>
                <w:sz w:val="28"/>
                <w:cs/>
              </w:rPr>
              <w:t>คะแนนการประเมินตนเอง</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E1DC7" w:rsidRPr="00077364" w:rsidRDefault="005E1DC7" w:rsidP="00077364">
            <w:pPr>
              <w:tabs>
                <w:tab w:val="left" w:pos="992"/>
                <w:tab w:val="left" w:pos="1372"/>
                <w:tab w:val="left" w:pos="1911"/>
              </w:tabs>
              <w:jc w:val="center"/>
              <w:rPr>
                <w:rFonts w:ascii="TH SarabunPSK" w:hAnsi="TH SarabunPSK" w:cs="TH SarabunPSK"/>
                <w:b/>
                <w:bCs/>
                <w:sz w:val="28"/>
              </w:rPr>
            </w:pPr>
            <w:r w:rsidRPr="00077364">
              <w:rPr>
                <w:rFonts w:ascii="TH SarabunPSK" w:hAnsi="TH SarabunPSK" w:cs="TH SarabunPSK"/>
                <w:b/>
                <w:bCs/>
                <w:sz w:val="28"/>
                <w:cs/>
              </w:rPr>
              <w:t>การบรรลุเป้าหมาย</w:t>
            </w:r>
          </w:p>
        </w:tc>
      </w:tr>
      <w:tr w:rsidR="005E1DC7" w:rsidRPr="00077364" w:rsidTr="00077364">
        <w:tc>
          <w:tcPr>
            <w:tcW w:w="1530" w:type="dxa"/>
            <w:tcBorders>
              <w:top w:val="single" w:sz="4" w:space="0" w:color="auto"/>
              <w:left w:val="single" w:sz="4" w:space="0" w:color="auto"/>
              <w:bottom w:val="single" w:sz="4" w:space="0" w:color="auto"/>
              <w:right w:val="single" w:sz="4" w:space="0" w:color="auto"/>
            </w:tcBorders>
          </w:tcPr>
          <w:p w:rsidR="005E1DC7" w:rsidRPr="00077364" w:rsidRDefault="005E1DC7" w:rsidP="00077364">
            <w:pPr>
              <w:jc w:val="center"/>
              <w:rPr>
                <w:rFonts w:ascii="TH SarabunPSK" w:hAnsi="TH SarabunPSK" w:cs="TH SarabunPSK"/>
                <w:sz w:val="28"/>
                <w:cs/>
              </w:rPr>
            </w:pPr>
            <w:r w:rsidRPr="00077364">
              <w:rPr>
                <w:rFonts w:ascii="TH SarabunPSK" w:hAnsi="TH SarabunPSK" w:cs="TH SarabunPSK"/>
                <w:sz w:val="28"/>
                <w:cs/>
              </w:rPr>
              <w:t>๓</w:t>
            </w:r>
          </w:p>
        </w:tc>
        <w:tc>
          <w:tcPr>
            <w:tcW w:w="1980" w:type="dxa"/>
            <w:tcBorders>
              <w:top w:val="single" w:sz="4" w:space="0" w:color="auto"/>
              <w:left w:val="single" w:sz="4" w:space="0" w:color="auto"/>
              <w:bottom w:val="single" w:sz="4" w:space="0" w:color="auto"/>
              <w:right w:val="single" w:sz="4" w:space="0" w:color="auto"/>
            </w:tcBorders>
            <w:vAlign w:val="center"/>
          </w:tcPr>
          <w:p w:rsidR="005E1DC7" w:rsidRPr="00077364" w:rsidRDefault="005E1DC7" w:rsidP="00077364">
            <w:pPr>
              <w:tabs>
                <w:tab w:val="left" w:pos="540"/>
              </w:tabs>
              <w:jc w:val="center"/>
              <w:rPr>
                <w:rFonts w:ascii="TH SarabunPSK" w:hAnsi="TH SarabunPSK" w:cs="TH SarabunPSK"/>
                <w:sz w:val="28"/>
                <w:cs/>
              </w:rPr>
            </w:pPr>
            <w:r w:rsidRPr="00077364">
              <w:rPr>
                <w:rFonts w:ascii="TH SarabunPSK" w:hAnsi="TH SarabunPSK" w:cs="TH SarabunPSK"/>
                <w:sz w:val="28"/>
                <w:cs/>
              </w:rPr>
              <w:t>๔</w:t>
            </w:r>
          </w:p>
        </w:tc>
        <w:tc>
          <w:tcPr>
            <w:tcW w:w="2970" w:type="dxa"/>
            <w:tcBorders>
              <w:top w:val="single" w:sz="4" w:space="0" w:color="auto"/>
              <w:left w:val="single" w:sz="4" w:space="0" w:color="auto"/>
              <w:bottom w:val="single" w:sz="4" w:space="0" w:color="auto"/>
              <w:right w:val="single" w:sz="4" w:space="0" w:color="auto"/>
            </w:tcBorders>
            <w:vAlign w:val="center"/>
          </w:tcPr>
          <w:p w:rsidR="005E1DC7" w:rsidRPr="00077364" w:rsidRDefault="005E1DC7" w:rsidP="00077364">
            <w:pPr>
              <w:tabs>
                <w:tab w:val="left" w:pos="540"/>
              </w:tabs>
              <w:jc w:val="center"/>
              <w:rPr>
                <w:rFonts w:ascii="TH SarabunPSK" w:hAnsi="TH SarabunPSK" w:cs="TH SarabunPSK"/>
                <w:sz w:val="28"/>
                <w:cs/>
              </w:rPr>
            </w:pPr>
            <w:r w:rsidRPr="00077364">
              <w:rPr>
                <w:rFonts w:ascii="TH SarabunPSK" w:hAnsi="TH SarabunPSK" w:cs="TH SarabunPSK"/>
                <w:sz w:val="28"/>
                <w:cs/>
              </w:rPr>
              <w:t>๔</w:t>
            </w:r>
          </w:p>
        </w:tc>
        <w:tc>
          <w:tcPr>
            <w:tcW w:w="2340" w:type="dxa"/>
            <w:tcBorders>
              <w:top w:val="single" w:sz="4" w:space="0" w:color="auto"/>
              <w:left w:val="single" w:sz="4" w:space="0" w:color="auto"/>
              <w:bottom w:val="single" w:sz="4" w:space="0" w:color="auto"/>
              <w:right w:val="single" w:sz="4" w:space="0" w:color="auto"/>
            </w:tcBorders>
            <w:vAlign w:val="center"/>
          </w:tcPr>
          <w:p w:rsidR="005E1DC7" w:rsidRPr="00077364" w:rsidRDefault="005E1DC7" w:rsidP="00077364">
            <w:pPr>
              <w:tabs>
                <w:tab w:val="left" w:pos="540"/>
              </w:tabs>
              <w:jc w:val="center"/>
              <w:rPr>
                <w:rFonts w:ascii="TH SarabunPSK" w:hAnsi="TH SarabunPSK" w:cs="TH SarabunPSK"/>
                <w:sz w:val="28"/>
              </w:rPr>
            </w:pPr>
            <w:r w:rsidRPr="00077364">
              <w:rPr>
                <w:rFonts w:ascii="TH SarabunPSK" w:hAnsi="TH SarabunPSK" w:cs="TH SarabunPSK"/>
                <w:sz w:val="28"/>
                <w:cs/>
              </w:rPr>
              <w:t>บรรลุ</w:t>
            </w:r>
          </w:p>
        </w:tc>
      </w:tr>
    </w:tbl>
    <w:p w:rsidR="005E1DC7" w:rsidRPr="00077364" w:rsidRDefault="005E1DC7" w:rsidP="005E1DC7">
      <w:pPr>
        <w:keepNext/>
        <w:widowControl w:val="0"/>
        <w:autoSpaceDE w:val="0"/>
        <w:autoSpaceDN w:val="0"/>
        <w:adjustRightInd w:val="0"/>
        <w:spacing w:beforeLines="60" w:before="144"/>
        <w:outlineLvl w:val="0"/>
        <w:rPr>
          <w:rFonts w:ascii="TH SarabunPSK" w:eastAsia="Times New Roman" w:hAnsi="TH SarabunPSK" w:cs="TH SarabunPSK"/>
          <w:b/>
          <w:bCs/>
          <w:color w:val="000000"/>
          <w:sz w:val="28"/>
          <w:cs/>
        </w:rPr>
      </w:pPr>
      <w:r w:rsidRPr="00077364">
        <w:rPr>
          <w:rFonts w:ascii="TH SarabunPSK" w:eastAsia="Times New Roman" w:hAnsi="TH SarabunPSK" w:cs="TH SarabunPSK"/>
          <w:b/>
          <w:bCs/>
          <w:color w:val="000000"/>
          <w:sz w:val="28"/>
          <w:cs/>
        </w:rPr>
        <w:t>วิเคราะห์จุดแข็งและจุดที่ควรพัฒนา องค์ประกอบที่ ๖</w:t>
      </w:r>
    </w:p>
    <w:p w:rsidR="005E1DC7" w:rsidRPr="00077364" w:rsidRDefault="005E1DC7" w:rsidP="005E1DC7">
      <w:pPr>
        <w:widowControl w:val="0"/>
        <w:autoSpaceDE w:val="0"/>
        <w:autoSpaceDN w:val="0"/>
        <w:adjustRightInd w:val="0"/>
        <w:jc w:val="thaiDistribute"/>
        <w:rPr>
          <w:rFonts w:ascii="TH SarabunPSK" w:eastAsia="Times New Roman" w:hAnsi="TH SarabunPSK" w:cs="TH SarabunPSK"/>
          <w:b/>
          <w:bCs/>
          <w:color w:val="000000"/>
          <w:sz w:val="28"/>
        </w:rPr>
      </w:pPr>
      <w:r w:rsidRPr="00077364">
        <w:rPr>
          <w:rFonts w:ascii="TH SarabunPSK" w:eastAsia="Times New Roman" w:hAnsi="TH SarabunPSK" w:cs="TH SarabunPSK"/>
          <w:b/>
          <w:bCs/>
          <w:color w:val="000000"/>
          <w:sz w:val="28"/>
          <w:cs/>
        </w:rPr>
        <w:t>จุดแข็ง</w:t>
      </w:r>
    </w:p>
    <w:p w:rsidR="005E1DC7" w:rsidRPr="00077364" w:rsidRDefault="005E1DC7" w:rsidP="005E1DC7">
      <w:pPr>
        <w:autoSpaceDE w:val="0"/>
        <w:autoSpaceDN w:val="0"/>
        <w:adjustRightInd w:val="0"/>
        <w:ind w:firstLine="720"/>
        <w:jc w:val="thaiDistribute"/>
        <w:rPr>
          <w:rFonts w:ascii="TH SarabunPSK" w:eastAsia="Times New Roman" w:hAnsi="TH SarabunPSK" w:cs="TH SarabunPSK"/>
          <w:sz w:val="28"/>
        </w:rPr>
      </w:pPr>
      <w:r w:rsidRPr="00077364">
        <w:rPr>
          <w:rFonts w:ascii="TH SarabunPSK" w:eastAsia="Times New Roman" w:hAnsi="TH SarabunPSK" w:cs="TH SarabunPSK"/>
          <w:sz w:val="28"/>
          <w:cs/>
        </w:rPr>
        <w:t>สิ่งสนับสนุนการเรียนรู้ที่จำเป็นในการจัดการเรียนการสอนมีความพร้อมในการอำนวยความสะดวกให้อาจารย์และนิสิตของหลักสูตรได้เข้าใช้บริการ</w:t>
      </w:r>
    </w:p>
    <w:p w:rsidR="005E1DC7" w:rsidRPr="00077364" w:rsidRDefault="005E1DC7" w:rsidP="005E1DC7">
      <w:pPr>
        <w:autoSpaceDE w:val="0"/>
        <w:autoSpaceDN w:val="0"/>
        <w:adjustRightInd w:val="0"/>
        <w:ind w:firstLine="720"/>
        <w:jc w:val="thaiDistribute"/>
        <w:rPr>
          <w:rFonts w:ascii="TH SarabunPSK" w:eastAsia="Times New Roman" w:hAnsi="TH SarabunPSK" w:cs="TH SarabunPSK"/>
          <w:sz w:val="28"/>
        </w:rPr>
      </w:pPr>
    </w:p>
    <w:p w:rsidR="005E1DC7" w:rsidRPr="00077364" w:rsidRDefault="005E1DC7" w:rsidP="005E1DC7">
      <w:pPr>
        <w:widowControl w:val="0"/>
        <w:autoSpaceDE w:val="0"/>
        <w:autoSpaceDN w:val="0"/>
        <w:adjustRightInd w:val="0"/>
        <w:jc w:val="thaiDistribute"/>
        <w:rPr>
          <w:rFonts w:ascii="TH SarabunPSK" w:eastAsia="Times New Roman" w:hAnsi="TH SarabunPSK" w:cs="TH SarabunPSK"/>
          <w:color w:val="000000"/>
          <w:sz w:val="28"/>
        </w:rPr>
      </w:pPr>
      <w:r w:rsidRPr="00077364">
        <w:rPr>
          <w:rFonts w:ascii="TH SarabunPSK" w:eastAsia="Times New Roman" w:hAnsi="TH SarabunPSK" w:cs="TH SarabunPSK"/>
          <w:b/>
          <w:bCs/>
          <w:color w:val="000000"/>
          <w:sz w:val="28"/>
          <w:cs/>
        </w:rPr>
        <w:t>จุดที่ควรพัฒนา</w:t>
      </w:r>
    </w:p>
    <w:p w:rsidR="005E1DC7" w:rsidRPr="00077364" w:rsidRDefault="005E1DC7" w:rsidP="005E1DC7">
      <w:pPr>
        <w:widowControl w:val="0"/>
        <w:autoSpaceDE w:val="0"/>
        <w:autoSpaceDN w:val="0"/>
        <w:adjustRightInd w:val="0"/>
        <w:ind w:firstLine="720"/>
        <w:jc w:val="thaiDistribute"/>
        <w:rPr>
          <w:rFonts w:ascii="TH SarabunPSK" w:eastAsia="Times New Roman" w:hAnsi="TH SarabunPSK" w:cs="TH SarabunPSK"/>
          <w:b/>
          <w:bCs/>
          <w:color w:val="000000"/>
          <w:spacing w:val="-4"/>
          <w:sz w:val="28"/>
        </w:rPr>
      </w:pPr>
      <w:r w:rsidRPr="00077364">
        <w:rPr>
          <w:rFonts w:ascii="TH SarabunPSK" w:eastAsia="Cordia New" w:hAnsi="TH SarabunPSK" w:cs="TH SarabunPSK"/>
          <w:sz w:val="28"/>
          <w:cs/>
        </w:rPr>
        <w:t>จำนวนเจ้าหน้าที่ผู้ดูแลห้องค้นคว้างานวิจัย ตลอดถึงเจ้าหน้าที่ผู้ดูแลห้องเรียนยังไม่น้อยเกินไป ทำให้การปฏิบัติงานล่าช้า ไม่สามารถสนองตอบความต้องการในการใช้บริการของอาจารย์และนิสิตได้ทันท่วงที</w:t>
      </w:r>
    </w:p>
    <w:p w:rsidR="005E1DC7" w:rsidRPr="00077364" w:rsidRDefault="005E1DC7" w:rsidP="005E1DC7">
      <w:pPr>
        <w:widowControl w:val="0"/>
        <w:autoSpaceDE w:val="0"/>
        <w:autoSpaceDN w:val="0"/>
        <w:adjustRightInd w:val="0"/>
        <w:ind w:firstLine="720"/>
        <w:jc w:val="thaiDistribute"/>
        <w:rPr>
          <w:rFonts w:ascii="TH SarabunPSK" w:eastAsia="Times New Roman" w:hAnsi="TH SarabunPSK" w:cs="TH SarabunPSK"/>
          <w:b/>
          <w:bCs/>
          <w:color w:val="000000"/>
          <w:spacing w:val="-4"/>
          <w:sz w:val="28"/>
        </w:rPr>
      </w:pPr>
    </w:p>
    <w:p w:rsidR="005E1DC7" w:rsidRPr="00077364" w:rsidRDefault="005E1DC7" w:rsidP="005E1DC7">
      <w:pPr>
        <w:widowControl w:val="0"/>
        <w:autoSpaceDE w:val="0"/>
        <w:autoSpaceDN w:val="0"/>
        <w:adjustRightInd w:val="0"/>
        <w:jc w:val="thaiDistribute"/>
        <w:rPr>
          <w:rFonts w:ascii="TH SarabunPSK" w:eastAsia="Times New Roman" w:hAnsi="TH SarabunPSK" w:cs="TH SarabunPSK"/>
          <w:color w:val="000000"/>
          <w:spacing w:val="-4"/>
          <w:sz w:val="28"/>
        </w:rPr>
      </w:pPr>
      <w:r w:rsidRPr="00077364">
        <w:rPr>
          <w:rFonts w:ascii="TH SarabunPSK" w:eastAsia="Times New Roman" w:hAnsi="TH SarabunPSK" w:cs="TH SarabunPSK"/>
          <w:b/>
          <w:bCs/>
          <w:color w:val="000000"/>
          <w:spacing w:val="-4"/>
          <w:sz w:val="28"/>
          <w:cs/>
        </w:rPr>
        <w:t>แนวทางเสริมจุดแข็งและปรับปรุงจุดที่ควรพัฒนา</w:t>
      </w:r>
    </w:p>
    <w:p w:rsidR="005E1DC7" w:rsidRPr="00077364" w:rsidRDefault="005E1DC7" w:rsidP="005E1DC7">
      <w:pPr>
        <w:ind w:firstLine="720"/>
        <w:jc w:val="thaiDistribute"/>
        <w:rPr>
          <w:rFonts w:ascii="TH SarabunPSK" w:hAnsi="TH SarabunPSK" w:cs="TH SarabunPSK"/>
          <w:b/>
          <w:bCs/>
          <w:sz w:val="28"/>
        </w:rPr>
      </w:pPr>
      <w:r w:rsidRPr="00077364">
        <w:rPr>
          <w:rFonts w:ascii="TH SarabunPSK" w:eastAsia="Cordia New" w:hAnsi="TH SarabunPSK" w:cs="TH SarabunPSK"/>
          <w:sz w:val="28"/>
          <w:cs/>
        </w:rPr>
        <w:t>จัดแบ่งภาระงานดูแลห้องเรียนรวมถึงภาระงานด้านการให้ความสะดวกในการค้นคว้างานวิจัย เพื่อขับเคลื่อนงานพัฒนาให้มีประสิทธิภาพในการให้บริการมากขึ้น</w:t>
      </w:r>
    </w:p>
    <w:p w:rsidR="00050C02" w:rsidRPr="00077364" w:rsidRDefault="00050C02" w:rsidP="00E15E55">
      <w:pPr>
        <w:rPr>
          <w:rFonts w:ascii="TH SarabunPSK" w:hAnsi="TH SarabunPSK" w:cs="TH SarabunPSK"/>
          <w:sz w:val="28"/>
        </w:rPr>
      </w:pPr>
    </w:p>
    <w:p w:rsidR="005E1DC7" w:rsidRDefault="005E1DC7" w:rsidP="00E15E55">
      <w:pPr>
        <w:rPr>
          <w:rFonts w:ascii="TH SarabunPSK" w:hAnsi="TH SarabunPSK" w:cs="TH SarabunPSK"/>
          <w:sz w:val="28"/>
        </w:rPr>
      </w:pPr>
    </w:p>
    <w:p w:rsidR="004D534A" w:rsidRDefault="004D534A" w:rsidP="00E15E55">
      <w:pPr>
        <w:rPr>
          <w:rFonts w:ascii="TH SarabunPSK" w:hAnsi="TH SarabunPSK" w:cs="TH SarabunPSK"/>
          <w:sz w:val="28"/>
        </w:rPr>
      </w:pPr>
    </w:p>
    <w:p w:rsidR="004D534A" w:rsidRDefault="004D534A" w:rsidP="00E15E55">
      <w:pPr>
        <w:rPr>
          <w:rFonts w:ascii="TH SarabunPSK" w:hAnsi="TH SarabunPSK" w:cs="TH SarabunPSK"/>
          <w:sz w:val="28"/>
        </w:rPr>
      </w:pPr>
    </w:p>
    <w:p w:rsidR="004D534A" w:rsidRDefault="004D534A" w:rsidP="00E15E55">
      <w:pPr>
        <w:rPr>
          <w:rFonts w:ascii="TH SarabunPSK" w:hAnsi="TH SarabunPSK" w:cs="TH SarabunPSK"/>
          <w:sz w:val="28"/>
        </w:rPr>
      </w:pPr>
    </w:p>
    <w:p w:rsidR="004D534A" w:rsidRDefault="004D534A" w:rsidP="00E15E55">
      <w:pPr>
        <w:rPr>
          <w:rFonts w:ascii="TH SarabunPSK" w:hAnsi="TH SarabunPSK" w:cs="TH SarabunPSK"/>
          <w:sz w:val="28"/>
        </w:rPr>
      </w:pPr>
    </w:p>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บทที่ ๓</w:t>
      </w:r>
    </w:p>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การบริหารหลักสูตร ข้อคิดเห็น ข้อเสนอแนะ และแผนการดำเนินการเพื่อพัฒนาหลักสูตร</w:t>
      </w:r>
    </w:p>
    <w:p w:rsidR="00E15E55" w:rsidRPr="00E15E55" w:rsidRDefault="00E15E55" w:rsidP="00E15E55">
      <w:pPr>
        <w:jc w:val="center"/>
        <w:rPr>
          <w:rFonts w:ascii="TH SarabunPSK" w:hAnsi="TH SarabunPSK" w:cs="TH SarabunPSK"/>
          <w:b/>
          <w:bCs/>
          <w:sz w:val="28"/>
        </w:rPr>
      </w:pPr>
    </w:p>
    <w:p w:rsidR="00E15E55" w:rsidRPr="00E15E55" w:rsidRDefault="00E15E55" w:rsidP="00E15E55">
      <w:pPr>
        <w:rPr>
          <w:rFonts w:ascii="TH SarabunPSK" w:hAnsi="TH SarabunPSK" w:cs="TH SarabunPSK"/>
          <w:b/>
          <w:bCs/>
          <w:sz w:val="28"/>
        </w:rPr>
      </w:pPr>
      <w:r w:rsidRPr="00E15E55">
        <w:rPr>
          <w:rFonts w:ascii="TH SarabunPSK" w:hAnsi="TH SarabunPSK" w:cs="TH SarabunPSK"/>
          <w:b/>
          <w:bCs/>
          <w:sz w:val="28"/>
          <w:cs/>
        </w:rPr>
        <w:t>๓.๑  การบริหารหลักสูตร</w:t>
      </w:r>
    </w:p>
    <w:tbl>
      <w:tblPr>
        <w:tblW w:w="89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60"/>
        <w:gridCol w:w="2888"/>
      </w:tblGrid>
      <w:tr w:rsidR="00E15E55" w:rsidRPr="00E15E55" w:rsidTr="00360F6B">
        <w:trPr>
          <w:trHeight w:val="938"/>
        </w:trPr>
        <w:tc>
          <w:tcPr>
            <w:tcW w:w="2762"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ปัญหาในการบริหารหลักสูตร</w:t>
            </w:r>
          </w:p>
        </w:tc>
        <w:tc>
          <w:tcPr>
            <w:tcW w:w="3260"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ผลกระทบของปัญหาต่อสัมฤทธิผลตามวัตถุประสงค์ของหลักสูตร</w:t>
            </w:r>
          </w:p>
        </w:tc>
        <w:tc>
          <w:tcPr>
            <w:tcW w:w="2888"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แนวทางการป้องกันและแก้ไขปัญหาในอนาคต</w:t>
            </w:r>
          </w:p>
        </w:tc>
      </w:tr>
      <w:tr w:rsidR="0018296C" w:rsidRPr="00E15E55" w:rsidTr="00360F6B">
        <w:trPr>
          <w:trHeight w:val="427"/>
        </w:trPr>
        <w:tc>
          <w:tcPr>
            <w:tcW w:w="2762" w:type="dxa"/>
          </w:tcPr>
          <w:p w:rsidR="0018296C" w:rsidRPr="00300393" w:rsidRDefault="0018296C" w:rsidP="00871803">
            <w:pPr>
              <w:jc w:val="thaiDistribute"/>
              <w:rPr>
                <w:rFonts w:ascii="TH SarabunPSK" w:hAnsi="TH SarabunPSK" w:cs="TH SarabunPSK"/>
                <w:sz w:val="32"/>
                <w:szCs w:val="32"/>
              </w:rPr>
            </w:pPr>
            <w:r w:rsidRPr="00300393">
              <w:rPr>
                <w:rFonts w:ascii="TH SarabunPSK" w:hAnsi="TH SarabunPSK" w:cs="TH SarabunPSK" w:hint="cs"/>
                <w:sz w:val="32"/>
                <w:szCs w:val="32"/>
                <w:cs/>
              </w:rPr>
              <w:t>๑.ความพร้อมของนิสิต</w:t>
            </w:r>
          </w:p>
        </w:tc>
        <w:tc>
          <w:tcPr>
            <w:tcW w:w="3260" w:type="dxa"/>
          </w:tcPr>
          <w:p w:rsidR="0018296C" w:rsidRPr="00300393" w:rsidRDefault="0018296C" w:rsidP="00871803">
            <w:pPr>
              <w:jc w:val="thaiDistribute"/>
              <w:rPr>
                <w:rFonts w:ascii="TH SarabunPSK" w:hAnsi="TH SarabunPSK" w:cs="TH SarabunPSK"/>
                <w:sz w:val="32"/>
                <w:szCs w:val="32"/>
              </w:rPr>
            </w:pPr>
            <w:r w:rsidRPr="00300393">
              <w:rPr>
                <w:rFonts w:ascii="TH SarabunPSK" w:hAnsi="TH SarabunPSK" w:cs="TH SarabunPSK" w:hint="cs"/>
                <w:sz w:val="32"/>
                <w:szCs w:val="32"/>
                <w:cs/>
              </w:rPr>
              <w:t>เวล</w:t>
            </w:r>
            <w:r>
              <w:rPr>
                <w:rFonts w:ascii="TH SarabunPSK" w:hAnsi="TH SarabunPSK" w:cs="TH SarabunPSK" w:hint="cs"/>
                <w:sz w:val="32"/>
                <w:szCs w:val="32"/>
                <w:cs/>
              </w:rPr>
              <w:t>าเรียนและการฝึกปฏิบัติการทำสาร</w:t>
            </w:r>
            <w:r w:rsidRPr="00300393">
              <w:rPr>
                <w:rFonts w:ascii="TH SarabunPSK" w:hAnsi="TH SarabunPSK" w:cs="TH SarabunPSK" w:hint="cs"/>
                <w:sz w:val="32"/>
                <w:szCs w:val="32"/>
                <w:cs/>
              </w:rPr>
              <w:t>นิพนธ์</w:t>
            </w:r>
          </w:p>
        </w:tc>
        <w:tc>
          <w:tcPr>
            <w:tcW w:w="2888" w:type="dxa"/>
          </w:tcPr>
          <w:p w:rsidR="0018296C" w:rsidRPr="00300393" w:rsidRDefault="0018296C" w:rsidP="00871803">
            <w:pPr>
              <w:jc w:val="thaiDistribute"/>
              <w:rPr>
                <w:rFonts w:ascii="TH SarabunPSK" w:hAnsi="TH SarabunPSK" w:cs="TH SarabunPSK"/>
                <w:sz w:val="32"/>
                <w:szCs w:val="32"/>
              </w:rPr>
            </w:pPr>
            <w:r>
              <w:rPr>
                <w:rFonts w:ascii="TH SarabunPSK" w:hAnsi="TH SarabunPSK" w:cs="TH SarabunPSK" w:hint="cs"/>
                <w:sz w:val="32"/>
                <w:szCs w:val="32"/>
                <w:cs/>
              </w:rPr>
              <w:t>จัดทำโครงการติดตามของการทำสาร</w:t>
            </w:r>
            <w:r w:rsidRPr="00300393">
              <w:rPr>
                <w:rFonts w:ascii="TH SarabunPSK" w:hAnsi="TH SarabunPSK" w:cs="TH SarabunPSK" w:hint="cs"/>
                <w:sz w:val="32"/>
                <w:szCs w:val="32"/>
                <w:cs/>
              </w:rPr>
              <w:t>นิพนธ์เป็นระยะและมีการวางแผนล่วงหน้าเพื่อให้นิสิตเตรียมตัว และจัดทำเอกสารเพื่อมารับคำปรึกษากับคณาจารย์</w:t>
            </w:r>
          </w:p>
        </w:tc>
      </w:tr>
      <w:tr w:rsidR="0018296C" w:rsidRPr="00E15E55" w:rsidTr="00360F6B">
        <w:trPr>
          <w:trHeight w:val="419"/>
        </w:trPr>
        <w:tc>
          <w:tcPr>
            <w:tcW w:w="2762" w:type="dxa"/>
          </w:tcPr>
          <w:p w:rsidR="0018296C" w:rsidRPr="00300393" w:rsidRDefault="0018296C" w:rsidP="00871803">
            <w:pPr>
              <w:jc w:val="thaiDistribute"/>
              <w:rPr>
                <w:rFonts w:ascii="TH SarabunPSK" w:hAnsi="TH SarabunPSK" w:cs="TH SarabunPSK"/>
                <w:sz w:val="32"/>
                <w:szCs w:val="32"/>
              </w:rPr>
            </w:pPr>
            <w:r w:rsidRPr="00300393">
              <w:rPr>
                <w:rFonts w:ascii="TH SarabunPSK" w:hAnsi="TH SarabunPSK" w:cs="TH SarabunPSK" w:hint="cs"/>
                <w:sz w:val="32"/>
                <w:szCs w:val="32"/>
                <w:cs/>
              </w:rPr>
              <w:t>๒.การจัดทำตำราประกอบการสอนที่ทันต่อสถานการณ์การเปลี่ยนแปลง</w:t>
            </w:r>
          </w:p>
        </w:tc>
        <w:tc>
          <w:tcPr>
            <w:tcW w:w="3260" w:type="dxa"/>
          </w:tcPr>
          <w:p w:rsidR="0018296C" w:rsidRPr="00300393" w:rsidRDefault="0018296C" w:rsidP="00654BF4">
            <w:pPr>
              <w:jc w:val="thaiDistribute"/>
              <w:rPr>
                <w:rFonts w:ascii="TH SarabunPSK" w:hAnsi="TH SarabunPSK" w:cs="TH SarabunPSK"/>
                <w:sz w:val="32"/>
                <w:szCs w:val="32"/>
              </w:rPr>
            </w:pPr>
            <w:r w:rsidRPr="00300393">
              <w:rPr>
                <w:rFonts w:ascii="TH SarabunPSK" w:hAnsi="TH SarabunPSK" w:cs="TH SarabunPSK" w:hint="cs"/>
                <w:sz w:val="32"/>
                <w:szCs w:val="32"/>
                <w:cs/>
              </w:rPr>
              <w:t>การ</w:t>
            </w:r>
            <w:r>
              <w:rPr>
                <w:rFonts w:ascii="TH SarabunPSK" w:hAnsi="TH SarabunPSK" w:cs="TH SarabunPSK" w:hint="cs"/>
                <w:sz w:val="32"/>
                <w:szCs w:val="32"/>
                <w:cs/>
              </w:rPr>
              <w:t>เข้าถึงเอกสารอ้างอิงในการทำสาร</w:t>
            </w:r>
            <w:r w:rsidRPr="00300393">
              <w:rPr>
                <w:rFonts w:ascii="TH SarabunPSK" w:hAnsi="TH SarabunPSK" w:cs="TH SarabunPSK" w:hint="cs"/>
                <w:sz w:val="32"/>
                <w:szCs w:val="32"/>
                <w:cs/>
              </w:rPr>
              <w:t>นิพนธ์</w:t>
            </w:r>
          </w:p>
        </w:tc>
        <w:tc>
          <w:tcPr>
            <w:tcW w:w="2888" w:type="dxa"/>
          </w:tcPr>
          <w:p w:rsidR="0018296C" w:rsidRPr="00300393" w:rsidRDefault="0018296C" w:rsidP="00871803">
            <w:pPr>
              <w:jc w:val="thaiDistribute"/>
              <w:rPr>
                <w:rFonts w:ascii="TH SarabunPSK" w:hAnsi="TH SarabunPSK" w:cs="TH SarabunPSK"/>
                <w:sz w:val="32"/>
                <w:szCs w:val="32"/>
                <w:cs/>
              </w:rPr>
            </w:pPr>
            <w:r w:rsidRPr="00300393">
              <w:rPr>
                <w:rFonts w:ascii="TH SarabunPSK" w:hAnsi="TH SarabunPSK" w:cs="TH SarabunPSK" w:hint="cs"/>
                <w:sz w:val="32"/>
                <w:szCs w:val="32"/>
                <w:cs/>
              </w:rPr>
              <w:t xml:space="preserve">รวบรวมเอกสารอ้างอิงที่ทันสมัยและการจัดทำ </w:t>
            </w:r>
            <w:r w:rsidRPr="00300393">
              <w:rPr>
                <w:rFonts w:ascii="TH SarabunPSK" w:hAnsi="TH SarabunPSK" w:cs="TH SarabunPSK"/>
                <w:sz w:val="32"/>
                <w:szCs w:val="32"/>
              </w:rPr>
              <w:t xml:space="preserve">KM </w:t>
            </w:r>
            <w:r w:rsidRPr="00300393">
              <w:rPr>
                <w:rFonts w:ascii="TH SarabunPSK" w:hAnsi="TH SarabunPSK" w:cs="TH SarabunPSK" w:hint="cs"/>
                <w:sz w:val="32"/>
                <w:szCs w:val="32"/>
                <w:cs/>
              </w:rPr>
              <w:t>ภายในหลักสูตร</w:t>
            </w:r>
          </w:p>
        </w:tc>
      </w:tr>
    </w:tbl>
    <w:p w:rsidR="00937AE9" w:rsidRPr="00E15E55" w:rsidRDefault="00937AE9" w:rsidP="00E15E55">
      <w:pPr>
        <w:jc w:val="thaiDistribute"/>
        <w:rPr>
          <w:rFonts w:ascii="TH SarabunPSK" w:hAnsi="TH SarabunPSK" w:cs="TH SarabunPSK"/>
          <w:sz w:val="28"/>
        </w:rPr>
      </w:pPr>
    </w:p>
    <w:p w:rsidR="00E15E55" w:rsidRPr="00E15E55" w:rsidRDefault="00E15E55" w:rsidP="00E15E55">
      <w:pPr>
        <w:jc w:val="both"/>
        <w:rPr>
          <w:rFonts w:ascii="TH SarabunPSK" w:hAnsi="TH SarabunPSK" w:cs="TH SarabunPSK"/>
          <w:b/>
          <w:bCs/>
          <w:sz w:val="28"/>
        </w:rPr>
      </w:pPr>
      <w:r w:rsidRPr="00E15E55">
        <w:rPr>
          <w:rFonts w:ascii="TH SarabunPSK" w:hAnsi="TH SarabunPSK" w:cs="TH SarabunPSK"/>
          <w:b/>
          <w:bCs/>
          <w:sz w:val="28"/>
          <w:cs/>
        </w:rPr>
        <w:t>๓.๒ ข้อคิดเห็นและข้อเสนอแนะเกี่ยวกับคุณภาพหลักสูตรจากผู้ประเมินอิสระ</w:t>
      </w:r>
    </w:p>
    <w:p w:rsidR="00E15E55" w:rsidRPr="00E15E55" w:rsidRDefault="00E15E55" w:rsidP="00E15E55">
      <w:pPr>
        <w:jc w:val="thaiDistribute"/>
        <w:rPr>
          <w:rFonts w:ascii="TH SarabunPSK" w:hAnsi="TH SarabunPSK" w:cs="TH SarabunPSK"/>
          <w:b/>
          <w:bCs/>
          <w:sz w:val="28"/>
        </w:rPr>
      </w:pPr>
    </w:p>
    <w:tbl>
      <w:tblPr>
        <w:tblW w:w="8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10"/>
        <w:gridCol w:w="2790"/>
      </w:tblGrid>
      <w:tr w:rsidR="00E15E55" w:rsidRPr="00E15E55" w:rsidTr="00360F6B">
        <w:trPr>
          <w:trHeight w:val="478"/>
        </w:trPr>
        <w:tc>
          <w:tcPr>
            <w:tcW w:w="2610"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ข้อคิดเห็นหรือสาระจากผู้ประเมิน</w:t>
            </w:r>
          </w:p>
        </w:tc>
        <w:tc>
          <w:tcPr>
            <w:tcW w:w="3510"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ความเห็นของหลักสูตร/ผู้รับผิดชอบหลักสูตรต่อข้อคิดเห็นหรือสาระที่ได้รับ</w:t>
            </w:r>
          </w:p>
        </w:tc>
        <w:tc>
          <w:tcPr>
            <w:tcW w:w="2790"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การนำไปดำเนินการวางแผนหรือปรับปรุงหลักสูตร</w:t>
            </w:r>
          </w:p>
        </w:tc>
      </w:tr>
      <w:tr w:rsidR="00E15E55" w:rsidRPr="00E15E55" w:rsidTr="00360F6B">
        <w:trPr>
          <w:trHeight w:val="495"/>
        </w:trPr>
        <w:tc>
          <w:tcPr>
            <w:tcW w:w="2610" w:type="dxa"/>
          </w:tcPr>
          <w:p w:rsidR="00E15E55" w:rsidRPr="00E15E55" w:rsidRDefault="00E15E55" w:rsidP="00E15E55">
            <w:pPr>
              <w:jc w:val="thaiDistribute"/>
              <w:rPr>
                <w:rFonts w:ascii="TH SarabunPSK" w:hAnsi="TH SarabunPSK" w:cs="TH SarabunPSK"/>
                <w:b/>
                <w:bCs/>
                <w:sz w:val="28"/>
              </w:rPr>
            </w:pPr>
          </w:p>
        </w:tc>
        <w:tc>
          <w:tcPr>
            <w:tcW w:w="3510" w:type="dxa"/>
          </w:tcPr>
          <w:p w:rsidR="00E15E55" w:rsidRPr="00E15E55" w:rsidRDefault="00E15E55" w:rsidP="00E15E55">
            <w:pPr>
              <w:jc w:val="thaiDistribute"/>
              <w:rPr>
                <w:rFonts w:ascii="TH SarabunPSK" w:hAnsi="TH SarabunPSK" w:cs="TH SarabunPSK"/>
                <w:b/>
                <w:bCs/>
                <w:sz w:val="28"/>
              </w:rPr>
            </w:pPr>
          </w:p>
        </w:tc>
        <w:tc>
          <w:tcPr>
            <w:tcW w:w="2790" w:type="dxa"/>
          </w:tcPr>
          <w:p w:rsidR="00E15E55" w:rsidRPr="00E15E55" w:rsidRDefault="00E15E55" w:rsidP="00E15E55">
            <w:pPr>
              <w:jc w:val="thaiDistribute"/>
              <w:rPr>
                <w:rFonts w:ascii="TH SarabunPSK" w:hAnsi="TH SarabunPSK" w:cs="TH SarabunPSK"/>
                <w:b/>
                <w:bCs/>
                <w:sz w:val="28"/>
              </w:rPr>
            </w:pPr>
          </w:p>
        </w:tc>
      </w:tr>
      <w:tr w:rsidR="00E15E55" w:rsidRPr="00E15E55" w:rsidTr="00360F6B">
        <w:trPr>
          <w:trHeight w:val="495"/>
        </w:trPr>
        <w:tc>
          <w:tcPr>
            <w:tcW w:w="2610" w:type="dxa"/>
          </w:tcPr>
          <w:p w:rsidR="00E15E55" w:rsidRPr="00E15E55" w:rsidRDefault="00E15E55" w:rsidP="00E15E55">
            <w:pPr>
              <w:jc w:val="thaiDistribute"/>
              <w:rPr>
                <w:rFonts w:ascii="TH SarabunPSK" w:hAnsi="TH SarabunPSK" w:cs="TH SarabunPSK"/>
                <w:b/>
                <w:bCs/>
                <w:sz w:val="28"/>
              </w:rPr>
            </w:pPr>
          </w:p>
        </w:tc>
        <w:tc>
          <w:tcPr>
            <w:tcW w:w="3510" w:type="dxa"/>
          </w:tcPr>
          <w:p w:rsidR="00E15E55" w:rsidRPr="00E15E55" w:rsidRDefault="00E15E55" w:rsidP="00E15E55">
            <w:pPr>
              <w:jc w:val="thaiDistribute"/>
              <w:rPr>
                <w:rFonts w:ascii="TH SarabunPSK" w:hAnsi="TH SarabunPSK" w:cs="TH SarabunPSK"/>
                <w:b/>
                <w:bCs/>
                <w:sz w:val="28"/>
              </w:rPr>
            </w:pPr>
          </w:p>
        </w:tc>
        <w:tc>
          <w:tcPr>
            <w:tcW w:w="2790" w:type="dxa"/>
          </w:tcPr>
          <w:p w:rsidR="00E15E55" w:rsidRPr="00E15E55" w:rsidRDefault="00E15E55" w:rsidP="00E15E55">
            <w:pPr>
              <w:jc w:val="thaiDistribute"/>
              <w:rPr>
                <w:rFonts w:ascii="TH SarabunPSK" w:hAnsi="TH SarabunPSK" w:cs="TH SarabunPSK"/>
                <w:b/>
                <w:bCs/>
                <w:sz w:val="28"/>
              </w:rPr>
            </w:pPr>
          </w:p>
        </w:tc>
      </w:tr>
      <w:tr w:rsidR="00E15E55" w:rsidRPr="00E15E55" w:rsidTr="00360F6B">
        <w:trPr>
          <w:trHeight w:val="495"/>
        </w:trPr>
        <w:tc>
          <w:tcPr>
            <w:tcW w:w="2610" w:type="dxa"/>
          </w:tcPr>
          <w:p w:rsidR="00E15E55" w:rsidRPr="00E15E55" w:rsidRDefault="00E15E55" w:rsidP="00E15E55">
            <w:pPr>
              <w:jc w:val="thaiDistribute"/>
              <w:rPr>
                <w:rFonts w:ascii="TH SarabunPSK" w:hAnsi="TH SarabunPSK" w:cs="TH SarabunPSK"/>
                <w:b/>
                <w:bCs/>
                <w:sz w:val="28"/>
              </w:rPr>
            </w:pPr>
          </w:p>
        </w:tc>
        <w:tc>
          <w:tcPr>
            <w:tcW w:w="3510" w:type="dxa"/>
          </w:tcPr>
          <w:p w:rsidR="00E15E55" w:rsidRPr="00E15E55" w:rsidRDefault="00E15E55" w:rsidP="00E15E55">
            <w:pPr>
              <w:jc w:val="thaiDistribute"/>
              <w:rPr>
                <w:rFonts w:ascii="TH SarabunPSK" w:hAnsi="TH SarabunPSK" w:cs="TH SarabunPSK"/>
                <w:b/>
                <w:bCs/>
                <w:sz w:val="28"/>
              </w:rPr>
            </w:pPr>
          </w:p>
        </w:tc>
        <w:tc>
          <w:tcPr>
            <w:tcW w:w="2790" w:type="dxa"/>
          </w:tcPr>
          <w:p w:rsidR="00E15E55" w:rsidRPr="00E15E55" w:rsidRDefault="00E15E55" w:rsidP="00E15E55">
            <w:pPr>
              <w:jc w:val="thaiDistribute"/>
              <w:rPr>
                <w:rFonts w:ascii="TH SarabunPSK" w:hAnsi="TH SarabunPSK" w:cs="TH SarabunPSK"/>
                <w:b/>
                <w:bCs/>
                <w:sz w:val="28"/>
              </w:rPr>
            </w:pPr>
          </w:p>
        </w:tc>
      </w:tr>
    </w:tbl>
    <w:p w:rsidR="00E15E55" w:rsidRPr="00E15E55" w:rsidRDefault="00E15E55" w:rsidP="00E15E55">
      <w:pPr>
        <w:jc w:val="thaiDistribute"/>
        <w:rPr>
          <w:rFonts w:ascii="TH SarabunPSK" w:hAnsi="TH SarabunPSK" w:cs="TH SarabunPSK"/>
          <w:b/>
          <w:bCs/>
          <w:sz w:val="28"/>
        </w:rPr>
      </w:pPr>
    </w:p>
    <w:p w:rsidR="00E15E55" w:rsidRPr="00E15E55" w:rsidRDefault="00E15E55" w:rsidP="00E15E55">
      <w:pPr>
        <w:jc w:val="thaiDistribute"/>
        <w:rPr>
          <w:rFonts w:ascii="TH SarabunPSK" w:hAnsi="TH SarabunPSK" w:cs="TH SarabunPSK"/>
          <w:b/>
          <w:bCs/>
          <w:sz w:val="28"/>
        </w:rPr>
      </w:pPr>
      <w:r w:rsidRPr="00E15E55">
        <w:rPr>
          <w:rFonts w:ascii="TH SarabunPSK" w:hAnsi="TH SarabunPSK" w:cs="TH SarabunPSK"/>
          <w:b/>
          <w:bCs/>
          <w:sz w:val="28"/>
          <w:cs/>
        </w:rPr>
        <w:t xml:space="preserve">๓.๓ การประเมินจากผู้ที่สำเร็จการศึกษา (รายงานตามปีที่สำรวจ) </w:t>
      </w:r>
    </w:p>
    <w:p w:rsidR="00E15E55" w:rsidRPr="00E15E55" w:rsidRDefault="00E15E55" w:rsidP="00E15E55">
      <w:pPr>
        <w:jc w:val="thaiDistribute"/>
        <w:rPr>
          <w:rFonts w:ascii="TH SarabunPSK" w:hAnsi="TH SarabunPSK" w:cs="TH SarabunPSK"/>
          <w:sz w:val="28"/>
        </w:rPr>
      </w:pPr>
    </w:p>
    <w:tbl>
      <w:tblPr>
        <w:tblW w:w="88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707"/>
      </w:tblGrid>
      <w:tr w:rsidR="00E15E55" w:rsidRPr="00E15E55" w:rsidTr="00360F6B">
        <w:trPr>
          <w:trHeight w:val="484"/>
        </w:trPr>
        <w:tc>
          <w:tcPr>
            <w:tcW w:w="4157"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ข้อวิพากษ์ที่สำคัญจากผลการประเมิน</w:t>
            </w:r>
          </w:p>
        </w:tc>
        <w:tc>
          <w:tcPr>
            <w:tcW w:w="4707"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ข้อคิดเห็นของคณาจารย์ต่อผลการประเมิน</w:t>
            </w:r>
          </w:p>
        </w:tc>
      </w:tr>
      <w:tr w:rsidR="00E15E55" w:rsidRPr="00E15E55" w:rsidTr="00360F6B">
        <w:trPr>
          <w:trHeight w:val="499"/>
        </w:trPr>
        <w:tc>
          <w:tcPr>
            <w:tcW w:w="4157" w:type="dxa"/>
          </w:tcPr>
          <w:p w:rsidR="00E15E55" w:rsidRPr="00E15E55" w:rsidRDefault="00E15E55" w:rsidP="00E15E55">
            <w:pPr>
              <w:jc w:val="thaiDistribute"/>
              <w:rPr>
                <w:rFonts w:ascii="TH SarabunPSK" w:hAnsi="TH SarabunPSK" w:cs="TH SarabunPSK"/>
                <w:sz w:val="28"/>
              </w:rPr>
            </w:pPr>
          </w:p>
          <w:p w:rsidR="00E15E55" w:rsidRPr="00E15E55" w:rsidRDefault="00E15E55" w:rsidP="00E15E55">
            <w:pPr>
              <w:jc w:val="thaiDistribute"/>
              <w:rPr>
                <w:rFonts w:ascii="TH SarabunPSK" w:hAnsi="TH SarabunPSK" w:cs="TH SarabunPSK"/>
                <w:sz w:val="28"/>
              </w:rPr>
            </w:pPr>
          </w:p>
        </w:tc>
        <w:tc>
          <w:tcPr>
            <w:tcW w:w="4707" w:type="dxa"/>
          </w:tcPr>
          <w:p w:rsidR="00E15E55" w:rsidRPr="00E15E55" w:rsidRDefault="00E15E55" w:rsidP="00E15E55">
            <w:pPr>
              <w:jc w:val="thaiDistribute"/>
              <w:rPr>
                <w:rFonts w:ascii="TH SarabunPSK" w:hAnsi="TH SarabunPSK" w:cs="TH SarabunPSK"/>
                <w:sz w:val="28"/>
              </w:rPr>
            </w:pPr>
          </w:p>
        </w:tc>
      </w:tr>
      <w:tr w:rsidR="00E15E55" w:rsidRPr="00E15E55" w:rsidTr="00360F6B">
        <w:trPr>
          <w:trHeight w:val="499"/>
        </w:trPr>
        <w:tc>
          <w:tcPr>
            <w:tcW w:w="8864" w:type="dxa"/>
            <w:gridSpan w:val="2"/>
          </w:tcPr>
          <w:p w:rsidR="00E15E55" w:rsidRPr="00E15E55" w:rsidRDefault="00E15E55" w:rsidP="00E15E55">
            <w:pPr>
              <w:jc w:val="thaiDistribute"/>
              <w:rPr>
                <w:rFonts w:ascii="TH SarabunPSK" w:hAnsi="TH SarabunPSK" w:cs="TH SarabunPSK"/>
                <w:b/>
                <w:bCs/>
                <w:sz w:val="28"/>
              </w:rPr>
            </w:pPr>
          </w:p>
          <w:p w:rsidR="00E15E55" w:rsidRPr="00E15E55" w:rsidRDefault="00E15E55" w:rsidP="00E15E55">
            <w:pPr>
              <w:jc w:val="thaiDistribute"/>
              <w:rPr>
                <w:rFonts w:ascii="TH SarabunPSK" w:hAnsi="TH SarabunPSK" w:cs="TH SarabunPSK"/>
                <w:b/>
                <w:bCs/>
                <w:sz w:val="28"/>
              </w:rPr>
            </w:pPr>
            <w:r w:rsidRPr="00E15E55">
              <w:rPr>
                <w:rFonts w:ascii="TH SarabunPSK" w:hAnsi="TH SarabunPSK" w:cs="TH SarabunPSK"/>
                <w:b/>
                <w:bCs/>
                <w:sz w:val="28"/>
                <w:cs/>
              </w:rPr>
              <w:t>ข้อเสนอการเปลี่ยนแปลงในหลักสูตรจากผลการประเมิน</w:t>
            </w:r>
          </w:p>
          <w:p w:rsidR="00E15E55" w:rsidRPr="00E15E55" w:rsidRDefault="00E15E55" w:rsidP="00E15E55">
            <w:pPr>
              <w:jc w:val="thaiDistribute"/>
              <w:rPr>
                <w:rFonts w:ascii="TH SarabunPSK" w:hAnsi="TH SarabunPSK" w:cs="TH SarabunPSK"/>
                <w:sz w:val="28"/>
              </w:rPr>
            </w:pPr>
            <w:r w:rsidRPr="00E15E55">
              <w:rPr>
                <w:rFonts w:ascii="TH SarabunPSK" w:hAnsi="TH SarabunPSK" w:cs="TH SarabunPSK"/>
                <w:sz w:val="28"/>
                <w:cs/>
              </w:rPr>
              <w:t>..................................................................................</w:t>
            </w:r>
            <w:r w:rsidRPr="00E15E55">
              <w:rPr>
                <w:rFonts w:ascii="TH SarabunPSK" w:hAnsi="TH SarabunPSK" w:cs="TH SarabunPSK"/>
                <w:sz w:val="28"/>
              </w:rPr>
              <w:t>....................................................................................</w:t>
            </w:r>
          </w:p>
          <w:p w:rsidR="00E15E55" w:rsidRPr="00E15E55" w:rsidRDefault="00E15E55" w:rsidP="00E15E55">
            <w:pPr>
              <w:jc w:val="thaiDistribute"/>
              <w:rPr>
                <w:rFonts w:ascii="TH SarabunPSK" w:hAnsi="TH SarabunPSK" w:cs="TH SarabunPSK"/>
                <w:sz w:val="28"/>
              </w:rPr>
            </w:pPr>
            <w:r w:rsidRPr="00E15E55">
              <w:rPr>
                <w:rFonts w:ascii="TH SarabunPSK" w:hAnsi="TH SarabunPSK" w:cs="TH SarabunPSK"/>
                <w:sz w:val="28"/>
                <w:cs/>
              </w:rPr>
              <w:t>..................................................................................</w:t>
            </w:r>
            <w:r w:rsidRPr="00E15E55">
              <w:rPr>
                <w:rFonts w:ascii="TH SarabunPSK" w:hAnsi="TH SarabunPSK" w:cs="TH SarabunPSK"/>
                <w:sz w:val="28"/>
              </w:rPr>
              <w:t>....................................................................................</w:t>
            </w:r>
          </w:p>
          <w:p w:rsidR="00E15E55" w:rsidRPr="00E15E55" w:rsidRDefault="00E15E55" w:rsidP="00E15E55">
            <w:pPr>
              <w:jc w:val="thaiDistribute"/>
              <w:rPr>
                <w:rFonts w:ascii="TH SarabunPSK" w:hAnsi="TH SarabunPSK" w:cs="TH SarabunPSK"/>
                <w:sz w:val="28"/>
              </w:rPr>
            </w:pPr>
          </w:p>
        </w:tc>
      </w:tr>
    </w:tbl>
    <w:p w:rsidR="00E15E55" w:rsidRDefault="00E15E55" w:rsidP="00E15E55">
      <w:pPr>
        <w:jc w:val="thaiDistribute"/>
        <w:rPr>
          <w:rFonts w:ascii="TH SarabunPSK" w:hAnsi="TH SarabunPSK" w:cs="TH SarabunPSK"/>
          <w:sz w:val="28"/>
        </w:rPr>
      </w:pPr>
    </w:p>
    <w:p w:rsidR="004D534A" w:rsidRDefault="004D534A" w:rsidP="00E15E55">
      <w:pPr>
        <w:jc w:val="thaiDistribute"/>
        <w:rPr>
          <w:rFonts w:ascii="TH SarabunPSK" w:hAnsi="TH SarabunPSK" w:cs="TH SarabunPSK"/>
          <w:sz w:val="28"/>
        </w:rPr>
      </w:pPr>
    </w:p>
    <w:p w:rsidR="004D534A" w:rsidRDefault="004D534A" w:rsidP="00E15E55">
      <w:pPr>
        <w:jc w:val="thaiDistribute"/>
        <w:rPr>
          <w:rFonts w:ascii="TH SarabunPSK" w:hAnsi="TH SarabunPSK" w:cs="TH SarabunPSK"/>
          <w:sz w:val="28"/>
        </w:rPr>
      </w:pPr>
    </w:p>
    <w:p w:rsidR="004D534A" w:rsidRDefault="004D534A" w:rsidP="00E15E55">
      <w:pPr>
        <w:jc w:val="thaiDistribute"/>
        <w:rPr>
          <w:rFonts w:ascii="TH SarabunPSK" w:hAnsi="TH SarabunPSK" w:cs="TH SarabunPSK"/>
          <w:sz w:val="28"/>
        </w:rPr>
      </w:pPr>
    </w:p>
    <w:p w:rsidR="004D534A" w:rsidRDefault="004D534A" w:rsidP="00E15E55">
      <w:pPr>
        <w:jc w:val="thaiDistribute"/>
        <w:rPr>
          <w:rFonts w:ascii="TH SarabunPSK" w:hAnsi="TH SarabunPSK" w:cs="TH SarabunPSK"/>
          <w:sz w:val="28"/>
        </w:rPr>
      </w:pPr>
    </w:p>
    <w:p w:rsidR="004D534A" w:rsidRPr="00E15E55" w:rsidRDefault="004D534A" w:rsidP="00E15E55">
      <w:pPr>
        <w:jc w:val="thaiDistribute"/>
        <w:rPr>
          <w:rFonts w:ascii="TH SarabunPSK" w:hAnsi="TH SarabunPSK" w:cs="TH SarabunPSK"/>
          <w:sz w:val="28"/>
        </w:rPr>
      </w:pPr>
    </w:p>
    <w:p w:rsidR="00E15E55" w:rsidRPr="00E15E55" w:rsidRDefault="00E15E55" w:rsidP="00E15E55">
      <w:pPr>
        <w:jc w:val="thaiDistribute"/>
        <w:rPr>
          <w:rFonts w:ascii="TH SarabunPSK" w:hAnsi="TH SarabunPSK" w:cs="TH SarabunPSK"/>
          <w:b/>
          <w:bCs/>
          <w:sz w:val="28"/>
        </w:rPr>
      </w:pPr>
      <w:r w:rsidRPr="00E15E55">
        <w:rPr>
          <w:rFonts w:ascii="TH SarabunPSK" w:hAnsi="TH SarabunPSK" w:cs="TH SarabunPSK"/>
          <w:b/>
          <w:bCs/>
          <w:sz w:val="28"/>
          <w:cs/>
        </w:rPr>
        <w:t>๓.๔ การประเมินจากผู้มีส่วนเกี่ยวข้อง</w:t>
      </w:r>
    </w:p>
    <w:p w:rsidR="00E15E55" w:rsidRPr="00E15E55" w:rsidRDefault="00E15E55" w:rsidP="00E15E55">
      <w:pPr>
        <w:jc w:val="thaiDistribute"/>
        <w:rPr>
          <w:rFonts w:ascii="TH SarabunPSK" w:hAnsi="TH SarabunPSK" w:cs="TH SarabunPSK"/>
          <w:b/>
          <w:bCs/>
          <w:sz w:val="28"/>
        </w:rPr>
      </w:pPr>
    </w:p>
    <w:tbl>
      <w:tblPr>
        <w:tblW w:w="8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3945"/>
      </w:tblGrid>
      <w:tr w:rsidR="00E15E55" w:rsidRPr="00E15E55" w:rsidTr="00360F6B">
        <w:trPr>
          <w:trHeight w:val="516"/>
        </w:trPr>
        <w:tc>
          <w:tcPr>
            <w:tcW w:w="8910" w:type="dxa"/>
            <w:gridSpan w:val="2"/>
          </w:tcPr>
          <w:p w:rsidR="00E15E55" w:rsidRPr="00E15E55" w:rsidRDefault="00E15E55" w:rsidP="00E15E55">
            <w:pPr>
              <w:jc w:val="thaiDistribute"/>
              <w:rPr>
                <w:rFonts w:ascii="TH SarabunPSK" w:hAnsi="TH SarabunPSK" w:cs="TH SarabunPSK"/>
                <w:b/>
                <w:bCs/>
                <w:sz w:val="28"/>
              </w:rPr>
            </w:pPr>
            <w:r w:rsidRPr="00E15E55">
              <w:rPr>
                <w:rFonts w:ascii="TH SarabunPSK" w:hAnsi="TH SarabunPSK" w:cs="TH SarabunPSK"/>
                <w:b/>
                <w:bCs/>
                <w:sz w:val="28"/>
                <w:cs/>
              </w:rPr>
              <w:t>กระบวนการประเมิน</w:t>
            </w:r>
          </w:p>
          <w:p w:rsidR="00E15E55" w:rsidRPr="00E15E55" w:rsidRDefault="00E15E55" w:rsidP="00E15E55">
            <w:pPr>
              <w:jc w:val="thaiDistribute"/>
              <w:rPr>
                <w:rFonts w:ascii="TH SarabunPSK" w:hAnsi="TH SarabunPSK" w:cs="TH SarabunPSK"/>
                <w:sz w:val="28"/>
              </w:rPr>
            </w:pPr>
            <w:r w:rsidRPr="00E15E55">
              <w:rPr>
                <w:rFonts w:ascii="TH SarabunPSK" w:hAnsi="TH SarabunPSK" w:cs="TH SarabunPSK"/>
                <w:sz w:val="28"/>
                <w:cs/>
              </w:rPr>
              <w:t>..................................................................................</w:t>
            </w:r>
            <w:r w:rsidRPr="00E15E55">
              <w:rPr>
                <w:rFonts w:ascii="TH SarabunPSK" w:hAnsi="TH SarabunPSK" w:cs="TH SarabunPSK"/>
                <w:sz w:val="28"/>
              </w:rPr>
              <w:t>.....................................................................................</w:t>
            </w:r>
          </w:p>
          <w:p w:rsidR="00E15E55" w:rsidRPr="00E15E55" w:rsidRDefault="00E15E55" w:rsidP="00E15E55">
            <w:pPr>
              <w:jc w:val="thaiDistribute"/>
              <w:rPr>
                <w:rFonts w:ascii="TH SarabunPSK" w:hAnsi="TH SarabunPSK" w:cs="TH SarabunPSK"/>
                <w:sz w:val="28"/>
                <w:cs/>
              </w:rPr>
            </w:pPr>
            <w:r w:rsidRPr="00E15E55">
              <w:rPr>
                <w:rFonts w:ascii="TH SarabunPSK" w:hAnsi="TH SarabunPSK" w:cs="TH SarabunPSK"/>
                <w:sz w:val="28"/>
                <w:cs/>
              </w:rPr>
              <w:t>..................................................................................</w:t>
            </w:r>
            <w:r w:rsidRPr="00E15E55">
              <w:rPr>
                <w:rFonts w:ascii="TH SarabunPSK" w:hAnsi="TH SarabunPSK" w:cs="TH SarabunPSK"/>
                <w:sz w:val="28"/>
              </w:rPr>
              <w:t>.....................................................................................</w:t>
            </w:r>
          </w:p>
        </w:tc>
      </w:tr>
      <w:tr w:rsidR="00E15E55" w:rsidRPr="00E15E55" w:rsidTr="00360F6B">
        <w:trPr>
          <w:trHeight w:val="516"/>
        </w:trPr>
        <w:tc>
          <w:tcPr>
            <w:tcW w:w="4965"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ข้อวิพากษ์ที่สำคัญจากผลการประเมิน</w:t>
            </w:r>
          </w:p>
        </w:tc>
        <w:tc>
          <w:tcPr>
            <w:tcW w:w="3945" w:type="dxa"/>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ข้อคิดเห็นของคณาจารย์ต่อผลการประเมิน</w:t>
            </w:r>
          </w:p>
        </w:tc>
      </w:tr>
      <w:tr w:rsidR="00E15E55" w:rsidRPr="00E15E55" w:rsidTr="00360F6B">
        <w:trPr>
          <w:trHeight w:val="532"/>
        </w:trPr>
        <w:tc>
          <w:tcPr>
            <w:tcW w:w="4965" w:type="dxa"/>
          </w:tcPr>
          <w:p w:rsidR="00E15E55" w:rsidRPr="00E15E55" w:rsidRDefault="00E15E55" w:rsidP="00E15E55">
            <w:pPr>
              <w:jc w:val="thaiDistribute"/>
              <w:rPr>
                <w:rFonts w:ascii="TH SarabunPSK" w:hAnsi="TH SarabunPSK" w:cs="TH SarabunPSK"/>
                <w:sz w:val="28"/>
              </w:rPr>
            </w:pPr>
          </w:p>
          <w:p w:rsidR="00E15E55" w:rsidRPr="00E15E55" w:rsidRDefault="00E15E55" w:rsidP="00E15E55">
            <w:pPr>
              <w:jc w:val="thaiDistribute"/>
              <w:rPr>
                <w:rFonts w:ascii="TH SarabunPSK" w:hAnsi="TH SarabunPSK" w:cs="TH SarabunPSK"/>
                <w:sz w:val="28"/>
              </w:rPr>
            </w:pPr>
          </w:p>
        </w:tc>
        <w:tc>
          <w:tcPr>
            <w:tcW w:w="3945" w:type="dxa"/>
          </w:tcPr>
          <w:p w:rsidR="00E15E55" w:rsidRPr="00E15E55" w:rsidRDefault="00E15E55" w:rsidP="00E15E55">
            <w:pPr>
              <w:jc w:val="thaiDistribute"/>
              <w:rPr>
                <w:rFonts w:ascii="TH SarabunPSK" w:hAnsi="TH SarabunPSK" w:cs="TH SarabunPSK"/>
                <w:sz w:val="28"/>
              </w:rPr>
            </w:pPr>
          </w:p>
        </w:tc>
      </w:tr>
      <w:tr w:rsidR="00E15E55" w:rsidRPr="00E15E55" w:rsidTr="00360F6B">
        <w:trPr>
          <w:trHeight w:val="532"/>
        </w:trPr>
        <w:tc>
          <w:tcPr>
            <w:tcW w:w="8910" w:type="dxa"/>
            <w:gridSpan w:val="2"/>
          </w:tcPr>
          <w:p w:rsidR="00E15E55" w:rsidRPr="00E15E55" w:rsidRDefault="00E15E55" w:rsidP="00E15E55">
            <w:pPr>
              <w:jc w:val="thaiDistribute"/>
              <w:rPr>
                <w:rFonts w:ascii="TH SarabunPSK" w:hAnsi="TH SarabunPSK" w:cs="TH SarabunPSK"/>
                <w:b/>
                <w:bCs/>
                <w:sz w:val="28"/>
              </w:rPr>
            </w:pPr>
            <w:r w:rsidRPr="00E15E55">
              <w:rPr>
                <w:rFonts w:ascii="TH SarabunPSK" w:hAnsi="TH SarabunPSK" w:cs="TH SarabunPSK"/>
                <w:b/>
                <w:bCs/>
                <w:sz w:val="28"/>
                <w:cs/>
              </w:rPr>
              <w:t>ข้อเสนอการเปลี่ยนแปลงในหลักสูตรจากผลการประเมิน</w:t>
            </w:r>
          </w:p>
          <w:p w:rsidR="00E15E55" w:rsidRPr="00E15E55" w:rsidRDefault="00E15E55" w:rsidP="00E15E55">
            <w:pPr>
              <w:jc w:val="thaiDistribute"/>
              <w:rPr>
                <w:rFonts w:ascii="TH SarabunPSK" w:hAnsi="TH SarabunPSK" w:cs="TH SarabunPSK"/>
                <w:sz w:val="28"/>
              </w:rPr>
            </w:pPr>
            <w:r w:rsidRPr="00E15E55">
              <w:rPr>
                <w:rFonts w:ascii="TH SarabunPSK" w:hAnsi="TH SarabunPSK" w:cs="TH SarabunPSK"/>
                <w:sz w:val="28"/>
                <w:cs/>
              </w:rPr>
              <w:t>..................................................................................</w:t>
            </w:r>
            <w:r w:rsidRPr="00E15E55">
              <w:rPr>
                <w:rFonts w:ascii="TH SarabunPSK" w:hAnsi="TH SarabunPSK" w:cs="TH SarabunPSK"/>
                <w:sz w:val="28"/>
              </w:rPr>
              <w:t>.....................................................................................</w:t>
            </w:r>
          </w:p>
          <w:p w:rsidR="00E15E55" w:rsidRPr="00E15E55" w:rsidRDefault="00E15E55" w:rsidP="00E15E55">
            <w:pPr>
              <w:jc w:val="thaiDistribute"/>
              <w:rPr>
                <w:rFonts w:ascii="TH SarabunPSK" w:hAnsi="TH SarabunPSK" w:cs="TH SarabunPSK"/>
                <w:sz w:val="28"/>
              </w:rPr>
            </w:pPr>
            <w:r w:rsidRPr="00E15E55">
              <w:rPr>
                <w:rFonts w:ascii="TH SarabunPSK" w:hAnsi="TH SarabunPSK" w:cs="TH SarabunPSK"/>
                <w:sz w:val="28"/>
                <w:cs/>
              </w:rPr>
              <w:t>..................................................................................</w:t>
            </w:r>
            <w:r w:rsidRPr="00E15E55">
              <w:rPr>
                <w:rFonts w:ascii="TH SarabunPSK" w:hAnsi="TH SarabunPSK" w:cs="TH SarabunPSK"/>
                <w:sz w:val="28"/>
              </w:rPr>
              <w:t>.....................................................................................</w:t>
            </w:r>
          </w:p>
        </w:tc>
      </w:tr>
    </w:tbl>
    <w:p w:rsidR="00E15E55" w:rsidRPr="00E15E55" w:rsidRDefault="00E15E55" w:rsidP="00E15E55">
      <w:pPr>
        <w:jc w:val="thaiDistribute"/>
        <w:rPr>
          <w:rFonts w:ascii="TH SarabunPSK" w:hAnsi="TH SarabunPSK" w:cs="TH SarabunPSK"/>
          <w:sz w:val="28"/>
        </w:rPr>
      </w:pPr>
    </w:p>
    <w:p w:rsidR="00E15E55" w:rsidRPr="00E15E55" w:rsidRDefault="00E15E55" w:rsidP="00E15E55">
      <w:pPr>
        <w:jc w:val="both"/>
        <w:rPr>
          <w:rFonts w:ascii="TH SarabunPSK" w:hAnsi="TH SarabunPSK" w:cs="TH SarabunPSK"/>
          <w:b/>
          <w:bCs/>
          <w:sz w:val="28"/>
        </w:rPr>
      </w:pPr>
      <w:r w:rsidRPr="00E15E55">
        <w:rPr>
          <w:rFonts w:ascii="TH SarabunPSK" w:hAnsi="TH SarabunPSK" w:cs="TH SarabunPSK"/>
          <w:b/>
          <w:bCs/>
          <w:sz w:val="28"/>
          <w:cs/>
        </w:rPr>
        <w:t>๓.๕ แผนการดำเนินการเพื่อพัฒนาหลักสูตร</w:t>
      </w:r>
    </w:p>
    <w:p w:rsidR="00E15E55" w:rsidRPr="00E15E55" w:rsidRDefault="00E15E55" w:rsidP="00E15E55">
      <w:pPr>
        <w:jc w:val="center"/>
        <w:rPr>
          <w:rFonts w:ascii="TH SarabunPSK" w:hAnsi="TH SarabunPSK" w:cs="TH SarabunPSK"/>
          <w:b/>
          <w:bCs/>
          <w:sz w:val="28"/>
        </w:rPr>
      </w:pPr>
    </w:p>
    <w:tbl>
      <w:tblPr>
        <w:tblW w:w="8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340"/>
        <w:gridCol w:w="1890"/>
        <w:gridCol w:w="2970"/>
      </w:tblGrid>
      <w:tr w:rsidR="00E15E55" w:rsidRPr="00E15E55" w:rsidTr="00360F6B">
        <w:trPr>
          <w:trHeight w:val="692"/>
        </w:trPr>
        <w:tc>
          <w:tcPr>
            <w:tcW w:w="1710" w:type="dxa"/>
            <w:shd w:val="clear" w:color="auto" w:fill="auto"/>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แผนดำเนินการ</w:t>
            </w:r>
          </w:p>
        </w:tc>
        <w:tc>
          <w:tcPr>
            <w:tcW w:w="2340" w:type="dxa"/>
            <w:shd w:val="clear" w:color="auto" w:fill="auto"/>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กำหนดเวลาที่แล้วเสร็จ</w:t>
            </w:r>
          </w:p>
        </w:tc>
        <w:tc>
          <w:tcPr>
            <w:tcW w:w="1890" w:type="dxa"/>
            <w:shd w:val="clear" w:color="auto" w:fill="auto"/>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ผู้รับผิดชอบ</w:t>
            </w:r>
          </w:p>
        </w:tc>
        <w:tc>
          <w:tcPr>
            <w:tcW w:w="2970" w:type="dxa"/>
            <w:shd w:val="clear" w:color="auto" w:fill="auto"/>
            <w:vAlign w:val="center"/>
          </w:tcPr>
          <w:p w:rsidR="00E15E55" w:rsidRPr="00E15E55" w:rsidRDefault="00E15E55" w:rsidP="00E15E55">
            <w:pPr>
              <w:jc w:val="center"/>
              <w:rPr>
                <w:rFonts w:ascii="TH SarabunPSK" w:hAnsi="TH SarabunPSK" w:cs="TH SarabunPSK"/>
                <w:b/>
                <w:bCs/>
                <w:sz w:val="28"/>
              </w:rPr>
            </w:pPr>
            <w:r w:rsidRPr="00E15E55">
              <w:rPr>
                <w:rFonts w:ascii="TH SarabunPSK" w:hAnsi="TH SarabunPSK" w:cs="TH SarabunPSK"/>
                <w:b/>
                <w:bCs/>
                <w:sz w:val="28"/>
                <w:cs/>
              </w:rPr>
              <w:t>ความสำเร็จของแผน/เหตุผลที่ไม่สามารถดำเนินการได้สำเร็จ</w:t>
            </w:r>
          </w:p>
        </w:tc>
      </w:tr>
      <w:tr w:rsidR="00E15E55" w:rsidRPr="00E15E55" w:rsidTr="00360F6B">
        <w:trPr>
          <w:trHeight w:val="472"/>
        </w:trPr>
        <w:tc>
          <w:tcPr>
            <w:tcW w:w="1710" w:type="dxa"/>
          </w:tcPr>
          <w:p w:rsidR="00E15E55" w:rsidRPr="00E15E55" w:rsidRDefault="00E15E55" w:rsidP="00E15E55">
            <w:pPr>
              <w:jc w:val="thaiDistribute"/>
              <w:rPr>
                <w:rFonts w:ascii="TH SarabunPSK" w:hAnsi="TH SarabunPSK" w:cs="TH SarabunPSK"/>
                <w:b/>
                <w:bCs/>
                <w:sz w:val="28"/>
              </w:rPr>
            </w:pPr>
          </w:p>
          <w:p w:rsidR="00E15E55" w:rsidRPr="00E15E55" w:rsidRDefault="00E15E55" w:rsidP="00E15E55">
            <w:pPr>
              <w:jc w:val="thaiDistribute"/>
              <w:rPr>
                <w:rFonts w:ascii="TH SarabunPSK" w:hAnsi="TH SarabunPSK" w:cs="TH SarabunPSK"/>
                <w:b/>
                <w:bCs/>
                <w:sz w:val="28"/>
              </w:rPr>
            </w:pPr>
          </w:p>
        </w:tc>
        <w:tc>
          <w:tcPr>
            <w:tcW w:w="2340" w:type="dxa"/>
          </w:tcPr>
          <w:p w:rsidR="00E15E55" w:rsidRPr="00E15E55" w:rsidRDefault="00E15E55" w:rsidP="00E15E55">
            <w:pPr>
              <w:jc w:val="thaiDistribute"/>
              <w:rPr>
                <w:rFonts w:ascii="TH SarabunPSK" w:hAnsi="TH SarabunPSK" w:cs="TH SarabunPSK"/>
                <w:b/>
                <w:bCs/>
                <w:sz w:val="28"/>
              </w:rPr>
            </w:pPr>
          </w:p>
        </w:tc>
        <w:tc>
          <w:tcPr>
            <w:tcW w:w="1890" w:type="dxa"/>
          </w:tcPr>
          <w:p w:rsidR="00E15E55" w:rsidRPr="00E15E55" w:rsidRDefault="00E15E55" w:rsidP="00E15E55">
            <w:pPr>
              <w:jc w:val="thaiDistribute"/>
              <w:rPr>
                <w:rFonts w:ascii="TH SarabunPSK" w:hAnsi="TH SarabunPSK" w:cs="TH SarabunPSK"/>
                <w:b/>
                <w:bCs/>
                <w:sz w:val="28"/>
              </w:rPr>
            </w:pPr>
          </w:p>
        </w:tc>
        <w:tc>
          <w:tcPr>
            <w:tcW w:w="2970" w:type="dxa"/>
          </w:tcPr>
          <w:p w:rsidR="00E15E55" w:rsidRPr="00E15E55" w:rsidRDefault="00E15E55" w:rsidP="00E15E55">
            <w:pPr>
              <w:jc w:val="thaiDistribute"/>
              <w:rPr>
                <w:rFonts w:ascii="TH SarabunPSK" w:hAnsi="TH SarabunPSK" w:cs="TH SarabunPSK"/>
                <w:b/>
                <w:bCs/>
                <w:sz w:val="28"/>
              </w:rPr>
            </w:pPr>
          </w:p>
        </w:tc>
      </w:tr>
      <w:tr w:rsidR="00E15E55" w:rsidRPr="00E15E55" w:rsidTr="00360F6B">
        <w:trPr>
          <w:trHeight w:val="472"/>
        </w:trPr>
        <w:tc>
          <w:tcPr>
            <w:tcW w:w="1710" w:type="dxa"/>
          </w:tcPr>
          <w:p w:rsidR="00E15E55" w:rsidRPr="00E15E55" w:rsidRDefault="00E15E55" w:rsidP="00E15E55">
            <w:pPr>
              <w:jc w:val="thaiDistribute"/>
              <w:rPr>
                <w:rFonts w:ascii="TH SarabunPSK" w:hAnsi="TH SarabunPSK" w:cs="TH SarabunPSK"/>
                <w:b/>
                <w:bCs/>
                <w:sz w:val="28"/>
              </w:rPr>
            </w:pPr>
          </w:p>
          <w:p w:rsidR="00E15E55" w:rsidRPr="00E15E55" w:rsidRDefault="00E15E55" w:rsidP="00E15E55">
            <w:pPr>
              <w:jc w:val="thaiDistribute"/>
              <w:rPr>
                <w:rFonts w:ascii="TH SarabunPSK" w:hAnsi="TH SarabunPSK" w:cs="TH SarabunPSK"/>
                <w:b/>
                <w:bCs/>
                <w:sz w:val="28"/>
              </w:rPr>
            </w:pPr>
          </w:p>
        </w:tc>
        <w:tc>
          <w:tcPr>
            <w:tcW w:w="2340" w:type="dxa"/>
          </w:tcPr>
          <w:p w:rsidR="00E15E55" w:rsidRPr="00E15E55" w:rsidRDefault="00E15E55" w:rsidP="00E15E55">
            <w:pPr>
              <w:jc w:val="thaiDistribute"/>
              <w:rPr>
                <w:rFonts w:ascii="TH SarabunPSK" w:hAnsi="TH SarabunPSK" w:cs="TH SarabunPSK"/>
                <w:b/>
                <w:bCs/>
                <w:sz w:val="28"/>
              </w:rPr>
            </w:pPr>
          </w:p>
        </w:tc>
        <w:tc>
          <w:tcPr>
            <w:tcW w:w="1890" w:type="dxa"/>
          </w:tcPr>
          <w:p w:rsidR="00E15E55" w:rsidRPr="00E15E55" w:rsidRDefault="00E15E55" w:rsidP="00E15E55">
            <w:pPr>
              <w:jc w:val="thaiDistribute"/>
              <w:rPr>
                <w:rFonts w:ascii="TH SarabunPSK" w:hAnsi="TH SarabunPSK" w:cs="TH SarabunPSK"/>
                <w:b/>
                <w:bCs/>
                <w:sz w:val="28"/>
              </w:rPr>
            </w:pPr>
          </w:p>
        </w:tc>
        <w:tc>
          <w:tcPr>
            <w:tcW w:w="2970" w:type="dxa"/>
          </w:tcPr>
          <w:p w:rsidR="00E15E55" w:rsidRPr="00E15E55" w:rsidRDefault="00E15E55" w:rsidP="00E15E55">
            <w:pPr>
              <w:jc w:val="thaiDistribute"/>
              <w:rPr>
                <w:rFonts w:ascii="TH SarabunPSK" w:hAnsi="TH SarabunPSK" w:cs="TH SarabunPSK"/>
                <w:b/>
                <w:bCs/>
                <w:sz w:val="28"/>
              </w:rPr>
            </w:pPr>
          </w:p>
        </w:tc>
      </w:tr>
    </w:tbl>
    <w:p w:rsidR="00E15E55" w:rsidRPr="00E15E55" w:rsidRDefault="00E15E55" w:rsidP="00E15E55">
      <w:pPr>
        <w:jc w:val="thaiDistribute"/>
        <w:rPr>
          <w:rFonts w:ascii="TH SarabunPSK" w:hAnsi="TH SarabunPSK" w:cs="TH SarabunPSK"/>
          <w:b/>
          <w:bCs/>
          <w:sz w:val="28"/>
        </w:rPr>
      </w:pPr>
    </w:p>
    <w:p w:rsidR="00E15E55" w:rsidRPr="00E15E55" w:rsidRDefault="00E15E55" w:rsidP="00E15E55">
      <w:pPr>
        <w:jc w:val="thaiDistribute"/>
        <w:rPr>
          <w:rFonts w:ascii="TH SarabunPSK" w:hAnsi="TH SarabunPSK" w:cs="TH SarabunPSK"/>
          <w:b/>
          <w:bCs/>
          <w:sz w:val="28"/>
        </w:rPr>
      </w:pPr>
      <w:r w:rsidRPr="00E15E55">
        <w:rPr>
          <w:rFonts w:ascii="TH SarabunPSK" w:hAnsi="TH SarabunPSK" w:cs="TH SarabunPSK"/>
          <w:b/>
          <w:bCs/>
          <w:sz w:val="28"/>
          <w:cs/>
        </w:rPr>
        <w:t>๓.๖ ข้อเสนอในการพัฒนาหลักสูตร</w:t>
      </w:r>
    </w:p>
    <w:p w:rsidR="00E15E55" w:rsidRPr="00E15E55" w:rsidRDefault="00E15E55" w:rsidP="00E15E55">
      <w:pPr>
        <w:jc w:val="thaiDistribute"/>
        <w:rPr>
          <w:rFonts w:ascii="TH SarabunPSK" w:hAnsi="TH SarabunPSK" w:cs="TH SarabunPSK"/>
          <w:b/>
          <w:bCs/>
          <w:sz w:val="28"/>
        </w:rPr>
      </w:pPr>
      <w:r w:rsidRPr="00E15E55">
        <w:rPr>
          <w:rFonts w:ascii="TH SarabunPSK" w:hAnsi="TH SarabunPSK" w:cs="TH SarabunPSK"/>
          <w:b/>
          <w:bCs/>
          <w:sz w:val="28"/>
          <w:cs/>
        </w:rPr>
        <w:tab/>
        <w:t>...............................................................................................................................................................................................................................................................................................................................................................................................................................................................................................................................................................................................................................................................</w:t>
      </w:r>
    </w:p>
    <w:p w:rsidR="00E15E55" w:rsidRDefault="00E15E55"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4D534A" w:rsidRDefault="004D534A" w:rsidP="00E15E55">
      <w:pPr>
        <w:jc w:val="thaiDistribute"/>
        <w:rPr>
          <w:rFonts w:ascii="TH SarabunPSK" w:hAnsi="TH SarabunPSK" w:cs="TH SarabunPSK"/>
          <w:b/>
          <w:bCs/>
          <w:sz w:val="28"/>
        </w:rPr>
      </w:pPr>
    </w:p>
    <w:p w:rsidR="00EB32BA" w:rsidRDefault="00EB32BA" w:rsidP="00E15E55">
      <w:pPr>
        <w:jc w:val="thaiDistribute"/>
        <w:rPr>
          <w:rFonts w:ascii="TH SarabunPSK" w:hAnsi="TH SarabunPSK" w:cs="TH SarabunPSK"/>
          <w:b/>
          <w:bCs/>
          <w:sz w:val="28"/>
        </w:rPr>
      </w:pPr>
    </w:p>
    <w:p w:rsidR="00EB32BA" w:rsidRDefault="00EB32BA" w:rsidP="00E15E55">
      <w:pPr>
        <w:jc w:val="thaiDistribute"/>
        <w:rPr>
          <w:rFonts w:ascii="TH SarabunPSK" w:hAnsi="TH SarabunPSK" w:cs="TH SarabunPSK"/>
          <w:b/>
          <w:bCs/>
          <w:sz w:val="28"/>
        </w:rPr>
      </w:pPr>
    </w:p>
    <w:p w:rsidR="004D534A" w:rsidRPr="00E15E55" w:rsidRDefault="004D534A" w:rsidP="00E15E55">
      <w:pPr>
        <w:jc w:val="thaiDistribute"/>
        <w:rPr>
          <w:rFonts w:ascii="TH SarabunPSK" w:hAnsi="TH SarabunPSK" w:cs="TH SarabunPSK"/>
          <w:b/>
          <w:bCs/>
          <w:sz w:val="28"/>
        </w:rPr>
      </w:pPr>
    </w:p>
    <w:p w:rsidR="00E15E55" w:rsidRPr="00E15E55" w:rsidRDefault="00E15E55" w:rsidP="00E15E55">
      <w:pPr>
        <w:widowControl w:val="0"/>
        <w:tabs>
          <w:tab w:val="left" w:pos="850"/>
          <w:tab w:val="left" w:pos="1417"/>
          <w:tab w:val="right" w:pos="8164"/>
        </w:tabs>
        <w:autoSpaceDE w:val="0"/>
        <w:autoSpaceDN w:val="0"/>
        <w:adjustRightInd w:val="0"/>
        <w:jc w:val="center"/>
        <w:rPr>
          <w:rFonts w:ascii="TH SarabunPSK" w:eastAsia="Times New Roman" w:hAnsi="TH SarabunPSK" w:cs="TH SarabunPSK"/>
          <w:b/>
          <w:bCs/>
          <w:sz w:val="28"/>
          <w:cs/>
        </w:rPr>
      </w:pPr>
      <w:r w:rsidRPr="00E15E55">
        <w:rPr>
          <w:rFonts w:ascii="TH SarabunPSK" w:eastAsia="Times New Roman" w:hAnsi="TH SarabunPSK" w:cs="TH SarabunPSK"/>
          <w:b/>
          <w:bCs/>
          <w:sz w:val="28"/>
          <w:cs/>
        </w:rPr>
        <w:t>บทที่ ๔</w:t>
      </w:r>
    </w:p>
    <w:p w:rsidR="00E15E55" w:rsidRPr="00E15E55" w:rsidRDefault="00E15E55" w:rsidP="00E15E55">
      <w:pPr>
        <w:widowControl w:val="0"/>
        <w:tabs>
          <w:tab w:val="left" w:pos="850"/>
          <w:tab w:val="left" w:pos="1417"/>
          <w:tab w:val="right" w:pos="8164"/>
        </w:tabs>
        <w:autoSpaceDE w:val="0"/>
        <w:autoSpaceDN w:val="0"/>
        <w:adjustRightInd w:val="0"/>
        <w:jc w:val="center"/>
        <w:rPr>
          <w:rFonts w:ascii="TH SarabunPSK" w:eastAsia="Times New Roman" w:hAnsi="TH SarabunPSK" w:cs="TH SarabunPSK"/>
          <w:sz w:val="28"/>
        </w:rPr>
      </w:pPr>
      <w:r w:rsidRPr="00E15E55">
        <w:rPr>
          <w:rFonts w:ascii="TH SarabunPSK" w:eastAsia="Times New Roman" w:hAnsi="TH SarabunPSK" w:cs="TH SarabunPSK"/>
          <w:b/>
          <w:bCs/>
          <w:sz w:val="28"/>
          <w:cs/>
        </w:rPr>
        <w:t>สรุปผลการประเมิน</w:t>
      </w:r>
    </w:p>
    <w:p w:rsidR="00E15E55" w:rsidRPr="00E15E55" w:rsidRDefault="00E15E55" w:rsidP="00E15E55">
      <w:pPr>
        <w:widowControl w:val="0"/>
        <w:tabs>
          <w:tab w:val="left" w:pos="850"/>
          <w:tab w:val="left" w:pos="1417"/>
          <w:tab w:val="right" w:pos="8164"/>
        </w:tabs>
        <w:autoSpaceDE w:val="0"/>
        <w:autoSpaceDN w:val="0"/>
        <w:adjustRightInd w:val="0"/>
        <w:jc w:val="center"/>
        <w:rPr>
          <w:rFonts w:ascii="TH SarabunPSK" w:eastAsia="Times New Roman" w:hAnsi="TH SarabunPSK" w:cs="TH SarabunPSK"/>
          <w:sz w:val="28"/>
        </w:rPr>
      </w:pPr>
    </w:p>
    <w:p w:rsidR="00E15E55" w:rsidRPr="00E15E55" w:rsidRDefault="00E15E55" w:rsidP="00E15E55">
      <w:pPr>
        <w:widowControl w:val="0"/>
        <w:tabs>
          <w:tab w:val="left" w:pos="720"/>
          <w:tab w:val="left" w:pos="1440"/>
        </w:tabs>
        <w:autoSpaceDE w:val="0"/>
        <w:autoSpaceDN w:val="0"/>
        <w:adjustRightInd w:val="0"/>
        <w:ind w:left="1440" w:hanging="1440"/>
        <w:jc w:val="both"/>
        <w:rPr>
          <w:rFonts w:ascii="TH SarabunPSK" w:eastAsia="Times New Roman" w:hAnsi="TH SarabunPSK" w:cs="TH SarabunPSK"/>
          <w:b/>
          <w:bCs/>
          <w:sz w:val="28"/>
          <w:cs/>
        </w:rPr>
      </w:pPr>
      <w:r w:rsidRPr="00E15E55">
        <w:rPr>
          <w:rFonts w:ascii="TH SarabunPSK" w:eastAsia="Times New Roman" w:hAnsi="TH SarabunPSK" w:cs="TH SarabunPSK"/>
          <w:b/>
          <w:bCs/>
          <w:sz w:val="28"/>
          <w:cs/>
        </w:rPr>
        <w:t>๔.๑ ผลการประเมินตนเองรายตัวบ่งชี้ตามองค์ประกอบคุณภาพ ระดับหลักสูตร</w:t>
      </w:r>
    </w:p>
    <w:p w:rsidR="00E15E55" w:rsidRPr="00E15E55" w:rsidRDefault="00E15E55" w:rsidP="00E15E55">
      <w:pPr>
        <w:widowControl w:val="0"/>
        <w:tabs>
          <w:tab w:val="left" w:pos="567"/>
        </w:tabs>
        <w:autoSpaceDE w:val="0"/>
        <w:autoSpaceDN w:val="0"/>
        <w:adjustRightInd w:val="0"/>
        <w:jc w:val="both"/>
        <w:rPr>
          <w:rFonts w:ascii="TH SarabunPSK" w:eastAsia="Times New Roman" w:hAnsi="TH SarabunPSK" w:cs="TH SarabunPSK"/>
          <w:sz w:val="28"/>
        </w:rPr>
      </w:pPr>
      <w:r w:rsidRPr="00E15E55">
        <w:rPr>
          <w:rFonts w:ascii="TH SarabunPSK" w:eastAsia="Times New Roman" w:hAnsi="TH SarabunPSK" w:cs="TH SarabunPSK"/>
          <w:sz w:val="28"/>
          <w:cs/>
        </w:rPr>
        <w:tab/>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129"/>
        <w:gridCol w:w="1417"/>
        <w:gridCol w:w="1573"/>
        <w:gridCol w:w="1821"/>
      </w:tblGrid>
      <w:tr w:rsidR="00E15E55" w:rsidRPr="00E15E55" w:rsidTr="001E71A6">
        <w:trPr>
          <w:trHeight w:val="643"/>
          <w:jc w:val="center"/>
        </w:trPr>
        <w:tc>
          <w:tcPr>
            <w:tcW w:w="2970"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องค์ประกอบคุณภาพ</w:t>
            </w:r>
          </w:p>
        </w:tc>
        <w:tc>
          <w:tcPr>
            <w:tcW w:w="1129"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เป้าหมาย</w:t>
            </w:r>
          </w:p>
        </w:tc>
        <w:tc>
          <w:tcPr>
            <w:tcW w:w="1417"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ผลการดำเนินงาน</w:t>
            </w:r>
          </w:p>
        </w:tc>
        <w:tc>
          <w:tcPr>
            <w:tcW w:w="1573" w:type="dxa"/>
            <w:tcBorders>
              <w:top w:val="single" w:sz="4" w:space="0" w:color="auto"/>
              <w:left w:val="single" w:sz="4" w:space="0" w:color="auto"/>
              <w:right w:val="single" w:sz="4" w:space="0" w:color="auto"/>
            </w:tcBorders>
            <w:vAlign w:val="center"/>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cs/>
              </w:rPr>
            </w:pPr>
            <w:r w:rsidRPr="00E15E55">
              <w:rPr>
                <w:rFonts w:ascii="TH SarabunPSK" w:eastAsia="Times New Roman" w:hAnsi="TH SarabunPSK" w:cs="TH SarabunPSK"/>
                <w:b/>
                <w:bCs/>
                <w:sz w:val="28"/>
                <w:cs/>
              </w:rPr>
              <w:t>คะแนนการประเมิน</w:t>
            </w:r>
          </w:p>
        </w:tc>
        <w:tc>
          <w:tcPr>
            <w:tcW w:w="1821" w:type="dxa"/>
            <w:tcBorders>
              <w:top w:val="single" w:sz="4" w:space="0" w:color="auto"/>
              <w:left w:val="single" w:sz="4" w:space="0" w:color="auto"/>
              <w:right w:val="single" w:sz="4" w:space="0" w:color="auto"/>
            </w:tcBorders>
            <w:vAlign w:val="center"/>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cs/>
              </w:rPr>
            </w:pPr>
            <w:r w:rsidRPr="00E15E55">
              <w:rPr>
                <w:rFonts w:ascii="TH SarabunPSK" w:eastAsia="Times New Roman" w:hAnsi="TH SarabunPSK" w:cs="TH SarabunPSK"/>
                <w:b/>
                <w:bCs/>
                <w:sz w:val="28"/>
                <w:cs/>
              </w:rPr>
              <w:t>การบรรลุเป้าหมาย</w:t>
            </w:r>
          </w:p>
        </w:tc>
      </w:tr>
      <w:tr w:rsidR="00E15E55"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b/>
                <w:bCs/>
                <w:sz w:val="28"/>
              </w:rPr>
            </w:pPr>
            <w:r w:rsidRPr="00E15E55">
              <w:rPr>
                <w:rFonts w:ascii="TH SarabunPSK" w:eastAsia="Times New Roman" w:hAnsi="TH SarabunPSK" w:cs="TH SarabunPSK"/>
                <w:b/>
                <w:bCs/>
                <w:sz w:val="28"/>
                <w:cs/>
              </w:rPr>
              <w:t xml:space="preserve">องค์ประกอบที่ ๑ </w:t>
            </w:r>
          </w:p>
        </w:tc>
        <w:tc>
          <w:tcPr>
            <w:tcW w:w="1129"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sz w:val="28"/>
              </w:rPr>
            </w:pPr>
          </w:p>
        </w:tc>
        <w:tc>
          <w:tcPr>
            <w:tcW w:w="1821"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sz w:val="28"/>
              </w:rPr>
            </w:pPr>
          </w:p>
        </w:tc>
      </w:tr>
      <w:tr w:rsidR="00E15E55"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b/>
                <w:bCs/>
                <w:sz w:val="28"/>
                <w:cs/>
              </w:rPr>
            </w:pPr>
            <w:r w:rsidRPr="00E15E55">
              <w:rPr>
                <w:rFonts w:ascii="TH SarabunPSK" w:eastAsia="Times New Roman" w:hAnsi="TH SarabunPSK" w:cs="TH SarabunPSK"/>
                <w:sz w:val="28"/>
                <w:cs/>
              </w:rPr>
              <w:t>ตัวบ่งชี้ที่ ๑.๑</w:t>
            </w:r>
            <w:r w:rsidRPr="00E15E55">
              <w:rPr>
                <w:rFonts w:ascii="TH SarabunPSK" w:eastAsia="Times New Roman" w:hAnsi="TH SarabunPSK" w:cs="TH SarabunPSK"/>
                <w:b/>
                <w:bCs/>
                <w:sz w:val="28"/>
                <w:cs/>
              </w:rPr>
              <w:t xml:space="preserve">     </w:t>
            </w:r>
          </w:p>
        </w:tc>
        <w:tc>
          <w:tcPr>
            <w:tcW w:w="1129"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๑๑</w:t>
            </w:r>
          </w:p>
        </w:tc>
        <w:tc>
          <w:tcPr>
            <w:tcW w:w="1417"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๑๑</w:t>
            </w:r>
          </w:p>
        </w:tc>
        <w:tc>
          <w:tcPr>
            <w:tcW w:w="1573"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๑๑</w:t>
            </w:r>
          </w:p>
        </w:tc>
        <w:tc>
          <w:tcPr>
            <w:tcW w:w="1821"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หลักสูตรได้มาตรฐาน</w:t>
            </w:r>
          </w:p>
        </w:tc>
      </w:tr>
      <w:tr w:rsidR="00E15E55"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b/>
                <w:bCs/>
                <w:sz w:val="28"/>
              </w:rPr>
            </w:pPr>
            <w:r w:rsidRPr="00E15E55">
              <w:rPr>
                <w:rFonts w:ascii="TH SarabunPSK" w:eastAsia="Times New Roman" w:hAnsi="TH SarabunPSK" w:cs="TH SarabunPSK"/>
                <w:b/>
                <w:bCs/>
                <w:sz w:val="28"/>
                <w:cs/>
              </w:rPr>
              <w:t>องค์ประกอบที่ ๒</w:t>
            </w:r>
          </w:p>
        </w:tc>
        <w:tc>
          <w:tcPr>
            <w:tcW w:w="1129"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sz w:val="28"/>
              </w:rPr>
            </w:pPr>
          </w:p>
        </w:tc>
        <w:tc>
          <w:tcPr>
            <w:tcW w:w="1821"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sz w:val="28"/>
              </w:rPr>
            </w:pPr>
          </w:p>
        </w:tc>
      </w:tr>
      <w:tr w:rsidR="00E15E55"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b/>
                <w:bCs/>
                <w:sz w:val="28"/>
              </w:rPr>
            </w:pPr>
            <w:r w:rsidRPr="00E15E55">
              <w:rPr>
                <w:rFonts w:ascii="TH SarabunPSK" w:eastAsia="Times New Roman" w:hAnsi="TH SarabunPSK" w:cs="TH SarabunPSK"/>
                <w:sz w:val="28"/>
                <w:cs/>
              </w:rPr>
              <w:t>ตัวบ่งชี้ที่ ๒.๑</w:t>
            </w:r>
          </w:p>
        </w:tc>
        <w:tc>
          <w:tcPr>
            <w:tcW w:w="1129"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cs/>
              </w:rPr>
            </w:pPr>
            <w:r>
              <w:rPr>
                <w:rFonts w:ascii="TH SarabunPSK" w:eastAsia="Times New Roman" w:hAnsi="TH SarabunPSK" w:cs="TH SarabunPSK" w:hint="cs"/>
                <w:sz w:val="28"/>
                <w:cs/>
              </w:rPr>
              <w:t>๔</w:t>
            </w:r>
            <w:r w:rsidR="009F2859">
              <w:rPr>
                <w:rFonts w:ascii="TH SarabunPSK" w:eastAsia="Times New Roman" w:hAnsi="TH SarabunPSK" w:cs="TH SarabunPSK" w:hint="cs"/>
                <w:sz w:val="28"/>
                <w:cs/>
              </w:rPr>
              <w:t>.๒๕</w:t>
            </w:r>
          </w:p>
        </w:tc>
        <w:tc>
          <w:tcPr>
            <w:tcW w:w="1417"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๔.๖๙</w:t>
            </w:r>
          </w:p>
        </w:tc>
        <w:tc>
          <w:tcPr>
            <w:tcW w:w="1573" w:type="dxa"/>
            <w:tcBorders>
              <w:top w:val="single" w:sz="4" w:space="0" w:color="auto"/>
              <w:left w:val="single" w:sz="4" w:space="0" w:color="auto"/>
              <w:bottom w:val="single" w:sz="4" w:space="0" w:color="auto"/>
              <w:right w:val="single" w:sz="4" w:space="0" w:color="auto"/>
            </w:tcBorders>
          </w:tcPr>
          <w:p w:rsidR="00E15E55" w:rsidRPr="00E15E55" w:rsidRDefault="009F2859" w:rsidP="003C43EC">
            <w:pPr>
              <w:widowControl w:val="0"/>
              <w:autoSpaceDE w:val="0"/>
              <w:autoSpaceDN w:val="0"/>
              <w:adjustRightInd w:val="0"/>
              <w:jc w:val="center"/>
              <w:rPr>
                <w:rFonts w:ascii="TH SarabunPSK" w:eastAsia="Times New Roman" w:hAnsi="TH SarabunPSK" w:cs="TH SarabunPSK"/>
                <w:sz w:val="28"/>
                <w:cs/>
              </w:rPr>
            </w:pPr>
            <w:r>
              <w:rPr>
                <w:rFonts w:ascii="TH SarabunPSK" w:eastAsia="Times New Roman" w:hAnsi="TH SarabunPSK" w:cs="TH SarabunPSK" w:hint="cs"/>
                <w:sz w:val="28"/>
                <w:cs/>
              </w:rPr>
              <w:t>๔</w:t>
            </w:r>
            <w:r w:rsidR="00E549F2">
              <w:rPr>
                <w:rFonts w:ascii="TH SarabunPSK" w:eastAsia="Times New Roman" w:hAnsi="TH SarabunPSK" w:cs="TH SarabunPSK" w:hint="cs"/>
                <w:sz w:val="28"/>
                <w:cs/>
              </w:rPr>
              <w:t>.๖๙</w:t>
            </w:r>
          </w:p>
        </w:tc>
        <w:tc>
          <w:tcPr>
            <w:tcW w:w="1821"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E15E55"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๒.๒</w:t>
            </w:r>
          </w:p>
        </w:tc>
        <w:tc>
          <w:tcPr>
            <w:tcW w:w="1129" w:type="dxa"/>
            <w:tcBorders>
              <w:top w:val="single" w:sz="4" w:space="0" w:color="auto"/>
              <w:left w:val="single" w:sz="4" w:space="0" w:color="auto"/>
              <w:bottom w:val="single" w:sz="4" w:space="0" w:color="auto"/>
              <w:right w:val="single" w:sz="4" w:space="0" w:color="auto"/>
            </w:tcBorders>
          </w:tcPr>
          <w:p w:rsidR="00E15E55" w:rsidRPr="00E15E55" w:rsidRDefault="009F2859"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ร้อ</w:t>
            </w:r>
            <w:r w:rsidR="00E549F2">
              <w:rPr>
                <w:rFonts w:ascii="TH SarabunPSK" w:eastAsia="Times New Roman" w:hAnsi="TH SarabunPSK" w:cs="TH SarabunPSK" w:hint="cs"/>
                <w:sz w:val="28"/>
                <w:cs/>
              </w:rPr>
              <w:t>ยละ ๔๐</w:t>
            </w:r>
          </w:p>
        </w:tc>
        <w:tc>
          <w:tcPr>
            <w:tcW w:w="1417" w:type="dxa"/>
            <w:tcBorders>
              <w:top w:val="single" w:sz="4" w:space="0" w:color="auto"/>
              <w:left w:val="single" w:sz="4" w:space="0" w:color="auto"/>
              <w:bottom w:val="single" w:sz="4" w:space="0" w:color="auto"/>
              <w:right w:val="single" w:sz="4" w:space="0" w:color="auto"/>
            </w:tcBorders>
          </w:tcPr>
          <w:p w:rsidR="00E15E55" w:rsidRPr="00E15E55" w:rsidRDefault="009F2859" w:rsidP="003C43EC">
            <w:pPr>
              <w:widowControl w:val="0"/>
              <w:autoSpaceDE w:val="0"/>
              <w:autoSpaceDN w:val="0"/>
              <w:adjustRightInd w:val="0"/>
              <w:jc w:val="center"/>
              <w:rPr>
                <w:rFonts w:ascii="TH SarabunPSK" w:eastAsia="Times New Roman" w:hAnsi="TH SarabunPSK" w:cs="TH SarabunPSK"/>
                <w:sz w:val="28"/>
                <w:cs/>
              </w:rPr>
            </w:pPr>
            <w:r w:rsidRPr="009F2859">
              <w:rPr>
                <w:rFonts w:ascii="TH SarabunPSK" w:eastAsia="Times New Roman" w:hAnsi="TH SarabunPSK" w:cs="TH SarabunPSK"/>
                <w:sz w:val="28"/>
                <w:cs/>
              </w:rPr>
              <w:t>ร้อยละ</w:t>
            </w:r>
            <w:r>
              <w:rPr>
                <w:rFonts w:ascii="TH SarabunPSK" w:eastAsia="Times New Roman" w:hAnsi="TH SarabunPSK" w:cs="TH SarabunPSK"/>
                <w:sz w:val="28"/>
              </w:rPr>
              <w:t xml:space="preserve"> </w:t>
            </w:r>
            <w:r w:rsidR="00E549F2">
              <w:rPr>
                <w:rFonts w:ascii="TH SarabunPSK" w:eastAsia="Times New Roman" w:hAnsi="TH SarabunPSK" w:cs="TH SarabunPSK" w:hint="cs"/>
                <w:sz w:val="28"/>
                <w:cs/>
              </w:rPr>
              <w:t>๔๑.๙</w:t>
            </w:r>
          </w:p>
        </w:tc>
        <w:tc>
          <w:tcPr>
            <w:tcW w:w="1573" w:type="dxa"/>
            <w:tcBorders>
              <w:top w:val="single" w:sz="4" w:space="0" w:color="auto"/>
              <w:left w:val="single" w:sz="4" w:space="0" w:color="auto"/>
              <w:bottom w:val="single" w:sz="4" w:space="0" w:color="auto"/>
              <w:right w:val="single" w:sz="4" w:space="0" w:color="auto"/>
            </w:tcBorders>
          </w:tcPr>
          <w:p w:rsidR="00E15E55" w:rsidRPr="00E15E55" w:rsidRDefault="00E549F2"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๕</w:t>
            </w:r>
          </w:p>
        </w:tc>
        <w:tc>
          <w:tcPr>
            <w:tcW w:w="1821"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E15E55"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b/>
                <w:bCs/>
                <w:sz w:val="28"/>
                <w:cs/>
              </w:rPr>
              <w:t>เฉลี่ยคะแนน องค์ประกอบที่ ๒</w:t>
            </w:r>
          </w:p>
        </w:tc>
        <w:tc>
          <w:tcPr>
            <w:tcW w:w="1129"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E15E55" w:rsidRPr="00E15E55" w:rsidRDefault="00E549F2"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๔.๘๔</w:t>
            </w:r>
          </w:p>
        </w:tc>
        <w:tc>
          <w:tcPr>
            <w:tcW w:w="1821"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sz w:val="28"/>
              </w:rPr>
            </w:pPr>
          </w:p>
        </w:tc>
      </w:tr>
      <w:tr w:rsidR="00E15E55"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องค์ประกอบที่ ๓</w:t>
            </w:r>
          </w:p>
        </w:tc>
        <w:tc>
          <w:tcPr>
            <w:tcW w:w="1129"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b/>
                <w:bCs/>
                <w:sz w:val="28"/>
              </w:rPr>
            </w:pPr>
          </w:p>
        </w:tc>
        <w:tc>
          <w:tcPr>
            <w:tcW w:w="1417"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b/>
                <w:bCs/>
                <w:sz w:val="28"/>
              </w:rPr>
            </w:pPr>
          </w:p>
        </w:tc>
        <w:tc>
          <w:tcPr>
            <w:tcW w:w="1573"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b/>
                <w:bCs/>
                <w:sz w:val="28"/>
              </w:rPr>
            </w:pPr>
          </w:p>
        </w:tc>
        <w:tc>
          <w:tcPr>
            <w:tcW w:w="1821" w:type="dxa"/>
            <w:tcBorders>
              <w:top w:val="single" w:sz="4" w:space="0" w:color="auto"/>
              <w:left w:val="single" w:sz="4" w:space="0" w:color="auto"/>
              <w:bottom w:val="single" w:sz="4" w:space="0" w:color="auto"/>
              <w:right w:val="single" w:sz="4" w:space="0" w:color="auto"/>
            </w:tcBorders>
          </w:tcPr>
          <w:p w:rsidR="00E15E55" w:rsidRPr="00E15E55" w:rsidRDefault="00E15E55" w:rsidP="003C43EC">
            <w:pPr>
              <w:widowControl w:val="0"/>
              <w:autoSpaceDE w:val="0"/>
              <w:autoSpaceDN w:val="0"/>
              <w:adjustRightInd w:val="0"/>
              <w:jc w:val="center"/>
              <w:rPr>
                <w:rFonts w:ascii="TH SarabunPSK" w:eastAsia="Times New Roman" w:hAnsi="TH SarabunPSK" w:cs="TH SarabunPSK"/>
                <w:b/>
                <w:bCs/>
                <w:sz w:val="28"/>
              </w:rPr>
            </w:pPr>
          </w:p>
        </w:tc>
      </w:tr>
      <w:tr w:rsidR="00E15E55"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๓.๑</w:t>
            </w:r>
          </w:p>
        </w:tc>
        <w:tc>
          <w:tcPr>
            <w:tcW w:w="1129"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417"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573"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๓.๒</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871803">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871803">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871803">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871803">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cs/>
              </w:rPr>
            </w:pPr>
            <w:r w:rsidRPr="00E15E55">
              <w:rPr>
                <w:rFonts w:ascii="TH SarabunPSK" w:eastAsia="Times New Roman" w:hAnsi="TH SarabunPSK" w:cs="TH SarabunPSK"/>
                <w:sz w:val="28"/>
                <w:cs/>
              </w:rPr>
              <w:t>ตัวบ่งชี้ที่ ๓.๓</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9F2859" w:rsidP="00871803">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๔</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871803">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871803">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871803">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trHeight w:val="233"/>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b/>
                <w:bCs/>
                <w:sz w:val="28"/>
                <w:cs/>
              </w:rPr>
              <w:t>เฉลี่ยคะแนน องค์ประกอบที่ ๓</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b/>
                <w:bCs/>
                <w:sz w:val="28"/>
              </w:rPr>
            </w:pPr>
            <w:r w:rsidRPr="00E15E55">
              <w:rPr>
                <w:rFonts w:ascii="TH SarabunPSK" w:eastAsia="Times New Roman" w:hAnsi="TH SarabunPSK" w:cs="TH SarabunPSK"/>
                <w:b/>
                <w:bCs/>
                <w:sz w:val="28"/>
                <w:cs/>
              </w:rPr>
              <w:t>องค์ประกอบที่ ๔</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b/>
                <w:bCs/>
                <w:sz w:val="28"/>
              </w:rPr>
            </w:pP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b/>
                <w:bCs/>
                <w:sz w:val="28"/>
              </w:rPr>
            </w:pP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b/>
                <w:bCs/>
                <w:sz w:val="28"/>
              </w:rPr>
            </w:pP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b/>
                <w:bCs/>
                <w:sz w:val="28"/>
              </w:rPr>
            </w:pP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๔.๑</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๔.๒</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cs/>
              </w:rPr>
            </w:pPr>
            <w:r>
              <w:rPr>
                <w:rFonts w:ascii="TH SarabunPSK" w:eastAsia="Times New Roman" w:hAnsi="TH SarabunPSK" w:cs="TH SarabunPSK" w:hint="cs"/>
                <w:sz w:val="28"/>
                <w:cs/>
              </w:rPr>
              <w:t>๓</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CD7785"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๓.๖๒</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CD7785"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๓.๖๒</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๔.๓</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๔</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cs/>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b/>
                <w:bCs/>
                <w:sz w:val="28"/>
                <w:cs/>
              </w:rPr>
              <w:t>เฉลี่ยคะแนน  องค์ประกอบที่ ๔</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CD7785"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๓.๒๑</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b/>
                <w:bCs/>
                <w:sz w:val="28"/>
              </w:rPr>
            </w:pPr>
            <w:r w:rsidRPr="00E15E55">
              <w:rPr>
                <w:rFonts w:ascii="TH SarabunPSK" w:eastAsia="Times New Roman" w:hAnsi="TH SarabunPSK" w:cs="TH SarabunPSK"/>
                <w:b/>
                <w:bCs/>
                <w:sz w:val="28"/>
                <w:cs/>
              </w:rPr>
              <w:t>องค์ประกอบที่ ๕</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๕.๑</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๕.๒</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CD7785"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CD7785"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๕.๓</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jc w:val="center"/>
              <w:rPr>
                <w:rFonts w:ascii="TH SarabunPSK" w:hAnsi="TH SarabunPSK" w:cs="TH SarabunPSK"/>
                <w:sz w:val="28"/>
              </w:rPr>
            </w:pPr>
            <w:r>
              <w:rPr>
                <w:rFonts w:ascii="TH SarabunPSK" w:hAnsi="TH SarabunPSK" w:cs="TH SarabunPSK" w:hint="cs"/>
                <w:sz w:val="28"/>
                <w:cs/>
              </w:rPr>
              <w:t>๓</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CD7785"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CD7785"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3C43EC" w:rsidRPr="003C43EC"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๕.๔</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6D09B4" w:rsidP="006D09B4">
            <w:pPr>
              <w:rPr>
                <w:rFonts w:ascii="TH SarabunPSK" w:hAnsi="TH SarabunPSK" w:cs="TH SarabunPSK"/>
                <w:sz w:val="28"/>
              </w:rPr>
            </w:pPr>
            <w:r>
              <w:rPr>
                <w:rFonts w:ascii="TH SarabunPSK" w:eastAsia="Times New Roman" w:hAnsi="TH SarabunPSK" w:cs="TH SarabunPSK" w:hint="cs"/>
                <w:sz w:val="28"/>
                <w:cs/>
              </w:rPr>
              <w:t>ร้อยละ</w:t>
            </w:r>
            <w:r>
              <w:rPr>
                <w:rFonts w:ascii="TH SarabunPSK" w:hAnsi="TH SarabunPSK" w:cs="TH SarabunPSK" w:hint="cs"/>
                <w:sz w:val="28"/>
                <w:cs/>
              </w:rPr>
              <w:t>๑๐๐</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6D09B4"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ร้อยละ ๑๐๐</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๕</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3C43EC" w:rsidRPr="003C43EC"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trHeight w:val="64"/>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b/>
                <w:bCs/>
                <w:sz w:val="28"/>
                <w:cs/>
              </w:rPr>
              <w:t>เฉลี่ยคะแนน องค์ประกอบที่ ๕</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CD7785"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๓.๕</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3C43EC" w:rsidRPr="00E15E55" w:rsidRDefault="003C43EC" w:rsidP="003C43EC">
            <w:pPr>
              <w:widowControl w:val="0"/>
              <w:autoSpaceDE w:val="0"/>
              <w:autoSpaceDN w:val="0"/>
              <w:adjustRightInd w:val="0"/>
              <w:jc w:val="center"/>
              <w:rPr>
                <w:rFonts w:ascii="TH SarabunPSK" w:eastAsia="Times New Roman" w:hAnsi="TH SarabunPSK" w:cs="TH SarabunPSK"/>
                <w:b/>
                <w:bCs/>
                <w:sz w:val="28"/>
              </w:rPr>
            </w:pP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b/>
                <w:bCs/>
                <w:sz w:val="28"/>
              </w:rPr>
            </w:pPr>
            <w:r w:rsidRPr="00E15E55">
              <w:rPr>
                <w:rFonts w:ascii="TH SarabunPSK" w:eastAsia="Times New Roman" w:hAnsi="TH SarabunPSK" w:cs="TH SarabunPSK"/>
                <w:b/>
                <w:bCs/>
                <w:sz w:val="28"/>
                <w:cs/>
              </w:rPr>
              <w:t>องค์ประกอบที่ ๖</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sz w:val="28"/>
              </w:rPr>
            </w:pPr>
            <w:r w:rsidRPr="00E15E55">
              <w:rPr>
                <w:rFonts w:ascii="TH SarabunPSK" w:eastAsia="Times New Roman" w:hAnsi="TH SarabunPSK" w:cs="TH SarabunPSK"/>
                <w:sz w:val="28"/>
                <w:cs/>
              </w:rPr>
              <w:t>ตัวบ่งชี้ที่ ๖.๑</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E549F2"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E549F2"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๔</w:t>
            </w: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E549F2"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๔</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บรรลุ</w:t>
            </w:r>
          </w:p>
        </w:tc>
      </w:tr>
      <w:tr w:rsidR="003C43EC" w:rsidRPr="00E15E55" w:rsidTr="001E71A6">
        <w:trPr>
          <w:jc w:val="center"/>
        </w:trPr>
        <w:tc>
          <w:tcPr>
            <w:tcW w:w="2970" w:type="dxa"/>
            <w:tcBorders>
              <w:top w:val="single" w:sz="4" w:space="0" w:color="auto"/>
              <w:left w:val="single" w:sz="4" w:space="0" w:color="auto"/>
              <w:bottom w:val="single" w:sz="4" w:space="0" w:color="auto"/>
              <w:right w:val="single" w:sz="4" w:space="0" w:color="auto"/>
            </w:tcBorders>
          </w:tcPr>
          <w:p w:rsidR="003C43EC" w:rsidRPr="00E15E55" w:rsidRDefault="003C43EC" w:rsidP="00E15E55">
            <w:pPr>
              <w:widowControl w:val="0"/>
              <w:autoSpaceDE w:val="0"/>
              <w:autoSpaceDN w:val="0"/>
              <w:adjustRightInd w:val="0"/>
              <w:jc w:val="thaiDistribute"/>
              <w:rPr>
                <w:rFonts w:ascii="TH SarabunPSK" w:eastAsia="Times New Roman" w:hAnsi="TH SarabunPSK" w:cs="TH SarabunPSK"/>
                <w:b/>
                <w:bCs/>
                <w:sz w:val="28"/>
              </w:rPr>
            </w:pPr>
            <w:r w:rsidRPr="00E15E55">
              <w:rPr>
                <w:rFonts w:ascii="TH SarabunPSK" w:eastAsia="Times New Roman" w:hAnsi="TH SarabunPSK" w:cs="TH SarabunPSK"/>
                <w:b/>
                <w:bCs/>
                <w:sz w:val="28"/>
                <w:cs/>
              </w:rPr>
              <w:t>เฉลี่ยรวมทุกตัวบ่งชี้</w:t>
            </w:r>
          </w:p>
          <w:p w:rsidR="003C43EC" w:rsidRPr="00E15E55" w:rsidRDefault="003C43EC" w:rsidP="00E15E55">
            <w:pPr>
              <w:widowControl w:val="0"/>
              <w:autoSpaceDE w:val="0"/>
              <w:autoSpaceDN w:val="0"/>
              <w:adjustRightInd w:val="0"/>
              <w:jc w:val="thaiDistribute"/>
              <w:rPr>
                <w:rFonts w:ascii="TH SarabunPSK" w:eastAsia="Times New Roman" w:hAnsi="TH SarabunPSK" w:cs="TH SarabunPSK"/>
                <w:b/>
                <w:bCs/>
                <w:sz w:val="28"/>
                <w:cs/>
              </w:rPr>
            </w:pPr>
            <w:r w:rsidRPr="00E15E55">
              <w:rPr>
                <w:rFonts w:ascii="TH SarabunPSK" w:eastAsia="Times New Roman" w:hAnsi="TH SarabunPSK" w:cs="TH SarabunPSK"/>
                <w:b/>
                <w:bCs/>
                <w:sz w:val="28"/>
                <w:cs/>
              </w:rPr>
              <w:t>(๑๓ ตัวบ่งชี้)</w:t>
            </w:r>
          </w:p>
        </w:tc>
        <w:tc>
          <w:tcPr>
            <w:tcW w:w="1129"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417"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p>
        </w:tc>
        <w:tc>
          <w:tcPr>
            <w:tcW w:w="1573" w:type="dxa"/>
            <w:tcBorders>
              <w:top w:val="single" w:sz="4" w:space="0" w:color="auto"/>
              <w:left w:val="single" w:sz="4" w:space="0" w:color="auto"/>
              <w:bottom w:val="single" w:sz="4" w:space="0" w:color="auto"/>
              <w:right w:val="single" w:sz="4" w:space="0" w:color="auto"/>
            </w:tcBorders>
          </w:tcPr>
          <w:p w:rsidR="003C43EC" w:rsidRPr="00E15E55" w:rsidRDefault="00E549F2" w:rsidP="003C43EC">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r w:rsidR="00CD7785">
              <w:rPr>
                <w:rFonts w:ascii="TH SarabunPSK" w:eastAsia="Times New Roman" w:hAnsi="TH SarabunPSK" w:cs="TH SarabunPSK" w:hint="cs"/>
                <w:sz w:val="28"/>
                <w:cs/>
              </w:rPr>
              <w:t>๕๖</w:t>
            </w:r>
          </w:p>
        </w:tc>
        <w:tc>
          <w:tcPr>
            <w:tcW w:w="1821" w:type="dxa"/>
            <w:tcBorders>
              <w:top w:val="single" w:sz="4" w:space="0" w:color="auto"/>
              <w:left w:val="single" w:sz="4" w:space="0" w:color="auto"/>
              <w:bottom w:val="single" w:sz="4" w:space="0" w:color="auto"/>
              <w:right w:val="single" w:sz="4" w:space="0" w:color="auto"/>
            </w:tcBorders>
          </w:tcPr>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rPr>
            </w:pPr>
            <w:r w:rsidRPr="00E15E55">
              <w:rPr>
                <w:rFonts w:ascii="TH SarabunPSK" w:eastAsia="Times New Roman" w:hAnsi="TH SarabunPSK" w:cs="TH SarabunPSK"/>
                <w:sz w:val="28"/>
                <w:cs/>
              </w:rPr>
              <w:t>บรรลุ</w:t>
            </w:r>
          </w:p>
          <w:p w:rsidR="003C43EC" w:rsidRPr="00E15E55" w:rsidRDefault="003C43EC" w:rsidP="003C43EC">
            <w:pPr>
              <w:widowControl w:val="0"/>
              <w:autoSpaceDE w:val="0"/>
              <w:autoSpaceDN w:val="0"/>
              <w:adjustRightInd w:val="0"/>
              <w:jc w:val="center"/>
              <w:rPr>
                <w:rFonts w:ascii="TH SarabunPSK" w:eastAsia="Times New Roman" w:hAnsi="TH SarabunPSK" w:cs="TH SarabunPSK"/>
                <w:sz w:val="28"/>
                <w:cs/>
              </w:rPr>
            </w:pPr>
          </w:p>
        </w:tc>
      </w:tr>
    </w:tbl>
    <w:p w:rsidR="00E15E55" w:rsidRDefault="00E15E55" w:rsidP="00E15E55">
      <w:pPr>
        <w:tabs>
          <w:tab w:val="left" w:pos="3806"/>
        </w:tabs>
        <w:rPr>
          <w:rFonts w:ascii="TH SarabunPSK" w:eastAsia="Times New Roman" w:hAnsi="TH SarabunPSK" w:cs="TH SarabunPSK"/>
          <w:b/>
          <w:bCs/>
          <w:sz w:val="28"/>
        </w:rPr>
      </w:pPr>
    </w:p>
    <w:p w:rsidR="00773A55" w:rsidRDefault="00773A55" w:rsidP="00E15E55">
      <w:pPr>
        <w:tabs>
          <w:tab w:val="left" w:pos="3806"/>
        </w:tabs>
        <w:rPr>
          <w:rFonts w:ascii="TH SarabunPSK" w:eastAsia="Times New Roman" w:hAnsi="TH SarabunPSK" w:cs="TH SarabunPSK"/>
          <w:b/>
          <w:bCs/>
          <w:sz w:val="28"/>
        </w:rPr>
      </w:pPr>
    </w:p>
    <w:p w:rsidR="00773A55" w:rsidRDefault="00773A55" w:rsidP="00E15E55">
      <w:pPr>
        <w:tabs>
          <w:tab w:val="left" w:pos="3806"/>
        </w:tabs>
        <w:rPr>
          <w:rFonts w:ascii="TH SarabunPSK" w:eastAsia="Times New Roman" w:hAnsi="TH SarabunPSK" w:cs="TH SarabunPSK"/>
          <w:b/>
          <w:bCs/>
          <w:sz w:val="28"/>
        </w:rPr>
      </w:pPr>
    </w:p>
    <w:p w:rsidR="00773A55" w:rsidRDefault="00773A55" w:rsidP="00E15E55">
      <w:pPr>
        <w:tabs>
          <w:tab w:val="left" w:pos="3806"/>
        </w:tabs>
        <w:rPr>
          <w:rFonts w:ascii="TH SarabunPSK" w:eastAsia="Times New Roman" w:hAnsi="TH SarabunPSK" w:cs="TH SarabunPSK"/>
          <w:b/>
          <w:bCs/>
          <w:sz w:val="28"/>
        </w:rPr>
      </w:pPr>
    </w:p>
    <w:p w:rsidR="0000136C" w:rsidRDefault="0000136C" w:rsidP="00E15E55">
      <w:pPr>
        <w:tabs>
          <w:tab w:val="left" w:pos="3806"/>
        </w:tabs>
        <w:rPr>
          <w:rFonts w:ascii="TH SarabunPSK" w:eastAsia="Times New Roman" w:hAnsi="TH SarabunPSK" w:cs="TH SarabunPSK"/>
          <w:b/>
          <w:bCs/>
          <w:sz w:val="28"/>
        </w:rPr>
      </w:pPr>
    </w:p>
    <w:p w:rsidR="0000136C" w:rsidRDefault="0000136C" w:rsidP="00E15E55">
      <w:pPr>
        <w:tabs>
          <w:tab w:val="left" w:pos="3806"/>
        </w:tabs>
        <w:rPr>
          <w:rFonts w:ascii="TH SarabunPSK" w:eastAsia="Times New Roman" w:hAnsi="TH SarabunPSK" w:cs="TH SarabunPSK"/>
          <w:b/>
          <w:bCs/>
          <w:sz w:val="28"/>
        </w:rPr>
      </w:pPr>
    </w:p>
    <w:p w:rsidR="00773A55" w:rsidRDefault="00773A55" w:rsidP="00E15E55">
      <w:pPr>
        <w:tabs>
          <w:tab w:val="left" w:pos="3806"/>
        </w:tabs>
        <w:rPr>
          <w:rFonts w:ascii="TH SarabunPSK" w:eastAsia="Times New Roman" w:hAnsi="TH SarabunPSK" w:cs="TH SarabunPSK"/>
          <w:b/>
          <w:bCs/>
          <w:sz w:val="28"/>
        </w:rPr>
      </w:pPr>
    </w:p>
    <w:p w:rsidR="0000136C" w:rsidRDefault="0000136C" w:rsidP="00E15E55">
      <w:pPr>
        <w:tabs>
          <w:tab w:val="left" w:pos="3806"/>
        </w:tabs>
        <w:rPr>
          <w:rFonts w:ascii="TH SarabunPSK" w:eastAsia="Times New Roman" w:hAnsi="TH SarabunPSK" w:cs="TH SarabunPSK"/>
          <w:b/>
          <w:bCs/>
          <w:sz w:val="28"/>
        </w:rPr>
      </w:pPr>
    </w:p>
    <w:p w:rsidR="0000136C" w:rsidRDefault="0000136C" w:rsidP="00E15E55">
      <w:pPr>
        <w:tabs>
          <w:tab w:val="left" w:pos="3806"/>
        </w:tabs>
        <w:rPr>
          <w:rFonts w:ascii="TH SarabunPSK" w:eastAsia="Times New Roman" w:hAnsi="TH SarabunPSK" w:cs="TH SarabunPSK"/>
          <w:b/>
          <w:bCs/>
          <w:sz w:val="28"/>
        </w:rPr>
      </w:pPr>
    </w:p>
    <w:p w:rsidR="00773A55" w:rsidRPr="00E15E55" w:rsidRDefault="00773A55" w:rsidP="00E15E55">
      <w:pPr>
        <w:tabs>
          <w:tab w:val="left" w:pos="3806"/>
        </w:tabs>
        <w:rPr>
          <w:rFonts w:ascii="TH SarabunPSK" w:eastAsia="Times New Roman" w:hAnsi="TH SarabunPSK" w:cs="TH SarabunPSK"/>
          <w:b/>
          <w:bCs/>
          <w:sz w:val="28"/>
        </w:rPr>
      </w:pPr>
    </w:p>
    <w:p w:rsidR="00E15E55" w:rsidRPr="00E15E55" w:rsidRDefault="00E15E55" w:rsidP="00E15E55">
      <w:pPr>
        <w:tabs>
          <w:tab w:val="left" w:pos="3806"/>
        </w:tabs>
        <w:rPr>
          <w:rFonts w:ascii="TH SarabunPSK" w:hAnsi="TH SarabunPSK" w:cs="TH SarabunPSK"/>
          <w:b/>
          <w:bCs/>
          <w:sz w:val="28"/>
        </w:rPr>
      </w:pPr>
      <w:r w:rsidRPr="00E15E55">
        <w:rPr>
          <w:rFonts w:ascii="TH SarabunPSK" w:eastAsia="Times New Roman" w:hAnsi="TH SarabunPSK" w:cs="TH SarabunPSK"/>
          <w:b/>
          <w:bCs/>
          <w:sz w:val="28"/>
          <w:cs/>
        </w:rPr>
        <w:t>๔.๒ ผลการประเมินตนเองตามองค์ประกอบคุณภาพ</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989"/>
        <w:gridCol w:w="989"/>
        <w:gridCol w:w="1125"/>
        <w:gridCol w:w="944"/>
        <w:gridCol w:w="989"/>
        <w:gridCol w:w="900"/>
        <w:gridCol w:w="2429"/>
      </w:tblGrid>
      <w:tr w:rsidR="00E15E55" w:rsidRPr="00E15E55" w:rsidTr="003C43EC">
        <w:trPr>
          <w:trHeight w:val="424"/>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องค์</w:t>
            </w:r>
          </w:p>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ประกอบที่</w:t>
            </w:r>
          </w:p>
        </w:tc>
        <w:tc>
          <w:tcPr>
            <w:tcW w:w="989"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cs/>
              </w:rPr>
            </w:pPr>
            <w:r w:rsidRPr="00E15E55">
              <w:rPr>
                <w:rFonts w:ascii="TH SarabunPSK" w:eastAsia="Times New Roman" w:hAnsi="TH SarabunPSK" w:cs="TH SarabunPSK"/>
                <w:b/>
                <w:bCs/>
                <w:sz w:val="28"/>
                <w:cs/>
              </w:rPr>
              <w:t>คะแนน</w:t>
            </w:r>
          </w:p>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ผ่าน</w:t>
            </w:r>
          </w:p>
        </w:tc>
        <w:tc>
          <w:tcPr>
            <w:tcW w:w="989"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จำนวนตัวบ่งชี้</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rPr>
              <w:t>I</w:t>
            </w:r>
          </w:p>
        </w:tc>
        <w:tc>
          <w:tcPr>
            <w:tcW w:w="944"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rPr>
              <w:t>P</w:t>
            </w:r>
          </w:p>
        </w:tc>
        <w:tc>
          <w:tcPr>
            <w:tcW w:w="989"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rPr>
              <w:t>O</w:t>
            </w:r>
          </w:p>
        </w:tc>
        <w:tc>
          <w:tcPr>
            <w:tcW w:w="900"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cs/>
              </w:rPr>
            </w:pPr>
            <w:r w:rsidRPr="00E15E55">
              <w:rPr>
                <w:rFonts w:ascii="TH SarabunPSK" w:eastAsia="Times New Roman" w:hAnsi="TH SarabunPSK" w:cs="TH SarabunPSK"/>
                <w:b/>
                <w:bCs/>
                <w:sz w:val="28"/>
                <w:cs/>
              </w:rPr>
              <w:t>คะแนนเฉลี่ย</w:t>
            </w:r>
          </w:p>
        </w:tc>
        <w:tc>
          <w:tcPr>
            <w:tcW w:w="2429"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rPr>
                <w:rFonts w:ascii="TH SarabunPSK" w:eastAsia="Times New Roman" w:hAnsi="TH SarabunPSK" w:cs="TH SarabunPSK"/>
                <w:b/>
                <w:bCs/>
                <w:sz w:val="28"/>
                <w:cs/>
              </w:rPr>
            </w:pPr>
            <w:r w:rsidRPr="00E15E55">
              <w:rPr>
                <w:rFonts w:ascii="TH SarabunPSK" w:eastAsia="Times New Roman" w:hAnsi="TH SarabunPSK" w:cs="TH SarabunPSK"/>
                <w:b/>
                <w:bCs/>
                <w:sz w:val="28"/>
                <w:cs/>
              </w:rPr>
              <w:t>ผลการประเมิน</w:t>
            </w:r>
          </w:p>
          <w:p w:rsidR="00E15E55" w:rsidRPr="00E15E55" w:rsidRDefault="00E15E55" w:rsidP="00E15E55">
            <w:pPr>
              <w:widowControl w:val="0"/>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๐.๐๑-๒.๐๐ ระดับคุณภาพน้อย</w:t>
            </w:r>
          </w:p>
          <w:p w:rsidR="00E15E55" w:rsidRPr="00E15E55" w:rsidRDefault="00E15E55" w:rsidP="00E15E55">
            <w:pPr>
              <w:widowControl w:val="0"/>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๒.๐๑-๓.๐๐ ระดับคุณภาพปานกลาง</w:t>
            </w:r>
          </w:p>
          <w:p w:rsidR="00E15E55" w:rsidRPr="00E15E55" w:rsidRDefault="00E15E55" w:rsidP="00E15E55">
            <w:pPr>
              <w:widowControl w:val="0"/>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๓.๐๑-๔.๐๐ ระดับคุณภาพดี</w:t>
            </w:r>
          </w:p>
          <w:p w:rsidR="00E15E55" w:rsidRPr="00E15E55" w:rsidRDefault="00E15E55" w:rsidP="00E15E55">
            <w:pPr>
              <w:widowControl w:val="0"/>
              <w:autoSpaceDE w:val="0"/>
              <w:autoSpaceDN w:val="0"/>
              <w:adjustRightInd w:val="0"/>
              <w:rPr>
                <w:rFonts w:ascii="TH SarabunPSK" w:eastAsia="Times New Roman" w:hAnsi="TH SarabunPSK" w:cs="TH SarabunPSK"/>
                <w:b/>
                <w:bCs/>
                <w:sz w:val="28"/>
              </w:rPr>
            </w:pPr>
            <w:r w:rsidRPr="00E15E55">
              <w:rPr>
                <w:rFonts w:ascii="TH SarabunPSK" w:eastAsia="Times New Roman" w:hAnsi="TH SarabunPSK" w:cs="TH SarabunPSK"/>
                <w:b/>
                <w:bCs/>
                <w:sz w:val="28"/>
                <w:cs/>
              </w:rPr>
              <w:t>๔.๐๑-๕.๐๐ ระดับคุณภาพดีมาก</w:t>
            </w:r>
          </w:p>
        </w:tc>
      </w:tr>
      <w:tr w:rsidR="00E15E55" w:rsidRPr="00E15E55" w:rsidTr="001E71A6">
        <w:trPr>
          <w:trHeight w:val="424"/>
          <w:jc w:val="center"/>
        </w:trPr>
        <w:tc>
          <w:tcPr>
            <w:tcW w:w="1026"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cs/>
              </w:rPr>
            </w:pPr>
            <w:r w:rsidRPr="00E15E55">
              <w:rPr>
                <w:rFonts w:ascii="TH SarabunPSK" w:eastAsia="Times New Roman" w:hAnsi="TH SarabunPSK" w:cs="TH SarabunPSK"/>
                <w:b/>
                <w:bCs/>
                <w:sz w:val="28"/>
                <w:cs/>
              </w:rPr>
              <w:t>๑</w:t>
            </w:r>
          </w:p>
        </w:tc>
        <w:tc>
          <w:tcPr>
            <w:tcW w:w="5936" w:type="dxa"/>
            <w:gridSpan w:val="6"/>
            <w:tcBorders>
              <w:top w:val="single" w:sz="4" w:space="0" w:color="auto"/>
              <w:left w:val="single" w:sz="4" w:space="0" w:color="auto"/>
              <w:bottom w:val="single" w:sz="4" w:space="0" w:color="auto"/>
              <w:right w:val="single" w:sz="4" w:space="0" w:color="auto"/>
            </w:tcBorders>
            <w:hideMark/>
          </w:tcPr>
          <w:p w:rsidR="00E15E55" w:rsidRPr="00E15E55" w:rsidRDefault="003C43EC" w:rsidP="003C43EC">
            <w:pPr>
              <w:widowControl w:val="0"/>
              <w:autoSpaceDE w:val="0"/>
              <w:autoSpaceDN w:val="0"/>
              <w:adjustRightInd w:val="0"/>
              <w:jc w:val="center"/>
              <w:rPr>
                <w:rFonts w:ascii="TH SarabunPSK" w:eastAsia="Times New Roman" w:hAnsi="TH SarabunPSK" w:cs="TH SarabunPSK"/>
                <w:sz w:val="28"/>
                <w:cs/>
              </w:rPr>
            </w:pPr>
            <w:r>
              <w:rPr>
                <w:rFonts w:ascii="TH SarabunPSK" w:eastAsia="Times New Roman" w:hAnsi="TH SarabunPSK" w:cs="TH SarabunPSK"/>
                <w:sz w:val="28"/>
                <w:cs/>
              </w:rPr>
              <w:t>ผ่า</w:t>
            </w:r>
            <w:r w:rsidR="00E15E55" w:rsidRPr="00E15E55">
              <w:rPr>
                <w:rFonts w:ascii="TH SarabunPSK" w:eastAsia="Times New Roman" w:hAnsi="TH SarabunPSK" w:cs="TH SarabunPSK"/>
                <w:sz w:val="28"/>
                <w:cs/>
              </w:rPr>
              <w:t>นการประเมิน</w:t>
            </w:r>
          </w:p>
        </w:tc>
        <w:tc>
          <w:tcPr>
            <w:tcW w:w="2429" w:type="dxa"/>
            <w:tcBorders>
              <w:top w:val="single" w:sz="4" w:space="0" w:color="auto"/>
              <w:left w:val="single" w:sz="4" w:space="0" w:color="auto"/>
              <w:bottom w:val="single" w:sz="4" w:space="0" w:color="auto"/>
              <w:right w:val="single" w:sz="4" w:space="0" w:color="auto"/>
            </w:tcBorders>
            <w:hideMark/>
          </w:tcPr>
          <w:p w:rsidR="00E15E55" w:rsidRPr="00E15E55" w:rsidRDefault="00E15E55" w:rsidP="003C43EC">
            <w:pPr>
              <w:widowControl w:val="0"/>
              <w:autoSpaceDE w:val="0"/>
              <w:autoSpaceDN w:val="0"/>
              <w:adjustRightInd w:val="0"/>
              <w:jc w:val="center"/>
              <w:rPr>
                <w:rFonts w:ascii="TH SarabunPSK" w:eastAsia="Times New Roman" w:hAnsi="TH SarabunPSK" w:cs="TH SarabunPSK"/>
                <w:sz w:val="28"/>
              </w:rPr>
            </w:pPr>
            <w:r w:rsidRPr="00E15E55">
              <w:rPr>
                <w:rFonts w:ascii="TH SarabunPSK" w:eastAsia="Times New Roman" w:hAnsi="TH SarabunPSK" w:cs="TH SarabunPSK"/>
                <w:sz w:val="28"/>
                <w:cs/>
              </w:rPr>
              <w:t>หลักสูตรได้มาตรฐาน</w:t>
            </w:r>
          </w:p>
        </w:tc>
      </w:tr>
      <w:tr w:rsidR="00E15E55" w:rsidRPr="00E15E55" w:rsidTr="00D23A61">
        <w:trPr>
          <w:trHeight w:val="424"/>
          <w:jc w:val="center"/>
        </w:trPr>
        <w:tc>
          <w:tcPr>
            <w:tcW w:w="1026"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๒</w:t>
            </w:r>
          </w:p>
        </w:tc>
        <w:tc>
          <w:tcPr>
            <w:tcW w:w="9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E55" w:rsidRPr="00E15E55" w:rsidRDefault="00E15E55" w:rsidP="00E15E55">
            <w:pPr>
              <w:widowControl w:val="0"/>
              <w:autoSpaceDE w:val="0"/>
              <w:autoSpaceDN w:val="0"/>
              <w:adjustRightInd w:val="0"/>
              <w:ind w:left="113" w:right="113"/>
              <w:jc w:val="center"/>
              <w:rPr>
                <w:rFonts w:ascii="TH SarabunPSK" w:eastAsia="Times New Roman" w:hAnsi="TH SarabunPSK" w:cs="TH SarabunPSK"/>
                <w:sz w:val="28"/>
              </w:rPr>
            </w:pPr>
            <w:r w:rsidRPr="00E15E55">
              <w:rPr>
                <w:rFonts w:ascii="TH SarabunPSK" w:eastAsia="Times New Roman" w:hAnsi="TH SarabunPSK" w:cs="TH SarabunPSK"/>
                <w:sz w:val="28"/>
                <w:cs/>
              </w:rPr>
              <w:t>คะแนนเฉลี่ยของทุกตัวบ่งชี้ในองค์ประกอบที่ ๒-๖</w:t>
            </w:r>
          </w:p>
        </w:tc>
        <w:tc>
          <w:tcPr>
            <w:tcW w:w="989"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sz w:val="28"/>
                <w:cs/>
              </w:rPr>
            </w:pPr>
            <w:r w:rsidRPr="00E15E55">
              <w:rPr>
                <w:rFonts w:ascii="TH SarabunPSK" w:eastAsia="Times New Roman" w:hAnsi="TH SarabunPSK" w:cs="TH SarabunPSK"/>
                <w:sz w:val="28"/>
                <w:cs/>
              </w:rPr>
              <w:t>๒</w:t>
            </w:r>
          </w:p>
        </w:tc>
        <w:tc>
          <w:tcPr>
            <w:tcW w:w="1125"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center"/>
              <w:rPr>
                <w:rFonts w:ascii="TH SarabunPSK" w:eastAsia="Times New Roman" w:hAnsi="TH SarabunPSK" w:cs="TH SarabunPSK"/>
                <w:sz w:val="28"/>
              </w:rPr>
            </w:pPr>
          </w:p>
        </w:tc>
        <w:tc>
          <w:tcPr>
            <w:tcW w:w="944"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hideMark/>
          </w:tcPr>
          <w:p w:rsidR="00E15E55" w:rsidRPr="00E15E55" w:rsidRDefault="003C43EC" w:rsidP="00E15E55">
            <w:pPr>
              <w:widowControl w:val="0"/>
              <w:autoSpaceDE w:val="0"/>
              <w:autoSpaceDN w:val="0"/>
              <w:adjustRightInd w:val="0"/>
              <w:rPr>
                <w:rFonts w:ascii="TH SarabunPSK" w:eastAsia="Times New Roman" w:hAnsi="TH SarabunPSK" w:cs="TH SarabunPSK"/>
                <w:sz w:val="28"/>
              </w:rPr>
            </w:pPr>
            <w:r>
              <w:rPr>
                <w:rFonts w:ascii="TH SarabunPSK" w:eastAsia="Times New Roman" w:hAnsi="TH SarabunPSK" w:cs="TH SarabunPSK"/>
                <w:sz w:val="28"/>
                <w:cs/>
              </w:rPr>
              <w:t>๒.๑ (</w:t>
            </w:r>
            <w:r w:rsidR="00CD7785">
              <w:rPr>
                <w:rFonts w:ascii="TH SarabunPSK" w:eastAsia="Times New Roman" w:hAnsi="TH SarabunPSK" w:cs="TH SarabunPSK" w:hint="cs"/>
                <w:sz w:val="28"/>
                <w:cs/>
              </w:rPr>
              <w:t>๔.๖๙</w:t>
            </w:r>
            <w:r w:rsidR="00E15E55" w:rsidRPr="00E15E55">
              <w:rPr>
                <w:rFonts w:ascii="TH SarabunPSK" w:eastAsia="Times New Roman" w:hAnsi="TH SarabunPSK" w:cs="TH SarabunPSK"/>
                <w:sz w:val="28"/>
                <w:cs/>
              </w:rPr>
              <w:t>)</w:t>
            </w:r>
          </w:p>
          <w:p w:rsidR="00E15E55" w:rsidRPr="00E15E55" w:rsidRDefault="003C43EC" w:rsidP="00CD7785">
            <w:pPr>
              <w:widowControl w:val="0"/>
              <w:autoSpaceDE w:val="0"/>
              <w:autoSpaceDN w:val="0"/>
              <w:adjustRightInd w:val="0"/>
              <w:rPr>
                <w:rFonts w:ascii="TH SarabunPSK" w:eastAsia="Times New Roman" w:hAnsi="TH SarabunPSK" w:cs="TH SarabunPSK"/>
                <w:sz w:val="28"/>
              </w:rPr>
            </w:pPr>
            <w:r>
              <w:rPr>
                <w:rFonts w:ascii="TH SarabunPSK" w:eastAsia="Times New Roman" w:hAnsi="TH SarabunPSK" w:cs="TH SarabunPSK"/>
                <w:sz w:val="28"/>
                <w:cs/>
              </w:rPr>
              <w:t>๒.๒ (</w:t>
            </w:r>
            <w:r w:rsidR="00CD7785">
              <w:rPr>
                <w:rFonts w:ascii="TH SarabunPSK" w:eastAsia="Times New Roman" w:hAnsi="TH SarabunPSK" w:cs="TH SarabunPSK" w:hint="cs"/>
                <w:sz w:val="28"/>
                <w:cs/>
              </w:rPr>
              <w:t>๕</w:t>
            </w:r>
            <w:r w:rsidR="00E15E55" w:rsidRPr="00E15E55">
              <w:rPr>
                <w:rFonts w:ascii="TH SarabunPSK" w:eastAsia="Times New Roman" w:hAnsi="TH SarabunPSK" w:cs="TH SarabunPSK"/>
                <w:sz w:val="28"/>
                <w:cs/>
              </w:rPr>
              <w:t>)</w:t>
            </w:r>
          </w:p>
        </w:tc>
        <w:tc>
          <w:tcPr>
            <w:tcW w:w="900" w:type="dxa"/>
            <w:tcBorders>
              <w:top w:val="single" w:sz="4" w:space="0" w:color="auto"/>
              <w:left w:val="single" w:sz="4" w:space="0" w:color="auto"/>
              <w:bottom w:val="single" w:sz="4" w:space="0" w:color="auto"/>
              <w:right w:val="single" w:sz="4" w:space="0" w:color="auto"/>
            </w:tcBorders>
          </w:tcPr>
          <w:p w:rsidR="00E15E55" w:rsidRPr="00E15E55" w:rsidRDefault="00720B69" w:rsidP="00D23A61">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๔</w:t>
            </w:r>
            <w:r w:rsidR="00CD7785">
              <w:rPr>
                <w:rFonts w:ascii="TH SarabunPSK" w:eastAsia="Times New Roman" w:hAnsi="TH SarabunPSK" w:cs="TH SarabunPSK" w:hint="cs"/>
                <w:sz w:val="28"/>
                <w:cs/>
              </w:rPr>
              <w:t>.๘๘</w:t>
            </w:r>
          </w:p>
        </w:tc>
        <w:tc>
          <w:tcPr>
            <w:tcW w:w="2429" w:type="dxa"/>
            <w:tcBorders>
              <w:top w:val="single" w:sz="4" w:space="0" w:color="auto"/>
              <w:left w:val="single" w:sz="4" w:space="0" w:color="auto"/>
              <w:bottom w:val="single" w:sz="4" w:space="0" w:color="auto"/>
              <w:right w:val="single" w:sz="4" w:space="0" w:color="auto"/>
            </w:tcBorders>
            <w:vAlign w:val="center"/>
          </w:tcPr>
          <w:p w:rsidR="00E15E55" w:rsidRPr="00E15E55" w:rsidRDefault="00925AF8" w:rsidP="00925AF8">
            <w:pPr>
              <w:widowControl w:val="0"/>
              <w:autoSpaceDE w:val="0"/>
              <w:autoSpaceDN w:val="0"/>
              <w:adjustRightInd w:val="0"/>
              <w:jc w:val="center"/>
              <w:rPr>
                <w:rFonts w:ascii="TH SarabunPSK" w:eastAsia="Times New Roman" w:hAnsi="TH SarabunPSK" w:cs="TH SarabunPSK"/>
                <w:sz w:val="28"/>
                <w:cs/>
              </w:rPr>
            </w:pPr>
            <w:r>
              <w:rPr>
                <w:rFonts w:ascii="TH SarabunPSK" w:eastAsia="Times New Roman" w:hAnsi="TH SarabunPSK" w:cs="TH SarabunPSK" w:hint="cs"/>
                <w:sz w:val="28"/>
                <w:cs/>
              </w:rPr>
              <w:t>ระดับคุณภาพดี</w:t>
            </w:r>
            <w:r w:rsidR="00720B69">
              <w:rPr>
                <w:rFonts w:ascii="TH SarabunPSK" w:eastAsia="Times New Roman" w:hAnsi="TH SarabunPSK" w:cs="TH SarabunPSK" w:hint="cs"/>
                <w:sz w:val="28"/>
                <w:cs/>
              </w:rPr>
              <w:t>มาก</w:t>
            </w:r>
          </w:p>
        </w:tc>
      </w:tr>
      <w:tr w:rsidR="00E15E55" w:rsidRPr="00E15E55" w:rsidTr="00D23A61">
        <w:trPr>
          <w:trHeight w:val="424"/>
          <w:jc w:val="center"/>
        </w:trPr>
        <w:tc>
          <w:tcPr>
            <w:tcW w:w="1026"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๓</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sz w:val="28"/>
              </w:rPr>
            </w:pPr>
            <w:r w:rsidRPr="00E15E55">
              <w:rPr>
                <w:rFonts w:ascii="TH SarabunPSK" w:eastAsia="Times New Roman" w:hAnsi="TH SarabunPSK" w:cs="TH SarabunPSK"/>
                <w:sz w:val="28"/>
                <w:cs/>
              </w:rPr>
              <w:t>๓</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๓.๑ (</w:t>
            </w:r>
            <w:r>
              <w:rPr>
                <w:rFonts w:ascii="TH SarabunPSK" w:eastAsia="Times New Roman" w:hAnsi="TH SarabunPSK" w:cs="TH SarabunPSK" w:hint="cs"/>
                <w:sz w:val="28"/>
                <w:cs/>
              </w:rPr>
              <w:t>๓</w:t>
            </w:r>
            <w:r>
              <w:rPr>
                <w:rFonts w:ascii="TH SarabunPSK" w:eastAsia="Times New Roman" w:hAnsi="TH SarabunPSK" w:cs="TH SarabunPSK"/>
                <w:sz w:val="28"/>
                <w:cs/>
              </w:rPr>
              <w:t>)</w:t>
            </w:r>
            <w:r>
              <w:rPr>
                <w:rFonts w:ascii="TH SarabunPSK" w:eastAsia="Times New Roman" w:hAnsi="TH SarabunPSK" w:cs="TH SarabunPSK"/>
                <w:sz w:val="28"/>
                <w:cs/>
              </w:rPr>
              <w:br/>
              <w:t>๓.๒ (</w:t>
            </w:r>
            <w:r>
              <w:rPr>
                <w:rFonts w:ascii="TH SarabunPSK" w:eastAsia="Times New Roman" w:hAnsi="TH SarabunPSK" w:cs="TH SarabunPSK" w:hint="cs"/>
                <w:sz w:val="28"/>
                <w:cs/>
              </w:rPr>
              <w:t>๓</w:t>
            </w:r>
            <w:r w:rsidR="00E15E55" w:rsidRPr="00E15E55">
              <w:rPr>
                <w:rFonts w:ascii="TH SarabunPSK" w:eastAsia="Times New Roman" w:hAnsi="TH SarabunPSK" w:cs="TH SarabunPSK"/>
                <w:sz w:val="28"/>
                <w:cs/>
              </w:rPr>
              <w:t>)</w:t>
            </w:r>
          </w:p>
          <w:p w:rsidR="00E15E55" w:rsidRPr="00E15E55"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๓.๓ (</w:t>
            </w:r>
            <w:r>
              <w:rPr>
                <w:rFonts w:ascii="TH SarabunPSK" w:eastAsia="Times New Roman" w:hAnsi="TH SarabunPSK" w:cs="TH SarabunPSK" w:hint="cs"/>
                <w:sz w:val="28"/>
                <w:cs/>
              </w:rPr>
              <w:t>๓</w:t>
            </w:r>
            <w:r w:rsidR="00E15E55" w:rsidRPr="00E15E55">
              <w:rPr>
                <w:rFonts w:ascii="TH SarabunPSK" w:eastAsia="Times New Roman" w:hAnsi="TH SarabunPSK" w:cs="TH SarabunPSK"/>
                <w:sz w:val="28"/>
                <w:cs/>
              </w:rPr>
              <w:t>)</w:t>
            </w:r>
          </w:p>
        </w:tc>
        <w:tc>
          <w:tcPr>
            <w:tcW w:w="944"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center"/>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rPr>
                <w:rFonts w:ascii="TH SarabunPSK" w:eastAsia="Times New Roman" w:hAnsi="TH SarabunPSK" w:cs="TH SarabunPSK"/>
                <w:sz w:val="28"/>
              </w:rPr>
            </w:pPr>
          </w:p>
        </w:tc>
        <w:tc>
          <w:tcPr>
            <w:tcW w:w="900" w:type="dxa"/>
            <w:tcBorders>
              <w:top w:val="single" w:sz="4" w:space="0" w:color="auto"/>
              <w:left w:val="single" w:sz="4" w:space="0" w:color="auto"/>
              <w:bottom w:val="single" w:sz="4" w:space="0" w:color="auto"/>
              <w:right w:val="single" w:sz="4" w:space="0" w:color="auto"/>
            </w:tcBorders>
          </w:tcPr>
          <w:p w:rsidR="00E15E55" w:rsidRPr="00E15E55" w:rsidRDefault="003C43EC" w:rsidP="00D23A61">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hint="cs"/>
                <w:sz w:val="28"/>
                <w:cs/>
              </w:rPr>
              <w:t>๓</w:t>
            </w:r>
          </w:p>
        </w:tc>
        <w:tc>
          <w:tcPr>
            <w:tcW w:w="2429" w:type="dxa"/>
            <w:tcBorders>
              <w:top w:val="single" w:sz="4" w:space="0" w:color="auto"/>
              <w:left w:val="single" w:sz="4" w:space="0" w:color="auto"/>
              <w:bottom w:val="single" w:sz="4" w:space="0" w:color="auto"/>
              <w:right w:val="single" w:sz="4" w:space="0" w:color="auto"/>
            </w:tcBorders>
            <w:vAlign w:val="center"/>
          </w:tcPr>
          <w:p w:rsidR="00E15E55" w:rsidRPr="00E15E55" w:rsidRDefault="00925AF8" w:rsidP="00925AF8">
            <w:pPr>
              <w:widowControl w:val="0"/>
              <w:autoSpaceDE w:val="0"/>
              <w:autoSpaceDN w:val="0"/>
              <w:adjustRightInd w:val="0"/>
              <w:jc w:val="center"/>
              <w:rPr>
                <w:rFonts w:ascii="TH SarabunPSK" w:eastAsia="Times New Roman" w:hAnsi="TH SarabunPSK" w:cs="TH SarabunPSK"/>
                <w:sz w:val="28"/>
                <w:cs/>
              </w:rPr>
            </w:pPr>
            <w:r>
              <w:rPr>
                <w:rFonts w:ascii="TH SarabunPSK" w:eastAsia="Times New Roman" w:hAnsi="TH SarabunPSK" w:cs="TH SarabunPSK" w:hint="cs"/>
                <w:sz w:val="28"/>
                <w:cs/>
              </w:rPr>
              <w:t>ระดับคุณภาพปานกลาง</w:t>
            </w:r>
          </w:p>
        </w:tc>
      </w:tr>
      <w:tr w:rsidR="00E15E55" w:rsidRPr="00E15E55" w:rsidTr="00D23A61">
        <w:trPr>
          <w:trHeight w:val="84"/>
          <w:jc w:val="center"/>
        </w:trPr>
        <w:tc>
          <w:tcPr>
            <w:tcW w:w="1026"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๔</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CordiaNew-Bold" w:hAnsi="TH SarabunPSK" w:cs="TH SarabunPSK"/>
                <w:sz w:val="28"/>
              </w:rPr>
            </w:pPr>
            <w:r w:rsidRPr="00E15E55">
              <w:rPr>
                <w:rFonts w:ascii="TH SarabunPSK" w:eastAsia="CordiaNew-Bold" w:hAnsi="TH SarabunPSK" w:cs="TH SarabunPSK"/>
                <w:sz w:val="28"/>
                <w:cs/>
              </w:rPr>
              <w:t>๓</w:t>
            </w:r>
          </w:p>
        </w:tc>
        <w:tc>
          <w:tcPr>
            <w:tcW w:w="1125" w:type="dxa"/>
            <w:tcBorders>
              <w:top w:val="single" w:sz="4" w:space="0" w:color="auto"/>
              <w:left w:val="single" w:sz="4" w:space="0" w:color="auto"/>
              <w:bottom w:val="single" w:sz="4" w:space="0" w:color="auto"/>
              <w:right w:val="single" w:sz="4" w:space="0" w:color="auto"/>
            </w:tcBorders>
            <w:vAlign w:val="center"/>
            <w:hideMark/>
          </w:tcPr>
          <w:p w:rsidR="003C43EC"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๔.๑ (</w:t>
            </w:r>
            <w:r>
              <w:rPr>
                <w:rFonts w:ascii="TH SarabunPSK" w:eastAsia="Times New Roman" w:hAnsi="TH SarabunPSK" w:cs="TH SarabunPSK" w:hint="cs"/>
                <w:sz w:val="28"/>
                <w:cs/>
              </w:rPr>
              <w:t>๓</w:t>
            </w:r>
            <w:r w:rsidR="00E15E55" w:rsidRPr="00E15E55">
              <w:rPr>
                <w:rFonts w:ascii="TH SarabunPSK" w:eastAsia="Times New Roman" w:hAnsi="TH SarabunPSK" w:cs="TH SarabunPSK"/>
                <w:sz w:val="28"/>
                <w:cs/>
              </w:rPr>
              <w:t>)</w:t>
            </w:r>
          </w:p>
          <w:p w:rsidR="00E15E55" w:rsidRPr="00E15E55"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๔.๒ (</w:t>
            </w:r>
            <w:r w:rsidR="00CD7785">
              <w:rPr>
                <w:rFonts w:ascii="TH SarabunPSK" w:eastAsia="Times New Roman" w:hAnsi="TH SarabunPSK" w:cs="TH SarabunPSK" w:hint="cs"/>
                <w:sz w:val="28"/>
                <w:cs/>
              </w:rPr>
              <w:t>๓.๖๒</w:t>
            </w:r>
            <w:r w:rsidR="00E15E55" w:rsidRPr="00E15E55">
              <w:rPr>
                <w:rFonts w:ascii="TH SarabunPSK" w:eastAsia="Times New Roman" w:hAnsi="TH SarabunPSK" w:cs="TH SarabunPSK"/>
                <w:sz w:val="28"/>
                <w:cs/>
              </w:rPr>
              <w:t>)</w:t>
            </w:r>
          </w:p>
          <w:p w:rsidR="00E15E55" w:rsidRPr="00E15E55"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๔.๓ (</w:t>
            </w:r>
            <w:r>
              <w:rPr>
                <w:rFonts w:ascii="TH SarabunPSK" w:eastAsia="Times New Roman" w:hAnsi="TH SarabunPSK" w:cs="TH SarabunPSK" w:hint="cs"/>
                <w:sz w:val="28"/>
                <w:cs/>
              </w:rPr>
              <w:t>๓</w:t>
            </w:r>
            <w:r w:rsidR="00E15E55" w:rsidRPr="00E15E55">
              <w:rPr>
                <w:rFonts w:ascii="TH SarabunPSK" w:eastAsia="Times New Roman" w:hAnsi="TH SarabunPSK" w:cs="TH SarabunPSK"/>
                <w:sz w:val="28"/>
                <w:cs/>
              </w:rPr>
              <w:t>)</w:t>
            </w:r>
          </w:p>
        </w:tc>
        <w:tc>
          <w:tcPr>
            <w:tcW w:w="944"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center"/>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center"/>
              <w:rPr>
                <w:rFonts w:ascii="TH SarabunPSK" w:eastAsia="CordiaNew-Bold" w:hAnsi="TH SarabunPSK" w:cs="TH SarabunPSK"/>
                <w:b/>
                <w:bCs/>
                <w:sz w:val="28"/>
              </w:rPr>
            </w:pPr>
          </w:p>
        </w:tc>
        <w:tc>
          <w:tcPr>
            <w:tcW w:w="900" w:type="dxa"/>
            <w:tcBorders>
              <w:top w:val="single" w:sz="4" w:space="0" w:color="auto"/>
              <w:left w:val="single" w:sz="4" w:space="0" w:color="auto"/>
              <w:bottom w:val="single" w:sz="4" w:space="0" w:color="auto"/>
              <w:right w:val="single" w:sz="4" w:space="0" w:color="auto"/>
            </w:tcBorders>
          </w:tcPr>
          <w:p w:rsidR="00E15E55" w:rsidRPr="003C43EC" w:rsidRDefault="00CD7785" w:rsidP="00D23A61">
            <w:pPr>
              <w:widowControl w:val="0"/>
              <w:autoSpaceDE w:val="0"/>
              <w:autoSpaceDN w:val="0"/>
              <w:adjustRightInd w:val="0"/>
              <w:jc w:val="center"/>
              <w:rPr>
                <w:rFonts w:ascii="TH SarabunPSK" w:eastAsia="CordiaNew-Bold" w:hAnsi="TH SarabunPSK" w:cs="TH SarabunPSK"/>
                <w:sz w:val="28"/>
              </w:rPr>
            </w:pPr>
            <w:r>
              <w:rPr>
                <w:rFonts w:ascii="TH SarabunPSK" w:eastAsia="CordiaNew-Bold" w:hAnsi="TH SarabunPSK" w:cs="TH SarabunPSK" w:hint="cs"/>
                <w:sz w:val="28"/>
                <w:cs/>
              </w:rPr>
              <w:t>๓.๒๑</w:t>
            </w:r>
          </w:p>
        </w:tc>
        <w:tc>
          <w:tcPr>
            <w:tcW w:w="2429" w:type="dxa"/>
            <w:tcBorders>
              <w:top w:val="single" w:sz="4" w:space="0" w:color="auto"/>
              <w:left w:val="single" w:sz="4" w:space="0" w:color="auto"/>
              <w:bottom w:val="single" w:sz="4" w:space="0" w:color="auto"/>
              <w:right w:val="single" w:sz="4" w:space="0" w:color="auto"/>
            </w:tcBorders>
            <w:vAlign w:val="center"/>
          </w:tcPr>
          <w:p w:rsidR="00E15E55" w:rsidRPr="00E15E55" w:rsidRDefault="00925AF8" w:rsidP="00925AF8">
            <w:pPr>
              <w:widowControl w:val="0"/>
              <w:autoSpaceDE w:val="0"/>
              <w:autoSpaceDN w:val="0"/>
              <w:adjustRightInd w:val="0"/>
              <w:jc w:val="center"/>
              <w:rPr>
                <w:rFonts w:ascii="TH SarabunPSK" w:eastAsia="CordiaNew-Bold" w:hAnsi="TH SarabunPSK" w:cs="TH SarabunPSK"/>
                <w:b/>
                <w:bCs/>
                <w:sz w:val="28"/>
              </w:rPr>
            </w:pPr>
            <w:r>
              <w:rPr>
                <w:rFonts w:ascii="TH SarabunPSK" w:eastAsia="Times New Roman" w:hAnsi="TH SarabunPSK" w:cs="TH SarabunPSK" w:hint="cs"/>
                <w:sz w:val="28"/>
                <w:cs/>
              </w:rPr>
              <w:t>ระดับคุณภาพ</w:t>
            </w:r>
            <w:r>
              <w:rPr>
                <w:rFonts w:ascii="TH SarabunPSK" w:eastAsia="CordiaNew-Bold" w:hAnsi="TH SarabunPSK" w:cs="TH SarabunPSK" w:hint="cs"/>
                <w:b/>
                <w:bCs/>
                <w:sz w:val="28"/>
                <w:cs/>
              </w:rPr>
              <w:t>ดี</w:t>
            </w:r>
          </w:p>
        </w:tc>
      </w:tr>
      <w:tr w:rsidR="00E15E55" w:rsidRPr="00E15E55" w:rsidTr="00D23A61">
        <w:trPr>
          <w:trHeight w:val="944"/>
          <w:jc w:val="center"/>
        </w:trPr>
        <w:tc>
          <w:tcPr>
            <w:tcW w:w="1026"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๕</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CordiaNew-Bold" w:hAnsi="TH SarabunPSK" w:cs="TH SarabunPSK"/>
                <w:sz w:val="28"/>
              </w:rPr>
            </w:pPr>
            <w:r w:rsidRPr="00E15E55">
              <w:rPr>
                <w:rFonts w:ascii="TH SarabunPSK" w:eastAsia="CordiaNew-Bold" w:hAnsi="TH SarabunPSK" w:cs="TH SarabunPSK"/>
                <w:sz w:val="28"/>
                <w:cs/>
              </w:rPr>
              <w:t>๔</w:t>
            </w:r>
          </w:p>
        </w:tc>
        <w:tc>
          <w:tcPr>
            <w:tcW w:w="1125" w:type="dxa"/>
            <w:tcBorders>
              <w:top w:val="single" w:sz="4" w:space="0" w:color="auto"/>
              <w:left w:val="single" w:sz="4" w:space="0" w:color="auto"/>
              <w:bottom w:val="single" w:sz="4" w:space="0" w:color="auto"/>
              <w:right w:val="single" w:sz="4" w:space="0" w:color="auto"/>
            </w:tcBorders>
            <w:vAlign w:val="center"/>
          </w:tcPr>
          <w:p w:rsidR="00E15E55" w:rsidRPr="00E15E55"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๕.๑ (</w:t>
            </w:r>
            <w:r>
              <w:rPr>
                <w:rFonts w:ascii="TH SarabunPSK" w:eastAsia="Times New Roman" w:hAnsi="TH SarabunPSK" w:cs="TH SarabunPSK" w:hint="cs"/>
                <w:sz w:val="28"/>
                <w:cs/>
              </w:rPr>
              <w:t>๓</w:t>
            </w:r>
            <w:r w:rsidR="00E15E55" w:rsidRPr="00E15E55">
              <w:rPr>
                <w:rFonts w:ascii="TH SarabunPSK" w:eastAsia="Times New Roman" w:hAnsi="TH SarabunPSK" w:cs="TH SarabunPSK"/>
                <w:sz w:val="28"/>
                <w:cs/>
              </w:rPr>
              <w:t>)</w:t>
            </w:r>
          </w:p>
          <w:p w:rsidR="00E15E55" w:rsidRPr="00E15E55" w:rsidRDefault="00E15E55" w:rsidP="00E15E55">
            <w:pPr>
              <w:widowControl w:val="0"/>
              <w:autoSpaceDE w:val="0"/>
              <w:autoSpaceDN w:val="0"/>
              <w:adjustRightInd w:val="0"/>
              <w:jc w:val="center"/>
              <w:rPr>
                <w:rFonts w:ascii="TH SarabunPSK" w:eastAsia="Times New Roman" w:hAnsi="TH SarabunPSK" w:cs="TH SarabunPSK"/>
                <w:sz w:val="28"/>
              </w:rPr>
            </w:pPr>
          </w:p>
        </w:tc>
        <w:tc>
          <w:tcPr>
            <w:tcW w:w="944" w:type="dxa"/>
            <w:tcBorders>
              <w:top w:val="single" w:sz="4" w:space="0" w:color="auto"/>
              <w:left w:val="single" w:sz="4" w:space="0" w:color="auto"/>
              <w:bottom w:val="single" w:sz="4" w:space="0" w:color="auto"/>
              <w:right w:val="single" w:sz="4" w:space="0" w:color="auto"/>
            </w:tcBorders>
            <w:hideMark/>
          </w:tcPr>
          <w:p w:rsidR="00E15E55" w:rsidRPr="00E15E55"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๕.๒ (</w:t>
            </w:r>
            <w:r w:rsidR="00CD7785">
              <w:rPr>
                <w:rFonts w:ascii="TH SarabunPSK" w:eastAsia="Times New Roman" w:hAnsi="TH SarabunPSK" w:cs="TH SarabunPSK" w:hint="cs"/>
                <w:sz w:val="28"/>
                <w:cs/>
              </w:rPr>
              <w:t>๓</w:t>
            </w:r>
            <w:r w:rsidR="00E15E55" w:rsidRPr="00E15E55">
              <w:rPr>
                <w:rFonts w:ascii="TH SarabunPSK" w:eastAsia="Times New Roman" w:hAnsi="TH SarabunPSK" w:cs="TH SarabunPSK"/>
                <w:sz w:val="28"/>
                <w:cs/>
              </w:rPr>
              <w:t>)</w:t>
            </w:r>
          </w:p>
          <w:p w:rsidR="00E15E55" w:rsidRPr="00E15E55"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๕.๓ (</w:t>
            </w:r>
            <w:r w:rsidR="00CD7785">
              <w:rPr>
                <w:rFonts w:ascii="TH SarabunPSK" w:eastAsia="Times New Roman" w:hAnsi="TH SarabunPSK" w:cs="TH SarabunPSK" w:hint="cs"/>
                <w:sz w:val="28"/>
                <w:cs/>
              </w:rPr>
              <w:t>๓</w:t>
            </w:r>
            <w:r w:rsidR="00E15E55" w:rsidRPr="00E15E55">
              <w:rPr>
                <w:rFonts w:ascii="TH SarabunPSK" w:eastAsia="Times New Roman" w:hAnsi="TH SarabunPSK" w:cs="TH SarabunPSK"/>
                <w:sz w:val="28"/>
                <w:cs/>
              </w:rPr>
              <w:t>)</w:t>
            </w:r>
          </w:p>
          <w:p w:rsidR="00E15E55" w:rsidRPr="00E15E55" w:rsidRDefault="003C43EC" w:rsidP="00E15E55">
            <w:pPr>
              <w:widowControl w:val="0"/>
              <w:autoSpaceDE w:val="0"/>
              <w:autoSpaceDN w:val="0"/>
              <w:adjustRightInd w:val="0"/>
              <w:jc w:val="center"/>
              <w:rPr>
                <w:rFonts w:ascii="TH SarabunPSK" w:eastAsia="Times New Roman" w:hAnsi="TH SarabunPSK" w:cs="TH SarabunPSK"/>
                <w:sz w:val="28"/>
              </w:rPr>
            </w:pPr>
            <w:r>
              <w:rPr>
                <w:rFonts w:ascii="TH SarabunPSK" w:eastAsia="Times New Roman" w:hAnsi="TH SarabunPSK" w:cs="TH SarabunPSK"/>
                <w:sz w:val="28"/>
                <w:cs/>
              </w:rPr>
              <w:t>๕.๔ (</w:t>
            </w:r>
            <w:r>
              <w:rPr>
                <w:rFonts w:ascii="TH SarabunPSK" w:eastAsia="Times New Roman" w:hAnsi="TH SarabunPSK" w:cs="TH SarabunPSK" w:hint="cs"/>
                <w:sz w:val="28"/>
                <w:cs/>
              </w:rPr>
              <w:t>๕</w:t>
            </w:r>
            <w:r w:rsidR="00E15E55" w:rsidRPr="00E15E55">
              <w:rPr>
                <w:rFonts w:ascii="TH SarabunPSK" w:eastAsia="Times New Roman" w:hAnsi="TH SarabunPSK" w:cs="TH SarabunPSK"/>
                <w:sz w:val="28"/>
                <w:cs/>
              </w:rPr>
              <w:t>)</w:t>
            </w:r>
          </w:p>
        </w:tc>
        <w:tc>
          <w:tcPr>
            <w:tcW w:w="989" w:type="dxa"/>
            <w:tcBorders>
              <w:top w:val="single" w:sz="4" w:space="0" w:color="auto"/>
              <w:left w:val="single" w:sz="4" w:space="0" w:color="auto"/>
              <w:bottom w:val="single" w:sz="4" w:space="0" w:color="auto"/>
              <w:right w:val="single" w:sz="4" w:space="0" w:color="auto"/>
            </w:tcBorders>
          </w:tcPr>
          <w:p w:rsidR="00E15E55" w:rsidRPr="00E15E55" w:rsidRDefault="00E15E55" w:rsidP="00E15E55">
            <w:pPr>
              <w:widowControl w:val="0"/>
              <w:autoSpaceDE w:val="0"/>
              <w:autoSpaceDN w:val="0"/>
              <w:adjustRightInd w:val="0"/>
              <w:jc w:val="center"/>
              <w:rPr>
                <w:rFonts w:ascii="TH SarabunPSK" w:eastAsia="CordiaNew-Bold" w:hAnsi="TH SarabunPSK" w:cs="TH SarabunPSK"/>
                <w:b/>
                <w:bCs/>
                <w:sz w:val="28"/>
              </w:rPr>
            </w:pPr>
          </w:p>
        </w:tc>
        <w:tc>
          <w:tcPr>
            <w:tcW w:w="900" w:type="dxa"/>
            <w:tcBorders>
              <w:top w:val="single" w:sz="4" w:space="0" w:color="auto"/>
              <w:left w:val="single" w:sz="4" w:space="0" w:color="auto"/>
              <w:bottom w:val="single" w:sz="4" w:space="0" w:color="auto"/>
              <w:right w:val="single" w:sz="4" w:space="0" w:color="auto"/>
            </w:tcBorders>
          </w:tcPr>
          <w:p w:rsidR="00E15E55" w:rsidRPr="003C43EC" w:rsidRDefault="00CD7785" w:rsidP="00D23A61">
            <w:pPr>
              <w:widowControl w:val="0"/>
              <w:autoSpaceDE w:val="0"/>
              <w:autoSpaceDN w:val="0"/>
              <w:adjustRightInd w:val="0"/>
              <w:jc w:val="center"/>
              <w:rPr>
                <w:rFonts w:ascii="TH SarabunPSK" w:eastAsia="CordiaNew-Bold" w:hAnsi="TH SarabunPSK" w:cs="TH SarabunPSK"/>
                <w:sz w:val="28"/>
              </w:rPr>
            </w:pPr>
            <w:r>
              <w:rPr>
                <w:rFonts w:ascii="TH SarabunPSK" w:eastAsia="CordiaNew-Bold" w:hAnsi="TH SarabunPSK" w:cs="TH SarabunPSK" w:hint="cs"/>
                <w:sz w:val="28"/>
                <w:cs/>
              </w:rPr>
              <w:t>๓.๕</w:t>
            </w:r>
          </w:p>
        </w:tc>
        <w:tc>
          <w:tcPr>
            <w:tcW w:w="2429" w:type="dxa"/>
            <w:tcBorders>
              <w:top w:val="single" w:sz="4" w:space="0" w:color="auto"/>
              <w:left w:val="single" w:sz="4" w:space="0" w:color="auto"/>
              <w:bottom w:val="single" w:sz="4" w:space="0" w:color="auto"/>
              <w:right w:val="single" w:sz="4" w:space="0" w:color="auto"/>
            </w:tcBorders>
            <w:vAlign w:val="center"/>
          </w:tcPr>
          <w:p w:rsidR="00E15E55" w:rsidRPr="00E15E55" w:rsidRDefault="00925AF8" w:rsidP="00925AF8">
            <w:pPr>
              <w:widowControl w:val="0"/>
              <w:autoSpaceDE w:val="0"/>
              <w:autoSpaceDN w:val="0"/>
              <w:adjustRightInd w:val="0"/>
              <w:jc w:val="center"/>
              <w:rPr>
                <w:rFonts w:ascii="TH SarabunPSK" w:eastAsia="CordiaNew-Bold" w:hAnsi="TH SarabunPSK" w:cs="TH SarabunPSK"/>
                <w:b/>
                <w:bCs/>
                <w:sz w:val="28"/>
              </w:rPr>
            </w:pPr>
            <w:r>
              <w:rPr>
                <w:rFonts w:ascii="TH SarabunPSK" w:eastAsia="Times New Roman" w:hAnsi="TH SarabunPSK" w:cs="TH SarabunPSK" w:hint="cs"/>
                <w:sz w:val="28"/>
                <w:cs/>
              </w:rPr>
              <w:t>ระดับคุณภาพ</w:t>
            </w:r>
            <w:r>
              <w:rPr>
                <w:rFonts w:ascii="TH SarabunPSK" w:eastAsia="CordiaNew-Bold" w:hAnsi="TH SarabunPSK" w:cs="TH SarabunPSK" w:hint="cs"/>
                <w:b/>
                <w:bCs/>
                <w:sz w:val="28"/>
                <w:cs/>
              </w:rPr>
              <w:t>ดี</w:t>
            </w:r>
          </w:p>
        </w:tc>
      </w:tr>
      <w:tr w:rsidR="00E15E55" w:rsidRPr="00E15E55" w:rsidTr="00D23A61">
        <w:trPr>
          <w:trHeight w:val="424"/>
          <w:jc w:val="center"/>
        </w:trPr>
        <w:tc>
          <w:tcPr>
            <w:tcW w:w="1026"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๖</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sz w:val="28"/>
              </w:rPr>
            </w:pPr>
            <w:r w:rsidRPr="00E15E55">
              <w:rPr>
                <w:rFonts w:ascii="TH SarabunPSK" w:eastAsia="Times New Roman" w:hAnsi="TH SarabunPSK" w:cs="TH SarabunPSK"/>
                <w:sz w:val="28"/>
                <w:cs/>
              </w:rPr>
              <w:t>๑</w:t>
            </w:r>
          </w:p>
        </w:tc>
        <w:tc>
          <w:tcPr>
            <w:tcW w:w="1125" w:type="dxa"/>
            <w:tcBorders>
              <w:top w:val="single" w:sz="4" w:space="0" w:color="auto"/>
              <w:left w:val="single" w:sz="4" w:space="0" w:color="auto"/>
              <w:bottom w:val="single" w:sz="4" w:space="0" w:color="auto"/>
              <w:right w:val="single" w:sz="4" w:space="0" w:color="auto"/>
            </w:tcBorders>
          </w:tcPr>
          <w:p w:rsidR="00E15E55" w:rsidRPr="003C43EC" w:rsidRDefault="00E15E55" w:rsidP="00E15E55">
            <w:pPr>
              <w:widowControl w:val="0"/>
              <w:autoSpaceDE w:val="0"/>
              <w:autoSpaceDN w:val="0"/>
              <w:adjustRightInd w:val="0"/>
              <w:jc w:val="center"/>
              <w:rPr>
                <w:rFonts w:ascii="TH SarabunPSK" w:eastAsia="Times New Roman" w:hAnsi="TH SarabunPSK" w:cs="TH SarabunPSK"/>
                <w:sz w:val="28"/>
              </w:rPr>
            </w:pPr>
          </w:p>
        </w:tc>
        <w:tc>
          <w:tcPr>
            <w:tcW w:w="944" w:type="dxa"/>
            <w:tcBorders>
              <w:top w:val="single" w:sz="4" w:space="0" w:color="auto"/>
              <w:left w:val="single" w:sz="4" w:space="0" w:color="auto"/>
              <w:bottom w:val="single" w:sz="4" w:space="0" w:color="auto"/>
              <w:right w:val="single" w:sz="4" w:space="0" w:color="auto"/>
            </w:tcBorders>
            <w:hideMark/>
          </w:tcPr>
          <w:p w:rsidR="00E15E55" w:rsidRPr="003C43EC" w:rsidRDefault="003C43EC" w:rsidP="00CD7785">
            <w:pPr>
              <w:widowControl w:val="0"/>
              <w:autoSpaceDE w:val="0"/>
              <w:autoSpaceDN w:val="0"/>
              <w:adjustRightInd w:val="0"/>
              <w:jc w:val="center"/>
              <w:rPr>
                <w:rFonts w:ascii="TH SarabunPSK" w:eastAsia="Times New Roman" w:hAnsi="TH SarabunPSK" w:cs="TH SarabunPSK"/>
                <w:sz w:val="28"/>
              </w:rPr>
            </w:pPr>
            <w:r w:rsidRPr="003C43EC">
              <w:rPr>
                <w:rFonts w:ascii="TH SarabunPSK" w:eastAsia="Times New Roman" w:hAnsi="TH SarabunPSK" w:cs="TH SarabunPSK"/>
                <w:sz w:val="28"/>
                <w:cs/>
              </w:rPr>
              <w:t>๖.๑ (</w:t>
            </w:r>
            <w:r w:rsidR="00CD7785">
              <w:rPr>
                <w:rFonts w:ascii="TH SarabunPSK" w:eastAsia="Times New Roman" w:hAnsi="TH SarabunPSK" w:cs="TH SarabunPSK" w:hint="cs"/>
                <w:sz w:val="28"/>
                <w:cs/>
              </w:rPr>
              <w:t>๔</w:t>
            </w:r>
            <w:r w:rsidR="00E15E55" w:rsidRPr="003C43EC">
              <w:rPr>
                <w:rFonts w:ascii="TH SarabunPSK" w:eastAsia="Times New Roman" w:hAnsi="TH SarabunPSK" w:cs="TH SarabunPSK"/>
                <w:sz w:val="28"/>
                <w:cs/>
              </w:rPr>
              <w:t>)</w:t>
            </w:r>
          </w:p>
        </w:tc>
        <w:tc>
          <w:tcPr>
            <w:tcW w:w="989" w:type="dxa"/>
            <w:tcBorders>
              <w:top w:val="single" w:sz="4" w:space="0" w:color="auto"/>
              <w:left w:val="single" w:sz="4" w:space="0" w:color="auto"/>
              <w:bottom w:val="single" w:sz="4" w:space="0" w:color="auto"/>
              <w:right w:val="single" w:sz="4" w:space="0" w:color="auto"/>
            </w:tcBorders>
          </w:tcPr>
          <w:p w:rsidR="00E15E55" w:rsidRPr="003C43EC" w:rsidRDefault="00E15E55" w:rsidP="00E15E55">
            <w:pPr>
              <w:widowControl w:val="0"/>
              <w:autoSpaceDE w:val="0"/>
              <w:autoSpaceDN w:val="0"/>
              <w:adjustRightInd w:val="0"/>
              <w:jc w:val="center"/>
              <w:rPr>
                <w:rFonts w:ascii="TH SarabunPSK" w:eastAsia="CordiaNew-Bold" w:hAnsi="TH SarabunPSK" w:cs="TH SarabunPSK"/>
                <w:sz w:val="28"/>
              </w:rPr>
            </w:pPr>
          </w:p>
        </w:tc>
        <w:tc>
          <w:tcPr>
            <w:tcW w:w="900" w:type="dxa"/>
            <w:tcBorders>
              <w:top w:val="single" w:sz="4" w:space="0" w:color="auto"/>
              <w:left w:val="single" w:sz="4" w:space="0" w:color="auto"/>
              <w:bottom w:val="single" w:sz="4" w:space="0" w:color="auto"/>
              <w:right w:val="single" w:sz="4" w:space="0" w:color="auto"/>
            </w:tcBorders>
          </w:tcPr>
          <w:p w:rsidR="00E15E55" w:rsidRPr="003C43EC" w:rsidRDefault="00720B69" w:rsidP="00D23A61">
            <w:pPr>
              <w:widowControl w:val="0"/>
              <w:autoSpaceDE w:val="0"/>
              <w:autoSpaceDN w:val="0"/>
              <w:adjustRightInd w:val="0"/>
              <w:jc w:val="center"/>
              <w:rPr>
                <w:rFonts w:ascii="TH SarabunPSK" w:eastAsia="CordiaNew-Bold" w:hAnsi="TH SarabunPSK" w:cs="TH SarabunPSK"/>
                <w:sz w:val="28"/>
              </w:rPr>
            </w:pPr>
            <w:r>
              <w:rPr>
                <w:rFonts w:ascii="TH SarabunPSK" w:eastAsia="CordiaNew-Bold" w:hAnsi="TH SarabunPSK" w:cs="TH SarabunPSK" w:hint="cs"/>
                <w:sz w:val="28"/>
                <w:cs/>
              </w:rPr>
              <w:t>๔</w:t>
            </w:r>
          </w:p>
        </w:tc>
        <w:tc>
          <w:tcPr>
            <w:tcW w:w="2429" w:type="dxa"/>
            <w:tcBorders>
              <w:top w:val="single" w:sz="4" w:space="0" w:color="auto"/>
              <w:left w:val="single" w:sz="4" w:space="0" w:color="auto"/>
              <w:bottom w:val="single" w:sz="4" w:space="0" w:color="auto"/>
              <w:right w:val="single" w:sz="4" w:space="0" w:color="auto"/>
            </w:tcBorders>
            <w:vAlign w:val="center"/>
          </w:tcPr>
          <w:p w:rsidR="00E15E55" w:rsidRPr="00E15E55" w:rsidRDefault="00925AF8" w:rsidP="00925AF8">
            <w:pPr>
              <w:widowControl w:val="0"/>
              <w:autoSpaceDE w:val="0"/>
              <w:autoSpaceDN w:val="0"/>
              <w:adjustRightInd w:val="0"/>
              <w:jc w:val="center"/>
              <w:rPr>
                <w:rFonts w:ascii="TH SarabunPSK" w:eastAsia="CordiaNew-Bold" w:hAnsi="TH SarabunPSK" w:cs="TH SarabunPSK"/>
                <w:b/>
                <w:bCs/>
                <w:sz w:val="28"/>
              </w:rPr>
            </w:pPr>
            <w:r>
              <w:rPr>
                <w:rFonts w:ascii="TH SarabunPSK" w:eastAsia="Times New Roman" w:hAnsi="TH SarabunPSK" w:cs="TH SarabunPSK" w:hint="cs"/>
                <w:sz w:val="28"/>
                <w:cs/>
              </w:rPr>
              <w:t>ระดับคุณภาพ</w:t>
            </w:r>
            <w:r w:rsidR="00720B69">
              <w:rPr>
                <w:rFonts w:ascii="TH SarabunPSK" w:eastAsia="CordiaNew-Bold" w:hAnsi="TH SarabunPSK" w:cs="TH SarabunPSK" w:hint="cs"/>
                <w:b/>
                <w:bCs/>
                <w:sz w:val="28"/>
                <w:cs/>
              </w:rPr>
              <w:t>ดี</w:t>
            </w:r>
          </w:p>
        </w:tc>
      </w:tr>
      <w:tr w:rsidR="00E15E55" w:rsidRPr="00E15E55" w:rsidTr="00CD7785">
        <w:trPr>
          <w:trHeight w:val="242"/>
          <w:jc w:val="center"/>
        </w:trPr>
        <w:tc>
          <w:tcPr>
            <w:tcW w:w="1026" w:type="dxa"/>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รวม</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๑๓</w:t>
            </w:r>
          </w:p>
        </w:tc>
        <w:tc>
          <w:tcPr>
            <w:tcW w:w="1125" w:type="dxa"/>
            <w:tcBorders>
              <w:top w:val="single" w:sz="4" w:space="0" w:color="auto"/>
              <w:left w:val="single" w:sz="4" w:space="0" w:color="auto"/>
              <w:bottom w:val="single" w:sz="4" w:space="0" w:color="auto"/>
              <w:right w:val="single" w:sz="4" w:space="0" w:color="auto"/>
            </w:tcBorders>
            <w:vAlign w:val="center"/>
          </w:tcPr>
          <w:p w:rsidR="00E15E55" w:rsidRPr="003C43EC" w:rsidRDefault="00E15E55" w:rsidP="00E15E55">
            <w:pPr>
              <w:widowControl w:val="0"/>
              <w:autoSpaceDE w:val="0"/>
              <w:autoSpaceDN w:val="0"/>
              <w:adjustRightInd w:val="0"/>
              <w:jc w:val="center"/>
              <w:rPr>
                <w:rFonts w:ascii="TH SarabunPSK" w:eastAsia="Times New Roman" w:hAnsi="TH SarabunPSK" w:cs="TH SarabunPSK"/>
                <w:sz w:val="28"/>
              </w:rPr>
            </w:pPr>
          </w:p>
        </w:tc>
        <w:tc>
          <w:tcPr>
            <w:tcW w:w="944" w:type="dxa"/>
            <w:tcBorders>
              <w:top w:val="single" w:sz="4" w:space="0" w:color="auto"/>
              <w:left w:val="single" w:sz="4" w:space="0" w:color="auto"/>
              <w:bottom w:val="single" w:sz="4" w:space="0" w:color="auto"/>
              <w:right w:val="single" w:sz="4" w:space="0" w:color="auto"/>
            </w:tcBorders>
            <w:vAlign w:val="center"/>
          </w:tcPr>
          <w:p w:rsidR="00E15E55" w:rsidRPr="003C43EC" w:rsidRDefault="00E15E55" w:rsidP="00E15E55">
            <w:pPr>
              <w:widowControl w:val="0"/>
              <w:autoSpaceDE w:val="0"/>
              <w:autoSpaceDN w:val="0"/>
              <w:adjustRightInd w:val="0"/>
              <w:jc w:val="center"/>
              <w:rPr>
                <w:rFonts w:ascii="TH SarabunPSK" w:eastAsia="Times New Roman" w:hAnsi="TH SarabunPSK" w:cs="TH SarabunPSK"/>
                <w:sz w:val="28"/>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E15E55" w:rsidRPr="003C43EC" w:rsidRDefault="00E15E55" w:rsidP="00E15E55">
            <w:pPr>
              <w:widowControl w:val="0"/>
              <w:autoSpaceDE w:val="0"/>
              <w:autoSpaceDN w:val="0"/>
              <w:adjustRightInd w:val="0"/>
              <w:jc w:val="center"/>
              <w:rPr>
                <w:rFonts w:ascii="TH SarabunPSK" w:eastAsia="Times New Roman" w:hAnsi="TH SarabunPSK" w:cs="TH SarabunPSK"/>
                <w:sz w:val="28"/>
              </w:rPr>
            </w:pPr>
          </w:p>
        </w:tc>
        <w:tc>
          <w:tcPr>
            <w:tcW w:w="900" w:type="dxa"/>
            <w:tcBorders>
              <w:top w:val="single" w:sz="4" w:space="0" w:color="auto"/>
              <w:left w:val="single" w:sz="4" w:space="0" w:color="auto"/>
              <w:bottom w:val="single" w:sz="4" w:space="0" w:color="auto"/>
              <w:right w:val="single" w:sz="4" w:space="0" w:color="auto"/>
            </w:tcBorders>
          </w:tcPr>
          <w:p w:rsidR="00E15E55" w:rsidRPr="003C43EC" w:rsidRDefault="00E15E55" w:rsidP="00D23A61">
            <w:pPr>
              <w:widowControl w:val="0"/>
              <w:autoSpaceDE w:val="0"/>
              <w:autoSpaceDN w:val="0"/>
              <w:adjustRightInd w:val="0"/>
              <w:jc w:val="center"/>
              <w:rPr>
                <w:rFonts w:ascii="TH SarabunPSK" w:eastAsia="Times New Roman" w:hAnsi="TH SarabunPSK" w:cs="TH SarabunPSK"/>
                <w:sz w:val="28"/>
              </w:rPr>
            </w:pPr>
          </w:p>
        </w:tc>
        <w:tc>
          <w:tcPr>
            <w:tcW w:w="2429" w:type="dxa"/>
            <w:tcBorders>
              <w:top w:val="single" w:sz="4" w:space="0" w:color="auto"/>
              <w:left w:val="single" w:sz="4" w:space="0" w:color="auto"/>
              <w:bottom w:val="single" w:sz="4" w:space="0" w:color="auto"/>
              <w:right w:val="single" w:sz="4" w:space="0" w:color="auto"/>
            </w:tcBorders>
            <w:vAlign w:val="center"/>
          </w:tcPr>
          <w:p w:rsidR="00E15E55" w:rsidRPr="00E15E55" w:rsidRDefault="00E15E55" w:rsidP="00925AF8">
            <w:pPr>
              <w:widowControl w:val="0"/>
              <w:autoSpaceDE w:val="0"/>
              <w:autoSpaceDN w:val="0"/>
              <w:adjustRightInd w:val="0"/>
              <w:jc w:val="center"/>
              <w:rPr>
                <w:rFonts w:ascii="TH SarabunPSK" w:eastAsia="Times New Roman" w:hAnsi="TH SarabunPSK" w:cs="TH SarabunPSK"/>
                <w:b/>
                <w:bCs/>
                <w:sz w:val="28"/>
              </w:rPr>
            </w:pPr>
          </w:p>
        </w:tc>
      </w:tr>
      <w:tr w:rsidR="00E15E55" w:rsidRPr="00E15E55" w:rsidTr="00D23A61">
        <w:trPr>
          <w:trHeight w:val="233"/>
          <w:jc w:val="center"/>
        </w:trPr>
        <w:tc>
          <w:tcPr>
            <w:tcW w:w="3004" w:type="dxa"/>
            <w:gridSpan w:val="3"/>
            <w:tcBorders>
              <w:top w:val="single" w:sz="4" w:space="0" w:color="auto"/>
              <w:left w:val="single" w:sz="4" w:space="0" w:color="auto"/>
              <w:bottom w:val="single" w:sz="4" w:space="0" w:color="auto"/>
              <w:right w:val="single" w:sz="4" w:space="0" w:color="auto"/>
            </w:tcBorders>
            <w:hideMark/>
          </w:tcPr>
          <w:p w:rsidR="00E15E55" w:rsidRPr="00E15E55" w:rsidRDefault="00E15E55" w:rsidP="00E15E55">
            <w:pPr>
              <w:widowControl w:val="0"/>
              <w:autoSpaceDE w:val="0"/>
              <w:autoSpaceDN w:val="0"/>
              <w:adjustRightInd w:val="0"/>
              <w:jc w:val="center"/>
              <w:rPr>
                <w:rFonts w:ascii="TH SarabunPSK" w:eastAsia="Times New Roman" w:hAnsi="TH SarabunPSK" w:cs="TH SarabunPSK"/>
                <w:b/>
                <w:bCs/>
                <w:sz w:val="28"/>
              </w:rPr>
            </w:pPr>
            <w:r w:rsidRPr="00E15E55">
              <w:rPr>
                <w:rFonts w:ascii="TH SarabunPSK" w:eastAsia="Times New Roman" w:hAnsi="TH SarabunPSK" w:cs="TH SarabunPSK"/>
                <w:b/>
                <w:bCs/>
                <w:sz w:val="28"/>
                <w:cs/>
              </w:rPr>
              <w:t>ผลการประเมิน</w:t>
            </w:r>
          </w:p>
        </w:tc>
        <w:tc>
          <w:tcPr>
            <w:tcW w:w="1125" w:type="dxa"/>
            <w:tcBorders>
              <w:top w:val="single" w:sz="4" w:space="0" w:color="auto"/>
              <w:left w:val="single" w:sz="4" w:space="0" w:color="auto"/>
              <w:bottom w:val="single" w:sz="4" w:space="0" w:color="auto"/>
              <w:right w:val="single" w:sz="4" w:space="0" w:color="auto"/>
            </w:tcBorders>
            <w:vAlign w:val="center"/>
          </w:tcPr>
          <w:p w:rsidR="00E15E55" w:rsidRPr="00CD7785" w:rsidRDefault="00CD7785" w:rsidP="00E15E55">
            <w:pPr>
              <w:widowControl w:val="0"/>
              <w:autoSpaceDE w:val="0"/>
              <w:autoSpaceDN w:val="0"/>
              <w:adjustRightInd w:val="0"/>
              <w:jc w:val="center"/>
              <w:rPr>
                <w:rFonts w:ascii="TH SarabunIT๙" w:eastAsia="Times New Roman" w:hAnsi="TH SarabunIT๙" w:cs="TH SarabunIT๙"/>
                <w:b/>
                <w:bCs/>
                <w:sz w:val="28"/>
              </w:rPr>
            </w:pPr>
            <w:r w:rsidRPr="00CD7785">
              <w:rPr>
                <w:rFonts w:ascii="TH SarabunIT๙" w:eastAsia="Times New Roman" w:hAnsi="TH SarabunIT๙" w:cs="TH SarabunIT๙"/>
                <w:b/>
                <w:bCs/>
                <w:sz w:val="28"/>
                <w:cs/>
              </w:rPr>
              <w:t>3.07</w:t>
            </w:r>
          </w:p>
        </w:tc>
        <w:tc>
          <w:tcPr>
            <w:tcW w:w="944" w:type="dxa"/>
            <w:tcBorders>
              <w:top w:val="single" w:sz="4" w:space="0" w:color="auto"/>
              <w:left w:val="single" w:sz="4" w:space="0" w:color="auto"/>
              <w:bottom w:val="single" w:sz="4" w:space="0" w:color="auto"/>
              <w:right w:val="single" w:sz="4" w:space="0" w:color="auto"/>
            </w:tcBorders>
            <w:vAlign w:val="center"/>
          </w:tcPr>
          <w:p w:rsidR="00E15E55" w:rsidRPr="00CD7785" w:rsidRDefault="00CD7785" w:rsidP="00E15E55">
            <w:pPr>
              <w:widowControl w:val="0"/>
              <w:autoSpaceDE w:val="0"/>
              <w:autoSpaceDN w:val="0"/>
              <w:adjustRightInd w:val="0"/>
              <w:jc w:val="center"/>
              <w:rPr>
                <w:rFonts w:ascii="TH SarabunIT๙" w:eastAsia="Times New Roman" w:hAnsi="TH SarabunIT๙" w:cs="TH SarabunIT๙"/>
                <w:b/>
                <w:bCs/>
                <w:sz w:val="28"/>
              </w:rPr>
            </w:pPr>
            <w:r w:rsidRPr="00CD7785">
              <w:rPr>
                <w:rFonts w:ascii="TH SarabunIT๙" w:eastAsia="Times New Roman" w:hAnsi="TH SarabunIT๙" w:cs="TH SarabunIT๙"/>
                <w:b/>
                <w:bCs/>
                <w:sz w:val="28"/>
                <w:cs/>
              </w:rPr>
              <w:t>3.83</w:t>
            </w:r>
          </w:p>
        </w:tc>
        <w:tc>
          <w:tcPr>
            <w:tcW w:w="989" w:type="dxa"/>
            <w:tcBorders>
              <w:top w:val="single" w:sz="4" w:space="0" w:color="auto"/>
              <w:left w:val="single" w:sz="4" w:space="0" w:color="auto"/>
              <w:bottom w:val="single" w:sz="4" w:space="0" w:color="auto"/>
              <w:right w:val="single" w:sz="4" w:space="0" w:color="auto"/>
            </w:tcBorders>
            <w:vAlign w:val="center"/>
          </w:tcPr>
          <w:p w:rsidR="00E15E55" w:rsidRPr="00CD7785" w:rsidRDefault="00CD7785" w:rsidP="00E15E55">
            <w:pPr>
              <w:widowControl w:val="0"/>
              <w:autoSpaceDE w:val="0"/>
              <w:autoSpaceDN w:val="0"/>
              <w:adjustRightInd w:val="0"/>
              <w:jc w:val="center"/>
              <w:rPr>
                <w:rFonts w:ascii="TH SarabunIT๙" w:eastAsia="Times New Roman" w:hAnsi="TH SarabunIT๙" w:cs="TH SarabunIT๙"/>
                <w:b/>
                <w:bCs/>
                <w:sz w:val="28"/>
              </w:rPr>
            </w:pPr>
            <w:r w:rsidRPr="00CD7785">
              <w:rPr>
                <w:rFonts w:ascii="TH SarabunIT๙" w:eastAsia="Times New Roman" w:hAnsi="TH SarabunIT๙" w:cs="TH SarabunIT๙"/>
                <w:b/>
                <w:bCs/>
                <w:sz w:val="28"/>
                <w:cs/>
              </w:rPr>
              <w:t>4.88</w:t>
            </w:r>
          </w:p>
        </w:tc>
        <w:tc>
          <w:tcPr>
            <w:tcW w:w="900" w:type="dxa"/>
            <w:tcBorders>
              <w:top w:val="single" w:sz="4" w:space="0" w:color="auto"/>
              <w:left w:val="single" w:sz="4" w:space="0" w:color="auto"/>
              <w:bottom w:val="single" w:sz="4" w:space="0" w:color="auto"/>
              <w:right w:val="single" w:sz="4" w:space="0" w:color="auto"/>
            </w:tcBorders>
          </w:tcPr>
          <w:p w:rsidR="00E15E55" w:rsidRPr="00E15E55" w:rsidRDefault="00E549F2" w:rsidP="00D23A61">
            <w:pPr>
              <w:widowControl w:val="0"/>
              <w:autoSpaceDE w:val="0"/>
              <w:autoSpaceDN w:val="0"/>
              <w:adjustRightInd w:val="0"/>
              <w:jc w:val="center"/>
              <w:rPr>
                <w:rFonts w:ascii="TH SarabunPSK" w:eastAsia="Times New Roman" w:hAnsi="TH SarabunPSK" w:cs="TH SarabunPSK"/>
                <w:b/>
                <w:bCs/>
                <w:sz w:val="28"/>
              </w:rPr>
            </w:pPr>
            <w:r>
              <w:rPr>
                <w:rFonts w:ascii="TH SarabunPSK" w:eastAsia="Times New Roman" w:hAnsi="TH SarabunPSK" w:cs="TH SarabunPSK" w:hint="cs"/>
                <w:b/>
                <w:bCs/>
                <w:sz w:val="28"/>
                <w:cs/>
              </w:rPr>
              <w:t>๓.</w:t>
            </w:r>
            <w:r w:rsidR="000D2BDE">
              <w:rPr>
                <w:rFonts w:ascii="TH SarabunPSK" w:eastAsia="Times New Roman" w:hAnsi="TH SarabunPSK" w:cs="TH SarabunPSK" w:hint="cs"/>
                <w:b/>
                <w:bCs/>
                <w:sz w:val="28"/>
                <w:cs/>
              </w:rPr>
              <w:t>๕๖</w:t>
            </w:r>
          </w:p>
        </w:tc>
        <w:tc>
          <w:tcPr>
            <w:tcW w:w="2429" w:type="dxa"/>
            <w:tcBorders>
              <w:top w:val="single" w:sz="4" w:space="0" w:color="auto"/>
              <w:left w:val="single" w:sz="4" w:space="0" w:color="auto"/>
              <w:bottom w:val="single" w:sz="4" w:space="0" w:color="auto"/>
              <w:right w:val="single" w:sz="4" w:space="0" w:color="auto"/>
            </w:tcBorders>
            <w:vAlign w:val="center"/>
          </w:tcPr>
          <w:p w:rsidR="00E15E55" w:rsidRPr="00E15E55" w:rsidRDefault="00925AF8" w:rsidP="00925AF8">
            <w:pPr>
              <w:widowControl w:val="0"/>
              <w:autoSpaceDE w:val="0"/>
              <w:autoSpaceDN w:val="0"/>
              <w:adjustRightInd w:val="0"/>
              <w:jc w:val="center"/>
              <w:rPr>
                <w:rFonts w:ascii="TH SarabunPSK" w:eastAsia="Times New Roman" w:hAnsi="TH SarabunPSK" w:cs="TH SarabunPSK"/>
                <w:b/>
                <w:bCs/>
                <w:sz w:val="28"/>
              </w:rPr>
            </w:pPr>
            <w:r>
              <w:rPr>
                <w:rFonts w:ascii="TH SarabunPSK" w:eastAsia="Times New Roman" w:hAnsi="TH SarabunPSK" w:cs="TH SarabunPSK" w:hint="cs"/>
                <w:sz w:val="28"/>
                <w:cs/>
              </w:rPr>
              <w:t>ระดับคุณภาพดี</w:t>
            </w:r>
          </w:p>
        </w:tc>
      </w:tr>
    </w:tbl>
    <w:p w:rsidR="00E15E55" w:rsidRPr="00E15E55" w:rsidRDefault="00E15E55" w:rsidP="00E15E55">
      <w:pPr>
        <w:rPr>
          <w:rFonts w:ascii="TH SarabunPSK" w:hAnsi="TH SarabunPSK" w:cs="TH SarabunPSK"/>
          <w:sz w:val="28"/>
        </w:rPr>
      </w:pPr>
    </w:p>
    <w:p w:rsidR="00E15E55" w:rsidRPr="00E15E55" w:rsidRDefault="00E15E55" w:rsidP="00E15E55">
      <w:pPr>
        <w:rPr>
          <w:rFonts w:ascii="TH SarabunPSK" w:hAnsi="TH SarabunPSK" w:cs="TH SarabunPSK"/>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E15E55" w:rsidRPr="00E15E55" w:rsidRDefault="00E15E55" w:rsidP="00E15E55">
      <w:pPr>
        <w:widowControl w:val="0"/>
        <w:tabs>
          <w:tab w:val="left" w:pos="397"/>
          <w:tab w:val="left" w:pos="900"/>
        </w:tabs>
        <w:autoSpaceDE w:val="0"/>
        <w:autoSpaceDN w:val="0"/>
        <w:adjustRightInd w:val="0"/>
        <w:rPr>
          <w:rFonts w:ascii="TH SarabunPSK" w:eastAsia="Times New Roman" w:hAnsi="TH SarabunPSK" w:cs="TH SarabunPSK"/>
          <w:b/>
          <w:bCs/>
          <w:sz w:val="28"/>
        </w:rPr>
      </w:pPr>
    </w:p>
    <w:p w:rsidR="00766838" w:rsidRPr="00E15E55" w:rsidRDefault="00766838" w:rsidP="00E15E55">
      <w:pPr>
        <w:jc w:val="center"/>
        <w:rPr>
          <w:rFonts w:ascii="TH SarabunPSK" w:hAnsi="TH SarabunPSK" w:cs="TH SarabunPSK"/>
        </w:rPr>
      </w:pPr>
    </w:p>
    <w:sectPr w:rsidR="00766838" w:rsidRPr="00E15E55" w:rsidSect="000A503C">
      <w:headerReference w:type="first" r:id="rId41"/>
      <w:pgSz w:w="11907" w:h="16839" w:code="9"/>
      <w:pgMar w:top="1418" w:right="1418" w:bottom="1418" w:left="2268" w:header="709" w:footer="709" w:gutter="0"/>
      <w:pgNumType w:fmt="thaiNumb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E3" w:rsidRDefault="00D67EE3" w:rsidP="000A503C">
      <w:r>
        <w:separator/>
      </w:r>
    </w:p>
  </w:endnote>
  <w:endnote w:type="continuationSeparator" w:id="0">
    <w:p w:rsidR="00D67EE3" w:rsidRDefault="00D67EE3" w:rsidP="000A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PSL BunditSP">
    <w:charset w:val="DE"/>
    <w:family w:val="roman"/>
    <w:pitch w:val="variable"/>
    <w:sig w:usb0="81000003"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TH SarabunIT๙">
    <w:altName w:val="TH SarabunPSK"/>
    <w:charset w:val="00"/>
    <w:family w:val="swiss"/>
    <w:pitch w:val="variable"/>
    <w:sig w:usb0="00000000"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H Sarabun New">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E3" w:rsidRDefault="00D67EE3" w:rsidP="000A503C">
      <w:r>
        <w:separator/>
      </w:r>
    </w:p>
  </w:footnote>
  <w:footnote w:type="continuationSeparator" w:id="0">
    <w:p w:rsidR="00D67EE3" w:rsidRDefault="00D67EE3" w:rsidP="000A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3922"/>
      <w:docPartObj>
        <w:docPartGallery w:val="Page Numbers (Top of Page)"/>
        <w:docPartUnique/>
      </w:docPartObj>
    </w:sdtPr>
    <w:sdtEndPr/>
    <w:sdtContent>
      <w:p w:rsidR="00A01147" w:rsidRDefault="00A01147" w:rsidP="006B7426">
        <w:pPr>
          <w:pStyle w:val="Header"/>
          <w:tabs>
            <w:tab w:val="right" w:pos="6570"/>
          </w:tabs>
        </w:pPr>
        <w:r>
          <w:rPr>
            <w:rFonts w:ascii="TH SarabunPSK" w:hAnsi="TH SarabunPSK" w:cs="TH SarabunPSK" w:hint="cs"/>
            <w:sz w:val="32"/>
            <w:szCs w:val="32"/>
            <w:cs/>
          </w:rPr>
          <w:t>รายงานการประเมินตนเอง ระดับหลักสูตร พธ.ม.การจัดการเชิงพุทธ</w:t>
        </w:r>
        <w:r>
          <w:rPr>
            <w:rFonts w:ascii="TH SarabunPSK" w:hAnsi="TH SarabunPSK" w:cs="TH SarabunPSK"/>
            <w:sz w:val="32"/>
            <w:szCs w:val="32"/>
          </w:rPr>
          <w:t xml:space="preserve">                               </w:t>
        </w:r>
        <w:r w:rsidRPr="000A503C">
          <w:rPr>
            <w:rFonts w:ascii="TH SarabunPSK" w:hAnsi="TH SarabunPSK" w:cs="TH SarabunPSK"/>
            <w:sz w:val="32"/>
            <w:szCs w:val="32"/>
          </w:rPr>
          <w:fldChar w:fldCharType="begin"/>
        </w:r>
        <w:r w:rsidRPr="000A503C">
          <w:rPr>
            <w:rFonts w:ascii="TH SarabunPSK" w:hAnsi="TH SarabunPSK" w:cs="TH SarabunPSK"/>
            <w:sz w:val="32"/>
            <w:szCs w:val="32"/>
          </w:rPr>
          <w:instrText>PAGE   \* MERGEFORMAT</w:instrText>
        </w:r>
        <w:r w:rsidRPr="000A503C">
          <w:rPr>
            <w:rFonts w:ascii="TH SarabunPSK" w:hAnsi="TH SarabunPSK" w:cs="TH SarabunPSK"/>
            <w:sz w:val="32"/>
            <w:szCs w:val="32"/>
          </w:rPr>
          <w:fldChar w:fldCharType="separate"/>
        </w:r>
        <w:r w:rsidR="002D00E3" w:rsidRPr="002D00E3">
          <w:rPr>
            <w:rFonts w:ascii="TH SarabunPSK" w:hAnsi="TH SarabunPSK" w:cs="TH SarabunPSK"/>
            <w:noProof/>
            <w:sz w:val="32"/>
            <w:szCs w:val="32"/>
            <w:cs/>
            <w:lang w:val="th-TH"/>
          </w:rPr>
          <w:t>๒</w:t>
        </w:r>
        <w:r w:rsidRPr="000A503C">
          <w:rPr>
            <w:rFonts w:ascii="TH SarabunPSK" w:hAnsi="TH SarabunPSK" w:cs="TH SarabunPSK"/>
            <w:sz w:val="32"/>
            <w:szCs w:val="32"/>
          </w:rPr>
          <w:fldChar w:fldCharType="end"/>
        </w:r>
      </w:p>
    </w:sdtContent>
  </w:sdt>
  <w:p w:rsidR="00A01147" w:rsidRPr="008D2479" w:rsidRDefault="00A01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47" w:rsidRDefault="00A01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DBC"/>
    <w:multiLevelType w:val="multilevel"/>
    <w:tmpl w:val="C524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E7D34"/>
    <w:multiLevelType w:val="multilevel"/>
    <w:tmpl w:val="247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5D0025"/>
    <w:multiLevelType w:val="hybridMultilevel"/>
    <w:tmpl w:val="45B2165C"/>
    <w:lvl w:ilvl="0" w:tplc="F28687E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D1A1C"/>
    <w:multiLevelType w:val="multilevel"/>
    <w:tmpl w:val="B2FC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E35D1C"/>
    <w:multiLevelType w:val="hybridMultilevel"/>
    <w:tmpl w:val="A21CA4CC"/>
    <w:lvl w:ilvl="0" w:tplc="472E14A0">
      <w:start w:val="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1012C"/>
    <w:multiLevelType w:val="hybridMultilevel"/>
    <w:tmpl w:val="A450004E"/>
    <w:lvl w:ilvl="0" w:tplc="1FEE5F40">
      <w:start w:val="1"/>
      <w:numFmt w:val="thaiNumbers"/>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60281DC8"/>
    <w:multiLevelType w:val="hybridMultilevel"/>
    <w:tmpl w:val="AA061C30"/>
    <w:lvl w:ilvl="0" w:tplc="EBEC60D2">
      <w:start w:val="1"/>
      <w:numFmt w:val="bullet"/>
      <w:lvlText w:val="-"/>
      <w:lvlJc w:val="left"/>
      <w:pPr>
        <w:ind w:left="720" w:hanging="360"/>
      </w:pPr>
      <w:rPr>
        <w:rFonts w:ascii="TH SarabunPSK" w:eastAsia="Times New Roman" w:hAnsi="TH SarabunPSK" w:cs="TH SarabunPS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F4"/>
    <w:rsid w:val="00000FE2"/>
    <w:rsid w:val="0000136C"/>
    <w:rsid w:val="0001793A"/>
    <w:rsid w:val="00035278"/>
    <w:rsid w:val="00036C55"/>
    <w:rsid w:val="0004185B"/>
    <w:rsid w:val="00050C02"/>
    <w:rsid w:val="00064EFE"/>
    <w:rsid w:val="00066DD0"/>
    <w:rsid w:val="00077364"/>
    <w:rsid w:val="000A503C"/>
    <w:rsid w:val="000A5517"/>
    <w:rsid w:val="000A607A"/>
    <w:rsid w:val="000A7A5D"/>
    <w:rsid w:val="000B6BE7"/>
    <w:rsid w:val="000D2BDE"/>
    <w:rsid w:val="000D4BD6"/>
    <w:rsid w:val="000F44A3"/>
    <w:rsid w:val="00104C9B"/>
    <w:rsid w:val="00113301"/>
    <w:rsid w:val="001367E2"/>
    <w:rsid w:val="00177998"/>
    <w:rsid w:val="0018049C"/>
    <w:rsid w:val="0018296C"/>
    <w:rsid w:val="001D210A"/>
    <w:rsid w:val="001E71A6"/>
    <w:rsid w:val="00201CA4"/>
    <w:rsid w:val="00212C24"/>
    <w:rsid w:val="0021443F"/>
    <w:rsid w:val="00215AA6"/>
    <w:rsid w:val="00225AE3"/>
    <w:rsid w:val="002333A2"/>
    <w:rsid w:val="002508F4"/>
    <w:rsid w:val="002535FF"/>
    <w:rsid w:val="0028213B"/>
    <w:rsid w:val="002A48AB"/>
    <w:rsid w:val="002B44BF"/>
    <w:rsid w:val="002D00E3"/>
    <w:rsid w:val="002D725B"/>
    <w:rsid w:val="002F0B40"/>
    <w:rsid w:val="0030277F"/>
    <w:rsid w:val="0030566A"/>
    <w:rsid w:val="0031340A"/>
    <w:rsid w:val="003348D1"/>
    <w:rsid w:val="00342B58"/>
    <w:rsid w:val="0034505B"/>
    <w:rsid w:val="00360F6B"/>
    <w:rsid w:val="003A19E5"/>
    <w:rsid w:val="003A5E1A"/>
    <w:rsid w:val="003B54DD"/>
    <w:rsid w:val="003C43EC"/>
    <w:rsid w:val="00405AA8"/>
    <w:rsid w:val="004078CA"/>
    <w:rsid w:val="00412ED4"/>
    <w:rsid w:val="00432B8B"/>
    <w:rsid w:val="004413CD"/>
    <w:rsid w:val="00445FF4"/>
    <w:rsid w:val="0048603E"/>
    <w:rsid w:val="004B2F33"/>
    <w:rsid w:val="004D2698"/>
    <w:rsid w:val="004D534A"/>
    <w:rsid w:val="004F496C"/>
    <w:rsid w:val="005069DD"/>
    <w:rsid w:val="00536F4B"/>
    <w:rsid w:val="00586942"/>
    <w:rsid w:val="005A31FD"/>
    <w:rsid w:val="005A7DBA"/>
    <w:rsid w:val="005B39A1"/>
    <w:rsid w:val="005C495D"/>
    <w:rsid w:val="005E1DC7"/>
    <w:rsid w:val="005E3BB4"/>
    <w:rsid w:val="005E7E6D"/>
    <w:rsid w:val="005F4062"/>
    <w:rsid w:val="0060519D"/>
    <w:rsid w:val="006307E6"/>
    <w:rsid w:val="0064358D"/>
    <w:rsid w:val="00654BF4"/>
    <w:rsid w:val="006704EE"/>
    <w:rsid w:val="006844F4"/>
    <w:rsid w:val="006A001F"/>
    <w:rsid w:val="006A2AE6"/>
    <w:rsid w:val="006B0AA8"/>
    <w:rsid w:val="006B7426"/>
    <w:rsid w:val="006D0360"/>
    <w:rsid w:val="006D09B4"/>
    <w:rsid w:val="006F4A22"/>
    <w:rsid w:val="007004FD"/>
    <w:rsid w:val="00707FDF"/>
    <w:rsid w:val="00720B69"/>
    <w:rsid w:val="007557D7"/>
    <w:rsid w:val="007602DF"/>
    <w:rsid w:val="00766838"/>
    <w:rsid w:val="007732B4"/>
    <w:rsid w:val="00773A55"/>
    <w:rsid w:val="007A2848"/>
    <w:rsid w:val="007B6ADC"/>
    <w:rsid w:val="007F4C4F"/>
    <w:rsid w:val="007F6C15"/>
    <w:rsid w:val="00806A3F"/>
    <w:rsid w:val="008327FD"/>
    <w:rsid w:val="00850A34"/>
    <w:rsid w:val="00854398"/>
    <w:rsid w:val="00871803"/>
    <w:rsid w:val="008D2479"/>
    <w:rsid w:val="008E63A7"/>
    <w:rsid w:val="008F18AD"/>
    <w:rsid w:val="008F4763"/>
    <w:rsid w:val="009109B4"/>
    <w:rsid w:val="00912E26"/>
    <w:rsid w:val="0091355A"/>
    <w:rsid w:val="00915639"/>
    <w:rsid w:val="009174C8"/>
    <w:rsid w:val="00925A5C"/>
    <w:rsid w:val="00925AF8"/>
    <w:rsid w:val="00937AE9"/>
    <w:rsid w:val="00940DC1"/>
    <w:rsid w:val="009423A6"/>
    <w:rsid w:val="00950555"/>
    <w:rsid w:val="00955E0F"/>
    <w:rsid w:val="00957E31"/>
    <w:rsid w:val="00977B1D"/>
    <w:rsid w:val="00990483"/>
    <w:rsid w:val="009919D8"/>
    <w:rsid w:val="009B5DAB"/>
    <w:rsid w:val="009F2859"/>
    <w:rsid w:val="009F4DDE"/>
    <w:rsid w:val="00A01147"/>
    <w:rsid w:val="00A11F66"/>
    <w:rsid w:val="00A3016D"/>
    <w:rsid w:val="00A41423"/>
    <w:rsid w:val="00A54ADA"/>
    <w:rsid w:val="00A8465C"/>
    <w:rsid w:val="00AB6C3C"/>
    <w:rsid w:val="00AB7B42"/>
    <w:rsid w:val="00B16E25"/>
    <w:rsid w:val="00B27160"/>
    <w:rsid w:val="00B54EC1"/>
    <w:rsid w:val="00B6408D"/>
    <w:rsid w:val="00B814D3"/>
    <w:rsid w:val="00B83238"/>
    <w:rsid w:val="00B83254"/>
    <w:rsid w:val="00B8560D"/>
    <w:rsid w:val="00B86E61"/>
    <w:rsid w:val="00B904D8"/>
    <w:rsid w:val="00B94961"/>
    <w:rsid w:val="00BA6A05"/>
    <w:rsid w:val="00BB2D11"/>
    <w:rsid w:val="00BC64EF"/>
    <w:rsid w:val="00BD01CE"/>
    <w:rsid w:val="00C047E8"/>
    <w:rsid w:val="00C25251"/>
    <w:rsid w:val="00C318B4"/>
    <w:rsid w:val="00C34535"/>
    <w:rsid w:val="00C418F4"/>
    <w:rsid w:val="00C46498"/>
    <w:rsid w:val="00C56AA9"/>
    <w:rsid w:val="00C73F4F"/>
    <w:rsid w:val="00C77AA4"/>
    <w:rsid w:val="00C83204"/>
    <w:rsid w:val="00C86FC3"/>
    <w:rsid w:val="00C87B06"/>
    <w:rsid w:val="00CD247D"/>
    <w:rsid w:val="00CD7785"/>
    <w:rsid w:val="00CE7C78"/>
    <w:rsid w:val="00CF0524"/>
    <w:rsid w:val="00D11D68"/>
    <w:rsid w:val="00D151F5"/>
    <w:rsid w:val="00D21EBC"/>
    <w:rsid w:val="00D23A61"/>
    <w:rsid w:val="00D30B81"/>
    <w:rsid w:val="00D324E2"/>
    <w:rsid w:val="00D3330B"/>
    <w:rsid w:val="00D479B2"/>
    <w:rsid w:val="00D5294F"/>
    <w:rsid w:val="00D57C46"/>
    <w:rsid w:val="00D63A94"/>
    <w:rsid w:val="00D65494"/>
    <w:rsid w:val="00D67EE3"/>
    <w:rsid w:val="00D76FA0"/>
    <w:rsid w:val="00D90424"/>
    <w:rsid w:val="00DB3B92"/>
    <w:rsid w:val="00DB67A5"/>
    <w:rsid w:val="00DC0E29"/>
    <w:rsid w:val="00DE0E08"/>
    <w:rsid w:val="00DE2350"/>
    <w:rsid w:val="00DE7A55"/>
    <w:rsid w:val="00E07BB8"/>
    <w:rsid w:val="00E12724"/>
    <w:rsid w:val="00E15E55"/>
    <w:rsid w:val="00E3787E"/>
    <w:rsid w:val="00E42AC1"/>
    <w:rsid w:val="00E53BDC"/>
    <w:rsid w:val="00E549F2"/>
    <w:rsid w:val="00E559DF"/>
    <w:rsid w:val="00E6771A"/>
    <w:rsid w:val="00E71FEB"/>
    <w:rsid w:val="00E8330F"/>
    <w:rsid w:val="00E968A8"/>
    <w:rsid w:val="00EA685A"/>
    <w:rsid w:val="00EA71D3"/>
    <w:rsid w:val="00EB32BA"/>
    <w:rsid w:val="00EC22AE"/>
    <w:rsid w:val="00EC25AC"/>
    <w:rsid w:val="00EC6637"/>
    <w:rsid w:val="00EF2AAF"/>
    <w:rsid w:val="00F140AD"/>
    <w:rsid w:val="00F40CA2"/>
    <w:rsid w:val="00F44B8F"/>
    <w:rsid w:val="00F44F3D"/>
    <w:rsid w:val="00F479B2"/>
    <w:rsid w:val="00F75B95"/>
    <w:rsid w:val="00F86041"/>
    <w:rsid w:val="00FD18D8"/>
    <w:rsid w:val="00FD25BC"/>
    <w:rsid w:val="00FD38E4"/>
    <w:rsid w:val="00FD6074"/>
    <w:rsid w:val="00FF5D4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8C80D-E02A-4782-916D-47C4775E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95"/>
    <w:rPr>
      <w:rFonts w:asciiTheme="minorHAnsi" w:hAnsiTheme="minorHAnsi" w:cstheme="minorBidi"/>
      <w:sz w:val="22"/>
      <w:szCs w:val="28"/>
    </w:rPr>
  </w:style>
  <w:style w:type="paragraph" w:styleId="Heading1">
    <w:name w:val="heading 1"/>
    <w:basedOn w:val="Normal"/>
    <w:next w:val="Normal"/>
    <w:link w:val="Heading1Char"/>
    <w:uiPriority w:val="99"/>
    <w:qFormat/>
    <w:rsid w:val="004078CA"/>
    <w:pPr>
      <w:keepNext/>
      <w:widowControl w:val="0"/>
      <w:autoSpaceDE w:val="0"/>
      <w:autoSpaceDN w:val="0"/>
      <w:adjustRightInd w:val="0"/>
      <w:outlineLvl w:val="0"/>
    </w:pPr>
    <w:rPr>
      <w:rFonts w:ascii="Cordia New" w:eastAsia="Times New Roman" w:hAnsi="Cordia New" w:cs="Angsana New"/>
      <w:b/>
      <w:bCs/>
      <w:color w:val="000000"/>
      <w:sz w:val="32"/>
      <w:szCs w:val="32"/>
    </w:rPr>
  </w:style>
  <w:style w:type="paragraph" w:styleId="Heading2">
    <w:name w:val="heading 2"/>
    <w:basedOn w:val="Normal"/>
    <w:next w:val="Normal"/>
    <w:link w:val="Heading2Char"/>
    <w:uiPriority w:val="99"/>
    <w:qFormat/>
    <w:rsid w:val="004078CA"/>
    <w:pPr>
      <w:keepNext/>
      <w:jc w:val="center"/>
      <w:outlineLvl w:val="1"/>
    </w:pPr>
    <w:rPr>
      <w:rFonts w:ascii="Cordia New" w:eastAsia="Times New Roman" w:hAnsi="Cordia New" w:cs="Angsana New"/>
      <w:sz w:val="36"/>
      <w:szCs w:val="36"/>
    </w:rPr>
  </w:style>
  <w:style w:type="paragraph" w:styleId="Heading3">
    <w:name w:val="heading 3"/>
    <w:basedOn w:val="Normal"/>
    <w:next w:val="Normal"/>
    <w:link w:val="Heading3Char"/>
    <w:uiPriority w:val="99"/>
    <w:unhideWhenUsed/>
    <w:qFormat/>
    <w:rsid w:val="004078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078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4078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F75B95"/>
    <w:pPr>
      <w:keepNext/>
      <w:widowControl w:val="0"/>
      <w:autoSpaceDE w:val="0"/>
      <w:autoSpaceDN w:val="0"/>
      <w:adjustRightInd w:val="0"/>
      <w:jc w:val="center"/>
      <w:outlineLvl w:val="5"/>
    </w:pPr>
    <w:rPr>
      <w:rFonts w:ascii="PSL BunditSP" w:eastAsia="Times New Roman" w:hAnsi="Times New Roman" w:cs="PSL BunditSP"/>
      <w:b/>
      <w:bCs/>
      <w:color w:val="000000"/>
      <w:sz w:val="56"/>
      <w:szCs w:val="56"/>
    </w:rPr>
  </w:style>
  <w:style w:type="paragraph" w:styleId="Heading7">
    <w:name w:val="heading 7"/>
    <w:basedOn w:val="Normal"/>
    <w:next w:val="Normal"/>
    <w:link w:val="Heading7Char"/>
    <w:uiPriority w:val="99"/>
    <w:qFormat/>
    <w:rsid w:val="004078CA"/>
    <w:pPr>
      <w:spacing w:before="240" w:after="60"/>
      <w:outlineLvl w:val="6"/>
    </w:pPr>
    <w:rPr>
      <w:rFonts w:ascii="Calibri" w:eastAsia="Times New Roman" w:hAnsi="Calibri" w:cs="Angsana New"/>
      <w:sz w:val="24"/>
      <w:szCs w:val="30"/>
    </w:rPr>
  </w:style>
  <w:style w:type="paragraph" w:styleId="Heading8">
    <w:name w:val="heading 8"/>
    <w:basedOn w:val="Normal"/>
    <w:next w:val="Normal"/>
    <w:link w:val="Heading8Char"/>
    <w:uiPriority w:val="99"/>
    <w:qFormat/>
    <w:rsid w:val="004078CA"/>
    <w:pPr>
      <w:keepNext/>
      <w:widowControl w:val="0"/>
      <w:autoSpaceDE w:val="0"/>
      <w:autoSpaceDN w:val="0"/>
      <w:adjustRightInd w:val="0"/>
      <w:spacing w:line="432" w:lineRule="atLeast"/>
      <w:outlineLvl w:val="7"/>
    </w:pPr>
    <w:rPr>
      <w:rFonts w:ascii="PSL BunditSP" w:eastAsia="Times New Roman" w:hAnsi="Times New Roman" w:cs="PSL BunditSP"/>
      <w:b/>
      <w:bCs/>
      <w:color w:val="000000"/>
      <w:sz w:val="36"/>
      <w:szCs w:val="36"/>
    </w:rPr>
  </w:style>
  <w:style w:type="paragraph" w:styleId="Heading9">
    <w:name w:val="heading 9"/>
    <w:basedOn w:val="Normal"/>
    <w:next w:val="Normal"/>
    <w:link w:val="Heading9Char"/>
    <w:uiPriority w:val="9"/>
    <w:unhideWhenUsed/>
    <w:qFormat/>
    <w:rsid w:val="004078CA"/>
    <w:pPr>
      <w:keepNext/>
      <w:keepLines/>
      <w:spacing w:before="40"/>
      <w:outlineLvl w:val="8"/>
    </w:pPr>
    <w:rPr>
      <w:rFonts w:asciiTheme="majorHAnsi" w:eastAsiaTheme="majorEastAsia" w:hAnsiTheme="majorHAnsi" w:cstheme="majorBidi"/>
      <w:i/>
      <w:iCs/>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75B95"/>
    <w:rPr>
      <w:rFonts w:ascii="PSL BunditSP" w:eastAsia="Times New Roman" w:hAnsi="Times New Roman" w:cs="PSL BunditSP"/>
      <w:b/>
      <w:bCs/>
      <w:color w:val="000000"/>
      <w:sz w:val="56"/>
      <w:szCs w:val="56"/>
    </w:rPr>
  </w:style>
  <w:style w:type="paragraph" w:styleId="NoSpacing">
    <w:name w:val="No Spacing"/>
    <w:uiPriority w:val="1"/>
    <w:qFormat/>
    <w:rsid w:val="00F75B95"/>
    <w:pPr>
      <w:jc w:val="thaiDistribute"/>
    </w:pPr>
    <w:rPr>
      <w:rFonts w:cs="Angsana New"/>
      <w:szCs w:val="40"/>
    </w:rPr>
  </w:style>
  <w:style w:type="table" w:styleId="TableGrid">
    <w:name w:val="Table Grid"/>
    <w:basedOn w:val="TableNormal"/>
    <w:uiPriority w:val="59"/>
    <w:rsid w:val="00F7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078CA"/>
    <w:rPr>
      <w:rFonts w:ascii="Cordia New" w:eastAsia="Times New Roman" w:hAnsi="Cordia New" w:cs="Angsana New"/>
      <w:b/>
      <w:bCs/>
      <w:color w:val="000000"/>
    </w:rPr>
  </w:style>
  <w:style w:type="character" w:customStyle="1" w:styleId="Heading2Char">
    <w:name w:val="Heading 2 Char"/>
    <w:basedOn w:val="DefaultParagraphFont"/>
    <w:link w:val="Heading2"/>
    <w:uiPriority w:val="99"/>
    <w:rsid w:val="004078CA"/>
    <w:rPr>
      <w:rFonts w:ascii="Cordia New" w:eastAsia="Times New Roman" w:hAnsi="Cordia New" w:cs="Angsana New"/>
      <w:sz w:val="36"/>
      <w:szCs w:val="36"/>
    </w:rPr>
  </w:style>
  <w:style w:type="character" w:customStyle="1" w:styleId="Heading3Char">
    <w:name w:val="Heading 3 Char"/>
    <w:basedOn w:val="DefaultParagraphFont"/>
    <w:link w:val="Heading3"/>
    <w:uiPriority w:val="99"/>
    <w:rsid w:val="004078CA"/>
    <w:rPr>
      <w:rFonts w:asciiTheme="majorHAnsi" w:eastAsiaTheme="majorEastAsia" w:hAnsiTheme="majorHAnsi" w:cstheme="majorBidi"/>
      <w:b/>
      <w:bCs/>
      <w:color w:val="4F81BD" w:themeColor="accent1"/>
      <w:sz w:val="22"/>
      <w:szCs w:val="28"/>
    </w:rPr>
  </w:style>
  <w:style w:type="character" w:customStyle="1" w:styleId="Heading4Char">
    <w:name w:val="Heading 4 Char"/>
    <w:basedOn w:val="DefaultParagraphFont"/>
    <w:link w:val="Heading4"/>
    <w:uiPriority w:val="99"/>
    <w:rsid w:val="004078CA"/>
    <w:rPr>
      <w:rFonts w:asciiTheme="majorHAnsi" w:eastAsiaTheme="majorEastAsia" w:hAnsiTheme="majorHAnsi" w:cstheme="majorBidi"/>
      <w:b/>
      <w:bCs/>
      <w:i/>
      <w:iCs/>
      <w:color w:val="4F81BD" w:themeColor="accent1"/>
      <w:sz w:val="22"/>
      <w:szCs w:val="28"/>
    </w:rPr>
  </w:style>
  <w:style w:type="character" w:customStyle="1" w:styleId="Heading5Char">
    <w:name w:val="Heading 5 Char"/>
    <w:basedOn w:val="DefaultParagraphFont"/>
    <w:link w:val="Heading5"/>
    <w:uiPriority w:val="99"/>
    <w:rsid w:val="004078CA"/>
    <w:rPr>
      <w:rFonts w:asciiTheme="majorHAnsi" w:eastAsiaTheme="majorEastAsia" w:hAnsiTheme="majorHAnsi" w:cstheme="majorBidi"/>
      <w:color w:val="243F60" w:themeColor="accent1" w:themeShade="7F"/>
      <w:sz w:val="22"/>
      <w:szCs w:val="28"/>
    </w:rPr>
  </w:style>
  <w:style w:type="character" w:customStyle="1" w:styleId="Heading7Char">
    <w:name w:val="Heading 7 Char"/>
    <w:basedOn w:val="DefaultParagraphFont"/>
    <w:link w:val="Heading7"/>
    <w:uiPriority w:val="99"/>
    <w:rsid w:val="004078CA"/>
    <w:rPr>
      <w:rFonts w:ascii="Calibri" w:eastAsia="Times New Roman" w:hAnsi="Calibri" w:cs="Angsana New"/>
      <w:sz w:val="24"/>
      <w:szCs w:val="30"/>
    </w:rPr>
  </w:style>
  <w:style w:type="character" w:customStyle="1" w:styleId="Heading8Char">
    <w:name w:val="Heading 8 Char"/>
    <w:basedOn w:val="DefaultParagraphFont"/>
    <w:link w:val="Heading8"/>
    <w:uiPriority w:val="99"/>
    <w:rsid w:val="004078CA"/>
    <w:rPr>
      <w:rFonts w:ascii="PSL BunditSP" w:eastAsia="Times New Roman" w:hAnsi="Times New Roman" w:cs="PSL BunditSP"/>
      <w:b/>
      <w:bCs/>
      <w:color w:val="000000"/>
      <w:sz w:val="36"/>
      <w:szCs w:val="36"/>
    </w:rPr>
  </w:style>
  <w:style w:type="character" w:customStyle="1" w:styleId="Heading9Char">
    <w:name w:val="Heading 9 Char"/>
    <w:basedOn w:val="DefaultParagraphFont"/>
    <w:link w:val="Heading9"/>
    <w:uiPriority w:val="9"/>
    <w:rsid w:val="004078CA"/>
    <w:rPr>
      <w:rFonts w:asciiTheme="majorHAnsi" w:eastAsiaTheme="majorEastAsia" w:hAnsiTheme="majorHAnsi" w:cstheme="majorBidi"/>
      <w:i/>
      <w:iCs/>
      <w:color w:val="272727" w:themeColor="text1" w:themeTint="D8"/>
      <w:sz w:val="21"/>
      <w:szCs w:val="26"/>
    </w:rPr>
  </w:style>
  <w:style w:type="paragraph" w:styleId="BalloonText">
    <w:name w:val="Balloon Text"/>
    <w:basedOn w:val="Normal"/>
    <w:link w:val="BalloonTextChar"/>
    <w:uiPriority w:val="99"/>
    <w:unhideWhenUsed/>
    <w:rsid w:val="004078CA"/>
    <w:rPr>
      <w:rFonts w:ascii="Tahoma" w:hAnsi="Tahoma" w:cs="Angsana New"/>
      <w:sz w:val="16"/>
      <w:szCs w:val="20"/>
    </w:rPr>
  </w:style>
  <w:style w:type="character" w:customStyle="1" w:styleId="BalloonTextChar">
    <w:name w:val="Balloon Text Char"/>
    <w:basedOn w:val="DefaultParagraphFont"/>
    <w:link w:val="BalloonText"/>
    <w:uiPriority w:val="99"/>
    <w:rsid w:val="004078CA"/>
    <w:rPr>
      <w:rFonts w:ascii="Tahoma" w:hAnsi="Tahoma" w:cs="Angsana New"/>
      <w:sz w:val="16"/>
      <w:szCs w:val="20"/>
    </w:rPr>
  </w:style>
  <w:style w:type="numbering" w:customStyle="1" w:styleId="1">
    <w:name w:val="ไม่มีรายการ1"/>
    <w:next w:val="NoList"/>
    <w:uiPriority w:val="99"/>
    <w:semiHidden/>
    <w:unhideWhenUsed/>
    <w:rsid w:val="004078CA"/>
  </w:style>
  <w:style w:type="table" w:customStyle="1" w:styleId="10">
    <w:name w:val="เส้นตาราง1"/>
    <w:basedOn w:val="TableNormal"/>
    <w:next w:val="TableGrid"/>
    <w:uiPriority w:val="99"/>
    <w:rsid w:val="004078CA"/>
    <w:pPr>
      <w:jc w:val="thaiDistribute"/>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4078CA"/>
    <w:pPr>
      <w:tabs>
        <w:tab w:val="center" w:pos="4153"/>
        <w:tab w:val="right" w:pos="8306"/>
      </w:tabs>
    </w:pPr>
    <w:rPr>
      <w:rFonts w:ascii="Cordia New" w:eastAsia="Cordia New" w:hAnsi="Cordia New" w:cs="Angsana New"/>
      <w:sz w:val="28"/>
      <w:lang w:eastAsia="zh-CN"/>
    </w:rPr>
  </w:style>
  <w:style w:type="character" w:customStyle="1" w:styleId="HeaderChar">
    <w:name w:val="Header Char"/>
    <w:basedOn w:val="DefaultParagraphFont"/>
    <w:link w:val="Header"/>
    <w:uiPriority w:val="99"/>
    <w:rsid w:val="004078CA"/>
    <w:rPr>
      <w:rFonts w:ascii="Cordia New" w:eastAsia="Cordia New" w:hAnsi="Cordia New" w:cs="Angsana New"/>
      <w:sz w:val="28"/>
      <w:szCs w:val="28"/>
      <w:lang w:eastAsia="zh-CN"/>
    </w:rPr>
  </w:style>
  <w:style w:type="paragraph" w:styleId="Footer">
    <w:name w:val="footer"/>
    <w:basedOn w:val="Normal"/>
    <w:link w:val="FooterChar"/>
    <w:unhideWhenUsed/>
    <w:rsid w:val="004078CA"/>
    <w:pPr>
      <w:tabs>
        <w:tab w:val="center" w:pos="4680"/>
        <w:tab w:val="right" w:pos="9360"/>
      </w:tabs>
    </w:pPr>
    <w:rPr>
      <w:rFonts w:ascii="Cordia New" w:eastAsia="Cordia New" w:hAnsi="Cordia New" w:cs="Angsana New"/>
      <w:sz w:val="28"/>
      <w:szCs w:val="35"/>
      <w:lang w:eastAsia="zh-CN"/>
    </w:rPr>
  </w:style>
  <w:style w:type="character" w:customStyle="1" w:styleId="FooterChar">
    <w:name w:val="Footer Char"/>
    <w:basedOn w:val="DefaultParagraphFont"/>
    <w:link w:val="Footer"/>
    <w:rsid w:val="004078CA"/>
    <w:rPr>
      <w:rFonts w:ascii="Cordia New" w:eastAsia="Cordia New" w:hAnsi="Cordia New" w:cs="Angsana New"/>
      <w:sz w:val="28"/>
      <w:szCs w:val="35"/>
      <w:lang w:eastAsia="zh-CN"/>
    </w:rPr>
  </w:style>
  <w:style w:type="paragraph" w:styleId="ListParagraph">
    <w:name w:val="List Paragraph"/>
    <w:basedOn w:val="Normal"/>
    <w:uiPriority w:val="34"/>
    <w:qFormat/>
    <w:rsid w:val="004078CA"/>
    <w:pPr>
      <w:ind w:left="720"/>
      <w:contextualSpacing/>
    </w:pPr>
    <w:rPr>
      <w:rFonts w:ascii="Cordia New" w:eastAsia="Cordia New" w:hAnsi="Cordia New" w:cs="Angsana New"/>
      <w:sz w:val="28"/>
      <w:szCs w:val="35"/>
      <w:lang w:eastAsia="zh-CN"/>
    </w:rPr>
  </w:style>
  <w:style w:type="numbering" w:customStyle="1" w:styleId="NoList1">
    <w:name w:val="No List1"/>
    <w:next w:val="NoList"/>
    <w:uiPriority w:val="99"/>
    <w:semiHidden/>
    <w:unhideWhenUsed/>
    <w:rsid w:val="004078CA"/>
  </w:style>
  <w:style w:type="character" w:styleId="PageNumber">
    <w:name w:val="page number"/>
    <w:uiPriority w:val="99"/>
    <w:rsid w:val="004078CA"/>
    <w:rPr>
      <w:rFonts w:ascii="Times New Roman" w:hAnsi="Times New Roman" w:cs="Times New Roman"/>
    </w:rPr>
  </w:style>
  <w:style w:type="numbering" w:customStyle="1" w:styleId="11">
    <w:name w:val="ไม่มีรายการ11"/>
    <w:next w:val="NoList"/>
    <w:uiPriority w:val="99"/>
    <w:semiHidden/>
    <w:unhideWhenUsed/>
    <w:rsid w:val="004078CA"/>
  </w:style>
  <w:style w:type="paragraph" w:styleId="Title">
    <w:name w:val="Title"/>
    <w:basedOn w:val="Normal"/>
    <w:link w:val="TitleChar"/>
    <w:uiPriority w:val="99"/>
    <w:qFormat/>
    <w:rsid w:val="004078CA"/>
    <w:pPr>
      <w:jc w:val="center"/>
    </w:pPr>
    <w:rPr>
      <w:rFonts w:ascii="Browallia New" w:eastAsia="Times New Roman" w:hAnsi="Browallia New" w:cs="Angsana New"/>
      <w:bCs/>
      <w:sz w:val="32"/>
      <w:szCs w:val="32"/>
    </w:rPr>
  </w:style>
  <w:style w:type="character" w:customStyle="1" w:styleId="TitleChar">
    <w:name w:val="Title Char"/>
    <w:basedOn w:val="DefaultParagraphFont"/>
    <w:link w:val="Title"/>
    <w:uiPriority w:val="99"/>
    <w:rsid w:val="004078CA"/>
    <w:rPr>
      <w:rFonts w:ascii="Browallia New" w:eastAsia="Times New Roman" w:hAnsi="Browallia New" w:cs="Angsana New"/>
      <w:bCs/>
    </w:rPr>
  </w:style>
  <w:style w:type="character" w:customStyle="1" w:styleId="CharChar21">
    <w:name w:val="Char Char21"/>
    <w:uiPriority w:val="99"/>
    <w:rsid w:val="004078CA"/>
    <w:rPr>
      <w:rFonts w:ascii="Browallia New" w:hAnsi="Browallia New" w:cs="Browallia New"/>
      <w:bCs/>
      <w:sz w:val="32"/>
      <w:szCs w:val="32"/>
    </w:rPr>
  </w:style>
  <w:style w:type="paragraph" w:customStyle="1" w:styleId="Default">
    <w:name w:val="Default"/>
    <w:rsid w:val="004078CA"/>
    <w:pPr>
      <w:autoSpaceDE w:val="0"/>
      <w:autoSpaceDN w:val="0"/>
      <w:adjustRightInd w:val="0"/>
    </w:pPr>
    <w:rPr>
      <w:rFonts w:ascii="Cordia New" w:eastAsia="Times New Roman" w:hAnsi="Cordia New" w:cs="Cordia New"/>
      <w:color w:val="000000"/>
      <w:sz w:val="24"/>
      <w:szCs w:val="24"/>
    </w:rPr>
  </w:style>
  <w:style w:type="character" w:customStyle="1" w:styleId="CharChar22">
    <w:name w:val="Char Char22"/>
    <w:uiPriority w:val="99"/>
    <w:rsid w:val="004078CA"/>
    <w:rPr>
      <w:rFonts w:ascii="Browallia New" w:hAnsi="Browallia New" w:cs="Browallia New"/>
      <w:bCs/>
      <w:sz w:val="32"/>
      <w:szCs w:val="32"/>
    </w:rPr>
  </w:style>
  <w:style w:type="paragraph" w:styleId="BodyText2">
    <w:name w:val="Body Text 2"/>
    <w:basedOn w:val="Normal"/>
    <w:link w:val="BodyText2Char"/>
    <w:uiPriority w:val="99"/>
    <w:rsid w:val="004078CA"/>
    <w:pPr>
      <w:spacing w:after="120" w:line="480" w:lineRule="auto"/>
    </w:pPr>
    <w:rPr>
      <w:rFonts w:ascii="Times New Roman" w:eastAsia="Times New Roman" w:hAnsi="Times New Roman" w:cs="Angsana New"/>
      <w:sz w:val="24"/>
    </w:rPr>
  </w:style>
  <w:style w:type="character" w:customStyle="1" w:styleId="BodyText2Char">
    <w:name w:val="Body Text 2 Char"/>
    <w:basedOn w:val="DefaultParagraphFont"/>
    <w:link w:val="BodyText2"/>
    <w:uiPriority w:val="99"/>
    <w:rsid w:val="004078CA"/>
    <w:rPr>
      <w:rFonts w:ascii="Times New Roman" w:eastAsia="Times New Roman" w:hAnsi="Times New Roman" w:cs="Angsana New"/>
      <w:sz w:val="24"/>
      <w:szCs w:val="28"/>
    </w:rPr>
  </w:style>
  <w:style w:type="paragraph" w:styleId="BodyTextIndent3">
    <w:name w:val="Body Text Indent 3"/>
    <w:basedOn w:val="Normal"/>
    <w:link w:val="BodyTextIndent3Char"/>
    <w:uiPriority w:val="99"/>
    <w:rsid w:val="004078CA"/>
    <w:pPr>
      <w:spacing w:after="120"/>
      <w:ind w:left="283"/>
    </w:pPr>
    <w:rPr>
      <w:rFonts w:ascii="Times New Roman" w:eastAsia="Times New Roman" w:hAnsi="Times New Roman" w:cs="Angsana New"/>
      <w:sz w:val="16"/>
      <w:szCs w:val="20"/>
    </w:rPr>
  </w:style>
  <w:style w:type="character" w:customStyle="1" w:styleId="BodyTextIndent3Char">
    <w:name w:val="Body Text Indent 3 Char"/>
    <w:basedOn w:val="DefaultParagraphFont"/>
    <w:link w:val="BodyTextIndent3"/>
    <w:uiPriority w:val="99"/>
    <w:rsid w:val="004078CA"/>
    <w:rPr>
      <w:rFonts w:ascii="Times New Roman" w:eastAsia="Times New Roman" w:hAnsi="Times New Roman" w:cs="Angsana New"/>
      <w:sz w:val="16"/>
      <w:szCs w:val="20"/>
    </w:rPr>
  </w:style>
  <w:style w:type="paragraph" w:styleId="Caption">
    <w:name w:val="caption"/>
    <w:basedOn w:val="Normal"/>
    <w:next w:val="Normal"/>
    <w:uiPriority w:val="99"/>
    <w:qFormat/>
    <w:rsid w:val="004078CA"/>
    <w:pPr>
      <w:jc w:val="center"/>
    </w:pPr>
    <w:rPr>
      <w:rFonts w:ascii="Angsana New" w:eastAsia="Times New Roman" w:hAnsi="Cordia New" w:cs="Angsana New"/>
      <w:b/>
      <w:bCs/>
      <w:sz w:val="56"/>
      <w:szCs w:val="56"/>
    </w:rPr>
  </w:style>
  <w:style w:type="character" w:styleId="Hyperlink">
    <w:name w:val="Hyperlink"/>
    <w:uiPriority w:val="99"/>
    <w:unhideWhenUsed/>
    <w:rsid w:val="004078CA"/>
    <w:rPr>
      <w:rFonts w:ascii="Times New Roman" w:hAnsi="Times New Roman" w:cs="Times New Roman" w:hint="default"/>
      <w:color w:val="0000FF"/>
      <w:u w:val="single"/>
    </w:rPr>
  </w:style>
  <w:style w:type="paragraph" w:customStyle="1" w:styleId="ListParagraph1">
    <w:name w:val="List Paragraph1"/>
    <w:basedOn w:val="Normal"/>
    <w:rsid w:val="004078CA"/>
    <w:pPr>
      <w:spacing w:after="160" w:line="259" w:lineRule="auto"/>
      <w:ind w:left="720"/>
    </w:pPr>
    <w:rPr>
      <w:rFonts w:ascii="Calibri" w:eastAsia="Times New Roman" w:hAnsi="Calibri" w:cs="Angsana New"/>
    </w:rPr>
  </w:style>
  <w:style w:type="paragraph" w:customStyle="1" w:styleId="12">
    <w:name w:val="ไม่มีการเว้นระยะห่าง1"/>
    <w:uiPriority w:val="1"/>
    <w:qFormat/>
    <w:rsid w:val="004078CA"/>
    <w:rPr>
      <w:rFonts w:ascii="Times New Roman" w:eastAsia="Times New Roman" w:hAnsi="Times New Roman" w:cs="Angsana New"/>
      <w:sz w:val="24"/>
      <w:szCs w:val="28"/>
    </w:rPr>
  </w:style>
  <w:style w:type="character" w:styleId="FollowedHyperlink">
    <w:name w:val="FollowedHyperlink"/>
    <w:basedOn w:val="DefaultParagraphFont"/>
    <w:uiPriority w:val="99"/>
    <w:semiHidden/>
    <w:unhideWhenUsed/>
    <w:rsid w:val="004078CA"/>
    <w:rPr>
      <w:color w:val="800080"/>
      <w:u w:val="single"/>
    </w:rPr>
  </w:style>
  <w:style w:type="paragraph" w:customStyle="1" w:styleId="xl65">
    <w:name w:val="xl65"/>
    <w:basedOn w:val="Normal"/>
    <w:rsid w:val="004078CA"/>
    <w:pPr>
      <w:spacing w:before="100" w:beforeAutospacing="1" w:after="100" w:afterAutospacing="1"/>
    </w:pPr>
    <w:rPr>
      <w:rFonts w:ascii="Angsana New" w:eastAsia="Times New Roman" w:hAnsi="Angsana New" w:cs="Angsana New"/>
      <w:sz w:val="28"/>
    </w:rPr>
  </w:style>
  <w:style w:type="paragraph" w:customStyle="1" w:styleId="xl66">
    <w:name w:val="xl66"/>
    <w:basedOn w:val="Normal"/>
    <w:rsid w:val="004078CA"/>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eastAsia="Times New Roman" w:hAnsi="TH SarabunIT๙" w:cs="TH SarabunIT๙"/>
      <w:sz w:val="28"/>
    </w:rPr>
  </w:style>
  <w:style w:type="paragraph" w:customStyle="1" w:styleId="xl67">
    <w:name w:val="xl67"/>
    <w:basedOn w:val="Normal"/>
    <w:rsid w:val="004078CA"/>
    <w:pPr>
      <w:pBdr>
        <w:top w:val="single" w:sz="4" w:space="0" w:color="auto"/>
        <w:left w:val="single" w:sz="4" w:space="0" w:color="auto"/>
        <w:right w:val="single" w:sz="4" w:space="0" w:color="auto"/>
      </w:pBdr>
      <w:spacing w:before="100" w:beforeAutospacing="1" w:after="100" w:afterAutospacing="1"/>
    </w:pPr>
    <w:rPr>
      <w:rFonts w:ascii="TH SarabunIT๙" w:eastAsia="Times New Roman" w:hAnsi="TH SarabunIT๙" w:cs="TH SarabunIT๙"/>
      <w:sz w:val="28"/>
    </w:rPr>
  </w:style>
  <w:style w:type="paragraph" w:customStyle="1" w:styleId="xl68">
    <w:name w:val="xl68"/>
    <w:basedOn w:val="Normal"/>
    <w:rsid w:val="004078CA"/>
    <w:pPr>
      <w:pBdr>
        <w:top w:val="single" w:sz="4" w:space="0" w:color="auto"/>
        <w:right w:val="single" w:sz="4" w:space="0" w:color="auto"/>
      </w:pBdr>
      <w:spacing w:before="100" w:beforeAutospacing="1" w:after="100" w:afterAutospacing="1"/>
      <w:jc w:val="center"/>
    </w:pPr>
    <w:rPr>
      <w:rFonts w:ascii="TH SarabunIT๙" w:eastAsia="Times New Roman" w:hAnsi="TH SarabunIT๙" w:cs="TH SarabunIT๙"/>
      <w:sz w:val="28"/>
    </w:rPr>
  </w:style>
  <w:style w:type="paragraph" w:customStyle="1" w:styleId="xl69">
    <w:name w:val="xl69"/>
    <w:basedOn w:val="Normal"/>
    <w:rsid w:val="004078CA"/>
    <w:pPr>
      <w:pBdr>
        <w:left w:val="single" w:sz="4" w:space="0" w:color="auto"/>
        <w:right w:val="single" w:sz="4" w:space="0" w:color="auto"/>
      </w:pBdr>
      <w:spacing w:before="100" w:beforeAutospacing="1" w:after="100" w:afterAutospacing="1"/>
      <w:jc w:val="center"/>
    </w:pPr>
    <w:rPr>
      <w:rFonts w:ascii="TH SarabunIT๙" w:eastAsia="Times New Roman" w:hAnsi="TH SarabunIT๙" w:cs="TH SarabunIT๙"/>
      <w:sz w:val="28"/>
    </w:rPr>
  </w:style>
  <w:style w:type="paragraph" w:customStyle="1" w:styleId="xl70">
    <w:name w:val="xl70"/>
    <w:basedOn w:val="Normal"/>
    <w:rsid w:val="004078CA"/>
    <w:pPr>
      <w:pBdr>
        <w:left w:val="single" w:sz="4" w:space="0" w:color="auto"/>
        <w:right w:val="single" w:sz="4" w:space="0" w:color="auto"/>
      </w:pBdr>
      <w:spacing w:before="100" w:beforeAutospacing="1" w:after="100" w:afterAutospacing="1"/>
    </w:pPr>
    <w:rPr>
      <w:rFonts w:ascii="TH SarabunIT๙" w:eastAsia="Times New Roman" w:hAnsi="TH SarabunIT๙" w:cs="TH SarabunIT๙"/>
      <w:sz w:val="28"/>
    </w:rPr>
  </w:style>
  <w:style w:type="paragraph" w:customStyle="1" w:styleId="xl71">
    <w:name w:val="xl71"/>
    <w:basedOn w:val="Normal"/>
    <w:rsid w:val="004078CA"/>
    <w:pPr>
      <w:pBdr>
        <w:right w:val="single" w:sz="4" w:space="0" w:color="auto"/>
      </w:pBdr>
      <w:spacing w:before="100" w:beforeAutospacing="1" w:after="100" w:afterAutospacing="1"/>
      <w:jc w:val="center"/>
    </w:pPr>
    <w:rPr>
      <w:rFonts w:ascii="TH SarabunIT๙" w:eastAsia="Times New Roman" w:hAnsi="TH SarabunIT๙" w:cs="TH SarabunIT๙"/>
      <w:sz w:val="28"/>
    </w:rPr>
  </w:style>
  <w:style w:type="paragraph" w:customStyle="1" w:styleId="xl72">
    <w:name w:val="xl72"/>
    <w:basedOn w:val="Normal"/>
    <w:rsid w:val="004078CA"/>
    <w:pPr>
      <w:pBdr>
        <w:left w:val="single" w:sz="4" w:space="0" w:color="auto"/>
        <w:bottom w:val="single" w:sz="4" w:space="0" w:color="auto"/>
        <w:right w:val="single" w:sz="4" w:space="0" w:color="auto"/>
      </w:pBdr>
      <w:spacing w:before="100" w:beforeAutospacing="1" w:after="100" w:afterAutospacing="1"/>
      <w:jc w:val="center"/>
    </w:pPr>
    <w:rPr>
      <w:rFonts w:ascii="TH SarabunIT๙" w:eastAsia="Times New Roman" w:hAnsi="TH SarabunIT๙" w:cs="TH SarabunIT๙"/>
      <w:sz w:val="28"/>
    </w:rPr>
  </w:style>
  <w:style w:type="paragraph" w:customStyle="1" w:styleId="xl73">
    <w:name w:val="xl73"/>
    <w:basedOn w:val="Normal"/>
    <w:rsid w:val="004078CA"/>
    <w:pPr>
      <w:pBdr>
        <w:left w:val="single" w:sz="4" w:space="0" w:color="auto"/>
        <w:bottom w:val="single" w:sz="4" w:space="0" w:color="auto"/>
        <w:right w:val="single" w:sz="4" w:space="0" w:color="auto"/>
      </w:pBdr>
      <w:spacing w:before="100" w:beforeAutospacing="1" w:after="100" w:afterAutospacing="1"/>
    </w:pPr>
    <w:rPr>
      <w:rFonts w:ascii="TH SarabunIT๙" w:eastAsia="Times New Roman" w:hAnsi="TH SarabunIT๙" w:cs="TH SarabunIT๙"/>
      <w:sz w:val="28"/>
    </w:rPr>
  </w:style>
  <w:style w:type="paragraph" w:customStyle="1" w:styleId="xl74">
    <w:name w:val="xl74"/>
    <w:basedOn w:val="Normal"/>
    <w:rsid w:val="004078CA"/>
    <w:pPr>
      <w:pBdr>
        <w:bottom w:val="single" w:sz="4" w:space="0" w:color="auto"/>
        <w:right w:val="single" w:sz="4" w:space="0" w:color="auto"/>
      </w:pBdr>
      <w:spacing w:before="100" w:beforeAutospacing="1" w:after="100" w:afterAutospacing="1"/>
      <w:jc w:val="center"/>
    </w:pPr>
    <w:rPr>
      <w:rFonts w:ascii="TH SarabunIT๙" w:eastAsia="Times New Roman" w:hAnsi="TH SarabunIT๙" w:cs="TH SarabunIT๙"/>
      <w:sz w:val="28"/>
    </w:rPr>
  </w:style>
  <w:style w:type="paragraph" w:customStyle="1" w:styleId="xl75">
    <w:name w:val="xl75"/>
    <w:basedOn w:val="Normal"/>
    <w:rsid w:val="004078CA"/>
    <w:pPr>
      <w:spacing w:before="100" w:beforeAutospacing="1" w:after="100" w:afterAutospacing="1"/>
      <w:jc w:val="center"/>
    </w:pPr>
    <w:rPr>
      <w:rFonts w:ascii="TH SarabunIT๙" w:eastAsia="Times New Roman" w:hAnsi="TH SarabunIT๙" w:cs="TH SarabunIT๙"/>
      <w:sz w:val="28"/>
    </w:rPr>
  </w:style>
  <w:style w:type="paragraph" w:customStyle="1" w:styleId="xl76">
    <w:name w:val="xl76"/>
    <w:basedOn w:val="Normal"/>
    <w:rsid w:val="004078CA"/>
    <w:pPr>
      <w:pBdr>
        <w:bottom w:val="single" w:sz="4" w:space="0" w:color="auto"/>
      </w:pBdr>
      <w:spacing w:before="100" w:beforeAutospacing="1" w:after="100" w:afterAutospacing="1"/>
      <w:jc w:val="center"/>
    </w:pPr>
    <w:rPr>
      <w:rFonts w:ascii="TH SarabunIT๙" w:eastAsia="Times New Roman" w:hAnsi="TH SarabunIT๙" w:cs="TH SarabunIT๙"/>
      <w:sz w:val="28"/>
    </w:rPr>
  </w:style>
  <w:style w:type="paragraph" w:customStyle="1" w:styleId="xl77">
    <w:name w:val="xl77"/>
    <w:basedOn w:val="Normal"/>
    <w:rsid w:val="004078CA"/>
    <w:pPr>
      <w:pBdr>
        <w:left w:val="single" w:sz="4" w:space="0" w:color="auto"/>
        <w:bottom w:val="single" w:sz="4" w:space="0" w:color="auto"/>
        <w:right w:val="single" w:sz="4" w:space="0" w:color="auto"/>
      </w:pBdr>
      <w:spacing w:before="100" w:beforeAutospacing="1" w:after="100" w:afterAutospacing="1"/>
      <w:jc w:val="center"/>
    </w:pPr>
    <w:rPr>
      <w:rFonts w:ascii="TH SarabunIT๙" w:eastAsia="Times New Roman" w:hAnsi="TH SarabunIT๙" w:cs="TH SarabunIT๙"/>
      <w:sz w:val="24"/>
      <w:szCs w:val="24"/>
    </w:rPr>
  </w:style>
  <w:style w:type="paragraph" w:customStyle="1" w:styleId="xl78">
    <w:name w:val="xl78"/>
    <w:basedOn w:val="Normal"/>
    <w:rsid w:val="004078CA"/>
    <w:pPr>
      <w:pBdr>
        <w:left w:val="single" w:sz="4" w:space="0" w:color="auto"/>
        <w:right w:val="single" w:sz="4" w:space="0" w:color="auto"/>
      </w:pBdr>
      <w:spacing w:before="100" w:beforeAutospacing="1" w:after="100" w:afterAutospacing="1"/>
    </w:pPr>
    <w:rPr>
      <w:rFonts w:ascii="TH SarabunPSK" w:eastAsia="Times New Roman" w:hAnsi="TH SarabunPSK" w:cs="TH SarabunPSK"/>
      <w:sz w:val="28"/>
    </w:rPr>
  </w:style>
  <w:style w:type="paragraph" w:customStyle="1" w:styleId="xl79">
    <w:name w:val="xl79"/>
    <w:basedOn w:val="Normal"/>
    <w:rsid w:val="004078CA"/>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PSK" w:eastAsia="Times New Roman" w:hAnsi="TH SarabunPSK" w:cs="TH SarabunPSK"/>
      <w:sz w:val="28"/>
    </w:rPr>
  </w:style>
  <w:style w:type="paragraph" w:customStyle="1" w:styleId="xl80">
    <w:name w:val="xl80"/>
    <w:basedOn w:val="Normal"/>
    <w:rsid w:val="004078CA"/>
    <w:pPr>
      <w:pBdr>
        <w:top w:val="single" w:sz="4" w:space="0" w:color="auto"/>
        <w:left w:val="single" w:sz="4" w:space="0" w:color="auto"/>
        <w:right w:val="single" w:sz="4" w:space="0" w:color="auto"/>
      </w:pBdr>
      <w:spacing w:before="100" w:beforeAutospacing="1" w:after="100" w:afterAutospacing="1"/>
      <w:jc w:val="center"/>
    </w:pPr>
    <w:rPr>
      <w:rFonts w:ascii="TH SarabunPSK" w:eastAsia="Times New Roman" w:hAnsi="TH SarabunPSK" w:cs="TH SarabunPSK"/>
      <w:sz w:val="28"/>
    </w:rPr>
  </w:style>
  <w:style w:type="paragraph" w:customStyle="1" w:styleId="xl81">
    <w:name w:val="xl81"/>
    <w:basedOn w:val="Normal"/>
    <w:rsid w:val="004078CA"/>
    <w:pPr>
      <w:pBdr>
        <w:left w:val="single" w:sz="4" w:space="0" w:color="auto"/>
        <w:right w:val="single" w:sz="4" w:space="0" w:color="auto"/>
      </w:pBdr>
      <w:spacing w:before="100" w:beforeAutospacing="1" w:after="100" w:afterAutospacing="1"/>
      <w:jc w:val="center"/>
    </w:pPr>
    <w:rPr>
      <w:rFonts w:ascii="TH SarabunPSK" w:eastAsia="Times New Roman" w:hAnsi="TH SarabunPSK" w:cs="TH SarabunPSK"/>
      <w:sz w:val="28"/>
    </w:rPr>
  </w:style>
  <w:style w:type="paragraph" w:customStyle="1" w:styleId="xl82">
    <w:name w:val="xl82"/>
    <w:basedOn w:val="Normal"/>
    <w:rsid w:val="004078CA"/>
    <w:pPr>
      <w:pBdr>
        <w:left w:val="single" w:sz="4" w:space="0" w:color="auto"/>
        <w:bottom w:val="single" w:sz="4" w:space="0" w:color="auto"/>
        <w:right w:val="single" w:sz="4" w:space="0" w:color="auto"/>
      </w:pBdr>
      <w:spacing w:before="100" w:beforeAutospacing="1" w:after="100" w:afterAutospacing="1"/>
      <w:jc w:val="center"/>
    </w:pPr>
    <w:rPr>
      <w:rFonts w:ascii="TH SarabunPSK" w:eastAsia="Times New Roman" w:hAnsi="TH SarabunPSK" w:cs="TH SarabunPSK"/>
      <w:sz w:val="28"/>
    </w:rPr>
  </w:style>
  <w:style w:type="paragraph" w:customStyle="1" w:styleId="xl83">
    <w:name w:val="xl83"/>
    <w:basedOn w:val="Normal"/>
    <w:rsid w:val="004078CA"/>
    <w:pPr>
      <w:pBdr>
        <w:left w:val="single" w:sz="4" w:space="0" w:color="auto"/>
        <w:bottom w:val="single" w:sz="4" w:space="0" w:color="auto"/>
        <w:right w:val="single" w:sz="4" w:space="0" w:color="auto"/>
      </w:pBdr>
      <w:spacing w:before="100" w:beforeAutospacing="1" w:after="100" w:afterAutospacing="1"/>
    </w:pPr>
    <w:rPr>
      <w:rFonts w:ascii="TH SarabunPSK" w:eastAsia="Times New Roman" w:hAnsi="TH SarabunPSK" w:cs="TH SarabunPSK"/>
      <w:sz w:val="28"/>
    </w:rPr>
  </w:style>
  <w:style w:type="paragraph" w:customStyle="1" w:styleId="xl84">
    <w:name w:val="xl84"/>
    <w:basedOn w:val="Normal"/>
    <w:rsid w:val="004078CA"/>
    <w:pPr>
      <w:pBdr>
        <w:left w:val="single" w:sz="4" w:space="0" w:color="auto"/>
        <w:right w:val="single" w:sz="4" w:space="0" w:color="auto"/>
      </w:pBdr>
      <w:spacing w:before="100" w:beforeAutospacing="1" w:after="100" w:afterAutospacing="1"/>
      <w:jc w:val="center"/>
      <w:textAlignment w:val="center"/>
    </w:pPr>
    <w:rPr>
      <w:rFonts w:ascii="TH SarabunPSK" w:eastAsia="Times New Roman" w:hAnsi="TH SarabunPSK" w:cs="TH SarabunPSK"/>
      <w:sz w:val="28"/>
    </w:rPr>
  </w:style>
  <w:style w:type="paragraph" w:customStyle="1" w:styleId="xl85">
    <w:name w:val="xl85"/>
    <w:basedOn w:val="Normal"/>
    <w:rsid w:val="004078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eastAsia="Times New Roman" w:hAnsi="TH SarabunIT๙" w:cs="TH SarabunIT๙"/>
      <w:b/>
      <w:bCs/>
      <w:sz w:val="28"/>
    </w:rPr>
  </w:style>
  <w:style w:type="paragraph" w:customStyle="1" w:styleId="xl86">
    <w:name w:val="xl86"/>
    <w:basedOn w:val="Normal"/>
    <w:rsid w:val="004078CA"/>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IT๙" w:eastAsia="Times New Roman" w:hAnsi="TH SarabunIT๙" w:cs="TH SarabunIT๙"/>
      <w:sz w:val="28"/>
    </w:rPr>
  </w:style>
  <w:style w:type="paragraph" w:customStyle="1" w:styleId="xl87">
    <w:name w:val="xl87"/>
    <w:basedOn w:val="Normal"/>
    <w:rsid w:val="004078CA"/>
    <w:pPr>
      <w:pBdr>
        <w:left w:val="single" w:sz="4" w:space="0" w:color="auto"/>
        <w:right w:val="single" w:sz="4" w:space="0" w:color="auto"/>
      </w:pBdr>
      <w:spacing w:before="100" w:beforeAutospacing="1" w:after="100" w:afterAutospacing="1"/>
    </w:pPr>
    <w:rPr>
      <w:rFonts w:ascii="Angsana New" w:eastAsia="Times New Roman" w:hAnsi="Angsana New" w:cs="Angsana New"/>
      <w:sz w:val="28"/>
    </w:rPr>
  </w:style>
  <w:style w:type="paragraph" w:customStyle="1" w:styleId="xl88">
    <w:name w:val="xl88"/>
    <w:basedOn w:val="Normal"/>
    <w:rsid w:val="004078CA"/>
    <w:pPr>
      <w:pBdr>
        <w:left w:val="single" w:sz="4" w:space="0" w:color="auto"/>
        <w:bottom w:val="single" w:sz="4" w:space="0" w:color="auto"/>
        <w:right w:val="single" w:sz="4" w:space="0" w:color="auto"/>
      </w:pBdr>
      <w:spacing w:before="100" w:beforeAutospacing="1" w:after="100" w:afterAutospacing="1"/>
    </w:pPr>
    <w:rPr>
      <w:rFonts w:ascii="Angsana New" w:eastAsia="Times New Roman" w:hAnsi="Angsana New" w:cs="Angsana New"/>
      <w:sz w:val="28"/>
    </w:rPr>
  </w:style>
  <w:style w:type="paragraph" w:customStyle="1" w:styleId="xl89">
    <w:name w:val="xl89"/>
    <w:basedOn w:val="Normal"/>
    <w:rsid w:val="004078CA"/>
    <w:pPr>
      <w:pBdr>
        <w:left w:val="single" w:sz="4" w:space="0" w:color="auto"/>
        <w:right w:val="single" w:sz="4" w:space="0" w:color="auto"/>
      </w:pBdr>
      <w:spacing w:before="100" w:beforeAutospacing="1" w:after="100" w:afterAutospacing="1"/>
      <w:jc w:val="center"/>
      <w:textAlignment w:val="top"/>
    </w:pPr>
    <w:rPr>
      <w:rFonts w:ascii="TH SarabunIT๙" w:eastAsia="Times New Roman" w:hAnsi="TH SarabunIT๙" w:cs="TH SarabunIT๙"/>
      <w:sz w:val="28"/>
    </w:rPr>
  </w:style>
  <w:style w:type="paragraph" w:customStyle="1" w:styleId="xl90">
    <w:name w:val="xl90"/>
    <w:basedOn w:val="Normal"/>
    <w:rsid w:val="004078CA"/>
    <w:pPr>
      <w:pBdr>
        <w:left w:val="single" w:sz="4" w:space="0" w:color="auto"/>
        <w:bottom w:val="single" w:sz="4" w:space="0" w:color="auto"/>
        <w:right w:val="single" w:sz="4" w:space="0" w:color="auto"/>
      </w:pBdr>
      <w:spacing w:before="100" w:beforeAutospacing="1" w:after="100" w:afterAutospacing="1"/>
      <w:jc w:val="center"/>
      <w:textAlignment w:val="top"/>
    </w:pPr>
    <w:rPr>
      <w:rFonts w:ascii="TH SarabunIT๙" w:eastAsia="Times New Roman" w:hAnsi="TH SarabunIT๙" w:cs="TH SarabunIT๙"/>
      <w:sz w:val="28"/>
    </w:rPr>
  </w:style>
  <w:style w:type="paragraph" w:customStyle="1" w:styleId="xl91">
    <w:name w:val="xl91"/>
    <w:basedOn w:val="Normal"/>
    <w:rsid w:val="004078CA"/>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eastAsia="Times New Roman" w:hAnsi="TH SarabunPSK" w:cs="TH SarabunPSK"/>
      <w:sz w:val="28"/>
    </w:rPr>
  </w:style>
  <w:style w:type="paragraph" w:customStyle="1" w:styleId="xl92">
    <w:name w:val="xl92"/>
    <w:basedOn w:val="Normal"/>
    <w:rsid w:val="004078CA"/>
    <w:pPr>
      <w:pBdr>
        <w:left w:val="single" w:sz="4" w:space="0" w:color="auto"/>
        <w:right w:val="single" w:sz="4" w:space="0" w:color="auto"/>
      </w:pBdr>
      <w:spacing w:before="100" w:beforeAutospacing="1" w:after="100" w:afterAutospacing="1"/>
      <w:jc w:val="center"/>
      <w:textAlignment w:val="top"/>
    </w:pPr>
    <w:rPr>
      <w:rFonts w:ascii="TH SarabunPSK" w:eastAsia="Times New Roman" w:hAnsi="TH SarabunPSK" w:cs="TH SarabunPSK"/>
      <w:sz w:val="28"/>
    </w:rPr>
  </w:style>
  <w:style w:type="paragraph" w:customStyle="1" w:styleId="xl93">
    <w:name w:val="xl93"/>
    <w:basedOn w:val="Normal"/>
    <w:rsid w:val="004078CA"/>
    <w:pPr>
      <w:pBdr>
        <w:left w:val="single" w:sz="4" w:space="0" w:color="auto"/>
        <w:bottom w:val="single" w:sz="4" w:space="0" w:color="auto"/>
        <w:right w:val="single" w:sz="4" w:space="0" w:color="auto"/>
      </w:pBdr>
      <w:spacing w:before="100" w:beforeAutospacing="1" w:after="100" w:afterAutospacing="1"/>
      <w:jc w:val="center"/>
      <w:textAlignment w:val="top"/>
    </w:pPr>
    <w:rPr>
      <w:rFonts w:ascii="TH SarabunPSK" w:eastAsia="Times New Roman" w:hAnsi="TH SarabunPSK" w:cs="TH SarabunPSK"/>
      <w:sz w:val="28"/>
    </w:rPr>
  </w:style>
  <w:style w:type="paragraph" w:customStyle="1" w:styleId="xl94">
    <w:name w:val="xl94"/>
    <w:basedOn w:val="Normal"/>
    <w:rsid w:val="004078CA"/>
    <w:pPr>
      <w:pBdr>
        <w:top w:val="single" w:sz="4" w:space="0" w:color="auto"/>
        <w:right w:val="single" w:sz="4" w:space="0" w:color="auto"/>
      </w:pBdr>
      <w:spacing w:before="100" w:beforeAutospacing="1" w:after="100" w:afterAutospacing="1"/>
      <w:jc w:val="center"/>
    </w:pPr>
    <w:rPr>
      <w:rFonts w:ascii="TH SarabunPSK" w:eastAsia="Times New Roman" w:hAnsi="TH SarabunPSK" w:cs="TH SarabunPSK"/>
      <w:sz w:val="28"/>
    </w:rPr>
  </w:style>
  <w:style w:type="paragraph" w:customStyle="1" w:styleId="xl95">
    <w:name w:val="xl95"/>
    <w:basedOn w:val="Normal"/>
    <w:rsid w:val="004078CA"/>
    <w:pPr>
      <w:pBdr>
        <w:right w:val="single" w:sz="4" w:space="0" w:color="auto"/>
      </w:pBdr>
      <w:spacing w:before="100" w:beforeAutospacing="1" w:after="100" w:afterAutospacing="1"/>
      <w:jc w:val="center"/>
    </w:pPr>
    <w:rPr>
      <w:rFonts w:ascii="TH SarabunPSK" w:eastAsia="Times New Roman" w:hAnsi="TH SarabunPSK" w:cs="TH SarabunPSK"/>
      <w:sz w:val="28"/>
    </w:rPr>
  </w:style>
  <w:style w:type="paragraph" w:customStyle="1" w:styleId="xl96">
    <w:name w:val="xl96"/>
    <w:basedOn w:val="Normal"/>
    <w:rsid w:val="004078CA"/>
    <w:pPr>
      <w:pBdr>
        <w:left w:val="single" w:sz="4" w:space="0" w:color="auto"/>
        <w:bottom w:val="single" w:sz="4" w:space="0" w:color="auto"/>
        <w:right w:val="single" w:sz="4" w:space="0" w:color="auto"/>
      </w:pBdr>
      <w:spacing w:before="100" w:beforeAutospacing="1" w:after="100" w:afterAutospacing="1"/>
      <w:jc w:val="center"/>
    </w:pPr>
    <w:rPr>
      <w:rFonts w:ascii="TH SarabunPSK" w:eastAsia="Times New Roman" w:hAnsi="TH SarabunPSK" w:cs="TH SarabunPSK"/>
      <w:sz w:val="24"/>
      <w:szCs w:val="24"/>
    </w:rPr>
  </w:style>
  <w:style w:type="paragraph" w:customStyle="1" w:styleId="xl97">
    <w:name w:val="xl97"/>
    <w:basedOn w:val="Normal"/>
    <w:rsid w:val="004078CA"/>
    <w:pPr>
      <w:spacing w:before="100" w:beforeAutospacing="1" w:after="100" w:afterAutospacing="1"/>
      <w:jc w:val="center"/>
    </w:pPr>
    <w:rPr>
      <w:rFonts w:ascii="TH SarabunPSK" w:eastAsia="Times New Roman" w:hAnsi="TH SarabunPSK" w:cs="TH SarabunPSK"/>
      <w:sz w:val="28"/>
    </w:rPr>
  </w:style>
  <w:style w:type="paragraph" w:customStyle="1" w:styleId="xl98">
    <w:name w:val="xl98"/>
    <w:basedOn w:val="Normal"/>
    <w:rsid w:val="004078CA"/>
    <w:pPr>
      <w:pBdr>
        <w:left w:val="single" w:sz="4" w:space="0" w:color="auto"/>
        <w:right w:val="single" w:sz="4" w:space="0" w:color="auto"/>
      </w:pBdr>
      <w:spacing w:before="100" w:beforeAutospacing="1" w:after="100" w:afterAutospacing="1"/>
      <w:jc w:val="center"/>
    </w:pPr>
    <w:rPr>
      <w:rFonts w:ascii="TH SarabunPSK" w:eastAsia="Times New Roman" w:hAnsi="TH SarabunPSK" w:cs="TH SarabunPSK"/>
      <w:sz w:val="24"/>
      <w:szCs w:val="24"/>
    </w:rPr>
  </w:style>
  <w:style w:type="paragraph" w:customStyle="1" w:styleId="xl99">
    <w:name w:val="xl99"/>
    <w:basedOn w:val="Normal"/>
    <w:rsid w:val="004078CA"/>
    <w:pPr>
      <w:pBdr>
        <w:bottom w:val="single" w:sz="4" w:space="0" w:color="auto"/>
      </w:pBdr>
      <w:spacing w:before="100" w:beforeAutospacing="1" w:after="100" w:afterAutospacing="1"/>
      <w:jc w:val="center"/>
    </w:pPr>
    <w:rPr>
      <w:rFonts w:ascii="TH SarabunPSK" w:eastAsia="Times New Roman" w:hAnsi="TH SarabunPSK" w:cs="TH SarabunPSK"/>
      <w:sz w:val="28"/>
    </w:rPr>
  </w:style>
  <w:style w:type="paragraph" w:customStyle="1" w:styleId="xl100">
    <w:name w:val="xl100"/>
    <w:basedOn w:val="Normal"/>
    <w:rsid w:val="004078CA"/>
    <w:pPr>
      <w:pBdr>
        <w:left w:val="single" w:sz="4" w:space="0" w:color="auto"/>
        <w:right w:val="single" w:sz="4" w:space="0" w:color="auto"/>
      </w:pBdr>
      <w:spacing w:before="100" w:beforeAutospacing="1" w:after="100" w:afterAutospacing="1"/>
    </w:pPr>
    <w:rPr>
      <w:rFonts w:ascii="TH SarabunPSK" w:eastAsia="Times New Roman" w:hAnsi="TH SarabunPSK" w:cs="TH SarabunPSK"/>
      <w:color w:val="000000"/>
      <w:sz w:val="28"/>
    </w:rPr>
  </w:style>
  <w:style w:type="paragraph" w:customStyle="1" w:styleId="xl101">
    <w:name w:val="xl101"/>
    <w:basedOn w:val="Normal"/>
    <w:rsid w:val="004078CA"/>
    <w:pPr>
      <w:pBdr>
        <w:top w:val="single" w:sz="4" w:space="0" w:color="auto"/>
        <w:bottom w:val="single" w:sz="4" w:space="0" w:color="auto"/>
        <w:right w:val="single" w:sz="4" w:space="0" w:color="auto"/>
      </w:pBdr>
      <w:spacing w:before="100" w:beforeAutospacing="1" w:after="100" w:afterAutospacing="1"/>
      <w:jc w:val="center"/>
      <w:textAlignment w:val="center"/>
    </w:pPr>
    <w:rPr>
      <w:rFonts w:ascii="TH SarabunIT๙" w:eastAsia="Times New Roman" w:hAnsi="TH SarabunIT๙" w:cs="TH SarabunIT๙"/>
      <w:b/>
      <w:bCs/>
      <w:sz w:val="28"/>
    </w:rPr>
  </w:style>
  <w:style w:type="paragraph" w:customStyle="1" w:styleId="xl102">
    <w:name w:val="xl102"/>
    <w:basedOn w:val="Normal"/>
    <w:rsid w:val="004078CA"/>
    <w:pPr>
      <w:pBdr>
        <w:bottom w:val="single" w:sz="4" w:space="0" w:color="auto"/>
      </w:pBdr>
      <w:spacing w:before="100" w:beforeAutospacing="1" w:after="100" w:afterAutospacing="1"/>
    </w:pPr>
    <w:rPr>
      <w:rFonts w:ascii="TH SarabunIT๙" w:eastAsia="Times New Roman" w:hAnsi="TH SarabunIT๙" w:cs="TH SarabunIT๙"/>
      <w:sz w:val="28"/>
    </w:rPr>
  </w:style>
  <w:style w:type="paragraph" w:customStyle="1" w:styleId="xl103">
    <w:name w:val="xl103"/>
    <w:basedOn w:val="Normal"/>
    <w:rsid w:val="004078CA"/>
    <w:pPr>
      <w:pBdr>
        <w:top w:val="single" w:sz="4" w:space="0" w:color="auto"/>
        <w:right w:val="single" w:sz="4" w:space="0" w:color="auto"/>
      </w:pBdr>
      <w:spacing w:before="100" w:beforeAutospacing="1" w:after="100" w:afterAutospacing="1"/>
      <w:jc w:val="center"/>
      <w:textAlignment w:val="center"/>
    </w:pPr>
    <w:rPr>
      <w:rFonts w:ascii="TH SarabunPSK" w:eastAsia="Times New Roman" w:hAnsi="TH SarabunPSK" w:cs="TH SarabunPSK"/>
      <w:sz w:val="28"/>
    </w:rPr>
  </w:style>
  <w:style w:type="paragraph" w:customStyle="1" w:styleId="xl104">
    <w:name w:val="xl104"/>
    <w:basedOn w:val="Normal"/>
    <w:rsid w:val="004078CA"/>
    <w:pPr>
      <w:pBdr>
        <w:bottom w:val="single" w:sz="4" w:space="0" w:color="auto"/>
        <w:right w:val="single" w:sz="4" w:space="0" w:color="auto"/>
      </w:pBdr>
      <w:spacing w:before="100" w:beforeAutospacing="1" w:after="100" w:afterAutospacing="1"/>
      <w:jc w:val="center"/>
    </w:pPr>
    <w:rPr>
      <w:rFonts w:ascii="TH SarabunPSK" w:eastAsia="Times New Roman" w:hAnsi="TH SarabunPSK" w:cs="TH SarabunPSK"/>
      <w:sz w:val="28"/>
    </w:rPr>
  </w:style>
  <w:style w:type="paragraph" w:customStyle="1" w:styleId="xl105">
    <w:name w:val="xl105"/>
    <w:basedOn w:val="Normal"/>
    <w:rsid w:val="004078CA"/>
    <w:pPr>
      <w:pBdr>
        <w:left w:val="single" w:sz="4" w:space="0" w:color="auto"/>
        <w:right w:val="single" w:sz="4" w:space="0" w:color="auto"/>
      </w:pBdr>
      <w:spacing w:before="100" w:beforeAutospacing="1" w:after="100" w:afterAutospacing="1"/>
      <w:jc w:val="center"/>
      <w:textAlignment w:val="center"/>
    </w:pPr>
    <w:rPr>
      <w:rFonts w:ascii="TH SarabunIT๙" w:eastAsia="Times New Roman" w:hAnsi="TH SarabunIT๙" w:cs="TH SarabunIT๙"/>
      <w:sz w:val="28"/>
    </w:rPr>
  </w:style>
  <w:style w:type="paragraph" w:customStyle="1" w:styleId="xl106">
    <w:name w:val="xl106"/>
    <w:basedOn w:val="Normal"/>
    <w:rsid w:val="004078CA"/>
    <w:pPr>
      <w:pBdr>
        <w:left w:val="single" w:sz="4" w:space="0" w:color="auto"/>
        <w:right w:val="single" w:sz="4" w:space="0" w:color="auto"/>
      </w:pBdr>
      <w:spacing w:before="100" w:beforeAutospacing="1" w:after="100" w:afterAutospacing="1"/>
      <w:jc w:val="center"/>
    </w:pPr>
    <w:rPr>
      <w:rFonts w:ascii="TH SarabunIT๙" w:eastAsia="Times New Roman" w:hAnsi="TH SarabunIT๙" w:cs="TH SarabunIT๙"/>
      <w:sz w:val="24"/>
      <w:szCs w:val="24"/>
    </w:rPr>
  </w:style>
  <w:style w:type="paragraph" w:customStyle="1" w:styleId="xl107">
    <w:name w:val="xl107"/>
    <w:basedOn w:val="Normal"/>
    <w:rsid w:val="004078CA"/>
    <w:pPr>
      <w:pBdr>
        <w:left w:val="single" w:sz="4" w:space="0" w:color="auto"/>
        <w:right w:val="single" w:sz="4" w:space="0" w:color="auto"/>
      </w:pBdr>
      <w:spacing w:before="100" w:beforeAutospacing="1" w:after="100" w:afterAutospacing="1"/>
      <w:jc w:val="center"/>
      <w:textAlignment w:val="center"/>
    </w:pPr>
    <w:rPr>
      <w:rFonts w:ascii="TH SarabunPSK" w:eastAsia="Times New Roman" w:hAnsi="TH SarabunPSK" w:cs="TH SarabunPSK"/>
      <w:sz w:val="24"/>
      <w:szCs w:val="24"/>
    </w:rPr>
  </w:style>
  <w:style w:type="paragraph" w:customStyle="1" w:styleId="xl108">
    <w:name w:val="xl108"/>
    <w:basedOn w:val="Normal"/>
    <w:rsid w:val="004078CA"/>
    <w:pPr>
      <w:pBdr>
        <w:left w:val="single" w:sz="4" w:space="0" w:color="auto"/>
        <w:right w:val="single" w:sz="4" w:space="0" w:color="auto"/>
      </w:pBdr>
      <w:spacing w:before="100" w:beforeAutospacing="1" w:after="100" w:afterAutospacing="1"/>
      <w:jc w:val="center"/>
      <w:textAlignment w:val="center"/>
    </w:pPr>
    <w:rPr>
      <w:rFonts w:ascii="TH SarabunPSK" w:eastAsia="Times New Roman" w:hAnsi="TH SarabunPSK" w:cs="TH SarabunPSK"/>
      <w:sz w:val="24"/>
      <w:szCs w:val="24"/>
    </w:rPr>
  </w:style>
  <w:style w:type="character" w:styleId="Strong">
    <w:name w:val="Strong"/>
    <w:basedOn w:val="DefaultParagraphFont"/>
    <w:uiPriority w:val="22"/>
    <w:qFormat/>
    <w:rsid w:val="004078CA"/>
    <w:rPr>
      <w:b/>
      <w:bCs/>
    </w:rPr>
  </w:style>
  <w:style w:type="character" w:customStyle="1" w:styleId="apple-converted-space">
    <w:name w:val="apple-converted-space"/>
    <w:basedOn w:val="DefaultParagraphFont"/>
    <w:rsid w:val="004078CA"/>
  </w:style>
  <w:style w:type="paragraph" w:styleId="NormalWeb">
    <w:name w:val="Normal (Web)"/>
    <w:basedOn w:val="Normal"/>
    <w:uiPriority w:val="99"/>
    <w:unhideWhenUsed/>
    <w:rsid w:val="004078CA"/>
    <w:pPr>
      <w:spacing w:before="100" w:beforeAutospacing="1" w:after="100" w:afterAutospacing="1"/>
    </w:pPr>
    <w:rPr>
      <w:rFonts w:ascii="Angsana New" w:eastAsia="Times New Roman" w:hAnsi="Angsana New" w:cs="Angsana New"/>
      <w:sz w:val="28"/>
    </w:rPr>
  </w:style>
  <w:style w:type="table" w:customStyle="1" w:styleId="110">
    <w:name w:val="เส้นตาราง11"/>
    <w:basedOn w:val="TableNormal"/>
    <w:next w:val="TableGrid"/>
    <w:uiPriority w:val="99"/>
    <w:rsid w:val="00E15E55"/>
    <w:pPr>
      <w:jc w:val="thaiDistribute"/>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DefaultParagraphFont"/>
    <w:rsid w:val="00E1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5372">
      <w:bodyDiv w:val="1"/>
      <w:marLeft w:val="0"/>
      <w:marRight w:val="0"/>
      <w:marTop w:val="0"/>
      <w:marBottom w:val="0"/>
      <w:divBdr>
        <w:top w:val="none" w:sz="0" w:space="0" w:color="auto"/>
        <w:left w:val="none" w:sz="0" w:space="0" w:color="auto"/>
        <w:bottom w:val="none" w:sz="0" w:space="0" w:color="auto"/>
        <w:right w:val="none" w:sz="0" w:space="0" w:color="auto"/>
      </w:divBdr>
    </w:div>
    <w:div w:id="426388048">
      <w:bodyDiv w:val="1"/>
      <w:marLeft w:val="0"/>
      <w:marRight w:val="0"/>
      <w:marTop w:val="0"/>
      <w:marBottom w:val="0"/>
      <w:divBdr>
        <w:top w:val="none" w:sz="0" w:space="0" w:color="auto"/>
        <w:left w:val="none" w:sz="0" w:space="0" w:color="auto"/>
        <w:bottom w:val="none" w:sz="0" w:space="0" w:color="auto"/>
        <w:right w:val="none" w:sz="0" w:space="0" w:color="auto"/>
      </w:divBdr>
    </w:div>
    <w:div w:id="1493376195">
      <w:bodyDiv w:val="1"/>
      <w:marLeft w:val="0"/>
      <w:marRight w:val="0"/>
      <w:marTop w:val="0"/>
      <w:marBottom w:val="0"/>
      <w:divBdr>
        <w:top w:val="none" w:sz="0" w:space="0" w:color="auto"/>
        <w:left w:val="none" w:sz="0" w:space="0" w:color="auto"/>
        <w:bottom w:val="none" w:sz="0" w:space="0" w:color="auto"/>
        <w:right w:val="none" w:sz="0" w:space="0" w:color="auto"/>
      </w:divBdr>
    </w:div>
    <w:div w:id="1783769847">
      <w:bodyDiv w:val="1"/>
      <w:marLeft w:val="0"/>
      <w:marRight w:val="0"/>
      <w:marTop w:val="0"/>
      <w:marBottom w:val="0"/>
      <w:divBdr>
        <w:top w:val="none" w:sz="0" w:space="0" w:color="auto"/>
        <w:left w:val="none" w:sz="0" w:space="0" w:color="auto"/>
        <w:bottom w:val="none" w:sz="0" w:space="0" w:color="auto"/>
        <w:right w:val="none" w:sz="0" w:space="0" w:color="auto"/>
      </w:divBdr>
    </w:div>
    <w:div w:id="1927222539">
      <w:bodyDiv w:val="1"/>
      <w:marLeft w:val="0"/>
      <w:marRight w:val="0"/>
      <w:marTop w:val="0"/>
      <w:marBottom w:val="0"/>
      <w:divBdr>
        <w:top w:val="none" w:sz="0" w:space="0" w:color="auto"/>
        <w:left w:val="none" w:sz="0" w:space="0" w:color="auto"/>
        <w:bottom w:val="none" w:sz="0" w:space="0" w:color="auto"/>
        <w:right w:val="none" w:sz="0" w:space="0" w:color="auto"/>
      </w:divBdr>
      <w:divsChild>
        <w:div w:id="208497214">
          <w:marLeft w:val="0"/>
          <w:marRight w:val="0"/>
          <w:marTop w:val="0"/>
          <w:marBottom w:val="0"/>
          <w:divBdr>
            <w:top w:val="none" w:sz="0" w:space="0" w:color="auto"/>
            <w:left w:val="none" w:sz="0" w:space="0" w:color="auto"/>
            <w:bottom w:val="none" w:sz="0" w:space="0" w:color="auto"/>
            <w:right w:val="none" w:sz="0" w:space="0" w:color="auto"/>
          </w:divBdr>
          <w:divsChild>
            <w:div w:id="1342929250">
              <w:marLeft w:val="0"/>
              <w:marRight w:val="0"/>
              <w:marTop w:val="300"/>
              <w:marBottom w:val="200"/>
              <w:divBdr>
                <w:top w:val="none" w:sz="0" w:space="0" w:color="auto"/>
                <w:left w:val="none" w:sz="0" w:space="0" w:color="auto"/>
                <w:bottom w:val="none" w:sz="0" w:space="0" w:color="auto"/>
                <w:right w:val="none" w:sz="0" w:space="0" w:color="auto"/>
              </w:divBdr>
            </w:div>
            <w:div w:id="1145900740">
              <w:marLeft w:val="0"/>
              <w:marRight w:val="0"/>
              <w:marTop w:val="300"/>
              <w:marBottom w:val="200"/>
              <w:divBdr>
                <w:top w:val="none" w:sz="0" w:space="0" w:color="auto"/>
                <w:left w:val="none" w:sz="0" w:space="0" w:color="auto"/>
                <w:bottom w:val="none" w:sz="0" w:space="0" w:color="auto"/>
                <w:right w:val="none" w:sz="0" w:space="0" w:color="auto"/>
              </w:divBdr>
            </w:div>
            <w:div w:id="279650871">
              <w:marLeft w:val="0"/>
              <w:marRight w:val="0"/>
              <w:marTop w:val="300"/>
              <w:marBottom w:val="200"/>
              <w:divBdr>
                <w:top w:val="none" w:sz="0" w:space="0" w:color="auto"/>
                <w:left w:val="none" w:sz="0" w:space="0" w:color="auto"/>
                <w:bottom w:val="none" w:sz="0" w:space="0" w:color="auto"/>
                <w:right w:val="none" w:sz="0" w:space="0" w:color="auto"/>
              </w:divBdr>
            </w:div>
            <w:div w:id="531576763">
              <w:marLeft w:val="0"/>
              <w:marRight w:val="0"/>
              <w:marTop w:val="300"/>
              <w:marBottom w:val="200"/>
              <w:divBdr>
                <w:top w:val="none" w:sz="0" w:space="0" w:color="auto"/>
                <w:left w:val="none" w:sz="0" w:space="0" w:color="auto"/>
                <w:bottom w:val="none" w:sz="0" w:space="0" w:color="auto"/>
                <w:right w:val="none" w:sz="0" w:space="0" w:color="auto"/>
              </w:divBdr>
            </w:div>
            <w:div w:id="243077985">
              <w:marLeft w:val="0"/>
              <w:marRight w:val="0"/>
              <w:marTop w:val="300"/>
              <w:marBottom w:val="200"/>
              <w:divBdr>
                <w:top w:val="none" w:sz="0" w:space="0" w:color="auto"/>
                <w:left w:val="none" w:sz="0" w:space="0" w:color="auto"/>
                <w:bottom w:val="none" w:sz="0" w:space="0" w:color="auto"/>
                <w:right w:val="none" w:sz="0" w:space="0" w:color="auto"/>
              </w:divBdr>
            </w:div>
            <w:div w:id="2047681717">
              <w:marLeft w:val="0"/>
              <w:marRight w:val="0"/>
              <w:marTop w:val="300"/>
              <w:marBottom w:val="200"/>
              <w:divBdr>
                <w:top w:val="none" w:sz="0" w:space="0" w:color="auto"/>
                <w:left w:val="none" w:sz="0" w:space="0" w:color="auto"/>
                <w:bottom w:val="none" w:sz="0" w:space="0" w:color="auto"/>
                <w:right w:val="none" w:sz="0" w:space="0" w:color="auto"/>
              </w:divBdr>
            </w:div>
            <w:div w:id="970598398">
              <w:marLeft w:val="0"/>
              <w:marRight w:val="0"/>
              <w:marTop w:val="300"/>
              <w:marBottom w:val="200"/>
              <w:divBdr>
                <w:top w:val="none" w:sz="0" w:space="0" w:color="auto"/>
                <w:left w:val="none" w:sz="0" w:space="0" w:color="auto"/>
                <w:bottom w:val="none" w:sz="0" w:space="0" w:color="auto"/>
                <w:right w:val="none" w:sz="0" w:space="0" w:color="auto"/>
              </w:divBdr>
            </w:div>
            <w:div w:id="1183477175">
              <w:marLeft w:val="0"/>
              <w:marRight w:val="0"/>
              <w:marTop w:val="300"/>
              <w:marBottom w:val="200"/>
              <w:divBdr>
                <w:top w:val="none" w:sz="0" w:space="0" w:color="auto"/>
                <w:left w:val="none" w:sz="0" w:space="0" w:color="auto"/>
                <w:bottom w:val="none" w:sz="0" w:space="0" w:color="auto"/>
                <w:right w:val="none" w:sz="0" w:space="0" w:color="auto"/>
              </w:divBdr>
            </w:div>
            <w:div w:id="807361564">
              <w:marLeft w:val="0"/>
              <w:marRight w:val="0"/>
              <w:marTop w:val="300"/>
              <w:marBottom w:val="200"/>
              <w:divBdr>
                <w:top w:val="none" w:sz="0" w:space="0" w:color="auto"/>
                <w:left w:val="none" w:sz="0" w:space="0" w:color="auto"/>
                <w:bottom w:val="none" w:sz="0" w:space="0" w:color="auto"/>
                <w:right w:val="none" w:sz="0" w:space="0" w:color="auto"/>
              </w:divBdr>
            </w:div>
            <w:div w:id="1246644627">
              <w:marLeft w:val="0"/>
              <w:marRight w:val="0"/>
              <w:marTop w:val="300"/>
              <w:marBottom w:val="200"/>
              <w:divBdr>
                <w:top w:val="none" w:sz="0" w:space="0" w:color="auto"/>
                <w:left w:val="none" w:sz="0" w:space="0" w:color="auto"/>
                <w:bottom w:val="none" w:sz="0" w:space="0" w:color="auto"/>
                <w:right w:val="none" w:sz="0" w:space="0" w:color="auto"/>
              </w:divBdr>
            </w:div>
            <w:div w:id="624695901">
              <w:marLeft w:val="0"/>
              <w:marRight w:val="0"/>
              <w:marTop w:val="300"/>
              <w:marBottom w:val="200"/>
              <w:divBdr>
                <w:top w:val="none" w:sz="0" w:space="0" w:color="auto"/>
                <w:left w:val="none" w:sz="0" w:space="0" w:color="auto"/>
                <w:bottom w:val="none" w:sz="0" w:space="0" w:color="auto"/>
                <w:right w:val="none" w:sz="0" w:space="0" w:color="auto"/>
              </w:divBdr>
            </w:div>
            <w:div w:id="1682587110">
              <w:marLeft w:val="0"/>
              <w:marRight w:val="0"/>
              <w:marTop w:val="300"/>
              <w:marBottom w:val="200"/>
              <w:divBdr>
                <w:top w:val="none" w:sz="0" w:space="0" w:color="auto"/>
                <w:left w:val="none" w:sz="0" w:space="0" w:color="auto"/>
                <w:bottom w:val="none" w:sz="0" w:space="0" w:color="auto"/>
                <w:right w:val="none" w:sz="0" w:space="0" w:color="auto"/>
              </w:divBdr>
            </w:div>
            <w:div w:id="1080102163">
              <w:marLeft w:val="0"/>
              <w:marRight w:val="0"/>
              <w:marTop w:val="300"/>
              <w:marBottom w:val="200"/>
              <w:divBdr>
                <w:top w:val="none" w:sz="0" w:space="0" w:color="auto"/>
                <w:left w:val="none" w:sz="0" w:space="0" w:color="auto"/>
                <w:bottom w:val="none" w:sz="0" w:space="0" w:color="auto"/>
                <w:right w:val="none" w:sz="0" w:space="0" w:color="auto"/>
              </w:divBdr>
            </w:div>
            <w:div w:id="262957603">
              <w:marLeft w:val="0"/>
              <w:marRight w:val="0"/>
              <w:marTop w:val="300"/>
              <w:marBottom w:val="200"/>
              <w:divBdr>
                <w:top w:val="none" w:sz="0" w:space="0" w:color="auto"/>
                <w:left w:val="none" w:sz="0" w:space="0" w:color="auto"/>
                <w:bottom w:val="none" w:sz="0" w:space="0" w:color="auto"/>
                <w:right w:val="none" w:sz="0" w:space="0" w:color="auto"/>
              </w:divBdr>
            </w:div>
            <w:div w:id="1588999732">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2015959036">
      <w:bodyDiv w:val="1"/>
      <w:marLeft w:val="0"/>
      <w:marRight w:val="0"/>
      <w:marTop w:val="0"/>
      <w:marBottom w:val="0"/>
      <w:divBdr>
        <w:top w:val="none" w:sz="0" w:space="0" w:color="auto"/>
        <w:left w:val="none" w:sz="0" w:space="0" w:color="auto"/>
        <w:bottom w:val="none" w:sz="0" w:space="0" w:color="auto"/>
        <w:right w:val="none" w:sz="0" w:space="0" w:color="auto"/>
      </w:divBdr>
    </w:div>
    <w:div w:id="20238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18" Type="http://schemas.openxmlformats.org/officeDocument/2006/relationships/hyperlink" Target="http://gps.mcu.ac.th/wp-content/uploads/2016/09/S__4473005.jpg" TargetMode="External"/><Relationship Id="rId26" Type="http://schemas.openxmlformats.org/officeDocument/2006/relationships/hyperlink" Target="http://gps.mcu.ac.th/wp-content/uploads/2016/09/%E0%B8%98%E0%B8%A3%E0%B8%A3%E0%B8%A1%E0%B8%A2%E0%B8%B8%E0%B8%95%E0%B8%B4%E0%B8%99%E0%B8%B4%E0%B8%81%E0%B8%B2%E0%B8%A2%E0%B8%99%E0%B8%B4%E0%B8%81%E0%B8%B2%E0%B8%A2%E0%B9%83%E0%B8%99%E0%B8%81%E0%B8%B1%E0%B8%A1%E0%B8%9E%E0%B8%B9%E0%B8%8A%E0%B8%B2-20-%E0%B8%81.%E0%B8%9E.60-1.pdf" TargetMode="External"/><Relationship Id="rId39"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3" Type="http://schemas.openxmlformats.org/officeDocument/2006/relationships/styles" Target="styles.xml"/><Relationship Id="rId21"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34"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ps.mcu.ac.th" TargetMode="External"/><Relationship Id="rId17"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25"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33" Type="http://schemas.openxmlformats.org/officeDocument/2006/relationships/hyperlink" Target="http://gps.mcu.ac.th/wp-content/uploads/2016/09/ICSSH-SCHEDULE-6-Sep-2016.pdf" TargetMode="External"/><Relationship Id="rId38"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2" Type="http://schemas.openxmlformats.org/officeDocument/2006/relationships/numbering" Target="numbering.xml"/><Relationship Id="rId16" Type="http://schemas.openxmlformats.org/officeDocument/2006/relationships/hyperlink" Target="https://www.tci-thaijo.org/index.php/journal-peace/article/view/85902/68319" TargetMode="External"/><Relationship Id="rId20"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29" Type="http://schemas.openxmlformats.org/officeDocument/2006/relationships/hyperlink" Target="http://cgpublisher.com/conferences/384/proposals/277/manage_workspac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s.mcu.ac.th" TargetMode="External"/><Relationship Id="rId24"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32"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37"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40"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journal-social.mcu.ac.th/wp-content/uploads/2017/01/4-%E0%B8%9E%E0%B8%A3%E0%B8%B0%E0%B8%A1%E0%B8%AB%E0%B8%B2%E0%B8%81%E0%B8%A4%E0%B8%A9%E0%B8%8E%E0%B8%B2-%E0%B8%81%E0%B8%B4%E0%B8%95%E0%B8%BA%E0%B8%95%E0%B8%B4%E0%B9%82%E0%B8%AA%E0%B8%A0%E0%B9%82%E0%B8%93.pdf" TargetMode="External"/><Relationship Id="rId23"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28" Type="http://schemas.openxmlformats.org/officeDocument/2006/relationships/hyperlink" Target="http://gps.mcu.ac.th/wp-content/uploads/2016/09/%E0%B8%82%E0%B8%9A%E0%B8%A7%E0%B8%99%E0%B8%81%E0%B8%B2%E0%B8%A3%E0%B8%9E%E0%B8%B8%E0%B8%97%E0%B8%98%E0%B9%83%E0%B8%AB%E0%B8%A1%E0%B9%88-%E0%B8%88%E0%B8%B2%E0%B8%81%E0%B8%AA%E0%B8%B2%E0%B8%A3%E0%B8%B0.pdf" TargetMode="External"/><Relationship Id="rId36" Type="http://schemas.openxmlformats.org/officeDocument/2006/relationships/hyperlink" Target="http://gps.mcu.ac.th/wp-content/uploads/2016/09/Proceeding-Version_3-%E0%B8%A3%E0%B8%A7%E0%B8%A1%E0%B9%80%E0%B8%A5%E0%B9%88%E0%B8%A1-%E0%B8%94%E0%B8%A3.%E0%B8%9E%E0%B8%A1.%E0%B8%AA%E0%B8%B8%E0%B8%99%E0%B8%B1%E0%B8%99%E0%B8%97%E0%B9%8C.pdf" TargetMode="External"/><Relationship Id="rId10" Type="http://schemas.openxmlformats.org/officeDocument/2006/relationships/hyperlink" Target="http://www.gps.mcu.ac.th" TargetMode="External"/><Relationship Id="rId19" Type="http://schemas.openxmlformats.org/officeDocument/2006/relationships/hyperlink" Target="http://gps.mcu.ac.th/wp-content/uploads/2016/09/Proceeding-Version_3-%E0%B8%A3%E0%B8%A7%E0%B8%A1%E0%B9%80%E0%B8%A5%E0%B9%88%E0%B8%A1-%E0%B8%94%E0%B8%A3.%E0%B8%9B%E0%B8%A3%E0%B8%B0%E0%B9%80%E0%B8%AA%E0%B8%A3%E0%B8%B4%E0%B8%90.pdf" TargetMode="External"/><Relationship Id="rId31" Type="http://schemas.openxmlformats.org/officeDocument/2006/relationships/hyperlink" Target="http://gps.mcu.ac.th/wp-content/uploads/2016/08/Dr-Phichet-Thangtoo.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22"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27" Type="http://schemas.openxmlformats.org/officeDocument/2006/relationships/hyperlink" Target="http://gps.mcu.ac.th/wp-content/uploads/2016/09/Raphin-Sangharaja-2559.pdf" TargetMode="External"/><Relationship Id="rId30" Type="http://schemas.openxmlformats.org/officeDocument/2006/relationships/hyperlink" Target="http://n17.cgpublisher.com/" TargetMode="External"/><Relationship Id="rId35" Type="http://schemas.openxmlformats.org/officeDocument/2006/relationships/hyperlink" Target="http://www.journal-social.mcu.ac.th/wp-content/uploads/2014/11/%E0%B8%A7%E0%B8%B2%E0%B8%A3%E0%B8%AA%E0%B8%B2%E0%B8%A3-%E0%B8%A1%E0%B8%88%E0%B8%A3-%E0%B8%AA%E0%B8%B1%E0%B8%87%E0%B8%84%E0%B8%A1%E0%B8%A8%E0%B8%B2%E0%B8%AA%E0%B8%95%E0%B8%A3%E0%B9%8C%E0%B8%9B%E0%B8%A3%E0%B8%B4%E0%B8%97%E0%B8%A3%E0%B8%A3%E0%B8%A8%E0%B8%99%E0%B9%8C-%E0%B8%9B%E0%B8%B5%E0%B8%97%E0%B8%B5%E0%B9%88-5-%E0%B8%89%E0%B8%9A%E0%B8%B1%E0%B8%9A%E0%B8%97%E0%B8%B5%E0%B9%88-2-25591.pdf" TargetMode="External"/><Relationship Id="rId43"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DF0B-D770-4BF8-8FE2-5C2C3782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26129</Words>
  <Characters>148941</Characters>
  <Application>Microsoft Office Word</Application>
  <DocSecurity>0</DocSecurity>
  <Lines>1241</Lines>
  <Paragraphs>349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174721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Win10</cp:lastModifiedBy>
  <cp:revision>2</cp:revision>
  <cp:lastPrinted>2017-09-05T21:43:00Z</cp:lastPrinted>
  <dcterms:created xsi:type="dcterms:W3CDTF">2017-09-05T21:44:00Z</dcterms:created>
  <dcterms:modified xsi:type="dcterms:W3CDTF">2017-09-05T21:44:00Z</dcterms:modified>
</cp:coreProperties>
</file>