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0F4" w:rsidRPr="007B1825" w:rsidRDefault="002650F4" w:rsidP="002650F4">
      <w:pPr>
        <w:spacing w:after="0" w:line="240" w:lineRule="auto"/>
        <w:jc w:val="center"/>
        <w:rPr>
          <w:rFonts w:ascii="TH SarabunPSK" w:hAnsi="TH SarabunPSK" w:cs="TH SarabunPSK"/>
          <w:b/>
          <w:bCs/>
          <w:sz w:val="32"/>
          <w:szCs w:val="32"/>
          <w:lang w:val="en-GB"/>
        </w:rPr>
      </w:pPr>
      <w:r w:rsidRPr="007B1825">
        <w:rPr>
          <w:rFonts w:ascii="TH SarabunPSK" w:hAnsi="TH SarabunPSK" w:cs="TH SarabunPSK"/>
          <w:b/>
          <w:bCs/>
          <w:sz w:val="32"/>
          <w:szCs w:val="32"/>
          <w:cs/>
          <w:lang w:val="en-GB"/>
        </w:rPr>
        <w:t>กระทืบเมีย</w:t>
      </w:r>
      <w:r w:rsidR="00901275">
        <w:rPr>
          <w:rFonts w:ascii="TH SarabunPSK" w:hAnsi="TH SarabunPSK" w:cs="TH SarabunPSK" w:hint="cs"/>
          <w:b/>
          <w:bCs/>
          <w:sz w:val="32"/>
          <w:szCs w:val="32"/>
          <w:cs/>
          <w:lang w:val="en-GB"/>
        </w:rPr>
        <w:t>ในปั้ม ปตท.</w:t>
      </w:r>
      <w:r w:rsidR="009878F1" w:rsidRPr="007B1825">
        <w:rPr>
          <w:rFonts w:ascii="TH SarabunPSK" w:hAnsi="TH SarabunPSK" w:cs="TH SarabunPSK"/>
          <w:b/>
          <w:bCs/>
          <w:sz w:val="32"/>
          <w:szCs w:val="32"/>
          <w:cs/>
          <w:lang w:val="en-GB"/>
        </w:rPr>
        <w:t xml:space="preserve"> </w:t>
      </w:r>
      <w:r w:rsidRPr="007B1825">
        <w:rPr>
          <w:rFonts w:ascii="TH SarabunPSK" w:hAnsi="TH SarabunPSK" w:cs="TH SarabunPSK"/>
          <w:b/>
          <w:bCs/>
          <w:sz w:val="32"/>
          <w:szCs w:val="32"/>
          <w:cs/>
          <w:lang w:val="en-GB"/>
        </w:rPr>
        <w:t xml:space="preserve">: </w:t>
      </w:r>
      <w:r w:rsidR="007B1825" w:rsidRPr="007B1825">
        <w:rPr>
          <w:rFonts w:ascii="TH SarabunPSK" w:hAnsi="TH SarabunPSK" w:cs="TH SarabunPSK"/>
          <w:b/>
          <w:bCs/>
          <w:sz w:val="32"/>
          <w:szCs w:val="32"/>
          <w:cs/>
          <w:lang w:val="en-GB"/>
        </w:rPr>
        <w:t>ภาพสะท้อนข้อเท็จจริง</w:t>
      </w:r>
      <w:r w:rsidRPr="007B1825">
        <w:rPr>
          <w:rFonts w:ascii="TH SarabunPSK" w:hAnsi="TH SarabunPSK" w:cs="TH SarabunPSK"/>
          <w:b/>
          <w:bCs/>
          <w:sz w:val="32"/>
          <w:szCs w:val="32"/>
          <w:cs/>
          <w:lang w:val="en-GB"/>
        </w:rPr>
        <w:t xml:space="preserve">ความรุนแรงในครอบครัว </w:t>
      </w:r>
      <w:r w:rsidR="00247F81" w:rsidRPr="007B1825">
        <w:rPr>
          <w:rFonts w:ascii="TH SarabunPSK" w:hAnsi="TH SarabunPSK" w:cs="TH SarabunPSK" w:hint="cs"/>
          <w:b/>
          <w:bCs/>
          <w:sz w:val="32"/>
          <w:szCs w:val="32"/>
          <w:cs/>
          <w:lang w:val="en-GB"/>
        </w:rPr>
        <w:t>แต่พุทธกาล</w:t>
      </w:r>
      <w:r w:rsidR="00663C83" w:rsidRPr="007B1825">
        <w:rPr>
          <w:rFonts w:ascii="TH SarabunPSK" w:hAnsi="TH SarabunPSK" w:cs="TH SarabunPSK" w:hint="cs"/>
          <w:b/>
          <w:bCs/>
          <w:sz w:val="32"/>
          <w:szCs w:val="32"/>
          <w:cs/>
          <w:lang w:val="en-GB"/>
        </w:rPr>
        <w:t>ถึงปัจจุบัน</w:t>
      </w:r>
    </w:p>
    <w:p w:rsidR="00922E5D" w:rsidRPr="007B1825" w:rsidRDefault="00922E5D" w:rsidP="002650F4">
      <w:pPr>
        <w:spacing w:after="0" w:line="240" w:lineRule="auto"/>
        <w:jc w:val="center"/>
        <w:rPr>
          <w:rFonts w:ascii="TH SarabunPSK" w:hAnsi="TH SarabunPSK" w:cs="TH SarabunPSK"/>
          <w:b/>
          <w:bCs/>
          <w:sz w:val="32"/>
          <w:szCs w:val="32"/>
          <w:lang w:val="en-GB"/>
        </w:rPr>
      </w:pPr>
      <w:r w:rsidRPr="007B1825">
        <w:rPr>
          <w:rFonts w:ascii="TH SarabunPSK" w:hAnsi="TH SarabunPSK" w:cs="TH SarabunPSK"/>
          <w:b/>
          <w:bCs/>
          <w:sz w:val="32"/>
          <w:szCs w:val="32"/>
          <w:lang w:val="en-GB"/>
        </w:rPr>
        <w:t>The wife's crunch</w:t>
      </w:r>
      <w:r w:rsidR="00A35D8E">
        <w:rPr>
          <w:rFonts w:ascii="TH SarabunPSK" w:hAnsi="TH SarabunPSK" w:cs="TH SarabunPSK"/>
          <w:b/>
          <w:bCs/>
          <w:sz w:val="32"/>
          <w:szCs w:val="32"/>
          <w:lang w:val="en-GB"/>
        </w:rPr>
        <w:t>,</w:t>
      </w:r>
      <w:r w:rsidR="00E52B91">
        <w:rPr>
          <w:rFonts w:ascii="TH SarabunPSK" w:hAnsi="TH SarabunPSK" w:cs="TH SarabunPSK"/>
          <w:b/>
          <w:bCs/>
          <w:sz w:val="32"/>
          <w:szCs w:val="32"/>
          <w:lang w:val="en-GB"/>
        </w:rPr>
        <w:t xml:space="preserve"> PTT</w:t>
      </w:r>
      <w:r w:rsidRPr="007B1825">
        <w:rPr>
          <w:rFonts w:ascii="TH SarabunPSK" w:hAnsi="TH SarabunPSK" w:cs="TH SarabunPSK"/>
          <w:b/>
          <w:bCs/>
          <w:sz w:val="32"/>
          <w:szCs w:val="32"/>
          <w:cs/>
          <w:lang w:val="en-GB"/>
        </w:rPr>
        <w:t xml:space="preserve">: </w:t>
      </w:r>
      <w:r w:rsidR="009A04A0">
        <w:rPr>
          <w:rFonts w:ascii="TH SarabunPSK" w:hAnsi="TH SarabunPSK" w:cs="TH SarabunPSK"/>
          <w:b/>
          <w:bCs/>
          <w:sz w:val="32"/>
          <w:szCs w:val="32"/>
          <w:lang w:val="en-GB"/>
        </w:rPr>
        <w:t>V</w:t>
      </w:r>
      <w:r w:rsidRPr="007B1825">
        <w:rPr>
          <w:rFonts w:ascii="TH SarabunPSK" w:hAnsi="TH SarabunPSK" w:cs="TH SarabunPSK"/>
          <w:b/>
          <w:bCs/>
          <w:sz w:val="32"/>
          <w:szCs w:val="32"/>
          <w:lang w:val="en-GB"/>
        </w:rPr>
        <w:t xml:space="preserve">iolence Reflections on </w:t>
      </w:r>
      <w:r w:rsidR="009A04A0">
        <w:rPr>
          <w:rFonts w:ascii="TH SarabunPSK" w:hAnsi="TH SarabunPSK" w:cs="TH SarabunPSK"/>
          <w:b/>
          <w:bCs/>
          <w:sz w:val="32"/>
          <w:szCs w:val="32"/>
          <w:lang w:val="en-GB"/>
        </w:rPr>
        <w:t>Families</w:t>
      </w:r>
      <w:r w:rsidRPr="007B1825">
        <w:rPr>
          <w:rFonts w:ascii="TH SarabunPSK" w:hAnsi="TH SarabunPSK" w:cs="TH SarabunPSK"/>
          <w:b/>
          <w:bCs/>
          <w:sz w:val="32"/>
          <w:szCs w:val="32"/>
          <w:lang w:val="en-GB"/>
        </w:rPr>
        <w:t xml:space="preserve"> facts from the</w:t>
      </w:r>
      <w:r w:rsidR="00663C83" w:rsidRPr="007B1825">
        <w:rPr>
          <w:rFonts w:ascii="TH SarabunPSK" w:hAnsi="TH SarabunPSK" w:cs="TH SarabunPSK"/>
          <w:b/>
          <w:bCs/>
          <w:sz w:val="32"/>
          <w:szCs w:val="32"/>
          <w:cs/>
          <w:lang w:val="en-GB"/>
        </w:rPr>
        <w:t xml:space="preserve"> </w:t>
      </w:r>
      <w:r w:rsidR="004A5C83" w:rsidRPr="007B1825">
        <w:rPr>
          <w:rFonts w:ascii="TH SarabunPSK" w:hAnsi="TH SarabunPSK" w:cs="TH SarabunPSK"/>
          <w:b/>
          <w:bCs/>
          <w:sz w:val="32"/>
          <w:szCs w:val="32"/>
          <w:lang w:val="en-GB"/>
        </w:rPr>
        <w:t>Buddhist era</w:t>
      </w:r>
      <w:r w:rsidR="00663C83" w:rsidRPr="007B1825">
        <w:rPr>
          <w:rFonts w:ascii="TH SarabunPSK" w:hAnsi="TH SarabunPSK" w:cs="TH SarabunPSK" w:hint="cs"/>
          <w:b/>
          <w:bCs/>
          <w:sz w:val="32"/>
          <w:szCs w:val="32"/>
          <w:cs/>
          <w:lang w:val="en-GB"/>
        </w:rPr>
        <w:t xml:space="preserve"> </w:t>
      </w:r>
      <w:r w:rsidR="00663C83" w:rsidRPr="007B1825">
        <w:rPr>
          <w:rFonts w:ascii="TH SarabunPSK" w:hAnsi="TH SarabunPSK" w:cs="TH SarabunPSK"/>
          <w:b/>
          <w:bCs/>
          <w:sz w:val="32"/>
          <w:szCs w:val="32"/>
          <w:lang w:val="en-GB"/>
        </w:rPr>
        <w:t>to present</w:t>
      </w:r>
    </w:p>
    <w:p w:rsidR="00663C83" w:rsidRDefault="00901275" w:rsidP="00901275">
      <w:pPr>
        <w:spacing w:after="0" w:line="240" w:lineRule="auto"/>
        <w:jc w:val="right"/>
        <w:rPr>
          <w:rFonts w:ascii="TH SarabunPSK" w:hAnsi="TH SarabunPSK" w:cs="TH SarabunPSK"/>
          <w:b/>
          <w:bCs/>
          <w:sz w:val="32"/>
          <w:szCs w:val="32"/>
          <w:lang w:val="en-GB"/>
        </w:rPr>
      </w:pPr>
      <w:r>
        <w:rPr>
          <w:rFonts w:ascii="TH SarabunPSK" w:hAnsi="TH SarabunPSK" w:cs="TH SarabunPSK" w:hint="cs"/>
          <w:b/>
          <w:bCs/>
          <w:sz w:val="32"/>
          <w:szCs w:val="32"/>
          <w:cs/>
          <w:lang w:val="en-GB"/>
        </w:rPr>
        <w:t>พระปลัด</w:t>
      </w:r>
      <w:proofErr w:type="spellStart"/>
      <w:r>
        <w:rPr>
          <w:rFonts w:ascii="TH SarabunPSK" w:hAnsi="TH SarabunPSK" w:cs="TH SarabunPSK" w:hint="cs"/>
          <w:b/>
          <w:bCs/>
          <w:sz w:val="32"/>
          <w:szCs w:val="32"/>
          <w:cs/>
          <w:lang w:val="en-GB"/>
        </w:rPr>
        <w:t>ระพิน</w:t>
      </w:r>
      <w:proofErr w:type="spellEnd"/>
      <w:r>
        <w:rPr>
          <w:rFonts w:ascii="TH SarabunPSK" w:hAnsi="TH SarabunPSK" w:cs="TH SarabunPSK" w:hint="cs"/>
          <w:b/>
          <w:bCs/>
          <w:sz w:val="32"/>
          <w:szCs w:val="32"/>
          <w:cs/>
          <w:lang w:val="en-GB"/>
        </w:rPr>
        <w:t xml:space="preserve"> </w:t>
      </w:r>
      <w:proofErr w:type="spellStart"/>
      <w:r>
        <w:rPr>
          <w:rFonts w:ascii="TH SarabunPSK" w:hAnsi="TH SarabunPSK" w:cs="TH SarabunPSK" w:hint="cs"/>
          <w:b/>
          <w:bCs/>
          <w:sz w:val="32"/>
          <w:szCs w:val="32"/>
          <w:cs/>
          <w:lang w:val="en-GB"/>
        </w:rPr>
        <w:t>พุท</w:t>
      </w:r>
      <w:r w:rsidR="00E52B91">
        <w:rPr>
          <w:rFonts w:ascii="TH SarabunPSK" w:hAnsi="TH SarabunPSK" w:cs="TH SarabunPSK" w:hint="cs"/>
          <w:b/>
          <w:bCs/>
          <w:sz w:val="32"/>
          <w:szCs w:val="32"/>
          <w:cs/>
          <w:lang w:val="en-GB"/>
        </w:rPr>
        <w:t>ฺ</w:t>
      </w:r>
      <w:r>
        <w:rPr>
          <w:rFonts w:ascii="TH SarabunPSK" w:hAnsi="TH SarabunPSK" w:cs="TH SarabunPSK" w:hint="cs"/>
          <w:b/>
          <w:bCs/>
          <w:sz w:val="32"/>
          <w:szCs w:val="32"/>
          <w:cs/>
          <w:lang w:val="en-GB"/>
        </w:rPr>
        <w:t>ธิ</w:t>
      </w:r>
      <w:proofErr w:type="spellEnd"/>
      <w:r>
        <w:rPr>
          <w:rFonts w:ascii="TH SarabunPSK" w:hAnsi="TH SarabunPSK" w:cs="TH SarabunPSK" w:hint="cs"/>
          <w:b/>
          <w:bCs/>
          <w:sz w:val="32"/>
          <w:szCs w:val="32"/>
          <w:cs/>
          <w:lang w:val="en-GB"/>
        </w:rPr>
        <w:t>สาโร</w:t>
      </w:r>
    </w:p>
    <w:p w:rsidR="002C44B2" w:rsidRPr="002C44B2" w:rsidRDefault="002C44B2" w:rsidP="00901275">
      <w:pPr>
        <w:spacing w:after="0" w:line="240" w:lineRule="auto"/>
        <w:jc w:val="right"/>
        <w:rPr>
          <w:rFonts w:ascii="TH SarabunPSK" w:hAnsi="TH SarabunPSK" w:cs="TH SarabunPSK"/>
          <w:sz w:val="32"/>
          <w:szCs w:val="32"/>
          <w:lang w:val="en-GB"/>
        </w:rPr>
      </w:pPr>
      <w:r w:rsidRPr="002C44B2">
        <w:rPr>
          <w:rFonts w:ascii="TH SarabunPSK" w:hAnsi="TH SarabunPSK" w:cs="TH SarabunPSK" w:hint="cs"/>
          <w:sz w:val="32"/>
          <w:szCs w:val="32"/>
          <w:cs/>
          <w:lang w:val="en-GB"/>
        </w:rPr>
        <w:t>หลักสูตรบัณฑิตศึกษา</w:t>
      </w:r>
      <w:r w:rsidR="00DE608E">
        <w:rPr>
          <w:rFonts w:ascii="TH SarabunPSK" w:hAnsi="TH SarabunPSK" w:cs="TH SarabunPSK" w:hint="cs"/>
          <w:sz w:val="32"/>
          <w:szCs w:val="32"/>
          <w:cs/>
          <w:lang w:val="en-GB"/>
        </w:rPr>
        <w:t xml:space="preserve"> </w:t>
      </w:r>
      <w:bookmarkStart w:id="0" w:name="_GoBack"/>
      <w:bookmarkEnd w:id="0"/>
      <w:r w:rsidRPr="002C44B2">
        <w:rPr>
          <w:rFonts w:ascii="TH SarabunPSK" w:hAnsi="TH SarabunPSK" w:cs="TH SarabunPSK" w:hint="cs"/>
          <w:sz w:val="32"/>
          <w:szCs w:val="32"/>
          <w:cs/>
          <w:lang w:val="en-GB"/>
        </w:rPr>
        <w:t xml:space="preserve"> คณะสังคมศาสตร์</w:t>
      </w:r>
    </w:p>
    <w:p w:rsidR="002C44B2" w:rsidRPr="002C44B2" w:rsidRDefault="002C44B2" w:rsidP="00901275">
      <w:pPr>
        <w:spacing w:after="0" w:line="240" w:lineRule="auto"/>
        <w:jc w:val="right"/>
        <w:rPr>
          <w:rFonts w:ascii="TH SarabunPSK" w:hAnsi="TH SarabunPSK" w:cs="TH SarabunPSK"/>
          <w:sz w:val="32"/>
          <w:szCs w:val="32"/>
          <w:lang w:val="en-GB"/>
        </w:rPr>
      </w:pPr>
      <w:proofErr w:type="gramStart"/>
      <w:r w:rsidRPr="002C44B2">
        <w:rPr>
          <w:rFonts w:ascii="TH SarabunPSK" w:hAnsi="TH SarabunPSK" w:cs="TH SarabunPSK"/>
          <w:sz w:val="32"/>
          <w:szCs w:val="32"/>
          <w:lang w:val="en-GB"/>
        </w:rPr>
        <w:t xml:space="preserve">Email </w:t>
      </w:r>
      <w:r w:rsidRPr="002C44B2">
        <w:rPr>
          <w:rFonts w:ascii="TH SarabunPSK" w:hAnsi="TH SarabunPSK" w:cs="TH SarabunPSK"/>
          <w:sz w:val="32"/>
          <w:szCs w:val="32"/>
          <w:cs/>
          <w:lang w:val="en-GB"/>
        </w:rPr>
        <w:t>:</w:t>
      </w:r>
      <w:proofErr w:type="gramEnd"/>
      <w:r w:rsidRPr="002C44B2">
        <w:rPr>
          <w:rFonts w:ascii="TH SarabunPSK" w:hAnsi="TH SarabunPSK" w:cs="TH SarabunPSK"/>
          <w:sz w:val="32"/>
          <w:szCs w:val="32"/>
          <w:cs/>
          <w:lang w:val="en-GB"/>
        </w:rPr>
        <w:t xml:space="preserve"> </w:t>
      </w:r>
      <w:r w:rsidRPr="002C44B2">
        <w:rPr>
          <w:rFonts w:ascii="TH SarabunPSK" w:hAnsi="TH SarabunPSK" w:cs="TH SarabunPSK"/>
          <w:sz w:val="32"/>
          <w:szCs w:val="32"/>
          <w:lang w:val="en-GB"/>
        </w:rPr>
        <w:t>r</w:t>
      </w:r>
      <w:proofErr w:type="spellStart"/>
      <w:r w:rsidRPr="002C44B2">
        <w:rPr>
          <w:rFonts w:ascii="TH SarabunPSK" w:hAnsi="TH SarabunPSK" w:cs="TH SarabunPSK"/>
          <w:sz w:val="32"/>
          <w:szCs w:val="32"/>
        </w:rPr>
        <w:t>aphind</w:t>
      </w:r>
      <w:proofErr w:type="spellEnd"/>
      <w:r w:rsidRPr="002C44B2">
        <w:rPr>
          <w:rFonts w:ascii="TH SarabunPSK" w:hAnsi="TH SarabunPSK" w:cs="TH SarabunPSK"/>
          <w:sz w:val="32"/>
          <w:szCs w:val="32"/>
          <w:lang w:val="en-GB"/>
        </w:rPr>
        <w:t>@yahoo</w:t>
      </w:r>
      <w:r w:rsidRPr="002C44B2">
        <w:rPr>
          <w:rFonts w:ascii="TH SarabunPSK" w:hAnsi="TH SarabunPSK" w:cs="TH SarabunPSK"/>
          <w:sz w:val="32"/>
          <w:szCs w:val="32"/>
          <w:cs/>
          <w:lang w:val="en-GB"/>
        </w:rPr>
        <w:t>.</w:t>
      </w:r>
      <w:r w:rsidRPr="002C44B2">
        <w:rPr>
          <w:rFonts w:ascii="TH SarabunPSK" w:hAnsi="TH SarabunPSK" w:cs="TH SarabunPSK"/>
          <w:sz w:val="32"/>
          <w:szCs w:val="32"/>
          <w:lang w:val="en-GB"/>
        </w:rPr>
        <w:t>com</w:t>
      </w:r>
    </w:p>
    <w:p w:rsidR="002650F4" w:rsidRPr="00247F81" w:rsidRDefault="00247F81" w:rsidP="002650F4">
      <w:pPr>
        <w:spacing w:after="0" w:line="240" w:lineRule="auto"/>
        <w:jc w:val="thaiDistribute"/>
        <w:rPr>
          <w:rFonts w:ascii="TH SarabunPSK" w:hAnsi="TH SarabunPSK" w:cs="TH SarabunPSK"/>
          <w:b/>
          <w:bCs/>
          <w:sz w:val="32"/>
          <w:szCs w:val="32"/>
          <w:lang w:val="en-GB"/>
        </w:rPr>
      </w:pPr>
      <w:r w:rsidRPr="00247F81">
        <w:rPr>
          <w:rFonts w:ascii="TH SarabunPSK" w:hAnsi="TH SarabunPSK" w:cs="TH SarabunPSK" w:hint="cs"/>
          <w:b/>
          <w:bCs/>
          <w:sz w:val="32"/>
          <w:szCs w:val="32"/>
          <w:cs/>
          <w:lang w:val="en-GB"/>
        </w:rPr>
        <w:t>บทคัดย่อ</w:t>
      </w:r>
    </w:p>
    <w:p w:rsidR="00247F81" w:rsidRDefault="00247F81" w:rsidP="002650F4">
      <w:pPr>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t>บทความนี้</w:t>
      </w:r>
      <w:r w:rsidR="00F8139B">
        <w:rPr>
          <w:rFonts w:ascii="TH SarabunPSK" w:hAnsi="TH SarabunPSK" w:cs="TH SarabunPSK" w:hint="cs"/>
          <w:sz w:val="32"/>
          <w:szCs w:val="32"/>
          <w:cs/>
          <w:lang w:val="en-GB"/>
        </w:rPr>
        <w:t>ถอดรหัสจากเหตุการณ์จริง</w:t>
      </w:r>
      <w:r>
        <w:rPr>
          <w:rFonts w:ascii="TH SarabunPSK" w:hAnsi="TH SarabunPSK" w:cs="TH SarabunPSK" w:hint="cs"/>
          <w:sz w:val="32"/>
          <w:szCs w:val="32"/>
          <w:cs/>
          <w:lang w:val="en-GB"/>
        </w:rPr>
        <w:t>มีวัตประสงค์เพื่อสะท้อนคิดเกี่ยวกับความรุนแรงภายในครอบครัว ที่เนื่องด้วยผัวเมีย สามีภรรยา และสมาชิกอื่น ๆ  ใช้การศึกษาจากคำบอกเล่า เอกสารและงานวิจัย</w:t>
      </w:r>
      <w:r w:rsidR="002C44B2">
        <w:rPr>
          <w:rFonts w:ascii="TH SarabunPSK" w:hAnsi="TH SarabunPSK" w:cs="TH SarabunPSK" w:hint="cs"/>
          <w:sz w:val="32"/>
          <w:szCs w:val="32"/>
          <w:cs/>
          <w:lang w:val="en-GB"/>
        </w:rPr>
        <w:t xml:space="preserve"> เรียบเรียงออกมา</w:t>
      </w:r>
      <w:r>
        <w:rPr>
          <w:rFonts w:ascii="TH SarabunPSK" w:hAnsi="TH SarabunPSK" w:cs="TH SarabunPSK" w:hint="cs"/>
          <w:sz w:val="32"/>
          <w:szCs w:val="32"/>
          <w:cs/>
          <w:lang w:val="en-GB"/>
        </w:rPr>
        <w:t>เป็นความเรียงในรูปแบบบทความวิชาการ</w:t>
      </w:r>
    </w:p>
    <w:p w:rsidR="00247F81" w:rsidRPr="00922E5D" w:rsidRDefault="00247F81" w:rsidP="002650F4">
      <w:pPr>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t>ผล</w:t>
      </w:r>
      <w:r w:rsidR="00EB7012">
        <w:rPr>
          <w:rFonts w:ascii="TH SarabunPSK" w:hAnsi="TH SarabunPSK" w:cs="TH SarabunPSK" w:hint="cs"/>
          <w:sz w:val="32"/>
          <w:szCs w:val="32"/>
          <w:cs/>
          <w:lang w:val="en-GB"/>
        </w:rPr>
        <w:t xml:space="preserve">การศึกษาที่พบ </w:t>
      </w:r>
      <w:r>
        <w:rPr>
          <w:rFonts w:ascii="TH SarabunPSK" w:hAnsi="TH SarabunPSK" w:cs="TH SarabunPSK" w:hint="cs"/>
          <w:sz w:val="32"/>
          <w:szCs w:val="32"/>
          <w:cs/>
          <w:lang w:val="en-GB"/>
        </w:rPr>
        <w:t>ความรุนแรงในครอบครัวเป็นเรื่องที่เกิดขึ้นมาอย่างต่อ</w:t>
      </w:r>
      <w:r w:rsidR="00F8139B">
        <w:rPr>
          <w:rFonts w:ascii="TH SarabunPSK" w:hAnsi="TH SarabunPSK" w:cs="TH SarabunPSK" w:hint="cs"/>
          <w:sz w:val="32"/>
          <w:szCs w:val="32"/>
          <w:cs/>
          <w:lang w:val="en-GB"/>
        </w:rPr>
        <w:t>เนื่องยาวนาน เป็นผลจากระบบคิดซึ่ง</w:t>
      </w:r>
      <w:r>
        <w:rPr>
          <w:rFonts w:ascii="TH SarabunPSK" w:hAnsi="TH SarabunPSK" w:cs="TH SarabunPSK" w:hint="cs"/>
          <w:sz w:val="32"/>
          <w:szCs w:val="32"/>
          <w:cs/>
          <w:lang w:val="en-GB"/>
        </w:rPr>
        <w:t>ทำให้</w:t>
      </w:r>
      <w:r w:rsidR="00F8139B">
        <w:rPr>
          <w:rFonts w:ascii="TH SarabunPSK" w:hAnsi="TH SarabunPSK" w:cs="TH SarabunPSK" w:hint="cs"/>
          <w:sz w:val="32"/>
          <w:szCs w:val="32"/>
          <w:cs/>
          <w:lang w:val="en-GB"/>
        </w:rPr>
        <w:t>มี</w:t>
      </w:r>
      <w:r>
        <w:rPr>
          <w:rFonts w:ascii="TH SarabunPSK" w:hAnsi="TH SarabunPSK" w:cs="TH SarabunPSK" w:hint="cs"/>
          <w:sz w:val="32"/>
          <w:szCs w:val="32"/>
          <w:cs/>
          <w:lang w:val="en-GB"/>
        </w:rPr>
        <w:t>การใช้ความรุนแรงภายใต้ระบบ</w:t>
      </w:r>
      <w:proofErr w:type="spellStart"/>
      <w:r>
        <w:rPr>
          <w:rFonts w:ascii="TH SarabunPSK" w:hAnsi="TH SarabunPSK" w:cs="TH SarabunPSK" w:hint="cs"/>
          <w:sz w:val="32"/>
          <w:szCs w:val="32"/>
          <w:cs/>
          <w:lang w:val="en-GB"/>
        </w:rPr>
        <w:t>ปิตาธิปไตย</w:t>
      </w:r>
      <w:proofErr w:type="spellEnd"/>
      <w:r>
        <w:rPr>
          <w:rFonts w:ascii="TH SarabunPSK" w:hAnsi="TH SarabunPSK" w:cs="TH SarabunPSK" w:hint="cs"/>
          <w:sz w:val="32"/>
          <w:szCs w:val="32"/>
          <w:cs/>
          <w:lang w:val="en-GB"/>
        </w:rPr>
        <w:t xml:space="preserve"> </w:t>
      </w:r>
      <w:r w:rsidR="008F7CC1">
        <w:rPr>
          <w:rFonts w:ascii="TH SarabunPSK" w:hAnsi="TH SarabunPSK" w:cs="TH SarabunPSK" w:hint="cs"/>
          <w:sz w:val="32"/>
          <w:szCs w:val="32"/>
          <w:cs/>
          <w:lang w:val="en-GB"/>
        </w:rPr>
        <w:t xml:space="preserve">เชื่อว่าผู้ชายเป็นใหญ่ หาเงิน สนับสนุนอาชีพ รายได้ และงาน </w:t>
      </w:r>
      <w:r>
        <w:rPr>
          <w:rFonts w:ascii="TH SarabunPSK" w:hAnsi="TH SarabunPSK" w:cs="TH SarabunPSK" w:hint="cs"/>
          <w:sz w:val="32"/>
          <w:szCs w:val="32"/>
          <w:cs/>
          <w:lang w:val="en-GB"/>
        </w:rPr>
        <w:t>จึงนำไปสู่การใช้ความรุนแรงที่เนื่องด้วยความคิดความเชื่อว่าทำได้ อาทิ</w:t>
      </w:r>
      <w:r w:rsidR="00EB7012">
        <w:rPr>
          <w:rFonts w:ascii="TH SarabunPSK" w:hAnsi="TH SarabunPSK" w:cs="TH SarabunPSK" w:hint="cs"/>
          <w:sz w:val="32"/>
          <w:szCs w:val="32"/>
          <w:cs/>
          <w:lang w:val="en-GB"/>
        </w:rPr>
        <w:t xml:space="preserve"> </w:t>
      </w:r>
      <w:r>
        <w:rPr>
          <w:rFonts w:ascii="TH SarabunPSK" w:hAnsi="TH SarabunPSK" w:cs="TH SarabunPSK" w:hint="cs"/>
          <w:sz w:val="32"/>
          <w:szCs w:val="32"/>
          <w:cs/>
          <w:lang w:val="en-GB"/>
        </w:rPr>
        <w:t>ผู้ชาย</w:t>
      </w:r>
      <w:r w:rsidR="00EB7012">
        <w:rPr>
          <w:rFonts w:ascii="TH SarabunPSK" w:hAnsi="TH SarabunPSK" w:cs="TH SarabunPSK" w:hint="cs"/>
          <w:sz w:val="32"/>
          <w:szCs w:val="32"/>
          <w:cs/>
          <w:lang w:val="en-GB"/>
        </w:rPr>
        <w:t>ให้</w:t>
      </w:r>
      <w:r>
        <w:rPr>
          <w:rFonts w:ascii="TH SarabunPSK" w:hAnsi="TH SarabunPSK" w:cs="TH SarabunPSK" w:hint="cs"/>
          <w:sz w:val="32"/>
          <w:szCs w:val="32"/>
          <w:cs/>
          <w:lang w:val="en-GB"/>
        </w:rPr>
        <w:t>เงินผู้หญิง</w:t>
      </w:r>
      <w:r w:rsidR="00F8139B">
        <w:rPr>
          <w:rFonts w:ascii="TH SarabunPSK" w:hAnsi="TH SarabunPSK" w:cs="TH SarabunPSK" w:hint="cs"/>
          <w:sz w:val="32"/>
          <w:szCs w:val="32"/>
          <w:cs/>
          <w:lang w:val="en-GB"/>
        </w:rPr>
        <w:t xml:space="preserve"> ค่าหอ </w:t>
      </w:r>
      <w:r>
        <w:rPr>
          <w:rFonts w:ascii="TH SarabunPSK" w:hAnsi="TH SarabunPSK" w:cs="TH SarabunPSK" w:hint="cs"/>
          <w:sz w:val="32"/>
          <w:szCs w:val="32"/>
          <w:cs/>
          <w:lang w:val="en-GB"/>
        </w:rPr>
        <w:t>ต้องอยู่ในอาณ</w:t>
      </w:r>
      <w:r w:rsidR="008F7CC1">
        <w:rPr>
          <w:rFonts w:ascii="TH SarabunPSK" w:hAnsi="TH SarabunPSK" w:cs="TH SarabunPSK" w:hint="cs"/>
          <w:sz w:val="32"/>
          <w:szCs w:val="32"/>
          <w:cs/>
          <w:lang w:val="en-GB"/>
        </w:rPr>
        <w:t>ัติ</w:t>
      </w:r>
      <w:r>
        <w:rPr>
          <w:rFonts w:ascii="TH SarabunPSK" w:hAnsi="TH SarabunPSK" w:cs="TH SarabunPSK" w:hint="cs"/>
          <w:sz w:val="32"/>
          <w:szCs w:val="32"/>
          <w:cs/>
          <w:lang w:val="en-GB"/>
        </w:rPr>
        <w:t>หรือควบคุม การทำร</w:t>
      </w:r>
      <w:r w:rsidR="00F8139B">
        <w:rPr>
          <w:rFonts w:ascii="TH SarabunPSK" w:hAnsi="TH SarabunPSK" w:cs="TH SarabunPSK" w:hint="cs"/>
          <w:sz w:val="32"/>
          <w:szCs w:val="32"/>
          <w:cs/>
          <w:lang w:val="en-GB"/>
        </w:rPr>
        <w:t>้</w:t>
      </w:r>
      <w:r>
        <w:rPr>
          <w:rFonts w:ascii="TH SarabunPSK" w:hAnsi="TH SarabunPSK" w:cs="TH SarabunPSK" w:hint="cs"/>
          <w:sz w:val="32"/>
          <w:szCs w:val="32"/>
          <w:cs/>
          <w:lang w:val="en-GB"/>
        </w:rPr>
        <w:t xml:space="preserve">ายร่างกาย </w:t>
      </w:r>
      <w:r w:rsidR="00F8139B">
        <w:rPr>
          <w:rFonts w:ascii="TH SarabunPSK" w:hAnsi="TH SarabunPSK" w:cs="TH SarabunPSK" w:hint="cs"/>
          <w:sz w:val="32"/>
          <w:szCs w:val="32"/>
          <w:cs/>
          <w:lang w:val="en-GB"/>
        </w:rPr>
        <w:t xml:space="preserve"> </w:t>
      </w:r>
      <w:r>
        <w:rPr>
          <w:rFonts w:ascii="TH SarabunPSK" w:hAnsi="TH SarabunPSK" w:cs="TH SarabunPSK" w:hint="cs"/>
          <w:sz w:val="32"/>
          <w:szCs w:val="32"/>
          <w:cs/>
          <w:lang w:val="en-GB"/>
        </w:rPr>
        <w:t>กระทั่งใช้ความรุนแรงทุกประเภท</w:t>
      </w:r>
      <w:r w:rsidR="00F8139B">
        <w:rPr>
          <w:rFonts w:ascii="TH SarabunPSK" w:hAnsi="TH SarabunPSK" w:cs="TH SarabunPSK" w:hint="cs"/>
          <w:sz w:val="32"/>
          <w:szCs w:val="32"/>
          <w:cs/>
          <w:lang w:val="en-GB"/>
        </w:rPr>
        <w:t xml:space="preserve"> ด่าทอ ประณาม</w:t>
      </w:r>
      <w:r>
        <w:rPr>
          <w:rFonts w:ascii="TH SarabunPSK" w:hAnsi="TH SarabunPSK" w:cs="TH SarabunPSK" w:hint="cs"/>
          <w:sz w:val="32"/>
          <w:szCs w:val="32"/>
          <w:cs/>
          <w:lang w:val="en-GB"/>
        </w:rPr>
        <w:t xml:space="preserve"> ตบตี ทำร้าย ทรมาน หรือการใช้ความรุนแรงจนกระทั่งเสียชีวิต </w:t>
      </w:r>
      <w:r w:rsidR="00BB3B98">
        <w:rPr>
          <w:rFonts w:ascii="TH SarabunPSK" w:hAnsi="TH SarabunPSK" w:cs="TH SarabunPSK" w:hint="cs"/>
          <w:sz w:val="32"/>
          <w:szCs w:val="32"/>
          <w:cs/>
          <w:lang w:val="en-GB"/>
        </w:rPr>
        <w:t>ถูกทำให้เชื่อว่า</w:t>
      </w:r>
      <w:r>
        <w:rPr>
          <w:rFonts w:ascii="TH SarabunPSK" w:hAnsi="TH SarabunPSK" w:cs="TH SarabunPSK" w:hint="cs"/>
          <w:sz w:val="32"/>
          <w:szCs w:val="32"/>
          <w:cs/>
          <w:lang w:val="en-GB"/>
        </w:rPr>
        <w:t>เป็นความถูกต้องชอบธรรม</w:t>
      </w:r>
      <w:r w:rsidR="00BB3B98">
        <w:rPr>
          <w:rFonts w:ascii="TH SarabunPSK" w:hAnsi="TH SarabunPSK" w:cs="TH SarabunPSK" w:hint="cs"/>
          <w:sz w:val="32"/>
          <w:szCs w:val="32"/>
          <w:cs/>
          <w:lang w:val="en-GB"/>
        </w:rPr>
        <w:t xml:space="preserve"> มีสิทธิ์ ทำได้ในความรุนแรงนั้น </w:t>
      </w:r>
      <w:r w:rsidR="00EB7012">
        <w:rPr>
          <w:rFonts w:ascii="TH SarabunPSK" w:hAnsi="TH SarabunPSK" w:cs="TH SarabunPSK" w:hint="cs"/>
          <w:sz w:val="32"/>
          <w:szCs w:val="32"/>
          <w:cs/>
          <w:lang w:val="en-GB"/>
        </w:rPr>
        <w:t xml:space="preserve">แนวทางแก้ไข </w:t>
      </w:r>
      <w:r w:rsidR="00BB3B98">
        <w:rPr>
          <w:rFonts w:ascii="TH SarabunPSK" w:hAnsi="TH SarabunPSK" w:cs="TH SarabunPSK" w:hint="cs"/>
          <w:sz w:val="32"/>
          <w:szCs w:val="32"/>
          <w:cs/>
          <w:lang w:val="en-GB"/>
        </w:rPr>
        <w:t>ควรต้อง</w:t>
      </w:r>
      <w:r>
        <w:rPr>
          <w:rFonts w:ascii="TH SarabunPSK" w:hAnsi="TH SarabunPSK" w:cs="TH SarabunPSK" w:hint="cs"/>
          <w:sz w:val="32"/>
          <w:szCs w:val="32"/>
          <w:cs/>
          <w:lang w:val="en-GB"/>
        </w:rPr>
        <w:t>แก้ไข</w:t>
      </w:r>
      <w:r w:rsidR="008F7CC1">
        <w:rPr>
          <w:rFonts w:ascii="TH SarabunPSK" w:hAnsi="TH SarabunPSK" w:cs="TH SarabunPSK" w:hint="cs"/>
          <w:sz w:val="32"/>
          <w:szCs w:val="32"/>
          <w:cs/>
          <w:lang w:val="en-GB"/>
        </w:rPr>
        <w:t>ผ่านคติความเชื่อ ที่</w:t>
      </w:r>
      <w:r w:rsidR="00BB3B98">
        <w:rPr>
          <w:rFonts w:ascii="TH SarabunPSK" w:hAnsi="TH SarabunPSK" w:cs="TH SarabunPSK" w:hint="cs"/>
          <w:sz w:val="32"/>
          <w:szCs w:val="32"/>
          <w:cs/>
          <w:lang w:val="en-GB"/>
        </w:rPr>
        <w:t>เชื่อว่า</w:t>
      </w:r>
      <w:r w:rsidR="008F7CC1">
        <w:rPr>
          <w:rFonts w:ascii="TH SarabunPSK" w:hAnsi="TH SarabunPSK" w:cs="TH SarabunPSK" w:hint="cs"/>
          <w:sz w:val="32"/>
          <w:szCs w:val="32"/>
          <w:cs/>
          <w:lang w:val="en-GB"/>
        </w:rPr>
        <w:t xml:space="preserve">ทำได้ </w:t>
      </w:r>
      <w:r w:rsidR="00BB3B98">
        <w:rPr>
          <w:rFonts w:ascii="TH SarabunPSK" w:hAnsi="TH SarabunPSK" w:cs="TH SarabunPSK" w:hint="cs"/>
          <w:sz w:val="32"/>
          <w:szCs w:val="32"/>
          <w:cs/>
          <w:lang w:val="en-GB"/>
        </w:rPr>
        <w:t>ด้วยนานาวิธีการ ทั้งควรให้มี</w:t>
      </w:r>
      <w:r w:rsidR="008F7CC1">
        <w:rPr>
          <w:rFonts w:ascii="TH SarabunPSK" w:hAnsi="TH SarabunPSK" w:cs="TH SarabunPSK" w:hint="cs"/>
          <w:sz w:val="32"/>
          <w:szCs w:val="32"/>
          <w:cs/>
          <w:lang w:val="en-GB"/>
        </w:rPr>
        <w:t>การช่วยเหลือกันในระบบครอบครัว ชุมชน สังคม</w:t>
      </w:r>
      <w:r w:rsidR="00BB3B98">
        <w:rPr>
          <w:rFonts w:ascii="TH SarabunPSK" w:hAnsi="TH SarabunPSK" w:cs="TH SarabunPSK" w:hint="cs"/>
          <w:sz w:val="32"/>
          <w:szCs w:val="32"/>
          <w:cs/>
          <w:lang w:val="en-GB"/>
        </w:rPr>
        <w:t xml:space="preserve"> </w:t>
      </w:r>
      <w:r w:rsidR="00F8139B">
        <w:rPr>
          <w:rFonts w:ascii="TH SarabunPSK" w:hAnsi="TH SarabunPSK" w:cs="TH SarabunPSK" w:hint="cs"/>
          <w:sz w:val="32"/>
          <w:szCs w:val="32"/>
          <w:cs/>
          <w:lang w:val="en-GB"/>
        </w:rPr>
        <w:t>และ</w:t>
      </w:r>
      <w:r w:rsidR="008D072B">
        <w:rPr>
          <w:rFonts w:ascii="TH SarabunPSK" w:hAnsi="TH SarabunPSK" w:cs="TH SarabunPSK" w:hint="cs"/>
          <w:sz w:val="32"/>
          <w:szCs w:val="32"/>
          <w:cs/>
          <w:lang w:val="en-GB"/>
        </w:rPr>
        <w:t>กฎหมาย</w:t>
      </w:r>
      <w:r w:rsidR="00BB3B98">
        <w:rPr>
          <w:rFonts w:ascii="TH SarabunPSK" w:hAnsi="TH SarabunPSK" w:cs="TH SarabunPSK" w:hint="cs"/>
          <w:sz w:val="32"/>
          <w:szCs w:val="32"/>
          <w:cs/>
          <w:lang w:val="en-GB"/>
        </w:rPr>
        <w:t>ด้วย</w:t>
      </w:r>
      <w:r w:rsidR="008F7CC1">
        <w:rPr>
          <w:rFonts w:ascii="TH SarabunPSK" w:hAnsi="TH SarabunPSK" w:cs="TH SarabunPSK" w:hint="cs"/>
          <w:sz w:val="32"/>
          <w:szCs w:val="32"/>
          <w:cs/>
          <w:lang w:val="en-GB"/>
        </w:rPr>
        <w:t xml:space="preserve"> </w:t>
      </w:r>
      <w:r w:rsidR="00BB3B98">
        <w:rPr>
          <w:rFonts w:ascii="TH SarabunPSK" w:hAnsi="TH SarabunPSK" w:cs="TH SarabunPSK" w:hint="cs"/>
          <w:sz w:val="32"/>
          <w:szCs w:val="32"/>
          <w:cs/>
          <w:lang w:val="en-GB"/>
        </w:rPr>
        <w:t>ส่วนคติ</w:t>
      </w:r>
      <w:r>
        <w:rPr>
          <w:rFonts w:ascii="TH SarabunPSK" w:hAnsi="TH SarabunPSK" w:cs="TH SarabunPSK" w:hint="cs"/>
          <w:sz w:val="32"/>
          <w:szCs w:val="32"/>
          <w:cs/>
          <w:lang w:val="en-GB"/>
        </w:rPr>
        <w:t>ทางพระพุทธศาสนา</w:t>
      </w:r>
      <w:r w:rsidR="00BB3B98">
        <w:rPr>
          <w:rFonts w:ascii="TH SarabunPSK" w:hAnsi="TH SarabunPSK" w:cs="TH SarabunPSK" w:hint="cs"/>
          <w:sz w:val="32"/>
          <w:szCs w:val="32"/>
          <w:cs/>
          <w:lang w:val="en-GB"/>
        </w:rPr>
        <w:t xml:space="preserve">ต้องเน้นย้ำ ส่งเสริมให้เกิดการใช้กฎศีลธรรมทางศาสนา เป็นกลไกเครื่องมือ </w:t>
      </w:r>
      <w:r w:rsidR="00B63FEB">
        <w:rPr>
          <w:rFonts w:ascii="TH SarabunPSK" w:hAnsi="TH SarabunPSK" w:cs="TH SarabunPSK" w:hint="cs"/>
          <w:sz w:val="32"/>
          <w:szCs w:val="32"/>
          <w:cs/>
          <w:lang w:val="en-GB"/>
        </w:rPr>
        <w:t>ร่วม</w:t>
      </w:r>
      <w:r w:rsidR="00BB3B98">
        <w:rPr>
          <w:rFonts w:ascii="TH SarabunPSK" w:hAnsi="TH SarabunPSK" w:cs="TH SarabunPSK" w:hint="cs"/>
          <w:sz w:val="32"/>
          <w:szCs w:val="32"/>
          <w:cs/>
          <w:lang w:val="en-GB"/>
        </w:rPr>
        <w:t>ในการ</w:t>
      </w:r>
      <w:r w:rsidR="008F7CC1">
        <w:rPr>
          <w:rFonts w:ascii="TH SarabunPSK" w:hAnsi="TH SarabunPSK" w:cs="TH SarabunPSK" w:hint="cs"/>
          <w:sz w:val="32"/>
          <w:szCs w:val="32"/>
          <w:cs/>
          <w:lang w:val="en-GB"/>
        </w:rPr>
        <w:t xml:space="preserve">ป้องกันแก้ไขความรุนแรงที่จะพึงเกิดขึ้นในครอบครัวได้  </w:t>
      </w:r>
    </w:p>
    <w:p w:rsidR="00247F81" w:rsidRPr="00922E5D" w:rsidRDefault="00247F81" w:rsidP="004A5C83">
      <w:pPr>
        <w:spacing w:before="240" w:after="0" w:line="240" w:lineRule="auto"/>
        <w:jc w:val="thaiDistribute"/>
        <w:rPr>
          <w:rFonts w:ascii="TH SarabunPSK" w:hAnsi="TH SarabunPSK" w:cs="TH SarabunPSK"/>
          <w:sz w:val="32"/>
          <w:szCs w:val="32"/>
          <w:lang w:val="en-GB"/>
        </w:rPr>
      </w:pPr>
      <w:r w:rsidRPr="00922E5D">
        <w:rPr>
          <w:rFonts w:ascii="TH SarabunPSK" w:hAnsi="TH SarabunPSK" w:cs="TH SarabunPSK" w:hint="cs"/>
          <w:b/>
          <w:bCs/>
          <w:sz w:val="32"/>
          <w:szCs w:val="32"/>
          <w:cs/>
          <w:lang w:val="en-GB"/>
        </w:rPr>
        <w:t>คำสำคัญ</w:t>
      </w:r>
      <w:r w:rsidRPr="00922E5D">
        <w:rPr>
          <w:rFonts w:ascii="TH SarabunPSK" w:hAnsi="TH SarabunPSK" w:cs="TH SarabunPSK"/>
          <w:sz w:val="32"/>
          <w:szCs w:val="32"/>
          <w:cs/>
        </w:rPr>
        <w:t xml:space="preserve"> </w:t>
      </w:r>
      <w:r w:rsidR="00EF4098">
        <w:rPr>
          <w:rFonts w:ascii="TH SarabunPSK" w:hAnsi="TH SarabunPSK" w:cs="TH SarabunPSK"/>
          <w:b/>
          <w:bCs/>
          <w:sz w:val="32"/>
          <w:szCs w:val="32"/>
          <w:cs/>
          <w:lang w:val="en-GB"/>
        </w:rPr>
        <w:t xml:space="preserve">: </w:t>
      </w:r>
      <w:r w:rsidRPr="00922E5D">
        <w:rPr>
          <w:rFonts w:ascii="TH SarabunPSK" w:hAnsi="TH SarabunPSK" w:cs="TH SarabunPSK" w:hint="cs"/>
          <w:sz w:val="32"/>
          <w:szCs w:val="32"/>
          <w:cs/>
          <w:lang w:val="en-GB"/>
        </w:rPr>
        <w:t>กระทืบเมียที่ปั้ม, ความรุนแรงในครอบครัว,ข้อเท็จจริงทางสังคม</w:t>
      </w:r>
    </w:p>
    <w:p w:rsidR="00EF4098" w:rsidRDefault="00EF4098" w:rsidP="00922E5D">
      <w:pPr>
        <w:spacing w:after="0" w:line="240" w:lineRule="auto"/>
        <w:jc w:val="thaiDistribute"/>
        <w:rPr>
          <w:rFonts w:ascii="TH SarabunPSK" w:hAnsi="TH SarabunPSK" w:cs="TH SarabunPSK"/>
          <w:sz w:val="32"/>
          <w:szCs w:val="32"/>
          <w:lang w:val="en-GB"/>
        </w:rPr>
      </w:pPr>
    </w:p>
    <w:p w:rsidR="00922E5D" w:rsidRDefault="00922E5D" w:rsidP="00922E5D">
      <w:pPr>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Abstract</w:t>
      </w:r>
    </w:p>
    <w:p w:rsidR="008054B1" w:rsidRPr="008054B1" w:rsidRDefault="008054B1" w:rsidP="008054B1">
      <w:pPr>
        <w:spacing w:after="0" w:line="240" w:lineRule="auto"/>
        <w:ind w:firstLine="720"/>
        <w:jc w:val="thaiDistribute"/>
        <w:rPr>
          <w:rFonts w:ascii="TH SarabunPSK" w:hAnsi="TH SarabunPSK" w:cs="TH SarabunPSK"/>
          <w:sz w:val="32"/>
          <w:szCs w:val="32"/>
          <w:lang w:val="en-GB"/>
        </w:rPr>
      </w:pPr>
      <w:r w:rsidRPr="008054B1">
        <w:rPr>
          <w:rFonts w:ascii="TH SarabunPSK" w:hAnsi="TH SarabunPSK" w:cs="TH SarabunPSK"/>
          <w:sz w:val="32"/>
          <w:szCs w:val="32"/>
          <w:lang w:val="en-GB"/>
        </w:rPr>
        <w:t xml:space="preserve">This article is based on real events intended to reflect thoughts on domestic violence. Because spouses, husbands, wives, and other members use education from hearsay Documents and research </w:t>
      </w:r>
      <w:proofErr w:type="gramStart"/>
      <w:r w:rsidRPr="008054B1">
        <w:rPr>
          <w:rFonts w:ascii="TH SarabunPSK" w:hAnsi="TH SarabunPSK" w:cs="TH SarabunPSK"/>
          <w:sz w:val="32"/>
          <w:szCs w:val="32"/>
          <w:lang w:val="en-GB"/>
        </w:rPr>
        <w:t>Compiled</w:t>
      </w:r>
      <w:proofErr w:type="gramEnd"/>
      <w:r w:rsidRPr="008054B1">
        <w:rPr>
          <w:rFonts w:ascii="TH SarabunPSK" w:hAnsi="TH SarabunPSK" w:cs="TH SarabunPSK"/>
          <w:sz w:val="32"/>
          <w:szCs w:val="32"/>
          <w:lang w:val="en-GB"/>
        </w:rPr>
        <w:t xml:space="preserve"> into an essay in the form of an academic article</w:t>
      </w:r>
    </w:p>
    <w:p w:rsidR="008054B1" w:rsidRDefault="008054B1" w:rsidP="008054B1">
      <w:pPr>
        <w:spacing w:after="0" w:line="240" w:lineRule="auto"/>
        <w:ind w:firstLine="720"/>
        <w:jc w:val="thaiDistribute"/>
        <w:rPr>
          <w:rFonts w:ascii="TH SarabunPSK" w:hAnsi="TH SarabunPSK" w:cs="TH SarabunPSK"/>
          <w:b/>
          <w:bCs/>
          <w:sz w:val="32"/>
          <w:szCs w:val="32"/>
          <w:lang w:val="en-GB"/>
        </w:rPr>
      </w:pPr>
      <w:r w:rsidRPr="008054B1">
        <w:rPr>
          <w:rFonts w:ascii="TH SarabunPSK" w:hAnsi="TH SarabunPSK" w:cs="TH SarabunPSK"/>
          <w:sz w:val="32"/>
          <w:szCs w:val="32"/>
          <w:lang w:val="en-GB"/>
        </w:rPr>
        <w:t>Study results found Domestic violence is a long-lasting issue. It is a result of the thinking system which causes violence under the patriarchal system. Believing that men are great, raising money for careers, incomes and jobs leads to the use of violence due to the belief that they can do, for example, men giving money. Mayhem Even using all sorts of violence, abusing, condemning, slapping, attacking, torturing or using violence until death Being convinced that it is legitimate and has the right to do it in violence, the solution should be resolved through the belief Believed to be able to With many methods And should also help each other in the family system, community, society and law. The Buddhist motto must emphasize Promote the use of religious law. Is a tool mechanism Participate in the prevention and prevention of domestic violence.</w:t>
      </w:r>
    </w:p>
    <w:p w:rsidR="00922E5D" w:rsidRDefault="00922E5D" w:rsidP="008054B1">
      <w:pPr>
        <w:spacing w:after="0" w:line="240" w:lineRule="auto"/>
        <w:jc w:val="thaiDistribute"/>
        <w:rPr>
          <w:rFonts w:ascii="TH SarabunPSK" w:hAnsi="TH SarabunPSK" w:cs="TH SarabunPSK"/>
          <w:b/>
          <w:bCs/>
          <w:sz w:val="32"/>
          <w:szCs w:val="32"/>
          <w:lang w:val="en-GB"/>
        </w:rPr>
      </w:pPr>
      <w:proofErr w:type="gramStart"/>
      <w:r>
        <w:rPr>
          <w:rFonts w:ascii="TH SarabunPSK" w:hAnsi="TH SarabunPSK" w:cs="TH SarabunPSK"/>
          <w:b/>
          <w:bCs/>
          <w:sz w:val="32"/>
          <w:szCs w:val="32"/>
          <w:lang w:val="en-GB"/>
        </w:rPr>
        <w:t xml:space="preserve">Keywords </w:t>
      </w:r>
      <w:r>
        <w:rPr>
          <w:rFonts w:ascii="TH SarabunPSK" w:hAnsi="TH SarabunPSK" w:cs="TH SarabunPSK"/>
          <w:b/>
          <w:bCs/>
          <w:sz w:val="32"/>
          <w:szCs w:val="32"/>
          <w:cs/>
          <w:lang w:val="en-GB"/>
        </w:rPr>
        <w:t>:</w:t>
      </w:r>
      <w:proofErr w:type="gramEnd"/>
      <w:r>
        <w:rPr>
          <w:rFonts w:ascii="TH SarabunPSK" w:hAnsi="TH SarabunPSK" w:cs="TH SarabunPSK"/>
          <w:b/>
          <w:bCs/>
          <w:sz w:val="32"/>
          <w:szCs w:val="32"/>
          <w:cs/>
          <w:lang w:val="en-GB"/>
        </w:rPr>
        <w:t xml:space="preserve"> </w:t>
      </w:r>
      <w:r w:rsidRPr="00290DA6">
        <w:rPr>
          <w:rFonts w:ascii="TH SarabunPSK" w:hAnsi="TH SarabunPSK" w:cs="TH SarabunPSK"/>
          <w:sz w:val="32"/>
          <w:szCs w:val="32"/>
          <w:lang w:val="en-GB"/>
        </w:rPr>
        <w:t>Pumping wives at the pump, domestic violence, social facts</w:t>
      </w:r>
    </w:p>
    <w:p w:rsidR="00EF4098" w:rsidRDefault="00EF4098" w:rsidP="002650F4">
      <w:pPr>
        <w:spacing w:after="0" w:line="240" w:lineRule="auto"/>
        <w:rPr>
          <w:rFonts w:ascii="TH SarabunPSK" w:hAnsi="TH SarabunPSK" w:cs="TH SarabunPSK"/>
          <w:b/>
          <w:bCs/>
          <w:sz w:val="32"/>
          <w:szCs w:val="32"/>
          <w:lang w:val="en-GB"/>
        </w:rPr>
      </w:pPr>
    </w:p>
    <w:p w:rsidR="002650F4" w:rsidRPr="002650F4" w:rsidRDefault="002650F4" w:rsidP="002650F4">
      <w:pPr>
        <w:spacing w:after="0" w:line="240" w:lineRule="auto"/>
        <w:rPr>
          <w:rFonts w:ascii="TH SarabunPSK" w:hAnsi="TH SarabunPSK" w:cs="TH SarabunPSK"/>
          <w:b/>
          <w:bCs/>
          <w:sz w:val="32"/>
          <w:szCs w:val="32"/>
          <w:lang w:val="en-GB"/>
        </w:rPr>
      </w:pPr>
      <w:r w:rsidRPr="002650F4">
        <w:rPr>
          <w:rFonts w:ascii="TH SarabunPSK" w:hAnsi="TH SarabunPSK" w:cs="TH SarabunPSK"/>
          <w:b/>
          <w:bCs/>
          <w:sz w:val="32"/>
          <w:szCs w:val="32"/>
          <w:cs/>
          <w:lang w:val="en-GB"/>
        </w:rPr>
        <w:lastRenderedPageBreak/>
        <w:t>1.บทนำ</w:t>
      </w:r>
    </w:p>
    <w:p w:rsidR="002650F4" w:rsidRPr="002650F4" w:rsidRDefault="002650F4" w:rsidP="002650F4">
      <w:pPr>
        <w:spacing w:after="0" w:line="240" w:lineRule="auto"/>
        <w:jc w:val="thaiDistribute"/>
        <w:rPr>
          <w:rFonts w:ascii="TH SarabunPSK" w:hAnsi="TH SarabunPSK" w:cs="TH SarabunPSK"/>
          <w:sz w:val="32"/>
          <w:szCs w:val="32"/>
          <w:cs/>
          <w:lang w:val="en-GB"/>
        </w:rPr>
      </w:pPr>
      <w:r w:rsidRPr="00C97760">
        <w:rPr>
          <w:rFonts w:ascii="TH SarabunPSK" w:hAnsi="TH SarabunPSK" w:cs="TH SarabunPSK"/>
          <w:sz w:val="32"/>
          <w:szCs w:val="32"/>
          <w:lang w:val="en-GB"/>
        </w:rPr>
        <w:tab/>
      </w:r>
      <w:r w:rsidR="0008086B">
        <w:rPr>
          <w:rFonts w:ascii="TH SarabunPSK" w:hAnsi="TH SarabunPSK" w:cs="TH SarabunPSK" w:hint="cs"/>
          <w:sz w:val="32"/>
          <w:szCs w:val="32"/>
          <w:cs/>
          <w:lang w:val="en-GB"/>
        </w:rPr>
        <w:t>แรงจูงใจของการเขียนบทความนี้เนื่องด้วยเหตุการณ์จริง</w:t>
      </w:r>
      <w:r w:rsidR="00EF31F1">
        <w:rPr>
          <w:rFonts w:ascii="TH SarabunPSK" w:hAnsi="TH SarabunPSK" w:cs="TH SarabunPSK" w:hint="cs"/>
          <w:sz w:val="32"/>
          <w:szCs w:val="32"/>
          <w:cs/>
          <w:lang w:val="en-GB"/>
        </w:rPr>
        <w:t xml:space="preserve"> </w:t>
      </w:r>
      <w:r w:rsidR="00EF31F1" w:rsidRPr="00E3521F">
        <w:rPr>
          <w:rFonts w:ascii="TH SarabunPSK" w:hAnsi="TH SarabunPSK" w:cs="TH SarabunPSK" w:hint="cs"/>
          <w:b/>
          <w:bCs/>
          <w:sz w:val="32"/>
          <w:szCs w:val="32"/>
          <w:cs/>
          <w:lang w:val="en-GB"/>
        </w:rPr>
        <w:t>“ความรุนแรงในครอบครัว”</w:t>
      </w:r>
      <w:r w:rsidR="00EF31F1">
        <w:rPr>
          <w:rFonts w:ascii="TH SarabunPSK" w:hAnsi="TH SarabunPSK" w:cs="TH SarabunPSK" w:hint="cs"/>
          <w:sz w:val="32"/>
          <w:szCs w:val="32"/>
          <w:cs/>
          <w:lang w:val="en-GB"/>
        </w:rPr>
        <w:t xml:space="preserve"> </w:t>
      </w:r>
      <w:r w:rsidR="0008086B">
        <w:rPr>
          <w:rFonts w:ascii="TH SarabunPSK" w:hAnsi="TH SarabunPSK" w:cs="TH SarabunPSK" w:hint="cs"/>
          <w:sz w:val="32"/>
          <w:szCs w:val="32"/>
          <w:cs/>
          <w:lang w:val="en-GB"/>
        </w:rPr>
        <w:t>ที่เกิดขึ้นรอบกายผู้เขียน</w:t>
      </w:r>
      <w:r w:rsidR="00235E82">
        <w:rPr>
          <w:rFonts w:ascii="TH SarabunPSK" w:hAnsi="TH SarabunPSK" w:cs="TH SarabunPSK" w:hint="cs"/>
          <w:sz w:val="32"/>
          <w:szCs w:val="32"/>
          <w:cs/>
          <w:lang w:val="en-GB"/>
        </w:rPr>
        <w:t>ในช่วงต้นเดือนตุลาคมที่ผ่านมา (</w:t>
      </w:r>
      <w:r w:rsidR="00E3521F">
        <w:rPr>
          <w:rFonts w:ascii="TH SarabunPSK" w:hAnsi="TH SarabunPSK" w:cs="TH SarabunPSK" w:hint="cs"/>
          <w:sz w:val="32"/>
          <w:szCs w:val="32"/>
          <w:cs/>
          <w:lang w:val="en-GB"/>
        </w:rPr>
        <w:t xml:space="preserve">3 ตุลาคม </w:t>
      </w:r>
      <w:r w:rsidR="00235E82">
        <w:rPr>
          <w:rFonts w:ascii="TH SarabunPSK" w:hAnsi="TH SarabunPSK" w:cs="TH SarabunPSK" w:hint="cs"/>
          <w:sz w:val="32"/>
          <w:szCs w:val="32"/>
          <w:cs/>
          <w:lang w:val="en-GB"/>
        </w:rPr>
        <w:t>2562)</w:t>
      </w:r>
      <w:r w:rsidR="0008086B">
        <w:rPr>
          <w:rFonts w:ascii="TH SarabunPSK" w:hAnsi="TH SarabunPSK" w:cs="TH SarabunPSK" w:hint="cs"/>
          <w:sz w:val="32"/>
          <w:szCs w:val="32"/>
          <w:cs/>
          <w:lang w:val="en-GB"/>
        </w:rPr>
        <w:t xml:space="preserve"> ที่ทำ</w:t>
      </w:r>
      <w:r w:rsidR="00E3521F">
        <w:rPr>
          <w:rFonts w:ascii="TH SarabunPSK" w:hAnsi="TH SarabunPSK" w:cs="TH SarabunPSK" w:hint="cs"/>
          <w:sz w:val="32"/>
          <w:szCs w:val="32"/>
          <w:cs/>
          <w:lang w:val="en-GB"/>
        </w:rPr>
        <w:t>ให้</w:t>
      </w:r>
      <w:r w:rsidR="0008086B">
        <w:rPr>
          <w:rFonts w:ascii="TH SarabunPSK" w:hAnsi="TH SarabunPSK" w:cs="TH SarabunPSK" w:hint="cs"/>
          <w:sz w:val="32"/>
          <w:szCs w:val="32"/>
          <w:cs/>
          <w:lang w:val="en-GB"/>
        </w:rPr>
        <w:t>เห็นความคิด</w:t>
      </w:r>
      <w:r w:rsidR="00E3521F">
        <w:rPr>
          <w:rFonts w:ascii="TH SarabunPSK" w:hAnsi="TH SarabunPSK" w:cs="TH SarabunPSK" w:hint="cs"/>
          <w:sz w:val="32"/>
          <w:szCs w:val="32"/>
          <w:cs/>
          <w:lang w:val="en-GB"/>
        </w:rPr>
        <w:t xml:space="preserve"> </w:t>
      </w:r>
      <w:r w:rsidR="0008086B">
        <w:rPr>
          <w:rFonts w:ascii="TH SarabunPSK" w:hAnsi="TH SarabunPSK" w:cs="TH SarabunPSK" w:hint="cs"/>
          <w:sz w:val="32"/>
          <w:szCs w:val="32"/>
          <w:cs/>
          <w:lang w:val="en-GB"/>
        </w:rPr>
        <w:t>มุมคิด</w:t>
      </w:r>
      <w:r w:rsidR="00235E82">
        <w:rPr>
          <w:rFonts w:ascii="TH SarabunPSK" w:hAnsi="TH SarabunPSK" w:cs="TH SarabunPSK" w:hint="cs"/>
          <w:sz w:val="32"/>
          <w:szCs w:val="32"/>
          <w:cs/>
          <w:lang w:val="en-GB"/>
        </w:rPr>
        <w:t>ตัวเอง มุมคิดของคนอื่น ๆ ต่อเรื่องที่เกิดขึ้น</w:t>
      </w:r>
      <w:r w:rsidR="0008086B">
        <w:rPr>
          <w:rFonts w:ascii="TH SarabunPSK" w:hAnsi="TH SarabunPSK" w:cs="TH SarabunPSK" w:hint="cs"/>
          <w:sz w:val="32"/>
          <w:szCs w:val="32"/>
          <w:cs/>
          <w:lang w:val="en-GB"/>
        </w:rPr>
        <w:t xml:space="preserve"> และสะท้อนคิดต่อข้อเท็จจริงที่เกิดขึ้น</w:t>
      </w:r>
      <w:r w:rsidR="00235E82">
        <w:rPr>
          <w:rFonts w:ascii="TH SarabunPSK" w:hAnsi="TH SarabunPSK" w:cs="TH SarabunPSK" w:hint="cs"/>
          <w:sz w:val="32"/>
          <w:szCs w:val="32"/>
          <w:cs/>
          <w:lang w:val="en-GB"/>
        </w:rPr>
        <w:t>นั้นในแบบของแต่ละท่าน</w:t>
      </w:r>
      <w:r w:rsidR="0008086B">
        <w:rPr>
          <w:rFonts w:ascii="TH SarabunPSK" w:hAnsi="TH SarabunPSK" w:cs="TH SarabunPSK" w:hint="cs"/>
          <w:sz w:val="32"/>
          <w:szCs w:val="32"/>
          <w:cs/>
          <w:lang w:val="en-GB"/>
        </w:rPr>
        <w:t xml:space="preserve"> ทำให้มาคิดต่อว่า</w:t>
      </w:r>
      <w:r w:rsidRPr="00C97760">
        <w:rPr>
          <w:rFonts w:ascii="TH SarabunPSK" w:hAnsi="TH SarabunPSK" w:cs="TH SarabunPSK"/>
          <w:sz w:val="32"/>
          <w:szCs w:val="32"/>
          <w:cs/>
          <w:lang w:val="en-GB"/>
        </w:rPr>
        <w:t xml:space="preserve">ครอบครัวเป็นสถาบันหนึ่งในทุก ๆ สังคม ที่เป็นฐานในการส่งต่อคุณภาพสู่สังคม มีแนวคิดที่ย้อนแย้งเกี่ยวกับสภาพสังคมแต่ละสังคมภายใต้วัฒนธรรม ดังปรากฏแนวคิดในเรื่อง </w:t>
      </w:r>
      <w:r w:rsidRPr="00C97760">
        <w:rPr>
          <w:rFonts w:ascii="TH SarabunPSK" w:hAnsi="TH SarabunPSK" w:cs="TH SarabunPSK"/>
          <w:b/>
          <w:bCs/>
          <w:i/>
          <w:iCs/>
          <w:sz w:val="32"/>
          <w:szCs w:val="32"/>
          <w:cs/>
          <w:lang w:val="en-GB"/>
        </w:rPr>
        <w:t>“</w:t>
      </w:r>
      <w:proofErr w:type="spellStart"/>
      <w:r w:rsidRPr="00C97760">
        <w:rPr>
          <w:rFonts w:ascii="TH SarabunPSK" w:hAnsi="TH SarabunPSK" w:cs="TH SarabunPSK"/>
          <w:b/>
          <w:bCs/>
          <w:i/>
          <w:iCs/>
          <w:sz w:val="32"/>
          <w:szCs w:val="32"/>
          <w:cs/>
          <w:lang w:val="en-GB"/>
        </w:rPr>
        <w:t>ปิตาธิปไตย</w:t>
      </w:r>
      <w:proofErr w:type="spellEnd"/>
      <w:r w:rsidRPr="00C97760">
        <w:rPr>
          <w:rFonts w:ascii="TH SarabunPSK" w:hAnsi="TH SarabunPSK" w:cs="TH SarabunPSK"/>
          <w:b/>
          <w:bCs/>
          <w:i/>
          <w:iCs/>
          <w:sz w:val="32"/>
          <w:szCs w:val="32"/>
          <w:cs/>
          <w:lang w:val="en-GB"/>
        </w:rPr>
        <w:t>”</w:t>
      </w:r>
      <w:r w:rsidRPr="00C97760">
        <w:rPr>
          <w:rFonts w:ascii="TH SarabunPSK" w:hAnsi="TH SarabunPSK" w:cs="TH SarabunPSK"/>
          <w:sz w:val="32"/>
          <w:szCs w:val="32"/>
          <w:cs/>
          <w:lang w:val="en-GB"/>
        </w:rPr>
        <w:t xml:space="preserve"> </w:t>
      </w:r>
      <w:r w:rsidR="00C97760" w:rsidRPr="00C97760">
        <w:rPr>
          <w:rFonts w:ascii="TH SarabunPSK" w:hAnsi="TH SarabunPSK" w:cs="TH SarabunPSK"/>
          <w:sz w:val="32"/>
          <w:szCs w:val="32"/>
          <w:cs/>
          <w:lang w:val="en-GB"/>
        </w:rPr>
        <w:t>(</w:t>
      </w:r>
      <w:r w:rsidR="00C97760" w:rsidRPr="00C97760">
        <w:rPr>
          <w:rFonts w:ascii="TH SarabunPSK" w:hAnsi="TH SarabunPSK" w:cs="TH SarabunPSK"/>
          <w:sz w:val="32"/>
          <w:szCs w:val="32"/>
          <w:shd w:val="clear" w:color="auto" w:fill="FFFFFF"/>
          <w:cs/>
        </w:rPr>
        <w:t xml:space="preserve">ณรงค์กรรณ รอดทรัพย์,2555 </w:t>
      </w:r>
      <w:r w:rsidR="00C97760" w:rsidRPr="00C97760">
        <w:rPr>
          <w:rFonts w:ascii="TH SarabunPSK" w:hAnsi="TH SarabunPSK" w:cs="TH SarabunPSK"/>
          <w:sz w:val="32"/>
          <w:szCs w:val="32"/>
          <w:shd w:val="clear" w:color="auto" w:fill="FFFFFF"/>
          <w:cs/>
          <w:lang w:val="en-GB"/>
        </w:rPr>
        <w:t xml:space="preserve">: </w:t>
      </w:r>
      <w:r w:rsidR="00C97760" w:rsidRPr="00C97760">
        <w:rPr>
          <w:rFonts w:ascii="TH SarabunPSK" w:hAnsi="TH SarabunPSK" w:cs="TH SarabunPSK"/>
          <w:sz w:val="32"/>
          <w:szCs w:val="32"/>
          <w:shd w:val="clear" w:color="auto" w:fill="FFFFFF"/>
          <w:lang w:val="en-GB"/>
        </w:rPr>
        <w:t>30</w:t>
      </w:r>
      <w:r w:rsidR="00C97760" w:rsidRPr="00C97760">
        <w:rPr>
          <w:rFonts w:ascii="TH SarabunPSK" w:hAnsi="TH SarabunPSK" w:cs="TH SarabunPSK"/>
          <w:sz w:val="32"/>
          <w:szCs w:val="32"/>
          <w:shd w:val="clear" w:color="auto" w:fill="FFFFFF"/>
          <w:cs/>
          <w:lang w:val="en-GB"/>
        </w:rPr>
        <w:t>-</w:t>
      </w:r>
      <w:r w:rsidR="00C97760" w:rsidRPr="00C97760">
        <w:rPr>
          <w:rFonts w:ascii="TH SarabunPSK" w:hAnsi="TH SarabunPSK" w:cs="TH SarabunPSK"/>
          <w:sz w:val="32"/>
          <w:szCs w:val="32"/>
          <w:shd w:val="clear" w:color="auto" w:fill="FFFFFF"/>
          <w:lang w:val="en-GB"/>
        </w:rPr>
        <w:t>46</w:t>
      </w:r>
      <w:r w:rsidR="00C97760" w:rsidRPr="00C97760">
        <w:rPr>
          <w:rFonts w:ascii="TH SarabunPSK" w:hAnsi="TH SarabunPSK" w:cs="TH SarabunPSK"/>
          <w:sz w:val="32"/>
          <w:szCs w:val="32"/>
          <w:cs/>
          <w:lang w:val="en-GB"/>
        </w:rPr>
        <w:t xml:space="preserve">) </w:t>
      </w:r>
      <w:r w:rsidRPr="00C97760">
        <w:rPr>
          <w:rFonts w:ascii="TH SarabunPSK" w:hAnsi="TH SarabunPSK" w:cs="TH SarabunPSK"/>
          <w:sz w:val="32"/>
          <w:szCs w:val="32"/>
          <w:cs/>
          <w:lang w:val="en-GB"/>
        </w:rPr>
        <w:t>สังคมครอบครัวภายใต้ระบบคิด ผู้ชายเป็นศูนย์กลาง อันสะท้อนให้เห็นถึงความเป็น</w:t>
      </w:r>
      <w:r w:rsidR="00B52E0A">
        <w:rPr>
          <w:rFonts w:ascii="TH SarabunPSK" w:hAnsi="TH SarabunPSK" w:cs="TH SarabunPSK" w:hint="cs"/>
          <w:sz w:val="32"/>
          <w:szCs w:val="32"/>
          <w:cs/>
          <w:lang w:val="en-GB"/>
        </w:rPr>
        <w:t xml:space="preserve">ลักษณะหนึ่งของสังคม </w:t>
      </w:r>
      <w:r w:rsidRPr="00C97760">
        <w:rPr>
          <w:rFonts w:ascii="TH SarabunPSK" w:hAnsi="TH SarabunPSK" w:cs="TH SarabunPSK"/>
          <w:sz w:val="32"/>
          <w:szCs w:val="32"/>
          <w:cs/>
          <w:lang w:val="en-GB"/>
        </w:rPr>
        <w:t>ซึ่งในบทความนี้จะได้สะท้อนคิดเกี่ยวกับวัฒนธรรมความรุนแรงในครอบครัว</w:t>
      </w:r>
      <w:r w:rsidRPr="002650F4">
        <w:rPr>
          <w:rFonts w:ascii="TH SarabunPSK" w:hAnsi="TH SarabunPSK" w:cs="TH SarabunPSK"/>
          <w:sz w:val="32"/>
          <w:szCs w:val="32"/>
          <w:cs/>
          <w:lang w:val="en-GB"/>
        </w:rPr>
        <w:t xml:space="preserve"> ที่นัยหนึ่งเป็นฐานส่งต่อไปยังสังคมในองค์รวม รวมไปถึงตัวแบบ ที่จะเป็นแบบอย่างหรือวิธีการ</w:t>
      </w:r>
      <w:r w:rsidR="00B52E0A">
        <w:rPr>
          <w:rFonts w:ascii="TH SarabunPSK" w:hAnsi="TH SarabunPSK" w:cs="TH SarabunPSK" w:hint="cs"/>
          <w:sz w:val="32"/>
          <w:szCs w:val="32"/>
          <w:cs/>
          <w:lang w:val="en-GB"/>
        </w:rPr>
        <w:t>ต่อคนรุ่นต่อ ๆ ไป ดังนั้นจึงควรมีแนวทาง</w:t>
      </w:r>
      <w:r w:rsidRPr="002650F4">
        <w:rPr>
          <w:rFonts w:ascii="TH SarabunPSK" w:hAnsi="TH SarabunPSK" w:cs="TH SarabunPSK"/>
          <w:sz w:val="32"/>
          <w:szCs w:val="32"/>
          <w:cs/>
          <w:lang w:val="en-GB"/>
        </w:rPr>
        <w:t>ออกจากความรุนแรง หรือการ</w:t>
      </w:r>
      <w:r w:rsidR="00B52E0A">
        <w:rPr>
          <w:rFonts w:ascii="TH SarabunPSK" w:hAnsi="TH SarabunPSK" w:cs="TH SarabunPSK" w:hint="cs"/>
          <w:sz w:val="32"/>
          <w:szCs w:val="32"/>
          <w:cs/>
          <w:lang w:val="en-GB"/>
        </w:rPr>
        <w:t>ไม่</w:t>
      </w:r>
      <w:r w:rsidRPr="002650F4">
        <w:rPr>
          <w:rFonts w:ascii="TH SarabunPSK" w:hAnsi="TH SarabunPSK" w:cs="TH SarabunPSK"/>
          <w:sz w:val="32"/>
          <w:szCs w:val="32"/>
          <w:cs/>
          <w:lang w:val="en-GB"/>
        </w:rPr>
        <w:t>ใช้ความรุนแรง เพื่อ</w:t>
      </w:r>
      <w:r w:rsidR="00B52E0A">
        <w:rPr>
          <w:rFonts w:ascii="TH SarabunPSK" w:hAnsi="TH SarabunPSK" w:cs="TH SarabunPSK" w:hint="cs"/>
          <w:sz w:val="32"/>
          <w:szCs w:val="32"/>
          <w:cs/>
          <w:lang w:val="en-GB"/>
        </w:rPr>
        <w:t>ส่งผลเป็น</w:t>
      </w:r>
      <w:r w:rsidRPr="002650F4">
        <w:rPr>
          <w:rFonts w:ascii="TH SarabunPSK" w:hAnsi="TH SarabunPSK" w:cs="TH SarabunPSK"/>
          <w:sz w:val="32"/>
          <w:szCs w:val="32"/>
          <w:cs/>
          <w:lang w:val="en-GB"/>
        </w:rPr>
        <w:t xml:space="preserve">ความไม่รุนแรงในครอบครัว  การใช้อำนาจในการข่มขู่ การใช้กำลังประทุษร้าย </w:t>
      </w:r>
      <w:r w:rsidR="00F8139B">
        <w:rPr>
          <w:rFonts w:ascii="TH SarabunPSK" w:hAnsi="TH SarabunPSK" w:cs="TH SarabunPSK" w:hint="cs"/>
          <w:sz w:val="32"/>
          <w:szCs w:val="32"/>
          <w:cs/>
          <w:lang w:val="en-GB"/>
        </w:rPr>
        <w:t>ซึ่ง</w:t>
      </w:r>
      <w:r w:rsidRPr="002650F4">
        <w:rPr>
          <w:rFonts w:ascii="TH SarabunPSK" w:hAnsi="TH SarabunPSK" w:cs="TH SarabunPSK"/>
          <w:sz w:val="32"/>
          <w:szCs w:val="32"/>
          <w:cs/>
          <w:lang w:val="en-GB"/>
        </w:rPr>
        <w:t>สะท้อนถึงวุฒิภาวะของครอบครัว และวุฒิภาวะทางสังคม ที่เกิดขึ้นและต่อเนื่องจนกระทั่งปัจจุบัน นับแต่อดีต แล้วการเขียนบทความเรื่องนี้เกี่ยวอะไรเกี่ยวกับการกระทืบเมีย บอกว่าไม่เกี่ยว</w:t>
      </w:r>
      <w:r w:rsidR="00F8139B">
        <w:rPr>
          <w:rFonts w:ascii="TH SarabunPSK" w:hAnsi="TH SarabunPSK" w:cs="TH SarabunPSK" w:hint="cs"/>
          <w:sz w:val="32"/>
          <w:szCs w:val="32"/>
          <w:cs/>
          <w:lang w:val="en-GB"/>
        </w:rPr>
        <w:t xml:space="preserve">แต่แรงบันดาลใจเกิดจากเหตุการณ์นั้น </w:t>
      </w:r>
      <w:r w:rsidRPr="002650F4">
        <w:rPr>
          <w:rFonts w:ascii="TH SarabunPSK" w:hAnsi="TH SarabunPSK" w:cs="TH SarabunPSK"/>
          <w:sz w:val="32"/>
          <w:szCs w:val="32"/>
          <w:cs/>
          <w:lang w:val="en-GB"/>
        </w:rPr>
        <w:t>เหตุผลเป็นเรื่องที่</w:t>
      </w:r>
      <w:r w:rsidR="00F8139B">
        <w:rPr>
          <w:rFonts w:ascii="TH SarabunPSK" w:hAnsi="TH SarabunPSK" w:cs="TH SarabunPSK" w:hint="cs"/>
          <w:sz w:val="32"/>
          <w:szCs w:val="32"/>
          <w:cs/>
          <w:lang w:val="en-GB"/>
        </w:rPr>
        <w:t>สะท้อน</w:t>
      </w:r>
      <w:r w:rsidRPr="002650F4">
        <w:rPr>
          <w:rFonts w:ascii="TH SarabunPSK" w:hAnsi="TH SarabunPSK" w:cs="TH SarabunPSK"/>
          <w:sz w:val="32"/>
          <w:szCs w:val="32"/>
          <w:cs/>
          <w:lang w:val="en-GB"/>
        </w:rPr>
        <w:t xml:space="preserve">พฤติกรรมธรรมชาติที่เกิดขึ้นอย่างต่อเนื่อง เป็นเรื่องปกติไม่ได้มีอะไรใหม่ หรือแปลก ด้วยเหตุผลว่าเหล่านี้เป็นพฤติกรรมที่เป็นของมนุษย์ ทุกยุคทุกสมัยก็มีสภาพปัญหากันแบบนี้อย่างต่อเนื่อง </w:t>
      </w:r>
      <w:r w:rsidR="00F8139B">
        <w:rPr>
          <w:rFonts w:ascii="TH SarabunPSK" w:hAnsi="TH SarabunPSK" w:cs="TH SarabunPSK" w:hint="cs"/>
          <w:sz w:val="32"/>
          <w:szCs w:val="32"/>
          <w:cs/>
          <w:lang w:val="en-GB"/>
        </w:rPr>
        <w:t>การเขียนนี้</w:t>
      </w:r>
      <w:r w:rsidRPr="002650F4">
        <w:rPr>
          <w:rFonts w:ascii="TH SarabunPSK" w:hAnsi="TH SarabunPSK" w:cs="TH SarabunPSK"/>
          <w:sz w:val="32"/>
          <w:szCs w:val="32"/>
          <w:cs/>
          <w:lang w:val="en-GB"/>
        </w:rPr>
        <w:t>ไม่ใช่ยอมรับว่าเป็นเรื่องปกติ</w:t>
      </w:r>
      <w:r w:rsidR="00F8139B">
        <w:rPr>
          <w:rFonts w:ascii="TH SarabunPSK" w:hAnsi="TH SarabunPSK" w:cs="TH SarabunPSK" w:hint="cs"/>
          <w:sz w:val="32"/>
          <w:szCs w:val="32"/>
          <w:cs/>
          <w:lang w:val="en-GB"/>
        </w:rPr>
        <w:t>หรือสมควรเกิดขึ้น</w:t>
      </w:r>
      <w:r w:rsidRPr="002650F4">
        <w:rPr>
          <w:rFonts w:ascii="TH SarabunPSK" w:hAnsi="TH SarabunPSK" w:cs="TH SarabunPSK"/>
          <w:sz w:val="32"/>
          <w:szCs w:val="32"/>
          <w:cs/>
          <w:lang w:val="en-GB"/>
        </w:rPr>
        <w:t xml:space="preserve"> แต่เมื่อสิ่งใดเกิดขึ้นก็แก้ปัญหา หรือหาวิธีการในการแก้ปัญหากันไปตามแต่ละช่วงเวลา ส่วนจะแก้</w:t>
      </w:r>
      <w:r w:rsidR="00F8139B">
        <w:rPr>
          <w:rFonts w:ascii="TH SarabunPSK" w:hAnsi="TH SarabunPSK" w:cs="TH SarabunPSK" w:hint="cs"/>
          <w:sz w:val="32"/>
          <w:szCs w:val="32"/>
          <w:cs/>
          <w:lang w:val="en-GB"/>
        </w:rPr>
        <w:t>ไข</w:t>
      </w:r>
      <w:r w:rsidRPr="002650F4">
        <w:rPr>
          <w:rFonts w:ascii="TH SarabunPSK" w:hAnsi="TH SarabunPSK" w:cs="TH SarabunPSK"/>
          <w:sz w:val="32"/>
          <w:szCs w:val="32"/>
          <w:cs/>
          <w:lang w:val="en-GB"/>
        </w:rPr>
        <w:t>แล้วปัญหา</w:t>
      </w:r>
      <w:r w:rsidR="00F8139B">
        <w:rPr>
          <w:rFonts w:ascii="TH SarabunPSK" w:hAnsi="TH SarabunPSK" w:cs="TH SarabunPSK" w:hint="cs"/>
          <w:sz w:val="32"/>
          <w:szCs w:val="32"/>
          <w:cs/>
          <w:lang w:val="en-GB"/>
        </w:rPr>
        <w:t>นั้น</w:t>
      </w:r>
      <w:r w:rsidRPr="002650F4">
        <w:rPr>
          <w:rFonts w:ascii="TH SarabunPSK" w:hAnsi="TH SarabunPSK" w:cs="TH SarabunPSK"/>
          <w:sz w:val="32"/>
          <w:szCs w:val="32"/>
          <w:cs/>
          <w:lang w:val="en-GB"/>
        </w:rPr>
        <w:t>ยอมรับได้ หรือไม่</w:t>
      </w:r>
      <w:r w:rsidR="00F8139B">
        <w:rPr>
          <w:rFonts w:ascii="TH SarabunPSK" w:hAnsi="TH SarabunPSK" w:cs="TH SarabunPSK" w:hint="cs"/>
          <w:sz w:val="32"/>
          <w:szCs w:val="32"/>
          <w:cs/>
          <w:lang w:val="en-GB"/>
        </w:rPr>
        <w:t xml:space="preserve"> ?</w:t>
      </w:r>
      <w:r w:rsidRPr="002650F4">
        <w:rPr>
          <w:rFonts w:ascii="TH SarabunPSK" w:hAnsi="TH SarabunPSK" w:cs="TH SarabunPSK"/>
          <w:sz w:val="32"/>
          <w:szCs w:val="32"/>
          <w:cs/>
          <w:lang w:val="en-GB"/>
        </w:rPr>
        <w:t xml:space="preserve"> หรือพึงพอใจกันหรือไม่เป็นเรื่องหนึ่งตามแต่สภาพปัญหานั้น ๆ </w:t>
      </w:r>
      <w:r w:rsidR="002C69CE">
        <w:rPr>
          <w:rFonts w:ascii="TH SarabunPSK" w:hAnsi="TH SarabunPSK" w:cs="TH SarabunPSK" w:hint="cs"/>
          <w:sz w:val="32"/>
          <w:szCs w:val="32"/>
          <w:cs/>
          <w:lang w:val="en-GB"/>
        </w:rPr>
        <w:t>ซึ่งบทความนี้จะได้สะท้อนคิดถึงความรุนแรงเพื่อนำมาเป็นกรณีศึกษาความรุนแรงที่เกิดขึ้น จากนั้นถอดบทเรียนออกมา</w:t>
      </w:r>
      <w:r w:rsidR="00F8139B">
        <w:rPr>
          <w:rFonts w:ascii="TH SarabunPSK" w:hAnsi="TH SarabunPSK" w:cs="TH SarabunPSK" w:hint="cs"/>
          <w:sz w:val="32"/>
          <w:szCs w:val="32"/>
          <w:cs/>
          <w:lang w:val="en-GB"/>
        </w:rPr>
        <w:t>เป็นแนวทาง หรือวิธีการ</w:t>
      </w:r>
      <w:r w:rsidR="002C69CE">
        <w:rPr>
          <w:rFonts w:ascii="TH SarabunPSK" w:hAnsi="TH SarabunPSK" w:cs="TH SarabunPSK" w:hint="cs"/>
          <w:sz w:val="32"/>
          <w:szCs w:val="32"/>
          <w:cs/>
          <w:lang w:val="en-GB"/>
        </w:rPr>
        <w:t>เพื่อการเรียนรู้ต่อ</w:t>
      </w:r>
      <w:r w:rsidR="00F8139B">
        <w:rPr>
          <w:rFonts w:ascii="TH SarabunPSK" w:hAnsi="TH SarabunPSK" w:cs="TH SarabunPSK" w:hint="cs"/>
          <w:sz w:val="32"/>
          <w:szCs w:val="32"/>
          <w:cs/>
          <w:lang w:val="en-GB"/>
        </w:rPr>
        <w:t>ยุติ เป็น</w:t>
      </w:r>
      <w:r w:rsidR="002C69CE">
        <w:rPr>
          <w:rFonts w:ascii="TH SarabunPSK" w:hAnsi="TH SarabunPSK" w:cs="TH SarabunPSK" w:hint="cs"/>
          <w:sz w:val="32"/>
          <w:szCs w:val="32"/>
          <w:cs/>
          <w:lang w:val="en-GB"/>
        </w:rPr>
        <w:t>ความไม่รุนแรงในครอบ</w:t>
      </w:r>
      <w:r w:rsidR="00F8139B">
        <w:rPr>
          <w:rFonts w:ascii="TH SarabunPSK" w:hAnsi="TH SarabunPSK" w:cs="TH SarabunPSK" w:hint="cs"/>
          <w:sz w:val="32"/>
          <w:szCs w:val="32"/>
          <w:cs/>
          <w:lang w:val="en-GB"/>
        </w:rPr>
        <w:t>ครัว</w:t>
      </w:r>
      <w:r w:rsidR="002C69CE">
        <w:rPr>
          <w:rFonts w:ascii="TH SarabunPSK" w:hAnsi="TH SarabunPSK" w:cs="TH SarabunPSK" w:hint="cs"/>
          <w:sz w:val="32"/>
          <w:szCs w:val="32"/>
          <w:cs/>
          <w:lang w:val="en-GB"/>
        </w:rPr>
        <w:t xml:space="preserve">ที่จะพึงเกิดขึ้นได้ </w:t>
      </w:r>
    </w:p>
    <w:p w:rsidR="002650F4" w:rsidRDefault="002650F4" w:rsidP="002650F4">
      <w:pPr>
        <w:spacing w:after="0" w:line="240" w:lineRule="auto"/>
        <w:jc w:val="center"/>
        <w:rPr>
          <w:rFonts w:ascii="TH SarabunPSK" w:hAnsi="TH SarabunPSK" w:cs="TH SarabunPSK"/>
          <w:sz w:val="32"/>
          <w:szCs w:val="32"/>
          <w:lang w:val="en-GB"/>
        </w:rPr>
      </w:pPr>
      <w:r w:rsidRPr="002650F4">
        <w:rPr>
          <w:rFonts w:ascii="TH SarabunPSK" w:hAnsi="TH SarabunPSK" w:cs="TH SarabunPSK"/>
          <w:noProof/>
          <w:sz w:val="32"/>
          <w:szCs w:val="32"/>
        </w:rPr>
        <w:drawing>
          <wp:inline distT="0" distB="0" distL="0" distR="0" wp14:anchorId="7CC0D06B" wp14:editId="0C088825">
            <wp:extent cx="4906645" cy="2722880"/>
            <wp:effectExtent l="0" t="0" r="8255" b="1270"/>
            <wp:docPr id="8" name="รูปภาพ 8" descr="ผลการค้นหารูปภาพสำหรับ ความรุนแรง ในครอบครั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ผลการค้นหารูปภาพสำหรับ ความรุนแรง ในครอบครั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6645" cy="2722880"/>
                    </a:xfrm>
                    <a:prstGeom prst="rect">
                      <a:avLst/>
                    </a:prstGeom>
                    <a:noFill/>
                    <a:ln>
                      <a:noFill/>
                    </a:ln>
                  </pic:spPr>
                </pic:pic>
              </a:graphicData>
            </a:graphic>
          </wp:inline>
        </w:drawing>
      </w:r>
    </w:p>
    <w:p w:rsidR="00336595" w:rsidRDefault="00336595" w:rsidP="007B1825">
      <w:pPr>
        <w:spacing w:after="0" w:line="240" w:lineRule="auto"/>
        <w:jc w:val="center"/>
        <w:rPr>
          <w:rFonts w:ascii="TH SarabunPSK" w:hAnsi="TH SarabunPSK" w:cs="TH SarabunPSK"/>
          <w:sz w:val="28"/>
          <w:lang w:val="en-GB"/>
        </w:rPr>
      </w:pPr>
      <w:r w:rsidRPr="001B6FD0">
        <w:rPr>
          <w:rFonts w:ascii="TH SarabunPSK" w:hAnsi="TH SarabunPSK" w:cs="TH SarabunPSK"/>
          <w:sz w:val="28"/>
          <w:cs/>
          <w:lang w:val="en-GB"/>
        </w:rPr>
        <w:t xml:space="preserve">ภาพที่ 1 </w:t>
      </w:r>
      <w:r w:rsidR="006836C8">
        <w:rPr>
          <w:rFonts w:ascii="TH SarabunPSK" w:hAnsi="TH SarabunPSK" w:cs="TH SarabunPSK" w:hint="cs"/>
          <w:sz w:val="28"/>
          <w:cs/>
          <w:lang w:val="en-GB"/>
        </w:rPr>
        <w:t xml:space="preserve">พฤติกรรมความรุนแรงในครอบครัว “เพศ-หญิง-ชาย” คติความเชื่อต่อความรุนแรงนานาชนิดในครอบครัว </w:t>
      </w:r>
      <w:r w:rsidRPr="001B6FD0">
        <w:rPr>
          <w:rFonts w:ascii="TH SarabunPSK" w:hAnsi="TH SarabunPSK" w:cs="TH SarabunPSK"/>
          <w:sz w:val="28"/>
          <w:cs/>
          <w:lang w:val="en-GB"/>
        </w:rPr>
        <w:t>และกรง</w:t>
      </w:r>
      <w:r w:rsidR="007B1825">
        <w:rPr>
          <w:rFonts w:ascii="TH SarabunPSK" w:hAnsi="TH SarabunPSK" w:cs="TH SarabunPSK" w:hint="cs"/>
          <w:sz w:val="28"/>
          <w:cs/>
          <w:lang w:val="en-GB"/>
        </w:rPr>
        <w:t xml:space="preserve"> </w:t>
      </w:r>
      <w:r w:rsidRPr="001B6FD0">
        <w:rPr>
          <w:rFonts w:ascii="TH SarabunPSK" w:hAnsi="TH SarabunPSK" w:cs="TH SarabunPSK"/>
          <w:sz w:val="28"/>
          <w:cs/>
          <w:lang w:val="en-GB"/>
        </w:rPr>
        <w:t>ความคิด</w:t>
      </w:r>
      <w:r w:rsidR="007B1825">
        <w:rPr>
          <w:rFonts w:ascii="TH SarabunPSK" w:hAnsi="TH SarabunPSK" w:cs="TH SarabunPSK" w:hint="cs"/>
          <w:sz w:val="28"/>
          <w:cs/>
          <w:lang w:val="en-GB"/>
        </w:rPr>
        <w:t>ผ่าน</w:t>
      </w:r>
      <w:r w:rsidRPr="001B6FD0">
        <w:rPr>
          <w:rFonts w:ascii="TH SarabunPSK" w:hAnsi="TH SarabunPSK" w:cs="TH SarabunPSK"/>
          <w:sz w:val="28"/>
          <w:cs/>
          <w:lang w:val="en-GB"/>
        </w:rPr>
        <w:t xml:space="preserve"> “จารีต” </w:t>
      </w:r>
      <w:r w:rsidR="007B1825">
        <w:rPr>
          <w:rFonts w:ascii="TH SarabunPSK" w:hAnsi="TH SarabunPSK" w:cs="TH SarabunPSK" w:hint="cs"/>
          <w:sz w:val="28"/>
          <w:cs/>
          <w:lang w:val="en-GB"/>
        </w:rPr>
        <w:t>ต่อความเป็นเพศ</w:t>
      </w:r>
      <w:r w:rsidRPr="001B6FD0">
        <w:rPr>
          <w:rFonts w:ascii="TH SarabunPSK" w:hAnsi="TH SarabunPSK" w:cs="TH SarabunPSK"/>
          <w:sz w:val="28"/>
          <w:cs/>
          <w:lang w:val="en-GB"/>
        </w:rPr>
        <w:t>ในบริบทของแต่ละสังคม (ภาพ</w:t>
      </w:r>
      <w:r w:rsidR="007B1825">
        <w:rPr>
          <w:rFonts w:ascii="TH SarabunPSK" w:hAnsi="TH SarabunPSK" w:cs="TH SarabunPSK" w:hint="cs"/>
          <w:sz w:val="28"/>
          <w:cs/>
          <w:lang w:val="en-GB"/>
        </w:rPr>
        <w:t xml:space="preserve">ออนไลน์ </w:t>
      </w:r>
      <w:r w:rsidRPr="001B6FD0">
        <w:rPr>
          <w:rFonts w:ascii="TH SarabunPSK" w:hAnsi="TH SarabunPSK" w:cs="TH SarabunPSK"/>
          <w:sz w:val="28"/>
          <w:lang w:val="en-GB"/>
        </w:rPr>
        <w:t xml:space="preserve">7 </w:t>
      </w:r>
      <w:r w:rsidRPr="001B6FD0">
        <w:rPr>
          <w:rFonts w:ascii="TH SarabunPSK" w:hAnsi="TH SarabunPSK" w:cs="TH SarabunPSK"/>
          <w:sz w:val="28"/>
          <w:cs/>
          <w:lang w:val="en-GB"/>
        </w:rPr>
        <w:t>ตุลาคม 2562)</w:t>
      </w:r>
    </w:p>
    <w:p w:rsidR="00336595" w:rsidRPr="002650F4" w:rsidRDefault="00336595" w:rsidP="002650F4">
      <w:pPr>
        <w:spacing w:after="0" w:line="240" w:lineRule="auto"/>
        <w:jc w:val="center"/>
        <w:rPr>
          <w:rFonts w:ascii="TH SarabunPSK" w:hAnsi="TH SarabunPSK" w:cs="TH SarabunPSK"/>
          <w:sz w:val="32"/>
          <w:szCs w:val="32"/>
          <w:cs/>
          <w:lang w:val="en-GB"/>
        </w:rPr>
      </w:pPr>
    </w:p>
    <w:p w:rsidR="002650F4" w:rsidRDefault="002650F4" w:rsidP="002650F4">
      <w:pPr>
        <w:spacing w:after="0" w:line="240" w:lineRule="auto"/>
        <w:rPr>
          <w:rFonts w:ascii="TH SarabunPSK" w:hAnsi="TH SarabunPSK" w:cs="TH SarabunPSK"/>
          <w:b/>
          <w:bCs/>
          <w:sz w:val="32"/>
          <w:szCs w:val="32"/>
          <w:lang w:val="en-GB"/>
        </w:rPr>
      </w:pPr>
      <w:r w:rsidRPr="002650F4">
        <w:rPr>
          <w:rFonts w:ascii="TH SarabunPSK" w:hAnsi="TH SarabunPSK" w:cs="TH SarabunPSK"/>
          <w:b/>
          <w:bCs/>
          <w:sz w:val="32"/>
          <w:szCs w:val="32"/>
          <w:cs/>
          <w:lang w:val="en-GB"/>
        </w:rPr>
        <w:t xml:space="preserve">2. </w:t>
      </w:r>
      <w:r w:rsidR="00D862F7">
        <w:rPr>
          <w:rFonts w:ascii="TH SarabunPSK" w:hAnsi="TH SarabunPSK" w:cs="TH SarabunPSK" w:hint="cs"/>
          <w:b/>
          <w:bCs/>
          <w:sz w:val="32"/>
          <w:szCs w:val="32"/>
          <w:cs/>
          <w:lang w:val="en-GB"/>
        </w:rPr>
        <w:t>สถานการณ์</w:t>
      </w:r>
      <w:r w:rsidRPr="002650F4">
        <w:rPr>
          <w:rFonts w:ascii="TH SarabunPSK" w:hAnsi="TH SarabunPSK" w:cs="TH SarabunPSK"/>
          <w:b/>
          <w:bCs/>
          <w:sz w:val="32"/>
          <w:szCs w:val="32"/>
          <w:cs/>
          <w:lang w:val="en-GB"/>
        </w:rPr>
        <w:t xml:space="preserve">ความรุนแรงในครอบครัว </w:t>
      </w:r>
    </w:p>
    <w:p w:rsidR="0069531E" w:rsidRPr="00E52B91" w:rsidRDefault="005D69A6" w:rsidP="002F19D7">
      <w:pPr>
        <w:autoSpaceDE w:val="0"/>
        <w:autoSpaceDN w:val="0"/>
        <w:adjustRightInd w:val="0"/>
        <w:spacing w:after="0" w:line="240" w:lineRule="auto"/>
        <w:ind w:firstLine="720"/>
        <w:jc w:val="thaiDistribute"/>
        <w:rPr>
          <w:rFonts w:ascii="TH SarabunPSK" w:eastAsia="Times New Roman" w:hAnsi="TH SarabunPSK" w:cs="TH SarabunPSK"/>
          <w:color w:val="000000"/>
          <w:spacing w:val="5"/>
          <w:sz w:val="32"/>
          <w:szCs w:val="32"/>
        </w:rPr>
      </w:pPr>
      <w:r w:rsidRPr="005D69A6">
        <w:rPr>
          <w:rFonts w:ascii="TH SarabunPSK" w:hAnsi="TH SarabunPSK" w:cs="TH SarabunPSK" w:hint="cs"/>
          <w:sz w:val="32"/>
          <w:szCs w:val="32"/>
          <w:cs/>
          <w:lang w:val="en-GB"/>
        </w:rPr>
        <w:t xml:space="preserve">ความรุนแรงในครอบครัวนับเป็นปัญหาของสังคม และส่งผลกระทบต่อสังคมในภาพกว้าง เนื่องด้วยความรุนแรงจากครอบครัวส่งผลต่อคุณภาพชีวิตของบุคคลในเชิงกายภาพ ในเชิงจิต และความคิด และส่งผลกระทบต่อคนรอบข้างทั้งหญิง ชาย และสมาชิกในครอบครัว </w:t>
      </w:r>
      <w:r w:rsidR="00D636F2">
        <w:rPr>
          <w:rFonts w:ascii="TH SarabunPSK" w:hAnsi="TH SarabunPSK" w:cs="TH SarabunPSK" w:hint="cs"/>
          <w:sz w:val="32"/>
          <w:szCs w:val="32"/>
          <w:cs/>
          <w:lang w:val="en-GB"/>
        </w:rPr>
        <w:t xml:space="preserve">ดังปรากฏข้อมูลในงานวิจัยของ </w:t>
      </w:r>
      <w:r w:rsidR="00152E28">
        <w:rPr>
          <w:rFonts w:ascii="TH SarabunPSK" w:eastAsia="AngsanaNew" w:hAnsi="TH SarabunPSK" w:cs="TH SarabunPSK"/>
          <w:b/>
          <w:bCs/>
          <w:sz w:val="32"/>
          <w:szCs w:val="32"/>
          <w:cs/>
        </w:rPr>
        <w:t>กิ่งกานต์ แก้ว</w:t>
      </w:r>
      <w:r w:rsidR="00152E28">
        <w:rPr>
          <w:rFonts w:ascii="TH SarabunPSK" w:eastAsia="AngsanaNew" w:hAnsi="TH SarabunPSK" w:cs="TH SarabunPSK"/>
          <w:b/>
          <w:bCs/>
          <w:sz w:val="32"/>
          <w:szCs w:val="32"/>
          <w:cs/>
        </w:rPr>
        <w:lastRenderedPageBreak/>
        <w:t>ฟั่น</w:t>
      </w:r>
      <w:r w:rsidR="00152E28">
        <w:rPr>
          <w:rFonts w:ascii="TH SarabunPSK" w:eastAsia="AngsanaNew" w:hAnsi="TH SarabunPSK" w:cs="TH SarabunPSK"/>
          <w:sz w:val="32"/>
          <w:szCs w:val="32"/>
          <w:cs/>
        </w:rPr>
        <w:t xml:space="preserve"> ในงานวิจัยเรื่อง </w:t>
      </w:r>
      <w:r w:rsidR="00152E28" w:rsidRPr="00D636F2">
        <w:rPr>
          <w:rFonts w:ascii="TH SarabunPSK" w:eastAsia="AngsanaNew" w:hAnsi="TH SarabunPSK" w:cs="TH SarabunPSK"/>
          <w:i/>
          <w:iCs/>
          <w:sz w:val="32"/>
          <w:szCs w:val="32"/>
          <w:cs/>
        </w:rPr>
        <w:t xml:space="preserve">“ความรุนแรงในครอบครัว : </w:t>
      </w:r>
      <w:r w:rsidR="00152E28" w:rsidRPr="00D636F2">
        <w:rPr>
          <w:rFonts w:ascii="TH SarabunPSK" w:eastAsia="AngsanaNew" w:hAnsi="TH SarabunPSK" w:cs="TH SarabunPSK" w:hint="cs"/>
          <w:i/>
          <w:iCs/>
          <w:sz w:val="32"/>
          <w:szCs w:val="32"/>
          <w:cs/>
        </w:rPr>
        <w:t xml:space="preserve">กรณีศึกษาแรงงานสตรีโรงงานในอำเภอสารภี เชียงใหม่ ต่อการใช้ความรุนแรงของคู่สมรส” </w:t>
      </w:r>
      <w:r w:rsidR="00152E28">
        <w:rPr>
          <w:rFonts w:ascii="TH SarabunPSK" w:eastAsia="AngsanaNew" w:hAnsi="TH SarabunPSK" w:cs="TH SarabunPSK" w:hint="cs"/>
          <w:sz w:val="32"/>
          <w:szCs w:val="32"/>
          <w:cs/>
        </w:rPr>
        <w:t>ผลการวิจัยพบว่า ปัญหาความ รุนแรงภายในครอบครัวเป็นปัญหาที่เกิดขึ้นประจำใน ชีวิตประจำวันของแรงงานสตรี...อีกทั้งยังพบว่าความรุนแรงในครอบครัวนั้น สามารถเกิดขึ้นได้ทุกช่วงเวลาและรวมถึงการโต้เถียงเพียงเล็กน้อยนั้นก็สามารถก่อให้เกิดความ รุนแรงได้ ผลการวิจัยพบว่าการดื่มแอ</w:t>
      </w:r>
      <w:proofErr w:type="spellStart"/>
      <w:r w:rsidR="00152E28">
        <w:rPr>
          <w:rFonts w:ascii="TH SarabunPSK" w:eastAsia="AngsanaNew" w:hAnsi="TH SarabunPSK" w:cs="TH SarabunPSK" w:hint="cs"/>
          <w:sz w:val="32"/>
          <w:szCs w:val="32"/>
          <w:cs/>
        </w:rPr>
        <w:t>ลกอฮอลล์</w:t>
      </w:r>
      <w:proofErr w:type="spellEnd"/>
      <w:r w:rsidR="00152E28">
        <w:rPr>
          <w:rFonts w:ascii="TH SarabunPSK" w:eastAsia="AngsanaNew" w:hAnsi="TH SarabunPSK" w:cs="TH SarabunPSK" w:hint="cs"/>
          <w:sz w:val="32"/>
          <w:szCs w:val="32"/>
          <w:cs/>
        </w:rPr>
        <w:t>เป็นสาเหตุหลักประการหนึ่ง เนื่องจากความมึนเมา</w:t>
      </w:r>
      <w:r w:rsidR="00CD2243">
        <w:rPr>
          <w:rFonts w:ascii="TH SarabunPSK" w:eastAsia="AngsanaNew" w:hAnsi="TH SarabunPSK" w:cs="TH SarabunPSK" w:hint="cs"/>
          <w:sz w:val="32"/>
          <w:szCs w:val="32"/>
          <w:cs/>
        </w:rPr>
        <w:t xml:space="preserve"> </w:t>
      </w:r>
      <w:r w:rsidR="00152E28">
        <w:rPr>
          <w:rFonts w:ascii="TH SarabunPSK" w:eastAsia="AngsanaNew" w:hAnsi="TH SarabunPSK" w:cs="TH SarabunPSK" w:hint="cs"/>
          <w:sz w:val="32"/>
          <w:szCs w:val="32"/>
          <w:cs/>
        </w:rPr>
        <w:t>มักนำไปสู่การกระทำความรุนแรงในครอบครัว และถึงแม้ว่าความรุนแรงจะเกิดขึ้นบ่อยครั้ง ผู้หญิงที่ถูกกระทำเหล่านั้นยังคงเลือกที่จะอยู่กับคู่สมรส ด้วยความหวังที่ว่าสถานการณ์ความรุนแรงจะมีผลไปในทางที่ดีขึ้น  นอกจากนี้ความรุนแรงเหล่านี้ยังถูกมองว่าเป็นเรื่องของครอบครัวและผู้หญิงที่ถูกกระทำนั้นอายที่จะเปิดเผย เรื่องราวต่อสาธารณะ เป็นต้น</w:t>
      </w:r>
      <w:r w:rsidR="002F19D7">
        <w:rPr>
          <w:rFonts w:ascii="TH SarabunPSK" w:eastAsia="AngsanaNew" w:hAnsi="TH SarabunPSK" w:cs="TH SarabunPSK" w:hint="cs"/>
          <w:sz w:val="32"/>
          <w:szCs w:val="32"/>
          <w:cs/>
        </w:rPr>
        <w:t xml:space="preserve">  </w:t>
      </w:r>
      <w:r w:rsidR="002F19D7">
        <w:rPr>
          <w:rFonts w:ascii="TH SarabunPSK" w:hAnsi="TH SarabunPSK" w:cs="TH SarabunPSK" w:hint="cs"/>
          <w:sz w:val="32"/>
          <w:szCs w:val="32"/>
          <w:cs/>
          <w:lang w:val="en-GB"/>
        </w:rPr>
        <w:t>นอกจากนี้ยัง</w:t>
      </w:r>
      <w:r w:rsidRPr="005D69A6">
        <w:rPr>
          <w:rFonts w:ascii="TH SarabunPSK" w:hAnsi="TH SarabunPSK" w:cs="TH SarabunPSK" w:hint="cs"/>
          <w:sz w:val="32"/>
          <w:szCs w:val="32"/>
          <w:cs/>
          <w:lang w:val="en-GB"/>
        </w:rPr>
        <w:t>มี</w:t>
      </w:r>
      <w:r w:rsidR="0069531E" w:rsidRPr="005D69A6">
        <w:rPr>
          <w:rFonts w:ascii="TH SarabunPSK" w:eastAsia="Times New Roman" w:hAnsi="TH SarabunPSK" w:cs="TH SarabunPSK" w:hint="cs"/>
          <w:color w:val="000000"/>
          <w:spacing w:val="5"/>
          <w:sz w:val="32"/>
          <w:szCs w:val="32"/>
          <w:cs/>
        </w:rPr>
        <w:t>ข้อมูลจาก</w:t>
      </w:r>
      <w:r w:rsidR="0069531E" w:rsidRPr="005D69A6">
        <w:rPr>
          <w:rFonts w:ascii="TH SarabunPSK" w:eastAsia="Times New Roman" w:hAnsi="TH SarabunPSK" w:cs="TH SarabunPSK"/>
          <w:color w:val="000000"/>
          <w:spacing w:val="5"/>
          <w:sz w:val="32"/>
          <w:szCs w:val="32"/>
          <w:cs/>
        </w:rPr>
        <w:t xml:space="preserve">มูลนิธิหญิงชายก้าวไกล </w:t>
      </w:r>
      <w:r w:rsidR="0069531E" w:rsidRPr="005D69A6">
        <w:rPr>
          <w:rFonts w:ascii="TH SarabunPSK" w:eastAsia="Times New Roman" w:hAnsi="TH SarabunPSK" w:cs="TH SarabunPSK" w:hint="cs"/>
          <w:color w:val="000000"/>
          <w:spacing w:val="5"/>
          <w:sz w:val="32"/>
          <w:szCs w:val="32"/>
          <w:cs/>
        </w:rPr>
        <w:t>ให้ข้อมูลว่า</w:t>
      </w:r>
    </w:p>
    <w:p w:rsidR="00935719" w:rsidRPr="00E52B91" w:rsidRDefault="0069531E" w:rsidP="005D69A6">
      <w:pPr>
        <w:shd w:val="clear" w:color="auto" w:fill="FFFFFF"/>
        <w:spacing w:before="75" w:after="75" w:line="240" w:lineRule="auto"/>
        <w:ind w:left="1440" w:firstLine="720"/>
        <w:jc w:val="thaiDistribute"/>
        <w:rPr>
          <w:rFonts w:ascii="TH SarabunPSK" w:eastAsia="Times New Roman" w:hAnsi="TH SarabunPSK" w:cs="TH SarabunPSK"/>
          <w:i/>
          <w:iCs/>
          <w:color w:val="000000"/>
          <w:spacing w:val="5"/>
          <w:sz w:val="32"/>
          <w:szCs w:val="32"/>
        </w:rPr>
      </w:pPr>
      <w:r w:rsidRPr="003C723D">
        <w:rPr>
          <w:rFonts w:ascii="TH SarabunPSK" w:eastAsia="Times New Roman" w:hAnsi="TH SarabunPSK" w:cs="TH SarabunPSK" w:hint="cs"/>
          <w:i/>
          <w:iCs/>
          <w:color w:val="000000"/>
          <w:spacing w:val="5"/>
          <w:sz w:val="32"/>
          <w:szCs w:val="32"/>
          <w:cs/>
        </w:rPr>
        <w:t>“...</w:t>
      </w:r>
      <w:r w:rsidRPr="003C723D">
        <w:rPr>
          <w:rFonts w:ascii="TH SarabunPSK" w:eastAsia="Times New Roman" w:hAnsi="TH SarabunPSK" w:cs="TH SarabunPSK"/>
          <w:i/>
          <w:iCs/>
          <w:color w:val="000000"/>
          <w:spacing w:val="5"/>
          <w:sz w:val="32"/>
          <w:szCs w:val="32"/>
          <w:cs/>
        </w:rPr>
        <w:t xml:space="preserve">ข่าวความรุนแรงปี </w:t>
      </w:r>
      <w:r w:rsidRPr="003C723D">
        <w:rPr>
          <w:rFonts w:ascii="TH SarabunPSK" w:eastAsia="Times New Roman" w:hAnsi="TH SarabunPSK" w:cs="TH SarabunPSK"/>
          <w:i/>
          <w:iCs/>
          <w:color w:val="000000"/>
          <w:spacing w:val="5"/>
          <w:sz w:val="32"/>
          <w:szCs w:val="32"/>
        </w:rPr>
        <w:t xml:space="preserve">61 </w:t>
      </w:r>
      <w:r w:rsidRPr="003C723D">
        <w:rPr>
          <w:rFonts w:ascii="TH SarabunPSK" w:eastAsia="Times New Roman" w:hAnsi="TH SarabunPSK" w:cs="TH SarabunPSK"/>
          <w:i/>
          <w:iCs/>
          <w:color w:val="000000"/>
          <w:spacing w:val="5"/>
          <w:sz w:val="32"/>
          <w:szCs w:val="32"/>
          <w:cs/>
        </w:rPr>
        <w:t xml:space="preserve">เผย </w:t>
      </w:r>
      <w:r w:rsidRPr="003C723D">
        <w:rPr>
          <w:rFonts w:ascii="TH SarabunPSK" w:eastAsia="Times New Roman" w:hAnsi="TH SarabunPSK" w:cs="TH SarabunPSK"/>
          <w:i/>
          <w:iCs/>
          <w:color w:val="000000"/>
          <w:spacing w:val="5"/>
          <w:sz w:val="32"/>
          <w:szCs w:val="32"/>
        </w:rPr>
        <w:t xml:space="preserve">7 </w:t>
      </w:r>
      <w:r w:rsidRPr="003C723D">
        <w:rPr>
          <w:rFonts w:ascii="TH SarabunPSK" w:eastAsia="Times New Roman" w:hAnsi="TH SarabunPSK" w:cs="TH SarabunPSK"/>
          <w:i/>
          <w:iCs/>
          <w:color w:val="000000"/>
          <w:spacing w:val="5"/>
          <w:sz w:val="32"/>
          <w:szCs w:val="32"/>
          <w:cs/>
        </w:rPr>
        <w:t xml:space="preserve">เดือนพบคดีฆ่ากันตาย-ทำร้ายสาหัส มากถึง </w:t>
      </w:r>
      <w:r w:rsidRPr="003C723D">
        <w:rPr>
          <w:rFonts w:ascii="TH SarabunPSK" w:eastAsia="Times New Roman" w:hAnsi="TH SarabunPSK" w:cs="TH SarabunPSK"/>
          <w:i/>
          <w:iCs/>
          <w:color w:val="000000"/>
          <w:spacing w:val="5"/>
          <w:sz w:val="32"/>
          <w:szCs w:val="32"/>
        </w:rPr>
        <w:t xml:space="preserve">367 </w:t>
      </w:r>
      <w:r w:rsidRPr="003C723D">
        <w:rPr>
          <w:rFonts w:ascii="TH SarabunPSK" w:eastAsia="Times New Roman" w:hAnsi="TH SarabunPSK" w:cs="TH SarabunPSK"/>
          <w:i/>
          <w:iCs/>
          <w:color w:val="000000"/>
          <w:spacing w:val="5"/>
          <w:sz w:val="32"/>
          <w:szCs w:val="32"/>
          <w:cs/>
        </w:rPr>
        <w:t xml:space="preserve">ข่าว ชี้ </w:t>
      </w:r>
      <w:r w:rsidRPr="003C723D">
        <w:rPr>
          <w:rFonts w:ascii="TH SarabunPSK" w:eastAsia="Times New Roman" w:hAnsi="TH SarabunPSK" w:cs="TH SarabunPSK"/>
          <w:i/>
          <w:iCs/>
          <w:color w:val="000000"/>
          <w:spacing w:val="5"/>
          <w:sz w:val="32"/>
          <w:szCs w:val="32"/>
        </w:rPr>
        <w:t>94</w:t>
      </w:r>
      <w:r w:rsidRPr="003C723D">
        <w:rPr>
          <w:rFonts w:ascii="TH SarabunPSK" w:eastAsia="Times New Roman" w:hAnsi="TH SarabunPSK" w:cs="TH SarabunPSK"/>
          <w:i/>
          <w:iCs/>
          <w:color w:val="000000"/>
          <w:spacing w:val="5"/>
          <w:sz w:val="32"/>
          <w:szCs w:val="32"/>
          <w:cs/>
        </w:rPr>
        <w:t xml:space="preserve">% ผู้พบเห็นเหตุเมินเข้าช่วยเหลือแจ้งเหตุ แนะปรับเปลี่ยนทัศนะคติ ขณะที่พลเมืองดี ฝากร่วมสอดส่องเป็นหูเป็นตา หยุดมองความรุนแรงเป็นเรื่องปกติ ในเวทีเสวนา "จับสัญญาณอันตรายความตายความรุนแรงในครอบครัว </w:t>
      </w:r>
      <w:r w:rsidRPr="003C723D">
        <w:rPr>
          <w:rFonts w:ascii="TH SarabunPSK" w:eastAsia="Times New Roman" w:hAnsi="TH SarabunPSK" w:cs="TH SarabunPSK"/>
          <w:i/>
          <w:iCs/>
          <w:color w:val="000000"/>
          <w:spacing w:val="5"/>
          <w:sz w:val="32"/>
          <w:szCs w:val="32"/>
        </w:rPr>
        <w:t>2018</w:t>
      </w:r>
      <w:r w:rsidRPr="003C723D">
        <w:rPr>
          <w:rFonts w:ascii="TH SarabunPSK" w:eastAsia="Times New Roman" w:hAnsi="TH SarabunPSK" w:cs="TH SarabunPSK"/>
          <w:i/>
          <w:iCs/>
          <w:color w:val="000000"/>
          <w:spacing w:val="5"/>
          <w:sz w:val="32"/>
          <w:szCs w:val="32"/>
          <w:cs/>
        </w:rPr>
        <w:t xml:space="preserve">" </w:t>
      </w:r>
    </w:p>
    <w:p w:rsidR="00935719" w:rsidRPr="00E52B91" w:rsidRDefault="0069531E" w:rsidP="00935719">
      <w:pPr>
        <w:shd w:val="clear" w:color="auto" w:fill="FFFFFF"/>
        <w:spacing w:before="75" w:after="75" w:line="240" w:lineRule="auto"/>
        <w:ind w:firstLine="720"/>
        <w:jc w:val="thaiDistribute"/>
        <w:rPr>
          <w:rFonts w:ascii="TH SarabunPSK" w:eastAsia="Times New Roman" w:hAnsi="TH SarabunPSK" w:cs="TH SarabunPSK"/>
          <w:color w:val="000000"/>
          <w:spacing w:val="5"/>
          <w:sz w:val="32"/>
          <w:szCs w:val="32"/>
        </w:rPr>
      </w:pPr>
      <w:r w:rsidRPr="00935719">
        <w:rPr>
          <w:rFonts w:ascii="TH SarabunPSK" w:eastAsia="Times New Roman" w:hAnsi="TH SarabunPSK" w:cs="TH SarabunPSK"/>
          <w:color w:val="000000"/>
          <w:spacing w:val="5"/>
          <w:sz w:val="32"/>
          <w:szCs w:val="32"/>
          <w:cs/>
        </w:rPr>
        <w:t>น.ส.อังคณา อินทสา</w:t>
      </w:r>
      <w:r w:rsidR="00CD2243">
        <w:rPr>
          <w:rFonts w:ascii="TH SarabunPSK" w:eastAsia="Times New Roman" w:hAnsi="TH SarabunPSK" w:cs="TH SarabunPSK" w:hint="cs"/>
          <w:color w:val="000000"/>
          <w:spacing w:val="5"/>
          <w:sz w:val="32"/>
          <w:szCs w:val="32"/>
          <w:cs/>
        </w:rPr>
        <w:t xml:space="preserve"> </w:t>
      </w:r>
      <w:r w:rsidRPr="00935719">
        <w:rPr>
          <w:rFonts w:ascii="TH SarabunPSK" w:eastAsia="Times New Roman" w:hAnsi="TH SarabunPSK" w:cs="TH SarabunPSK"/>
          <w:color w:val="000000"/>
          <w:spacing w:val="5"/>
          <w:sz w:val="32"/>
          <w:szCs w:val="32"/>
          <w:cs/>
        </w:rPr>
        <w:t>หัวหน้าฝ่ายส่งเสริมความเสมอภาคระหว่างเพศ มูลนิธิหญิงชายก้าวไกล</w:t>
      </w:r>
      <w:r w:rsidR="00400DEE">
        <w:rPr>
          <w:rFonts w:ascii="TH SarabunPSK" w:eastAsia="Times New Roman" w:hAnsi="TH SarabunPSK" w:cs="TH SarabunPSK" w:hint="cs"/>
          <w:color w:val="000000"/>
          <w:spacing w:val="5"/>
          <w:sz w:val="32"/>
          <w:szCs w:val="32"/>
          <w:cs/>
        </w:rPr>
        <w:t xml:space="preserve"> ได้กล่าวในงานจัดสัมมนา</w:t>
      </w:r>
      <w:r w:rsidR="00CD2243">
        <w:rPr>
          <w:rFonts w:ascii="TH SarabunPSK" w:eastAsia="Times New Roman" w:hAnsi="TH SarabunPSK" w:cs="TH SarabunPSK" w:hint="cs"/>
          <w:color w:val="000000"/>
          <w:spacing w:val="5"/>
          <w:sz w:val="32"/>
          <w:szCs w:val="32"/>
          <w:cs/>
        </w:rPr>
        <w:t>ของ</w:t>
      </w:r>
      <w:r w:rsidR="00CD2243" w:rsidRPr="00935719">
        <w:rPr>
          <w:rFonts w:ascii="TH SarabunPSK" w:eastAsia="Times New Roman" w:hAnsi="TH SarabunPSK" w:cs="TH SarabunPSK"/>
          <w:color w:val="000000"/>
          <w:spacing w:val="5"/>
          <w:sz w:val="32"/>
          <w:szCs w:val="32"/>
          <w:cs/>
        </w:rPr>
        <w:t>มูลนิธิหญิงชายก้าวไกล</w:t>
      </w:r>
      <w:r w:rsidR="00400DEE">
        <w:rPr>
          <w:rFonts w:ascii="TH SarabunPSK" w:eastAsia="Times New Roman" w:hAnsi="TH SarabunPSK" w:cs="TH SarabunPSK" w:hint="cs"/>
          <w:color w:val="000000"/>
          <w:spacing w:val="5"/>
          <w:sz w:val="32"/>
          <w:szCs w:val="32"/>
          <w:cs/>
        </w:rPr>
        <w:t xml:space="preserve"> </w:t>
      </w:r>
      <w:r w:rsidR="00CD2243" w:rsidRPr="00935719">
        <w:rPr>
          <w:rFonts w:ascii="TH SarabunPSK" w:eastAsia="Times New Roman" w:hAnsi="TH SarabunPSK" w:cs="TH SarabunPSK" w:hint="cs"/>
          <w:color w:val="000000"/>
          <w:spacing w:val="5"/>
          <w:sz w:val="32"/>
          <w:szCs w:val="32"/>
          <w:cs/>
        </w:rPr>
        <w:t>จัดงานร่วม</w:t>
      </w:r>
      <w:r w:rsidR="00CD2243" w:rsidRPr="00935719">
        <w:rPr>
          <w:rFonts w:ascii="TH SarabunPSK" w:eastAsia="Times New Roman" w:hAnsi="TH SarabunPSK" w:cs="TH SarabunPSK"/>
          <w:color w:val="000000"/>
          <w:spacing w:val="5"/>
          <w:sz w:val="32"/>
          <w:szCs w:val="32"/>
          <w:cs/>
        </w:rPr>
        <w:t>กับ สำนักงานกองทุนสนับสนุนการสร้างเสริมสุขภาพ (</w:t>
      </w:r>
      <w:proofErr w:type="spellStart"/>
      <w:r w:rsidR="00CD2243" w:rsidRPr="00935719">
        <w:rPr>
          <w:rFonts w:ascii="TH SarabunPSK" w:eastAsia="Times New Roman" w:hAnsi="TH SarabunPSK" w:cs="TH SarabunPSK"/>
          <w:color w:val="000000"/>
          <w:spacing w:val="5"/>
          <w:sz w:val="32"/>
          <w:szCs w:val="32"/>
          <w:cs/>
        </w:rPr>
        <w:t>สสส</w:t>
      </w:r>
      <w:proofErr w:type="spellEnd"/>
      <w:r w:rsidR="00CD2243" w:rsidRPr="00935719">
        <w:rPr>
          <w:rFonts w:ascii="TH SarabunPSK" w:eastAsia="Times New Roman" w:hAnsi="TH SarabunPSK" w:cs="TH SarabunPSK"/>
          <w:color w:val="000000"/>
          <w:spacing w:val="5"/>
          <w:sz w:val="32"/>
          <w:szCs w:val="32"/>
          <w:cs/>
        </w:rPr>
        <w:t xml:space="preserve">.) </w:t>
      </w:r>
      <w:r w:rsidR="00400DEE">
        <w:rPr>
          <w:rFonts w:ascii="TH SarabunPSK" w:eastAsia="Times New Roman" w:hAnsi="TH SarabunPSK" w:cs="TH SarabunPSK" w:hint="cs"/>
          <w:color w:val="000000"/>
          <w:spacing w:val="5"/>
          <w:sz w:val="32"/>
          <w:szCs w:val="32"/>
          <w:cs/>
        </w:rPr>
        <w:t xml:space="preserve">เมื่อ </w:t>
      </w:r>
      <w:r w:rsidR="00400DEE" w:rsidRPr="00935719">
        <w:rPr>
          <w:rFonts w:ascii="TH SarabunPSK" w:eastAsia="Times New Roman" w:hAnsi="TH SarabunPSK" w:cs="TH SarabunPSK"/>
          <w:color w:val="000000"/>
          <w:spacing w:val="5"/>
          <w:sz w:val="32"/>
          <w:szCs w:val="32"/>
        </w:rPr>
        <w:t>23</w:t>
      </w:r>
      <w:r w:rsidR="00400DEE">
        <w:rPr>
          <w:rFonts w:ascii="TH SarabunPSK" w:eastAsia="Times New Roman" w:hAnsi="TH SarabunPSK" w:cs="TH SarabunPSK" w:hint="cs"/>
          <w:color w:val="000000"/>
          <w:spacing w:val="5"/>
          <w:sz w:val="32"/>
          <w:szCs w:val="32"/>
          <w:cs/>
        </w:rPr>
        <w:t xml:space="preserve"> </w:t>
      </w:r>
      <w:r w:rsidR="00400DEE" w:rsidRPr="00935719">
        <w:rPr>
          <w:rFonts w:ascii="TH SarabunPSK" w:eastAsia="Times New Roman" w:hAnsi="TH SarabunPSK" w:cs="TH SarabunPSK"/>
          <w:color w:val="000000"/>
          <w:spacing w:val="5"/>
          <w:sz w:val="32"/>
          <w:szCs w:val="32"/>
          <w:cs/>
        </w:rPr>
        <w:t>ส</w:t>
      </w:r>
      <w:r w:rsidR="00400DEE">
        <w:rPr>
          <w:rFonts w:ascii="TH SarabunPSK" w:eastAsia="Times New Roman" w:hAnsi="TH SarabunPSK" w:cs="TH SarabunPSK" w:hint="cs"/>
          <w:color w:val="000000"/>
          <w:spacing w:val="5"/>
          <w:sz w:val="32"/>
          <w:szCs w:val="32"/>
          <w:cs/>
        </w:rPr>
        <w:t>ิงหาคม 2562 ได้ให้ข้อมูล</w:t>
      </w:r>
      <w:r w:rsidRPr="00935719">
        <w:rPr>
          <w:rFonts w:ascii="TH SarabunPSK" w:eastAsia="Times New Roman" w:hAnsi="TH SarabunPSK" w:cs="TH SarabunPSK"/>
          <w:color w:val="000000"/>
          <w:spacing w:val="5"/>
          <w:sz w:val="32"/>
          <w:szCs w:val="32"/>
          <w:cs/>
        </w:rPr>
        <w:t xml:space="preserve">ว่า </w:t>
      </w:r>
    </w:p>
    <w:p w:rsidR="0069531E" w:rsidRPr="00E52B91" w:rsidRDefault="00935719" w:rsidP="00400DEE">
      <w:pPr>
        <w:shd w:val="clear" w:color="auto" w:fill="FFFFFF"/>
        <w:spacing w:before="75" w:after="75" w:line="240" w:lineRule="auto"/>
        <w:ind w:left="1440" w:firstLine="720"/>
        <w:jc w:val="thaiDistribute"/>
        <w:rPr>
          <w:rFonts w:ascii="TH SarabunPSK" w:eastAsia="Times New Roman" w:hAnsi="TH SarabunPSK" w:cs="TH SarabunPSK"/>
          <w:i/>
          <w:iCs/>
          <w:color w:val="000000"/>
          <w:spacing w:val="5"/>
          <w:sz w:val="32"/>
          <w:szCs w:val="32"/>
        </w:rPr>
      </w:pPr>
      <w:r>
        <w:rPr>
          <w:rFonts w:ascii="TH SarabunPSK" w:eastAsia="Times New Roman" w:hAnsi="TH SarabunPSK" w:cs="TH SarabunPSK" w:hint="cs"/>
          <w:i/>
          <w:iCs/>
          <w:color w:val="000000"/>
          <w:spacing w:val="5"/>
          <w:sz w:val="32"/>
          <w:szCs w:val="32"/>
          <w:cs/>
        </w:rPr>
        <w:t>“...</w:t>
      </w:r>
      <w:r w:rsidR="0069531E" w:rsidRPr="00935719">
        <w:rPr>
          <w:rFonts w:ascii="TH SarabunPSK" w:eastAsia="Times New Roman" w:hAnsi="TH SarabunPSK" w:cs="TH SarabunPSK"/>
          <w:i/>
          <w:iCs/>
          <w:color w:val="000000"/>
          <w:spacing w:val="5"/>
          <w:sz w:val="32"/>
          <w:szCs w:val="32"/>
          <w:cs/>
        </w:rPr>
        <w:t xml:space="preserve">มูลนิธิฯ เก็บสถิติข่าวความรุนแรงในครอบครัว จากหนังสือพิมพ์ </w:t>
      </w:r>
      <w:r w:rsidR="0069531E" w:rsidRPr="00935719">
        <w:rPr>
          <w:rFonts w:ascii="TH SarabunPSK" w:eastAsia="Times New Roman" w:hAnsi="TH SarabunPSK" w:cs="TH SarabunPSK"/>
          <w:i/>
          <w:iCs/>
          <w:color w:val="000000"/>
          <w:spacing w:val="5"/>
          <w:sz w:val="32"/>
          <w:szCs w:val="32"/>
        </w:rPr>
        <w:t xml:space="preserve">11 </w:t>
      </w:r>
      <w:r w:rsidR="0069531E" w:rsidRPr="00935719">
        <w:rPr>
          <w:rFonts w:ascii="TH SarabunPSK" w:eastAsia="Times New Roman" w:hAnsi="TH SarabunPSK" w:cs="TH SarabunPSK"/>
          <w:i/>
          <w:iCs/>
          <w:color w:val="000000"/>
          <w:spacing w:val="5"/>
          <w:sz w:val="32"/>
          <w:szCs w:val="32"/>
          <w:cs/>
        </w:rPr>
        <w:t xml:space="preserve">ฉบับ ปี </w:t>
      </w:r>
      <w:r w:rsidR="0069531E" w:rsidRPr="00935719">
        <w:rPr>
          <w:rFonts w:ascii="TH SarabunPSK" w:eastAsia="Times New Roman" w:hAnsi="TH SarabunPSK" w:cs="TH SarabunPSK"/>
          <w:i/>
          <w:iCs/>
          <w:color w:val="000000"/>
          <w:spacing w:val="5"/>
          <w:sz w:val="32"/>
          <w:szCs w:val="32"/>
        </w:rPr>
        <w:t xml:space="preserve">2561 </w:t>
      </w:r>
      <w:r w:rsidR="0069531E" w:rsidRPr="00935719">
        <w:rPr>
          <w:rFonts w:ascii="TH SarabunPSK" w:eastAsia="Times New Roman" w:hAnsi="TH SarabunPSK" w:cs="TH SarabunPSK"/>
          <w:i/>
          <w:iCs/>
          <w:color w:val="000000"/>
          <w:spacing w:val="5"/>
          <w:sz w:val="32"/>
          <w:szCs w:val="32"/>
          <w:cs/>
        </w:rPr>
        <w:t xml:space="preserve">พบว่า เพียงแค่ </w:t>
      </w:r>
      <w:r w:rsidR="0069531E" w:rsidRPr="00935719">
        <w:rPr>
          <w:rFonts w:ascii="TH SarabunPSK" w:eastAsia="Times New Roman" w:hAnsi="TH SarabunPSK" w:cs="TH SarabunPSK"/>
          <w:i/>
          <w:iCs/>
          <w:color w:val="000000"/>
          <w:spacing w:val="5"/>
          <w:sz w:val="32"/>
          <w:szCs w:val="32"/>
        </w:rPr>
        <w:t xml:space="preserve">7 </w:t>
      </w:r>
      <w:r w:rsidR="0069531E" w:rsidRPr="00935719">
        <w:rPr>
          <w:rFonts w:ascii="TH SarabunPSK" w:eastAsia="Times New Roman" w:hAnsi="TH SarabunPSK" w:cs="TH SarabunPSK"/>
          <w:i/>
          <w:iCs/>
          <w:color w:val="000000"/>
          <w:spacing w:val="5"/>
          <w:sz w:val="32"/>
          <w:szCs w:val="32"/>
          <w:cs/>
        </w:rPr>
        <w:t xml:space="preserve">เดือน (ม.ค.-ก.ค.) เกิดข่าวความรุนแรงในครอบครัวสูงถึง </w:t>
      </w:r>
      <w:r w:rsidR="0069531E" w:rsidRPr="00935719">
        <w:rPr>
          <w:rFonts w:ascii="TH SarabunPSK" w:eastAsia="Times New Roman" w:hAnsi="TH SarabunPSK" w:cs="TH SarabunPSK"/>
          <w:i/>
          <w:iCs/>
          <w:color w:val="000000"/>
          <w:spacing w:val="5"/>
          <w:sz w:val="32"/>
          <w:szCs w:val="32"/>
        </w:rPr>
        <w:t xml:space="preserve">367 </w:t>
      </w:r>
      <w:r w:rsidR="0069531E" w:rsidRPr="00935719">
        <w:rPr>
          <w:rFonts w:ascii="TH SarabunPSK" w:eastAsia="Times New Roman" w:hAnsi="TH SarabunPSK" w:cs="TH SarabunPSK"/>
          <w:i/>
          <w:iCs/>
          <w:color w:val="000000"/>
          <w:spacing w:val="5"/>
          <w:sz w:val="32"/>
          <w:szCs w:val="32"/>
          <w:cs/>
        </w:rPr>
        <w:t xml:space="preserve">ข่าว เป็นข่าวฆ่ากันตาย </w:t>
      </w:r>
      <w:r w:rsidR="0069531E" w:rsidRPr="00935719">
        <w:rPr>
          <w:rFonts w:ascii="TH SarabunPSK" w:eastAsia="Times New Roman" w:hAnsi="TH SarabunPSK" w:cs="TH SarabunPSK"/>
          <w:i/>
          <w:iCs/>
          <w:color w:val="000000"/>
          <w:spacing w:val="5"/>
          <w:sz w:val="32"/>
          <w:szCs w:val="32"/>
        </w:rPr>
        <w:t xml:space="preserve">242 </w:t>
      </w:r>
      <w:r w:rsidR="0069531E" w:rsidRPr="00935719">
        <w:rPr>
          <w:rFonts w:ascii="TH SarabunPSK" w:eastAsia="Times New Roman" w:hAnsi="TH SarabunPSK" w:cs="TH SarabunPSK"/>
          <w:i/>
          <w:iCs/>
          <w:color w:val="000000"/>
          <w:spacing w:val="5"/>
          <w:sz w:val="32"/>
          <w:szCs w:val="32"/>
          <w:cs/>
        </w:rPr>
        <w:t xml:space="preserve">ข่าว คิดเป็น </w:t>
      </w:r>
      <w:r w:rsidR="0069531E" w:rsidRPr="00935719">
        <w:rPr>
          <w:rFonts w:ascii="TH SarabunPSK" w:eastAsia="Times New Roman" w:hAnsi="TH SarabunPSK" w:cs="TH SarabunPSK"/>
          <w:i/>
          <w:iCs/>
          <w:color w:val="000000"/>
          <w:spacing w:val="5"/>
          <w:sz w:val="32"/>
          <w:szCs w:val="32"/>
        </w:rPr>
        <w:t>65</w:t>
      </w:r>
      <w:r w:rsidR="0069531E" w:rsidRPr="00935719">
        <w:rPr>
          <w:rFonts w:ascii="TH SarabunPSK" w:eastAsia="Times New Roman" w:hAnsi="TH SarabunPSK" w:cs="TH SarabunPSK"/>
          <w:i/>
          <w:iCs/>
          <w:color w:val="000000"/>
          <w:spacing w:val="5"/>
          <w:sz w:val="32"/>
          <w:szCs w:val="32"/>
          <w:cs/>
        </w:rPr>
        <w:t>.</w:t>
      </w:r>
      <w:r w:rsidR="0069531E" w:rsidRPr="00935719">
        <w:rPr>
          <w:rFonts w:ascii="TH SarabunPSK" w:eastAsia="Times New Roman" w:hAnsi="TH SarabunPSK" w:cs="TH SarabunPSK"/>
          <w:i/>
          <w:iCs/>
          <w:color w:val="000000"/>
          <w:spacing w:val="5"/>
          <w:sz w:val="32"/>
          <w:szCs w:val="32"/>
        </w:rPr>
        <w:t>9</w:t>
      </w:r>
      <w:r w:rsidR="0069531E" w:rsidRPr="00935719">
        <w:rPr>
          <w:rFonts w:ascii="TH SarabunPSK" w:eastAsia="Times New Roman" w:hAnsi="TH SarabunPSK" w:cs="TH SarabunPSK"/>
          <w:i/>
          <w:iCs/>
          <w:color w:val="000000"/>
          <w:spacing w:val="5"/>
          <w:sz w:val="32"/>
          <w:szCs w:val="32"/>
          <w:cs/>
        </w:rPr>
        <w:t xml:space="preserve">% รองลงมา เป็นข่าวทำร้ายร่างกาย </w:t>
      </w:r>
      <w:r w:rsidR="0069531E" w:rsidRPr="00935719">
        <w:rPr>
          <w:rFonts w:ascii="TH SarabunPSK" w:eastAsia="Times New Roman" w:hAnsi="TH SarabunPSK" w:cs="TH SarabunPSK"/>
          <w:i/>
          <w:iCs/>
          <w:color w:val="000000"/>
          <w:spacing w:val="5"/>
          <w:sz w:val="32"/>
          <w:szCs w:val="32"/>
        </w:rPr>
        <w:t xml:space="preserve">84 </w:t>
      </w:r>
      <w:r w:rsidR="0069531E" w:rsidRPr="00935719">
        <w:rPr>
          <w:rFonts w:ascii="TH SarabunPSK" w:eastAsia="Times New Roman" w:hAnsi="TH SarabunPSK" w:cs="TH SarabunPSK"/>
          <w:i/>
          <w:iCs/>
          <w:color w:val="000000"/>
          <w:spacing w:val="5"/>
          <w:sz w:val="32"/>
          <w:szCs w:val="32"/>
          <w:cs/>
        </w:rPr>
        <w:t xml:space="preserve">ข่าว คิดเป็น </w:t>
      </w:r>
      <w:r w:rsidR="0069531E" w:rsidRPr="00935719">
        <w:rPr>
          <w:rFonts w:ascii="TH SarabunPSK" w:eastAsia="Times New Roman" w:hAnsi="TH SarabunPSK" w:cs="TH SarabunPSK"/>
          <w:i/>
          <w:iCs/>
          <w:color w:val="000000"/>
          <w:spacing w:val="5"/>
          <w:sz w:val="32"/>
          <w:szCs w:val="32"/>
        </w:rPr>
        <w:t>22</w:t>
      </w:r>
      <w:r w:rsidR="0069531E" w:rsidRPr="00935719">
        <w:rPr>
          <w:rFonts w:ascii="TH SarabunPSK" w:eastAsia="Times New Roman" w:hAnsi="TH SarabunPSK" w:cs="TH SarabunPSK"/>
          <w:i/>
          <w:iCs/>
          <w:color w:val="000000"/>
          <w:spacing w:val="5"/>
          <w:sz w:val="32"/>
          <w:szCs w:val="32"/>
          <w:cs/>
        </w:rPr>
        <w:t>.</w:t>
      </w:r>
      <w:r w:rsidR="0069531E" w:rsidRPr="00935719">
        <w:rPr>
          <w:rFonts w:ascii="TH SarabunPSK" w:eastAsia="Times New Roman" w:hAnsi="TH SarabunPSK" w:cs="TH SarabunPSK"/>
          <w:i/>
          <w:iCs/>
          <w:color w:val="000000"/>
          <w:spacing w:val="5"/>
          <w:sz w:val="32"/>
          <w:szCs w:val="32"/>
        </w:rPr>
        <w:t>9</w:t>
      </w:r>
      <w:r w:rsidR="0069531E" w:rsidRPr="00935719">
        <w:rPr>
          <w:rFonts w:ascii="TH SarabunPSK" w:eastAsia="Times New Roman" w:hAnsi="TH SarabunPSK" w:cs="TH SarabunPSK"/>
          <w:i/>
          <w:iCs/>
          <w:color w:val="000000"/>
          <w:spacing w:val="5"/>
          <w:sz w:val="32"/>
          <w:szCs w:val="32"/>
          <w:cs/>
        </w:rPr>
        <w:t xml:space="preserve">% และข่าวฆ่าตัวตาย </w:t>
      </w:r>
      <w:r w:rsidR="0069531E" w:rsidRPr="00935719">
        <w:rPr>
          <w:rFonts w:ascii="TH SarabunPSK" w:eastAsia="Times New Roman" w:hAnsi="TH SarabunPSK" w:cs="TH SarabunPSK"/>
          <w:i/>
          <w:iCs/>
          <w:color w:val="000000"/>
          <w:spacing w:val="5"/>
          <w:sz w:val="32"/>
          <w:szCs w:val="32"/>
        </w:rPr>
        <w:t xml:space="preserve">41 </w:t>
      </w:r>
      <w:r w:rsidR="0069531E" w:rsidRPr="00935719">
        <w:rPr>
          <w:rFonts w:ascii="TH SarabunPSK" w:eastAsia="Times New Roman" w:hAnsi="TH SarabunPSK" w:cs="TH SarabunPSK"/>
          <w:i/>
          <w:iCs/>
          <w:color w:val="000000"/>
          <w:spacing w:val="5"/>
          <w:sz w:val="32"/>
          <w:szCs w:val="32"/>
          <w:cs/>
        </w:rPr>
        <w:t xml:space="preserve">ข่าว คิดเป็น </w:t>
      </w:r>
      <w:r w:rsidR="0069531E" w:rsidRPr="00935719">
        <w:rPr>
          <w:rFonts w:ascii="TH SarabunPSK" w:eastAsia="Times New Roman" w:hAnsi="TH SarabunPSK" w:cs="TH SarabunPSK"/>
          <w:i/>
          <w:iCs/>
          <w:color w:val="000000"/>
          <w:spacing w:val="5"/>
          <w:sz w:val="32"/>
          <w:szCs w:val="32"/>
        </w:rPr>
        <w:t>11</w:t>
      </w:r>
      <w:r w:rsidR="0069531E" w:rsidRPr="00935719">
        <w:rPr>
          <w:rFonts w:ascii="TH SarabunPSK" w:eastAsia="Times New Roman" w:hAnsi="TH SarabunPSK" w:cs="TH SarabunPSK"/>
          <w:i/>
          <w:iCs/>
          <w:color w:val="000000"/>
          <w:spacing w:val="5"/>
          <w:sz w:val="32"/>
          <w:szCs w:val="32"/>
          <w:cs/>
        </w:rPr>
        <w:t>.</w:t>
      </w:r>
      <w:r w:rsidR="0069531E" w:rsidRPr="00935719">
        <w:rPr>
          <w:rFonts w:ascii="TH SarabunPSK" w:eastAsia="Times New Roman" w:hAnsi="TH SarabunPSK" w:cs="TH SarabunPSK"/>
          <w:i/>
          <w:iCs/>
          <w:color w:val="000000"/>
          <w:spacing w:val="5"/>
          <w:sz w:val="32"/>
          <w:szCs w:val="32"/>
        </w:rPr>
        <w:t>2</w:t>
      </w:r>
      <w:r w:rsidR="0069531E" w:rsidRPr="00935719">
        <w:rPr>
          <w:rFonts w:ascii="TH SarabunPSK" w:eastAsia="Times New Roman" w:hAnsi="TH SarabunPSK" w:cs="TH SarabunPSK"/>
          <w:i/>
          <w:iCs/>
          <w:color w:val="000000"/>
          <w:spacing w:val="5"/>
          <w:sz w:val="32"/>
          <w:szCs w:val="32"/>
          <w:cs/>
        </w:rPr>
        <w:t xml:space="preserve">% ทั้งนี้ หากเปรียบเทียบข่าวฆ่ากันตายย้อนหลัง </w:t>
      </w:r>
      <w:r w:rsidR="0069531E" w:rsidRPr="00935719">
        <w:rPr>
          <w:rFonts w:ascii="TH SarabunPSK" w:eastAsia="Times New Roman" w:hAnsi="TH SarabunPSK" w:cs="TH SarabunPSK"/>
          <w:i/>
          <w:iCs/>
          <w:color w:val="000000"/>
          <w:spacing w:val="5"/>
          <w:sz w:val="32"/>
          <w:szCs w:val="32"/>
        </w:rPr>
        <w:t xml:space="preserve">3 </w:t>
      </w:r>
      <w:r w:rsidR="0069531E" w:rsidRPr="00935719">
        <w:rPr>
          <w:rFonts w:ascii="TH SarabunPSK" w:eastAsia="Times New Roman" w:hAnsi="TH SarabunPSK" w:cs="TH SarabunPSK"/>
          <w:i/>
          <w:iCs/>
          <w:color w:val="000000"/>
          <w:spacing w:val="5"/>
          <w:sz w:val="32"/>
          <w:szCs w:val="32"/>
          <w:cs/>
        </w:rPr>
        <w:t xml:space="preserve">ปี จะเห็นว่าปี </w:t>
      </w:r>
      <w:r w:rsidR="0069531E" w:rsidRPr="00935719">
        <w:rPr>
          <w:rFonts w:ascii="TH SarabunPSK" w:eastAsia="Times New Roman" w:hAnsi="TH SarabunPSK" w:cs="TH SarabunPSK"/>
          <w:i/>
          <w:iCs/>
          <w:color w:val="000000"/>
          <w:spacing w:val="5"/>
          <w:sz w:val="32"/>
          <w:szCs w:val="32"/>
        </w:rPr>
        <w:t xml:space="preserve">61 </w:t>
      </w:r>
      <w:r w:rsidR="0069531E" w:rsidRPr="00935719">
        <w:rPr>
          <w:rFonts w:ascii="TH SarabunPSK" w:eastAsia="Times New Roman" w:hAnsi="TH SarabunPSK" w:cs="TH SarabunPSK"/>
          <w:i/>
          <w:iCs/>
          <w:color w:val="000000"/>
          <w:spacing w:val="5"/>
          <w:sz w:val="32"/>
          <w:szCs w:val="32"/>
          <w:cs/>
        </w:rPr>
        <w:t xml:space="preserve">สถิติสูงสุดกว่าทุกปี โดยปี </w:t>
      </w:r>
      <w:r w:rsidR="0069531E" w:rsidRPr="00935719">
        <w:rPr>
          <w:rFonts w:ascii="TH SarabunPSK" w:eastAsia="Times New Roman" w:hAnsi="TH SarabunPSK" w:cs="TH SarabunPSK"/>
          <w:i/>
          <w:iCs/>
          <w:color w:val="000000"/>
          <w:spacing w:val="5"/>
          <w:sz w:val="32"/>
          <w:szCs w:val="32"/>
        </w:rPr>
        <w:t xml:space="preserve">2555 </w:t>
      </w:r>
      <w:r w:rsidR="0069531E" w:rsidRPr="00935719">
        <w:rPr>
          <w:rFonts w:ascii="TH SarabunPSK" w:eastAsia="Times New Roman" w:hAnsi="TH SarabunPSK" w:cs="TH SarabunPSK"/>
          <w:i/>
          <w:iCs/>
          <w:color w:val="000000"/>
          <w:spacing w:val="5"/>
          <w:sz w:val="32"/>
          <w:szCs w:val="32"/>
          <w:cs/>
        </w:rPr>
        <w:t xml:space="preserve">มีข่าว </w:t>
      </w:r>
      <w:r w:rsidR="0069531E" w:rsidRPr="00935719">
        <w:rPr>
          <w:rFonts w:ascii="TH SarabunPSK" w:eastAsia="Times New Roman" w:hAnsi="TH SarabunPSK" w:cs="TH SarabunPSK"/>
          <w:i/>
          <w:iCs/>
          <w:color w:val="000000"/>
          <w:spacing w:val="5"/>
          <w:sz w:val="32"/>
          <w:szCs w:val="32"/>
        </w:rPr>
        <w:t>59</w:t>
      </w:r>
      <w:r w:rsidR="0069531E" w:rsidRPr="00935719">
        <w:rPr>
          <w:rFonts w:ascii="TH SarabunPSK" w:eastAsia="Times New Roman" w:hAnsi="TH SarabunPSK" w:cs="TH SarabunPSK"/>
          <w:i/>
          <w:iCs/>
          <w:color w:val="000000"/>
          <w:spacing w:val="5"/>
          <w:sz w:val="32"/>
          <w:szCs w:val="32"/>
          <w:cs/>
        </w:rPr>
        <w:t>.</w:t>
      </w:r>
      <w:r w:rsidR="0069531E" w:rsidRPr="00935719">
        <w:rPr>
          <w:rFonts w:ascii="TH SarabunPSK" w:eastAsia="Times New Roman" w:hAnsi="TH SarabunPSK" w:cs="TH SarabunPSK"/>
          <w:i/>
          <w:iCs/>
          <w:color w:val="000000"/>
          <w:spacing w:val="5"/>
          <w:sz w:val="32"/>
          <w:szCs w:val="32"/>
        </w:rPr>
        <w:t>1</w:t>
      </w:r>
      <w:r w:rsidR="0069531E" w:rsidRPr="00935719">
        <w:rPr>
          <w:rFonts w:ascii="TH SarabunPSK" w:eastAsia="Times New Roman" w:hAnsi="TH SarabunPSK" w:cs="TH SarabunPSK"/>
          <w:i/>
          <w:iCs/>
          <w:color w:val="000000"/>
          <w:spacing w:val="5"/>
          <w:sz w:val="32"/>
          <w:szCs w:val="32"/>
          <w:cs/>
        </w:rPr>
        <w:t xml:space="preserve">% ปี </w:t>
      </w:r>
      <w:r w:rsidR="0069531E" w:rsidRPr="00935719">
        <w:rPr>
          <w:rFonts w:ascii="TH SarabunPSK" w:eastAsia="Times New Roman" w:hAnsi="TH SarabunPSK" w:cs="TH SarabunPSK"/>
          <w:i/>
          <w:iCs/>
          <w:color w:val="000000"/>
          <w:spacing w:val="5"/>
          <w:sz w:val="32"/>
          <w:szCs w:val="32"/>
        </w:rPr>
        <w:t xml:space="preserve">2557 </w:t>
      </w:r>
      <w:r w:rsidR="0069531E" w:rsidRPr="00935719">
        <w:rPr>
          <w:rFonts w:ascii="TH SarabunPSK" w:eastAsia="Times New Roman" w:hAnsi="TH SarabunPSK" w:cs="TH SarabunPSK"/>
          <w:i/>
          <w:iCs/>
          <w:color w:val="000000"/>
          <w:spacing w:val="5"/>
          <w:sz w:val="32"/>
          <w:szCs w:val="32"/>
          <w:cs/>
        </w:rPr>
        <w:t xml:space="preserve">มีข่าว </w:t>
      </w:r>
      <w:r w:rsidR="0069531E" w:rsidRPr="00935719">
        <w:rPr>
          <w:rFonts w:ascii="TH SarabunPSK" w:eastAsia="Times New Roman" w:hAnsi="TH SarabunPSK" w:cs="TH SarabunPSK"/>
          <w:i/>
          <w:iCs/>
          <w:color w:val="000000"/>
          <w:spacing w:val="5"/>
          <w:sz w:val="32"/>
          <w:szCs w:val="32"/>
        </w:rPr>
        <w:t>62</w:t>
      </w:r>
      <w:r w:rsidR="0069531E" w:rsidRPr="00935719">
        <w:rPr>
          <w:rFonts w:ascii="TH SarabunPSK" w:eastAsia="Times New Roman" w:hAnsi="TH SarabunPSK" w:cs="TH SarabunPSK"/>
          <w:i/>
          <w:iCs/>
          <w:color w:val="000000"/>
          <w:spacing w:val="5"/>
          <w:sz w:val="32"/>
          <w:szCs w:val="32"/>
          <w:cs/>
        </w:rPr>
        <w:t>.</w:t>
      </w:r>
      <w:r w:rsidR="0069531E" w:rsidRPr="00935719">
        <w:rPr>
          <w:rFonts w:ascii="TH SarabunPSK" w:eastAsia="Times New Roman" w:hAnsi="TH SarabunPSK" w:cs="TH SarabunPSK"/>
          <w:i/>
          <w:iCs/>
          <w:color w:val="000000"/>
          <w:spacing w:val="5"/>
          <w:sz w:val="32"/>
          <w:szCs w:val="32"/>
        </w:rPr>
        <w:t>5</w:t>
      </w:r>
      <w:r w:rsidR="0069531E" w:rsidRPr="00935719">
        <w:rPr>
          <w:rFonts w:ascii="TH SarabunPSK" w:eastAsia="Times New Roman" w:hAnsi="TH SarabunPSK" w:cs="TH SarabunPSK"/>
          <w:i/>
          <w:iCs/>
          <w:color w:val="000000"/>
          <w:spacing w:val="5"/>
          <w:sz w:val="32"/>
          <w:szCs w:val="32"/>
          <w:cs/>
        </w:rPr>
        <w:t xml:space="preserve">% และ ปี </w:t>
      </w:r>
      <w:r w:rsidR="0069531E" w:rsidRPr="00935719">
        <w:rPr>
          <w:rFonts w:ascii="TH SarabunPSK" w:eastAsia="Times New Roman" w:hAnsi="TH SarabunPSK" w:cs="TH SarabunPSK"/>
          <w:i/>
          <w:iCs/>
          <w:color w:val="000000"/>
          <w:spacing w:val="5"/>
          <w:sz w:val="32"/>
          <w:szCs w:val="32"/>
        </w:rPr>
        <w:t xml:space="preserve">2559 </w:t>
      </w:r>
      <w:r w:rsidR="0069531E" w:rsidRPr="00935719">
        <w:rPr>
          <w:rFonts w:ascii="TH SarabunPSK" w:eastAsia="Times New Roman" w:hAnsi="TH SarabunPSK" w:cs="TH SarabunPSK"/>
          <w:i/>
          <w:iCs/>
          <w:color w:val="000000"/>
          <w:spacing w:val="5"/>
          <w:sz w:val="32"/>
          <w:szCs w:val="32"/>
          <w:cs/>
        </w:rPr>
        <w:t xml:space="preserve">มีข่าว </w:t>
      </w:r>
      <w:r w:rsidR="0069531E" w:rsidRPr="00935719">
        <w:rPr>
          <w:rFonts w:ascii="TH SarabunPSK" w:eastAsia="Times New Roman" w:hAnsi="TH SarabunPSK" w:cs="TH SarabunPSK"/>
          <w:i/>
          <w:iCs/>
          <w:color w:val="000000"/>
          <w:spacing w:val="5"/>
          <w:sz w:val="32"/>
          <w:szCs w:val="32"/>
        </w:rPr>
        <w:t>48</w:t>
      </w:r>
      <w:r w:rsidR="0069531E" w:rsidRPr="00935719">
        <w:rPr>
          <w:rFonts w:ascii="TH SarabunPSK" w:eastAsia="Times New Roman" w:hAnsi="TH SarabunPSK" w:cs="TH SarabunPSK"/>
          <w:i/>
          <w:iCs/>
          <w:color w:val="000000"/>
          <w:spacing w:val="5"/>
          <w:sz w:val="32"/>
          <w:szCs w:val="32"/>
          <w:cs/>
        </w:rPr>
        <w:t>.</w:t>
      </w:r>
      <w:r w:rsidR="0069531E" w:rsidRPr="00935719">
        <w:rPr>
          <w:rFonts w:ascii="TH SarabunPSK" w:eastAsia="Times New Roman" w:hAnsi="TH SarabunPSK" w:cs="TH SarabunPSK"/>
          <w:i/>
          <w:iCs/>
          <w:color w:val="000000"/>
          <w:spacing w:val="5"/>
          <w:sz w:val="32"/>
          <w:szCs w:val="32"/>
        </w:rPr>
        <w:t>5</w:t>
      </w:r>
      <w:r w:rsidR="0069531E" w:rsidRPr="00935719">
        <w:rPr>
          <w:rFonts w:ascii="TH SarabunPSK" w:eastAsia="Times New Roman" w:hAnsi="TH SarabunPSK" w:cs="TH SarabunPSK"/>
          <w:i/>
          <w:iCs/>
          <w:color w:val="000000"/>
          <w:spacing w:val="5"/>
          <w:sz w:val="32"/>
          <w:szCs w:val="32"/>
          <w:cs/>
        </w:rPr>
        <w:t xml:space="preserve">% ทั้งนี้พบว่ายังพบว่า </w:t>
      </w:r>
      <w:r w:rsidR="0069531E" w:rsidRPr="00935719">
        <w:rPr>
          <w:rFonts w:ascii="TH SarabunPSK" w:eastAsia="Times New Roman" w:hAnsi="TH SarabunPSK" w:cs="TH SarabunPSK"/>
          <w:i/>
          <w:iCs/>
          <w:color w:val="000000"/>
          <w:spacing w:val="5"/>
          <w:sz w:val="32"/>
          <w:szCs w:val="32"/>
        </w:rPr>
        <w:t>94</w:t>
      </w:r>
      <w:r w:rsidR="0069531E" w:rsidRPr="00935719">
        <w:rPr>
          <w:rFonts w:ascii="TH SarabunPSK" w:eastAsia="Times New Roman" w:hAnsi="TH SarabunPSK" w:cs="TH SarabunPSK"/>
          <w:i/>
          <w:iCs/>
          <w:color w:val="000000"/>
          <w:spacing w:val="5"/>
          <w:sz w:val="32"/>
          <w:szCs w:val="32"/>
          <w:cs/>
        </w:rPr>
        <w:t>.</w:t>
      </w:r>
      <w:r w:rsidR="0069531E" w:rsidRPr="00935719">
        <w:rPr>
          <w:rFonts w:ascii="TH SarabunPSK" w:eastAsia="Times New Roman" w:hAnsi="TH SarabunPSK" w:cs="TH SarabunPSK"/>
          <w:i/>
          <w:iCs/>
          <w:color w:val="000000"/>
          <w:spacing w:val="5"/>
          <w:sz w:val="32"/>
          <w:szCs w:val="32"/>
        </w:rPr>
        <w:t>9</w:t>
      </w:r>
      <w:r w:rsidR="0069531E" w:rsidRPr="00935719">
        <w:rPr>
          <w:rFonts w:ascii="TH SarabunPSK" w:eastAsia="Times New Roman" w:hAnsi="TH SarabunPSK" w:cs="TH SarabunPSK"/>
          <w:i/>
          <w:iCs/>
          <w:color w:val="000000"/>
          <w:spacing w:val="5"/>
          <w:sz w:val="32"/>
          <w:szCs w:val="32"/>
          <w:cs/>
        </w:rPr>
        <w:t>% ของผู้ที่พบเห็นเหตุความรุนแรงเลือกที่จะนิ่งเฉย ไม่เข้าไป ช่วยเหลือ</w:t>
      </w:r>
      <w:r w:rsidR="0069531E" w:rsidRPr="00935719">
        <w:rPr>
          <w:rFonts w:ascii="TH SarabunPSK" w:eastAsia="Times New Roman" w:hAnsi="TH SarabunPSK" w:cs="TH SarabunPSK" w:hint="cs"/>
          <w:i/>
          <w:iCs/>
          <w:color w:val="000000"/>
          <w:spacing w:val="5"/>
          <w:sz w:val="32"/>
          <w:szCs w:val="32"/>
          <w:cs/>
        </w:rPr>
        <w:t>...”</w:t>
      </w:r>
    </w:p>
    <w:p w:rsidR="0069531E" w:rsidRPr="000F3884" w:rsidRDefault="0069531E" w:rsidP="002650F4">
      <w:pPr>
        <w:spacing w:after="0" w:line="240" w:lineRule="auto"/>
        <w:rPr>
          <w:rFonts w:ascii="TH SarabunPSK" w:hAnsi="TH SarabunPSK" w:cs="TH SarabunPSK"/>
          <w:b/>
          <w:bCs/>
          <w:sz w:val="10"/>
          <w:szCs w:val="10"/>
          <w:lang w:val="en-GB"/>
        </w:rPr>
      </w:pPr>
    </w:p>
    <w:p w:rsidR="00400DEE" w:rsidRPr="00E52B91" w:rsidRDefault="00400DEE" w:rsidP="002650F4">
      <w:pPr>
        <w:shd w:val="clear" w:color="auto" w:fill="FEFEFE"/>
        <w:spacing w:after="0" w:line="240" w:lineRule="auto"/>
        <w:ind w:firstLine="720"/>
        <w:jc w:val="thaiDistribute"/>
        <w:outlineLvl w:val="4"/>
        <w:rPr>
          <w:rFonts w:ascii="TH SarabunPSK" w:eastAsia="Times New Roman" w:hAnsi="TH SarabunPSK" w:cs="TH SarabunPSK"/>
          <w:color w:val="0A0A0A"/>
          <w:sz w:val="32"/>
          <w:szCs w:val="32"/>
        </w:rPr>
      </w:pPr>
      <w:r>
        <w:rPr>
          <w:rFonts w:ascii="TH SarabunPSK" w:eastAsia="Times New Roman" w:hAnsi="TH SarabunPSK" w:cs="TH SarabunPSK" w:hint="cs"/>
          <w:color w:val="FF0000"/>
          <w:sz w:val="32"/>
          <w:szCs w:val="32"/>
          <w:cs/>
        </w:rPr>
        <w:t xml:space="preserve">นอกจากนี้ยังมีการการให้ข้อมูลเพิ่มเติมว่า </w:t>
      </w:r>
      <w:r w:rsidR="002650F4" w:rsidRPr="002650F4">
        <w:rPr>
          <w:rFonts w:ascii="TH SarabunPSK" w:eastAsia="Times New Roman" w:hAnsi="TH SarabunPSK" w:cs="TH SarabunPSK"/>
          <w:color w:val="FF0000"/>
          <w:sz w:val="32"/>
          <w:szCs w:val="32"/>
        </w:rPr>
        <w:t xml:space="preserve">3 </w:t>
      </w:r>
      <w:r w:rsidR="002650F4" w:rsidRPr="002650F4">
        <w:rPr>
          <w:rFonts w:ascii="TH SarabunPSK" w:eastAsia="Times New Roman" w:hAnsi="TH SarabunPSK" w:cs="TH SarabunPSK"/>
          <w:color w:val="FF0000"/>
          <w:sz w:val="32"/>
          <w:szCs w:val="32"/>
          <w:cs/>
        </w:rPr>
        <w:t>ปัจจัยสาเหตุนำไปสู่ความรุนแรงภายในครอบครัว การทำร้ายร่างกาย มาเป็นอันดับ</w:t>
      </w:r>
      <w:r>
        <w:rPr>
          <w:rFonts w:ascii="TH SarabunPSK" w:eastAsia="Times New Roman" w:hAnsi="TH SarabunPSK" w:cs="TH SarabunPSK"/>
          <w:color w:val="FF0000"/>
          <w:sz w:val="32"/>
          <w:szCs w:val="32"/>
          <w:cs/>
        </w:rPr>
        <w:t xml:space="preserve"> </w:t>
      </w:r>
      <w:r w:rsidR="002650F4" w:rsidRPr="002650F4">
        <w:rPr>
          <w:rFonts w:ascii="TH SarabunPSK" w:eastAsia="Times New Roman" w:hAnsi="TH SarabunPSK" w:cs="TH SarabunPSK"/>
          <w:color w:val="FF0000"/>
          <w:sz w:val="32"/>
          <w:szCs w:val="32"/>
        </w:rPr>
        <w:t xml:space="preserve">1  </w:t>
      </w:r>
      <w:r>
        <w:rPr>
          <w:rFonts w:ascii="TH SarabunPSK" w:eastAsia="Times New Roman" w:hAnsi="TH SarabunPSK" w:cs="TH SarabunPSK" w:hint="cs"/>
          <w:color w:val="FF0000"/>
          <w:sz w:val="32"/>
          <w:szCs w:val="32"/>
          <w:cs/>
        </w:rPr>
        <w:t>โดยมีข้อมูลว่า</w:t>
      </w:r>
      <w:r w:rsidR="002650F4" w:rsidRPr="002650F4">
        <w:rPr>
          <w:rFonts w:ascii="TH SarabunPSK" w:eastAsia="Times New Roman" w:hAnsi="TH SarabunPSK" w:cs="TH SarabunPSK"/>
          <w:color w:val="FF0000"/>
          <w:sz w:val="32"/>
          <w:szCs w:val="32"/>
          <w:cs/>
        </w:rPr>
        <w:t xml:space="preserve"> </w:t>
      </w:r>
      <w:r w:rsidR="002650F4" w:rsidRPr="00400DEE">
        <w:rPr>
          <w:rFonts w:ascii="TH SarabunPSK" w:eastAsia="Times New Roman" w:hAnsi="TH SarabunPSK" w:cs="TH SarabunPSK"/>
          <w:b/>
          <w:bCs/>
          <w:i/>
          <w:iCs/>
          <w:color w:val="FF0000"/>
          <w:sz w:val="32"/>
          <w:szCs w:val="32"/>
          <w:cs/>
        </w:rPr>
        <w:t>‘ผู้ชาย’</w:t>
      </w:r>
      <w:r w:rsidR="002650F4" w:rsidRPr="002650F4">
        <w:rPr>
          <w:rFonts w:ascii="TH SarabunPSK" w:eastAsia="Times New Roman" w:hAnsi="TH SarabunPSK" w:cs="TH SarabunPSK"/>
          <w:color w:val="FF0000"/>
          <w:sz w:val="32"/>
          <w:szCs w:val="32"/>
          <w:cs/>
        </w:rPr>
        <w:t xml:space="preserve"> ก่อปัญหามากที่สุด</w:t>
      </w:r>
      <w:r w:rsidR="002650F4" w:rsidRPr="002650F4">
        <w:rPr>
          <w:rFonts w:ascii="TH SarabunPSK" w:eastAsia="Times New Roman" w:hAnsi="TH SarabunPSK" w:cs="TH SarabunPSK"/>
          <w:color w:val="0A0A0A"/>
          <w:sz w:val="32"/>
          <w:szCs w:val="32"/>
          <w:cs/>
        </w:rPr>
        <w:t xml:space="preserve"> </w:t>
      </w:r>
      <w:r>
        <w:rPr>
          <w:rFonts w:ascii="TH SarabunPSK" w:eastAsia="Times New Roman" w:hAnsi="TH SarabunPSK" w:cs="TH SarabunPSK" w:hint="cs"/>
          <w:color w:val="0A0A0A"/>
          <w:sz w:val="32"/>
          <w:szCs w:val="32"/>
          <w:cs/>
        </w:rPr>
        <w:t>ดังปรากฏภาพข่าว</w:t>
      </w:r>
      <w:r w:rsidR="002650F4" w:rsidRPr="002650F4">
        <w:rPr>
          <w:rFonts w:ascii="TH SarabunPSK" w:eastAsia="Times New Roman" w:hAnsi="TH SarabunPSK" w:cs="TH SarabunPSK"/>
          <w:color w:val="0A0A0A"/>
          <w:sz w:val="32"/>
          <w:szCs w:val="32"/>
          <w:cs/>
        </w:rPr>
        <w:t>การใช้ความรุนแรงในครอบครัวมีให้เห็น</w:t>
      </w:r>
      <w:r>
        <w:rPr>
          <w:rFonts w:ascii="TH SarabunPSK" w:eastAsia="Times New Roman" w:hAnsi="TH SarabunPSK" w:cs="TH SarabunPSK" w:hint="cs"/>
          <w:color w:val="0A0A0A"/>
          <w:sz w:val="32"/>
          <w:szCs w:val="32"/>
          <w:cs/>
        </w:rPr>
        <w:t xml:space="preserve">อย่างต่อเนื่อง </w:t>
      </w:r>
      <w:r w:rsidR="002650F4" w:rsidRPr="002650F4">
        <w:rPr>
          <w:rFonts w:ascii="TH SarabunPSK" w:eastAsia="Times New Roman" w:hAnsi="TH SarabunPSK" w:cs="TH SarabunPSK"/>
          <w:color w:val="0A0A0A"/>
          <w:sz w:val="32"/>
          <w:szCs w:val="32"/>
          <w:cs/>
        </w:rPr>
        <w:t xml:space="preserve">ซึ่งสอดคล้องกับ สถิติจากสำนักกิจการสตรีและสถาบันครอบครัว กระทรวงการพัฒนาสังคมและความมั่นคงของมนุษย์ ที่สรุปจำนวนเหตุการณ์ความรุนแรงในครอบครัวตั้งแต่ปี </w:t>
      </w:r>
      <w:r w:rsidR="002650F4" w:rsidRPr="002650F4">
        <w:rPr>
          <w:rFonts w:ascii="TH SarabunPSK" w:eastAsia="Times New Roman" w:hAnsi="TH SarabunPSK" w:cs="TH SarabunPSK"/>
          <w:color w:val="0A0A0A"/>
          <w:sz w:val="32"/>
          <w:szCs w:val="32"/>
        </w:rPr>
        <w:t>2551</w:t>
      </w:r>
      <w:r w:rsidR="002650F4" w:rsidRPr="002650F4">
        <w:rPr>
          <w:rFonts w:ascii="TH SarabunPSK" w:eastAsia="Times New Roman" w:hAnsi="TH SarabunPSK" w:cs="TH SarabunPSK"/>
          <w:color w:val="0A0A0A"/>
          <w:sz w:val="32"/>
          <w:szCs w:val="32"/>
          <w:cs/>
        </w:rPr>
        <w:t>-</w:t>
      </w:r>
      <w:r w:rsidR="002650F4" w:rsidRPr="002650F4">
        <w:rPr>
          <w:rFonts w:ascii="TH SarabunPSK" w:eastAsia="Times New Roman" w:hAnsi="TH SarabunPSK" w:cs="TH SarabunPSK"/>
          <w:color w:val="0A0A0A"/>
          <w:sz w:val="32"/>
          <w:szCs w:val="32"/>
        </w:rPr>
        <w:t xml:space="preserve">2559 </w:t>
      </w:r>
      <w:r w:rsidR="002650F4" w:rsidRPr="002650F4">
        <w:rPr>
          <w:rFonts w:ascii="TH SarabunPSK" w:eastAsia="Times New Roman" w:hAnsi="TH SarabunPSK" w:cs="TH SarabunPSK"/>
          <w:color w:val="0A0A0A"/>
          <w:sz w:val="32"/>
          <w:szCs w:val="32"/>
          <w:cs/>
        </w:rPr>
        <w:t xml:space="preserve">พบว่า </w:t>
      </w:r>
    </w:p>
    <w:p w:rsidR="00453F7C" w:rsidRDefault="00400DEE" w:rsidP="00400DEE">
      <w:pPr>
        <w:shd w:val="clear" w:color="auto" w:fill="FEFEFE"/>
        <w:spacing w:after="0" w:line="240" w:lineRule="auto"/>
        <w:ind w:left="1440" w:firstLine="720"/>
        <w:jc w:val="thaiDistribute"/>
        <w:outlineLvl w:val="4"/>
        <w:rPr>
          <w:rFonts w:ascii="TH SarabunPSK" w:eastAsia="Times New Roman" w:hAnsi="TH SarabunPSK" w:cs="TH SarabunPSK"/>
          <w:i/>
          <w:iCs/>
          <w:color w:val="0A0A0A"/>
          <w:sz w:val="32"/>
          <w:szCs w:val="32"/>
        </w:rPr>
      </w:pPr>
      <w:r>
        <w:rPr>
          <w:rFonts w:ascii="TH SarabunPSK" w:eastAsia="Times New Roman" w:hAnsi="TH SarabunPSK" w:cs="TH SarabunPSK" w:hint="cs"/>
          <w:i/>
          <w:iCs/>
          <w:color w:val="0A0A0A"/>
          <w:sz w:val="32"/>
          <w:szCs w:val="32"/>
          <w:cs/>
        </w:rPr>
        <w:t>“...</w:t>
      </w:r>
      <w:r w:rsidR="002650F4" w:rsidRPr="00400DEE">
        <w:rPr>
          <w:rFonts w:ascii="TH SarabunPSK" w:eastAsia="Times New Roman" w:hAnsi="TH SarabunPSK" w:cs="TH SarabunPSK"/>
          <w:i/>
          <w:iCs/>
          <w:color w:val="0A0A0A"/>
          <w:sz w:val="32"/>
          <w:szCs w:val="32"/>
          <w:cs/>
        </w:rPr>
        <w:t xml:space="preserve">เหตุการณ์ความรุนแรงที่เกิดขึ้นในสังคมไทยแต่ละปี แตะหลัก </w:t>
      </w:r>
      <w:r w:rsidR="002650F4" w:rsidRPr="00400DEE">
        <w:rPr>
          <w:rFonts w:ascii="TH SarabunPSK" w:eastAsia="Times New Roman" w:hAnsi="TH SarabunPSK" w:cs="TH SarabunPSK"/>
          <w:i/>
          <w:iCs/>
          <w:color w:val="0A0A0A"/>
          <w:sz w:val="32"/>
          <w:szCs w:val="32"/>
        </w:rPr>
        <w:t xml:space="preserve">1,000 </w:t>
      </w:r>
      <w:r w:rsidR="002650F4" w:rsidRPr="00400DEE">
        <w:rPr>
          <w:rFonts w:ascii="TH SarabunPSK" w:eastAsia="Times New Roman" w:hAnsi="TH SarabunPSK" w:cs="TH SarabunPSK"/>
          <w:i/>
          <w:iCs/>
          <w:color w:val="0A0A0A"/>
          <w:sz w:val="32"/>
          <w:szCs w:val="32"/>
          <w:cs/>
        </w:rPr>
        <w:t>ซึ่ง</w:t>
      </w:r>
      <w:r w:rsidR="002650F4" w:rsidRPr="00400DEE">
        <w:rPr>
          <w:rFonts w:ascii="TH SarabunPSK" w:eastAsia="Times New Roman" w:hAnsi="TH SarabunPSK" w:cs="TH SarabunPSK"/>
          <w:b/>
          <w:bCs/>
          <w:i/>
          <w:iCs/>
          <w:color w:val="0A0A0A"/>
          <w:sz w:val="32"/>
          <w:szCs w:val="32"/>
          <w:cs/>
        </w:rPr>
        <w:t>การทำร้ายร่างกาย มาเป็นอันดับ</w:t>
      </w:r>
      <w:r w:rsidR="002650F4" w:rsidRPr="00400DEE">
        <w:rPr>
          <w:rFonts w:ascii="TH SarabunPSK" w:eastAsia="Times New Roman" w:hAnsi="TH SarabunPSK" w:cs="TH SarabunPSK"/>
          <w:b/>
          <w:bCs/>
          <w:i/>
          <w:iCs/>
          <w:color w:val="0A0A0A"/>
          <w:sz w:val="32"/>
          <w:szCs w:val="32"/>
        </w:rPr>
        <w:t>1</w:t>
      </w:r>
      <w:r w:rsidR="002650F4" w:rsidRPr="00400DEE">
        <w:rPr>
          <w:rFonts w:ascii="TH SarabunPSK" w:eastAsia="Times New Roman" w:hAnsi="TH SarabunPSK" w:cs="TH SarabunPSK"/>
          <w:i/>
          <w:iCs/>
          <w:color w:val="0A0A0A"/>
          <w:sz w:val="32"/>
          <w:szCs w:val="32"/>
        </w:rPr>
        <w:t> </w:t>
      </w:r>
      <w:r w:rsidR="002650F4" w:rsidRPr="00400DEE">
        <w:rPr>
          <w:rFonts w:ascii="TH SarabunPSK" w:eastAsia="Times New Roman" w:hAnsi="TH SarabunPSK" w:cs="TH SarabunPSK"/>
          <w:i/>
          <w:iCs/>
          <w:color w:val="0A0A0A"/>
          <w:sz w:val="32"/>
          <w:szCs w:val="32"/>
          <w:cs/>
        </w:rPr>
        <w:t>รองลงมาคือ การดุด่า ดูถูก</w:t>
      </w:r>
      <w:r w:rsidR="002650F4" w:rsidRPr="00400DEE">
        <w:rPr>
          <w:rFonts w:ascii="TH SarabunPSK" w:eastAsia="Times New Roman" w:hAnsi="TH SarabunPSK" w:cs="TH SarabunPSK"/>
          <w:i/>
          <w:iCs/>
          <w:color w:val="0A0A0A"/>
          <w:sz w:val="32"/>
          <w:szCs w:val="32"/>
        </w:rPr>
        <w:t xml:space="preserve">, </w:t>
      </w:r>
      <w:r w:rsidR="002650F4" w:rsidRPr="00400DEE">
        <w:rPr>
          <w:rFonts w:ascii="TH SarabunPSK" w:eastAsia="Times New Roman" w:hAnsi="TH SarabunPSK" w:cs="TH SarabunPSK"/>
          <w:i/>
          <w:iCs/>
          <w:color w:val="0A0A0A"/>
          <w:sz w:val="32"/>
          <w:szCs w:val="32"/>
          <w:cs/>
        </w:rPr>
        <w:t>หยาบคาย ตะคอก ประจาน ขู่ บังคับ การละเลย ทอดทิ้ง</w:t>
      </w:r>
      <w:r w:rsidR="002650F4" w:rsidRPr="00400DEE">
        <w:rPr>
          <w:rFonts w:ascii="TH SarabunPSK" w:eastAsia="Times New Roman" w:hAnsi="TH SarabunPSK" w:cs="TH SarabunPSK"/>
          <w:i/>
          <w:iCs/>
          <w:color w:val="0A0A0A"/>
          <w:sz w:val="32"/>
          <w:szCs w:val="32"/>
        </w:rPr>
        <w:t xml:space="preserve">, </w:t>
      </w:r>
      <w:r w:rsidR="002650F4" w:rsidRPr="00400DEE">
        <w:rPr>
          <w:rFonts w:ascii="TH SarabunPSK" w:eastAsia="Times New Roman" w:hAnsi="TH SarabunPSK" w:cs="TH SarabunPSK"/>
          <w:i/>
          <w:iCs/>
          <w:color w:val="0A0A0A"/>
          <w:sz w:val="32"/>
          <w:szCs w:val="32"/>
          <w:cs/>
        </w:rPr>
        <w:t>ข่มขืน</w:t>
      </w:r>
      <w:r w:rsidR="002650F4" w:rsidRPr="00400DEE">
        <w:rPr>
          <w:rFonts w:ascii="TH SarabunPSK" w:eastAsia="Times New Roman" w:hAnsi="TH SarabunPSK" w:cs="TH SarabunPSK"/>
          <w:i/>
          <w:iCs/>
          <w:color w:val="0A0A0A"/>
          <w:sz w:val="32"/>
          <w:szCs w:val="32"/>
        </w:rPr>
        <w:t xml:space="preserve">, </w:t>
      </w:r>
      <w:r w:rsidR="002650F4" w:rsidRPr="00400DEE">
        <w:rPr>
          <w:rFonts w:ascii="TH SarabunPSK" w:eastAsia="Times New Roman" w:hAnsi="TH SarabunPSK" w:cs="TH SarabunPSK"/>
          <w:i/>
          <w:iCs/>
          <w:color w:val="0A0A0A"/>
          <w:sz w:val="32"/>
          <w:szCs w:val="32"/>
          <w:cs/>
        </w:rPr>
        <w:t>กักขัง</w:t>
      </w:r>
      <w:r w:rsidR="002650F4" w:rsidRPr="00400DEE">
        <w:rPr>
          <w:rFonts w:ascii="TH SarabunPSK" w:eastAsia="Times New Roman" w:hAnsi="TH SarabunPSK" w:cs="TH SarabunPSK"/>
          <w:i/>
          <w:iCs/>
          <w:color w:val="0A0A0A"/>
          <w:sz w:val="32"/>
          <w:szCs w:val="32"/>
        </w:rPr>
        <w:t xml:space="preserve">, </w:t>
      </w:r>
      <w:r w:rsidR="002650F4" w:rsidRPr="00400DEE">
        <w:rPr>
          <w:rFonts w:ascii="TH SarabunPSK" w:eastAsia="Times New Roman" w:hAnsi="TH SarabunPSK" w:cs="TH SarabunPSK"/>
          <w:i/>
          <w:iCs/>
          <w:color w:val="0A0A0A"/>
          <w:sz w:val="32"/>
          <w:szCs w:val="32"/>
          <w:cs/>
        </w:rPr>
        <w:t>อนาจาร</w:t>
      </w:r>
      <w:r w:rsidR="002650F4" w:rsidRPr="00400DEE">
        <w:rPr>
          <w:rFonts w:ascii="TH SarabunPSK" w:eastAsia="Times New Roman" w:hAnsi="TH SarabunPSK" w:cs="TH SarabunPSK"/>
          <w:i/>
          <w:iCs/>
          <w:color w:val="0A0A0A"/>
          <w:sz w:val="32"/>
          <w:szCs w:val="32"/>
        </w:rPr>
        <w:t xml:space="preserve">, </w:t>
      </w:r>
      <w:r w:rsidR="002650F4" w:rsidRPr="00400DEE">
        <w:rPr>
          <w:rFonts w:ascii="TH SarabunPSK" w:eastAsia="Times New Roman" w:hAnsi="TH SarabunPSK" w:cs="TH SarabunPSK"/>
          <w:i/>
          <w:iCs/>
          <w:color w:val="0A0A0A"/>
          <w:sz w:val="32"/>
          <w:szCs w:val="32"/>
          <w:cs/>
        </w:rPr>
        <w:t>ล่อลวง ตามลำดับ</w:t>
      </w:r>
      <w:r w:rsidR="00453F7C">
        <w:rPr>
          <w:rFonts w:ascii="TH SarabunPSK" w:eastAsia="Times New Roman" w:hAnsi="TH SarabunPSK" w:cs="TH SarabunPSK"/>
          <w:i/>
          <w:iCs/>
          <w:color w:val="0A0A0A"/>
          <w:sz w:val="32"/>
          <w:szCs w:val="32"/>
          <w:cs/>
        </w:rPr>
        <w:t>…</w:t>
      </w:r>
      <w:r w:rsidR="00453F7C">
        <w:rPr>
          <w:rFonts w:ascii="TH SarabunPSK" w:eastAsia="Times New Roman" w:hAnsi="TH SarabunPSK" w:cs="TH SarabunPSK" w:hint="cs"/>
          <w:i/>
          <w:iCs/>
          <w:color w:val="0A0A0A"/>
          <w:sz w:val="32"/>
          <w:szCs w:val="32"/>
          <w:cs/>
        </w:rPr>
        <w:t>”</w:t>
      </w:r>
    </w:p>
    <w:p w:rsidR="00453F7C" w:rsidRPr="00453F7C" w:rsidRDefault="00475764" w:rsidP="00453F7C">
      <w:pPr>
        <w:shd w:val="clear" w:color="auto" w:fill="FEFEFE"/>
        <w:spacing w:before="240" w:after="0" w:line="240" w:lineRule="auto"/>
        <w:ind w:firstLine="720"/>
        <w:jc w:val="thaiDistribute"/>
        <w:outlineLvl w:val="4"/>
        <w:rPr>
          <w:rFonts w:ascii="TH SarabunPSK" w:eastAsia="Times New Roman" w:hAnsi="TH SarabunPSK" w:cs="TH SarabunPSK"/>
          <w:b/>
          <w:bCs/>
          <w:color w:val="000000" w:themeColor="text1"/>
          <w:sz w:val="32"/>
          <w:szCs w:val="32"/>
        </w:rPr>
      </w:pPr>
      <w:r w:rsidRPr="00453F7C">
        <w:rPr>
          <w:rFonts w:ascii="TH SarabunPSK" w:eastAsia="Times New Roman" w:hAnsi="TH SarabunPSK" w:cs="TH SarabunPSK" w:hint="cs"/>
          <w:color w:val="0A0A0A"/>
          <w:sz w:val="32"/>
          <w:szCs w:val="32"/>
          <w:cs/>
        </w:rPr>
        <w:t xml:space="preserve"> ข้อมูลจาก</w:t>
      </w:r>
      <w:r w:rsidR="002650F4" w:rsidRPr="00453F7C">
        <w:rPr>
          <w:rFonts w:ascii="TH SarabunPSK" w:eastAsia="Times New Roman" w:hAnsi="TH SarabunPSK" w:cs="TH SarabunPSK"/>
          <w:color w:val="0A0A0A"/>
          <w:sz w:val="32"/>
          <w:szCs w:val="32"/>
          <w:cs/>
        </w:rPr>
        <w:t>สุเพ็ญศรี พึ่งโคกสูง ผู้อำนวยการมูลนิธิส่งเสริมความเสมอภาคทางสังคม เปิดเผยกับ ว่า</w:t>
      </w:r>
      <w:r w:rsidR="002650F4" w:rsidRPr="00453F7C">
        <w:rPr>
          <w:rFonts w:ascii="TH SarabunPSK" w:eastAsia="Times New Roman" w:hAnsi="TH SarabunPSK" w:cs="TH SarabunPSK"/>
          <w:color w:val="0A0A0A"/>
          <w:sz w:val="32"/>
          <w:szCs w:val="32"/>
        </w:rPr>
        <w:t> </w:t>
      </w:r>
    </w:p>
    <w:p w:rsidR="002650F4" w:rsidRPr="00400DEE" w:rsidRDefault="002650F4" w:rsidP="00453F7C">
      <w:pPr>
        <w:shd w:val="clear" w:color="auto" w:fill="FEFEFE"/>
        <w:spacing w:after="0" w:line="240" w:lineRule="auto"/>
        <w:ind w:left="1440" w:firstLine="720"/>
        <w:jc w:val="thaiDistribute"/>
        <w:outlineLvl w:val="4"/>
        <w:rPr>
          <w:rFonts w:ascii="TH SarabunPSK" w:eastAsia="Times New Roman" w:hAnsi="TH SarabunPSK" w:cs="TH SarabunPSK"/>
          <w:i/>
          <w:iCs/>
          <w:color w:val="0A0A0A"/>
          <w:sz w:val="32"/>
          <w:szCs w:val="32"/>
          <w:cs/>
        </w:rPr>
      </w:pPr>
      <w:r w:rsidRPr="00400DEE">
        <w:rPr>
          <w:rFonts w:ascii="TH SarabunPSK" w:eastAsia="Times New Roman" w:hAnsi="TH SarabunPSK" w:cs="TH SarabunPSK"/>
          <w:b/>
          <w:bCs/>
          <w:i/>
          <w:iCs/>
          <w:color w:val="000000" w:themeColor="text1"/>
          <w:sz w:val="32"/>
          <w:szCs w:val="32"/>
          <w:cs/>
        </w:rPr>
        <w:t>ปัญหาความรุนแรงในครอบครัวที่เกิดขึ้นสาเหตุหลักคือ “สมาชิกในครอบครัวไม่ให้เกียรติ” และมองว่า “ผู้ชาย” คือ ผู้ก่อปัญหามากที่สุด</w:t>
      </w:r>
      <w:r w:rsidRPr="00400DEE">
        <w:rPr>
          <w:rFonts w:ascii="TH SarabunPSK" w:eastAsia="Times New Roman" w:hAnsi="TH SarabunPSK" w:cs="TH SarabunPSK"/>
          <w:i/>
          <w:iCs/>
          <w:color w:val="000000" w:themeColor="text1"/>
          <w:sz w:val="32"/>
          <w:szCs w:val="32"/>
        </w:rPr>
        <w:t> </w:t>
      </w:r>
      <w:r w:rsidRPr="00400DEE">
        <w:rPr>
          <w:rFonts w:ascii="TH SarabunPSK" w:eastAsia="Times New Roman" w:hAnsi="TH SarabunPSK" w:cs="TH SarabunPSK"/>
          <w:i/>
          <w:iCs/>
          <w:color w:val="0A0A0A"/>
          <w:sz w:val="32"/>
          <w:szCs w:val="32"/>
          <w:cs/>
        </w:rPr>
        <w:t>เนื่องจากส่วนใหญ่พยายามตั้งตัวเป็นใหญ่ในบ้าน ไม่เคารพและให้เกียรติภรรยาหรือลูก โดยมากพฤติกรรมที่จะนำไปสู่การ</w:t>
      </w:r>
      <w:r w:rsidRPr="00400DEE">
        <w:rPr>
          <w:rFonts w:ascii="TH SarabunPSK" w:eastAsia="Times New Roman" w:hAnsi="TH SarabunPSK" w:cs="TH SarabunPSK"/>
          <w:i/>
          <w:iCs/>
          <w:color w:val="0A0A0A"/>
          <w:sz w:val="32"/>
          <w:szCs w:val="32"/>
          <w:cs/>
        </w:rPr>
        <w:lastRenderedPageBreak/>
        <w:t>ใช้ความรุนแรงก็คือ การโต้เถียงประกอบกับการใช้ถ้อยคำที่ด่าทอ บั่นทอนจิตใจ การใช้อารมณ์ และพฤติกรรมการนอกใจ</w:t>
      </w:r>
      <w:r w:rsidR="00453F7C">
        <w:rPr>
          <w:rFonts w:ascii="TH SarabunPSK" w:eastAsia="Times New Roman" w:hAnsi="TH SarabunPSK" w:cs="TH SarabunPSK" w:hint="cs"/>
          <w:i/>
          <w:iCs/>
          <w:color w:val="0A0A0A"/>
          <w:sz w:val="32"/>
          <w:szCs w:val="32"/>
          <w:cs/>
        </w:rPr>
        <w:t xml:space="preserve"> </w:t>
      </w:r>
      <w:r w:rsidRPr="00400DEE">
        <w:rPr>
          <w:rFonts w:ascii="TH SarabunPSK" w:eastAsia="Times New Roman" w:hAnsi="TH SarabunPSK" w:cs="TH SarabunPSK"/>
          <w:i/>
          <w:iCs/>
          <w:color w:val="0A0A0A"/>
          <w:sz w:val="32"/>
          <w:szCs w:val="32"/>
          <w:cs/>
        </w:rPr>
        <w:t>ส่วนปัจจัยที่เป็นแรงกระตุ้นให้เกิดความรุนแรง คือ พฤติกรรมลอกเลียนแบบบุคคลในบ้านที่คุ้นเคยหรือบุคคลที่อยู่ใกล้ชิด</w:t>
      </w:r>
      <w:r w:rsidRPr="00400DEE">
        <w:rPr>
          <w:rFonts w:ascii="TH SarabunPSK" w:eastAsia="Times New Roman" w:hAnsi="TH SarabunPSK" w:cs="TH SarabunPSK"/>
          <w:i/>
          <w:iCs/>
          <w:color w:val="0A0A0A"/>
          <w:sz w:val="32"/>
          <w:szCs w:val="32"/>
        </w:rPr>
        <w:t xml:space="preserve">, </w:t>
      </w:r>
      <w:r w:rsidRPr="00400DEE">
        <w:rPr>
          <w:rFonts w:ascii="TH SarabunPSK" w:eastAsia="Times New Roman" w:hAnsi="TH SarabunPSK" w:cs="TH SarabunPSK"/>
          <w:i/>
          <w:iCs/>
          <w:color w:val="0A0A0A"/>
          <w:sz w:val="32"/>
          <w:szCs w:val="32"/>
          <w:cs/>
        </w:rPr>
        <w:t>การใช้ถ้อยคำ</w:t>
      </w:r>
      <w:r w:rsidRPr="00400DEE">
        <w:rPr>
          <w:rFonts w:ascii="TH SarabunPSK" w:eastAsia="Times New Roman" w:hAnsi="TH SarabunPSK" w:cs="TH SarabunPSK"/>
          <w:i/>
          <w:iCs/>
          <w:color w:val="0A0A0A"/>
          <w:sz w:val="32"/>
          <w:szCs w:val="32"/>
        </w:rPr>
        <w:t xml:space="preserve">, </w:t>
      </w:r>
      <w:r w:rsidRPr="00400DEE">
        <w:rPr>
          <w:rFonts w:ascii="TH SarabunPSK" w:eastAsia="Times New Roman" w:hAnsi="TH SarabunPSK" w:cs="TH SarabunPSK"/>
          <w:i/>
          <w:iCs/>
          <w:color w:val="0A0A0A"/>
          <w:sz w:val="32"/>
          <w:szCs w:val="32"/>
          <w:cs/>
        </w:rPr>
        <w:t>การใช้สารเสพติด</w:t>
      </w:r>
      <w:r w:rsidRPr="00400DEE">
        <w:rPr>
          <w:rFonts w:ascii="TH SarabunPSK" w:eastAsia="Times New Roman" w:hAnsi="TH SarabunPSK" w:cs="TH SarabunPSK"/>
          <w:i/>
          <w:iCs/>
          <w:color w:val="0A0A0A"/>
          <w:sz w:val="32"/>
          <w:szCs w:val="32"/>
        </w:rPr>
        <w:t xml:space="preserve">, </w:t>
      </w:r>
      <w:r w:rsidRPr="00400DEE">
        <w:rPr>
          <w:rFonts w:ascii="TH SarabunPSK" w:eastAsia="Times New Roman" w:hAnsi="TH SarabunPSK" w:cs="TH SarabunPSK"/>
          <w:i/>
          <w:iCs/>
          <w:color w:val="0A0A0A"/>
          <w:sz w:val="32"/>
          <w:szCs w:val="32"/>
          <w:cs/>
        </w:rPr>
        <w:t>การทำตัวเป็นผู้นำ และระบบแข่งขันภายในครอบครัว</w:t>
      </w:r>
      <w:r w:rsidR="00400DEE">
        <w:rPr>
          <w:rFonts w:ascii="TH SarabunPSK" w:eastAsia="Times New Roman" w:hAnsi="TH SarabunPSK" w:cs="TH SarabunPSK"/>
          <w:i/>
          <w:iCs/>
          <w:color w:val="0A0A0A"/>
          <w:sz w:val="32"/>
          <w:szCs w:val="32"/>
          <w:cs/>
        </w:rPr>
        <w:t>…</w:t>
      </w:r>
      <w:r w:rsidR="00400DEE">
        <w:rPr>
          <w:rFonts w:ascii="TH SarabunPSK" w:eastAsia="Times New Roman" w:hAnsi="TH SarabunPSK" w:cs="TH SarabunPSK" w:hint="cs"/>
          <w:i/>
          <w:iCs/>
          <w:color w:val="0A0A0A"/>
          <w:sz w:val="32"/>
          <w:szCs w:val="32"/>
          <w:cs/>
        </w:rPr>
        <w:t>”</w:t>
      </w:r>
    </w:p>
    <w:p w:rsidR="002650F4" w:rsidRPr="00E52B91" w:rsidRDefault="002650F4" w:rsidP="00400DEE">
      <w:pPr>
        <w:shd w:val="clear" w:color="auto" w:fill="FEFEFE"/>
        <w:spacing w:after="0" w:line="240" w:lineRule="auto"/>
        <w:ind w:firstLine="720"/>
        <w:jc w:val="thaiDistribute"/>
        <w:rPr>
          <w:rFonts w:ascii="TH SarabunPSK" w:eastAsia="Times New Roman" w:hAnsi="TH SarabunPSK" w:cs="TH SarabunPSK"/>
          <w:color w:val="0A0A0A"/>
          <w:sz w:val="32"/>
          <w:szCs w:val="32"/>
        </w:rPr>
      </w:pPr>
      <w:r w:rsidRPr="002650F4">
        <w:rPr>
          <w:rFonts w:ascii="TH SarabunPSK" w:eastAsia="Times New Roman" w:hAnsi="TH SarabunPSK" w:cs="TH SarabunPSK"/>
          <w:color w:val="0A0A0A"/>
          <w:sz w:val="32"/>
          <w:szCs w:val="32"/>
          <w:cs/>
        </w:rPr>
        <w:t>แม้ว่า</w:t>
      </w:r>
      <w:r w:rsidR="00400DEE">
        <w:rPr>
          <w:rFonts w:ascii="TH SarabunPSK" w:eastAsia="Times New Roman" w:hAnsi="TH SarabunPSK" w:cs="TH SarabunPSK" w:hint="cs"/>
          <w:color w:val="0A0A0A"/>
          <w:sz w:val="32"/>
          <w:szCs w:val="32"/>
          <w:cs/>
        </w:rPr>
        <w:t xml:space="preserve">จะมีข้อมูลว่า </w:t>
      </w:r>
      <w:r w:rsidRPr="002650F4">
        <w:rPr>
          <w:rFonts w:ascii="TH SarabunPSK" w:eastAsia="Times New Roman" w:hAnsi="TH SarabunPSK" w:cs="TH SarabunPSK"/>
          <w:color w:val="0A0A0A"/>
          <w:sz w:val="32"/>
          <w:szCs w:val="32"/>
          <w:cs/>
        </w:rPr>
        <w:t xml:space="preserve">ปัญหาการเกิดความรุนแรงในครอบครัวส่วนใหญ่เกิดจากผู้ชาย แต่ในมุมมองด้านการแพทย์ โดยนายแพทย์ทวีศิลป์ วิษณุโยธิน โฆษกกระทรวงสาธารณสุข </w:t>
      </w:r>
      <w:r w:rsidR="00400DEE">
        <w:rPr>
          <w:rFonts w:ascii="TH SarabunPSK" w:eastAsia="Times New Roman" w:hAnsi="TH SarabunPSK" w:cs="TH SarabunPSK" w:hint="cs"/>
          <w:color w:val="0A0A0A"/>
          <w:sz w:val="32"/>
          <w:szCs w:val="32"/>
          <w:cs/>
        </w:rPr>
        <w:t>ให้ข้อมูลเสริมเพื่อยันอีกด้านหนึ่งถึงความรุนแรงโดย</w:t>
      </w:r>
      <w:r w:rsidRPr="002650F4">
        <w:rPr>
          <w:rFonts w:ascii="TH SarabunPSK" w:eastAsia="Times New Roman" w:hAnsi="TH SarabunPSK" w:cs="TH SarabunPSK"/>
          <w:color w:val="0A0A0A"/>
          <w:sz w:val="32"/>
          <w:szCs w:val="32"/>
          <w:cs/>
        </w:rPr>
        <w:t xml:space="preserve">มองว่า ความรุนแรงในครอบครัวเกิดจาก </w:t>
      </w:r>
      <w:r w:rsidRPr="002650F4">
        <w:rPr>
          <w:rFonts w:ascii="TH SarabunPSK" w:eastAsia="Times New Roman" w:hAnsi="TH SarabunPSK" w:cs="TH SarabunPSK"/>
          <w:color w:val="0A0A0A"/>
          <w:sz w:val="32"/>
          <w:szCs w:val="32"/>
        </w:rPr>
        <w:t xml:space="preserve">3 </w:t>
      </w:r>
      <w:r w:rsidRPr="002650F4">
        <w:rPr>
          <w:rFonts w:ascii="TH SarabunPSK" w:eastAsia="Times New Roman" w:hAnsi="TH SarabunPSK" w:cs="TH SarabunPSK"/>
          <w:color w:val="0A0A0A"/>
          <w:sz w:val="32"/>
          <w:szCs w:val="32"/>
          <w:cs/>
        </w:rPr>
        <w:t>ปัจจัยหลัก คือ</w:t>
      </w:r>
    </w:p>
    <w:p w:rsidR="0069531E" w:rsidRPr="00E52B91" w:rsidRDefault="002650F4" w:rsidP="00400DEE">
      <w:pPr>
        <w:shd w:val="clear" w:color="auto" w:fill="FEFEFE"/>
        <w:spacing w:before="240" w:after="0" w:line="240" w:lineRule="auto"/>
        <w:ind w:left="1440" w:firstLine="720"/>
        <w:rPr>
          <w:rFonts w:ascii="TH SarabunPSK" w:eastAsia="Times New Roman" w:hAnsi="TH SarabunPSK" w:cs="TH SarabunPSK"/>
          <w:i/>
          <w:iCs/>
          <w:color w:val="000000" w:themeColor="text1"/>
          <w:sz w:val="32"/>
          <w:szCs w:val="32"/>
        </w:rPr>
      </w:pPr>
      <w:r w:rsidRPr="0069531E">
        <w:rPr>
          <w:rFonts w:ascii="TH SarabunPSK" w:eastAsia="Times New Roman" w:hAnsi="TH SarabunPSK" w:cs="TH SarabunPSK"/>
          <w:i/>
          <w:iCs/>
          <w:color w:val="000000" w:themeColor="text1"/>
          <w:sz w:val="32"/>
          <w:szCs w:val="32"/>
        </w:rPr>
        <w:t>1</w:t>
      </w:r>
      <w:r w:rsidRPr="0069531E">
        <w:rPr>
          <w:rFonts w:ascii="TH SarabunPSK" w:eastAsia="Times New Roman" w:hAnsi="TH SarabunPSK" w:cs="TH SarabunPSK"/>
          <w:i/>
          <w:iCs/>
          <w:color w:val="000000" w:themeColor="text1"/>
          <w:sz w:val="32"/>
          <w:szCs w:val="32"/>
          <w:cs/>
        </w:rPr>
        <w:t>. ตัวบุคคล ที่มาจากโรคทางกายและจิตใจ ที่ไม่สามารถควบคุมอารมณ์ตนเองได้ เช่น การป่วยทางสมอง รวมถึงการใช้สารเสพติด</w:t>
      </w:r>
    </w:p>
    <w:p w:rsidR="0069531E" w:rsidRPr="00E52B91" w:rsidRDefault="002650F4" w:rsidP="00400DEE">
      <w:pPr>
        <w:shd w:val="clear" w:color="auto" w:fill="FEFEFE"/>
        <w:spacing w:after="0" w:line="240" w:lineRule="auto"/>
        <w:ind w:left="1440" w:firstLine="720"/>
        <w:rPr>
          <w:rFonts w:ascii="TH SarabunPSK" w:eastAsia="Times New Roman" w:hAnsi="TH SarabunPSK" w:cs="TH SarabunPSK"/>
          <w:color w:val="000000" w:themeColor="text1"/>
          <w:sz w:val="32"/>
          <w:szCs w:val="32"/>
        </w:rPr>
      </w:pPr>
      <w:r w:rsidRPr="0069531E">
        <w:rPr>
          <w:rFonts w:ascii="TH SarabunPSK" w:eastAsia="Times New Roman" w:hAnsi="TH SarabunPSK" w:cs="TH SarabunPSK"/>
          <w:i/>
          <w:iCs/>
          <w:color w:val="000000" w:themeColor="text1"/>
          <w:sz w:val="32"/>
          <w:szCs w:val="32"/>
        </w:rPr>
        <w:t>2</w:t>
      </w:r>
      <w:r w:rsidRPr="0069531E">
        <w:rPr>
          <w:rFonts w:ascii="TH SarabunPSK" w:eastAsia="Times New Roman" w:hAnsi="TH SarabunPSK" w:cs="TH SarabunPSK"/>
          <w:i/>
          <w:iCs/>
          <w:color w:val="000000" w:themeColor="text1"/>
          <w:sz w:val="32"/>
          <w:szCs w:val="32"/>
          <w:cs/>
        </w:rPr>
        <w:t>. ครอบครัว ที่เกิดจากความสัมพันธ์ในครอบครัวเป็นไปในทิศทางไม่ดี มีปัญหาด้านสังคม เศรษฐกิจ ที่ส่งผลให้สภาพจิตใจแย่ ก็ทำให้เกิดปัญหาการถกเถียงกันภายในครอบครัวและสุดท้ายเกิดการใช้ความรุนแรง</w:t>
      </w:r>
    </w:p>
    <w:p w:rsidR="002650F4" w:rsidRPr="00E52B91" w:rsidRDefault="002650F4" w:rsidP="00400DEE">
      <w:pPr>
        <w:shd w:val="clear" w:color="auto" w:fill="FEFEFE"/>
        <w:spacing w:after="0" w:line="240" w:lineRule="auto"/>
        <w:ind w:left="1440" w:firstLine="720"/>
        <w:rPr>
          <w:rFonts w:ascii="TH SarabunPSK" w:eastAsia="Times New Roman" w:hAnsi="TH SarabunPSK" w:cs="TH SarabunPSK"/>
          <w:color w:val="000000" w:themeColor="text1"/>
          <w:sz w:val="32"/>
          <w:szCs w:val="32"/>
        </w:rPr>
      </w:pPr>
      <w:r w:rsidRPr="0069531E">
        <w:rPr>
          <w:rFonts w:ascii="TH SarabunPSK" w:eastAsia="Times New Roman" w:hAnsi="TH SarabunPSK" w:cs="TH SarabunPSK"/>
          <w:i/>
          <w:iCs/>
          <w:color w:val="000000" w:themeColor="text1"/>
          <w:sz w:val="32"/>
          <w:szCs w:val="32"/>
        </w:rPr>
        <w:t>3</w:t>
      </w:r>
      <w:r w:rsidRPr="0069531E">
        <w:rPr>
          <w:rFonts w:ascii="TH SarabunPSK" w:eastAsia="Times New Roman" w:hAnsi="TH SarabunPSK" w:cs="TH SarabunPSK"/>
          <w:i/>
          <w:iCs/>
          <w:color w:val="000000" w:themeColor="text1"/>
          <w:sz w:val="32"/>
          <w:szCs w:val="32"/>
          <w:cs/>
        </w:rPr>
        <w:t>. พฤติกรรมเลียนแบบ หมายถึง การอยู่ในสังคมของผู้ที่ใช้ความรุนแรง ก็อาจทำให้เกิดพฤติกรรมในลักษณะเดียวกันได้</w:t>
      </w:r>
    </w:p>
    <w:p w:rsidR="002650F4" w:rsidRPr="00E52B91" w:rsidRDefault="002650F4" w:rsidP="00640C2B">
      <w:pPr>
        <w:shd w:val="clear" w:color="auto" w:fill="FEFEFE"/>
        <w:spacing w:after="0" w:line="240" w:lineRule="auto"/>
        <w:jc w:val="thaiDistribute"/>
        <w:rPr>
          <w:rFonts w:ascii="TH SarabunPSK" w:eastAsia="Times New Roman" w:hAnsi="TH SarabunPSK" w:cs="TH SarabunPSK"/>
          <w:color w:val="000000"/>
          <w:spacing w:val="5"/>
          <w:sz w:val="32"/>
          <w:szCs w:val="32"/>
        </w:rPr>
      </w:pPr>
      <w:r w:rsidRPr="002650F4">
        <w:rPr>
          <w:rFonts w:ascii="TH SarabunPSK" w:eastAsia="Times New Roman" w:hAnsi="TH SarabunPSK" w:cs="TH SarabunPSK"/>
          <w:color w:val="0A0A0A"/>
          <w:sz w:val="32"/>
          <w:szCs w:val="32"/>
          <w:cs/>
        </w:rPr>
        <w:t xml:space="preserve"> </w:t>
      </w:r>
      <w:r w:rsidRPr="002650F4">
        <w:rPr>
          <w:rFonts w:ascii="TH SarabunPSK" w:eastAsia="Times New Roman" w:hAnsi="TH SarabunPSK" w:cs="TH SarabunPSK"/>
          <w:color w:val="0A0A0A"/>
          <w:sz w:val="32"/>
          <w:szCs w:val="32"/>
          <w:cs/>
        </w:rPr>
        <w:tab/>
      </w:r>
      <w:r w:rsidR="00400DEE">
        <w:rPr>
          <w:rFonts w:ascii="TH SarabunPSK" w:eastAsia="Times New Roman" w:hAnsi="TH SarabunPSK" w:cs="TH SarabunPSK" w:hint="cs"/>
          <w:color w:val="0A0A0A"/>
          <w:sz w:val="32"/>
          <w:szCs w:val="32"/>
          <w:cs/>
        </w:rPr>
        <w:t>จากข้อมูลที่พบและสถิติที่ปรากฏสะท้อนให้เห็นว่า</w:t>
      </w:r>
      <w:r w:rsidRPr="002650F4">
        <w:rPr>
          <w:rFonts w:ascii="TH SarabunPSK" w:hAnsi="TH SarabunPSK" w:cs="TH SarabunPSK"/>
          <w:color w:val="000000"/>
          <w:spacing w:val="5"/>
          <w:sz w:val="32"/>
          <w:szCs w:val="32"/>
          <w:cs/>
        </w:rPr>
        <w:t xml:space="preserve">ความรุนแรงภายในครอบครัว </w:t>
      </w:r>
      <w:r w:rsidR="004A5C83">
        <w:rPr>
          <w:rFonts w:ascii="TH SarabunPSK" w:hAnsi="TH SarabunPSK" w:cs="TH SarabunPSK" w:hint="cs"/>
          <w:color w:val="000000"/>
          <w:spacing w:val="5"/>
          <w:sz w:val="32"/>
          <w:szCs w:val="32"/>
          <w:cs/>
        </w:rPr>
        <w:t>มีสถานการณ์</w:t>
      </w:r>
      <w:r w:rsidRPr="002650F4">
        <w:rPr>
          <w:rFonts w:ascii="TH SarabunPSK" w:hAnsi="TH SarabunPSK" w:cs="TH SarabunPSK"/>
          <w:color w:val="000000"/>
          <w:spacing w:val="5"/>
          <w:sz w:val="32"/>
          <w:szCs w:val="32"/>
          <w:cs/>
        </w:rPr>
        <w:t xml:space="preserve">แนวโน้มเพิ่มสูงขึ้น </w:t>
      </w:r>
      <w:r w:rsidR="00400DEE" w:rsidRPr="002650F4">
        <w:rPr>
          <w:rFonts w:ascii="TH SarabunPSK" w:hAnsi="TH SarabunPSK" w:cs="TH SarabunPSK"/>
          <w:color w:val="000000"/>
          <w:spacing w:val="5"/>
          <w:sz w:val="32"/>
          <w:szCs w:val="32"/>
          <w:cs/>
        </w:rPr>
        <w:t>สำนักงาน</w:t>
      </w:r>
      <w:r w:rsidR="00400DEE">
        <w:rPr>
          <w:rFonts w:ascii="TH SarabunPSK" w:hAnsi="TH SarabunPSK" w:cs="TH SarabunPSK"/>
          <w:color w:val="000000"/>
          <w:spacing w:val="5"/>
          <w:sz w:val="32"/>
          <w:szCs w:val="32"/>
          <w:cs/>
        </w:rPr>
        <w:t xml:space="preserve">กิจการยุติธรรม กระทรวงยุติธรรม </w:t>
      </w:r>
      <w:r w:rsidR="00400DEE">
        <w:rPr>
          <w:rFonts w:ascii="TH SarabunPSK" w:hAnsi="TH SarabunPSK" w:cs="TH SarabunPSK" w:hint="cs"/>
          <w:color w:val="000000"/>
          <w:spacing w:val="5"/>
          <w:sz w:val="32"/>
          <w:szCs w:val="32"/>
          <w:cs/>
        </w:rPr>
        <w:t>ให้</w:t>
      </w:r>
      <w:r w:rsidRPr="002650F4">
        <w:rPr>
          <w:rFonts w:ascii="TH SarabunPSK" w:hAnsi="TH SarabunPSK" w:cs="TH SarabunPSK"/>
          <w:color w:val="000000"/>
          <w:spacing w:val="5"/>
          <w:sz w:val="32"/>
          <w:szCs w:val="32"/>
          <w:cs/>
        </w:rPr>
        <w:t xml:space="preserve">สถิติในช่วงเดือนมกราคม - มีนาคม ปี </w:t>
      </w:r>
      <w:r w:rsidRPr="002650F4">
        <w:rPr>
          <w:rFonts w:ascii="TH SarabunPSK" w:hAnsi="TH SarabunPSK" w:cs="TH SarabunPSK"/>
          <w:color w:val="000000"/>
          <w:spacing w:val="5"/>
          <w:sz w:val="32"/>
          <w:szCs w:val="32"/>
        </w:rPr>
        <w:t xml:space="preserve">2561 </w:t>
      </w:r>
      <w:r w:rsidRPr="002650F4">
        <w:rPr>
          <w:rFonts w:ascii="TH SarabunPSK" w:hAnsi="TH SarabunPSK" w:cs="TH SarabunPSK"/>
          <w:color w:val="000000"/>
          <w:spacing w:val="5"/>
          <w:sz w:val="32"/>
          <w:szCs w:val="32"/>
          <w:cs/>
        </w:rPr>
        <w:t xml:space="preserve">มีความรุนแรงในครอบครัวเกิดขึ้นกับเด็กและสตรี สูงถึง </w:t>
      </w:r>
      <w:r w:rsidRPr="002650F4">
        <w:rPr>
          <w:rFonts w:ascii="TH SarabunPSK" w:hAnsi="TH SarabunPSK" w:cs="TH SarabunPSK"/>
          <w:color w:val="000000"/>
          <w:spacing w:val="5"/>
          <w:sz w:val="32"/>
          <w:szCs w:val="32"/>
        </w:rPr>
        <w:t>83</w:t>
      </w:r>
      <w:r w:rsidRPr="002650F4">
        <w:rPr>
          <w:rFonts w:ascii="TH SarabunPSK" w:hAnsi="TH SarabunPSK" w:cs="TH SarabunPSK"/>
          <w:color w:val="000000"/>
          <w:spacing w:val="5"/>
          <w:sz w:val="32"/>
          <w:szCs w:val="32"/>
          <w:cs/>
        </w:rPr>
        <w:t>.</w:t>
      </w:r>
      <w:r w:rsidRPr="002650F4">
        <w:rPr>
          <w:rFonts w:ascii="TH SarabunPSK" w:hAnsi="TH SarabunPSK" w:cs="TH SarabunPSK"/>
          <w:color w:val="000000"/>
          <w:spacing w:val="5"/>
          <w:sz w:val="32"/>
          <w:szCs w:val="32"/>
        </w:rPr>
        <w:t>6</w:t>
      </w:r>
      <w:r w:rsidRPr="002650F4">
        <w:rPr>
          <w:rFonts w:ascii="TH SarabunPSK" w:hAnsi="TH SarabunPSK" w:cs="TH SarabunPSK"/>
          <w:color w:val="000000"/>
          <w:spacing w:val="5"/>
          <w:sz w:val="32"/>
          <w:szCs w:val="32"/>
          <w:cs/>
        </w:rPr>
        <w:t xml:space="preserve">% เฉลี่ยมากถึง </w:t>
      </w:r>
      <w:r w:rsidRPr="002650F4">
        <w:rPr>
          <w:rFonts w:ascii="TH SarabunPSK" w:hAnsi="TH SarabunPSK" w:cs="TH SarabunPSK"/>
          <w:color w:val="000000"/>
          <w:spacing w:val="5"/>
          <w:sz w:val="32"/>
          <w:szCs w:val="32"/>
        </w:rPr>
        <w:t xml:space="preserve">5 </w:t>
      </w:r>
      <w:r w:rsidRPr="002650F4">
        <w:rPr>
          <w:rFonts w:ascii="TH SarabunPSK" w:hAnsi="TH SarabunPSK" w:cs="TH SarabunPSK"/>
          <w:color w:val="000000"/>
          <w:spacing w:val="5"/>
          <w:sz w:val="32"/>
          <w:szCs w:val="32"/>
          <w:cs/>
        </w:rPr>
        <w:t>คนต่อวัน</w:t>
      </w:r>
      <w:r w:rsidR="00400DEE">
        <w:rPr>
          <w:rFonts w:ascii="TH SarabunPSK" w:hAnsi="TH SarabunPSK" w:cs="TH SarabunPSK"/>
          <w:color w:val="000000"/>
          <w:spacing w:val="5"/>
          <w:sz w:val="32"/>
          <w:szCs w:val="32"/>
          <w:cs/>
        </w:rPr>
        <w:t xml:space="preserve"> </w:t>
      </w:r>
      <w:r w:rsidR="00400DEE">
        <w:rPr>
          <w:rFonts w:ascii="TH SarabunPSK" w:hAnsi="TH SarabunPSK" w:cs="TH SarabunPSK" w:hint="cs"/>
          <w:color w:val="000000"/>
          <w:spacing w:val="5"/>
          <w:sz w:val="32"/>
          <w:szCs w:val="32"/>
          <w:cs/>
        </w:rPr>
        <w:t>นอกจากนี้</w:t>
      </w:r>
      <w:r w:rsidRPr="002650F4">
        <w:rPr>
          <w:rFonts w:ascii="TH SarabunPSK" w:eastAsia="Times New Roman" w:hAnsi="TH SarabunPSK" w:cs="TH SarabunPSK"/>
          <w:color w:val="000000"/>
          <w:spacing w:val="5"/>
          <w:sz w:val="32"/>
          <w:szCs w:val="32"/>
          <w:cs/>
        </w:rPr>
        <w:t xml:space="preserve">ความรุนแรงในครอบครัว </w:t>
      </w:r>
      <w:r w:rsidR="00400DEE">
        <w:rPr>
          <w:rFonts w:ascii="TH SarabunPSK" w:eastAsia="Times New Roman" w:hAnsi="TH SarabunPSK" w:cs="TH SarabunPSK" w:hint="cs"/>
          <w:color w:val="000000"/>
          <w:spacing w:val="5"/>
          <w:sz w:val="32"/>
          <w:szCs w:val="32"/>
          <w:cs/>
        </w:rPr>
        <w:t>จะมีลักษณะพฤติกรรม เป็น</w:t>
      </w:r>
      <w:r w:rsidRPr="002650F4">
        <w:rPr>
          <w:rFonts w:ascii="TH SarabunPSK" w:eastAsia="Times New Roman" w:hAnsi="TH SarabunPSK" w:cs="TH SarabunPSK"/>
          <w:color w:val="000000"/>
          <w:spacing w:val="5"/>
          <w:sz w:val="32"/>
          <w:szCs w:val="32"/>
          <w:cs/>
        </w:rPr>
        <w:t>การทำร้ายร่างกายหรือสุขภาพของคนในครอบครัว หรือบังคับ ข่มเหงให้กระทำความผิด ส่งผลให้ครอบครัวขาดความอบอุ่น สภาพแวดล้อมไม่ดี ติดการพนัน ทะเลาะวิวาท ติดสุรา ยาเสพติด และมีความเครียดทางเศรษฐกิจ โดยบุคคลที่พบเจอกับความรุนแรงในครอบครัว ได้แก่ คู่สมรส พ่อแม่ พี่น้อง ลูกหรือบุตรบุญธรรม ปู่ย่า ตายาย ญาติ และคนในครอบครัวเช่น หลาน ลูกสะใภ้ ลูก</w:t>
      </w:r>
      <w:r w:rsidR="00400DEE">
        <w:rPr>
          <w:rFonts w:ascii="TH SarabunPSK" w:eastAsia="Times New Roman" w:hAnsi="TH SarabunPSK" w:cs="TH SarabunPSK" w:hint="cs"/>
          <w:color w:val="000000"/>
          <w:spacing w:val="5"/>
          <w:sz w:val="32"/>
          <w:szCs w:val="32"/>
          <w:cs/>
        </w:rPr>
        <w:t>ช</w:t>
      </w:r>
      <w:r w:rsidRPr="002650F4">
        <w:rPr>
          <w:rFonts w:ascii="TH SarabunPSK" w:eastAsia="Times New Roman" w:hAnsi="TH SarabunPSK" w:cs="TH SarabunPSK"/>
          <w:color w:val="000000"/>
          <w:spacing w:val="5"/>
          <w:sz w:val="32"/>
          <w:szCs w:val="32"/>
          <w:cs/>
        </w:rPr>
        <w:t>าย</w:t>
      </w:r>
      <w:r w:rsidRPr="002650F4">
        <w:rPr>
          <w:rFonts w:ascii="TH SarabunPSK" w:eastAsia="Times New Roman" w:hAnsi="TH SarabunPSK" w:cs="TH SarabunPSK"/>
          <w:color w:val="000000"/>
          <w:spacing w:val="5"/>
          <w:sz w:val="32"/>
          <w:szCs w:val="32"/>
        </w:rPr>
        <w:t> </w:t>
      </w:r>
      <w:r w:rsidR="00640C2B" w:rsidRPr="002650F4">
        <w:rPr>
          <w:rFonts w:ascii="TH SarabunPSK" w:eastAsia="Times New Roman" w:hAnsi="TH SarabunPSK" w:cs="TH SarabunPSK"/>
          <w:color w:val="000000"/>
          <w:spacing w:val="5"/>
          <w:sz w:val="32"/>
          <w:szCs w:val="32"/>
          <w:cs/>
        </w:rPr>
        <w:t xml:space="preserve"> </w:t>
      </w:r>
      <w:r w:rsidRPr="002650F4">
        <w:rPr>
          <w:rFonts w:ascii="TH SarabunPSK" w:eastAsia="Times New Roman" w:hAnsi="TH SarabunPSK" w:cs="TH SarabunPSK"/>
          <w:color w:val="000000"/>
          <w:spacing w:val="5"/>
          <w:sz w:val="32"/>
          <w:szCs w:val="32"/>
          <w:cs/>
        </w:rPr>
        <w:t>ดังนั้นผู้เห็นเหตุการณ์ความรุนแรงในครอบครัวต้องแจ้งต่อเจ้าหน้าที่ตำรวจให้เข้ามาช่วยเหลือ เข้าห้ามปรามให้หยุดทำความรุนแรง เมื่อพบว่าเหยื่อบาดเจ็บต้องพาไปโรงพยาบาล แนะนำให้ผู้ถูกกระทำรุนแรงรู้ถึงสิทธิในการขำคำปรึกษาจากแพทย์ หน่วยงานของรัฐ หรือขอรับความคุ้มครองทาง</w:t>
      </w:r>
      <w:proofErr w:type="spellStart"/>
      <w:r w:rsidRPr="002650F4">
        <w:rPr>
          <w:rFonts w:ascii="TH SarabunPSK" w:eastAsia="Times New Roman" w:hAnsi="TH SarabunPSK" w:cs="TH SarabunPSK"/>
          <w:color w:val="000000"/>
          <w:spacing w:val="5"/>
          <w:sz w:val="32"/>
          <w:szCs w:val="32"/>
          <w:cs/>
        </w:rPr>
        <w:t>สวัสดิ</w:t>
      </w:r>
      <w:proofErr w:type="spellEnd"/>
      <w:r w:rsidRPr="002650F4">
        <w:rPr>
          <w:rFonts w:ascii="TH SarabunPSK" w:eastAsia="Times New Roman" w:hAnsi="TH SarabunPSK" w:cs="TH SarabunPSK"/>
          <w:color w:val="000000"/>
          <w:spacing w:val="5"/>
          <w:sz w:val="32"/>
          <w:szCs w:val="32"/>
          <w:cs/>
        </w:rPr>
        <w:t>ภาพ และค่าเสียหายอื่นๆ เป็นธรรมดาของชีวิตคู่มีทะเลาะกันบ้าง แต่ถ้าถึงขั้นทำร้ายร่างกายกัน กฎหมายได้กำหนดบทลงโทษไว้หลายระดับ ตามความหนักเบาของบาดแผลที่เกิดขึ้นโดย</w:t>
      </w:r>
      <w:r w:rsidR="00DE608E">
        <w:rPr>
          <w:rFonts w:ascii="TH SarabunPSK" w:eastAsia="Times New Roman" w:hAnsi="TH SarabunPSK" w:cs="TH SarabunPSK" w:hint="cs"/>
          <w:color w:val="000000"/>
          <w:spacing w:val="5"/>
          <w:sz w:val="32"/>
          <w:szCs w:val="32"/>
          <w:cs/>
        </w:rPr>
        <w:t xml:space="preserve"> </w:t>
      </w:r>
      <w:r w:rsidRPr="002650F4">
        <w:rPr>
          <w:rFonts w:ascii="TH SarabunPSK" w:eastAsia="Times New Roman" w:hAnsi="TH SarabunPSK" w:cs="TH SarabunPSK"/>
          <w:color w:val="000000"/>
          <w:spacing w:val="5"/>
          <w:sz w:val="32"/>
          <w:szCs w:val="32"/>
          <w:cs/>
        </w:rPr>
        <w:t>พ.ร.บ.คุ้มครองผู้ถูกกระทำด้วยความรุนแรงในครอบครัว พ.ศ.</w:t>
      </w:r>
      <w:r w:rsidRPr="002650F4">
        <w:rPr>
          <w:rFonts w:ascii="TH SarabunPSK" w:eastAsia="Times New Roman" w:hAnsi="TH SarabunPSK" w:cs="TH SarabunPSK"/>
          <w:color w:val="000000"/>
          <w:spacing w:val="5"/>
          <w:sz w:val="32"/>
          <w:szCs w:val="32"/>
        </w:rPr>
        <w:t xml:space="preserve">2550 </w:t>
      </w:r>
      <w:r w:rsidRPr="002650F4">
        <w:rPr>
          <w:rFonts w:ascii="TH SarabunPSK" w:eastAsia="Times New Roman" w:hAnsi="TH SarabunPSK" w:cs="TH SarabunPSK"/>
          <w:color w:val="000000"/>
          <w:spacing w:val="5"/>
          <w:sz w:val="32"/>
          <w:szCs w:val="32"/>
          <w:cs/>
        </w:rPr>
        <w:t xml:space="preserve">มาตรา </w:t>
      </w:r>
      <w:r w:rsidRPr="002650F4">
        <w:rPr>
          <w:rFonts w:ascii="TH SarabunPSK" w:eastAsia="Times New Roman" w:hAnsi="TH SarabunPSK" w:cs="TH SarabunPSK"/>
          <w:color w:val="000000"/>
          <w:spacing w:val="5"/>
          <w:sz w:val="32"/>
          <w:szCs w:val="32"/>
        </w:rPr>
        <w:t xml:space="preserve">4 </w:t>
      </w:r>
      <w:r w:rsidRPr="002650F4">
        <w:rPr>
          <w:rFonts w:ascii="TH SarabunPSK" w:eastAsia="Times New Roman" w:hAnsi="TH SarabunPSK" w:cs="TH SarabunPSK"/>
          <w:color w:val="000000"/>
          <w:spacing w:val="5"/>
          <w:sz w:val="32"/>
          <w:szCs w:val="32"/>
          <w:cs/>
        </w:rPr>
        <w:t xml:space="preserve">กำหนดให้ผู้กระทำผิด ต้องระวางโทษจำคุกไม่เกิน </w:t>
      </w:r>
      <w:r w:rsidRPr="002650F4">
        <w:rPr>
          <w:rFonts w:ascii="TH SarabunPSK" w:eastAsia="Times New Roman" w:hAnsi="TH SarabunPSK" w:cs="TH SarabunPSK"/>
          <w:color w:val="000000"/>
          <w:spacing w:val="5"/>
          <w:sz w:val="32"/>
          <w:szCs w:val="32"/>
        </w:rPr>
        <w:t xml:space="preserve">6 </w:t>
      </w:r>
      <w:r w:rsidRPr="002650F4">
        <w:rPr>
          <w:rFonts w:ascii="TH SarabunPSK" w:eastAsia="Times New Roman" w:hAnsi="TH SarabunPSK" w:cs="TH SarabunPSK"/>
          <w:color w:val="000000"/>
          <w:spacing w:val="5"/>
          <w:sz w:val="32"/>
          <w:szCs w:val="32"/>
          <w:cs/>
        </w:rPr>
        <w:t xml:space="preserve">เดือน ปรับไม่เกิน </w:t>
      </w:r>
      <w:r w:rsidRPr="002650F4">
        <w:rPr>
          <w:rFonts w:ascii="TH SarabunPSK" w:eastAsia="Times New Roman" w:hAnsi="TH SarabunPSK" w:cs="TH SarabunPSK"/>
          <w:color w:val="000000"/>
          <w:spacing w:val="5"/>
          <w:sz w:val="32"/>
          <w:szCs w:val="32"/>
        </w:rPr>
        <w:t xml:space="preserve">6,000 </w:t>
      </w:r>
      <w:r w:rsidRPr="002650F4">
        <w:rPr>
          <w:rFonts w:ascii="TH SarabunPSK" w:eastAsia="Times New Roman" w:hAnsi="TH SarabunPSK" w:cs="TH SarabunPSK"/>
          <w:color w:val="000000"/>
          <w:spacing w:val="5"/>
          <w:sz w:val="32"/>
          <w:szCs w:val="32"/>
          <w:cs/>
        </w:rPr>
        <w:t>บาท หรือทั้งจำทั้งปรับ และอาจมีความผิดตามประมวลกฎหมายอาญาฐานทำร้ายร่างกายอีกด้วย อย่างไรก็ตาม บทลงโทษตามกฎหมายไม่ใช่ทางออก การแก้ปัญหาความรุนแรงในครอบครัวต้องปรับจิตสำนึก สร้างความรักความอบอุ่นกับคนในครอบครัว เมื่อมีปัญหาจะต้องหาทางแก้ด้วยเหตุและผล เพราะหากใช้กำลังเมื่อใด ความเจ็บไม่ได้เกิดขึ้นกับร่างกายเท่านั้น แต่ส่งผลกับจิตใจที่เป็นรอยร้าวที่ยากจะกลับมาเป็นเหมือนเดิม</w:t>
      </w:r>
      <w:r w:rsidR="00640C2B">
        <w:rPr>
          <w:rFonts w:ascii="TH SarabunPSK" w:eastAsia="Times New Roman" w:hAnsi="TH SarabunPSK" w:cs="TH SarabunPSK" w:hint="cs"/>
          <w:color w:val="000000"/>
          <w:spacing w:val="5"/>
          <w:sz w:val="32"/>
          <w:szCs w:val="32"/>
          <w:cs/>
        </w:rPr>
        <w:t xml:space="preserve"> </w:t>
      </w:r>
      <w:r w:rsidRPr="002650F4">
        <w:rPr>
          <w:rFonts w:ascii="TH SarabunPSK" w:eastAsia="Times New Roman" w:hAnsi="TH SarabunPSK" w:cs="TH SarabunPSK"/>
          <w:color w:val="000000"/>
          <w:spacing w:val="5"/>
          <w:sz w:val="32"/>
          <w:szCs w:val="32"/>
          <w:cs/>
        </w:rPr>
        <w:t>คนรุ่นใหม่ควรใช้</w:t>
      </w:r>
      <w:r w:rsidR="00640C2B">
        <w:rPr>
          <w:rFonts w:ascii="TH SarabunPSK" w:eastAsia="Times New Roman" w:hAnsi="TH SarabunPSK" w:cs="TH SarabunPSK" w:hint="cs"/>
          <w:color w:val="000000"/>
          <w:spacing w:val="5"/>
          <w:sz w:val="32"/>
          <w:szCs w:val="32"/>
          <w:cs/>
        </w:rPr>
        <w:t xml:space="preserve">เหตุผล การยับยั้งชั่งใจ มีสติ </w:t>
      </w:r>
      <w:r w:rsidRPr="002650F4">
        <w:rPr>
          <w:rFonts w:ascii="TH SarabunPSK" w:eastAsia="Times New Roman" w:hAnsi="TH SarabunPSK" w:cs="TH SarabunPSK"/>
          <w:color w:val="000000"/>
          <w:spacing w:val="5"/>
          <w:sz w:val="32"/>
          <w:szCs w:val="32"/>
          <w:cs/>
        </w:rPr>
        <w:t>มากกว่า</w:t>
      </w:r>
      <w:r w:rsidR="00640C2B">
        <w:rPr>
          <w:rFonts w:ascii="TH SarabunPSK" w:eastAsia="Times New Roman" w:hAnsi="TH SarabunPSK" w:cs="TH SarabunPSK" w:hint="cs"/>
          <w:color w:val="000000"/>
          <w:spacing w:val="5"/>
          <w:sz w:val="32"/>
          <w:szCs w:val="32"/>
          <w:cs/>
        </w:rPr>
        <w:t>การใช้</w:t>
      </w:r>
      <w:r w:rsidRPr="002650F4">
        <w:rPr>
          <w:rFonts w:ascii="TH SarabunPSK" w:eastAsia="Times New Roman" w:hAnsi="TH SarabunPSK" w:cs="TH SarabunPSK"/>
          <w:color w:val="000000"/>
          <w:spacing w:val="5"/>
          <w:sz w:val="32"/>
          <w:szCs w:val="32"/>
          <w:cs/>
        </w:rPr>
        <w:t>กำลัง หยุดความรุนแรงในบ้านและครอบครัว</w:t>
      </w:r>
      <w:r w:rsidRPr="002650F4">
        <w:rPr>
          <w:rFonts w:ascii="TH SarabunPSK" w:eastAsia="Times New Roman" w:hAnsi="TH SarabunPSK" w:cs="TH SarabunPSK"/>
          <w:color w:val="000000"/>
          <w:spacing w:val="5"/>
          <w:sz w:val="32"/>
          <w:szCs w:val="32"/>
        </w:rPr>
        <w:t> </w:t>
      </w:r>
    </w:p>
    <w:p w:rsidR="00640C2B" w:rsidRPr="00640C2B" w:rsidRDefault="00640C2B" w:rsidP="00640C2B">
      <w:pPr>
        <w:shd w:val="clear" w:color="auto" w:fill="FEFEFE"/>
        <w:spacing w:after="0" w:line="240" w:lineRule="auto"/>
        <w:jc w:val="thaiDistribute"/>
        <w:rPr>
          <w:rFonts w:ascii="TH SarabunPSK" w:eastAsia="Times New Roman" w:hAnsi="TH SarabunPSK" w:cs="TH SarabunPSK"/>
          <w:color w:val="000000"/>
          <w:spacing w:val="5"/>
          <w:sz w:val="32"/>
          <w:szCs w:val="32"/>
        </w:rPr>
      </w:pPr>
      <w:r>
        <w:rPr>
          <w:rFonts w:ascii="TH SarabunPSK" w:eastAsia="Times New Roman" w:hAnsi="TH SarabunPSK" w:cs="TH SarabunPSK"/>
          <w:color w:val="000000"/>
          <w:spacing w:val="5"/>
          <w:sz w:val="32"/>
          <w:szCs w:val="32"/>
        </w:rPr>
        <w:tab/>
      </w:r>
      <w:r>
        <w:rPr>
          <w:rFonts w:ascii="TH SarabunPSK" w:eastAsia="Times New Roman" w:hAnsi="TH SarabunPSK" w:cs="TH SarabunPSK" w:hint="cs"/>
          <w:color w:val="000000"/>
          <w:spacing w:val="5"/>
          <w:sz w:val="32"/>
          <w:szCs w:val="32"/>
          <w:cs/>
          <w:lang w:val="en-GB"/>
        </w:rPr>
        <w:t>นอกจากนี้</w:t>
      </w:r>
      <w:r w:rsidRPr="002650F4">
        <w:rPr>
          <w:rFonts w:ascii="TH SarabunPSK" w:eastAsia="Times New Roman" w:hAnsi="TH SarabunPSK" w:cs="TH SarabunPSK"/>
          <w:color w:val="000000"/>
          <w:spacing w:val="5"/>
          <w:sz w:val="32"/>
          <w:szCs w:val="32"/>
          <w:cs/>
        </w:rPr>
        <w:t xml:space="preserve">สำนักงานกิจการยุติธรรม </w:t>
      </w:r>
      <w:r>
        <w:rPr>
          <w:rFonts w:ascii="TH SarabunPSK" w:eastAsia="Times New Roman" w:hAnsi="TH SarabunPSK" w:cs="TH SarabunPSK" w:hint="cs"/>
          <w:color w:val="000000"/>
          <w:spacing w:val="5"/>
          <w:sz w:val="32"/>
          <w:szCs w:val="32"/>
          <w:cs/>
        </w:rPr>
        <w:t>ยัง</w:t>
      </w:r>
      <w:r w:rsidRPr="002650F4">
        <w:rPr>
          <w:rFonts w:ascii="TH SarabunPSK" w:eastAsia="Times New Roman" w:hAnsi="TH SarabunPSK" w:cs="TH SarabunPSK"/>
          <w:color w:val="000000"/>
          <w:spacing w:val="5"/>
          <w:sz w:val="32"/>
          <w:szCs w:val="32"/>
          <w:cs/>
        </w:rPr>
        <w:t>มีข้อแนะนำถึงวิธีการป้องกันความรุนแรงในครอบครัว</w:t>
      </w:r>
      <w:r>
        <w:rPr>
          <w:rFonts w:ascii="TH SarabunPSK" w:eastAsia="Times New Roman" w:hAnsi="TH SarabunPSK" w:cs="TH SarabunPSK" w:hint="cs"/>
          <w:color w:val="000000"/>
          <w:spacing w:val="5"/>
          <w:sz w:val="32"/>
          <w:szCs w:val="32"/>
          <w:cs/>
        </w:rPr>
        <w:t xml:space="preserve"> เช่น ส่งเสริมการทำกิจกรรมร่วมกัน </w:t>
      </w:r>
      <w:r w:rsidRPr="002650F4">
        <w:rPr>
          <w:rFonts w:ascii="TH SarabunPSK" w:eastAsia="Times New Roman" w:hAnsi="TH SarabunPSK" w:cs="TH SarabunPSK"/>
          <w:color w:val="000000"/>
          <w:spacing w:val="5"/>
          <w:sz w:val="32"/>
          <w:szCs w:val="32"/>
          <w:cs/>
        </w:rPr>
        <w:t>ไปท่องเที่ยวหรือทำกิจกรรมร่วมกัน สร้างความภาคภูมิใจในครอบครัว พูดคุยด้วยความเข้าใจ มีทัศนคติที่ดีต่อกัน และเคารพในสิทธิความเป็นคน แต่ถ้าหลีกเลี่ยงไม่ได้และต้องพบเจอกับความรุนแรง ต้อง</w:t>
      </w:r>
      <w:r w:rsidR="00EF1E29">
        <w:rPr>
          <w:rFonts w:ascii="TH SarabunPSK" w:eastAsia="Times New Roman" w:hAnsi="TH SarabunPSK" w:cs="TH SarabunPSK" w:hint="cs"/>
          <w:color w:val="000000"/>
          <w:spacing w:val="5"/>
          <w:sz w:val="32"/>
          <w:szCs w:val="32"/>
          <w:cs/>
        </w:rPr>
        <w:t>รู้จัก</w:t>
      </w:r>
      <w:r w:rsidRPr="002650F4">
        <w:rPr>
          <w:rFonts w:ascii="TH SarabunPSK" w:eastAsia="Times New Roman" w:hAnsi="TH SarabunPSK" w:cs="TH SarabunPSK"/>
          <w:color w:val="000000"/>
          <w:spacing w:val="5"/>
          <w:sz w:val="32"/>
          <w:szCs w:val="32"/>
          <w:cs/>
        </w:rPr>
        <w:t xml:space="preserve">ขอความช่วยเหลือจากหน่วยงานรัฐหรือมูลนิธิที่เกี่ยวข้อง </w:t>
      </w:r>
      <w:r w:rsidRPr="002650F4">
        <w:rPr>
          <w:rFonts w:ascii="TH SarabunPSK" w:eastAsia="Times New Roman" w:hAnsi="TH SarabunPSK" w:cs="TH SarabunPSK"/>
          <w:color w:val="000000"/>
          <w:spacing w:val="5"/>
          <w:sz w:val="32"/>
          <w:szCs w:val="32"/>
          <w:cs/>
        </w:rPr>
        <w:lastRenderedPageBreak/>
        <w:t>แจ้งความให้ตำรวจเข้าดำเนินการ ในหลายเหตุการณ์ที่เพื่อนบ้านรู้แต่ไม่กล้าที่จะไปแจ้งความเพราะคิดว่าเป็นเรื่องของผัวเมียอย่าไปยุ่ง จนทำให้คนในครอบครัว โดยเฉพาะเด็กหรือผู้ถูกกระทำ ต้องทนเห็นและอยู่กับความรุนแรงเหล่านี้ซ้ำไปซ้ำมาและผู้ถูกกระทำหลายคนไม่รู้ว่าจะหันหน้าไปพึ่งพาใครได้บ้าง  </w:t>
      </w:r>
    </w:p>
    <w:p w:rsidR="002650F4" w:rsidRPr="00E52B91" w:rsidRDefault="004A5C83" w:rsidP="004A5C83">
      <w:pPr>
        <w:spacing w:after="0" w:line="240" w:lineRule="auto"/>
        <w:jc w:val="center"/>
        <w:rPr>
          <w:rFonts w:ascii="TH SarabunPSK" w:hAnsi="TH SarabunPSK" w:cs="TH SarabunPSK"/>
          <w:b/>
          <w:bCs/>
          <w:sz w:val="32"/>
          <w:szCs w:val="32"/>
        </w:rPr>
      </w:pPr>
      <w:r>
        <w:rPr>
          <w:noProof/>
        </w:rPr>
        <w:drawing>
          <wp:inline distT="0" distB="0" distL="0" distR="0">
            <wp:extent cx="4285900" cy="3510980"/>
            <wp:effectExtent l="0" t="0" r="635" b="0"/>
            <wp:docPr id="2" name="รูปภาพ 2" descr="สถิติความรุนแรงปี 61 \'7 เดือน\' 367 ข่าว สูงสุดในรอบ 3 ปี thai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สถิติความรุนแรงปี 61 \'7 เดือน\' 367 ข่าว สูงสุดในรอบ 3 ปี thaihealth"/>
                    <pic:cNvPicPr>
                      <a:picLocks noChangeAspect="1" noChangeArrowheads="1"/>
                    </pic:cNvPicPr>
                  </pic:nvPicPr>
                  <pic:blipFill rotWithShape="1">
                    <a:blip r:embed="rId9">
                      <a:extLst>
                        <a:ext uri="{28A0092B-C50C-407E-A947-70E740481C1C}">
                          <a14:useLocalDpi xmlns:a14="http://schemas.microsoft.com/office/drawing/2010/main" val="0"/>
                        </a:ext>
                      </a:extLst>
                    </a:blip>
                    <a:srcRect t="28387" b="10136"/>
                    <a:stretch/>
                  </pic:blipFill>
                  <pic:spPr bwMode="auto">
                    <a:xfrm>
                      <a:off x="0" y="0"/>
                      <a:ext cx="4286885" cy="3511787"/>
                    </a:xfrm>
                    <a:prstGeom prst="rect">
                      <a:avLst/>
                    </a:prstGeom>
                    <a:noFill/>
                    <a:ln>
                      <a:noFill/>
                    </a:ln>
                    <a:extLst>
                      <a:ext uri="{53640926-AAD7-44D8-BBD7-CCE9431645EC}">
                        <a14:shadowObscured xmlns:a14="http://schemas.microsoft.com/office/drawing/2010/main"/>
                      </a:ext>
                    </a:extLst>
                  </pic:spPr>
                </pic:pic>
              </a:graphicData>
            </a:graphic>
          </wp:inline>
        </w:drawing>
      </w:r>
    </w:p>
    <w:p w:rsidR="006836C8" w:rsidRDefault="00336595" w:rsidP="006836C8">
      <w:pPr>
        <w:spacing w:after="0" w:line="240" w:lineRule="auto"/>
        <w:jc w:val="center"/>
        <w:rPr>
          <w:rFonts w:ascii="TH SarabunPSK" w:hAnsi="TH SarabunPSK" w:cs="TH SarabunPSK"/>
          <w:sz w:val="28"/>
          <w:lang w:val="en-GB"/>
        </w:rPr>
      </w:pPr>
      <w:r w:rsidRPr="001B6FD0">
        <w:rPr>
          <w:rFonts w:ascii="TH SarabunPSK" w:hAnsi="TH SarabunPSK" w:cs="TH SarabunPSK"/>
          <w:sz w:val="28"/>
          <w:cs/>
          <w:lang w:val="en-GB"/>
        </w:rPr>
        <w:t xml:space="preserve">ภาพที่ </w:t>
      </w:r>
      <w:r w:rsidR="006836C8">
        <w:rPr>
          <w:rFonts w:ascii="TH SarabunPSK" w:hAnsi="TH SarabunPSK" w:cs="TH SarabunPSK" w:hint="cs"/>
          <w:sz w:val="28"/>
          <w:cs/>
          <w:lang w:val="en-GB"/>
        </w:rPr>
        <w:t>2 การรณรงค์การไม่ใช้ความรุนแรง “ความรุนแรงในครอบครั</w:t>
      </w:r>
      <w:r w:rsidR="009D5C14">
        <w:rPr>
          <w:rFonts w:ascii="TH SarabunPSK" w:hAnsi="TH SarabunPSK" w:cs="TH SarabunPSK" w:hint="cs"/>
          <w:sz w:val="28"/>
          <w:cs/>
          <w:lang w:val="en-GB"/>
        </w:rPr>
        <w:t>ว</w:t>
      </w:r>
      <w:r w:rsidR="006836C8">
        <w:rPr>
          <w:rFonts w:ascii="TH SarabunPSK" w:hAnsi="TH SarabunPSK" w:cs="TH SarabunPSK" w:hint="cs"/>
          <w:sz w:val="28"/>
          <w:cs/>
          <w:lang w:val="en-GB"/>
        </w:rPr>
        <w:t xml:space="preserve">ไม่ใช่เรื่องส่วนตัว” </w:t>
      </w:r>
    </w:p>
    <w:p w:rsidR="00336595" w:rsidRDefault="006836C8" w:rsidP="006836C8">
      <w:pPr>
        <w:spacing w:after="0" w:line="240" w:lineRule="auto"/>
        <w:jc w:val="center"/>
        <w:rPr>
          <w:rFonts w:ascii="TH SarabunPSK" w:hAnsi="TH SarabunPSK" w:cs="TH SarabunPSK"/>
          <w:sz w:val="28"/>
          <w:lang w:val="en-GB"/>
        </w:rPr>
      </w:pPr>
      <w:r>
        <w:rPr>
          <w:rFonts w:ascii="TH SarabunPSK" w:hAnsi="TH SarabunPSK" w:cs="TH SarabunPSK" w:hint="cs"/>
          <w:sz w:val="28"/>
          <w:cs/>
          <w:lang w:val="en-GB"/>
        </w:rPr>
        <w:t>กับท่าที</w:t>
      </w:r>
      <w:r w:rsidR="009D5C14">
        <w:rPr>
          <w:rFonts w:ascii="TH SarabunPSK" w:hAnsi="TH SarabunPSK" w:cs="TH SarabunPSK" w:hint="cs"/>
          <w:sz w:val="28"/>
          <w:cs/>
          <w:lang w:val="en-GB"/>
        </w:rPr>
        <w:t>ขององค์กร</w:t>
      </w:r>
      <w:r>
        <w:rPr>
          <w:rFonts w:ascii="TH SarabunPSK" w:hAnsi="TH SarabunPSK" w:cs="TH SarabunPSK" w:hint="cs"/>
          <w:sz w:val="28"/>
          <w:cs/>
          <w:lang w:val="en-GB"/>
        </w:rPr>
        <w:t xml:space="preserve">ทางสังคมต่อความรุนแรงในครอบครัว </w:t>
      </w:r>
      <w:r w:rsidR="00336595" w:rsidRPr="001B6FD0">
        <w:rPr>
          <w:rFonts w:ascii="TH SarabunPSK" w:hAnsi="TH SarabunPSK" w:cs="TH SarabunPSK"/>
          <w:sz w:val="28"/>
          <w:cs/>
          <w:lang w:val="en-GB"/>
        </w:rPr>
        <w:t>(ภาพ</w:t>
      </w:r>
      <w:r>
        <w:rPr>
          <w:rFonts w:ascii="TH SarabunPSK" w:hAnsi="TH SarabunPSK" w:cs="TH SarabunPSK" w:hint="cs"/>
          <w:sz w:val="28"/>
          <w:cs/>
          <w:lang w:val="en-GB"/>
        </w:rPr>
        <w:t xml:space="preserve">ออนไลน์ </w:t>
      </w:r>
      <w:r w:rsidR="00336595" w:rsidRPr="001B6FD0">
        <w:rPr>
          <w:rFonts w:ascii="TH SarabunPSK" w:hAnsi="TH SarabunPSK" w:cs="TH SarabunPSK"/>
          <w:sz w:val="28"/>
          <w:lang w:val="en-GB"/>
        </w:rPr>
        <w:t xml:space="preserve">7 </w:t>
      </w:r>
      <w:r w:rsidR="00336595" w:rsidRPr="001B6FD0">
        <w:rPr>
          <w:rFonts w:ascii="TH SarabunPSK" w:hAnsi="TH SarabunPSK" w:cs="TH SarabunPSK"/>
          <w:sz w:val="28"/>
          <w:cs/>
          <w:lang w:val="en-GB"/>
        </w:rPr>
        <w:t>ตุลาคม 2562)</w:t>
      </w:r>
    </w:p>
    <w:p w:rsidR="00336595" w:rsidRPr="00336595" w:rsidRDefault="00336595" w:rsidP="004A5C83">
      <w:pPr>
        <w:spacing w:after="0" w:line="240" w:lineRule="auto"/>
        <w:jc w:val="center"/>
        <w:rPr>
          <w:rFonts w:ascii="TH SarabunPSK" w:hAnsi="TH SarabunPSK" w:cs="TH SarabunPSK"/>
          <w:b/>
          <w:bCs/>
          <w:sz w:val="32"/>
          <w:szCs w:val="32"/>
        </w:rPr>
      </w:pPr>
    </w:p>
    <w:p w:rsidR="00640C2B" w:rsidRPr="00E52B91" w:rsidRDefault="0050771A" w:rsidP="00002F61">
      <w:pPr>
        <w:spacing w:after="0" w:line="240" w:lineRule="auto"/>
        <w:jc w:val="thaiDistribute"/>
        <w:rPr>
          <w:rFonts w:ascii="TH SarabunPSK" w:hAnsi="TH SarabunPSK" w:cs="TH SarabunPSK"/>
          <w:sz w:val="32"/>
          <w:szCs w:val="32"/>
        </w:rPr>
      </w:pPr>
      <w:r w:rsidRPr="00002F61">
        <w:rPr>
          <w:rFonts w:ascii="TH SarabunPSK" w:hAnsi="TH SarabunPSK" w:cs="TH SarabunPSK"/>
          <w:sz w:val="32"/>
          <w:szCs w:val="32"/>
          <w:cs/>
        </w:rPr>
        <w:tab/>
      </w:r>
      <w:r w:rsidR="00640C2B">
        <w:rPr>
          <w:rFonts w:ascii="TH SarabunPSK" w:hAnsi="TH SarabunPSK" w:cs="TH SarabunPSK" w:hint="cs"/>
          <w:sz w:val="32"/>
          <w:szCs w:val="32"/>
          <w:cs/>
        </w:rPr>
        <w:t>จากข้อมูลเชิงประจักษ์ ที่ทางมูลนิธิได้ทำการสำรวจพบนำมาเป็นข้อมูลว่า</w:t>
      </w:r>
    </w:p>
    <w:p w:rsidR="004A5C83" w:rsidRPr="00E52B91" w:rsidRDefault="00640C2B" w:rsidP="00640C2B">
      <w:pPr>
        <w:spacing w:after="0" w:line="240" w:lineRule="auto"/>
        <w:ind w:left="1440" w:firstLine="720"/>
        <w:jc w:val="thaiDistribute"/>
        <w:rPr>
          <w:rFonts w:ascii="TH SarabunPSK" w:hAnsi="TH SarabunPSK" w:cs="TH SarabunPSK"/>
          <w:i/>
          <w:iCs/>
          <w:sz w:val="32"/>
          <w:szCs w:val="32"/>
        </w:rPr>
      </w:pPr>
      <w:r w:rsidRPr="00640C2B">
        <w:rPr>
          <w:rFonts w:ascii="TH SarabunPSK" w:hAnsi="TH SarabunPSK" w:cs="TH SarabunPSK" w:hint="cs"/>
          <w:i/>
          <w:iCs/>
          <w:sz w:val="32"/>
          <w:szCs w:val="32"/>
          <w:cs/>
          <w:lang w:val="en-GB"/>
        </w:rPr>
        <w:t>“...</w:t>
      </w:r>
      <w:r w:rsidR="003C723D" w:rsidRPr="00640C2B">
        <w:rPr>
          <w:rFonts w:ascii="TH SarabunPSK" w:hAnsi="TH SarabunPSK" w:cs="TH SarabunPSK"/>
          <w:i/>
          <w:iCs/>
          <w:sz w:val="32"/>
          <w:szCs w:val="32"/>
          <w:cs/>
        </w:rPr>
        <w:t xml:space="preserve">น.ส.พลอย (นามสมมุติ) อายุ </w:t>
      </w:r>
      <w:r w:rsidR="003C723D" w:rsidRPr="00640C2B">
        <w:rPr>
          <w:rFonts w:ascii="TH SarabunPSK" w:hAnsi="TH SarabunPSK" w:cs="TH SarabunPSK"/>
          <w:i/>
          <w:iCs/>
          <w:sz w:val="32"/>
          <w:szCs w:val="32"/>
        </w:rPr>
        <w:t xml:space="preserve">44 </w:t>
      </w:r>
      <w:r w:rsidR="003C723D" w:rsidRPr="00640C2B">
        <w:rPr>
          <w:rFonts w:ascii="TH SarabunPSK" w:hAnsi="TH SarabunPSK" w:cs="TH SarabunPSK"/>
          <w:i/>
          <w:iCs/>
          <w:sz w:val="32"/>
          <w:szCs w:val="32"/>
          <w:cs/>
        </w:rPr>
        <w:t xml:space="preserve">ปี ผู้ที่เคยประสบปัญหาความรุนแรงในครอบครัว กล่าวว่า อยู่กินกับสามีมากว่า </w:t>
      </w:r>
      <w:r w:rsidR="003C723D" w:rsidRPr="00640C2B">
        <w:rPr>
          <w:rFonts w:ascii="TH SarabunPSK" w:hAnsi="TH SarabunPSK" w:cs="TH SarabunPSK"/>
          <w:i/>
          <w:iCs/>
          <w:sz w:val="32"/>
          <w:szCs w:val="32"/>
        </w:rPr>
        <w:t>20</w:t>
      </w:r>
      <w:r w:rsidRPr="00640C2B">
        <w:rPr>
          <w:rFonts w:ascii="TH SarabunPSK" w:hAnsi="TH SarabunPSK" w:cs="TH SarabunPSK"/>
          <w:i/>
          <w:iCs/>
          <w:sz w:val="32"/>
          <w:szCs w:val="32"/>
          <w:cs/>
        </w:rPr>
        <w:t xml:space="preserve"> </w:t>
      </w:r>
      <w:r w:rsidR="003C723D" w:rsidRPr="00640C2B">
        <w:rPr>
          <w:rFonts w:ascii="TH SarabunPSK" w:hAnsi="TH SarabunPSK" w:cs="TH SarabunPSK"/>
          <w:i/>
          <w:iCs/>
          <w:sz w:val="32"/>
          <w:szCs w:val="32"/>
          <w:cs/>
        </w:rPr>
        <w:t xml:space="preserve">ปี แรกๆ สามีเอาใจดูแลดี หลังๆ เริ่ม หึงหวงหาว่าคบชู้ พูดจาหยาบคาย อารมณ์ร้อน โมโหร้าย ลงไม้ลงมือทุบตีเป็นประจำ หนักสุดเคยถูกจับล่ามโซ่มาแล้วถึง </w:t>
      </w:r>
      <w:r w:rsidR="003C723D" w:rsidRPr="00640C2B">
        <w:rPr>
          <w:rFonts w:ascii="TH SarabunPSK" w:hAnsi="TH SarabunPSK" w:cs="TH SarabunPSK"/>
          <w:i/>
          <w:iCs/>
          <w:sz w:val="32"/>
          <w:szCs w:val="32"/>
        </w:rPr>
        <w:t xml:space="preserve">8 </w:t>
      </w:r>
      <w:r w:rsidR="003C723D" w:rsidRPr="00640C2B">
        <w:rPr>
          <w:rFonts w:ascii="TH SarabunPSK" w:hAnsi="TH SarabunPSK" w:cs="TH SarabunPSK"/>
          <w:i/>
          <w:iCs/>
          <w:sz w:val="32"/>
          <w:szCs w:val="32"/>
          <w:cs/>
        </w:rPr>
        <w:t xml:space="preserve">ครั้ง และหลายครั้งที่ใช้โซ่รัดคอ ให้อดข้าวอดน้ำ แม้เคยแจ้งความไปมากกว่า </w:t>
      </w:r>
      <w:r w:rsidR="003C723D" w:rsidRPr="00640C2B">
        <w:rPr>
          <w:rFonts w:ascii="TH SarabunPSK" w:hAnsi="TH SarabunPSK" w:cs="TH SarabunPSK"/>
          <w:i/>
          <w:iCs/>
          <w:sz w:val="32"/>
          <w:szCs w:val="32"/>
        </w:rPr>
        <w:t xml:space="preserve">10 </w:t>
      </w:r>
      <w:r w:rsidR="003C723D" w:rsidRPr="00640C2B">
        <w:rPr>
          <w:rFonts w:ascii="TH SarabunPSK" w:hAnsi="TH SarabunPSK" w:cs="TH SarabunPSK"/>
          <w:i/>
          <w:iCs/>
          <w:sz w:val="32"/>
          <w:szCs w:val="32"/>
          <w:cs/>
        </w:rPr>
        <w:t>ครั้ง ตำรวจก็ทำอะไรไม่ได้ จึงต้องทนอยู่กับสภาพเดิมๆ กระทั่งได้ขอความช่วยเหลือจากแกนนำชุมชนและมูลนิธิหญิงชายก้าวไกลซึ่งมีการทำงานที่เป็นระบบเกาะติด ใช้กลไกตามกฎหมายที่มี จึงทำให้สามีเริ่มดีขึ้น อารมณ์รุนแรงหายไป ซึ่งเรื่องนี้ลูกสาวรับรู้มาตลอดและได้รับผลกระทบจากที่เป็นเด็กร่าเริง กลายเป็นคนเก็บตัวเงียบ</w:t>
      </w:r>
      <w:r>
        <w:rPr>
          <w:rFonts w:ascii="TH SarabunPSK" w:hAnsi="TH SarabunPSK" w:cs="TH SarabunPSK" w:hint="cs"/>
          <w:i/>
          <w:iCs/>
          <w:sz w:val="32"/>
          <w:szCs w:val="32"/>
          <w:cs/>
        </w:rPr>
        <w:t>..”</w:t>
      </w:r>
    </w:p>
    <w:p w:rsidR="00640C2B" w:rsidRPr="00640C2B" w:rsidRDefault="00640C2B" w:rsidP="00640C2B">
      <w:pPr>
        <w:spacing w:after="0" w:line="240" w:lineRule="auto"/>
        <w:jc w:val="thaiDistribute"/>
        <w:rPr>
          <w:rFonts w:ascii="TH SarabunPSK" w:hAnsi="TH SarabunPSK" w:cs="TH SarabunPSK"/>
          <w:i/>
          <w:iCs/>
          <w:sz w:val="32"/>
          <w:szCs w:val="32"/>
          <w:lang w:val="en-GB"/>
        </w:rPr>
      </w:pPr>
      <w:r>
        <w:rPr>
          <w:rFonts w:ascii="TH SarabunPSK" w:hAnsi="TH SarabunPSK" w:cs="TH SarabunPSK"/>
          <w:i/>
          <w:iCs/>
          <w:sz w:val="32"/>
          <w:szCs w:val="32"/>
          <w:lang w:val="en-GB"/>
        </w:rPr>
        <w:tab/>
      </w:r>
    </w:p>
    <w:p w:rsidR="00640C2B" w:rsidRPr="00E52B91" w:rsidRDefault="00640C2B" w:rsidP="00002F61">
      <w:pPr>
        <w:pStyle w:val="normalpara"/>
        <w:spacing w:before="0" w:beforeAutospacing="0" w:after="0" w:afterAutospacing="0"/>
        <w:ind w:firstLine="600"/>
        <w:jc w:val="thaiDistribute"/>
        <w:rPr>
          <w:rFonts w:ascii="TH SarabunPSK" w:hAnsi="TH SarabunPSK" w:cs="TH SarabunPSK"/>
          <w:color w:val="000000"/>
          <w:sz w:val="32"/>
          <w:szCs w:val="32"/>
        </w:rPr>
      </w:pPr>
      <w:r>
        <w:rPr>
          <w:rFonts w:ascii="TH SarabunPSK" w:hAnsi="TH SarabunPSK" w:cs="TH SarabunPSK" w:hint="cs"/>
          <w:color w:val="000000"/>
          <w:sz w:val="32"/>
          <w:szCs w:val="32"/>
          <w:cs/>
          <w:lang w:val="en-GB"/>
        </w:rPr>
        <w:t>รวมไปถึง</w:t>
      </w:r>
      <w:r w:rsidR="00002F61" w:rsidRPr="00002F61">
        <w:rPr>
          <w:rFonts w:ascii="TH SarabunPSK" w:hAnsi="TH SarabunPSK" w:cs="TH SarabunPSK"/>
          <w:color w:val="000000"/>
          <w:sz w:val="32"/>
          <w:szCs w:val="32"/>
          <w:cs/>
        </w:rPr>
        <w:t>ประสบการณ์ชีวิตของ แม่วัยใส ซึ่งถูกกระทำ</w:t>
      </w:r>
      <w:r>
        <w:rPr>
          <w:rFonts w:ascii="TH SarabunPSK" w:hAnsi="TH SarabunPSK" w:cs="TH SarabunPSK" w:hint="cs"/>
          <w:color w:val="000000"/>
          <w:sz w:val="32"/>
          <w:szCs w:val="32"/>
          <w:cs/>
        </w:rPr>
        <w:t>โดยใช้</w:t>
      </w:r>
      <w:r w:rsidR="00002F61" w:rsidRPr="00002F61">
        <w:rPr>
          <w:rFonts w:ascii="TH SarabunPSK" w:hAnsi="TH SarabunPSK" w:cs="TH SarabunPSK"/>
          <w:color w:val="000000"/>
          <w:sz w:val="32"/>
          <w:szCs w:val="32"/>
          <w:cs/>
        </w:rPr>
        <w:t>ความรุนแรง ได้ถ่ายทอดเรื่องราวชีวิต</w:t>
      </w:r>
      <w:r>
        <w:rPr>
          <w:rFonts w:ascii="TH SarabunPSK" w:hAnsi="TH SarabunPSK" w:cs="TH SarabunPSK" w:hint="cs"/>
          <w:color w:val="000000"/>
          <w:sz w:val="32"/>
          <w:szCs w:val="32"/>
          <w:cs/>
        </w:rPr>
        <w:t xml:space="preserve">ผ่านประสบการณ์ของตัวเองให้กับทางมูลนิธิ ฯ ไว้ว่า </w:t>
      </w:r>
    </w:p>
    <w:p w:rsidR="00002F61" w:rsidRPr="00E52B91" w:rsidRDefault="00640C2B" w:rsidP="00640C2B">
      <w:pPr>
        <w:pStyle w:val="normalpara"/>
        <w:spacing w:before="0" w:beforeAutospacing="0" w:after="0" w:afterAutospacing="0"/>
        <w:ind w:left="1440" w:firstLine="720"/>
        <w:jc w:val="thaiDistribute"/>
        <w:rPr>
          <w:rFonts w:ascii="TH SarabunPSK" w:hAnsi="TH SarabunPSK" w:cs="TH SarabunPSK"/>
          <w:i/>
          <w:iCs/>
          <w:color w:val="000000"/>
          <w:sz w:val="32"/>
          <w:szCs w:val="32"/>
        </w:rPr>
      </w:pPr>
      <w:r w:rsidRPr="00640C2B">
        <w:rPr>
          <w:rFonts w:ascii="TH SarabunPSK" w:hAnsi="TH SarabunPSK" w:cs="TH SarabunPSK" w:hint="cs"/>
          <w:i/>
          <w:iCs/>
          <w:color w:val="000000"/>
          <w:sz w:val="32"/>
          <w:szCs w:val="32"/>
          <w:cs/>
        </w:rPr>
        <w:t>“...</w:t>
      </w:r>
      <w:r w:rsidR="00002F61" w:rsidRPr="00640C2B">
        <w:rPr>
          <w:rFonts w:ascii="TH SarabunPSK" w:hAnsi="TH SarabunPSK" w:cs="TH SarabunPSK"/>
          <w:i/>
          <w:iCs/>
          <w:color w:val="000000"/>
          <w:sz w:val="32"/>
          <w:szCs w:val="32"/>
          <w:cs/>
        </w:rPr>
        <w:t xml:space="preserve">เริ่มคบหากับอดีตแฟนมาประมาณ </w:t>
      </w:r>
      <w:r w:rsidR="00002F61" w:rsidRPr="00640C2B">
        <w:rPr>
          <w:rFonts w:ascii="TH SarabunPSK" w:hAnsi="TH SarabunPSK" w:cs="TH SarabunPSK"/>
          <w:i/>
          <w:iCs/>
          <w:color w:val="000000"/>
          <w:sz w:val="32"/>
          <w:szCs w:val="32"/>
        </w:rPr>
        <w:t xml:space="preserve">1 </w:t>
      </w:r>
      <w:r w:rsidR="00002F61" w:rsidRPr="00640C2B">
        <w:rPr>
          <w:rFonts w:ascii="TH SarabunPSK" w:hAnsi="TH SarabunPSK" w:cs="TH SarabunPSK"/>
          <w:i/>
          <w:iCs/>
          <w:color w:val="000000"/>
          <w:sz w:val="32"/>
          <w:szCs w:val="32"/>
          <w:cs/>
        </w:rPr>
        <w:t>ปี ช่วงแรกๆ ที่คบกัน ฝ่ายชายรักและให้เกียรติเอาใจใส่เป็นอย่างดี พอช่วงหลังเริ่มมีปากเสียงรุนแรง หึงหวง กล่าวหาว่าตนจะไปมีแฟนใหม่ อีกทั้งเมื่อทะเลาะกัน มักมีคนในครอบครัวฝ่ายชายคอยพูดจาเสียดสีมีอคติ แต่เพราะคำว่ารักอยากสร้างชีวิตคู่สร้างอนาคตไปด้วยกัน จึงต้องอดทน แม้จะทะเลาะกันหรือทำร้ายร่างกายรุนแรง แต่ถ้าเขามาง้อและขอโทษก็ใจอ่อนหายโกรธ</w:t>
      </w:r>
    </w:p>
    <w:p w:rsidR="00640C2B" w:rsidRPr="00640C2B" w:rsidRDefault="00640C2B" w:rsidP="00640C2B">
      <w:pPr>
        <w:pStyle w:val="normalpara"/>
        <w:spacing w:before="0" w:beforeAutospacing="0" w:after="0" w:afterAutospacing="0"/>
        <w:jc w:val="thaiDistribute"/>
        <w:rPr>
          <w:rFonts w:ascii="TH SarabunPSK" w:hAnsi="TH SarabunPSK" w:cs="TH SarabunPSK"/>
          <w:color w:val="000000"/>
          <w:sz w:val="32"/>
          <w:szCs w:val="32"/>
          <w:cs/>
          <w:lang w:val="en-GB"/>
        </w:rPr>
      </w:pPr>
      <w:r>
        <w:rPr>
          <w:rFonts w:ascii="TH SarabunPSK" w:hAnsi="TH SarabunPSK" w:cs="TH SarabunPSK"/>
          <w:color w:val="000000"/>
          <w:sz w:val="32"/>
          <w:szCs w:val="32"/>
        </w:rPr>
        <w:lastRenderedPageBreak/>
        <w:tab/>
      </w:r>
      <w:r>
        <w:rPr>
          <w:rFonts w:ascii="TH SarabunPSK" w:hAnsi="TH SarabunPSK" w:cs="TH SarabunPSK" w:hint="cs"/>
          <w:color w:val="000000"/>
          <w:sz w:val="32"/>
          <w:szCs w:val="32"/>
          <w:cs/>
          <w:lang w:val="en-GB"/>
        </w:rPr>
        <w:t>โดยลักษณะความรุนแรงที่คุณแม่วัยใสเล่าประสบการณ์ของตนเองระบุว่า</w:t>
      </w:r>
    </w:p>
    <w:p w:rsidR="00002F61" w:rsidRPr="00640C2B" w:rsidRDefault="00640C2B" w:rsidP="00640C2B">
      <w:pPr>
        <w:pStyle w:val="normalpara"/>
        <w:spacing w:before="0" w:beforeAutospacing="0" w:after="0" w:afterAutospacing="0"/>
        <w:ind w:left="1440" w:firstLine="720"/>
        <w:jc w:val="thaiDistribute"/>
        <w:rPr>
          <w:rFonts w:ascii="TH SarabunPSK" w:hAnsi="TH SarabunPSK" w:cs="TH SarabunPSK"/>
          <w:i/>
          <w:iCs/>
          <w:color w:val="000000"/>
          <w:sz w:val="32"/>
          <w:szCs w:val="32"/>
          <w:cs/>
        </w:rPr>
      </w:pPr>
      <w:r w:rsidRPr="00640C2B">
        <w:rPr>
          <w:rFonts w:ascii="TH SarabunPSK" w:hAnsi="TH SarabunPSK" w:cs="TH SarabunPSK" w:hint="cs"/>
          <w:i/>
          <w:iCs/>
          <w:color w:val="000000"/>
          <w:sz w:val="32"/>
          <w:szCs w:val="32"/>
          <w:cs/>
        </w:rPr>
        <w:t>“...</w:t>
      </w:r>
      <w:r w:rsidR="00002F61" w:rsidRPr="00640C2B">
        <w:rPr>
          <w:rFonts w:ascii="TH SarabunPSK" w:hAnsi="TH SarabunPSK" w:cs="TH SarabunPSK"/>
          <w:i/>
          <w:iCs/>
          <w:color w:val="000000"/>
          <w:sz w:val="32"/>
          <w:szCs w:val="32"/>
          <w:cs/>
        </w:rPr>
        <w:t xml:space="preserve">การทำร้ายร่างกายที่รุนแรงจนรับไม่ไหวทั้งตบตีชกต่อย ใช้มีดจี้คอ ผลักให้รถชน เหตุการณ์ล่าสุดถูกเตะเข้าที่ท้องอย่างรุนแรงจนต้องเข้ารักษาตัวที่โรงพยาบาล จากนั้นหมอจึงแจ้งว่ากำลังตั้งครรภ์ก็รู้สึกตกใจ ทำอะไรไม่ถูก และฝ่ายชายรับทราบแต่ยังไม่ปรับเปลี่ยนพฤติกรรม คือยังทำร้ายร่างกายเหมือนเดิม จึงเป็นเหตุให้ต้องแยกทางกัน และปัจจุบันเลิกกับอดีตแฟนกว่า </w:t>
      </w:r>
      <w:r w:rsidR="00002F61" w:rsidRPr="00640C2B">
        <w:rPr>
          <w:rFonts w:ascii="TH SarabunPSK" w:hAnsi="TH SarabunPSK" w:cs="TH SarabunPSK"/>
          <w:i/>
          <w:iCs/>
          <w:color w:val="000000"/>
          <w:sz w:val="32"/>
          <w:szCs w:val="32"/>
        </w:rPr>
        <w:t xml:space="preserve">2 </w:t>
      </w:r>
      <w:r w:rsidR="00002F61" w:rsidRPr="00640C2B">
        <w:rPr>
          <w:rFonts w:ascii="TH SarabunPSK" w:hAnsi="TH SarabunPSK" w:cs="TH SarabunPSK"/>
          <w:i/>
          <w:iCs/>
          <w:color w:val="000000"/>
          <w:sz w:val="32"/>
          <w:szCs w:val="32"/>
          <w:cs/>
        </w:rPr>
        <w:t xml:space="preserve">ปี ตอนนี้ต้องทำหน้าที่รับผิดชอบเลี้ยงดูลูกสาววัย </w:t>
      </w:r>
      <w:r w:rsidR="00002F61" w:rsidRPr="00640C2B">
        <w:rPr>
          <w:rFonts w:ascii="TH SarabunPSK" w:hAnsi="TH SarabunPSK" w:cs="TH SarabunPSK"/>
          <w:i/>
          <w:iCs/>
          <w:color w:val="000000"/>
          <w:sz w:val="32"/>
          <w:szCs w:val="32"/>
        </w:rPr>
        <w:t xml:space="preserve">1 </w:t>
      </w:r>
      <w:r w:rsidR="00002F61" w:rsidRPr="00640C2B">
        <w:rPr>
          <w:rFonts w:ascii="TH SarabunPSK" w:hAnsi="TH SarabunPSK" w:cs="TH SarabunPSK"/>
          <w:i/>
          <w:iCs/>
          <w:color w:val="000000"/>
          <w:sz w:val="32"/>
          <w:szCs w:val="32"/>
          <w:cs/>
        </w:rPr>
        <w:t>ขวบด้วยตนเอง ตั้งแต่ช่วงที่ท้องจนทุกวันนี้ ค่าใช้จ่ายทั้งหมดตนเป็นคนหาเอง โดยรับขนมมาขาย ยังโชคดีที่ได้รับคำแนะนำเสริมสร้างพลังใจจากมูลนิธิหญิงชายก้าวไกลพร้อมทั้งช่วยติดตามคดีกระทำด้วยความรุนแรง กับทางเจ้าหน้าที่ตำรวจ</w:t>
      </w:r>
      <w:r w:rsidRPr="00640C2B">
        <w:rPr>
          <w:rFonts w:ascii="TH SarabunPSK" w:hAnsi="TH SarabunPSK" w:cs="TH SarabunPSK"/>
          <w:i/>
          <w:iCs/>
          <w:color w:val="000000"/>
          <w:sz w:val="32"/>
          <w:szCs w:val="32"/>
          <w:cs/>
        </w:rPr>
        <w:t>…</w:t>
      </w:r>
      <w:r w:rsidRPr="00640C2B">
        <w:rPr>
          <w:rFonts w:ascii="TH SarabunPSK" w:hAnsi="TH SarabunPSK" w:cs="TH SarabunPSK" w:hint="cs"/>
          <w:i/>
          <w:iCs/>
          <w:color w:val="000000"/>
          <w:sz w:val="32"/>
          <w:szCs w:val="32"/>
          <w:cs/>
        </w:rPr>
        <w:t>”</w:t>
      </w:r>
    </w:p>
    <w:p w:rsidR="008C7691" w:rsidRDefault="008B5D3A" w:rsidP="00640C2B">
      <w:pPr>
        <w:spacing w:before="240" w:after="0" w:line="240" w:lineRule="auto"/>
        <w:jc w:val="thaiDistribute"/>
        <w:rPr>
          <w:rFonts w:ascii="TH SarabunPSK" w:hAnsi="TH SarabunPSK" w:cs="TH SarabunPSK"/>
          <w:sz w:val="32"/>
          <w:szCs w:val="32"/>
          <w:lang w:val="en-GB"/>
        </w:rPr>
      </w:pPr>
      <w:r>
        <w:rPr>
          <w:rFonts w:ascii="TH SarabunPSK" w:hAnsi="TH SarabunPSK" w:cs="TH SarabunPSK"/>
          <w:sz w:val="32"/>
          <w:szCs w:val="32"/>
        </w:rPr>
        <w:tab/>
      </w:r>
      <w:r>
        <w:rPr>
          <w:rFonts w:ascii="TH SarabunPSK" w:hAnsi="TH SarabunPSK" w:cs="TH SarabunPSK" w:hint="cs"/>
          <w:sz w:val="32"/>
          <w:szCs w:val="32"/>
          <w:cs/>
          <w:lang w:val="en-GB"/>
        </w:rPr>
        <w:t>เหตุการณ์คำบอกเล่าที่ยกมาคงไม่แตกต่างในรายละเอียด ประหนึ่งมีผู้ทำการศึกษาสะท้อนคิด ให้ผลการศึกษาไว้ในภาพกว้างต่อความรุนแรงที่เกิดขึ้น ว่ามีจริงเป็นค่านิยม ถูกทำให้ยอมรับ หรือยอมรับว่ามี แต่ต้องหาทางป้องกัน แก้ไข เพื่อให้สิทธิ เท่าเทียม หรือความรุนแรง</w:t>
      </w:r>
      <w:r w:rsidR="00C5431C">
        <w:rPr>
          <w:rFonts w:ascii="TH SarabunPSK" w:hAnsi="TH SarabunPSK" w:cs="TH SarabunPSK" w:hint="cs"/>
          <w:sz w:val="32"/>
          <w:szCs w:val="32"/>
          <w:cs/>
          <w:lang w:val="en-GB"/>
        </w:rPr>
        <w:t xml:space="preserve">จะไม่พึงเกิดขึ้น </w:t>
      </w:r>
      <w:r>
        <w:rPr>
          <w:rFonts w:ascii="TH SarabunPSK" w:hAnsi="TH SarabunPSK" w:cs="TH SarabunPSK" w:hint="cs"/>
          <w:sz w:val="32"/>
          <w:szCs w:val="32"/>
          <w:cs/>
          <w:lang w:val="en-GB"/>
        </w:rPr>
        <w:t>ความหึงหวง</w:t>
      </w:r>
      <w:r w:rsidR="00C5431C">
        <w:rPr>
          <w:rFonts w:ascii="TH SarabunPSK" w:hAnsi="TH SarabunPSK" w:cs="TH SarabunPSK" w:hint="cs"/>
          <w:sz w:val="32"/>
          <w:szCs w:val="32"/>
          <w:cs/>
          <w:lang w:val="en-GB"/>
        </w:rPr>
        <w:t xml:space="preserve"> ต้องอยู่ภายใต้เหตุ ผล การยั้งคิด และการเคารพในสิทธิ์ของกันและกัน แนวคิด </w:t>
      </w:r>
      <w:r w:rsidR="00C5431C" w:rsidRPr="00C5431C">
        <w:rPr>
          <w:rFonts w:ascii="TH SarabunPSK" w:hAnsi="TH SarabunPSK" w:cs="TH SarabunPSK" w:hint="cs"/>
          <w:b/>
          <w:bCs/>
          <w:i/>
          <w:iCs/>
          <w:sz w:val="32"/>
          <w:szCs w:val="32"/>
          <w:cs/>
          <w:lang w:val="en-GB"/>
        </w:rPr>
        <w:t>“เป็นใหญ่-อัตตาธิปไตย”</w:t>
      </w:r>
      <w:r w:rsidR="00C5431C">
        <w:rPr>
          <w:rFonts w:ascii="TH SarabunPSK" w:hAnsi="TH SarabunPSK" w:cs="TH SarabunPSK" w:hint="cs"/>
          <w:sz w:val="32"/>
          <w:szCs w:val="32"/>
          <w:cs/>
          <w:lang w:val="en-GB"/>
        </w:rPr>
        <w:t xml:space="preserve"> หรือ แนวคิดเรื่อง </w:t>
      </w:r>
      <w:r w:rsidR="00C5431C" w:rsidRPr="00C5431C">
        <w:rPr>
          <w:rFonts w:ascii="TH SarabunPSK" w:hAnsi="TH SarabunPSK" w:cs="TH SarabunPSK" w:hint="cs"/>
          <w:b/>
          <w:bCs/>
          <w:i/>
          <w:iCs/>
          <w:sz w:val="32"/>
          <w:szCs w:val="32"/>
          <w:cs/>
          <w:lang w:val="en-GB"/>
        </w:rPr>
        <w:t>“ชายเป็นใหญ่-</w:t>
      </w:r>
      <w:proofErr w:type="spellStart"/>
      <w:r w:rsidR="00C5431C" w:rsidRPr="00C5431C">
        <w:rPr>
          <w:rFonts w:ascii="TH SarabunPSK" w:hAnsi="TH SarabunPSK" w:cs="TH SarabunPSK" w:hint="cs"/>
          <w:b/>
          <w:bCs/>
          <w:i/>
          <w:iCs/>
          <w:sz w:val="32"/>
          <w:szCs w:val="32"/>
          <w:cs/>
          <w:lang w:val="en-GB"/>
        </w:rPr>
        <w:t>ปิตาธิปไตย</w:t>
      </w:r>
      <w:proofErr w:type="spellEnd"/>
      <w:r w:rsidR="00C5431C" w:rsidRPr="00C5431C">
        <w:rPr>
          <w:rFonts w:ascii="TH SarabunPSK" w:hAnsi="TH SarabunPSK" w:cs="TH SarabunPSK" w:hint="cs"/>
          <w:b/>
          <w:bCs/>
          <w:i/>
          <w:iCs/>
          <w:sz w:val="32"/>
          <w:szCs w:val="32"/>
          <w:cs/>
          <w:lang w:val="en-GB"/>
        </w:rPr>
        <w:t>”</w:t>
      </w:r>
      <w:r w:rsidR="00C5431C">
        <w:rPr>
          <w:rFonts w:ascii="TH SarabunPSK" w:hAnsi="TH SarabunPSK" w:cs="TH SarabunPSK" w:hint="cs"/>
          <w:sz w:val="32"/>
          <w:szCs w:val="32"/>
          <w:cs/>
          <w:lang w:val="en-GB"/>
        </w:rPr>
        <w:t xml:space="preserve"> </w:t>
      </w:r>
      <w:r>
        <w:rPr>
          <w:rFonts w:ascii="TH SarabunPSK" w:hAnsi="TH SarabunPSK" w:cs="TH SarabunPSK" w:hint="cs"/>
          <w:sz w:val="32"/>
          <w:szCs w:val="32"/>
          <w:cs/>
          <w:lang w:val="en-GB"/>
        </w:rPr>
        <w:t xml:space="preserve">คิดว่าตัวเองสำคัญ ประหนึ่งว่าทำอะไรก็ถูก </w:t>
      </w:r>
      <w:r w:rsidR="009878F1">
        <w:rPr>
          <w:rFonts w:ascii="TH SarabunPSK" w:hAnsi="TH SarabunPSK" w:cs="TH SarabunPSK" w:hint="cs"/>
          <w:sz w:val="32"/>
          <w:szCs w:val="32"/>
          <w:cs/>
          <w:lang w:val="en-GB"/>
        </w:rPr>
        <w:t>ซึ่งเป็นปัญหาและชุดความเชื่อชุดหนึ่ง</w:t>
      </w:r>
      <w:r w:rsidR="00C5431C">
        <w:rPr>
          <w:rFonts w:ascii="TH SarabunPSK" w:hAnsi="TH SarabunPSK" w:cs="TH SarabunPSK" w:hint="cs"/>
          <w:sz w:val="32"/>
          <w:szCs w:val="32"/>
          <w:cs/>
          <w:lang w:val="en-GB"/>
        </w:rPr>
        <w:t xml:space="preserve">ที่ส่งผลเป็นความรุนแรงในครอบครัว </w:t>
      </w:r>
      <w:r w:rsidR="00EF1E29">
        <w:rPr>
          <w:rFonts w:ascii="TH SarabunPSK" w:hAnsi="TH SarabunPSK" w:cs="TH SarabunPSK" w:hint="cs"/>
          <w:sz w:val="32"/>
          <w:szCs w:val="32"/>
          <w:cs/>
          <w:lang w:val="en-GB"/>
        </w:rPr>
        <w:t>ที่</w:t>
      </w:r>
      <w:r w:rsidR="00C5431C">
        <w:rPr>
          <w:rFonts w:ascii="TH SarabunPSK" w:hAnsi="TH SarabunPSK" w:cs="TH SarabunPSK" w:hint="cs"/>
          <w:sz w:val="32"/>
          <w:szCs w:val="32"/>
          <w:cs/>
          <w:lang w:val="en-GB"/>
        </w:rPr>
        <w:t xml:space="preserve">ต้องได้รับการแก้ไขปรับปรุง และพัฒนาเพื่อไม่ให้เกิดขึ้นต่อไป </w:t>
      </w:r>
    </w:p>
    <w:p w:rsidR="007B1825" w:rsidRDefault="007B1825" w:rsidP="0050771A">
      <w:pPr>
        <w:spacing w:after="0" w:line="240" w:lineRule="auto"/>
        <w:jc w:val="thaiDistribute"/>
        <w:rPr>
          <w:rFonts w:ascii="TH SarabunPSK" w:hAnsi="TH SarabunPSK" w:cs="TH SarabunPSK"/>
          <w:sz w:val="32"/>
          <w:szCs w:val="32"/>
          <w:cs/>
          <w:lang w:val="en-GB"/>
        </w:rPr>
      </w:pPr>
    </w:p>
    <w:p w:rsidR="00761D8A" w:rsidRDefault="00761D8A" w:rsidP="00761D8A">
      <w:pPr>
        <w:pStyle w:val="1"/>
        <w:shd w:val="clear" w:color="auto" w:fill="FFFFFF"/>
        <w:spacing w:before="0" w:line="240" w:lineRule="auto"/>
        <w:jc w:val="center"/>
        <w:rPr>
          <w:rFonts w:ascii="TH SarabunPSK" w:hAnsi="TH SarabunPSK" w:cs="TH SarabunPSK"/>
          <w:b w:val="0"/>
          <w:bCs w:val="0"/>
          <w:sz w:val="32"/>
          <w:szCs w:val="32"/>
          <w:lang w:val="en-GB"/>
        </w:rPr>
      </w:pPr>
      <w:r>
        <w:rPr>
          <w:noProof/>
        </w:rPr>
        <w:drawing>
          <wp:inline distT="0" distB="0" distL="0" distR="0" wp14:anchorId="4010E05F" wp14:editId="627C74B3">
            <wp:extent cx="1190531" cy="2322212"/>
            <wp:effectExtent l="0" t="0" r="0" b="190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573" t="14437" r="39653" b="10755"/>
                    <a:stretch/>
                  </pic:blipFill>
                  <pic:spPr bwMode="auto">
                    <a:xfrm>
                      <a:off x="0" y="0"/>
                      <a:ext cx="1190670" cy="2322483"/>
                    </a:xfrm>
                    <a:prstGeom prst="rect">
                      <a:avLst/>
                    </a:prstGeom>
                    <a:ln>
                      <a:noFill/>
                    </a:ln>
                    <a:extLst>
                      <a:ext uri="{53640926-AAD7-44D8-BBD7-CCE9431645EC}">
                        <a14:shadowObscured xmlns:a14="http://schemas.microsoft.com/office/drawing/2010/main"/>
                      </a:ext>
                    </a:extLst>
                  </pic:spPr>
                </pic:pic>
              </a:graphicData>
            </a:graphic>
          </wp:inline>
        </w:drawing>
      </w:r>
      <w:r w:rsidR="00EC45B6">
        <w:rPr>
          <w:noProof/>
        </w:rPr>
        <w:drawing>
          <wp:inline distT="0" distB="0" distL="0" distR="0" wp14:anchorId="372AC85C" wp14:editId="7F554184">
            <wp:extent cx="1565071" cy="2322214"/>
            <wp:effectExtent l="0" t="0" r="0" b="190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695" t="24837" r="40740" b="27053"/>
                    <a:stretch/>
                  </pic:blipFill>
                  <pic:spPr bwMode="auto">
                    <a:xfrm>
                      <a:off x="0" y="0"/>
                      <a:ext cx="1567983" cy="2326534"/>
                    </a:xfrm>
                    <a:prstGeom prst="rect">
                      <a:avLst/>
                    </a:prstGeom>
                    <a:ln>
                      <a:noFill/>
                    </a:ln>
                    <a:extLst>
                      <a:ext uri="{53640926-AAD7-44D8-BBD7-CCE9431645EC}">
                        <a14:shadowObscured xmlns:a14="http://schemas.microsoft.com/office/drawing/2010/main"/>
                      </a:ext>
                    </a:extLst>
                  </pic:spPr>
                </pic:pic>
              </a:graphicData>
            </a:graphic>
          </wp:inline>
        </w:drawing>
      </w:r>
      <w:r w:rsidR="00427783">
        <w:rPr>
          <w:noProof/>
        </w:rPr>
        <w:drawing>
          <wp:inline distT="0" distB="0" distL="0" distR="0" wp14:anchorId="560E567A" wp14:editId="7F186BC5">
            <wp:extent cx="1091092" cy="2326741"/>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478" t="7583" r="39162" b="8322"/>
                    <a:stretch/>
                  </pic:blipFill>
                  <pic:spPr bwMode="auto">
                    <a:xfrm>
                      <a:off x="0" y="0"/>
                      <a:ext cx="1093513" cy="2331905"/>
                    </a:xfrm>
                    <a:prstGeom prst="rect">
                      <a:avLst/>
                    </a:prstGeom>
                    <a:ln>
                      <a:noFill/>
                    </a:ln>
                    <a:extLst>
                      <a:ext uri="{53640926-AAD7-44D8-BBD7-CCE9431645EC}">
                        <a14:shadowObscured xmlns:a14="http://schemas.microsoft.com/office/drawing/2010/main"/>
                      </a:ext>
                    </a:extLst>
                  </pic:spPr>
                </pic:pic>
              </a:graphicData>
            </a:graphic>
          </wp:inline>
        </w:drawing>
      </w:r>
    </w:p>
    <w:p w:rsidR="00761D8A" w:rsidRPr="001B6FD0" w:rsidRDefault="00761D8A" w:rsidP="00761D8A">
      <w:pPr>
        <w:spacing w:after="0" w:line="240" w:lineRule="auto"/>
        <w:jc w:val="center"/>
        <w:rPr>
          <w:rFonts w:ascii="TH SarabunPSK" w:hAnsi="TH SarabunPSK" w:cs="TH SarabunPSK"/>
          <w:sz w:val="28"/>
          <w:lang w:val="en-GB"/>
        </w:rPr>
      </w:pPr>
      <w:r w:rsidRPr="001B6FD0">
        <w:rPr>
          <w:rFonts w:ascii="TH SarabunPSK" w:hAnsi="TH SarabunPSK" w:cs="TH SarabunPSK"/>
          <w:sz w:val="28"/>
          <w:cs/>
          <w:lang w:val="en-GB"/>
        </w:rPr>
        <w:t xml:space="preserve">ภาพที่ </w:t>
      </w:r>
      <w:r w:rsidR="007B1825">
        <w:rPr>
          <w:rFonts w:ascii="TH SarabunPSK" w:hAnsi="TH SarabunPSK" w:cs="TH SarabunPSK" w:hint="cs"/>
          <w:sz w:val="28"/>
          <w:cs/>
          <w:lang w:val="en-GB"/>
        </w:rPr>
        <w:t>3</w:t>
      </w:r>
      <w:r w:rsidRPr="001B6FD0">
        <w:rPr>
          <w:rFonts w:ascii="TH SarabunPSK" w:hAnsi="TH SarabunPSK" w:cs="TH SarabunPSK"/>
          <w:sz w:val="28"/>
          <w:cs/>
          <w:lang w:val="en-GB"/>
        </w:rPr>
        <w:t xml:space="preserve"> ความรุนแรงในครอบครัว</w:t>
      </w:r>
      <w:r w:rsidR="002C44B2">
        <w:rPr>
          <w:rFonts w:ascii="TH SarabunPSK" w:hAnsi="TH SarabunPSK" w:cs="TH SarabunPSK" w:hint="cs"/>
          <w:sz w:val="28"/>
          <w:cs/>
          <w:lang w:val="en-GB"/>
        </w:rPr>
        <w:t xml:space="preserve"> การสมยอม สยบยอม</w:t>
      </w:r>
      <w:r w:rsidRPr="001B6FD0">
        <w:rPr>
          <w:rFonts w:ascii="TH SarabunPSK" w:hAnsi="TH SarabunPSK" w:cs="TH SarabunPSK"/>
          <w:sz w:val="28"/>
          <w:cs/>
          <w:lang w:val="en-GB"/>
        </w:rPr>
        <w:t xml:space="preserve"> และกรงขัง</w:t>
      </w:r>
      <w:r w:rsidR="00A63805">
        <w:rPr>
          <w:rFonts w:ascii="TH SarabunPSK" w:hAnsi="TH SarabunPSK" w:cs="TH SarabunPSK" w:hint="cs"/>
          <w:sz w:val="28"/>
          <w:cs/>
          <w:lang w:val="en-GB"/>
        </w:rPr>
        <w:t xml:space="preserve"> </w:t>
      </w:r>
      <w:r w:rsidR="00A63805" w:rsidRPr="001B6FD0">
        <w:rPr>
          <w:rFonts w:ascii="TH SarabunPSK" w:hAnsi="TH SarabunPSK" w:cs="TH SarabunPSK"/>
          <w:sz w:val="28"/>
          <w:cs/>
          <w:lang w:val="en-GB"/>
        </w:rPr>
        <w:t xml:space="preserve">“จารีต” </w:t>
      </w:r>
      <w:r w:rsidRPr="001B6FD0">
        <w:rPr>
          <w:rFonts w:ascii="TH SarabunPSK" w:hAnsi="TH SarabunPSK" w:cs="TH SarabunPSK"/>
          <w:sz w:val="28"/>
          <w:cs/>
          <w:lang w:val="en-GB"/>
        </w:rPr>
        <w:t xml:space="preserve">ทางความคิด </w:t>
      </w:r>
    </w:p>
    <w:p w:rsidR="00761D8A" w:rsidRDefault="00761D8A" w:rsidP="00761D8A">
      <w:pPr>
        <w:spacing w:after="0" w:line="240" w:lineRule="auto"/>
        <w:jc w:val="center"/>
        <w:rPr>
          <w:rFonts w:ascii="TH SarabunPSK" w:hAnsi="TH SarabunPSK" w:cs="TH SarabunPSK"/>
          <w:sz w:val="28"/>
          <w:lang w:val="en-GB"/>
        </w:rPr>
      </w:pPr>
      <w:r w:rsidRPr="001B6FD0">
        <w:rPr>
          <w:rFonts w:ascii="TH SarabunPSK" w:hAnsi="TH SarabunPSK" w:cs="TH SarabunPSK"/>
          <w:sz w:val="28"/>
          <w:cs/>
          <w:lang w:val="en-GB"/>
        </w:rPr>
        <w:t>เกี่ยวกับความเป็นเพศในบริบทของ</w:t>
      </w:r>
      <w:r w:rsidR="002C44B2">
        <w:rPr>
          <w:rFonts w:ascii="TH SarabunPSK" w:hAnsi="TH SarabunPSK" w:cs="TH SarabunPSK" w:hint="cs"/>
          <w:sz w:val="28"/>
          <w:cs/>
          <w:lang w:val="en-GB"/>
        </w:rPr>
        <w:t>เชิง</w:t>
      </w:r>
      <w:r w:rsidRPr="001B6FD0">
        <w:rPr>
          <w:rFonts w:ascii="TH SarabunPSK" w:hAnsi="TH SarabunPSK" w:cs="TH SarabunPSK"/>
          <w:sz w:val="28"/>
          <w:cs/>
          <w:lang w:val="en-GB"/>
        </w:rPr>
        <w:t xml:space="preserve">สังคม (ภาพผู้เขียน </w:t>
      </w:r>
      <w:r w:rsidRPr="001B6FD0">
        <w:rPr>
          <w:rFonts w:ascii="TH SarabunPSK" w:hAnsi="TH SarabunPSK" w:cs="TH SarabunPSK"/>
          <w:sz w:val="28"/>
          <w:lang w:val="en-GB"/>
        </w:rPr>
        <w:t xml:space="preserve">7 </w:t>
      </w:r>
      <w:r w:rsidRPr="001B6FD0">
        <w:rPr>
          <w:rFonts w:ascii="TH SarabunPSK" w:hAnsi="TH SarabunPSK" w:cs="TH SarabunPSK"/>
          <w:sz w:val="28"/>
          <w:cs/>
          <w:lang w:val="en-GB"/>
        </w:rPr>
        <w:t>ตุลาคม 2562)</w:t>
      </w:r>
    </w:p>
    <w:p w:rsidR="008B5D3A" w:rsidRPr="008B5D3A" w:rsidRDefault="008B5D3A" w:rsidP="0050771A">
      <w:pPr>
        <w:spacing w:after="0" w:line="240" w:lineRule="auto"/>
        <w:jc w:val="thaiDistribute"/>
        <w:rPr>
          <w:rFonts w:ascii="TH SarabunPSK" w:hAnsi="TH SarabunPSK" w:cs="TH SarabunPSK"/>
          <w:sz w:val="32"/>
          <w:szCs w:val="32"/>
          <w:cs/>
          <w:lang w:val="en-GB"/>
        </w:rPr>
      </w:pPr>
    </w:p>
    <w:p w:rsidR="002650F4" w:rsidRDefault="00CA61DC" w:rsidP="002650F4">
      <w:pPr>
        <w:spacing w:after="0" w:line="240" w:lineRule="auto"/>
        <w:rPr>
          <w:rFonts w:ascii="TH SarabunPSK" w:hAnsi="TH SarabunPSK" w:cs="TH SarabunPSK"/>
          <w:b/>
          <w:bCs/>
          <w:sz w:val="32"/>
          <w:szCs w:val="32"/>
          <w:lang w:val="en-GB"/>
        </w:rPr>
      </w:pPr>
      <w:r>
        <w:rPr>
          <w:rFonts w:ascii="TH SarabunPSK" w:hAnsi="TH SarabunPSK" w:cs="TH SarabunPSK" w:hint="cs"/>
          <w:b/>
          <w:bCs/>
          <w:sz w:val="32"/>
          <w:szCs w:val="32"/>
          <w:cs/>
          <w:lang w:val="en-GB"/>
        </w:rPr>
        <w:t>3</w:t>
      </w:r>
      <w:r w:rsidR="002650F4" w:rsidRPr="002650F4">
        <w:rPr>
          <w:rFonts w:ascii="TH SarabunPSK" w:hAnsi="TH SarabunPSK" w:cs="TH SarabunPSK"/>
          <w:b/>
          <w:bCs/>
          <w:sz w:val="32"/>
          <w:szCs w:val="32"/>
          <w:cs/>
          <w:lang w:val="en-GB"/>
        </w:rPr>
        <w:t>.พระ</w:t>
      </w:r>
      <w:proofErr w:type="spellStart"/>
      <w:r w:rsidR="002650F4" w:rsidRPr="002650F4">
        <w:rPr>
          <w:rFonts w:ascii="TH SarabunPSK" w:hAnsi="TH SarabunPSK" w:cs="TH SarabunPSK"/>
          <w:b/>
          <w:bCs/>
          <w:sz w:val="32"/>
          <w:szCs w:val="32"/>
          <w:cs/>
          <w:lang w:val="en-GB"/>
        </w:rPr>
        <w:t>เจ้าปเสนทิ</w:t>
      </w:r>
      <w:proofErr w:type="spellEnd"/>
      <w:r w:rsidR="002650F4" w:rsidRPr="002650F4">
        <w:rPr>
          <w:rFonts w:ascii="TH SarabunPSK" w:hAnsi="TH SarabunPSK" w:cs="TH SarabunPSK"/>
          <w:b/>
          <w:bCs/>
          <w:sz w:val="32"/>
          <w:szCs w:val="32"/>
          <w:cs/>
          <w:lang w:val="en-GB"/>
        </w:rPr>
        <w:t>โกศลวัฒนธรรมครอบครัวภายใต้ระบบโครงสร้างวรรณะ</w:t>
      </w:r>
    </w:p>
    <w:p w:rsidR="002650F4" w:rsidRDefault="009878F1" w:rsidP="009878F1">
      <w:pPr>
        <w:spacing w:after="0" w:line="240" w:lineRule="auto"/>
        <w:jc w:val="thaiDistribute"/>
        <w:rPr>
          <w:rFonts w:ascii="TH SarabunPSK" w:hAnsi="TH SarabunPSK" w:cs="TH SarabunPSK"/>
          <w:sz w:val="32"/>
          <w:szCs w:val="32"/>
          <w:lang w:val="en-GB"/>
        </w:rPr>
      </w:pPr>
      <w:r>
        <w:rPr>
          <w:rFonts w:ascii="TH SarabunPSK" w:hAnsi="TH SarabunPSK" w:cs="TH SarabunPSK"/>
          <w:b/>
          <w:bCs/>
          <w:sz w:val="32"/>
          <w:szCs w:val="32"/>
          <w:lang w:val="en-GB"/>
        </w:rPr>
        <w:tab/>
      </w:r>
      <w:r>
        <w:rPr>
          <w:rFonts w:ascii="TH SarabunPSK" w:hAnsi="TH SarabunPSK" w:cs="TH SarabunPSK" w:hint="cs"/>
          <w:sz w:val="32"/>
          <w:szCs w:val="32"/>
          <w:cs/>
          <w:lang w:val="en-GB"/>
        </w:rPr>
        <w:t>ครั้งพุทธกาล</w:t>
      </w:r>
      <w:r w:rsidR="002650F4" w:rsidRPr="002650F4">
        <w:rPr>
          <w:rFonts w:ascii="TH SarabunPSK" w:hAnsi="TH SarabunPSK" w:cs="TH SarabunPSK"/>
          <w:sz w:val="32"/>
          <w:szCs w:val="32"/>
          <w:cs/>
          <w:lang w:val="en-GB"/>
        </w:rPr>
        <w:t>พระ</w:t>
      </w:r>
      <w:proofErr w:type="spellStart"/>
      <w:r w:rsidR="002650F4" w:rsidRPr="002650F4">
        <w:rPr>
          <w:rFonts w:ascii="TH SarabunPSK" w:hAnsi="TH SarabunPSK" w:cs="TH SarabunPSK"/>
          <w:sz w:val="32"/>
          <w:szCs w:val="32"/>
          <w:cs/>
          <w:lang w:val="en-GB"/>
        </w:rPr>
        <w:t>เจ้าปเสนทิ</w:t>
      </w:r>
      <w:proofErr w:type="spellEnd"/>
      <w:r w:rsidR="002650F4" w:rsidRPr="002650F4">
        <w:rPr>
          <w:rFonts w:ascii="TH SarabunPSK" w:hAnsi="TH SarabunPSK" w:cs="TH SarabunPSK"/>
          <w:sz w:val="32"/>
          <w:szCs w:val="32"/>
          <w:cs/>
          <w:lang w:val="en-GB"/>
        </w:rPr>
        <w:t>โกศล</w:t>
      </w:r>
      <w:r w:rsidR="007B1825">
        <w:rPr>
          <w:rFonts w:ascii="TH SarabunPSK" w:hAnsi="TH SarabunPSK" w:cs="TH SarabunPSK" w:hint="cs"/>
          <w:sz w:val="32"/>
          <w:szCs w:val="32"/>
          <w:cs/>
          <w:lang w:val="en-GB"/>
        </w:rPr>
        <w:t xml:space="preserve"> เจ้าผู้ครองแผ่นดิน และเป็น</w:t>
      </w:r>
      <w:r w:rsidR="002650F4" w:rsidRPr="002650F4">
        <w:rPr>
          <w:rFonts w:ascii="TH SarabunPSK" w:hAnsi="TH SarabunPSK" w:cs="TH SarabunPSK"/>
          <w:sz w:val="32"/>
          <w:szCs w:val="32"/>
          <w:cs/>
          <w:lang w:val="en-GB"/>
        </w:rPr>
        <w:t xml:space="preserve">ผู้ที่นับถือพระพุทธเจ้าและศรัทธา </w:t>
      </w:r>
      <w:r w:rsidR="007B1825">
        <w:rPr>
          <w:rFonts w:ascii="TH SarabunPSK" w:hAnsi="TH SarabunPSK" w:cs="TH SarabunPSK" w:hint="cs"/>
          <w:sz w:val="32"/>
          <w:szCs w:val="32"/>
          <w:cs/>
          <w:lang w:val="en-GB"/>
        </w:rPr>
        <w:t>ปรารภและปรารถนาเป็นญาติกับพระพุทธเจ้า</w:t>
      </w:r>
      <w:r w:rsidR="007B1825">
        <w:rPr>
          <w:rFonts w:ascii="TH SarabunPSK" w:hAnsi="TH SarabunPSK" w:cs="TH SarabunPSK"/>
          <w:sz w:val="32"/>
          <w:szCs w:val="32"/>
          <w:cs/>
          <w:lang w:val="en-GB"/>
        </w:rPr>
        <w:t xml:space="preserve"> ได้ส</w:t>
      </w:r>
      <w:r w:rsidR="007B1825">
        <w:rPr>
          <w:rFonts w:ascii="TH SarabunPSK" w:hAnsi="TH SarabunPSK" w:cs="TH SarabunPSK" w:hint="cs"/>
          <w:sz w:val="32"/>
          <w:szCs w:val="32"/>
          <w:cs/>
          <w:lang w:val="en-GB"/>
        </w:rPr>
        <w:t>่งทูตไปขอเจ้าหญิงจากเมือง</w:t>
      </w:r>
      <w:proofErr w:type="spellStart"/>
      <w:r w:rsidR="007B1825">
        <w:rPr>
          <w:rFonts w:ascii="TH SarabunPSK" w:hAnsi="TH SarabunPSK" w:cs="TH SarabunPSK" w:hint="cs"/>
          <w:sz w:val="32"/>
          <w:szCs w:val="32"/>
          <w:cs/>
          <w:lang w:val="en-GB"/>
        </w:rPr>
        <w:t>กบิลพัสดุ์</w:t>
      </w:r>
      <w:proofErr w:type="spellEnd"/>
      <w:r w:rsidR="007B1825">
        <w:rPr>
          <w:rFonts w:ascii="TH SarabunPSK" w:hAnsi="TH SarabunPSK" w:cs="TH SarabunPSK" w:hint="cs"/>
          <w:sz w:val="32"/>
          <w:szCs w:val="32"/>
          <w:cs/>
          <w:lang w:val="en-GB"/>
        </w:rPr>
        <w:t xml:space="preserve"> </w:t>
      </w:r>
      <w:r w:rsidR="002650F4" w:rsidRPr="002650F4">
        <w:rPr>
          <w:rFonts w:ascii="TH SarabunPSK" w:hAnsi="TH SarabunPSK" w:cs="TH SarabunPSK"/>
          <w:sz w:val="32"/>
          <w:szCs w:val="32"/>
          <w:cs/>
          <w:lang w:val="en-GB"/>
        </w:rPr>
        <w:t>ขอ</w:t>
      </w:r>
      <w:proofErr w:type="spellStart"/>
      <w:r w:rsidR="002650F4" w:rsidRPr="002650F4">
        <w:rPr>
          <w:rFonts w:ascii="TH SarabunPSK" w:hAnsi="TH SarabunPSK" w:cs="TH SarabunPSK"/>
          <w:sz w:val="32"/>
          <w:szCs w:val="32"/>
          <w:cs/>
          <w:lang w:val="en-GB"/>
        </w:rPr>
        <w:t>วาสภะขัตติ</w:t>
      </w:r>
      <w:proofErr w:type="spellEnd"/>
      <w:r w:rsidR="002650F4" w:rsidRPr="002650F4">
        <w:rPr>
          <w:rFonts w:ascii="TH SarabunPSK" w:hAnsi="TH SarabunPSK" w:cs="TH SarabunPSK"/>
          <w:sz w:val="32"/>
          <w:szCs w:val="32"/>
          <w:cs/>
          <w:lang w:val="en-GB"/>
        </w:rPr>
        <w:t>ยา มาเป็น</w:t>
      </w:r>
      <w:proofErr w:type="spellStart"/>
      <w:r w:rsidR="002650F4" w:rsidRPr="002650F4">
        <w:rPr>
          <w:rFonts w:ascii="TH SarabunPSK" w:hAnsi="TH SarabunPSK" w:cs="TH SarabunPSK"/>
          <w:sz w:val="32"/>
          <w:szCs w:val="32"/>
          <w:cs/>
          <w:lang w:val="en-GB"/>
        </w:rPr>
        <w:t>อัครมห</w:t>
      </w:r>
      <w:proofErr w:type="spellEnd"/>
      <w:r w:rsidR="002650F4" w:rsidRPr="002650F4">
        <w:rPr>
          <w:rFonts w:ascii="TH SarabunPSK" w:hAnsi="TH SarabunPSK" w:cs="TH SarabunPSK"/>
          <w:sz w:val="32"/>
          <w:szCs w:val="32"/>
          <w:cs/>
          <w:lang w:val="en-GB"/>
        </w:rPr>
        <w:t>เหสี ที่</w:t>
      </w:r>
      <w:r w:rsidR="007B1825">
        <w:rPr>
          <w:rFonts w:ascii="TH SarabunPSK" w:hAnsi="TH SarabunPSK" w:cs="TH SarabunPSK" w:hint="cs"/>
          <w:sz w:val="32"/>
          <w:szCs w:val="32"/>
          <w:cs/>
          <w:lang w:val="en-GB"/>
        </w:rPr>
        <w:t>มี</w:t>
      </w:r>
      <w:r w:rsidR="002650F4" w:rsidRPr="002650F4">
        <w:rPr>
          <w:rFonts w:ascii="TH SarabunPSK" w:hAnsi="TH SarabunPSK" w:cs="TH SarabunPSK"/>
          <w:sz w:val="32"/>
          <w:szCs w:val="32"/>
          <w:cs/>
          <w:lang w:val="en-GB"/>
        </w:rPr>
        <w:t>สถานะเหนือกว่าอัครมเหสีทั้งหมด จากจำนวน 500 คน</w:t>
      </w:r>
      <w:r w:rsidR="007B1825">
        <w:rPr>
          <w:rFonts w:ascii="TH SarabunPSK" w:hAnsi="TH SarabunPSK" w:cs="TH SarabunPSK" w:hint="cs"/>
          <w:sz w:val="32"/>
          <w:szCs w:val="32"/>
          <w:cs/>
          <w:lang w:val="en-GB"/>
        </w:rPr>
        <w:t xml:space="preserve">  </w:t>
      </w:r>
      <w:r w:rsidR="002650F4" w:rsidRPr="002650F4">
        <w:rPr>
          <w:rFonts w:ascii="TH SarabunPSK" w:hAnsi="TH SarabunPSK" w:cs="TH SarabunPSK"/>
          <w:sz w:val="32"/>
          <w:szCs w:val="32"/>
          <w:cs/>
          <w:lang w:val="en-GB"/>
        </w:rPr>
        <w:t>ผู้เป็นมเหสี ชายา หรือสนม นางใน ย้อนกลับมาที่ประเด็นความรุนแรง เหตุเกิดตอนที่</w:t>
      </w:r>
      <w:r w:rsidR="007B1825">
        <w:rPr>
          <w:rFonts w:ascii="TH SarabunPSK" w:hAnsi="TH SarabunPSK" w:cs="TH SarabunPSK" w:hint="cs"/>
          <w:sz w:val="32"/>
          <w:szCs w:val="32"/>
          <w:cs/>
          <w:lang w:val="en-GB"/>
        </w:rPr>
        <w:t>ฝ่ายก</w:t>
      </w:r>
      <w:proofErr w:type="spellStart"/>
      <w:r w:rsidR="007B1825">
        <w:rPr>
          <w:rFonts w:ascii="TH SarabunPSK" w:hAnsi="TH SarabunPSK" w:cs="TH SarabunPSK" w:hint="cs"/>
          <w:sz w:val="32"/>
          <w:szCs w:val="32"/>
          <w:cs/>
          <w:lang w:val="en-GB"/>
        </w:rPr>
        <w:t>บิสพัสดุ์</w:t>
      </w:r>
      <w:proofErr w:type="spellEnd"/>
      <w:r w:rsidR="007B1825">
        <w:rPr>
          <w:rFonts w:ascii="TH SarabunPSK" w:hAnsi="TH SarabunPSK" w:cs="TH SarabunPSK" w:hint="cs"/>
          <w:sz w:val="32"/>
          <w:szCs w:val="32"/>
          <w:cs/>
          <w:lang w:val="en-GB"/>
        </w:rPr>
        <w:t xml:space="preserve"> ได้</w:t>
      </w:r>
      <w:r w:rsidR="002650F4" w:rsidRPr="002650F4">
        <w:rPr>
          <w:rFonts w:ascii="TH SarabunPSK" w:hAnsi="TH SarabunPSK" w:cs="TH SarabunPSK"/>
          <w:sz w:val="32"/>
          <w:szCs w:val="32"/>
          <w:cs/>
          <w:lang w:val="en-GB"/>
        </w:rPr>
        <w:t>มีการ ปลอมเจ้าหญิง  หรือเจ้าหญิงกำมะลอ</w:t>
      </w:r>
      <w:r w:rsidR="007B1825">
        <w:rPr>
          <w:rFonts w:ascii="TH SarabunPSK" w:hAnsi="TH SarabunPSK" w:cs="TH SarabunPSK" w:hint="cs"/>
          <w:sz w:val="32"/>
          <w:szCs w:val="32"/>
          <w:cs/>
          <w:lang w:val="en-GB"/>
        </w:rPr>
        <w:t xml:space="preserve"> และนำถวายเป็นบาทจาริกาต่อพระ</w:t>
      </w:r>
      <w:proofErr w:type="spellStart"/>
      <w:r w:rsidR="007B1825">
        <w:rPr>
          <w:rFonts w:ascii="TH SarabunPSK" w:hAnsi="TH SarabunPSK" w:cs="TH SarabunPSK" w:hint="cs"/>
          <w:sz w:val="32"/>
          <w:szCs w:val="32"/>
          <w:cs/>
          <w:lang w:val="en-GB"/>
        </w:rPr>
        <w:t>เจ้าปเสนทิ</w:t>
      </w:r>
      <w:proofErr w:type="spellEnd"/>
      <w:r w:rsidR="007B1825">
        <w:rPr>
          <w:rFonts w:ascii="TH SarabunPSK" w:hAnsi="TH SarabunPSK" w:cs="TH SarabunPSK" w:hint="cs"/>
          <w:sz w:val="32"/>
          <w:szCs w:val="32"/>
          <w:cs/>
          <w:lang w:val="en-GB"/>
        </w:rPr>
        <w:t xml:space="preserve">โกศล </w:t>
      </w:r>
      <w:r w:rsidR="002650F4" w:rsidRPr="002650F4">
        <w:rPr>
          <w:rFonts w:ascii="TH SarabunPSK" w:hAnsi="TH SarabunPSK" w:cs="TH SarabunPSK"/>
          <w:sz w:val="32"/>
          <w:szCs w:val="32"/>
          <w:cs/>
          <w:lang w:val="en-GB"/>
        </w:rPr>
        <w:t>ปลอมสินค้า พระ</w:t>
      </w:r>
      <w:proofErr w:type="spellStart"/>
      <w:r w:rsidR="002650F4" w:rsidRPr="002650F4">
        <w:rPr>
          <w:rFonts w:ascii="TH SarabunPSK" w:hAnsi="TH SarabunPSK" w:cs="TH SarabunPSK"/>
          <w:sz w:val="32"/>
          <w:szCs w:val="32"/>
          <w:cs/>
          <w:lang w:val="en-GB"/>
        </w:rPr>
        <w:t>เจ้าปเสนทิ</w:t>
      </w:r>
      <w:proofErr w:type="spellEnd"/>
      <w:r w:rsidR="002650F4" w:rsidRPr="002650F4">
        <w:rPr>
          <w:rFonts w:ascii="TH SarabunPSK" w:hAnsi="TH SarabunPSK" w:cs="TH SarabunPSK"/>
          <w:sz w:val="32"/>
          <w:szCs w:val="32"/>
          <w:cs/>
          <w:lang w:val="en-GB"/>
        </w:rPr>
        <w:t>โกศล</w:t>
      </w:r>
      <w:r w:rsidR="007B1825">
        <w:rPr>
          <w:rFonts w:ascii="TH SarabunPSK" w:hAnsi="TH SarabunPSK" w:cs="TH SarabunPSK" w:hint="cs"/>
          <w:sz w:val="32"/>
          <w:szCs w:val="32"/>
          <w:cs/>
          <w:lang w:val="en-GB"/>
        </w:rPr>
        <w:t xml:space="preserve"> พร้อมเสนาอำมาตย์</w:t>
      </w:r>
      <w:r w:rsidR="002650F4" w:rsidRPr="002650F4">
        <w:rPr>
          <w:rFonts w:ascii="TH SarabunPSK" w:hAnsi="TH SarabunPSK" w:cs="TH SarabunPSK"/>
          <w:sz w:val="32"/>
          <w:szCs w:val="32"/>
          <w:cs/>
          <w:lang w:val="en-GB"/>
        </w:rPr>
        <w:t xml:space="preserve"> ก็เข้าใจว่าสตรี</w:t>
      </w:r>
      <w:r w:rsidR="00EF1E29">
        <w:rPr>
          <w:rFonts w:ascii="TH SarabunPSK" w:hAnsi="TH SarabunPSK" w:cs="TH SarabunPSK" w:hint="cs"/>
          <w:sz w:val="32"/>
          <w:szCs w:val="32"/>
          <w:cs/>
          <w:lang w:val="en-GB"/>
        </w:rPr>
        <w:t>สูง</w:t>
      </w:r>
      <w:r w:rsidR="002650F4" w:rsidRPr="002650F4">
        <w:rPr>
          <w:rFonts w:ascii="TH SarabunPSK" w:hAnsi="TH SarabunPSK" w:cs="TH SarabunPSK"/>
          <w:sz w:val="32"/>
          <w:szCs w:val="32"/>
          <w:cs/>
          <w:lang w:val="en-GB"/>
        </w:rPr>
        <w:t>ศักดิ์ หรือ</w:t>
      </w:r>
      <w:r w:rsidR="00EF1E29">
        <w:rPr>
          <w:rFonts w:ascii="TH SarabunPSK" w:hAnsi="TH SarabunPSK" w:cs="TH SarabunPSK" w:hint="cs"/>
          <w:sz w:val="32"/>
          <w:szCs w:val="32"/>
          <w:cs/>
          <w:lang w:val="en-GB"/>
        </w:rPr>
        <w:t>ชน</w:t>
      </w:r>
      <w:r w:rsidR="002650F4" w:rsidRPr="002650F4">
        <w:rPr>
          <w:rFonts w:ascii="TH SarabunPSK" w:hAnsi="TH SarabunPSK" w:cs="TH SarabunPSK"/>
          <w:sz w:val="32"/>
          <w:szCs w:val="32"/>
          <w:cs/>
          <w:lang w:val="en-GB"/>
        </w:rPr>
        <w:t>ชั้น</w:t>
      </w:r>
      <w:r w:rsidR="00EF1E29">
        <w:rPr>
          <w:rFonts w:ascii="TH SarabunPSK" w:hAnsi="TH SarabunPSK" w:cs="TH SarabunPSK" w:hint="cs"/>
          <w:sz w:val="32"/>
          <w:szCs w:val="32"/>
          <w:cs/>
          <w:lang w:val="en-GB"/>
        </w:rPr>
        <w:t>นำ</w:t>
      </w:r>
      <w:r w:rsidR="002650F4" w:rsidRPr="002650F4">
        <w:rPr>
          <w:rFonts w:ascii="TH SarabunPSK" w:hAnsi="TH SarabunPSK" w:cs="TH SarabunPSK"/>
          <w:sz w:val="32"/>
          <w:szCs w:val="32"/>
          <w:cs/>
          <w:lang w:val="en-GB"/>
        </w:rPr>
        <w:t>ทางสังคมเท่า ๆ กัน</w:t>
      </w:r>
      <w:r w:rsidR="007B1825">
        <w:rPr>
          <w:rFonts w:ascii="TH SarabunPSK" w:hAnsi="TH SarabunPSK" w:cs="TH SarabunPSK" w:hint="cs"/>
          <w:sz w:val="32"/>
          <w:szCs w:val="32"/>
          <w:cs/>
          <w:lang w:val="en-GB"/>
        </w:rPr>
        <w:t xml:space="preserve"> ผ่านมากว่า 10 ปี จึงมาทรา</w:t>
      </w:r>
      <w:r w:rsidR="00C5431C">
        <w:rPr>
          <w:rFonts w:ascii="TH SarabunPSK" w:hAnsi="TH SarabunPSK" w:cs="TH SarabunPSK" w:hint="cs"/>
          <w:sz w:val="32"/>
          <w:szCs w:val="32"/>
          <w:cs/>
          <w:lang w:val="en-GB"/>
        </w:rPr>
        <w:t>บ</w:t>
      </w:r>
      <w:r w:rsidR="007B1825">
        <w:rPr>
          <w:rFonts w:ascii="TH SarabunPSK" w:hAnsi="TH SarabunPSK" w:cs="TH SarabunPSK" w:hint="cs"/>
          <w:sz w:val="32"/>
          <w:szCs w:val="32"/>
          <w:cs/>
          <w:lang w:val="en-GB"/>
        </w:rPr>
        <w:t>ในภายหลังว่า</w:t>
      </w:r>
      <w:proofErr w:type="spellStart"/>
      <w:r w:rsidR="002650F4" w:rsidRPr="002650F4">
        <w:rPr>
          <w:rFonts w:ascii="TH SarabunPSK" w:hAnsi="TH SarabunPSK" w:cs="TH SarabunPSK"/>
          <w:sz w:val="32"/>
          <w:szCs w:val="32"/>
          <w:cs/>
          <w:lang w:val="en-GB"/>
        </w:rPr>
        <w:t>วาสภขัตติ</w:t>
      </w:r>
      <w:proofErr w:type="spellEnd"/>
      <w:r w:rsidR="002650F4" w:rsidRPr="002650F4">
        <w:rPr>
          <w:rFonts w:ascii="TH SarabunPSK" w:hAnsi="TH SarabunPSK" w:cs="TH SarabunPSK"/>
          <w:sz w:val="32"/>
          <w:szCs w:val="32"/>
          <w:cs/>
          <w:lang w:val="en-GB"/>
        </w:rPr>
        <w:t>ยา ไม่ได้เป็นเจ้าหญิง</w:t>
      </w:r>
      <w:r w:rsidR="007B1825">
        <w:rPr>
          <w:rFonts w:ascii="TH SarabunPSK" w:hAnsi="TH SarabunPSK" w:cs="TH SarabunPSK" w:hint="cs"/>
          <w:sz w:val="32"/>
          <w:szCs w:val="32"/>
          <w:cs/>
          <w:lang w:val="en-GB"/>
        </w:rPr>
        <w:t xml:space="preserve"> สมกับฐานะอัครมเหสีที่ยกย่อง กษัตริย์ผู้ค</w:t>
      </w:r>
      <w:r w:rsidR="00C5431C">
        <w:rPr>
          <w:rFonts w:ascii="TH SarabunPSK" w:hAnsi="TH SarabunPSK" w:cs="TH SarabunPSK" w:hint="cs"/>
          <w:sz w:val="32"/>
          <w:szCs w:val="32"/>
          <w:cs/>
          <w:lang w:val="en-GB"/>
        </w:rPr>
        <w:t>รอง</w:t>
      </w:r>
      <w:r w:rsidR="007B1825">
        <w:rPr>
          <w:rFonts w:ascii="TH SarabunPSK" w:hAnsi="TH SarabunPSK" w:cs="TH SarabunPSK" w:hint="cs"/>
          <w:sz w:val="32"/>
          <w:szCs w:val="32"/>
          <w:cs/>
          <w:lang w:val="en-GB"/>
        </w:rPr>
        <w:t>นคร</w:t>
      </w:r>
      <w:r w:rsidR="00C5431C">
        <w:rPr>
          <w:rFonts w:ascii="TH SarabunPSK" w:hAnsi="TH SarabunPSK" w:cs="TH SarabunPSK" w:hint="cs"/>
          <w:sz w:val="32"/>
          <w:szCs w:val="32"/>
          <w:cs/>
          <w:lang w:val="en-GB"/>
        </w:rPr>
        <w:t>พิโรธ</w:t>
      </w:r>
      <w:r w:rsidR="002650F4" w:rsidRPr="002650F4">
        <w:rPr>
          <w:rFonts w:ascii="TH SarabunPSK" w:hAnsi="TH SarabunPSK" w:cs="TH SarabunPSK"/>
          <w:sz w:val="32"/>
          <w:szCs w:val="32"/>
          <w:cs/>
          <w:lang w:val="en-GB"/>
        </w:rPr>
        <w:t xml:space="preserve"> และถอด</w:t>
      </w:r>
      <w:r w:rsidR="00EF1E29">
        <w:rPr>
          <w:rFonts w:ascii="TH SarabunPSK" w:hAnsi="TH SarabunPSK" w:cs="TH SarabunPSK" w:hint="cs"/>
          <w:sz w:val="32"/>
          <w:szCs w:val="32"/>
          <w:cs/>
          <w:lang w:val="en-GB"/>
        </w:rPr>
        <w:t>เจ้าหญิง</w:t>
      </w:r>
      <w:r w:rsidR="0095238C">
        <w:rPr>
          <w:rFonts w:ascii="TH SarabunPSK" w:hAnsi="TH SarabunPSK" w:cs="TH SarabunPSK" w:hint="cs"/>
          <w:sz w:val="32"/>
          <w:szCs w:val="32"/>
          <w:cs/>
          <w:lang w:val="en-GB"/>
        </w:rPr>
        <w:lastRenderedPageBreak/>
        <w:t>ปลอม</w:t>
      </w:r>
      <w:r w:rsidR="0095238C">
        <w:rPr>
          <w:rFonts w:ascii="TH SarabunPSK" w:hAnsi="TH SarabunPSK" w:cs="TH SarabunPSK"/>
          <w:sz w:val="32"/>
          <w:szCs w:val="32"/>
          <w:cs/>
          <w:lang w:val="en-GB"/>
        </w:rPr>
        <w:t>จากฐาน</w:t>
      </w:r>
      <w:r w:rsidR="0095238C">
        <w:rPr>
          <w:rFonts w:ascii="TH SarabunPSK" w:hAnsi="TH SarabunPSK" w:cs="TH SarabunPSK" w:hint="cs"/>
          <w:sz w:val="32"/>
          <w:szCs w:val="32"/>
          <w:cs/>
          <w:lang w:val="en-GB"/>
        </w:rPr>
        <w:t>านุ</w:t>
      </w:r>
      <w:r w:rsidR="002650F4" w:rsidRPr="002650F4">
        <w:rPr>
          <w:rFonts w:ascii="TH SarabunPSK" w:hAnsi="TH SarabunPSK" w:cs="TH SarabunPSK"/>
          <w:sz w:val="32"/>
          <w:szCs w:val="32"/>
          <w:cs/>
          <w:lang w:val="en-GB"/>
        </w:rPr>
        <w:t xml:space="preserve">ศักดิ์ทั้งหมด พร้อมบุตรชาย </w:t>
      </w:r>
      <w:r w:rsidR="002650F4" w:rsidRPr="004D1ED1">
        <w:rPr>
          <w:rFonts w:ascii="TH SarabunPSK" w:hAnsi="TH SarabunPSK" w:cs="TH SarabunPSK"/>
          <w:b/>
          <w:bCs/>
          <w:sz w:val="32"/>
          <w:szCs w:val="32"/>
          <w:cs/>
          <w:lang w:val="en-GB"/>
        </w:rPr>
        <w:t>“</w:t>
      </w:r>
      <w:proofErr w:type="spellStart"/>
      <w:r w:rsidR="002650F4" w:rsidRPr="004D1ED1">
        <w:rPr>
          <w:rFonts w:ascii="TH SarabunPSK" w:hAnsi="TH SarabunPSK" w:cs="TH SarabunPSK"/>
          <w:b/>
          <w:bCs/>
          <w:sz w:val="32"/>
          <w:szCs w:val="32"/>
          <w:cs/>
          <w:lang w:val="en-GB"/>
        </w:rPr>
        <w:t>วิฑูฑภะ</w:t>
      </w:r>
      <w:proofErr w:type="spellEnd"/>
      <w:r w:rsidR="002650F4" w:rsidRPr="004D1ED1">
        <w:rPr>
          <w:rFonts w:ascii="TH SarabunPSK" w:hAnsi="TH SarabunPSK" w:cs="TH SarabunPSK"/>
          <w:b/>
          <w:bCs/>
          <w:sz w:val="32"/>
          <w:szCs w:val="32"/>
          <w:cs/>
          <w:lang w:val="en-GB"/>
        </w:rPr>
        <w:t>”</w:t>
      </w:r>
      <w:r w:rsidR="002650F4" w:rsidRPr="002650F4">
        <w:rPr>
          <w:rFonts w:ascii="TH SarabunPSK" w:hAnsi="TH SarabunPSK" w:cs="TH SarabunPSK"/>
          <w:sz w:val="32"/>
          <w:szCs w:val="32"/>
          <w:cs/>
          <w:lang w:val="en-GB"/>
        </w:rPr>
        <w:t xml:space="preserve"> เท่ากับว่าความรุนแรงที่เกิดขึ้นกลายเป็</w:t>
      </w:r>
      <w:r w:rsidR="000E7ED0">
        <w:rPr>
          <w:rFonts w:ascii="TH SarabunPSK" w:hAnsi="TH SarabunPSK" w:cs="TH SarabunPSK" w:hint="cs"/>
          <w:sz w:val="32"/>
          <w:szCs w:val="32"/>
          <w:cs/>
          <w:lang w:val="en-GB"/>
        </w:rPr>
        <w:t>น</w:t>
      </w:r>
      <w:r w:rsidR="002650F4" w:rsidRPr="002650F4">
        <w:rPr>
          <w:rFonts w:ascii="TH SarabunPSK" w:hAnsi="TH SarabunPSK" w:cs="TH SarabunPSK"/>
          <w:sz w:val="32"/>
          <w:szCs w:val="32"/>
          <w:cs/>
          <w:lang w:val="en-GB"/>
        </w:rPr>
        <w:t xml:space="preserve">ความรุนแรงในครอบครัวผ่านระบบ </w:t>
      </w:r>
      <w:r w:rsidR="002650F4" w:rsidRPr="0095238C">
        <w:rPr>
          <w:rFonts w:ascii="TH SarabunPSK" w:hAnsi="TH SarabunPSK" w:cs="TH SarabunPSK"/>
          <w:b/>
          <w:bCs/>
          <w:sz w:val="32"/>
          <w:szCs w:val="32"/>
          <w:cs/>
          <w:lang w:val="en-GB"/>
        </w:rPr>
        <w:t>“โครงสร้าง</w:t>
      </w:r>
      <w:r w:rsidR="00C5431C">
        <w:rPr>
          <w:rFonts w:ascii="TH SarabunPSK" w:hAnsi="TH SarabunPSK" w:cs="TH SarabunPSK" w:hint="cs"/>
          <w:b/>
          <w:bCs/>
          <w:sz w:val="32"/>
          <w:szCs w:val="32"/>
          <w:cs/>
          <w:lang w:val="en-GB"/>
        </w:rPr>
        <w:t>-ชนชั้นสูง</w:t>
      </w:r>
      <w:r w:rsidR="002650F4" w:rsidRPr="0095238C">
        <w:rPr>
          <w:rFonts w:ascii="TH SarabunPSK" w:hAnsi="TH SarabunPSK" w:cs="TH SarabunPSK"/>
          <w:b/>
          <w:bCs/>
          <w:sz w:val="32"/>
          <w:szCs w:val="32"/>
          <w:cs/>
          <w:lang w:val="en-GB"/>
        </w:rPr>
        <w:t>”</w:t>
      </w:r>
      <w:r w:rsidR="0095238C">
        <w:rPr>
          <w:rFonts w:ascii="TH SarabunPSK" w:hAnsi="TH SarabunPSK" w:cs="TH SarabunPSK" w:hint="cs"/>
          <w:b/>
          <w:bCs/>
          <w:sz w:val="32"/>
          <w:szCs w:val="32"/>
          <w:cs/>
          <w:lang w:val="en-GB"/>
        </w:rPr>
        <w:t xml:space="preserve"> </w:t>
      </w:r>
      <w:r w:rsidR="0095238C" w:rsidRPr="00C5431C">
        <w:rPr>
          <w:rFonts w:ascii="TH SarabunPSK" w:hAnsi="TH SarabunPSK" w:cs="TH SarabunPSK" w:hint="cs"/>
          <w:sz w:val="32"/>
          <w:szCs w:val="32"/>
          <w:cs/>
          <w:lang w:val="en-GB"/>
        </w:rPr>
        <w:t>อัน</w:t>
      </w:r>
      <w:r w:rsidR="002650F4" w:rsidRPr="002650F4">
        <w:rPr>
          <w:rFonts w:ascii="TH SarabunPSK" w:hAnsi="TH SarabunPSK" w:cs="TH SarabunPSK"/>
          <w:sz w:val="32"/>
          <w:szCs w:val="32"/>
          <w:cs/>
          <w:lang w:val="en-GB"/>
        </w:rPr>
        <w:t>เนื่องด้วยความเชื่อในเรื่องสถานะทางสังคม สมหน้า สมตา รวย เหมือนกัน เป็นเจ้าฟ้า เจ้าแผ่นดินเหมือนกัน ดังนั้นระบบคิดแบบนี้ยังถูกส่งต่อมาจนกระทั่งปัจจุบัน ความรวย ความจน มีฐานะไม่มีฐานะ มีตำแหน่ง หรือการงาน ล้วนเกิดขึ้น ดังนั้นกรณีของพระ</w:t>
      </w:r>
      <w:proofErr w:type="spellStart"/>
      <w:r w:rsidR="002650F4" w:rsidRPr="002650F4">
        <w:rPr>
          <w:rFonts w:ascii="TH SarabunPSK" w:hAnsi="TH SarabunPSK" w:cs="TH SarabunPSK"/>
          <w:sz w:val="32"/>
          <w:szCs w:val="32"/>
          <w:cs/>
          <w:lang w:val="en-GB"/>
        </w:rPr>
        <w:t>เจ้าปเสนทิ</w:t>
      </w:r>
      <w:proofErr w:type="spellEnd"/>
      <w:r w:rsidR="002650F4" w:rsidRPr="002650F4">
        <w:rPr>
          <w:rFonts w:ascii="TH SarabunPSK" w:hAnsi="TH SarabunPSK" w:cs="TH SarabunPSK"/>
          <w:sz w:val="32"/>
          <w:szCs w:val="32"/>
          <w:cs/>
          <w:lang w:val="en-GB"/>
        </w:rPr>
        <w:t>โกศล ก็มีความเชื่อในแบบโครงสร้างนิยม มีความเชื่อในแบบชายเป็นใหญ</w:t>
      </w:r>
      <w:r w:rsidR="000E7ED0">
        <w:rPr>
          <w:rFonts w:ascii="TH SarabunPSK" w:hAnsi="TH SarabunPSK" w:cs="TH SarabunPSK" w:hint="cs"/>
          <w:sz w:val="32"/>
          <w:szCs w:val="32"/>
          <w:cs/>
          <w:lang w:val="en-GB"/>
        </w:rPr>
        <w:t>่</w:t>
      </w:r>
      <w:r w:rsidR="002650F4" w:rsidRPr="002650F4">
        <w:rPr>
          <w:rFonts w:ascii="TH SarabunPSK" w:hAnsi="TH SarabunPSK" w:cs="TH SarabunPSK"/>
          <w:sz w:val="32"/>
          <w:szCs w:val="32"/>
          <w:cs/>
          <w:lang w:val="en-GB"/>
        </w:rPr>
        <w:t xml:space="preserve"> จึงใช้ความรุนแรง</w:t>
      </w:r>
      <w:r w:rsidR="00EF1E29">
        <w:rPr>
          <w:rFonts w:ascii="TH SarabunPSK" w:hAnsi="TH SarabunPSK" w:cs="TH SarabunPSK" w:hint="cs"/>
          <w:sz w:val="32"/>
          <w:szCs w:val="32"/>
          <w:cs/>
          <w:lang w:val="en-GB"/>
        </w:rPr>
        <w:t>เป็นเครื่องมือแก้ปัญหา</w:t>
      </w:r>
      <w:r w:rsidR="002650F4" w:rsidRPr="002650F4">
        <w:rPr>
          <w:rFonts w:ascii="TH SarabunPSK" w:hAnsi="TH SarabunPSK" w:cs="TH SarabunPSK"/>
          <w:sz w:val="32"/>
          <w:szCs w:val="32"/>
          <w:cs/>
          <w:lang w:val="en-GB"/>
        </w:rPr>
        <w:t xml:space="preserve"> ผลที่เกิดขึ้นจากที่เคยมีสถานะสูงส่ง และโอรส</w:t>
      </w:r>
      <w:proofErr w:type="spellStart"/>
      <w:r w:rsidR="002650F4" w:rsidRPr="002650F4">
        <w:rPr>
          <w:rFonts w:ascii="TH SarabunPSK" w:hAnsi="TH SarabunPSK" w:cs="TH SarabunPSK"/>
          <w:sz w:val="32"/>
          <w:szCs w:val="32"/>
          <w:cs/>
          <w:lang w:val="en-GB"/>
        </w:rPr>
        <w:t>วิฑูฑภะ</w:t>
      </w:r>
      <w:proofErr w:type="spellEnd"/>
      <w:r w:rsidR="002650F4" w:rsidRPr="002650F4">
        <w:rPr>
          <w:rFonts w:ascii="TH SarabunPSK" w:hAnsi="TH SarabunPSK" w:cs="TH SarabunPSK"/>
          <w:sz w:val="32"/>
          <w:szCs w:val="32"/>
          <w:cs/>
          <w:lang w:val="en-GB"/>
        </w:rPr>
        <w:t xml:space="preserve"> ซึ่งเป็นเจ้าชาย หรือมกุฎราชกุมาร ที่จะได้ครองราชย์ในช่วงเวลาต่อไป ตามสิทธิ์ และจา</w:t>
      </w:r>
      <w:r w:rsidR="0095238C">
        <w:rPr>
          <w:rFonts w:ascii="TH SarabunPSK" w:hAnsi="TH SarabunPSK" w:cs="TH SarabunPSK" w:hint="cs"/>
          <w:sz w:val="32"/>
          <w:szCs w:val="32"/>
          <w:cs/>
          <w:lang w:val="en-GB"/>
        </w:rPr>
        <w:t>ก</w:t>
      </w:r>
      <w:r w:rsidR="002650F4" w:rsidRPr="002650F4">
        <w:rPr>
          <w:rFonts w:ascii="TH SarabunPSK" w:hAnsi="TH SarabunPSK" w:cs="TH SarabunPSK"/>
          <w:sz w:val="32"/>
          <w:szCs w:val="32"/>
          <w:cs/>
          <w:lang w:val="en-GB"/>
        </w:rPr>
        <w:t>การใช้ความรุน</w:t>
      </w:r>
      <w:r w:rsidR="000E7ED0">
        <w:rPr>
          <w:rFonts w:ascii="TH SarabunPSK" w:hAnsi="TH SarabunPSK" w:cs="TH SarabunPSK" w:hint="cs"/>
          <w:sz w:val="32"/>
          <w:szCs w:val="32"/>
          <w:cs/>
          <w:lang w:val="en-GB"/>
        </w:rPr>
        <w:t xml:space="preserve">แรงเชิงโครงสร้าง (วรรณะ) ระบบชั้นชั้น ปลด ประจาน นัยว่าคนทั้งบ้านทั้งเมืองรู้หมดว่าเป็นใคร มาจากไหน </w:t>
      </w:r>
      <w:r w:rsidR="002650F4" w:rsidRPr="002650F4">
        <w:rPr>
          <w:rFonts w:ascii="TH SarabunPSK" w:hAnsi="TH SarabunPSK" w:cs="TH SarabunPSK"/>
          <w:sz w:val="32"/>
          <w:szCs w:val="32"/>
          <w:cs/>
          <w:lang w:val="en-GB"/>
        </w:rPr>
        <w:t>ลดชั้นให้เป็นทาส</w:t>
      </w:r>
      <w:r w:rsidR="000E7ED0">
        <w:rPr>
          <w:rFonts w:ascii="TH SarabunPSK" w:hAnsi="TH SarabunPSK" w:cs="TH SarabunPSK" w:hint="cs"/>
          <w:sz w:val="32"/>
          <w:szCs w:val="32"/>
          <w:cs/>
          <w:lang w:val="en-GB"/>
        </w:rPr>
        <w:t xml:space="preserve"> ในวรรณะเดิม </w:t>
      </w:r>
      <w:r w:rsidR="002650F4" w:rsidRPr="002650F4">
        <w:rPr>
          <w:rFonts w:ascii="TH SarabunPSK" w:hAnsi="TH SarabunPSK" w:cs="TH SarabunPSK"/>
          <w:sz w:val="32"/>
          <w:szCs w:val="32"/>
          <w:cs/>
          <w:lang w:val="en-GB"/>
        </w:rPr>
        <w:t>ทำให้เกิดสถานะที่เคยมั่นคง ลับ</w:t>
      </w:r>
      <w:r w:rsidR="002650F4" w:rsidRPr="007B22AB">
        <w:rPr>
          <w:rFonts w:ascii="TH SarabunPSK" w:hAnsi="TH SarabunPSK" w:cs="TH SarabunPSK"/>
          <w:sz w:val="32"/>
          <w:szCs w:val="32"/>
          <w:cs/>
          <w:lang w:val="en-GB"/>
        </w:rPr>
        <w:t xml:space="preserve">หายไปกับสายตา </w:t>
      </w:r>
      <w:r w:rsidR="000E7ED0">
        <w:rPr>
          <w:rFonts w:ascii="TH SarabunPSK" w:hAnsi="TH SarabunPSK" w:cs="TH SarabunPSK"/>
          <w:sz w:val="32"/>
          <w:szCs w:val="32"/>
          <w:cs/>
          <w:lang w:val="en-GB"/>
        </w:rPr>
        <w:t>ได้รับความอับอายต่อ</w:t>
      </w:r>
      <w:r w:rsidR="000E7ED0">
        <w:rPr>
          <w:rFonts w:ascii="TH SarabunPSK" w:hAnsi="TH SarabunPSK" w:cs="TH SarabunPSK" w:hint="cs"/>
          <w:sz w:val="32"/>
          <w:szCs w:val="32"/>
          <w:cs/>
          <w:lang w:val="en-GB"/>
        </w:rPr>
        <w:t xml:space="preserve">ผู้ถูกกระทำ แม้ภายหลังจะได้รับการไกล่เกลี่ย เจรจาจากพระพุทธเจ้า </w:t>
      </w:r>
      <w:r w:rsidR="000E7ED0" w:rsidRPr="004D1ED1">
        <w:rPr>
          <w:rFonts w:ascii="TH SarabunPSK" w:hAnsi="TH SarabunPSK" w:cs="TH SarabunPSK" w:hint="cs"/>
          <w:b/>
          <w:bCs/>
          <w:i/>
          <w:iCs/>
          <w:sz w:val="32"/>
          <w:szCs w:val="32"/>
          <w:cs/>
          <w:lang w:val="en-GB"/>
        </w:rPr>
        <w:t>“เลือดพ่อสำคัญกว่าเลือดแม่”</w:t>
      </w:r>
      <w:r w:rsidR="000E7ED0">
        <w:rPr>
          <w:rFonts w:ascii="TH SarabunPSK" w:hAnsi="TH SarabunPSK" w:cs="TH SarabunPSK" w:hint="cs"/>
          <w:sz w:val="32"/>
          <w:szCs w:val="32"/>
          <w:cs/>
          <w:lang w:val="en-GB"/>
        </w:rPr>
        <w:t xml:space="preserve"> จนพระ</w:t>
      </w:r>
      <w:proofErr w:type="spellStart"/>
      <w:r w:rsidR="000E7ED0">
        <w:rPr>
          <w:rFonts w:ascii="TH SarabunPSK" w:hAnsi="TH SarabunPSK" w:cs="TH SarabunPSK" w:hint="cs"/>
          <w:sz w:val="32"/>
          <w:szCs w:val="32"/>
          <w:cs/>
          <w:lang w:val="en-GB"/>
        </w:rPr>
        <w:t>เจ้าปเสนทิ</w:t>
      </w:r>
      <w:proofErr w:type="spellEnd"/>
      <w:r w:rsidR="000E7ED0">
        <w:rPr>
          <w:rFonts w:ascii="TH SarabunPSK" w:hAnsi="TH SarabunPSK" w:cs="TH SarabunPSK" w:hint="cs"/>
          <w:sz w:val="32"/>
          <w:szCs w:val="32"/>
          <w:cs/>
          <w:lang w:val="en-GB"/>
        </w:rPr>
        <w:t>โกศล ยอมคืนฐานันดรศักดิ์แก่นาง</w:t>
      </w:r>
      <w:proofErr w:type="spellStart"/>
      <w:r w:rsidR="000E7ED0">
        <w:rPr>
          <w:rFonts w:ascii="TH SarabunPSK" w:hAnsi="TH SarabunPSK" w:cs="TH SarabunPSK" w:hint="cs"/>
          <w:sz w:val="32"/>
          <w:szCs w:val="32"/>
          <w:cs/>
          <w:lang w:val="en-GB"/>
        </w:rPr>
        <w:t>วาสภขัตติ</w:t>
      </w:r>
      <w:proofErr w:type="spellEnd"/>
      <w:r w:rsidR="001B6FD0">
        <w:rPr>
          <w:rFonts w:ascii="TH SarabunPSK" w:hAnsi="TH SarabunPSK" w:cs="TH SarabunPSK" w:hint="cs"/>
          <w:sz w:val="32"/>
          <w:szCs w:val="32"/>
          <w:cs/>
          <w:lang w:val="en-GB"/>
        </w:rPr>
        <w:t>ยา</w:t>
      </w:r>
      <w:r w:rsidR="000E7ED0">
        <w:rPr>
          <w:rFonts w:ascii="TH SarabunPSK" w:hAnsi="TH SarabunPSK" w:cs="TH SarabunPSK" w:hint="cs"/>
          <w:sz w:val="32"/>
          <w:szCs w:val="32"/>
          <w:cs/>
          <w:lang w:val="en-GB"/>
        </w:rPr>
        <w:t xml:space="preserve"> และ </w:t>
      </w:r>
      <w:proofErr w:type="spellStart"/>
      <w:r w:rsidR="000E7ED0">
        <w:rPr>
          <w:rFonts w:ascii="TH SarabunPSK" w:hAnsi="TH SarabunPSK" w:cs="TH SarabunPSK" w:hint="cs"/>
          <w:sz w:val="32"/>
          <w:szCs w:val="32"/>
          <w:cs/>
          <w:lang w:val="en-GB"/>
        </w:rPr>
        <w:t>วิทูฑภะ</w:t>
      </w:r>
      <w:proofErr w:type="spellEnd"/>
      <w:r w:rsidR="000E7ED0">
        <w:rPr>
          <w:rFonts w:ascii="TH SarabunPSK" w:hAnsi="TH SarabunPSK" w:cs="TH SarabunPSK" w:hint="cs"/>
          <w:sz w:val="32"/>
          <w:szCs w:val="32"/>
          <w:cs/>
          <w:lang w:val="en-GB"/>
        </w:rPr>
        <w:t xml:space="preserve"> แต่ความจริงปรากฏแล้ว ลูกวรรณะจัณฑาล ลูกนางทาสี แม้จะคืนกลับแล้ว คนทั้งบ้านทั้งเมืองรู้แล้ว ถูกประจานไปแล้ว ทุกอย่างกลายเป็น </w:t>
      </w:r>
      <w:r w:rsidR="000E7ED0" w:rsidRPr="004D1ED1">
        <w:rPr>
          <w:rFonts w:ascii="TH SarabunPSK" w:hAnsi="TH SarabunPSK" w:cs="TH SarabunPSK" w:hint="cs"/>
          <w:b/>
          <w:bCs/>
          <w:sz w:val="32"/>
          <w:szCs w:val="32"/>
          <w:cs/>
          <w:lang w:val="en-GB"/>
        </w:rPr>
        <w:t>“ปม”</w:t>
      </w:r>
      <w:r w:rsidR="000E7ED0">
        <w:rPr>
          <w:rFonts w:ascii="TH SarabunPSK" w:hAnsi="TH SarabunPSK" w:cs="TH SarabunPSK" w:hint="cs"/>
          <w:sz w:val="32"/>
          <w:szCs w:val="32"/>
          <w:cs/>
          <w:lang w:val="en-GB"/>
        </w:rPr>
        <w:t xml:space="preserve"> และถูกซุบซิบนินทา</w:t>
      </w:r>
      <w:r w:rsidR="004D1ED1">
        <w:rPr>
          <w:rFonts w:ascii="TH SarabunPSK" w:hAnsi="TH SarabunPSK" w:cs="TH SarabunPSK" w:hint="cs"/>
          <w:sz w:val="32"/>
          <w:szCs w:val="32"/>
          <w:cs/>
          <w:lang w:val="en-GB"/>
        </w:rPr>
        <w:t xml:space="preserve"> ว่าร้าย กล่าวร้าย ถึงไม่พูดต่อหน้า ก็พูดลับหลัง </w:t>
      </w:r>
      <w:r w:rsidR="000E7ED0">
        <w:rPr>
          <w:rFonts w:ascii="TH SarabunPSK" w:hAnsi="TH SarabunPSK" w:cs="TH SarabunPSK" w:hint="cs"/>
          <w:sz w:val="32"/>
          <w:szCs w:val="32"/>
          <w:cs/>
          <w:lang w:val="en-GB"/>
        </w:rPr>
        <w:t xml:space="preserve">ถูกปฏิบัติและละเว้นการปฏิบัติอย่างแน่นอน </w:t>
      </w:r>
      <w:r w:rsidR="004D1ED1">
        <w:rPr>
          <w:rFonts w:ascii="TH SarabunPSK" w:hAnsi="TH SarabunPSK" w:cs="TH SarabunPSK" w:hint="cs"/>
          <w:sz w:val="32"/>
          <w:szCs w:val="32"/>
          <w:cs/>
          <w:lang w:val="en-GB"/>
        </w:rPr>
        <w:t>จาก</w:t>
      </w:r>
      <w:r w:rsidR="000E7ED0">
        <w:rPr>
          <w:rFonts w:ascii="TH SarabunPSK" w:hAnsi="TH SarabunPSK" w:cs="TH SarabunPSK" w:hint="cs"/>
          <w:sz w:val="32"/>
          <w:szCs w:val="32"/>
          <w:cs/>
          <w:lang w:val="en-GB"/>
        </w:rPr>
        <w:t>สถานการณ์นี้ จึงถูกส่งต่อเป็นการใช้ความรุนแรงเชิงอำนาจ</w:t>
      </w:r>
      <w:r w:rsidR="004D1ED1">
        <w:rPr>
          <w:rFonts w:ascii="TH SarabunPSK" w:hAnsi="TH SarabunPSK" w:cs="TH SarabunPSK" w:hint="cs"/>
          <w:sz w:val="32"/>
          <w:szCs w:val="32"/>
          <w:cs/>
          <w:lang w:val="en-GB"/>
        </w:rPr>
        <w:t xml:space="preserve"> และการใช้กองกำลัง สร้างความเชื่อ ความเท็จนำไปสู่ปฏิบัติการรับประหารยึ</w:t>
      </w:r>
      <w:r w:rsidR="000E7ED0">
        <w:rPr>
          <w:rFonts w:ascii="TH SarabunPSK" w:hAnsi="TH SarabunPSK" w:cs="TH SarabunPSK" w:hint="cs"/>
          <w:sz w:val="32"/>
          <w:szCs w:val="32"/>
          <w:cs/>
          <w:lang w:val="en-GB"/>
        </w:rPr>
        <w:t>ดอำนาจพระ</w:t>
      </w:r>
      <w:proofErr w:type="spellStart"/>
      <w:r w:rsidR="000E7ED0">
        <w:rPr>
          <w:rFonts w:ascii="TH SarabunPSK" w:hAnsi="TH SarabunPSK" w:cs="TH SarabunPSK" w:hint="cs"/>
          <w:sz w:val="32"/>
          <w:szCs w:val="32"/>
          <w:cs/>
          <w:lang w:val="en-GB"/>
        </w:rPr>
        <w:t>เจ้าปเสนทิ</w:t>
      </w:r>
      <w:proofErr w:type="spellEnd"/>
      <w:r w:rsidR="000E7ED0">
        <w:rPr>
          <w:rFonts w:ascii="TH SarabunPSK" w:hAnsi="TH SarabunPSK" w:cs="TH SarabunPSK" w:hint="cs"/>
          <w:sz w:val="32"/>
          <w:szCs w:val="32"/>
          <w:cs/>
          <w:lang w:val="en-GB"/>
        </w:rPr>
        <w:t>โกศล จนทำให้พระองค์สวรรคต จากผลของการปฏิวัติยึดอำนาจนั้น รวมทั้งส่งต่อไปสู่การทำสงครามล้างเผ่าพันธุ์ต่อศาก</w:t>
      </w:r>
      <w:proofErr w:type="spellStart"/>
      <w:r w:rsidR="000E7ED0">
        <w:rPr>
          <w:rFonts w:ascii="TH SarabunPSK" w:hAnsi="TH SarabunPSK" w:cs="TH SarabunPSK" w:hint="cs"/>
          <w:sz w:val="32"/>
          <w:szCs w:val="32"/>
          <w:cs/>
          <w:lang w:val="en-GB"/>
        </w:rPr>
        <w:t>ยวงศ์</w:t>
      </w:r>
      <w:proofErr w:type="spellEnd"/>
      <w:r w:rsidR="004D1ED1">
        <w:rPr>
          <w:rFonts w:ascii="TH SarabunPSK" w:hAnsi="TH SarabunPSK" w:cs="TH SarabunPSK" w:hint="cs"/>
          <w:sz w:val="32"/>
          <w:szCs w:val="32"/>
          <w:cs/>
          <w:lang w:val="en-GB"/>
        </w:rPr>
        <w:t xml:space="preserve"> ล้างอาย ล้างแค้นที่ทำให้อับอายอันด้วยปลอมเจ้าหญิงมาแต่แรก</w:t>
      </w:r>
      <w:r w:rsidR="000E7ED0">
        <w:rPr>
          <w:rFonts w:ascii="TH SarabunPSK" w:hAnsi="TH SarabunPSK" w:cs="TH SarabunPSK" w:hint="cs"/>
          <w:sz w:val="32"/>
          <w:szCs w:val="32"/>
          <w:cs/>
          <w:lang w:val="en-GB"/>
        </w:rPr>
        <w:t xml:space="preserve"> </w:t>
      </w:r>
      <w:r w:rsidR="004D1ED1">
        <w:rPr>
          <w:rFonts w:ascii="TH SarabunPSK" w:hAnsi="TH SarabunPSK" w:cs="TH SarabunPSK" w:hint="cs"/>
          <w:sz w:val="32"/>
          <w:szCs w:val="32"/>
          <w:cs/>
          <w:lang w:val="en-GB"/>
        </w:rPr>
        <w:t>ดังนั้น</w:t>
      </w:r>
      <w:r w:rsidR="000E7ED0">
        <w:rPr>
          <w:rFonts w:ascii="TH SarabunPSK" w:hAnsi="TH SarabunPSK" w:cs="TH SarabunPSK" w:hint="cs"/>
          <w:sz w:val="32"/>
          <w:szCs w:val="32"/>
          <w:cs/>
          <w:lang w:val="en-GB"/>
        </w:rPr>
        <w:t xml:space="preserve">ความรุนแรงของครอบครัว </w:t>
      </w:r>
      <w:r w:rsidR="004D1ED1">
        <w:rPr>
          <w:rFonts w:ascii="TH SarabunPSK" w:hAnsi="TH SarabunPSK" w:cs="TH SarabunPSK" w:hint="cs"/>
          <w:sz w:val="32"/>
          <w:szCs w:val="32"/>
          <w:cs/>
          <w:lang w:val="en-GB"/>
        </w:rPr>
        <w:t>สู่ความรุ่นแรงต่อ</w:t>
      </w:r>
      <w:r w:rsidR="000E7ED0">
        <w:rPr>
          <w:rFonts w:ascii="TH SarabunPSK" w:hAnsi="TH SarabunPSK" w:cs="TH SarabunPSK" w:hint="cs"/>
          <w:sz w:val="32"/>
          <w:szCs w:val="32"/>
          <w:cs/>
          <w:lang w:val="en-GB"/>
        </w:rPr>
        <w:t xml:space="preserve">โครงสร้างทางสังคม และส่งผลไปสู่การประหัตประหารกันด้วยอำนาจ หรือใช้อำนาจเป็นเครื่องมือในการทำลายล้างอีกฝ่ายหนึ่ง </w:t>
      </w:r>
    </w:p>
    <w:p w:rsidR="00674FA4" w:rsidRPr="00674FA4" w:rsidRDefault="000E7ED0" w:rsidP="00674FA4">
      <w:pPr>
        <w:spacing w:after="0" w:line="240" w:lineRule="auto"/>
        <w:jc w:val="thaiDistribute"/>
        <w:rPr>
          <w:rFonts w:ascii="TH SarabunPSK" w:hAnsi="TH SarabunPSK" w:cs="TH SarabunPSK"/>
          <w:b/>
          <w:bCs/>
          <w:color w:val="333333"/>
          <w:sz w:val="32"/>
          <w:szCs w:val="32"/>
        </w:rPr>
      </w:pPr>
      <w:r>
        <w:rPr>
          <w:rFonts w:ascii="TH SarabunPSK" w:hAnsi="TH SarabunPSK" w:cs="TH SarabunPSK" w:hint="cs"/>
          <w:sz w:val="32"/>
          <w:szCs w:val="32"/>
          <w:cs/>
          <w:lang w:val="en-GB"/>
        </w:rPr>
        <w:tab/>
        <w:t>ดังนั้นความรุนแรงในครอบครัว จึงเป็นปัจจัยพื้นฐานและสำคัญจนกระทั่งถูกพัฒนาไปเป็น</w:t>
      </w:r>
      <w:r w:rsidR="00272950">
        <w:rPr>
          <w:rFonts w:ascii="TH SarabunPSK" w:hAnsi="TH SarabunPSK" w:cs="TH SarabunPSK" w:hint="cs"/>
          <w:sz w:val="32"/>
          <w:szCs w:val="32"/>
          <w:cs/>
          <w:lang w:val="en-GB"/>
        </w:rPr>
        <w:t xml:space="preserve">ความคุ้นชิน เคยชิน และถูกทำให้เป็นพฤติกรรมที่รุนแรง ต่อเนื่องจนกลายเป็นเรื่องปกติ ซึ่งจะส่งผลเป็นปัญหาระยะยาวต่อสังคมในภาพกว้างได้ด้วยเช่นกัน </w:t>
      </w:r>
      <w:r w:rsidR="0024671F">
        <w:rPr>
          <w:rFonts w:ascii="TH SarabunPSK" w:hAnsi="TH SarabunPSK" w:cs="TH SarabunPSK" w:hint="cs"/>
          <w:sz w:val="32"/>
          <w:szCs w:val="32"/>
          <w:cs/>
          <w:lang w:val="en-GB"/>
        </w:rPr>
        <w:t>จึง</w:t>
      </w:r>
      <w:r w:rsidR="00272950">
        <w:rPr>
          <w:rFonts w:ascii="TH SarabunPSK" w:hAnsi="TH SarabunPSK" w:cs="TH SarabunPSK" w:hint="cs"/>
          <w:sz w:val="32"/>
          <w:szCs w:val="32"/>
          <w:cs/>
          <w:lang w:val="en-GB"/>
        </w:rPr>
        <w:t>ยกกรณีของครอบครัวพระ</w:t>
      </w:r>
      <w:proofErr w:type="spellStart"/>
      <w:r w:rsidR="00272950">
        <w:rPr>
          <w:rFonts w:ascii="TH SarabunPSK" w:hAnsi="TH SarabunPSK" w:cs="TH SarabunPSK" w:hint="cs"/>
          <w:sz w:val="32"/>
          <w:szCs w:val="32"/>
          <w:cs/>
          <w:lang w:val="en-GB"/>
        </w:rPr>
        <w:t>เจ้าปเสนทิ</w:t>
      </w:r>
      <w:proofErr w:type="spellEnd"/>
      <w:r w:rsidR="00272950">
        <w:rPr>
          <w:rFonts w:ascii="TH SarabunPSK" w:hAnsi="TH SarabunPSK" w:cs="TH SarabunPSK" w:hint="cs"/>
          <w:sz w:val="32"/>
          <w:szCs w:val="32"/>
          <w:cs/>
          <w:lang w:val="en-GB"/>
        </w:rPr>
        <w:t>โกศลมาเป็นกรณีศึกษาเทียบเคียง</w:t>
      </w:r>
      <w:r w:rsidR="0024671F">
        <w:rPr>
          <w:rFonts w:ascii="TH SarabunPSK" w:hAnsi="TH SarabunPSK" w:cs="TH SarabunPSK" w:hint="cs"/>
          <w:sz w:val="32"/>
          <w:szCs w:val="32"/>
          <w:cs/>
          <w:lang w:val="en-GB"/>
        </w:rPr>
        <w:t xml:space="preserve"> เพื่อสะท้อนให้เห็นถึงค่านิยม และความเชื่อ จนนำไปสู่การการสร้างพฤติกรรมความรุนแรง ผ่านระบบ</w:t>
      </w:r>
      <w:r w:rsidR="0024671F" w:rsidRPr="00674FA4">
        <w:rPr>
          <w:rFonts w:ascii="TH SarabunPSK" w:hAnsi="TH SarabunPSK" w:cs="TH SarabunPSK" w:hint="cs"/>
          <w:sz w:val="32"/>
          <w:szCs w:val="32"/>
          <w:cs/>
          <w:lang w:val="en-GB"/>
        </w:rPr>
        <w:t xml:space="preserve">โครงสร้างที่เคยมีอยู่เดิมและคิดว่าปัจจุบันระบบคิดแบบนี้ก็คงยังไม่ได้เปลี่ยนไป ? </w:t>
      </w:r>
      <w:r w:rsidR="00272950" w:rsidRPr="00674FA4">
        <w:rPr>
          <w:rFonts w:ascii="TH SarabunPSK" w:hAnsi="TH SarabunPSK" w:cs="TH SarabunPSK" w:hint="cs"/>
          <w:sz w:val="32"/>
          <w:szCs w:val="32"/>
          <w:cs/>
          <w:lang w:val="en-GB"/>
        </w:rPr>
        <w:t xml:space="preserve"> </w:t>
      </w:r>
      <w:r w:rsidR="00674FA4" w:rsidRPr="00674FA4">
        <w:rPr>
          <w:rFonts w:ascii="TH SarabunPSK" w:hAnsi="TH SarabunPSK" w:cs="TH SarabunPSK" w:hint="cs"/>
          <w:sz w:val="32"/>
          <w:szCs w:val="32"/>
          <w:cs/>
          <w:lang w:val="en-GB"/>
        </w:rPr>
        <w:t xml:space="preserve">เหตุการณ์เกี่ยวกับ ศึกษาเพิ่มเติมได้จาก </w:t>
      </w:r>
      <w:r w:rsidR="00674FA4" w:rsidRPr="00674FA4">
        <w:rPr>
          <w:rStyle w:val="titlerespstmt"/>
          <w:rFonts w:ascii="TH SarabunPSK" w:hAnsi="TH SarabunPSK" w:cs="TH SarabunPSK"/>
          <w:color w:val="000000" w:themeColor="text1"/>
          <w:sz w:val="32"/>
          <w:szCs w:val="32"/>
          <w:cs/>
        </w:rPr>
        <w:t>พระ</w:t>
      </w:r>
      <w:proofErr w:type="spellStart"/>
      <w:r w:rsidR="00674FA4" w:rsidRPr="00674FA4">
        <w:rPr>
          <w:rStyle w:val="titlerespstmt"/>
          <w:rFonts w:ascii="TH SarabunPSK" w:hAnsi="TH SarabunPSK" w:cs="TH SarabunPSK"/>
          <w:color w:val="000000" w:themeColor="text1"/>
          <w:sz w:val="32"/>
          <w:szCs w:val="32"/>
          <w:cs/>
        </w:rPr>
        <w:t>ระพิน</w:t>
      </w:r>
      <w:proofErr w:type="spellEnd"/>
      <w:r w:rsidR="00674FA4" w:rsidRPr="00674FA4">
        <w:rPr>
          <w:rStyle w:val="titlerespstmt"/>
          <w:rFonts w:ascii="TH SarabunPSK" w:hAnsi="TH SarabunPSK" w:cs="TH SarabunPSK"/>
          <w:color w:val="000000" w:themeColor="text1"/>
          <w:sz w:val="32"/>
          <w:szCs w:val="32"/>
          <w:cs/>
        </w:rPr>
        <w:t xml:space="preserve"> </w:t>
      </w:r>
      <w:proofErr w:type="spellStart"/>
      <w:r w:rsidR="00674FA4" w:rsidRPr="00674FA4">
        <w:rPr>
          <w:rStyle w:val="titlerespstmt"/>
          <w:rFonts w:ascii="TH SarabunPSK" w:hAnsi="TH SarabunPSK" w:cs="TH SarabunPSK"/>
          <w:color w:val="000000" w:themeColor="text1"/>
          <w:sz w:val="32"/>
          <w:szCs w:val="32"/>
          <w:cs/>
        </w:rPr>
        <w:t>พุทฺธิ</w:t>
      </w:r>
      <w:proofErr w:type="spellEnd"/>
      <w:r w:rsidR="00674FA4" w:rsidRPr="00674FA4">
        <w:rPr>
          <w:rStyle w:val="titlerespstmt"/>
          <w:rFonts w:ascii="TH SarabunPSK" w:hAnsi="TH SarabunPSK" w:cs="TH SarabunPSK"/>
          <w:color w:val="000000" w:themeColor="text1"/>
          <w:sz w:val="32"/>
          <w:szCs w:val="32"/>
          <w:cs/>
        </w:rPr>
        <w:t>สาโร</w:t>
      </w:r>
      <w:r w:rsidR="00674FA4" w:rsidRPr="00674FA4">
        <w:rPr>
          <w:rFonts w:ascii="TH SarabunPSK" w:hAnsi="TH SarabunPSK" w:cs="TH SarabunPSK" w:hint="cs"/>
          <w:color w:val="000000" w:themeColor="text1"/>
          <w:sz w:val="32"/>
          <w:szCs w:val="32"/>
          <w:cs/>
        </w:rPr>
        <w:t xml:space="preserve"> (2554) </w:t>
      </w:r>
      <w:r w:rsidR="00674FA4" w:rsidRPr="00674FA4">
        <w:rPr>
          <w:rFonts w:ascii="TH SarabunPSK" w:hAnsi="TH SarabunPSK" w:cs="TH SarabunPSK"/>
          <w:b/>
          <w:bCs/>
          <w:i/>
          <w:iCs/>
          <w:color w:val="000000" w:themeColor="text1"/>
          <w:sz w:val="32"/>
          <w:szCs w:val="32"/>
          <w:cs/>
        </w:rPr>
        <w:t>ความรุนแรงครั้งพุทธกาล : กรณีการฆ่าล้างเผ่าพันธุ์ศาก</w:t>
      </w:r>
      <w:proofErr w:type="spellStart"/>
      <w:r w:rsidR="00674FA4" w:rsidRPr="00674FA4">
        <w:rPr>
          <w:rFonts w:ascii="TH SarabunPSK" w:hAnsi="TH SarabunPSK" w:cs="TH SarabunPSK"/>
          <w:b/>
          <w:bCs/>
          <w:i/>
          <w:iCs/>
          <w:color w:val="000000" w:themeColor="text1"/>
          <w:sz w:val="32"/>
          <w:szCs w:val="32"/>
          <w:cs/>
        </w:rPr>
        <w:t>ยวงศ์</w:t>
      </w:r>
      <w:proofErr w:type="spellEnd"/>
      <w:r w:rsidR="00674FA4" w:rsidRPr="00674FA4">
        <w:rPr>
          <w:rFonts w:ascii="TH SarabunPSK" w:hAnsi="TH SarabunPSK" w:cs="TH SarabunPSK" w:hint="cs"/>
          <w:color w:val="000000" w:themeColor="text1"/>
          <w:sz w:val="32"/>
          <w:szCs w:val="32"/>
          <w:cs/>
          <w:lang w:val="en-GB"/>
        </w:rPr>
        <w:t xml:space="preserve"> หรือในงานของ</w:t>
      </w:r>
      <w:r w:rsidR="00674FA4" w:rsidRPr="00674FA4">
        <w:rPr>
          <w:rStyle w:val="titlerespstmt"/>
          <w:rFonts w:ascii="TH SarabunPSK" w:hAnsi="TH SarabunPSK" w:cs="TH SarabunPSK" w:hint="cs"/>
          <w:b/>
          <w:bCs/>
          <w:color w:val="333333"/>
          <w:sz w:val="32"/>
          <w:szCs w:val="32"/>
          <w:cs/>
        </w:rPr>
        <w:t xml:space="preserve"> </w:t>
      </w:r>
      <w:r w:rsidR="00674FA4" w:rsidRPr="00674FA4">
        <w:rPr>
          <w:rStyle w:val="titlerespstmt"/>
          <w:rFonts w:ascii="TH SarabunPSK" w:hAnsi="TH SarabunPSK" w:cs="TH SarabunPSK"/>
          <w:color w:val="333333"/>
          <w:sz w:val="32"/>
          <w:szCs w:val="32"/>
          <w:cs/>
        </w:rPr>
        <w:t xml:space="preserve">พระมหาชานนท์ </w:t>
      </w:r>
      <w:proofErr w:type="spellStart"/>
      <w:r w:rsidR="00674FA4" w:rsidRPr="00674FA4">
        <w:rPr>
          <w:rStyle w:val="titlerespstmt"/>
          <w:rFonts w:ascii="TH SarabunPSK" w:hAnsi="TH SarabunPSK" w:cs="TH SarabunPSK"/>
          <w:color w:val="333333"/>
          <w:sz w:val="32"/>
          <w:szCs w:val="32"/>
          <w:cs/>
        </w:rPr>
        <w:t>ธมฺมว</w:t>
      </w:r>
      <w:proofErr w:type="spellEnd"/>
      <w:r w:rsidR="00674FA4" w:rsidRPr="00674FA4">
        <w:rPr>
          <w:rStyle w:val="titlerespstmt"/>
          <w:rFonts w:ascii="TH SarabunPSK" w:hAnsi="TH SarabunPSK" w:cs="TH SarabunPSK"/>
          <w:color w:val="333333"/>
          <w:sz w:val="32"/>
          <w:szCs w:val="32"/>
          <w:cs/>
        </w:rPr>
        <w:t>โร (</w:t>
      </w:r>
      <w:proofErr w:type="spellStart"/>
      <w:r w:rsidR="00674FA4" w:rsidRPr="00674FA4">
        <w:rPr>
          <w:rStyle w:val="titlerespstmt"/>
          <w:rFonts w:ascii="TH SarabunPSK" w:hAnsi="TH SarabunPSK" w:cs="TH SarabunPSK"/>
          <w:color w:val="333333"/>
          <w:sz w:val="32"/>
          <w:szCs w:val="32"/>
          <w:cs/>
        </w:rPr>
        <w:t>โพธิวรา</w:t>
      </w:r>
      <w:proofErr w:type="spellEnd"/>
      <w:r w:rsidR="00674FA4" w:rsidRPr="00674FA4">
        <w:rPr>
          <w:rStyle w:val="titlerespstmt"/>
          <w:rFonts w:ascii="TH SarabunPSK" w:hAnsi="TH SarabunPSK" w:cs="TH SarabunPSK"/>
          <w:color w:val="333333"/>
          <w:sz w:val="32"/>
          <w:szCs w:val="32"/>
          <w:cs/>
        </w:rPr>
        <w:t>นนท์)</w:t>
      </w:r>
      <w:r w:rsidR="00674FA4" w:rsidRPr="00674FA4">
        <w:rPr>
          <w:rStyle w:val="titlerespstmt"/>
          <w:rFonts w:ascii="TH SarabunPSK" w:hAnsi="TH SarabunPSK" w:cs="TH SarabunPSK" w:hint="cs"/>
          <w:b/>
          <w:bCs/>
          <w:color w:val="333333"/>
          <w:sz w:val="32"/>
          <w:szCs w:val="32"/>
          <w:cs/>
        </w:rPr>
        <w:t xml:space="preserve"> </w:t>
      </w:r>
      <w:r w:rsidR="00674FA4" w:rsidRPr="00674FA4">
        <w:rPr>
          <w:rStyle w:val="titlerespstmt"/>
          <w:rFonts w:ascii="TH SarabunPSK" w:hAnsi="TH SarabunPSK" w:cs="TH SarabunPSK"/>
          <w:color w:val="333333"/>
          <w:sz w:val="32"/>
          <w:szCs w:val="32"/>
          <w:cs/>
        </w:rPr>
        <w:t>(2557)</w:t>
      </w:r>
      <w:r w:rsidR="00674FA4" w:rsidRPr="00674FA4">
        <w:rPr>
          <w:rStyle w:val="titlerespstmt"/>
          <w:rFonts w:ascii="TH SarabunPSK" w:hAnsi="TH SarabunPSK" w:cs="TH SarabunPSK"/>
          <w:b/>
          <w:bCs/>
          <w:color w:val="333333"/>
          <w:sz w:val="32"/>
          <w:szCs w:val="32"/>
          <w:cs/>
        </w:rPr>
        <w:t xml:space="preserve"> </w:t>
      </w:r>
      <w:r w:rsidR="00674FA4" w:rsidRPr="00674FA4">
        <w:rPr>
          <w:rFonts w:ascii="TH SarabunPSK" w:hAnsi="TH SarabunPSK" w:cs="TH SarabunPSK"/>
          <w:b/>
          <w:bCs/>
          <w:i/>
          <w:iCs/>
          <w:color w:val="333333"/>
          <w:sz w:val="32"/>
          <w:szCs w:val="32"/>
          <w:cs/>
        </w:rPr>
        <w:t>วิเคราะห์เปรียบเทียบความขัดแย้งด้านชาติพันธุ์ระหว่างประเทศรวันดาและพระเจ้</w:t>
      </w:r>
      <w:r w:rsidR="00674FA4" w:rsidRPr="00674FA4">
        <w:rPr>
          <w:rFonts w:ascii="TH SarabunPSK" w:hAnsi="TH SarabunPSK" w:cs="TH SarabunPSK" w:hint="cs"/>
          <w:b/>
          <w:bCs/>
          <w:i/>
          <w:iCs/>
          <w:color w:val="333333"/>
          <w:sz w:val="32"/>
          <w:szCs w:val="32"/>
          <w:cs/>
        </w:rPr>
        <w:t>า</w:t>
      </w:r>
      <w:proofErr w:type="spellStart"/>
      <w:r w:rsidR="00674FA4" w:rsidRPr="00674FA4">
        <w:rPr>
          <w:rFonts w:ascii="TH SarabunPSK" w:hAnsi="TH SarabunPSK" w:cs="TH SarabunPSK" w:hint="cs"/>
          <w:b/>
          <w:bCs/>
          <w:i/>
          <w:iCs/>
          <w:color w:val="333333"/>
          <w:sz w:val="32"/>
          <w:szCs w:val="32"/>
          <w:cs/>
        </w:rPr>
        <w:t>วิฑูฑภะ</w:t>
      </w:r>
      <w:proofErr w:type="spellEnd"/>
      <w:r w:rsidR="00674FA4" w:rsidRPr="00674FA4">
        <w:rPr>
          <w:rFonts w:ascii="TH SarabunPSK" w:hAnsi="TH SarabunPSK" w:cs="TH SarabunPSK" w:hint="cs"/>
          <w:b/>
          <w:bCs/>
          <w:i/>
          <w:iCs/>
          <w:color w:val="222222"/>
          <w:sz w:val="32"/>
          <w:szCs w:val="32"/>
          <w:shd w:val="clear" w:color="auto" w:fill="FFFFFF"/>
          <w:cs/>
        </w:rPr>
        <w:t xml:space="preserve"> </w:t>
      </w:r>
      <w:r w:rsidR="00674FA4" w:rsidRPr="00674FA4">
        <w:rPr>
          <w:rFonts w:ascii="TH SarabunPSK" w:hAnsi="TH SarabunPSK" w:cs="TH SarabunPSK" w:hint="cs"/>
          <w:color w:val="000000" w:themeColor="text1"/>
          <w:sz w:val="32"/>
          <w:szCs w:val="32"/>
          <w:cs/>
          <w:lang w:val="en-GB"/>
        </w:rPr>
        <w:t>เป็นต้น</w:t>
      </w:r>
    </w:p>
    <w:p w:rsidR="001B6FD0" w:rsidRPr="001B6FD0" w:rsidRDefault="001B6FD0" w:rsidP="001B6FD0">
      <w:pPr>
        <w:spacing w:after="0" w:line="240" w:lineRule="auto"/>
        <w:jc w:val="center"/>
        <w:rPr>
          <w:rFonts w:ascii="TH SarabunPSK" w:hAnsi="TH SarabunPSK" w:cs="TH SarabunPSK"/>
          <w:sz w:val="28"/>
          <w:cs/>
          <w:lang w:val="en-GB"/>
        </w:rPr>
      </w:pPr>
    </w:p>
    <w:p w:rsidR="002650F4" w:rsidRDefault="00CA61DC" w:rsidP="002650F4">
      <w:pPr>
        <w:spacing w:after="0" w:line="240" w:lineRule="auto"/>
        <w:jc w:val="thaiDistribute"/>
        <w:rPr>
          <w:rFonts w:ascii="TH SarabunPSK" w:hAnsi="TH SarabunPSK" w:cs="TH SarabunPSK"/>
          <w:b/>
          <w:bCs/>
          <w:sz w:val="32"/>
          <w:szCs w:val="32"/>
          <w:lang w:val="en-GB"/>
        </w:rPr>
      </w:pPr>
      <w:r>
        <w:rPr>
          <w:rFonts w:ascii="TH SarabunPSK" w:hAnsi="TH SarabunPSK" w:cs="TH SarabunPSK" w:hint="cs"/>
          <w:b/>
          <w:bCs/>
          <w:sz w:val="32"/>
          <w:szCs w:val="32"/>
          <w:cs/>
          <w:lang w:val="en-GB"/>
        </w:rPr>
        <w:t>4</w:t>
      </w:r>
      <w:r w:rsidR="002650F4" w:rsidRPr="002650F4">
        <w:rPr>
          <w:rFonts w:ascii="TH SarabunPSK" w:hAnsi="TH SarabunPSK" w:cs="TH SarabunPSK"/>
          <w:b/>
          <w:bCs/>
          <w:sz w:val="32"/>
          <w:szCs w:val="32"/>
          <w:cs/>
          <w:lang w:val="en-GB"/>
        </w:rPr>
        <w:t>.</w:t>
      </w:r>
      <w:r w:rsidR="00D862F7">
        <w:rPr>
          <w:rFonts w:ascii="TH SarabunPSK" w:hAnsi="TH SarabunPSK" w:cs="TH SarabunPSK" w:hint="cs"/>
          <w:b/>
          <w:bCs/>
          <w:sz w:val="32"/>
          <w:szCs w:val="32"/>
          <w:cs/>
          <w:lang w:val="en-GB"/>
        </w:rPr>
        <w:t>นาง</w:t>
      </w:r>
      <w:proofErr w:type="spellStart"/>
      <w:r w:rsidR="00D862F7">
        <w:rPr>
          <w:rFonts w:ascii="TH SarabunPSK" w:hAnsi="TH SarabunPSK" w:cs="TH SarabunPSK" w:hint="cs"/>
          <w:b/>
          <w:bCs/>
          <w:sz w:val="32"/>
          <w:szCs w:val="32"/>
          <w:cs/>
          <w:lang w:val="en-GB"/>
        </w:rPr>
        <w:t>อุตต</w:t>
      </w:r>
      <w:proofErr w:type="spellEnd"/>
      <w:r w:rsidR="00D862F7">
        <w:rPr>
          <w:rFonts w:ascii="TH SarabunPSK" w:hAnsi="TH SarabunPSK" w:cs="TH SarabunPSK" w:hint="cs"/>
          <w:b/>
          <w:bCs/>
          <w:sz w:val="32"/>
          <w:szCs w:val="32"/>
          <w:cs/>
          <w:lang w:val="en-GB"/>
        </w:rPr>
        <w:t xml:space="preserve">รากับนางสิริมา </w:t>
      </w:r>
      <w:r w:rsidR="002650F4" w:rsidRPr="002650F4">
        <w:rPr>
          <w:rFonts w:ascii="TH SarabunPSK" w:hAnsi="TH SarabunPSK" w:cs="TH SarabunPSK"/>
          <w:b/>
          <w:bCs/>
          <w:sz w:val="32"/>
          <w:szCs w:val="32"/>
          <w:cs/>
          <w:lang w:val="en-GB"/>
        </w:rPr>
        <w:t>ความอิจฉาริษยาแ</w:t>
      </w:r>
      <w:r w:rsidR="00FA3FC4">
        <w:rPr>
          <w:rFonts w:ascii="TH SarabunPSK" w:hAnsi="TH SarabunPSK" w:cs="TH SarabunPSK" w:hint="cs"/>
          <w:b/>
          <w:bCs/>
          <w:sz w:val="32"/>
          <w:szCs w:val="32"/>
          <w:cs/>
          <w:lang w:val="en-GB"/>
        </w:rPr>
        <w:t>บบ</w:t>
      </w:r>
      <w:r w:rsidR="002650F4" w:rsidRPr="002650F4">
        <w:rPr>
          <w:rFonts w:ascii="TH SarabunPSK" w:hAnsi="TH SarabunPSK" w:cs="TH SarabunPSK"/>
          <w:b/>
          <w:bCs/>
          <w:sz w:val="32"/>
          <w:szCs w:val="32"/>
          <w:cs/>
          <w:lang w:val="en-GB"/>
        </w:rPr>
        <w:t xml:space="preserve">หญิงนำไปสู่ความรุนแรงในครอบครัว </w:t>
      </w:r>
    </w:p>
    <w:p w:rsidR="00FA3FC4" w:rsidRDefault="008208A4" w:rsidP="002650F4">
      <w:pPr>
        <w:spacing w:after="0" w:line="240" w:lineRule="auto"/>
        <w:jc w:val="thaiDistribute"/>
        <w:rPr>
          <w:rFonts w:ascii="TH SarabunPSK" w:hAnsi="TH SarabunPSK" w:cs="TH SarabunPSK"/>
          <w:sz w:val="32"/>
          <w:szCs w:val="32"/>
          <w:lang w:val="en-GB"/>
        </w:rPr>
      </w:pPr>
      <w:r w:rsidRPr="008208A4">
        <w:rPr>
          <w:rFonts w:ascii="TH SarabunPSK" w:hAnsi="TH SarabunPSK" w:cs="TH SarabunPSK"/>
          <w:b/>
          <w:bCs/>
          <w:sz w:val="32"/>
          <w:szCs w:val="32"/>
          <w:lang w:val="en-GB"/>
        </w:rPr>
        <w:tab/>
      </w:r>
      <w:r>
        <w:rPr>
          <w:rFonts w:ascii="TH SarabunPSK" w:hAnsi="TH SarabunPSK" w:cs="TH SarabunPSK" w:hint="cs"/>
          <w:b/>
          <w:bCs/>
          <w:sz w:val="32"/>
          <w:szCs w:val="32"/>
          <w:cs/>
          <w:lang w:val="en-GB"/>
        </w:rPr>
        <w:t xml:space="preserve">ประโยคเปิดที่ปรากฏใน </w:t>
      </w:r>
      <w:proofErr w:type="spellStart"/>
      <w:r w:rsidRPr="008208A4">
        <w:rPr>
          <w:rFonts w:ascii="TH SarabunPSK" w:hAnsi="TH SarabunPSK" w:cs="TH SarabunPSK"/>
          <w:color w:val="444444"/>
          <w:sz w:val="32"/>
          <w:szCs w:val="32"/>
          <w:shd w:val="clear" w:color="auto" w:fill="FFFFFF"/>
          <w:cs/>
        </w:rPr>
        <w:t>อุตต</w:t>
      </w:r>
      <w:proofErr w:type="spellEnd"/>
      <w:r w:rsidRPr="008208A4">
        <w:rPr>
          <w:rFonts w:ascii="TH SarabunPSK" w:hAnsi="TH SarabunPSK" w:cs="TH SarabunPSK"/>
          <w:color w:val="444444"/>
          <w:sz w:val="32"/>
          <w:szCs w:val="32"/>
          <w:shd w:val="clear" w:color="auto" w:fill="FFFFFF"/>
          <w:cs/>
        </w:rPr>
        <w:t>ราอุปาสิกาวัตถุ เรื่องนาง</w:t>
      </w:r>
      <w:proofErr w:type="spellStart"/>
      <w:r w:rsidRPr="008208A4">
        <w:rPr>
          <w:rFonts w:ascii="TH SarabunPSK" w:hAnsi="TH SarabunPSK" w:cs="TH SarabunPSK"/>
          <w:color w:val="444444"/>
          <w:sz w:val="32"/>
          <w:szCs w:val="32"/>
          <w:shd w:val="clear" w:color="auto" w:fill="FFFFFF"/>
          <w:cs/>
        </w:rPr>
        <w:t>อุตต</w:t>
      </w:r>
      <w:proofErr w:type="spellEnd"/>
      <w:r w:rsidRPr="008208A4">
        <w:rPr>
          <w:rFonts w:ascii="TH SarabunPSK" w:hAnsi="TH SarabunPSK" w:cs="TH SarabunPSK"/>
          <w:color w:val="444444"/>
          <w:sz w:val="32"/>
          <w:szCs w:val="32"/>
          <w:shd w:val="clear" w:color="auto" w:fill="FFFFFF"/>
          <w:cs/>
        </w:rPr>
        <w:t>ราอุบาสิกา พระผู้มีพระภาคทรงชมเชยนาง</w:t>
      </w:r>
      <w:proofErr w:type="spellStart"/>
      <w:r w:rsidRPr="008208A4">
        <w:rPr>
          <w:rFonts w:ascii="TH SarabunPSK" w:hAnsi="TH SarabunPSK" w:cs="TH SarabunPSK"/>
          <w:color w:val="444444"/>
          <w:sz w:val="32"/>
          <w:szCs w:val="32"/>
          <w:shd w:val="clear" w:color="auto" w:fill="FFFFFF"/>
          <w:cs/>
        </w:rPr>
        <w:t>อุตต</w:t>
      </w:r>
      <w:proofErr w:type="spellEnd"/>
      <w:r w:rsidRPr="008208A4">
        <w:rPr>
          <w:rFonts w:ascii="TH SarabunPSK" w:hAnsi="TH SarabunPSK" w:cs="TH SarabunPSK"/>
          <w:color w:val="444444"/>
          <w:sz w:val="32"/>
          <w:szCs w:val="32"/>
          <w:shd w:val="clear" w:color="auto" w:fill="FFFFFF"/>
          <w:cs/>
        </w:rPr>
        <w:t>ราที่อดกลั้นความโกรธต่</w:t>
      </w:r>
      <w:r w:rsidR="00FA3FC4">
        <w:rPr>
          <w:rFonts w:ascii="TH SarabunPSK" w:hAnsi="TH SarabunPSK" w:cs="TH SarabunPSK" w:hint="cs"/>
          <w:color w:val="444444"/>
          <w:sz w:val="32"/>
          <w:szCs w:val="32"/>
          <w:shd w:val="clear" w:color="auto" w:fill="FFFFFF"/>
          <w:cs/>
        </w:rPr>
        <w:t xml:space="preserve">อนางสิริมา </w:t>
      </w:r>
      <w:r w:rsidRPr="008208A4">
        <w:rPr>
          <w:rFonts w:ascii="TH SarabunPSK" w:hAnsi="TH SarabunPSK" w:cs="TH SarabunPSK"/>
          <w:color w:val="444444"/>
          <w:sz w:val="32"/>
          <w:szCs w:val="32"/>
          <w:shd w:val="clear" w:color="auto" w:fill="FFFFFF"/>
          <w:cs/>
        </w:rPr>
        <w:t>จึงตรัส พระคาถานี้แก่นาง</w:t>
      </w:r>
      <w:proofErr w:type="spellStart"/>
      <w:r w:rsidRPr="008208A4">
        <w:rPr>
          <w:rFonts w:ascii="TH SarabunPSK" w:hAnsi="TH SarabunPSK" w:cs="TH SarabunPSK"/>
          <w:color w:val="444444"/>
          <w:sz w:val="32"/>
          <w:szCs w:val="32"/>
          <w:shd w:val="clear" w:color="auto" w:fill="FFFFFF"/>
          <w:cs/>
        </w:rPr>
        <w:t>อุตต</w:t>
      </w:r>
      <w:proofErr w:type="spellEnd"/>
      <w:r w:rsidRPr="008208A4">
        <w:rPr>
          <w:rFonts w:ascii="TH SarabunPSK" w:hAnsi="TH SarabunPSK" w:cs="TH SarabunPSK"/>
          <w:color w:val="444444"/>
          <w:sz w:val="32"/>
          <w:szCs w:val="32"/>
          <w:shd w:val="clear" w:color="auto" w:fill="FFFFFF"/>
          <w:cs/>
        </w:rPr>
        <w:t xml:space="preserve">รา ดังนี้ </w:t>
      </w:r>
      <w:r w:rsidR="00FA3FC4" w:rsidRPr="00FA3FC4">
        <w:rPr>
          <w:rFonts w:ascii="TH SarabunPSK" w:hAnsi="TH SarabunPSK" w:cs="TH SarabunPSK" w:hint="cs"/>
          <w:b/>
          <w:bCs/>
          <w:i/>
          <w:iCs/>
          <w:color w:val="444444"/>
          <w:sz w:val="32"/>
          <w:szCs w:val="32"/>
          <w:shd w:val="clear" w:color="auto" w:fill="FFFFFF"/>
          <w:cs/>
        </w:rPr>
        <w:t>“</w:t>
      </w:r>
      <w:r w:rsidRPr="00FA3FC4">
        <w:rPr>
          <w:rFonts w:ascii="TH SarabunPSK" w:hAnsi="TH SarabunPSK" w:cs="TH SarabunPSK"/>
          <w:b/>
          <w:bCs/>
          <w:i/>
          <w:iCs/>
          <w:color w:val="444444"/>
          <w:sz w:val="32"/>
          <w:szCs w:val="32"/>
          <w:shd w:val="clear" w:color="auto" w:fill="FFFFFF"/>
          <w:cs/>
        </w:rPr>
        <w:t>บุคคลพึงชนะคนโกรธด้วยความไม่โกรธ พึงชนะคนไม่ดีด้วยความดี พึงชนะคนตระหนี่ด้วยการให้ พึงชนะคนพูดเหลาะแหละด้วยคำสัตย์</w:t>
      </w:r>
      <w:r w:rsidR="00FA3FC4" w:rsidRPr="00FA3FC4">
        <w:rPr>
          <w:rFonts w:ascii="TH SarabunPSK" w:hAnsi="TH SarabunPSK" w:cs="TH SarabunPSK" w:hint="cs"/>
          <w:b/>
          <w:bCs/>
          <w:i/>
          <w:iCs/>
          <w:color w:val="444444"/>
          <w:sz w:val="32"/>
          <w:szCs w:val="32"/>
          <w:shd w:val="clear" w:color="auto" w:fill="FFFFFF"/>
          <w:cs/>
        </w:rPr>
        <w:t>”</w:t>
      </w:r>
      <w:r w:rsidRPr="00FA3FC4">
        <w:rPr>
          <w:rFonts w:ascii="TH SarabunPSK" w:hAnsi="TH SarabunPSK" w:cs="TH SarabunPSK" w:hint="cs"/>
          <w:b/>
          <w:bCs/>
          <w:i/>
          <w:iCs/>
          <w:color w:val="444444"/>
          <w:sz w:val="32"/>
          <w:szCs w:val="32"/>
          <w:shd w:val="clear" w:color="auto" w:fill="FFFFFF"/>
          <w:cs/>
        </w:rPr>
        <w:t xml:space="preserve"> </w:t>
      </w:r>
      <w:r w:rsidR="00FA3FC4">
        <w:rPr>
          <w:rFonts w:ascii="TH SarabunPSK" w:hAnsi="TH SarabunPSK" w:cs="TH SarabunPSK" w:hint="cs"/>
          <w:color w:val="444444"/>
          <w:sz w:val="32"/>
          <w:szCs w:val="32"/>
          <w:shd w:val="clear" w:color="auto" w:fill="FFFFFF"/>
          <w:cs/>
        </w:rPr>
        <w:t>(</w:t>
      </w:r>
      <w:proofErr w:type="spellStart"/>
      <w:r w:rsidR="00FA3FC4">
        <w:rPr>
          <w:rFonts w:ascii="TH SarabunPSK" w:hAnsi="TH SarabunPSK" w:cs="TH SarabunPSK" w:hint="cs"/>
          <w:color w:val="444444"/>
          <w:sz w:val="32"/>
          <w:szCs w:val="32"/>
          <w:shd w:val="clear" w:color="auto" w:fill="FFFFFF"/>
          <w:cs/>
          <w:lang w:val="en-GB"/>
        </w:rPr>
        <w:t>ขุ.ธ</w:t>
      </w:r>
      <w:proofErr w:type="spellEnd"/>
      <w:r w:rsidR="00FA3FC4">
        <w:rPr>
          <w:rFonts w:ascii="TH SarabunPSK" w:hAnsi="TH SarabunPSK" w:cs="TH SarabunPSK" w:hint="cs"/>
          <w:color w:val="444444"/>
          <w:sz w:val="32"/>
          <w:szCs w:val="32"/>
          <w:shd w:val="clear" w:color="auto" w:fill="FFFFFF"/>
          <w:cs/>
          <w:lang w:val="en-GB"/>
        </w:rPr>
        <w:t>.(ไทย) 25/223/102)</w:t>
      </w:r>
      <w:r w:rsidR="00FA3FC4">
        <w:rPr>
          <w:rFonts w:ascii="TH SarabunPSK" w:hAnsi="TH SarabunPSK" w:cs="TH SarabunPSK" w:hint="cs"/>
          <w:color w:val="444444"/>
          <w:sz w:val="32"/>
          <w:szCs w:val="32"/>
          <w:shd w:val="clear" w:color="auto" w:fill="FFFFFF"/>
          <w:cs/>
        </w:rPr>
        <w:t xml:space="preserve"> </w:t>
      </w:r>
      <w:r w:rsidRPr="008208A4">
        <w:rPr>
          <w:rFonts w:ascii="TH SarabunPSK" w:hAnsi="TH SarabunPSK" w:cs="TH SarabunPSK"/>
          <w:color w:val="444444"/>
          <w:sz w:val="32"/>
          <w:szCs w:val="32"/>
          <w:shd w:val="clear" w:color="auto" w:fill="FFFFFF"/>
          <w:cs/>
        </w:rPr>
        <w:t xml:space="preserve"> </w:t>
      </w:r>
      <w:r w:rsidR="00FA3FC4" w:rsidRPr="00FA3FC4">
        <w:rPr>
          <w:rFonts w:ascii="TH SarabunPSK" w:hAnsi="TH SarabunPSK" w:cs="TH SarabunPSK" w:hint="cs"/>
          <w:sz w:val="32"/>
          <w:szCs w:val="32"/>
          <w:cs/>
        </w:rPr>
        <w:t>อันเป็นที่มาของความรุนแรงในครอบครัวที่เกิดจากนางสิริมา ที่ใช้น้ำมันต้มเดือดราดหัวนางสิริมา อันสัมพันธ์พฤติกรรรม</w:t>
      </w:r>
      <w:r w:rsidR="00FA3FC4">
        <w:rPr>
          <w:rFonts w:ascii="TH SarabunPSK" w:hAnsi="TH SarabunPSK" w:cs="TH SarabunPSK" w:hint="cs"/>
          <w:b/>
          <w:bCs/>
          <w:sz w:val="32"/>
          <w:szCs w:val="32"/>
          <w:cs/>
        </w:rPr>
        <w:t xml:space="preserve"> </w:t>
      </w:r>
      <w:r w:rsidR="002650F4" w:rsidRPr="002650F4">
        <w:rPr>
          <w:rFonts w:ascii="TH SarabunPSK" w:hAnsi="TH SarabunPSK" w:cs="TH SarabunPSK"/>
          <w:sz w:val="32"/>
          <w:szCs w:val="32"/>
          <w:cs/>
          <w:lang w:val="en-GB"/>
        </w:rPr>
        <w:t>หลายผัว หลายเมีย หรือความต้องการทางเพศ</w:t>
      </w:r>
      <w:r w:rsidR="00FA3FC4">
        <w:rPr>
          <w:rFonts w:ascii="TH SarabunPSK" w:hAnsi="TH SarabunPSK" w:cs="TH SarabunPSK" w:hint="cs"/>
          <w:sz w:val="32"/>
          <w:szCs w:val="32"/>
          <w:cs/>
          <w:lang w:val="en-GB"/>
        </w:rPr>
        <w:t xml:space="preserve"> ที่เกินกว่าปกติ</w:t>
      </w:r>
      <w:r w:rsidR="002650F4" w:rsidRPr="002650F4">
        <w:rPr>
          <w:rFonts w:ascii="TH SarabunPSK" w:hAnsi="TH SarabunPSK" w:cs="TH SarabunPSK"/>
          <w:sz w:val="32"/>
          <w:szCs w:val="32"/>
          <w:cs/>
          <w:lang w:val="en-GB"/>
        </w:rPr>
        <w:t xml:space="preserve"> เป็นเรื่องที่นำมาซึ่งความขัดแย้ง รุนแรง</w:t>
      </w:r>
      <w:r w:rsidR="00FA3FC4">
        <w:rPr>
          <w:rFonts w:ascii="TH SarabunPSK" w:hAnsi="TH SarabunPSK" w:cs="TH SarabunPSK" w:hint="cs"/>
          <w:sz w:val="32"/>
          <w:szCs w:val="32"/>
          <w:cs/>
          <w:lang w:val="en-GB"/>
        </w:rPr>
        <w:t xml:space="preserve"> การใช้บริ</w:t>
      </w:r>
      <w:r w:rsidR="003B4E7B">
        <w:rPr>
          <w:rFonts w:ascii="TH SarabunPSK" w:hAnsi="TH SarabunPSK" w:cs="TH SarabunPSK" w:hint="cs"/>
          <w:sz w:val="32"/>
          <w:szCs w:val="32"/>
          <w:cs/>
          <w:lang w:val="en-GB"/>
        </w:rPr>
        <w:t>ก</w:t>
      </w:r>
      <w:r w:rsidR="00FA3FC4">
        <w:rPr>
          <w:rFonts w:ascii="TH SarabunPSK" w:hAnsi="TH SarabunPSK" w:cs="TH SarabunPSK" w:hint="cs"/>
          <w:sz w:val="32"/>
          <w:szCs w:val="32"/>
          <w:cs/>
          <w:lang w:val="en-GB"/>
        </w:rPr>
        <w:t>ารทางเพศจากเด็ก</w:t>
      </w:r>
      <w:proofErr w:type="spellStart"/>
      <w:r w:rsidR="00FA3FC4">
        <w:rPr>
          <w:rFonts w:ascii="TH SarabunPSK" w:hAnsi="TH SarabunPSK" w:cs="TH SarabunPSK" w:hint="cs"/>
          <w:sz w:val="32"/>
          <w:szCs w:val="32"/>
          <w:cs/>
          <w:lang w:val="en-GB"/>
        </w:rPr>
        <w:t>ไชไลน์</w:t>
      </w:r>
      <w:proofErr w:type="spellEnd"/>
      <w:r w:rsidR="00FA3FC4">
        <w:rPr>
          <w:rFonts w:ascii="TH SarabunPSK" w:hAnsi="TH SarabunPSK" w:cs="TH SarabunPSK" w:hint="cs"/>
          <w:sz w:val="32"/>
          <w:szCs w:val="32"/>
          <w:cs/>
          <w:lang w:val="en-GB"/>
        </w:rPr>
        <w:t xml:space="preserve"> หรือ</w:t>
      </w:r>
      <w:r w:rsidR="003B4E7B">
        <w:rPr>
          <w:rFonts w:ascii="TH SarabunPSK" w:hAnsi="TH SarabunPSK" w:cs="TH SarabunPSK" w:hint="cs"/>
          <w:sz w:val="32"/>
          <w:szCs w:val="32"/>
          <w:cs/>
          <w:lang w:val="en-GB"/>
        </w:rPr>
        <w:t xml:space="preserve">คนในกลุ่มเพศพาณิชย์ </w:t>
      </w:r>
      <w:r w:rsidR="00FA3FC4">
        <w:rPr>
          <w:rFonts w:ascii="TH SarabunPSK" w:hAnsi="TH SarabunPSK" w:cs="TH SarabunPSK" w:hint="cs"/>
          <w:sz w:val="32"/>
          <w:szCs w:val="32"/>
          <w:cs/>
          <w:lang w:val="en-GB"/>
        </w:rPr>
        <w:t xml:space="preserve"> จึงมีการว่</w:t>
      </w:r>
      <w:r w:rsidR="002650F4" w:rsidRPr="002650F4">
        <w:rPr>
          <w:rFonts w:ascii="TH SarabunPSK" w:hAnsi="TH SarabunPSK" w:cs="TH SarabunPSK"/>
          <w:sz w:val="32"/>
          <w:szCs w:val="32"/>
          <w:cs/>
          <w:lang w:val="en-GB"/>
        </w:rPr>
        <w:t xml:space="preserve">าจ้าง </w:t>
      </w:r>
      <w:r w:rsidR="002650F4" w:rsidRPr="003B4E7B">
        <w:rPr>
          <w:rFonts w:ascii="TH SarabunPSK" w:hAnsi="TH SarabunPSK" w:cs="TH SarabunPSK"/>
          <w:b/>
          <w:bCs/>
          <w:i/>
          <w:iCs/>
          <w:sz w:val="32"/>
          <w:szCs w:val="32"/>
          <w:cs/>
          <w:lang w:val="en-GB"/>
        </w:rPr>
        <w:t>“นครโสเภณี”</w:t>
      </w:r>
      <w:r w:rsidR="002650F4" w:rsidRPr="002650F4">
        <w:rPr>
          <w:rFonts w:ascii="TH SarabunPSK" w:hAnsi="TH SarabunPSK" w:cs="TH SarabunPSK"/>
          <w:sz w:val="32"/>
          <w:szCs w:val="32"/>
          <w:cs/>
          <w:lang w:val="en-GB"/>
        </w:rPr>
        <w:t xml:space="preserve"> มาเป็นผู้ที่ให้ความสุข ที่ตอบสนองความต้องการทางเพศได้ </w:t>
      </w:r>
      <w:r w:rsidR="00FA3FC4">
        <w:rPr>
          <w:rFonts w:ascii="TH SarabunPSK" w:hAnsi="TH SarabunPSK" w:cs="TH SarabunPSK" w:hint="cs"/>
          <w:sz w:val="32"/>
          <w:szCs w:val="32"/>
          <w:cs/>
          <w:lang w:val="en-GB"/>
        </w:rPr>
        <w:t>หาหญิงอื่นมาตอบสนองปรนนิบัติสามีได้ ด้วย</w:t>
      </w:r>
      <w:r w:rsidR="003B4E7B">
        <w:rPr>
          <w:rFonts w:ascii="TH SarabunPSK" w:hAnsi="TH SarabunPSK" w:cs="TH SarabunPSK" w:hint="cs"/>
          <w:sz w:val="32"/>
          <w:szCs w:val="32"/>
          <w:cs/>
          <w:lang w:val="en-GB"/>
        </w:rPr>
        <w:t>นาง</w:t>
      </w:r>
      <w:proofErr w:type="spellStart"/>
      <w:r w:rsidR="003B4E7B">
        <w:rPr>
          <w:rFonts w:ascii="TH SarabunPSK" w:hAnsi="TH SarabunPSK" w:cs="TH SarabunPSK" w:hint="cs"/>
          <w:sz w:val="32"/>
          <w:szCs w:val="32"/>
          <w:cs/>
          <w:lang w:val="en-GB"/>
        </w:rPr>
        <w:t>อุตต</w:t>
      </w:r>
      <w:proofErr w:type="spellEnd"/>
      <w:r w:rsidR="003B4E7B">
        <w:rPr>
          <w:rFonts w:ascii="TH SarabunPSK" w:hAnsi="TH SarabunPSK" w:cs="TH SarabunPSK" w:hint="cs"/>
          <w:sz w:val="32"/>
          <w:szCs w:val="32"/>
          <w:cs/>
          <w:lang w:val="en-GB"/>
        </w:rPr>
        <w:t>รา</w:t>
      </w:r>
      <w:r w:rsidR="002650F4" w:rsidRPr="002650F4">
        <w:rPr>
          <w:rFonts w:ascii="TH SarabunPSK" w:hAnsi="TH SarabunPSK" w:cs="TH SarabunPSK"/>
          <w:sz w:val="32"/>
          <w:szCs w:val="32"/>
          <w:cs/>
          <w:lang w:val="en-GB"/>
        </w:rPr>
        <w:t>ทำงานค้างอยู่ ภารกิจค้างอยู่ ไม่มีอารมณ์ ยอมยกหน้าที่เฉพาะทางให้กับคนที่มีประสบการณ์  แต่เหตุการณ์ไม่ได้กลับไปเป็นแบบนั้น เกิดภาวะอยากกินรวบ</w:t>
      </w:r>
      <w:r w:rsidR="00FA3FC4">
        <w:rPr>
          <w:rFonts w:ascii="TH SarabunPSK" w:hAnsi="TH SarabunPSK" w:cs="TH SarabunPSK" w:hint="cs"/>
          <w:sz w:val="32"/>
          <w:szCs w:val="32"/>
          <w:cs/>
          <w:lang w:val="en-GB"/>
        </w:rPr>
        <w:t xml:space="preserve"> แบบใน</w:t>
      </w:r>
      <w:r w:rsidR="00FA3FC4">
        <w:rPr>
          <w:rFonts w:ascii="TH SarabunPSK" w:hAnsi="TH SarabunPSK" w:cs="TH SarabunPSK" w:hint="cs"/>
          <w:sz w:val="32"/>
          <w:szCs w:val="32"/>
          <w:cs/>
          <w:lang w:val="en-GB"/>
        </w:rPr>
        <w:lastRenderedPageBreak/>
        <w:t xml:space="preserve">ละครไทย </w:t>
      </w:r>
      <w:r w:rsidR="00FA3FC4" w:rsidRPr="003B4E7B">
        <w:rPr>
          <w:rFonts w:ascii="TH SarabunPSK" w:hAnsi="TH SarabunPSK" w:cs="TH SarabunPSK" w:hint="cs"/>
          <w:b/>
          <w:bCs/>
          <w:i/>
          <w:iCs/>
          <w:sz w:val="32"/>
          <w:szCs w:val="32"/>
          <w:cs/>
          <w:lang w:val="en-GB"/>
        </w:rPr>
        <w:t>“ตบตีแย่งสามีกัน”</w:t>
      </w:r>
      <w:r w:rsidR="002650F4" w:rsidRPr="002650F4">
        <w:rPr>
          <w:rFonts w:ascii="TH SarabunPSK" w:hAnsi="TH SarabunPSK" w:cs="TH SarabunPSK"/>
          <w:sz w:val="32"/>
          <w:szCs w:val="32"/>
          <w:cs/>
          <w:lang w:val="en-GB"/>
        </w:rPr>
        <w:t xml:space="preserve"> จึงเกิดภาพข่าวว่า แย่งสามี แบ่งสามี หรือการทะเลาะตบตีในลักษณะแบบนี้เป็นภาพข่าว ปรากฏอย่างต่อเนื่อง </w:t>
      </w:r>
    </w:p>
    <w:p w:rsidR="00D22955" w:rsidRPr="00E52B91" w:rsidRDefault="002650F4" w:rsidP="00943F8C">
      <w:pPr>
        <w:spacing w:after="0" w:line="240" w:lineRule="auto"/>
        <w:ind w:firstLine="720"/>
        <w:jc w:val="thaiDistribute"/>
        <w:rPr>
          <w:rFonts w:ascii="TH SarabunPSK" w:eastAsia="Times New Roman" w:hAnsi="TH SarabunPSK" w:cs="TH SarabunPSK"/>
          <w:color w:val="1C1E21"/>
          <w:sz w:val="32"/>
          <w:szCs w:val="32"/>
        </w:rPr>
      </w:pPr>
      <w:r w:rsidRPr="002650F4">
        <w:rPr>
          <w:rFonts w:ascii="TH SarabunPSK" w:hAnsi="TH SarabunPSK" w:cs="TH SarabunPSK"/>
          <w:sz w:val="32"/>
          <w:szCs w:val="32"/>
          <w:cs/>
          <w:lang w:val="en-GB"/>
        </w:rPr>
        <w:t>ในครั้งพุทธกาล</w:t>
      </w:r>
      <w:r w:rsidR="00FA3FC4">
        <w:rPr>
          <w:rFonts w:ascii="TH SarabunPSK" w:hAnsi="TH SarabunPSK" w:cs="TH SarabunPSK" w:hint="cs"/>
          <w:sz w:val="32"/>
          <w:szCs w:val="32"/>
          <w:cs/>
          <w:lang w:val="en-GB"/>
        </w:rPr>
        <w:t>เรื่องมีว่า นาง</w:t>
      </w:r>
      <w:proofErr w:type="spellStart"/>
      <w:r w:rsidR="00FA3FC4">
        <w:rPr>
          <w:rFonts w:ascii="TH SarabunPSK" w:hAnsi="TH SarabunPSK" w:cs="TH SarabunPSK" w:hint="cs"/>
          <w:sz w:val="32"/>
          <w:szCs w:val="32"/>
          <w:cs/>
          <w:lang w:val="en-GB"/>
        </w:rPr>
        <w:t>อุตต</w:t>
      </w:r>
      <w:proofErr w:type="spellEnd"/>
      <w:r w:rsidR="00FA3FC4">
        <w:rPr>
          <w:rFonts w:ascii="TH SarabunPSK" w:hAnsi="TH SarabunPSK" w:cs="TH SarabunPSK" w:hint="cs"/>
          <w:sz w:val="32"/>
          <w:szCs w:val="32"/>
          <w:cs/>
          <w:lang w:val="en-GB"/>
        </w:rPr>
        <w:t xml:space="preserve">รา ถูกสู่ขอมาแต่งในครอบครัวเศรษฐี </w:t>
      </w:r>
      <w:r w:rsidR="00943F8C">
        <w:rPr>
          <w:rFonts w:ascii="TH SarabunPSK" w:hAnsi="TH SarabunPSK" w:cs="TH SarabunPSK" w:hint="cs"/>
          <w:sz w:val="32"/>
          <w:szCs w:val="32"/>
          <w:cs/>
          <w:lang w:val="en-GB"/>
        </w:rPr>
        <w:t>แต่ด้วยนับถือพระพุทธศาสนาจึงปวารณาอธิษฐานอุโบสถเดือนละ 8 วัน ระหว่างพรรษา</w:t>
      </w:r>
      <w:r w:rsidR="007B22AB" w:rsidRPr="007B22AB">
        <w:rPr>
          <w:rFonts w:ascii="TH SarabunPSK" w:eastAsia="Times New Roman" w:hAnsi="TH SarabunPSK" w:cs="TH SarabunPSK"/>
          <w:color w:val="1C1E21"/>
          <w:sz w:val="32"/>
          <w:szCs w:val="32"/>
          <w:cs/>
        </w:rPr>
        <w:t xml:space="preserve"> ขอให้สามีอนุญาตให้นางด้วย แต่สามีไม่อนุญาต นางจึงส่งข่าวไปถึงบิดา มารดาว่า นางถูกส่งตัวให้ไปอยู่ในที่คุมขัง ไม่สามารถจะอธิษฐานองค์อุโบสถแม้สักวันเดียว ขอ ให้บิดามารดาช่วยส่งทรัพย์ไปให้นางจำนวน </w:t>
      </w:r>
      <w:r w:rsidR="003B4E7B">
        <w:rPr>
          <w:rFonts w:ascii="TH SarabunPSK" w:eastAsia="Times New Roman" w:hAnsi="TH SarabunPSK" w:cs="TH SarabunPSK" w:hint="cs"/>
          <w:color w:val="1C1E21"/>
          <w:sz w:val="32"/>
          <w:szCs w:val="32"/>
          <w:cs/>
        </w:rPr>
        <w:t>15</w:t>
      </w:r>
      <w:r w:rsidR="007B22AB" w:rsidRPr="007B22AB">
        <w:rPr>
          <w:rFonts w:ascii="TH SarabunPSK" w:eastAsia="Times New Roman" w:hAnsi="TH SarabunPSK" w:cs="TH SarabunPSK"/>
          <w:color w:val="1C1E21"/>
          <w:sz w:val="32"/>
          <w:szCs w:val="32"/>
        </w:rPr>
        <w:t>,</w:t>
      </w:r>
      <w:r w:rsidR="003B4E7B">
        <w:rPr>
          <w:rFonts w:ascii="TH SarabunPSK" w:eastAsia="Times New Roman" w:hAnsi="TH SarabunPSK" w:cs="TH SarabunPSK"/>
          <w:color w:val="1C1E21"/>
          <w:sz w:val="32"/>
          <w:szCs w:val="32"/>
        </w:rPr>
        <w:t>000</w:t>
      </w:r>
      <w:r w:rsidR="007B22AB" w:rsidRPr="007B22AB">
        <w:rPr>
          <w:rFonts w:ascii="TH SarabunPSK" w:eastAsia="Times New Roman" w:hAnsi="TH SarabunPSK" w:cs="TH SarabunPSK"/>
          <w:color w:val="1C1E21"/>
          <w:sz w:val="32"/>
          <w:szCs w:val="32"/>
          <w:cs/>
        </w:rPr>
        <w:t xml:space="preserve"> กหาปณะด้วยเถิด เมื่อนางได้ทรัพย์ตามจำนวนที่ต้องการแล้ว ก็ได้ไปหานางสิริมา ซึ่งเป็นหญิงโสเภณี ประจำนครนั้น ได้เจรจาติดตามขอให้ช่วยเป็นตัวแทนในการบำรุงบำเรอสามีของนางเองเป็น เวลา </w:t>
      </w:r>
      <w:r w:rsidR="003B4E7B">
        <w:rPr>
          <w:rFonts w:ascii="TH SarabunPSK" w:eastAsia="Times New Roman" w:hAnsi="TH SarabunPSK" w:cs="TH SarabunPSK" w:hint="cs"/>
          <w:color w:val="1C1E21"/>
          <w:sz w:val="32"/>
          <w:szCs w:val="32"/>
          <w:cs/>
        </w:rPr>
        <w:t>15</w:t>
      </w:r>
      <w:r w:rsidR="007B22AB" w:rsidRPr="007B22AB">
        <w:rPr>
          <w:rFonts w:ascii="TH SarabunPSK" w:eastAsia="Times New Roman" w:hAnsi="TH SarabunPSK" w:cs="TH SarabunPSK"/>
          <w:color w:val="1C1E21"/>
          <w:sz w:val="32"/>
          <w:szCs w:val="32"/>
          <w:cs/>
        </w:rPr>
        <w:t xml:space="preserve"> วัน แล้วมอบทรัพย์ให้นาง </w:t>
      </w:r>
      <w:r w:rsidR="003B4E7B">
        <w:rPr>
          <w:rFonts w:ascii="TH SarabunPSK" w:eastAsia="Times New Roman" w:hAnsi="TH SarabunPSK" w:cs="TH SarabunPSK" w:hint="cs"/>
          <w:color w:val="1C1E21"/>
          <w:sz w:val="32"/>
          <w:szCs w:val="32"/>
          <w:cs/>
        </w:rPr>
        <w:t>15</w:t>
      </w:r>
      <w:r w:rsidR="007B22AB" w:rsidRPr="007B22AB">
        <w:rPr>
          <w:rFonts w:ascii="TH SarabunPSK" w:eastAsia="Times New Roman" w:hAnsi="TH SarabunPSK" w:cs="TH SarabunPSK"/>
          <w:color w:val="1C1E21"/>
          <w:sz w:val="32"/>
          <w:szCs w:val="32"/>
        </w:rPr>
        <w:t>,</w:t>
      </w:r>
      <w:r w:rsidR="003B4E7B">
        <w:rPr>
          <w:rFonts w:ascii="TH SarabunPSK" w:eastAsia="Times New Roman" w:hAnsi="TH SarabunPSK" w:cs="TH SarabunPSK"/>
          <w:color w:val="1C1E21"/>
          <w:sz w:val="32"/>
          <w:szCs w:val="32"/>
        </w:rPr>
        <w:t>000</w:t>
      </w:r>
      <w:r w:rsidR="007B22AB" w:rsidRPr="007B22AB">
        <w:rPr>
          <w:rFonts w:ascii="TH SarabunPSK" w:eastAsia="Times New Roman" w:hAnsi="TH SarabunPSK" w:cs="TH SarabunPSK"/>
          <w:color w:val="1C1E21"/>
          <w:sz w:val="32"/>
          <w:szCs w:val="32"/>
          <w:cs/>
        </w:rPr>
        <w:t xml:space="preserve"> กหาปณะ นางสิริมาก็ตกลงยอมรับ และสามีของ นางก็พอใจอนุญาตให้นางอธิษฐานองค์อุโบสถได้ตามความปรารถนา เมื่อสามีอนุญาตแล้ว นาง</w:t>
      </w:r>
      <w:proofErr w:type="spellStart"/>
      <w:r w:rsidR="007B22AB" w:rsidRPr="007B22AB">
        <w:rPr>
          <w:rFonts w:ascii="TH SarabunPSK" w:eastAsia="Times New Roman" w:hAnsi="TH SarabunPSK" w:cs="TH SarabunPSK"/>
          <w:color w:val="1C1E21"/>
          <w:sz w:val="32"/>
          <w:szCs w:val="32"/>
          <w:cs/>
        </w:rPr>
        <w:t>อุตต</w:t>
      </w:r>
      <w:proofErr w:type="spellEnd"/>
      <w:r w:rsidR="007B22AB" w:rsidRPr="007B22AB">
        <w:rPr>
          <w:rFonts w:ascii="TH SarabunPSK" w:eastAsia="Times New Roman" w:hAnsi="TH SarabunPSK" w:cs="TH SarabunPSK"/>
          <w:color w:val="1C1E21"/>
          <w:sz w:val="32"/>
          <w:szCs w:val="32"/>
          <w:cs/>
        </w:rPr>
        <w:t xml:space="preserve">ราจึงได้กราบทูลอาราธนาพระบรมศาสดาและพระภิกษุ สงฆ์ เพื่อเสวยและฉันภัตตาหารที่บ้านของตน เป็นเวลา </w:t>
      </w:r>
      <w:r w:rsidR="003B4E7B">
        <w:rPr>
          <w:rFonts w:ascii="TH SarabunPSK" w:eastAsia="Times New Roman" w:hAnsi="TH SarabunPSK" w:cs="TH SarabunPSK" w:hint="cs"/>
          <w:color w:val="1C1E21"/>
          <w:sz w:val="32"/>
          <w:szCs w:val="32"/>
          <w:cs/>
        </w:rPr>
        <w:t>15</w:t>
      </w:r>
      <w:r w:rsidR="007B22AB" w:rsidRPr="007B22AB">
        <w:rPr>
          <w:rFonts w:ascii="TH SarabunPSK" w:eastAsia="Times New Roman" w:hAnsi="TH SarabunPSK" w:cs="TH SarabunPSK"/>
          <w:color w:val="1C1E21"/>
          <w:sz w:val="32"/>
          <w:szCs w:val="32"/>
          <w:cs/>
        </w:rPr>
        <w:t xml:space="preserve"> วัน นางพร้อมด้วยทาสีผู้เป็นบริวาร ช่วยกันจัดของเคี้ยวของฉันอันควรแก่</w:t>
      </w:r>
      <w:proofErr w:type="spellStart"/>
      <w:r w:rsidR="007B22AB" w:rsidRPr="007B22AB">
        <w:rPr>
          <w:rFonts w:ascii="TH SarabunPSK" w:eastAsia="Times New Roman" w:hAnsi="TH SarabunPSK" w:cs="TH SarabunPSK"/>
          <w:color w:val="1C1E21"/>
          <w:sz w:val="32"/>
          <w:szCs w:val="32"/>
          <w:cs/>
        </w:rPr>
        <w:t>สมณ</w:t>
      </w:r>
      <w:proofErr w:type="spellEnd"/>
      <w:r w:rsidR="007B22AB" w:rsidRPr="007B22AB">
        <w:rPr>
          <w:rFonts w:ascii="TH SarabunPSK" w:eastAsia="Times New Roman" w:hAnsi="TH SarabunPSK" w:cs="TH SarabunPSK"/>
          <w:color w:val="1C1E21"/>
          <w:sz w:val="32"/>
          <w:szCs w:val="32"/>
          <w:cs/>
        </w:rPr>
        <w:t>บริโภคน้อมนำเข้าไปถวายพระบรมศาสดาพร้อมด้วย พระภิกษุสงฆ์ อธิษฐานองค์อุโบสถ ครบกำหนดกึ่งเดือนโดยทำนองนี้ ในวันสุดท้ายของการรักษาอุโบสถ ขณะที่นาง</w:t>
      </w:r>
      <w:proofErr w:type="spellStart"/>
      <w:r w:rsidR="007B22AB" w:rsidRPr="007B22AB">
        <w:rPr>
          <w:rFonts w:ascii="TH SarabunPSK" w:eastAsia="Times New Roman" w:hAnsi="TH SarabunPSK" w:cs="TH SarabunPSK"/>
          <w:color w:val="1C1E21"/>
          <w:sz w:val="32"/>
          <w:szCs w:val="32"/>
          <w:cs/>
        </w:rPr>
        <w:t>อัต</w:t>
      </w:r>
      <w:proofErr w:type="spellEnd"/>
      <w:r w:rsidR="007B22AB" w:rsidRPr="007B22AB">
        <w:rPr>
          <w:rFonts w:ascii="TH SarabunPSK" w:eastAsia="Times New Roman" w:hAnsi="TH SarabunPSK" w:cs="TH SarabunPSK"/>
          <w:color w:val="1C1E21"/>
          <w:sz w:val="32"/>
          <w:szCs w:val="32"/>
          <w:cs/>
        </w:rPr>
        <w:t>ตรากำลังขวนขวายจัดแจงภัตตาหาร อยู่นั้น สามีของนางกับนางสิริมายืนดูอยู่ที่หน้าต่างบนปราสาทพลางคิด</w:t>
      </w:r>
      <w:r w:rsidR="007B22AB" w:rsidRPr="000F3884">
        <w:rPr>
          <w:rFonts w:ascii="TH SarabunPSK" w:eastAsia="Times New Roman" w:hAnsi="TH SarabunPSK" w:cs="TH SarabunPSK"/>
          <w:color w:val="1C1E21"/>
          <w:sz w:val="32"/>
          <w:szCs w:val="32"/>
          <w:cs/>
        </w:rPr>
        <w:t>ว่า</w:t>
      </w:r>
      <w:r w:rsidR="007B22AB" w:rsidRPr="000F3884">
        <w:rPr>
          <w:rFonts w:ascii="TH SarabunPSK" w:eastAsia="Times New Roman" w:hAnsi="TH SarabunPSK" w:cs="TH SarabunPSK"/>
          <w:i/>
          <w:iCs/>
          <w:color w:val="1C1E21"/>
          <w:sz w:val="32"/>
          <w:szCs w:val="32"/>
          <w:cs/>
        </w:rPr>
        <w:t xml:space="preserve"> </w:t>
      </w:r>
      <w:r w:rsidR="007B22AB" w:rsidRPr="000F3884">
        <w:rPr>
          <w:rFonts w:ascii="TH SarabunPSK" w:eastAsia="Times New Roman" w:hAnsi="TH SarabunPSK" w:cs="TH SarabunPSK"/>
          <w:b/>
          <w:bCs/>
          <w:i/>
          <w:iCs/>
          <w:color w:val="1C1E21"/>
          <w:sz w:val="32"/>
          <w:szCs w:val="32"/>
          <w:cs/>
        </w:rPr>
        <w:t>“</w:t>
      </w:r>
      <w:r w:rsidR="00943F8C" w:rsidRPr="000F3884">
        <w:rPr>
          <w:rFonts w:ascii="TH SarabunPSK" w:eastAsia="Times New Roman" w:hAnsi="TH SarabunPSK" w:cs="TH SarabunPSK"/>
          <w:b/>
          <w:bCs/>
          <w:i/>
          <w:iCs/>
          <w:color w:val="1C1E21"/>
          <w:sz w:val="32"/>
          <w:szCs w:val="32"/>
          <w:cs/>
        </w:rPr>
        <w:t>นาง</w:t>
      </w:r>
      <w:proofErr w:type="spellStart"/>
      <w:r w:rsidR="00943F8C" w:rsidRPr="000F3884">
        <w:rPr>
          <w:rFonts w:ascii="TH SarabunPSK" w:eastAsia="Times New Roman" w:hAnsi="TH SarabunPSK" w:cs="TH SarabunPSK"/>
          <w:b/>
          <w:bCs/>
          <w:i/>
          <w:iCs/>
          <w:color w:val="1C1E21"/>
          <w:sz w:val="32"/>
          <w:szCs w:val="32"/>
          <w:cs/>
        </w:rPr>
        <w:t>อ</w:t>
      </w:r>
      <w:r w:rsidR="00943F8C" w:rsidRPr="000F3884">
        <w:rPr>
          <w:rFonts w:ascii="TH SarabunPSK" w:eastAsia="Times New Roman" w:hAnsi="TH SarabunPSK" w:cs="TH SarabunPSK" w:hint="cs"/>
          <w:b/>
          <w:bCs/>
          <w:i/>
          <w:iCs/>
          <w:color w:val="1C1E21"/>
          <w:sz w:val="32"/>
          <w:szCs w:val="32"/>
          <w:cs/>
        </w:rPr>
        <w:t>ุ</w:t>
      </w:r>
      <w:r w:rsidR="007B22AB" w:rsidRPr="000F3884">
        <w:rPr>
          <w:rFonts w:ascii="TH SarabunPSK" w:eastAsia="Times New Roman" w:hAnsi="TH SarabunPSK" w:cs="TH SarabunPSK"/>
          <w:b/>
          <w:bCs/>
          <w:i/>
          <w:iCs/>
          <w:color w:val="1C1E21"/>
          <w:sz w:val="32"/>
          <w:szCs w:val="32"/>
          <w:cs/>
        </w:rPr>
        <w:t>ตต</w:t>
      </w:r>
      <w:proofErr w:type="spellEnd"/>
      <w:r w:rsidR="007B22AB" w:rsidRPr="000F3884">
        <w:rPr>
          <w:rFonts w:ascii="TH SarabunPSK" w:eastAsia="Times New Roman" w:hAnsi="TH SarabunPSK" w:cs="TH SarabunPSK"/>
          <w:b/>
          <w:bCs/>
          <w:i/>
          <w:iCs/>
          <w:color w:val="1C1E21"/>
          <w:sz w:val="32"/>
          <w:szCs w:val="32"/>
          <w:cs/>
        </w:rPr>
        <w:t>ราหญิงโง่ คนนี้ คงจะเกิดมาจากสัตว์นรก ชอบทำการงานสกปรกเหมือนทาสีทั้งหลาย ทรัพย์สมบัติก็มีอยู่ มากมายแต่กลับไม่ยินดี นางทำอย่างนี้ไม่สมควรเลย”</w:t>
      </w:r>
      <w:r w:rsidR="007B22AB" w:rsidRPr="00943F8C">
        <w:rPr>
          <w:rFonts w:ascii="TH SarabunPSK" w:eastAsia="Times New Roman" w:hAnsi="TH SarabunPSK" w:cs="TH SarabunPSK"/>
          <w:b/>
          <w:bCs/>
          <w:color w:val="1C1E21"/>
          <w:sz w:val="32"/>
          <w:szCs w:val="32"/>
          <w:cs/>
        </w:rPr>
        <w:t xml:space="preserve"> </w:t>
      </w:r>
      <w:r w:rsidR="007B22AB" w:rsidRPr="007B22AB">
        <w:rPr>
          <w:rFonts w:ascii="TH SarabunPSK" w:eastAsia="Times New Roman" w:hAnsi="TH SarabunPSK" w:cs="TH SarabunPSK"/>
          <w:color w:val="1C1E21"/>
          <w:sz w:val="32"/>
          <w:szCs w:val="32"/>
          <w:cs/>
        </w:rPr>
        <w:t>คิดดังนี้แล้วก็แสดงอาการยิ้มแย้มเป็นเชิง เยาะเย้ย ส่วนนาง</w:t>
      </w:r>
      <w:proofErr w:type="spellStart"/>
      <w:r w:rsidR="007B22AB" w:rsidRPr="007B22AB">
        <w:rPr>
          <w:rFonts w:ascii="TH SarabunPSK" w:eastAsia="Times New Roman" w:hAnsi="TH SarabunPSK" w:cs="TH SarabunPSK"/>
          <w:color w:val="1C1E21"/>
          <w:sz w:val="32"/>
          <w:szCs w:val="32"/>
          <w:cs/>
        </w:rPr>
        <w:t>อุตต</w:t>
      </w:r>
      <w:proofErr w:type="spellEnd"/>
      <w:r w:rsidR="007B22AB" w:rsidRPr="007B22AB">
        <w:rPr>
          <w:rFonts w:ascii="TH SarabunPSK" w:eastAsia="Times New Roman" w:hAnsi="TH SarabunPSK" w:cs="TH SarabunPSK"/>
          <w:color w:val="1C1E21"/>
          <w:sz w:val="32"/>
          <w:szCs w:val="32"/>
          <w:cs/>
        </w:rPr>
        <w:t xml:space="preserve">ราผู้เป็นภริยาก็คิดว่า </w:t>
      </w:r>
      <w:r w:rsidR="007B22AB" w:rsidRPr="00943F8C">
        <w:rPr>
          <w:rFonts w:ascii="TH SarabunPSK" w:eastAsia="Times New Roman" w:hAnsi="TH SarabunPSK" w:cs="TH SarabunPSK"/>
          <w:b/>
          <w:bCs/>
          <w:i/>
          <w:iCs/>
          <w:color w:val="1C1E21"/>
          <w:sz w:val="32"/>
          <w:szCs w:val="32"/>
          <w:cs/>
        </w:rPr>
        <w:t>“บุตรเศรษฐีผู้เป็นสามีของเรานี้ มีปกติประมาท โง่ เขลา สำคัญว่าทรัพย์สมบัติของตนเหล่านี้เป็นของยั่งยืนถาวรตลอดไป”</w:t>
      </w:r>
      <w:r w:rsidR="007B22AB" w:rsidRPr="007B22AB">
        <w:rPr>
          <w:rFonts w:ascii="TH SarabunPSK" w:eastAsia="Times New Roman" w:hAnsi="TH SarabunPSK" w:cs="TH SarabunPSK"/>
          <w:color w:val="1C1E21"/>
          <w:sz w:val="32"/>
          <w:szCs w:val="32"/>
          <w:cs/>
        </w:rPr>
        <w:t xml:space="preserve"> แล้วนางก็แสดงอาการ แย้มยิ้มบ้าง </w:t>
      </w:r>
    </w:p>
    <w:p w:rsidR="00D22955" w:rsidRPr="00E52B91" w:rsidRDefault="007B22AB" w:rsidP="00943F8C">
      <w:pPr>
        <w:spacing w:after="0" w:line="240" w:lineRule="auto"/>
        <w:ind w:firstLine="720"/>
        <w:jc w:val="thaiDistribute"/>
        <w:rPr>
          <w:rFonts w:ascii="TH SarabunPSK" w:eastAsia="Times New Roman" w:hAnsi="TH SarabunPSK" w:cs="TH SarabunPSK"/>
          <w:color w:val="1C1E21"/>
          <w:sz w:val="32"/>
          <w:szCs w:val="32"/>
        </w:rPr>
      </w:pPr>
      <w:r w:rsidRPr="007B22AB">
        <w:rPr>
          <w:rFonts w:ascii="TH SarabunPSK" w:eastAsia="Times New Roman" w:hAnsi="TH SarabunPSK" w:cs="TH SarabunPSK"/>
          <w:color w:val="1C1E21"/>
          <w:sz w:val="32"/>
          <w:szCs w:val="32"/>
          <w:cs/>
        </w:rPr>
        <w:t>นางสิริมา ซึ่งยืนอยู่กับบุตรเศรษฐีนั้น เห็นสองสามีภรรยายิ้มแย้มด้วยกัน</w:t>
      </w:r>
      <w:r w:rsidR="003B4E7B">
        <w:rPr>
          <w:rFonts w:ascii="TH SarabunPSK" w:eastAsia="Times New Roman" w:hAnsi="TH SarabunPSK" w:cs="TH SarabunPSK" w:hint="cs"/>
          <w:color w:val="1C1E21"/>
          <w:sz w:val="32"/>
          <w:szCs w:val="32"/>
          <w:cs/>
        </w:rPr>
        <w:t xml:space="preserve"> สำคัญตนว่าเป็นภริยาไปเสียได้ เห็นสตรีอื่นมายิ้มให้กับคู่ของตัวเอง</w:t>
      </w:r>
      <w:r w:rsidRPr="007B22AB">
        <w:rPr>
          <w:rFonts w:ascii="TH SarabunPSK" w:eastAsia="Times New Roman" w:hAnsi="TH SarabunPSK" w:cs="TH SarabunPSK"/>
          <w:color w:val="1C1E21"/>
          <w:sz w:val="32"/>
          <w:szCs w:val="32"/>
          <w:cs/>
        </w:rPr>
        <w:t>ดังนั้นก็โกรธ จึงรีบลงมาจากปราสาทเพื่อจะทำร้ายนาง</w:t>
      </w:r>
      <w:proofErr w:type="spellStart"/>
      <w:r w:rsidRPr="007B22AB">
        <w:rPr>
          <w:rFonts w:ascii="TH SarabunPSK" w:eastAsia="Times New Roman" w:hAnsi="TH SarabunPSK" w:cs="TH SarabunPSK"/>
          <w:color w:val="1C1E21"/>
          <w:sz w:val="32"/>
          <w:szCs w:val="32"/>
          <w:cs/>
        </w:rPr>
        <w:t>อุตต</w:t>
      </w:r>
      <w:proofErr w:type="spellEnd"/>
      <w:r w:rsidRPr="007B22AB">
        <w:rPr>
          <w:rFonts w:ascii="TH SarabunPSK" w:eastAsia="Times New Roman" w:hAnsi="TH SarabunPSK" w:cs="TH SarabunPSK"/>
          <w:color w:val="1C1E21"/>
          <w:sz w:val="32"/>
          <w:szCs w:val="32"/>
          <w:cs/>
        </w:rPr>
        <w:t>รา แม้นาง</w:t>
      </w:r>
      <w:proofErr w:type="spellStart"/>
      <w:r w:rsidRPr="007B22AB">
        <w:rPr>
          <w:rFonts w:ascii="TH SarabunPSK" w:eastAsia="Times New Roman" w:hAnsi="TH SarabunPSK" w:cs="TH SarabunPSK"/>
          <w:color w:val="1C1E21"/>
          <w:sz w:val="32"/>
          <w:szCs w:val="32"/>
          <w:cs/>
        </w:rPr>
        <w:t>อุตต</w:t>
      </w:r>
      <w:proofErr w:type="spellEnd"/>
      <w:r w:rsidRPr="007B22AB">
        <w:rPr>
          <w:rFonts w:ascii="TH SarabunPSK" w:eastAsia="Times New Roman" w:hAnsi="TH SarabunPSK" w:cs="TH SarabunPSK"/>
          <w:color w:val="1C1E21"/>
          <w:sz w:val="32"/>
          <w:szCs w:val="32"/>
          <w:cs/>
        </w:rPr>
        <w:t xml:space="preserve">ราเห็นกิริยาอาการของนางสิริมานั้น แล้วก็ทราบดีว่าจะเกิดอะไรขึ้น นางจึงเข้าฌานทั้ง ๆ ที่กำลังยืนอยู่ เจริญเมตตาจิตเป็นอารมณ์ แผ่ เมตตาไปยังนางสิริมานั้น </w:t>
      </w:r>
    </w:p>
    <w:p w:rsidR="00D22955" w:rsidRPr="00E52B91" w:rsidRDefault="007B22AB" w:rsidP="00943F8C">
      <w:pPr>
        <w:spacing w:after="0" w:line="240" w:lineRule="auto"/>
        <w:ind w:firstLine="720"/>
        <w:jc w:val="thaiDistribute"/>
        <w:rPr>
          <w:rFonts w:ascii="TH SarabunPSK" w:eastAsia="Times New Roman" w:hAnsi="TH SarabunPSK" w:cs="TH SarabunPSK"/>
          <w:color w:val="1C1E21"/>
          <w:sz w:val="32"/>
          <w:szCs w:val="32"/>
        </w:rPr>
      </w:pPr>
      <w:r w:rsidRPr="007B22AB">
        <w:rPr>
          <w:rFonts w:ascii="TH SarabunPSK" w:eastAsia="Times New Roman" w:hAnsi="TH SarabunPSK" w:cs="TH SarabunPSK"/>
          <w:color w:val="1C1E21"/>
          <w:sz w:val="32"/>
          <w:szCs w:val="32"/>
          <w:cs/>
        </w:rPr>
        <w:t>นางสิริมา ได้จับกระบวยตักน้ำมันที่กำลังเดือดอยู่ในกระทะแล้ว เทราดลงบนศีรษะของ นางอุตรา ที่กำลังเข้าฌานและแผ่เมตตาจิตอยู่ ด้วยอำนาจแห่งเมตตาฌานบันดาลให้น้ำมันที่กำลัง ร้อนจัดนั้นได้ปราศจากความร้อน และไหลตกไปประหนึ่งน้ำตกจากใบบัว นางสิริมาเห็นเช่น นั้น จึงตกใจกลับได้สติสำนึกตัวว่าเป็นผู้มาอยู่เพียงชั่วคราว</w:t>
      </w:r>
      <w:r w:rsidR="00D22955">
        <w:rPr>
          <w:rFonts w:ascii="TH SarabunPSK" w:eastAsia="Times New Roman" w:hAnsi="TH SarabunPSK" w:cs="TH SarabunPSK" w:hint="cs"/>
          <w:color w:val="1C1E21"/>
          <w:sz w:val="32"/>
          <w:szCs w:val="32"/>
          <w:cs/>
        </w:rPr>
        <w:t xml:space="preserve"> เป็นเพียงลูกจ้าง หญิงหรือสาวไซด์</w:t>
      </w:r>
      <w:proofErr w:type="spellStart"/>
      <w:r w:rsidR="00D22955">
        <w:rPr>
          <w:rFonts w:ascii="TH SarabunPSK" w:eastAsia="Times New Roman" w:hAnsi="TH SarabunPSK" w:cs="TH SarabunPSK" w:hint="cs"/>
          <w:color w:val="1C1E21"/>
          <w:sz w:val="32"/>
          <w:szCs w:val="32"/>
          <w:cs/>
        </w:rPr>
        <w:t>ไลน์</w:t>
      </w:r>
      <w:proofErr w:type="spellEnd"/>
      <w:r w:rsidR="00D22955">
        <w:rPr>
          <w:rFonts w:ascii="TH SarabunPSK" w:eastAsia="Times New Roman" w:hAnsi="TH SarabunPSK" w:cs="TH SarabunPSK" w:hint="cs"/>
          <w:color w:val="1C1E21"/>
          <w:sz w:val="32"/>
          <w:szCs w:val="32"/>
          <w:cs/>
        </w:rPr>
        <w:t xml:space="preserve"> ที่จ้างมาเฉพาะกิจ</w:t>
      </w:r>
      <w:r w:rsidRPr="007B22AB">
        <w:rPr>
          <w:rFonts w:ascii="TH SarabunPSK" w:eastAsia="Times New Roman" w:hAnsi="TH SarabunPSK" w:cs="TH SarabunPSK"/>
          <w:color w:val="1C1E21"/>
          <w:sz w:val="32"/>
          <w:szCs w:val="32"/>
          <w:cs/>
        </w:rPr>
        <w:t xml:space="preserve"> จึงกราบลงแทบเท้านาง</w:t>
      </w:r>
      <w:proofErr w:type="spellStart"/>
      <w:r w:rsidRPr="007B22AB">
        <w:rPr>
          <w:rFonts w:ascii="TH SarabunPSK" w:eastAsia="Times New Roman" w:hAnsi="TH SarabunPSK" w:cs="TH SarabunPSK"/>
          <w:color w:val="1C1E21"/>
          <w:sz w:val="32"/>
          <w:szCs w:val="32"/>
          <w:cs/>
        </w:rPr>
        <w:t>อุตต</w:t>
      </w:r>
      <w:proofErr w:type="spellEnd"/>
      <w:r w:rsidRPr="007B22AB">
        <w:rPr>
          <w:rFonts w:ascii="TH SarabunPSK" w:eastAsia="Times New Roman" w:hAnsi="TH SarabunPSK" w:cs="TH SarabunPSK"/>
          <w:color w:val="1C1E21"/>
          <w:sz w:val="32"/>
          <w:szCs w:val="32"/>
          <w:cs/>
        </w:rPr>
        <w:t>รา วิงวอนขอให้ยกโทษให้</w:t>
      </w:r>
    </w:p>
    <w:p w:rsidR="00D22955" w:rsidRPr="00E52B91" w:rsidRDefault="007B22AB" w:rsidP="00943F8C">
      <w:pPr>
        <w:spacing w:after="0" w:line="240" w:lineRule="auto"/>
        <w:ind w:firstLine="720"/>
        <w:jc w:val="thaiDistribute"/>
        <w:rPr>
          <w:rFonts w:ascii="TH SarabunPSK" w:eastAsia="Times New Roman" w:hAnsi="TH SarabunPSK" w:cs="TH SarabunPSK"/>
          <w:color w:val="1C1E21"/>
          <w:sz w:val="32"/>
          <w:szCs w:val="32"/>
        </w:rPr>
      </w:pPr>
      <w:r w:rsidRPr="007B22AB">
        <w:rPr>
          <w:rFonts w:ascii="TH SarabunPSK" w:eastAsia="Times New Roman" w:hAnsi="TH SarabunPSK" w:cs="TH SarabunPSK"/>
          <w:color w:val="1C1E21"/>
          <w:sz w:val="32"/>
          <w:szCs w:val="32"/>
          <w:cs/>
        </w:rPr>
        <w:t>แต่นาง</w:t>
      </w:r>
      <w:proofErr w:type="spellStart"/>
      <w:r w:rsidRPr="007B22AB">
        <w:rPr>
          <w:rFonts w:ascii="TH SarabunPSK" w:eastAsia="Times New Roman" w:hAnsi="TH SarabunPSK" w:cs="TH SarabunPSK"/>
          <w:color w:val="1C1E21"/>
          <w:sz w:val="32"/>
          <w:szCs w:val="32"/>
          <w:cs/>
        </w:rPr>
        <w:t>อุตต</w:t>
      </w:r>
      <w:proofErr w:type="spellEnd"/>
      <w:r w:rsidRPr="007B22AB">
        <w:rPr>
          <w:rFonts w:ascii="TH SarabunPSK" w:eastAsia="Times New Roman" w:hAnsi="TH SarabunPSK" w:cs="TH SarabunPSK"/>
          <w:color w:val="1C1E21"/>
          <w:sz w:val="32"/>
          <w:szCs w:val="32"/>
          <w:cs/>
        </w:rPr>
        <w:t xml:space="preserve">รากล่าวว่า </w:t>
      </w:r>
      <w:r w:rsidRPr="003B4E7B">
        <w:rPr>
          <w:rFonts w:ascii="TH SarabunPSK" w:eastAsia="Times New Roman" w:hAnsi="TH SarabunPSK" w:cs="TH SarabunPSK"/>
          <w:b/>
          <w:bCs/>
          <w:i/>
          <w:iCs/>
          <w:color w:val="1C1E21"/>
          <w:sz w:val="32"/>
          <w:szCs w:val="32"/>
          <w:cs/>
        </w:rPr>
        <w:t xml:space="preserve">“ฉันจะยกโทษให้ ก็ต่อเมื่อบิดาของฉันคือพระ บรมศาสดายกโทษให้เธอก่อนเท่านั้น” </w:t>
      </w:r>
      <w:r w:rsidRPr="007B22AB">
        <w:rPr>
          <w:rFonts w:ascii="TH SarabunPSK" w:eastAsia="Times New Roman" w:hAnsi="TH SarabunPSK" w:cs="TH SarabunPSK"/>
          <w:color w:val="1C1E21"/>
          <w:sz w:val="32"/>
          <w:szCs w:val="32"/>
          <w:cs/>
        </w:rPr>
        <w:t>เมื่อพระบรมศาสดาเสด็จมาพร้อมภิกษุสงฆ์ ประทับบนพุทธอาสน์เพื่อเสวยภัตตาหาร ณ ที่บ้านของนาง</w:t>
      </w:r>
      <w:proofErr w:type="spellStart"/>
      <w:r w:rsidRPr="007B22AB">
        <w:rPr>
          <w:rFonts w:ascii="TH SarabunPSK" w:eastAsia="Times New Roman" w:hAnsi="TH SarabunPSK" w:cs="TH SarabunPSK"/>
          <w:color w:val="1C1E21"/>
          <w:sz w:val="32"/>
          <w:szCs w:val="32"/>
          <w:cs/>
        </w:rPr>
        <w:t>อุตต</w:t>
      </w:r>
      <w:proofErr w:type="spellEnd"/>
      <w:r w:rsidRPr="007B22AB">
        <w:rPr>
          <w:rFonts w:ascii="TH SarabunPSK" w:eastAsia="Times New Roman" w:hAnsi="TH SarabunPSK" w:cs="TH SarabunPSK"/>
          <w:color w:val="1C1E21"/>
          <w:sz w:val="32"/>
          <w:szCs w:val="32"/>
          <w:cs/>
        </w:rPr>
        <w:t xml:space="preserve">ราในเช้าวันนั้น </w:t>
      </w:r>
    </w:p>
    <w:p w:rsidR="00943F8C" w:rsidRPr="00E52B91" w:rsidRDefault="007B22AB" w:rsidP="00943F8C">
      <w:pPr>
        <w:spacing w:after="0" w:line="240" w:lineRule="auto"/>
        <w:ind w:firstLine="720"/>
        <w:jc w:val="thaiDistribute"/>
        <w:rPr>
          <w:rFonts w:ascii="TH SarabunPSK" w:eastAsia="Times New Roman" w:hAnsi="TH SarabunPSK" w:cs="TH SarabunPSK"/>
          <w:color w:val="1C1E21"/>
          <w:sz w:val="32"/>
          <w:szCs w:val="32"/>
        </w:rPr>
      </w:pPr>
      <w:r w:rsidRPr="007B22AB">
        <w:rPr>
          <w:rFonts w:ascii="TH SarabunPSK" w:eastAsia="Times New Roman" w:hAnsi="TH SarabunPSK" w:cs="TH SarabunPSK"/>
          <w:color w:val="1C1E21"/>
          <w:sz w:val="32"/>
          <w:szCs w:val="32"/>
          <w:cs/>
        </w:rPr>
        <w:t>นางสิริมาได้กราบทูลกิริยาที่ตนกระทำต่อนาง</w:t>
      </w:r>
      <w:proofErr w:type="spellStart"/>
      <w:r w:rsidRPr="007B22AB">
        <w:rPr>
          <w:rFonts w:ascii="TH SarabunPSK" w:eastAsia="Times New Roman" w:hAnsi="TH SarabunPSK" w:cs="TH SarabunPSK"/>
          <w:color w:val="1C1E21"/>
          <w:sz w:val="32"/>
          <w:szCs w:val="32"/>
          <w:cs/>
        </w:rPr>
        <w:t>อุตต</w:t>
      </w:r>
      <w:proofErr w:type="spellEnd"/>
      <w:r w:rsidRPr="007B22AB">
        <w:rPr>
          <w:rFonts w:ascii="TH SarabunPSK" w:eastAsia="Times New Roman" w:hAnsi="TH SarabunPSK" w:cs="TH SarabunPSK"/>
          <w:color w:val="1C1E21"/>
          <w:sz w:val="32"/>
          <w:szCs w:val="32"/>
          <w:cs/>
        </w:rPr>
        <w:t xml:space="preserve">ราให้ ทรงทราบโดยตลอดแล้ว กราบทูลขอให้ทรงยกโทษให้ เมื่อพระบรมศาสดาทรงยกโทษให้แล้วก็ เข้าไปหานางอุตราให้ยกโทษให้อีกครั้งหนึ่ง </w:t>
      </w:r>
      <w:r w:rsidR="00943F8C">
        <w:rPr>
          <w:rFonts w:ascii="TH SarabunPSK" w:eastAsia="Times New Roman" w:hAnsi="TH SarabunPSK" w:cs="TH SarabunPSK"/>
          <w:color w:val="1C1E21"/>
          <w:sz w:val="32"/>
          <w:szCs w:val="32"/>
          <w:cs/>
        </w:rPr>
        <w:t xml:space="preserve"> </w:t>
      </w:r>
    </w:p>
    <w:p w:rsidR="00943F8C" w:rsidRPr="00943F8C" w:rsidRDefault="00943F8C" w:rsidP="00D22955">
      <w:pPr>
        <w:spacing w:after="0" w:line="240" w:lineRule="auto"/>
        <w:ind w:firstLine="720"/>
        <w:jc w:val="thaiDistribute"/>
        <w:rPr>
          <w:rFonts w:ascii="TH SarabunPSK" w:eastAsia="Times New Roman" w:hAnsi="TH SarabunPSK" w:cs="TH SarabunPSK"/>
          <w:color w:val="1C1E21"/>
          <w:sz w:val="32"/>
          <w:szCs w:val="32"/>
          <w:cs/>
          <w:lang w:val="en-GB"/>
        </w:rPr>
      </w:pPr>
      <w:r w:rsidRPr="003B4E7B">
        <w:rPr>
          <w:rFonts w:ascii="TH SarabunPSK" w:eastAsia="Times New Roman" w:hAnsi="TH SarabunPSK" w:cs="TH SarabunPSK" w:hint="cs"/>
          <w:b/>
          <w:bCs/>
          <w:color w:val="1C1E21"/>
          <w:sz w:val="32"/>
          <w:szCs w:val="32"/>
          <w:cs/>
          <w:lang w:val="en-GB"/>
        </w:rPr>
        <w:t>จากประโยคพุทธพจน์</w:t>
      </w:r>
      <w:r>
        <w:rPr>
          <w:rFonts w:ascii="TH SarabunPSK" w:eastAsia="Times New Roman" w:hAnsi="TH SarabunPSK" w:cs="TH SarabunPSK" w:hint="cs"/>
          <w:color w:val="1C1E21"/>
          <w:sz w:val="32"/>
          <w:szCs w:val="32"/>
          <w:cs/>
          <w:lang w:val="en-GB"/>
        </w:rPr>
        <w:t xml:space="preserve"> และเหตุการณ์ที่ยกมาจึงเป็น</w:t>
      </w:r>
      <w:r w:rsidR="00D22955">
        <w:rPr>
          <w:rFonts w:ascii="TH SarabunPSK" w:eastAsia="Times New Roman" w:hAnsi="TH SarabunPSK" w:cs="TH SarabunPSK" w:hint="cs"/>
          <w:color w:val="1C1E21"/>
          <w:sz w:val="32"/>
          <w:szCs w:val="32"/>
          <w:cs/>
          <w:lang w:val="en-GB"/>
        </w:rPr>
        <w:t>เหตุการณ์ที่เนื่องด้วยความรุนแรงในครอบครัว โดยมีฐานของเพศ และพฤติกรรมทางเพศ</w:t>
      </w:r>
      <w:r w:rsidR="00272950">
        <w:rPr>
          <w:rFonts w:ascii="TH SarabunPSK" w:eastAsia="Times New Roman" w:hAnsi="TH SarabunPSK" w:cs="TH SarabunPSK" w:hint="cs"/>
          <w:color w:val="1C1E21"/>
          <w:sz w:val="32"/>
          <w:szCs w:val="32"/>
          <w:cs/>
          <w:lang w:val="en-GB"/>
        </w:rPr>
        <w:t xml:space="preserve"> ความหึงหวง และมุมคติทางความคิดเกี่ยวกับท่าทีของครอบครัว การที่ฝ่ายหนึ่งยอม เช่น ยอมให้มีภรรยาน้อย หรือยอมให้มีเพศสัมพันธ์กับคนที่ไม่ใช่ภรรยา เพื่อทดแทนความพึงใจ แต่อีกนัยหนึ่งกลายเป็นการถูกทำให้ยอมรับ และเชื่อว่าทำได้ ยอมได้ ซึ่งเหตุการณ์เหล่านี้เกิดขึ้นในปัจจุบัน ทั้งก็เคย</w:t>
      </w:r>
      <w:r w:rsidR="00D22955">
        <w:rPr>
          <w:rFonts w:ascii="TH SarabunPSK" w:eastAsia="Times New Roman" w:hAnsi="TH SarabunPSK" w:cs="TH SarabunPSK" w:hint="cs"/>
          <w:color w:val="1C1E21"/>
          <w:sz w:val="32"/>
          <w:szCs w:val="32"/>
          <w:cs/>
          <w:lang w:val="en-GB"/>
        </w:rPr>
        <w:t xml:space="preserve">เกิดขึ้นมาแต่ครั้งพุทธกาลที่ยกมาสะท้อนคิดอีกครั้งว่าเคยมีและเกิดขึ้นดังปรากฏ </w:t>
      </w:r>
    </w:p>
    <w:p w:rsidR="00607590" w:rsidRPr="00607590" w:rsidRDefault="00607590" w:rsidP="00D22955">
      <w:pPr>
        <w:spacing w:after="0" w:line="240" w:lineRule="auto"/>
        <w:ind w:firstLine="720"/>
        <w:rPr>
          <w:rFonts w:ascii="Arial" w:eastAsia="Times New Roman" w:hAnsi="Arial" w:cs="Cordia New"/>
          <w:vanish/>
          <w:sz w:val="16"/>
          <w:szCs w:val="20"/>
        </w:rPr>
      </w:pPr>
      <w:r w:rsidRPr="00607590">
        <w:rPr>
          <w:rFonts w:ascii="Arial" w:eastAsia="Times New Roman" w:hAnsi="Arial" w:cs="Cordia New"/>
          <w:vanish/>
          <w:sz w:val="16"/>
          <w:szCs w:val="20"/>
          <w:cs/>
        </w:rPr>
        <w:lastRenderedPageBreak/>
        <w:t>ส่วนล่างของฟอร์ม</w:t>
      </w:r>
    </w:p>
    <w:p w:rsidR="00607590" w:rsidRPr="00607590" w:rsidRDefault="00607590" w:rsidP="00D22955">
      <w:pPr>
        <w:pBdr>
          <w:top w:val="single" w:sz="6" w:space="1" w:color="auto"/>
        </w:pBdr>
        <w:spacing w:after="0" w:line="240" w:lineRule="auto"/>
        <w:rPr>
          <w:rFonts w:ascii="Arial" w:eastAsia="Times New Roman" w:hAnsi="Arial" w:cs="Cordia New"/>
          <w:vanish/>
          <w:sz w:val="16"/>
          <w:szCs w:val="20"/>
        </w:rPr>
      </w:pPr>
      <w:r w:rsidRPr="00607590">
        <w:rPr>
          <w:rFonts w:ascii="Arial" w:eastAsia="Times New Roman" w:hAnsi="Arial" w:cs="Cordia New"/>
          <w:vanish/>
          <w:sz w:val="16"/>
          <w:szCs w:val="20"/>
          <w:cs/>
        </w:rPr>
        <w:t>ส่วนล่างของฟอร์ม</w:t>
      </w:r>
    </w:p>
    <w:p w:rsidR="002650F4" w:rsidRPr="002650F4" w:rsidRDefault="002650F4" w:rsidP="00D22955">
      <w:pPr>
        <w:spacing w:after="0" w:line="240" w:lineRule="auto"/>
        <w:rPr>
          <w:rFonts w:ascii="TH SarabunPSK" w:hAnsi="TH SarabunPSK" w:cs="TH SarabunPSK"/>
          <w:sz w:val="32"/>
          <w:szCs w:val="32"/>
          <w:lang w:val="en-GB"/>
        </w:rPr>
      </w:pPr>
    </w:p>
    <w:p w:rsidR="002650F4" w:rsidRDefault="00AB51BE" w:rsidP="002650F4">
      <w:pPr>
        <w:spacing w:after="0" w:line="240" w:lineRule="auto"/>
        <w:jc w:val="thaiDistribute"/>
        <w:rPr>
          <w:rFonts w:ascii="TH SarabunPSK" w:hAnsi="TH SarabunPSK" w:cs="TH SarabunPSK"/>
          <w:b/>
          <w:bCs/>
          <w:sz w:val="32"/>
          <w:szCs w:val="32"/>
          <w:lang w:val="en-GB"/>
        </w:rPr>
      </w:pPr>
      <w:r>
        <w:rPr>
          <w:rFonts w:ascii="TH SarabunPSK" w:hAnsi="TH SarabunPSK" w:cs="TH SarabunPSK" w:hint="cs"/>
          <w:b/>
          <w:bCs/>
          <w:sz w:val="32"/>
          <w:szCs w:val="32"/>
          <w:cs/>
          <w:lang w:val="en-GB"/>
        </w:rPr>
        <w:t>5</w:t>
      </w:r>
      <w:r w:rsidR="002650F4" w:rsidRPr="002650F4">
        <w:rPr>
          <w:rFonts w:ascii="TH SarabunPSK" w:hAnsi="TH SarabunPSK" w:cs="TH SarabunPSK"/>
          <w:b/>
          <w:bCs/>
          <w:sz w:val="32"/>
          <w:szCs w:val="32"/>
          <w:cs/>
          <w:lang w:val="en-GB"/>
        </w:rPr>
        <w:t>.</w:t>
      </w:r>
      <w:r w:rsidR="00D862F7">
        <w:rPr>
          <w:rFonts w:ascii="TH SarabunPSK" w:hAnsi="TH SarabunPSK" w:cs="TH SarabunPSK" w:hint="cs"/>
          <w:b/>
          <w:bCs/>
          <w:sz w:val="32"/>
          <w:szCs w:val="32"/>
          <w:cs/>
          <w:lang w:val="en-GB"/>
        </w:rPr>
        <w:t>นางมา</w:t>
      </w:r>
      <w:proofErr w:type="spellStart"/>
      <w:r w:rsidR="00D862F7">
        <w:rPr>
          <w:rFonts w:ascii="TH SarabunPSK" w:hAnsi="TH SarabunPSK" w:cs="TH SarabunPSK" w:hint="cs"/>
          <w:b/>
          <w:bCs/>
          <w:sz w:val="32"/>
          <w:szCs w:val="32"/>
          <w:cs/>
          <w:lang w:val="en-GB"/>
        </w:rPr>
        <w:t>คันทิ</w:t>
      </w:r>
      <w:proofErr w:type="spellEnd"/>
      <w:r w:rsidR="00D862F7">
        <w:rPr>
          <w:rFonts w:ascii="TH SarabunPSK" w:hAnsi="TH SarabunPSK" w:cs="TH SarabunPSK" w:hint="cs"/>
          <w:b/>
          <w:bCs/>
          <w:sz w:val="32"/>
          <w:szCs w:val="32"/>
          <w:cs/>
          <w:lang w:val="en-GB"/>
        </w:rPr>
        <w:t xml:space="preserve">ยา และสาวมาวดี </w:t>
      </w:r>
      <w:r w:rsidR="002650F4" w:rsidRPr="002650F4">
        <w:rPr>
          <w:rFonts w:ascii="TH SarabunPSK" w:hAnsi="TH SarabunPSK" w:cs="TH SarabunPSK"/>
          <w:b/>
          <w:bCs/>
          <w:sz w:val="32"/>
          <w:szCs w:val="32"/>
          <w:cs/>
          <w:lang w:val="en-GB"/>
        </w:rPr>
        <w:t>หญิงอิจฉาหญิง</w:t>
      </w:r>
      <w:r w:rsidR="00D862F7">
        <w:rPr>
          <w:rFonts w:ascii="TH SarabunPSK" w:hAnsi="TH SarabunPSK" w:cs="TH SarabunPSK" w:hint="cs"/>
          <w:b/>
          <w:bCs/>
          <w:sz w:val="32"/>
          <w:szCs w:val="32"/>
          <w:cs/>
          <w:lang w:val="en-GB"/>
        </w:rPr>
        <w:t xml:space="preserve"> “โลภ-โกรธ-อาฆาต-พยาบาท”</w:t>
      </w:r>
      <w:r w:rsidR="002650F4" w:rsidRPr="002650F4">
        <w:rPr>
          <w:rFonts w:ascii="TH SarabunPSK" w:hAnsi="TH SarabunPSK" w:cs="TH SarabunPSK"/>
          <w:b/>
          <w:bCs/>
          <w:sz w:val="32"/>
          <w:szCs w:val="32"/>
          <w:cs/>
          <w:lang w:val="en-GB"/>
        </w:rPr>
        <w:t>จนตาย</w:t>
      </w:r>
    </w:p>
    <w:p w:rsidR="003B4E7B" w:rsidRDefault="00D2703A" w:rsidP="00600371">
      <w:pPr>
        <w:spacing w:after="0" w:line="240" w:lineRule="auto"/>
        <w:ind w:firstLine="720"/>
        <w:jc w:val="thaiDistribute"/>
        <w:rPr>
          <w:rFonts w:ascii="TH SarabunPSK" w:hAnsi="TH SarabunPSK" w:cs="TH SarabunPSK"/>
          <w:color w:val="000000" w:themeColor="text1"/>
          <w:sz w:val="32"/>
          <w:szCs w:val="32"/>
          <w:lang w:val="en-GB"/>
        </w:rPr>
      </w:pPr>
      <w:r w:rsidRPr="00A63805">
        <w:rPr>
          <w:rFonts w:ascii="TH SarabunPSK" w:hAnsi="TH SarabunPSK" w:cs="TH SarabunPSK"/>
          <w:color w:val="000000" w:themeColor="text1"/>
          <w:sz w:val="32"/>
          <w:szCs w:val="32"/>
          <w:shd w:val="clear" w:color="auto" w:fill="FFFFFF"/>
          <w:cs/>
        </w:rPr>
        <w:t>เหตุการณ์ในอุ</w:t>
      </w:r>
      <w:proofErr w:type="spellStart"/>
      <w:r w:rsidRPr="00A63805">
        <w:rPr>
          <w:rFonts w:ascii="TH SarabunPSK" w:hAnsi="TH SarabunPSK" w:cs="TH SarabunPSK"/>
          <w:color w:val="000000" w:themeColor="text1"/>
          <w:sz w:val="32"/>
          <w:szCs w:val="32"/>
          <w:shd w:val="clear" w:color="auto" w:fill="FFFFFF"/>
          <w:cs/>
        </w:rPr>
        <w:t>เทน</w:t>
      </w:r>
      <w:proofErr w:type="spellEnd"/>
      <w:r w:rsidRPr="00A63805">
        <w:rPr>
          <w:rFonts w:ascii="TH SarabunPSK" w:hAnsi="TH SarabunPSK" w:cs="TH SarabunPSK"/>
          <w:color w:val="000000" w:themeColor="text1"/>
          <w:sz w:val="32"/>
          <w:szCs w:val="32"/>
          <w:shd w:val="clear" w:color="auto" w:fill="FFFFFF"/>
          <w:cs/>
        </w:rPr>
        <w:t xml:space="preserve">สูตร </w:t>
      </w:r>
      <w:r w:rsidR="003B4E7B" w:rsidRPr="00A63805">
        <w:rPr>
          <w:rFonts w:ascii="TH SarabunPSK" w:hAnsi="TH SarabunPSK" w:cs="TH SarabunPSK"/>
          <w:color w:val="000000" w:themeColor="text1"/>
          <w:sz w:val="32"/>
          <w:szCs w:val="32"/>
          <w:shd w:val="clear" w:color="auto" w:fill="FFFFFF"/>
          <w:cs/>
        </w:rPr>
        <w:t>(</w:t>
      </w:r>
      <w:proofErr w:type="spellStart"/>
      <w:r w:rsidR="003B4E7B" w:rsidRPr="00A63805">
        <w:rPr>
          <w:rFonts w:ascii="TH SarabunPSK" w:hAnsi="TH SarabunPSK" w:cs="TH SarabunPSK"/>
          <w:color w:val="000000" w:themeColor="text1"/>
          <w:sz w:val="32"/>
          <w:szCs w:val="32"/>
          <w:shd w:val="clear" w:color="auto" w:fill="FFFFFF"/>
          <w:cs/>
        </w:rPr>
        <w:t>ขุ.ธ</w:t>
      </w:r>
      <w:proofErr w:type="spellEnd"/>
      <w:r w:rsidR="003B4E7B" w:rsidRPr="00A63805">
        <w:rPr>
          <w:rFonts w:ascii="TH SarabunPSK" w:hAnsi="TH SarabunPSK" w:cs="TH SarabunPSK"/>
          <w:color w:val="000000" w:themeColor="text1"/>
          <w:sz w:val="32"/>
          <w:szCs w:val="32"/>
          <w:shd w:val="clear" w:color="auto" w:fill="FFFFFF"/>
          <w:cs/>
        </w:rPr>
        <w:t>.(ไทย)</w:t>
      </w:r>
      <w:r w:rsidR="003B4E7B" w:rsidRPr="00A63805">
        <w:rPr>
          <w:rFonts w:ascii="TH SarabunPSK" w:hAnsi="TH SarabunPSK" w:cs="TH SarabunPSK"/>
          <w:color w:val="000000" w:themeColor="text1"/>
          <w:sz w:val="32"/>
          <w:szCs w:val="32"/>
          <w:shd w:val="clear" w:color="auto" w:fill="FFFFFF"/>
        </w:rPr>
        <w:t>25</w:t>
      </w:r>
      <w:r w:rsidR="003B4E7B" w:rsidRPr="00A63805">
        <w:rPr>
          <w:rFonts w:ascii="TH SarabunPSK" w:hAnsi="TH SarabunPSK" w:cs="TH SarabunPSK"/>
          <w:color w:val="000000" w:themeColor="text1"/>
          <w:sz w:val="32"/>
          <w:szCs w:val="32"/>
          <w:shd w:val="clear" w:color="auto" w:fill="FFFFFF"/>
          <w:cs/>
        </w:rPr>
        <w:t>/</w:t>
      </w:r>
      <w:r w:rsidR="003B4E7B" w:rsidRPr="00A63805">
        <w:rPr>
          <w:rStyle w:val="item2"/>
          <w:rFonts w:ascii="TH SarabunPSK" w:hAnsi="TH SarabunPSK" w:cs="TH SarabunPSK"/>
          <w:color w:val="000000" w:themeColor="text1"/>
          <w:sz w:val="32"/>
          <w:szCs w:val="32"/>
          <w:shd w:val="clear" w:color="auto" w:fill="FFFFFF"/>
        </w:rPr>
        <w:t>70</w:t>
      </w:r>
      <w:r w:rsidR="003B4E7B" w:rsidRPr="00A63805">
        <w:rPr>
          <w:rStyle w:val="item2"/>
          <w:rFonts w:ascii="TH SarabunPSK" w:hAnsi="TH SarabunPSK" w:cs="TH SarabunPSK"/>
          <w:color w:val="000000" w:themeColor="text1"/>
          <w:sz w:val="32"/>
          <w:szCs w:val="32"/>
          <w:shd w:val="clear" w:color="auto" w:fill="FFFFFF"/>
          <w:cs/>
        </w:rPr>
        <w:t>/</w:t>
      </w:r>
      <w:r w:rsidR="003B4E7B" w:rsidRPr="00A63805">
        <w:rPr>
          <w:rStyle w:val="item2"/>
          <w:rFonts w:ascii="TH SarabunPSK" w:hAnsi="TH SarabunPSK" w:cs="TH SarabunPSK"/>
          <w:color w:val="000000" w:themeColor="text1"/>
          <w:sz w:val="32"/>
          <w:szCs w:val="32"/>
          <w:shd w:val="clear" w:color="auto" w:fill="FFFFFF"/>
        </w:rPr>
        <w:t>319</w:t>
      </w:r>
      <w:r w:rsidR="003B4E7B" w:rsidRPr="00A63805">
        <w:rPr>
          <w:rStyle w:val="item2"/>
          <w:rFonts w:ascii="TH SarabunPSK" w:hAnsi="TH SarabunPSK" w:cs="TH SarabunPSK"/>
          <w:color w:val="000000" w:themeColor="text1"/>
          <w:sz w:val="32"/>
          <w:szCs w:val="32"/>
          <w:shd w:val="clear" w:color="auto" w:fill="FFFFFF"/>
          <w:cs/>
        </w:rPr>
        <w:t xml:space="preserve">) </w:t>
      </w:r>
      <w:r w:rsidRPr="00A63805">
        <w:rPr>
          <w:rFonts w:ascii="TH SarabunPSK" w:hAnsi="TH SarabunPSK" w:cs="TH SarabunPSK"/>
          <w:color w:val="000000" w:themeColor="text1"/>
          <w:sz w:val="32"/>
          <w:szCs w:val="32"/>
          <w:shd w:val="clear" w:color="auto" w:fill="FFFFFF"/>
          <w:cs/>
        </w:rPr>
        <w:t>เป็นเหตุการณ์ตอนที่พระราชวังของพระเจ้าอุเท</w:t>
      </w:r>
      <w:proofErr w:type="spellStart"/>
      <w:r w:rsidRPr="00A63805">
        <w:rPr>
          <w:rFonts w:ascii="TH SarabunPSK" w:hAnsi="TH SarabunPSK" w:cs="TH SarabunPSK"/>
          <w:color w:val="000000" w:themeColor="text1"/>
          <w:sz w:val="32"/>
          <w:szCs w:val="32"/>
          <w:shd w:val="clear" w:color="auto" w:fill="FFFFFF"/>
          <w:cs/>
        </w:rPr>
        <w:t>นถูก</w:t>
      </w:r>
      <w:proofErr w:type="spellEnd"/>
      <w:r w:rsidRPr="00A63805">
        <w:rPr>
          <w:rFonts w:ascii="TH SarabunPSK" w:hAnsi="TH SarabunPSK" w:cs="TH SarabunPSK"/>
          <w:color w:val="000000" w:themeColor="text1"/>
          <w:sz w:val="32"/>
          <w:szCs w:val="32"/>
          <w:shd w:val="clear" w:color="auto" w:fill="FFFFFF"/>
          <w:cs/>
        </w:rPr>
        <w:t>เผา</w:t>
      </w:r>
      <w:r w:rsidR="00E460C7" w:rsidRPr="00A63805">
        <w:rPr>
          <w:rFonts w:ascii="TH SarabunPSK" w:hAnsi="TH SarabunPSK" w:cs="TH SarabunPSK"/>
          <w:color w:val="000000" w:themeColor="text1"/>
          <w:sz w:val="32"/>
          <w:szCs w:val="32"/>
          <w:shd w:val="clear" w:color="auto" w:fill="FFFFFF"/>
          <w:cs/>
        </w:rPr>
        <w:t xml:space="preserve"> พร้อมพุทธพจน์ในเหตุการณ์ที่ว่า </w:t>
      </w:r>
      <w:r w:rsidR="00E460C7" w:rsidRPr="00A63805">
        <w:rPr>
          <w:rFonts w:ascii="TH SarabunPSK" w:hAnsi="TH SarabunPSK" w:cs="TH SarabunPSK"/>
          <w:b/>
          <w:bCs/>
          <w:i/>
          <w:iCs/>
          <w:color w:val="000000" w:themeColor="text1"/>
          <w:sz w:val="32"/>
          <w:szCs w:val="32"/>
          <w:shd w:val="clear" w:color="auto" w:fill="FFFFFF"/>
          <w:cs/>
        </w:rPr>
        <w:t>“สัตว์โลกมีโมหะเป็นเครื่องผูกพัน ย่อมปรากฏเหมือนสมบูรณ์ด้วยเหตุ คนพาลมีอุปธิเป็นเครื่องผูกพัน ถูกความมืดหุ้มห่อไว้ ย่อมปรากฏเหมือนยั่งยืนนิ</w:t>
      </w:r>
      <w:proofErr w:type="spellStart"/>
      <w:r w:rsidR="00E460C7" w:rsidRPr="00A63805">
        <w:rPr>
          <w:rFonts w:ascii="TH SarabunPSK" w:hAnsi="TH SarabunPSK" w:cs="TH SarabunPSK"/>
          <w:b/>
          <w:bCs/>
          <w:i/>
          <w:iCs/>
          <w:color w:val="000000" w:themeColor="text1"/>
          <w:sz w:val="32"/>
          <w:szCs w:val="32"/>
          <w:shd w:val="clear" w:color="auto" w:fill="FFFFFF"/>
          <w:cs/>
        </w:rPr>
        <w:t>รันดร์</w:t>
      </w:r>
      <w:proofErr w:type="spellEnd"/>
      <w:r w:rsidR="00E460C7" w:rsidRPr="00A63805">
        <w:rPr>
          <w:rFonts w:ascii="TH SarabunPSK" w:hAnsi="TH SarabunPSK" w:cs="TH SarabunPSK"/>
          <w:b/>
          <w:bCs/>
          <w:i/>
          <w:iCs/>
          <w:color w:val="000000" w:themeColor="text1"/>
          <w:sz w:val="32"/>
          <w:szCs w:val="32"/>
          <w:shd w:val="clear" w:color="auto" w:fill="FFFFFF"/>
          <w:cs/>
        </w:rPr>
        <w:t xml:space="preserve"> แต่ผู้เห็นอยู่ ย่อมไม่มีกิเลสเครื่องกังวล”</w:t>
      </w:r>
      <w:r w:rsidR="00E460C7" w:rsidRPr="00A63805">
        <w:rPr>
          <w:rFonts w:ascii="TH SarabunPSK" w:hAnsi="TH SarabunPSK" w:cs="TH SarabunPSK"/>
          <w:color w:val="000000" w:themeColor="text1"/>
          <w:sz w:val="32"/>
          <w:szCs w:val="32"/>
          <w:shd w:val="clear" w:color="auto" w:fill="FFFFFF"/>
          <w:cs/>
        </w:rPr>
        <w:t xml:space="preserve"> (</w:t>
      </w:r>
      <w:proofErr w:type="spellStart"/>
      <w:r w:rsidR="00E460C7" w:rsidRPr="00A63805">
        <w:rPr>
          <w:rFonts w:ascii="TH SarabunPSK" w:hAnsi="TH SarabunPSK" w:cs="TH SarabunPSK"/>
          <w:color w:val="000000" w:themeColor="text1"/>
          <w:sz w:val="32"/>
          <w:szCs w:val="32"/>
          <w:shd w:val="clear" w:color="auto" w:fill="FFFFFF"/>
          <w:cs/>
        </w:rPr>
        <w:t>ขุ.ธ</w:t>
      </w:r>
      <w:proofErr w:type="spellEnd"/>
      <w:r w:rsidR="00E460C7" w:rsidRPr="00A63805">
        <w:rPr>
          <w:rFonts w:ascii="TH SarabunPSK" w:hAnsi="TH SarabunPSK" w:cs="TH SarabunPSK"/>
          <w:color w:val="000000" w:themeColor="text1"/>
          <w:sz w:val="32"/>
          <w:szCs w:val="32"/>
          <w:shd w:val="clear" w:color="auto" w:fill="FFFFFF"/>
          <w:cs/>
        </w:rPr>
        <w:t>.(ไทย)</w:t>
      </w:r>
      <w:r w:rsidR="00E460C7" w:rsidRPr="00A63805">
        <w:rPr>
          <w:rFonts w:ascii="TH SarabunPSK" w:hAnsi="TH SarabunPSK" w:cs="TH SarabunPSK"/>
          <w:color w:val="000000" w:themeColor="text1"/>
          <w:sz w:val="32"/>
          <w:szCs w:val="32"/>
          <w:shd w:val="clear" w:color="auto" w:fill="FFFFFF"/>
        </w:rPr>
        <w:t>25</w:t>
      </w:r>
      <w:r w:rsidR="00E460C7" w:rsidRPr="00A63805">
        <w:rPr>
          <w:rFonts w:ascii="TH SarabunPSK" w:hAnsi="TH SarabunPSK" w:cs="TH SarabunPSK"/>
          <w:color w:val="000000" w:themeColor="text1"/>
          <w:sz w:val="32"/>
          <w:szCs w:val="32"/>
          <w:shd w:val="clear" w:color="auto" w:fill="FFFFFF"/>
          <w:cs/>
        </w:rPr>
        <w:t>/</w:t>
      </w:r>
      <w:r w:rsidR="00E460C7" w:rsidRPr="00A63805">
        <w:rPr>
          <w:rStyle w:val="item2"/>
          <w:rFonts w:ascii="TH SarabunPSK" w:hAnsi="TH SarabunPSK" w:cs="TH SarabunPSK"/>
          <w:color w:val="000000" w:themeColor="text1"/>
          <w:sz w:val="32"/>
          <w:szCs w:val="32"/>
          <w:shd w:val="clear" w:color="auto" w:fill="FFFFFF"/>
        </w:rPr>
        <w:t>70</w:t>
      </w:r>
      <w:r w:rsidR="00E460C7" w:rsidRPr="00A63805">
        <w:rPr>
          <w:rStyle w:val="item2"/>
          <w:rFonts w:ascii="TH SarabunPSK" w:hAnsi="TH SarabunPSK" w:cs="TH SarabunPSK"/>
          <w:color w:val="000000" w:themeColor="text1"/>
          <w:sz w:val="32"/>
          <w:szCs w:val="32"/>
          <w:shd w:val="clear" w:color="auto" w:fill="FFFFFF"/>
          <w:cs/>
        </w:rPr>
        <w:t>/</w:t>
      </w:r>
      <w:r w:rsidR="00E460C7" w:rsidRPr="00A63805">
        <w:rPr>
          <w:rStyle w:val="item2"/>
          <w:rFonts w:ascii="TH SarabunPSK" w:hAnsi="TH SarabunPSK" w:cs="TH SarabunPSK"/>
          <w:color w:val="000000" w:themeColor="text1"/>
          <w:sz w:val="32"/>
          <w:szCs w:val="32"/>
          <w:shd w:val="clear" w:color="auto" w:fill="FFFFFF"/>
        </w:rPr>
        <w:t>319</w:t>
      </w:r>
      <w:r w:rsidR="00E460C7" w:rsidRPr="00A63805">
        <w:rPr>
          <w:rStyle w:val="item2"/>
          <w:rFonts w:ascii="TH SarabunPSK" w:hAnsi="TH SarabunPSK" w:cs="TH SarabunPSK"/>
          <w:color w:val="000000" w:themeColor="text1"/>
          <w:sz w:val="32"/>
          <w:szCs w:val="32"/>
          <w:shd w:val="clear" w:color="auto" w:fill="FFFFFF"/>
          <w:cs/>
        </w:rPr>
        <w:t xml:space="preserve">) </w:t>
      </w:r>
      <w:r w:rsidR="00E460C7" w:rsidRPr="00A63805">
        <w:rPr>
          <w:rStyle w:val="item2"/>
          <w:rFonts w:ascii="TH SarabunPSK" w:hAnsi="TH SarabunPSK" w:cs="TH SarabunPSK" w:hint="cs"/>
          <w:color w:val="000000" w:themeColor="text1"/>
          <w:sz w:val="32"/>
          <w:szCs w:val="32"/>
          <w:shd w:val="clear" w:color="auto" w:fill="FFFFFF"/>
          <w:cs/>
        </w:rPr>
        <w:t>เป็นเหตุการณ์ตอนที่</w:t>
      </w:r>
      <w:r w:rsidR="004F28DE" w:rsidRPr="00A63805">
        <w:rPr>
          <w:rStyle w:val="item2"/>
          <w:rFonts w:ascii="TH SarabunPSK" w:hAnsi="TH SarabunPSK" w:cs="TH SarabunPSK" w:hint="cs"/>
          <w:color w:val="000000" w:themeColor="text1"/>
          <w:sz w:val="32"/>
          <w:szCs w:val="32"/>
          <w:shd w:val="clear" w:color="auto" w:fill="FFFFFF"/>
          <w:cs/>
        </w:rPr>
        <w:t xml:space="preserve"> </w:t>
      </w:r>
      <w:r w:rsidR="004F28DE" w:rsidRPr="00A63805">
        <w:rPr>
          <w:rStyle w:val="item2"/>
          <w:rFonts w:ascii="TH SarabunPSK" w:hAnsi="TH SarabunPSK" w:cs="TH SarabunPSK" w:hint="cs"/>
          <w:b/>
          <w:bCs/>
          <w:i/>
          <w:iCs/>
          <w:color w:val="000000" w:themeColor="text1"/>
          <w:sz w:val="32"/>
          <w:szCs w:val="32"/>
          <w:shd w:val="clear" w:color="auto" w:fill="FFFFFF"/>
          <w:cs/>
        </w:rPr>
        <w:t>“...</w:t>
      </w:r>
      <w:r w:rsidR="00E460C7" w:rsidRPr="00A63805">
        <w:rPr>
          <w:rStyle w:val="item2"/>
          <w:rFonts w:ascii="TH SarabunPSK" w:hAnsi="TH SarabunPSK" w:cs="TH SarabunPSK" w:hint="cs"/>
          <w:b/>
          <w:bCs/>
          <w:i/>
          <w:iCs/>
          <w:color w:val="000000" w:themeColor="text1"/>
          <w:sz w:val="32"/>
          <w:szCs w:val="32"/>
          <w:shd w:val="clear" w:color="auto" w:fill="FFFFFF"/>
          <w:cs/>
        </w:rPr>
        <w:t>พระพุทธเจ้า</w:t>
      </w:r>
      <w:r w:rsidRPr="00A63805">
        <w:rPr>
          <w:rFonts w:ascii="TH SarabunPSK" w:hAnsi="TH SarabunPSK" w:cs="TH SarabunPSK"/>
          <w:b/>
          <w:bCs/>
          <w:i/>
          <w:iCs/>
          <w:color w:val="000000" w:themeColor="text1"/>
          <w:sz w:val="32"/>
          <w:szCs w:val="32"/>
          <w:shd w:val="clear" w:color="auto" w:fill="FFFFFF"/>
          <w:cs/>
        </w:rPr>
        <w:t xml:space="preserve">ประทับอยู่ ณ </w:t>
      </w:r>
      <w:proofErr w:type="spellStart"/>
      <w:r w:rsidRPr="00A63805">
        <w:rPr>
          <w:rFonts w:ascii="TH SarabunPSK" w:hAnsi="TH SarabunPSK" w:cs="TH SarabunPSK"/>
          <w:b/>
          <w:bCs/>
          <w:i/>
          <w:iCs/>
          <w:color w:val="000000" w:themeColor="text1"/>
          <w:sz w:val="32"/>
          <w:szCs w:val="32"/>
          <w:shd w:val="clear" w:color="auto" w:fill="FFFFFF"/>
          <w:cs/>
        </w:rPr>
        <w:t>โฆ</w:t>
      </w:r>
      <w:proofErr w:type="spellEnd"/>
      <w:r w:rsidRPr="00A63805">
        <w:rPr>
          <w:rFonts w:ascii="TH SarabunPSK" w:hAnsi="TH SarabunPSK" w:cs="TH SarabunPSK"/>
          <w:b/>
          <w:bCs/>
          <w:i/>
          <w:iCs/>
          <w:color w:val="000000" w:themeColor="text1"/>
          <w:sz w:val="32"/>
          <w:szCs w:val="32"/>
          <w:shd w:val="clear" w:color="auto" w:fill="FFFFFF"/>
          <w:cs/>
        </w:rPr>
        <w:t>สิตาราม กรุง</w:t>
      </w:r>
      <w:proofErr w:type="spellStart"/>
      <w:r w:rsidRPr="00A63805">
        <w:rPr>
          <w:rFonts w:ascii="TH SarabunPSK" w:hAnsi="TH SarabunPSK" w:cs="TH SarabunPSK"/>
          <w:b/>
          <w:bCs/>
          <w:i/>
          <w:iCs/>
          <w:color w:val="000000" w:themeColor="text1"/>
          <w:sz w:val="32"/>
          <w:szCs w:val="32"/>
          <w:shd w:val="clear" w:color="auto" w:fill="FFFFFF"/>
          <w:cs/>
        </w:rPr>
        <w:t>โกสัม</w:t>
      </w:r>
      <w:proofErr w:type="spellEnd"/>
      <w:r w:rsidRPr="00A63805">
        <w:rPr>
          <w:rFonts w:ascii="TH SarabunPSK" w:hAnsi="TH SarabunPSK" w:cs="TH SarabunPSK"/>
          <w:b/>
          <w:bCs/>
          <w:i/>
          <w:iCs/>
          <w:color w:val="000000" w:themeColor="text1"/>
          <w:sz w:val="32"/>
          <w:szCs w:val="32"/>
          <w:shd w:val="clear" w:color="auto" w:fill="FFFFFF"/>
          <w:cs/>
        </w:rPr>
        <w:t xml:space="preserve">พี </w:t>
      </w:r>
      <w:r w:rsidR="00E460C7" w:rsidRPr="00A63805">
        <w:rPr>
          <w:rFonts w:ascii="TH SarabunPSK" w:hAnsi="TH SarabunPSK" w:cs="TH SarabunPSK" w:hint="cs"/>
          <w:b/>
          <w:bCs/>
          <w:i/>
          <w:iCs/>
          <w:color w:val="000000" w:themeColor="text1"/>
          <w:sz w:val="32"/>
          <w:szCs w:val="32"/>
          <w:shd w:val="clear" w:color="auto" w:fill="FFFFFF"/>
          <w:cs/>
        </w:rPr>
        <w:t>ขณะที่</w:t>
      </w:r>
      <w:r w:rsidRPr="00A63805">
        <w:rPr>
          <w:rFonts w:ascii="TH SarabunPSK" w:hAnsi="TH SarabunPSK" w:cs="TH SarabunPSK"/>
          <w:b/>
          <w:bCs/>
          <w:i/>
          <w:iCs/>
          <w:color w:val="000000" w:themeColor="text1"/>
          <w:sz w:val="32"/>
          <w:szCs w:val="32"/>
          <w:shd w:val="clear" w:color="auto" w:fill="FFFFFF"/>
          <w:cs/>
        </w:rPr>
        <w:t>พระเจ้าอุ</w:t>
      </w:r>
      <w:proofErr w:type="spellStart"/>
      <w:r w:rsidRPr="00A63805">
        <w:rPr>
          <w:rFonts w:ascii="TH SarabunPSK" w:hAnsi="TH SarabunPSK" w:cs="TH SarabunPSK"/>
          <w:b/>
          <w:bCs/>
          <w:i/>
          <w:iCs/>
          <w:color w:val="000000" w:themeColor="text1"/>
          <w:sz w:val="32"/>
          <w:szCs w:val="32"/>
          <w:shd w:val="clear" w:color="auto" w:fill="FFFFFF"/>
          <w:cs/>
        </w:rPr>
        <w:t>เทน</w:t>
      </w:r>
      <w:proofErr w:type="spellEnd"/>
      <w:r w:rsidRPr="00A63805">
        <w:rPr>
          <w:rFonts w:ascii="TH SarabunPSK" w:hAnsi="TH SarabunPSK" w:cs="TH SarabunPSK"/>
          <w:b/>
          <w:bCs/>
          <w:i/>
          <w:iCs/>
          <w:color w:val="000000" w:themeColor="text1"/>
          <w:sz w:val="32"/>
          <w:szCs w:val="32"/>
          <w:shd w:val="clear" w:color="auto" w:fill="FFFFFF"/>
          <w:cs/>
        </w:rPr>
        <w:t xml:space="preserve">เสด็จประพาสอุทยานพระราชวังถูกไฟไหม้ หญิง </w:t>
      </w:r>
      <w:r w:rsidR="00663C83" w:rsidRPr="00A63805">
        <w:rPr>
          <w:rFonts w:ascii="TH SarabunPSK" w:hAnsi="TH SarabunPSK" w:cs="TH SarabunPSK" w:hint="cs"/>
          <w:b/>
          <w:bCs/>
          <w:i/>
          <w:iCs/>
          <w:color w:val="000000" w:themeColor="text1"/>
          <w:sz w:val="32"/>
          <w:szCs w:val="32"/>
          <w:shd w:val="clear" w:color="auto" w:fill="FFFFFF"/>
          <w:cs/>
        </w:rPr>
        <w:t>500</w:t>
      </w:r>
      <w:r w:rsidRPr="00A63805">
        <w:rPr>
          <w:rFonts w:ascii="TH SarabunPSK" w:hAnsi="TH SarabunPSK" w:cs="TH SarabunPSK"/>
          <w:b/>
          <w:bCs/>
          <w:i/>
          <w:iCs/>
          <w:color w:val="000000" w:themeColor="text1"/>
          <w:sz w:val="32"/>
          <w:szCs w:val="32"/>
          <w:shd w:val="clear" w:color="auto" w:fill="FFFFFF"/>
          <w:cs/>
        </w:rPr>
        <w:t xml:space="preserve"> คน มีพระนา</w:t>
      </w:r>
      <w:r w:rsidR="004F28DE" w:rsidRPr="00A63805">
        <w:rPr>
          <w:rFonts w:ascii="TH SarabunPSK" w:hAnsi="TH SarabunPSK" w:cs="TH SarabunPSK" w:hint="cs"/>
          <w:b/>
          <w:bCs/>
          <w:i/>
          <w:iCs/>
          <w:color w:val="000000" w:themeColor="text1"/>
          <w:sz w:val="32"/>
          <w:szCs w:val="32"/>
          <w:shd w:val="clear" w:color="auto" w:fill="FFFFFF"/>
          <w:cs/>
        </w:rPr>
        <w:t>งสาวมาวดี</w:t>
      </w:r>
      <w:r w:rsidRPr="00A63805">
        <w:rPr>
          <w:rFonts w:ascii="TH SarabunPSK" w:hAnsi="TH SarabunPSK" w:cs="TH SarabunPSK"/>
          <w:b/>
          <w:bCs/>
          <w:i/>
          <w:iCs/>
          <w:color w:val="000000" w:themeColor="text1"/>
          <w:sz w:val="32"/>
          <w:szCs w:val="32"/>
          <w:shd w:val="clear" w:color="auto" w:fill="FFFFFF"/>
          <w:cs/>
        </w:rPr>
        <w:t>เป็นหัวหน้า ต่างเสียชีวิตทั้งหมด</w:t>
      </w:r>
      <w:r w:rsidR="00663C83" w:rsidRPr="00A63805">
        <w:rPr>
          <w:rFonts w:ascii="TH SarabunPSK" w:hAnsi="TH SarabunPSK" w:cs="TH SarabunPSK" w:hint="cs"/>
          <w:b/>
          <w:bCs/>
          <w:i/>
          <w:iCs/>
          <w:color w:val="000000" w:themeColor="text1"/>
          <w:sz w:val="32"/>
          <w:szCs w:val="32"/>
          <w:shd w:val="clear" w:color="auto" w:fill="FFFFFF"/>
          <w:cs/>
        </w:rPr>
        <w:t xml:space="preserve">..” </w:t>
      </w:r>
      <w:r w:rsidR="00663C83" w:rsidRPr="00A63805">
        <w:rPr>
          <w:rFonts w:ascii="TH SarabunPSK" w:hAnsi="TH SarabunPSK" w:cs="TH SarabunPSK" w:hint="cs"/>
          <w:b/>
          <w:bCs/>
          <w:i/>
          <w:iCs/>
          <w:color w:val="000000" w:themeColor="text1"/>
          <w:sz w:val="32"/>
          <w:szCs w:val="32"/>
          <w:cs/>
          <w:lang w:val="en-GB"/>
        </w:rPr>
        <w:t xml:space="preserve"> </w:t>
      </w:r>
      <w:r w:rsidR="00663C83" w:rsidRPr="00A63805">
        <w:rPr>
          <w:rFonts w:ascii="TH SarabunPSK" w:hAnsi="TH SarabunPSK" w:cs="TH SarabunPSK" w:hint="cs"/>
          <w:color w:val="000000" w:themeColor="text1"/>
          <w:sz w:val="32"/>
          <w:szCs w:val="32"/>
          <w:cs/>
          <w:lang w:val="en-GB"/>
        </w:rPr>
        <w:t>บุคคลใน</w:t>
      </w:r>
      <w:r w:rsidR="0021186B" w:rsidRPr="00A63805">
        <w:rPr>
          <w:rFonts w:ascii="TH SarabunPSK" w:hAnsi="TH SarabunPSK" w:cs="TH SarabunPSK"/>
          <w:color w:val="000000" w:themeColor="text1"/>
          <w:sz w:val="32"/>
          <w:szCs w:val="32"/>
          <w:cs/>
          <w:lang w:val="en-GB"/>
        </w:rPr>
        <w:t>เรื่องคือพระเจ้าอุ</w:t>
      </w:r>
      <w:proofErr w:type="spellStart"/>
      <w:r w:rsidR="0021186B" w:rsidRPr="00A63805">
        <w:rPr>
          <w:rFonts w:ascii="TH SarabunPSK" w:hAnsi="TH SarabunPSK" w:cs="TH SarabunPSK"/>
          <w:color w:val="000000" w:themeColor="text1"/>
          <w:sz w:val="32"/>
          <w:szCs w:val="32"/>
          <w:cs/>
          <w:lang w:val="en-GB"/>
        </w:rPr>
        <w:t>เทน</w:t>
      </w:r>
      <w:proofErr w:type="spellEnd"/>
      <w:r w:rsidR="0021186B" w:rsidRPr="00A63805">
        <w:rPr>
          <w:rFonts w:ascii="TH SarabunPSK" w:hAnsi="TH SarabunPSK" w:cs="TH SarabunPSK"/>
          <w:color w:val="000000" w:themeColor="text1"/>
          <w:sz w:val="32"/>
          <w:szCs w:val="32"/>
          <w:cs/>
          <w:lang w:val="en-GB"/>
        </w:rPr>
        <w:t xml:space="preserve"> พระนางสามาวดี ผู้เป็นอัครมเหสีของพระเจ้าอุ</w:t>
      </w:r>
      <w:proofErr w:type="spellStart"/>
      <w:r w:rsidR="0021186B" w:rsidRPr="00A63805">
        <w:rPr>
          <w:rFonts w:ascii="TH SarabunPSK" w:hAnsi="TH SarabunPSK" w:cs="TH SarabunPSK"/>
          <w:color w:val="000000" w:themeColor="text1"/>
          <w:sz w:val="32"/>
          <w:szCs w:val="32"/>
          <w:cs/>
          <w:lang w:val="en-GB"/>
        </w:rPr>
        <w:t>เทน</w:t>
      </w:r>
      <w:proofErr w:type="spellEnd"/>
      <w:r w:rsidR="0021186B" w:rsidRPr="00A63805">
        <w:rPr>
          <w:rFonts w:ascii="TH SarabunPSK" w:hAnsi="TH SarabunPSK" w:cs="TH SarabunPSK"/>
          <w:color w:val="000000" w:themeColor="text1"/>
          <w:sz w:val="32"/>
          <w:szCs w:val="32"/>
          <w:cs/>
          <w:lang w:val="en-GB"/>
        </w:rPr>
        <w:t xml:space="preserve"> และนางมา</w:t>
      </w:r>
      <w:proofErr w:type="spellStart"/>
      <w:r w:rsidR="0021186B" w:rsidRPr="00A63805">
        <w:rPr>
          <w:rFonts w:ascii="TH SarabunPSK" w:hAnsi="TH SarabunPSK" w:cs="TH SarabunPSK"/>
          <w:color w:val="000000" w:themeColor="text1"/>
          <w:sz w:val="32"/>
          <w:szCs w:val="32"/>
          <w:cs/>
          <w:lang w:val="en-GB"/>
        </w:rPr>
        <w:t>คันทิ</w:t>
      </w:r>
      <w:proofErr w:type="spellEnd"/>
      <w:r w:rsidR="0021186B" w:rsidRPr="00A63805">
        <w:rPr>
          <w:rFonts w:ascii="TH SarabunPSK" w:hAnsi="TH SarabunPSK" w:cs="TH SarabunPSK"/>
          <w:color w:val="000000" w:themeColor="text1"/>
          <w:sz w:val="32"/>
          <w:szCs w:val="32"/>
          <w:cs/>
          <w:lang w:val="en-GB"/>
        </w:rPr>
        <w:t>ยา เหตุการณ์ความรุนแรงที่เกิดขึ้นในมิติของครอบครัว นางมา</w:t>
      </w:r>
      <w:proofErr w:type="spellStart"/>
      <w:r w:rsidR="0021186B" w:rsidRPr="00A63805">
        <w:rPr>
          <w:rFonts w:ascii="TH SarabunPSK" w:hAnsi="TH SarabunPSK" w:cs="TH SarabunPSK"/>
          <w:color w:val="000000" w:themeColor="text1"/>
          <w:sz w:val="32"/>
          <w:szCs w:val="32"/>
          <w:cs/>
          <w:lang w:val="en-GB"/>
        </w:rPr>
        <w:t>คันทิ</w:t>
      </w:r>
      <w:proofErr w:type="spellEnd"/>
      <w:r w:rsidR="0021186B" w:rsidRPr="00A63805">
        <w:rPr>
          <w:rFonts w:ascii="TH SarabunPSK" w:hAnsi="TH SarabunPSK" w:cs="TH SarabunPSK"/>
          <w:color w:val="000000" w:themeColor="text1"/>
          <w:sz w:val="32"/>
          <w:szCs w:val="32"/>
          <w:cs/>
          <w:lang w:val="en-GB"/>
        </w:rPr>
        <w:t>ยา ผูกใจโกรธพระพุทธเจ้า เมื่อมาเป็นมเหสี ลำดับที่  3 ของพระเจ้าอุ</w:t>
      </w:r>
      <w:proofErr w:type="spellStart"/>
      <w:r w:rsidR="0021186B" w:rsidRPr="00A63805">
        <w:rPr>
          <w:rFonts w:ascii="TH SarabunPSK" w:hAnsi="TH SarabunPSK" w:cs="TH SarabunPSK"/>
          <w:color w:val="000000" w:themeColor="text1"/>
          <w:sz w:val="32"/>
          <w:szCs w:val="32"/>
          <w:cs/>
          <w:lang w:val="en-GB"/>
        </w:rPr>
        <w:t>เทน</w:t>
      </w:r>
      <w:proofErr w:type="spellEnd"/>
      <w:r w:rsidR="0021186B" w:rsidRPr="00A63805">
        <w:rPr>
          <w:rFonts w:ascii="TH SarabunPSK" w:hAnsi="TH SarabunPSK" w:cs="TH SarabunPSK"/>
          <w:color w:val="000000" w:themeColor="text1"/>
          <w:sz w:val="32"/>
          <w:szCs w:val="32"/>
          <w:cs/>
          <w:lang w:val="en-GB"/>
        </w:rPr>
        <w:t>แล้ว เห็นนางสามาวดี ที่ศรัทธาในพระพุทธเจ้า จิตที่ผูกโกรธ</w:t>
      </w:r>
      <w:r w:rsidR="00C35AF6" w:rsidRPr="00A63805">
        <w:rPr>
          <w:rFonts w:ascii="TH SarabunPSK" w:hAnsi="TH SarabunPSK" w:cs="TH SarabunPSK" w:hint="cs"/>
          <w:color w:val="000000" w:themeColor="text1"/>
          <w:sz w:val="32"/>
          <w:szCs w:val="32"/>
          <w:cs/>
          <w:lang w:val="en-GB"/>
        </w:rPr>
        <w:t xml:space="preserve">ต่อพระพุทธเจ้า </w:t>
      </w:r>
      <w:r w:rsidR="0021186B" w:rsidRPr="00A63805">
        <w:rPr>
          <w:rFonts w:ascii="TH SarabunPSK" w:hAnsi="TH SarabunPSK" w:cs="TH SarabunPSK"/>
          <w:color w:val="000000" w:themeColor="text1"/>
          <w:sz w:val="32"/>
          <w:szCs w:val="32"/>
          <w:cs/>
          <w:lang w:val="en-GB"/>
        </w:rPr>
        <w:t>ก็เลยโกรธต่อมาถึงบุคคลที่ศรัทธาด้วย</w:t>
      </w:r>
      <w:r w:rsidR="00C35AF6" w:rsidRPr="00A63805">
        <w:rPr>
          <w:rFonts w:ascii="TH SarabunPSK" w:hAnsi="TH SarabunPSK" w:cs="TH SarabunPSK" w:hint="cs"/>
          <w:color w:val="000000" w:themeColor="text1"/>
          <w:sz w:val="32"/>
          <w:szCs w:val="32"/>
          <w:cs/>
          <w:lang w:val="en-GB"/>
        </w:rPr>
        <w:t xml:space="preserve"> เมื่อมาแต่งงานมีสามีร่วมกับนางสามาวดี </w:t>
      </w:r>
      <w:r w:rsidR="0021186B" w:rsidRPr="00A63805">
        <w:rPr>
          <w:rFonts w:ascii="TH SarabunPSK" w:hAnsi="TH SarabunPSK" w:cs="TH SarabunPSK"/>
          <w:color w:val="000000" w:themeColor="text1"/>
          <w:sz w:val="32"/>
          <w:szCs w:val="32"/>
          <w:cs/>
          <w:lang w:val="en-GB"/>
        </w:rPr>
        <w:t xml:space="preserve">จึงใช้เล่ห์ และมายาแห่งหญิง </w:t>
      </w:r>
    </w:p>
    <w:p w:rsidR="0072292C" w:rsidRPr="00A63805" w:rsidRDefault="00600371" w:rsidP="00600371">
      <w:pPr>
        <w:spacing w:after="0" w:line="240" w:lineRule="auto"/>
        <w:ind w:firstLine="720"/>
        <w:jc w:val="thaiDistribute"/>
        <w:rPr>
          <w:rFonts w:ascii="TH SarabunPSK" w:hAnsi="TH SarabunPSK" w:cs="TH SarabunPSK"/>
          <w:color w:val="000000" w:themeColor="text1"/>
          <w:sz w:val="32"/>
          <w:szCs w:val="32"/>
          <w:lang w:val="en-GB"/>
        </w:rPr>
      </w:pPr>
      <w:r w:rsidRPr="00A63805">
        <w:rPr>
          <w:rFonts w:ascii="TH SarabunPSK" w:hAnsi="TH SarabunPSK" w:cs="TH SarabunPSK" w:hint="cs"/>
          <w:color w:val="000000" w:themeColor="text1"/>
          <w:sz w:val="32"/>
          <w:szCs w:val="32"/>
          <w:cs/>
          <w:lang w:val="en-GB"/>
        </w:rPr>
        <w:t xml:space="preserve">(1) </w:t>
      </w:r>
      <w:r w:rsidR="0021186B" w:rsidRPr="00A63805">
        <w:rPr>
          <w:rFonts w:ascii="TH SarabunPSK" w:hAnsi="TH SarabunPSK" w:cs="TH SarabunPSK"/>
          <w:color w:val="000000" w:themeColor="text1"/>
          <w:sz w:val="32"/>
          <w:szCs w:val="32"/>
          <w:cs/>
          <w:lang w:val="en-GB"/>
        </w:rPr>
        <w:t>ใส่ความว่าสามาวดี นอกใจไปหาพระพุทธเจ้า ทำอาหารแกง</w:t>
      </w:r>
      <w:r w:rsidRPr="00A63805">
        <w:rPr>
          <w:rFonts w:ascii="TH SarabunPSK" w:hAnsi="TH SarabunPSK" w:cs="TH SarabunPSK" w:hint="cs"/>
          <w:color w:val="000000" w:themeColor="text1"/>
          <w:sz w:val="32"/>
          <w:szCs w:val="32"/>
          <w:cs/>
          <w:lang w:val="en-GB"/>
        </w:rPr>
        <w:t>อ่อมไก่</w:t>
      </w:r>
      <w:r w:rsidR="0021186B" w:rsidRPr="00A63805">
        <w:rPr>
          <w:rFonts w:ascii="TH SarabunPSK" w:hAnsi="TH SarabunPSK" w:cs="TH SarabunPSK"/>
          <w:color w:val="000000" w:themeColor="text1"/>
          <w:sz w:val="32"/>
          <w:szCs w:val="32"/>
          <w:cs/>
          <w:lang w:val="en-GB"/>
        </w:rPr>
        <w:t xml:space="preserve">อย่างดี </w:t>
      </w:r>
      <w:proofErr w:type="spellStart"/>
      <w:r w:rsidRPr="00A63805">
        <w:rPr>
          <w:rFonts w:ascii="TH SarabunPSK" w:hAnsi="TH SarabunPSK" w:cs="TH SarabunPSK"/>
          <w:color w:val="000000" w:themeColor="text1"/>
          <w:sz w:val="32"/>
          <w:szCs w:val="32"/>
          <w:cs/>
          <w:lang w:val="en-GB"/>
        </w:rPr>
        <w:t>ปร</w:t>
      </w:r>
      <w:r w:rsidRPr="00A63805">
        <w:rPr>
          <w:rFonts w:ascii="TH SarabunPSK" w:hAnsi="TH SarabunPSK" w:cs="TH SarabunPSK" w:hint="cs"/>
          <w:color w:val="000000" w:themeColor="text1"/>
          <w:sz w:val="32"/>
          <w:szCs w:val="32"/>
          <w:cs/>
          <w:lang w:val="en-GB"/>
        </w:rPr>
        <w:t>า</w:t>
      </w:r>
      <w:r w:rsidR="0021186B" w:rsidRPr="00A63805">
        <w:rPr>
          <w:rFonts w:ascii="TH SarabunPSK" w:hAnsi="TH SarabunPSK" w:cs="TH SarabunPSK"/>
          <w:color w:val="000000" w:themeColor="text1"/>
          <w:sz w:val="32"/>
          <w:szCs w:val="32"/>
          <w:cs/>
          <w:lang w:val="en-GB"/>
        </w:rPr>
        <w:t>ณีต</w:t>
      </w:r>
      <w:proofErr w:type="spellEnd"/>
      <w:r w:rsidRPr="00A63805">
        <w:rPr>
          <w:rFonts w:ascii="TH SarabunPSK" w:hAnsi="TH SarabunPSK" w:cs="TH SarabunPSK" w:hint="cs"/>
          <w:color w:val="000000" w:themeColor="text1"/>
          <w:sz w:val="32"/>
          <w:szCs w:val="32"/>
          <w:cs/>
          <w:lang w:val="en-GB"/>
        </w:rPr>
        <w:t>เลิศรสไปถวาย</w:t>
      </w:r>
      <w:r w:rsidR="0021186B" w:rsidRPr="00A63805">
        <w:rPr>
          <w:rFonts w:ascii="TH SarabunPSK" w:hAnsi="TH SarabunPSK" w:cs="TH SarabunPSK"/>
          <w:color w:val="000000" w:themeColor="text1"/>
          <w:sz w:val="32"/>
          <w:szCs w:val="32"/>
          <w:cs/>
          <w:lang w:val="en-GB"/>
        </w:rPr>
        <w:t>พระพุทธเจ้า สามียังไม่เคยทำให้กิน</w:t>
      </w:r>
      <w:r w:rsidR="00D862F7" w:rsidRPr="00A63805">
        <w:rPr>
          <w:rFonts w:ascii="TH SarabunPSK" w:hAnsi="TH SarabunPSK" w:cs="TH SarabunPSK" w:hint="cs"/>
          <w:color w:val="000000" w:themeColor="text1"/>
          <w:sz w:val="32"/>
          <w:szCs w:val="32"/>
          <w:cs/>
          <w:lang w:val="en-GB"/>
        </w:rPr>
        <w:t xml:space="preserve"> หรือผัวยังไม่ทำให้กิน</w:t>
      </w:r>
      <w:r w:rsidR="0021186B" w:rsidRPr="00A63805">
        <w:rPr>
          <w:rFonts w:ascii="TH SarabunPSK" w:hAnsi="TH SarabunPSK" w:cs="TH SarabunPSK"/>
          <w:color w:val="000000" w:themeColor="text1"/>
          <w:sz w:val="32"/>
          <w:szCs w:val="32"/>
          <w:cs/>
          <w:lang w:val="en-GB"/>
        </w:rPr>
        <w:t xml:space="preserve"> จนกระทั่งอีกฝ่าย</w:t>
      </w:r>
      <w:r w:rsidR="00272950" w:rsidRPr="00A63805">
        <w:rPr>
          <w:rFonts w:ascii="TH SarabunPSK" w:hAnsi="TH SarabunPSK" w:cs="TH SarabunPSK" w:hint="cs"/>
          <w:color w:val="000000" w:themeColor="text1"/>
          <w:sz w:val="32"/>
          <w:szCs w:val="32"/>
          <w:cs/>
          <w:lang w:val="en-GB"/>
        </w:rPr>
        <w:t xml:space="preserve">แคลงใจ แม้จะยังไม่ปักใจเชื่อ </w:t>
      </w:r>
      <w:r w:rsidRPr="00A63805">
        <w:rPr>
          <w:rFonts w:ascii="TH SarabunPSK" w:hAnsi="TH SarabunPSK" w:cs="TH SarabunPSK" w:hint="cs"/>
          <w:color w:val="000000" w:themeColor="text1"/>
          <w:sz w:val="32"/>
          <w:szCs w:val="32"/>
          <w:cs/>
          <w:lang w:val="en-GB"/>
        </w:rPr>
        <w:t xml:space="preserve">แต่ความร้าวฉานทางความรู้สึกเกิดขึ้นแล้วในใจ </w:t>
      </w:r>
    </w:p>
    <w:p w:rsidR="00600371" w:rsidRPr="003B4E7B" w:rsidRDefault="00600371" w:rsidP="00600371">
      <w:pPr>
        <w:spacing w:after="0" w:line="240" w:lineRule="auto"/>
        <w:ind w:firstLine="720"/>
        <w:jc w:val="thaiDistribute"/>
        <w:rPr>
          <w:rFonts w:ascii="TH SarabunPSK" w:hAnsi="TH SarabunPSK" w:cs="TH SarabunPSK"/>
          <w:b/>
          <w:bCs/>
          <w:sz w:val="32"/>
          <w:szCs w:val="32"/>
          <w:cs/>
          <w:lang w:val="en-GB"/>
        </w:rPr>
      </w:pPr>
      <w:r w:rsidRPr="003B4E7B">
        <w:rPr>
          <w:rFonts w:ascii="TH SarabunPSK" w:hAnsi="TH SarabunPSK" w:cs="TH SarabunPSK" w:hint="cs"/>
          <w:b/>
          <w:bCs/>
          <w:sz w:val="32"/>
          <w:szCs w:val="32"/>
          <w:cs/>
          <w:lang w:val="en-GB"/>
        </w:rPr>
        <w:t>เหตุการณ์ยังไม่ได้หยุดแค่นั้นยัง</w:t>
      </w:r>
      <w:r w:rsidR="00D862F7" w:rsidRPr="003B4E7B">
        <w:rPr>
          <w:rFonts w:ascii="TH SarabunPSK" w:hAnsi="TH SarabunPSK" w:cs="TH SarabunPSK" w:hint="cs"/>
          <w:b/>
          <w:bCs/>
          <w:sz w:val="32"/>
          <w:szCs w:val="32"/>
          <w:cs/>
          <w:lang w:val="en-GB"/>
        </w:rPr>
        <w:t>คงดำเนิน</w:t>
      </w:r>
      <w:r w:rsidRPr="003B4E7B">
        <w:rPr>
          <w:rFonts w:ascii="TH SarabunPSK" w:hAnsi="TH SarabunPSK" w:cs="TH SarabunPSK" w:hint="cs"/>
          <w:b/>
          <w:bCs/>
          <w:sz w:val="32"/>
          <w:szCs w:val="32"/>
          <w:cs/>
          <w:lang w:val="en-GB"/>
        </w:rPr>
        <w:t xml:space="preserve">ต่อไปอีก </w:t>
      </w:r>
    </w:p>
    <w:p w:rsidR="0072292C" w:rsidRPr="003B4E7B" w:rsidRDefault="00C35AF6" w:rsidP="00663C83">
      <w:pPr>
        <w:spacing w:after="0" w:line="240" w:lineRule="auto"/>
        <w:ind w:firstLine="720"/>
        <w:jc w:val="thaiDistribute"/>
        <w:rPr>
          <w:rFonts w:ascii="TH SarabunPSK" w:hAnsi="TH SarabunPSK" w:cs="TH SarabunPSK"/>
          <w:sz w:val="32"/>
          <w:szCs w:val="32"/>
          <w:cs/>
          <w:lang w:val="en-GB"/>
        </w:rPr>
      </w:pPr>
      <w:r>
        <w:rPr>
          <w:rFonts w:ascii="TH SarabunPSK" w:hAnsi="TH SarabunPSK" w:cs="TH SarabunPSK" w:hint="cs"/>
          <w:sz w:val="32"/>
          <w:szCs w:val="32"/>
          <w:cs/>
          <w:lang w:val="en-GB"/>
        </w:rPr>
        <w:t>(2)</w:t>
      </w:r>
      <w:r w:rsidR="00600371">
        <w:rPr>
          <w:rFonts w:ascii="TH SarabunPSK" w:hAnsi="TH SarabunPSK" w:cs="TH SarabunPSK" w:hint="cs"/>
          <w:sz w:val="32"/>
          <w:szCs w:val="32"/>
          <w:cs/>
          <w:lang w:val="en-GB"/>
        </w:rPr>
        <w:t xml:space="preserve"> เมื่อ</w:t>
      </w:r>
      <w:r>
        <w:rPr>
          <w:rFonts w:ascii="TH SarabunPSK" w:hAnsi="TH SarabunPSK" w:cs="TH SarabunPSK" w:hint="cs"/>
          <w:sz w:val="32"/>
          <w:szCs w:val="32"/>
          <w:cs/>
          <w:lang w:val="en-GB"/>
        </w:rPr>
        <w:t>นางมา</w:t>
      </w:r>
      <w:proofErr w:type="spellStart"/>
      <w:r>
        <w:rPr>
          <w:rFonts w:ascii="TH SarabunPSK" w:hAnsi="TH SarabunPSK" w:cs="TH SarabunPSK" w:hint="cs"/>
          <w:sz w:val="32"/>
          <w:szCs w:val="32"/>
          <w:cs/>
          <w:lang w:val="en-GB"/>
        </w:rPr>
        <w:t>คันทิ</w:t>
      </w:r>
      <w:proofErr w:type="spellEnd"/>
      <w:r>
        <w:rPr>
          <w:rFonts w:ascii="TH SarabunPSK" w:hAnsi="TH SarabunPSK" w:cs="TH SarabunPSK" w:hint="cs"/>
          <w:sz w:val="32"/>
          <w:szCs w:val="32"/>
          <w:cs/>
          <w:lang w:val="en-GB"/>
        </w:rPr>
        <w:t xml:space="preserve">ยา </w:t>
      </w:r>
      <w:r w:rsidR="00600371">
        <w:rPr>
          <w:rFonts w:ascii="TH SarabunPSK" w:hAnsi="TH SarabunPSK" w:cs="TH SarabunPSK" w:hint="cs"/>
          <w:sz w:val="32"/>
          <w:szCs w:val="32"/>
          <w:cs/>
          <w:lang w:val="en-GB"/>
        </w:rPr>
        <w:t>นำงูพิษใส่</w:t>
      </w:r>
      <w:r>
        <w:rPr>
          <w:rFonts w:ascii="TH SarabunPSK" w:hAnsi="TH SarabunPSK" w:cs="TH SarabunPSK" w:hint="cs"/>
          <w:sz w:val="32"/>
          <w:szCs w:val="32"/>
          <w:cs/>
          <w:lang w:val="en-GB"/>
        </w:rPr>
        <w:t>เข้าไปใน</w:t>
      </w:r>
      <w:r w:rsidR="00600371">
        <w:rPr>
          <w:rFonts w:ascii="TH SarabunPSK" w:hAnsi="TH SarabunPSK" w:cs="TH SarabunPSK" w:hint="cs"/>
          <w:sz w:val="32"/>
          <w:szCs w:val="32"/>
          <w:cs/>
          <w:lang w:val="en-GB"/>
        </w:rPr>
        <w:t>พิณประจำพระองค์ของพระเจ้าอุเท</w:t>
      </w:r>
      <w:proofErr w:type="spellStart"/>
      <w:r w:rsidR="00600371">
        <w:rPr>
          <w:rFonts w:ascii="TH SarabunPSK" w:hAnsi="TH SarabunPSK" w:cs="TH SarabunPSK" w:hint="cs"/>
          <w:sz w:val="32"/>
          <w:szCs w:val="32"/>
          <w:cs/>
          <w:lang w:val="en-GB"/>
        </w:rPr>
        <w:t>นที่</w:t>
      </w:r>
      <w:proofErr w:type="spellEnd"/>
      <w:r w:rsidR="00600371">
        <w:rPr>
          <w:rFonts w:ascii="TH SarabunPSK" w:hAnsi="TH SarabunPSK" w:cs="TH SarabunPSK" w:hint="cs"/>
          <w:sz w:val="32"/>
          <w:szCs w:val="32"/>
          <w:cs/>
          <w:lang w:val="en-GB"/>
        </w:rPr>
        <w:t>ทรงเล่นเป็นประจำ ในคราวที่ไปอยู่ในวังของพระนางมา</w:t>
      </w:r>
      <w:proofErr w:type="spellStart"/>
      <w:r w:rsidR="00600371">
        <w:rPr>
          <w:rFonts w:ascii="TH SarabunPSK" w:hAnsi="TH SarabunPSK" w:cs="TH SarabunPSK" w:hint="cs"/>
          <w:sz w:val="32"/>
          <w:szCs w:val="32"/>
          <w:cs/>
          <w:lang w:val="en-GB"/>
        </w:rPr>
        <w:t>คันทิ</w:t>
      </w:r>
      <w:proofErr w:type="spellEnd"/>
      <w:r w:rsidR="00600371">
        <w:rPr>
          <w:rFonts w:ascii="TH SarabunPSK" w:hAnsi="TH SarabunPSK" w:cs="TH SarabunPSK" w:hint="cs"/>
          <w:sz w:val="32"/>
          <w:szCs w:val="32"/>
          <w:cs/>
          <w:lang w:val="en-GB"/>
        </w:rPr>
        <w:t>ยา  เมื่อสลับไปอยู่วังของนางสามาวดี งูนั้นจึงถูกแอบปล่อยออกมาจากพิณ</w:t>
      </w:r>
      <w:r>
        <w:rPr>
          <w:rFonts w:ascii="TH SarabunPSK" w:hAnsi="TH SarabunPSK" w:cs="TH SarabunPSK" w:hint="cs"/>
          <w:sz w:val="32"/>
          <w:szCs w:val="32"/>
          <w:cs/>
          <w:lang w:val="en-GB"/>
        </w:rPr>
        <w:t>ประหนึ่งทำที</w:t>
      </w:r>
      <w:r w:rsidR="00600371">
        <w:rPr>
          <w:rFonts w:ascii="TH SarabunPSK" w:hAnsi="TH SarabunPSK" w:cs="TH SarabunPSK" w:hint="cs"/>
          <w:sz w:val="32"/>
          <w:szCs w:val="32"/>
          <w:cs/>
          <w:lang w:val="en-GB"/>
        </w:rPr>
        <w:t>ลวงว่านางสามาวดีทำ ทั้งมีการใส่ความว่า</w:t>
      </w:r>
      <w:r>
        <w:rPr>
          <w:rFonts w:ascii="TH SarabunPSK" w:hAnsi="TH SarabunPSK" w:cs="TH SarabunPSK" w:hint="cs"/>
          <w:sz w:val="32"/>
          <w:szCs w:val="32"/>
          <w:cs/>
          <w:lang w:val="en-GB"/>
        </w:rPr>
        <w:t>มีเป้าหมายลอบสังหารพระเจ้าอุ</w:t>
      </w:r>
      <w:proofErr w:type="spellStart"/>
      <w:r>
        <w:rPr>
          <w:rFonts w:ascii="TH SarabunPSK" w:hAnsi="TH SarabunPSK" w:cs="TH SarabunPSK" w:hint="cs"/>
          <w:sz w:val="32"/>
          <w:szCs w:val="32"/>
          <w:cs/>
          <w:lang w:val="en-GB"/>
        </w:rPr>
        <w:t>เทน</w:t>
      </w:r>
      <w:proofErr w:type="spellEnd"/>
      <w:r>
        <w:rPr>
          <w:rFonts w:ascii="TH SarabunPSK" w:hAnsi="TH SarabunPSK" w:cs="TH SarabunPSK" w:hint="cs"/>
          <w:sz w:val="32"/>
          <w:szCs w:val="32"/>
          <w:cs/>
          <w:lang w:val="en-GB"/>
        </w:rPr>
        <w:t xml:space="preserve"> จึงนำไปสู่การใช้ความรุนแรงหมายชีวิตต่อพระนางสามาวดี </w:t>
      </w:r>
      <w:r w:rsidR="00600371">
        <w:rPr>
          <w:rFonts w:ascii="TH SarabunPSK" w:hAnsi="TH SarabunPSK" w:cs="TH SarabunPSK" w:hint="cs"/>
          <w:sz w:val="32"/>
          <w:szCs w:val="32"/>
          <w:cs/>
          <w:lang w:val="en-GB"/>
        </w:rPr>
        <w:t>พระเจ้าอุ</w:t>
      </w:r>
      <w:proofErr w:type="spellStart"/>
      <w:r w:rsidR="00600371">
        <w:rPr>
          <w:rFonts w:ascii="TH SarabunPSK" w:hAnsi="TH SarabunPSK" w:cs="TH SarabunPSK" w:hint="cs"/>
          <w:sz w:val="32"/>
          <w:szCs w:val="32"/>
          <w:cs/>
          <w:lang w:val="en-GB"/>
        </w:rPr>
        <w:t>เทน</w:t>
      </w:r>
      <w:proofErr w:type="spellEnd"/>
      <w:r w:rsidR="00600371">
        <w:rPr>
          <w:rFonts w:ascii="TH SarabunPSK" w:hAnsi="TH SarabunPSK" w:cs="TH SarabunPSK" w:hint="cs"/>
          <w:sz w:val="32"/>
          <w:szCs w:val="32"/>
          <w:cs/>
          <w:lang w:val="en-GB"/>
        </w:rPr>
        <w:t>เชื่อจึงใช้ธนูยิงหมายสังหารด้วยความโกรธ</w:t>
      </w:r>
      <w:r w:rsidR="003B4E7B">
        <w:rPr>
          <w:rFonts w:ascii="TH SarabunPSK" w:hAnsi="TH SarabunPSK" w:cs="TH SarabunPSK" w:hint="cs"/>
          <w:sz w:val="32"/>
          <w:szCs w:val="32"/>
          <w:cs/>
          <w:lang w:val="en-GB"/>
        </w:rPr>
        <w:t xml:space="preserve"> </w:t>
      </w:r>
      <w:r w:rsidR="00600371">
        <w:rPr>
          <w:rFonts w:ascii="TH SarabunPSK" w:hAnsi="TH SarabunPSK" w:cs="TH SarabunPSK" w:hint="cs"/>
          <w:sz w:val="32"/>
          <w:szCs w:val="32"/>
          <w:cs/>
          <w:lang w:val="en-GB"/>
        </w:rPr>
        <w:t>แต่ในคัมภีร์ให้ข้อมูล</w:t>
      </w:r>
      <w:r w:rsidR="003B4E7B">
        <w:rPr>
          <w:rFonts w:ascii="TH SarabunPSK" w:hAnsi="TH SarabunPSK" w:cs="TH SarabunPSK" w:hint="cs"/>
          <w:sz w:val="32"/>
          <w:szCs w:val="32"/>
          <w:cs/>
          <w:lang w:val="en-GB"/>
        </w:rPr>
        <w:t xml:space="preserve">ต่อไปว่า ด้วยความจริงที่นางสามาวดียึดถือ ว่าไม่ได้มีเจตนาและไม่ได้กระทำอย่างที่เข้าใจผิดจริง </w:t>
      </w:r>
      <w:r w:rsidR="00600371">
        <w:rPr>
          <w:rFonts w:ascii="TH SarabunPSK" w:hAnsi="TH SarabunPSK" w:cs="TH SarabunPSK" w:hint="cs"/>
          <w:sz w:val="32"/>
          <w:szCs w:val="32"/>
          <w:cs/>
          <w:lang w:val="en-GB"/>
        </w:rPr>
        <w:t>ด้วยสัจจะว่าไม่ได้คิดเป็นอื่น ไม่ได้นอกใจธนูดอกนั้นไม่สามารถทำร้ายพระนางได้ จนกระทั่งพระเจ้าอุเท</w:t>
      </w:r>
      <w:proofErr w:type="spellStart"/>
      <w:r w:rsidR="00600371">
        <w:rPr>
          <w:rFonts w:ascii="TH SarabunPSK" w:hAnsi="TH SarabunPSK" w:cs="TH SarabunPSK" w:hint="cs"/>
          <w:sz w:val="32"/>
          <w:szCs w:val="32"/>
          <w:cs/>
          <w:lang w:val="en-GB"/>
        </w:rPr>
        <w:t>นต้</w:t>
      </w:r>
      <w:proofErr w:type="spellEnd"/>
      <w:r w:rsidR="00600371">
        <w:rPr>
          <w:rFonts w:ascii="TH SarabunPSK" w:hAnsi="TH SarabunPSK" w:cs="TH SarabunPSK" w:hint="cs"/>
          <w:sz w:val="32"/>
          <w:szCs w:val="32"/>
          <w:cs/>
          <w:lang w:val="en-GB"/>
        </w:rPr>
        <w:t>องก้มกราบขอขมาต่อพระนางสามาวดี</w:t>
      </w:r>
      <w:r w:rsidR="003B4E7B">
        <w:rPr>
          <w:rFonts w:ascii="TH SarabunPSK" w:hAnsi="TH SarabunPSK" w:cs="TH SarabunPSK"/>
          <w:sz w:val="32"/>
          <w:szCs w:val="32"/>
          <w:cs/>
          <w:lang w:val="en-GB"/>
        </w:rPr>
        <w:t xml:space="preserve"> </w:t>
      </w:r>
      <w:r w:rsidR="003B4E7B">
        <w:rPr>
          <w:rFonts w:ascii="TH SarabunPSK" w:hAnsi="TH SarabunPSK" w:cs="TH SarabunPSK" w:hint="cs"/>
          <w:sz w:val="32"/>
          <w:szCs w:val="32"/>
          <w:cs/>
          <w:lang w:val="en-GB"/>
        </w:rPr>
        <w:t xml:space="preserve">เมื่อรู้และเข้าใจตามความเป็นจริง </w:t>
      </w:r>
    </w:p>
    <w:p w:rsidR="00600371" w:rsidRPr="003B4E7B" w:rsidRDefault="00600371" w:rsidP="00663C83">
      <w:pPr>
        <w:spacing w:after="0" w:line="240" w:lineRule="auto"/>
        <w:ind w:firstLine="720"/>
        <w:jc w:val="thaiDistribute"/>
        <w:rPr>
          <w:rFonts w:ascii="TH SarabunPSK" w:hAnsi="TH SarabunPSK" w:cs="TH SarabunPSK"/>
          <w:b/>
          <w:bCs/>
          <w:sz w:val="32"/>
          <w:szCs w:val="32"/>
          <w:lang w:val="en-GB"/>
        </w:rPr>
      </w:pPr>
      <w:r w:rsidRPr="003B4E7B">
        <w:rPr>
          <w:rFonts w:ascii="TH SarabunPSK" w:hAnsi="TH SarabunPSK" w:cs="TH SarabunPSK" w:hint="cs"/>
          <w:b/>
          <w:bCs/>
          <w:sz w:val="32"/>
          <w:szCs w:val="32"/>
          <w:cs/>
          <w:lang w:val="en-GB"/>
        </w:rPr>
        <w:t>เมื่อสถานการณ์ที่สร้างไม่สำเร็จสถานการณ์รุนแรงหนักขึ้นไปอีก</w:t>
      </w:r>
    </w:p>
    <w:p w:rsidR="00D93C16" w:rsidRDefault="00C35AF6" w:rsidP="00663C83">
      <w:pPr>
        <w:spacing w:after="0" w:line="240" w:lineRule="auto"/>
        <w:ind w:firstLine="720"/>
        <w:jc w:val="thaiDistribute"/>
        <w:rPr>
          <w:rFonts w:ascii="TH SarabunPSK" w:hAnsi="TH SarabunPSK" w:cs="TH SarabunPSK"/>
          <w:sz w:val="32"/>
          <w:szCs w:val="32"/>
          <w:lang w:val="en-GB"/>
        </w:rPr>
      </w:pPr>
      <w:r>
        <w:rPr>
          <w:rFonts w:ascii="TH SarabunPSK" w:hAnsi="TH SarabunPSK" w:cs="TH SarabunPSK" w:hint="cs"/>
          <w:sz w:val="32"/>
          <w:szCs w:val="32"/>
          <w:cs/>
          <w:lang w:val="en-GB"/>
        </w:rPr>
        <w:t>(3)</w:t>
      </w:r>
      <w:r w:rsidR="00D93C16">
        <w:rPr>
          <w:rFonts w:ascii="TH SarabunPSK" w:hAnsi="TH SarabunPSK" w:cs="TH SarabunPSK" w:hint="cs"/>
          <w:sz w:val="32"/>
          <w:szCs w:val="32"/>
          <w:cs/>
          <w:lang w:val="en-GB"/>
        </w:rPr>
        <w:t xml:space="preserve"> วันหนึ่ง</w:t>
      </w:r>
      <w:r>
        <w:rPr>
          <w:rFonts w:ascii="TH SarabunPSK" w:hAnsi="TH SarabunPSK" w:cs="TH SarabunPSK" w:hint="cs"/>
          <w:sz w:val="32"/>
          <w:szCs w:val="32"/>
          <w:cs/>
          <w:lang w:val="en-GB"/>
        </w:rPr>
        <w:t xml:space="preserve"> </w:t>
      </w:r>
      <w:r w:rsidR="00D93C16" w:rsidRPr="000761BB">
        <w:rPr>
          <w:rFonts w:ascii="TH SarabunPSK" w:hAnsi="TH SarabunPSK" w:cs="TH SarabunPSK"/>
          <w:sz w:val="32"/>
          <w:szCs w:val="32"/>
          <w:cs/>
          <w:lang w:val="en-GB"/>
        </w:rPr>
        <w:t>พระเจ้าอุ</w:t>
      </w:r>
      <w:proofErr w:type="spellStart"/>
      <w:r w:rsidR="00D93C16" w:rsidRPr="000761BB">
        <w:rPr>
          <w:rFonts w:ascii="TH SarabunPSK" w:hAnsi="TH SarabunPSK" w:cs="TH SarabunPSK"/>
          <w:sz w:val="32"/>
          <w:szCs w:val="32"/>
          <w:cs/>
          <w:lang w:val="en-GB"/>
        </w:rPr>
        <w:t>เทน</w:t>
      </w:r>
      <w:proofErr w:type="spellEnd"/>
      <w:r w:rsidR="00D93C16" w:rsidRPr="000761BB">
        <w:rPr>
          <w:rFonts w:ascii="TH SarabunPSK" w:hAnsi="TH SarabunPSK" w:cs="TH SarabunPSK"/>
          <w:sz w:val="32"/>
          <w:szCs w:val="32"/>
          <w:cs/>
          <w:lang w:val="en-GB"/>
        </w:rPr>
        <w:t>เสด็จประพาสราชอุทยาน พระนางมา</w:t>
      </w:r>
      <w:proofErr w:type="spellStart"/>
      <w:r w:rsidR="00D93C16" w:rsidRPr="000761BB">
        <w:rPr>
          <w:rFonts w:ascii="TH SarabunPSK" w:hAnsi="TH SarabunPSK" w:cs="TH SarabunPSK"/>
          <w:sz w:val="32"/>
          <w:szCs w:val="32"/>
          <w:cs/>
          <w:lang w:val="en-GB"/>
        </w:rPr>
        <w:t>คันทิ</w:t>
      </w:r>
      <w:proofErr w:type="spellEnd"/>
      <w:r w:rsidR="00D93C16" w:rsidRPr="000761BB">
        <w:rPr>
          <w:rFonts w:ascii="TH SarabunPSK" w:hAnsi="TH SarabunPSK" w:cs="TH SarabunPSK"/>
          <w:sz w:val="32"/>
          <w:szCs w:val="32"/>
          <w:cs/>
          <w:lang w:val="en-GB"/>
        </w:rPr>
        <w:t>ยา</w:t>
      </w:r>
      <w:r w:rsidR="003B4E7B">
        <w:rPr>
          <w:rFonts w:ascii="TH SarabunPSK" w:hAnsi="TH SarabunPSK" w:cs="TH SarabunPSK" w:hint="cs"/>
          <w:sz w:val="32"/>
          <w:szCs w:val="32"/>
          <w:cs/>
          <w:lang w:val="en-GB"/>
        </w:rPr>
        <w:t xml:space="preserve"> </w:t>
      </w:r>
      <w:r w:rsidR="00D93C16" w:rsidRPr="000761BB">
        <w:rPr>
          <w:rFonts w:ascii="TH SarabunPSK" w:hAnsi="TH SarabunPSK" w:cs="TH SarabunPSK"/>
          <w:sz w:val="32"/>
          <w:szCs w:val="32"/>
          <w:cs/>
          <w:lang w:val="en-GB"/>
        </w:rPr>
        <w:t>สั่งคนรับให้ เอาผ้าชุบน้ำมันแล้วนำไปพันที่เสาทุกต้น ในปราสาทของพระนางสามาวดี พูดเกลี้ยกล่อมให้</w:t>
      </w:r>
      <w:r w:rsidR="003B4E7B">
        <w:rPr>
          <w:rFonts w:ascii="TH SarabunPSK" w:hAnsi="TH SarabunPSK" w:cs="TH SarabunPSK" w:hint="cs"/>
          <w:sz w:val="32"/>
          <w:szCs w:val="32"/>
          <w:cs/>
          <w:lang w:val="en-GB"/>
        </w:rPr>
        <w:t xml:space="preserve"> โดยใช้ “โองการ” ของพระเจ้าอุ</w:t>
      </w:r>
      <w:proofErr w:type="spellStart"/>
      <w:r w:rsidR="003B4E7B">
        <w:rPr>
          <w:rFonts w:ascii="TH SarabunPSK" w:hAnsi="TH SarabunPSK" w:cs="TH SarabunPSK" w:hint="cs"/>
          <w:sz w:val="32"/>
          <w:szCs w:val="32"/>
          <w:cs/>
          <w:lang w:val="en-GB"/>
        </w:rPr>
        <w:t>เทน</w:t>
      </w:r>
      <w:proofErr w:type="spellEnd"/>
      <w:r w:rsidR="00D93C16" w:rsidRPr="000761BB">
        <w:rPr>
          <w:rFonts w:ascii="TH SarabunPSK" w:hAnsi="TH SarabunPSK" w:cs="TH SarabunPSK"/>
          <w:sz w:val="32"/>
          <w:szCs w:val="32"/>
          <w:cs/>
          <w:lang w:val="en-GB"/>
        </w:rPr>
        <w:t xml:space="preserve"> พระนาง</w:t>
      </w:r>
      <w:r w:rsidR="003B4E7B">
        <w:rPr>
          <w:rFonts w:ascii="TH SarabunPSK" w:hAnsi="TH SarabunPSK" w:cs="TH SarabunPSK" w:hint="cs"/>
          <w:sz w:val="32"/>
          <w:szCs w:val="32"/>
          <w:cs/>
          <w:lang w:val="en-GB"/>
        </w:rPr>
        <w:t>สามาวดี</w:t>
      </w:r>
      <w:r w:rsidR="00D93C16" w:rsidRPr="000761BB">
        <w:rPr>
          <w:rFonts w:ascii="TH SarabunPSK" w:hAnsi="TH SarabunPSK" w:cs="TH SarabunPSK"/>
          <w:sz w:val="32"/>
          <w:szCs w:val="32"/>
          <w:cs/>
          <w:lang w:val="en-GB"/>
        </w:rPr>
        <w:t>และบริวาร</w:t>
      </w:r>
      <w:r w:rsidR="003B4E7B">
        <w:rPr>
          <w:rFonts w:ascii="TH SarabunPSK" w:hAnsi="TH SarabunPSK" w:cs="TH SarabunPSK" w:hint="cs"/>
          <w:sz w:val="32"/>
          <w:szCs w:val="32"/>
          <w:cs/>
          <w:lang w:val="en-GB"/>
        </w:rPr>
        <w:t>เชื่อและปฏิบัติตาม จึง</w:t>
      </w:r>
      <w:r w:rsidR="00D93C16" w:rsidRPr="000761BB">
        <w:rPr>
          <w:rFonts w:ascii="TH SarabunPSK" w:hAnsi="TH SarabunPSK" w:cs="TH SarabunPSK"/>
          <w:sz w:val="32"/>
          <w:szCs w:val="32"/>
          <w:cs/>
          <w:lang w:val="en-GB"/>
        </w:rPr>
        <w:t xml:space="preserve">เข้าไปรวมอยู่ในห้องเดียวกันแล้วจึงลั่นกลอนข้างนอกแล้วจุดไฟเผาพร้อมทั้ง ปราสาท </w:t>
      </w:r>
      <w:r>
        <w:rPr>
          <w:rFonts w:ascii="TH SarabunPSK" w:hAnsi="TH SarabunPSK" w:cs="TH SarabunPSK" w:hint="cs"/>
          <w:sz w:val="32"/>
          <w:szCs w:val="32"/>
          <w:cs/>
          <w:lang w:val="en-GB"/>
        </w:rPr>
        <w:t>ผลคือนางสามาวดี</w:t>
      </w:r>
      <w:r w:rsidR="0021186B" w:rsidRPr="00E460C7">
        <w:rPr>
          <w:rFonts w:ascii="TH SarabunPSK" w:hAnsi="TH SarabunPSK" w:cs="TH SarabunPSK"/>
          <w:sz w:val="32"/>
          <w:szCs w:val="32"/>
          <w:cs/>
          <w:lang w:val="en-GB"/>
        </w:rPr>
        <w:t xml:space="preserve">พร้อม ข้าทาสบริวาร จำนวน 500 คน เสียชีวิตไปพร้อมกัน </w:t>
      </w:r>
    </w:p>
    <w:p w:rsidR="00D93C16" w:rsidRPr="001C0836" w:rsidRDefault="00D93C16" w:rsidP="00663C83">
      <w:pPr>
        <w:spacing w:after="0" w:line="240" w:lineRule="auto"/>
        <w:ind w:firstLine="720"/>
        <w:jc w:val="thaiDistribute"/>
        <w:rPr>
          <w:rFonts w:ascii="TH SarabunPSK" w:hAnsi="TH SarabunPSK" w:cs="TH SarabunPSK"/>
          <w:b/>
          <w:bCs/>
          <w:sz w:val="32"/>
          <w:szCs w:val="32"/>
          <w:cs/>
          <w:lang w:val="en-GB"/>
        </w:rPr>
      </w:pPr>
      <w:r w:rsidRPr="001C0836">
        <w:rPr>
          <w:rFonts w:ascii="TH SarabunPSK" w:hAnsi="TH SarabunPSK" w:cs="TH SarabunPSK" w:hint="cs"/>
          <w:b/>
          <w:bCs/>
          <w:sz w:val="32"/>
          <w:szCs w:val="32"/>
          <w:cs/>
          <w:lang w:val="en-GB"/>
        </w:rPr>
        <w:t xml:space="preserve">ฟังดูอาจจบเมื่อคู่ขัดแย้งตาย แต่อีกนัยหนึ่งความรุนแรงก็ยังดำเนินต่อไป </w:t>
      </w:r>
    </w:p>
    <w:p w:rsidR="00D93C16" w:rsidRDefault="00D93C16" w:rsidP="00D93C16">
      <w:pPr>
        <w:spacing w:after="0" w:line="240" w:lineRule="auto"/>
        <w:ind w:firstLine="720"/>
        <w:jc w:val="thaiDistribute"/>
        <w:rPr>
          <w:rFonts w:ascii="TH SarabunPSK" w:hAnsi="TH SarabunPSK" w:cs="TH SarabunPSK"/>
          <w:i/>
          <w:iCs/>
          <w:sz w:val="32"/>
          <w:szCs w:val="32"/>
          <w:lang w:val="en-GB"/>
        </w:rPr>
      </w:pPr>
      <w:r>
        <w:rPr>
          <w:rFonts w:ascii="TH SarabunPSK" w:hAnsi="TH SarabunPSK" w:cs="TH SarabunPSK" w:hint="cs"/>
          <w:sz w:val="32"/>
          <w:szCs w:val="32"/>
          <w:cs/>
          <w:lang w:val="en-GB"/>
        </w:rPr>
        <w:t>(4) เมื่อ</w:t>
      </w:r>
      <w:r w:rsidRPr="000761BB">
        <w:rPr>
          <w:rFonts w:ascii="TH SarabunPSK" w:hAnsi="TH SarabunPSK" w:cs="TH SarabunPSK"/>
          <w:sz w:val="32"/>
          <w:szCs w:val="32"/>
          <w:cs/>
          <w:lang w:val="en-GB"/>
        </w:rPr>
        <w:t>พระเจ้าอุเทนทรงรู้</w:t>
      </w:r>
      <w:r>
        <w:rPr>
          <w:rFonts w:ascii="TH SarabunPSK" w:hAnsi="TH SarabunPSK" w:cs="TH SarabunPSK" w:hint="cs"/>
          <w:sz w:val="32"/>
          <w:szCs w:val="32"/>
          <w:cs/>
          <w:lang w:val="en-GB"/>
        </w:rPr>
        <w:t>เสียใจต่อความตายของสามาวดีและบริวาร 500 คน แต่ก็มีข้อมูลและเชื่อว่าเป็นฝีมือของมา</w:t>
      </w:r>
      <w:proofErr w:type="spellStart"/>
      <w:r>
        <w:rPr>
          <w:rFonts w:ascii="TH SarabunPSK" w:hAnsi="TH SarabunPSK" w:cs="TH SarabunPSK" w:hint="cs"/>
          <w:sz w:val="32"/>
          <w:szCs w:val="32"/>
          <w:cs/>
          <w:lang w:val="en-GB"/>
        </w:rPr>
        <w:t>คันทิ</w:t>
      </w:r>
      <w:proofErr w:type="spellEnd"/>
      <w:r>
        <w:rPr>
          <w:rFonts w:ascii="TH SarabunPSK" w:hAnsi="TH SarabunPSK" w:cs="TH SarabunPSK" w:hint="cs"/>
          <w:sz w:val="32"/>
          <w:szCs w:val="32"/>
          <w:cs/>
          <w:lang w:val="en-GB"/>
        </w:rPr>
        <w:t xml:space="preserve">ยา แต่จะคาดคั้นคงไม่ยอมรับแน่  </w:t>
      </w:r>
      <w:r w:rsidRPr="000761BB">
        <w:rPr>
          <w:rFonts w:ascii="TH SarabunPSK" w:hAnsi="TH SarabunPSK" w:cs="TH SarabunPSK"/>
          <w:sz w:val="32"/>
          <w:szCs w:val="32"/>
          <w:cs/>
          <w:lang w:val="en-GB"/>
        </w:rPr>
        <w:t>จึงออกอุบายตรัส</w:t>
      </w:r>
      <w:r>
        <w:rPr>
          <w:rFonts w:ascii="TH SarabunPSK" w:hAnsi="TH SarabunPSK" w:cs="TH SarabunPSK" w:hint="cs"/>
          <w:sz w:val="32"/>
          <w:szCs w:val="32"/>
          <w:cs/>
          <w:lang w:val="en-GB"/>
        </w:rPr>
        <w:t xml:space="preserve">กับเสนาอำมาตย์ว่า </w:t>
      </w:r>
      <w:r w:rsidRPr="000761BB">
        <w:rPr>
          <w:rFonts w:ascii="TH SarabunPSK" w:hAnsi="TH SarabunPSK" w:cs="TH SarabunPSK"/>
          <w:sz w:val="32"/>
          <w:szCs w:val="32"/>
          <w:cs/>
          <w:lang w:val="en-GB"/>
        </w:rPr>
        <w:t xml:space="preserve">:- </w:t>
      </w:r>
    </w:p>
    <w:p w:rsidR="00D93C16" w:rsidRDefault="00D93C16" w:rsidP="00D93C16">
      <w:pPr>
        <w:spacing w:after="0" w:line="240" w:lineRule="auto"/>
        <w:ind w:left="1440" w:firstLine="720"/>
        <w:jc w:val="thaiDistribute"/>
        <w:rPr>
          <w:rFonts w:ascii="TH SarabunPSK" w:hAnsi="TH SarabunPSK" w:cs="TH SarabunPSK"/>
          <w:sz w:val="32"/>
          <w:szCs w:val="32"/>
          <w:lang w:val="en-GB"/>
        </w:rPr>
      </w:pPr>
      <w:r w:rsidRPr="00D93C16">
        <w:rPr>
          <w:rFonts w:ascii="TH SarabunPSK" w:hAnsi="TH SarabunPSK" w:cs="TH SarabunPSK"/>
          <w:i/>
          <w:iCs/>
          <w:sz w:val="32"/>
          <w:szCs w:val="32"/>
          <w:cs/>
          <w:lang w:val="en-GB"/>
        </w:rPr>
        <w:t xml:space="preserve">“ท่านทั้งหลาย เมื่อก่อนนี้เราจะลุกจะนั่งจะไปในที่ใด ๆ ก็หวาดระแวงสงสัยกลัวภัยอยู่ รอบข้าง ด้วยพระนางสามาวดีคิดประทุษร้ายต่อเราเป็นนิตย์ บัดนี้พระนางตายแล้ว เรารู้สึกสบาย ใจไม่ต้องหวาดระแวงอีกแล้ว และการกระทำอันนี้ก็คงเป็นการกระทำของคนที่รักและห่วงใยใน ตัวเรา ปรารถนาดีต่อเราอย่างแน่นอน” </w:t>
      </w:r>
    </w:p>
    <w:p w:rsidR="00D93C16" w:rsidRDefault="00D93C16" w:rsidP="00D93C16">
      <w:pPr>
        <w:spacing w:after="0" w:line="240" w:lineRule="auto"/>
        <w:ind w:firstLine="720"/>
        <w:jc w:val="thaiDistribute"/>
        <w:rPr>
          <w:rFonts w:ascii="TH SarabunPSK" w:hAnsi="TH SarabunPSK" w:cs="TH SarabunPSK"/>
          <w:sz w:val="32"/>
          <w:szCs w:val="32"/>
          <w:lang w:val="en-GB"/>
        </w:rPr>
      </w:pPr>
      <w:r w:rsidRPr="000761BB">
        <w:rPr>
          <w:rFonts w:ascii="TH SarabunPSK" w:hAnsi="TH SarabunPSK" w:cs="TH SarabunPSK"/>
          <w:sz w:val="32"/>
          <w:szCs w:val="32"/>
          <w:cs/>
          <w:lang w:val="en-GB"/>
        </w:rPr>
        <w:t>พระนางมา</w:t>
      </w:r>
      <w:proofErr w:type="spellStart"/>
      <w:r w:rsidRPr="000761BB">
        <w:rPr>
          <w:rFonts w:ascii="TH SarabunPSK" w:hAnsi="TH SarabunPSK" w:cs="TH SarabunPSK"/>
          <w:sz w:val="32"/>
          <w:szCs w:val="32"/>
          <w:cs/>
          <w:lang w:val="en-GB"/>
        </w:rPr>
        <w:t>คันทิ</w:t>
      </w:r>
      <w:proofErr w:type="spellEnd"/>
      <w:r w:rsidRPr="000761BB">
        <w:rPr>
          <w:rFonts w:ascii="TH SarabunPSK" w:hAnsi="TH SarabunPSK" w:cs="TH SarabunPSK"/>
          <w:sz w:val="32"/>
          <w:szCs w:val="32"/>
          <w:cs/>
          <w:lang w:val="en-GB"/>
        </w:rPr>
        <w:t>ยา ประทับอยู่ในที่นั้นด้วย เมื่อได้ยินพระดำรัสนั้นแล้ว</w:t>
      </w:r>
      <w:r w:rsidR="00BC28D1">
        <w:rPr>
          <w:rFonts w:ascii="TH SarabunPSK" w:hAnsi="TH SarabunPSK" w:cs="TH SarabunPSK" w:hint="cs"/>
          <w:sz w:val="32"/>
          <w:szCs w:val="32"/>
          <w:cs/>
          <w:lang w:val="en-GB"/>
        </w:rPr>
        <w:t xml:space="preserve"> และประเมินว่าเป็นความดีความชอบและความย่ามใจ</w:t>
      </w:r>
      <w:r w:rsidRPr="000761BB">
        <w:rPr>
          <w:rFonts w:ascii="TH SarabunPSK" w:hAnsi="TH SarabunPSK" w:cs="TH SarabunPSK"/>
          <w:sz w:val="32"/>
          <w:szCs w:val="32"/>
          <w:cs/>
          <w:lang w:val="en-GB"/>
        </w:rPr>
        <w:t xml:space="preserve">จึงกราบทูลว่า:- </w:t>
      </w:r>
    </w:p>
    <w:p w:rsidR="00D93C16" w:rsidRPr="00D93C16" w:rsidRDefault="00D93C16" w:rsidP="00D93C16">
      <w:pPr>
        <w:spacing w:after="0" w:line="240" w:lineRule="auto"/>
        <w:ind w:left="1440" w:firstLine="720"/>
        <w:jc w:val="thaiDistribute"/>
        <w:rPr>
          <w:rFonts w:ascii="TH SarabunPSK" w:hAnsi="TH SarabunPSK" w:cs="TH SarabunPSK"/>
          <w:i/>
          <w:iCs/>
          <w:sz w:val="32"/>
          <w:szCs w:val="32"/>
          <w:lang w:val="en-GB"/>
        </w:rPr>
      </w:pPr>
      <w:r w:rsidRPr="00D93C16">
        <w:rPr>
          <w:rFonts w:ascii="TH SarabunPSK" w:hAnsi="TH SarabunPSK" w:cs="TH SarabunPSK"/>
          <w:i/>
          <w:iCs/>
          <w:sz w:val="32"/>
          <w:szCs w:val="32"/>
          <w:cs/>
          <w:lang w:val="en-GB"/>
        </w:rPr>
        <w:lastRenderedPageBreak/>
        <w:t>“ข้าแต่สมมติเทพ ใครอื่นจะกล้ากระทำ การงานนี้เหม่อมฉันได้สั่งให้อาของหม่อมฉัน ลงมือกระทำ เพคะ”</w:t>
      </w:r>
    </w:p>
    <w:p w:rsidR="00D93C16" w:rsidRPr="00117DE9" w:rsidRDefault="00D93C16" w:rsidP="00D93C16">
      <w:pPr>
        <w:spacing w:after="0" w:line="240" w:lineRule="auto"/>
        <w:ind w:left="720"/>
        <w:jc w:val="thaiDistribute"/>
        <w:rPr>
          <w:rFonts w:ascii="TH SarabunPSK" w:hAnsi="TH SarabunPSK" w:cs="TH SarabunPSK"/>
          <w:sz w:val="32"/>
          <w:szCs w:val="32"/>
          <w:lang w:val="en-GB"/>
        </w:rPr>
      </w:pPr>
      <w:r w:rsidRPr="000761BB">
        <w:rPr>
          <w:rFonts w:ascii="TH SarabunPSK" w:hAnsi="TH SarabunPSK" w:cs="TH SarabunPSK"/>
          <w:sz w:val="32"/>
          <w:szCs w:val="32"/>
          <w:cs/>
          <w:lang w:val="en-GB"/>
        </w:rPr>
        <w:t xml:space="preserve">พระราชาจึงตรัสว่า </w:t>
      </w:r>
    </w:p>
    <w:p w:rsidR="00D93C16" w:rsidRPr="00D93C16" w:rsidRDefault="00D93C16" w:rsidP="00D93C16">
      <w:pPr>
        <w:spacing w:after="0" w:line="240" w:lineRule="auto"/>
        <w:ind w:left="1440" w:firstLine="720"/>
        <w:jc w:val="thaiDistribute"/>
        <w:rPr>
          <w:rFonts w:ascii="TH SarabunPSK" w:hAnsi="TH SarabunPSK" w:cs="TH SarabunPSK"/>
          <w:i/>
          <w:iCs/>
          <w:sz w:val="32"/>
          <w:szCs w:val="32"/>
          <w:lang w:val="en-GB"/>
        </w:rPr>
      </w:pPr>
      <w:r w:rsidRPr="00D93C16">
        <w:rPr>
          <w:rFonts w:ascii="TH SarabunPSK" w:hAnsi="TH SarabunPSK" w:cs="TH SarabunPSK"/>
          <w:i/>
          <w:iCs/>
          <w:sz w:val="32"/>
          <w:szCs w:val="32"/>
          <w:cs/>
          <w:lang w:val="en-GB"/>
        </w:rPr>
        <w:t xml:space="preserve">“ขึ้นชื่อว่าบุคคลผู้มีความรักในเรา เสมอกับเจ้านี้ไม่มีอีกแล้ว เราจะ ให้พรแก่เธอ ขอให้เธอจงเรียกญาติของเธอมารับพรจากเราเถิด” </w:t>
      </w:r>
      <w:r w:rsidRPr="00D93C16">
        <w:rPr>
          <w:rFonts w:ascii="TH SarabunPSK" w:hAnsi="TH SarabunPSK" w:cs="TH SarabunPSK"/>
          <w:i/>
          <w:iCs/>
          <w:sz w:val="32"/>
          <w:szCs w:val="32"/>
          <w:lang w:val="en-GB"/>
        </w:rPr>
        <w:tab/>
      </w:r>
    </w:p>
    <w:p w:rsidR="002E3DFE" w:rsidRPr="002E3DFE" w:rsidRDefault="00BC28D1" w:rsidP="002E3DFE">
      <w:pPr>
        <w:spacing w:after="0" w:line="240" w:lineRule="auto"/>
        <w:ind w:firstLine="720"/>
        <w:jc w:val="thaiDistribute"/>
        <w:rPr>
          <w:rFonts w:ascii="TH SarabunPSK" w:hAnsi="TH SarabunPSK" w:cs="TH SarabunPSK"/>
          <w:color w:val="000000" w:themeColor="text1"/>
          <w:sz w:val="32"/>
          <w:szCs w:val="32"/>
        </w:rPr>
      </w:pPr>
      <w:r>
        <w:rPr>
          <w:rFonts w:ascii="TH SarabunPSK" w:hAnsi="TH SarabunPSK" w:cs="TH SarabunPSK" w:hint="cs"/>
          <w:sz w:val="32"/>
          <w:szCs w:val="32"/>
          <w:cs/>
          <w:lang w:val="en-GB"/>
        </w:rPr>
        <w:t xml:space="preserve">เหตุการณ์เนื่องต่อญาติผู้ร่วมกระทำการ และบุคคลที่เกี่ยวข้องถูกปล่อยข่าวไปว่าเป็นความดีความชอบ </w:t>
      </w:r>
      <w:r w:rsidR="00D93C16" w:rsidRPr="000761BB">
        <w:rPr>
          <w:rFonts w:ascii="TH SarabunPSK" w:hAnsi="TH SarabunPSK" w:cs="TH SarabunPSK"/>
          <w:sz w:val="32"/>
          <w:szCs w:val="32"/>
          <w:cs/>
          <w:lang w:val="en-GB"/>
        </w:rPr>
        <w:t>พระ</w:t>
      </w:r>
      <w:r>
        <w:rPr>
          <w:rFonts w:ascii="TH SarabunPSK" w:hAnsi="TH SarabunPSK" w:cs="TH SarabunPSK" w:hint="cs"/>
          <w:sz w:val="32"/>
          <w:szCs w:val="32"/>
          <w:cs/>
          <w:lang w:val="en-GB"/>
        </w:rPr>
        <w:t>เจ้าอุเท</w:t>
      </w:r>
      <w:proofErr w:type="spellStart"/>
      <w:r>
        <w:rPr>
          <w:rFonts w:ascii="TH SarabunPSK" w:hAnsi="TH SarabunPSK" w:cs="TH SarabunPSK" w:hint="cs"/>
          <w:sz w:val="32"/>
          <w:szCs w:val="32"/>
          <w:cs/>
          <w:lang w:val="en-GB"/>
        </w:rPr>
        <w:t>นทำ</w:t>
      </w:r>
      <w:proofErr w:type="spellEnd"/>
      <w:r>
        <w:rPr>
          <w:rFonts w:ascii="TH SarabunPSK" w:hAnsi="TH SarabunPSK" w:cs="TH SarabunPSK" w:hint="cs"/>
          <w:sz w:val="32"/>
          <w:szCs w:val="32"/>
          <w:cs/>
          <w:lang w:val="en-GB"/>
        </w:rPr>
        <w:t>ที</w:t>
      </w:r>
      <w:r w:rsidR="001C0836">
        <w:rPr>
          <w:rFonts w:ascii="TH SarabunPSK" w:hAnsi="TH SarabunPSK" w:cs="TH SarabunPSK" w:hint="cs"/>
          <w:sz w:val="32"/>
          <w:szCs w:val="32"/>
          <w:cs/>
          <w:lang w:val="en-GB"/>
        </w:rPr>
        <w:t xml:space="preserve"> </w:t>
      </w:r>
      <w:r>
        <w:rPr>
          <w:rFonts w:ascii="TH SarabunPSK" w:hAnsi="TH SarabunPSK" w:cs="TH SarabunPSK" w:hint="cs"/>
          <w:sz w:val="32"/>
          <w:szCs w:val="32"/>
          <w:cs/>
          <w:lang w:val="en-GB"/>
        </w:rPr>
        <w:t>เป็นมอบรางวัลความดีความชอบแก่ญาติๆ ที่มาถึงก่อน ใครถึงก่อนได้ก่อน ข่าวแพร่สะพัดไป ญาติห่าง ๆ ญาติสายไกล หรือไม่เป็นญาติก็ติดสนบนขอเป็นญาติเมื่อทราบข่าวว่าได้รางวัลจากพระเจ้าแผ่นดิน เมื่อมากันหมดแล้ว จากนั้นเจ้าอุ</w:t>
      </w:r>
      <w:proofErr w:type="spellStart"/>
      <w:r>
        <w:rPr>
          <w:rFonts w:ascii="TH SarabunPSK" w:hAnsi="TH SarabunPSK" w:cs="TH SarabunPSK" w:hint="cs"/>
          <w:sz w:val="32"/>
          <w:szCs w:val="32"/>
          <w:cs/>
          <w:lang w:val="en-GB"/>
        </w:rPr>
        <w:t>เทน</w:t>
      </w:r>
      <w:proofErr w:type="spellEnd"/>
      <w:r w:rsidR="00D93C16" w:rsidRPr="000761BB">
        <w:rPr>
          <w:rFonts w:ascii="TH SarabunPSK" w:hAnsi="TH SarabunPSK" w:cs="TH SarabunPSK"/>
          <w:sz w:val="32"/>
          <w:szCs w:val="32"/>
          <w:cs/>
          <w:lang w:val="en-GB"/>
        </w:rPr>
        <w:t>สั่งให้จับ</w:t>
      </w:r>
      <w:r>
        <w:rPr>
          <w:rFonts w:ascii="TH SarabunPSK" w:hAnsi="TH SarabunPSK" w:cs="TH SarabunPSK" w:hint="cs"/>
          <w:sz w:val="32"/>
          <w:szCs w:val="32"/>
          <w:cs/>
          <w:lang w:val="en-GB"/>
        </w:rPr>
        <w:t>หมู่ญาติทั้งหมด ขุ</w:t>
      </w:r>
      <w:r>
        <w:rPr>
          <w:rFonts w:ascii="TH SarabunPSK" w:hAnsi="TH SarabunPSK" w:cs="TH SarabunPSK"/>
          <w:sz w:val="32"/>
          <w:szCs w:val="32"/>
          <w:cs/>
          <w:lang w:val="en-GB"/>
        </w:rPr>
        <w:t>ดหลุมฝัง</w:t>
      </w:r>
      <w:r>
        <w:rPr>
          <w:rFonts w:ascii="TH SarabunPSK" w:hAnsi="TH SarabunPSK" w:cs="TH SarabunPSK" w:hint="cs"/>
          <w:sz w:val="32"/>
          <w:szCs w:val="32"/>
          <w:cs/>
          <w:lang w:val="en-GB"/>
        </w:rPr>
        <w:t>ครึ่งตัว</w:t>
      </w:r>
      <w:r w:rsidR="00D93C16" w:rsidRPr="000761BB">
        <w:rPr>
          <w:rFonts w:ascii="TH SarabunPSK" w:hAnsi="TH SarabunPSK" w:cs="TH SarabunPSK"/>
          <w:sz w:val="32"/>
          <w:szCs w:val="32"/>
          <w:cs/>
          <w:lang w:val="en-GB"/>
        </w:rPr>
        <w:t xml:space="preserve"> ใช้ฟางข้าวคลุมปิดข้างบน จุดไฟเผาทั้งเป็นแล้ว ใช้ไถเหล็กไถซ้ำ</w:t>
      </w:r>
      <w:r>
        <w:rPr>
          <w:rFonts w:ascii="TH SarabunPSK" w:hAnsi="TH SarabunPSK" w:cs="TH SarabunPSK" w:hint="cs"/>
          <w:sz w:val="32"/>
          <w:szCs w:val="32"/>
          <w:cs/>
          <w:lang w:val="en-GB"/>
        </w:rPr>
        <w:t>ฝังกลบไป</w:t>
      </w:r>
      <w:r w:rsidR="00D93C16" w:rsidRPr="000761BB">
        <w:rPr>
          <w:rFonts w:ascii="TH SarabunPSK" w:hAnsi="TH SarabunPSK" w:cs="TH SarabunPSK"/>
          <w:sz w:val="32"/>
          <w:szCs w:val="32"/>
          <w:cs/>
          <w:lang w:val="en-GB"/>
        </w:rPr>
        <w:t>อีกครั้งหนึ่ง ส่วนพระนางมา</w:t>
      </w:r>
      <w:proofErr w:type="spellStart"/>
      <w:r w:rsidR="00D93C16" w:rsidRPr="000761BB">
        <w:rPr>
          <w:rFonts w:ascii="TH SarabunPSK" w:hAnsi="TH SarabunPSK" w:cs="TH SarabunPSK"/>
          <w:sz w:val="32"/>
          <w:szCs w:val="32"/>
          <w:cs/>
          <w:lang w:val="en-GB"/>
        </w:rPr>
        <w:t>คันทิ</w:t>
      </w:r>
      <w:proofErr w:type="spellEnd"/>
      <w:r w:rsidR="00D93C16" w:rsidRPr="000761BB">
        <w:rPr>
          <w:rFonts w:ascii="TH SarabunPSK" w:hAnsi="TH SarabunPSK" w:cs="TH SarabunPSK"/>
          <w:sz w:val="32"/>
          <w:szCs w:val="32"/>
          <w:cs/>
          <w:lang w:val="en-GB"/>
        </w:rPr>
        <w:t>ยา พระองค์รับสั่งให้</w:t>
      </w:r>
      <w:r>
        <w:rPr>
          <w:rFonts w:ascii="TH SarabunPSK" w:hAnsi="TH SarabunPSK" w:cs="TH SarabunPSK" w:hint="cs"/>
          <w:sz w:val="32"/>
          <w:szCs w:val="32"/>
          <w:cs/>
          <w:lang w:val="en-GB"/>
        </w:rPr>
        <w:t>จองจำ จากนั้น</w:t>
      </w:r>
      <w:r w:rsidR="00D93C16" w:rsidRPr="000761BB">
        <w:rPr>
          <w:rFonts w:ascii="TH SarabunPSK" w:hAnsi="TH SarabunPSK" w:cs="TH SarabunPSK"/>
          <w:sz w:val="32"/>
          <w:szCs w:val="32"/>
          <w:cs/>
          <w:lang w:val="en-GB"/>
        </w:rPr>
        <w:t>เฉือนเนื้อ</w:t>
      </w:r>
      <w:r>
        <w:rPr>
          <w:rFonts w:ascii="TH SarabunPSK" w:hAnsi="TH SarabunPSK" w:cs="TH SarabunPSK" w:hint="cs"/>
          <w:sz w:val="32"/>
          <w:szCs w:val="32"/>
          <w:cs/>
          <w:lang w:val="en-GB"/>
        </w:rPr>
        <w:t>เป็นชิ้น ๆ แล้ว</w:t>
      </w:r>
      <w:r w:rsidR="00D93C16" w:rsidRPr="000761BB">
        <w:rPr>
          <w:rFonts w:ascii="TH SarabunPSK" w:hAnsi="TH SarabunPSK" w:cs="TH SarabunPSK"/>
          <w:sz w:val="32"/>
          <w:szCs w:val="32"/>
          <w:cs/>
          <w:lang w:val="en-GB"/>
        </w:rPr>
        <w:t>นำไปทอด</w:t>
      </w:r>
      <w:r>
        <w:rPr>
          <w:rFonts w:ascii="TH SarabunPSK" w:hAnsi="TH SarabunPSK" w:cs="TH SarabunPSK" w:hint="cs"/>
          <w:sz w:val="32"/>
          <w:szCs w:val="32"/>
          <w:cs/>
          <w:lang w:val="en-GB"/>
        </w:rPr>
        <w:t>ใน</w:t>
      </w:r>
      <w:r w:rsidR="00D93C16" w:rsidRPr="000761BB">
        <w:rPr>
          <w:rFonts w:ascii="TH SarabunPSK" w:hAnsi="TH SarabunPSK" w:cs="TH SarabunPSK"/>
          <w:sz w:val="32"/>
          <w:szCs w:val="32"/>
          <w:cs/>
          <w:lang w:val="en-GB"/>
        </w:rPr>
        <w:t>น้ำมันเดือดแล้วนำมาให้พระนางกิน</w:t>
      </w:r>
      <w:r w:rsidR="00D93C16">
        <w:rPr>
          <w:rFonts w:ascii="TH SarabunPSK" w:hAnsi="TH SarabunPSK" w:cs="TH SarabunPSK" w:hint="cs"/>
          <w:sz w:val="32"/>
          <w:szCs w:val="32"/>
          <w:cs/>
          <w:lang w:val="en-GB"/>
        </w:rPr>
        <w:t xml:space="preserve"> จนมา</w:t>
      </w:r>
      <w:proofErr w:type="spellStart"/>
      <w:r w:rsidR="00D93C16">
        <w:rPr>
          <w:rFonts w:ascii="TH SarabunPSK" w:hAnsi="TH SarabunPSK" w:cs="TH SarabunPSK" w:hint="cs"/>
          <w:sz w:val="32"/>
          <w:szCs w:val="32"/>
          <w:cs/>
          <w:lang w:val="en-GB"/>
        </w:rPr>
        <w:t>คันทิ</w:t>
      </w:r>
      <w:proofErr w:type="spellEnd"/>
      <w:r w:rsidR="00D93C16">
        <w:rPr>
          <w:rFonts w:ascii="TH SarabunPSK" w:hAnsi="TH SarabunPSK" w:cs="TH SarabunPSK" w:hint="cs"/>
          <w:sz w:val="32"/>
          <w:szCs w:val="32"/>
          <w:cs/>
          <w:lang w:val="en-GB"/>
        </w:rPr>
        <w:t>ยาทนความจบปวดไม่ได้สิ้น</w:t>
      </w:r>
      <w:r>
        <w:rPr>
          <w:rFonts w:ascii="TH SarabunPSK" w:hAnsi="TH SarabunPSK" w:cs="TH SarabunPSK" w:hint="cs"/>
          <w:sz w:val="32"/>
          <w:szCs w:val="32"/>
          <w:cs/>
          <w:lang w:val="en-GB"/>
        </w:rPr>
        <w:t>ชีวิตไป</w:t>
      </w:r>
      <w:r w:rsidR="00D93C16">
        <w:rPr>
          <w:rFonts w:ascii="TH SarabunPSK" w:hAnsi="TH SarabunPSK" w:cs="TH SarabunPSK" w:hint="cs"/>
          <w:sz w:val="32"/>
          <w:szCs w:val="32"/>
          <w:cs/>
          <w:lang w:val="en-GB"/>
        </w:rPr>
        <w:t xml:space="preserve"> </w:t>
      </w:r>
    </w:p>
    <w:p w:rsidR="0021186B" w:rsidRPr="00CA61DC" w:rsidRDefault="0021186B" w:rsidP="002650F4">
      <w:pPr>
        <w:spacing w:after="0" w:line="240" w:lineRule="auto"/>
        <w:jc w:val="thaiDistribute"/>
        <w:rPr>
          <w:rFonts w:ascii="TH SarabunPSK" w:hAnsi="TH SarabunPSK" w:cs="TH SarabunPSK"/>
          <w:sz w:val="32"/>
          <w:szCs w:val="32"/>
          <w:cs/>
          <w:lang w:val="en-GB"/>
        </w:rPr>
      </w:pPr>
      <w:r w:rsidRPr="00CA61DC">
        <w:rPr>
          <w:rFonts w:ascii="TH SarabunPSK" w:hAnsi="TH SarabunPSK" w:cs="TH SarabunPSK"/>
          <w:sz w:val="32"/>
          <w:szCs w:val="32"/>
          <w:cs/>
          <w:lang w:val="en-GB"/>
        </w:rPr>
        <w:tab/>
      </w:r>
      <w:r w:rsidR="00C35AF6" w:rsidRPr="00CA61DC">
        <w:rPr>
          <w:rFonts w:ascii="TH SarabunPSK" w:hAnsi="TH SarabunPSK" w:cs="TH SarabunPSK"/>
          <w:sz w:val="32"/>
          <w:szCs w:val="32"/>
          <w:cs/>
          <w:lang w:val="en-GB"/>
        </w:rPr>
        <w:t>ทั้งหมดที่ยกมา</w:t>
      </w:r>
      <w:r w:rsidRPr="00CA61DC">
        <w:rPr>
          <w:rFonts w:ascii="TH SarabunPSK" w:hAnsi="TH SarabunPSK" w:cs="TH SarabunPSK"/>
          <w:sz w:val="32"/>
          <w:szCs w:val="32"/>
          <w:cs/>
          <w:lang w:val="en-GB"/>
        </w:rPr>
        <w:t>มีคติตรงที่ว่าคติชายเป็นใหญ่ทำให้การกระทำแบบชายมีภรรยามากเป็นเรื่องถูกต้อง ? เป็นเหตุการณ์ค่านิยมที่เกิดขึ้นแต่ครั้งพุทธกาล ความอิจฉาริษย</w:t>
      </w:r>
      <w:r w:rsidR="00607590" w:rsidRPr="00CA61DC">
        <w:rPr>
          <w:rFonts w:ascii="TH SarabunPSK" w:hAnsi="TH SarabunPSK" w:cs="TH SarabunPSK"/>
          <w:sz w:val="32"/>
          <w:szCs w:val="32"/>
          <w:cs/>
          <w:lang w:val="en-GB"/>
        </w:rPr>
        <w:t>า จิตผูกโกรธ</w:t>
      </w:r>
      <w:r w:rsidR="00C35AF6" w:rsidRPr="00CA61DC">
        <w:rPr>
          <w:rFonts w:ascii="TH SarabunPSK" w:hAnsi="TH SarabunPSK" w:cs="TH SarabunPSK"/>
          <w:sz w:val="32"/>
          <w:szCs w:val="32"/>
          <w:cs/>
          <w:lang w:val="en-GB"/>
        </w:rPr>
        <w:t xml:space="preserve"> การแก่งแย่งการยอมรับ การอิจฉาริษยา ตามหึงหวง ตบตี ระหว่างหญิงชาย ผัว เมีย และเมียลำดับอื่น ๆ </w:t>
      </w:r>
      <w:r w:rsidR="00607590" w:rsidRPr="00CA61DC">
        <w:rPr>
          <w:rFonts w:ascii="TH SarabunPSK" w:hAnsi="TH SarabunPSK" w:cs="TH SarabunPSK"/>
          <w:sz w:val="32"/>
          <w:szCs w:val="32"/>
          <w:cs/>
          <w:lang w:val="en-GB"/>
        </w:rPr>
        <w:t xml:space="preserve"> </w:t>
      </w:r>
      <w:r w:rsidR="00EA760B">
        <w:rPr>
          <w:rFonts w:ascii="TH SarabunPSK" w:hAnsi="TH SarabunPSK" w:cs="TH SarabunPSK" w:hint="cs"/>
          <w:sz w:val="32"/>
          <w:szCs w:val="32"/>
          <w:cs/>
          <w:lang w:val="en-GB"/>
        </w:rPr>
        <w:t>ดังปรากฏในราชสำนักของพระเจ้าอุ</w:t>
      </w:r>
      <w:proofErr w:type="spellStart"/>
      <w:r w:rsidR="00EA760B">
        <w:rPr>
          <w:rFonts w:ascii="TH SarabunPSK" w:hAnsi="TH SarabunPSK" w:cs="TH SarabunPSK" w:hint="cs"/>
          <w:sz w:val="32"/>
          <w:szCs w:val="32"/>
          <w:cs/>
          <w:lang w:val="en-GB"/>
        </w:rPr>
        <w:t>เทน</w:t>
      </w:r>
      <w:proofErr w:type="spellEnd"/>
      <w:r w:rsidR="00EA760B">
        <w:rPr>
          <w:rFonts w:ascii="TH SarabunPSK" w:hAnsi="TH SarabunPSK" w:cs="TH SarabunPSK" w:hint="cs"/>
          <w:sz w:val="32"/>
          <w:szCs w:val="32"/>
          <w:cs/>
          <w:lang w:val="en-GB"/>
        </w:rPr>
        <w:t xml:space="preserve"> จึงการเกิด</w:t>
      </w:r>
      <w:r w:rsidR="00607590" w:rsidRPr="00CA61DC">
        <w:rPr>
          <w:rFonts w:ascii="TH SarabunPSK" w:hAnsi="TH SarabunPSK" w:cs="TH SarabunPSK"/>
          <w:sz w:val="32"/>
          <w:szCs w:val="32"/>
          <w:cs/>
          <w:lang w:val="en-GB"/>
        </w:rPr>
        <w:t>ใช้ความรุนแรงในการกระทำอย่างใดอย่างหนึ่ง ต่อฝ่ายใดฝ่ายหนึ่ง และการแก่งแย่งกันในแบบครอบครัว ผัว เมียน้อย หรือพฤติกรรมทางเพศ หรือการตีสีใส่ไข่ต่อพฤติกรรมความเชื่อทางเพศทำให้อีกฝ่ายเชื่อว่าเป็นพฤติกรรมและการกระทำที่ถูก</w:t>
      </w:r>
      <w:r w:rsidR="00C35AF6" w:rsidRPr="00CA61DC">
        <w:rPr>
          <w:rFonts w:ascii="TH SarabunPSK" w:hAnsi="TH SarabunPSK" w:cs="TH SarabunPSK"/>
          <w:sz w:val="32"/>
          <w:szCs w:val="32"/>
          <w:cs/>
          <w:lang w:val="en-GB"/>
        </w:rPr>
        <w:t xml:space="preserve">ต้องเหมาะสม </w:t>
      </w:r>
      <w:r w:rsidR="00CA61DC" w:rsidRPr="00CA61DC">
        <w:rPr>
          <w:rFonts w:ascii="TH SarabunPSK" w:hAnsi="TH SarabunPSK" w:cs="TH SarabunPSK"/>
          <w:sz w:val="32"/>
          <w:szCs w:val="32"/>
          <w:cs/>
          <w:lang w:val="en-GB"/>
        </w:rPr>
        <w:t>การใช้ความรุนแรงจึงเป็นเหตุนำไปสู่ผลอื่น ๆ ซึ่งภาษาศาสนาหมายถึง</w:t>
      </w:r>
      <w:r w:rsidR="00117DE9">
        <w:rPr>
          <w:rFonts w:ascii="TH SarabunPSK" w:hAnsi="TH SarabunPSK" w:cs="TH SarabunPSK" w:hint="cs"/>
          <w:sz w:val="32"/>
          <w:szCs w:val="32"/>
          <w:cs/>
          <w:lang w:val="en-GB"/>
        </w:rPr>
        <w:t>ความ</w:t>
      </w:r>
      <w:r w:rsidR="00CA61DC" w:rsidRPr="00CA61DC">
        <w:rPr>
          <w:rFonts w:ascii="TH SarabunPSK" w:hAnsi="TH SarabunPSK" w:cs="TH SarabunPSK"/>
          <w:sz w:val="32"/>
          <w:szCs w:val="32"/>
          <w:cs/>
          <w:lang w:val="en-GB"/>
        </w:rPr>
        <w:t>ประมาท ดังที่พุทธพจน์ตรัสเนื่องด้วยเหตุการณ์ในเรื่องของ</w:t>
      </w:r>
      <w:r w:rsidR="00CA61DC" w:rsidRPr="00CA61DC">
        <w:rPr>
          <w:rFonts w:ascii="TH SarabunPSK" w:hAnsi="TH SarabunPSK" w:cs="TH SarabunPSK"/>
          <w:sz w:val="32"/>
          <w:szCs w:val="32"/>
          <w:shd w:val="clear" w:color="auto" w:fill="FFFFFF"/>
          <w:cs/>
        </w:rPr>
        <w:t>สา</w:t>
      </w:r>
      <w:proofErr w:type="spellStart"/>
      <w:r w:rsidR="00CA61DC" w:rsidRPr="00CA61DC">
        <w:rPr>
          <w:rFonts w:ascii="TH SarabunPSK" w:hAnsi="TH SarabunPSK" w:cs="TH SarabunPSK"/>
          <w:sz w:val="32"/>
          <w:szCs w:val="32"/>
          <w:shd w:val="clear" w:color="auto" w:fill="FFFFFF"/>
          <w:cs/>
        </w:rPr>
        <w:t>มาว</w:t>
      </w:r>
      <w:proofErr w:type="spellEnd"/>
      <w:r w:rsidR="00CA61DC" w:rsidRPr="00CA61DC">
        <w:rPr>
          <w:rFonts w:ascii="TH SarabunPSK" w:hAnsi="TH SarabunPSK" w:cs="TH SarabunPSK"/>
          <w:sz w:val="32"/>
          <w:szCs w:val="32"/>
          <w:shd w:val="clear" w:color="auto" w:fill="FFFFFF"/>
          <w:cs/>
        </w:rPr>
        <w:t>ตีวัตถุ ที่ให้ข้อมูลเกี่ยวกับพระนา</w:t>
      </w:r>
      <w:r w:rsidR="00CA61DC">
        <w:rPr>
          <w:rFonts w:ascii="TH SarabunPSK" w:hAnsi="TH SarabunPSK" w:cs="TH SarabunPSK" w:hint="cs"/>
          <w:sz w:val="32"/>
          <w:szCs w:val="32"/>
          <w:shd w:val="clear" w:color="auto" w:fill="FFFFFF"/>
          <w:cs/>
        </w:rPr>
        <w:t>งสามาวาดี</w:t>
      </w:r>
      <w:r w:rsidR="00CA61DC" w:rsidRPr="00CA61DC">
        <w:rPr>
          <w:rFonts w:ascii="TH SarabunPSK" w:hAnsi="TH SarabunPSK" w:cs="TH SarabunPSK"/>
          <w:sz w:val="32"/>
          <w:szCs w:val="32"/>
          <w:shd w:val="clear" w:color="auto" w:fill="FFFFFF"/>
          <w:cs/>
        </w:rPr>
        <w:t xml:space="preserve"> </w:t>
      </w:r>
      <w:r w:rsidR="00CA61DC" w:rsidRPr="00CA61DC">
        <w:rPr>
          <w:rFonts w:ascii="TH SarabunPSK" w:hAnsi="TH SarabunPSK" w:cs="TH SarabunPSK" w:hint="cs"/>
          <w:sz w:val="32"/>
          <w:szCs w:val="32"/>
          <w:shd w:val="clear" w:color="auto" w:fill="FFFFFF"/>
          <w:cs/>
        </w:rPr>
        <w:t xml:space="preserve"> </w:t>
      </w:r>
      <w:r w:rsidR="00CA61DC" w:rsidRPr="00CA61DC">
        <w:rPr>
          <w:rFonts w:ascii="TH SarabunPSK" w:hAnsi="TH SarabunPSK" w:cs="TH SarabunPSK"/>
          <w:sz w:val="32"/>
          <w:szCs w:val="32"/>
          <w:shd w:val="clear" w:color="auto" w:fill="FFFFFF"/>
          <w:cs/>
        </w:rPr>
        <w:t xml:space="preserve">ที่ว่า </w:t>
      </w:r>
      <w:r w:rsidR="00CA61DC" w:rsidRPr="00CA61DC">
        <w:rPr>
          <w:rFonts w:ascii="TH SarabunPSK" w:hAnsi="TH SarabunPSK" w:cs="TH SarabunPSK"/>
          <w:i/>
          <w:iCs/>
          <w:sz w:val="32"/>
          <w:szCs w:val="32"/>
          <w:shd w:val="clear" w:color="auto" w:fill="FFFFFF"/>
          <w:cs/>
        </w:rPr>
        <w:t>“...ความไม่ประมาท</w:t>
      </w:r>
      <w:r w:rsidR="00CA61DC" w:rsidRPr="00CA61DC">
        <w:rPr>
          <w:rFonts w:ascii="TH SarabunPSK" w:hAnsi="TH SarabunPSK" w:cs="TH SarabunPSK" w:hint="cs"/>
          <w:i/>
          <w:iCs/>
          <w:sz w:val="32"/>
          <w:szCs w:val="32"/>
          <w:shd w:val="clear" w:color="auto" w:fill="FFFFFF"/>
          <w:cs/>
        </w:rPr>
        <w:t xml:space="preserve"> </w:t>
      </w:r>
      <w:r w:rsidR="00CA61DC" w:rsidRPr="00CA61DC">
        <w:rPr>
          <w:rFonts w:ascii="TH SarabunPSK" w:hAnsi="TH SarabunPSK" w:cs="TH SarabunPSK"/>
          <w:i/>
          <w:iCs/>
          <w:sz w:val="32"/>
          <w:szCs w:val="32"/>
          <w:shd w:val="clear" w:color="auto" w:fill="FFFFFF"/>
          <w:cs/>
        </w:rPr>
        <w:t xml:space="preserve"> เป็นทางแห่งอมตะ ความประมาท เป็นทางแห่งความตาย คนผู้ไม่ประมาทชื่อว่าย่อมไม่ตาย คนผู้ประมาทจึงเหมือนคนตายแล้ว...”</w:t>
      </w:r>
      <w:r w:rsidR="00CA61DC">
        <w:rPr>
          <w:rFonts w:ascii="TH SarabunPSK" w:hAnsi="TH SarabunPSK" w:cs="TH SarabunPSK" w:hint="cs"/>
          <w:sz w:val="32"/>
          <w:szCs w:val="32"/>
          <w:cs/>
          <w:lang w:val="en-GB"/>
        </w:rPr>
        <w:t xml:space="preserve"> (</w:t>
      </w:r>
      <w:proofErr w:type="spellStart"/>
      <w:r w:rsidR="00CA61DC">
        <w:rPr>
          <w:rFonts w:ascii="TH SarabunPSK" w:hAnsi="TH SarabunPSK" w:cs="TH SarabunPSK" w:hint="cs"/>
          <w:sz w:val="32"/>
          <w:szCs w:val="32"/>
          <w:cs/>
          <w:lang w:val="en-GB"/>
        </w:rPr>
        <w:t>ขุ.ธ</w:t>
      </w:r>
      <w:proofErr w:type="spellEnd"/>
      <w:r w:rsidR="00CA61DC">
        <w:rPr>
          <w:rFonts w:ascii="TH SarabunPSK" w:hAnsi="TH SarabunPSK" w:cs="TH SarabunPSK" w:hint="cs"/>
          <w:sz w:val="32"/>
          <w:szCs w:val="32"/>
          <w:cs/>
          <w:lang w:val="en-GB"/>
        </w:rPr>
        <w:t>. (ไทย) 25/21/31-สา</w:t>
      </w:r>
      <w:proofErr w:type="spellStart"/>
      <w:r w:rsidR="00CA61DC">
        <w:rPr>
          <w:rFonts w:ascii="TH SarabunPSK" w:hAnsi="TH SarabunPSK" w:cs="TH SarabunPSK" w:hint="cs"/>
          <w:sz w:val="32"/>
          <w:szCs w:val="32"/>
          <w:cs/>
          <w:lang w:val="en-GB"/>
        </w:rPr>
        <w:t>มาว</w:t>
      </w:r>
      <w:proofErr w:type="spellEnd"/>
      <w:r w:rsidR="00CA61DC">
        <w:rPr>
          <w:rFonts w:ascii="TH SarabunPSK" w:hAnsi="TH SarabunPSK" w:cs="TH SarabunPSK" w:hint="cs"/>
          <w:sz w:val="32"/>
          <w:szCs w:val="32"/>
          <w:cs/>
          <w:lang w:val="en-GB"/>
        </w:rPr>
        <w:t>ตีวัตถุ)</w:t>
      </w:r>
      <w:r w:rsidR="00421A23">
        <w:rPr>
          <w:rFonts w:ascii="TH SarabunPSK" w:hAnsi="TH SarabunPSK" w:cs="TH SarabunPSK" w:hint="cs"/>
          <w:sz w:val="32"/>
          <w:szCs w:val="32"/>
          <w:cs/>
          <w:lang w:val="en-GB"/>
        </w:rPr>
        <w:t xml:space="preserve"> เหตุการณ์เหล่านี้ศึกษาได้จาก</w:t>
      </w:r>
      <w:r w:rsidR="00421A23">
        <w:rPr>
          <w:rFonts w:ascii="TH SarabunPSK" w:hAnsi="TH SarabunPSK" w:cs="TH SarabunPSK" w:hint="cs"/>
          <w:color w:val="000000" w:themeColor="text1"/>
          <w:sz w:val="32"/>
          <w:szCs w:val="32"/>
          <w:cs/>
        </w:rPr>
        <w:t xml:space="preserve"> </w:t>
      </w:r>
      <w:hyperlink r:id="rId13" w:history="1">
        <w:r w:rsidR="00421A23" w:rsidRPr="007045D6">
          <w:rPr>
            <w:rStyle w:val="a6"/>
            <w:rFonts w:ascii="TH SarabunPSK" w:hAnsi="TH SarabunPSK" w:cs="TH SarabunPSK"/>
            <w:color w:val="000000" w:themeColor="text1"/>
            <w:sz w:val="32"/>
            <w:szCs w:val="32"/>
            <w:u w:val="none"/>
            <w:cs/>
          </w:rPr>
          <w:t>พระมหา</w:t>
        </w:r>
        <w:proofErr w:type="spellStart"/>
        <w:r w:rsidR="00421A23" w:rsidRPr="007045D6">
          <w:rPr>
            <w:rStyle w:val="a6"/>
            <w:rFonts w:ascii="TH SarabunPSK" w:hAnsi="TH SarabunPSK" w:cs="TH SarabunPSK"/>
            <w:color w:val="000000" w:themeColor="text1"/>
            <w:sz w:val="32"/>
            <w:szCs w:val="32"/>
            <w:u w:val="none"/>
            <w:cs/>
          </w:rPr>
          <w:t>เชาว</w:t>
        </w:r>
        <w:proofErr w:type="spellEnd"/>
        <w:r w:rsidR="00421A23" w:rsidRPr="007045D6">
          <w:rPr>
            <w:rStyle w:val="a6"/>
            <w:rFonts w:ascii="TH SarabunPSK" w:hAnsi="TH SarabunPSK" w:cs="TH SarabunPSK"/>
            <w:color w:val="000000" w:themeColor="text1"/>
            <w:sz w:val="32"/>
            <w:szCs w:val="32"/>
            <w:u w:val="none"/>
            <w:cs/>
          </w:rPr>
          <w:t xml:space="preserve">ฤทธิ์ </w:t>
        </w:r>
        <w:proofErr w:type="spellStart"/>
        <w:r w:rsidR="00421A23" w:rsidRPr="007045D6">
          <w:rPr>
            <w:rStyle w:val="a6"/>
            <w:rFonts w:ascii="TH SarabunPSK" w:hAnsi="TH SarabunPSK" w:cs="TH SarabunPSK"/>
            <w:color w:val="000000" w:themeColor="text1"/>
            <w:sz w:val="32"/>
            <w:szCs w:val="32"/>
            <w:u w:val="none"/>
            <w:cs/>
          </w:rPr>
          <w:t>นรินฺ</w:t>
        </w:r>
        <w:proofErr w:type="spellEnd"/>
        <w:r w:rsidR="00421A23" w:rsidRPr="007045D6">
          <w:rPr>
            <w:rStyle w:val="a6"/>
            <w:rFonts w:ascii="TH SarabunPSK" w:hAnsi="TH SarabunPSK" w:cs="TH SarabunPSK"/>
            <w:color w:val="000000" w:themeColor="text1"/>
            <w:sz w:val="32"/>
            <w:szCs w:val="32"/>
            <w:u w:val="none"/>
            <w:cs/>
          </w:rPr>
          <w:t>โท (ทรัพย์สวัสดิ์)</w:t>
        </w:r>
      </w:hyperlink>
      <w:r w:rsidR="00421A23">
        <w:rPr>
          <w:rFonts w:ascii="TH SarabunPSK" w:hAnsi="TH SarabunPSK" w:cs="TH SarabunPSK" w:hint="cs"/>
          <w:b/>
          <w:bCs/>
          <w:color w:val="000000" w:themeColor="text1"/>
          <w:sz w:val="32"/>
          <w:szCs w:val="32"/>
          <w:cs/>
        </w:rPr>
        <w:t xml:space="preserve"> </w:t>
      </w:r>
      <w:r w:rsidR="00421A23">
        <w:rPr>
          <w:rFonts w:ascii="TH SarabunPSK" w:hAnsi="TH SarabunPSK" w:cs="TH SarabunPSK"/>
          <w:b/>
          <w:bCs/>
          <w:color w:val="000000" w:themeColor="text1"/>
          <w:sz w:val="32"/>
          <w:szCs w:val="32"/>
        </w:rPr>
        <w:t xml:space="preserve"> </w:t>
      </w:r>
      <w:r w:rsidR="00421A23" w:rsidRPr="002E3DFE">
        <w:rPr>
          <w:rFonts w:ascii="TH SarabunPSK" w:hAnsi="TH SarabunPSK" w:cs="TH SarabunPSK" w:hint="cs"/>
          <w:color w:val="000000" w:themeColor="text1"/>
          <w:sz w:val="32"/>
          <w:szCs w:val="32"/>
          <w:cs/>
        </w:rPr>
        <w:t>(2560)</w:t>
      </w:r>
      <w:r w:rsidR="00421A23">
        <w:rPr>
          <w:rFonts w:ascii="TH SarabunPSK" w:hAnsi="TH SarabunPSK" w:cs="TH SarabunPSK" w:hint="cs"/>
          <w:b/>
          <w:bCs/>
          <w:color w:val="000000" w:themeColor="text1"/>
          <w:sz w:val="32"/>
          <w:szCs w:val="32"/>
          <w:cs/>
        </w:rPr>
        <w:t xml:space="preserve"> </w:t>
      </w:r>
      <w:r w:rsidR="00421A23" w:rsidRPr="002E3DFE">
        <w:rPr>
          <w:rFonts w:ascii="TH SarabunPSK" w:hAnsi="TH SarabunPSK" w:cs="TH SarabunPSK"/>
          <w:b/>
          <w:bCs/>
          <w:i/>
          <w:iCs/>
          <w:color w:val="000000" w:themeColor="text1"/>
          <w:sz w:val="32"/>
          <w:szCs w:val="32"/>
          <w:cs/>
        </w:rPr>
        <w:t>การศึกษากระบวนการเจริญเมตตาของพระนา</w:t>
      </w:r>
      <w:r w:rsidR="00421A23" w:rsidRPr="002E3DFE">
        <w:rPr>
          <w:rFonts w:ascii="TH SarabunPSK" w:hAnsi="TH SarabunPSK" w:cs="TH SarabunPSK" w:hint="cs"/>
          <w:b/>
          <w:bCs/>
          <w:i/>
          <w:iCs/>
          <w:color w:val="000000" w:themeColor="text1"/>
          <w:sz w:val="32"/>
          <w:szCs w:val="32"/>
          <w:cs/>
        </w:rPr>
        <w:t>งสาวมาวดี</w:t>
      </w:r>
      <w:r w:rsidR="00421A23">
        <w:rPr>
          <w:rFonts w:ascii="TH SarabunPSK" w:hAnsi="TH SarabunPSK" w:cs="TH SarabunPSK" w:hint="cs"/>
          <w:b/>
          <w:bCs/>
          <w:color w:val="000000" w:themeColor="text1"/>
          <w:sz w:val="32"/>
          <w:szCs w:val="32"/>
          <w:cs/>
        </w:rPr>
        <w:t xml:space="preserve">  </w:t>
      </w:r>
      <w:r w:rsidR="00421A23" w:rsidRPr="002E3DFE">
        <w:rPr>
          <w:rFonts w:ascii="TH SarabunPSK" w:hAnsi="TH SarabunPSK" w:cs="TH SarabunPSK" w:hint="cs"/>
          <w:color w:val="000000" w:themeColor="text1"/>
          <w:sz w:val="32"/>
          <w:szCs w:val="32"/>
          <w:cs/>
        </w:rPr>
        <w:t>หรือในงานของ</w:t>
      </w:r>
      <w:r w:rsidR="00421A23">
        <w:rPr>
          <w:rFonts w:ascii="TH SarabunPSK" w:hAnsi="TH SarabunPSK" w:cs="TH SarabunPSK" w:hint="cs"/>
          <w:sz w:val="32"/>
          <w:szCs w:val="32"/>
          <w:cs/>
        </w:rPr>
        <w:t xml:space="preserve"> </w:t>
      </w:r>
      <w:r w:rsidR="00421A23" w:rsidRPr="002E3DFE">
        <w:rPr>
          <w:rFonts w:ascii="TH SarabunPSK" w:hAnsi="TH SarabunPSK" w:cs="TH SarabunPSK"/>
          <w:sz w:val="32"/>
          <w:szCs w:val="32"/>
          <w:cs/>
        </w:rPr>
        <w:t>พระครูพิพิธปริยัติกิจ</w:t>
      </w:r>
      <w:r w:rsidR="00421A23">
        <w:rPr>
          <w:rFonts w:ascii="TH SarabunPSK" w:hAnsi="TH SarabunPSK" w:cs="TH SarabunPSK" w:hint="cs"/>
          <w:sz w:val="32"/>
          <w:szCs w:val="32"/>
          <w:cs/>
        </w:rPr>
        <w:t xml:space="preserve"> </w:t>
      </w:r>
      <w:r w:rsidR="00421A23" w:rsidRPr="002E3DFE">
        <w:rPr>
          <w:rFonts w:ascii="TH SarabunPSK" w:hAnsi="TH SarabunPSK" w:cs="TH SarabunPSK"/>
          <w:sz w:val="32"/>
          <w:szCs w:val="32"/>
          <w:cs/>
        </w:rPr>
        <w:t>(2555)</w:t>
      </w:r>
      <w:r w:rsidR="00421A23">
        <w:rPr>
          <w:rFonts w:ascii="TH SarabunPSK" w:hAnsi="TH SarabunPSK" w:cs="TH SarabunPSK" w:hint="cs"/>
          <w:sz w:val="32"/>
          <w:szCs w:val="32"/>
          <w:cs/>
        </w:rPr>
        <w:t xml:space="preserve"> </w:t>
      </w:r>
      <w:r w:rsidR="00421A23" w:rsidRPr="002E3DFE">
        <w:rPr>
          <w:rFonts w:ascii="TH SarabunPSK" w:hAnsi="TH SarabunPSK" w:cs="TH SarabunPSK" w:hint="cs"/>
          <w:b/>
          <w:bCs/>
          <w:i/>
          <w:iCs/>
          <w:sz w:val="32"/>
          <w:szCs w:val="32"/>
          <w:cs/>
        </w:rPr>
        <w:t>“</w:t>
      </w:r>
      <w:r w:rsidR="00421A23" w:rsidRPr="002E3DFE">
        <w:rPr>
          <w:rFonts w:ascii="TH SarabunPSK" w:hAnsi="TH SarabunPSK" w:cs="TH SarabunPSK"/>
          <w:b/>
          <w:bCs/>
          <w:i/>
          <w:iCs/>
          <w:sz w:val="32"/>
          <w:szCs w:val="32"/>
          <w:cs/>
        </w:rPr>
        <w:t>พฤติกรรมความโกรธของนางมา</w:t>
      </w:r>
      <w:proofErr w:type="spellStart"/>
      <w:r w:rsidR="00421A23" w:rsidRPr="002E3DFE">
        <w:rPr>
          <w:rFonts w:ascii="TH SarabunPSK" w:hAnsi="TH SarabunPSK" w:cs="TH SarabunPSK"/>
          <w:b/>
          <w:bCs/>
          <w:i/>
          <w:iCs/>
          <w:sz w:val="32"/>
          <w:szCs w:val="32"/>
          <w:cs/>
        </w:rPr>
        <w:t>คันทิ</w:t>
      </w:r>
      <w:proofErr w:type="spellEnd"/>
      <w:r w:rsidR="00421A23" w:rsidRPr="002E3DFE">
        <w:rPr>
          <w:rFonts w:ascii="TH SarabunPSK" w:hAnsi="TH SarabunPSK" w:cs="TH SarabunPSK"/>
          <w:b/>
          <w:bCs/>
          <w:i/>
          <w:iCs/>
          <w:sz w:val="32"/>
          <w:szCs w:val="32"/>
          <w:cs/>
        </w:rPr>
        <w:t>ยา : ศึกษาวิเคราะห์ตามแนวจิตวิทยา</w:t>
      </w:r>
      <w:r w:rsidR="00421A23" w:rsidRPr="002E3DFE">
        <w:rPr>
          <w:rFonts w:ascii="TH SarabunPSK" w:hAnsi="TH SarabunPSK" w:cs="TH SarabunPSK" w:hint="cs"/>
          <w:b/>
          <w:bCs/>
          <w:i/>
          <w:iCs/>
          <w:sz w:val="32"/>
          <w:szCs w:val="32"/>
          <w:cs/>
        </w:rPr>
        <w:t>”</w:t>
      </w:r>
      <w:r w:rsidR="00421A23" w:rsidRPr="002E3DFE">
        <w:rPr>
          <w:rFonts w:ascii="TH SarabunPSK" w:hAnsi="TH SarabunPSK" w:cs="TH SarabunPSK"/>
          <w:b/>
          <w:bCs/>
          <w:i/>
          <w:iCs/>
          <w:sz w:val="32"/>
          <w:szCs w:val="32"/>
          <w:cs/>
        </w:rPr>
        <w:t xml:space="preserve"> </w:t>
      </w:r>
      <w:r w:rsidR="00421A23">
        <w:rPr>
          <w:rFonts w:ascii="TH SarabunPSK" w:hAnsi="TH SarabunPSK" w:cs="TH SarabunPSK" w:hint="cs"/>
          <w:sz w:val="32"/>
          <w:szCs w:val="32"/>
          <w:cs/>
        </w:rPr>
        <w:t>หรือในงาน</w:t>
      </w:r>
      <w:r w:rsidR="00421A23" w:rsidRPr="007045D6">
        <w:rPr>
          <w:rFonts w:ascii="TH SarabunPSK" w:hAnsi="TH SarabunPSK" w:cs="TH SarabunPSK"/>
          <w:color w:val="000000" w:themeColor="text1"/>
          <w:sz w:val="32"/>
          <w:szCs w:val="32"/>
          <w:cs/>
        </w:rPr>
        <w:t>วนิดา ฉายาสูตบุตร</w:t>
      </w:r>
      <w:r w:rsidR="00421A23">
        <w:rPr>
          <w:rFonts w:ascii="TH SarabunPSK" w:hAnsi="TH SarabunPSK" w:cs="TH SarabunPSK" w:hint="cs"/>
          <w:color w:val="000000" w:themeColor="text1"/>
          <w:sz w:val="32"/>
          <w:szCs w:val="32"/>
          <w:cs/>
        </w:rPr>
        <w:t xml:space="preserve"> (2550) </w:t>
      </w:r>
      <w:r w:rsidR="00421A23" w:rsidRPr="002E3DFE">
        <w:rPr>
          <w:rFonts w:ascii="TH SarabunPSK" w:hAnsi="TH SarabunPSK" w:cs="TH SarabunPSK" w:hint="cs"/>
          <w:b/>
          <w:bCs/>
          <w:i/>
          <w:iCs/>
          <w:color w:val="000000" w:themeColor="text1"/>
          <w:sz w:val="32"/>
          <w:szCs w:val="32"/>
          <w:cs/>
        </w:rPr>
        <w:t>การศึกษาวิเคราะห์บทบาทของพระนางสามาวดีทีปรากฏในคัมภีร์</w:t>
      </w:r>
      <w:r w:rsidR="00421A23">
        <w:rPr>
          <w:rFonts w:ascii="TH SarabunPSK" w:hAnsi="TH SarabunPSK" w:cs="TH SarabunPSK" w:hint="cs"/>
          <w:color w:val="000000" w:themeColor="text1"/>
          <w:sz w:val="32"/>
          <w:szCs w:val="32"/>
          <w:cs/>
        </w:rPr>
        <w:t xml:space="preserve"> เป็นต้น</w:t>
      </w:r>
    </w:p>
    <w:p w:rsidR="00592C15" w:rsidRPr="00592C15" w:rsidRDefault="00EA760B" w:rsidP="00B65D4C">
      <w:pPr>
        <w:spacing w:after="0" w:line="240" w:lineRule="auto"/>
        <w:jc w:val="thaiDistribute"/>
        <w:rPr>
          <w:rFonts w:ascii="TH SarabunPSK" w:hAnsi="TH SarabunPSK" w:cs="TH SarabunPSK"/>
          <w:color w:val="222222"/>
          <w:sz w:val="32"/>
          <w:szCs w:val="32"/>
          <w:cs/>
          <w:lang w:val="en-GB"/>
        </w:rPr>
      </w:pPr>
      <w:r>
        <w:rPr>
          <w:rFonts w:ascii="TH SarabunPSK" w:hAnsi="TH SarabunPSK" w:cs="TH SarabunPSK" w:hint="cs"/>
          <w:sz w:val="32"/>
          <w:szCs w:val="32"/>
          <w:cs/>
          <w:lang w:val="en-GB"/>
        </w:rPr>
        <w:tab/>
        <w:t>ในเหตุการณ์นี้สะท้อนความรุนแรงจากคตินิยมในเรื่องชายมีสามีมาก หญิง สตรีมีเหตุผลในเรื่องของอารมณ์ การต้องการการยอมรับ หรือการต้องการเป็นใหญ่ หรือเชื่อว่า ทั้งหมดเป็นมายาจิตที่ถูกฉาบทาด้วยความเชื่อต่อความเป็นใหญ่ในตำแหน่งนั้น ๆ บทสรุปจึงเหลือไว้</w:t>
      </w:r>
      <w:r w:rsidR="00117DE9">
        <w:rPr>
          <w:rFonts w:ascii="TH SarabunPSK" w:hAnsi="TH SarabunPSK" w:cs="TH SarabunPSK" w:hint="cs"/>
          <w:sz w:val="32"/>
          <w:szCs w:val="32"/>
          <w:cs/>
          <w:lang w:val="en-GB"/>
        </w:rPr>
        <w:t>เป็น</w:t>
      </w:r>
      <w:r>
        <w:rPr>
          <w:rFonts w:ascii="TH SarabunPSK" w:hAnsi="TH SarabunPSK" w:cs="TH SarabunPSK" w:hint="cs"/>
          <w:sz w:val="32"/>
          <w:szCs w:val="32"/>
          <w:cs/>
          <w:lang w:val="en-GB"/>
        </w:rPr>
        <w:t xml:space="preserve">เพียงความทรงจำ </w:t>
      </w:r>
      <w:r w:rsidR="001C0836">
        <w:rPr>
          <w:rFonts w:ascii="TH SarabunPSK" w:hAnsi="TH SarabunPSK" w:cs="TH SarabunPSK" w:hint="cs"/>
          <w:sz w:val="32"/>
          <w:szCs w:val="32"/>
          <w:cs/>
          <w:lang w:val="en-GB"/>
        </w:rPr>
        <w:t>ตาม</w:t>
      </w:r>
      <w:r>
        <w:rPr>
          <w:rFonts w:ascii="TH SarabunPSK" w:hAnsi="TH SarabunPSK" w:cs="TH SarabunPSK" w:hint="cs"/>
          <w:sz w:val="32"/>
          <w:szCs w:val="32"/>
          <w:cs/>
          <w:lang w:val="en-GB"/>
        </w:rPr>
        <w:t>ข้อเท็จจริงทางประวัติศาสตร์ และเหตุการณ์อันเป็นอุทาหรณ์ของสถาบันครอบครัว ดังกรณีประวัติศาสตร์กล่าวถึงบุรพกษัตริย์</w:t>
      </w:r>
      <w:r w:rsidR="001C0836">
        <w:rPr>
          <w:rFonts w:ascii="TH SarabunPSK" w:hAnsi="TH SarabunPSK" w:cs="TH SarabunPSK" w:hint="cs"/>
          <w:sz w:val="32"/>
          <w:szCs w:val="32"/>
          <w:cs/>
          <w:lang w:val="en-GB"/>
        </w:rPr>
        <w:t xml:space="preserve"> ขุนนาง </w:t>
      </w:r>
      <w:r>
        <w:rPr>
          <w:rFonts w:ascii="TH SarabunPSK" w:hAnsi="TH SarabunPSK" w:cs="TH SarabunPSK" w:hint="cs"/>
          <w:sz w:val="32"/>
          <w:szCs w:val="32"/>
          <w:cs/>
          <w:lang w:val="en-GB"/>
        </w:rPr>
        <w:t>ที่ล่มสลาย</w:t>
      </w:r>
      <w:r w:rsidR="00A71E4E">
        <w:rPr>
          <w:rFonts w:ascii="TH SarabunPSK" w:hAnsi="TH SarabunPSK" w:cs="TH SarabunPSK" w:hint="cs"/>
          <w:sz w:val="32"/>
          <w:szCs w:val="32"/>
          <w:cs/>
          <w:lang w:val="en-GB"/>
        </w:rPr>
        <w:t xml:space="preserve">ในประวัติศาสตร์รัสเซีย </w:t>
      </w:r>
      <w:r w:rsidR="001C0836">
        <w:rPr>
          <w:rFonts w:ascii="TH SarabunPSK" w:hAnsi="TH SarabunPSK" w:cs="TH SarabunPSK" w:hint="cs"/>
          <w:sz w:val="32"/>
          <w:szCs w:val="32"/>
          <w:cs/>
          <w:lang w:val="en-GB"/>
        </w:rPr>
        <w:t>พม่า ลาว เวียดนาม ด้วยหมกมุ่น</w:t>
      </w:r>
      <w:r>
        <w:rPr>
          <w:rFonts w:ascii="TH SarabunPSK" w:hAnsi="TH SarabunPSK" w:cs="TH SarabunPSK" w:hint="cs"/>
          <w:sz w:val="32"/>
          <w:szCs w:val="32"/>
          <w:cs/>
          <w:lang w:val="en-GB"/>
        </w:rPr>
        <w:t xml:space="preserve">ไม่ยอมออกว่าราชการ </w:t>
      </w:r>
      <w:r w:rsidR="001C0836">
        <w:rPr>
          <w:rFonts w:ascii="TH SarabunPSK" w:hAnsi="TH SarabunPSK" w:cs="TH SarabunPSK" w:hint="cs"/>
          <w:sz w:val="32"/>
          <w:szCs w:val="32"/>
          <w:cs/>
          <w:lang w:val="en-GB"/>
        </w:rPr>
        <w:t xml:space="preserve">หมกมุ่นอยู่กับอิสตรี </w:t>
      </w:r>
      <w:r w:rsidR="00A71E4E">
        <w:rPr>
          <w:rFonts w:ascii="TH SarabunPSK" w:hAnsi="TH SarabunPSK" w:cs="TH SarabunPSK" w:hint="cs"/>
          <w:sz w:val="32"/>
          <w:szCs w:val="32"/>
          <w:cs/>
          <w:lang w:val="en-GB"/>
        </w:rPr>
        <w:t>มี</w:t>
      </w:r>
      <w:r w:rsidR="001C0836">
        <w:rPr>
          <w:rFonts w:ascii="TH SarabunPSK" w:hAnsi="TH SarabunPSK" w:cs="TH SarabunPSK" w:hint="cs"/>
          <w:sz w:val="32"/>
          <w:szCs w:val="32"/>
          <w:cs/>
          <w:lang w:val="en-GB"/>
        </w:rPr>
        <w:t>ความขัดแย้งในครอบครัวกลายเป็นเหตุของความล่มสลาย</w:t>
      </w:r>
      <w:r w:rsidR="00B65D4C">
        <w:rPr>
          <w:rFonts w:ascii="TH SarabunPSK" w:hAnsi="TH SarabunPSK" w:cs="TH SarabunPSK" w:hint="cs"/>
          <w:sz w:val="32"/>
          <w:szCs w:val="32"/>
          <w:cs/>
          <w:lang w:val="en-GB"/>
        </w:rPr>
        <w:t xml:space="preserve">ภายใน เสียชีวิต </w:t>
      </w:r>
      <w:r w:rsidR="00382778">
        <w:rPr>
          <w:rFonts w:ascii="TH SarabunPSK" w:hAnsi="TH SarabunPSK" w:cs="TH SarabunPSK" w:hint="cs"/>
          <w:sz w:val="32"/>
          <w:szCs w:val="32"/>
          <w:cs/>
          <w:lang w:val="en-GB"/>
        </w:rPr>
        <w:t>เสียชาติ</w:t>
      </w:r>
      <w:r w:rsidR="00B65D4C">
        <w:rPr>
          <w:rFonts w:ascii="TH SarabunPSK" w:hAnsi="TH SarabunPSK" w:cs="TH SarabunPSK" w:hint="cs"/>
          <w:sz w:val="32"/>
          <w:szCs w:val="32"/>
          <w:cs/>
          <w:lang w:val="en-GB"/>
        </w:rPr>
        <w:t xml:space="preserve"> </w:t>
      </w:r>
      <w:r w:rsidR="00382778">
        <w:rPr>
          <w:rFonts w:ascii="TH SarabunPSK" w:hAnsi="TH SarabunPSK" w:cs="TH SarabunPSK" w:hint="cs"/>
          <w:sz w:val="32"/>
          <w:szCs w:val="32"/>
          <w:cs/>
          <w:lang w:val="en-GB"/>
        </w:rPr>
        <w:t>สิ้นแผ่นดินไป</w:t>
      </w:r>
      <w:r w:rsidR="001C0836">
        <w:rPr>
          <w:rFonts w:ascii="TH SarabunPSK" w:hAnsi="TH SarabunPSK" w:cs="TH SarabunPSK" w:hint="cs"/>
          <w:sz w:val="32"/>
          <w:szCs w:val="32"/>
          <w:cs/>
          <w:lang w:val="en-GB"/>
        </w:rPr>
        <w:t xml:space="preserve">ได้ </w:t>
      </w:r>
      <w:r w:rsidR="00A71E4E">
        <w:rPr>
          <w:rFonts w:ascii="TH SarabunPSK" w:hAnsi="TH SarabunPSK" w:cs="TH SarabunPSK" w:hint="cs"/>
          <w:sz w:val="32"/>
          <w:szCs w:val="32"/>
          <w:cs/>
          <w:lang w:val="en-GB"/>
        </w:rPr>
        <w:t>ซึ่ง</w:t>
      </w:r>
      <w:r w:rsidR="00A71E4E" w:rsidRPr="00F144A0">
        <w:rPr>
          <w:rFonts w:ascii="TH SarabunPSK" w:hAnsi="TH SarabunPSK" w:cs="TH SarabunPSK"/>
          <w:sz w:val="32"/>
          <w:szCs w:val="32"/>
          <w:cs/>
          <w:lang w:val="en-GB"/>
        </w:rPr>
        <w:t>ศึกษาเพิ่มเติม</w:t>
      </w:r>
      <w:r w:rsidR="00F144A0" w:rsidRPr="00F144A0">
        <w:rPr>
          <w:rFonts w:ascii="TH SarabunPSK" w:hAnsi="TH SarabunPSK" w:cs="TH SarabunPSK"/>
          <w:sz w:val="32"/>
          <w:szCs w:val="32"/>
          <w:cs/>
          <w:lang w:val="en-GB"/>
        </w:rPr>
        <w:t>ต่อเหตุการณ์เทียบเคียงได้</w:t>
      </w:r>
      <w:r w:rsidR="00A71E4E" w:rsidRPr="00F144A0">
        <w:rPr>
          <w:rFonts w:ascii="TH SarabunPSK" w:hAnsi="TH SarabunPSK" w:cs="TH SarabunPSK"/>
          <w:sz w:val="32"/>
          <w:szCs w:val="32"/>
          <w:cs/>
          <w:lang w:val="en-GB"/>
        </w:rPr>
        <w:t xml:space="preserve">เช่น </w:t>
      </w:r>
      <w:r w:rsidR="00F144A0" w:rsidRPr="00F144A0">
        <w:rPr>
          <w:rFonts w:ascii="TH SarabunPSK" w:hAnsi="TH SarabunPSK" w:cs="TH SarabunPSK"/>
          <w:sz w:val="32"/>
          <w:szCs w:val="32"/>
          <w:cs/>
          <w:lang w:val="en-GB"/>
        </w:rPr>
        <w:t>กรณี</w:t>
      </w:r>
      <w:r w:rsidR="00F144A0" w:rsidRPr="00D154D6">
        <w:rPr>
          <w:rFonts w:ascii="TH SarabunPSK" w:hAnsi="TH SarabunPSK" w:cs="TH SarabunPSK"/>
          <w:color w:val="000000" w:themeColor="text1"/>
          <w:sz w:val="32"/>
          <w:szCs w:val="32"/>
          <w:cs/>
          <w:lang w:val="en-GB"/>
        </w:rPr>
        <w:t>ของลาวในหนังสือเรื่อง</w:t>
      </w:r>
      <w:r w:rsidR="00A71E4E" w:rsidRPr="00D154D6">
        <w:rPr>
          <w:rFonts w:ascii="TH SarabunPSK" w:hAnsi="TH SarabunPSK" w:cs="TH SarabunPSK"/>
          <w:color w:val="000000" w:themeColor="text1"/>
          <w:sz w:val="32"/>
          <w:szCs w:val="32"/>
          <w:lang w:val="en-GB"/>
        </w:rPr>
        <w:t xml:space="preserve"> A History of Laos</w:t>
      </w:r>
      <w:r w:rsidR="00A71E4E" w:rsidRPr="00D154D6">
        <w:rPr>
          <w:rFonts w:ascii="TH SarabunPSK" w:hAnsi="TH SarabunPSK" w:cs="TH SarabunPSK"/>
          <w:color w:val="000000" w:themeColor="text1"/>
          <w:sz w:val="32"/>
          <w:szCs w:val="32"/>
          <w:cs/>
          <w:lang w:val="en-GB"/>
        </w:rPr>
        <w:t>.</w:t>
      </w:r>
      <w:r w:rsidR="00A71E4E" w:rsidRPr="00D154D6">
        <w:rPr>
          <w:rFonts w:ascii="TH SarabunPSK" w:hAnsi="TH SarabunPSK" w:cs="TH SarabunPSK"/>
          <w:color w:val="000000" w:themeColor="text1"/>
          <w:sz w:val="32"/>
          <w:szCs w:val="32"/>
          <w:shd w:val="clear" w:color="auto" w:fill="FFFFFF"/>
          <w:cs/>
        </w:rPr>
        <w:t xml:space="preserve"> </w:t>
      </w:r>
      <w:r w:rsidR="00F144A0" w:rsidRPr="00D154D6">
        <w:rPr>
          <w:rFonts w:ascii="TH SarabunPSK" w:hAnsi="TH SarabunPSK" w:cs="TH SarabunPSK"/>
          <w:color w:val="000000" w:themeColor="text1"/>
          <w:sz w:val="32"/>
          <w:szCs w:val="32"/>
          <w:cs/>
        </w:rPr>
        <w:t>(</w:t>
      </w:r>
      <w:r w:rsidR="00F144A0" w:rsidRPr="00D154D6">
        <w:rPr>
          <w:rFonts w:ascii="TH SarabunPSK" w:hAnsi="TH SarabunPSK" w:cs="TH SarabunPSK"/>
          <w:color w:val="000000" w:themeColor="text1"/>
          <w:sz w:val="32"/>
          <w:szCs w:val="32"/>
          <w:lang w:val="en-GB"/>
        </w:rPr>
        <w:t>Martin Stuart Fox,</w:t>
      </w:r>
      <w:r w:rsidR="00F144A0" w:rsidRPr="00D154D6">
        <w:rPr>
          <w:rFonts w:ascii="TH SarabunPSK" w:hAnsi="TH SarabunPSK" w:cs="TH SarabunPSK"/>
          <w:color w:val="000000" w:themeColor="text1"/>
          <w:sz w:val="32"/>
          <w:szCs w:val="32"/>
          <w:cs/>
          <w:lang w:val="en-GB"/>
        </w:rPr>
        <w:t>1997)</w:t>
      </w:r>
      <w:r w:rsidR="00F144A0" w:rsidRPr="00D154D6">
        <w:rPr>
          <w:rFonts w:ascii="TH SarabunPSK" w:hAnsi="TH SarabunPSK" w:cs="TH SarabunPSK"/>
          <w:color w:val="000000" w:themeColor="text1"/>
          <w:sz w:val="32"/>
          <w:szCs w:val="32"/>
          <w:cs/>
        </w:rPr>
        <w:t xml:space="preserve"> </w:t>
      </w:r>
      <w:r w:rsidR="00F144A0" w:rsidRPr="00D154D6">
        <w:rPr>
          <w:rFonts w:ascii="TH SarabunPSK" w:hAnsi="TH SarabunPSK" w:cs="TH SarabunPSK"/>
          <w:color w:val="000000" w:themeColor="text1"/>
          <w:sz w:val="32"/>
          <w:szCs w:val="32"/>
          <w:cs/>
          <w:lang w:val="en-GB"/>
        </w:rPr>
        <w:t xml:space="preserve">รัสเซียในงานเรื่อง </w:t>
      </w:r>
      <w:r w:rsidR="00F144A0" w:rsidRPr="00D154D6">
        <w:rPr>
          <w:rFonts w:ascii="TH SarabunPSK" w:hAnsi="TH SarabunPSK" w:cs="TH SarabunPSK"/>
          <w:color w:val="000000" w:themeColor="text1"/>
          <w:sz w:val="32"/>
          <w:szCs w:val="32"/>
          <w:lang w:val="en-GB"/>
        </w:rPr>
        <w:t>The Murder of the Romanovs</w:t>
      </w:r>
      <w:r w:rsidR="00F144A0" w:rsidRPr="00D154D6">
        <w:rPr>
          <w:rFonts w:ascii="TH SarabunPSK" w:hAnsi="TH SarabunPSK" w:cs="TH SarabunPSK"/>
          <w:color w:val="000000" w:themeColor="text1"/>
          <w:sz w:val="32"/>
          <w:szCs w:val="32"/>
          <w:cs/>
          <w:lang w:val="en-GB"/>
        </w:rPr>
        <w:t xml:space="preserve"> (</w:t>
      </w:r>
      <w:hyperlink r:id="rId14" w:history="1">
        <w:r w:rsidR="00F144A0" w:rsidRPr="00D154D6">
          <w:rPr>
            <w:rStyle w:val="a6"/>
            <w:rFonts w:ascii="TH SarabunPSK" w:hAnsi="TH SarabunPSK" w:cs="TH SarabunPSK"/>
            <w:color w:val="000000" w:themeColor="text1"/>
            <w:sz w:val="32"/>
            <w:szCs w:val="32"/>
            <w:u w:val="none"/>
            <w:shd w:val="clear" w:color="auto" w:fill="FFFFFF"/>
          </w:rPr>
          <w:t>Andrew Cook</w:t>
        </w:r>
      </w:hyperlink>
      <w:r w:rsidR="00F144A0" w:rsidRPr="00D154D6">
        <w:rPr>
          <w:rFonts w:ascii="TH SarabunPSK" w:hAnsi="TH SarabunPSK" w:cs="TH SarabunPSK"/>
          <w:color w:val="000000" w:themeColor="text1"/>
          <w:sz w:val="32"/>
          <w:szCs w:val="32"/>
          <w:cs/>
          <w:lang w:val="en-GB"/>
        </w:rPr>
        <w:t>,2017)</w:t>
      </w:r>
      <w:r w:rsidR="00382778" w:rsidRPr="00D154D6">
        <w:rPr>
          <w:rFonts w:ascii="TH SarabunPSK" w:hAnsi="TH SarabunPSK" w:cs="TH SarabunPSK"/>
          <w:color w:val="000000" w:themeColor="text1"/>
          <w:sz w:val="32"/>
          <w:szCs w:val="32"/>
          <w:cs/>
          <w:lang w:val="en-GB"/>
        </w:rPr>
        <w:t xml:space="preserve"> พม่าในเรื่อง </w:t>
      </w:r>
      <w:r w:rsidR="00382778" w:rsidRPr="00D154D6">
        <w:rPr>
          <w:rStyle w:val="a7"/>
          <w:rFonts w:ascii="TH SarabunPSK" w:hAnsi="TH SarabunPSK" w:cs="TH SarabunPSK"/>
          <w:color w:val="000000" w:themeColor="text1"/>
          <w:sz w:val="32"/>
          <w:szCs w:val="32"/>
          <w:shd w:val="clear" w:color="auto" w:fill="FFFFFF"/>
          <w:cs/>
        </w:rPr>
        <w:t>“</w:t>
      </w:r>
      <w:proofErr w:type="spellStart"/>
      <w:r w:rsidR="00382778" w:rsidRPr="00D154D6">
        <w:rPr>
          <w:rStyle w:val="a7"/>
          <w:rFonts w:ascii="TH SarabunPSK" w:hAnsi="TH SarabunPSK" w:cs="TH SarabunPSK"/>
          <w:color w:val="000000" w:themeColor="text1"/>
          <w:sz w:val="32"/>
          <w:szCs w:val="32"/>
          <w:shd w:val="clear" w:color="auto" w:fill="FFFFFF"/>
        </w:rPr>
        <w:t>Thibaw</w:t>
      </w:r>
      <w:proofErr w:type="spellEnd"/>
      <w:r w:rsidR="00382778" w:rsidRPr="00D154D6">
        <w:rPr>
          <w:rStyle w:val="a7"/>
          <w:rFonts w:ascii="TH SarabunPSK" w:hAnsi="TH SarabunPSK" w:cs="TH SarabunPSK"/>
          <w:color w:val="000000" w:themeColor="text1"/>
          <w:sz w:val="32"/>
          <w:szCs w:val="32"/>
          <w:shd w:val="clear" w:color="auto" w:fill="FFFFFF"/>
          <w:cs/>
        </w:rPr>
        <w:t>’</w:t>
      </w:r>
      <w:r w:rsidR="00382778" w:rsidRPr="00D154D6">
        <w:rPr>
          <w:rStyle w:val="a7"/>
          <w:rFonts w:ascii="TH SarabunPSK" w:hAnsi="TH SarabunPSK" w:cs="TH SarabunPSK"/>
          <w:color w:val="000000" w:themeColor="text1"/>
          <w:sz w:val="32"/>
          <w:szCs w:val="32"/>
          <w:shd w:val="clear" w:color="auto" w:fill="FFFFFF"/>
        </w:rPr>
        <w:t>s Queen</w:t>
      </w:r>
      <w:r w:rsidR="00382778" w:rsidRPr="00D154D6">
        <w:rPr>
          <w:rStyle w:val="a7"/>
          <w:rFonts w:ascii="TH SarabunPSK" w:hAnsi="TH SarabunPSK" w:cs="TH SarabunPSK"/>
          <w:color w:val="000000" w:themeColor="text1"/>
          <w:sz w:val="32"/>
          <w:szCs w:val="32"/>
          <w:shd w:val="clear" w:color="auto" w:fill="FFFFFF"/>
          <w:cs/>
        </w:rPr>
        <w:t>”</w:t>
      </w:r>
      <w:r w:rsidR="00382778" w:rsidRPr="00D154D6">
        <w:rPr>
          <w:rFonts w:ascii="TH SarabunPSK" w:hAnsi="TH SarabunPSK" w:cs="TH SarabunPSK"/>
          <w:color w:val="000000" w:themeColor="text1"/>
          <w:sz w:val="32"/>
          <w:szCs w:val="32"/>
          <w:shd w:val="clear" w:color="auto" w:fill="FFFFFF"/>
          <w:cs/>
        </w:rPr>
        <w:t xml:space="preserve"> (</w:t>
      </w:r>
      <w:r w:rsidR="00382778" w:rsidRPr="00D154D6">
        <w:rPr>
          <w:rFonts w:ascii="TH SarabunPSK" w:hAnsi="TH SarabunPSK" w:cs="TH SarabunPSK"/>
          <w:color w:val="000000" w:themeColor="text1"/>
          <w:sz w:val="32"/>
          <w:szCs w:val="32"/>
          <w:shd w:val="clear" w:color="auto" w:fill="FFFFFF"/>
        </w:rPr>
        <w:t>Harold Fielding</w:t>
      </w:r>
      <w:r w:rsidR="00382778" w:rsidRPr="00D154D6">
        <w:rPr>
          <w:rFonts w:ascii="TH SarabunPSK" w:hAnsi="TH SarabunPSK" w:cs="TH SarabunPSK"/>
          <w:color w:val="000000" w:themeColor="text1"/>
          <w:sz w:val="32"/>
          <w:szCs w:val="32"/>
          <w:shd w:val="clear" w:color="auto" w:fill="FFFFFF"/>
          <w:cs/>
        </w:rPr>
        <w:t>-</w:t>
      </w:r>
      <w:r w:rsidR="00382778" w:rsidRPr="00D154D6">
        <w:rPr>
          <w:rFonts w:ascii="TH SarabunPSK" w:hAnsi="TH SarabunPSK" w:cs="TH SarabunPSK"/>
          <w:color w:val="000000" w:themeColor="text1"/>
          <w:sz w:val="32"/>
          <w:szCs w:val="32"/>
          <w:shd w:val="clear" w:color="auto" w:fill="FFFFFF"/>
        </w:rPr>
        <w:t>Hall</w:t>
      </w:r>
      <w:r w:rsidR="00F20744" w:rsidRPr="00D154D6">
        <w:rPr>
          <w:rFonts w:ascii="TH SarabunPSK" w:hAnsi="TH SarabunPSK" w:cs="TH SarabunPSK"/>
          <w:color w:val="000000" w:themeColor="text1"/>
          <w:sz w:val="32"/>
          <w:szCs w:val="32"/>
          <w:shd w:val="clear" w:color="auto" w:fill="FFFFFF"/>
        </w:rPr>
        <w:t>,1899</w:t>
      </w:r>
      <w:r w:rsidR="00382778" w:rsidRPr="00D154D6">
        <w:rPr>
          <w:rFonts w:ascii="TH SarabunPSK" w:hAnsi="TH SarabunPSK" w:cs="TH SarabunPSK"/>
          <w:color w:val="000000" w:themeColor="text1"/>
          <w:sz w:val="32"/>
          <w:szCs w:val="32"/>
          <w:shd w:val="clear" w:color="auto" w:fill="FFFFFF"/>
          <w:cs/>
        </w:rPr>
        <w:t>)</w:t>
      </w:r>
      <w:r w:rsidR="00F20744" w:rsidRPr="00D154D6">
        <w:rPr>
          <w:rFonts w:ascii="TH SarabunPSK" w:hAnsi="TH SarabunPSK" w:cs="TH SarabunPSK"/>
          <w:color w:val="000000" w:themeColor="text1"/>
          <w:sz w:val="32"/>
          <w:szCs w:val="32"/>
          <w:cs/>
        </w:rPr>
        <w:t xml:space="preserve"> </w:t>
      </w:r>
      <w:r w:rsidR="00382778" w:rsidRPr="00D154D6">
        <w:rPr>
          <w:rFonts w:ascii="TH SarabunPSK" w:hAnsi="TH SarabunPSK" w:cs="TH SarabunPSK"/>
          <w:color w:val="000000" w:themeColor="text1"/>
          <w:sz w:val="32"/>
          <w:szCs w:val="32"/>
          <w:shd w:val="clear" w:color="auto" w:fill="FFFFFF"/>
          <w:cs/>
        </w:rPr>
        <w:t xml:space="preserve">ที่ถูกแปลเป็นภาษาไทยในชื่อ </w:t>
      </w:r>
      <w:r w:rsidR="00382778" w:rsidRPr="00D154D6">
        <w:rPr>
          <w:rStyle w:val="a7"/>
          <w:rFonts w:ascii="TH SarabunPSK" w:hAnsi="TH SarabunPSK" w:cs="TH SarabunPSK"/>
          <w:color w:val="000000" w:themeColor="text1"/>
          <w:sz w:val="32"/>
          <w:szCs w:val="32"/>
          <w:shd w:val="clear" w:color="auto" w:fill="FFFFFF"/>
          <w:cs/>
        </w:rPr>
        <w:t>“</w:t>
      </w:r>
      <w:hyperlink r:id="rId15" w:history="1">
        <w:r w:rsidR="00382778" w:rsidRPr="00D154D6">
          <w:rPr>
            <w:rStyle w:val="a6"/>
            <w:rFonts w:ascii="TH SarabunPSK" w:hAnsi="TH SarabunPSK" w:cs="TH SarabunPSK"/>
            <w:b/>
            <w:bCs/>
            <w:color w:val="000000" w:themeColor="text1"/>
            <w:sz w:val="32"/>
            <w:szCs w:val="32"/>
            <w:u w:val="none"/>
            <w:cs/>
          </w:rPr>
          <w:t>ราชินี</w:t>
        </w:r>
        <w:proofErr w:type="spellStart"/>
        <w:r w:rsidR="00382778" w:rsidRPr="00D154D6">
          <w:rPr>
            <w:rStyle w:val="a6"/>
            <w:rFonts w:ascii="TH SarabunPSK" w:hAnsi="TH SarabunPSK" w:cs="TH SarabunPSK"/>
            <w:b/>
            <w:bCs/>
            <w:color w:val="000000" w:themeColor="text1"/>
            <w:sz w:val="32"/>
            <w:szCs w:val="32"/>
            <w:u w:val="none"/>
            <w:cs/>
          </w:rPr>
          <w:t>ศุภยาลัต</w:t>
        </w:r>
        <w:proofErr w:type="spellEnd"/>
        <w:r w:rsidR="00382778" w:rsidRPr="00D154D6">
          <w:rPr>
            <w:rStyle w:val="a6"/>
            <w:rFonts w:ascii="TH SarabunPSK" w:hAnsi="TH SarabunPSK" w:cs="TH SarabunPSK"/>
            <w:b/>
            <w:bCs/>
            <w:color w:val="000000" w:themeColor="text1"/>
            <w:sz w:val="32"/>
            <w:szCs w:val="32"/>
            <w:u w:val="none"/>
            <w:cs/>
          </w:rPr>
          <w:t xml:space="preserve"> จากนางกษัตริย์สู่สามัญชน</w:t>
        </w:r>
      </w:hyperlink>
      <w:r w:rsidR="00382778" w:rsidRPr="00D154D6">
        <w:rPr>
          <w:rStyle w:val="a7"/>
          <w:rFonts w:ascii="TH SarabunPSK" w:hAnsi="TH SarabunPSK" w:cs="TH SarabunPSK"/>
          <w:color w:val="000000" w:themeColor="text1"/>
          <w:sz w:val="32"/>
          <w:szCs w:val="32"/>
          <w:shd w:val="clear" w:color="auto" w:fill="FFFFFF"/>
          <w:cs/>
        </w:rPr>
        <w:t>“</w:t>
      </w:r>
      <w:r w:rsidR="00382778" w:rsidRPr="00D154D6">
        <w:rPr>
          <w:rFonts w:ascii="TH SarabunPSK" w:hAnsi="TH SarabunPSK" w:cs="TH SarabunPSK"/>
          <w:color w:val="000000" w:themeColor="text1"/>
          <w:sz w:val="32"/>
          <w:szCs w:val="32"/>
          <w:shd w:val="clear" w:color="auto" w:fill="FFFFFF"/>
        </w:rPr>
        <w:t> </w:t>
      </w:r>
      <w:r w:rsidR="00382778" w:rsidRPr="00D154D6">
        <w:rPr>
          <w:rFonts w:ascii="TH SarabunPSK" w:hAnsi="TH SarabunPSK" w:cs="TH SarabunPSK"/>
          <w:color w:val="000000" w:themeColor="text1"/>
          <w:sz w:val="32"/>
          <w:szCs w:val="32"/>
          <w:shd w:val="clear" w:color="auto" w:fill="FFFFFF"/>
          <w:cs/>
        </w:rPr>
        <w:t xml:space="preserve">(2550) โดยสำนักพิมพ์มติชน </w:t>
      </w:r>
      <w:r w:rsidR="00382778" w:rsidRPr="00D154D6">
        <w:rPr>
          <w:rFonts w:ascii="TH SarabunPSK" w:hAnsi="TH SarabunPSK" w:cs="TH SarabunPSK"/>
          <w:color w:val="000000" w:themeColor="text1"/>
          <w:sz w:val="32"/>
          <w:szCs w:val="32"/>
          <w:shd w:val="clear" w:color="auto" w:fill="FFFFFF"/>
        </w:rPr>
        <w:t> </w:t>
      </w:r>
      <w:r w:rsidR="00B65D4C" w:rsidRPr="00D154D6">
        <w:rPr>
          <w:rFonts w:ascii="TH SarabunPSK" w:hAnsi="TH SarabunPSK" w:cs="TH SarabunPSK"/>
          <w:color w:val="000000" w:themeColor="text1"/>
          <w:sz w:val="32"/>
          <w:szCs w:val="32"/>
          <w:shd w:val="clear" w:color="auto" w:fill="FFFFFF"/>
          <w:cs/>
        </w:rPr>
        <w:t xml:space="preserve">หรือเหตุการณ์บางประการตอนเสียกรุงศรีอยุธยากับความเนื่องต่อกับพฤติกรรมของระบบครอบครัว ดังปรากฏในงานศึกษาของ </w:t>
      </w:r>
      <w:hyperlink r:id="rId16" w:tooltip="สุเนตร ชุตินธรานนท์" w:history="1">
        <w:r w:rsidR="00B65D4C" w:rsidRPr="00D154D6">
          <w:rPr>
            <w:rStyle w:val="a6"/>
            <w:rFonts w:ascii="TH SarabunPSK" w:hAnsi="TH SarabunPSK" w:cs="TH SarabunPSK"/>
            <w:color w:val="000000" w:themeColor="text1"/>
            <w:sz w:val="32"/>
            <w:szCs w:val="32"/>
            <w:u w:val="none"/>
            <w:cs/>
          </w:rPr>
          <w:t>สุเนตร ชุ</w:t>
        </w:r>
        <w:proofErr w:type="spellStart"/>
        <w:r w:rsidR="00B65D4C" w:rsidRPr="00D154D6">
          <w:rPr>
            <w:rStyle w:val="a6"/>
            <w:rFonts w:ascii="TH SarabunPSK" w:hAnsi="TH SarabunPSK" w:cs="TH SarabunPSK"/>
            <w:color w:val="000000" w:themeColor="text1"/>
            <w:sz w:val="32"/>
            <w:szCs w:val="32"/>
            <w:u w:val="none"/>
            <w:cs/>
          </w:rPr>
          <w:t>ติน</w:t>
        </w:r>
        <w:proofErr w:type="spellEnd"/>
        <w:r w:rsidR="00B65D4C" w:rsidRPr="00D154D6">
          <w:rPr>
            <w:rStyle w:val="a6"/>
            <w:rFonts w:ascii="TH SarabunPSK" w:hAnsi="TH SarabunPSK" w:cs="TH SarabunPSK"/>
            <w:color w:val="000000" w:themeColor="text1"/>
            <w:sz w:val="32"/>
            <w:szCs w:val="32"/>
            <w:u w:val="none"/>
            <w:cs/>
          </w:rPr>
          <w:t>ธรานนท์</w:t>
        </w:r>
      </w:hyperlink>
      <w:r w:rsidR="00B65D4C" w:rsidRPr="00D154D6">
        <w:rPr>
          <w:rFonts w:ascii="TH SarabunPSK" w:hAnsi="TH SarabunPSK" w:cs="TH SarabunPSK"/>
          <w:color w:val="000000" w:themeColor="text1"/>
          <w:sz w:val="32"/>
          <w:szCs w:val="32"/>
          <w:cs/>
        </w:rPr>
        <w:t xml:space="preserve"> (2541)</w:t>
      </w:r>
      <w:r w:rsidR="00B65D4C" w:rsidRPr="00D154D6">
        <w:rPr>
          <w:rFonts w:ascii="TH SarabunPSK" w:hAnsi="TH SarabunPSK" w:cs="TH SarabunPSK"/>
          <w:color w:val="000000" w:themeColor="text1"/>
          <w:sz w:val="32"/>
          <w:szCs w:val="32"/>
        </w:rPr>
        <w:t> </w:t>
      </w:r>
      <w:r w:rsidR="00B65D4C" w:rsidRPr="00D154D6">
        <w:rPr>
          <w:rFonts w:ascii="TH SarabunPSK" w:hAnsi="TH SarabunPSK" w:cs="TH SarabunPSK"/>
          <w:i/>
          <w:iCs/>
          <w:color w:val="000000" w:themeColor="text1"/>
          <w:sz w:val="32"/>
          <w:szCs w:val="32"/>
          <w:cs/>
        </w:rPr>
        <w:t xml:space="preserve">สงครามคราวเสียกรุงศรีอยุธยาครั้งที่ </w:t>
      </w:r>
      <w:r w:rsidR="002E3DFE">
        <w:rPr>
          <w:rFonts w:ascii="TH SarabunPSK" w:hAnsi="TH SarabunPSK" w:cs="TH SarabunPSK" w:hint="cs"/>
          <w:i/>
          <w:iCs/>
          <w:color w:val="000000" w:themeColor="text1"/>
          <w:sz w:val="32"/>
          <w:szCs w:val="32"/>
          <w:cs/>
        </w:rPr>
        <w:t>2</w:t>
      </w:r>
      <w:r w:rsidR="00B65D4C" w:rsidRPr="00D154D6">
        <w:rPr>
          <w:rFonts w:ascii="TH SarabunPSK" w:hAnsi="TH SarabunPSK" w:cs="TH SarabunPSK"/>
          <w:i/>
          <w:iCs/>
          <w:color w:val="000000" w:themeColor="text1"/>
          <w:sz w:val="32"/>
          <w:szCs w:val="32"/>
          <w:cs/>
        </w:rPr>
        <w:t xml:space="preserve"> (พ.ศ.</w:t>
      </w:r>
      <w:r w:rsidR="002E3DFE">
        <w:rPr>
          <w:rFonts w:ascii="TH SarabunPSK" w:hAnsi="TH SarabunPSK" w:cs="TH SarabunPSK" w:hint="cs"/>
          <w:i/>
          <w:iCs/>
          <w:color w:val="000000" w:themeColor="text1"/>
          <w:sz w:val="32"/>
          <w:szCs w:val="32"/>
          <w:cs/>
        </w:rPr>
        <w:t>2310</w:t>
      </w:r>
      <w:r w:rsidR="00B65D4C" w:rsidRPr="00D154D6">
        <w:rPr>
          <w:rFonts w:ascii="TH SarabunPSK" w:hAnsi="TH SarabunPSK" w:cs="TH SarabunPSK"/>
          <w:i/>
          <w:iCs/>
          <w:color w:val="000000" w:themeColor="text1"/>
          <w:sz w:val="32"/>
          <w:szCs w:val="32"/>
          <w:cs/>
        </w:rPr>
        <w:t>)</w:t>
      </w:r>
      <w:r w:rsidR="00B65D4C" w:rsidRPr="00D154D6">
        <w:rPr>
          <w:rFonts w:ascii="TH SarabunPSK" w:hAnsi="TH SarabunPSK" w:cs="TH SarabunPSK"/>
          <w:i/>
          <w:iCs/>
          <w:color w:val="000000" w:themeColor="text1"/>
          <w:sz w:val="32"/>
          <w:szCs w:val="32"/>
        </w:rPr>
        <w:t> </w:t>
      </w:r>
      <w:r w:rsidR="00B65D4C" w:rsidRPr="00D154D6">
        <w:rPr>
          <w:rFonts w:ascii="TH SarabunPSK" w:hAnsi="TH SarabunPSK" w:cs="TH SarabunPSK"/>
          <w:i/>
          <w:iCs/>
          <w:color w:val="000000" w:themeColor="text1"/>
          <w:sz w:val="32"/>
          <w:szCs w:val="32"/>
          <w:cs/>
        </w:rPr>
        <w:t>: ศึกษาจากพงศาวดารพม่า ฉบับ</w:t>
      </w:r>
      <w:r w:rsidR="00B65D4C" w:rsidRPr="00D154D6">
        <w:rPr>
          <w:rFonts w:ascii="TH SarabunPSK" w:hAnsi="TH SarabunPSK" w:cs="TH SarabunPSK"/>
          <w:i/>
          <w:iCs/>
          <w:color w:val="000000" w:themeColor="text1"/>
          <w:sz w:val="32"/>
          <w:szCs w:val="32"/>
          <w:cs/>
        </w:rPr>
        <w:lastRenderedPageBreak/>
        <w:t>ราชวงศ์คองบอง</w:t>
      </w:r>
      <w:r w:rsidR="00B65D4C" w:rsidRPr="00D154D6">
        <w:rPr>
          <w:rFonts w:ascii="TH SarabunPSK" w:hAnsi="TH SarabunPSK" w:cs="TH SarabunPSK"/>
          <w:color w:val="000000" w:themeColor="text1"/>
          <w:sz w:val="32"/>
          <w:szCs w:val="32"/>
          <w:cs/>
        </w:rPr>
        <w:t xml:space="preserve"> หรือกรณีเวียดนาม</w:t>
      </w:r>
      <w:r w:rsidR="00592C15">
        <w:rPr>
          <w:rFonts w:ascii="Arial" w:hAnsi="Arial" w:hint="cs"/>
          <w:color w:val="222222"/>
          <w:sz w:val="19"/>
          <w:szCs w:val="19"/>
          <w:cs/>
        </w:rPr>
        <w:t xml:space="preserve"> </w:t>
      </w:r>
      <w:r w:rsidR="00592C15">
        <w:rPr>
          <w:rStyle w:val="a-size-extra-large"/>
          <w:rFonts w:ascii="TH SarabunPSK" w:hAnsi="TH SarabunPSK" w:cs="TH SarabunPSK"/>
          <w:color w:val="111111"/>
          <w:sz w:val="32"/>
          <w:szCs w:val="32"/>
          <w:cs/>
        </w:rPr>
        <w:t xml:space="preserve"> </w:t>
      </w:r>
      <w:r w:rsidR="00592C15" w:rsidRPr="00592C15">
        <w:rPr>
          <w:rStyle w:val="a-size-extra-large"/>
          <w:rFonts w:ascii="TH SarabunPSK" w:hAnsi="TH SarabunPSK" w:cs="TH SarabunPSK"/>
          <w:color w:val="111111"/>
          <w:sz w:val="32"/>
          <w:szCs w:val="32"/>
        </w:rPr>
        <w:t>The Last Emperors of Vietnam</w:t>
      </w:r>
      <w:r w:rsidR="00592C15" w:rsidRPr="00592C15">
        <w:rPr>
          <w:rStyle w:val="a-size-extra-large"/>
          <w:rFonts w:ascii="TH SarabunPSK" w:hAnsi="TH SarabunPSK" w:cs="TH SarabunPSK"/>
          <w:color w:val="111111"/>
          <w:sz w:val="32"/>
          <w:szCs w:val="32"/>
          <w:cs/>
        </w:rPr>
        <w:t xml:space="preserve">: </w:t>
      </w:r>
      <w:r w:rsidR="00592C15" w:rsidRPr="00592C15">
        <w:rPr>
          <w:rStyle w:val="a-size-extra-large"/>
          <w:rFonts w:ascii="TH SarabunPSK" w:hAnsi="TH SarabunPSK" w:cs="TH SarabunPSK"/>
          <w:color w:val="111111"/>
          <w:sz w:val="32"/>
          <w:szCs w:val="32"/>
        </w:rPr>
        <w:t xml:space="preserve">From </w:t>
      </w:r>
      <w:proofErr w:type="spellStart"/>
      <w:r w:rsidR="00592C15" w:rsidRPr="00592C15">
        <w:rPr>
          <w:rStyle w:val="a-size-extra-large"/>
          <w:rFonts w:ascii="TH SarabunPSK" w:hAnsi="TH SarabunPSK" w:cs="TH SarabunPSK"/>
          <w:color w:val="111111"/>
          <w:sz w:val="32"/>
          <w:szCs w:val="32"/>
        </w:rPr>
        <w:t>Tu</w:t>
      </w:r>
      <w:proofErr w:type="spellEnd"/>
      <w:r w:rsidR="00592C15" w:rsidRPr="00592C15">
        <w:rPr>
          <w:rStyle w:val="a-size-extra-large"/>
          <w:rFonts w:ascii="TH SarabunPSK" w:hAnsi="TH SarabunPSK" w:cs="TH SarabunPSK"/>
          <w:color w:val="111111"/>
          <w:sz w:val="32"/>
          <w:szCs w:val="32"/>
        </w:rPr>
        <w:t xml:space="preserve"> </w:t>
      </w:r>
      <w:proofErr w:type="spellStart"/>
      <w:r w:rsidR="00592C15" w:rsidRPr="00592C15">
        <w:rPr>
          <w:rStyle w:val="a-size-extra-large"/>
          <w:rFonts w:ascii="TH SarabunPSK" w:hAnsi="TH SarabunPSK" w:cs="TH SarabunPSK"/>
          <w:color w:val="111111"/>
          <w:sz w:val="32"/>
          <w:szCs w:val="32"/>
        </w:rPr>
        <w:t>Duc</w:t>
      </w:r>
      <w:proofErr w:type="spellEnd"/>
      <w:r w:rsidR="00592C15" w:rsidRPr="00592C15">
        <w:rPr>
          <w:rStyle w:val="a-size-extra-large"/>
          <w:rFonts w:ascii="TH SarabunPSK" w:hAnsi="TH SarabunPSK" w:cs="TH SarabunPSK"/>
          <w:color w:val="111111"/>
          <w:sz w:val="32"/>
          <w:szCs w:val="32"/>
        </w:rPr>
        <w:t xml:space="preserve"> to </w:t>
      </w:r>
      <w:proofErr w:type="spellStart"/>
      <w:r w:rsidR="00592C15" w:rsidRPr="00592C15">
        <w:rPr>
          <w:rStyle w:val="a-size-extra-large"/>
          <w:rFonts w:ascii="TH SarabunPSK" w:hAnsi="TH SarabunPSK" w:cs="TH SarabunPSK"/>
          <w:color w:val="111111"/>
          <w:sz w:val="32"/>
          <w:szCs w:val="32"/>
        </w:rPr>
        <w:t>Bao</w:t>
      </w:r>
      <w:proofErr w:type="spellEnd"/>
      <w:r w:rsidR="00592C15" w:rsidRPr="00592C15">
        <w:rPr>
          <w:rStyle w:val="a-size-extra-large"/>
          <w:rFonts w:ascii="TH SarabunPSK" w:hAnsi="TH SarabunPSK" w:cs="TH SarabunPSK"/>
          <w:color w:val="111111"/>
          <w:sz w:val="32"/>
          <w:szCs w:val="32"/>
        </w:rPr>
        <w:t xml:space="preserve"> Dai </w:t>
      </w:r>
      <w:r w:rsidR="007B14EA">
        <w:rPr>
          <w:rFonts w:ascii="TH SarabunPSK" w:hAnsi="TH SarabunPSK" w:cs="TH SarabunPSK" w:hint="cs"/>
          <w:color w:val="111111"/>
          <w:sz w:val="32"/>
          <w:szCs w:val="32"/>
          <w:shd w:val="clear" w:color="auto" w:fill="FFFFFF"/>
          <w:cs/>
        </w:rPr>
        <w:t>(</w:t>
      </w:r>
      <w:r w:rsidR="007B14EA">
        <w:rPr>
          <w:rStyle w:val="a-declarative"/>
          <w:rFonts w:ascii="TH SarabunPSK" w:hAnsi="TH SarabunPSK" w:cs="TH SarabunPSK"/>
          <w:color w:val="111111"/>
          <w:sz w:val="32"/>
          <w:szCs w:val="32"/>
          <w:shd w:val="clear" w:color="auto" w:fill="FFFFFF"/>
        </w:rPr>
        <w:t xml:space="preserve">Oscar </w:t>
      </w:r>
      <w:proofErr w:type="spellStart"/>
      <w:r w:rsidR="007B14EA">
        <w:rPr>
          <w:rStyle w:val="a-declarative"/>
          <w:rFonts w:ascii="TH SarabunPSK" w:hAnsi="TH SarabunPSK" w:cs="TH SarabunPSK"/>
          <w:color w:val="111111"/>
          <w:sz w:val="32"/>
          <w:szCs w:val="32"/>
          <w:shd w:val="clear" w:color="auto" w:fill="FFFFFF"/>
        </w:rPr>
        <w:t>Chapuis</w:t>
      </w:r>
      <w:proofErr w:type="spellEnd"/>
      <w:r w:rsidR="00592C15" w:rsidRPr="00592C15">
        <w:rPr>
          <w:rFonts w:ascii="TH SarabunPSK" w:hAnsi="TH SarabunPSK" w:cs="TH SarabunPSK"/>
          <w:color w:val="333333"/>
          <w:sz w:val="32"/>
          <w:szCs w:val="32"/>
          <w:shd w:val="clear" w:color="auto" w:fill="FFFFFF"/>
        </w:rPr>
        <w:t>, 2000</w:t>
      </w:r>
      <w:r w:rsidR="00592C15" w:rsidRPr="00592C15">
        <w:rPr>
          <w:rFonts w:ascii="TH SarabunPSK" w:hAnsi="TH SarabunPSK" w:cs="TH SarabunPSK"/>
          <w:color w:val="333333"/>
          <w:sz w:val="32"/>
          <w:szCs w:val="32"/>
          <w:shd w:val="clear" w:color="auto" w:fill="FFFFFF"/>
          <w:cs/>
        </w:rPr>
        <w:t>)</w:t>
      </w:r>
      <w:r w:rsidR="00592C15">
        <w:rPr>
          <w:rFonts w:ascii="TH SarabunPSK" w:hAnsi="TH SarabunPSK" w:cs="TH SarabunPSK" w:hint="cs"/>
          <w:color w:val="222222"/>
          <w:sz w:val="32"/>
          <w:szCs w:val="32"/>
          <w:cs/>
        </w:rPr>
        <w:t xml:space="preserve"> </w:t>
      </w:r>
      <w:r w:rsidR="00592C15">
        <w:rPr>
          <w:rFonts w:ascii="TH SarabunPSK" w:hAnsi="TH SarabunPSK" w:cs="TH SarabunPSK" w:hint="cs"/>
          <w:color w:val="222222"/>
          <w:sz w:val="32"/>
          <w:szCs w:val="32"/>
          <w:cs/>
          <w:lang w:val="en-GB"/>
        </w:rPr>
        <w:t>เป็นต้น ทั้งหมดที่ยกมา เป็นภาพสะท้อนความเป็นเพศ ผัว เมีย และส่งผลเป็นความ</w:t>
      </w:r>
      <w:proofErr w:type="spellStart"/>
      <w:r w:rsidR="00592C15">
        <w:rPr>
          <w:rFonts w:ascii="TH SarabunPSK" w:hAnsi="TH SarabunPSK" w:cs="TH SarabunPSK" w:hint="cs"/>
          <w:color w:val="222222"/>
          <w:sz w:val="32"/>
          <w:szCs w:val="32"/>
          <w:cs/>
          <w:lang w:val="en-GB"/>
        </w:rPr>
        <w:t>ฝักไฝ่</w:t>
      </w:r>
      <w:proofErr w:type="spellEnd"/>
      <w:r w:rsidR="00592C15">
        <w:rPr>
          <w:rFonts w:ascii="TH SarabunPSK" w:hAnsi="TH SarabunPSK" w:cs="TH SarabunPSK" w:hint="cs"/>
          <w:color w:val="222222"/>
          <w:sz w:val="32"/>
          <w:szCs w:val="32"/>
          <w:cs/>
          <w:lang w:val="en-GB"/>
        </w:rPr>
        <w:t xml:space="preserve"> จนกระทั่งกลายเป็นผลเสียต่อการบริหารกิจการบ้านเมือง และกลายเป็นความเสียหายกระทบต่อสังคมในภาพกว้างด้วย ยกมาเป็นกรณีศึกษาเทียบเคียงเพื่อประโยชน์</w:t>
      </w:r>
      <w:r w:rsidR="00117DE9">
        <w:rPr>
          <w:rFonts w:ascii="TH SarabunPSK" w:hAnsi="TH SarabunPSK" w:cs="TH SarabunPSK" w:hint="cs"/>
          <w:color w:val="222222"/>
          <w:sz w:val="32"/>
          <w:szCs w:val="32"/>
          <w:cs/>
          <w:lang w:val="en-GB"/>
        </w:rPr>
        <w:t>ตามบท</w:t>
      </w:r>
      <w:r w:rsidR="00592C15">
        <w:rPr>
          <w:rFonts w:ascii="TH SarabunPSK" w:hAnsi="TH SarabunPSK" w:cs="TH SarabunPSK" w:hint="cs"/>
          <w:color w:val="222222"/>
          <w:sz w:val="32"/>
          <w:szCs w:val="32"/>
          <w:cs/>
          <w:lang w:val="en-GB"/>
        </w:rPr>
        <w:t xml:space="preserve">ศึกษานี้เพียงเท่านั้น </w:t>
      </w:r>
    </w:p>
    <w:p w:rsidR="00A71E4E" w:rsidRPr="00E52B91" w:rsidRDefault="00D154D6" w:rsidP="00592C15">
      <w:pPr>
        <w:spacing w:after="0" w:line="240" w:lineRule="auto"/>
        <w:jc w:val="center"/>
        <w:rPr>
          <w:rFonts w:ascii="TH SarabunPSK" w:hAnsi="TH SarabunPSK" w:cs="TH SarabunPSK"/>
          <w:sz w:val="32"/>
          <w:szCs w:val="32"/>
        </w:rPr>
      </w:pPr>
      <w:r>
        <w:rPr>
          <w:noProof/>
        </w:rPr>
        <w:drawing>
          <wp:inline distT="0" distB="0" distL="0" distR="0">
            <wp:extent cx="3868876" cy="2176423"/>
            <wp:effectExtent l="0" t="0" r="0" b="0"/>
            <wp:docPr id="7" name="รูปภาพ 7" descr="ผลการค้นหารูปภาพสำหรับ มี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มีมี่"/>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93" r="3540"/>
                    <a:stretch/>
                  </pic:blipFill>
                  <pic:spPr bwMode="auto">
                    <a:xfrm>
                      <a:off x="0" y="0"/>
                      <a:ext cx="3873718" cy="21791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339C15" wp14:editId="17F7ADDE">
            <wp:extent cx="1517811" cy="2170812"/>
            <wp:effectExtent l="0" t="0" r="6350" b="127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863" t="13729" r="51370" b="12750"/>
                    <a:stretch/>
                  </pic:blipFill>
                  <pic:spPr bwMode="auto">
                    <a:xfrm>
                      <a:off x="0" y="0"/>
                      <a:ext cx="1519803" cy="2173661"/>
                    </a:xfrm>
                    <a:prstGeom prst="rect">
                      <a:avLst/>
                    </a:prstGeom>
                    <a:ln>
                      <a:noFill/>
                    </a:ln>
                    <a:extLst>
                      <a:ext uri="{53640926-AAD7-44D8-BBD7-CCE9431645EC}">
                        <a14:shadowObscured xmlns:a14="http://schemas.microsoft.com/office/drawing/2010/main"/>
                      </a:ext>
                    </a:extLst>
                  </pic:spPr>
                </pic:pic>
              </a:graphicData>
            </a:graphic>
          </wp:inline>
        </w:drawing>
      </w:r>
    </w:p>
    <w:p w:rsidR="00592C15" w:rsidRPr="00592C15" w:rsidRDefault="007B14EA" w:rsidP="00592C15">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ภาพที่ </w:t>
      </w:r>
      <w:r>
        <w:rPr>
          <w:rFonts w:ascii="TH SarabunPSK" w:hAnsi="TH SarabunPSK" w:cs="TH SarabunPSK"/>
          <w:sz w:val="32"/>
          <w:szCs w:val="32"/>
        </w:rPr>
        <w:t xml:space="preserve">5 </w:t>
      </w:r>
      <w:r>
        <w:rPr>
          <w:rFonts w:ascii="TH SarabunPSK" w:hAnsi="TH SarabunPSK" w:cs="TH SarabunPSK" w:hint="cs"/>
          <w:sz w:val="32"/>
          <w:szCs w:val="32"/>
          <w:cs/>
        </w:rPr>
        <w:t>ภาพข่าวสะท้อนความรุนแรงในครอบครัว “ผัว-เมีย/ชาย-หญิง” ยังปรากฏทางหน้าสื่ออย่างต่อเนื่อง นับแต่อดีตต่อเนื่องกระทั่งปัจจุบัน (ภาพออนไลน์)</w:t>
      </w:r>
    </w:p>
    <w:p w:rsidR="002650F4" w:rsidRPr="00117DE9" w:rsidRDefault="00AB51BE" w:rsidP="00117DE9">
      <w:pPr>
        <w:spacing w:before="240"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lang w:val="en-GB"/>
        </w:rPr>
        <w:t>6</w:t>
      </w:r>
      <w:r w:rsidR="008C7691">
        <w:rPr>
          <w:rFonts w:ascii="TH SarabunPSK" w:hAnsi="TH SarabunPSK" w:cs="TH SarabunPSK" w:hint="cs"/>
          <w:b/>
          <w:bCs/>
          <w:sz w:val="32"/>
          <w:szCs w:val="32"/>
          <w:cs/>
          <w:lang w:val="en-GB"/>
        </w:rPr>
        <w:t>.แนวทางแก้ไขและยุติความรุนแรงในครอบครัว</w:t>
      </w:r>
    </w:p>
    <w:p w:rsidR="0069531E" w:rsidRDefault="00680C86" w:rsidP="006638AF">
      <w:pPr>
        <w:spacing w:after="0" w:line="240" w:lineRule="auto"/>
        <w:jc w:val="thaiDistribute"/>
        <w:rPr>
          <w:rFonts w:ascii="TH SarabunPSK" w:eastAsia="Times New Roman" w:hAnsi="TH SarabunPSK" w:cs="TH SarabunPSK"/>
          <w:color w:val="0A0A0A"/>
          <w:sz w:val="32"/>
          <w:szCs w:val="32"/>
          <w:lang w:val="en-GB"/>
        </w:rPr>
      </w:pPr>
      <w:r>
        <w:rPr>
          <w:rFonts w:ascii="TH SarabunPSK" w:hAnsi="TH SarabunPSK" w:cs="TH SarabunPSK"/>
          <w:b/>
          <w:bCs/>
          <w:sz w:val="32"/>
          <w:szCs w:val="32"/>
          <w:lang w:val="en-GB"/>
        </w:rPr>
        <w:tab/>
      </w:r>
      <w:r w:rsidRPr="00680C86">
        <w:rPr>
          <w:rFonts w:ascii="TH SarabunPSK" w:hAnsi="TH SarabunPSK" w:cs="TH SarabunPSK" w:hint="cs"/>
          <w:sz w:val="32"/>
          <w:szCs w:val="32"/>
          <w:cs/>
          <w:lang w:val="en-GB"/>
        </w:rPr>
        <w:t>ความรุนแรงในครอบครัวเกิดขึ้น</w:t>
      </w:r>
      <w:r w:rsidR="00117DE9">
        <w:rPr>
          <w:rFonts w:ascii="TH SarabunPSK" w:hAnsi="TH SarabunPSK" w:cs="TH SarabunPSK" w:hint="cs"/>
          <w:sz w:val="32"/>
          <w:szCs w:val="32"/>
          <w:cs/>
          <w:lang w:val="en-GB"/>
        </w:rPr>
        <w:t>คล้ายเป็นเรื่องปกติใน</w:t>
      </w:r>
      <w:r w:rsidRPr="00680C86">
        <w:rPr>
          <w:rFonts w:ascii="TH SarabunPSK" w:hAnsi="TH SarabunPSK" w:cs="TH SarabunPSK" w:hint="cs"/>
          <w:sz w:val="32"/>
          <w:szCs w:val="32"/>
          <w:cs/>
          <w:lang w:val="en-GB"/>
        </w:rPr>
        <w:t xml:space="preserve">ครอบครัว  ประหนึ่งยาสามัญที่มีติดบ้านแต่อาจไม่ต้องใช้ หรือใช้ให้น้อยที่สุดเท่าที่จะทำได้ </w:t>
      </w:r>
      <w:r w:rsidR="00117DE9">
        <w:rPr>
          <w:rFonts w:ascii="TH SarabunPSK" w:hAnsi="TH SarabunPSK" w:cs="TH SarabunPSK" w:hint="cs"/>
          <w:sz w:val="32"/>
          <w:szCs w:val="32"/>
          <w:cs/>
          <w:lang w:val="en-GB"/>
        </w:rPr>
        <w:t>โดย</w:t>
      </w:r>
      <w:r w:rsidRPr="00680C86">
        <w:rPr>
          <w:rFonts w:ascii="TH SarabunPSK" w:hAnsi="TH SarabunPSK" w:cs="TH SarabunPSK" w:hint="cs"/>
          <w:sz w:val="32"/>
          <w:szCs w:val="32"/>
          <w:cs/>
          <w:lang w:val="en-GB"/>
        </w:rPr>
        <w:t>ต้องหาวิธีการควบคุม ป้องกัน แก้ไข ไม่ให้ความรุนแรงแผ่ขยาย จน</w:t>
      </w:r>
      <w:r w:rsidR="00117DE9">
        <w:rPr>
          <w:rFonts w:ascii="TH SarabunPSK" w:hAnsi="TH SarabunPSK" w:cs="TH SarabunPSK" w:hint="cs"/>
          <w:sz w:val="32"/>
          <w:szCs w:val="32"/>
          <w:cs/>
          <w:lang w:val="en-GB"/>
        </w:rPr>
        <w:t>ขยายเป็นวงกว้างที่</w:t>
      </w:r>
      <w:r w:rsidRPr="00680C86">
        <w:rPr>
          <w:rFonts w:ascii="TH SarabunPSK" w:hAnsi="TH SarabunPSK" w:cs="TH SarabunPSK" w:hint="cs"/>
          <w:sz w:val="32"/>
          <w:szCs w:val="32"/>
          <w:cs/>
          <w:lang w:val="en-GB"/>
        </w:rPr>
        <w:t xml:space="preserve">กระทบต่อจิตใจ ชีวิต ทรัพย์สิน </w:t>
      </w:r>
      <w:r w:rsidR="006638AF">
        <w:rPr>
          <w:rFonts w:ascii="TH SarabunPSK" w:hAnsi="TH SarabunPSK" w:cs="TH SarabunPSK" w:hint="cs"/>
          <w:sz w:val="32"/>
          <w:szCs w:val="32"/>
          <w:cs/>
          <w:lang w:val="en-GB"/>
        </w:rPr>
        <w:t>วิธีการ</w:t>
      </w:r>
      <w:r w:rsidR="0069531E" w:rsidRPr="002650F4">
        <w:rPr>
          <w:rFonts w:ascii="TH SarabunPSK" w:eastAsia="Times New Roman" w:hAnsi="TH SarabunPSK" w:cs="TH SarabunPSK"/>
          <w:color w:val="0A0A0A"/>
          <w:sz w:val="32"/>
          <w:szCs w:val="32"/>
          <w:cs/>
        </w:rPr>
        <w:t xml:space="preserve">ลดความรุนแรงในครอบครัว </w:t>
      </w:r>
      <w:r w:rsidR="006638AF">
        <w:rPr>
          <w:rFonts w:ascii="TH SarabunPSK" w:eastAsia="Times New Roman" w:hAnsi="TH SarabunPSK" w:cs="TH SarabunPSK" w:hint="cs"/>
          <w:color w:val="0A0A0A"/>
          <w:sz w:val="32"/>
          <w:szCs w:val="32"/>
          <w:cs/>
          <w:lang w:val="en-GB"/>
        </w:rPr>
        <w:t>มีหลายแนวทางหรือหลายวิธี ซึ่งไม่ได้แปลว่าเป็นวิธีการใดดีที่สุด เหมาะสมที่สุดแต่เนื่องด้วยสถานการณ์ หรือความเหมาะสมแต่ละสถานการณ์</w:t>
      </w:r>
      <w:r w:rsidR="00117DE9">
        <w:rPr>
          <w:rFonts w:ascii="TH SarabunPSK" w:eastAsia="Times New Roman" w:hAnsi="TH SarabunPSK" w:cs="TH SarabunPSK" w:hint="cs"/>
          <w:color w:val="0A0A0A"/>
          <w:sz w:val="32"/>
          <w:szCs w:val="32"/>
          <w:cs/>
          <w:lang w:val="en-GB"/>
        </w:rPr>
        <w:t>นั้น ๆ</w:t>
      </w:r>
      <w:r w:rsidR="006638AF">
        <w:rPr>
          <w:rFonts w:ascii="TH SarabunPSK" w:eastAsia="Times New Roman" w:hAnsi="TH SarabunPSK" w:cs="TH SarabunPSK" w:hint="cs"/>
          <w:color w:val="0A0A0A"/>
          <w:sz w:val="32"/>
          <w:szCs w:val="32"/>
          <w:cs/>
          <w:lang w:val="en-GB"/>
        </w:rPr>
        <w:t xml:space="preserve"> </w:t>
      </w:r>
    </w:p>
    <w:p w:rsidR="008C7691" w:rsidRPr="006638AF" w:rsidRDefault="006638AF" w:rsidP="006638AF">
      <w:pPr>
        <w:spacing w:after="0" w:line="240" w:lineRule="auto"/>
        <w:jc w:val="thaiDistribute"/>
        <w:rPr>
          <w:rFonts w:ascii="TH SarabunPSK" w:hAnsi="TH SarabunPSK" w:cs="TH SarabunPSK"/>
          <w:sz w:val="32"/>
          <w:szCs w:val="32"/>
          <w:cs/>
          <w:lang w:val="en-GB"/>
        </w:rPr>
      </w:pPr>
      <w:r>
        <w:rPr>
          <w:rFonts w:ascii="TH SarabunPSK" w:eastAsia="Times New Roman" w:hAnsi="TH SarabunPSK" w:cs="TH SarabunPSK" w:hint="cs"/>
          <w:color w:val="0A0A0A"/>
          <w:sz w:val="32"/>
          <w:szCs w:val="32"/>
          <w:cs/>
          <w:lang w:val="en-GB"/>
        </w:rPr>
        <w:tab/>
        <w:t>จากข้อมูล</w:t>
      </w:r>
      <w:r w:rsidR="00117DE9">
        <w:rPr>
          <w:rFonts w:ascii="TH SarabunPSK" w:eastAsia="Times New Roman" w:hAnsi="TH SarabunPSK" w:cs="TH SarabunPSK" w:hint="cs"/>
          <w:color w:val="0A0A0A"/>
          <w:sz w:val="32"/>
          <w:szCs w:val="32"/>
          <w:cs/>
          <w:lang w:val="en-GB"/>
        </w:rPr>
        <w:t>ของ</w:t>
      </w:r>
      <w:r>
        <w:rPr>
          <w:rFonts w:ascii="TH SarabunPSK" w:eastAsia="Times New Roman" w:hAnsi="TH SarabunPSK" w:cs="TH SarabunPSK" w:hint="cs"/>
          <w:color w:val="0A0A0A"/>
          <w:sz w:val="32"/>
          <w:szCs w:val="32"/>
          <w:cs/>
          <w:lang w:val="en-GB"/>
        </w:rPr>
        <w:t xml:space="preserve"> </w:t>
      </w:r>
      <w:r w:rsidR="0069531E" w:rsidRPr="002650F4">
        <w:rPr>
          <w:rFonts w:ascii="TH SarabunPSK" w:eastAsia="Times New Roman" w:hAnsi="TH SarabunPSK" w:cs="TH SarabunPSK"/>
          <w:color w:val="0A0A0A"/>
          <w:sz w:val="32"/>
          <w:szCs w:val="32"/>
          <w:cs/>
        </w:rPr>
        <w:t xml:space="preserve">สุเพ็ญศรี พึ่งโคกสูง ผู้อำนวยการมูลนิธิส่งเสริมความเสมอภาคทางสังคม แนะนำ </w:t>
      </w:r>
      <w:r w:rsidR="0069531E" w:rsidRPr="002650F4">
        <w:rPr>
          <w:rFonts w:ascii="TH SarabunPSK" w:eastAsia="Times New Roman" w:hAnsi="TH SarabunPSK" w:cs="TH SarabunPSK"/>
          <w:color w:val="0A0A0A"/>
          <w:sz w:val="32"/>
          <w:szCs w:val="32"/>
        </w:rPr>
        <w:t xml:space="preserve">3 </w:t>
      </w:r>
      <w:r w:rsidR="0069531E" w:rsidRPr="002650F4">
        <w:rPr>
          <w:rFonts w:ascii="TH SarabunPSK" w:eastAsia="Times New Roman" w:hAnsi="TH SarabunPSK" w:cs="TH SarabunPSK"/>
          <w:color w:val="0A0A0A"/>
          <w:sz w:val="32"/>
          <w:szCs w:val="32"/>
          <w:cs/>
        </w:rPr>
        <w:t>ข้อ</w:t>
      </w:r>
      <w:proofErr w:type="spellStart"/>
      <w:r w:rsidR="0069531E" w:rsidRPr="002650F4">
        <w:rPr>
          <w:rFonts w:ascii="TH SarabunPSK" w:eastAsia="Times New Roman" w:hAnsi="TH SarabunPSK" w:cs="TH SarabunPSK"/>
          <w:color w:val="0A0A0A"/>
          <w:sz w:val="32"/>
          <w:szCs w:val="32"/>
          <w:cs/>
        </w:rPr>
        <w:t>ปฎิบัติ</w:t>
      </w:r>
      <w:proofErr w:type="spellEnd"/>
      <w:r w:rsidR="0069531E" w:rsidRPr="002650F4">
        <w:rPr>
          <w:rFonts w:ascii="TH SarabunPSK" w:eastAsia="Times New Roman" w:hAnsi="TH SarabunPSK" w:cs="TH SarabunPSK"/>
          <w:color w:val="0A0A0A"/>
          <w:sz w:val="32"/>
          <w:szCs w:val="32"/>
          <w:cs/>
        </w:rPr>
        <w:t xml:space="preserve"> คือ สมาชิกในครอบครัวต้องฝึกเคารพศักดิ์ศรีของแต่ละคน</w:t>
      </w:r>
      <w:r w:rsidR="0069531E" w:rsidRPr="002650F4">
        <w:rPr>
          <w:rFonts w:ascii="TH SarabunPSK" w:eastAsia="Times New Roman" w:hAnsi="TH SarabunPSK" w:cs="TH SarabunPSK"/>
          <w:color w:val="0A0A0A"/>
          <w:sz w:val="32"/>
          <w:szCs w:val="32"/>
        </w:rPr>
        <w:t xml:space="preserve">, </w:t>
      </w:r>
      <w:r w:rsidR="0069531E" w:rsidRPr="002650F4">
        <w:rPr>
          <w:rFonts w:ascii="TH SarabunPSK" w:eastAsia="Times New Roman" w:hAnsi="TH SarabunPSK" w:cs="TH SarabunPSK"/>
          <w:color w:val="0A0A0A"/>
          <w:sz w:val="32"/>
          <w:szCs w:val="32"/>
          <w:cs/>
        </w:rPr>
        <w:t>สมาชิกในครอบครัวต้องทำตัวเป็นเสมือนหุ้นส่วน เปิดโอกาสให้ทุกคนมีส่วนร่วม และแสดงความคิดเห็น</w:t>
      </w:r>
      <w:r w:rsidR="0069531E" w:rsidRPr="002650F4">
        <w:rPr>
          <w:rFonts w:ascii="TH SarabunPSK" w:eastAsia="Times New Roman" w:hAnsi="TH SarabunPSK" w:cs="TH SarabunPSK"/>
          <w:color w:val="0A0A0A"/>
          <w:sz w:val="32"/>
          <w:szCs w:val="32"/>
        </w:rPr>
        <w:t xml:space="preserve">, </w:t>
      </w:r>
      <w:r w:rsidR="0069531E" w:rsidRPr="002650F4">
        <w:rPr>
          <w:rFonts w:ascii="TH SarabunPSK" w:eastAsia="Times New Roman" w:hAnsi="TH SarabunPSK" w:cs="TH SarabunPSK"/>
          <w:color w:val="0A0A0A"/>
          <w:sz w:val="32"/>
          <w:szCs w:val="32"/>
          <w:cs/>
        </w:rPr>
        <w:t>หากมีปัญหาเกิดขึ้นควรหันหน้าคุยกัน โดยไม่ปล่อยให้ปัญหานั้นสะสมเป็นระยะเวลานาน</w:t>
      </w:r>
      <w:r w:rsidR="0069531E">
        <w:rPr>
          <w:rFonts w:ascii="TH SarabunPSK" w:eastAsia="Times New Roman" w:hAnsi="TH SarabunPSK" w:cs="TH SarabunPSK"/>
          <w:color w:val="0A0A0A"/>
          <w:sz w:val="32"/>
          <w:szCs w:val="32"/>
          <w:cs/>
        </w:rPr>
        <w:t xml:space="preserve"> </w:t>
      </w:r>
      <w:r w:rsidR="0069531E">
        <w:rPr>
          <w:rFonts w:ascii="TH SarabunPSK" w:eastAsia="Times New Roman" w:hAnsi="TH SarabunPSK" w:cs="TH SarabunPSK" w:hint="cs"/>
          <w:color w:val="0A0A0A"/>
          <w:sz w:val="32"/>
          <w:szCs w:val="32"/>
          <w:cs/>
          <w:lang w:val="en-GB"/>
        </w:rPr>
        <w:t xml:space="preserve">นอกจากนี้ยังมีข้อเสนอจากท่านเดียวกันนี้ว่า </w:t>
      </w:r>
      <w:r w:rsidR="0069531E" w:rsidRPr="002650F4">
        <w:rPr>
          <w:rFonts w:ascii="TH SarabunPSK" w:eastAsia="Times New Roman" w:hAnsi="TH SarabunPSK" w:cs="TH SarabunPSK"/>
          <w:color w:val="0A0A0A"/>
          <w:sz w:val="32"/>
          <w:szCs w:val="32"/>
          <w:cs/>
        </w:rPr>
        <w:t xml:space="preserve">ความรุนแรงในครอบครัวไม่ได้เกิดขึ้นจาก </w:t>
      </w:r>
      <w:r w:rsidR="0069531E" w:rsidRPr="004A5C83">
        <w:rPr>
          <w:rFonts w:ascii="TH SarabunPSK" w:eastAsia="Times New Roman" w:hAnsi="TH SarabunPSK" w:cs="TH SarabunPSK"/>
          <w:b/>
          <w:bCs/>
          <w:i/>
          <w:iCs/>
          <w:color w:val="0A0A0A"/>
          <w:sz w:val="32"/>
          <w:szCs w:val="32"/>
          <w:cs/>
        </w:rPr>
        <w:t>“การใช้ชีวิตอยู่ร่วมกันเป็นระยะเวลานาน แต่มันเกิดจากการไม่ให้เกียรติ”</w:t>
      </w:r>
      <w:r w:rsidR="00DA76B6">
        <w:rPr>
          <w:rFonts w:ascii="TH SarabunPSK" w:eastAsia="Times New Roman" w:hAnsi="TH SarabunPSK" w:cs="TH SarabunPSK"/>
          <w:color w:val="0A0A0A"/>
          <w:sz w:val="32"/>
          <w:szCs w:val="32"/>
        </w:rPr>
        <w:t xml:space="preserve"> </w:t>
      </w:r>
      <w:r w:rsidR="00DA76B6" w:rsidRPr="00DA76B6">
        <w:rPr>
          <w:rFonts w:ascii="TH SarabunPSK" w:hAnsi="TH SarabunPSK" w:cs="TH SarabunPSK" w:hint="cs"/>
          <w:sz w:val="32"/>
          <w:szCs w:val="32"/>
          <w:cs/>
        </w:rPr>
        <w:t>นอกจากนี้ยัง</w:t>
      </w:r>
      <w:r w:rsidRPr="006638AF">
        <w:rPr>
          <w:rFonts w:ascii="TH SarabunPSK" w:hAnsi="TH SarabunPSK" w:cs="TH SarabunPSK" w:hint="cs"/>
          <w:sz w:val="32"/>
          <w:szCs w:val="32"/>
          <w:cs/>
        </w:rPr>
        <w:t>มี</w:t>
      </w:r>
      <w:r w:rsidR="008C7691" w:rsidRPr="006638AF">
        <w:rPr>
          <w:rFonts w:ascii="TH SarabunPSK" w:hAnsi="TH SarabunPSK" w:cs="TH SarabunPSK"/>
          <w:sz w:val="32"/>
          <w:szCs w:val="32"/>
          <w:cs/>
          <w:lang w:val="en-GB"/>
        </w:rPr>
        <w:t xml:space="preserve">วิจัยจำนวนมาก อาทิ </w:t>
      </w:r>
      <w:r w:rsidR="008C7691" w:rsidRPr="006638AF">
        <w:rPr>
          <w:rFonts w:ascii="TH SarabunPSK" w:hAnsi="TH SarabunPSK" w:cs="TH SarabunPSK"/>
          <w:color w:val="333333"/>
          <w:sz w:val="32"/>
          <w:szCs w:val="32"/>
          <w:cs/>
        </w:rPr>
        <w:t xml:space="preserve"> </w:t>
      </w:r>
      <w:r w:rsidR="008C7691" w:rsidRPr="006638AF">
        <w:rPr>
          <w:rFonts w:ascii="TH SarabunPSK" w:hAnsi="TH SarabunPSK" w:cs="TH SarabunPSK"/>
          <w:i/>
          <w:iCs/>
          <w:color w:val="333333"/>
          <w:sz w:val="32"/>
          <w:szCs w:val="32"/>
          <w:cs/>
          <w:lang w:val="en-GB"/>
        </w:rPr>
        <w:t>“</w:t>
      </w:r>
      <w:r w:rsidR="008C7691" w:rsidRPr="006638AF">
        <w:rPr>
          <w:rFonts w:ascii="TH SarabunPSK" w:hAnsi="TH SarabunPSK" w:cs="TH SarabunPSK"/>
          <w:i/>
          <w:iCs/>
          <w:color w:val="333333"/>
          <w:sz w:val="32"/>
          <w:szCs w:val="32"/>
          <w:cs/>
        </w:rPr>
        <w:t>ความรุนแรงในครอบครัว: การวิเคราะห์สาเหตุและการป้องกันปัญหาในสังคมไทย</w:t>
      </w:r>
      <w:r w:rsidR="008C7691" w:rsidRPr="006638AF">
        <w:rPr>
          <w:rFonts w:ascii="TH SarabunPSK" w:hAnsi="TH SarabunPSK" w:cs="TH SarabunPSK" w:hint="cs"/>
          <w:i/>
          <w:iCs/>
          <w:color w:val="333333"/>
          <w:sz w:val="32"/>
          <w:szCs w:val="32"/>
          <w:cs/>
        </w:rPr>
        <w:t>”</w:t>
      </w:r>
      <w:r w:rsidR="008C7691" w:rsidRPr="006638AF">
        <w:rPr>
          <w:rFonts w:ascii="TH SarabunPSK" w:hAnsi="TH SarabunPSK" w:cs="TH SarabunPSK"/>
          <w:i/>
          <w:iCs/>
          <w:color w:val="333333"/>
          <w:sz w:val="32"/>
          <w:szCs w:val="32"/>
          <w:cs/>
        </w:rPr>
        <w:t xml:space="preserve"> </w:t>
      </w:r>
      <w:r w:rsidR="008C7691" w:rsidRPr="006638AF">
        <w:rPr>
          <w:rFonts w:ascii="TH SarabunPSK" w:hAnsi="TH SarabunPSK" w:cs="TH SarabunPSK" w:hint="cs"/>
          <w:color w:val="333333"/>
          <w:sz w:val="32"/>
          <w:szCs w:val="32"/>
          <w:cs/>
          <w:lang w:val="en-GB"/>
        </w:rPr>
        <w:t>(</w:t>
      </w:r>
      <w:r w:rsidR="008C7691" w:rsidRPr="00117DE9">
        <w:rPr>
          <w:rStyle w:val="a7"/>
          <w:rFonts w:ascii="TH SarabunPSK" w:hAnsi="TH SarabunPSK" w:cs="TH SarabunPSK"/>
          <w:b w:val="0"/>
          <w:bCs w:val="0"/>
          <w:color w:val="333333"/>
          <w:sz w:val="32"/>
          <w:szCs w:val="32"/>
          <w:shd w:val="clear" w:color="auto" w:fill="FFFFFF"/>
          <w:cs/>
        </w:rPr>
        <w:t>ธีรวุฒิ นิล</w:t>
      </w:r>
      <w:proofErr w:type="spellStart"/>
      <w:r w:rsidR="008C7691" w:rsidRPr="00117DE9">
        <w:rPr>
          <w:rStyle w:val="a7"/>
          <w:rFonts w:ascii="TH SarabunPSK" w:hAnsi="TH SarabunPSK" w:cs="TH SarabunPSK"/>
          <w:b w:val="0"/>
          <w:bCs w:val="0"/>
          <w:color w:val="333333"/>
          <w:sz w:val="32"/>
          <w:szCs w:val="32"/>
          <w:shd w:val="clear" w:color="auto" w:fill="FFFFFF"/>
          <w:cs/>
        </w:rPr>
        <w:t>เพ็ชร์</w:t>
      </w:r>
      <w:proofErr w:type="spellEnd"/>
      <w:r w:rsidR="008C7691" w:rsidRPr="00117DE9">
        <w:rPr>
          <w:rFonts w:ascii="TH SarabunPSK" w:hAnsi="TH SarabunPSK" w:cs="TH SarabunPSK" w:hint="cs"/>
          <w:b/>
          <w:bCs/>
          <w:sz w:val="32"/>
          <w:szCs w:val="32"/>
          <w:cs/>
          <w:lang w:val="en-GB"/>
        </w:rPr>
        <w:t>,</w:t>
      </w:r>
      <w:r w:rsidR="008C7691" w:rsidRPr="006638AF">
        <w:rPr>
          <w:rFonts w:ascii="TH SarabunPSK" w:hAnsi="TH SarabunPSK" w:cs="TH SarabunPSK" w:hint="cs"/>
          <w:sz w:val="32"/>
          <w:szCs w:val="32"/>
          <w:cs/>
          <w:lang w:val="en-GB"/>
        </w:rPr>
        <w:t>2018) ที่เสนอผลการศึกษาว่า</w:t>
      </w:r>
      <w:r w:rsidR="008C7691" w:rsidRPr="006638AF">
        <w:rPr>
          <w:rFonts w:ascii="TH SarabunPSK" w:hAnsi="TH SarabunPSK" w:cs="TH SarabunPSK"/>
          <w:sz w:val="32"/>
          <w:szCs w:val="32"/>
          <w:cs/>
          <w:lang w:val="en-GB"/>
        </w:rPr>
        <w:t xml:space="preserve"> </w:t>
      </w:r>
    </w:p>
    <w:p w:rsidR="00D862F7" w:rsidRDefault="008C7691" w:rsidP="008C7691">
      <w:pPr>
        <w:spacing w:after="0" w:line="240" w:lineRule="auto"/>
        <w:ind w:left="2160" w:firstLine="720"/>
        <w:jc w:val="thaiDistribute"/>
        <w:rPr>
          <w:rFonts w:ascii="TH SarabunPSK" w:hAnsi="TH SarabunPSK" w:cs="TH SarabunPSK"/>
          <w:i/>
          <w:iCs/>
          <w:color w:val="333333"/>
          <w:sz w:val="32"/>
          <w:szCs w:val="32"/>
          <w:shd w:val="clear" w:color="auto" w:fill="FFFFFF"/>
        </w:rPr>
      </w:pPr>
      <w:r w:rsidRPr="00DE54F1">
        <w:rPr>
          <w:rFonts w:ascii="TH SarabunPSK" w:hAnsi="TH SarabunPSK" w:cs="TH SarabunPSK" w:hint="cs"/>
          <w:sz w:val="32"/>
          <w:szCs w:val="32"/>
          <w:cs/>
          <w:lang w:val="en-GB"/>
        </w:rPr>
        <w:t>“...</w:t>
      </w:r>
      <w:r w:rsidRPr="00DE54F1">
        <w:rPr>
          <w:rFonts w:ascii="TH SarabunPSK" w:hAnsi="TH SarabunPSK" w:cs="TH SarabunPSK"/>
          <w:i/>
          <w:iCs/>
          <w:color w:val="333333"/>
          <w:sz w:val="32"/>
          <w:szCs w:val="32"/>
          <w:shd w:val="clear" w:color="auto" w:fill="FFFFFF"/>
          <w:cs/>
        </w:rPr>
        <w:t>ความรุนแรงในครอบครัวเป็นปัญหาเรื้อรังของสังคมไทยมาช้านาน ผลของความรุนแรงในครอบครัวก่อให้เกิดความเจ็บปวด ความทุกข์ทรมานทั้งทางร่างกายและจิตใจแก่ผู้ถูกกระทำความรุนแรง ทั้งนี้ การอธิบายการก่อรูปของพฤติกรรมความรุนแรงในครอบครัว อธิบายได้โดยแนวคิดทฤษฎีที่หลากหลายทั้งแนวคิดทฤษฎีทางสังคมวิทยาและจิตวิทยา ได้แก่ ทฤษฎีจิตวิเคราะห์ ทฤษฎีการเรียนรู้ทางสังคม ทฤษฎีวัฒนธรรมย่อยของความรุนแรง ทฤษฎี</w:t>
      </w:r>
      <w:proofErr w:type="spellStart"/>
      <w:r w:rsidRPr="00DE54F1">
        <w:rPr>
          <w:rFonts w:ascii="TH SarabunPSK" w:hAnsi="TH SarabunPSK" w:cs="TH SarabunPSK"/>
          <w:i/>
          <w:iCs/>
          <w:color w:val="333333"/>
          <w:sz w:val="32"/>
          <w:szCs w:val="32"/>
          <w:shd w:val="clear" w:color="auto" w:fill="FFFFFF"/>
          <w:cs/>
        </w:rPr>
        <w:t>ปฏิ</w:t>
      </w:r>
      <w:proofErr w:type="spellEnd"/>
      <w:r w:rsidRPr="00DE54F1">
        <w:rPr>
          <w:rFonts w:ascii="TH SarabunPSK" w:hAnsi="TH SarabunPSK" w:cs="TH SarabunPSK"/>
          <w:i/>
          <w:iCs/>
          <w:color w:val="333333"/>
          <w:sz w:val="32"/>
          <w:szCs w:val="32"/>
          <w:shd w:val="clear" w:color="auto" w:fill="FFFFFF"/>
          <w:cs/>
        </w:rPr>
        <w:t>พันธ์เชิงสัญลักษณ์ของครอบครัว ทฤษฎีพัฒนาการครอบครัว ทฤษฎีครอบครัวสตรีนิยม และทฤษฎีเกี่ยวกับทรัพยากร แนวคิดทฤษฎีเหล่านี้อธิบายสาเหตุของความรุนแรงในครอบครัวทั้งในระดับบุคคล ที่มองว่าความรุนแรงในครอบครัวเกิดจากการที่</w:t>
      </w:r>
      <w:r w:rsidRPr="00DE54F1">
        <w:rPr>
          <w:rFonts w:ascii="TH SarabunPSK" w:hAnsi="TH SarabunPSK" w:cs="TH SarabunPSK"/>
          <w:i/>
          <w:iCs/>
          <w:color w:val="333333"/>
          <w:sz w:val="32"/>
          <w:szCs w:val="32"/>
          <w:shd w:val="clear" w:color="auto" w:fill="FFFFFF"/>
          <w:cs/>
        </w:rPr>
        <w:lastRenderedPageBreak/>
        <w:t>บุคคลใช้สัญชาตญาณแห่งความก้าวร้าวรุนแรงโดยไม่สามารถใช้เหตุผล และมโนธรรมควบคุมได้ รวมไปถึงการเลียนแบบพฤติกรรมรุนแรงในระดับครอบครัว อธิบายสาเหตุของความรุนแรงว่าเกิดจากการสืบทอดพฤติกรรมและวัฒนธรรมความรุนแรงจากพ่อแม่ ความสัมพันธ์ในครอบครัวที่จืดจางลง การกดขี่สตรีจากความเชื่อที่ว่าชายเป็นใหญ่ และการจัดสรรทรัพยากรในเชิงการสร้างอำนาจในครอบครัว ในระดับของชุมชน อธิบายสาเหตุของความรุนแรงว่าเกิดจากสภาพชุมชน และวัฒนธรรมชุมชน ซึ่งนอกเหนือจากนี้ ยังมีสาเหตุความรุนแรงในสังคม</w:t>
      </w:r>
      <w:proofErr w:type="spellStart"/>
      <w:r w:rsidRPr="00DE54F1">
        <w:rPr>
          <w:rFonts w:ascii="TH SarabunPSK" w:hAnsi="TH SarabunPSK" w:cs="TH SarabunPSK"/>
          <w:i/>
          <w:iCs/>
          <w:color w:val="333333"/>
          <w:sz w:val="32"/>
          <w:szCs w:val="32"/>
          <w:shd w:val="clear" w:color="auto" w:fill="FFFFFF"/>
          <w:cs/>
        </w:rPr>
        <w:t>ระดับมห</w:t>
      </w:r>
      <w:proofErr w:type="spellEnd"/>
      <w:r w:rsidRPr="00DE54F1">
        <w:rPr>
          <w:rFonts w:ascii="TH SarabunPSK" w:hAnsi="TH SarabunPSK" w:cs="TH SarabunPSK"/>
          <w:i/>
          <w:iCs/>
          <w:color w:val="333333"/>
          <w:sz w:val="32"/>
          <w:szCs w:val="32"/>
          <w:shd w:val="clear" w:color="auto" w:fill="FFFFFF"/>
          <w:cs/>
        </w:rPr>
        <w:t xml:space="preserve">ภาคที่เกี่ยวเนื่องหรือส่งผลให้ปัญหาความรุนแรงในครอบครัวยังคงอยู่ต่อไป จากการอธิบายสาเหตุของความรุนแรงในครอบครัวผ่านมุมมองแนวคิดทฤษฎีต่าง ๆ ได้ให้ข้อเสนอการป้องกันปัญหาความรุนแรงในครอบครัวของสังคมไทย โดยแบ่งเป็น </w:t>
      </w:r>
      <w:r w:rsidRPr="00DE54F1">
        <w:rPr>
          <w:rFonts w:ascii="TH SarabunPSK" w:hAnsi="TH SarabunPSK" w:cs="TH SarabunPSK"/>
          <w:i/>
          <w:iCs/>
          <w:color w:val="333333"/>
          <w:sz w:val="32"/>
          <w:szCs w:val="32"/>
          <w:shd w:val="clear" w:color="auto" w:fill="FFFFFF"/>
        </w:rPr>
        <w:t xml:space="preserve">4 </w:t>
      </w:r>
      <w:r w:rsidRPr="00DE54F1">
        <w:rPr>
          <w:rFonts w:ascii="TH SarabunPSK" w:hAnsi="TH SarabunPSK" w:cs="TH SarabunPSK"/>
          <w:i/>
          <w:iCs/>
          <w:color w:val="333333"/>
          <w:sz w:val="32"/>
          <w:szCs w:val="32"/>
          <w:shd w:val="clear" w:color="auto" w:fill="FFFFFF"/>
          <w:cs/>
        </w:rPr>
        <w:t xml:space="preserve">ระดับ ได้แก่ </w:t>
      </w:r>
    </w:p>
    <w:p w:rsidR="00D862F7" w:rsidRPr="00E52B91" w:rsidRDefault="008C7691" w:rsidP="008C7691">
      <w:pPr>
        <w:spacing w:after="0" w:line="240" w:lineRule="auto"/>
        <w:ind w:left="2160" w:firstLine="720"/>
        <w:jc w:val="thaiDistribute"/>
        <w:rPr>
          <w:rFonts w:ascii="TH SarabunPSK" w:hAnsi="TH SarabunPSK" w:cs="TH SarabunPSK"/>
          <w:i/>
          <w:iCs/>
          <w:color w:val="333333"/>
          <w:sz w:val="32"/>
          <w:szCs w:val="32"/>
          <w:shd w:val="clear" w:color="auto" w:fill="FFFFFF"/>
        </w:rPr>
      </w:pPr>
      <w:r w:rsidRPr="00DE54F1">
        <w:rPr>
          <w:rFonts w:ascii="TH SarabunPSK" w:hAnsi="TH SarabunPSK" w:cs="TH SarabunPSK"/>
          <w:i/>
          <w:iCs/>
          <w:color w:val="333333"/>
          <w:sz w:val="32"/>
          <w:szCs w:val="32"/>
          <w:shd w:val="clear" w:color="auto" w:fill="FFFFFF"/>
        </w:rPr>
        <w:t>1</w:t>
      </w:r>
      <w:r w:rsidRPr="00DE54F1">
        <w:rPr>
          <w:rFonts w:ascii="TH SarabunPSK" w:hAnsi="TH SarabunPSK" w:cs="TH SarabunPSK"/>
          <w:i/>
          <w:iCs/>
          <w:color w:val="333333"/>
          <w:sz w:val="32"/>
          <w:szCs w:val="32"/>
          <w:shd w:val="clear" w:color="auto" w:fill="FFFFFF"/>
          <w:cs/>
        </w:rPr>
        <w:t xml:space="preserve">) การป้องกันความรุนแรงในระดับบุคคล เน้นการปลูกฝังการใช้เหตุผลและการส่งเสริมจริยธรรม และการเลือกเลียนแบบพฤติกรรมที่เหมาะสม </w:t>
      </w:r>
    </w:p>
    <w:p w:rsidR="00D862F7" w:rsidRPr="00E52B91" w:rsidRDefault="008C7691" w:rsidP="008C7691">
      <w:pPr>
        <w:spacing w:after="0" w:line="240" w:lineRule="auto"/>
        <w:ind w:left="2160" w:firstLine="720"/>
        <w:jc w:val="thaiDistribute"/>
        <w:rPr>
          <w:rFonts w:ascii="TH SarabunPSK" w:hAnsi="TH SarabunPSK" w:cs="TH SarabunPSK"/>
          <w:i/>
          <w:iCs/>
          <w:color w:val="333333"/>
          <w:sz w:val="32"/>
          <w:szCs w:val="32"/>
          <w:shd w:val="clear" w:color="auto" w:fill="FFFFFF"/>
        </w:rPr>
      </w:pPr>
      <w:r w:rsidRPr="00DE54F1">
        <w:rPr>
          <w:rFonts w:ascii="TH SarabunPSK" w:hAnsi="TH SarabunPSK" w:cs="TH SarabunPSK"/>
          <w:i/>
          <w:iCs/>
          <w:color w:val="333333"/>
          <w:sz w:val="32"/>
          <w:szCs w:val="32"/>
          <w:shd w:val="clear" w:color="auto" w:fill="FFFFFF"/>
        </w:rPr>
        <w:t>2</w:t>
      </w:r>
      <w:r w:rsidRPr="00DE54F1">
        <w:rPr>
          <w:rFonts w:ascii="TH SarabunPSK" w:hAnsi="TH SarabunPSK" w:cs="TH SarabunPSK"/>
          <w:i/>
          <w:iCs/>
          <w:color w:val="333333"/>
          <w:sz w:val="32"/>
          <w:szCs w:val="32"/>
          <w:shd w:val="clear" w:color="auto" w:fill="FFFFFF"/>
          <w:cs/>
        </w:rPr>
        <w:t xml:space="preserve">) การป้องกันความรุนแรงในระดับครอบครัว เน้นการเสริมสร้างความสัมพันธ์อันดีภายในครอบครัว รวมไปถึงการส่งเสริมให้เกิดการส่งผ่านความเชื่อและค่านิยมที่ดีงามและถูกต้องจากรุ่นสู่รุ่น </w:t>
      </w:r>
    </w:p>
    <w:p w:rsidR="00D862F7" w:rsidRPr="00E52B91" w:rsidRDefault="008C7691" w:rsidP="008C7691">
      <w:pPr>
        <w:spacing w:after="0" w:line="240" w:lineRule="auto"/>
        <w:ind w:left="2160" w:firstLine="720"/>
        <w:jc w:val="thaiDistribute"/>
        <w:rPr>
          <w:rFonts w:ascii="TH SarabunPSK" w:hAnsi="TH SarabunPSK" w:cs="TH SarabunPSK"/>
          <w:i/>
          <w:iCs/>
          <w:color w:val="333333"/>
          <w:sz w:val="32"/>
          <w:szCs w:val="32"/>
          <w:shd w:val="clear" w:color="auto" w:fill="FFFFFF"/>
        </w:rPr>
      </w:pPr>
      <w:r w:rsidRPr="00DE54F1">
        <w:rPr>
          <w:rFonts w:ascii="TH SarabunPSK" w:hAnsi="TH SarabunPSK" w:cs="TH SarabunPSK"/>
          <w:i/>
          <w:iCs/>
          <w:color w:val="333333"/>
          <w:sz w:val="32"/>
          <w:szCs w:val="32"/>
          <w:shd w:val="clear" w:color="auto" w:fill="FFFFFF"/>
        </w:rPr>
        <w:t>3</w:t>
      </w:r>
      <w:r w:rsidRPr="00DE54F1">
        <w:rPr>
          <w:rFonts w:ascii="TH SarabunPSK" w:hAnsi="TH SarabunPSK" w:cs="TH SarabunPSK"/>
          <w:i/>
          <w:iCs/>
          <w:color w:val="333333"/>
          <w:sz w:val="32"/>
          <w:szCs w:val="32"/>
          <w:shd w:val="clear" w:color="auto" w:fill="FFFFFF"/>
          <w:cs/>
        </w:rPr>
        <w:t xml:space="preserve">) การป้องกันความรุนแรงในระดับชุมชน ที่เน้นการมีส่วนร่วมของคนในชุมชน รวมไปถึงการจัดสภาพชุมชนให้เอื้อต่อการป้องกันปัญหา และ </w:t>
      </w:r>
    </w:p>
    <w:p w:rsidR="008C7691" w:rsidRDefault="008C7691" w:rsidP="008C7691">
      <w:pPr>
        <w:spacing w:after="0" w:line="240" w:lineRule="auto"/>
        <w:ind w:left="2160" w:firstLine="720"/>
        <w:jc w:val="thaiDistribute"/>
        <w:rPr>
          <w:rFonts w:ascii="TH SarabunPSK" w:hAnsi="TH SarabunPSK" w:cs="TH SarabunPSK"/>
          <w:i/>
          <w:iCs/>
          <w:sz w:val="32"/>
          <w:szCs w:val="32"/>
          <w:lang w:val="en-GB"/>
        </w:rPr>
      </w:pPr>
      <w:r w:rsidRPr="00DE54F1">
        <w:rPr>
          <w:rFonts w:ascii="TH SarabunPSK" w:hAnsi="TH SarabunPSK" w:cs="TH SarabunPSK"/>
          <w:i/>
          <w:iCs/>
          <w:color w:val="333333"/>
          <w:sz w:val="32"/>
          <w:szCs w:val="32"/>
          <w:shd w:val="clear" w:color="auto" w:fill="FFFFFF"/>
        </w:rPr>
        <w:t>4</w:t>
      </w:r>
      <w:r w:rsidRPr="00DE54F1">
        <w:rPr>
          <w:rFonts w:ascii="TH SarabunPSK" w:hAnsi="TH SarabunPSK" w:cs="TH SarabunPSK"/>
          <w:i/>
          <w:iCs/>
          <w:color w:val="333333"/>
          <w:sz w:val="32"/>
          <w:szCs w:val="32"/>
          <w:shd w:val="clear" w:color="auto" w:fill="FFFFFF"/>
          <w:cs/>
        </w:rPr>
        <w:t>) การป้องกันความรุนแรงในระดับชาติ ที่เน้นการบูร</w:t>
      </w:r>
      <w:proofErr w:type="spellStart"/>
      <w:r w:rsidRPr="00DE54F1">
        <w:rPr>
          <w:rFonts w:ascii="TH SarabunPSK" w:hAnsi="TH SarabunPSK" w:cs="TH SarabunPSK"/>
          <w:i/>
          <w:iCs/>
          <w:color w:val="333333"/>
          <w:sz w:val="32"/>
          <w:szCs w:val="32"/>
          <w:shd w:val="clear" w:color="auto" w:fill="FFFFFF"/>
          <w:cs/>
        </w:rPr>
        <w:t>ณา</w:t>
      </w:r>
      <w:proofErr w:type="spellEnd"/>
      <w:r w:rsidRPr="00DE54F1">
        <w:rPr>
          <w:rFonts w:ascii="TH SarabunPSK" w:hAnsi="TH SarabunPSK" w:cs="TH SarabunPSK"/>
          <w:i/>
          <w:iCs/>
          <w:color w:val="333333"/>
          <w:sz w:val="32"/>
          <w:szCs w:val="32"/>
          <w:shd w:val="clear" w:color="auto" w:fill="FFFFFF"/>
          <w:cs/>
        </w:rPr>
        <w:t>การการดำเนินงานจากทุกภาคส่วน เพื่อให้เกิดการขับเคลื่อนการดำเนินงานไปพร้อม ๆ กัน ซึ่งแนวทางทั้งหมดนี้คาดหวังให้เกิดความมั่นคงของสถาบันครอบครัวของสังคมไทยอย่างยั่งยืนตลอดไป</w:t>
      </w:r>
      <w:r w:rsidRPr="00DE54F1">
        <w:rPr>
          <w:rFonts w:ascii="TH SarabunPSK" w:hAnsi="TH SarabunPSK" w:cs="TH SarabunPSK"/>
          <w:i/>
          <w:iCs/>
          <w:sz w:val="32"/>
          <w:szCs w:val="32"/>
          <w:cs/>
          <w:lang w:val="en-GB"/>
        </w:rPr>
        <w:t>…</w:t>
      </w:r>
      <w:r w:rsidRPr="00DE54F1">
        <w:rPr>
          <w:rFonts w:ascii="TH SarabunPSK" w:hAnsi="TH SarabunPSK" w:cs="TH SarabunPSK" w:hint="cs"/>
          <w:i/>
          <w:iCs/>
          <w:sz w:val="32"/>
          <w:szCs w:val="32"/>
          <w:cs/>
          <w:lang w:val="en-GB"/>
        </w:rPr>
        <w:t>”</w:t>
      </w:r>
    </w:p>
    <w:p w:rsidR="008C7691" w:rsidRPr="00D862F7" w:rsidRDefault="008C7691" w:rsidP="008C7691">
      <w:pPr>
        <w:spacing w:after="0" w:line="240" w:lineRule="auto"/>
        <w:ind w:left="720" w:firstLine="720"/>
        <w:jc w:val="thaiDistribute"/>
        <w:rPr>
          <w:rFonts w:ascii="TH SarabunPSK" w:hAnsi="TH SarabunPSK" w:cs="TH SarabunPSK"/>
          <w:sz w:val="32"/>
          <w:szCs w:val="32"/>
          <w:cs/>
          <w:lang w:val="en-GB"/>
        </w:rPr>
      </w:pPr>
      <w:r w:rsidRPr="00D862F7">
        <w:rPr>
          <w:rFonts w:ascii="TH SarabunPSK" w:hAnsi="TH SarabunPSK" w:cs="TH SarabunPSK" w:hint="cs"/>
          <w:sz w:val="32"/>
          <w:szCs w:val="32"/>
          <w:cs/>
          <w:lang w:val="en-GB"/>
        </w:rPr>
        <w:t>หรือข้อมูลของมูลนิธิ ที่เสนอแนวคิดในเรื่องการยุติความรุนแรงในครอบครัวที่ปรากฏในสังคมไทยที่ว่า</w:t>
      </w:r>
    </w:p>
    <w:p w:rsidR="008C7691" w:rsidRPr="00E52B91" w:rsidRDefault="008C7691" w:rsidP="008C7691">
      <w:pPr>
        <w:spacing w:after="0" w:line="240" w:lineRule="auto"/>
        <w:ind w:left="2160" w:firstLine="720"/>
        <w:jc w:val="thaiDistribute"/>
        <w:rPr>
          <w:rFonts w:ascii="TH SarabunPSK" w:hAnsi="TH SarabunPSK" w:cs="TH SarabunPSK"/>
          <w:i/>
          <w:iCs/>
          <w:sz w:val="32"/>
          <w:szCs w:val="32"/>
        </w:rPr>
      </w:pPr>
      <w:r w:rsidRPr="008C7691">
        <w:rPr>
          <w:rFonts w:ascii="TH SarabunPSK" w:hAnsi="TH SarabunPSK" w:cs="TH SarabunPSK"/>
          <w:i/>
          <w:iCs/>
          <w:sz w:val="32"/>
          <w:szCs w:val="32"/>
          <w:cs/>
        </w:rPr>
        <w:t>"</w:t>
      </w:r>
      <w:r w:rsidRPr="008C7691">
        <w:rPr>
          <w:rFonts w:ascii="TH SarabunPSK" w:hAnsi="TH SarabunPSK" w:cs="TH SarabunPSK" w:hint="cs"/>
          <w:i/>
          <w:iCs/>
          <w:sz w:val="32"/>
          <w:szCs w:val="32"/>
          <w:cs/>
        </w:rPr>
        <w:t>....</w:t>
      </w:r>
      <w:r w:rsidRPr="008C7691">
        <w:rPr>
          <w:rFonts w:ascii="TH SarabunPSK" w:hAnsi="TH SarabunPSK" w:cs="TH SarabunPSK"/>
          <w:i/>
          <w:iCs/>
          <w:sz w:val="32"/>
          <w:szCs w:val="32"/>
          <w:cs/>
        </w:rPr>
        <w:t>สังคมจำเป็นต้องปรับเปลี่ยนทัศนคติใหม่ว่า เรื่องครอบครัวเป็นเรื่องของสังคมหรือสาธารณชน เมื่อพบเห็นเหตุการณ์ให้ช่วยเหลือทั้งการแจ้งปัญหาต่อหน่วยงานที่เกี่ยวข้อง มีอำนาจหน้าที่ หรือการเข้าไปช่วยเหลือด้วยตนเอง เป็นต้น รวมถึงการรณรงค์สร้างวัฒนธรรมให้เคารพเนื้อตัวร่างกายผู้อื่นซึ่งต้องเริ่มตั้งแต่วัยเด็ก</w:t>
      </w:r>
      <w:r w:rsidRPr="008C7691">
        <w:rPr>
          <w:rFonts w:ascii="TH SarabunPSK" w:hAnsi="TH SarabunPSK" w:cs="TH SarabunPSK" w:hint="cs"/>
          <w:i/>
          <w:iCs/>
          <w:sz w:val="32"/>
          <w:szCs w:val="32"/>
          <w:cs/>
        </w:rPr>
        <w:t>....”</w:t>
      </w:r>
      <w:r w:rsidRPr="008C7691">
        <w:rPr>
          <w:rFonts w:ascii="TH SarabunPSK" w:hAnsi="TH SarabunPSK" w:cs="TH SarabunPSK"/>
          <w:i/>
          <w:iCs/>
          <w:sz w:val="32"/>
          <w:szCs w:val="32"/>
          <w:cs/>
        </w:rPr>
        <w:t xml:space="preserve"> </w:t>
      </w:r>
      <w:r w:rsidRPr="008C7691">
        <w:rPr>
          <w:rFonts w:ascii="TH SarabunPSK" w:hAnsi="TH SarabunPSK" w:cs="TH SarabunPSK" w:hint="cs"/>
          <w:i/>
          <w:iCs/>
          <w:sz w:val="32"/>
          <w:szCs w:val="32"/>
          <w:cs/>
        </w:rPr>
        <w:t xml:space="preserve"> </w:t>
      </w:r>
      <w:r w:rsidRPr="008C7691">
        <w:rPr>
          <w:rFonts w:ascii="TH SarabunPSK" w:hAnsi="TH SarabunPSK" w:cs="TH SarabunPSK"/>
          <w:i/>
          <w:iCs/>
          <w:sz w:val="32"/>
          <w:szCs w:val="32"/>
          <w:cs/>
        </w:rPr>
        <w:t xml:space="preserve"> </w:t>
      </w:r>
    </w:p>
    <w:p w:rsidR="008C7691" w:rsidRPr="00970255" w:rsidRDefault="008C7691" w:rsidP="002650F4">
      <w:pPr>
        <w:spacing w:after="0" w:line="240" w:lineRule="auto"/>
        <w:jc w:val="thaiDistribute"/>
        <w:rPr>
          <w:rFonts w:ascii="TH SarabunPSK" w:hAnsi="TH SarabunPSK" w:cs="TH SarabunPSK"/>
          <w:b/>
          <w:bCs/>
          <w:sz w:val="32"/>
          <w:szCs w:val="32"/>
          <w:cs/>
          <w:lang w:val="en-GB"/>
        </w:rPr>
      </w:pPr>
    </w:p>
    <w:p w:rsidR="00970255" w:rsidRPr="00E52B91" w:rsidRDefault="00892211" w:rsidP="00970255">
      <w:pPr>
        <w:spacing w:after="0" w:line="240" w:lineRule="auto"/>
        <w:ind w:left="720" w:firstLine="720"/>
        <w:jc w:val="thaiDistribute"/>
        <w:rPr>
          <w:rFonts w:ascii="TH SarabunPSK" w:hAnsi="TH SarabunPSK" w:cs="TH SarabunPSK"/>
          <w:color w:val="333333"/>
          <w:sz w:val="32"/>
          <w:szCs w:val="32"/>
          <w:shd w:val="clear" w:color="auto" w:fill="FFFFFF"/>
        </w:rPr>
      </w:pPr>
      <w:r>
        <w:rPr>
          <w:rStyle w:val="a7"/>
          <w:rFonts w:ascii="TH SarabunPSK" w:hAnsi="TH SarabunPSK" w:cs="TH SarabunPSK" w:hint="cs"/>
          <w:color w:val="333333"/>
          <w:sz w:val="32"/>
          <w:szCs w:val="32"/>
          <w:shd w:val="clear" w:color="auto" w:fill="FFFFFF"/>
          <w:cs/>
        </w:rPr>
        <w:t>งานของ</w:t>
      </w:r>
      <w:r w:rsidR="00970255" w:rsidRPr="00970255">
        <w:rPr>
          <w:rStyle w:val="a7"/>
          <w:rFonts w:ascii="TH SarabunPSK" w:hAnsi="TH SarabunPSK" w:cs="TH SarabunPSK"/>
          <w:color w:val="333333"/>
          <w:sz w:val="32"/>
          <w:szCs w:val="32"/>
          <w:shd w:val="clear" w:color="auto" w:fill="FFFFFF"/>
          <w:cs/>
        </w:rPr>
        <w:t>พัชริ</w:t>
      </w:r>
      <w:proofErr w:type="spellStart"/>
      <w:r w:rsidR="00970255" w:rsidRPr="00970255">
        <w:rPr>
          <w:rStyle w:val="a7"/>
          <w:rFonts w:ascii="TH SarabunPSK" w:hAnsi="TH SarabunPSK" w:cs="TH SarabunPSK"/>
          <w:color w:val="333333"/>
          <w:sz w:val="32"/>
          <w:szCs w:val="32"/>
          <w:shd w:val="clear" w:color="auto" w:fill="FFFFFF"/>
          <w:cs/>
        </w:rPr>
        <w:t>นทร์</w:t>
      </w:r>
      <w:proofErr w:type="spellEnd"/>
      <w:r w:rsidR="00970255" w:rsidRPr="00970255">
        <w:rPr>
          <w:rStyle w:val="a7"/>
          <w:rFonts w:ascii="TH SarabunPSK" w:hAnsi="TH SarabunPSK" w:cs="TH SarabunPSK"/>
          <w:color w:val="333333"/>
          <w:sz w:val="32"/>
          <w:szCs w:val="32"/>
          <w:shd w:val="clear" w:color="auto" w:fill="FFFFFF"/>
          <w:cs/>
        </w:rPr>
        <w:t xml:space="preserve"> นินทจันทร์</w:t>
      </w:r>
      <w:r w:rsidR="00970255" w:rsidRPr="00970255">
        <w:rPr>
          <w:rFonts w:ascii="TH SarabunPSK" w:hAnsi="TH SarabunPSK" w:cs="TH SarabunPSK"/>
          <w:color w:val="333333"/>
          <w:sz w:val="32"/>
          <w:szCs w:val="32"/>
          <w:shd w:val="clear" w:color="auto" w:fill="FFFFFF"/>
          <w:cs/>
        </w:rPr>
        <w:t xml:space="preserve"> และคณะ (2554) ในงานวิจัยเรื่อง </w:t>
      </w:r>
      <w:r w:rsidR="00970255" w:rsidRPr="00970255">
        <w:rPr>
          <w:rFonts w:ascii="TH SarabunPSK" w:hAnsi="TH SarabunPSK" w:cs="TH SarabunPSK"/>
          <w:b/>
          <w:bCs/>
          <w:i/>
          <w:iCs/>
          <w:color w:val="333333"/>
          <w:sz w:val="32"/>
          <w:szCs w:val="32"/>
          <w:shd w:val="clear" w:color="auto" w:fill="FFFFFF"/>
          <w:cs/>
        </w:rPr>
        <w:t xml:space="preserve">“การเสริมสร้างความเข้มแข็งของชุมชนเพื่อป้องกันความรุนแรงในครอบครัว” </w:t>
      </w:r>
      <w:r w:rsidR="00970255" w:rsidRPr="00970255">
        <w:rPr>
          <w:rFonts w:ascii="TH SarabunPSK" w:hAnsi="TH SarabunPSK" w:cs="TH SarabunPSK"/>
          <w:color w:val="333333"/>
          <w:sz w:val="32"/>
          <w:szCs w:val="32"/>
          <w:shd w:val="clear" w:color="auto" w:fill="FFFFFF"/>
          <w:cs/>
        </w:rPr>
        <w:t>ที่สะท้อนผลการศึกษาและเสนอแนว</w:t>
      </w:r>
      <w:r>
        <w:rPr>
          <w:rFonts w:ascii="TH SarabunPSK" w:hAnsi="TH SarabunPSK" w:cs="TH SarabunPSK" w:hint="cs"/>
          <w:color w:val="333333"/>
          <w:sz w:val="32"/>
          <w:szCs w:val="32"/>
          <w:shd w:val="clear" w:color="auto" w:fill="FFFFFF"/>
          <w:cs/>
        </w:rPr>
        <w:t>ทา</w:t>
      </w:r>
      <w:r w:rsidR="00970255" w:rsidRPr="00970255">
        <w:rPr>
          <w:rFonts w:ascii="TH SarabunPSK" w:hAnsi="TH SarabunPSK" w:cs="TH SarabunPSK"/>
          <w:color w:val="333333"/>
          <w:sz w:val="32"/>
          <w:szCs w:val="32"/>
          <w:shd w:val="clear" w:color="auto" w:fill="FFFFFF"/>
          <w:cs/>
        </w:rPr>
        <w:t>งการยุติความรุนแรงเป็นขั้นตอน 4 ขั้นตอน คือ</w:t>
      </w:r>
    </w:p>
    <w:p w:rsidR="00970255" w:rsidRDefault="00970255" w:rsidP="00970255">
      <w:pPr>
        <w:spacing w:after="0" w:line="240" w:lineRule="auto"/>
        <w:ind w:left="1440" w:firstLine="720"/>
        <w:jc w:val="thaiDistribute"/>
        <w:rPr>
          <w:rFonts w:ascii="TH SarabunPSK" w:hAnsi="TH SarabunPSK" w:cs="TH SarabunPSK"/>
          <w:b/>
          <w:bCs/>
          <w:i/>
          <w:iCs/>
          <w:sz w:val="32"/>
          <w:szCs w:val="32"/>
          <w:lang w:val="en-GB"/>
        </w:rPr>
      </w:pPr>
      <w:r w:rsidRPr="00970255">
        <w:rPr>
          <w:rStyle w:val="a7"/>
          <w:rFonts w:ascii="TH SarabunPSK" w:hAnsi="TH SarabunPSK" w:cs="TH SarabunPSK" w:hint="cs"/>
          <w:i/>
          <w:iCs/>
          <w:color w:val="333333"/>
          <w:sz w:val="32"/>
          <w:szCs w:val="32"/>
          <w:shd w:val="clear" w:color="auto" w:fill="FFFFFF"/>
          <w:cs/>
        </w:rPr>
        <w:t>“...</w:t>
      </w:r>
      <w:r w:rsidRPr="00970255">
        <w:rPr>
          <w:rFonts w:ascii="TH SarabunPSK" w:hAnsi="TH SarabunPSK" w:cs="TH SarabunPSK"/>
          <w:i/>
          <w:iCs/>
          <w:color w:val="333333"/>
          <w:sz w:val="32"/>
          <w:szCs w:val="32"/>
          <w:shd w:val="clear" w:color="auto" w:fill="FFFFFF"/>
        </w:rPr>
        <w:t>1</w:t>
      </w:r>
      <w:r w:rsidRPr="00970255">
        <w:rPr>
          <w:rFonts w:ascii="TH SarabunPSK" w:hAnsi="TH SarabunPSK" w:cs="TH SarabunPSK"/>
          <w:i/>
          <w:iCs/>
          <w:color w:val="333333"/>
          <w:sz w:val="32"/>
          <w:szCs w:val="32"/>
          <w:shd w:val="clear" w:color="auto" w:fill="FFFFFF"/>
          <w:cs/>
        </w:rPr>
        <w:t xml:space="preserve">) การประเมินชุมชนและสร้างความตระหนัก </w:t>
      </w:r>
      <w:r w:rsidRPr="00970255">
        <w:rPr>
          <w:rFonts w:ascii="TH SarabunPSK" w:hAnsi="TH SarabunPSK" w:cs="TH SarabunPSK"/>
          <w:i/>
          <w:iCs/>
          <w:color w:val="333333"/>
          <w:sz w:val="32"/>
          <w:szCs w:val="32"/>
          <w:shd w:val="clear" w:color="auto" w:fill="FFFFFF"/>
        </w:rPr>
        <w:t>2</w:t>
      </w:r>
      <w:r w:rsidRPr="00970255">
        <w:rPr>
          <w:rFonts w:ascii="TH SarabunPSK" w:hAnsi="TH SarabunPSK" w:cs="TH SarabunPSK"/>
          <w:i/>
          <w:iCs/>
          <w:color w:val="333333"/>
          <w:sz w:val="32"/>
          <w:szCs w:val="32"/>
          <w:shd w:val="clear" w:color="auto" w:fill="FFFFFF"/>
          <w:cs/>
        </w:rPr>
        <w:t xml:space="preserve">) การสร้างเครือข่าย </w:t>
      </w:r>
      <w:r w:rsidRPr="00970255">
        <w:rPr>
          <w:rFonts w:ascii="TH SarabunPSK" w:hAnsi="TH SarabunPSK" w:cs="TH SarabunPSK"/>
          <w:i/>
          <w:iCs/>
          <w:color w:val="333333"/>
          <w:sz w:val="32"/>
          <w:szCs w:val="32"/>
          <w:shd w:val="clear" w:color="auto" w:fill="FFFFFF"/>
        </w:rPr>
        <w:t>3</w:t>
      </w:r>
      <w:r w:rsidRPr="00970255">
        <w:rPr>
          <w:rFonts w:ascii="TH SarabunPSK" w:hAnsi="TH SarabunPSK" w:cs="TH SarabunPSK"/>
          <w:i/>
          <w:iCs/>
          <w:color w:val="333333"/>
          <w:sz w:val="32"/>
          <w:szCs w:val="32"/>
          <w:shd w:val="clear" w:color="auto" w:fill="FFFFFF"/>
          <w:cs/>
        </w:rPr>
        <w:t xml:space="preserve">) การปฏิบัติการป้องกันความรุนแรงในครอบครัว และ </w:t>
      </w:r>
      <w:r w:rsidRPr="00970255">
        <w:rPr>
          <w:rFonts w:ascii="TH SarabunPSK" w:hAnsi="TH SarabunPSK" w:cs="TH SarabunPSK"/>
          <w:i/>
          <w:iCs/>
          <w:color w:val="333333"/>
          <w:sz w:val="32"/>
          <w:szCs w:val="32"/>
          <w:shd w:val="clear" w:color="auto" w:fill="FFFFFF"/>
        </w:rPr>
        <w:t>4</w:t>
      </w:r>
      <w:r w:rsidRPr="00970255">
        <w:rPr>
          <w:rFonts w:ascii="TH SarabunPSK" w:hAnsi="TH SarabunPSK" w:cs="TH SarabunPSK"/>
          <w:i/>
          <w:iCs/>
          <w:color w:val="333333"/>
          <w:sz w:val="32"/>
          <w:szCs w:val="32"/>
          <w:shd w:val="clear" w:color="auto" w:fill="FFFFFF"/>
          <w:cs/>
        </w:rPr>
        <w:t>) การเสริมสร้างความเข้มแข็งของการปฏิบัติการต่างๆ ผลการศึกษาพบว่า ประชาชนในชุมชนมีความตระหนักเกี่ยวกับความรุนแรงในครอบครัวมากขึ้น มีความร่วมมือร่วมใจกันใน การป้องกันการเกิดปัญหาความรุนแรงในครอบครัวในชุมชนของตนเอง มีการเฝ้าระวังการเกิดปัญหาความรุนแรงในครอบครัวโดยเครือข่ายอย่างไม่เป็นทางการในชุมชน เครือข่ายสามารถปฏิบัติงานในชุมชนและ</w:t>
      </w:r>
      <w:r w:rsidRPr="00970255">
        <w:rPr>
          <w:rFonts w:ascii="TH SarabunPSK" w:hAnsi="TH SarabunPSK" w:cs="TH SarabunPSK"/>
          <w:i/>
          <w:iCs/>
          <w:color w:val="333333"/>
          <w:sz w:val="32"/>
          <w:szCs w:val="32"/>
          <w:shd w:val="clear" w:color="auto" w:fill="FFFFFF"/>
          <w:cs/>
        </w:rPr>
        <w:lastRenderedPageBreak/>
        <w:t>ประสานงานกับทีมสุขภาพได้อย่างมีประสิทธิภาพส่งผลให้ปัญหาความรุนแรงใน ครอบครัวเกิดขึ้นน้อยลง ผลที่ได้จากการศึกษาครั้งนี้สามารถนำไปประยุกต์ใช้ในการป้องกัน ความรุนแรงในครอบครัวโดยควรมีการพิจารณาบริบทของแต่ละชุมชนเพื่อให้การนำไปใช้มี ประสิทธิภาพมากยิ่งขึ้น</w:t>
      </w:r>
      <w:r w:rsidRPr="00970255">
        <w:rPr>
          <w:rFonts w:ascii="TH SarabunPSK" w:hAnsi="TH SarabunPSK" w:cs="TH SarabunPSK"/>
          <w:b/>
          <w:bCs/>
          <w:i/>
          <w:iCs/>
          <w:sz w:val="32"/>
          <w:szCs w:val="32"/>
          <w:cs/>
          <w:lang w:val="en-GB"/>
        </w:rPr>
        <w:t>…</w:t>
      </w:r>
      <w:r w:rsidRPr="00970255">
        <w:rPr>
          <w:rFonts w:ascii="TH SarabunPSK" w:hAnsi="TH SarabunPSK" w:cs="TH SarabunPSK" w:hint="cs"/>
          <w:b/>
          <w:bCs/>
          <w:i/>
          <w:iCs/>
          <w:sz w:val="32"/>
          <w:szCs w:val="32"/>
          <w:cs/>
          <w:lang w:val="en-GB"/>
        </w:rPr>
        <w:t>”</w:t>
      </w:r>
    </w:p>
    <w:p w:rsidR="000E250B" w:rsidRPr="00DA76B6" w:rsidRDefault="00DA76B6" w:rsidP="00DA76B6">
      <w:pPr>
        <w:spacing w:after="0" w:line="240" w:lineRule="auto"/>
        <w:ind w:firstLine="720"/>
        <w:jc w:val="thaiDistribute"/>
        <w:rPr>
          <w:rFonts w:ascii="TH SarabunPSK" w:hAnsi="TH SarabunPSK" w:cs="TH SarabunPSK"/>
          <w:i/>
          <w:iCs/>
          <w:sz w:val="32"/>
          <w:szCs w:val="32"/>
          <w:lang w:val="en-GB"/>
        </w:rPr>
      </w:pPr>
      <w:r>
        <w:rPr>
          <w:rFonts w:ascii="TH SarabunPSK" w:hAnsi="TH SarabunPSK" w:cs="TH SarabunPSK" w:hint="cs"/>
          <w:sz w:val="32"/>
          <w:szCs w:val="32"/>
          <w:cs/>
          <w:lang w:val="en-GB"/>
        </w:rPr>
        <w:t>หรือในงานวิจัยเรื่อง “</w:t>
      </w:r>
      <w:r w:rsidR="000E250B" w:rsidRPr="000E250B">
        <w:rPr>
          <w:rFonts w:ascii="TH SarabunPSK" w:hAnsi="TH SarabunPSK" w:cs="TH SarabunPSK"/>
          <w:sz w:val="32"/>
          <w:szCs w:val="32"/>
          <w:cs/>
          <w:lang w:val="en-GB"/>
        </w:rPr>
        <w:t>รูปแบบการป้องกันปัญหาความรุนแรงในครอบครัว โดยกระบวนการการมีส่วนร่วม</w:t>
      </w:r>
      <w:r>
        <w:rPr>
          <w:rFonts w:ascii="TH SarabunPSK" w:hAnsi="TH SarabunPSK" w:cs="TH SarabunPSK" w:hint="cs"/>
          <w:sz w:val="32"/>
          <w:szCs w:val="32"/>
          <w:cs/>
          <w:lang w:val="en-GB"/>
        </w:rPr>
        <w:t xml:space="preserve"> (</w:t>
      </w:r>
      <w:r w:rsidR="000E250B" w:rsidRPr="000E250B">
        <w:rPr>
          <w:rFonts w:ascii="TH SarabunPSK" w:hAnsi="TH SarabunPSK" w:cs="TH SarabunPSK"/>
          <w:sz w:val="32"/>
          <w:szCs w:val="32"/>
          <w:cs/>
          <w:lang w:val="en-GB"/>
        </w:rPr>
        <w:t>ยง</w:t>
      </w:r>
      <w:proofErr w:type="spellStart"/>
      <w:r w:rsidR="000E250B" w:rsidRPr="000E250B">
        <w:rPr>
          <w:rFonts w:ascii="TH SarabunPSK" w:hAnsi="TH SarabunPSK" w:cs="TH SarabunPSK"/>
          <w:sz w:val="32"/>
          <w:szCs w:val="32"/>
          <w:cs/>
          <w:lang w:val="en-GB"/>
        </w:rPr>
        <w:t>ยุทธ</w:t>
      </w:r>
      <w:proofErr w:type="spellEnd"/>
      <w:r w:rsidR="000E250B" w:rsidRPr="000E250B">
        <w:rPr>
          <w:rFonts w:ascii="TH SarabunPSK" w:hAnsi="TH SarabunPSK" w:cs="TH SarabunPSK"/>
          <w:sz w:val="32"/>
          <w:szCs w:val="32"/>
          <w:cs/>
          <w:lang w:val="en-GB"/>
        </w:rPr>
        <w:t xml:space="preserve"> แสนประสิทธิ์</w:t>
      </w:r>
      <w:r>
        <w:rPr>
          <w:rFonts w:ascii="TH SarabunPSK" w:hAnsi="TH SarabunPSK" w:cs="TH SarabunPSK" w:hint="cs"/>
          <w:sz w:val="32"/>
          <w:szCs w:val="32"/>
          <w:cs/>
          <w:lang w:val="en-GB"/>
        </w:rPr>
        <w:t xml:space="preserve"> และคณะ</w:t>
      </w:r>
      <w:r w:rsidR="00117DE9">
        <w:rPr>
          <w:rFonts w:ascii="TH SarabunPSK" w:hAnsi="TH SarabunPSK" w:cs="TH SarabunPSK" w:hint="cs"/>
          <w:sz w:val="32"/>
          <w:szCs w:val="32"/>
          <w:cs/>
          <w:lang w:val="en-GB"/>
        </w:rPr>
        <w:t>,2554</w:t>
      </w:r>
      <w:r>
        <w:rPr>
          <w:rFonts w:ascii="TH SarabunPSK" w:hAnsi="TH SarabunPSK" w:cs="TH SarabunPSK" w:hint="cs"/>
          <w:sz w:val="32"/>
          <w:szCs w:val="32"/>
          <w:cs/>
          <w:lang w:val="en-GB"/>
        </w:rPr>
        <w:t xml:space="preserve">) ให้ข้อมูลผลการศึกษาถึงแนวทางในการแก้ไขปัญหาความรุนแรงในครอบครอบครัวไว้ว่า </w:t>
      </w:r>
    </w:p>
    <w:p w:rsidR="000E250B" w:rsidRPr="00E52B91" w:rsidRDefault="00DA76B6" w:rsidP="00970255">
      <w:pPr>
        <w:spacing w:after="0" w:line="240" w:lineRule="auto"/>
        <w:ind w:left="1440" w:firstLine="720"/>
        <w:jc w:val="thaiDistribute"/>
        <w:rPr>
          <w:rFonts w:ascii="TH SarabunPSK" w:hAnsi="TH SarabunPSK" w:cs="TH SarabunPSK"/>
          <w:b/>
          <w:bCs/>
          <w:i/>
          <w:iCs/>
          <w:sz w:val="32"/>
          <w:szCs w:val="32"/>
        </w:rPr>
      </w:pPr>
      <w:r w:rsidRPr="00DA76B6">
        <w:rPr>
          <w:rFonts w:ascii="TH SarabunPSK" w:hAnsi="TH SarabunPSK" w:cs="TH SarabunPSK" w:hint="cs"/>
          <w:i/>
          <w:iCs/>
          <w:color w:val="333333"/>
          <w:sz w:val="32"/>
          <w:szCs w:val="32"/>
          <w:shd w:val="clear" w:color="auto" w:fill="FFFFFF"/>
          <w:cs/>
        </w:rPr>
        <w:t>“...</w:t>
      </w:r>
      <w:r w:rsidR="000E250B" w:rsidRPr="00DA76B6">
        <w:rPr>
          <w:rFonts w:ascii="TH SarabunPSK" w:hAnsi="TH SarabunPSK" w:cs="TH SarabunPSK"/>
          <w:i/>
          <w:iCs/>
          <w:color w:val="333333"/>
          <w:sz w:val="32"/>
          <w:szCs w:val="32"/>
          <w:shd w:val="clear" w:color="auto" w:fill="FFFFFF"/>
          <w:cs/>
        </w:rPr>
        <w:t>ความรุนแรงในครอบครัวทางวาจามากที่สุด</w:t>
      </w:r>
      <w:r w:rsidR="000E250B" w:rsidRPr="00DA76B6">
        <w:rPr>
          <w:rFonts w:ascii="TH SarabunPSK" w:hAnsi="TH SarabunPSK" w:cs="TH SarabunPSK"/>
          <w:i/>
          <w:iCs/>
          <w:color w:val="333333"/>
          <w:sz w:val="32"/>
          <w:szCs w:val="32"/>
          <w:shd w:val="clear" w:color="auto" w:fill="FFFFFF"/>
        </w:rPr>
        <w:t xml:space="preserve">  </w:t>
      </w:r>
      <w:r w:rsidR="000E250B" w:rsidRPr="00DA76B6">
        <w:rPr>
          <w:rFonts w:ascii="TH SarabunPSK" w:hAnsi="TH SarabunPSK" w:cs="TH SarabunPSK"/>
          <w:i/>
          <w:iCs/>
          <w:color w:val="333333"/>
          <w:sz w:val="32"/>
          <w:szCs w:val="32"/>
          <w:shd w:val="clear" w:color="auto" w:fill="FFFFFF"/>
          <w:cs/>
        </w:rPr>
        <w:t>รองลงมาคือทางร่างกาย</w:t>
      </w:r>
      <w:r w:rsidR="000E250B" w:rsidRPr="00DA76B6">
        <w:rPr>
          <w:rFonts w:ascii="TH SarabunPSK" w:hAnsi="TH SarabunPSK" w:cs="TH SarabunPSK"/>
          <w:i/>
          <w:iCs/>
          <w:color w:val="333333"/>
          <w:sz w:val="32"/>
          <w:szCs w:val="32"/>
          <w:shd w:val="clear" w:color="auto" w:fill="FFFFFF"/>
        </w:rPr>
        <w:t xml:space="preserve">  </w:t>
      </w:r>
      <w:r w:rsidR="000E250B" w:rsidRPr="00DA76B6">
        <w:rPr>
          <w:rFonts w:ascii="TH SarabunPSK" w:hAnsi="TH SarabunPSK" w:cs="TH SarabunPSK"/>
          <w:i/>
          <w:iCs/>
          <w:color w:val="333333"/>
          <w:sz w:val="32"/>
          <w:szCs w:val="32"/>
          <w:shd w:val="clear" w:color="auto" w:fill="FFFFFF"/>
          <w:cs/>
        </w:rPr>
        <w:t>ทางจิตใจ และทางเพศ ตามลำดับ โดยจำนวนครอบครัวที่มีสภาพเสี่ยงต่อการเกิดปัญหามีมากที่สุด และพบว่าชุมชนย่อยที่มีพื้นที่จำกัด แออัด และมีสภาพทางเศรษฐกิจไม่ดี จะมีปัญหาในทุกรูปแบบ โดยสาเหตุมาจากสภาพภายในตัวบุคคลและสภาพแวดล้อมทางเศรษฐกิจสังคม</w:t>
      </w:r>
      <w:r w:rsidRPr="00DA76B6">
        <w:rPr>
          <w:rFonts w:ascii="TH SarabunPSK" w:hAnsi="TH SarabunPSK" w:cs="TH SarabunPSK"/>
          <w:i/>
          <w:iCs/>
          <w:color w:val="333333"/>
          <w:sz w:val="32"/>
          <w:szCs w:val="32"/>
          <w:shd w:val="clear" w:color="auto" w:fill="FFFFFF"/>
        </w:rPr>
        <w:t>…</w:t>
      </w:r>
      <w:r w:rsidR="000E250B" w:rsidRPr="00DA76B6">
        <w:rPr>
          <w:rFonts w:ascii="TH SarabunPSK" w:hAnsi="TH SarabunPSK" w:cs="TH SarabunPSK"/>
          <w:i/>
          <w:iCs/>
          <w:color w:val="333333"/>
          <w:sz w:val="32"/>
          <w:szCs w:val="32"/>
          <w:shd w:val="clear" w:color="auto" w:fill="FFFFFF"/>
          <w:cs/>
        </w:rPr>
        <w:t xml:space="preserve"> การพัฒนารูปแบบการป้องกันปัญหา ดำเนินการใน </w:t>
      </w:r>
      <w:r w:rsidR="000E250B" w:rsidRPr="00DA76B6">
        <w:rPr>
          <w:rFonts w:ascii="TH SarabunPSK" w:hAnsi="TH SarabunPSK" w:cs="TH SarabunPSK"/>
          <w:i/>
          <w:iCs/>
          <w:color w:val="333333"/>
          <w:sz w:val="32"/>
          <w:szCs w:val="32"/>
          <w:shd w:val="clear" w:color="auto" w:fill="FFFFFF"/>
        </w:rPr>
        <w:t xml:space="preserve">2 </w:t>
      </w:r>
      <w:r w:rsidR="000E250B" w:rsidRPr="00DA76B6">
        <w:rPr>
          <w:rFonts w:ascii="TH SarabunPSK" w:hAnsi="TH SarabunPSK" w:cs="TH SarabunPSK"/>
          <w:i/>
          <w:iCs/>
          <w:color w:val="333333"/>
          <w:sz w:val="32"/>
          <w:szCs w:val="32"/>
          <w:shd w:val="clear" w:color="auto" w:fill="FFFFFF"/>
          <w:cs/>
        </w:rPr>
        <w:t xml:space="preserve">วงรอบ ในวงรอบแรกได้พัฒนาผู้นำชุมชนและครอบครัวแกนนำ การสังเกตและสะท้อนผล พบว่า ผู้นำชุมชนมีความรู้ เข้าใจ และมีทักษะในการคิดวิเคราะห์ปัญหา และครอบครัวแกนนำมีการเปลี่ยนแปลงพฤติกรรมไปในทางบวก สำหรับในวงรอบที่ </w:t>
      </w:r>
      <w:r w:rsidR="000E250B" w:rsidRPr="00DA76B6">
        <w:rPr>
          <w:rFonts w:ascii="TH SarabunPSK" w:hAnsi="TH SarabunPSK" w:cs="TH SarabunPSK"/>
          <w:i/>
          <w:iCs/>
          <w:color w:val="333333"/>
          <w:sz w:val="32"/>
          <w:szCs w:val="32"/>
          <w:shd w:val="clear" w:color="auto" w:fill="FFFFFF"/>
        </w:rPr>
        <w:t xml:space="preserve">2 </w:t>
      </w:r>
      <w:r w:rsidR="000E250B" w:rsidRPr="00DA76B6">
        <w:rPr>
          <w:rFonts w:ascii="TH SarabunPSK" w:hAnsi="TH SarabunPSK" w:cs="TH SarabunPSK"/>
          <w:i/>
          <w:iCs/>
          <w:color w:val="333333"/>
          <w:sz w:val="32"/>
          <w:szCs w:val="32"/>
          <w:shd w:val="clear" w:color="auto" w:fill="FFFFFF"/>
          <w:cs/>
        </w:rPr>
        <w:t>ได้พัฒนาครอบครัวเสี่ยงและรณรงค์ในชุมชน</w:t>
      </w:r>
      <w:r w:rsidR="000E250B" w:rsidRPr="00DA76B6">
        <w:rPr>
          <w:rFonts w:ascii="TH SarabunPSK" w:hAnsi="TH SarabunPSK" w:cs="TH SarabunPSK"/>
          <w:i/>
          <w:iCs/>
          <w:color w:val="333333"/>
          <w:sz w:val="32"/>
          <w:szCs w:val="32"/>
          <w:shd w:val="clear" w:color="auto" w:fill="FFFFFF"/>
        </w:rPr>
        <w:t xml:space="preserve">  </w:t>
      </w:r>
      <w:r w:rsidR="000E250B" w:rsidRPr="00DA76B6">
        <w:rPr>
          <w:rFonts w:ascii="TH SarabunPSK" w:hAnsi="TH SarabunPSK" w:cs="TH SarabunPSK"/>
          <w:i/>
          <w:iCs/>
          <w:color w:val="333333"/>
          <w:sz w:val="32"/>
          <w:szCs w:val="32"/>
          <w:shd w:val="clear" w:color="auto" w:fill="FFFFFF"/>
          <w:cs/>
        </w:rPr>
        <w:t>การสังเกตและสะท้อนผลพบว่า</w:t>
      </w:r>
      <w:r w:rsidR="000E250B" w:rsidRPr="00DA76B6">
        <w:rPr>
          <w:rFonts w:ascii="TH SarabunPSK" w:hAnsi="TH SarabunPSK" w:cs="TH SarabunPSK"/>
          <w:i/>
          <w:iCs/>
          <w:color w:val="333333"/>
          <w:sz w:val="32"/>
          <w:szCs w:val="32"/>
          <w:shd w:val="clear" w:color="auto" w:fill="FFFFFF"/>
        </w:rPr>
        <w:t xml:space="preserve">  </w:t>
      </w:r>
      <w:r w:rsidR="000E250B" w:rsidRPr="00DA76B6">
        <w:rPr>
          <w:rFonts w:ascii="TH SarabunPSK" w:hAnsi="TH SarabunPSK" w:cs="TH SarabunPSK"/>
          <w:i/>
          <w:iCs/>
          <w:color w:val="333333"/>
          <w:sz w:val="32"/>
          <w:szCs w:val="32"/>
          <w:shd w:val="clear" w:color="auto" w:fill="FFFFFF"/>
          <w:cs/>
        </w:rPr>
        <w:t>คนในชุมชนรับรู้และตื่นตัวในปัญหา และครอบครัวเสี่ยงบางส่วนเข้าใจปัญหาและมีแนวโน้มปรับเปลี่ยนพฤติกรรมไปในทางป้องกันปัญหา และ</w:t>
      </w:r>
      <w:r w:rsidR="000E250B" w:rsidRPr="00DA76B6">
        <w:rPr>
          <w:rFonts w:ascii="TH SarabunPSK" w:hAnsi="TH SarabunPSK" w:cs="TH SarabunPSK"/>
          <w:i/>
          <w:iCs/>
          <w:color w:val="333333"/>
          <w:sz w:val="32"/>
          <w:szCs w:val="32"/>
          <w:shd w:val="clear" w:color="auto" w:fill="FFFFFF"/>
        </w:rPr>
        <w:t>  3</w:t>
      </w:r>
      <w:r w:rsidR="000E250B" w:rsidRPr="00DA76B6">
        <w:rPr>
          <w:rFonts w:ascii="TH SarabunPSK" w:hAnsi="TH SarabunPSK" w:cs="TH SarabunPSK"/>
          <w:i/>
          <w:iCs/>
          <w:color w:val="333333"/>
          <w:sz w:val="32"/>
          <w:szCs w:val="32"/>
          <w:shd w:val="clear" w:color="auto" w:fill="FFFFFF"/>
          <w:cs/>
        </w:rPr>
        <w:t>) ผลการพัฒนารูปแบบการป้องกันปัญหา เกิดการเปลี่ยนแปลงพฤติกรรมในตัวผู้นำชุมชน ครอบครัวแกนนำ</w:t>
      </w:r>
      <w:r w:rsidR="000E250B" w:rsidRPr="00DA76B6">
        <w:rPr>
          <w:rFonts w:ascii="TH SarabunPSK" w:hAnsi="TH SarabunPSK" w:cs="TH SarabunPSK"/>
          <w:i/>
          <w:iCs/>
          <w:color w:val="333333"/>
          <w:sz w:val="32"/>
          <w:szCs w:val="32"/>
          <w:shd w:val="clear" w:color="auto" w:fill="FFFFFF"/>
        </w:rPr>
        <w:t xml:space="preserve">  </w:t>
      </w:r>
      <w:r w:rsidR="000E250B" w:rsidRPr="00DA76B6">
        <w:rPr>
          <w:rFonts w:ascii="TH SarabunPSK" w:hAnsi="TH SarabunPSK" w:cs="TH SarabunPSK"/>
          <w:i/>
          <w:iCs/>
          <w:color w:val="333333"/>
          <w:sz w:val="32"/>
          <w:szCs w:val="32"/>
          <w:shd w:val="clear" w:color="auto" w:fill="FFFFFF"/>
          <w:cs/>
        </w:rPr>
        <w:t>ครอบครัวเสี่ยง</w:t>
      </w:r>
      <w:r w:rsidR="000E250B" w:rsidRPr="00DA76B6">
        <w:rPr>
          <w:rFonts w:ascii="TH SarabunPSK" w:hAnsi="TH SarabunPSK" w:cs="TH SarabunPSK"/>
          <w:i/>
          <w:iCs/>
          <w:color w:val="333333"/>
          <w:sz w:val="32"/>
          <w:szCs w:val="32"/>
          <w:shd w:val="clear" w:color="auto" w:fill="FFFFFF"/>
        </w:rPr>
        <w:t xml:space="preserve">  </w:t>
      </w:r>
      <w:r w:rsidR="000E250B" w:rsidRPr="00DA76B6">
        <w:rPr>
          <w:rFonts w:ascii="TH SarabunPSK" w:hAnsi="TH SarabunPSK" w:cs="TH SarabunPSK"/>
          <w:i/>
          <w:iCs/>
          <w:color w:val="333333"/>
          <w:sz w:val="32"/>
          <w:szCs w:val="32"/>
          <w:shd w:val="clear" w:color="auto" w:fill="FFFFFF"/>
          <w:cs/>
        </w:rPr>
        <w:t>และประชาชนในชุมชนบางส่วน</w:t>
      </w:r>
      <w:r w:rsidR="000E250B" w:rsidRPr="00DA76B6">
        <w:rPr>
          <w:rFonts w:ascii="TH SarabunPSK" w:hAnsi="TH SarabunPSK" w:cs="TH SarabunPSK"/>
          <w:i/>
          <w:iCs/>
          <w:color w:val="333333"/>
          <w:sz w:val="32"/>
          <w:szCs w:val="32"/>
          <w:shd w:val="clear" w:color="auto" w:fill="FFFFFF"/>
        </w:rPr>
        <w:t xml:space="preserve">  </w:t>
      </w:r>
      <w:r w:rsidR="000E250B" w:rsidRPr="00DA76B6">
        <w:rPr>
          <w:rFonts w:ascii="TH SarabunPSK" w:hAnsi="TH SarabunPSK" w:cs="TH SarabunPSK"/>
          <w:i/>
          <w:iCs/>
          <w:color w:val="333333"/>
          <w:sz w:val="32"/>
          <w:szCs w:val="32"/>
          <w:shd w:val="clear" w:color="auto" w:fill="FFFFFF"/>
          <w:cs/>
        </w:rPr>
        <w:t>และได้รูปแบบเครือข่ายความร่วมมือการป้องกันปัญหา และรูปแบบการใช้ชุมชนเป็นฐานในการพัฒนาเพื่อป้องกันปัญหาความรุนแรงในครอบครัว</w:t>
      </w:r>
      <w:r w:rsidRPr="00DA76B6">
        <w:rPr>
          <w:rFonts w:ascii="TH SarabunPSK" w:hAnsi="TH SarabunPSK" w:cs="TH SarabunPSK" w:hint="cs"/>
          <w:i/>
          <w:iCs/>
          <w:color w:val="333333"/>
          <w:sz w:val="32"/>
          <w:szCs w:val="32"/>
          <w:shd w:val="clear" w:color="auto" w:fill="FFFFFF"/>
          <w:cs/>
        </w:rPr>
        <w:t>...”</w:t>
      </w:r>
      <w:r w:rsidR="000E250B" w:rsidRPr="000E250B">
        <w:rPr>
          <w:rFonts w:ascii="TH SarabunPSK" w:hAnsi="TH SarabunPSK" w:cs="TH SarabunPSK"/>
          <w:color w:val="333333"/>
          <w:sz w:val="32"/>
          <w:szCs w:val="32"/>
          <w:shd w:val="clear" w:color="auto" w:fill="FFFFFF"/>
        </w:rPr>
        <w:t> </w:t>
      </w:r>
      <w:r w:rsidR="000E250B" w:rsidRPr="000E250B">
        <w:rPr>
          <w:rStyle w:val="a7"/>
          <w:rFonts w:ascii="TH SarabunPSK" w:hAnsi="TH SarabunPSK" w:cs="TH SarabunPSK"/>
          <w:color w:val="333333"/>
          <w:sz w:val="32"/>
          <w:szCs w:val="32"/>
          <w:shd w:val="clear" w:color="auto" w:fill="FFFFFF"/>
        </w:rPr>
        <w:t> </w:t>
      </w:r>
    </w:p>
    <w:p w:rsidR="00B6229D" w:rsidRDefault="00892211" w:rsidP="00826BFD">
      <w:pPr>
        <w:spacing w:after="0" w:line="240" w:lineRule="auto"/>
        <w:ind w:firstLine="720"/>
        <w:jc w:val="thaiDistribute"/>
        <w:rPr>
          <w:rFonts w:ascii="TH SarabunPSK" w:hAnsi="TH SarabunPSK" w:cs="TH SarabunPSK"/>
          <w:i/>
          <w:iCs/>
          <w:sz w:val="32"/>
          <w:szCs w:val="32"/>
          <w:lang w:val="en-GB"/>
        </w:rPr>
      </w:pPr>
      <w:r w:rsidRPr="00892211">
        <w:rPr>
          <w:rFonts w:ascii="TH SarabunPSK" w:hAnsi="TH SarabunPSK" w:cs="TH SarabunPSK" w:hint="cs"/>
          <w:sz w:val="32"/>
          <w:szCs w:val="32"/>
          <w:cs/>
          <w:lang w:val="en-GB"/>
        </w:rPr>
        <w:t xml:space="preserve">รวมไปถึงในงานเรื่อง </w:t>
      </w:r>
      <w:r w:rsidRPr="00DA76B6">
        <w:rPr>
          <w:rFonts w:ascii="TH SarabunPSK" w:hAnsi="TH SarabunPSK" w:cs="TH SarabunPSK" w:hint="cs"/>
          <w:i/>
          <w:iCs/>
          <w:sz w:val="32"/>
          <w:szCs w:val="32"/>
          <w:cs/>
          <w:lang w:val="en-GB"/>
        </w:rPr>
        <w:t>“</w:t>
      </w:r>
      <w:r w:rsidR="00B6229D" w:rsidRPr="00DA76B6">
        <w:rPr>
          <w:rFonts w:ascii="TH SarabunPSK" w:hAnsi="TH SarabunPSK" w:cs="TH SarabunPSK"/>
          <w:i/>
          <w:iCs/>
          <w:sz w:val="32"/>
          <w:szCs w:val="32"/>
          <w:cs/>
          <w:lang w:val="en-GB"/>
        </w:rPr>
        <w:t>การบริหารจัดการเพื่อคุ้มครองผู้ถูกกระทำด้วยความรุนแรงในครอบครัวของกระทรวงการพัฒนาสังคมและความมั่นคงของมนุษย์</w:t>
      </w:r>
      <w:r w:rsidRPr="00DA76B6">
        <w:rPr>
          <w:rFonts w:ascii="TH SarabunPSK" w:hAnsi="TH SarabunPSK" w:cs="TH SarabunPSK" w:hint="cs"/>
          <w:i/>
          <w:iCs/>
          <w:sz w:val="32"/>
          <w:szCs w:val="32"/>
          <w:cs/>
          <w:lang w:val="en-GB"/>
        </w:rPr>
        <w:t>”</w:t>
      </w:r>
      <w:r w:rsidRPr="00892211">
        <w:rPr>
          <w:rFonts w:ascii="TH SarabunPSK" w:hAnsi="TH SarabunPSK" w:cs="TH SarabunPSK" w:hint="cs"/>
          <w:sz w:val="32"/>
          <w:szCs w:val="32"/>
          <w:cs/>
          <w:lang w:val="en-GB"/>
        </w:rPr>
        <w:t xml:space="preserve"> (สุกิจ อยู่ในธรรม,ประณต </w:t>
      </w:r>
      <w:proofErr w:type="spellStart"/>
      <w:r w:rsidRPr="00892211">
        <w:rPr>
          <w:rFonts w:ascii="TH SarabunPSK" w:hAnsi="TH SarabunPSK" w:cs="TH SarabunPSK" w:hint="cs"/>
          <w:sz w:val="32"/>
          <w:szCs w:val="32"/>
          <w:cs/>
          <w:lang w:val="en-GB"/>
        </w:rPr>
        <w:t>นันทิย</w:t>
      </w:r>
      <w:proofErr w:type="spellEnd"/>
      <w:r w:rsidRPr="00892211">
        <w:rPr>
          <w:rFonts w:ascii="TH SarabunPSK" w:hAnsi="TH SarabunPSK" w:cs="TH SarabunPSK" w:hint="cs"/>
          <w:sz w:val="32"/>
          <w:szCs w:val="32"/>
          <w:cs/>
          <w:lang w:val="en-GB"/>
        </w:rPr>
        <w:t>กุล,2</w:t>
      </w:r>
      <w:r w:rsidR="00A55BAB">
        <w:rPr>
          <w:rFonts w:ascii="TH SarabunPSK" w:hAnsi="TH SarabunPSK" w:cs="TH SarabunPSK" w:hint="cs"/>
          <w:sz w:val="32"/>
          <w:szCs w:val="32"/>
          <w:cs/>
          <w:lang w:val="en-GB"/>
        </w:rPr>
        <w:t>559</w:t>
      </w:r>
      <w:r w:rsidRPr="00892211">
        <w:rPr>
          <w:rFonts w:ascii="TH SarabunPSK" w:hAnsi="TH SarabunPSK" w:cs="TH SarabunPSK" w:hint="cs"/>
          <w:sz w:val="32"/>
          <w:szCs w:val="32"/>
          <w:cs/>
          <w:lang w:val="en-GB"/>
        </w:rPr>
        <w:t xml:space="preserve">) ที่ได้ทำการศึกษาและเสนอผลและวิธีการในการยุติความรุนแรงในครอบครัวไว้ว่า  </w:t>
      </w:r>
      <w:r w:rsidR="00826BFD">
        <w:rPr>
          <w:rFonts w:ascii="TH SarabunPSK" w:hAnsi="TH SarabunPSK" w:cs="TH SarabunPSK" w:hint="cs"/>
          <w:i/>
          <w:iCs/>
          <w:sz w:val="32"/>
          <w:szCs w:val="32"/>
          <w:cs/>
          <w:lang w:val="en-GB"/>
        </w:rPr>
        <w:t>“</w:t>
      </w:r>
      <w:r w:rsidR="00826BFD">
        <w:rPr>
          <w:rFonts w:ascii="TH SarabunPSK" w:hAnsi="TH SarabunPSK" w:cs="TH SarabunPSK"/>
          <w:i/>
          <w:iCs/>
          <w:sz w:val="32"/>
          <w:szCs w:val="32"/>
        </w:rPr>
        <w:t>…</w:t>
      </w:r>
      <w:r w:rsidR="00826BFD">
        <w:rPr>
          <w:rFonts w:ascii="TH SarabunPSK" w:hAnsi="TH SarabunPSK" w:cs="TH SarabunPSK" w:hint="cs"/>
          <w:i/>
          <w:iCs/>
          <w:sz w:val="32"/>
          <w:szCs w:val="32"/>
          <w:cs/>
          <w:lang w:val="en-GB"/>
        </w:rPr>
        <w:t>ควรมีการทำงานร่วมกันระหว่างรัฐ เอกชน ประชาชน ใน</w:t>
      </w:r>
      <w:r w:rsidR="00B6229D" w:rsidRPr="00B6229D">
        <w:rPr>
          <w:rFonts w:ascii="TH SarabunPSK" w:hAnsi="TH SarabunPSK" w:cs="TH SarabunPSK"/>
          <w:i/>
          <w:iCs/>
          <w:sz w:val="32"/>
          <w:szCs w:val="32"/>
          <w:cs/>
          <w:lang w:val="en-GB"/>
        </w:rPr>
        <w:t>การทำงานแบบ</w:t>
      </w:r>
      <w:proofErr w:type="spellStart"/>
      <w:r w:rsidR="00B6229D" w:rsidRPr="00B6229D">
        <w:rPr>
          <w:rFonts w:ascii="TH SarabunPSK" w:hAnsi="TH SarabunPSK" w:cs="TH SarabunPSK"/>
          <w:i/>
          <w:iCs/>
          <w:sz w:val="32"/>
          <w:szCs w:val="32"/>
          <w:cs/>
          <w:lang w:val="en-GB"/>
        </w:rPr>
        <w:t>บูรณา</w:t>
      </w:r>
      <w:proofErr w:type="spellEnd"/>
      <w:r w:rsidR="00B6229D" w:rsidRPr="00B6229D">
        <w:rPr>
          <w:rFonts w:ascii="TH SarabunPSK" w:hAnsi="TH SarabunPSK" w:cs="TH SarabunPSK"/>
          <w:i/>
          <w:iCs/>
          <w:sz w:val="32"/>
          <w:szCs w:val="32"/>
          <w:cs/>
          <w:lang w:val="en-GB"/>
        </w:rPr>
        <w:t>การร่วมกันและประสานงานการให้บริการเพื่อคุ้มครองผู้ถูกกระทำด้วยความรุนแรงในครอบครัวแบบครบวงจร</w:t>
      </w:r>
      <w:r w:rsidR="00826BFD">
        <w:rPr>
          <w:rFonts w:ascii="TH SarabunPSK" w:hAnsi="TH SarabunPSK" w:cs="TH SarabunPSK"/>
          <w:i/>
          <w:iCs/>
          <w:sz w:val="32"/>
          <w:szCs w:val="32"/>
        </w:rPr>
        <w:t>…</w:t>
      </w:r>
      <w:r w:rsidR="00826BFD">
        <w:rPr>
          <w:rFonts w:ascii="TH SarabunPSK" w:hAnsi="TH SarabunPSK" w:cs="TH SarabunPSK" w:hint="cs"/>
          <w:i/>
          <w:iCs/>
          <w:sz w:val="32"/>
          <w:szCs w:val="32"/>
          <w:cs/>
          <w:lang w:val="en-GB"/>
        </w:rPr>
        <w:t>”</w:t>
      </w:r>
    </w:p>
    <w:p w:rsidR="00B6229D" w:rsidRPr="00892211" w:rsidRDefault="00892211" w:rsidP="00892211">
      <w:pPr>
        <w:spacing w:after="0" w:line="240" w:lineRule="auto"/>
        <w:ind w:firstLine="720"/>
        <w:jc w:val="thaiDistribute"/>
        <w:rPr>
          <w:rFonts w:ascii="TH SarabunPSK" w:hAnsi="TH SarabunPSK" w:cs="TH SarabunPSK"/>
          <w:sz w:val="32"/>
          <w:szCs w:val="32"/>
          <w:lang w:val="en-GB"/>
        </w:rPr>
      </w:pPr>
      <w:r w:rsidRPr="00892211">
        <w:rPr>
          <w:rFonts w:ascii="TH SarabunPSK" w:hAnsi="TH SarabunPSK" w:cs="TH SarabunPSK" w:hint="cs"/>
          <w:sz w:val="32"/>
          <w:szCs w:val="32"/>
          <w:cs/>
          <w:lang w:val="en-GB"/>
        </w:rPr>
        <w:t>ทั้งในงานของ</w:t>
      </w:r>
      <w:r w:rsidRPr="00892211">
        <w:rPr>
          <w:rFonts w:ascii="TH SarabunPSK" w:hAnsi="TH SarabunPSK" w:cs="TH SarabunPSK"/>
          <w:sz w:val="32"/>
          <w:szCs w:val="32"/>
          <w:cs/>
          <w:lang w:val="en-GB"/>
        </w:rPr>
        <w:t>อาภรณ์ เสียงแหลม</w:t>
      </w:r>
      <w:r w:rsidRPr="00892211">
        <w:rPr>
          <w:rFonts w:ascii="TH SarabunPSK" w:hAnsi="TH SarabunPSK" w:cs="TH SarabunPSK" w:hint="cs"/>
          <w:sz w:val="32"/>
          <w:szCs w:val="32"/>
          <w:cs/>
          <w:lang w:val="en-GB"/>
        </w:rPr>
        <w:t xml:space="preserve"> </w:t>
      </w:r>
      <w:r w:rsidRPr="00892211">
        <w:rPr>
          <w:rFonts w:ascii="TH SarabunPSK" w:hAnsi="TH SarabunPSK" w:cs="TH SarabunPSK"/>
          <w:sz w:val="32"/>
          <w:szCs w:val="32"/>
          <w:cs/>
          <w:lang w:val="en-GB"/>
        </w:rPr>
        <w:t>พัชริ</w:t>
      </w:r>
      <w:proofErr w:type="spellStart"/>
      <w:r w:rsidRPr="00892211">
        <w:rPr>
          <w:rFonts w:ascii="TH SarabunPSK" w:hAnsi="TH SarabunPSK" w:cs="TH SarabunPSK"/>
          <w:sz w:val="32"/>
          <w:szCs w:val="32"/>
          <w:cs/>
          <w:lang w:val="en-GB"/>
        </w:rPr>
        <w:t>นทร์</w:t>
      </w:r>
      <w:proofErr w:type="spellEnd"/>
      <w:r w:rsidRPr="00892211">
        <w:rPr>
          <w:rFonts w:ascii="TH SarabunPSK" w:hAnsi="TH SarabunPSK" w:cs="TH SarabunPSK"/>
          <w:sz w:val="32"/>
          <w:szCs w:val="32"/>
          <w:cs/>
          <w:lang w:val="en-GB"/>
        </w:rPr>
        <w:t xml:space="preserve"> นินทจันทร์</w:t>
      </w:r>
      <w:r>
        <w:rPr>
          <w:rFonts w:ascii="TH SarabunPSK" w:hAnsi="TH SarabunPSK" w:cs="TH SarabunPSK" w:hint="cs"/>
          <w:sz w:val="32"/>
          <w:szCs w:val="32"/>
          <w:cs/>
          <w:lang w:val="en-GB"/>
        </w:rPr>
        <w:t xml:space="preserve">  </w:t>
      </w:r>
      <w:proofErr w:type="spellStart"/>
      <w:r w:rsidRPr="00892211">
        <w:rPr>
          <w:rFonts w:ascii="TH SarabunPSK" w:hAnsi="TH SarabunPSK" w:cs="TH SarabunPSK"/>
          <w:sz w:val="32"/>
          <w:szCs w:val="32"/>
          <w:cs/>
          <w:lang w:val="en-GB"/>
        </w:rPr>
        <w:t>นพวรรณ</w:t>
      </w:r>
      <w:proofErr w:type="spellEnd"/>
      <w:r w:rsidRPr="00892211">
        <w:rPr>
          <w:rFonts w:ascii="TH SarabunPSK" w:hAnsi="TH SarabunPSK" w:cs="TH SarabunPSK"/>
          <w:sz w:val="32"/>
          <w:szCs w:val="32"/>
          <w:cs/>
          <w:lang w:val="en-GB"/>
        </w:rPr>
        <w:t xml:space="preserve"> เปียซื่อ</w:t>
      </w:r>
      <w:r>
        <w:rPr>
          <w:rFonts w:ascii="TH SarabunPSK" w:hAnsi="TH SarabunPSK" w:cs="TH SarabunPSK" w:hint="cs"/>
          <w:sz w:val="32"/>
          <w:szCs w:val="32"/>
          <w:cs/>
          <w:lang w:val="en-GB"/>
        </w:rPr>
        <w:t xml:space="preserve"> (</w:t>
      </w:r>
      <w:r w:rsidR="00A55BAB">
        <w:rPr>
          <w:rFonts w:ascii="TH SarabunPSK" w:hAnsi="TH SarabunPSK" w:cs="TH SarabunPSK" w:hint="cs"/>
          <w:sz w:val="32"/>
          <w:szCs w:val="32"/>
          <w:cs/>
          <w:lang w:val="en-GB"/>
        </w:rPr>
        <w:t>2000</w:t>
      </w:r>
      <w:r>
        <w:rPr>
          <w:rFonts w:ascii="TH SarabunPSK" w:hAnsi="TH SarabunPSK" w:cs="TH SarabunPSK" w:hint="cs"/>
          <w:sz w:val="32"/>
          <w:szCs w:val="32"/>
          <w:cs/>
          <w:lang w:val="en-GB"/>
        </w:rPr>
        <w:t>)</w:t>
      </w:r>
      <w:r w:rsidRPr="00892211">
        <w:rPr>
          <w:rFonts w:ascii="TH SarabunPSK" w:hAnsi="TH SarabunPSK" w:cs="TH SarabunPSK"/>
          <w:sz w:val="32"/>
          <w:szCs w:val="32"/>
          <w:cs/>
          <w:lang w:val="en-GB"/>
        </w:rPr>
        <w:t xml:space="preserve"> </w:t>
      </w:r>
      <w:r w:rsidRPr="00892211">
        <w:rPr>
          <w:rFonts w:ascii="TH SarabunPSK" w:hAnsi="TH SarabunPSK" w:cs="TH SarabunPSK" w:hint="cs"/>
          <w:sz w:val="32"/>
          <w:szCs w:val="32"/>
          <w:cs/>
          <w:lang w:val="en-GB"/>
        </w:rPr>
        <w:t>เรื่อง “</w:t>
      </w:r>
      <w:r w:rsidR="00B6229D" w:rsidRPr="00892211">
        <w:rPr>
          <w:rFonts w:ascii="TH SarabunPSK" w:hAnsi="TH SarabunPSK" w:cs="TH SarabunPSK"/>
          <w:sz w:val="32"/>
          <w:szCs w:val="32"/>
          <w:cs/>
          <w:lang w:val="en-GB"/>
        </w:rPr>
        <w:t>การสังเคราะห์งานวิจัยเกี่ยวกับปัจจัยที่เกี่ยวข้องกับการเกิดปัญหาความรุนแรง ในครอบครัวต่อสตรีในสังคมไทย</w:t>
      </w:r>
      <w:r>
        <w:rPr>
          <w:rFonts w:ascii="TH SarabunPSK" w:hAnsi="TH SarabunPSK" w:cs="TH SarabunPSK" w:hint="cs"/>
          <w:sz w:val="32"/>
          <w:szCs w:val="32"/>
          <w:cs/>
          <w:lang w:val="en-GB"/>
        </w:rPr>
        <w:t xml:space="preserve">” ที่ให้ผลการศึกษาไว้ว่า </w:t>
      </w:r>
    </w:p>
    <w:p w:rsidR="00B6229D" w:rsidRDefault="00892211" w:rsidP="00970255">
      <w:pPr>
        <w:spacing w:after="0" w:line="240" w:lineRule="auto"/>
        <w:ind w:left="1440" w:firstLine="720"/>
        <w:jc w:val="thaiDistribute"/>
        <w:rPr>
          <w:rFonts w:ascii="TH SarabunPSK" w:hAnsi="TH SarabunPSK" w:cs="TH SarabunPSK"/>
          <w:i/>
          <w:iCs/>
          <w:sz w:val="32"/>
          <w:szCs w:val="32"/>
          <w:lang w:val="en-GB"/>
        </w:rPr>
      </w:pPr>
      <w:r>
        <w:rPr>
          <w:rFonts w:ascii="TH SarabunPSK" w:hAnsi="TH SarabunPSK" w:cs="TH SarabunPSK" w:hint="cs"/>
          <w:i/>
          <w:iCs/>
          <w:sz w:val="32"/>
          <w:szCs w:val="32"/>
          <w:cs/>
          <w:lang w:val="en-GB"/>
        </w:rPr>
        <w:t xml:space="preserve"> “....</w:t>
      </w:r>
      <w:r w:rsidR="00B6229D" w:rsidRPr="00B6229D">
        <w:rPr>
          <w:rFonts w:ascii="TH SarabunPSK" w:hAnsi="TH SarabunPSK" w:cs="TH SarabunPSK"/>
          <w:i/>
          <w:iCs/>
          <w:sz w:val="32"/>
          <w:szCs w:val="32"/>
          <w:cs/>
          <w:lang w:val="en-GB"/>
        </w:rPr>
        <w:t>ปัจจัยที่เกี่ยวข้องกับการเกิดปัญหาความรุนแรงในครอบครัวต่อสตรีในสังคมไทย ได้เป็น 3 ระดับ คือ 1) ระดับบุคคล ได้แก่ ประสบการณ์ความรุนแรง พฤติกรรมการใช้เครื่องดื่มแอลกอฮอล์ การใช้สารเสพติด การเล่นการพนัน ฐานะทางเศรษฐกิจ บุคลิกภาพ ความเครียด การเจ็บป่วยทางกาย/ จิต อายุ เพศ ระดับการศึกษา อาชีพ และการเข้าร่วมกิจกรรมทางศาสนา 2) ระดับครอบครัว ได้แก่ รายได้ครอบครัว การสื่อสารระหว่างภรรยากับสามี สัมพันธภาพระหว่างภรรยากับสามี การอบรมเลี้ยงดู ประเภทครอบครัว ระยะเวลาสมรส สถานภาพสมรส และจำนวนบุตร และ 3) ระดับชุมชนและสังคม ได้แก่ การยอมรับความรุนแรงของคู่สมรส การยอมรับความรุนแรงจากเพื่อนสนิท/ เพื่อนบ้าน การรับรู้บทบาทหญิงชาย การสนับสนุนทางสังคม และการมีส่วนร่วมทางสังคม องค์</w:t>
      </w:r>
      <w:r w:rsidR="00B6229D" w:rsidRPr="00B6229D">
        <w:rPr>
          <w:rFonts w:ascii="TH SarabunPSK" w:hAnsi="TH SarabunPSK" w:cs="TH SarabunPSK"/>
          <w:i/>
          <w:iCs/>
          <w:sz w:val="32"/>
          <w:szCs w:val="32"/>
          <w:cs/>
          <w:lang w:val="en-GB"/>
        </w:rPr>
        <w:lastRenderedPageBreak/>
        <w:t>ความรู้ที่ได้จากการศึกษาครั้งนี้สามารถนาไปประยุกต์ใช้ในการพัฒนากระบวนการเฝ้าระวัง คัดกรอง ค้นหา และวางแผนให้การดูแลสตรีที่มีปัญหาความรุนแรงในครอบครัวในสังคมไทย ได้อย่างครอบคลุมและมีประสิทธิภาพมากขึ้น</w:t>
      </w:r>
    </w:p>
    <w:p w:rsidR="00E23D77" w:rsidRPr="00E23D77" w:rsidRDefault="00E23D77" w:rsidP="00E23D77">
      <w:pPr>
        <w:spacing w:after="0" w:line="240" w:lineRule="auto"/>
        <w:ind w:firstLine="720"/>
        <w:jc w:val="thaiDistribute"/>
        <w:rPr>
          <w:rFonts w:ascii="TH SarabunPSK" w:hAnsi="TH SarabunPSK" w:cs="TH SarabunPSK"/>
          <w:sz w:val="32"/>
          <w:szCs w:val="32"/>
          <w:cs/>
          <w:lang w:val="en-GB"/>
        </w:rPr>
      </w:pPr>
      <w:r>
        <w:rPr>
          <w:rFonts w:ascii="TH SarabunPSK" w:hAnsi="TH SarabunPSK" w:cs="TH SarabunPSK" w:hint="cs"/>
          <w:sz w:val="32"/>
          <w:szCs w:val="32"/>
          <w:cs/>
          <w:lang w:val="en-GB"/>
        </w:rPr>
        <w:t xml:space="preserve">ในงานวิจัยของ </w:t>
      </w:r>
      <w:proofErr w:type="spellStart"/>
      <w:r w:rsidRPr="00E23D77">
        <w:rPr>
          <w:rFonts w:ascii="TH SarabunPSK" w:hAnsi="TH SarabunPSK" w:cs="TH SarabunPSK"/>
          <w:sz w:val="32"/>
          <w:szCs w:val="32"/>
          <w:cs/>
          <w:lang w:val="en-GB"/>
        </w:rPr>
        <w:t>วสมน</w:t>
      </w:r>
      <w:proofErr w:type="spellEnd"/>
      <w:r w:rsidRPr="00E23D77">
        <w:rPr>
          <w:rFonts w:ascii="TH SarabunPSK" w:hAnsi="TH SarabunPSK" w:cs="TH SarabunPSK"/>
          <w:sz w:val="32"/>
          <w:szCs w:val="32"/>
          <w:cs/>
          <w:lang w:val="en-GB"/>
        </w:rPr>
        <w:t xml:space="preserve"> </w:t>
      </w:r>
      <w:proofErr w:type="spellStart"/>
      <w:r w:rsidRPr="00E23D77">
        <w:rPr>
          <w:rFonts w:ascii="TH SarabunPSK" w:hAnsi="TH SarabunPSK" w:cs="TH SarabunPSK"/>
          <w:sz w:val="32"/>
          <w:szCs w:val="32"/>
          <w:cs/>
          <w:lang w:val="en-GB"/>
        </w:rPr>
        <w:t>ทิพณีย</w:t>
      </w:r>
      <w:r>
        <w:rPr>
          <w:rFonts w:ascii="TH SarabunPSK" w:hAnsi="TH SarabunPSK" w:cs="TH SarabunPSK" w:hint="cs"/>
          <w:sz w:val="32"/>
          <w:szCs w:val="32"/>
          <w:cs/>
          <w:lang w:val="en-GB"/>
        </w:rPr>
        <w:t>์</w:t>
      </w:r>
      <w:proofErr w:type="spellEnd"/>
      <w:r>
        <w:rPr>
          <w:rFonts w:ascii="TH SarabunPSK" w:hAnsi="TH SarabunPSK" w:cs="TH SarabunPSK" w:hint="cs"/>
          <w:sz w:val="32"/>
          <w:szCs w:val="32"/>
          <w:cs/>
          <w:lang w:val="en-GB"/>
        </w:rPr>
        <w:t xml:space="preserve"> (2558)  ได้ทำการวิจัยเรื่อง </w:t>
      </w:r>
      <w:r w:rsidRPr="00E23D77">
        <w:rPr>
          <w:rFonts w:ascii="TH SarabunPSK" w:hAnsi="TH SarabunPSK" w:cs="TH SarabunPSK"/>
          <w:sz w:val="32"/>
          <w:szCs w:val="32"/>
          <w:cs/>
          <w:lang w:val="en-GB"/>
        </w:rPr>
        <w:t>การแก</w:t>
      </w:r>
      <w:proofErr w:type="spellStart"/>
      <w:r w:rsidRPr="00E23D77">
        <w:rPr>
          <w:rFonts w:ascii="TH SarabunPSK" w:hAnsi="TH SarabunPSK" w:cs="TH SarabunPSK"/>
          <w:sz w:val="32"/>
          <w:szCs w:val="32"/>
          <w:cs/>
          <w:lang w:val="en-GB"/>
        </w:rPr>
        <w:t>ไขป</w:t>
      </w:r>
      <w:proofErr w:type="spellEnd"/>
      <w:r w:rsidRPr="00E23D77">
        <w:rPr>
          <w:rFonts w:ascii="TH SarabunPSK" w:hAnsi="TH SarabunPSK" w:cs="TH SarabunPSK"/>
          <w:sz w:val="32"/>
          <w:szCs w:val="32"/>
          <w:cs/>
          <w:lang w:val="en-GB"/>
        </w:rPr>
        <w:t></w:t>
      </w:r>
      <w:proofErr w:type="spellStart"/>
      <w:r w:rsidRPr="00E23D77">
        <w:rPr>
          <w:rFonts w:ascii="TH SarabunPSK" w:hAnsi="TH SarabunPSK" w:cs="TH SarabunPSK"/>
          <w:sz w:val="32"/>
          <w:szCs w:val="32"/>
          <w:cs/>
          <w:lang w:val="en-GB"/>
        </w:rPr>
        <w:t>ญหา</w:t>
      </w:r>
      <w:proofErr w:type="spellEnd"/>
      <w:r w:rsidRPr="00E23D77">
        <w:rPr>
          <w:rFonts w:ascii="TH SarabunPSK" w:hAnsi="TH SarabunPSK" w:cs="TH SarabunPSK"/>
          <w:sz w:val="32"/>
          <w:szCs w:val="32"/>
          <w:cs/>
          <w:lang w:val="en-GB"/>
        </w:rPr>
        <w:t>ความรุนแรงในครอบครัวตามแนวพุทธธรรม</w:t>
      </w:r>
      <w:r>
        <w:rPr>
          <w:rFonts w:ascii="TH SarabunPSK" w:hAnsi="TH SarabunPSK" w:cs="TH SarabunPSK"/>
          <w:sz w:val="32"/>
          <w:szCs w:val="32"/>
          <w:lang w:val="en-GB"/>
        </w:rPr>
        <w:t xml:space="preserve"> Solution of Family Violence According to Buddhist Doctrine </w:t>
      </w:r>
      <w:r w:rsidR="008B0578">
        <w:rPr>
          <w:rFonts w:ascii="TH SarabunPSK" w:hAnsi="TH SarabunPSK" w:cs="TH SarabunPSK" w:hint="cs"/>
          <w:sz w:val="32"/>
          <w:szCs w:val="32"/>
          <w:cs/>
          <w:lang w:val="en-GB"/>
        </w:rPr>
        <w:t xml:space="preserve">ที่สะท้อนผลการศึกษาและเสนอแนวทางตามหลักการทางศาสนาในการแก้ปัญหาในครอบครัวไว้ว่า </w:t>
      </w:r>
    </w:p>
    <w:p w:rsidR="0075544D" w:rsidRDefault="00E23D77" w:rsidP="00970255">
      <w:pPr>
        <w:spacing w:after="0" w:line="240" w:lineRule="auto"/>
        <w:ind w:left="1440" w:firstLine="720"/>
        <w:jc w:val="thaiDistribute"/>
        <w:rPr>
          <w:rFonts w:ascii="TH SarabunPSK" w:hAnsi="TH SarabunPSK" w:cs="TH SarabunPSK"/>
          <w:i/>
          <w:iCs/>
          <w:sz w:val="32"/>
          <w:szCs w:val="32"/>
          <w:lang w:val="en-GB"/>
        </w:rPr>
      </w:pPr>
      <w:r w:rsidRPr="00E23D77">
        <w:rPr>
          <w:rFonts w:ascii="TH SarabunPSK" w:hAnsi="TH SarabunPSK" w:cs="TH SarabunPSK"/>
          <w:i/>
          <w:iCs/>
          <w:sz w:val="32"/>
          <w:szCs w:val="32"/>
          <w:cs/>
          <w:lang w:val="en-GB"/>
        </w:rPr>
        <w:t>ป</w:t>
      </w:r>
      <w:proofErr w:type="spellStart"/>
      <w:r w:rsidRPr="00E23D77">
        <w:rPr>
          <w:rFonts w:ascii="TH SarabunPSK" w:hAnsi="TH SarabunPSK" w:cs="TH SarabunPSK"/>
          <w:i/>
          <w:iCs/>
          <w:sz w:val="32"/>
          <w:szCs w:val="32"/>
          <w:cs/>
          <w:lang w:val="en-GB"/>
        </w:rPr>
        <w:t>ญหา</w:t>
      </w:r>
      <w:proofErr w:type="spellEnd"/>
      <w:r w:rsidRPr="00E23D77">
        <w:rPr>
          <w:rFonts w:ascii="TH SarabunPSK" w:hAnsi="TH SarabunPSK" w:cs="TH SarabunPSK"/>
          <w:i/>
          <w:iCs/>
          <w:sz w:val="32"/>
          <w:szCs w:val="32"/>
          <w:cs/>
          <w:lang w:val="en-GB"/>
        </w:rPr>
        <w:t>ความรุนแรงในครอบครัวเกิดจากสาเหตุแบ</w:t>
      </w:r>
      <w:proofErr w:type="spellStart"/>
      <w:r w:rsidRPr="00E23D77">
        <w:rPr>
          <w:rFonts w:ascii="TH SarabunPSK" w:hAnsi="TH SarabunPSK" w:cs="TH SarabunPSK"/>
          <w:i/>
          <w:iCs/>
          <w:sz w:val="32"/>
          <w:szCs w:val="32"/>
          <w:cs/>
          <w:lang w:val="en-GB"/>
        </w:rPr>
        <w:t>งเป</w:t>
      </w:r>
      <w:proofErr w:type="spellEnd"/>
      <w:r w:rsidRPr="00E23D77">
        <w:rPr>
          <w:rFonts w:ascii="TH SarabunPSK" w:hAnsi="TH SarabunPSK" w:cs="TH SarabunPSK"/>
          <w:i/>
          <w:iCs/>
          <w:sz w:val="32"/>
          <w:szCs w:val="32"/>
          <w:cs/>
          <w:lang w:val="en-GB"/>
        </w:rPr>
        <w:t>น 3 ระดับ 6 ด</w:t>
      </w:r>
      <w:proofErr w:type="spellStart"/>
      <w:r w:rsidRPr="00E23D77">
        <w:rPr>
          <w:rFonts w:ascii="TH SarabunPSK" w:hAnsi="TH SarabunPSK" w:cs="TH SarabunPSK"/>
          <w:i/>
          <w:iCs/>
          <w:sz w:val="32"/>
          <w:szCs w:val="32"/>
          <w:cs/>
          <w:lang w:val="en-GB"/>
        </w:rPr>
        <w:t>าน</w:t>
      </w:r>
      <w:proofErr w:type="spellEnd"/>
      <w:r w:rsidRPr="00E23D77">
        <w:rPr>
          <w:rFonts w:ascii="TH SarabunPSK" w:hAnsi="TH SarabunPSK" w:cs="TH SarabunPSK"/>
          <w:i/>
          <w:iCs/>
          <w:sz w:val="32"/>
          <w:szCs w:val="32"/>
          <w:cs/>
          <w:lang w:val="en-GB"/>
        </w:rPr>
        <w:t xml:space="preserve"> ไดแก 1) ระดับบุคคลมี 1 สาเหตุ ไดแก (1) เกิดจาก</w:t>
      </w:r>
      <w:proofErr w:type="spellStart"/>
      <w:r w:rsidRPr="00E23D77">
        <w:rPr>
          <w:rFonts w:ascii="TH SarabunPSK" w:hAnsi="TH SarabunPSK" w:cs="TH SarabunPSK"/>
          <w:i/>
          <w:iCs/>
          <w:sz w:val="32"/>
          <w:szCs w:val="32"/>
          <w:cs/>
          <w:lang w:val="en-GB"/>
        </w:rPr>
        <w:t>นิสัยส</w:t>
      </w:r>
      <w:proofErr w:type="spellEnd"/>
      <w:r w:rsidRPr="00E23D77">
        <w:rPr>
          <w:rFonts w:ascii="TH SarabunPSK" w:hAnsi="TH SarabunPSK" w:cs="TH SarabunPSK"/>
          <w:i/>
          <w:iCs/>
          <w:sz w:val="32"/>
          <w:szCs w:val="32"/>
          <w:cs/>
          <w:lang w:val="en-GB"/>
        </w:rPr>
        <w:t>วนตัวที่</w:t>
      </w:r>
      <w:proofErr w:type="spellStart"/>
      <w:r w:rsidRPr="00E23D77">
        <w:rPr>
          <w:rFonts w:ascii="TH SarabunPSK" w:hAnsi="TH SarabunPSK" w:cs="TH SarabunPSK"/>
          <w:i/>
          <w:iCs/>
          <w:sz w:val="32"/>
          <w:szCs w:val="32"/>
          <w:cs/>
          <w:lang w:val="en-GB"/>
        </w:rPr>
        <w:t>ชอบก</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าวร</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าว</w:t>
      </w:r>
      <w:proofErr w:type="spellEnd"/>
      <w:r w:rsidRPr="00E23D77">
        <w:rPr>
          <w:rFonts w:ascii="TH SarabunPSK" w:hAnsi="TH SarabunPSK" w:cs="TH SarabunPSK"/>
          <w:i/>
          <w:iCs/>
          <w:sz w:val="32"/>
          <w:szCs w:val="32"/>
          <w:cs/>
          <w:lang w:val="en-GB"/>
        </w:rPr>
        <w:t xml:space="preserve"> รุนแรง 2) ระดับครอบครัวมี 3 สาเหตุ ไดแก (2) เกิดจากการไมมี</w:t>
      </w:r>
      <w:proofErr w:type="spellStart"/>
      <w:r w:rsidRPr="00E23D77">
        <w:rPr>
          <w:rFonts w:ascii="TH SarabunPSK" w:hAnsi="TH SarabunPSK" w:cs="TH SarabunPSK"/>
          <w:i/>
          <w:iCs/>
          <w:sz w:val="32"/>
          <w:szCs w:val="32"/>
          <w:cs/>
          <w:lang w:val="en-GB"/>
        </w:rPr>
        <w:t>มนุษยสัมพันธ</w:t>
      </w:r>
      <w:proofErr w:type="spellEnd"/>
      <w:r w:rsidRPr="00E23D77">
        <w:rPr>
          <w:rFonts w:ascii="TH SarabunPSK" w:hAnsi="TH SarabunPSK" w:cs="TH SarabunPSK"/>
          <w:i/>
          <w:iCs/>
          <w:sz w:val="32"/>
          <w:szCs w:val="32"/>
          <w:cs/>
          <w:lang w:val="en-GB"/>
        </w:rPr>
        <w:t>ที่ดีในครอบครัว (3) เกิดจากขาดการวางแผนครอบครัวที่ดี (4) เกิดจากช</w:t>
      </w:r>
      <w:proofErr w:type="spellStart"/>
      <w:r w:rsidRPr="00E23D77">
        <w:rPr>
          <w:rFonts w:ascii="TH SarabunPSK" w:hAnsi="TH SarabunPSK" w:cs="TH SarabunPSK"/>
          <w:i/>
          <w:iCs/>
          <w:sz w:val="32"/>
          <w:szCs w:val="32"/>
          <w:cs/>
          <w:lang w:val="en-GB"/>
        </w:rPr>
        <w:t>องว</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างระหว</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วัยของคนในครอบครัวที่มีผลจากการเปลี่ยนแปลงทางเทคโนโลยีในสังคม และ ระดับสังคม มี 2 สาเหตุ ไดแก (5) เกิดจากขาดการวางแผนการเงินที่ดี และ (6) เกิดจากทัศนคติ คานิยมและความเชื่อที่ผิด หลักพุทธธรรมที่สามารถ</w:t>
      </w:r>
      <w:proofErr w:type="spellStart"/>
      <w:r w:rsidRPr="00E23D77">
        <w:rPr>
          <w:rFonts w:ascii="TH SarabunPSK" w:hAnsi="TH SarabunPSK" w:cs="TH SarabunPSK"/>
          <w:i/>
          <w:iCs/>
          <w:sz w:val="32"/>
          <w:szCs w:val="32"/>
          <w:cs/>
          <w:lang w:val="en-GB"/>
        </w:rPr>
        <w:t>นํามา</w:t>
      </w:r>
      <w:proofErr w:type="spellEnd"/>
      <w:r w:rsidRPr="00E23D77">
        <w:rPr>
          <w:rFonts w:ascii="TH SarabunPSK" w:hAnsi="TH SarabunPSK" w:cs="TH SarabunPSK"/>
          <w:i/>
          <w:iCs/>
          <w:sz w:val="32"/>
          <w:szCs w:val="32"/>
          <w:cs/>
          <w:lang w:val="en-GB"/>
        </w:rPr>
        <w:t>แก</w:t>
      </w:r>
      <w:proofErr w:type="spellStart"/>
      <w:r w:rsidRPr="00E23D77">
        <w:rPr>
          <w:rFonts w:ascii="TH SarabunPSK" w:hAnsi="TH SarabunPSK" w:cs="TH SarabunPSK"/>
          <w:i/>
          <w:iCs/>
          <w:sz w:val="32"/>
          <w:szCs w:val="32"/>
          <w:cs/>
          <w:lang w:val="en-GB"/>
        </w:rPr>
        <w:t>ไขป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ญหา</w:t>
      </w:r>
      <w:proofErr w:type="spellEnd"/>
      <w:r w:rsidRPr="00E23D77">
        <w:rPr>
          <w:rFonts w:ascii="TH SarabunPSK" w:hAnsi="TH SarabunPSK" w:cs="TH SarabunPSK"/>
          <w:i/>
          <w:iCs/>
          <w:sz w:val="32"/>
          <w:szCs w:val="32"/>
          <w:cs/>
          <w:lang w:val="en-GB"/>
        </w:rPr>
        <w:t>ความรุนแรงในครอบครัว แบ</w:t>
      </w:r>
      <w:proofErr w:type="spellStart"/>
      <w:r w:rsidRPr="00E23D77">
        <w:rPr>
          <w:rFonts w:ascii="TH SarabunPSK" w:hAnsi="TH SarabunPSK" w:cs="TH SarabunPSK"/>
          <w:i/>
          <w:iCs/>
          <w:sz w:val="32"/>
          <w:szCs w:val="32"/>
          <w:cs/>
          <w:lang w:val="en-GB"/>
        </w:rPr>
        <w:t>งได</w:t>
      </w:r>
      <w:proofErr w:type="spellEnd"/>
      <w:r w:rsidRPr="00E23D77">
        <w:rPr>
          <w:rFonts w:ascii="TH SarabunPSK" w:hAnsi="TH SarabunPSK" w:cs="TH SarabunPSK"/>
          <w:i/>
          <w:iCs/>
          <w:sz w:val="32"/>
          <w:szCs w:val="32"/>
          <w:cs/>
          <w:lang w:val="en-GB"/>
        </w:rPr>
        <w:t> 3 หมวด คือ 1) หมวด การวางแผนสร</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ชีวิตครอบครัว ไดแก หลักสมชีวิธรรม 4 คือ มีความ</w:t>
      </w:r>
      <w:proofErr w:type="spellStart"/>
      <w:r w:rsidRPr="00E23D77">
        <w:rPr>
          <w:rFonts w:ascii="TH SarabunPSK" w:hAnsi="TH SarabunPSK" w:cs="TH SarabunPSK"/>
          <w:i/>
          <w:iCs/>
          <w:sz w:val="32"/>
          <w:szCs w:val="32"/>
          <w:cs/>
          <w:lang w:val="en-GB"/>
        </w:rPr>
        <w:t>เชื่ออย</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เดียวกัน ไม</w:t>
      </w:r>
      <w:r w:rsidR="00826BFD">
        <w:rPr>
          <w:rFonts w:ascii="TH SarabunPSK" w:hAnsi="TH SarabunPSK" w:cs="TH SarabunPSK" w:hint="cs"/>
          <w:i/>
          <w:iCs/>
          <w:sz w:val="32"/>
          <w:szCs w:val="32"/>
          <w:cs/>
          <w:lang w:val="en-GB"/>
        </w:rPr>
        <w:t>ล่วง</w:t>
      </w:r>
      <w:r w:rsidRPr="00E23D77">
        <w:rPr>
          <w:rFonts w:ascii="TH SarabunPSK" w:hAnsi="TH SarabunPSK" w:cs="TH SarabunPSK"/>
          <w:i/>
          <w:iCs/>
          <w:sz w:val="32"/>
          <w:szCs w:val="32"/>
          <w:cs/>
          <w:lang w:val="en-GB"/>
        </w:rPr>
        <w:t>ละเมิด</w:t>
      </w:r>
      <w:proofErr w:type="spellStart"/>
      <w:r w:rsidRPr="00E23D77">
        <w:rPr>
          <w:rFonts w:ascii="TH SarabunPSK" w:hAnsi="TH SarabunPSK" w:cs="TH SarabunPSK"/>
          <w:i/>
          <w:iCs/>
          <w:sz w:val="32"/>
          <w:szCs w:val="32"/>
          <w:cs/>
          <w:lang w:val="en-GB"/>
        </w:rPr>
        <w:t>สิทธิต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อกัน</w:t>
      </w:r>
      <w:proofErr w:type="spellEnd"/>
      <w:r w:rsidRPr="00E23D77">
        <w:rPr>
          <w:rFonts w:ascii="TH SarabunPSK" w:hAnsi="TH SarabunPSK" w:cs="TH SarabunPSK"/>
          <w:i/>
          <w:iCs/>
          <w:sz w:val="32"/>
          <w:szCs w:val="32"/>
          <w:cs/>
          <w:lang w:val="en-GB"/>
        </w:rPr>
        <w:t>และกัน รูจักเสียสละ</w:t>
      </w:r>
      <w:proofErr w:type="spellStart"/>
      <w:r w:rsidRPr="00E23D77">
        <w:rPr>
          <w:rFonts w:ascii="TH SarabunPSK" w:hAnsi="TH SarabunPSK" w:cs="TH SarabunPSK"/>
          <w:i/>
          <w:iCs/>
          <w:sz w:val="32"/>
          <w:szCs w:val="32"/>
          <w:cs/>
          <w:lang w:val="en-GB"/>
        </w:rPr>
        <w:t>ให</w:t>
      </w:r>
      <w:proofErr w:type="spellEnd"/>
      <w:r w:rsidRPr="00E23D77">
        <w:rPr>
          <w:rFonts w:ascii="TH SarabunPSK" w:hAnsi="TH SarabunPSK" w:cs="TH SarabunPSK"/>
          <w:i/>
          <w:iCs/>
          <w:sz w:val="32"/>
          <w:szCs w:val="32"/>
          <w:cs/>
          <w:lang w:val="en-GB"/>
        </w:rPr>
        <w:t>กัน และมีการตัดสิน</w:t>
      </w:r>
      <w:proofErr w:type="spellStart"/>
      <w:r w:rsidRPr="00E23D77">
        <w:rPr>
          <w:rFonts w:ascii="TH SarabunPSK" w:hAnsi="TH SarabunPSK" w:cs="TH SarabunPSK"/>
          <w:i/>
          <w:iCs/>
          <w:sz w:val="32"/>
          <w:szCs w:val="32"/>
          <w:cs/>
          <w:lang w:val="en-GB"/>
        </w:rPr>
        <w:t>ใจร</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วม</w:t>
      </w:r>
      <w:proofErr w:type="spellEnd"/>
      <w:r w:rsidRPr="00E23D77">
        <w:rPr>
          <w:rFonts w:ascii="TH SarabunPSK" w:hAnsi="TH SarabunPSK" w:cs="TH SarabunPSK"/>
          <w:i/>
          <w:iCs/>
          <w:sz w:val="32"/>
          <w:szCs w:val="32"/>
          <w:cs/>
          <w:lang w:val="en-GB"/>
        </w:rPr>
        <w:t>กัน 2) หมวดการปฏิบัติหน</w:t>
      </w:r>
      <w:proofErr w:type="spellStart"/>
      <w:r w:rsidRPr="00E23D77">
        <w:rPr>
          <w:rFonts w:ascii="TH SarabunPSK" w:hAnsi="TH SarabunPSK" w:cs="TH SarabunPSK"/>
          <w:i/>
          <w:iCs/>
          <w:sz w:val="32"/>
          <w:szCs w:val="32"/>
          <w:cs/>
          <w:lang w:val="en-GB"/>
        </w:rPr>
        <w:t>าที่ต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อกัน</w:t>
      </w:r>
      <w:proofErr w:type="spellEnd"/>
      <w:r w:rsidRPr="00E23D77">
        <w:rPr>
          <w:rFonts w:ascii="TH SarabunPSK" w:hAnsi="TH SarabunPSK" w:cs="TH SarabunPSK"/>
          <w:i/>
          <w:iCs/>
          <w:sz w:val="32"/>
          <w:szCs w:val="32"/>
          <w:cs/>
          <w:lang w:val="en-GB"/>
        </w:rPr>
        <w:t>และ</w:t>
      </w:r>
      <w:proofErr w:type="spellStart"/>
      <w:r w:rsidRPr="00E23D77">
        <w:rPr>
          <w:rFonts w:ascii="TH SarabunPSK" w:hAnsi="TH SarabunPSK" w:cs="TH SarabunPSK"/>
          <w:i/>
          <w:iCs/>
          <w:sz w:val="32"/>
          <w:szCs w:val="32"/>
          <w:cs/>
          <w:lang w:val="en-GB"/>
        </w:rPr>
        <w:t>กันด</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 xml:space="preserve">ดี </w:t>
      </w:r>
      <w:proofErr w:type="spellStart"/>
      <w:r w:rsidRPr="00E23D77">
        <w:rPr>
          <w:rFonts w:ascii="TH SarabunPSK" w:hAnsi="TH SarabunPSK" w:cs="TH SarabunPSK"/>
          <w:i/>
          <w:iCs/>
          <w:sz w:val="32"/>
          <w:szCs w:val="32"/>
          <w:cs/>
          <w:lang w:val="en-GB"/>
        </w:rPr>
        <w:t>เรียกว</w:t>
      </w:r>
      <w:proofErr w:type="spellEnd"/>
      <w:r w:rsidRPr="00E23D77">
        <w:rPr>
          <w:rFonts w:ascii="TH SarabunPSK" w:hAnsi="TH SarabunPSK" w:cs="TH SarabunPSK"/>
          <w:i/>
          <w:iCs/>
          <w:sz w:val="32"/>
          <w:szCs w:val="32"/>
          <w:cs/>
          <w:lang w:val="en-GB"/>
        </w:rPr>
        <w:t>า หลักหน</w:t>
      </w:r>
      <w:proofErr w:type="spellStart"/>
      <w:r w:rsidRPr="00E23D77">
        <w:rPr>
          <w:rFonts w:ascii="TH SarabunPSK" w:hAnsi="TH SarabunPSK" w:cs="TH SarabunPSK"/>
          <w:i/>
          <w:iCs/>
          <w:sz w:val="32"/>
          <w:szCs w:val="32"/>
          <w:cs/>
          <w:lang w:val="en-GB"/>
        </w:rPr>
        <w:t>าที่</w:t>
      </w:r>
      <w:proofErr w:type="spellEnd"/>
      <w:r w:rsidRPr="00E23D77">
        <w:rPr>
          <w:rFonts w:ascii="TH SarabunPSK" w:hAnsi="TH SarabunPSK" w:cs="TH SarabunPSK"/>
          <w:i/>
          <w:iCs/>
          <w:sz w:val="32"/>
          <w:szCs w:val="32"/>
          <w:cs/>
          <w:lang w:val="en-GB"/>
        </w:rPr>
        <w:t xml:space="preserve">ตามทิศ 6 </w:t>
      </w:r>
      <w:proofErr w:type="spellStart"/>
      <w:r w:rsidRPr="00E23D77">
        <w:rPr>
          <w:rFonts w:ascii="TH SarabunPSK" w:hAnsi="TH SarabunPSK" w:cs="TH SarabunPSK"/>
          <w:i/>
          <w:iCs/>
          <w:sz w:val="32"/>
          <w:szCs w:val="32"/>
          <w:cs/>
          <w:lang w:val="en-GB"/>
        </w:rPr>
        <w:t>ในส</w:t>
      </w:r>
      <w:proofErr w:type="spellEnd"/>
      <w:r w:rsidRPr="00E23D77">
        <w:rPr>
          <w:rFonts w:ascii="TH SarabunPSK" w:hAnsi="TH SarabunPSK" w:cs="TH SarabunPSK"/>
          <w:i/>
          <w:iCs/>
          <w:sz w:val="32"/>
          <w:szCs w:val="32"/>
          <w:cs/>
          <w:lang w:val="en-GB"/>
        </w:rPr>
        <w:t>วน 1) ทิศเบื้องหนา (ปุ</w:t>
      </w:r>
      <w:proofErr w:type="spellStart"/>
      <w:r w:rsidRPr="00E23D77">
        <w:rPr>
          <w:rFonts w:ascii="TH SarabunPSK" w:hAnsi="TH SarabunPSK" w:cs="TH SarabunPSK"/>
          <w:i/>
          <w:iCs/>
          <w:sz w:val="32"/>
          <w:szCs w:val="32"/>
          <w:cs/>
          <w:lang w:val="en-GB"/>
        </w:rPr>
        <w:t>รัตถิม</w:t>
      </w:r>
      <w:proofErr w:type="spellEnd"/>
      <w:r w:rsidRPr="00E23D77">
        <w:rPr>
          <w:rFonts w:ascii="TH SarabunPSK" w:hAnsi="TH SarabunPSK" w:cs="TH SarabunPSK"/>
          <w:i/>
          <w:iCs/>
          <w:sz w:val="32"/>
          <w:szCs w:val="32"/>
          <w:cs/>
          <w:lang w:val="en-GB"/>
        </w:rPr>
        <w:t>ทิศ) ไดแก หน</w:t>
      </w:r>
      <w:proofErr w:type="spellStart"/>
      <w:r w:rsidRPr="00E23D77">
        <w:rPr>
          <w:rFonts w:ascii="TH SarabunPSK" w:hAnsi="TH SarabunPSK" w:cs="TH SarabunPSK"/>
          <w:i/>
          <w:iCs/>
          <w:sz w:val="32"/>
          <w:szCs w:val="32"/>
          <w:cs/>
          <w:lang w:val="en-GB"/>
        </w:rPr>
        <w:t>าที่</w:t>
      </w:r>
      <w:proofErr w:type="spellEnd"/>
      <w:r w:rsidRPr="00E23D77">
        <w:rPr>
          <w:rFonts w:ascii="TH SarabunPSK" w:hAnsi="TH SarabunPSK" w:cs="TH SarabunPSK"/>
          <w:i/>
          <w:iCs/>
          <w:sz w:val="32"/>
          <w:szCs w:val="32"/>
          <w:cs/>
          <w:lang w:val="en-GB"/>
        </w:rPr>
        <w:t>บิดามารดาพึง</w:t>
      </w:r>
      <w:proofErr w:type="spellStart"/>
      <w:r w:rsidRPr="00E23D77">
        <w:rPr>
          <w:rFonts w:ascii="TH SarabunPSK" w:hAnsi="TH SarabunPSK" w:cs="TH SarabunPSK"/>
          <w:i/>
          <w:iCs/>
          <w:sz w:val="32"/>
          <w:szCs w:val="32"/>
          <w:cs/>
          <w:lang w:val="en-GB"/>
        </w:rPr>
        <w:t>ปฏิบัติต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อบุตร</w:t>
      </w:r>
      <w:proofErr w:type="spellEnd"/>
      <w:r w:rsidRPr="00E23D77">
        <w:rPr>
          <w:rFonts w:ascii="TH SarabunPSK" w:hAnsi="TH SarabunPSK" w:cs="TH SarabunPSK"/>
          <w:i/>
          <w:iCs/>
          <w:sz w:val="32"/>
          <w:szCs w:val="32"/>
          <w:cs/>
          <w:lang w:val="en-GB"/>
        </w:rPr>
        <w:t>ธิดาและหน</w:t>
      </w:r>
      <w:proofErr w:type="spellStart"/>
      <w:r w:rsidRPr="00E23D77">
        <w:rPr>
          <w:rFonts w:ascii="TH SarabunPSK" w:hAnsi="TH SarabunPSK" w:cs="TH SarabunPSK"/>
          <w:i/>
          <w:iCs/>
          <w:sz w:val="32"/>
          <w:szCs w:val="32"/>
          <w:cs/>
          <w:lang w:val="en-GB"/>
        </w:rPr>
        <w:t>าที่</w:t>
      </w:r>
      <w:proofErr w:type="spellEnd"/>
      <w:r w:rsidRPr="00E23D77">
        <w:rPr>
          <w:rFonts w:ascii="TH SarabunPSK" w:hAnsi="TH SarabunPSK" w:cs="TH SarabunPSK"/>
          <w:i/>
          <w:iCs/>
          <w:sz w:val="32"/>
          <w:szCs w:val="32"/>
          <w:cs/>
          <w:lang w:val="en-GB"/>
        </w:rPr>
        <w:t>บุตรธิดาพึง</w:t>
      </w:r>
      <w:proofErr w:type="spellStart"/>
      <w:r w:rsidRPr="00E23D77">
        <w:rPr>
          <w:rFonts w:ascii="TH SarabunPSK" w:hAnsi="TH SarabunPSK" w:cs="TH SarabunPSK"/>
          <w:i/>
          <w:iCs/>
          <w:sz w:val="32"/>
          <w:szCs w:val="32"/>
          <w:cs/>
          <w:lang w:val="en-GB"/>
        </w:rPr>
        <w:t>ปฏิบัติต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อบิ</w:t>
      </w:r>
      <w:proofErr w:type="spellEnd"/>
      <w:r w:rsidRPr="00E23D77">
        <w:rPr>
          <w:rFonts w:ascii="TH SarabunPSK" w:hAnsi="TH SarabunPSK" w:cs="TH SarabunPSK"/>
          <w:i/>
          <w:iCs/>
          <w:sz w:val="32"/>
          <w:szCs w:val="32"/>
          <w:cs/>
          <w:lang w:val="en-GB"/>
        </w:rPr>
        <w:t>ดามารดา 2) ทิศเบื้องหลัง ไดแก หน</w:t>
      </w:r>
      <w:proofErr w:type="spellStart"/>
      <w:r w:rsidRPr="00E23D77">
        <w:rPr>
          <w:rFonts w:ascii="TH SarabunPSK" w:hAnsi="TH SarabunPSK" w:cs="TH SarabunPSK"/>
          <w:i/>
          <w:iCs/>
          <w:sz w:val="32"/>
          <w:szCs w:val="32"/>
          <w:cs/>
          <w:lang w:val="en-GB"/>
        </w:rPr>
        <w:t>าที่</w:t>
      </w:r>
      <w:proofErr w:type="spellEnd"/>
      <w:r w:rsidRPr="00E23D77">
        <w:rPr>
          <w:rFonts w:ascii="TH SarabunPSK" w:hAnsi="TH SarabunPSK" w:cs="TH SarabunPSK"/>
          <w:i/>
          <w:iCs/>
          <w:sz w:val="32"/>
          <w:szCs w:val="32"/>
          <w:cs/>
          <w:lang w:val="en-GB"/>
        </w:rPr>
        <w:t>ของสามีที่พึง</w:t>
      </w:r>
      <w:proofErr w:type="spellStart"/>
      <w:r w:rsidRPr="00E23D77">
        <w:rPr>
          <w:rFonts w:ascii="TH SarabunPSK" w:hAnsi="TH SarabunPSK" w:cs="TH SarabunPSK"/>
          <w:i/>
          <w:iCs/>
          <w:sz w:val="32"/>
          <w:szCs w:val="32"/>
          <w:cs/>
          <w:lang w:val="en-GB"/>
        </w:rPr>
        <w:t>ทําต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อภรรยา</w:t>
      </w:r>
      <w:proofErr w:type="spellEnd"/>
      <w:r w:rsidRPr="00E23D77">
        <w:rPr>
          <w:rFonts w:ascii="TH SarabunPSK" w:hAnsi="TH SarabunPSK" w:cs="TH SarabunPSK"/>
          <w:i/>
          <w:iCs/>
          <w:sz w:val="32"/>
          <w:szCs w:val="32"/>
          <w:cs/>
          <w:lang w:val="en-GB"/>
        </w:rPr>
        <w:t xml:space="preserve"> และหน</w:t>
      </w:r>
      <w:proofErr w:type="spellStart"/>
      <w:r w:rsidRPr="00E23D77">
        <w:rPr>
          <w:rFonts w:ascii="TH SarabunPSK" w:hAnsi="TH SarabunPSK" w:cs="TH SarabunPSK"/>
          <w:i/>
          <w:iCs/>
          <w:sz w:val="32"/>
          <w:szCs w:val="32"/>
          <w:cs/>
          <w:lang w:val="en-GB"/>
        </w:rPr>
        <w:t>าที่</w:t>
      </w:r>
      <w:proofErr w:type="spellEnd"/>
      <w:r w:rsidRPr="00E23D77">
        <w:rPr>
          <w:rFonts w:ascii="TH SarabunPSK" w:hAnsi="TH SarabunPSK" w:cs="TH SarabunPSK"/>
          <w:i/>
          <w:iCs/>
          <w:sz w:val="32"/>
          <w:szCs w:val="32"/>
          <w:cs/>
          <w:lang w:val="en-GB"/>
        </w:rPr>
        <w:t>ของภรรยาที่พึง</w:t>
      </w:r>
      <w:proofErr w:type="spellStart"/>
      <w:r w:rsidRPr="00E23D77">
        <w:rPr>
          <w:rFonts w:ascii="TH SarabunPSK" w:hAnsi="TH SarabunPSK" w:cs="TH SarabunPSK"/>
          <w:i/>
          <w:iCs/>
          <w:sz w:val="32"/>
          <w:szCs w:val="32"/>
          <w:cs/>
          <w:lang w:val="en-GB"/>
        </w:rPr>
        <w:t>ปฏิบัติต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อสามี</w:t>
      </w:r>
      <w:proofErr w:type="spellEnd"/>
      <w:r w:rsidRPr="00E23D77">
        <w:rPr>
          <w:rFonts w:ascii="TH SarabunPSK" w:hAnsi="TH SarabunPSK" w:cs="TH SarabunPSK"/>
          <w:i/>
          <w:iCs/>
          <w:sz w:val="32"/>
          <w:szCs w:val="32"/>
          <w:cs/>
          <w:lang w:val="en-GB"/>
        </w:rPr>
        <w:t xml:space="preserve"> 3) หมวดการ</w:t>
      </w:r>
      <w:proofErr w:type="spellStart"/>
      <w:r w:rsidRPr="00E23D77">
        <w:rPr>
          <w:rFonts w:ascii="TH SarabunPSK" w:hAnsi="TH SarabunPSK" w:cs="TH SarabunPSK"/>
          <w:i/>
          <w:iCs/>
          <w:sz w:val="32"/>
          <w:szCs w:val="32"/>
          <w:cs/>
          <w:lang w:val="en-GB"/>
        </w:rPr>
        <w:t>ปฏิสัมพันธ</w:t>
      </w:r>
      <w:proofErr w:type="spellEnd"/>
      <w:r w:rsidRPr="00E23D77">
        <w:rPr>
          <w:rFonts w:ascii="TH SarabunPSK" w:hAnsi="TH SarabunPSK" w:cs="TH SarabunPSK"/>
          <w:i/>
          <w:iCs/>
          <w:sz w:val="32"/>
          <w:szCs w:val="32"/>
          <w:cs/>
          <w:lang w:val="en-GB"/>
        </w:rPr>
        <w:t>ที่ดี</w:t>
      </w:r>
      <w:proofErr w:type="spellStart"/>
      <w:r w:rsidRPr="00E23D77">
        <w:rPr>
          <w:rFonts w:ascii="TH SarabunPSK" w:hAnsi="TH SarabunPSK" w:cs="TH SarabunPSK"/>
          <w:i/>
          <w:iCs/>
          <w:sz w:val="32"/>
          <w:szCs w:val="32"/>
          <w:cs/>
          <w:lang w:val="en-GB"/>
        </w:rPr>
        <w:t>ระหว</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 xml:space="preserve">กันและกัน </w:t>
      </w:r>
      <w:proofErr w:type="spellStart"/>
      <w:r w:rsidRPr="00E23D77">
        <w:rPr>
          <w:rFonts w:ascii="TH SarabunPSK" w:hAnsi="TH SarabunPSK" w:cs="TH SarabunPSK"/>
          <w:i/>
          <w:iCs/>
          <w:sz w:val="32"/>
          <w:szCs w:val="32"/>
          <w:cs/>
          <w:lang w:val="en-GB"/>
        </w:rPr>
        <w:t>เรียกว</w:t>
      </w:r>
      <w:proofErr w:type="spellEnd"/>
      <w:r w:rsidRPr="00E23D77">
        <w:rPr>
          <w:rFonts w:ascii="TH SarabunPSK" w:hAnsi="TH SarabunPSK" w:cs="TH SarabunPSK"/>
          <w:i/>
          <w:iCs/>
          <w:sz w:val="32"/>
          <w:szCs w:val="32"/>
          <w:cs/>
          <w:lang w:val="en-GB"/>
        </w:rPr>
        <w:t>า หลักความสามัคคีในครอบครัว (สา</w:t>
      </w:r>
      <w:proofErr w:type="spellStart"/>
      <w:r w:rsidRPr="00E23D77">
        <w:rPr>
          <w:rFonts w:ascii="TH SarabunPSK" w:hAnsi="TH SarabunPSK" w:cs="TH SarabunPSK"/>
          <w:i/>
          <w:iCs/>
          <w:sz w:val="32"/>
          <w:szCs w:val="32"/>
          <w:cs/>
          <w:lang w:val="en-GB"/>
        </w:rPr>
        <w:t>ราณีย</w:t>
      </w:r>
      <w:proofErr w:type="spellEnd"/>
      <w:r w:rsidRPr="00E23D77">
        <w:rPr>
          <w:rFonts w:ascii="TH SarabunPSK" w:hAnsi="TH SarabunPSK" w:cs="TH SarabunPSK"/>
          <w:i/>
          <w:iCs/>
          <w:sz w:val="32"/>
          <w:szCs w:val="32"/>
          <w:cs/>
          <w:lang w:val="en-GB"/>
        </w:rPr>
        <w:t>ธรรม 6) ไดแก 1-3) การแสดงออกด</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เมตตา 3 ทาง 4) การเกื้อกูล</w:t>
      </w:r>
      <w:proofErr w:type="spellStart"/>
      <w:r w:rsidR="00A55BAB">
        <w:rPr>
          <w:rFonts w:ascii="TH SarabunPSK" w:hAnsi="TH SarabunPSK" w:cs="TH SarabunPSK" w:hint="cs"/>
          <w:i/>
          <w:iCs/>
          <w:sz w:val="32"/>
          <w:szCs w:val="32"/>
          <w:cs/>
          <w:lang w:val="en-GB"/>
        </w:rPr>
        <w:t>แบ่ง</w:t>
      </w:r>
      <w:r w:rsidRPr="00E23D77">
        <w:rPr>
          <w:rFonts w:ascii="TH SarabunPSK" w:hAnsi="TH SarabunPSK" w:cs="TH SarabunPSK"/>
          <w:i/>
          <w:iCs/>
          <w:sz w:val="32"/>
          <w:szCs w:val="32"/>
          <w:cs/>
          <w:lang w:val="en-GB"/>
        </w:rPr>
        <w:t>ป</w:t>
      </w:r>
      <w:proofErr w:type="spellEnd"/>
      <w:r w:rsidRPr="00E23D77">
        <w:rPr>
          <w:rFonts w:ascii="TH SarabunPSK" w:hAnsi="TH SarabunPSK" w:cs="TH SarabunPSK"/>
          <w:i/>
          <w:iCs/>
          <w:sz w:val="32"/>
          <w:szCs w:val="32"/>
          <w:cs/>
          <w:lang w:val="en-GB"/>
        </w:rPr>
        <w:t></w:t>
      </w:r>
      <w:proofErr w:type="spellStart"/>
      <w:r w:rsidR="00A55BAB">
        <w:rPr>
          <w:rFonts w:ascii="TH SarabunPSK" w:hAnsi="TH SarabunPSK" w:cs="TH SarabunPSK"/>
          <w:i/>
          <w:iCs/>
          <w:sz w:val="32"/>
          <w:szCs w:val="32"/>
          <w:cs/>
          <w:lang w:val="en-GB"/>
        </w:rPr>
        <w:t>น</w:t>
      </w:r>
      <w:r w:rsidRPr="00E23D77">
        <w:rPr>
          <w:rFonts w:ascii="TH SarabunPSK" w:hAnsi="TH SarabunPSK" w:cs="TH SarabunPSK"/>
          <w:i/>
          <w:iCs/>
          <w:sz w:val="32"/>
          <w:szCs w:val="32"/>
          <w:cs/>
          <w:lang w:val="en-GB"/>
        </w:rPr>
        <w:t>กัน</w:t>
      </w:r>
      <w:proofErr w:type="spellEnd"/>
      <w:r w:rsidRPr="00E23D77">
        <w:rPr>
          <w:rFonts w:ascii="TH SarabunPSK" w:hAnsi="TH SarabunPSK" w:cs="TH SarabunPSK"/>
          <w:i/>
          <w:iCs/>
          <w:sz w:val="32"/>
          <w:szCs w:val="32"/>
          <w:cs/>
          <w:lang w:val="en-GB"/>
        </w:rPr>
        <w:t>และกัน 5) การไมลวงละเมิดกันและกัน และ 6) การ</w:t>
      </w:r>
      <w:proofErr w:type="spellStart"/>
      <w:r w:rsidRPr="00E23D77">
        <w:rPr>
          <w:rFonts w:ascii="TH SarabunPSK" w:hAnsi="TH SarabunPSK" w:cs="TH SarabunPSK"/>
          <w:i/>
          <w:iCs/>
          <w:sz w:val="32"/>
          <w:szCs w:val="32"/>
          <w:cs/>
          <w:lang w:val="en-GB"/>
        </w:rPr>
        <w:t>ใช</w:t>
      </w:r>
      <w:proofErr w:type="spellEnd"/>
      <w:r w:rsidRPr="00E23D77">
        <w:rPr>
          <w:rFonts w:ascii="TH SarabunPSK" w:hAnsi="TH SarabunPSK" w:cs="TH SarabunPSK"/>
          <w:i/>
          <w:iCs/>
          <w:sz w:val="32"/>
          <w:szCs w:val="32"/>
          <w:cs/>
          <w:lang w:val="en-GB"/>
        </w:rPr>
        <w:t>เหตุผลในการตัดสิน</w:t>
      </w:r>
      <w:proofErr w:type="spellStart"/>
      <w:r w:rsidRPr="00E23D77">
        <w:rPr>
          <w:rFonts w:ascii="TH SarabunPSK" w:hAnsi="TH SarabunPSK" w:cs="TH SarabunPSK"/>
          <w:i/>
          <w:iCs/>
          <w:sz w:val="32"/>
          <w:szCs w:val="32"/>
          <w:cs/>
          <w:lang w:val="en-GB"/>
        </w:rPr>
        <w:t>ใจร</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วม</w:t>
      </w:r>
      <w:proofErr w:type="spellEnd"/>
      <w:r w:rsidRPr="00E23D77">
        <w:rPr>
          <w:rFonts w:ascii="TH SarabunPSK" w:hAnsi="TH SarabunPSK" w:cs="TH SarabunPSK"/>
          <w:i/>
          <w:iCs/>
          <w:sz w:val="32"/>
          <w:szCs w:val="32"/>
          <w:cs/>
          <w:lang w:val="en-GB"/>
        </w:rPr>
        <w:t>กัน 4) หมวดการบริหาร</w:t>
      </w:r>
      <w:proofErr w:type="spellStart"/>
      <w:r w:rsidRPr="00E23D77">
        <w:rPr>
          <w:rFonts w:ascii="TH SarabunPSK" w:hAnsi="TH SarabunPSK" w:cs="TH SarabunPSK"/>
          <w:i/>
          <w:iCs/>
          <w:sz w:val="32"/>
          <w:szCs w:val="32"/>
          <w:cs/>
          <w:lang w:val="en-GB"/>
        </w:rPr>
        <w:t>ทรัพย</w:t>
      </w:r>
      <w:proofErr w:type="spellEnd"/>
      <w:r w:rsidRPr="00E23D77">
        <w:rPr>
          <w:rFonts w:ascii="TH SarabunPSK" w:hAnsi="TH SarabunPSK" w:cs="TH SarabunPSK"/>
          <w:i/>
          <w:iCs/>
          <w:sz w:val="32"/>
          <w:szCs w:val="32"/>
          <w:cs/>
          <w:lang w:val="en-GB"/>
        </w:rPr>
        <w:t xml:space="preserve">สิน </w:t>
      </w:r>
      <w:proofErr w:type="spellStart"/>
      <w:r w:rsidRPr="00E23D77">
        <w:rPr>
          <w:rFonts w:ascii="TH SarabunPSK" w:hAnsi="TH SarabunPSK" w:cs="TH SarabunPSK"/>
          <w:i/>
          <w:iCs/>
          <w:sz w:val="32"/>
          <w:szCs w:val="32"/>
          <w:cs/>
          <w:lang w:val="en-GB"/>
        </w:rPr>
        <w:t>เรียกว</w:t>
      </w:r>
      <w:proofErr w:type="spellEnd"/>
      <w:r w:rsidRPr="00E23D77">
        <w:rPr>
          <w:rFonts w:ascii="TH SarabunPSK" w:hAnsi="TH SarabunPSK" w:cs="TH SarabunPSK"/>
          <w:i/>
          <w:iCs/>
          <w:sz w:val="32"/>
          <w:szCs w:val="32"/>
          <w:cs/>
          <w:lang w:val="en-GB"/>
        </w:rPr>
        <w:t>า โภควิภาค 4 การบูร</w:t>
      </w:r>
      <w:proofErr w:type="spellStart"/>
      <w:r w:rsidRPr="00E23D77">
        <w:rPr>
          <w:rFonts w:ascii="TH SarabunPSK" w:hAnsi="TH SarabunPSK" w:cs="TH SarabunPSK"/>
          <w:i/>
          <w:iCs/>
          <w:sz w:val="32"/>
          <w:szCs w:val="32"/>
          <w:cs/>
          <w:lang w:val="en-GB"/>
        </w:rPr>
        <w:t>ณา</w:t>
      </w:r>
      <w:proofErr w:type="spellEnd"/>
      <w:r w:rsidRPr="00E23D77">
        <w:rPr>
          <w:rFonts w:ascii="TH SarabunPSK" w:hAnsi="TH SarabunPSK" w:cs="TH SarabunPSK"/>
          <w:i/>
          <w:iCs/>
          <w:sz w:val="32"/>
          <w:szCs w:val="32"/>
          <w:cs/>
          <w:lang w:val="en-GB"/>
        </w:rPr>
        <w:t>การแก</w:t>
      </w:r>
      <w:proofErr w:type="spellStart"/>
      <w:r w:rsidRPr="00E23D77">
        <w:rPr>
          <w:rFonts w:ascii="TH SarabunPSK" w:hAnsi="TH SarabunPSK" w:cs="TH SarabunPSK"/>
          <w:i/>
          <w:iCs/>
          <w:sz w:val="32"/>
          <w:szCs w:val="32"/>
          <w:cs/>
          <w:lang w:val="en-GB"/>
        </w:rPr>
        <w:t>ไขป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ญหา</w:t>
      </w:r>
      <w:proofErr w:type="spellEnd"/>
      <w:r w:rsidRPr="00E23D77">
        <w:rPr>
          <w:rFonts w:ascii="TH SarabunPSK" w:hAnsi="TH SarabunPSK" w:cs="TH SarabunPSK"/>
          <w:i/>
          <w:iCs/>
          <w:sz w:val="32"/>
          <w:szCs w:val="32"/>
          <w:cs/>
          <w:lang w:val="en-GB"/>
        </w:rPr>
        <w:t>ความรุนแรงในครอบครัวสามารถ</w:t>
      </w:r>
      <w:proofErr w:type="spellStart"/>
      <w:r w:rsidRPr="00E23D77">
        <w:rPr>
          <w:rFonts w:ascii="TH SarabunPSK" w:hAnsi="TH SarabunPSK" w:cs="TH SarabunPSK"/>
          <w:i/>
          <w:iCs/>
          <w:sz w:val="32"/>
          <w:szCs w:val="32"/>
          <w:cs/>
          <w:lang w:val="en-GB"/>
        </w:rPr>
        <w:t>ทํา</w:t>
      </w:r>
      <w:proofErr w:type="spellEnd"/>
      <w:r w:rsidRPr="00E23D77">
        <w:rPr>
          <w:rFonts w:ascii="TH SarabunPSK" w:hAnsi="TH SarabunPSK" w:cs="TH SarabunPSK"/>
          <w:i/>
          <w:iCs/>
          <w:sz w:val="32"/>
          <w:szCs w:val="32"/>
          <w:cs/>
          <w:lang w:val="en-GB"/>
        </w:rPr>
        <w:t>ไดโดยการปรับเปลี่ยน</w:t>
      </w:r>
      <w:proofErr w:type="spellStart"/>
      <w:r w:rsidRPr="00E23D77">
        <w:rPr>
          <w:rFonts w:ascii="TH SarabunPSK" w:hAnsi="TH SarabunPSK" w:cs="TH SarabunPSK"/>
          <w:i/>
          <w:iCs/>
          <w:sz w:val="32"/>
          <w:szCs w:val="32"/>
          <w:cs/>
          <w:lang w:val="en-GB"/>
        </w:rPr>
        <w:t>พฤติกรรมด</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 xml:space="preserve"> การ</w:t>
      </w:r>
      <w:proofErr w:type="spellStart"/>
      <w:r w:rsidRPr="00E23D77">
        <w:rPr>
          <w:rFonts w:ascii="TH SarabunPSK" w:hAnsi="TH SarabunPSK" w:cs="TH SarabunPSK"/>
          <w:i/>
          <w:iCs/>
          <w:sz w:val="32"/>
          <w:szCs w:val="32"/>
          <w:cs/>
          <w:lang w:val="en-GB"/>
        </w:rPr>
        <w:t>ใช</w:t>
      </w:r>
      <w:proofErr w:type="spellEnd"/>
      <w:r w:rsidRPr="00E23D77">
        <w:rPr>
          <w:rFonts w:ascii="TH SarabunPSK" w:hAnsi="TH SarabunPSK" w:cs="TH SarabunPSK"/>
          <w:i/>
          <w:iCs/>
          <w:sz w:val="32"/>
          <w:szCs w:val="32"/>
          <w:cs/>
          <w:lang w:val="en-GB"/>
        </w:rPr>
        <w:t>หลักธรรมแกเหตุแห</w:t>
      </w:r>
      <w:proofErr w:type="spellStart"/>
      <w:r w:rsidRPr="00E23D77">
        <w:rPr>
          <w:rFonts w:ascii="TH SarabunPSK" w:hAnsi="TH SarabunPSK" w:cs="TH SarabunPSK"/>
          <w:i/>
          <w:iCs/>
          <w:sz w:val="32"/>
          <w:szCs w:val="32"/>
          <w:cs/>
          <w:lang w:val="en-GB"/>
        </w:rPr>
        <w:t>งค</w:t>
      </w:r>
      <w:proofErr w:type="spellEnd"/>
      <w:r w:rsidRPr="00E23D77">
        <w:rPr>
          <w:rFonts w:ascii="TH SarabunPSK" w:hAnsi="TH SarabunPSK" w:cs="TH SarabunPSK"/>
          <w:i/>
          <w:iCs/>
          <w:sz w:val="32"/>
          <w:szCs w:val="32"/>
          <w:cs/>
          <w:lang w:val="en-GB"/>
        </w:rPr>
        <w:t>วามรุนแรงทั้ง 6 ประการ ดังนี้</w:t>
      </w:r>
    </w:p>
    <w:p w:rsidR="0075544D" w:rsidRDefault="00E23D77" w:rsidP="00970255">
      <w:pPr>
        <w:spacing w:after="0" w:line="240" w:lineRule="auto"/>
        <w:ind w:left="1440" w:firstLine="720"/>
        <w:jc w:val="thaiDistribute"/>
        <w:rPr>
          <w:rFonts w:ascii="TH SarabunPSK" w:hAnsi="TH SarabunPSK" w:cs="TH SarabunPSK"/>
          <w:i/>
          <w:iCs/>
          <w:sz w:val="32"/>
          <w:szCs w:val="32"/>
          <w:lang w:val="en-GB"/>
        </w:rPr>
      </w:pPr>
      <w:r w:rsidRPr="00E23D77">
        <w:rPr>
          <w:rFonts w:ascii="TH SarabunPSK" w:hAnsi="TH SarabunPSK" w:cs="TH SarabunPSK"/>
          <w:i/>
          <w:iCs/>
          <w:sz w:val="32"/>
          <w:szCs w:val="32"/>
          <w:cs/>
          <w:lang w:val="en-GB"/>
        </w:rPr>
        <w:t>1.การแก</w:t>
      </w:r>
      <w:proofErr w:type="spellStart"/>
      <w:r w:rsidRPr="00E23D77">
        <w:rPr>
          <w:rFonts w:ascii="TH SarabunPSK" w:hAnsi="TH SarabunPSK" w:cs="TH SarabunPSK"/>
          <w:i/>
          <w:iCs/>
          <w:sz w:val="32"/>
          <w:szCs w:val="32"/>
          <w:cs/>
          <w:lang w:val="en-GB"/>
        </w:rPr>
        <w:t>ไขป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ญหา</w:t>
      </w:r>
      <w:proofErr w:type="spellEnd"/>
      <w:r w:rsidRPr="00E23D77">
        <w:rPr>
          <w:rFonts w:ascii="TH SarabunPSK" w:hAnsi="TH SarabunPSK" w:cs="TH SarabunPSK"/>
          <w:i/>
          <w:iCs/>
          <w:sz w:val="32"/>
          <w:szCs w:val="32"/>
          <w:cs/>
          <w:lang w:val="en-GB"/>
        </w:rPr>
        <w:t>อันเกิดจาก</w:t>
      </w:r>
      <w:proofErr w:type="spellStart"/>
      <w:r w:rsidRPr="00E23D77">
        <w:rPr>
          <w:rFonts w:ascii="TH SarabunPSK" w:hAnsi="TH SarabunPSK" w:cs="TH SarabunPSK"/>
          <w:i/>
          <w:iCs/>
          <w:sz w:val="32"/>
          <w:szCs w:val="32"/>
          <w:cs/>
          <w:lang w:val="en-GB"/>
        </w:rPr>
        <w:t>ทัศนคติค</w:t>
      </w:r>
      <w:proofErr w:type="spellEnd"/>
      <w:r w:rsidRPr="00E23D77">
        <w:rPr>
          <w:rFonts w:ascii="TH SarabunPSK" w:hAnsi="TH SarabunPSK" w:cs="TH SarabunPSK"/>
          <w:i/>
          <w:iCs/>
          <w:sz w:val="32"/>
          <w:szCs w:val="32"/>
          <w:cs/>
          <w:lang w:val="en-GB"/>
        </w:rPr>
        <w:t>านิยมและความเชื่อที่ผิดๆตองปรับวิธีคิด</w:t>
      </w:r>
      <w:proofErr w:type="spellStart"/>
      <w:r w:rsidRPr="00E23D77">
        <w:rPr>
          <w:rFonts w:ascii="TH SarabunPSK" w:hAnsi="TH SarabunPSK" w:cs="TH SarabunPSK"/>
          <w:i/>
          <w:iCs/>
          <w:sz w:val="32"/>
          <w:szCs w:val="32"/>
          <w:cs/>
          <w:lang w:val="en-GB"/>
        </w:rPr>
        <w:t>ให</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ถูกต</w:t>
      </w:r>
      <w:proofErr w:type="spellEnd"/>
      <w:r w:rsidRPr="00E23D77">
        <w:rPr>
          <w:rFonts w:ascii="TH SarabunPSK" w:hAnsi="TH SarabunPSK" w:cs="TH SarabunPSK"/>
          <w:i/>
          <w:iCs/>
          <w:sz w:val="32"/>
          <w:szCs w:val="32"/>
          <w:cs/>
          <w:lang w:val="en-GB"/>
        </w:rPr>
        <w:t>องโดยตระหนักรูว</w:t>
      </w:r>
      <w:proofErr w:type="spellStart"/>
      <w:r w:rsidRPr="00E23D77">
        <w:rPr>
          <w:rFonts w:ascii="TH SarabunPSK" w:hAnsi="TH SarabunPSK" w:cs="TH SarabunPSK"/>
          <w:i/>
          <w:iCs/>
          <w:sz w:val="32"/>
          <w:szCs w:val="32"/>
          <w:cs/>
          <w:lang w:val="en-GB"/>
        </w:rPr>
        <w:t>าความ</w:t>
      </w:r>
      <w:proofErr w:type="spellEnd"/>
      <w:r w:rsidRPr="00E23D77">
        <w:rPr>
          <w:rFonts w:ascii="TH SarabunPSK" w:hAnsi="TH SarabunPSK" w:cs="TH SarabunPSK"/>
          <w:i/>
          <w:iCs/>
          <w:sz w:val="32"/>
          <w:szCs w:val="32"/>
          <w:cs/>
          <w:lang w:val="en-GB"/>
        </w:rPr>
        <w:t xml:space="preserve">รุนแรง </w:t>
      </w:r>
      <w:proofErr w:type="spellStart"/>
      <w:r w:rsidRPr="00E23D77">
        <w:rPr>
          <w:rFonts w:ascii="TH SarabunPSK" w:hAnsi="TH SarabunPSK" w:cs="TH SarabunPSK"/>
          <w:i/>
          <w:iCs/>
          <w:sz w:val="32"/>
          <w:szCs w:val="32"/>
          <w:cs/>
          <w:lang w:val="en-GB"/>
        </w:rPr>
        <w:t>การล</w:t>
      </w:r>
      <w:proofErr w:type="spellEnd"/>
      <w:r w:rsidRPr="00E23D77">
        <w:rPr>
          <w:rFonts w:ascii="TH SarabunPSK" w:hAnsi="TH SarabunPSK" w:cs="TH SarabunPSK"/>
          <w:i/>
          <w:iCs/>
          <w:sz w:val="32"/>
          <w:szCs w:val="32"/>
          <w:cs/>
          <w:lang w:val="en-GB"/>
        </w:rPr>
        <w:t>วงละเมิดกันและ</w:t>
      </w:r>
      <w:proofErr w:type="spellStart"/>
      <w:r w:rsidRPr="00E23D77">
        <w:rPr>
          <w:rFonts w:ascii="TH SarabunPSK" w:hAnsi="TH SarabunPSK" w:cs="TH SarabunPSK"/>
          <w:i/>
          <w:iCs/>
          <w:sz w:val="32"/>
          <w:szCs w:val="32"/>
          <w:cs/>
          <w:lang w:val="en-GB"/>
        </w:rPr>
        <w:t>กันเป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นสิ่ง</w:t>
      </w:r>
      <w:proofErr w:type="spellEnd"/>
      <w:r w:rsidRPr="00E23D77">
        <w:rPr>
          <w:rFonts w:ascii="TH SarabunPSK" w:hAnsi="TH SarabunPSK" w:cs="TH SarabunPSK"/>
          <w:i/>
          <w:iCs/>
          <w:sz w:val="32"/>
          <w:szCs w:val="32"/>
          <w:cs/>
          <w:lang w:val="en-GB"/>
        </w:rPr>
        <w:t>ไม</w:t>
      </w:r>
      <w:proofErr w:type="spellStart"/>
      <w:r w:rsidRPr="00E23D77">
        <w:rPr>
          <w:rFonts w:ascii="TH SarabunPSK" w:hAnsi="TH SarabunPSK" w:cs="TH SarabunPSK"/>
          <w:i/>
          <w:iCs/>
          <w:sz w:val="32"/>
          <w:szCs w:val="32"/>
          <w:cs/>
          <w:lang w:val="en-GB"/>
        </w:rPr>
        <w:t>ถูกต</w:t>
      </w:r>
      <w:proofErr w:type="spellEnd"/>
      <w:r w:rsidRPr="00E23D77">
        <w:rPr>
          <w:rFonts w:ascii="TH SarabunPSK" w:hAnsi="TH SarabunPSK" w:cs="TH SarabunPSK"/>
          <w:i/>
          <w:iCs/>
          <w:sz w:val="32"/>
          <w:szCs w:val="32"/>
          <w:cs/>
          <w:lang w:val="en-GB"/>
        </w:rPr>
        <w:t>องไมวากรณีใดๆ ทั้งสิ้นมีการอบรม</w:t>
      </w:r>
      <w:proofErr w:type="spellStart"/>
      <w:r w:rsidRPr="00E23D77">
        <w:rPr>
          <w:rFonts w:ascii="TH SarabunPSK" w:hAnsi="TH SarabunPSK" w:cs="TH SarabunPSK"/>
          <w:i/>
          <w:iCs/>
          <w:sz w:val="32"/>
          <w:szCs w:val="32"/>
          <w:cs/>
          <w:lang w:val="en-GB"/>
        </w:rPr>
        <w:t>ให</w:t>
      </w:r>
      <w:proofErr w:type="spellEnd"/>
      <w:r w:rsidRPr="00E23D77">
        <w:rPr>
          <w:rFonts w:ascii="TH SarabunPSK" w:hAnsi="TH SarabunPSK" w:cs="TH SarabunPSK"/>
          <w:i/>
          <w:iCs/>
          <w:sz w:val="32"/>
          <w:szCs w:val="32"/>
          <w:cs/>
          <w:lang w:val="en-GB"/>
        </w:rPr>
        <w:t>ความรู</w:t>
      </w:r>
      <w:proofErr w:type="spellStart"/>
      <w:r w:rsidRPr="00E23D77">
        <w:rPr>
          <w:rFonts w:ascii="TH SarabunPSK" w:hAnsi="TH SarabunPSK" w:cs="TH SarabunPSK"/>
          <w:i/>
          <w:iCs/>
          <w:sz w:val="32"/>
          <w:szCs w:val="32"/>
          <w:cs/>
          <w:lang w:val="en-GB"/>
        </w:rPr>
        <w:t>อย</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อเนื่อง</w:t>
      </w:r>
      <w:proofErr w:type="spellEnd"/>
      <w:r w:rsidRPr="00E23D77">
        <w:rPr>
          <w:rFonts w:ascii="TH SarabunPSK" w:hAnsi="TH SarabunPSK" w:cs="TH SarabunPSK"/>
          <w:i/>
          <w:iCs/>
          <w:sz w:val="32"/>
          <w:szCs w:val="32"/>
          <w:cs/>
          <w:lang w:val="en-GB"/>
        </w:rPr>
        <w:t>ในสังคมจนเกิด</w:t>
      </w:r>
      <w:proofErr w:type="spellStart"/>
      <w:r w:rsidRPr="00E23D77">
        <w:rPr>
          <w:rFonts w:ascii="TH SarabunPSK" w:hAnsi="TH SarabunPSK" w:cs="TH SarabunPSK"/>
          <w:i/>
          <w:iCs/>
          <w:sz w:val="32"/>
          <w:szCs w:val="32"/>
          <w:cs/>
          <w:lang w:val="en-GB"/>
        </w:rPr>
        <w:t>เป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นวัฒน</w:t>
      </w:r>
      <w:proofErr w:type="spellEnd"/>
      <w:r w:rsidRPr="00E23D77">
        <w:rPr>
          <w:rFonts w:ascii="TH SarabunPSK" w:hAnsi="TH SarabunPSK" w:cs="TH SarabunPSK"/>
          <w:i/>
          <w:iCs/>
          <w:sz w:val="32"/>
          <w:szCs w:val="32"/>
          <w:cs/>
          <w:lang w:val="en-GB"/>
        </w:rPr>
        <w:t>ธรรมการไม</w:t>
      </w:r>
      <w:proofErr w:type="spellStart"/>
      <w:r w:rsidRPr="00E23D77">
        <w:rPr>
          <w:rFonts w:ascii="TH SarabunPSK" w:hAnsi="TH SarabunPSK" w:cs="TH SarabunPSK"/>
          <w:i/>
          <w:iCs/>
          <w:sz w:val="32"/>
          <w:szCs w:val="32"/>
          <w:cs/>
          <w:lang w:val="en-GB"/>
        </w:rPr>
        <w:t>ใช</w:t>
      </w:r>
      <w:proofErr w:type="spellEnd"/>
      <w:r w:rsidRPr="00E23D77">
        <w:rPr>
          <w:rFonts w:ascii="TH SarabunPSK" w:hAnsi="TH SarabunPSK" w:cs="TH SarabunPSK"/>
          <w:i/>
          <w:iCs/>
          <w:sz w:val="32"/>
          <w:szCs w:val="32"/>
          <w:cs/>
          <w:lang w:val="en-GB"/>
        </w:rPr>
        <w:t xml:space="preserve">ความรุนแรง </w:t>
      </w:r>
    </w:p>
    <w:p w:rsidR="0075544D" w:rsidRDefault="00E23D77" w:rsidP="00970255">
      <w:pPr>
        <w:spacing w:after="0" w:line="240" w:lineRule="auto"/>
        <w:ind w:left="1440" w:firstLine="720"/>
        <w:jc w:val="thaiDistribute"/>
        <w:rPr>
          <w:rFonts w:ascii="TH SarabunPSK" w:hAnsi="TH SarabunPSK" w:cs="TH SarabunPSK"/>
          <w:i/>
          <w:iCs/>
          <w:sz w:val="32"/>
          <w:szCs w:val="32"/>
          <w:lang w:val="en-GB"/>
        </w:rPr>
      </w:pPr>
      <w:r w:rsidRPr="00E23D77">
        <w:rPr>
          <w:rFonts w:ascii="TH SarabunPSK" w:hAnsi="TH SarabunPSK" w:cs="TH SarabunPSK"/>
          <w:i/>
          <w:iCs/>
          <w:sz w:val="32"/>
          <w:szCs w:val="32"/>
          <w:cs/>
          <w:lang w:val="en-GB"/>
        </w:rPr>
        <w:t>2. การแกไข</w:t>
      </w:r>
      <w:proofErr w:type="spellStart"/>
      <w:r w:rsidRPr="00E23D77">
        <w:rPr>
          <w:rFonts w:ascii="TH SarabunPSK" w:hAnsi="TH SarabunPSK" w:cs="TH SarabunPSK"/>
          <w:i/>
          <w:iCs/>
          <w:sz w:val="32"/>
          <w:szCs w:val="32"/>
          <w:cs/>
          <w:lang w:val="en-GB"/>
        </w:rPr>
        <w:t>นิสัยส</w:t>
      </w:r>
      <w:proofErr w:type="spellEnd"/>
      <w:r w:rsidRPr="00E23D77">
        <w:rPr>
          <w:rFonts w:ascii="TH SarabunPSK" w:hAnsi="TH SarabunPSK" w:cs="TH SarabunPSK"/>
          <w:i/>
          <w:iCs/>
          <w:sz w:val="32"/>
          <w:szCs w:val="32"/>
          <w:cs/>
          <w:lang w:val="en-GB"/>
        </w:rPr>
        <w:t>วนตัวที่</w:t>
      </w:r>
      <w:proofErr w:type="spellStart"/>
      <w:r w:rsidRPr="00E23D77">
        <w:rPr>
          <w:rFonts w:ascii="TH SarabunPSK" w:hAnsi="TH SarabunPSK" w:cs="TH SarabunPSK"/>
          <w:i/>
          <w:iCs/>
          <w:sz w:val="32"/>
          <w:szCs w:val="32"/>
          <w:cs/>
          <w:lang w:val="en-GB"/>
        </w:rPr>
        <w:t>ชอบก</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าวร</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าว</w:t>
      </w:r>
      <w:proofErr w:type="spellEnd"/>
      <w:r w:rsidRPr="00E23D77">
        <w:rPr>
          <w:rFonts w:ascii="TH SarabunPSK" w:hAnsi="TH SarabunPSK" w:cs="TH SarabunPSK"/>
          <w:i/>
          <w:iCs/>
          <w:sz w:val="32"/>
          <w:szCs w:val="32"/>
          <w:cs/>
          <w:lang w:val="en-GB"/>
        </w:rPr>
        <w:t xml:space="preserve"> รุนแรง ต</w:t>
      </w:r>
      <w:proofErr w:type="spellStart"/>
      <w:r w:rsidRPr="00E23D77">
        <w:rPr>
          <w:rFonts w:ascii="TH SarabunPSK" w:hAnsi="TH SarabunPSK" w:cs="TH SarabunPSK"/>
          <w:i/>
          <w:iCs/>
          <w:sz w:val="32"/>
          <w:szCs w:val="32"/>
          <w:cs/>
          <w:lang w:val="en-GB"/>
        </w:rPr>
        <w:t>องฝ</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กให</w:t>
      </w:r>
      <w:proofErr w:type="spellEnd"/>
      <w:r w:rsidRPr="00E23D77">
        <w:rPr>
          <w:rFonts w:ascii="TH SarabunPSK" w:hAnsi="TH SarabunPSK" w:cs="TH SarabunPSK"/>
          <w:i/>
          <w:iCs/>
          <w:sz w:val="32"/>
          <w:szCs w:val="32"/>
          <w:cs/>
          <w:lang w:val="en-GB"/>
        </w:rPr>
        <w:t>มีสัจจะที่จะไมแสดงกิริยารุนแรง</w:t>
      </w:r>
      <w:proofErr w:type="spellStart"/>
      <w:r w:rsidRPr="00E23D77">
        <w:rPr>
          <w:rFonts w:ascii="TH SarabunPSK" w:hAnsi="TH SarabunPSK" w:cs="TH SarabunPSK"/>
          <w:i/>
          <w:iCs/>
          <w:sz w:val="32"/>
          <w:szCs w:val="32"/>
          <w:cs/>
          <w:lang w:val="en-GB"/>
        </w:rPr>
        <w:t>และก</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าวร</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าว</w:t>
      </w:r>
      <w:proofErr w:type="spellEnd"/>
      <w:r w:rsidRPr="00E23D77">
        <w:rPr>
          <w:rFonts w:ascii="TH SarabunPSK" w:hAnsi="TH SarabunPSK" w:cs="TH SarabunPSK"/>
          <w:i/>
          <w:iCs/>
          <w:sz w:val="32"/>
          <w:szCs w:val="32"/>
          <w:cs/>
          <w:lang w:val="en-GB"/>
        </w:rPr>
        <w:t>ทั้งทางกายและทางวาจาปรับเปลี่ยนนิสัยที่ไมดีของ</w:t>
      </w:r>
      <w:proofErr w:type="spellStart"/>
      <w:r w:rsidRPr="00E23D77">
        <w:rPr>
          <w:rFonts w:ascii="TH SarabunPSK" w:hAnsi="TH SarabunPSK" w:cs="TH SarabunPSK"/>
          <w:i/>
          <w:iCs/>
          <w:sz w:val="32"/>
          <w:szCs w:val="32"/>
          <w:cs/>
          <w:lang w:val="en-GB"/>
        </w:rPr>
        <w:t>ตนแต</w:t>
      </w:r>
      <w:proofErr w:type="spellEnd"/>
      <w:r w:rsidRPr="00E23D77">
        <w:rPr>
          <w:rFonts w:ascii="TH SarabunPSK" w:hAnsi="TH SarabunPSK" w:cs="TH SarabunPSK"/>
          <w:i/>
          <w:iCs/>
          <w:sz w:val="32"/>
          <w:szCs w:val="32"/>
          <w:cs/>
          <w:lang w:val="en-GB"/>
        </w:rPr>
        <w:t>สร</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ความ</w:t>
      </w:r>
      <w:proofErr w:type="spellStart"/>
      <w:r w:rsidRPr="00E23D77">
        <w:rPr>
          <w:rFonts w:ascii="TH SarabunPSK" w:hAnsi="TH SarabunPSK" w:cs="TH SarabunPSK"/>
          <w:i/>
          <w:iCs/>
          <w:sz w:val="32"/>
          <w:szCs w:val="32"/>
          <w:cs/>
          <w:lang w:val="en-GB"/>
        </w:rPr>
        <w:t>เป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นผู</w:t>
      </w:r>
      <w:proofErr w:type="spellEnd"/>
      <w:r w:rsidRPr="00E23D77">
        <w:rPr>
          <w:rFonts w:ascii="TH SarabunPSK" w:hAnsi="TH SarabunPSK" w:cs="TH SarabunPSK"/>
          <w:i/>
          <w:iCs/>
          <w:sz w:val="32"/>
          <w:szCs w:val="32"/>
          <w:cs/>
          <w:lang w:val="en-GB"/>
        </w:rPr>
        <w:t>รักและสงสาร</w:t>
      </w:r>
      <w:proofErr w:type="spellStart"/>
      <w:r w:rsidRPr="00E23D77">
        <w:rPr>
          <w:rFonts w:ascii="TH SarabunPSK" w:hAnsi="TH SarabunPSK" w:cs="TH SarabunPSK"/>
          <w:i/>
          <w:iCs/>
          <w:sz w:val="32"/>
          <w:szCs w:val="32"/>
          <w:cs/>
          <w:lang w:val="en-GB"/>
        </w:rPr>
        <w:t>ผู</w:t>
      </w:r>
      <w:proofErr w:type="spellEnd"/>
      <w:r w:rsidRPr="00E23D77">
        <w:rPr>
          <w:rFonts w:ascii="TH SarabunPSK" w:hAnsi="TH SarabunPSK" w:cs="TH SarabunPSK"/>
          <w:i/>
          <w:iCs/>
          <w:sz w:val="32"/>
          <w:szCs w:val="32"/>
          <w:cs/>
          <w:lang w:val="en-GB"/>
        </w:rPr>
        <w:t>อื่นขึ้นในใจ</w:t>
      </w:r>
      <w:r w:rsidR="008B0578">
        <w:rPr>
          <w:rFonts w:ascii="TH SarabunPSK" w:hAnsi="TH SarabunPSK" w:cs="TH SarabunPSK" w:hint="cs"/>
          <w:i/>
          <w:iCs/>
          <w:sz w:val="32"/>
          <w:szCs w:val="32"/>
          <w:cs/>
          <w:lang w:val="en-GB"/>
        </w:rPr>
        <w:t xml:space="preserve"> </w:t>
      </w:r>
    </w:p>
    <w:p w:rsidR="0075544D" w:rsidRDefault="00E23D77" w:rsidP="00970255">
      <w:pPr>
        <w:spacing w:after="0" w:line="240" w:lineRule="auto"/>
        <w:ind w:left="1440" w:firstLine="720"/>
        <w:jc w:val="thaiDistribute"/>
        <w:rPr>
          <w:rFonts w:ascii="TH SarabunPSK" w:hAnsi="TH SarabunPSK" w:cs="TH SarabunPSK"/>
          <w:i/>
          <w:iCs/>
          <w:sz w:val="32"/>
          <w:szCs w:val="32"/>
          <w:lang w:val="en-GB"/>
        </w:rPr>
      </w:pPr>
      <w:r w:rsidRPr="00E23D77">
        <w:rPr>
          <w:rFonts w:ascii="TH SarabunPSK" w:hAnsi="TH SarabunPSK" w:cs="TH SarabunPSK"/>
          <w:i/>
          <w:iCs/>
          <w:sz w:val="32"/>
          <w:szCs w:val="32"/>
          <w:cs/>
          <w:lang w:val="en-GB"/>
        </w:rPr>
        <w:t>3. การแกไขความไมมี</w:t>
      </w:r>
      <w:proofErr w:type="spellStart"/>
      <w:r w:rsidRPr="00E23D77">
        <w:rPr>
          <w:rFonts w:ascii="TH SarabunPSK" w:hAnsi="TH SarabunPSK" w:cs="TH SarabunPSK"/>
          <w:i/>
          <w:iCs/>
          <w:sz w:val="32"/>
          <w:szCs w:val="32"/>
          <w:cs/>
          <w:lang w:val="en-GB"/>
        </w:rPr>
        <w:t>มนุษยสัมพันธ</w:t>
      </w:r>
      <w:proofErr w:type="spellEnd"/>
      <w:r w:rsidRPr="00E23D77">
        <w:rPr>
          <w:rFonts w:ascii="TH SarabunPSK" w:hAnsi="TH SarabunPSK" w:cs="TH SarabunPSK"/>
          <w:i/>
          <w:iCs/>
          <w:sz w:val="32"/>
          <w:szCs w:val="32"/>
          <w:cs/>
          <w:lang w:val="en-GB"/>
        </w:rPr>
        <w:t>ในครอบ</w:t>
      </w:r>
      <w:proofErr w:type="spellStart"/>
      <w:r w:rsidRPr="00E23D77">
        <w:rPr>
          <w:rFonts w:ascii="TH SarabunPSK" w:hAnsi="TH SarabunPSK" w:cs="TH SarabunPSK"/>
          <w:i/>
          <w:iCs/>
          <w:sz w:val="32"/>
          <w:szCs w:val="32"/>
          <w:cs/>
          <w:lang w:val="en-GB"/>
        </w:rPr>
        <w:t>ครัวด</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วยการฝ</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กทํา</w:t>
      </w:r>
      <w:proofErr w:type="spellEnd"/>
      <w:r w:rsidRPr="00E23D77">
        <w:rPr>
          <w:rFonts w:ascii="TH SarabunPSK" w:hAnsi="TH SarabunPSK" w:cs="TH SarabunPSK"/>
          <w:i/>
          <w:iCs/>
          <w:sz w:val="32"/>
          <w:szCs w:val="32"/>
          <w:cs/>
          <w:lang w:val="en-GB"/>
        </w:rPr>
        <w:t>หน</w:t>
      </w:r>
      <w:proofErr w:type="spellStart"/>
      <w:r w:rsidRPr="00E23D77">
        <w:rPr>
          <w:rFonts w:ascii="TH SarabunPSK" w:hAnsi="TH SarabunPSK" w:cs="TH SarabunPSK"/>
          <w:i/>
          <w:iCs/>
          <w:sz w:val="32"/>
          <w:szCs w:val="32"/>
          <w:cs/>
          <w:lang w:val="en-GB"/>
        </w:rPr>
        <w:t>าที่</w:t>
      </w:r>
      <w:proofErr w:type="spellEnd"/>
      <w:r w:rsidRPr="00E23D77">
        <w:rPr>
          <w:rFonts w:ascii="TH SarabunPSK" w:hAnsi="TH SarabunPSK" w:cs="TH SarabunPSK"/>
          <w:i/>
          <w:iCs/>
          <w:sz w:val="32"/>
          <w:szCs w:val="32"/>
          <w:cs/>
          <w:lang w:val="en-GB"/>
        </w:rPr>
        <w:t>ของสามี ภรรยาและ</w:t>
      </w:r>
      <w:proofErr w:type="spellStart"/>
      <w:r w:rsidRPr="00E23D77">
        <w:rPr>
          <w:rFonts w:ascii="TH SarabunPSK" w:hAnsi="TH SarabunPSK" w:cs="TH SarabunPSK"/>
          <w:i/>
          <w:iCs/>
          <w:sz w:val="32"/>
          <w:szCs w:val="32"/>
          <w:cs/>
          <w:lang w:val="en-GB"/>
        </w:rPr>
        <w:t>ลูกอย</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จริงจัง กระ</w:t>
      </w:r>
      <w:proofErr w:type="spellStart"/>
      <w:r w:rsidRPr="00E23D77">
        <w:rPr>
          <w:rFonts w:ascii="TH SarabunPSK" w:hAnsi="TH SarabunPSK" w:cs="TH SarabunPSK"/>
          <w:i/>
          <w:iCs/>
          <w:sz w:val="32"/>
          <w:szCs w:val="32"/>
          <w:cs/>
          <w:lang w:val="en-GB"/>
        </w:rPr>
        <w:t>ทําด</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ความรักและเมตตาทางกายและวา</w:t>
      </w:r>
      <w:proofErr w:type="spellStart"/>
      <w:r w:rsidRPr="00E23D77">
        <w:rPr>
          <w:rFonts w:ascii="TH SarabunPSK" w:hAnsi="TH SarabunPSK" w:cs="TH SarabunPSK"/>
          <w:i/>
          <w:iCs/>
          <w:sz w:val="32"/>
          <w:szCs w:val="32"/>
          <w:cs/>
          <w:lang w:val="en-GB"/>
        </w:rPr>
        <w:t>จาอย</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างเป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นรูป</w:t>
      </w:r>
      <w:proofErr w:type="spellEnd"/>
      <w:r w:rsidRPr="00E23D77">
        <w:rPr>
          <w:rFonts w:ascii="TH SarabunPSK" w:hAnsi="TH SarabunPSK" w:cs="TH SarabunPSK"/>
          <w:i/>
          <w:iCs/>
          <w:sz w:val="32"/>
          <w:szCs w:val="32"/>
          <w:cs/>
          <w:lang w:val="en-GB"/>
        </w:rPr>
        <w:t>ธรรม</w:t>
      </w:r>
      <w:r w:rsidR="008B0578">
        <w:rPr>
          <w:rFonts w:ascii="TH SarabunPSK" w:hAnsi="TH SarabunPSK" w:cs="TH SarabunPSK" w:hint="cs"/>
          <w:i/>
          <w:iCs/>
          <w:sz w:val="32"/>
          <w:szCs w:val="32"/>
          <w:cs/>
          <w:lang w:val="en-GB"/>
        </w:rPr>
        <w:t xml:space="preserve"> </w:t>
      </w:r>
    </w:p>
    <w:p w:rsidR="0075544D" w:rsidRDefault="00E23D77" w:rsidP="00970255">
      <w:pPr>
        <w:spacing w:after="0" w:line="240" w:lineRule="auto"/>
        <w:ind w:left="1440" w:firstLine="720"/>
        <w:jc w:val="thaiDistribute"/>
        <w:rPr>
          <w:rFonts w:ascii="TH SarabunPSK" w:hAnsi="TH SarabunPSK" w:cs="TH SarabunPSK"/>
          <w:i/>
          <w:iCs/>
          <w:sz w:val="32"/>
          <w:szCs w:val="32"/>
          <w:lang w:val="en-GB"/>
        </w:rPr>
      </w:pPr>
      <w:r w:rsidRPr="00E23D77">
        <w:rPr>
          <w:rFonts w:ascii="TH SarabunPSK" w:hAnsi="TH SarabunPSK" w:cs="TH SarabunPSK"/>
          <w:i/>
          <w:iCs/>
          <w:sz w:val="32"/>
          <w:szCs w:val="32"/>
          <w:cs/>
          <w:lang w:val="en-GB"/>
        </w:rPr>
        <w:t>4. การแก</w:t>
      </w:r>
      <w:proofErr w:type="spellStart"/>
      <w:r w:rsidRPr="00E23D77">
        <w:rPr>
          <w:rFonts w:ascii="TH SarabunPSK" w:hAnsi="TH SarabunPSK" w:cs="TH SarabunPSK"/>
          <w:i/>
          <w:iCs/>
          <w:sz w:val="32"/>
          <w:szCs w:val="32"/>
          <w:cs/>
          <w:lang w:val="en-GB"/>
        </w:rPr>
        <w:t>ไขป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ญหา</w:t>
      </w:r>
      <w:proofErr w:type="spellEnd"/>
      <w:r w:rsidRPr="00E23D77">
        <w:rPr>
          <w:rFonts w:ascii="TH SarabunPSK" w:hAnsi="TH SarabunPSK" w:cs="TH SarabunPSK"/>
          <w:i/>
          <w:iCs/>
          <w:sz w:val="32"/>
          <w:szCs w:val="32"/>
          <w:cs/>
          <w:lang w:val="en-GB"/>
        </w:rPr>
        <w:t>การวางแผนครอบ</w:t>
      </w:r>
      <w:proofErr w:type="spellStart"/>
      <w:r w:rsidRPr="00E23D77">
        <w:rPr>
          <w:rFonts w:ascii="TH SarabunPSK" w:hAnsi="TH SarabunPSK" w:cs="TH SarabunPSK"/>
          <w:i/>
          <w:iCs/>
          <w:sz w:val="32"/>
          <w:szCs w:val="32"/>
          <w:cs/>
          <w:lang w:val="en-GB"/>
        </w:rPr>
        <w:t>ครัวด</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การอบรมเรียนรูเรื่องครอบครัวทั้งใน</w:t>
      </w:r>
      <w:r w:rsidR="00A55BAB">
        <w:rPr>
          <w:rFonts w:ascii="TH SarabunPSK" w:hAnsi="TH SarabunPSK" w:cs="TH SarabunPSK" w:hint="cs"/>
          <w:i/>
          <w:iCs/>
          <w:sz w:val="32"/>
          <w:szCs w:val="32"/>
          <w:cs/>
          <w:lang w:val="en-GB"/>
        </w:rPr>
        <w:t>ด้าน</w:t>
      </w:r>
      <w:r w:rsidRPr="00E23D77">
        <w:rPr>
          <w:rFonts w:ascii="TH SarabunPSK" w:hAnsi="TH SarabunPSK" w:cs="TH SarabunPSK"/>
          <w:i/>
          <w:iCs/>
          <w:sz w:val="32"/>
          <w:szCs w:val="32"/>
          <w:cs/>
          <w:lang w:val="en-GB"/>
        </w:rPr>
        <w:t>ภาระ หน</w:t>
      </w:r>
      <w:proofErr w:type="spellStart"/>
      <w:r w:rsidRPr="00E23D77">
        <w:rPr>
          <w:rFonts w:ascii="TH SarabunPSK" w:hAnsi="TH SarabunPSK" w:cs="TH SarabunPSK"/>
          <w:i/>
          <w:iCs/>
          <w:sz w:val="32"/>
          <w:szCs w:val="32"/>
          <w:cs/>
          <w:lang w:val="en-GB"/>
        </w:rPr>
        <w:t>าที่</w:t>
      </w:r>
      <w:proofErr w:type="spellEnd"/>
      <w:r w:rsidRPr="00E23D77">
        <w:rPr>
          <w:rFonts w:ascii="TH SarabunPSK" w:hAnsi="TH SarabunPSK" w:cs="TH SarabunPSK"/>
          <w:i/>
          <w:iCs/>
          <w:sz w:val="32"/>
          <w:szCs w:val="32"/>
          <w:cs/>
          <w:lang w:val="en-GB"/>
        </w:rPr>
        <w:t xml:space="preserve"> ความคิด การตัดสินใจและการ</w:t>
      </w:r>
      <w:proofErr w:type="spellStart"/>
      <w:r w:rsidRPr="00E23D77">
        <w:rPr>
          <w:rFonts w:ascii="TH SarabunPSK" w:hAnsi="TH SarabunPSK" w:cs="TH SarabunPSK"/>
          <w:i/>
          <w:iCs/>
          <w:sz w:val="32"/>
          <w:szCs w:val="32"/>
          <w:cs/>
          <w:lang w:val="en-GB"/>
        </w:rPr>
        <w:t>ใช</w:t>
      </w:r>
      <w:proofErr w:type="spellEnd"/>
      <w:r w:rsidRPr="00E23D77">
        <w:rPr>
          <w:rFonts w:ascii="TH SarabunPSK" w:hAnsi="TH SarabunPSK" w:cs="TH SarabunPSK"/>
          <w:i/>
          <w:iCs/>
          <w:sz w:val="32"/>
          <w:szCs w:val="32"/>
          <w:cs/>
          <w:lang w:val="en-GB"/>
        </w:rPr>
        <w:t>เหตุผลในการอยูร</w:t>
      </w:r>
      <w:proofErr w:type="spellStart"/>
      <w:r w:rsidRPr="00E23D77">
        <w:rPr>
          <w:rFonts w:ascii="TH SarabunPSK" w:hAnsi="TH SarabunPSK" w:cs="TH SarabunPSK"/>
          <w:i/>
          <w:iCs/>
          <w:sz w:val="32"/>
          <w:szCs w:val="32"/>
          <w:cs/>
          <w:lang w:val="en-GB"/>
        </w:rPr>
        <w:t>วม</w:t>
      </w:r>
      <w:proofErr w:type="spellEnd"/>
      <w:r w:rsidRPr="00E23D77">
        <w:rPr>
          <w:rFonts w:ascii="TH SarabunPSK" w:hAnsi="TH SarabunPSK" w:cs="TH SarabunPSK"/>
          <w:i/>
          <w:iCs/>
          <w:sz w:val="32"/>
          <w:szCs w:val="32"/>
          <w:cs/>
          <w:lang w:val="en-GB"/>
        </w:rPr>
        <w:t>กันและแกป</w:t>
      </w:r>
      <w:proofErr w:type="spellStart"/>
      <w:r w:rsidRPr="00E23D77">
        <w:rPr>
          <w:rFonts w:ascii="TH SarabunPSK" w:hAnsi="TH SarabunPSK" w:cs="TH SarabunPSK"/>
          <w:i/>
          <w:iCs/>
          <w:sz w:val="32"/>
          <w:szCs w:val="32"/>
          <w:cs/>
          <w:lang w:val="en-GB"/>
        </w:rPr>
        <w:t>ญหา</w:t>
      </w:r>
      <w:proofErr w:type="spellEnd"/>
      <w:r w:rsidR="00A55BAB">
        <w:rPr>
          <w:rFonts w:ascii="TH SarabunPSK" w:hAnsi="TH SarabunPSK" w:cs="TH SarabunPSK" w:hint="cs"/>
          <w:i/>
          <w:iCs/>
          <w:sz w:val="32"/>
          <w:szCs w:val="32"/>
          <w:cs/>
          <w:lang w:val="en-GB"/>
        </w:rPr>
        <w:t>ร่วม</w:t>
      </w:r>
      <w:r w:rsidRPr="00E23D77">
        <w:rPr>
          <w:rFonts w:ascii="TH SarabunPSK" w:hAnsi="TH SarabunPSK" w:cs="TH SarabunPSK"/>
          <w:i/>
          <w:iCs/>
          <w:sz w:val="32"/>
          <w:szCs w:val="32"/>
          <w:cs/>
          <w:lang w:val="en-GB"/>
        </w:rPr>
        <w:t xml:space="preserve">กัน </w:t>
      </w:r>
    </w:p>
    <w:p w:rsidR="0075544D" w:rsidRDefault="00E23D77" w:rsidP="00970255">
      <w:pPr>
        <w:spacing w:after="0" w:line="240" w:lineRule="auto"/>
        <w:ind w:left="1440" w:firstLine="720"/>
        <w:jc w:val="thaiDistribute"/>
        <w:rPr>
          <w:rFonts w:ascii="TH SarabunPSK" w:hAnsi="TH SarabunPSK" w:cs="TH SarabunPSK"/>
          <w:i/>
          <w:iCs/>
          <w:sz w:val="32"/>
          <w:szCs w:val="32"/>
          <w:lang w:val="en-GB"/>
        </w:rPr>
      </w:pPr>
      <w:r w:rsidRPr="00E23D77">
        <w:rPr>
          <w:rFonts w:ascii="TH SarabunPSK" w:hAnsi="TH SarabunPSK" w:cs="TH SarabunPSK"/>
          <w:i/>
          <w:iCs/>
          <w:sz w:val="32"/>
          <w:szCs w:val="32"/>
          <w:cs/>
          <w:lang w:val="en-GB"/>
        </w:rPr>
        <w:lastRenderedPageBreak/>
        <w:t>5. การแก</w:t>
      </w:r>
      <w:proofErr w:type="spellStart"/>
      <w:r w:rsidRPr="00E23D77">
        <w:rPr>
          <w:rFonts w:ascii="TH SarabunPSK" w:hAnsi="TH SarabunPSK" w:cs="TH SarabunPSK"/>
          <w:i/>
          <w:iCs/>
          <w:sz w:val="32"/>
          <w:szCs w:val="32"/>
          <w:cs/>
          <w:lang w:val="en-GB"/>
        </w:rPr>
        <w:t>ไขป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ญหา</w:t>
      </w:r>
      <w:proofErr w:type="spellEnd"/>
      <w:r w:rsidRPr="00E23D77">
        <w:rPr>
          <w:rFonts w:ascii="TH SarabunPSK" w:hAnsi="TH SarabunPSK" w:cs="TH SarabunPSK"/>
          <w:i/>
          <w:iCs/>
          <w:sz w:val="32"/>
          <w:szCs w:val="32"/>
          <w:cs/>
          <w:lang w:val="en-GB"/>
        </w:rPr>
        <w:t>การวางแผนการ</w:t>
      </w:r>
      <w:proofErr w:type="spellStart"/>
      <w:r w:rsidRPr="00E23D77">
        <w:rPr>
          <w:rFonts w:ascii="TH SarabunPSK" w:hAnsi="TH SarabunPSK" w:cs="TH SarabunPSK"/>
          <w:i/>
          <w:iCs/>
          <w:sz w:val="32"/>
          <w:szCs w:val="32"/>
          <w:cs/>
          <w:lang w:val="en-GB"/>
        </w:rPr>
        <w:t>เงินด</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การรูจักบริหารจัดกา</w:t>
      </w:r>
      <w:proofErr w:type="spellStart"/>
      <w:r w:rsidRPr="00E23D77">
        <w:rPr>
          <w:rFonts w:ascii="TH SarabunPSK" w:hAnsi="TH SarabunPSK" w:cs="TH SarabunPSK"/>
          <w:i/>
          <w:iCs/>
          <w:sz w:val="32"/>
          <w:szCs w:val="32"/>
          <w:cs/>
          <w:lang w:val="en-GB"/>
        </w:rPr>
        <w:t>รทรัพย</w:t>
      </w:r>
      <w:proofErr w:type="spellEnd"/>
      <w:r w:rsidRPr="00E23D77">
        <w:rPr>
          <w:rFonts w:ascii="TH SarabunPSK" w:hAnsi="TH SarabunPSK" w:cs="TH SarabunPSK"/>
          <w:i/>
          <w:iCs/>
          <w:sz w:val="32"/>
          <w:szCs w:val="32"/>
          <w:cs/>
          <w:lang w:val="en-GB"/>
        </w:rPr>
        <w:t>สมบัติที่</w:t>
      </w:r>
      <w:proofErr w:type="spellStart"/>
      <w:r w:rsidRPr="00E23D77">
        <w:rPr>
          <w:rFonts w:ascii="TH SarabunPSK" w:hAnsi="TH SarabunPSK" w:cs="TH SarabunPSK"/>
          <w:i/>
          <w:iCs/>
          <w:sz w:val="32"/>
          <w:szCs w:val="32"/>
          <w:cs/>
          <w:lang w:val="en-GB"/>
        </w:rPr>
        <w:t>มีอยู</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ให</w:t>
      </w:r>
      <w:proofErr w:type="spellEnd"/>
      <w:r w:rsidRPr="00E23D77">
        <w:rPr>
          <w:rFonts w:ascii="TH SarabunPSK" w:hAnsi="TH SarabunPSK" w:cs="TH SarabunPSK"/>
          <w:i/>
          <w:iCs/>
          <w:sz w:val="32"/>
          <w:szCs w:val="32"/>
          <w:cs/>
          <w:lang w:val="en-GB"/>
        </w:rPr>
        <w:t>เกิดประโยชนทุกด</w:t>
      </w:r>
      <w:proofErr w:type="spellStart"/>
      <w:r w:rsidRPr="00E23D77">
        <w:rPr>
          <w:rFonts w:ascii="TH SarabunPSK" w:hAnsi="TH SarabunPSK" w:cs="TH SarabunPSK"/>
          <w:i/>
          <w:iCs/>
          <w:sz w:val="32"/>
          <w:szCs w:val="32"/>
          <w:cs/>
          <w:lang w:val="en-GB"/>
        </w:rPr>
        <w:t>านทํางาน</w:t>
      </w:r>
      <w:proofErr w:type="spellEnd"/>
      <w:r w:rsidRPr="00E23D77">
        <w:rPr>
          <w:rFonts w:ascii="TH SarabunPSK" w:hAnsi="TH SarabunPSK" w:cs="TH SarabunPSK"/>
          <w:i/>
          <w:iCs/>
          <w:sz w:val="32"/>
          <w:szCs w:val="32"/>
          <w:cs/>
          <w:lang w:val="en-GB"/>
        </w:rPr>
        <w:t>ที่สุจริตไม</w:t>
      </w:r>
      <w:proofErr w:type="spellStart"/>
      <w:r w:rsidRPr="00E23D77">
        <w:rPr>
          <w:rFonts w:ascii="TH SarabunPSK" w:hAnsi="TH SarabunPSK" w:cs="TH SarabunPSK"/>
          <w:i/>
          <w:iCs/>
          <w:sz w:val="32"/>
          <w:szCs w:val="32"/>
          <w:cs/>
          <w:lang w:val="en-GB"/>
        </w:rPr>
        <w:t>เสี่ยงต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อการทํา</w:t>
      </w:r>
      <w:proofErr w:type="spellEnd"/>
      <w:r w:rsidRPr="00E23D77">
        <w:rPr>
          <w:rFonts w:ascii="TH SarabunPSK" w:hAnsi="TH SarabunPSK" w:cs="TH SarabunPSK"/>
          <w:i/>
          <w:iCs/>
          <w:sz w:val="32"/>
          <w:szCs w:val="32"/>
          <w:cs/>
          <w:lang w:val="en-GB"/>
        </w:rPr>
        <w:t>ผิดกฎหมาย</w:t>
      </w:r>
      <w:proofErr w:type="spellStart"/>
      <w:r w:rsidRPr="00E23D77">
        <w:rPr>
          <w:rFonts w:ascii="TH SarabunPSK" w:hAnsi="TH SarabunPSK" w:cs="TH SarabunPSK"/>
          <w:i/>
          <w:iCs/>
          <w:sz w:val="32"/>
          <w:szCs w:val="32"/>
          <w:cs/>
          <w:lang w:val="en-GB"/>
        </w:rPr>
        <w:t>กําหนด</w:t>
      </w:r>
      <w:proofErr w:type="spellEnd"/>
      <w:r w:rsidRPr="00E23D77">
        <w:rPr>
          <w:rFonts w:ascii="TH SarabunPSK" w:hAnsi="TH SarabunPSK" w:cs="TH SarabunPSK"/>
          <w:i/>
          <w:iCs/>
          <w:sz w:val="32"/>
          <w:szCs w:val="32"/>
          <w:cs/>
          <w:lang w:val="en-GB"/>
        </w:rPr>
        <w:t>รายรับ</w:t>
      </w:r>
      <w:proofErr w:type="spellStart"/>
      <w:r w:rsidRPr="00E23D77">
        <w:rPr>
          <w:rFonts w:ascii="TH SarabunPSK" w:hAnsi="TH SarabunPSK" w:cs="TH SarabunPSK"/>
          <w:i/>
          <w:iCs/>
          <w:sz w:val="32"/>
          <w:szCs w:val="32"/>
          <w:cs/>
          <w:lang w:val="en-GB"/>
        </w:rPr>
        <w:t>รายจ</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าย</w:t>
      </w:r>
      <w:proofErr w:type="spellEnd"/>
      <w:r w:rsidRPr="00E23D77">
        <w:rPr>
          <w:rFonts w:ascii="TH SarabunPSK" w:hAnsi="TH SarabunPSK" w:cs="TH SarabunPSK"/>
          <w:i/>
          <w:iCs/>
          <w:sz w:val="32"/>
          <w:szCs w:val="32"/>
          <w:cs/>
          <w:lang w:val="en-GB"/>
        </w:rPr>
        <w:t>ไว</w:t>
      </w:r>
      <w:proofErr w:type="spellStart"/>
      <w:r w:rsidRPr="00E23D77">
        <w:rPr>
          <w:rFonts w:ascii="TH SarabunPSK" w:hAnsi="TH SarabunPSK" w:cs="TH SarabunPSK"/>
          <w:i/>
          <w:iCs/>
          <w:sz w:val="32"/>
          <w:szCs w:val="32"/>
          <w:cs/>
          <w:lang w:val="en-GB"/>
        </w:rPr>
        <w:t>อย</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เหมาะสมและหลีกเลี่ยงอบายมุขสาเหตุอันจะ</w:t>
      </w:r>
      <w:proofErr w:type="spellStart"/>
      <w:r w:rsidRPr="00E23D77">
        <w:rPr>
          <w:rFonts w:ascii="TH SarabunPSK" w:hAnsi="TH SarabunPSK" w:cs="TH SarabunPSK"/>
          <w:i/>
          <w:iCs/>
          <w:sz w:val="32"/>
          <w:szCs w:val="32"/>
          <w:cs/>
          <w:lang w:val="en-GB"/>
        </w:rPr>
        <w:t>ทําให</w:t>
      </w:r>
      <w:proofErr w:type="spellEnd"/>
      <w:r w:rsidRPr="00E23D77">
        <w:rPr>
          <w:rFonts w:ascii="TH SarabunPSK" w:hAnsi="TH SarabunPSK" w:cs="TH SarabunPSK"/>
          <w:i/>
          <w:iCs/>
          <w:sz w:val="32"/>
          <w:szCs w:val="32"/>
          <w:cs/>
          <w:lang w:val="en-GB"/>
        </w:rPr>
        <w:t>เสีย</w:t>
      </w:r>
      <w:proofErr w:type="spellStart"/>
      <w:r w:rsidRPr="00E23D77">
        <w:rPr>
          <w:rFonts w:ascii="TH SarabunPSK" w:hAnsi="TH SarabunPSK" w:cs="TH SarabunPSK"/>
          <w:i/>
          <w:iCs/>
          <w:sz w:val="32"/>
          <w:szCs w:val="32"/>
          <w:cs/>
          <w:lang w:val="en-GB"/>
        </w:rPr>
        <w:t>ทรัพย</w:t>
      </w:r>
      <w:proofErr w:type="spellEnd"/>
      <w:r w:rsidRPr="00E23D77">
        <w:rPr>
          <w:rFonts w:ascii="TH SarabunPSK" w:hAnsi="TH SarabunPSK" w:cs="TH SarabunPSK"/>
          <w:i/>
          <w:iCs/>
          <w:sz w:val="32"/>
          <w:szCs w:val="32"/>
          <w:cs/>
          <w:lang w:val="en-GB"/>
        </w:rPr>
        <w:t xml:space="preserve"> </w:t>
      </w:r>
      <w:r w:rsidR="0075544D">
        <w:rPr>
          <w:rFonts w:ascii="TH SarabunPSK" w:hAnsi="TH SarabunPSK" w:cs="TH SarabunPSK" w:hint="cs"/>
          <w:i/>
          <w:iCs/>
          <w:sz w:val="32"/>
          <w:szCs w:val="32"/>
          <w:cs/>
          <w:lang w:val="en-GB"/>
        </w:rPr>
        <w:tab/>
      </w:r>
    </w:p>
    <w:p w:rsidR="00E23D77" w:rsidRPr="00E23D77" w:rsidRDefault="00E23D77" w:rsidP="00970255">
      <w:pPr>
        <w:spacing w:after="0" w:line="240" w:lineRule="auto"/>
        <w:ind w:left="1440" w:firstLine="720"/>
        <w:jc w:val="thaiDistribute"/>
        <w:rPr>
          <w:rFonts w:ascii="TH SarabunPSK" w:hAnsi="TH SarabunPSK" w:cs="TH SarabunPSK"/>
          <w:i/>
          <w:iCs/>
          <w:sz w:val="32"/>
          <w:szCs w:val="32"/>
          <w:cs/>
          <w:lang w:val="en-GB"/>
        </w:rPr>
      </w:pPr>
      <w:r w:rsidRPr="00E23D77">
        <w:rPr>
          <w:rFonts w:ascii="TH SarabunPSK" w:hAnsi="TH SarabunPSK" w:cs="TH SarabunPSK"/>
          <w:i/>
          <w:iCs/>
          <w:sz w:val="32"/>
          <w:szCs w:val="32"/>
          <w:cs/>
          <w:lang w:val="en-GB"/>
        </w:rPr>
        <w:t>6. การแก</w:t>
      </w:r>
      <w:proofErr w:type="spellStart"/>
      <w:r w:rsidRPr="00E23D77">
        <w:rPr>
          <w:rFonts w:ascii="TH SarabunPSK" w:hAnsi="TH SarabunPSK" w:cs="TH SarabunPSK"/>
          <w:i/>
          <w:iCs/>
          <w:sz w:val="32"/>
          <w:szCs w:val="32"/>
          <w:cs/>
          <w:lang w:val="en-GB"/>
        </w:rPr>
        <w:t>ไขป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ญหา</w:t>
      </w:r>
      <w:proofErr w:type="spellEnd"/>
      <w:r w:rsidRPr="00E23D77">
        <w:rPr>
          <w:rFonts w:ascii="TH SarabunPSK" w:hAnsi="TH SarabunPSK" w:cs="TH SarabunPSK"/>
          <w:i/>
          <w:iCs/>
          <w:sz w:val="32"/>
          <w:szCs w:val="32"/>
          <w:cs/>
          <w:lang w:val="en-GB"/>
        </w:rPr>
        <w:t>ความ</w:t>
      </w:r>
      <w:proofErr w:type="spellStart"/>
      <w:r w:rsidRPr="00E23D77">
        <w:rPr>
          <w:rFonts w:ascii="TH SarabunPSK" w:hAnsi="TH SarabunPSK" w:cs="TH SarabunPSK"/>
          <w:i/>
          <w:iCs/>
          <w:sz w:val="32"/>
          <w:szCs w:val="32"/>
          <w:cs/>
          <w:lang w:val="en-GB"/>
        </w:rPr>
        <w:t>ขัดแย</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งใน</w:t>
      </w:r>
      <w:proofErr w:type="spellEnd"/>
      <w:r w:rsidRPr="00E23D77">
        <w:rPr>
          <w:rFonts w:ascii="TH SarabunPSK" w:hAnsi="TH SarabunPSK" w:cs="TH SarabunPSK"/>
          <w:i/>
          <w:iCs/>
          <w:sz w:val="32"/>
          <w:szCs w:val="32"/>
          <w:cs/>
          <w:lang w:val="en-GB"/>
        </w:rPr>
        <w:t>ครอบครัวอันเกิดจากช</w:t>
      </w:r>
      <w:proofErr w:type="spellStart"/>
      <w:r w:rsidRPr="00E23D77">
        <w:rPr>
          <w:rFonts w:ascii="TH SarabunPSK" w:hAnsi="TH SarabunPSK" w:cs="TH SarabunPSK"/>
          <w:i/>
          <w:iCs/>
          <w:sz w:val="32"/>
          <w:szCs w:val="32"/>
          <w:cs/>
          <w:lang w:val="en-GB"/>
        </w:rPr>
        <w:t>องว</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างระหว</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วัยในครอบครัวที่มีผลจาก ความ</w:t>
      </w:r>
      <w:proofErr w:type="spellStart"/>
      <w:r w:rsidRPr="00E23D77">
        <w:rPr>
          <w:rFonts w:ascii="TH SarabunPSK" w:hAnsi="TH SarabunPSK" w:cs="TH SarabunPSK"/>
          <w:i/>
          <w:iCs/>
          <w:sz w:val="32"/>
          <w:szCs w:val="32"/>
          <w:cs/>
          <w:lang w:val="en-GB"/>
        </w:rPr>
        <w:t>เจริญก</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าวหน</w:t>
      </w:r>
      <w:proofErr w:type="spellEnd"/>
      <w:r w:rsidRPr="00E23D77">
        <w:rPr>
          <w:rFonts w:ascii="TH SarabunPSK" w:hAnsi="TH SarabunPSK" w:cs="TH SarabunPSK"/>
          <w:i/>
          <w:iCs/>
          <w:sz w:val="32"/>
          <w:szCs w:val="32"/>
          <w:cs/>
          <w:lang w:val="en-GB"/>
        </w:rPr>
        <w:t>าของเทคโนโลยีใน</w:t>
      </w:r>
      <w:proofErr w:type="spellStart"/>
      <w:r w:rsidRPr="00E23D77">
        <w:rPr>
          <w:rFonts w:ascii="TH SarabunPSK" w:hAnsi="TH SarabunPSK" w:cs="TH SarabunPSK"/>
          <w:i/>
          <w:iCs/>
          <w:sz w:val="32"/>
          <w:szCs w:val="32"/>
          <w:cs/>
          <w:lang w:val="en-GB"/>
        </w:rPr>
        <w:t>สังคมด</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การ</w:t>
      </w:r>
      <w:proofErr w:type="spellStart"/>
      <w:r w:rsidRPr="00E23D77">
        <w:rPr>
          <w:rFonts w:ascii="TH SarabunPSK" w:hAnsi="TH SarabunPSK" w:cs="TH SarabunPSK"/>
          <w:i/>
          <w:iCs/>
          <w:sz w:val="32"/>
          <w:szCs w:val="32"/>
          <w:cs/>
          <w:lang w:val="en-GB"/>
        </w:rPr>
        <w:t>ทํา</w:t>
      </w:r>
      <w:proofErr w:type="spellEnd"/>
      <w:r w:rsidRPr="00E23D77">
        <w:rPr>
          <w:rFonts w:ascii="TH SarabunPSK" w:hAnsi="TH SarabunPSK" w:cs="TH SarabunPSK"/>
          <w:i/>
          <w:iCs/>
          <w:sz w:val="32"/>
          <w:szCs w:val="32"/>
          <w:cs/>
          <w:lang w:val="en-GB"/>
        </w:rPr>
        <w:t>หน</w:t>
      </w:r>
      <w:proofErr w:type="spellStart"/>
      <w:r w:rsidRPr="00E23D77">
        <w:rPr>
          <w:rFonts w:ascii="TH SarabunPSK" w:hAnsi="TH SarabunPSK" w:cs="TH SarabunPSK"/>
          <w:i/>
          <w:iCs/>
          <w:sz w:val="32"/>
          <w:szCs w:val="32"/>
          <w:cs/>
          <w:lang w:val="en-GB"/>
        </w:rPr>
        <w:t>าที่</w:t>
      </w:r>
      <w:proofErr w:type="spellEnd"/>
      <w:r w:rsidRPr="00E23D77">
        <w:rPr>
          <w:rFonts w:ascii="TH SarabunPSK" w:hAnsi="TH SarabunPSK" w:cs="TH SarabunPSK"/>
          <w:i/>
          <w:iCs/>
          <w:sz w:val="32"/>
          <w:szCs w:val="32"/>
          <w:cs/>
          <w:lang w:val="en-GB"/>
        </w:rPr>
        <w:t>ของบิดามารดาที่</w:t>
      </w:r>
      <w:proofErr w:type="spellStart"/>
      <w:r w:rsidRPr="00E23D77">
        <w:rPr>
          <w:rFonts w:ascii="TH SarabunPSK" w:hAnsi="TH SarabunPSK" w:cs="TH SarabunPSK"/>
          <w:i/>
          <w:iCs/>
          <w:sz w:val="32"/>
          <w:szCs w:val="32"/>
          <w:cs/>
          <w:lang w:val="en-GB"/>
        </w:rPr>
        <w:t>มีต</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อลูกด</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การพูดจาและแสดงออกด</w:t>
      </w:r>
      <w:proofErr w:type="spellStart"/>
      <w:r w:rsidRPr="00E23D77">
        <w:rPr>
          <w:rFonts w:ascii="TH SarabunPSK" w:hAnsi="TH SarabunPSK" w:cs="TH SarabunPSK"/>
          <w:i/>
          <w:iCs/>
          <w:sz w:val="32"/>
          <w:szCs w:val="32"/>
          <w:cs/>
          <w:lang w:val="en-GB"/>
        </w:rPr>
        <w:t>วย</w:t>
      </w:r>
      <w:proofErr w:type="spellEnd"/>
      <w:r w:rsidRPr="00E23D77">
        <w:rPr>
          <w:rFonts w:ascii="TH SarabunPSK" w:hAnsi="TH SarabunPSK" w:cs="TH SarabunPSK"/>
          <w:i/>
          <w:iCs/>
          <w:sz w:val="32"/>
          <w:szCs w:val="32"/>
          <w:cs/>
          <w:lang w:val="en-GB"/>
        </w:rPr>
        <w:t>ความรักและเมตตา พ</w:t>
      </w:r>
      <w:proofErr w:type="spellStart"/>
      <w:r w:rsidRPr="00E23D77">
        <w:rPr>
          <w:rFonts w:ascii="TH SarabunPSK" w:hAnsi="TH SarabunPSK" w:cs="TH SarabunPSK"/>
          <w:i/>
          <w:iCs/>
          <w:sz w:val="32"/>
          <w:szCs w:val="32"/>
          <w:cs/>
          <w:lang w:val="en-GB"/>
        </w:rPr>
        <w:t>อแม</w:t>
      </w:r>
      <w:proofErr w:type="spellEnd"/>
      <w:r w:rsidRPr="00E23D77">
        <w:rPr>
          <w:rFonts w:ascii="TH SarabunPSK" w:hAnsi="TH SarabunPSK" w:cs="TH SarabunPSK"/>
          <w:i/>
          <w:iCs/>
          <w:sz w:val="32"/>
          <w:szCs w:val="32"/>
          <w:cs/>
          <w:lang w:val="en-GB"/>
        </w:rPr>
        <w:t>ตองมีเวลา</w:t>
      </w:r>
      <w:proofErr w:type="spellStart"/>
      <w:r w:rsidRPr="00E23D77">
        <w:rPr>
          <w:rFonts w:ascii="TH SarabunPSK" w:hAnsi="TH SarabunPSK" w:cs="TH SarabunPSK"/>
          <w:i/>
          <w:iCs/>
          <w:sz w:val="32"/>
          <w:szCs w:val="32"/>
          <w:cs/>
          <w:lang w:val="en-GB"/>
        </w:rPr>
        <w:t>ให</w:t>
      </w:r>
      <w:proofErr w:type="spellEnd"/>
      <w:r w:rsidRPr="00E23D77">
        <w:rPr>
          <w:rFonts w:ascii="TH SarabunPSK" w:hAnsi="TH SarabunPSK" w:cs="TH SarabunPSK"/>
          <w:i/>
          <w:iCs/>
          <w:sz w:val="32"/>
          <w:szCs w:val="32"/>
          <w:cs/>
          <w:lang w:val="en-GB"/>
        </w:rPr>
        <w:t>ครอบครัว มีการเรียนรูสังคมที่เปลี่ยนแปลงอย</w:t>
      </w:r>
      <w:proofErr w:type="spellStart"/>
      <w:r w:rsidRPr="00E23D77">
        <w:rPr>
          <w:rFonts w:ascii="TH SarabunPSK" w:hAnsi="TH SarabunPSK" w:cs="TH SarabunPSK"/>
          <w:i/>
          <w:iCs/>
          <w:sz w:val="32"/>
          <w:szCs w:val="32"/>
          <w:cs/>
          <w:lang w:val="en-GB"/>
        </w:rPr>
        <w:t>าง</w:t>
      </w:r>
      <w:proofErr w:type="spellEnd"/>
      <w:r w:rsidRPr="00E23D77">
        <w:rPr>
          <w:rFonts w:ascii="TH SarabunPSK" w:hAnsi="TH SarabunPSK" w:cs="TH SarabunPSK"/>
          <w:i/>
          <w:iCs/>
          <w:sz w:val="32"/>
          <w:szCs w:val="32"/>
          <w:cs/>
          <w:lang w:val="en-GB"/>
        </w:rPr>
        <w:t>เข</w:t>
      </w:r>
      <w:proofErr w:type="spellStart"/>
      <w:r w:rsidRPr="00E23D77">
        <w:rPr>
          <w:rFonts w:ascii="TH SarabunPSK" w:hAnsi="TH SarabunPSK" w:cs="TH SarabunPSK"/>
          <w:i/>
          <w:iCs/>
          <w:sz w:val="32"/>
          <w:szCs w:val="32"/>
          <w:cs/>
          <w:lang w:val="en-GB"/>
        </w:rPr>
        <w:t>าใจ</w:t>
      </w:r>
      <w:proofErr w:type="spellEnd"/>
      <w:r w:rsidRPr="00E23D77">
        <w:rPr>
          <w:rFonts w:ascii="TH SarabunPSK" w:hAnsi="TH SarabunPSK" w:cs="TH SarabunPSK"/>
          <w:i/>
          <w:iCs/>
          <w:sz w:val="32"/>
          <w:szCs w:val="32"/>
          <w:cs/>
          <w:lang w:val="en-GB"/>
        </w:rPr>
        <w:t>โดยเฉพาะเกี่ยวกับเทคโนโลยี</w:t>
      </w:r>
      <w:proofErr w:type="spellStart"/>
      <w:r w:rsidRPr="00E23D77">
        <w:rPr>
          <w:rFonts w:ascii="TH SarabunPSK" w:hAnsi="TH SarabunPSK" w:cs="TH SarabunPSK"/>
          <w:i/>
          <w:iCs/>
          <w:sz w:val="32"/>
          <w:szCs w:val="32"/>
          <w:cs/>
          <w:lang w:val="en-GB"/>
        </w:rPr>
        <w:t>ที่ก</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าวหน</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าเข</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ามาเป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นส</w:t>
      </w:r>
      <w:proofErr w:type="spellEnd"/>
      <w:r w:rsidRPr="00E23D77">
        <w:rPr>
          <w:rFonts w:ascii="TH SarabunPSK" w:hAnsi="TH SarabunPSK" w:cs="TH SarabunPSK"/>
          <w:i/>
          <w:iCs/>
          <w:sz w:val="32"/>
          <w:szCs w:val="32"/>
          <w:cs/>
          <w:lang w:val="en-GB"/>
        </w:rPr>
        <w:t xml:space="preserve">วนหนึ่งของชีวิต </w:t>
      </w:r>
      <w:proofErr w:type="spellStart"/>
      <w:r w:rsidRPr="00E23D77">
        <w:rPr>
          <w:rFonts w:ascii="TH SarabunPSK" w:hAnsi="TH SarabunPSK" w:cs="TH SarabunPSK"/>
          <w:i/>
          <w:iCs/>
          <w:sz w:val="32"/>
          <w:szCs w:val="32"/>
          <w:cs/>
          <w:lang w:val="en-GB"/>
        </w:rPr>
        <w:t>องค</w:t>
      </w:r>
      <w:proofErr w:type="spellEnd"/>
      <w:r w:rsidRPr="00E23D77">
        <w:rPr>
          <w:rFonts w:ascii="TH SarabunPSK" w:hAnsi="TH SarabunPSK" w:cs="TH SarabunPSK"/>
          <w:i/>
          <w:iCs/>
          <w:sz w:val="32"/>
          <w:szCs w:val="32"/>
          <w:cs/>
          <w:lang w:val="en-GB"/>
        </w:rPr>
        <w:t>ความรูที่ไดจากการวิจัยคือการรักษาศีลการ</w:t>
      </w:r>
      <w:proofErr w:type="spellStart"/>
      <w:r w:rsidRPr="00E23D77">
        <w:rPr>
          <w:rFonts w:ascii="TH SarabunPSK" w:hAnsi="TH SarabunPSK" w:cs="TH SarabunPSK"/>
          <w:i/>
          <w:iCs/>
          <w:sz w:val="32"/>
          <w:szCs w:val="32"/>
          <w:cs/>
          <w:lang w:val="en-GB"/>
        </w:rPr>
        <w:t>ปลูกฝ</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งค</w:t>
      </w:r>
      <w:proofErr w:type="spellEnd"/>
      <w:r w:rsidRPr="00E23D77">
        <w:rPr>
          <w:rFonts w:ascii="TH SarabunPSK" w:hAnsi="TH SarabunPSK" w:cs="TH SarabunPSK"/>
          <w:i/>
          <w:iCs/>
          <w:sz w:val="32"/>
          <w:szCs w:val="32"/>
          <w:cs/>
          <w:lang w:val="en-GB"/>
        </w:rPr>
        <w:t>วามรูสึกนึกคิดที่ดีและการมีความรูความเข</w:t>
      </w:r>
      <w:proofErr w:type="spellStart"/>
      <w:r w:rsidRPr="00E23D77">
        <w:rPr>
          <w:rFonts w:ascii="TH SarabunPSK" w:hAnsi="TH SarabunPSK" w:cs="TH SarabunPSK"/>
          <w:i/>
          <w:iCs/>
          <w:sz w:val="32"/>
          <w:szCs w:val="32"/>
          <w:cs/>
          <w:lang w:val="en-GB"/>
        </w:rPr>
        <w:t>าใจ</w:t>
      </w:r>
      <w:proofErr w:type="spellEnd"/>
      <w:r w:rsidRPr="00E23D77">
        <w:rPr>
          <w:rFonts w:ascii="TH SarabunPSK" w:hAnsi="TH SarabunPSK" w:cs="TH SarabunPSK"/>
          <w:i/>
          <w:iCs/>
          <w:sz w:val="32"/>
          <w:szCs w:val="32"/>
          <w:cs/>
          <w:lang w:val="en-GB"/>
        </w:rPr>
        <w:t>ที่</w:t>
      </w:r>
      <w:proofErr w:type="spellStart"/>
      <w:r w:rsidRPr="00E23D77">
        <w:rPr>
          <w:rFonts w:ascii="TH SarabunPSK" w:hAnsi="TH SarabunPSK" w:cs="TH SarabunPSK"/>
          <w:i/>
          <w:iCs/>
          <w:sz w:val="32"/>
          <w:szCs w:val="32"/>
          <w:cs/>
          <w:lang w:val="en-GB"/>
        </w:rPr>
        <w:t>ถูกต</w:t>
      </w:r>
      <w:proofErr w:type="spellEnd"/>
      <w:r w:rsidRPr="00E23D77">
        <w:rPr>
          <w:rFonts w:ascii="TH SarabunPSK" w:hAnsi="TH SarabunPSK" w:cs="TH SarabunPSK"/>
          <w:i/>
          <w:iCs/>
          <w:sz w:val="32"/>
          <w:szCs w:val="32"/>
          <w:cs/>
          <w:lang w:val="en-GB"/>
        </w:rPr>
        <w:t xml:space="preserve">องในครอบครัว </w:t>
      </w:r>
      <w:proofErr w:type="spellStart"/>
      <w:r w:rsidRPr="00E23D77">
        <w:rPr>
          <w:rFonts w:ascii="TH SarabunPSK" w:hAnsi="TH SarabunPSK" w:cs="TH SarabunPSK"/>
          <w:i/>
          <w:iCs/>
          <w:sz w:val="32"/>
          <w:szCs w:val="32"/>
          <w:cs/>
          <w:lang w:val="en-GB"/>
        </w:rPr>
        <w:t>ซึ่งอยู</w:t>
      </w:r>
      <w:proofErr w:type="spellEnd"/>
      <w:r w:rsidRPr="00E23D77">
        <w:rPr>
          <w:rFonts w:ascii="TH SarabunPSK" w:hAnsi="TH SarabunPSK" w:cs="TH SarabunPSK"/>
          <w:i/>
          <w:iCs/>
          <w:sz w:val="32"/>
          <w:szCs w:val="32"/>
          <w:cs/>
          <w:lang w:val="en-GB"/>
        </w:rPr>
        <w:t>บนพื้นฐานความเชื่อที่</w:t>
      </w:r>
      <w:proofErr w:type="spellStart"/>
      <w:r w:rsidRPr="00E23D77">
        <w:rPr>
          <w:rFonts w:ascii="TH SarabunPSK" w:hAnsi="TH SarabunPSK" w:cs="TH SarabunPSK"/>
          <w:i/>
          <w:iCs/>
          <w:sz w:val="32"/>
          <w:szCs w:val="32"/>
          <w:cs/>
          <w:lang w:val="en-GB"/>
        </w:rPr>
        <w:t>ถูกต</w:t>
      </w:r>
      <w:proofErr w:type="spellEnd"/>
      <w:r w:rsidRPr="00E23D77">
        <w:rPr>
          <w:rFonts w:ascii="TH SarabunPSK" w:hAnsi="TH SarabunPSK" w:cs="TH SarabunPSK"/>
          <w:i/>
          <w:iCs/>
          <w:sz w:val="32"/>
          <w:szCs w:val="32"/>
          <w:cs/>
          <w:lang w:val="en-GB"/>
        </w:rPr>
        <w:t>อง จึงแก</w:t>
      </w:r>
      <w:proofErr w:type="spellStart"/>
      <w:r w:rsidRPr="00E23D77">
        <w:rPr>
          <w:rFonts w:ascii="TH SarabunPSK" w:hAnsi="TH SarabunPSK" w:cs="TH SarabunPSK"/>
          <w:i/>
          <w:iCs/>
          <w:sz w:val="32"/>
          <w:szCs w:val="32"/>
          <w:cs/>
          <w:lang w:val="en-GB"/>
        </w:rPr>
        <w:t>ไขป</w:t>
      </w:r>
      <w:proofErr w:type="spellEnd"/>
      <w:r w:rsidRPr="00E23D77">
        <w:rPr>
          <w:rFonts w:ascii="TH SarabunPSK" w:hAnsi="TH SarabunPSK" w:cs="TH SarabunPSK"/>
          <w:i/>
          <w:iCs/>
          <w:sz w:val="32"/>
          <w:szCs w:val="32"/>
          <w:cs/>
          <w:lang w:val="en-GB"/>
        </w:rPr>
        <w:t></w:t>
      </w:r>
      <w:proofErr w:type="spellStart"/>
      <w:r w:rsidRPr="00E23D77">
        <w:rPr>
          <w:rFonts w:ascii="TH SarabunPSK" w:hAnsi="TH SarabunPSK" w:cs="TH SarabunPSK"/>
          <w:i/>
          <w:iCs/>
          <w:sz w:val="32"/>
          <w:szCs w:val="32"/>
          <w:cs/>
          <w:lang w:val="en-GB"/>
        </w:rPr>
        <w:t>ญหา</w:t>
      </w:r>
      <w:proofErr w:type="spellEnd"/>
      <w:r w:rsidRPr="00E23D77">
        <w:rPr>
          <w:rFonts w:ascii="TH SarabunPSK" w:hAnsi="TH SarabunPSK" w:cs="TH SarabunPSK"/>
          <w:i/>
          <w:iCs/>
          <w:sz w:val="32"/>
          <w:szCs w:val="32"/>
          <w:cs/>
          <w:lang w:val="en-GB"/>
        </w:rPr>
        <w:t>ความรุนแรงในครอบครัวไดทั้งใน</w:t>
      </w:r>
      <w:proofErr w:type="spellStart"/>
      <w:r w:rsidRPr="00E23D77">
        <w:rPr>
          <w:rFonts w:ascii="TH SarabunPSK" w:hAnsi="TH SarabunPSK" w:cs="TH SarabunPSK"/>
          <w:i/>
          <w:iCs/>
          <w:sz w:val="32"/>
          <w:szCs w:val="32"/>
          <w:cs/>
          <w:lang w:val="en-GB"/>
        </w:rPr>
        <w:t>ระดับส</w:t>
      </w:r>
      <w:proofErr w:type="spellEnd"/>
      <w:r w:rsidRPr="00E23D77">
        <w:rPr>
          <w:rFonts w:ascii="TH SarabunPSK" w:hAnsi="TH SarabunPSK" w:cs="TH SarabunPSK"/>
          <w:i/>
          <w:iCs/>
          <w:sz w:val="32"/>
          <w:szCs w:val="32"/>
          <w:cs/>
          <w:lang w:val="en-GB"/>
        </w:rPr>
        <w:t>วนตน ครอบครัวและสังคม ที่</w:t>
      </w:r>
      <w:proofErr w:type="spellStart"/>
      <w:r w:rsidRPr="00E23D77">
        <w:rPr>
          <w:rFonts w:ascii="TH SarabunPSK" w:hAnsi="TH SarabunPSK" w:cs="TH SarabunPSK"/>
          <w:i/>
          <w:iCs/>
          <w:sz w:val="32"/>
          <w:szCs w:val="32"/>
          <w:cs/>
          <w:lang w:val="en-GB"/>
        </w:rPr>
        <w:t>เรียกว</w:t>
      </w:r>
      <w:proofErr w:type="spellEnd"/>
      <w:r w:rsidRPr="00E23D77">
        <w:rPr>
          <w:rFonts w:ascii="TH SarabunPSK" w:hAnsi="TH SarabunPSK" w:cs="TH SarabunPSK"/>
          <w:i/>
          <w:iCs/>
          <w:sz w:val="32"/>
          <w:szCs w:val="32"/>
          <w:cs/>
          <w:lang w:val="en-GB"/>
        </w:rPr>
        <w:t xml:space="preserve">า </w:t>
      </w:r>
      <w:r w:rsidRPr="00E23D77">
        <w:rPr>
          <w:rFonts w:ascii="TH SarabunPSK" w:hAnsi="TH SarabunPSK" w:cs="TH SarabunPSK"/>
          <w:i/>
          <w:iCs/>
          <w:sz w:val="32"/>
          <w:szCs w:val="32"/>
          <w:lang w:val="en-GB"/>
        </w:rPr>
        <w:t xml:space="preserve">FPCW </w:t>
      </w:r>
      <w:r w:rsidRPr="00E23D77">
        <w:rPr>
          <w:rFonts w:ascii="TH SarabunPSK" w:hAnsi="TH SarabunPSK" w:cs="TH SarabunPSK"/>
          <w:i/>
          <w:iCs/>
          <w:sz w:val="32"/>
          <w:szCs w:val="32"/>
          <w:cs/>
          <w:lang w:val="en-GB"/>
        </w:rPr>
        <w:t>โมเดล</w:t>
      </w:r>
    </w:p>
    <w:p w:rsidR="00BC28D1" w:rsidRDefault="00892211" w:rsidP="002650F4">
      <w:pPr>
        <w:spacing w:after="0" w:line="240" w:lineRule="auto"/>
        <w:jc w:val="thaiDistribute"/>
        <w:rPr>
          <w:rFonts w:ascii="TH SarabunPSK" w:hAnsi="TH SarabunPSK" w:cs="TH SarabunPSK"/>
          <w:sz w:val="32"/>
          <w:szCs w:val="32"/>
          <w:lang w:val="en-GB"/>
        </w:rPr>
      </w:pPr>
      <w:r>
        <w:rPr>
          <w:rFonts w:ascii="TH SarabunPSK" w:hAnsi="TH SarabunPSK" w:cs="TH SarabunPSK" w:hint="cs"/>
          <w:b/>
          <w:bCs/>
          <w:sz w:val="32"/>
          <w:szCs w:val="32"/>
          <w:cs/>
          <w:lang w:val="en-GB"/>
        </w:rPr>
        <w:tab/>
      </w:r>
      <w:r w:rsidRPr="00892211">
        <w:rPr>
          <w:rFonts w:ascii="TH SarabunPSK" w:hAnsi="TH SarabunPSK" w:cs="TH SarabunPSK" w:hint="cs"/>
          <w:sz w:val="32"/>
          <w:szCs w:val="32"/>
          <w:cs/>
          <w:lang w:val="en-GB"/>
        </w:rPr>
        <w:t>จากภาพ</w:t>
      </w:r>
      <w:r w:rsidR="0075544D">
        <w:rPr>
          <w:rFonts w:ascii="TH SarabunPSK" w:hAnsi="TH SarabunPSK" w:cs="TH SarabunPSK" w:hint="cs"/>
          <w:sz w:val="32"/>
          <w:szCs w:val="32"/>
          <w:cs/>
          <w:lang w:val="en-GB"/>
        </w:rPr>
        <w:t>รวมในงานวิจัยที่ปรากฏความรุนแรง</w:t>
      </w:r>
      <w:r w:rsidRPr="00892211">
        <w:rPr>
          <w:rFonts w:ascii="TH SarabunPSK" w:hAnsi="TH SarabunPSK" w:cs="TH SarabunPSK" w:hint="cs"/>
          <w:sz w:val="32"/>
          <w:szCs w:val="32"/>
          <w:cs/>
          <w:lang w:val="en-GB"/>
        </w:rPr>
        <w:t>รวมสะท้อนผลการศึกษาและสะท้อนแนวคิดไว้ใกล้เคียงกันว่า ความรุนแรงในครอบครัวเกิดขึ้นอย่างต่อเนื่อง แนวทางและวิธีการแก้ไขอาจมีได้หลายวิธี และในจำนวนหลายวิธี ยังไม่ได้เป็นข้อสรุปว่าแก้ปัญหาได้อย่างเบ็ดเสร็จ แต่จะเป็นมาตรการหนึ่งในการช่วยลดความรุนแรงที่เกิดขึ้นให้เบาลง หรือน้อยลง หรือเกิดน้อยที่สุด โดยฐานคิดของการแก้ปัญหา</w:t>
      </w:r>
      <w:r w:rsidR="00A55BAB">
        <w:rPr>
          <w:rFonts w:ascii="TH SarabunPSK" w:hAnsi="TH SarabunPSK" w:cs="TH SarabunPSK" w:hint="cs"/>
          <w:sz w:val="32"/>
          <w:szCs w:val="32"/>
          <w:cs/>
          <w:lang w:val="en-GB"/>
        </w:rPr>
        <w:t xml:space="preserve"> ต้อง</w:t>
      </w:r>
      <w:r w:rsidRPr="00892211">
        <w:rPr>
          <w:rFonts w:ascii="TH SarabunPSK" w:hAnsi="TH SarabunPSK" w:cs="TH SarabunPSK" w:hint="cs"/>
          <w:sz w:val="32"/>
          <w:szCs w:val="32"/>
          <w:cs/>
          <w:lang w:val="en-GB"/>
        </w:rPr>
        <w:t xml:space="preserve">มีความเชื่อว่าความไม่รุนแรง จะเป็นปัจจัยทำให้สถาบันครอบครัวมีความเข้มแข็ง เป็นฐานในการพัฒนาและส่งต่อจนเป็นความไม่รุนแรง และเป็นคุณภาพของสังคม สิ่งที่สำคัญที่สุดคือทัศนะคติ และความเชื่อ </w:t>
      </w:r>
    </w:p>
    <w:p w:rsidR="006057B3" w:rsidRDefault="006057B3" w:rsidP="002650F4">
      <w:pPr>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Pr="0023552C">
        <w:rPr>
          <w:rFonts w:ascii="TH SarabunPSK" w:hAnsi="TH SarabunPSK" w:cs="TH SarabunPSK"/>
          <w:sz w:val="32"/>
          <w:szCs w:val="32"/>
          <w:cs/>
          <w:lang w:val="en-GB"/>
        </w:rPr>
        <w:t xml:space="preserve">นอกจากนี้ยังมีมาตรการหรือแนวทางอีกจำนวนมากที่ได้เสนอแนวทางผ่านวิธีการ และมาตรการต่าง ๆ อาทิ ทางกฎหมาย ศาสนา หรือหลักสังคมสงเคราะห์ อาทิในงาน </w:t>
      </w:r>
      <w:r w:rsidRPr="00D77FA6">
        <w:rPr>
          <w:rFonts w:ascii="TH SarabunPSK" w:hAnsi="TH SarabunPSK" w:cs="TH SarabunPSK"/>
          <w:b/>
          <w:bCs/>
          <w:i/>
          <w:iCs/>
          <w:sz w:val="32"/>
          <w:szCs w:val="32"/>
          <w:cs/>
          <w:lang w:val="en-GB"/>
        </w:rPr>
        <w:t>“</w:t>
      </w:r>
      <w:proofErr w:type="spellStart"/>
      <w:r w:rsidRPr="00D77FA6">
        <w:rPr>
          <w:rFonts w:ascii="TH SarabunPSK" w:hAnsi="TH SarabunPSK" w:cs="TH SarabunPSK"/>
          <w:b/>
          <w:bCs/>
          <w:i/>
          <w:iCs/>
          <w:sz w:val="32"/>
          <w:szCs w:val="32"/>
          <w:cs/>
          <w:lang w:val="en-GB"/>
        </w:rPr>
        <w:t>มาตราการ</w:t>
      </w:r>
      <w:proofErr w:type="spellEnd"/>
      <w:r w:rsidRPr="00D77FA6">
        <w:rPr>
          <w:rFonts w:ascii="TH SarabunPSK" w:hAnsi="TH SarabunPSK" w:cs="TH SarabunPSK"/>
          <w:b/>
          <w:bCs/>
          <w:i/>
          <w:iCs/>
          <w:sz w:val="32"/>
          <w:szCs w:val="32"/>
          <w:cs/>
          <w:lang w:val="en-GB"/>
        </w:rPr>
        <w:t xml:space="preserve">ทางกฎหมายในการป้องกันความรุนแรงในครอบครัว:ศึกษากรณีการจดทะเบียนสมรส” </w:t>
      </w:r>
      <w:r w:rsidRPr="0023552C">
        <w:rPr>
          <w:rFonts w:ascii="TH SarabunPSK" w:hAnsi="TH SarabunPSK" w:cs="TH SarabunPSK"/>
          <w:sz w:val="32"/>
          <w:szCs w:val="32"/>
          <w:cs/>
          <w:lang w:val="en-GB"/>
        </w:rPr>
        <w:t>(</w:t>
      </w:r>
      <w:r w:rsidRPr="0023552C">
        <w:rPr>
          <w:rStyle w:val="a7"/>
          <w:rFonts w:ascii="TH SarabunPSK" w:hAnsi="TH SarabunPSK" w:cs="TH SarabunPSK"/>
          <w:b w:val="0"/>
          <w:bCs w:val="0"/>
          <w:color w:val="333333"/>
          <w:sz w:val="32"/>
          <w:szCs w:val="32"/>
          <w:shd w:val="clear" w:color="auto" w:fill="FFFFFF"/>
          <w:cs/>
        </w:rPr>
        <w:t>สุกิจ อยู่ในธรรม,2018)</w:t>
      </w:r>
      <w:r w:rsidR="00D77FA6">
        <w:rPr>
          <w:rFonts w:ascii="TH SarabunPSK" w:hAnsi="TH SarabunPSK" w:cs="TH SarabunPSK" w:hint="cs"/>
          <w:sz w:val="32"/>
          <w:szCs w:val="32"/>
          <w:cs/>
          <w:lang w:val="en-GB"/>
        </w:rPr>
        <w:t xml:space="preserve"> หรือในงานวิจัยเรื่อ</w:t>
      </w:r>
      <w:r w:rsidR="00826BFD">
        <w:rPr>
          <w:rFonts w:ascii="TH SarabunPSK" w:hAnsi="TH SarabunPSK" w:cs="TH SarabunPSK" w:hint="cs"/>
          <w:sz w:val="32"/>
          <w:szCs w:val="32"/>
          <w:cs/>
          <w:lang w:val="en-GB"/>
        </w:rPr>
        <w:t>ง</w:t>
      </w:r>
      <w:r w:rsidR="00D77FA6">
        <w:rPr>
          <w:rFonts w:ascii="TH SarabunPSK" w:hAnsi="TH SarabunPSK" w:cs="TH SarabunPSK" w:hint="cs"/>
          <w:sz w:val="32"/>
          <w:szCs w:val="32"/>
          <w:cs/>
          <w:lang w:val="en-GB"/>
        </w:rPr>
        <w:t xml:space="preserve"> </w:t>
      </w:r>
      <w:r w:rsidR="00D77FA6" w:rsidRPr="00D77FA6">
        <w:rPr>
          <w:rFonts w:ascii="TH SarabunPSK" w:hAnsi="TH SarabunPSK" w:cs="TH SarabunPSK" w:hint="cs"/>
          <w:b/>
          <w:bCs/>
          <w:i/>
          <w:iCs/>
          <w:sz w:val="32"/>
          <w:szCs w:val="32"/>
          <w:cs/>
          <w:lang w:val="en-GB"/>
        </w:rPr>
        <w:t>“</w:t>
      </w:r>
      <w:r w:rsidRPr="00D77FA6">
        <w:rPr>
          <w:rFonts w:ascii="TH SarabunPSK" w:hAnsi="TH SarabunPSK" w:cs="TH SarabunPSK"/>
          <w:b/>
          <w:bCs/>
          <w:i/>
          <w:iCs/>
          <w:sz w:val="32"/>
          <w:szCs w:val="32"/>
          <w:cs/>
          <w:lang w:val="en-GB"/>
        </w:rPr>
        <w:t>ป</w:t>
      </w:r>
      <w:proofErr w:type="spellStart"/>
      <w:r w:rsidRPr="00D77FA6">
        <w:rPr>
          <w:rFonts w:ascii="TH SarabunPSK" w:hAnsi="TH SarabunPSK" w:cs="TH SarabunPSK"/>
          <w:b/>
          <w:bCs/>
          <w:i/>
          <w:iCs/>
          <w:sz w:val="32"/>
          <w:szCs w:val="32"/>
          <w:cs/>
          <w:lang w:val="en-GB"/>
        </w:rPr>
        <w:t>ญหาผู</w:t>
      </w:r>
      <w:proofErr w:type="spellEnd"/>
      <w:r w:rsidRPr="00D77FA6">
        <w:rPr>
          <w:rFonts w:ascii="TH SarabunPSK" w:hAnsi="TH SarabunPSK" w:cs="TH SarabunPSK"/>
          <w:b/>
          <w:bCs/>
          <w:i/>
          <w:iCs/>
          <w:sz w:val="32"/>
          <w:szCs w:val="32"/>
          <w:cs/>
          <w:lang w:val="en-GB"/>
        </w:rPr>
        <w:t></w:t>
      </w:r>
      <w:proofErr w:type="spellStart"/>
      <w:r w:rsidRPr="00D77FA6">
        <w:rPr>
          <w:rFonts w:ascii="TH SarabunPSK" w:hAnsi="TH SarabunPSK" w:cs="TH SarabunPSK"/>
          <w:b/>
          <w:bCs/>
          <w:i/>
          <w:iCs/>
          <w:sz w:val="32"/>
          <w:szCs w:val="32"/>
          <w:cs/>
          <w:lang w:val="en-GB"/>
        </w:rPr>
        <w:t>กระทํา</w:t>
      </w:r>
      <w:proofErr w:type="spellEnd"/>
      <w:r w:rsidRPr="00D77FA6">
        <w:rPr>
          <w:rFonts w:ascii="TH SarabunPSK" w:hAnsi="TH SarabunPSK" w:cs="TH SarabunPSK"/>
          <w:b/>
          <w:bCs/>
          <w:i/>
          <w:iCs/>
          <w:sz w:val="32"/>
          <w:szCs w:val="32"/>
          <w:cs/>
          <w:lang w:val="en-GB"/>
        </w:rPr>
        <w:t>ความผิดตามพระราชบัญญัติคุ</w:t>
      </w:r>
      <w:proofErr w:type="spellStart"/>
      <w:r w:rsidRPr="00D77FA6">
        <w:rPr>
          <w:rFonts w:ascii="TH SarabunPSK" w:hAnsi="TH SarabunPSK" w:cs="TH SarabunPSK"/>
          <w:b/>
          <w:bCs/>
          <w:i/>
          <w:iCs/>
          <w:sz w:val="32"/>
          <w:szCs w:val="32"/>
          <w:cs/>
          <w:lang w:val="en-GB"/>
        </w:rPr>
        <w:t>มครองผู</w:t>
      </w:r>
      <w:proofErr w:type="spellEnd"/>
      <w:r w:rsidRPr="00D77FA6">
        <w:rPr>
          <w:rFonts w:ascii="TH SarabunPSK" w:hAnsi="TH SarabunPSK" w:cs="TH SarabunPSK"/>
          <w:b/>
          <w:bCs/>
          <w:i/>
          <w:iCs/>
          <w:sz w:val="32"/>
          <w:szCs w:val="32"/>
          <w:cs/>
          <w:lang w:val="en-GB"/>
        </w:rPr>
        <w:t>ถูกกระ</w:t>
      </w:r>
      <w:proofErr w:type="spellStart"/>
      <w:r w:rsidRPr="00D77FA6">
        <w:rPr>
          <w:rFonts w:ascii="TH SarabunPSK" w:hAnsi="TH SarabunPSK" w:cs="TH SarabunPSK"/>
          <w:b/>
          <w:bCs/>
          <w:i/>
          <w:iCs/>
          <w:sz w:val="32"/>
          <w:szCs w:val="32"/>
          <w:cs/>
          <w:lang w:val="en-GB"/>
        </w:rPr>
        <w:t>ทําด</w:t>
      </w:r>
      <w:proofErr w:type="spellEnd"/>
      <w:r w:rsidRPr="00D77FA6">
        <w:rPr>
          <w:rFonts w:ascii="TH SarabunPSK" w:hAnsi="TH SarabunPSK" w:cs="TH SarabunPSK"/>
          <w:b/>
          <w:bCs/>
          <w:i/>
          <w:iCs/>
          <w:sz w:val="32"/>
          <w:szCs w:val="32"/>
          <w:cs/>
          <w:lang w:val="en-GB"/>
        </w:rPr>
        <w:t></w:t>
      </w:r>
      <w:proofErr w:type="spellStart"/>
      <w:r w:rsidRPr="00D77FA6">
        <w:rPr>
          <w:rFonts w:ascii="TH SarabunPSK" w:hAnsi="TH SarabunPSK" w:cs="TH SarabunPSK"/>
          <w:b/>
          <w:bCs/>
          <w:i/>
          <w:iCs/>
          <w:sz w:val="32"/>
          <w:szCs w:val="32"/>
          <w:cs/>
          <w:lang w:val="en-GB"/>
        </w:rPr>
        <w:t>วย</w:t>
      </w:r>
      <w:proofErr w:type="spellEnd"/>
      <w:r w:rsidRPr="00D77FA6">
        <w:rPr>
          <w:rFonts w:ascii="TH SarabunPSK" w:hAnsi="TH SarabunPSK" w:cs="TH SarabunPSK"/>
          <w:b/>
          <w:bCs/>
          <w:i/>
          <w:iCs/>
          <w:sz w:val="32"/>
          <w:szCs w:val="32"/>
          <w:cs/>
          <w:lang w:val="en-GB"/>
        </w:rPr>
        <w:t>ความรุนแรงในครอบครัว พ.ศ. 2550: ศึกษากรณีการรับโทษตามกฎหมายอื่น</w:t>
      </w:r>
      <w:r w:rsidR="00D77FA6" w:rsidRPr="00D77FA6">
        <w:rPr>
          <w:rFonts w:ascii="TH SarabunPSK" w:hAnsi="TH SarabunPSK" w:cs="TH SarabunPSK" w:hint="cs"/>
          <w:b/>
          <w:bCs/>
          <w:i/>
          <w:iCs/>
          <w:sz w:val="32"/>
          <w:szCs w:val="32"/>
          <w:cs/>
          <w:lang w:val="en-GB"/>
        </w:rPr>
        <w:t>”</w:t>
      </w:r>
      <w:r w:rsidRPr="0023552C">
        <w:rPr>
          <w:rFonts w:ascii="TH SarabunPSK" w:hAnsi="TH SarabunPSK" w:cs="TH SarabunPSK"/>
          <w:sz w:val="32"/>
          <w:szCs w:val="32"/>
          <w:cs/>
          <w:lang w:val="en-GB"/>
        </w:rPr>
        <w:t xml:space="preserve"> (</w:t>
      </w:r>
      <w:r w:rsidRPr="0023552C">
        <w:rPr>
          <w:rFonts w:ascii="TH SarabunPSK" w:hAnsi="TH SarabunPSK" w:cs="TH SarabunPSK"/>
          <w:sz w:val="32"/>
          <w:szCs w:val="32"/>
          <w:shd w:val="clear" w:color="auto" w:fill="FFFFFF"/>
          <w:cs/>
        </w:rPr>
        <w:t>วุฒิไชย ทอง</w:t>
      </w:r>
      <w:proofErr w:type="spellStart"/>
      <w:r w:rsidRPr="0023552C">
        <w:rPr>
          <w:rFonts w:ascii="TH SarabunPSK" w:hAnsi="TH SarabunPSK" w:cs="TH SarabunPSK"/>
          <w:sz w:val="32"/>
          <w:szCs w:val="32"/>
          <w:shd w:val="clear" w:color="auto" w:fill="FFFFFF"/>
          <w:cs/>
        </w:rPr>
        <w:t>เสภี</w:t>
      </w:r>
      <w:proofErr w:type="spellEnd"/>
      <w:r w:rsidR="00D77FA6">
        <w:rPr>
          <w:rFonts w:ascii="TH SarabunPSK" w:hAnsi="TH SarabunPSK" w:cs="TH SarabunPSK" w:hint="cs"/>
          <w:sz w:val="32"/>
          <w:szCs w:val="32"/>
          <w:cs/>
          <w:lang w:val="en-GB"/>
        </w:rPr>
        <w:t>,</w:t>
      </w:r>
      <w:r w:rsidRPr="0023552C">
        <w:rPr>
          <w:rFonts w:ascii="TH SarabunPSK" w:hAnsi="TH SarabunPSK" w:cs="TH SarabunPSK"/>
          <w:sz w:val="32"/>
          <w:szCs w:val="32"/>
          <w:cs/>
          <w:lang w:val="en-GB"/>
        </w:rPr>
        <w:t>2560)</w:t>
      </w:r>
    </w:p>
    <w:p w:rsidR="00D77FA6" w:rsidRPr="0023552C" w:rsidRDefault="00D77FA6" w:rsidP="002650F4">
      <w:pPr>
        <w:spacing w:after="0" w:line="240" w:lineRule="auto"/>
        <w:jc w:val="thaiDistribute"/>
        <w:rPr>
          <w:rFonts w:ascii="TH SarabunPSK" w:hAnsi="TH SarabunPSK" w:cs="TH SarabunPSK"/>
          <w:sz w:val="32"/>
          <w:szCs w:val="32"/>
          <w:cs/>
          <w:lang w:val="en-GB"/>
        </w:rPr>
      </w:pPr>
      <w:r>
        <w:rPr>
          <w:rFonts w:ascii="TH SarabunPSK" w:hAnsi="TH SarabunPSK" w:cs="TH SarabunPSK" w:hint="cs"/>
          <w:sz w:val="32"/>
          <w:szCs w:val="32"/>
          <w:cs/>
          <w:lang w:val="en-GB"/>
        </w:rPr>
        <w:tab/>
        <w:t xml:space="preserve">โดยงานทั้งหมดที่มีผู้ศึกษาสะท้อนคิดภายใต้กรอบคิด </w:t>
      </w:r>
      <w:r w:rsidRPr="00D77FA6">
        <w:rPr>
          <w:rFonts w:ascii="TH SarabunPSK" w:hAnsi="TH SarabunPSK" w:cs="TH SarabunPSK" w:hint="cs"/>
          <w:b/>
          <w:bCs/>
          <w:i/>
          <w:iCs/>
          <w:sz w:val="32"/>
          <w:szCs w:val="32"/>
          <w:cs/>
          <w:lang w:val="en-GB"/>
        </w:rPr>
        <w:t xml:space="preserve">“ความรุนแรงในครอบครัว” </w:t>
      </w:r>
      <w:r>
        <w:rPr>
          <w:rFonts w:ascii="TH SarabunPSK" w:hAnsi="TH SarabunPSK" w:cs="TH SarabunPSK" w:hint="cs"/>
          <w:sz w:val="32"/>
          <w:szCs w:val="32"/>
          <w:cs/>
          <w:lang w:val="en-GB"/>
        </w:rPr>
        <w:t>เป็นปัญหาสังคม ส่วนสาเหตุ วิธีการ และรายละเอียดเป็นลักษณะร่วมในความรุนแรงนั้น ๆ โดยทุกมิติมีข้อคิดเสนอเป็นทางออกจากสภาพปัญหานี้ ไม่ได้หมายถึงว่าวิธีการใดวิธีการหนึ่งถูกต้อง เหมาะสม แต่ทั้งหมดที่ยกมาอาจเป็นเครื่องมือหรือกลไกร่วม ลักษณะร่วมที่ใช้เป็นแนวทางวิธีการในการแก้ปัญหาที่เกิดขึ้น</w:t>
      </w:r>
      <w:r w:rsidR="00826BFD">
        <w:rPr>
          <w:rFonts w:ascii="TH SarabunPSK" w:hAnsi="TH SarabunPSK" w:cs="TH SarabunPSK" w:hint="cs"/>
          <w:sz w:val="32"/>
          <w:szCs w:val="32"/>
          <w:cs/>
          <w:lang w:val="en-GB"/>
        </w:rPr>
        <w:t xml:space="preserve"> เพื่อไปสู่ความไม่รุนแรงในครอบครัวตามกรอบประเด็นของการเขียนบทความนี้ </w:t>
      </w:r>
    </w:p>
    <w:p w:rsidR="00892211" w:rsidRDefault="00892211" w:rsidP="002650F4">
      <w:pPr>
        <w:spacing w:after="0" w:line="240" w:lineRule="auto"/>
        <w:jc w:val="thaiDistribute"/>
        <w:rPr>
          <w:rFonts w:ascii="TH SarabunPSK" w:hAnsi="TH SarabunPSK" w:cs="TH SarabunPSK"/>
          <w:b/>
          <w:bCs/>
          <w:sz w:val="32"/>
          <w:szCs w:val="32"/>
          <w:lang w:val="en-GB"/>
        </w:rPr>
      </w:pPr>
    </w:p>
    <w:p w:rsidR="002650F4" w:rsidRPr="002650F4" w:rsidRDefault="00AB51BE" w:rsidP="002650F4">
      <w:pPr>
        <w:spacing w:after="0" w:line="240" w:lineRule="auto"/>
        <w:jc w:val="thaiDistribute"/>
        <w:rPr>
          <w:rFonts w:ascii="TH SarabunPSK" w:hAnsi="TH SarabunPSK" w:cs="TH SarabunPSK"/>
          <w:b/>
          <w:bCs/>
          <w:sz w:val="32"/>
          <w:szCs w:val="32"/>
          <w:lang w:val="en-GB"/>
        </w:rPr>
      </w:pPr>
      <w:r>
        <w:rPr>
          <w:rFonts w:ascii="TH SarabunPSK" w:hAnsi="TH SarabunPSK" w:cs="TH SarabunPSK" w:hint="cs"/>
          <w:b/>
          <w:bCs/>
          <w:sz w:val="32"/>
          <w:szCs w:val="32"/>
          <w:cs/>
          <w:lang w:val="en-GB"/>
        </w:rPr>
        <w:t>7</w:t>
      </w:r>
      <w:r w:rsidR="00CA61DC">
        <w:rPr>
          <w:rFonts w:ascii="TH SarabunPSK" w:hAnsi="TH SarabunPSK" w:cs="TH SarabunPSK" w:hint="cs"/>
          <w:b/>
          <w:bCs/>
          <w:sz w:val="32"/>
          <w:szCs w:val="32"/>
          <w:cs/>
          <w:lang w:val="en-GB"/>
        </w:rPr>
        <w:t>.</w:t>
      </w:r>
      <w:r w:rsidR="002650F4" w:rsidRPr="002650F4">
        <w:rPr>
          <w:rFonts w:ascii="TH SarabunPSK" w:hAnsi="TH SarabunPSK" w:cs="TH SarabunPSK"/>
          <w:b/>
          <w:bCs/>
          <w:sz w:val="32"/>
          <w:szCs w:val="32"/>
          <w:cs/>
          <w:lang w:val="en-GB"/>
        </w:rPr>
        <w:t>บทสรุป</w:t>
      </w:r>
    </w:p>
    <w:p w:rsidR="002650F4" w:rsidRPr="002650F4" w:rsidRDefault="002650F4" w:rsidP="002650F4">
      <w:pPr>
        <w:spacing w:after="0" w:line="240" w:lineRule="auto"/>
        <w:jc w:val="thaiDistribute"/>
        <w:rPr>
          <w:rFonts w:ascii="TH SarabunPSK" w:hAnsi="TH SarabunPSK" w:cs="TH SarabunPSK"/>
          <w:sz w:val="32"/>
          <w:szCs w:val="32"/>
          <w:lang w:val="en-GB"/>
        </w:rPr>
      </w:pPr>
      <w:r w:rsidRPr="002650F4">
        <w:rPr>
          <w:rFonts w:ascii="TH SarabunPSK" w:hAnsi="TH SarabunPSK" w:cs="TH SarabunPSK"/>
          <w:sz w:val="32"/>
          <w:szCs w:val="32"/>
          <w:cs/>
          <w:lang w:val="en-GB"/>
        </w:rPr>
        <w:tab/>
      </w:r>
      <w:r w:rsidR="00826BFD">
        <w:rPr>
          <w:rFonts w:ascii="TH SarabunPSK" w:hAnsi="TH SarabunPSK" w:cs="TH SarabunPSK" w:hint="cs"/>
          <w:sz w:val="32"/>
          <w:szCs w:val="32"/>
          <w:cs/>
          <w:lang w:val="en-GB"/>
        </w:rPr>
        <w:t>ประเด็นที่ยกมา</w:t>
      </w:r>
      <w:r w:rsidRPr="002650F4">
        <w:rPr>
          <w:rFonts w:ascii="TH SarabunPSK" w:hAnsi="TH SarabunPSK" w:cs="TH SarabunPSK"/>
          <w:sz w:val="32"/>
          <w:szCs w:val="32"/>
          <w:cs/>
          <w:lang w:val="en-GB"/>
        </w:rPr>
        <w:t xml:space="preserve">สะท้อนคิดภายใต้เหตุการณ์ในครั้งพุทธกาล </w:t>
      </w:r>
      <w:r w:rsidR="00826BFD">
        <w:rPr>
          <w:rFonts w:ascii="TH SarabunPSK" w:hAnsi="TH SarabunPSK" w:cs="TH SarabunPSK" w:hint="cs"/>
          <w:sz w:val="32"/>
          <w:szCs w:val="32"/>
          <w:cs/>
          <w:lang w:val="en-GB"/>
        </w:rPr>
        <w:t xml:space="preserve">ร่วมกับเหตุการณ์ปัจจุบัน </w:t>
      </w:r>
      <w:r w:rsidRPr="002650F4">
        <w:rPr>
          <w:rFonts w:ascii="TH SarabunPSK" w:hAnsi="TH SarabunPSK" w:cs="TH SarabunPSK"/>
          <w:sz w:val="32"/>
          <w:szCs w:val="32"/>
          <w:cs/>
          <w:lang w:val="en-GB"/>
        </w:rPr>
        <w:t>ถึงพฤติกรรมของมนุษย์ ที่เนื่องด้วยเพศ  ความเป็นผัว เป็นเมีย ที่ต่างฝ่ายต้องมีหน้าที่และปฏิบัติหน้าของคำว่าผัวเมียซึ่งกันและกันได้ แต่ในความเป็นจริงในความเป็นผัวเมีย อาจมีเงื่อนไข</w:t>
      </w:r>
      <w:r w:rsidR="008208A4">
        <w:rPr>
          <w:rFonts w:ascii="TH SarabunPSK" w:hAnsi="TH SarabunPSK" w:cs="TH SarabunPSK" w:hint="cs"/>
          <w:sz w:val="32"/>
          <w:szCs w:val="32"/>
          <w:cs/>
          <w:lang w:val="en-GB"/>
        </w:rPr>
        <w:t xml:space="preserve"> บทบาท หน้าที่ อารมณ์</w:t>
      </w:r>
      <w:r w:rsidR="00A63805">
        <w:rPr>
          <w:rFonts w:ascii="TH SarabunPSK" w:hAnsi="TH SarabunPSK" w:cs="TH SarabunPSK" w:hint="cs"/>
          <w:sz w:val="32"/>
          <w:szCs w:val="32"/>
          <w:cs/>
          <w:lang w:val="en-GB"/>
        </w:rPr>
        <w:t xml:space="preserve"> ความต้องการตามธรรมชาติของมนุษย์</w:t>
      </w:r>
      <w:r w:rsidR="008208A4">
        <w:rPr>
          <w:rFonts w:ascii="TH SarabunPSK" w:hAnsi="TH SarabunPSK" w:cs="TH SarabunPSK" w:hint="cs"/>
          <w:sz w:val="32"/>
          <w:szCs w:val="32"/>
          <w:cs/>
          <w:lang w:val="en-GB"/>
        </w:rPr>
        <w:t xml:space="preserve"> และความรู้สึกของการเป็น ทั้ง</w:t>
      </w:r>
      <w:r w:rsidRPr="002650F4">
        <w:rPr>
          <w:rFonts w:ascii="TH SarabunPSK" w:hAnsi="TH SarabunPSK" w:cs="TH SarabunPSK"/>
          <w:sz w:val="32"/>
          <w:szCs w:val="32"/>
          <w:cs/>
          <w:lang w:val="en-GB"/>
        </w:rPr>
        <w:t xml:space="preserve">เป็นพ่อ แม่ ลูก </w:t>
      </w:r>
      <w:r w:rsidR="00A63805">
        <w:rPr>
          <w:rFonts w:ascii="TH SarabunPSK" w:hAnsi="TH SarabunPSK" w:cs="TH SarabunPSK" w:hint="cs"/>
          <w:sz w:val="32"/>
          <w:szCs w:val="32"/>
          <w:cs/>
          <w:lang w:val="en-GB"/>
        </w:rPr>
        <w:t xml:space="preserve">หน้าที่การงาน ความรับผิดชอบหน้าที่ สังคม และส่วนรวม </w:t>
      </w:r>
      <w:r w:rsidRPr="002650F4">
        <w:rPr>
          <w:rFonts w:ascii="TH SarabunPSK" w:hAnsi="TH SarabunPSK" w:cs="TH SarabunPSK"/>
          <w:sz w:val="32"/>
          <w:szCs w:val="32"/>
          <w:cs/>
          <w:lang w:val="en-GB"/>
        </w:rPr>
        <w:t>หรือการทำหน้าที่ในเชิงสังคมผสมผสานกันไปอีกหลาย</w:t>
      </w:r>
      <w:r w:rsidR="00826BFD">
        <w:rPr>
          <w:rFonts w:ascii="TH SarabunPSK" w:hAnsi="TH SarabunPSK" w:cs="TH SarabunPSK" w:hint="cs"/>
          <w:sz w:val="32"/>
          <w:szCs w:val="32"/>
          <w:cs/>
          <w:lang w:val="en-GB"/>
        </w:rPr>
        <w:t xml:space="preserve">ชั้น </w:t>
      </w:r>
      <w:r w:rsidRPr="002650F4">
        <w:rPr>
          <w:rFonts w:ascii="TH SarabunPSK" w:hAnsi="TH SarabunPSK" w:cs="TH SarabunPSK"/>
          <w:sz w:val="32"/>
          <w:szCs w:val="32"/>
          <w:cs/>
          <w:lang w:val="en-GB"/>
        </w:rPr>
        <w:t xml:space="preserve">ปัญหาสังคมเกิดขึ้นจากครอบครัว ความเป็นเพศ หรือเรื่องผัวเมีย แย่งกัน เป็นเรื่องปกติ ไม่ได้แปลกอะไร แต่ปัญหาคือเกิดขึ้นในยุคสมัยที่เปลี่ยนผ่านจากรุ่นสู่รุ่น จากคนสู่คน จากเรื่องสู่เรื่อง </w:t>
      </w:r>
      <w:r w:rsidR="00286ADD">
        <w:rPr>
          <w:rFonts w:ascii="TH SarabunPSK" w:hAnsi="TH SarabunPSK" w:cs="TH SarabunPSK" w:hint="cs"/>
          <w:sz w:val="32"/>
          <w:szCs w:val="32"/>
          <w:cs/>
          <w:lang w:val="en-GB"/>
        </w:rPr>
        <w:t>ยังคงเป็นเสน่ห์ของเรื่องผัว ๆ เมีย แต่ทั้งหมดที่ยกมาสะท้อนคิดภายใต้กรอบคิดว่า ความรุนแรงในครอบครัวเป็นสิ่งที่ไม่พึงเกิดขึ้น หรือถ้าจะต้องเกิดขึ้น ควร</w:t>
      </w:r>
      <w:r w:rsidR="00286ADD">
        <w:rPr>
          <w:rFonts w:ascii="TH SarabunPSK" w:hAnsi="TH SarabunPSK" w:cs="TH SarabunPSK" w:hint="cs"/>
          <w:sz w:val="32"/>
          <w:szCs w:val="32"/>
          <w:cs/>
          <w:lang w:val="en-GB"/>
        </w:rPr>
        <w:lastRenderedPageBreak/>
        <w:t>เกิดขึ้นภายใต้การแสดงออก หรือท่าทีที่</w:t>
      </w:r>
      <w:r w:rsidR="00826BFD">
        <w:rPr>
          <w:rFonts w:ascii="TH SarabunPSK" w:hAnsi="TH SarabunPSK" w:cs="TH SarabunPSK" w:hint="cs"/>
          <w:sz w:val="32"/>
          <w:szCs w:val="32"/>
          <w:cs/>
          <w:lang w:val="en-GB"/>
        </w:rPr>
        <w:t xml:space="preserve">เหมาะสม ไม่รุนแรงโดยประการทั้งปวงทั้งร่างกาย ความรู้สึก สิทธิ เสรีภาพและทรัพย์สิน </w:t>
      </w:r>
    </w:p>
    <w:p w:rsidR="00A80E53" w:rsidRPr="00826BFD" w:rsidRDefault="00D1385A" w:rsidP="00D1385A">
      <w:pPr>
        <w:jc w:val="thaiDistribute"/>
        <w:rPr>
          <w:rFonts w:ascii="TH SarabunPSK" w:hAnsi="TH SarabunPSK" w:cs="TH SarabunPSK"/>
          <w:sz w:val="32"/>
          <w:szCs w:val="32"/>
          <w:cs/>
        </w:rPr>
      </w:pPr>
      <w:r>
        <w:rPr>
          <w:rFonts w:ascii="TH SarabunPSK" w:hAnsi="TH SarabunPSK" w:cs="TH SarabunPSK" w:hint="cs"/>
          <w:sz w:val="32"/>
          <w:szCs w:val="32"/>
          <w:cs/>
        </w:rPr>
        <w:tab/>
        <w:t>การสะท้อนคิดเป็นการให้ข้อมูลในเชิงหลักการ ข้อเท็จจริง และกรณีตัวอย่างที</w:t>
      </w:r>
      <w:r w:rsidR="00826BFD">
        <w:rPr>
          <w:rFonts w:ascii="TH SarabunPSK" w:hAnsi="TH SarabunPSK" w:cs="TH SarabunPSK" w:hint="cs"/>
          <w:sz w:val="32"/>
          <w:szCs w:val="32"/>
          <w:cs/>
        </w:rPr>
        <w:t>่</w:t>
      </w:r>
      <w:r>
        <w:rPr>
          <w:rFonts w:ascii="TH SarabunPSK" w:hAnsi="TH SarabunPSK" w:cs="TH SarabunPSK" w:hint="cs"/>
          <w:sz w:val="32"/>
          <w:szCs w:val="32"/>
          <w:cs/>
        </w:rPr>
        <w:t>เกิดขึ้น ผ่านการศ</w:t>
      </w:r>
      <w:r w:rsidR="00826BFD">
        <w:rPr>
          <w:rFonts w:ascii="TH SarabunPSK" w:hAnsi="TH SarabunPSK" w:cs="TH SarabunPSK" w:hint="cs"/>
          <w:sz w:val="32"/>
          <w:szCs w:val="32"/>
          <w:cs/>
        </w:rPr>
        <w:t>ึกษาและให้ข้อมูลอย่างเป็นระบบ เพื่อ</w:t>
      </w:r>
      <w:r>
        <w:rPr>
          <w:rFonts w:ascii="TH SarabunPSK" w:hAnsi="TH SarabunPSK" w:cs="TH SarabunPSK" w:hint="cs"/>
          <w:sz w:val="32"/>
          <w:szCs w:val="32"/>
          <w:cs/>
        </w:rPr>
        <w:t>เป็นอนุสติว่า เรื่องเหล่านี้อาจเป็นมติทัศน์ทางสังคมนั้น แต่เมื่อถึงที่สุดมนุษย์ย่อมมีสิทธิในร่างกาย</w:t>
      </w:r>
      <w:r w:rsidR="00826BFD">
        <w:rPr>
          <w:rFonts w:ascii="TH SarabunPSK" w:hAnsi="TH SarabunPSK" w:cs="TH SarabunPSK" w:hint="cs"/>
          <w:sz w:val="32"/>
          <w:szCs w:val="32"/>
          <w:cs/>
        </w:rPr>
        <w:t xml:space="preserve"> สถานภาพของครอบครัว</w:t>
      </w:r>
      <w:r>
        <w:rPr>
          <w:rFonts w:ascii="TH SarabunPSK" w:hAnsi="TH SarabunPSK" w:cs="TH SarabunPSK" w:hint="cs"/>
          <w:sz w:val="32"/>
          <w:szCs w:val="32"/>
          <w:cs/>
        </w:rPr>
        <w:t xml:space="preserve"> (ตามหลักกาเมสุมิจฉาจาร) มีสิทธิทางสติปัญญา</w:t>
      </w:r>
      <w:r w:rsidR="009E6AEE">
        <w:rPr>
          <w:rFonts w:ascii="TH SarabunPSK" w:hAnsi="TH SarabunPSK" w:cs="TH SarabunPSK" w:hint="cs"/>
          <w:sz w:val="32"/>
          <w:szCs w:val="32"/>
          <w:cs/>
        </w:rPr>
        <w:t>ในการรับข้อมูลและคิดติดสินใจอย่างชาญฉลาด</w:t>
      </w:r>
      <w:r>
        <w:rPr>
          <w:rFonts w:ascii="TH SarabunPSK" w:hAnsi="TH SarabunPSK" w:cs="TH SarabunPSK" w:hint="cs"/>
          <w:sz w:val="32"/>
          <w:szCs w:val="32"/>
          <w:cs/>
        </w:rPr>
        <w:t xml:space="preserve"> (ตามหลักของสุราเมรยะมัจฉะ) และมีสิทธิ์ในการได้รับการปกป้องที่จะไม่ใช้ความรุนแรงในทุกกรณี (</w:t>
      </w:r>
      <w:proofErr w:type="spellStart"/>
      <w:r>
        <w:rPr>
          <w:rFonts w:ascii="TH SarabunPSK" w:hAnsi="TH SarabunPSK" w:cs="TH SarabunPSK" w:hint="cs"/>
          <w:sz w:val="32"/>
          <w:szCs w:val="32"/>
          <w:cs/>
        </w:rPr>
        <w:t>ปาณา</w:t>
      </w:r>
      <w:proofErr w:type="spellEnd"/>
      <w:r>
        <w:rPr>
          <w:rFonts w:ascii="TH SarabunPSK" w:hAnsi="TH SarabunPSK" w:cs="TH SarabunPSK" w:hint="cs"/>
          <w:sz w:val="32"/>
          <w:szCs w:val="32"/>
          <w:cs/>
        </w:rPr>
        <w:t xml:space="preserve">ติบาท) และการไม่ละเมิดสินทรัพย์ที่มีค่าทางความรู้สึกและจิตใจ (อทินนาทาน) </w:t>
      </w:r>
      <w:r w:rsidR="00D77FA6">
        <w:rPr>
          <w:rFonts w:ascii="TH SarabunPSK" w:hAnsi="TH SarabunPSK" w:cs="TH SarabunPSK" w:hint="cs"/>
          <w:sz w:val="32"/>
          <w:szCs w:val="32"/>
          <w:cs/>
        </w:rPr>
        <w:t xml:space="preserve">ของกันและกัน ในบทบาทของความเป็นผัว เป็นเมีย </w:t>
      </w:r>
      <w:r>
        <w:rPr>
          <w:rFonts w:ascii="TH SarabunPSK" w:hAnsi="TH SarabunPSK" w:cs="TH SarabunPSK" w:hint="cs"/>
          <w:sz w:val="32"/>
          <w:szCs w:val="32"/>
          <w:cs/>
        </w:rPr>
        <w:t>ความเป็นสามีภรรยา ไม่ควรถูก</w:t>
      </w:r>
      <w:r w:rsidR="00D77FA6">
        <w:rPr>
          <w:rFonts w:ascii="TH SarabunPSK" w:hAnsi="TH SarabunPSK" w:cs="TH SarabunPSK" w:hint="cs"/>
          <w:sz w:val="32"/>
          <w:szCs w:val="32"/>
          <w:cs/>
        </w:rPr>
        <w:t>ล</w:t>
      </w:r>
      <w:r>
        <w:rPr>
          <w:rFonts w:ascii="TH SarabunPSK" w:hAnsi="TH SarabunPSK" w:cs="TH SarabunPSK" w:hint="cs"/>
          <w:sz w:val="32"/>
          <w:szCs w:val="32"/>
          <w:cs/>
        </w:rPr>
        <w:t>ะเมิดโดยประการทั้งปวง และในชีวิตคู่ คนเป็นคู่ย่อมได้รับการปกป้องในเรื่องข้อเท็จจริงของความเป็นชีวิตคู่</w:t>
      </w:r>
      <w:r w:rsidR="009E6AEE">
        <w:rPr>
          <w:rFonts w:ascii="TH SarabunPSK" w:hAnsi="TH SarabunPSK" w:cs="TH SarabunPSK" w:hint="cs"/>
          <w:sz w:val="32"/>
          <w:szCs w:val="32"/>
          <w:cs/>
        </w:rPr>
        <w:t xml:space="preserve"> นอกใจ นอกกาย มีคนอื่นอีก ไม่มี ต้องได้รับความจริงโดยไม่ปกปิด</w:t>
      </w:r>
      <w:r>
        <w:rPr>
          <w:rFonts w:ascii="TH SarabunPSK" w:hAnsi="TH SarabunPSK" w:cs="TH SarabunPSK" w:hint="cs"/>
          <w:sz w:val="32"/>
          <w:szCs w:val="32"/>
          <w:cs/>
        </w:rPr>
        <w:t xml:space="preserve"> (มุสาวาท) หรือการปิด</w:t>
      </w:r>
      <w:r w:rsidR="009E6AEE">
        <w:rPr>
          <w:rFonts w:ascii="TH SarabunPSK" w:hAnsi="TH SarabunPSK" w:cs="TH SarabunPSK" w:hint="cs"/>
          <w:sz w:val="32"/>
          <w:szCs w:val="32"/>
          <w:cs/>
        </w:rPr>
        <w:t>เร้นอำพร</w:t>
      </w:r>
      <w:r w:rsidR="00891DEA">
        <w:rPr>
          <w:rFonts w:ascii="TH SarabunPSK" w:hAnsi="TH SarabunPSK" w:cs="TH SarabunPSK" w:hint="cs"/>
          <w:sz w:val="32"/>
          <w:szCs w:val="32"/>
          <w:cs/>
        </w:rPr>
        <w:t>างอย่างใดอย่างหนึ่ง</w:t>
      </w:r>
      <w:r w:rsidR="00D77FA6">
        <w:rPr>
          <w:rFonts w:ascii="TH SarabunPSK" w:hAnsi="TH SarabunPSK" w:cs="TH SarabunPSK" w:hint="cs"/>
          <w:sz w:val="32"/>
          <w:szCs w:val="32"/>
          <w:cs/>
        </w:rPr>
        <w:t xml:space="preserve"> ความจริงและไม่จริงย่อมต้องเป็นของคู่กัน</w:t>
      </w:r>
      <w:r w:rsidR="00891DEA">
        <w:rPr>
          <w:rFonts w:ascii="TH SarabunPSK" w:hAnsi="TH SarabunPSK" w:cs="TH SarabunPSK" w:hint="cs"/>
          <w:sz w:val="32"/>
          <w:szCs w:val="32"/>
          <w:cs/>
        </w:rPr>
        <w:t xml:space="preserve"> จนนำไปสู่การหึงหวง ระแวง จนกลายเป็นการทะเลาะวิวาทและใช้ความรุนแรง</w:t>
      </w:r>
      <w:r w:rsidR="00D77FA6">
        <w:rPr>
          <w:rFonts w:ascii="TH SarabunPSK" w:hAnsi="TH SarabunPSK" w:cs="TH SarabunPSK" w:hint="cs"/>
          <w:sz w:val="32"/>
          <w:szCs w:val="32"/>
          <w:cs/>
        </w:rPr>
        <w:t xml:space="preserve"> ทำร้ายร่างกาย การทะเลาะวิวาท ไปจนถึงการฆ่าแกงซึ่งกันและกัน </w:t>
      </w:r>
      <w:r w:rsidR="00891DEA">
        <w:rPr>
          <w:rFonts w:ascii="TH SarabunPSK" w:hAnsi="TH SarabunPSK" w:cs="TH SarabunPSK" w:hint="cs"/>
          <w:sz w:val="32"/>
          <w:szCs w:val="32"/>
          <w:cs/>
        </w:rPr>
        <w:t>ดัง</w:t>
      </w:r>
      <w:r w:rsidR="00D77FA6">
        <w:rPr>
          <w:rFonts w:ascii="TH SarabunPSK" w:hAnsi="TH SarabunPSK" w:cs="TH SarabunPSK" w:hint="cs"/>
          <w:sz w:val="32"/>
          <w:szCs w:val="32"/>
          <w:cs/>
        </w:rPr>
        <w:t>นั้น</w:t>
      </w:r>
      <w:r w:rsidR="00891DEA">
        <w:rPr>
          <w:rFonts w:ascii="TH SarabunPSK" w:hAnsi="TH SarabunPSK" w:cs="TH SarabunPSK" w:hint="cs"/>
          <w:sz w:val="32"/>
          <w:szCs w:val="32"/>
          <w:cs/>
        </w:rPr>
        <w:t>การให้เกียรติในความเป็นมนุษย์ เคารพซึ่งกันและกัน (คารวะตา) การทำหน้าที่ตามหลักทิศ 6 (ภรรยาสามีพึงปฏิบัติต่อกัน พ่อแม่ลูกพึงปฏิบัติต่อกัน) รวมไปถึงหลักของการสร้างความสัมพันธ์ในแบบเมตตา (พรหมวิหารธรรม) หรือหลักของการครองเรือน (</w:t>
      </w:r>
      <w:proofErr w:type="spellStart"/>
      <w:r w:rsidR="00891DEA">
        <w:rPr>
          <w:rFonts w:ascii="TH SarabunPSK" w:hAnsi="TH SarabunPSK" w:cs="TH SarabunPSK" w:hint="cs"/>
          <w:sz w:val="32"/>
          <w:szCs w:val="32"/>
          <w:cs/>
        </w:rPr>
        <w:t>สังคห</w:t>
      </w:r>
      <w:proofErr w:type="spellEnd"/>
      <w:r w:rsidR="00891DEA">
        <w:rPr>
          <w:rFonts w:ascii="TH SarabunPSK" w:hAnsi="TH SarabunPSK" w:cs="TH SarabunPSK" w:hint="cs"/>
          <w:sz w:val="32"/>
          <w:szCs w:val="32"/>
          <w:cs/>
        </w:rPr>
        <w:t>วัตถุ-ฆราวาสธรรม) นัยหนึ่งเป็นหลักการ อีกนัยหนึ่งจะเป็นแนวปฏิบัติ</w:t>
      </w:r>
      <w:r w:rsidR="00D77FA6">
        <w:rPr>
          <w:rFonts w:ascii="TH SarabunPSK" w:hAnsi="TH SarabunPSK" w:cs="TH SarabunPSK" w:hint="cs"/>
          <w:sz w:val="32"/>
          <w:szCs w:val="32"/>
          <w:cs/>
        </w:rPr>
        <w:t xml:space="preserve"> ที่คาดว่าจะใช้เป็นเครื่องมือ หรือกลไกในการ</w:t>
      </w:r>
      <w:r w:rsidR="00891DEA">
        <w:rPr>
          <w:rFonts w:ascii="TH SarabunPSK" w:hAnsi="TH SarabunPSK" w:cs="TH SarabunPSK" w:hint="cs"/>
          <w:sz w:val="32"/>
          <w:szCs w:val="32"/>
          <w:cs/>
        </w:rPr>
        <w:t>ลดความร</w:t>
      </w:r>
      <w:r w:rsidR="00D77FA6">
        <w:rPr>
          <w:rFonts w:ascii="TH SarabunPSK" w:hAnsi="TH SarabunPSK" w:cs="TH SarabunPSK" w:hint="cs"/>
          <w:sz w:val="32"/>
          <w:szCs w:val="32"/>
          <w:cs/>
        </w:rPr>
        <w:t>ุนแรงที่แฝงเร้นในสถาบันครอบครัว</w:t>
      </w:r>
      <w:r w:rsidR="00826BFD">
        <w:rPr>
          <w:rFonts w:ascii="TH SarabunPSK" w:hAnsi="TH SarabunPSK" w:cs="TH SarabunPSK" w:hint="cs"/>
          <w:sz w:val="32"/>
          <w:szCs w:val="32"/>
          <w:cs/>
        </w:rPr>
        <w:t>ตามแนวพระพุทธศาสนา</w:t>
      </w:r>
      <w:r w:rsidR="00891DEA">
        <w:rPr>
          <w:rFonts w:ascii="TH SarabunPSK" w:hAnsi="TH SarabunPSK" w:cs="TH SarabunPSK" w:hint="cs"/>
          <w:sz w:val="32"/>
          <w:szCs w:val="32"/>
          <w:cs/>
        </w:rPr>
        <w:t>ได้</w:t>
      </w:r>
      <w:r w:rsidR="00826BFD">
        <w:rPr>
          <w:rFonts w:ascii="TH SarabunPSK" w:hAnsi="TH SarabunPSK" w:cs="TH SarabunPSK"/>
          <w:sz w:val="32"/>
          <w:szCs w:val="32"/>
        </w:rPr>
        <w:t xml:space="preserve"> </w:t>
      </w:r>
      <w:r w:rsidR="00826BFD">
        <w:rPr>
          <w:rFonts w:ascii="TH SarabunPSK" w:hAnsi="TH SarabunPSK" w:cs="TH SarabunPSK" w:hint="cs"/>
          <w:sz w:val="32"/>
          <w:szCs w:val="32"/>
          <w:cs/>
        </w:rPr>
        <w:t>แต่หลักการต้องนำไปสู่การปฏิบัติหรือตระหนักต่อการปฏิบัติจึงจะเป็นประโยชน์และเกิดผลได้อย่างแท้จริง ?</w:t>
      </w:r>
    </w:p>
    <w:p w:rsidR="0023552C" w:rsidRPr="00E52B91" w:rsidRDefault="00A55BAB" w:rsidP="0023552C">
      <w:pPr>
        <w:jc w:val="center"/>
        <w:rPr>
          <w:rFonts w:ascii="TH SarabunPSK" w:hAnsi="TH SarabunPSK" w:cs="TH SarabunPSK"/>
          <w:sz w:val="32"/>
          <w:szCs w:val="32"/>
        </w:rPr>
      </w:pPr>
      <w:r>
        <w:rPr>
          <w:noProof/>
        </w:rPr>
        <w:drawing>
          <wp:inline distT="0" distB="0" distL="0" distR="0" wp14:anchorId="7A1A0595" wp14:editId="5355172B">
            <wp:extent cx="1565139" cy="2099576"/>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068" t="6864" r="33728" b="13383"/>
                    <a:stretch/>
                  </pic:blipFill>
                  <pic:spPr bwMode="auto">
                    <a:xfrm>
                      <a:off x="0" y="0"/>
                      <a:ext cx="1570002" cy="2106099"/>
                    </a:xfrm>
                    <a:prstGeom prst="rect">
                      <a:avLst/>
                    </a:prstGeom>
                    <a:ln>
                      <a:noFill/>
                    </a:ln>
                    <a:extLst>
                      <a:ext uri="{53640926-AAD7-44D8-BBD7-CCE9431645EC}">
                        <a14:shadowObscured xmlns:a14="http://schemas.microsoft.com/office/drawing/2010/main"/>
                      </a:ext>
                    </a:extLst>
                  </pic:spPr>
                </pic:pic>
              </a:graphicData>
            </a:graphic>
          </wp:inline>
        </w:drawing>
      </w:r>
      <w:r w:rsidR="0023552C">
        <w:rPr>
          <w:noProof/>
        </w:rPr>
        <w:drawing>
          <wp:inline distT="0" distB="0" distL="0" distR="0" wp14:anchorId="3E0C7C78" wp14:editId="000FEF39">
            <wp:extent cx="3151329" cy="2096182"/>
            <wp:effectExtent l="0" t="0" r="0" b="0"/>
            <wp:docPr id="5" name="รูปภาพ 5" descr="ผลการค้นหารูปภาพสำหรับ เผาทั้งเปน สามาว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เผาทั้งเปน สามาวดี"/>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340" cy="2098850"/>
                    </a:xfrm>
                    <a:prstGeom prst="rect">
                      <a:avLst/>
                    </a:prstGeom>
                    <a:noFill/>
                    <a:ln>
                      <a:noFill/>
                    </a:ln>
                  </pic:spPr>
                </pic:pic>
              </a:graphicData>
            </a:graphic>
          </wp:inline>
        </w:drawing>
      </w:r>
    </w:p>
    <w:p w:rsidR="00B742A3" w:rsidRPr="00B742A3" w:rsidRDefault="00B742A3" w:rsidP="0023552C">
      <w:pPr>
        <w:jc w:val="center"/>
        <w:rPr>
          <w:rFonts w:ascii="TH SarabunPSK" w:hAnsi="TH SarabunPSK" w:cs="TH SarabunPSK"/>
          <w:sz w:val="32"/>
          <w:szCs w:val="32"/>
          <w:cs/>
          <w:lang w:val="en-GB"/>
        </w:rPr>
      </w:pPr>
      <w:r>
        <w:rPr>
          <w:rFonts w:ascii="TH SarabunPSK" w:hAnsi="TH SarabunPSK" w:cs="TH SarabunPSK" w:hint="cs"/>
          <w:sz w:val="32"/>
          <w:szCs w:val="32"/>
          <w:cs/>
          <w:lang w:val="en-GB"/>
        </w:rPr>
        <w:t>ภาพ</w:t>
      </w:r>
      <w:r w:rsidR="008D072B">
        <w:rPr>
          <w:rFonts w:ascii="TH SarabunPSK" w:hAnsi="TH SarabunPSK" w:cs="TH SarabunPSK" w:hint="cs"/>
          <w:sz w:val="32"/>
          <w:szCs w:val="32"/>
          <w:cs/>
          <w:lang w:val="en-GB"/>
        </w:rPr>
        <w:t xml:space="preserve">ที่  </w:t>
      </w:r>
      <w:r w:rsidR="00826BFD">
        <w:rPr>
          <w:rFonts w:ascii="TH SarabunPSK" w:hAnsi="TH SarabunPSK" w:cs="TH SarabunPSK"/>
          <w:sz w:val="32"/>
          <w:szCs w:val="32"/>
        </w:rPr>
        <w:t>5</w:t>
      </w:r>
      <w:r w:rsidR="008D072B">
        <w:rPr>
          <w:rFonts w:ascii="TH SarabunPSK" w:hAnsi="TH SarabunPSK" w:cs="TH SarabunPSK" w:hint="cs"/>
          <w:sz w:val="32"/>
          <w:szCs w:val="32"/>
          <w:cs/>
          <w:lang w:val="en-GB"/>
        </w:rPr>
        <w:t xml:space="preserve"> ภาพนี้</w:t>
      </w:r>
      <w:r>
        <w:rPr>
          <w:rFonts w:ascii="TH SarabunPSK" w:hAnsi="TH SarabunPSK" w:cs="TH SarabunPSK" w:hint="cs"/>
          <w:sz w:val="32"/>
          <w:szCs w:val="32"/>
          <w:cs/>
          <w:lang w:val="en-GB"/>
        </w:rPr>
        <w:t xml:space="preserve">ต้องการสื่อสารว่าใด ๆ </w:t>
      </w:r>
      <w:r w:rsidR="00A55BAB">
        <w:rPr>
          <w:rFonts w:ascii="TH SarabunPSK" w:hAnsi="TH SarabunPSK" w:cs="TH SarabunPSK" w:hint="cs"/>
          <w:sz w:val="32"/>
          <w:szCs w:val="32"/>
          <w:cs/>
          <w:lang w:val="en-GB"/>
        </w:rPr>
        <w:t>ล้วน</w:t>
      </w:r>
      <w:r>
        <w:rPr>
          <w:rFonts w:ascii="TH SarabunPSK" w:hAnsi="TH SarabunPSK" w:cs="TH SarabunPSK" w:hint="cs"/>
          <w:sz w:val="32"/>
          <w:szCs w:val="32"/>
          <w:cs/>
          <w:lang w:val="en-GB"/>
        </w:rPr>
        <w:t xml:space="preserve">มีการเปลี่ยนแปลงเป็นเรื่องปกติ ไม่ได้ผิดแผกไปแต่อย่างใด พระพุทธศาสนามีคำอธิบายต่อความเปลี่ยนแปลง (อนิจจัง) ด้วยท่าทีและการตั้งรับ “ไม่ประมาท” และมีสติรับต่อการเปลี่ยนแปลงอย่างเข้าใจ </w:t>
      </w:r>
      <w:proofErr w:type="spellStart"/>
      <w:r w:rsidR="00E3521F">
        <w:rPr>
          <w:rFonts w:ascii="TH SarabunPSK" w:hAnsi="TH SarabunPSK" w:cs="TH SarabunPSK" w:hint="cs"/>
          <w:sz w:val="32"/>
          <w:szCs w:val="32"/>
          <w:cs/>
          <w:lang w:val="en-GB"/>
        </w:rPr>
        <w:t>ตถ</w:t>
      </w:r>
      <w:proofErr w:type="spellEnd"/>
      <w:r w:rsidR="00E3521F">
        <w:rPr>
          <w:rFonts w:ascii="TH SarabunPSK" w:hAnsi="TH SarabunPSK" w:cs="TH SarabunPSK" w:hint="cs"/>
          <w:sz w:val="32"/>
          <w:szCs w:val="32"/>
          <w:cs/>
          <w:lang w:val="en-GB"/>
        </w:rPr>
        <w:t>ตา-</w:t>
      </w:r>
      <w:r>
        <w:rPr>
          <w:rFonts w:ascii="TH SarabunPSK" w:hAnsi="TH SarabunPSK" w:cs="TH SarabunPSK" w:hint="cs"/>
          <w:sz w:val="32"/>
          <w:szCs w:val="32"/>
          <w:cs/>
          <w:lang w:val="en-GB"/>
        </w:rPr>
        <w:t>เป็นเช่นนั้นเอง (ภาพออนไลน์/ผู้เขียน</w:t>
      </w:r>
      <w:r w:rsidR="00495FA4">
        <w:rPr>
          <w:rFonts w:ascii="TH SarabunPSK" w:hAnsi="TH SarabunPSK" w:cs="TH SarabunPSK" w:hint="cs"/>
          <w:sz w:val="32"/>
          <w:szCs w:val="32"/>
          <w:cs/>
          <w:lang w:val="en-GB"/>
        </w:rPr>
        <w:t xml:space="preserve"> 11 ตุลาคม 2562</w:t>
      </w:r>
      <w:r>
        <w:rPr>
          <w:rFonts w:ascii="TH SarabunPSK" w:hAnsi="TH SarabunPSK" w:cs="TH SarabunPSK" w:hint="cs"/>
          <w:sz w:val="32"/>
          <w:szCs w:val="32"/>
          <w:cs/>
          <w:lang w:val="en-GB"/>
        </w:rPr>
        <w:t xml:space="preserve">) </w:t>
      </w:r>
    </w:p>
    <w:p w:rsidR="009C1D50" w:rsidRPr="009C1D50" w:rsidRDefault="009C1D50" w:rsidP="009C1D50">
      <w:pPr>
        <w:spacing w:after="0" w:line="240" w:lineRule="auto"/>
        <w:rPr>
          <w:rFonts w:ascii="TH SarabunPSK" w:hAnsi="TH SarabunPSK" w:cs="TH SarabunPSK"/>
          <w:b/>
          <w:bCs/>
          <w:sz w:val="32"/>
          <w:szCs w:val="32"/>
          <w:lang w:val="en-GB"/>
        </w:rPr>
      </w:pPr>
      <w:r w:rsidRPr="009C1D50">
        <w:rPr>
          <w:rFonts w:ascii="TH SarabunPSK" w:hAnsi="TH SarabunPSK" w:cs="TH SarabunPSK" w:hint="cs"/>
          <w:b/>
          <w:bCs/>
          <w:sz w:val="32"/>
          <w:szCs w:val="32"/>
          <w:cs/>
          <w:lang w:val="en-GB"/>
        </w:rPr>
        <w:t>กิตติกรรมประกาศ</w:t>
      </w:r>
    </w:p>
    <w:p w:rsidR="009C1D50" w:rsidRDefault="009C1D50" w:rsidP="009C1D50">
      <w:pPr>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t>บทความนี้เขียนขึ้นจากประสบการณ์ตรง ประสบการณ์ชีวิต</w:t>
      </w:r>
      <w:r w:rsidR="00587315">
        <w:rPr>
          <w:rFonts w:ascii="TH SarabunPSK" w:hAnsi="TH SarabunPSK" w:cs="TH SarabunPSK" w:hint="cs"/>
          <w:sz w:val="32"/>
          <w:szCs w:val="32"/>
          <w:cs/>
          <w:lang w:val="en-GB"/>
        </w:rPr>
        <w:t>ของเจ้าของชีวิต ทั้งในชีวิตคนรอบข้าง และในภาพข่าวทางสื่อสารสาธารณะ</w:t>
      </w:r>
      <w:r>
        <w:rPr>
          <w:rFonts w:ascii="TH SarabunPSK" w:hAnsi="TH SarabunPSK" w:cs="TH SarabunPSK" w:hint="cs"/>
          <w:sz w:val="32"/>
          <w:szCs w:val="32"/>
          <w:cs/>
          <w:lang w:val="en-GB"/>
        </w:rPr>
        <w:t xml:space="preserve"> ที่ทำให้เห็นว่าหลักการทางพระพุทธศาสนาไม่เปลี่ยนแปลงนับแต่ครั้งพุทธกาลที่ว่าด้วยเรื่องธรรมชาติ</w:t>
      </w:r>
      <w:r w:rsidR="0075544D">
        <w:rPr>
          <w:rFonts w:ascii="TH SarabunPSK" w:hAnsi="TH SarabunPSK" w:cs="TH SarabunPSK" w:hint="cs"/>
          <w:sz w:val="32"/>
          <w:szCs w:val="32"/>
          <w:cs/>
          <w:lang w:val="en-GB"/>
        </w:rPr>
        <w:t xml:space="preserve"> ที่มิ</w:t>
      </w:r>
      <w:r>
        <w:rPr>
          <w:rFonts w:ascii="TH SarabunPSK" w:hAnsi="TH SarabunPSK" w:cs="TH SarabunPSK" w:hint="cs"/>
          <w:sz w:val="32"/>
          <w:szCs w:val="32"/>
          <w:cs/>
          <w:lang w:val="en-GB"/>
        </w:rPr>
        <w:t>อาจแปรเปลี่ยน</w:t>
      </w:r>
      <w:r w:rsidR="0075544D">
        <w:rPr>
          <w:rFonts w:ascii="TH SarabunPSK" w:hAnsi="TH SarabunPSK" w:cs="TH SarabunPSK" w:hint="cs"/>
          <w:sz w:val="32"/>
          <w:szCs w:val="32"/>
          <w:cs/>
          <w:lang w:val="en-GB"/>
        </w:rPr>
        <w:t xml:space="preserve"> อดีตเป็นเช่นไร ปัจจุบันก็ไม่แตกต่าง</w:t>
      </w:r>
      <w:r w:rsidR="004E2CA5">
        <w:rPr>
          <w:rFonts w:ascii="TH SarabunPSK" w:hAnsi="TH SarabunPSK" w:cs="TH SarabunPSK" w:hint="cs"/>
          <w:sz w:val="32"/>
          <w:szCs w:val="32"/>
          <w:cs/>
          <w:lang w:val="en-GB"/>
        </w:rPr>
        <w:t xml:space="preserve"> </w:t>
      </w:r>
      <w:r w:rsidR="008D072B">
        <w:rPr>
          <w:rFonts w:ascii="TH SarabunPSK" w:hAnsi="TH SarabunPSK" w:cs="TH SarabunPSK" w:hint="cs"/>
          <w:sz w:val="32"/>
          <w:szCs w:val="32"/>
          <w:cs/>
          <w:lang w:val="en-GB"/>
        </w:rPr>
        <w:t xml:space="preserve">สามัญชน ผู้ปกครอง </w:t>
      </w:r>
      <w:r w:rsidR="00826BFD">
        <w:rPr>
          <w:rFonts w:ascii="TH SarabunPSK" w:hAnsi="TH SarabunPSK" w:cs="TH SarabunPSK" w:hint="cs"/>
          <w:sz w:val="32"/>
          <w:szCs w:val="32"/>
          <w:cs/>
          <w:lang w:val="en-GB"/>
        </w:rPr>
        <w:lastRenderedPageBreak/>
        <w:t xml:space="preserve">ราชา </w:t>
      </w:r>
      <w:r w:rsidR="008D072B">
        <w:rPr>
          <w:rFonts w:ascii="TH SarabunPSK" w:hAnsi="TH SarabunPSK" w:cs="TH SarabunPSK" w:hint="cs"/>
          <w:sz w:val="32"/>
          <w:szCs w:val="32"/>
          <w:cs/>
          <w:lang w:val="en-GB"/>
        </w:rPr>
        <w:t xml:space="preserve">ทุกชนชั้น </w:t>
      </w:r>
      <w:r w:rsidR="004E2CA5" w:rsidRPr="006836C8">
        <w:rPr>
          <w:rFonts w:ascii="TH SarabunPSK" w:hAnsi="TH SarabunPSK" w:cs="TH SarabunPSK" w:hint="cs"/>
          <w:b/>
          <w:bCs/>
          <w:i/>
          <w:iCs/>
          <w:sz w:val="32"/>
          <w:szCs w:val="32"/>
          <w:cs/>
          <w:lang w:val="en-GB"/>
        </w:rPr>
        <w:t>“ความเป็นมนุษย์-โกรธ-หึงหวง-ทะเลาะ-ความเป็นเจ้าของ-กฎธรรมชาติ-ธรรมดา”</w:t>
      </w:r>
      <w:r>
        <w:rPr>
          <w:rFonts w:ascii="TH SarabunPSK" w:hAnsi="TH SarabunPSK" w:cs="TH SarabunPSK" w:hint="cs"/>
          <w:sz w:val="32"/>
          <w:szCs w:val="32"/>
          <w:cs/>
          <w:lang w:val="en-GB"/>
        </w:rPr>
        <w:t xml:space="preserve"> ขอบคุณสำหรับข้อมูลชีวิต ของผู้ใช้ชีวิต</w:t>
      </w:r>
      <w:r w:rsidR="0075544D">
        <w:rPr>
          <w:rFonts w:ascii="TH SarabunPSK" w:hAnsi="TH SarabunPSK" w:cs="TH SarabunPSK" w:hint="cs"/>
          <w:sz w:val="32"/>
          <w:szCs w:val="32"/>
          <w:cs/>
          <w:lang w:val="en-GB"/>
        </w:rPr>
        <w:t xml:space="preserve"> และมอบให้ผู้เขียนด้วยชีวิต</w:t>
      </w:r>
      <w:r>
        <w:rPr>
          <w:rFonts w:ascii="TH SarabunPSK" w:hAnsi="TH SarabunPSK" w:cs="TH SarabunPSK" w:hint="cs"/>
          <w:sz w:val="32"/>
          <w:szCs w:val="32"/>
          <w:cs/>
          <w:lang w:val="en-GB"/>
        </w:rPr>
        <w:t xml:space="preserve"> แม้อาจผิดถูก หรือไม่ผิดไม่ถูก แต่</w:t>
      </w:r>
      <w:r w:rsidR="0075544D">
        <w:rPr>
          <w:rFonts w:ascii="TH SarabunPSK" w:hAnsi="TH SarabunPSK" w:cs="TH SarabunPSK" w:hint="cs"/>
          <w:sz w:val="32"/>
          <w:szCs w:val="32"/>
          <w:cs/>
          <w:lang w:val="en-GB"/>
        </w:rPr>
        <w:t>ทุกอย่าง</w:t>
      </w:r>
      <w:r>
        <w:rPr>
          <w:rFonts w:ascii="TH SarabunPSK" w:hAnsi="TH SarabunPSK" w:cs="TH SarabunPSK" w:hint="cs"/>
          <w:sz w:val="32"/>
          <w:szCs w:val="32"/>
          <w:cs/>
          <w:lang w:val="en-GB"/>
        </w:rPr>
        <w:t xml:space="preserve">เป็นไป ดำเนินไป ขับเคลื่อนไป </w:t>
      </w:r>
      <w:r w:rsidR="0075544D">
        <w:rPr>
          <w:rFonts w:ascii="TH SarabunPSK" w:hAnsi="TH SarabunPSK" w:cs="TH SarabunPSK" w:hint="cs"/>
          <w:sz w:val="32"/>
          <w:szCs w:val="32"/>
          <w:cs/>
          <w:lang w:val="en-GB"/>
        </w:rPr>
        <w:t xml:space="preserve">บน </w:t>
      </w:r>
      <w:r w:rsidRPr="0075544D">
        <w:rPr>
          <w:rFonts w:ascii="TH SarabunPSK" w:hAnsi="TH SarabunPSK" w:cs="TH SarabunPSK" w:hint="cs"/>
          <w:b/>
          <w:bCs/>
          <w:sz w:val="32"/>
          <w:szCs w:val="32"/>
          <w:cs/>
          <w:lang w:val="en-GB"/>
        </w:rPr>
        <w:t>“คติ”</w:t>
      </w:r>
      <w:r w:rsidR="0075544D">
        <w:rPr>
          <w:rFonts w:ascii="TH SarabunPSK" w:hAnsi="TH SarabunPSK" w:cs="TH SarabunPSK" w:hint="cs"/>
          <w:sz w:val="32"/>
          <w:szCs w:val="32"/>
          <w:cs/>
          <w:lang w:val="en-GB"/>
        </w:rPr>
        <w:t xml:space="preserve"> และ </w:t>
      </w:r>
      <w:r w:rsidR="0075544D" w:rsidRPr="0075544D">
        <w:rPr>
          <w:rFonts w:ascii="TH SarabunPSK" w:hAnsi="TH SarabunPSK" w:cs="TH SarabunPSK" w:hint="cs"/>
          <w:b/>
          <w:bCs/>
          <w:sz w:val="32"/>
          <w:szCs w:val="32"/>
          <w:cs/>
          <w:lang w:val="en-GB"/>
        </w:rPr>
        <w:t>“ค่านิยม”</w:t>
      </w:r>
      <w:r w:rsidR="0075544D">
        <w:rPr>
          <w:rFonts w:ascii="TH SarabunPSK" w:hAnsi="TH SarabunPSK" w:cs="TH SarabunPSK" w:hint="cs"/>
          <w:sz w:val="32"/>
          <w:szCs w:val="32"/>
          <w:cs/>
          <w:lang w:val="en-GB"/>
        </w:rPr>
        <w:t xml:space="preserve"> แต่ทั้งหมดเป็นเพียงความเชื่อ ความคิด ความเห็น </w:t>
      </w:r>
      <w:r>
        <w:rPr>
          <w:rFonts w:ascii="TH SarabunPSK" w:hAnsi="TH SarabunPSK" w:cs="TH SarabunPSK" w:hint="cs"/>
          <w:sz w:val="32"/>
          <w:szCs w:val="32"/>
          <w:cs/>
          <w:lang w:val="en-GB"/>
        </w:rPr>
        <w:t xml:space="preserve">มุมหนึ่งของโลก </w:t>
      </w:r>
      <w:r w:rsidRPr="0075544D">
        <w:rPr>
          <w:rFonts w:ascii="TH SarabunPSK" w:hAnsi="TH SarabunPSK" w:cs="TH SarabunPSK" w:hint="cs"/>
          <w:b/>
          <w:bCs/>
          <w:sz w:val="32"/>
          <w:szCs w:val="32"/>
          <w:cs/>
          <w:lang w:val="en-GB"/>
        </w:rPr>
        <w:t xml:space="preserve">“เพศ” </w:t>
      </w:r>
      <w:r>
        <w:rPr>
          <w:rFonts w:ascii="TH SarabunPSK" w:hAnsi="TH SarabunPSK" w:cs="TH SarabunPSK" w:hint="cs"/>
          <w:sz w:val="32"/>
          <w:szCs w:val="32"/>
          <w:cs/>
          <w:lang w:val="en-GB"/>
        </w:rPr>
        <w:t>อาจเป็นเรื่องเฉพาะ ผิดถูก ชั่วดี</w:t>
      </w:r>
      <w:r w:rsidR="0075544D">
        <w:rPr>
          <w:rFonts w:ascii="TH SarabunPSK" w:hAnsi="TH SarabunPSK" w:cs="TH SarabunPSK" w:hint="cs"/>
          <w:sz w:val="32"/>
          <w:szCs w:val="32"/>
          <w:cs/>
          <w:lang w:val="en-GB"/>
        </w:rPr>
        <w:t xml:space="preserve"> จนกลายเป็นความรุนแรง การใช้ความรุนแรงทางพฤติกรรม และการกระทำ จนถึงชีวิต มุมหนึ่งอาจเป็น </w:t>
      </w:r>
      <w:r w:rsidR="0075544D" w:rsidRPr="0075544D">
        <w:rPr>
          <w:rFonts w:ascii="TH SarabunPSK" w:hAnsi="TH SarabunPSK" w:cs="TH SarabunPSK" w:hint="cs"/>
          <w:b/>
          <w:bCs/>
          <w:sz w:val="32"/>
          <w:szCs w:val="32"/>
          <w:cs/>
          <w:lang w:val="en-GB"/>
        </w:rPr>
        <w:t xml:space="preserve">“เสรี” </w:t>
      </w:r>
      <w:r w:rsidR="0075544D">
        <w:rPr>
          <w:rFonts w:ascii="TH SarabunPSK" w:hAnsi="TH SarabunPSK" w:cs="TH SarabunPSK" w:hint="cs"/>
          <w:sz w:val="32"/>
          <w:szCs w:val="32"/>
          <w:cs/>
          <w:lang w:val="en-GB"/>
        </w:rPr>
        <w:t xml:space="preserve">เชิงสังคม ที่เป็นความพึงใจและเกณฑ์ทางสังคมร่วมกัน </w:t>
      </w:r>
      <w:r>
        <w:rPr>
          <w:rFonts w:ascii="TH SarabunPSK" w:hAnsi="TH SarabunPSK" w:cs="TH SarabunPSK" w:hint="cs"/>
          <w:sz w:val="32"/>
          <w:szCs w:val="32"/>
          <w:cs/>
          <w:lang w:val="en-GB"/>
        </w:rPr>
        <w:t>แต่วิถีแห่งธรรมชาติ</w:t>
      </w:r>
      <w:r w:rsidR="0075544D">
        <w:rPr>
          <w:rFonts w:ascii="TH SarabunPSK" w:hAnsi="TH SarabunPSK" w:cs="TH SarabunPSK" w:hint="cs"/>
          <w:sz w:val="32"/>
          <w:szCs w:val="32"/>
          <w:cs/>
          <w:lang w:val="en-GB"/>
        </w:rPr>
        <w:t xml:space="preserve"> เกิดขึ้น</w:t>
      </w:r>
      <w:r>
        <w:rPr>
          <w:rFonts w:ascii="TH SarabunPSK" w:hAnsi="TH SarabunPSK" w:cs="TH SarabunPSK" w:hint="cs"/>
          <w:sz w:val="32"/>
          <w:szCs w:val="32"/>
          <w:cs/>
          <w:lang w:val="en-GB"/>
        </w:rPr>
        <w:t xml:space="preserve"> ถูกกำหนดให้เป็นไป นอกจากนี้ยังทำให้เห็นคติข้อเท็จจริงบางประการว่าด้วยเหตุและผล</w:t>
      </w:r>
      <w:r w:rsidR="004E2CA5">
        <w:rPr>
          <w:rFonts w:ascii="TH SarabunPSK" w:hAnsi="TH SarabunPSK" w:cs="TH SarabunPSK" w:hint="cs"/>
          <w:sz w:val="32"/>
          <w:szCs w:val="32"/>
          <w:cs/>
          <w:lang w:val="en-GB"/>
        </w:rPr>
        <w:t xml:space="preserve"> </w:t>
      </w:r>
      <w:r>
        <w:rPr>
          <w:rFonts w:ascii="TH SarabunPSK" w:hAnsi="TH SarabunPSK" w:cs="TH SarabunPSK" w:hint="cs"/>
          <w:sz w:val="32"/>
          <w:szCs w:val="32"/>
          <w:cs/>
          <w:lang w:val="en-GB"/>
        </w:rPr>
        <w:t>ที่ไม่อาจแปรเปลี่ยนไปเป็นอย่างอื่นได้</w:t>
      </w:r>
      <w:r w:rsidR="004E2CA5">
        <w:rPr>
          <w:rFonts w:ascii="TH SarabunPSK" w:hAnsi="TH SarabunPSK" w:cs="TH SarabunPSK" w:hint="cs"/>
          <w:sz w:val="32"/>
          <w:szCs w:val="32"/>
          <w:cs/>
          <w:lang w:val="en-GB"/>
        </w:rPr>
        <w:t xml:space="preserve"> </w:t>
      </w:r>
      <w:r w:rsidR="004E2CA5" w:rsidRPr="004E2CA5">
        <w:rPr>
          <w:rFonts w:ascii="TH SarabunPSK" w:hAnsi="TH SarabunPSK" w:cs="TH SarabunPSK" w:hint="cs"/>
          <w:b/>
          <w:bCs/>
          <w:i/>
          <w:iCs/>
          <w:sz w:val="32"/>
          <w:szCs w:val="32"/>
          <w:cs/>
          <w:lang w:val="en-GB"/>
        </w:rPr>
        <w:t>“รัก-โลภ-โกรธ-หลง”</w:t>
      </w:r>
      <w:r>
        <w:rPr>
          <w:rFonts w:ascii="TH SarabunPSK" w:hAnsi="TH SarabunPSK" w:cs="TH SarabunPSK" w:hint="cs"/>
          <w:sz w:val="32"/>
          <w:szCs w:val="32"/>
          <w:cs/>
          <w:lang w:val="en-GB"/>
        </w:rPr>
        <w:t xml:space="preserve"> ด้วยรักและเคารพ </w:t>
      </w:r>
      <w:r w:rsidRPr="0075544D">
        <w:rPr>
          <w:rFonts w:ascii="TH SarabunPSK" w:hAnsi="TH SarabunPSK" w:cs="TH SarabunPSK" w:hint="cs"/>
          <w:b/>
          <w:bCs/>
          <w:sz w:val="32"/>
          <w:szCs w:val="32"/>
          <w:cs/>
          <w:lang w:val="en-GB"/>
        </w:rPr>
        <w:t>“ชีวิตจริง”</w:t>
      </w:r>
      <w:r>
        <w:rPr>
          <w:rFonts w:ascii="TH SarabunPSK" w:hAnsi="TH SarabunPSK" w:cs="TH SarabunPSK" w:hint="cs"/>
          <w:sz w:val="32"/>
          <w:szCs w:val="32"/>
          <w:cs/>
          <w:lang w:val="en-GB"/>
        </w:rPr>
        <w:t xml:space="preserve"> ของทุก ๆ ท่าน เพราะมันคือชีวิต </w:t>
      </w:r>
      <w:r w:rsidR="004E2CA5" w:rsidRPr="004E2CA5">
        <w:rPr>
          <w:rFonts w:ascii="TH SarabunPSK" w:hAnsi="TH SarabunPSK" w:cs="TH SarabunPSK" w:hint="cs"/>
          <w:b/>
          <w:bCs/>
          <w:i/>
          <w:iCs/>
          <w:sz w:val="32"/>
          <w:szCs w:val="32"/>
          <w:cs/>
          <w:lang w:val="en-GB"/>
        </w:rPr>
        <w:t>“จึงใช้ชีวิตในการเรียนรู้”</w:t>
      </w:r>
      <w:r w:rsidR="004E2CA5">
        <w:rPr>
          <w:rFonts w:ascii="TH SarabunPSK" w:hAnsi="TH SarabunPSK" w:cs="TH SarabunPSK" w:hint="cs"/>
          <w:sz w:val="32"/>
          <w:szCs w:val="32"/>
          <w:cs/>
          <w:lang w:val="en-GB"/>
        </w:rPr>
        <w:t xml:space="preserve"> </w:t>
      </w:r>
      <w:r>
        <w:rPr>
          <w:rFonts w:ascii="TH SarabunPSK" w:hAnsi="TH SarabunPSK" w:cs="TH SarabunPSK" w:hint="cs"/>
          <w:sz w:val="32"/>
          <w:szCs w:val="32"/>
          <w:cs/>
          <w:lang w:val="en-GB"/>
        </w:rPr>
        <w:t>ไม่มีสูตรสำหรับเรื่องใดเรื่องหนึ่งอย่างแท้จริง</w:t>
      </w:r>
      <w:r w:rsidR="006836C8">
        <w:rPr>
          <w:rFonts w:ascii="TH SarabunPSK" w:hAnsi="TH SarabunPSK" w:cs="TH SarabunPSK" w:hint="cs"/>
          <w:sz w:val="32"/>
          <w:szCs w:val="32"/>
          <w:cs/>
          <w:lang w:val="en-GB"/>
        </w:rPr>
        <w:t xml:space="preserve"> </w:t>
      </w:r>
      <w:r w:rsidR="006836C8" w:rsidRPr="006836C8">
        <w:rPr>
          <w:rFonts w:ascii="TH SarabunPSK" w:hAnsi="TH SarabunPSK" w:cs="TH SarabunPSK" w:hint="cs"/>
          <w:b/>
          <w:bCs/>
          <w:i/>
          <w:iCs/>
          <w:sz w:val="32"/>
          <w:szCs w:val="32"/>
          <w:cs/>
          <w:lang w:val="en-GB"/>
        </w:rPr>
        <w:t>“ก้าวข้าม-ก้าวผ่าน-ไปต่อ-ชีวิตดำเนินต่อไป”</w:t>
      </w:r>
      <w:r w:rsidR="0075544D">
        <w:rPr>
          <w:rFonts w:ascii="TH SarabunPSK" w:hAnsi="TH SarabunPSK" w:cs="TH SarabunPSK" w:hint="cs"/>
          <w:sz w:val="32"/>
          <w:szCs w:val="32"/>
          <w:cs/>
          <w:lang w:val="en-GB"/>
        </w:rPr>
        <w:t xml:space="preserve"> แต่มันคือความงามที่เรียกว่า </w:t>
      </w:r>
      <w:r w:rsidR="0075544D" w:rsidRPr="0075544D">
        <w:rPr>
          <w:rFonts w:ascii="TH SarabunPSK" w:hAnsi="TH SarabunPSK" w:cs="TH SarabunPSK" w:hint="cs"/>
          <w:b/>
          <w:bCs/>
          <w:sz w:val="32"/>
          <w:szCs w:val="32"/>
          <w:cs/>
          <w:lang w:val="en-GB"/>
        </w:rPr>
        <w:t>“ชีวิต”</w:t>
      </w:r>
      <w:r w:rsidR="0075544D">
        <w:rPr>
          <w:rFonts w:ascii="TH SarabunPSK" w:hAnsi="TH SarabunPSK" w:cs="TH SarabunPSK" w:hint="cs"/>
          <w:sz w:val="32"/>
          <w:szCs w:val="32"/>
          <w:cs/>
          <w:lang w:val="en-GB"/>
        </w:rPr>
        <w:t xml:space="preserve"> ขอยกมาเป็นกิตติกรรมประกาศในบทความนี้ด้วย </w:t>
      </w:r>
      <w:r w:rsidR="0075544D" w:rsidRPr="0075544D">
        <w:rPr>
          <w:rFonts w:ascii="TH SarabunPSK" w:hAnsi="TH SarabunPSK" w:cs="TH SarabunPSK" w:hint="cs"/>
          <w:b/>
          <w:bCs/>
          <w:sz w:val="32"/>
          <w:szCs w:val="32"/>
          <w:cs/>
          <w:lang w:val="en-GB"/>
        </w:rPr>
        <w:t>“ความรัก”</w:t>
      </w:r>
      <w:r w:rsidR="0075544D">
        <w:rPr>
          <w:rFonts w:ascii="TH SarabunPSK" w:hAnsi="TH SarabunPSK" w:cs="TH SarabunPSK" w:hint="cs"/>
          <w:sz w:val="32"/>
          <w:szCs w:val="32"/>
          <w:cs/>
          <w:lang w:val="en-GB"/>
        </w:rPr>
        <w:t xml:space="preserve"> </w:t>
      </w:r>
      <w:r w:rsidR="00AB51BE">
        <w:rPr>
          <w:rFonts w:ascii="TH SarabunPSK" w:hAnsi="TH SarabunPSK" w:cs="TH SarabunPSK" w:hint="cs"/>
          <w:sz w:val="32"/>
          <w:szCs w:val="32"/>
          <w:cs/>
          <w:lang w:val="en-GB"/>
        </w:rPr>
        <w:t xml:space="preserve"> </w:t>
      </w:r>
      <w:r w:rsidR="00B3148F">
        <w:rPr>
          <w:rFonts w:ascii="TH SarabunPSK" w:hAnsi="TH SarabunPSK" w:cs="TH SarabunPSK" w:hint="cs"/>
          <w:sz w:val="32"/>
          <w:szCs w:val="32"/>
          <w:cs/>
          <w:lang w:val="en-GB"/>
        </w:rPr>
        <w:t>และ</w:t>
      </w:r>
      <w:r w:rsidR="00AB51BE">
        <w:rPr>
          <w:rFonts w:ascii="TH SarabunPSK" w:hAnsi="TH SarabunPSK" w:cs="TH SarabunPSK" w:hint="cs"/>
          <w:sz w:val="32"/>
          <w:szCs w:val="32"/>
          <w:cs/>
          <w:lang w:val="en-GB"/>
        </w:rPr>
        <w:t>ยกพุทธพจน์มาเป็นส่วนประกอบกิตติกรรมประกาศ</w:t>
      </w:r>
      <w:r w:rsidR="00B3148F">
        <w:rPr>
          <w:rFonts w:ascii="TH SarabunPSK" w:hAnsi="TH SarabunPSK" w:cs="TH SarabunPSK" w:hint="cs"/>
          <w:sz w:val="32"/>
          <w:szCs w:val="32"/>
          <w:cs/>
          <w:lang w:val="en-GB"/>
        </w:rPr>
        <w:t>เพื่อสะท้อนคิดต</w:t>
      </w:r>
      <w:r w:rsidR="00D30331">
        <w:rPr>
          <w:rFonts w:ascii="TH SarabunPSK" w:hAnsi="TH SarabunPSK" w:cs="TH SarabunPSK" w:hint="cs"/>
          <w:sz w:val="32"/>
          <w:szCs w:val="32"/>
          <w:cs/>
          <w:lang w:val="en-GB"/>
        </w:rPr>
        <w:t>่</w:t>
      </w:r>
      <w:r w:rsidR="00B3148F">
        <w:rPr>
          <w:rFonts w:ascii="TH SarabunPSK" w:hAnsi="TH SarabunPSK" w:cs="TH SarabunPSK" w:hint="cs"/>
          <w:sz w:val="32"/>
          <w:szCs w:val="32"/>
          <w:cs/>
          <w:lang w:val="en-GB"/>
        </w:rPr>
        <w:t>อไปว่า</w:t>
      </w:r>
      <w:r w:rsidR="00AB51BE">
        <w:rPr>
          <w:rFonts w:ascii="TH SarabunPSK" w:hAnsi="TH SarabunPSK" w:cs="TH SarabunPSK" w:hint="cs"/>
          <w:sz w:val="32"/>
          <w:szCs w:val="32"/>
          <w:cs/>
          <w:lang w:val="en-GB"/>
        </w:rPr>
        <w:t xml:space="preserve"> </w:t>
      </w:r>
      <w:r w:rsidR="00D30331" w:rsidRPr="00D30331">
        <w:rPr>
          <w:rFonts w:ascii="TH SarabunPSK" w:hAnsi="TH SarabunPSK" w:cs="TH SarabunPSK"/>
          <w:b/>
          <w:bCs/>
          <w:i/>
          <w:iCs/>
          <w:sz w:val="32"/>
          <w:szCs w:val="32"/>
          <w:cs/>
          <w:lang w:val="en-GB"/>
        </w:rPr>
        <w:t xml:space="preserve">“เราไม่เห็นรูปอื่น เสียงอื่น กลิ่นอื่น รสอื่น การสัมผัสอื่น ที่ครอบงำจิต บุรุษได้ เท่ากับ รูป เสียง กลิ่น รส การสัมผัสของสตรี” </w:t>
      </w:r>
      <w:r w:rsidR="00D30331" w:rsidRPr="00D30331">
        <w:rPr>
          <w:rFonts w:ascii="TH SarabunPSK" w:hAnsi="TH SarabunPSK" w:cs="TH SarabunPSK"/>
          <w:sz w:val="32"/>
          <w:szCs w:val="32"/>
          <w:cs/>
          <w:lang w:val="en-GB"/>
        </w:rPr>
        <w:t xml:space="preserve">ใช่สตรีจะมีอิทธิพลด้านเดียวเสียเมื่อไหร่ </w:t>
      </w:r>
      <w:r w:rsidR="00D30331" w:rsidRPr="00D30331">
        <w:rPr>
          <w:rFonts w:ascii="TH SarabunPSK" w:hAnsi="TH SarabunPSK" w:cs="TH SarabunPSK"/>
          <w:sz w:val="32"/>
          <w:szCs w:val="32"/>
          <w:lang w:val="en-GB"/>
        </w:rPr>
        <w:t>?</w:t>
      </w:r>
      <w:r w:rsidR="00D30331" w:rsidRPr="00D30331">
        <w:rPr>
          <w:rFonts w:ascii="TH SarabunPSK" w:hAnsi="TH SarabunPSK" w:cs="TH SarabunPSK"/>
          <w:b/>
          <w:bCs/>
          <w:i/>
          <w:iCs/>
          <w:sz w:val="32"/>
          <w:szCs w:val="32"/>
          <w:cs/>
          <w:lang w:val="en-GB"/>
        </w:rPr>
        <w:t xml:space="preserve"> </w:t>
      </w:r>
      <w:r w:rsidR="00AB51BE" w:rsidRPr="00AB51BE">
        <w:rPr>
          <w:rFonts w:ascii="TH SarabunPSK" w:hAnsi="TH SarabunPSK" w:cs="TH SarabunPSK"/>
          <w:b/>
          <w:bCs/>
          <w:i/>
          <w:iCs/>
          <w:sz w:val="32"/>
          <w:szCs w:val="32"/>
          <w:cs/>
          <w:lang w:val="en-GB"/>
        </w:rPr>
        <w:t>“เราไม่เห็นรูปอื่น เสียงอื่น กลิ่นอื่น รสอื่น การสัมผัสอื่น ที่ครอบงำจิต สตรีได้ เท่ากับ รูป เสียง กลิ่น รส การสัมผัสของบุรุษ”</w:t>
      </w:r>
      <w:r w:rsidR="00AB51BE" w:rsidRPr="00AB51BE">
        <w:rPr>
          <w:rFonts w:ascii="TH SarabunPSK" w:hAnsi="TH SarabunPSK" w:cs="TH SarabunPSK"/>
          <w:sz w:val="32"/>
          <w:szCs w:val="32"/>
          <w:cs/>
          <w:lang w:val="en-GB"/>
        </w:rPr>
        <w:t xml:space="preserve"> [</w:t>
      </w:r>
      <w:proofErr w:type="spellStart"/>
      <w:r w:rsidR="00AB51BE" w:rsidRPr="00AB51BE">
        <w:rPr>
          <w:rFonts w:ascii="TH SarabunPSK" w:hAnsi="TH SarabunPSK" w:cs="TH SarabunPSK"/>
          <w:sz w:val="32"/>
          <w:szCs w:val="32"/>
          <w:cs/>
          <w:lang w:val="en-GB"/>
        </w:rPr>
        <w:t>อํ</w:t>
      </w:r>
      <w:proofErr w:type="spellEnd"/>
      <w:r w:rsidR="00AB51BE" w:rsidRPr="00AB51BE">
        <w:rPr>
          <w:rFonts w:ascii="TH SarabunPSK" w:hAnsi="TH SarabunPSK" w:cs="TH SarabunPSK"/>
          <w:sz w:val="32"/>
          <w:szCs w:val="32"/>
          <w:cs/>
          <w:lang w:val="en-GB"/>
        </w:rPr>
        <w:t xml:space="preserve">.เอก. (ไทย) </w:t>
      </w:r>
      <w:r w:rsidR="00AB51BE">
        <w:rPr>
          <w:rFonts w:ascii="TH SarabunPSK" w:hAnsi="TH SarabunPSK" w:cs="TH SarabunPSK" w:hint="cs"/>
          <w:sz w:val="32"/>
          <w:szCs w:val="32"/>
          <w:cs/>
          <w:lang w:val="en-GB"/>
        </w:rPr>
        <w:t>20</w:t>
      </w:r>
      <w:r w:rsidR="00AB51BE" w:rsidRPr="00AB51BE">
        <w:rPr>
          <w:rFonts w:ascii="TH SarabunPSK" w:hAnsi="TH SarabunPSK" w:cs="TH SarabunPSK"/>
          <w:sz w:val="32"/>
          <w:szCs w:val="32"/>
          <w:cs/>
          <w:lang w:val="en-GB"/>
        </w:rPr>
        <w:t>/</w:t>
      </w:r>
      <w:r w:rsidR="00AB51BE">
        <w:rPr>
          <w:rFonts w:ascii="TH SarabunPSK" w:hAnsi="TH SarabunPSK" w:cs="TH SarabunPSK" w:hint="cs"/>
          <w:sz w:val="32"/>
          <w:szCs w:val="32"/>
          <w:cs/>
          <w:lang w:val="en-GB"/>
        </w:rPr>
        <w:t>1-10</w:t>
      </w:r>
      <w:r w:rsidR="00AB51BE" w:rsidRPr="00AB51BE">
        <w:rPr>
          <w:rFonts w:ascii="TH SarabunPSK" w:hAnsi="TH SarabunPSK" w:cs="TH SarabunPSK"/>
          <w:sz w:val="32"/>
          <w:szCs w:val="32"/>
          <w:cs/>
          <w:lang w:val="en-GB"/>
        </w:rPr>
        <w:t>/</w:t>
      </w:r>
      <w:r w:rsidR="00AB51BE">
        <w:rPr>
          <w:rFonts w:ascii="TH SarabunPSK" w:hAnsi="TH SarabunPSK" w:cs="TH SarabunPSK" w:hint="cs"/>
          <w:sz w:val="32"/>
          <w:szCs w:val="32"/>
          <w:cs/>
          <w:lang w:val="en-GB"/>
        </w:rPr>
        <w:t>1-2</w:t>
      </w:r>
      <w:r w:rsidR="00AB51BE" w:rsidRPr="00AB51BE">
        <w:rPr>
          <w:rFonts w:ascii="TH SarabunPSK" w:hAnsi="TH SarabunPSK" w:cs="TH SarabunPSK"/>
          <w:sz w:val="32"/>
          <w:szCs w:val="32"/>
          <w:cs/>
          <w:lang w:val="en-GB"/>
        </w:rPr>
        <w:t>]</w:t>
      </w:r>
      <w:r w:rsidR="00AB51BE">
        <w:rPr>
          <w:rFonts w:ascii="TH SarabunPSK" w:hAnsi="TH SarabunPSK" w:cs="TH SarabunPSK" w:hint="cs"/>
          <w:sz w:val="32"/>
          <w:szCs w:val="32"/>
          <w:cs/>
          <w:lang w:val="en-GB"/>
        </w:rPr>
        <w:t xml:space="preserve"> และ</w:t>
      </w:r>
      <w:r w:rsidR="00B3148F">
        <w:rPr>
          <w:rFonts w:ascii="TH SarabunPSK" w:hAnsi="TH SarabunPSK" w:cs="TH SarabunPSK" w:hint="cs"/>
          <w:sz w:val="32"/>
          <w:szCs w:val="32"/>
          <w:cs/>
          <w:lang w:val="en-GB"/>
        </w:rPr>
        <w:t xml:space="preserve">ก็มีพุทธพจน์แก้ประโยคที่ยกมาที่ว่า </w:t>
      </w:r>
      <w:r w:rsidR="00AB51BE" w:rsidRPr="00AB51BE">
        <w:rPr>
          <w:rFonts w:ascii="TH SarabunPSK" w:hAnsi="TH SarabunPSK" w:cs="TH SarabunPSK"/>
          <w:b/>
          <w:bCs/>
          <w:i/>
          <w:iCs/>
          <w:sz w:val="32"/>
          <w:szCs w:val="32"/>
          <w:cs/>
          <w:lang w:val="en-GB"/>
        </w:rPr>
        <w:t xml:space="preserve">“ความโศกและภัย เกิดจากความรัก ผู้พ้นจากความรักได้เด็ดขาด ย่อมไม่มีความโศกและภัยจากที่ไหนเลย” </w:t>
      </w:r>
      <w:r w:rsidR="00AB51BE" w:rsidRPr="00AB51BE">
        <w:rPr>
          <w:rFonts w:ascii="TH SarabunPSK" w:hAnsi="TH SarabunPSK" w:cs="TH SarabunPSK"/>
          <w:sz w:val="32"/>
          <w:szCs w:val="32"/>
          <w:cs/>
          <w:lang w:val="en-GB"/>
        </w:rPr>
        <w:t>(</w:t>
      </w:r>
      <w:proofErr w:type="spellStart"/>
      <w:r w:rsidR="00AB51BE" w:rsidRPr="00AB51BE">
        <w:rPr>
          <w:rFonts w:ascii="TH SarabunPSK" w:hAnsi="TH SarabunPSK" w:cs="TH SarabunPSK"/>
          <w:sz w:val="32"/>
          <w:szCs w:val="32"/>
          <w:cs/>
          <w:lang w:val="en-GB"/>
        </w:rPr>
        <w:t>ขุ.ธ</w:t>
      </w:r>
      <w:proofErr w:type="spellEnd"/>
      <w:r w:rsidR="00AB51BE" w:rsidRPr="00AB51BE">
        <w:rPr>
          <w:rFonts w:ascii="TH SarabunPSK" w:hAnsi="TH SarabunPSK" w:cs="TH SarabunPSK"/>
          <w:sz w:val="32"/>
          <w:szCs w:val="32"/>
          <w:cs/>
          <w:lang w:val="en-GB"/>
        </w:rPr>
        <w:t>.[ไทย]</w:t>
      </w:r>
      <w:r w:rsidR="00AB51BE">
        <w:rPr>
          <w:rFonts w:ascii="TH SarabunPSK" w:hAnsi="TH SarabunPSK" w:cs="TH SarabunPSK" w:hint="cs"/>
          <w:sz w:val="32"/>
          <w:szCs w:val="32"/>
          <w:cs/>
          <w:lang w:val="en-GB"/>
        </w:rPr>
        <w:t xml:space="preserve"> 25</w:t>
      </w:r>
      <w:r w:rsidR="00AB51BE" w:rsidRPr="00AB51BE">
        <w:rPr>
          <w:rFonts w:ascii="TH SarabunPSK" w:hAnsi="TH SarabunPSK" w:cs="TH SarabunPSK"/>
          <w:sz w:val="32"/>
          <w:szCs w:val="32"/>
          <w:cs/>
          <w:lang w:val="en-GB"/>
        </w:rPr>
        <w:t>/</w:t>
      </w:r>
      <w:r w:rsidR="00AB51BE">
        <w:rPr>
          <w:rFonts w:ascii="TH SarabunPSK" w:hAnsi="TH SarabunPSK" w:cs="TH SarabunPSK" w:hint="cs"/>
          <w:sz w:val="32"/>
          <w:szCs w:val="32"/>
          <w:cs/>
          <w:lang w:val="en-GB"/>
        </w:rPr>
        <w:t>213</w:t>
      </w:r>
      <w:r w:rsidR="00AB51BE" w:rsidRPr="00AB51BE">
        <w:rPr>
          <w:rFonts w:ascii="TH SarabunPSK" w:hAnsi="TH SarabunPSK" w:cs="TH SarabunPSK"/>
          <w:sz w:val="32"/>
          <w:szCs w:val="32"/>
          <w:cs/>
          <w:lang w:val="en-GB"/>
        </w:rPr>
        <w:t>/</w:t>
      </w:r>
      <w:r w:rsidR="00AB51BE">
        <w:rPr>
          <w:rFonts w:ascii="TH SarabunPSK" w:hAnsi="TH SarabunPSK" w:cs="TH SarabunPSK" w:hint="cs"/>
          <w:sz w:val="32"/>
          <w:szCs w:val="32"/>
          <w:cs/>
          <w:lang w:val="en-GB"/>
        </w:rPr>
        <w:t>98</w:t>
      </w:r>
      <w:r w:rsidR="00AB51BE" w:rsidRPr="00AB51BE">
        <w:rPr>
          <w:rFonts w:ascii="TH SarabunPSK" w:hAnsi="TH SarabunPSK" w:cs="TH SarabunPSK"/>
          <w:sz w:val="32"/>
          <w:szCs w:val="32"/>
          <w:cs/>
          <w:lang w:val="en-GB"/>
        </w:rPr>
        <w:t>)</w:t>
      </w:r>
    </w:p>
    <w:p w:rsidR="00D77FA6" w:rsidRPr="0033347A" w:rsidRDefault="00D77FA6" w:rsidP="00D77FA6">
      <w:pPr>
        <w:spacing w:after="0" w:line="240" w:lineRule="auto"/>
        <w:jc w:val="right"/>
        <w:rPr>
          <w:rFonts w:ascii="TH SarabunPSK" w:hAnsi="TH SarabunPSK" w:cs="TH SarabunPSK"/>
          <w:sz w:val="32"/>
          <w:szCs w:val="32"/>
          <w:cs/>
          <w:lang w:val="en-GB"/>
        </w:rPr>
      </w:pPr>
      <w:r>
        <w:rPr>
          <w:rFonts w:ascii="TH SarabunPSK" w:hAnsi="TH SarabunPSK" w:cs="TH SarabunPSK" w:hint="cs"/>
          <w:sz w:val="32"/>
          <w:szCs w:val="32"/>
          <w:cs/>
          <w:lang w:val="en-GB"/>
        </w:rPr>
        <w:t>(บันทึกไว้เมื่อ 7 ตุลาคม 2562)</w:t>
      </w:r>
    </w:p>
    <w:p w:rsidR="009C1D50" w:rsidRDefault="009C1D50" w:rsidP="00663C83">
      <w:pPr>
        <w:spacing w:after="0" w:line="240" w:lineRule="auto"/>
        <w:rPr>
          <w:rFonts w:ascii="TH SarabunPSK" w:hAnsi="TH SarabunPSK" w:cs="TH SarabunPSK"/>
          <w:b/>
          <w:bCs/>
          <w:sz w:val="32"/>
          <w:szCs w:val="32"/>
        </w:rPr>
      </w:pPr>
    </w:p>
    <w:p w:rsidR="007B22AB" w:rsidRPr="00E52B91" w:rsidRDefault="007B22AB" w:rsidP="00663C83">
      <w:pPr>
        <w:spacing w:after="0" w:line="240" w:lineRule="auto"/>
        <w:rPr>
          <w:rFonts w:ascii="TH SarabunPSK" w:hAnsi="TH SarabunPSK" w:cs="TH SarabunPSK"/>
          <w:b/>
          <w:bCs/>
          <w:sz w:val="32"/>
          <w:szCs w:val="32"/>
        </w:rPr>
      </w:pPr>
      <w:r w:rsidRPr="00663C83">
        <w:rPr>
          <w:rFonts w:ascii="TH SarabunPSK" w:hAnsi="TH SarabunPSK" w:cs="TH SarabunPSK" w:hint="cs"/>
          <w:b/>
          <w:bCs/>
          <w:sz w:val="32"/>
          <w:szCs w:val="32"/>
          <w:cs/>
        </w:rPr>
        <w:t>เอกสารอ้างอิง</w:t>
      </w:r>
    </w:p>
    <w:p w:rsidR="00337C00" w:rsidRDefault="00337C00" w:rsidP="00337C00">
      <w:pPr>
        <w:spacing w:after="0" w:line="240" w:lineRule="auto"/>
        <w:jc w:val="thaiDistribute"/>
        <w:rPr>
          <w:rFonts w:ascii="TH SarabunPSK" w:eastAsia="AngsanaNew" w:hAnsi="TH SarabunPSK" w:cs="TH SarabunPSK"/>
          <w:sz w:val="32"/>
          <w:szCs w:val="32"/>
        </w:rPr>
      </w:pPr>
      <w:r w:rsidRPr="00152E28">
        <w:rPr>
          <w:rFonts w:ascii="TH SarabunPSK" w:eastAsia="AngsanaNew" w:hAnsi="TH SarabunPSK" w:cs="TH SarabunPSK"/>
          <w:sz w:val="32"/>
          <w:szCs w:val="32"/>
          <w:cs/>
        </w:rPr>
        <w:t>กิ่งกานต์ แก้วฟั่น</w:t>
      </w:r>
      <w:r>
        <w:rPr>
          <w:rFonts w:ascii="TH SarabunPSK" w:eastAsia="AngsanaNew" w:hAnsi="TH SarabunPSK" w:cs="TH SarabunPSK"/>
          <w:sz w:val="32"/>
          <w:szCs w:val="32"/>
        </w:rPr>
        <w:t xml:space="preserve">. </w:t>
      </w:r>
      <w:r>
        <w:rPr>
          <w:rFonts w:ascii="TH SarabunPSK" w:eastAsia="AngsanaNew" w:hAnsi="TH SarabunPSK" w:cs="TH SarabunPSK" w:hint="cs"/>
          <w:sz w:val="32"/>
          <w:szCs w:val="32"/>
          <w:cs/>
        </w:rPr>
        <w:t>(</w:t>
      </w:r>
      <w:r>
        <w:rPr>
          <w:rFonts w:ascii="TH SarabunPSK" w:eastAsia="AngsanaNew" w:hAnsi="TH SarabunPSK" w:cs="TH SarabunPSK"/>
          <w:sz w:val="32"/>
          <w:szCs w:val="32"/>
        </w:rPr>
        <w:t>2550</w:t>
      </w:r>
      <w:r>
        <w:rPr>
          <w:rFonts w:ascii="TH SarabunPSK" w:eastAsia="AngsanaNew" w:hAnsi="TH SarabunPSK" w:cs="TH SarabunPSK" w:hint="cs"/>
          <w:sz w:val="32"/>
          <w:szCs w:val="32"/>
          <w:cs/>
        </w:rPr>
        <w:t>)</w:t>
      </w:r>
      <w:r>
        <w:rPr>
          <w:rFonts w:ascii="TH SarabunPSK" w:eastAsia="AngsanaNew" w:hAnsi="TH SarabunPSK" w:cs="TH SarabunPSK"/>
          <w:sz w:val="32"/>
          <w:szCs w:val="32"/>
        </w:rPr>
        <w:t xml:space="preserve">. </w:t>
      </w:r>
      <w:r w:rsidRPr="00152E28">
        <w:rPr>
          <w:rFonts w:ascii="TH SarabunPSK" w:eastAsia="AngsanaNew" w:hAnsi="TH SarabunPSK" w:cs="TH SarabunPSK"/>
          <w:sz w:val="32"/>
          <w:szCs w:val="32"/>
          <w:cs/>
        </w:rPr>
        <w:t xml:space="preserve">ความรุนแรงในครอบครัว : </w:t>
      </w:r>
      <w:r w:rsidRPr="00152E28">
        <w:rPr>
          <w:rFonts w:ascii="TH SarabunPSK" w:eastAsia="AngsanaNew" w:hAnsi="TH SarabunPSK" w:cs="TH SarabunPSK" w:hint="cs"/>
          <w:sz w:val="32"/>
          <w:szCs w:val="32"/>
          <w:cs/>
        </w:rPr>
        <w:t>กรณีศึกษาแรงงาน สตรีโรงงานในอำเภอสารภี</w:t>
      </w:r>
    </w:p>
    <w:p w:rsidR="00337C00" w:rsidRDefault="00337C00" w:rsidP="00337C00">
      <w:pPr>
        <w:spacing w:after="0" w:line="240" w:lineRule="auto"/>
        <w:ind w:firstLine="720"/>
        <w:jc w:val="thaiDistribute"/>
        <w:rPr>
          <w:rFonts w:ascii="TH SarabunPSK" w:hAnsi="TH SarabunPSK" w:cs="TH SarabunPSK"/>
          <w:sz w:val="32"/>
          <w:szCs w:val="32"/>
        </w:rPr>
      </w:pPr>
      <w:r w:rsidRPr="00152E28">
        <w:rPr>
          <w:rFonts w:ascii="TH SarabunPSK" w:eastAsia="AngsanaNew" w:hAnsi="TH SarabunPSK" w:cs="TH SarabunPSK" w:hint="cs"/>
          <w:sz w:val="32"/>
          <w:szCs w:val="32"/>
          <w:cs/>
        </w:rPr>
        <w:t>เชียงใหม่ ต่อการใช้ความรุนแรงของคู่สมรส</w:t>
      </w:r>
      <w:r w:rsidRPr="00152E28">
        <w:rPr>
          <w:rFonts w:ascii="TH SarabunPSK" w:eastAsia="AngsanaNew" w:hAnsi="TH SarabunPSK" w:cs="TH SarabunPSK" w:hint="cs"/>
          <w:sz w:val="32"/>
          <w:szCs w:val="32"/>
        </w:rPr>
        <w:t>,</w:t>
      </w:r>
      <w:r w:rsidRPr="00152E28">
        <w:rPr>
          <w:rFonts w:ascii="TH SarabunPSK" w:eastAsia="AngsanaNew" w:hAnsi="TH SarabunPSK" w:cs="TH SarabunPSK" w:hint="cs"/>
          <w:sz w:val="32"/>
          <w:szCs w:val="32"/>
          <w:cs/>
        </w:rPr>
        <w:t xml:space="preserve"> </w:t>
      </w:r>
      <w:r w:rsidRPr="00A63805">
        <w:rPr>
          <w:rFonts w:ascii="TH SarabunPSK" w:eastAsia="AngsanaNew" w:hAnsi="TH SarabunPSK" w:cs="TH SarabunPSK" w:hint="cs"/>
          <w:sz w:val="32"/>
          <w:szCs w:val="32"/>
          <w:cs/>
        </w:rPr>
        <w:t>สารนิพนธ์</w:t>
      </w:r>
      <w:proofErr w:type="spellStart"/>
      <w:r w:rsidRPr="00A63805">
        <w:rPr>
          <w:rFonts w:ascii="TH SarabunPSK" w:eastAsia="AngsanaNew" w:hAnsi="TH SarabunPSK" w:cs="TH SarabunPSK" w:hint="cs"/>
          <w:sz w:val="32"/>
          <w:szCs w:val="32"/>
          <w:cs/>
        </w:rPr>
        <w:t>ศิลปศา</w:t>
      </w:r>
      <w:proofErr w:type="spellEnd"/>
      <w:r w:rsidRPr="00A63805">
        <w:rPr>
          <w:rFonts w:ascii="TH SarabunPSK" w:eastAsia="AngsanaNew" w:hAnsi="TH SarabunPSK" w:cs="TH SarabunPSK" w:hint="cs"/>
          <w:sz w:val="32"/>
          <w:szCs w:val="32"/>
          <w:cs/>
        </w:rPr>
        <w:t>สตรมหาบัณฑิต</w:t>
      </w:r>
      <w:r w:rsidRPr="00152E28">
        <w:rPr>
          <w:rFonts w:ascii="TH SarabunPSK" w:eastAsia="AngsanaNew" w:hAnsi="TH SarabunPSK" w:cs="TH SarabunPSK"/>
          <w:sz w:val="32"/>
          <w:szCs w:val="32"/>
          <w:cs/>
        </w:rPr>
        <w:t xml:space="preserve"> (</w:t>
      </w:r>
      <w:r w:rsidRPr="00152E28">
        <w:rPr>
          <w:rFonts w:ascii="TH SarabunPSK" w:eastAsia="AngsanaNew" w:hAnsi="TH SarabunPSK" w:cs="TH SarabunPSK" w:hint="cs"/>
          <w:sz w:val="32"/>
          <w:szCs w:val="32"/>
          <w:cs/>
        </w:rPr>
        <w:t>ภาษาอังกฤษ</w:t>
      </w:r>
      <w:r w:rsidRPr="00152E28">
        <w:rPr>
          <w:rFonts w:ascii="TH SarabunPSK" w:eastAsia="AngsanaNew" w:hAnsi="TH SarabunPSK" w:cs="TH SarabunPSK"/>
          <w:sz w:val="32"/>
          <w:szCs w:val="32"/>
          <w:cs/>
        </w:rPr>
        <w:t>)</w:t>
      </w:r>
    </w:p>
    <w:p w:rsidR="00337C00" w:rsidRDefault="00337C00" w:rsidP="00337C00">
      <w:pPr>
        <w:spacing w:after="0" w:line="240" w:lineRule="auto"/>
        <w:ind w:firstLine="720"/>
        <w:jc w:val="thaiDistribute"/>
        <w:rPr>
          <w:rFonts w:ascii="TH SarabunPSK" w:hAnsi="TH SarabunPSK" w:cs="TH SarabunPSK"/>
          <w:sz w:val="36"/>
          <w:szCs w:val="36"/>
        </w:rPr>
      </w:pPr>
      <w:r w:rsidRPr="00152E28">
        <w:rPr>
          <w:rFonts w:ascii="TH SarabunPSK" w:hAnsi="TH SarabunPSK" w:cs="TH SarabunPSK" w:hint="cs"/>
          <w:sz w:val="32"/>
          <w:szCs w:val="32"/>
          <w:cs/>
        </w:rPr>
        <w:t>บัณฑิตวิทยาลัย</w:t>
      </w:r>
      <w:r>
        <w:rPr>
          <w:rFonts w:ascii="TH SarabunPSK" w:hAnsi="TH SarabunPSK" w:cs="TH SarabunPSK"/>
          <w:sz w:val="32"/>
          <w:szCs w:val="32"/>
        </w:rPr>
        <w:t xml:space="preserve"> : </w:t>
      </w:r>
      <w:r w:rsidRPr="00152E28">
        <w:rPr>
          <w:rFonts w:ascii="TH SarabunPSK" w:hAnsi="TH SarabunPSK" w:cs="TH SarabunPSK" w:hint="cs"/>
          <w:sz w:val="32"/>
          <w:szCs w:val="32"/>
          <w:cs/>
        </w:rPr>
        <w:t>มหาวิทยาลัยเชียงใหม่.</w:t>
      </w:r>
    </w:p>
    <w:p w:rsidR="00337C00" w:rsidRDefault="00337C00" w:rsidP="00337C00">
      <w:pPr>
        <w:spacing w:after="0" w:line="240" w:lineRule="auto"/>
        <w:rPr>
          <w:rFonts w:ascii="TH SarabunPSK" w:hAnsi="TH SarabunPSK" w:cs="TH SarabunPSK"/>
          <w:sz w:val="32"/>
          <w:szCs w:val="32"/>
        </w:rPr>
      </w:pPr>
      <w:r w:rsidRPr="005F482C">
        <w:rPr>
          <w:rFonts w:ascii="TH SarabunPSK" w:hAnsi="TH SarabunPSK" w:cs="TH SarabunPSK"/>
          <w:sz w:val="32"/>
          <w:szCs w:val="32"/>
          <w:cs/>
        </w:rPr>
        <w:t>ธีรวุฒิ นิล</w:t>
      </w:r>
      <w:proofErr w:type="spellStart"/>
      <w:r w:rsidRPr="005F482C">
        <w:rPr>
          <w:rFonts w:ascii="TH SarabunPSK" w:hAnsi="TH SarabunPSK" w:cs="TH SarabunPSK"/>
          <w:sz w:val="32"/>
          <w:szCs w:val="32"/>
          <w:cs/>
        </w:rPr>
        <w:t>เพ็ชร์</w:t>
      </w:r>
      <w:proofErr w:type="spellEnd"/>
      <w:r>
        <w:rPr>
          <w:rFonts w:ascii="TH SarabunPSK" w:hAnsi="TH SarabunPSK" w:cs="TH SarabunPSK"/>
          <w:sz w:val="32"/>
          <w:szCs w:val="32"/>
        </w:rPr>
        <w:t>.</w:t>
      </w:r>
      <w:r>
        <w:rPr>
          <w:rFonts w:ascii="TH SarabunPSK" w:hAnsi="TH SarabunPSK" w:cs="TH SarabunPSK" w:hint="cs"/>
          <w:sz w:val="32"/>
          <w:szCs w:val="32"/>
          <w:cs/>
        </w:rPr>
        <w:t xml:space="preserve"> (</w:t>
      </w:r>
      <w:r>
        <w:rPr>
          <w:rFonts w:ascii="TH SarabunPSK" w:hAnsi="TH SarabunPSK" w:cs="TH SarabunPSK"/>
          <w:sz w:val="32"/>
          <w:szCs w:val="32"/>
        </w:rPr>
        <w:t>2561</w:t>
      </w:r>
      <w:r>
        <w:rPr>
          <w:rFonts w:ascii="TH SarabunPSK" w:hAnsi="TH SarabunPSK" w:cs="TH SarabunPSK" w:hint="cs"/>
          <w:sz w:val="32"/>
          <w:szCs w:val="32"/>
          <w:cs/>
        </w:rPr>
        <w:t>)</w:t>
      </w:r>
      <w:r>
        <w:rPr>
          <w:rFonts w:ascii="TH SarabunPSK" w:hAnsi="TH SarabunPSK" w:cs="TH SarabunPSK"/>
          <w:sz w:val="32"/>
          <w:szCs w:val="32"/>
        </w:rPr>
        <w:t xml:space="preserve">. </w:t>
      </w:r>
      <w:r w:rsidRPr="006A43CF">
        <w:rPr>
          <w:rFonts w:ascii="TH SarabunPSK" w:hAnsi="TH SarabunPSK" w:cs="TH SarabunPSK"/>
          <w:sz w:val="32"/>
          <w:szCs w:val="32"/>
          <w:cs/>
        </w:rPr>
        <w:t>ความรุนแรงในครอบครัว: การวิเคราะห์สาเหตุและการป้องกันปัญหาในสังคมไทย</w:t>
      </w:r>
      <w:r w:rsidRPr="006A43CF">
        <w:rPr>
          <w:rFonts w:ascii="TH SarabunPSK" w:hAnsi="TH SarabunPSK" w:cs="TH SarabunPSK"/>
          <w:sz w:val="32"/>
          <w:szCs w:val="32"/>
        </w:rPr>
        <w:t>.</w:t>
      </w:r>
      <w:r w:rsidRPr="006A43CF">
        <w:rPr>
          <w:rFonts w:ascii="TH SarabunPSK" w:hAnsi="TH SarabunPSK" w:cs="TH SarabunPSK"/>
          <w:i/>
          <w:iCs/>
          <w:sz w:val="32"/>
          <w:szCs w:val="32"/>
        </w:rPr>
        <w:t xml:space="preserve"> </w:t>
      </w:r>
    </w:p>
    <w:p w:rsidR="00337C00" w:rsidRPr="00E52B91" w:rsidRDefault="00337C00" w:rsidP="00337C00">
      <w:pPr>
        <w:spacing w:after="0" w:line="240" w:lineRule="auto"/>
        <w:ind w:firstLine="720"/>
        <w:rPr>
          <w:rFonts w:ascii="TH SarabunPSK" w:hAnsi="TH SarabunPSK" w:cs="TH SarabunPSK"/>
          <w:sz w:val="32"/>
          <w:szCs w:val="32"/>
        </w:rPr>
      </w:pPr>
      <w:r w:rsidRPr="006A43CF">
        <w:rPr>
          <w:rFonts w:ascii="TH SarabunPSK" w:hAnsi="TH SarabunPSK" w:cs="TH SarabunPSK"/>
          <w:i/>
          <w:iCs/>
          <w:sz w:val="32"/>
          <w:szCs w:val="32"/>
          <w:cs/>
        </w:rPr>
        <w:t>วารสารพฤติกรรมศาสตร์</w:t>
      </w:r>
      <w:r w:rsidRPr="006A43CF">
        <w:rPr>
          <w:rFonts w:ascii="TH SarabunPSK" w:hAnsi="TH SarabunPSK" w:cs="TH SarabunPSK"/>
          <w:i/>
          <w:iCs/>
          <w:sz w:val="32"/>
          <w:szCs w:val="32"/>
        </w:rPr>
        <w:t>.</w:t>
      </w:r>
      <w:r>
        <w:rPr>
          <w:rFonts w:ascii="TH SarabunPSK" w:hAnsi="TH SarabunPSK" w:cs="TH SarabunPSK"/>
          <w:sz w:val="32"/>
          <w:szCs w:val="32"/>
        </w:rPr>
        <w:t xml:space="preserve"> </w:t>
      </w:r>
      <w:r w:rsidRPr="007B22AB">
        <w:rPr>
          <w:rFonts w:ascii="TH SarabunPSK" w:hAnsi="TH SarabunPSK" w:cs="TH SarabunPSK"/>
          <w:sz w:val="32"/>
          <w:szCs w:val="32"/>
          <w:cs/>
        </w:rPr>
        <w:t>24</w:t>
      </w:r>
      <w:r>
        <w:rPr>
          <w:rFonts w:ascii="TH SarabunPSK" w:hAnsi="TH SarabunPSK" w:cs="TH SarabunPSK" w:hint="cs"/>
          <w:sz w:val="32"/>
          <w:szCs w:val="32"/>
          <w:cs/>
        </w:rPr>
        <w:t xml:space="preserve"> (</w:t>
      </w:r>
      <w:r w:rsidRPr="007B22AB">
        <w:rPr>
          <w:rFonts w:ascii="TH SarabunPSK" w:hAnsi="TH SarabunPSK" w:cs="TH SarabunPSK"/>
          <w:sz w:val="32"/>
          <w:szCs w:val="32"/>
          <w:cs/>
        </w:rPr>
        <w:t>2</w:t>
      </w:r>
      <w:r>
        <w:rPr>
          <w:rFonts w:ascii="TH SarabunPSK" w:hAnsi="TH SarabunPSK" w:cs="TH SarabunPSK" w:hint="cs"/>
          <w:sz w:val="32"/>
          <w:szCs w:val="32"/>
          <w:cs/>
        </w:rPr>
        <w:t xml:space="preserve">) </w:t>
      </w:r>
      <w:r>
        <w:rPr>
          <w:rFonts w:ascii="TH SarabunPSK" w:hAnsi="TH SarabunPSK" w:cs="TH SarabunPSK"/>
          <w:sz w:val="32"/>
          <w:szCs w:val="32"/>
        </w:rPr>
        <w:t>:</w:t>
      </w:r>
      <w:r w:rsidRPr="007B22AB">
        <w:rPr>
          <w:rFonts w:ascii="TH SarabunPSK" w:hAnsi="TH SarabunPSK" w:cs="TH SarabunPSK"/>
          <w:sz w:val="32"/>
          <w:szCs w:val="32"/>
          <w:cs/>
        </w:rPr>
        <w:t xml:space="preserve"> กรกฎาคม 2561</w:t>
      </w:r>
      <w:r>
        <w:rPr>
          <w:rFonts w:ascii="TH SarabunPSK" w:hAnsi="TH SarabunPSK" w:cs="TH SarabunPSK"/>
          <w:sz w:val="32"/>
          <w:szCs w:val="32"/>
        </w:rPr>
        <w:t xml:space="preserve"> : 1</w:t>
      </w:r>
      <w:r>
        <w:rPr>
          <w:rFonts w:ascii="TH SarabunPSK" w:hAnsi="TH SarabunPSK" w:cs="TH SarabunPSK"/>
          <w:sz w:val="32"/>
          <w:szCs w:val="32"/>
          <w:cs/>
        </w:rPr>
        <w:t>-</w:t>
      </w:r>
      <w:r>
        <w:rPr>
          <w:rFonts w:ascii="TH SarabunPSK" w:hAnsi="TH SarabunPSK" w:cs="TH SarabunPSK"/>
          <w:sz w:val="32"/>
          <w:szCs w:val="32"/>
        </w:rPr>
        <w:t>20.</w:t>
      </w:r>
    </w:p>
    <w:p w:rsidR="00337C00" w:rsidRPr="00B65D4C" w:rsidRDefault="00337C00" w:rsidP="00337C00">
      <w:pPr>
        <w:spacing w:after="0" w:line="240" w:lineRule="auto"/>
        <w:jc w:val="thaiDistribute"/>
        <w:rPr>
          <w:rFonts w:ascii="TH SarabunPSK" w:hAnsi="TH SarabunPSK" w:cs="TH SarabunPSK"/>
          <w:color w:val="000000" w:themeColor="text1"/>
          <w:sz w:val="32"/>
          <w:szCs w:val="32"/>
          <w:shd w:val="clear" w:color="auto" w:fill="FFFFFF"/>
          <w:lang w:val="en-GB"/>
        </w:rPr>
      </w:pPr>
      <w:r w:rsidRPr="00B65D4C">
        <w:rPr>
          <w:rFonts w:ascii="TH SarabunPSK" w:hAnsi="TH SarabunPSK" w:cs="TH SarabunPSK"/>
          <w:color w:val="000000" w:themeColor="text1"/>
          <w:sz w:val="32"/>
          <w:szCs w:val="32"/>
          <w:shd w:val="clear" w:color="auto" w:fill="FFFFFF"/>
          <w:cs/>
        </w:rPr>
        <w:t>ณรงค์กรรณ รอดทรัพย์. (2555).</w:t>
      </w:r>
      <w:r w:rsidRPr="00B65D4C">
        <w:rPr>
          <w:rFonts w:ascii="TH SarabunPSK" w:hAnsi="TH SarabunPSK" w:cs="TH SarabunPSK"/>
          <w:color w:val="000000" w:themeColor="text1"/>
          <w:sz w:val="32"/>
          <w:szCs w:val="32"/>
          <w:shd w:val="clear" w:color="auto" w:fill="FFFFFF"/>
          <w:cs/>
          <w:lang w:val="en-GB"/>
        </w:rPr>
        <w:t xml:space="preserve"> </w:t>
      </w:r>
      <w:proofErr w:type="spellStart"/>
      <w:r w:rsidRPr="00B65D4C">
        <w:rPr>
          <w:rFonts w:ascii="TH SarabunPSK" w:hAnsi="TH SarabunPSK" w:cs="TH SarabunPSK"/>
          <w:color w:val="000000" w:themeColor="text1"/>
          <w:sz w:val="32"/>
          <w:szCs w:val="32"/>
          <w:shd w:val="clear" w:color="auto" w:fill="FFFFFF"/>
          <w:cs/>
          <w:lang w:val="en-GB"/>
        </w:rPr>
        <w:t>ปิตาธิปไตย</w:t>
      </w:r>
      <w:proofErr w:type="spellEnd"/>
      <w:r w:rsidRPr="00B65D4C">
        <w:rPr>
          <w:rFonts w:ascii="TH SarabunPSK" w:hAnsi="TH SarabunPSK" w:cs="TH SarabunPSK"/>
          <w:color w:val="000000" w:themeColor="text1"/>
          <w:sz w:val="32"/>
          <w:szCs w:val="32"/>
          <w:shd w:val="clear" w:color="auto" w:fill="FFFFFF"/>
          <w:cs/>
          <w:lang w:val="en-GB"/>
        </w:rPr>
        <w:t xml:space="preserve"> : ภาพสะท้อนแห่งความไม่เสมอภาคระหว่างชายหญิงในสังคม</w:t>
      </w:r>
    </w:p>
    <w:p w:rsidR="00337C00" w:rsidRPr="00E52B91" w:rsidRDefault="00337C00" w:rsidP="00337C00">
      <w:pPr>
        <w:spacing w:after="0" w:line="240" w:lineRule="auto"/>
        <w:jc w:val="thaiDistribute"/>
        <w:rPr>
          <w:rFonts w:ascii="TH SarabunPSK" w:hAnsi="TH SarabunPSK" w:cs="TH SarabunPSK"/>
          <w:color w:val="000000" w:themeColor="text1"/>
          <w:sz w:val="32"/>
          <w:szCs w:val="32"/>
        </w:rPr>
      </w:pPr>
      <w:r w:rsidRPr="00B65D4C">
        <w:rPr>
          <w:rFonts w:ascii="TH SarabunPSK" w:hAnsi="TH SarabunPSK" w:cs="TH SarabunPSK"/>
          <w:color w:val="000000" w:themeColor="text1"/>
          <w:sz w:val="32"/>
          <w:szCs w:val="32"/>
          <w:shd w:val="clear" w:color="auto" w:fill="FFFFFF"/>
          <w:cs/>
          <w:lang w:val="en-GB"/>
        </w:rPr>
        <w:tab/>
        <w:t>เอเชีย</w:t>
      </w:r>
      <w:r>
        <w:rPr>
          <w:rFonts w:ascii="TH SarabunPSK" w:hAnsi="TH SarabunPSK" w:cs="TH SarabunPSK"/>
          <w:color w:val="000000" w:themeColor="text1"/>
          <w:sz w:val="32"/>
          <w:szCs w:val="32"/>
          <w:shd w:val="clear" w:color="auto" w:fill="FFFFFF"/>
        </w:rPr>
        <w:t>.</w:t>
      </w:r>
      <w:r w:rsidRPr="00B65D4C">
        <w:rPr>
          <w:rFonts w:ascii="TH SarabunPSK" w:hAnsi="TH SarabunPSK" w:cs="TH SarabunPSK"/>
          <w:color w:val="000000" w:themeColor="text1"/>
          <w:sz w:val="32"/>
          <w:szCs w:val="32"/>
          <w:shd w:val="clear" w:color="auto" w:fill="FFFFFF"/>
          <w:cs/>
          <w:lang w:val="en-GB"/>
        </w:rPr>
        <w:t xml:space="preserve"> </w:t>
      </w:r>
      <w:r w:rsidRPr="00337C00">
        <w:rPr>
          <w:rFonts w:ascii="TH SarabunPSK" w:hAnsi="TH SarabunPSK" w:cs="TH SarabunPSK"/>
          <w:i/>
          <w:iCs/>
          <w:color w:val="000000" w:themeColor="text1"/>
          <w:sz w:val="32"/>
          <w:szCs w:val="32"/>
          <w:shd w:val="clear" w:color="auto" w:fill="FFFFFF"/>
          <w:cs/>
          <w:lang w:val="en-GB"/>
        </w:rPr>
        <w:t>วารสารวิชาการ มหาวิทยาลัยราช</w:t>
      </w:r>
      <w:proofErr w:type="spellStart"/>
      <w:r w:rsidRPr="00337C00">
        <w:rPr>
          <w:rFonts w:ascii="TH SarabunPSK" w:hAnsi="TH SarabunPSK" w:cs="TH SarabunPSK"/>
          <w:i/>
          <w:iCs/>
          <w:color w:val="000000" w:themeColor="text1"/>
          <w:sz w:val="32"/>
          <w:szCs w:val="32"/>
          <w:shd w:val="clear" w:color="auto" w:fill="FFFFFF"/>
          <w:cs/>
          <w:lang w:val="en-GB"/>
        </w:rPr>
        <w:t>ภัฎ</w:t>
      </w:r>
      <w:proofErr w:type="spellEnd"/>
      <w:r w:rsidRPr="00337C00">
        <w:rPr>
          <w:rFonts w:ascii="TH SarabunPSK" w:hAnsi="TH SarabunPSK" w:cs="TH SarabunPSK"/>
          <w:i/>
          <w:iCs/>
          <w:color w:val="000000" w:themeColor="text1"/>
          <w:sz w:val="32"/>
          <w:szCs w:val="32"/>
          <w:shd w:val="clear" w:color="auto" w:fill="FFFFFF"/>
          <w:cs/>
          <w:lang w:val="en-GB"/>
        </w:rPr>
        <w:t>บุรีรัมย์.</w:t>
      </w:r>
      <w:r w:rsidRPr="00B65D4C">
        <w:rPr>
          <w:rFonts w:ascii="TH SarabunPSK" w:hAnsi="TH SarabunPSK" w:cs="TH SarabunPSK"/>
          <w:color w:val="000000" w:themeColor="text1"/>
          <w:sz w:val="32"/>
          <w:szCs w:val="32"/>
          <w:shd w:val="clear" w:color="auto" w:fill="FFFFFF"/>
          <w:cs/>
          <w:lang w:val="en-GB"/>
        </w:rPr>
        <w:t xml:space="preserve"> 4 (2) : ธันวาคม 2555 : </w:t>
      </w:r>
      <w:r w:rsidRPr="00B65D4C">
        <w:rPr>
          <w:rFonts w:ascii="TH SarabunPSK" w:hAnsi="TH SarabunPSK" w:cs="TH SarabunPSK"/>
          <w:color w:val="000000" w:themeColor="text1"/>
          <w:sz w:val="32"/>
          <w:szCs w:val="32"/>
          <w:shd w:val="clear" w:color="auto" w:fill="FFFFFF"/>
          <w:lang w:val="en-GB"/>
        </w:rPr>
        <w:t>30</w:t>
      </w:r>
      <w:r w:rsidRPr="00B65D4C">
        <w:rPr>
          <w:rFonts w:ascii="TH SarabunPSK" w:hAnsi="TH SarabunPSK" w:cs="TH SarabunPSK"/>
          <w:color w:val="000000" w:themeColor="text1"/>
          <w:sz w:val="32"/>
          <w:szCs w:val="32"/>
          <w:shd w:val="clear" w:color="auto" w:fill="FFFFFF"/>
          <w:cs/>
          <w:lang w:val="en-GB"/>
        </w:rPr>
        <w:t>-</w:t>
      </w:r>
      <w:r w:rsidRPr="00B65D4C">
        <w:rPr>
          <w:rFonts w:ascii="TH SarabunPSK" w:hAnsi="TH SarabunPSK" w:cs="TH SarabunPSK"/>
          <w:color w:val="000000" w:themeColor="text1"/>
          <w:sz w:val="32"/>
          <w:szCs w:val="32"/>
          <w:shd w:val="clear" w:color="auto" w:fill="FFFFFF"/>
          <w:lang w:val="en-GB"/>
        </w:rPr>
        <w:t>46</w:t>
      </w:r>
      <w:r w:rsidRPr="00B65D4C">
        <w:rPr>
          <w:rFonts w:ascii="TH SarabunPSK" w:hAnsi="TH SarabunPSK" w:cs="TH SarabunPSK"/>
          <w:color w:val="000000" w:themeColor="text1"/>
          <w:sz w:val="32"/>
          <w:szCs w:val="32"/>
          <w:shd w:val="clear" w:color="auto" w:fill="FFFFFF"/>
          <w:cs/>
          <w:lang w:val="en-GB"/>
        </w:rPr>
        <w:t>.</w:t>
      </w:r>
    </w:p>
    <w:p w:rsidR="00123BBD" w:rsidRDefault="00123BBD" w:rsidP="00123BBD">
      <w:pPr>
        <w:pStyle w:val="1"/>
        <w:shd w:val="clear" w:color="auto" w:fill="FFFFFF"/>
        <w:spacing w:before="0" w:line="240" w:lineRule="auto"/>
        <w:rPr>
          <w:rFonts w:ascii="TH SarabunPSK" w:hAnsi="TH SarabunPSK" w:cs="TH SarabunPSK"/>
          <w:b w:val="0"/>
          <w:bCs w:val="0"/>
          <w:color w:val="333333"/>
          <w:sz w:val="32"/>
          <w:szCs w:val="32"/>
        </w:rPr>
      </w:pPr>
      <w:r w:rsidRPr="007045D6">
        <w:rPr>
          <w:rStyle w:val="titlerespstmt"/>
          <w:rFonts w:ascii="TH SarabunPSK" w:hAnsi="TH SarabunPSK" w:cs="TH SarabunPSK"/>
          <w:b w:val="0"/>
          <w:bCs w:val="0"/>
          <w:color w:val="333333"/>
          <w:sz w:val="32"/>
          <w:szCs w:val="32"/>
          <w:cs/>
        </w:rPr>
        <w:t xml:space="preserve">พระมหาชานนท์ </w:t>
      </w:r>
      <w:proofErr w:type="spellStart"/>
      <w:r w:rsidRPr="007045D6">
        <w:rPr>
          <w:rStyle w:val="titlerespstmt"/>
          <w:rFonts w:ascii="TH SarabunPSK" w:hAnsi="TH SarabunPSK" w:cs="TH SarabunPSK"/>
          <w:b w:val="0"/>
          <w:bCs w:val="0"/>
          <w:color w:val="333333"/>
          <w:sz w:val="32"/>
          <w:szCs w:val="32"/>
          <w:cs/>
        </w:rPr>
        <w:t>ธมฺมว</w:t>
      </w:r>
      <w:proofErr w:type="spellEnd"/>
      <w:r w:rsidRPr="007045D6">
        <w:rPr>
          <w:rStyle w:val="titlerespstmt"/>
          <w:rFonts w:ascii="TH SarabunPSK" w:hAnsi="TH SarabunPSK" w:cs="TH SarabunPSK"/>
          <w:b w:val="0"/>
          <w:bCs w:val="0"/>
          <w:color w:val="333333"/>
          <w:sz w:val="32"/>
          <w:szCs w:val="32"/>
          <w:cs/>
        </w:rPr>
        <w:t>โร (</w:t>
      </w:r>
      <w:proofErr w:type="spellStart"/>
      <w:r w:rsidRPr="007045D6">
        <w:rPr>
          <w:rStyle w:val="titlerespstmt"/>
          <w:rFonts w:ascii="TH SarabunPSK" w:hAnsi="TH SarabunPSK" w:cs="TH SarabunPSK"/>
          <w:b w:val="0"/>
          <w:bCs w:val="0"/>
          <w:color w:val="333333"/>
          <w:sz w:val="32"/>
          <w:szCs w:val="32"/>
          <w:cs/>
        </w:rPr>
        <w:t>โพธิวรา</w:t>
      </w:r>
      <w:proofErr w:type="spellEnd"/>
      <w:r w:rsidRPr="007045D6">
        <w:rPr>
          <w:rStyle w:val="titlerespstmt"/>
          <w:rFonts w:ascii="TH SarabunPSK" w:hAnsi="TH SarabunPSK" w:cs="TH SarabunPSK"/>
          <w:b w:val="0"/>
          <w:bCs w:val="0"/>
          <w:color w:val="333333"/>
          <w:sz w:val="32"/>
          <w:szCs w:val="32"/>
          <w:cs/>
        </w:rPr>
        <w:t xml:space="preserve">นนท์). (2557). </w:t>
      </w:r>
      <w:r w:rsidRPr="007045D6">
        <w:rPr>
          <w:rFonts w:ascii="TH SarabunPSK" w:hAnsi="TH SarabunPSK" w:cs="TH SarabunPSK"/>
          <w:b w:val="0"/>
          <w:bCs w:val="0"/>
          <w:color w:val="333333"/>
          <w:sz w:val="32"/>
          <w:szCs w:val="32"/>
          <w:cs/>
        </w:rPr>
        <w:t>วิเคราะห์เปรียบเทียบความขัดแย้งด้านชาติพันธุ์ระหว่าง</w:t>
      </w:r>
    </w:p>
    <w:p w:rsidR="00123BBD" w:rsidRDefault="00123BBD" w:rsidP="00123BBD">
      <w:pPr>
        <w:pStyle w:val="1"/>
        <w:shd w:val="clear" w:color="auto" w:fill="FFFFFF"/>
        <w:spacing w:before="0" w:line="240" w:lineRule="auto"/>
        <w:rPr>
          <w:rFonts w:ascii="TH SarabunPSK" w:hAnsi="TH SarabunPSK" w:cs="TH SarabunPSK"/>
          <w:b w:val="0"/>
          <w:bCs w:val="0"/>
          <w:color w:val="222222"/>
          <w:sz w:val="32"/>
          <w:szCs w:val="32"/>
          <w:shd w:val="clear" w:color="auto" w:fill="FFFFFF"/>
        </w:rPr>
      </w:pPr>
      <w:r>
        <w:rPr>
          <w:rFonts w:ascii="TH SarabunPSK" w:hAnsi="TH SarabunPSK" w:cs="TH SarabunPSK" w:hint="cs"/>
          <w:b w:val="0"/>
          <w:bCs w:val="0"/>
          <w:color w:val="333333"/>
          <w:sz w:val="32"/>
          <w:szCs w:val="32"/>
          <w:cs/>
        </w:rPr>
        <w:tab/>
      </w:r>
      <w:r w:rsidRPr="007045D6">
        <w:rPr>
          <w:rFonts w:ascii="TH SarabunPSK" w:hAnsi="TH SarabunPSK" w:cs="TH SarabunPSK"/>
          <w:b w:val="0"/>
          <w:bCs w:val="0"/>
          <w:color w:val="333333"/>
          <w:sz w:val="32"/>
          <w:szCs w:val="32"/>
          <w:cs/>
        </w:rPr>
        <w:t>ประเทศรวันดาและพระเจ้</w:t>
      </w:r>
      <w:r>
        <w:rPr>
          <w:rFonts w:ascii="TH SarabunPSK" w:hAnsi="TH SarabunPSK" w:cs="TH SarabunPSK" w:hint="cs"/>
          <w:b w:val="0"/>
          <w:bCs w:val="0"/>
          <w:color w:val="333333"/>
          <w:sz w:val="32"/>
          <w:szCs w:val="32"/>
          <w:cs/>
        </w:rPr>
        <w:t>า</w:t>
      </w:r>
      <w:proofErr w:type="spellStart"/>
      <w:r>
        <w:rPr>
          <w:rFonts w:ascii="TH SarabunPSK" w:hAnsi="TH SarabunPSK" w:cs="TH SarabunPSK" w:hint="cs"/>
          <w:b w:val="0"/>
          <w:bCs w:val="0"/>
          <w:color w:val="333333"/>
          <w:sz w:val="32"/>
          <w:szCs w:val="32"/>
          <w:cs/>
        </w:rPr>
        <w:t>วิฑูฑภะ</w:t>
      </w:r>
      <w:proofErr w:type="spellEnd"/>
      <w:r w:rsidRPr="007045D6">
        <w:rPr>
          <w:rFonts w:ascii="TH SarabunPSK" w:hAnsi="TH SarabunPSK" w:cs="TH SarabunPSK"/>
          <w:b w:val="0"/>
          <w:bCs w:val="0"/>
          <w:color w:val="333333"/>
          <w:sz w:val="32"/>
          <w:szCs w:val="32"/>
        </w:rPr>
        <w:t>.</w:t>
      </w:r>
      <w:r w:rsidRPr="002E3DFE">
        <w:rPr>
          <w:rFonts w:ascii="TH SarabunPSK" w:hAnsi="TH SarabunPSK" w:cs="TH SarabunPSK"/>
          <w:b w:val="0"/>
          <w:bCs w:val="0"/>
          <w:i/>
          <w:iCs/>
          <w:color w:val="222222"/>
          <w:sz w:val="32"/>
          <w:szCs w:val="32"/>
          <w:shd w:val="clear" w:color="auto" w:fill="FFFFFF"/>
          <w:cs/>
        </w:rPr>
        <w:t>วิทยานิพนธ์พุทธ</w:t>
      </w:r>
      <w:proofErr w:type="spellStart"/>
      <w:r w:rsidRPr="002E3DFE">
        <w:rPr>
          <w:rFonts w:ascii="TH SarabunPSK" w:hAnsi="TH SarabunPSK" w:cs="TH SarabunPSK"/>
          <w:b w:val="0"/>
          <w:bCs w:val="0"/>
          <w:i/>
          <w:iCs/>
          <w:color w:val="222222"/>
          <w:sz w:val="32"/>
          <w:szCs w:val="32"/>
          <w:shd w:val="clear" w:color="auto" w:fill="FFFFFF"/>
          <w:cs/>
        </w:rPr>
        <w:t>ศาสต</w:t>
      </w:r>
      <w:proofErr w:type="spellEnd"/>
      <w:r w:rsidRPr="002E3DFE">
        <w:rPr>
          <w:rFonts w:ascii="TH SarabunPSK" w:hAnsi="TH SarabunPSK" w:cs="TH SarabunPSK"/>
          <w:b w:val="0"/>
          <w:bCs w:val="0"/>
          <w:i/>
          <w:iCs/>
          <w:color w:val="222222"/>
          <w:sz w:val="32"/>
          <w:szCs w:val="32"/>
          <w:shd w:val="clear" w:color="auto" w:fill="FFFFFF"/>
          <w:cs/>
        </w:rPr>
        <w:t>รมหาบัณฑิต (สาขาวิชาสันติศึกษา).</w:t>
      </w:r>
      <w:r w:rsidRPr="007045D6">
        <w:rPr>
          <w:rFonts w:ascii="TH SarabunPSK" w:hAnsi="TH SarabunPSK" w:cs="TH SarabunPSK"/>
          <w:b w:val="0"/>
          <w:bCs w:val="0"/>
          <w:color w:val="222222"/>
          <w:sz w:val="32"/>
          <w:szCs w:val="32"/>
          <w:shd w:val="clear" w:color="auto" w:fill="FFFFFF"/>
          <w:cs/>
        </w:rPr>
        <w:t xml:space="preserve"> </w:t>
      </w:r>
    </w:p>
    <w:p w:rsidR="00123BBD" w:rsidRDefault="00123BBD" w:rsidP="00123BBD">
      <w:pPr>
        <w:pStyle w:val="1"/>
        <w:shd w:val="clear" w:color="auto" w:fill="FFFFFF"/>
        <w:spacing w:before="0" w:line="240" w:lineRule="auto"/>
        <w:rPr>
          <w:rFonts w:ascii="TH SarabunPSK" w:hAnsi="TH SarabunPSK" w:cs="TH SarabunPSK"/>
          <w:b w:val="0"/>
          <w:bCs w:val="0"/>
          <w:color w:val="333333"/>
          <w:sz w:val="32"/>
          <w:szCs w:val="32"/>
        </w:rPr>
      </w:pPr>
      <w:r>
        <w:rPr>
          <w:rFonts w:ascii="TH SarabunPSK" w:hAnsi="TH SarabunPSK" w:cs="TH SarabunPSK" w:hint="cs"/>
          <w:b w:val="0"/>
          <w:bCs w:val="0"/>
          <w:color w:val="222222"/>
          <w:sz w:val="32"/>
          <w:szCs w:val="32"/>
          <w:shd w:val="clear" w:color="auto" w:fill="FFFFFF"/>
          <w:cs/>
        </w:rPr>
        <w:tab/>
      </w:r>
      <w:r w:rsidRPr="007045D6">
        <w:rPr>
          <w:rFonts w:ascii="TH SarabunPSK" w:hAnsi="TH SarabunPSK" w:cs="TH SarabunPSK"/>
          <w:b w:val="0"/>
          <w:bCs w:val="0"/>
          <w:color w:val="222222"/>
          <w:sz w:val="32"/>
          <w:szCs w:val="32"/>
          <w:shd w:val="clear" w:color="auto" w:fill="FFFFFF"/>
          <w:cs/>
        </w:rPr>
        <w:t xml:space="preserve">บัณฑิตวิทยาลัย </w:t>
      </w:r>
      <w:r w:rsidRPr="007045D6">
        <w:rPr>
          <w:rFonts w:ascii="TH SarabunPSK" w:hAnsi="TH SarabunPSK" w:cs="TH SarabunPSK"/>
          <w:b w:val="0"/>
          <w:bCs w:val="0"/>
          <w:color w:val="222222"/>
          <w:sz w:val="32"/>
          <w:szCs w:val="32"/>
          <w:shd w:val="clear" w:color="auto" w:fill="FFFFFF"/>
          <w:lang w:val="en-GB"/>
        </w:rPr>
        <w:t xml:space="preserve">: </w:t>
      </w:r>
      <w:r w:rsidRPr="007045D6">
        <w:rPr>
          <w:rFonts w:ascii="TH SarabunPSK" w:hAnsi="TH SarabunPSK" w:cs="TH SarabunPSK"/>
          <w:b w:val="0"/>
          <w:bCs w:val="0"/>
          <w:color w:val="222222"/>
          <w:sz w:val="32"/>
          <w:szCs w:val="32"/>
          <w:shd w:val="clear" w:color="auto" w:fill="FFFFFF"/>
          <w:cs/>
        </w:rPr>
        <w:t>มหาวิทยาลัยมหาจุฬาลง</w:t>
      </w:r>
      <w:proofErr w:type="spellStart"/>
      <w:r w:rsidRPr="007045D6">
        <w:rPr>
          <w:rFonts w:ascii="TH SarabunPSK" w:hAnsi="TH SarabunPSK" w:cs="TH SarabunPSK"/>
          <w:b w:val="0"/>
          <w:bCs w:val="0"/>
          <w:color w:val="222222"/>
          <w:sz w:val="32"/>
          <w:szCs w:val="32"/>
          <w:shd w:val="clear" w:color="auto" w:fill="FFFFFF"/>
          <w:cs/>
        </w:rPr>
        <w:t>กรณ</w:t>
      </w:r>
      <w:proofErr w:type="spellEnd"/>
      <w:r w:rsidRPr="007045D6">
        <w:rPr>
          <w:rFonts w:ascii="TH SarabunPSK" w:hAnsi="TH SarabunPSK" w:cs="TH SarabunPSK"/>
          <w:b w:val="0"/>
          <w:bCs w:val="0"/>
          <w:color w:val="222222"/>
          <w:sz w:val="32"/>
          <w:szCs w:val="32"/>
          <w:shd w:val="clear" w:color="auto" w:fill="FFFFFF"/>
          <w:cs/>
        </w:rPr>
        <w:t>ราชวิทยาลัย</w:t>
      </w:r>
      <w:r w:rsidRPr="007045D6">
        <w:rPr>
          <w:rFonts w:ascii="TH SarabunPSK" w:hAnsi="TH SarabunPSK" w:cs="TH SarabunPSK"/>
          <w:b w:val="0"/>
          <w:bCs w:val="0"/>
          <w:color w:val="222222"/>
          <w:sz w:val="32"/>
          <w:szCs w:val="32"/>
          <w:shd w:val="clear" w:color="auto" w:fill="FFFFFF"/>
        </w:rPr>
        <w:t>.</w:t>
      </w:r>
    </w:p>
    <w:p w:rsidR="00123BBD" w:rsidRDefault="00191254" w:rsidP="00123BBD">
      <w:pPr>
        <w:pStyle w:val="1"/>
        <w:shd w:val="clear" w:color="auto" w:fill="FFFFFF"/>
        <w:spacing w:before="0" w:line="240" w:lineRule="auto"/>
        <w:rPr>
          <w:rFonts w:ascii="TH SarabunPSK" w:hAnsi="TH SarabunPSK" w:cs="TH SarabunPSK"/>
          <w:b w:val="0"/>
          <w:bCs w:val="0"/>
          <w:color w:val="000000" w:themeColor="text1"/>
          <w:sz w:val="32"/>
          <w:szCs w:val="32"/>
        </w:rPr>
      </w:pPr>
      <w:hyperlink r:id="rId21" w:history="1">
        <w:r w:rsidR="00123BBD" w:rsidRPr="007045D6">
          <w:rPr>
            <w:rStyle w:val="a6"/>
            <w:rFonts w:ascii="TH SarabunPSK" w:hAnsi="TH SarabunPSK" w:cs="TH SarabunPSK"/>
            <w:b w:val="0"/>
            <w:bCs w:val="0"/>
            <w:color w:val="000000" w:themeColor="text1"/>
            <w:sz w:val="32"/>
            <w:szCs w:val="32"/>
            <w:u w:val="none"/>
            <w:cs/>
          </w:rPr>
          <w:t>พระมหา</w:t>
        </w:r>
        <w:proofErr w:type="spellStart"/>
        <w:r w:rsidR="00123BBD" w:rsidRPr="007045D6">
          <w:rPr>
            <w:rStyle w:val="a6"/>
            <w:rFonts w:ascii="TH SarabunPSK" w:hAnsi="TH SarabunPSK" w:cs="TH SarabunPSK"/>
            <w:b w:val="0"/>
            <w:bCs w:val="0"/>
            <w:color w:val="000000" w:themeColor="text1"/>
            <w:sz w:val="32"/>
            <w:szCs w:val="32"/>
            <w:u w:val="none"/>
            <w:cs/>
          </w:rPr>
          <w:t>เชาว</w:t>
        </w:r>
        <w:proofErr w:type="spellEnd"/>
        <w:r w:rsidR="00123BBD" w:rsidRPr="007045D6">
          <w:rPr>
            <w:rStyle w:val="a6"/>
            <w:rFonts w:ascii="TH SarabunPSK" w:hAnsi="TH SarabunPSK" w:cs="TH SarabunPSK"/>
            <w:b w:val="0"/>
            <w:bCs w:val="0"/>
            <w:color w:val="000000" w:themeColor="text1"/>
            <w:sz w:val="32"/>
            <w:szCs w:val="32"/>
            <w:u w:val="none"/>
            <w:cs/>
          </w:rPr>
          <w:t xml:space="preserve">ฤทธิ์ </w:t>
        </w:r>
        <w:proofErr w:type="spellStart"/>
        <w:r w:rsidR="00123BBD" w:rsidRPr="007045D6">
          <w:rPr>
            <w:rStyle w:val="a6"/>
            <w:rFonts w:ascii="TH SarabunPSK" w:hAnsi="TH SarabunPSK" w:cs="TH SarabunPSK"/>
            <w:b w:val="0"/>
            <w:bCs w:val="0"/>
            <w:color w:val="000000" w:themeColor="text1"/>
            <w:sz w:val="32"/>
            <w:szCs w:val="32"/>
            <w:u w:val="none"/>
            <w:cs/>
          </w:rPr>
          <w:t>นรินฺ</w:t>
        </w:r>
        <w:proofErr w:type="spellEnd"/>
        <w:r w:rsidR="00123BBD" w:rsidRPr="007045D6">
          <w:rPr>
            <w:rStyle w:val="a6"/>
            <w:rFonts w:ascii="TH SarabunPSK" w:hAnsi="TH SarabunPSK" w:cs="TH SarabunPSK"/>
            <w:b w:val="0"/>
            <w:bCs w:val="0"/>
            <w:color w:val="000000" w:themeColor="text1"/>
            <w:sz w:val="32"/>
            <w:szCs w:val="32"/>
            <w:u w:val="none"/>
            <w:cs/>
          </w:rPr>
          <w:t>โท (ทรัพย์สวัสดิ์)</w:t>
        </w:r>
      </w:hyperlink>
      <w:r w:rsidR="00123BBD">
        <w:rPr>
          <w:rFonts w:ascii="TH SarabunPSK" w:hAnsi="TH SarabunPSK" w:cs="TH SarabunPSK"/>
          <w:b w:val="0"/>
          <w:bCs w:val="0"/>
          <w:color w:val="000000" w:themeColor="text1"/>
          <w:sz w:val="32"/>
          <w:szCs w:val="32"/>
        </w:rPr>
        <w:t xml:space="preserve">. </w:t>
      </w:r>
      <w:r w:rsidR="00123BBD">
        <w:rPr>
          <w:rFonts w:ascii="TH SarabunPSK" w:hAnsi="TH SarabunPSK" w:cs="TH SarabunPSK" w:hint="cs"/>
          <w:b w:val="0"/>
          <w:bCs w:val="0"/>
          <w:color w:val="000000" w:themeColor="text1"/>
          <w:sz w:val="32"/>
          <w:szCs w:val="32"/>
          <w:cs/>
        </w:rPr>
        <w:t>(2560).</w:t>
      </w:r>
      <w:r w:rsidR="00123BBD" w:rsidRPr="007045D6">
        <w:rPr>
          <w:rFonts w:ascii="TH SarabunPSK" w:hAnsi="TH SarabunPSK" w:cs="TH SarabunPSK"/>
          <w:b w:val="0"/>
          <w:bCs w:val="0"/>
          <w:color w:val="000000" w:themeColor="text1"/>
          <w:sz w:val="32"/>
          <w:szCs w:val="32"/>
          <w:cs/>
        </w:rPr>
        <w:t>การศึกษากระบวนการเจริญเมตตาของพระนา</w:t>
      </w:r>
      <w:r w:rsidR="00123BBD">
        <w:rPr>
          <w:rFonts w:ascii="TH SarabunPSK" w:hAnsi="TH SarabunPSK" w:cs="TH SarabunPSK" w:hint="cs"/>
          <w:b w:val="0"/>
          <w:bCs w:val="0"/>
          <w:color w:val="000000" w:themeColor="text1"/>
          <w:sz w:val="32"/>
          <w:szCs w:val="32"/>
          <w:cs/>
        </w:rPr>
        <w:t>งสาวมาวดี.</w:t>
      </w:r>
    </w:p>
    <w:p w:rsidR="00123BBD" w:rsidRDefault="00123BBD" w:rsidP="00123BBD">
      <w:pPr>
        <w:pStyle w:val="1"/>
        <w:shd w:val="clear" w:color="auto" w:fill="FFFFFF"/>
        <w:spacing w:before="0" w:line="240" w:lineRule="auto"/>
        <w:rPr>
          <w:rFonts w:ascii="TH SarabunPSK" w:hAnsi="TH SarabunPSK" w:cs="TH SarabunPSK"/>
          <w:b w:val="0"/>
          <w:bCs w:val="0"/>
          <w:color w:val="000000" w:themeColor="text1"/>
          <w:sz w:val="32"/>
          <w:szCs w:val="32"/>
          <w:shd w:val="clear" w:color="auto" w:fill="FFFFFF"/>
        </w:rPr>
      </w:pPr>
      <w:r>
        <w:rPr>
          <w:rFonts w:ascii="TH SarabunPSK" w:hAnsi="TH SarabunPSK" w:cs="TH SarabunPSK" w:hint="cs"/>
          <w:b w:val="0"/>
          <w:bCs w:val="0"/>
          <w:color w:val="000000" w:themeColor="text1"/>
          <w:sz w:val="32"/>
          <w:szCs w:val="32"/>
          <w:cs/>
        </w:rPr>
        <w:tab/>
      </w:r>
      <w:r w:rsidRPr="002E3DFE">
        <w:rPr>
          <w:rFonts w:ascii="TH SarabunPSK" w:hAnsi="TH SarabunPSK" w:cs="TH SarabunPSK"/>
          <w:b w:val="0"/>
          <w:bCs w:val="0"/>
          <w:i/>
          <w:iCs/>
          <w:color w:val="000000" w:themeColor="text1"/>
          <w:sz w:val="32"/>
          <w:szCs w:val="32"/>
          <w:shd w:val="clear" w:color="auto" w:fill="FFFFFF"/>
          <w:cs/>
        </w:rPr>
        <w:t>สารนิพนธ์</w:t>
      </w:r>
      <w:r w:rsidRPr="002E3DFE">
        <w:rPr>
          <w:rFonts w:ascii="TH SarabunPSK" w:hAnsi="TH SarabunPSK" w:cs="TH SarabunPSK" w:hint="cs"/>
          <w:b w:val="0"/>
          <w:bCs w:val="0"/>
          <w:i/>
          <w:iCs/>
          <w:color w:val="000000" w:themeColor="text1"/>
          <w:sz w:val="32"/>
          <w:szCs w:val="32"/>
          <w:shd w:val="clear" w:color="auto" w:fill="FFFFFF"/>
          <w:cs/>
        </w:rPr>
        <w:t>พุทธ</w:t>
      </w:r>
      <w:proofErr w:type="spellStart"/>
      <w:r w:rsidRPr="002E3DFE">
        <w:rPr>
          <w:rFonts w:ascii="TH SarabunPSK" w:hAnsi="TH SarabunPSK" w:cs="TH SarabunPSK" w:hint="cs"/>
          <w:b w:val="0"/>
          <w:bCs w:val="0"/>
          <w:i/>
          <w:iCs/>
          <w:color w:val="000000" w:themeColor="text1"/>
          <w:sz w:val="32"/>
          <w:szCs w:val="32"/>
          <w:shd w:val="clear" w:color="auto" w:fill="FFFFFF"/>
          <w:cs/>
        </w:rPr>
        <w:t>ศาสตร</w:t>
      </w:r>
      <w:proofErr w:type="spellEnd"/>
      <w:r w:rsidRPr="002E3DFE">
        <w:rPr>
          <w:rFonts w:ascii="TH SarabunPSK" w:hAnsi="TH SarabunPSK" w:cs="TH SarabunPSK" w:hint="cs"/>
          <w:b w:val="0"/>
          <w:bCs w:val="0"/>
          <w:i/>
          <w:iCs/>
          <w:color w:val="000000" w:themeColor="text1"/>
          <w:sz w:val="32"/>
          <w:szCs w:val="32"/>
          <w:shd w:val="clear" w:color="auto" w:fill="FFFFFF"/>
          <w:cs/>
        </w:rPr>
        <w:t>ดุษฎีบัณฑิต</w:t>
      </w:r>
      <w:r w:rsidRPr="002E3DFE">
        <w:rPr>
          <w:rFonts w:ascii="TH SarabunPSK" w:hAnsi="TH SarabunPSK" w:cs="TH SarabunPSK"/>
          <w:b w:val="0"/>
          <w:bCs w:val="0"/>
          <w:i/>
          <w:iCs/>
          <w:color w:val="000000" w:themeColor="text1"/>
          <w:sz w:val="32"/>
          <w:szCs w:val="32"/>
          <w:shd w:val="clear" w:color="auto" w:fill="FFFFFF"/>
          <w:cs/>
        </w:rPr>
        <w:t xml:space="preserve"> (สาขาวิชาพระพุทธศาสนา)</w:t>
      </w:r>
      <w:r w:rsidRPr="002E3DFE">
        <w:rPr>
          <w:rFonts w:ascii="TH SarabunPSK" w:hAnsi="TH SarabunPSK" w:cs="TH SarabunPSK" w:hint="cs"/>
          <w:b w:val="0"/>
          <w:bCs w:val="0"/>
          <w:i/>
          <w:iCs/>
          <w:color w:val="000000" w:themeColor="text1"/>
          <w:sz w:val="32"/>
          <w:szCs w:val="32"/>
          <w:shd w:val="clear" w:color="auto" w:fill="FFFFFF"/>
          <w:cs/>
        </w:rPr>
        <w:t>.</w:t>
      </w:r>
      <w:r>
        <w:rPr>
          <w:rFonts w:ascii="TH SarabunPSK" w:hAnsi="TH SarabunPSK" w:cs="TH SarabunPSK" w:hint="cs"/>
          <w:b w:val="0"/>
          <w:bCs w:val="0"/>
          <w:color w:val="000000" w:themeColor="text1"/>
          <w:sz w:val="32"/>
          <w:szCs w:val="32"/>
          <w:shd w:val="clear" w:color="auto" w:fill="FFFFFF"/>
          <w:cs/>
        </w:rPr>
        <w:t xml:space="preserve"> บัณฑิตวิทยาลัย </w:t>
      </w:r>
      <w:r>
        <w:rPr>
          <w:rFonts w:ascii="TH SarabunPSK" w:hAnsi="TH SarabunPSK" w:cs="TH SarabunPSK"/>
          <w:b w:val="0"/>
          <w:bCs w:val="0"/>
          <w:color w:val="000000" w:themeColor="text1"/>
          <w:sz w:val="32"/>
          <w:szCs w:val="32"/>
          <w:shd w:val="clear" w:color="auto" w:fill="FFFFFF"/>
          <w:lang w:val="en-GB"/>
        </w:rPr>
        <w:t>:</w:t>
      </w:r>
      <w:r>
        <w:rPr>
          <w:rFonts w:ascii="TH SarabunPSK" w:hAnsi="TH SarabunPSK" w:cs="TH SarabunPSK"/>
          <w:b w:val="0"/>
          <w:bCs w:val="0"/>
          <w:color w:val="000000" w:themeColor="text1"/>
          <w:sz w:val="32"/>
          <w:szCs w:val="32"/>
          <w:shd w:val="clear" w:color="auto" w:fill="FFFFFF"/>
        </w:rPr>
        <w:t xml:space="preserve"> </w:t>
      </w:r>
      <w:r w:rsidRPr="007045D6">
        <w:rPr>
          <w:rFonts w:ascii="TH SarabunPSK" w:hAnsi="TH SarabunPSK" w:cs="TH SarabunPSK"/>
          <w:b w:val="0"/>
          <w:bCs w:val="0"/>
          <w:color w:val="000000" w:themeColor="text1"/>
          <w:sz w:val="32"/>
          <w:szCs w:val="32"/>
          <w:shd w:val="clear" w:color="auto" w:fill="FFFFFF"/>
          <w:cs/>
        </w:rPr>
        <w:t>มหาวิทยาลัยมหา</w:t>
      </w:r>
    </w:p>
    <w:p w:rsidR="00123BBD" w:rsidRPr="002E3DFE" w:rsidRDefault="00123BBD" w:rsidP="00123BBD">
      <w:pPr>
        <w:pStyle w:val="1"/>
        <w:shd w:val="clear" w:color="auto" w:fill="FFFFFF"/>
        <w:spacing w:before="0" w:line="240" w:lineRule="auto"/>
        <w:rPr>
          <w:rFonts w:ascii="TH SarabunPSK" w:hAnsi="TH SarabunPSK" w:cs="TH SarabunPSK"/>
          <w:b w:val="0"/>
          <w:bCs w:val="0"/>
          <w:color w:val="000000" w:themeColor="text1"/>
          <w:sz w:val="32"/>
          <w:szCs w:val="32"/>
        </w:rPr>
      </w:pPr>
      <w:r>
        <w:rPr>
          <w:rFonts w:ascii="TH SarabunPSK" w:hAnsi="TH SarabunPSK" w:cs="TH SarabunPSK" w:hint="cs"/>
          <w:b w:val="0"/>
          <w:bCs w:val="0"/>
          <w:color w:val="000000" w:themeColor="text1"/>
          <w:sz w:val="32"/>
          <w:szCs w:val="32"/>
          <w:shd w:val="clear" w:color="auto" w:fill="FFFFFF"/>
          <w:cs/>
        </w:rPr>
        <w:tab/>
      </w:r>
      <w:r w:rsidRPr="007045D6">
        <w:rPr>
          <w:rFonts w:ascii="TH SarabunPSK" w:hAnsi="TH SarabunPSK" w:cs="TH SarabunPSK"/>
          <w:b w:val="0"/>
          <w:bCs w:val="0"/>
          <w:color w:val="000000" w:themeColor="text1"/>
          <w:sz w:val="32"/>
          <w:szCs w:val="32"/>
          <w:shd w:val="clear" w:color="auto" w:fill="FFFFFF"/>
          <w:cs/>
        </w:rPr>
        <w:t>จุฬาลง</w:t>
      </w:r>
      <w:proofErr w:type="spellStart"/>
      <w:r w:rsidRPr="007045D6">
        <w:rPr>
          <w:rFonts w:ascii="TH SarabunPSK" w:hAnsi="TH SarabunPSK" w:cs="TH SarabunPSK"/>
          <w:b w:val="0"/>
          <w:bCs w:val="0"/>
          <w:color w:val="000000" w:themeColor="text1"/>
          <w:sz w:val="32"/>
          <w:szCs w:val="32"/>
          <w:shd w:val="clear" w:color="auto" w:fill="FFFFFF"/>
          <w:cs/>
        </w:rPr>
        <w:t>กรณ</w:t>
      </w:r>
      <w:proofErr w:type="spellEnd"/>
      <w:r w:rsidRPr="007045D6">
        <w:rPr>
          <w:rFonts w:ascii="TH SarabunPSK" w:hAnsi="TH SarabunPSK" w:cs="TH SarabunPSK"/>
          <w:b w:val="0"/>
          <w:bCs w:val="0"/>
          <w:color w:val="000000" w:themeColor="text1"/>
          <w:sz w:val="32"/>
          <w:szCs w:val="32"/>
          <w:shd w:val="clear" w:color="auto" w:fill="FFFFFF"/>
          <w:cs/>
        </w:rPr>
        <w:t>ราชวิทยาลัย</w:t>
      </w:r>
      <w:r>
        <w:rPr>
          <w:rFonts w:ascii="TH SarabunPSK" w:hAnsi="TH SarabunPSK" w:cs="TH SarabunPSK"/>
          <w:b w:val="0"/>
          <w:bCs w:val="0"/>
          <w:color w:val="000000" w:themeColor="text1"/>
          <w:sz w:val="32"/>
          <w:szCs w:val="32"/>
          <w:shd w:val="clear" w:color="auto" w:fill="FFFFFF"/>
        </w:rPr>
        <w:t>.</w:t>
      </w:r>
    </w:p>
    <w:p w:rsidR="00123BBD" w:rsidRDefault="00123BBD" w:rsidP="00123BBD">
      <w:pPr>
        <w:spacing w:after="0" w:line="240" w:lineRule="auto"/>
        <w:rPr>
          <w:rFonts w:ascii="TH SarabunPSK" w:hAnsi="TH SarabunPSK" w:cs="TH SarabunPSK"/>
          <w:sz w:val="32"/>
          <w:szCs w:val="32"/>
        </w:rPr>
      </w:pPr>
      <w:r w:rsidRPr="002E3DFE">
        <w:rPr>
          <w:rFonts w:ascii="TH SarabunPSK" w:hAnsi="TH SarabunPSK" w:cs="TH SarabunPSK"/>
          <w:sz w:val="32"/>
          <w:szCs w:val="32"/>
          <w:cs/>
        </w:rPr>
        <w:t>พระครูพิพิธปริยัติกิจ. (2555). พฤติกรรมความโกรธของนางมา</w:t>
      </w:r>
      <w:proofErr w:type="spellStart"/>
      <w:r w:rsidRPr="002E3DFE">
        <w:rPr>
          <w:rFonts w:ascii="TH SarabunPSK" w:hAnsi="TH SarabunPSK" w:cs="TH SarabunPSK"/>
          <w:sz w:val="32"/>
          <w:szCs w:val="32"/>
          <w:cs/>
        </w:rPr>
        <w:t>คันทิ</w:t>
      </w:r>
      <w:proofErr w:type="spellEnd"/>
      <w:r w:rsidRPr="002E3DFE">
        <w:rPr>
          <w:rFonts w:ascii="TH SarabunPSK" w:hAnsi="TH SarabunPSK" w:cs="TH SarabunPSK"/>
          <w:sz w:val="32"/>
          <w:szCs w:val="32"/>
          <w:cs/>
        </w:rPr>
        <w:t xml:space="preserve">ยา : ศึกษาวิเคราะห์ตามแนวจิตวิทยา. </w:t>
      </w:r>
      <w:r>
        <w:rPr>
          <w:rFonts w:ascii="TH SarabunPSK" w:hAnsi="TH SarabunPSK" w:cs="TH SarabunPSK" w:hint="cs"/>
          <w:sz w:val="32"/>
          <w:szCs w:val="32"/>
          <w:cs/>
        </w:rPr>
        <w:tab/>
      </w:r>
      <w:r w:rsidRPr="002E3DFE">
        <w:rPr>
          <w:rFonts w:ascii="TH SarabunPSK" w:hAnsi="TH SarabunPSK" w:cs="TH SarabunPSK"/>
          <w:i/>
          <w:iCs/>
          <w:sz w:val="32"/>
          <w:szCs w:val="32"/>
          <w:cs/>
        </w:rPr>
        <w:t>สารนิพนธ์พุทธ</w:t>
      </w:r>
      <w:proofErr w:type="spellStart"/>
      <w:r w:rsidRPr="002E3DFE">
        <w:rPr>
          <w:rFonts w:ascii="TH SarabunPSK" w:hAnsi="TH SarabunPSK" w:cs="TH SarabunPSK"/>
          <w:i/>
          <w:iCs/>
          <w:sz w:val="32"/>
          <w:szCs w:val="32"/>
          <w:cs/>
        </w:rPr>
        <w:t>ศาสตร</w:t>
      </w:r>
      <w:proofErr w:type="spellEnd"/>
      <w:r w:rsidRPr="002E3DFE">
        <w:rPr>
          <w:rFonts w:ascii="TH SarabunPSK" w:hAnsi="TH SarabunPSK" w:cs="TH SarabunPSK"/>
          <w:i/>
          <w:iCs/>
          <w:sz w:val="32"/>
          <w:szCs w:val="32"/>
          <w:cs/>
        </w:rPr>
        <w:t>ดุษฎีบัณฑิต (สาขาวิชาพระพุทธศาสนา).</w:t>
      </w:r>
      <w:r w:rsidRPr="002E3DFE">
        <w:rPr>
          <w:rFonts w:ascii="TH SarabunPSK" w:hAnsi="TH SarabunPSK" w:cs="TH SarabunPSK"/>
          <w:sz w:val="32"/>
          <w:szCs w:val="32"/>
          <w:cs/>
        </w:rPr>
        <w:t xml:space="preserve"> บัณฑิตวิทยาลัย </w:t>
      </w:r>
      <w:r w:rsidRPr="002E3DFE">
        <w:rPr>
          <w:rFonts w:ascii="TH SarabunPSK" w:hAnsi="TH SarabunPSK" w:cs="TH SarabunPSK"/>
          <w:sz w:val="32"/>
          <w:szCs w:val="32"/>
          <w:lang w:val="en-GB"/>
        </w:rPr>
        <w:t xml:space="preserve">: </w:t>
      </w:r>
      <w:r w:rsidRPr="002E3DFE">
        <w:rPr>
          <w:rFonts w:ascii="TH SarabunPSK" w:hAnsi="TH SarabunPSK" w:cs="TH SarabunPSK"/>
          <w:sz w:val="32"/>
          <w:szCs w:val="32"/>
          <w:cs/>
        </w:rPr>
        <w:t>มหาวิทยาลัยมหา</w:t>
      </w:r>
    </w:p>
    <w:p w:rsidR="00123BBD" w:rsidRPr="002E3DFE" w:rsidRDefault="00123BBD" w:rsidP="00123BBD">
      <w:pPr>
        <w:spacing w:after="0" w:line="240" w:lineRule="auto"/>
        <w:rPr>
          <w:rFonts w:ascii="TH SarabunPSK" w:hAnsi="TH SarabunPSK" w:cs="TH SarabunPSK"/>
          <w:sz w:val="32"/>
          <w:szCs w:val="32"/>
        </w:rPr>
      </w:pPr>
      <w:r>
        <w:rPr>
          <w:rFonts w:ascii="TH SarabunPSK" w:hAnsi="TH SarabunPSK" w:cs="TH SarabunPSK" w:hint="cs"/>
          <w:sz w:val="32"/>
          <w:szCs w:val="32"/>
          <w:cs/>
        </w:rPr>
        <w:tab/>
      </w:r>
      <w:r w:rsidRPr="002E3DFE">
        <w:rPr>
          <w:rFonts w:ascii="TH SarabunPSK" w:hAnsi="TH SarabunPSK" w:cs="TH SarabunPSK"/>
          <w:sz w:val="32"/>
          <w:szCs w:val="32"/>
          <w:cs/>
        </w:rPr>
        <w:t>จุฬาลง</w:t>
      </w:r>
      <w:proofErr w:type="spellStart"/>
      <w:r w:rsidRPr="002E3DFE">
        <w:rPr>
          <w:rFonts w:ascii="TH SarabunPSK" w:hAnsi="TH SarabunPSK" w:cs="TH SarabunPSK"/>
          <w:sz w:val="32"/>
          <w:szCs w:val="32"/>
          <w:cs/>
        </w:rPr>
        <w:t>กรณ</w:t>
      </w:r>
      <w:proofErr w:type="spellEnd"/>
      <w:r w:rsidRPr="002E3DFE">
        <w:rPr>
          <w:rFonts w:ascii="TH SarabunPSK" w:hAnsi="TH SarabunPSK" w:cs="TH SarabunPSK"/>
          <w:sz w:val="32"/>
          <w:szCs w:val="32"/>
          <w:cs/>
        </w:rPr>
        <w:t>ราชวิทยาลัย</w:t>
      </w:r>
      <w:r w:rsidRPr="002E3DFE">
        <w:rPr>
          <w:rFonts w:ascii="TH SarabunPSK" w:hAnsi="TH SarabunPSK" w:cs="TH SarabunPSK"/>
          <w:sz w:val="32"/>
          <w:szCs w:val="32"/>
        </w:rPr>
        <w:t xml:space="preserve">.  </w:t>
      </w:r>
    </w:p>
    <w:p w:rsidR="00123BBD" w:rsidRPr="00123BBD" w:rsidRDefault="00123BBD" w:rsidP="00123BBD">
      <w:pPr>
        <w:pStyle w:val="1"/>
        <w:shd w:val="clear" w:color="auto" w:fill="FFFFFF"/>
        <w:spacing w:before="0" w:line="240" w:lineRule="auto"/>
        <w:rPr>
          <w:rFonts w:ascii="TH SarabunPSK" w:hAnsi="TH SarabunPSK" w:cs="TH SarabunPSK"/>
          <w:b w:val="0"/>
          <w:bCs w:val="0"/>
          <w:color w:val="000000" w:themeColor="text1"/>
          <w:sz w:val="32"/>
          <w:szCs w:val="32"/>
        </w:rPr>
      </w:pPr>
      <w:r w:rsidRPr="00123BBD">
        <w:rPr>
          <w:rStyle w:val="titlerespstmt"/>
          <w:rFonts w:ascii="TH SarabunPSK" w:hAnsi="TH SarabunPSK" w:cs="TH SarabunPSK"/>
          <w:b w:val="0"/>
          <w:bCs w:val="0"/>
          <w:color w:val="000000" w:themeColor="text1"/>
          <w:sz w:val="32"/>
          <w:szCs w:val="32"/>
          <w:cs/>
        </w:rPr>
        <w:t>พระ</w:t>
      </w:r>
      <w:proofErr w:type="spellStart"/>
      <w:r w:rsidRPr="00123BBD">
        <w:rPr>
          <w:rStyle w:val="titlerespstmt"/>
          <w:rFonts w:ascii="TH SarabunPSK" w:hAnsi="TH SarabunPSK" w:cs="TH SarabunPSK"/>
          <w:b w:val="0"/>
          <w:bCs w:val="0"/>
          <w:color w:val="000000" w:themeColor="text1"/>
          <w:sz w:val="32"/>
          <w:szCs w:val="32"/>
          <w:cs/>
        </w:rPr>
        <w:t>ระพิน</w:t>
      </w:r>
      <w:proofErr w:type="spellEnd"/>
      <w:r w:rsidRPr="00123BBD">
        <w:rPr>
          <w:rStyle w:val="titlerespstmt"/>
          <w:rFonts w:ascii="TH SarabunPSK" w:hAnsi="TH SarabunPSK" w:cs="TH SarabunPSK"/>
          <w:b w:val="0"/>
          <w:bCs w:val="0"/>
          <w:color w:val="000000" w:themeColor="text1"/>
          <w:sz w:val="32"/>
          <w:szCs w:val="32"/>
          <w:cs/>
        </w:rPr>
        <w:t xml:space="preserve"> </w:t>
      </w:r>
      <w:proofErr w:type="spellStart"/>
      <w:r w:rsidRPr="00123BBD">
        <w:rPr>
          <w:rStyle w:val="titlerespstmt"/>
          <w:rFonts w:ascii="TH SarabunPSK" w:hAnsi="TH SarabunPSK" w:cs="TH SarabunPSK"/>
          <w:b w:val="0"/>
          <w:bCs w:val="0"/>
          <w:color w:val="000000" w:themeColor="text1"/>
          <w:sz w:val="32"/>
          <w:szCs w:val="32"/>
          <w:cs/>
        </w:rPr>
        <w:t>พุทฺธิ</w:t>
      </w:r>
      <w:proofErr w:type="spellEnd"/>
      <w:r w:rsidRPr="00123BBD">
        <w:rPr>
          <w:rStyle w:val="titlerespstmt"/>
          <w:rFonts w:ascii="TH SarabunPSK" w:hAnsi="TH SarabunPSK" w:cs="TH SarabunPSK"/>
          <w:b w:val="0"/>
          <w:bCs w:val="0"/>
          <w:color w:val="000000" w:themeColor="text1"/>
          <w:sz w:val="32"/>
          <w:szCs w:val="32"/>
          <w:cs/>
        </w:rPr>
        <w:t>สาโร (ด้วงลอย).</w:t>
      </w:r>
      <w:r w:rsidRPr="00123BBD">
        <w:rPr>
          <w:rFonts w:ascii="TH SarabunPSK" w:hAnsi="TH SarabunPSK" w:cs="TH SarabunPSK" w:hint="cs"/>
          <w:b w:val="0"/>
          <w:bCs w:val="0"/>
          <w:color w:val="000000" w:themeColor="text1"/>
          <w:sz w:val="32"/>
          <w:szCs w:val="32"/>
          <w:cs/>
        </w:rPr>
        <w:t xml:space="preserve"> (2554). </w:t>
      </w:r>
      <w:r w:rsidRPr="00123BBD">
        <w:rPr>
          <w:rFonts w:ascii="TH SarabunPSK" w:hAnsi="TH SarabunPSK" w:cs="TH SarabunPSK"/>
          <w:b w:val="0"/>
          <w:bCs w:val="0"/>
          <w:color w:val="000000" w:themeColor="text1"/>
          <w:sz w:val="32"/>
          <w:szCs w:val="32"/>
          <w:cs/>
        </w:rPr>
        <w:t>ความรุนแรงครั้งพุทธกาล : กรณีการฆ่าล้างเผ่าพันธุ์ศาก</w:t>
      </w:r>
      <w:proofErr w:type="spellStart"/>
      <w:r w:rsidRPr="00123BBD">
        <w:rPr>
          <w:rFonts w:ascii="TH SarabunPSK" w:hAnsi="TH SarabunPSK" w:cs="TH SarabunPSK"/>
          <w:b w:val="0"/>
          <w:bCs w:val="0"/>
          <w:color w:val="000000" w:themeColor="text1"/>
          <w:sz w:val="32"/>
          <w:szCs w:val="32"/>
          <w:cs/>
        </w:rPr>
        <w:t>ยวงศ์</w:t>
      </w:r>
      <w:proofErr w:type="spellEnd"/>
      <w:r w:rsidRPr="00123BBD">
        <w:rPr>
          <w:rFonts w:ascii="TH SarabunPSK" w:hAnsi="TH SarabunPSK" w:cs="TH SarabunPSK" w:hint="cs"/>
          <w:b w:val="0"/>
          <w:bCs w:val="0"/>
          <w:color w:val="000000" w:themeColor="text1"/>
          <w:sz w:val="32"/>
          <w:szCs w:val="32"/>
          <w:cs/>
        </w:rPr>
        <w:t>.</w:t>
      </w:r>
      <w:r w:rsidRPr="00123BBD">
        <w:rPr>
          <w:rFonts w:ascii="TH SarabunPSK" w:hAnsi="TH SarabunPSK" w:cs="TH SarabunPSK"/>
          <w:b w:val="0"/>
          <w:bCs w:val="0"/>
          <w:color w:val="000000" w:themeColor="text1"/>
          <w:sz w:val="32"/>
          <w:szCs w:val="32"/>
        </w:rPr>
        <w:t> </w:t>
      </w:r>
    </w:p>
    <w:p w:rsidR="00123BBD" w:rsidRPr="00123BBD" w:rsidRDefault="00123BBD" w:rsidP="00123BBD">
      <w:pPr>
        <w:spacing w:after="0" w:line="240" w:lineRule="auto"/>
        <w:rPr>
          <w:rFonts w:ascii="TH SarabunPSK" w:hAnsi="TH SarabunPSK" w:cs="TH SarabunPSK"/>
          <w:color w:val="000000" w:themeColor="text1"/>
          <w:sz w:val="32"/>
          <w:szCs w:val="32"/>
          <w:lang w:val="en-GB"/>
        </w:rPr>
      </w:pPr>
      <w:r w:rsidRPr="00123BBD">
        <w:rPr>
          <w:color w:val="000000" w:themeColor="text1"/>
        </w:rPr>
        <w:tab/>
      </w:r>
      <w:r w:rsidRPr="00123BBD">
        <w:rPr>
          <w:rFonts w:ascii="TH SarabunPSK" w:hAnsi="TH SarabunPSK" w:cs="TH SarabunPSK"/>
          <w:color w:val="000000" w:themeColor="text1"/>
          <w:sz w:val="32"/>
          <w:szCs w:val="32"/>
          <w:shd w:val="clear" w:color="auto" w:fill="FFFFFF"/>
          <w:cs/>
        </w:rPr>
        <w:t>สารนิพนธ์พุทธ</w:t>
      </w:r>
      <w:proofErr w:type="spellStart"/>
      <w:r w:rsidRPr="00123BBD">
        <w:rPr>
          <w:rFonts w:ascii="TH SarabunPSK" w:hAnsi="TH SarabunPSK" w:cs="TH SarabunPSK"/>
          <w:color w:val="000000" w:themeColor="text1"/>
          <w:sz w:val="32"/>
          <w:szCs w:val="32"/>
          <w:shd w:val="clear" w:color="auto" w:fill="FFFFFF"/>
          <w:cs/>
        </w:rPr>
        <w:t>ศาสตร</w:t>
      </w:r>
      <w:proofErr w:type="spellEnd"/>
      <w:r w:rsidRPr="00123BBD">
        <w:rPr>
          <w:rFonts w:ascii="TH SarabunPSK" w:hAnsi="TH SarabunPSK" w:cs="TH SarabunPSK"/>
          <w:color w:val="000000" w:themeColor="text1"/>
          <w:sz w:val="32"/>
          <w:szCs w:val="32"/>
          <w:shd w:val="clear" w:color="auto" w:fill="FFFFFF"/>
          <w:cs/>
        </w:rPr>
        <w:t>ดุษฎีบัณฑิต (พระพุทธศาสนา)</w:t>
      </w:r>
      <w:r w:rsidRPr="00123BBD">
        <w:rPr>
          <w:rFonts w:ascii="TH SarabunPSK" w:hAnsi="TH SarabunPSK" w:cs="TH SarabunPSK"/>
          <w:color w:val="000000" w:themeColor="text1"/>
          <w:sz w:val="32"/>
          <w:szCs w:val="32"/>
          <w:lang w:val="en-GB"/>
        </w:rPr>
        <w:t>.</w:t>
      </w:r>
      <w:r w:rsidRPr="00123BBD">
        <w:rPr>
          <w:rFonts w:ascii="TH SarabunPSK" w:hAnsi="TH SarabunPSK" w:cs="TH SarabunPSK" w:hint="cs"/>
          <w:color w:val="000000" w:themeColor="text1"/>
          <w:sz w:val="32"/>
          <w:szCs w:val="32"/>
          <w:cs/>
          <w:lang w:val="en-GB"/>
        </w:rPr>
        <w:t xml:space="preserve"> </w:t>
      </w:r>
      <w:r w:rsidRPr="00123BBD">
        <w:rPr>
          <w:rFonts w:ascii="TH SarabunPSK" w:hAnsi="TH SarabunPSK" w:cs="TH SarabunPSK"/>
          <w:color w:val="000000" w:themeColor="text1"/>
          <w:sz w:val="32"/>
          <w:szCs w:val="32"/>
          <w:cs/>
          <w:lang w:val="en-GB"/>
        </w:rPr>
        <w:t>บัณฑิตวิทยาลัย</w:t>
      </w:r>
      <w:r w:rsidRPr="00123BBD">
        <w:rPr>
          <w:rFonts w:ascii="TH SarabunPSK" w:hAnsi="TH SarabunPSK" w:cs="TH SarabunPSK" w:hint="cs"/>
          <w:color w:val="000000" w:themeColor="text1"/>
          <w:sz w:val="32"/>
          <w:szCs w:val="32"/>
          <w:cs/>
          <w:lang w:val="en-GB"/>
        </w:rPr>
        <w:t xml:space="preserve"> </w:t>
      </w:r>
      <w:r w:rsidRPr="00123BBD">
        <w:rPr>
          <w:rFonts w:ascii="TH SarabunPSK" w:hAnsi="TH SarabunPSK" w:cs="TH SarabunPSK"/>
          <w:color w:val="000000" w:themeColor="text1"/>
          <w:sz w:val="32"/>
          <w:szCs w:val="32"/>
          <w:lang w:val="en-GB"/>
        </w:rPr>
        <w:t>:</w:t>
      </w:r>
      <w:r w:rsidRPr="00123BBD">
        <w:rPr>
          <w:rFonts w:ascii="TH SarabunPSK" w:hAnsi="TH SarabunPSK" w:cs="TH SarabunPSK"/>
          <w:color w:val="000000" w:themeColor="text1"/>
          <w:sz w:val="32"/>
          <w:szCs w:val="32"/>
          <w:cs/>
          <w:lang w:val="en-GB"/>
        </w:rPr>
        <w:t xml:space="preserve"> มหาวิทยาลัยมหาจุฬาลง</w:t>
      </w:r>
    </w:p>
    <w:p w:rsidR="00123BBD" w:rsidRPr="00123BBD" w:rsidRDefault="00123BBD" w:rsidP="00123BBD">
      <w:pPr>
        <w:spacing w:after="0" w:line="240" w:lineRule="auto"/>
        <w:rPr>
          <w:rFonts w:ascii="TH SarabunPSK" w:hAnsi="TH SarabunPSK" w:cs="TH SarabunPSK"/>
          <w:color w:val="000000" w:themeColor="text1"/>
          <w:sz w:val="32"/>
          <w:szCs w:val="32"/>
          <w:lang w:val="en-GB"/>
        </w:rPr>
      </w:pPr>
      <w:r w:rsidRPr="00123BBD">
        <w:rPr>
          <w:rFonts w:ascii="TH SarabunPSK" w:hAnsi="TH SarabunPSK" w:cs="TH SarabunPSK" w:hint="cs"/>
          <w:color w:val="000000" w:themeColor="text1"/>
          <w:sz w:val="32"/>
          <w:szCs w:val="32"/>
          <w:cs/>
          <w:lang w:val="en-GB"/>
        </w:rPr>
        <w:lastRenderedPageBreak/>
        <w:tab/>
      </w:r>
      <w:proofErr w:type="spellStart"/>
      <w:r w:rsidRPr="00123BBD">
        <w:rPr>
          <w:rFonts w:ascii="TH SarabunPSK" w:hAnsi="TH SarabunPSK" w:cs="TH SarabunPSK"/>
          <w:color w:val="000000" w:themeColor="text1"/>
          <w:sz w:val="32"/>
          <w:szCs w:val="32"/>
          <w:cs/>
          <w:lang w:val="en-GB"/>
        </w:rPr>
        <w:t>กรณ</w:t>
      </w:r>
      <w:proofErr w:type="spellEnd"/>
      <w:r w:rsidRPr="00123BBD">
        <w:rPr>
          <w:rFonts w:ascii="TH SarabunPSK" w:hAnsi="TH SarabunPSK" w:cs="TH SarabunPSK"/>
          <w:color w:val="000000" w:themeColor="text1"/>
          <w:sz w:val="32"/>
          <w:szCs w:val="32"/>
          <w:cs/>
          <w:lang w:val="en-GB"/>
        </w:rPr>
        <w:t>ราชวิทยาลัย</w:t>
      </w:r>
    </w:p>
    <w:p w:rsidR="00337C00" w:rsidRPr="006A43CF" w:rsidRDefault="00337C00" w:rsidP="00337C00">
      <w:pPr>
        <w:spacing w:after="0" w:line="240" w:lineRule="auto"/>
        <w:rPr>
          <w:rFonts w:ascii="TH SarabunPSK" w:hAnsi="TH SarabunPSK" w:cs="TH SarabunPSK"/>
          <w:color w:val="333333"/>
          <w:sz w:val="32"/>
          <w:szCs w:val="32"/>
          <w:shd w:val="clear" w:color="auto" w:fill="FFFFFF"/>
        </w:rPr>
      </w:pPr>
      <w:r w:rsidRPr="006057B3">
        <w:rPr>
          <w:rStyle w:val="a7"/>
          <w:rFonts w:ascii="TH SarabunPSK" w:hAnsi="TH SarabunPSK" w:cs="TH SarabunPSK"/>
          <w:b w:val="0"/>
          <w:bCs w:val="0"/>
          <w:color w:val="333333"/>
          <w:sz w:val="32"/>
          <w:szCs w:val="32"/>
          <w:shd w:val="clear" w:color="auto" w:fill="FFFFFF"/>
          <w:cs/>
        </w:rPr>
        <w:t>พัชริ</w:t>
      </w:r>
      <w:proofErr w:type="spellStart"/>
      <w:r w:rsidRPr="006057B3">
        <w:rPr>
          <w:rStyle w:val="a7"/>
          <w:rFonts w:ascii="TH SarabunPSK" w:hAnsi="TH SarabunPSK" w:cs="TH SarabunPSK"/>
          <w:b w:val="0"/>
          <w:bCs w:val="0"/>
          <w:color w:val="333333"/>
          <w:sz w:val="32"/>
          <w:szCs w:val="32"/>
          <w:shd w:val="clear" w:color="auto" w:fill="FFFFFF"/>
          <w:cs/>
        </w:rPr>
        <w:t>นทร์</w:t>
      </w:r>
      <w:proofErr w:type="spellEnd"/>
      <w:r w:rsidRPr="006057B3">
        <w:rPr>
          <w:rStyle w:val="a7"/>
          <w:rFonts w:ascii="TH SarabunPSK" w:hAnsi="TH SarabunPSK" w:cs="TH SarabunPSK"/>
          <w:b w:val="0"/>
          <w:bCs w:val="0"/>
          <w:color w:val="333333"/>
          <w:sz w:val="32"/>
          <w:szCs w:val="32"/>
          <w:shd w:val="clear" w:color="auto" w:fill="FFFFFF"/>
          <w:cs/>
        </w:rPr>
        <w:t xml:space="preserve"> นินทจันทร์</w:t>
      </w:r>
      <w:r w:rsidRPr="00970255">
        <w:rPr>
          <w:rFonts w:ascii="TH SarabunPSK" w:hAnsi="TH SarabunPSK" w:cs="TH SarabunPSK"/>
          <w:color w:val="333333"/>
          <w:sz w:val="32"/>
          <w:szCs w:val="32"/>
          <w:shd w:val="clear" w:color="auto" w:fill="FFFFFF"/>
          <w:cs/>
        </w:rPr>
        <w:t xml:space="preserve"> และคณะ (2554</w:t>
      </w:r>
      <w:r>
        <w:rPr>
          <w:rFonts w:ascii="TH SarabunPSK" w:hAnsi="TH SarabunPSK" w:cs="TH SarabunPSK" w:hint="cs"/>
          <w:color w:val="333333"/>
          <w:sz w:val="32"/>
          <w:szCs w:val="32"/>
          <w:shd w:val="clear" w:color="auto" w:fill="FFFFFF"/>
          <w:cs/>
        </w:rPr>
        <w:t>).</w:t>
      </w:r>
      <w:r w:rsidRPr="00970255">
        <w:rPr>
          <w:rFonts w:ascii="TH SarabunPSK" w:hAnsi="TH SarabunPSK" w:cs="TH SarabunPSK"/>
          <w:color w:val="333333"/>
          <w:sz w:val="32"/>
          <w:szCs w:val="32"/>
          <w:shd w:val="clear" w:color="auto" w:fill="FFFFFF"/>
          <w:cs/>
        </w:rPr>
        <w:t xml:space="preserve"> </w:t>
      </w:r>
      <w:r w:rsidRPr="006A43CF">
        <w:rPr>
          <w:rFonts w:ascii="TH SarabunPSK" w:hAnsi="TH SarabunPSK" w:cs="TH SarabunPSK"/>
          <w:color w:val="333333"/>
          <w:sz w:val="32"/>
          <w:szCs w:val="32"/>
          <w:shd w:val="clear" w:color="auto" w:fill="FFFFFF"/>
          <w:cs/>
        </w:rPr>
        <w:t>“การเสริมสร้างความเข้มแข็งของชุมชนเพื่อป้องกันความรุนแรง</w:t>
      </w:r>
    </w:p>
    <w:p w:rsidR="00337C00" w:rsidRPr="00E52B91" w:rsidRDefault="00337C00" w:rsidP="00337C00">
      <w:pPr>
        <w:spacing w:after="0" w:line="240" w:lineRule="auto"/>
        <w:rPr>
          <w:rFonts w:ascii="TH SarabunPSK" w:hAnsi="TH SarabunPSK" w:cs="TH SarabunPSK"/>
          <w:sz w:val="32"/>
          <w:szCs w:val="32"/>
        </w:rPr>
      </w:pPr>
      <w:r w:rsidRPr="006A43CF">
        <w:rPr>
          <w:rFonts w:ascii="TH SarabunPSK" w:hAnsi="TH SarabunPSK" w:cs="TH SarabunPSK" w:hint="cs"/>
          <w:color w:val="333333"/>
          <w:sz w:val="32"/>
          <w:szCs w:val="32"/>
          <w:shd w:val="clear" w:color="auto" w:fill="FFFFFF"/>
          <w:cs/>
        </w:rPr>
        <w:tab/>
      </w:r>
      <w:r w:rsidRPr="006A43CF">
        <w:rPr>
          <w:rFonts w:ascii="TH SarabunPSK" w:hAnsi="TH SarabunPSK" w:cs="TH SarabunPSK"/>
          <w:color w:val="333333"/>
          <w:sz w:val="32"/>
          <w:szCs w:val="32"/>
          <w:shd w:val="clear" w:color="auto" w:fill="FFFFFF"/>
          <w:cs/>
        </w:rPr>
        <w:t>ในครอบครัว”</w:t>
      </w:r>
      <w:r>
        <w:rPr>
          <w:rFonts w:ascii="TH SarabunPSK" w:hAnsi="TH SarabunPSK" w:cs="TH SarabunPSK"/>
          <w:color w:val="333333"/>
          <w:sz w:val="32"/>
          <w:szCs w:val="32"/>
          <w:shd w:val="clear" w:color="auto" w:fill="FFFFFF"/>
        </w:rPr>
        <w:t>.</w:t>
      </w:r>
      <w:r w:rsidRPr="006057B3">
        <w:rPr>
          <w:rFonts w:ascii="TH SarabunPSK" w:hAnsi="TH SarabunPSK" w:cs="TH SarabunPSK"/>
          <w:i/>
          <w:iCs/>
          <w:sz w:val="32"/>
          <w:szCs w:val="32"/>
          <w:cs/>
          <w:lang w:val="en-GB"/>
        </w:rPr>
        <w:t xml:space="preserve"> </w:t>
      </w:r>
      <w:r w:rsidRPr="006A43CF">
        <w:rPr>
          <w:rFonts w:ascii="TH SarabunPSK" w:hAnsi="TH SarabunPSK" w:cs="TH SarabunPSK" w:hint="cs"/>
          <w:i/>
          <w:iCs/>
          <w:sz w:val="32"/>
          <w:szCs w:val="32"/>
          <w:cs/>
          <w:lang w:val="en-GB"/>
        </w:rPr>
        <w:t>วารสารพยาบาลรามาธิบดี</w:t>
      </w:r>
      <w:r w:rsidRPr="006A43CF">
        <w:rPr>
          <w:rFonts w:ascii="TH SarabunPSK" w:hAnsi="TH SarabunPSK" w:cs="TH SarabunPSK"/>
          <w:i/>
          <w:iCs/>
          <w:sz w:val="32"/>
          <w:szCs w:val="32"/>
        </w:rPr>
        <w:t>.</w:t>
      </w:r>
      <w:r w:rsidRPr="00970255">
        <w:rPr>
          <w:rFonts w:ascii="TH SarabunPSK" w:hAnsi="TH SarabunPSK" w:cs="TH SarabunPSK"/>
          <w:sz w:val="32"/>
          <w:szCs w:val="32"/>
          <w:lang w:val="en-GB"/>
        </w:rPr>
        <w:t xml:space="preserve"> 17 </w:t>
      </w:r>
      <w:r>
        <w:rPr>
          <w:rFonts w:ascii="TH SarabunPSK" w:hAnsi="TH SarabunPSK" w:cs="TH SarabunPSK" w:hint="cs"/>
          <w:sz w:val="32"/>
          <w:szCs w:val="32"/>
          <w:cs/>
          <w:lang w:val="en-GB"/>
        </w:rPr>
        <w:t>(</w:t>
      </w:r>
      <w:r w:rsidRPr="00970255">
        <w:rPr>
          <w:rFonts w:ascii="TH SarabunPSK" w:hAnsi="TH SarabunPSK" w:cs="TH SarabunPSK"/>
          <w:sz w:val="32"/>
          <w:szCs w:val="32"/>
          <w:lang w:val="en-GB"/>
        </w:rPr>
        <w:t>3</w:t>
      </w:r>
      <w:proofErr w:type="gramStart"/>
      <w:r w:rsidRPr="00970255">
        <w:rPr>
          <w:rFonts w:ascii="TH SarabunPSK" w:hAnsi="TH SarabunPSK" w:cs="TH SarabunPSK"/>
          <w:sz w:val="32"/>
          <w:szCs w:val="32"/>
          <w:cs/>
          <w:lang w:val="en-GB"/>
        </w:rPr>
        <w:t>)</w:t>
      </w:r>
      <w:r>
        <w:rPr>
          <w:rFonts w:ascii="TH SarabunPSK" w:hAnsi="TH SarabunPSK" w:cs="TH SarabunPSK"/>
          <w:sz w:val="32"/>
          <w:szCs w:val="32"/>
          <w:cs/>
          <w:lang w:val="en-GB"/>
        </w:rPr>
        <w:t xml:space="preserve"> </w:t>
      </w:r>
      <w:r w:rsidRPr="00970255">
        <w:rPr>
          <w:rFonts w:ascii="TH SarabunPSK" w:hAnsi="TH SarabunPSK" w:cs="TH SarabunPSK"/>
          <w:sz w:val="32"/>
          <w:szCs w:val="32"/>
          <w:cs/>
          <w:lang w:val="en-GB"/>
        </w:rPr>
        <w:t>:</w:t>
      </w:r>
      <w:proofErr w:type="gramEnd"/>
      <w:r w:rsidRPr="00970255">
        <w:rPr>
          <w:rFonts w:ascii="TH SarabunPSK" w:hAnsi="TH SarabunPSK" w:cs="TH SarabunPSK"/>
          <w:sz w:val="32"/>
          <w:szCs w:val="32"/>
          <w:cs/>
          <w:lang w:val="en-GB"/>
        </w:rPr>
        <w:t xml:space="preserve"> กันยายน-ธันวาคม </w:t>
      </w:r>
      <w:r w:rsidRPr="00970255">
        <w:rPr>
          <w:rFonts w:ascii="TH SarabunPSK" w:hAnsi="TH SarabunPSK" w:cs="TH SarabunPSK"/>
          <w:sz w:val="32"/>
          <w:szCs w:val="32"/>
          <w:lang w:val="en-GB"/>
        </w:rPr>
        <w:t>2554</w:t>
      </w:r>
      <w:r>
        <w:rPr>
          <w:rFonts w:ascii="TH SarabunPSK" w:hAnsi="TH SarabunPSK" w:cs="TH SarabunPSK"/>
          <w:sz w:val="32"/>
          <w:szCs w:val="32"/>
          <w:cs/>
          <w:lang w:val="en-GB"/>
        </w:rPr>
        <w:t xml:space="preserve"> </w:t>
      </w:r>
      <w:r w:rsidRPr="00970255">
        <w:rPr>
          <w:rFonts w:ascii="TH SarabunPSK" w:hAnsi="TH SarabunPSK" w:cs="TH SarabunPSK"/>
          <w:sz w:val="32"/>
          <w:szCs w:val="32"/>
          <w:cs/>
          <w:lang w:val="en-GB"/>
        </w:rPr>
        <w:t>:</w:t>
      </w:r>
      <w:r>
        <w:rPr>
          <w:rFonts w:ascii="TH SarabunPSK" w:hAnsi="TH SarabunPSK" w:cs="TH SarabunPSK"/>
          <w:sz w:val="32"/>
          <w:szCs w:val="32"/>
          <w:cs/>
          <w:lang w:val="en-GB"/>
        </w:rPr>
        <w:t xml:space="preserve"> </w:t>
      </w:r>
      <w:r>
        <w:rPr>
          <w:rFonts w:ascii="TH SarabunPSK" w:hAnsi="TH SarabunPSK" w:cs="TH SarabunPSK"/>
          <w:sz w:val="32"/>
          <w:szCs w:val="32"/>
          <w:lang w:val="en-GB"/>
        </w:rPr>
        <w:t>444</w:t>
      </w:r>
      <w:r>
        <w:rPr>
          <w:rFonts w:ascii="TH SarabunPSK" w:hAnsi="TH SarabunPSK" w:cs="TH SarabunPSK"/>
          <w:sz w:val="32"/>
          <w:szCs w:val="32"/>
          <w:cs/>
          <w:lang w:val="en-GB"/>
        </w:rPr>
        <w:t>-</w:t>
      </w:r>
      <w:r>
        <w:rPr>
          <w:rFonts w:ascii="TH SarabunPSK" w:hAnsi="TH SarabunPSK" w:cs="TH SarabunPSK"/>
          <w:sz w:val="32"/>
          <w:szCs w:val="32"/>
          <w:lang w:val="en-GB"/>
        </w:rPr>
        <w:t>462</w:t>
      </w:r>
      <w:r>
        <w:rPr>
          <w:rFonts w:ascii="TH SarabunPSK" w:hAnsi="TH SarabunPSK" w:cs="TH SarabunPSK"/>
          <w:sz w:val="32"/>
          <w:szCs w:val="32"/>
          <w:cs/>
          <w:lang w:val="en-GB"/>
        </w:rPr>
        <w:t>.</w:t>
      </w:r>
    </w:p>
    <w:p w:rsidR="00337C00" w:rsidRPr="00B65D4C" w:rsidRDefault="00337C00" w:rsidP="00337C00">
      <w:pPr>
        <w:spacing w:after="0" w:line="240" w:lineRule="auto"/>
        <w:jc w:val="thaiDistribute"/>
        <w:rPr>
          <w:rFonts w:ascii="TH SarabunPSK" w:hAnsi="TH SarabunPSK" w:cs="TH SarabunPSK"/>
          <w:color w:val="000000" w:themeColor="text1"/>
          <w:sz w:val="32"/>
          <w:szCs w:val="32"/>
        </w:rPr>
      </w:pPr>
      <w:proofErr w:type="spellStart"/>
      <w:r w:rsidRPr="00B65D4C">
        <w:rPr>
          <w:rFonts w:ascii="TH SarabunPSK" w:hAnsi="TH SarabunPSK" w:cs="TH SarabunPSK"/>
          <w:color w:val="000000" w:themeColor="text1"/>
          <w:sz w:val="32"/>
          <w:szCs w:val="32"/>
          <w:shd w:val="clear" w:color="auto" w:fill="FFFFFF"/>
          <w:cs/>
        </w:rPr>
        <w:t>ฟีลดิ้ง</w:t>
      </w:r>
      <w:proofErr w:type="spellEnd"/>
      <w:r w:rsidRPr="00B65D4C">
        <w:rPr>
          <w:rFonts w:ascii="TH SarabunPSK" w:hAnsi="TH SarabunPSK" w:cs="TH SarabunPSK"/>
          <w:color w:val="000000" w:themeColor="text1"/>
          <w:sz w:val="32"/>
          <w:szCs w:val="32"/>
          <w:shd w:val="clear" w:color="auto" w:fill="FFFFFF"/>
          <w:cs/>
        </w:rPr>
        <w:t>-</w:t>
      </w:r>
      <w:proofErr w:type="spellStart"/>
      <w:r w:rsidRPr="00B65D4C">
        <w:rPr>
          <w:rFonts w:ascii="TH SarabunPSK" w:hAnsi="TH SarabunPSK" w:cs="TH SarabunPSK"/>
          <w:color w:val="000000" w:themeColor="text1"/>
          <w:sz w:val="32"/>
          <w:szCs w:val="32"/>
          <w:shd w:val="clear" w:color="auto" w:fill="FFFFFF"/>
          <w:cs/>
        </w:rPr>
        <w:t>ฮอลล์</w:t>
      </w:r>
      <w:proofErr w:type="spellEnd"/>
      <w:r w:rsidRPr="00B65D4C">
        <w:rPr>
          <w:rFonts w:ascii="TH SarabunPSK" w:hAnsi="TH SarabunPSK" w:cs="TH SarabunPSK"/>
          <w:color w:val="000000" w:themeColor="text1"/>
          <w:sz w:val="32"/>
          <w:szCs w:val="32"/>
          <w:shd w:val="clear" w:color="auto" w:fill="FFFFFF"/>
        </w:rPr>
        <w:t xml:space="preserve">, </w:t>
      </w:r>
      <w:r w:rsidRPr="00B65D4C">
        <w:rPr>
          <w:rFonts w:ascii="TH SarabunPSK" w:hAnsi="TH SarabunPSK" w:cs="TH SarabunPSK"/>
          <w:color w:val="000000" w:themeColor="text1"/>
          <w:sz w:val="32"/>
          <w:szCs w:val="32"/>
          <w:shd w:val="clear" w:color="auto" w:fill="FFFFFF"/>
          <w:cs/>
        </w:rPr>
        <w:t>แฮ</w:t>
      </w:r>
      <w:proofErr w:type="spellStart"/>
      <w:r w:rsidRPr="00B65D4C">
        <w:rPr>
          <w:rFonts w:ascii="TH SarabunPSK" w:hAnsi="TH SarabunPSK" w:cs="TH SarabunPSK"/>
          <w:color w:val="000000" w:themeColor="text1"/>
          <w:sz w:val="32"/>
          <w:szCs w:val="32"/>
          <w:shd w:val="clear" w:color="auto" w:fill="FFFFFF"/>
          <w:cs/>
        </w:rPr>
        <w:t>โรลด์</w:t>
      </w:r>
      <w:proofErr w:type="spellEnd"/>
      <w:r w:rsidRPr="00B65D4C">
        <w:rPr>
          <w:rFonts w:ascii="TH SarabunPSK" w:hAnsi="TH SarabunPSK" w:cs="TH SarabunPSK"/>
          <w:color w:val="000000" w:themeColor="text1"/>
          <w:sz w:val="32"/>
          <w:szCs w:val="32"/>
          <w:shd w:val="clear" w:color="auto" w:fill="FFFFFF"/>
          <w:cs/>
        </w:rPr>
        <w:t xml:space="preserve">. (2560). </w:t>
      </w:r>
      <w:hyperlink r:id="rId22" w:history="1">
        <w:r w:rsidRPr="00B65D4C">
          <w:rPr>
            <w:rStyle w:val="af"/>
            <w:rFonts w:ascii="TH SarabunPSK" w:hAnsi="TH SarabunPSK" w:cs="TH SarabunPSK"/>
            <w:color w:val="000000" w:themeColor="text1"/>
            <w:sz w:val="32"/>
            <w:szCs w:val="32"/>
            <w:cs/>
          </w:rPr>
          <w:t>ราชินี</w:t>
        </w:r>
        <w:proofErr w:type="spellStart"/>
        <w:r w:rsidRPr="00B65D4C">
          <w:rPr>
            <w:rStyle w:val="af"/>
            <w:rFonts w:ascii="TH SarabunPSK" w:hAnsi="TH SarabunPSK" w:cs="TH SarabunPSK"/>
            <w:color w:val="000000" w:themeColor="text1"/>
            <w:sz w:val="32"/>
            <w:szCs w:val="32"/>
            <w:cs/>
          </w:rPr>
          <w:t>ศุภยาลัต</w:t>
        </w:r>
        <w:proofErr w:type="spellEnd"/>
        <w:r w:rsidRPr="00B65D4C">
          <w:rPr>
            <w:rStyle w:val="af"/>
            <w:rFonts w:ascii="TH SarabunPSK" w:hAnsi="TH SarabunPSK" w:cs="TH SarabunPSK"/>
            <w:color w:val="000000" w:themeColor="text1"/>
            <w:sz w:val="32"/>
            <w:szCs w:val="32"/>
            <w:cs/>
          </w:rPr>
          <w:t xml:space="preserve"> จากนางกษัตริย์สู่สามัญชน</w:t>
        </w:r>
      </w:hyperlink>
      <w:r w:rsidRPr="00B65D4C">
        <w:rPr>
          <w:rFonts w:ascii="TH SarabunPSK" w:hAnsi="TH SarabunPSK" w:cs="TH SarabunPSK"/>
          <w:color w:val="000000" w:themeColor="text1"/>
          <w:sz w:val="32"/>
          <w:szCs w:val="32"/>
          <w:shd w:val="clear" w:color="auto" w:fill="FFFFFF"/>
          <w:cs/>
        </w:rPr>
        <w:t xml:space="preserve">. พิมพ์ครั้งที่ </w:t>
      </w:r>
      <w:r w:rsidRPr="00B65D4C">
        <w:rPr>
          <w:rFonts w:ascii="TH SarabunPSK" w:hAnsi="TH SarabunPSK" w:cs="TH SarabunPSK"/>
          <w:color w:val="000000" w:themeColor="text1"/>
          <w:sz w:val="32"/>
          <w:szCs w:val="32"/>
          <w:shd w:val="clear" w:color="auto" w:fill="FFFFFF"/>
        </w:rPr>
        <w:t>5</w:t>
      </w:r>
      <w:r w:rsidRPr="00B65D4C">
        <w:rPr>
          <w:rFonts w:ascii="TH SarabunPSK" w:hAnsi="TH SarabunPSK" w:cs="TH SarabunPSK"/>
          <w:color w:val="000000" w:themeColor="text1"/>
          <w:sz w:val="32"/>
          <w:szCs w:val="32"/>
          <w:shd w:val="clear" w:color="auto" w:fill="FFFFFF"/>
          <w:cs/>
        </w:rPr>
        <w:t>. กรุงเทพฯ : มติชน.</w:t>
      </w:r>
    </w:p>
    <w:p w:rsidR="00337C00" w:rsidRPr="00E52B91" w:rsidRDefault="000E250B" w:rsidP="000E250B">
      <w:pPr>
        <w:spacing w:after="0" w:line="240" w:lineRule="auto"/>
        <w:rPr>
          <w:rFonts w:ascii="TH SarabunPSK" w:hAnsi="TH SarabunPSK" w:cs="TH SarabunPSK"/>
          <w:color w:val="333333"/>
          <w:sz w:val="32"/>
          <w:szCs w:val="32"/>
          <w:shd w:val="clear" w:color="auto" w:fill="FFFFFF"/>
        </w:rPr>
      </w:pPr>
      <w:r w:rsidRPr="0033347A">
        <w:rPr>
          <w:rFonts w:ascii="TH SarabunPSK" w:hAnsi="TH SarabunPSK" w:cs="TH SarabunPSK"/>
          <w:color w:val="333333"/>
          <w:sz w:val="32"/>
          <w:szCs w:val="32"/>
          <w:shd w:val="clear" w:color="auto" w:fill="FFFFFF"/>
          <w:cs/>
        </w:rPr>
        <w:t>ยง</w:t>
      </w:r>
      <w:proofErr w:type="spellStart"/>
      <w:r w:rsidRPr="0033347A">
        <w:rPr>
          <w:rFonts w:ascii="TH SarabunPSK" w:hAnsi="TH SarabunPSK" w:cs="TH SarabunPSK"/>
          <w:color w:val="333333"/>
          <w:sz w:val="32"/>
          <w:szCs w:val="32"/>
          <w:shd w:val="clear" w:color="auto" w:fill="FFFFFF"/>
          <w:cs/>
        </w:rPr>
        <w:t>ยุทธ</w:t>
      </w:r>
      <w:proofErr w:type="spellEnd"/>
      <w:r w:rsidRPr="0033347A">
        <w:rPr>
          <w:rFonts w:ascii="TH SarabunPSK" w:hAnsi="TH SarabunPSK" w:cs="TH SarabunPSK"/>
          <w:color w:val="333333"/>
          <w:sz w:val="32"/>
          <w:szCs w:val="32"/>
          <w:shd w:val="clear" w:color="auto" w:fill="FFFFFF"/>
          <w:cs/>
        </w:rPr>
        <w:t xml:space="preserve"> แสนประสิทธิ์</w:t>
      </w:r>
      <w:r w:rsidR="00337C00">
        <w:rPr>
          <w:rFonts w:ascii="TH SarabunPSK" w:hAnsi="TH SarabunPSK" w:cs="TH SarabunPSK" w:hint="cs"/>
          <w:color w:val="333333"/>
          <w:sz w:val="32"/>
          <w:szCs w:val="32"/>
          <w:shd w:val="clear" w:color="auto" w:fill="FFFFFF"/>
          <w:cs/>
        </w:rPr>
        <w:t xml:space="preserve"> และคณะ</w:t>
      </w:r>
      <w:r w:rsidR="00337C00">
        <w:rPr>
          <w:rFonts w:ascii="TH SarabunPSK" w:hAnsi="TH SarabunPSK" w:cs="TH SarabunPSK"/>
          <w:color w:val="333333"/>
          <w:sz w:val="32"/>
          <w:szCs w:val="32"/>
          <w:shd w:val="clear" w:color="auto" w:fill="FFFFFF"/>
        </w:rPr>
        <w:t>.</w:t>
      </w:r>
      <w:r w:rsidRPr="0033347A">
        <w:rPr>
          <w:rFonts w:ascii="TH SarabunPSK" w:hAnsi="TH SarabunPSK" w:cs="TH SarabunPSK"/>
          <w:color w:val="333333"/>
          <w:sz w:val="32"/>
          <w:szCs w:val="32"/>
          <w:shd w:val="clear" w:color="auto" w:fill="FFFFFF"/>
          <w:cs/>
        </w:rPr>
        <w:t xml:space="preserve"> (</w:t>
      </w:r>
      <w:r w:rsidR="00337C00">
        <w:rPr>
          <w:rFonts w:ascii="TH SarabunPSK" w:hAnsi="TH SarabunPSK" w:cs="TH SarabunPSK"/>
          <w:color w:val="333333"/>
          <w:sz w:val="32"/>
          <w:szCs w:val="32"/>
          <w:shd w:val="clear" w:color="auto" w:fill="FFFFFF"/>
        </w:rPr>
        <w:t>2554</w:t>
      </w:r>
      <w:r w:rsidRPr="0033347A">
        <w:rPr>
          <w:rFonts w:ascii="TH SarabunPSK" w:hAnsi="TH SarabunPSK" w:cs="TH SarabunPSK"/>
          <w:color w:val="333333"/>
          <w:sz w:val="32"/>
          <w:szCs w:val="32"/>
          <w:shd w:val="clear" w:color="auto" w:fill="FFFFFF"/>
          <w:cs/>
        </w:rPr>
        <w:t>)</w:t>
      </w:r>
      <w:r w:rsidR="00337C00">
        <w:rPr>
          <w:rFonts w:ascii="TH SarabunPSK" w:hAnsi="TH SarabunPSK" w:cs="TH SarabunPSK"/>
          <w:color w:val="333333"/>
          <w:sz w:val="32"/>
          <w:szCs w:val="32"/>
          <w:shd w:val="clear" w:color="auto" w:fill="FFFFFF"/>
        </w:rPr>
        <w:t xml:space="preserve">. </w:t>
      </w:r>
      <w:r w:rsidRPr="0033347A">
        <w:rPr>
          <w:rFonts w:ascii="TH SarabunPSK" w:hAnsi="TH SarabunPSK" w:cs="TH SarabunPSK"/>
          <w:color w:val="333333"/>
          <w:sz w:val="32"/>
          <w:szCs w:val="32"/>
          <w:shd w:val="clear" w:color="auto" w:fill="FFFFFF"/>
          <w:cs/>
        </w:rPr>
        <w:t>รูปแบบการป้องกัน</w:t>
      </w:r>
      <w:r w:rsidR="0033347A">
        <w:rPr>
          <w:rFonts w:ascii="TH SarabunPSK" w:hAnsi="TH SarabunPSK" w:cs="TH SarabunPSK" w:hint="cs"/>
          <w:color w:val="333333"/>
          <w:sz w:val="32"/>
          <w:szCs w:val="32"/>
          <w:shd w:val="clear" w:color="auto" w:fill="FFFFFF"/>
          <w:cs/>
        </w:rPr>
        <w:tab/>
      </w:r>
      <w:r w:rsidRPr="0033347A">
        <w:rPr>
          <w:rFonts w:ascii="TH SarabunPSK" w:hAnsi="TH SarabunPSK" w:cs="TH SarabunPSK"/>
          <w:color w:val="333333"/>
          <w:sz w:val="32"/>
          <w:szCs w:val="32"/>
          <w:shd w:val="clear" w:color="auto" w:fill="FFFFFF"/>
          <w:cs/>
        </w:rPr>
        <w:t>ปัญหา</w:t>
      </w:r>
      <w:r w:rsidRPr="0033347A">
        <w:rPr>
          <w:rFonts w:ascii="TH SarabunPSK" w:hAnsi="TH SarabunPSK" w:cs="TH SarabunPSK"/>
          <w:color w:val="333333"/>
          <w:sz w:val="32"/>
          <w:szCs w:val="32"/>
          <w:cs/>
        </w:rPr>
        <w:t>ความรุนแรง</w:t>
      </w:r>
      <w:r w:rsidRPr="0033347A">
        <w:rPr>
          <w:rFonts w:ascii="TH SarabunPSK" w:hAnsi="TH SarabunPSK" w:cs="TH SarabunPSK"/>
          <w:color w:val="333333"/>
          <w:sz w:val="32"/>
          <w:szCs w:val="32"/>
          <w:shd w:val="clear" w:color="auto" w:fill="FFFFFF"/>
          <w:cs/>
        </w:rPr>
        <w:t>ใน</w:t>
      </w:r>
      <w:r w:rsidRPr="0033347A">
        <w:rPr>
          <w:rFonts w:ascii="TH SarabunPSK" w:hAnsi="TH SarabunPSK" w:cs="TH SarabunPSK"/>
          <w:color w:val="333333"/>
          <w:sz w:val="32"/>
          <w:szCs w:val="32"/>
          <w:cs/>
        </w:rPr>
        <w:t>ครอบครัว</w:t>
      </w:r>
      <w:r w:rsidRPr="0033347A">
        <w:rPr>
          <w:rFonts w:ascii="TH SarabunPSK" w:hAnsi="TH SarabunPSK" w:cs="TH SarabunPSK"/>
          <w:color w:val="333333"/>
          <w:sz w:val="32"/>
          <w:szCs w:val="32"/>
          <w:shd w:val="clear" w:color="auto" w:fill="FFFFFF"/>
        </w:rPr>
        <w:t> </w:t>
      </w:r>
      <w:r w:rsidRPr="0033347A">
        <w:rPr>
          <w:rFonts w:ascii="TH SarabunPSK" w:hAnsi="TH SarabunPSK" w:cs="TH SarabunPSK"/>
          <w:color w:val="333333"/>
          <w:sz w:val="32"/>
          <w:szCs w:val="32"/>
          <w:shd w:val="clear" w:color="auto" w:fill="FFFFFF"/>
          <w:cs/>
        </w:rPr>
        <w:t>โดย</w:t>
      </w:r>
    </w:p>
    <w:p w:rsidR="000E250B" w:rsidRDefault="00337C00" w:rsidP="000E250B">
      <w:pPr>
        <w:spacing w:after="0" w:line="240" w:lineRule="auto"/>
        <w:rPr>
          <w:rFonts w:ascii="TH SarabunPSK" w:hAnsi="TH SarabunPSK" w:cs="TH SarabunPSK"/>
          <w:sz w:val="32"/>
          <w:szCs w:val="32"/>
          <w:lang w:val="en-GB"/>
        </w:rPr>
      </w:pPr>
      <w:r>
        <w:rPr>
          <w:rFonts w:ascii="TH SarabunPSK" w:hAnsi="TH SarabunPSK" w:cs="TH SarabunPSK"/>
          <w:color w:val="333333"/>
          <w:sz w:val="32"/>
          <w:szCs w:val="32"/>
          <w:shd w:val="clear" w:color="auto" w:fill="FFFFFF"/>
          <w:cs/>
        </w:rPr>
        <w:tab/>
      </w:r>
      <w:r w:rsidR="000E250B" w:rsidRPr="0033347A">
        <w:rPr>
          <w:rFonts w:ascii="TH SarabunPSK" w:hAnsi="TH SarabunPSK" w:cs="TH SarabunPSK"/>
          <w:color w:val="333333"/>
          <w:sz w:val="32"/>
          <w:szCs w:val="32"/>
          <w:shd w:val="clear" w:color="auto" w:fill="FFFFFF"/>
          <w:cs/>
        </w:rPr>
        <w:t>กระบวนการการมีส่วนร่วม</w:t>
      </w:r>
      <w:r>
        <w:rPr>
          <w:rFonts w:ascii="TH SarabunPSK" w:hAnsi="TH SarabunPSK" w:cs="TH SarabunPSK"/>
          <w:sz w:val="32"/>
          <w:szCs w:val="32"/>
          <w:lang w:val="en-GB"/>
        </w:rPr>
        <w:t xml:space="preserve">. </w:t>
      </w:r>
      <w:r w:rsidR="000E250B" w:rsidRPr="00337C00">
        <w:rPr>
          <w:rFonts w:ascii="TH SarabunPSK" w:hAnsi="TH SarabunPSK" w:cs="TH SarabunPSK"/>
          <w:i/>
          <w:iCs/>
          <w:sz w:val="32"/>
          <w:szCs w:val="32"/>
          <w:cs/>
          <w:lang w:val="en-GB"/>
        </w:rPr>
        <w:t>วารสารพฤติกรรมศาสตร์</w:t>
      </w:r>
      <w:r>
        <w:rPr>
          <w:rFonts w:ascii="TH SarabunPSK" w:hAnsi="TH SarabunPSK" w:cs="TH SarabunPSK"/>
          <w:sz w:val="32"/>
          <w:szCs w:val="32"/>
        </w:rPr>
        <w:t>.</w:t>
      </w:r>
      <w:r>
        <w:rPr>
          <w:rFonts w:ascii="TH SarabunPSK" w:hAnsi="TH SarabunPSK" w:cs="TH SarabunPSK"/>
          <w:sz w:val="32"/>
          <w:szCs w:val="32"/>
          <w:lang w:val="en-GB"/>
        </w:rPr>
        <w:t xml:space="preserve"> </w:t>
      </w:r>
      <w:r w:rsidR="000E250B" w:rsidRPr="0033347A">
        <w:rPr>
          <w:rFonts w:ascii="TH SarabunPSK" w:hAnsi="TH SarabunPSK" w:cs="TH SarabunPSK"/>
          <w:sz w:val="32"/>
          <w:szCs w:val="32"/>
          <w:cs/>
          <w:lang w:val="en-GB"/>
        </w:rPr>
        <w:t xml:space="preserve">17 </w:t>
      </w:r>
      <w:r>
        <w:rPr>
          <w:rFonts w:ascii="TH SarabunPSK" w:hAnsi="TH SarabunPSK" w:cs="TH SarabunPSK" w:hint="cs"/>
          <w:sz w:val="32"/>
          <w:szCs w:val="32"/>
          <w:cs/>
          <w:lang w:val="en-GB"/>
        </w:rPr>
        <w:t>(</w:t>
      </w:r>
      <w:r w:rsidR="000E250B" w:rsidRPr="0033347A">
        <w:rPr>
          <w:rFonts w:ascii="TH SarabunPSK" w:hAnsi="TH SarabunPSK" w:cs="TH SarabunPSK"/>
          <w:sz w:val="32"/>
          <w:szCs w:val="32"/>
          <w:cs/>
          <w:lang w:val="en-GB"/>
        </w:rPr>
        <w:t>2</w:t>
      </w:r>
      <w:r>
        <w:rPr>
          <w:rFonts w:ascii="TH SarabunPSK" w:hAnsi="TH SarabunPSK" w:cs="TH SarabunPSK" w:hint="cs"/>
          <w:sz w:val="32"/>
          <w:szCs w:val="32"/>
          <w:cs/>
          <w:lang w:val="en-GB"/>
        </w:rPr>
        <w:t xml:space="preserve">) </w:t>
      </w:r>
      <w:r w:rsidR="000E250B" w:rsidRPr="0033347A">
        <w:rPr>
          <w:rFonts w:ascii="TH SarabunPSK" w:hAnsi="TH SarabunPSK" w:cs="TH SarabunPSK"/>
          <w:sz w:val="32"/>
          <w:szCs w:val="32"/>
          <w:cs/>
          <w:lang w:val="en-GB"/>
        </w:rPr>
        <w:t>กรกฎาคม 2554</w:t>
      </w:r>
      <w:r>
        <w:rPr>
          <w:rFonts w:ascii="TH SarabunPSK" w:hAnsi="TH SarabunPSK" w:cs="TH SarabunPSK" w:hint="cs"/>
          <w:sz w:val="32"/>
          <w:szCs w:val="32"/>
          <w:cs/>
          <w:lang w:val="en-GB"/>
        </w:rPr>
        <w:t xml:space="preserve"> </w:t>
      </w:r>
      <w:r>
        <w:rPr>
          <w:rFonts w:ascii="TH SarabunPSK" w:hAnsi="TH SarabunPSK" w:cs="TH SarabunPSK"/>
          <w:sz w:val="32"/>
          <w:szCs w:val="32"/>
        </w:rPr>
        <w:t>:</w:t>
      </w:r>
      <w:r w:rsidR="0033347A" w:rsidRPr="0033347A">
        <w:rPr>
          <w:rFonts w:ascii="TH SarabunPSK" w:hAnsi="TH SarabunPSK" w:cs="TH SarabunPSK"/>
          <w:sz w:val="32"/>
          <w:szCs w:val="32"/>
          <w:cs/>
          <w:lang w:val="en-GB"/>
        </w:rPr>
        <w:t xml:space="preserve"> 19-36.</w:t>
      </w:r>
    </w:p>
    <w:p w:rsidR="00EF5988" w:rsidRPr="00E52B91" w:rsidRDefault="00EF5988" w:rsidP="00EF5988">
      <w:pPr>
        <w:spacing w:after="0" w:line="240" w:lineRule="auto"/>
        <w:rPr>
          <w:rFonts w:ascii="TH SarabunPSK" w:hAnsi="TH SarabunPSK" w:cs="TH SarabunPSK"/>
          <w:sz w:val="32"/>
          <w:szCs w:val="32"/>
        </w:rPr>
      </w:pPr>
      <w:proofErr w:type="spellStart"/>
      <w:r w:rsidRPr="008B0578">
        <w:rPr>
          <w:rFonts w:ascii="TH SarabunPSK" w:hAnsi="TH SarabunPSK" w:cs="TH SarabunPSK"/>
          <w:sz w:val="32"/>
          <w:szCs w:val="32"/>
          <w:cs/>
          <w:lang w:val="en-GB"/>
        </w:rPr>
        <w:t>ว</w:t>
      </w:r>
      <w:r>
        <w:rPr>
          <w:rFonts w:ascii="TH SarabunPSK" w:hAnsi="TH SarabunPSK" w:cs="TH SarabunPSK"/>
          <w:sz w:val="32"/>
          <w:szCs w:val="32"/>
          <w:cs/>
          <w:lang w:val="en-GB"/>
        </w:rPr>
        <w:t>สมน</w:t>
      </w:r>
      <w:proofErr w:type="spellEnd"/>
      <w:r>
        <w:rPr>
          <w:rFonts w:ascii="TH SarabunPSK" w:hAnsi="TH SarabunPSK" w:cs="TH SarabunPSK"/>
          <w:sz w:val="32"/>
          <w:szCs w:val="32"/>
          <w:cs/>
          <w:lang w:val="en-GB"/>
        </w:rPr>
        <w:t xml:space="preserve"> </w:t>
      </w:r>
      <w:proofErr w:type="spellStart"/>
      <w:r>
        <w:rPr>
          <w:rFonts w:ascii="TH SarabunPSK" w:hAnsi="TH SarabunPSK" w:cs="TH SarabunPSK"/>
          <w:sz w:val="32"/>
          <w:szCs w:val="32"/>
          <w:cs/>
          <w:lang w:val="en-GB"/>
        </w:rPr>
        <w:t>ทิพณีย์</w:t>
      </w:r>
      <w:proofErr w:type="spellEnd"/>
      <w:r>
        <w:rPr>
          <w:rFonts w:ascii="TH SarabunPSK" w:hAnsi="TH SarabunPSK" w:cs="TH SarabunPSK"/>
          <w:sz w:val="32"/>
          <w:szCs w:val="32"/>
        </w:rPr>
        <w:t>.</w:t>
      </w:r>
      <w:r>
        <w:rPr>
          <w:rFonts w:ascii="TH SarabunPSK" w:hAnsi="TH SarabunPSK" w:cs="TH SarabunPSK" w:hint="cs"/>
          <w:sz w:val="32"/>
          <w:szCs w:val="32"/>
          <w:cs/>
          <w:lang w:val="en-GB"/>
        </w:rPr>
        <w:t xml:space="preserve"> (2558).</w:t>
      </w:r>
      <w:r w:rsidRPr="008B0578">
        <w:rPr>
          <w:rFonts w:ascii="TH SarabunPSK" w:hAnsi="TH SarabunPSK" w:cs="TH SarabunPSK"/>
          <w:sz w:val="32"/>
          <w:szCs w:val="32"/>
          <w:cs/>
          <w:lang w:val="en-GB"/>
        </w:rPr>
        <w:t xml:space="preserve"> การแก</w:t>
      </w:r>
      <w:proofErr w:type="spellStart"/>
      <w:r w:rsidRPr="008B0578">
        <w:rPr>
          <w:rFonts w:ascii="TH SarabunPSK" w:hAnsi="TH SarabunPSK" w:cs="TH SarabunPSK"/>
          <w:sz w:val="32"/>
          <w:szCs w:val="32"/>
          <w:cs/>
          <w:lang w:val="en-GB"/>
        </w:rPr>
        <w:t>ไขป</w:t>
      </w:r>
      <w:proofErr w:type="spellEnd"/>
      <w:r w:rsidRPr="008B0578">
        <w:rPr>
          <w:rFonts w:ascii="TH SarabunPSK" w:hAnsi="TH SarabunPSK" w:cs="TH SarabunPSK"/>
          <w:sz w:val="32"/>
          <w:szCs w:val="32"/>
          <w:cs/>
          <w:lang w:val="en-GB"/>
        </w:rPr>
        <w:t></w:t>
      </w:r>
      <w:proofErr w:type="spellStart"/>
      <w:r w:rsidRPr="008B0578">
        <w:rPr>
          <w:rFonts w:ascii="TH SarabunPSK" w:hAnsi="TH SarabunPSK" w:cs="TH SarabunPSK"/>
          <w:sz w:val="32"/>
          <w:szCs w:val="32"/>
          <w:cs/>
          <w:lang w:val="en-GB"/>
        </w:rPr>
        <w:t>ญหา</w:t>
      </w:r>
      <w:proofErr w:type="spellEnd"/>
      <w:r w:rsidRPr="008B0578">
        <w:rPr>
          <w:rFonts w:ascii="TH SarabunPSK" w:hAnsi="TH SarabunPSK" w:cs="TH SarabunPSK"/>
          <w:sz w:val="32"/>
          <w:szCs w:val="32"/>
          <w:cs/>
          <w:lang w:val="en-GB"/>
        </w:rPr>
        <w:t>ความรุนแรงในครอบครัวตามแนวพุทธธรรม</w:t>
      </w:r>
      <w:r>
        <w:rPr>
          <w:rFonts w:ascii="TH SarabunPSK" w:hAnsi="TH SarabunPSK" w:cs="TH SarabunPSK"/>
          <w:sz w:val="32"/>
          <w:szCs w:val="32"/>
        </w:rPr>
        <w:t xml:space="preserve">. </w:t>
      </w:r>
      <w:r>
        <w:rPr>
          <w:rFonts w:ascii="TH SarabunPSK" w:hAnsi="TH SarabunPSK" w:cs="TH SarabunPSK" w:hint="cs"/>
          <w:sz w:val="32"/>
          <w:szCs w:val="32"/>
          <w:cs/>
        </w:rPr>
        <w:t>วารสารสถาบันวิจัย</w:t>
      </w:r>
    </w:p>
    <w:p w:rsidR="00EF5988" w:rsidRPr="00E52B91" w:rsidRDefault="00EF5988" w:rsidP="00EF5988">
      <w:pPr>
        <w:spacing w:after="0" w:line="240" w:lineRule="auto"/>
        <w:ind w:firstLine="720"/>
        <w:rPr>
          <w:rFonts w:ascii="TH SarabunPSK" w:hAnsi="TH SarabunPSK" w:cs="TH SarabunPSK"/>
          <w:sz w:val="32"/>
          <w:szCs w:val="32"/>
        </w:rPr>
      </w:pPr>
      <w:r>
        <w:rPr>
          <w:rFonts w:ascii="TH SarabunPSK" w:hAnsi="TH SarabunPSK" w:cs="TH SarabunPSK" w:hint="cs"/>
          <w:sz w:val="32"/>
          <w:szCs w:val="32"/>
          <w:cs/>
        </w:rPr>
        <w:t>ญาณสังวร</w:t>
      </w:r>
      <w:r>
        <w:rPr>
          <w:rFonts w:ascii="TH SarabunPSK" w:hAnsi="TH SarabunPSK" w:cs="TH SarabunPSK"/>
          <w:sz w:val="32"/>
          <w:szCs w:val="32"/>
        </w:rPr>
        <w:t xml:space="preserve">. 7 </w:t>
      </w:r>
      <w:r>
        <w:rPr>
          <w:rFonts w:ascii="TH SarabunPSK" w:hAnsi="TH SarabunPSK" w:cs="TH SarabunPSK" w:hint="cs"/>
          <w:sz w:val="32"/>
          <w:szCs w:val="32"/>
          <w:cs/>
        </w:rPr>
        <w:t>(</w:t>
      </w:r>
      <w:r>
        <w:rPr>
          <w:rFonts w:ascii="TH SarabunPSK" w:hAnsi="TH SarabunPSK" w:cs="TH SarabunPSK"/>
          <w:sz w:val="32"/>
          <w:szCs w:val="32"/>
        </w:rPr>
        <w:t>1</w:t>
      </w:r>
      <w:r>
        <w:rPr>
          <w:rFonts w:ascii="TH SarabunPSK" w:hAnsi="TH SarabunPSK" w:cs="TH SarabunPSK" w:hint="cs"/>
          <w:sz w:val="32"/>
          <w:szCs w:val="32"/>
          <w:cs/>
        </w:rPr>
        <w:t xml:space="preserve">) </w:t>
      </w:r>
      <w:r w:rsidRPr="008B0578">
        <w:rPr>
          <w:rFonts w:ascii="TH SarabunPSK" w:hAnsi="TH SarabunPSK" w:cs="TH SarabunPSK"/>
          <w:sz w:val="32"/>
          <w:szCs w:val="32"/>
          <w:cs/>
          <w:lang w:val="en-GB"/>
        </w:rPr>
        <w:t>(</w:t>
      </w:r>
      <w:r>
        <w:rPr>
          <w:rFonts w:ascii="TH SarabunPSK" w:hAnsi="TH SarabunPSK" w:cs="TH SarabunPSK" w:hint="cs"/>
          <w:sz w:val="32"/>
          <w:szCs w:val="32"/>
          <w:cs/>
          <w:lang w:val="en-GB"/>
        </w:rPr>
        <w:t xml:space="preserve">มกราคม-มิถุนายน </w:t>
      </w:r>
      <w:r>
        <w:rPr>
          <w:rFonts w:ascii="TH SarabunPSK" w:hAnsi="TH SarabunPSK" w:cs="TH SarabunPSK"/>
          <w:sz w:val="32"/>
          <w:szCs w:val="32"/>
        </w:rPr>
        <w:t>2558</w:t>
      </w:r>
      <w:proofErr w:type="gramStart"/>
      <w:r w:rsidRPr="008B0578">
        <w:rPr>
          <w:rFonts w:ascii="TH SarabunPSK" w:hAnsi="TH SarabunPSK" w:cs="TH SarabunPSK"/>
          <w:sz w:val="32"/>
          <w:szCs w:val="32"/>
          <w:cs/>
          <w:lang w:val="en-GB"/>
        </w:rPr>
        <w:t xml:space="preserve">) </w:t>
      </w:r>
      <w:r>
        <w:rPr>
          <w:rFonts w:ascii="TH SarabunPSK" w:hAnsi="TH SarabunPSK" w:cs="TH SarabunPSK" w:hint="cs"/>
          <w:sz w:val="32"/>
          <w:szCs w:val="32"/>
          <w:cs/>
          <w:lang w:val="en-GB"/>
        </w:rPr>
        <w:t xml:space="preserve"> </w:t>
      </w:r>
      <w:r>
        <w:rPr>
          <w:rFonts w:ascii="TH SarabunPSK" w:hAnsi="TH SarabunPSK" w:cs="TH SarabunPSK"/>
          <w:sz w:val="32"/>
          <w:szCs w:val="32"/>
        </w:rPr>
        <w:t>:</w:t>
      </w:r>
      <w:proofErr w:type="gramEnd"/>
      <w:r>
        <w:rPr>
          <w:rFonts w:ascii="TH SarabunPSK" w:hAnsi="TH SarabunPSK" w:cs="TH SarabunPSK"/>
          <w:sz w:val="32"/>
          <w:szCs w:val="32"/>
        </w:rPr>
        <w:t xml:space="preserve"> </w:t>
      </w:r>
      <w:r w:rsidRPr="008B0578">
        <w:rPr>
          <w:rFonts w:ascii="TH SarabunPSK" w:hAnsi="TH SarabunPSK" w:cs="TH SarabunPSK"/>
          <w:sz w:val="32"/>
          <w:szCs w:val="32"/>
          <w:cs/>
          <w:lang w:val="en-GB"/>
        </w:rPr>
        <w:t>51-60</w:t>
      </w:r>
      <w:r>
        <w:rPr>
          <w:rFonts w:ascii="TH SarabunPSK" w:hAnsi="TH SarabunPSK" w:cs="TH SarabunPSK"/>
          <w:sz w:val="32"/>
          <w:szCs w:val="32"/>
        </w:rPr>
        <w:t>.</w:t>
      </w:r>
    </w:p>
    <w:p w:rsidR="00123BBD" w:rsidRDefault="00123BBD" w:rsidP="00123BBD">
      <w:pPr>
        <w:pStyle w:val="5"/>
        <w:shd w:val="clear" w:color="auto" w:fill="FFFFFF"/>
        <w:spacing w:before="0" w:line="240" w:lineRule="auto"/>
        <w:rPr>
          <w:rFonts w:ascii="TH SarabunPSK" w:hAnsi="TH SarabunPSK" w:cs="TH SarabunPSK"/>
          <w:color w:val="000000" w:themeColor="text1"/>
          <w:sz w:val="32"/>
          <w:szCs w:val="32"/>
        </w:rPr>
      </w:pPr>
      <w:r w:rsidRPr="007045D6">
        <w:rPr>
          <w:rFonts w:ascii="TH SarabunPSK" w:hAnsi="TH SarabunPSK" w:cs="TH SarabunPSK"/>
          <w:color w:val="000000" w:themeColor="text1"/>
          <w:sz w:val="32"/>
          <w:szCs w:val="32"/>
          <w:cs/>
        </w:rPr>
        <w:t>วนิดา ฉายาสูตบุตร</w:t>
      </w:r>
      <w:r>
        <w:rPr>
          <w:rFonts w:ascii="TH SarabunPSK" w:hAnsi="TH SarabunPSK" w:cs="TH SarabunPSK" w:hint="cs"/>
          <w:color w:val="000000" w:themeColor="text1"/>
          <w:sz w:val="32"/>
          <w:szCs w:val="32"/>
          <w:cs/>
        </w:rPr>
        <w:t>. (2550).</w:t>
      </w:r>
      <w:r w:rsidRPr="007045D6">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การศึกษาวิเคราะห์บทบาทของพระนางสามาวดีทีปรากฏในคัมภีร์</w:t>
      </w:r>
    </w:p>
    <w:p w:rsidR="00123BBD" w:rsidRDefault="00123BBD" w:rsidP="00123BBD">
      <w:pPr>
        <w:pStyle w:val="5"/>
        <w:shd w:val="clear" w:color="auto" w:fill="FFFFFF"/>
        <w:spacing w:before="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r>
      <w:r w:rsidRPr="007045D6">
        <w:rPr>
          <w:rFonts w:ascii="TH SarabunPSK" w:hAnsi="TH SarabunPSK" w:cs="TH SarabunPSK"/>
          <w:color w:val="000000" w:themeColor="text1"/>
          <w:sz w:val="32"/>
          <w:szCs w:val="32"/>
          <w:cs/>
        </w:rPr>
        <w:t>พระพุทธศาสนาเถรวาท</w:t>
      </w:r>
      <w:r>
        <w:rPr>
          <w:rFonts w:ascii="TH SarabunPSK" w:hAnsi="TH SarabunPSK" w:cs="TH SarabunPSK" w:hint="cs"/>
          <w:color w:val="000000" w:themeColor="text1"/>
          <w:sz w:val="32"/>
          <w:szCs w:val="32"/>
          <w:cs/>
        </w:rPr>
        <w:t xml:space="preserve">. </w:t>
      </w:r>
      <w:r w:rsidRPr="002E3DFE">
        <w:rPr>
          <w:rFonts w:ascii="TH SarabunPSK" w:hAnsi="TH SarabunPSK" w:cs="TH SarabunPSK" w:hint="cs"/>
          <w:i/>
          <w:iCs/>
          <w:color w:val="000000" w:themeColor="text1"/>
          <w:sz w:val="32"/>
          <w:szCs w:val="32"/>
          <w:cs/>
        </w:rPr>
        <w:t>วิทยานิพนธ์พุทธ</w:t>
      </w:r>
      <w:proofErr w:type="spellStart"/>
      <w:r w:rsidRPr="002E3DFE">
        <w:rPr>
          <w:rFonts w:ascii="TH SarabunPSK" w:hAnsi="TH SarabunPSK" w:cs="TH SarabunPSK" w:hint="cs"/>
          <w:i/>
          <w:iCs/>
          <w:color w:val="000000" w:themeColor="text1"/>
          <w:sz w:val="32"/>
          <w:szCs w:val="32"/>
          <w:cs/>
        </w:rPr>
        <w:t>ศาสต</w:t>
      </w:r>
      <w:proofErr w:type="spellEnd"/>
      <w:r w:rsidRPr="002E3DFE">
        <w:rPr>
          <w:rFonts w:ascii="TH SarabunPSK" w:hAnsi="TH SarabunPSK" w:cs="TH SarabunPSK" w:hint="cs"/>
          <w:i/>
          <w:iCs/>
          <w:color w:val="000000" w:themeColor="text1"/>
          <w:sz w:val="32"/>
          <w:szCs w:val="32"/>
          <w:cs/>
        </w:rPr>
        <w:t>รมหาบัณฑิต (</w:t>
      </w:r>
      <w:r w:rsidRPr="002E3DFE">
        <w:rPr>
          <w:rFonts w:ascii="TH SarabunPSK" w:hAnsi="TH SarabunPSK" w:cs="TH SarabunPSK"/>
          <w:i/>
          <w:iCs/>
          <w:color w:val="000000" w:themeColor="text1"/>
          <w:sz w:val="32"/>
          <w:szCs w:val="32"/>
          <w:cs/>
        </w:rPr>
        <w:t>สาขาวิชาพระพุทธศาสนา</w:t>
      </w:r>
      <w:r w:rsidRPr="002E3DFE">
        <w:rPr>
          <w:rFonts w:ascii="TH SarabunPSK" w:hAnsi="TH SarabunPSK" w:cs="TH SarabunPSK" w:hint="cs"/>
          <w:i/>
          <w:iCs/>
          <w:color w:val="000000" w:themeColor="text1"/>
          <w:sz w:val="32"/>
          <w:szCs w:val="32"/>
          <w:cs/>
        </w:rPr>
        <w:t>).</w:t>
      </w:r>
      <w:r>
        <w:rPr>
          <w:rFonts w:ascii="TH SarabunPSK" w:hAnsi="TH SarabunPSK" w:cs="TH SarabunPSK" w:hint="cs"/>
          <w:color w:val="000000" w:themeColor="text1"/>
          <w:sz w:val="32"/>
          <w:szCs w:val="32"/>
          <w:cs/>
        </w:rPr>
        <w:t xml:space="preserve"> </w:t>
      </w:r>
    </w:p>
    <w:p w:rsidR="00123BBD" w:rsidRDefault="00123BBD" w:rsidP="00123BBD">
      <w:pPr>
        <w:pStyle w:val="5"/>
        <w:shd w:val="clear" w:color="auto" w:fill="FFFFFF"/>
        <w:spacing w:before="0" w:line="240" w:lineRule="auto"/>
        <w:ind w:firstLine="72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บัณฑิตวิทยาลัย </w:t>
      </w:r>
      <w:r>
        <w:rPr>
          <w:rFonts w:ascii="TH SarabunPSK" w:hAnsi="TH SarabunPSK" w:cs="TH SarabunPSK"/>
          <w:color w:val="000000" w:themeColor="text1"/>
          <w:sz w:val="32"/>
          <w:szCs w:val="32"/>
          <w:lang w:val="en-GB"/>
        </w:rPr>
        <w:t>:</w:t>
      </w:r>
      <w:r>
        <w:rPr>
          <w:rFonts w:ascii="TH SarabunPSK" w:hAnsi="TH SarabunPSK" w:cs="TH SarabunPSK" w:hint="cs"/>
          <w:color w:val="000000" w:themeColor="text1"/>
          <w:sz w:val="32"/>
          <w:szCs w:val="32"/>
          <w:cs/>
          <w:lang w:val="en-GB"/>
        </w:rPr>
        <w:t xml:space="preserve"> </w:t>
      </w:r>
      <w:r w:rsidRPr="007045D6">
        <w:rPr>
          <w:rFonts w:ascii="TH SarabunPSK" w:hAnsi="TH SarabunPSK" w:cs="TH SarabunPSK"/>
          <w:color w:val="000000" w:themeColor="text1"/>
          <w:sz w:val="32"/>
          <w:szCs w:val="32"/>
          <w:cs/>
        </w:rPr>
        <w:t>มหาวิทยาลัยมหาจุฬาลง</w:t>
      </w:r>
      <w:proofErr w:type="spellStart"/>
      <w:r w:rsidRPr="007045D6">
        <w:rPr>
          <w:rFonts w:ascii="TH SarabunPSK" w:hAnsi="TH SarabunPSK" w:cs="TH SarabunPSK"/>
          <w:color w:val="000000" w:themeColor="text1"/>
          <w:sz w:val="32"/>
          <w:szCs w:val="32"/>
          <w:cs/>
        </w:rPr>
        <w:t>กรณ</w:t>
      </w:r>
      <w:proofErr w:type="spellEnd"/>
      <w:r w:rsidRPr="007045D6">
        <w:rPr>
          <w:rFonts w:ascii="TH SarabunPSK" w:hAnsi="TH SarabunPSK" w:cs="TH SarabunPSK"/>
          <w:color w:val="000000" w:themeColor="text1"/>
          <w:sz w:val="32"/>
          <w:szCs w:val="32"/>
          <w:cs/>
        </w:rPr>
        <w:t xml:space="preserve">ราชวิทยาลัย. </w:t>
      </w:r>
    </w:p>
    <w:p w:rsidR="00EF5988" w:rsidRDefault="00EF5988" w:rsidP="00EF5988">
      <w:pPr>
        <w:spacing w:after="0" w:line="240" w:lineRule="auto"/>
        <w:rPr>
          <w:rFonts w:ascii="TH SarabunPSK" w:hAnsi="TH SarabunPSK" w:cs="TH SarabunPSK"/>
          <w:sz w:val="32"/>
          <w:szCs w:val="32"/>
          <w:lang w:val="en-GB"/>
        </w:rPr>
      </w:pPr>
      <w:r w:rsidRPr="006057B3">
        <w:rPr>
          <w:rFonts w:ascii="TH SarabunPSK" w:hAnsi="TH SarabunPSK" w:cs="TH SarabunPSK"/>
          <w:sz w:val="32"/>
          <w:szCs w:val="32"/>
          <w:shd w:val="clear" w:color="auto" w:fill="FFFFFF"/>
          <w:cs/>
        </w:rPr>
        <w:t>วุฒิไชย ทอง</w:t>
      </w:r>
      <w:proofErr w:type="spellStart"/>
      <w:r w:rsidRPr="006057B3">
        <w:rPr>
          <w:rFonts w:ascii="TH SarabunPSK" w:hAnsi="TH SarabunPSK" w:cs="TH SarabunPSK"/>
          <w:sz w:val="32"/>
          <w:szCs w:val="32"/>
          <w:shd w:val="clear" w:color="auto" w:fill="FFFFFF"/>
          <w:cs/>
        </w:rPr>
        <w:t>เสภี</w:t>
      </w:r>
      <w:proofErr w:type="spellEnd"/>
      <w:r w:rsidRPr="006057B3">
        <w:rPr>
          <w:rFonts w:ascii="TH SarabunPSK" w:hAnsi="TH SarabunPSK" w:cs="TH SarabunPSK"/>
          <w:sz w:val="32"/>
          <w:szCs w:val="32"/>
          <w:cs/>
          <w:lang w:val="en-GB"/>
        </w:rPr>
        <w:t xml:space="preserve"> (2560) ป</w:t>
      </w:r>
      <w:proofErr w:type="spellStart"/>
      <w:r w:rsidRPr="006057B3">
        <w:rPr>
          <w:rFonts w:ascii="TH SarabunPSK" w:hAnsi="TH SarabunPSK" w:cs="TH SarabunPSK"/>
          <w:sz w:val="32"/>
          <w:szCs w:val="32"/>
          <w:cs/>
          <w:lang w:val="en-GB"/>
        </w:rPr>
        <w:t>ญหาผู</w:t>
      </w:r>
      <w:proofErr w:type="spellEnd"/>
      <w:r w:rsidRPr="006057B3">
        <w:rPr>
          <w:rFonts w:ascii="TH SarabunPSK" w:hAnsi="TH SarabunPSK" w:cs="TH SarabunPSK"/>
          <w:sz w:val="32"/>
          <w:szCs w:val="32"/>
          <w:cs/>
          <w:lang w:val="en-GB"/>
        </w:rPr>
        <w:t></w:t>
      </w:r>
      <w:proofErr w:type="spellStart"/>
      <w:r w:rsidRPr="006057B3">
        <w:rPr>
          <w:rFonts w:ascii="TH SarabunPSK" w:hAnsi="TH SarabunPSK" w:cs="TH SarabunPSK"/>
          <w:sz w:val="32"/>
          <w:szCs w:val="32"/>
          <w:cs/>
          <w:lang w:val="en-GB"/>
        </w:rPr>
        <w:t>กระทํา</w:t>
      </w:r>
      <w:proofErr w:type="spellEnd"/>
      <w:r w:rsidRPr="006057B3">
        <w:rPr>
          <w:rFonts w:ascii="TH SarabunPSK" w:hAnsi="TH SarabunPSK" w:cs="TH SarabunPSK"/>
          <w:sz w:val="32"/>
          <w:szCs w:val="32"/>
          <w:cs/>
          <w:lang w:val="en-GB"/>
        </w:rPr>
        <w:t>ความผิดตามพระราชบัญญัติคุ</w:t>
      </w:r>
      <w:proofErr w:type="spellStart"/>
      <w:r w:rsidRPr="006057B3">
        <w:rPr>
          <w:rFonts w:ascii="TH SarabunPSK" w:hAnsi="TH SarabunPSK" w:cs="TH SarabunPSK"/>
          <w:sz w:val="32"/>
          <w:szCs w:val="32"/>
          <w:cs/>
          <w:lang w:val="en-GB"/>
        </w:rPr>
        <w:t>มครองผู</w:t>
      </w:r>
      <w:proofErr w:type="spellEnd"/>
      <w:r w:rsidRPr="006057B3">
        <w:rPr>
          <w:rFonts w:ascii="TH SarabunPSK" w:hAnsi="TH SarabunPSK" w:cs="TH SarabunPSK"/>
          <w:sz w:val="32"/>
          <w:szCs w:val="32"/>
          <w:cs/>
          <w:lang w:val="en-GB"/>
        </w:rPr>
        <w:t>ถูกกระ</w:t>
      </w:r>
      <w:proofErr w:type="spellStart"/>
      <w:r w:rsidRPr="006057B3">
        <w:rPr>
          <w:rFonts w:ascii="TH SarabunPSK" w:hAnsi="TH SarabunPSK" w:cs="TH SarabunPSK"/>
          <w:sz w:val="32"/>
          <w:szCs w:val="32"/>
          <w:cs/>
          <w:lang w:val="en-GB"/>
        </w:rPr>
        <w:t>ทําด</w:t>
      </w:r>
      <w:proofErr w:type="spellEnd"/>
      <w:r w:rsidRPr="006057B3">
        <w:rPr>
          <w:rFonts w:ascii="TH SarabunPSK" w:hAnsi="TH SarabunPSK" w:cs="TH SarabunPSK"/>
          <w:sz w:val="32"/>
          <w:szCs w:val="32"/>
          <w:cs/>
          <w:lang w:val="en-GB"/>
        </w:rPr>
        <w:t></w:t>
      </w:r>
      <w:proofErr w:type="spellStart"/>
      <w:r w:rsidRPr="006057B3">
        <w:rPr>
          <w:rFonts w:ascii="TH SarabunPSK" w:hAnsi="TH SarabunPSK" w:cs="TH SarabunPSK"/>
          <w:sz w:val="32"/>
          <w:szCs w:val="32"/>
          <w:cs/>
          <w:lang w:val="en-GB"/>
        </w:rPr>
        <w:t>วย</w:t>
      </w:r>
      <w:proofErr w:type="spellEnd"/>
      <w:r w:rsidRPr="006057B3">
        <w:rPr>
          <w:rFonts w:ascii="TH SarabunPSK" w:hAnsi="TH SarabunPSK" w:cs="TH SarabunPSK"/>
          <w:sz w:val="32"/>
          <w:szCs w:val="32"/>
          <w:cs/>
          <w:lang w:val="en-GB"/>
        </w:rPr>
        <w:t>ความรุนแรงใน</w:t>
      </w:r>
    </w:p>
    <w:p w:rsidR="00EF5988" w:rsidRDefault="00EF5988" w:rsidP="00EF5988">
      <w:pPr>
        <w:spacing w:after="0" w:line="240" w:lineRule="auto"/>
        <w:rPr>
          <w:rFonts w:ascii="TH SarabunPSK" w:hAnsi="TH SarabunPSK" w:cs="TH SarabunPSK"/>
          <w:sz w:val="32"/>
          <w:szCs w:val="32"/>
          <w:lang w:val="en-GB"/>
        </w:rPr>
      </w:pPr>
      <w:r>
        <w:rPr>
          <w:rFonts w:ascii="TH SarabunPSK" w:hAnsi="TH SarabunPSK" w:cs="TH SarabunPSK" w:hint="cs"/>
          <w:sz w:val="32"/>
          <w:szCs w:val="32"/>
          <w:cs/>
          <w:lang w:val="en-GB"/>
        </w:rPr>
        <w:tab/>
      </w:r>
      <w:r w:rsidRPr="006057B3">
        <w:rPr>
          <w:rFonts w:ascii="TH SarabunPSK" w:hAnsi="TH SarabunPSK" w:cs="TH SarabunPSK"/>
          <w:sz w:val="32"/>
          <w:szCs w:val="32"/>
          <w:cs/>
          <w:lang w:val="en-GB"/>
        </w:rPr>
        <w:t>ครอบครัว พ.ศ. 2550: ศึกษากรณีการรับโทษตามกฎหมายอื่น</w:t>
      </w:r>
      <w:r>
        <w:rPr>
          <w:rFonts w:ascii="TH SarabunPSK" w:hAnsi="TH SarabunPSK" w:cs="TH SarabunPSK"/>
          <w:sz w:val="32"/>
          <w:szCs w:val="32"/>
        </w:rPr>
        <w:t>.</w:t>
      </w:r>
      <w:r w:rsidRPr="006057B3">
        <w:rPr>
          <w:rFonts w:ascii="TH SarabunPSK" w:hAnsi="TH SarabunPSK" w:cs="TH SarabunPSK"/>
          <w:sz w:val="32"/>
          <w:szCs w:val="32"/>
          <w:cs/>
          <w:lang w:val="en-GB"/>
        </w:rPr>
        <w:t xml:space="preserve"> </w:t>
      </w:r>
      <w:r w:rsidRPr="006A43CF">
        <w:rPr>
          <w:rFonts w:ascii="TH SarabunPSK" w:hAnsi="TH SarabunPSK" w:cs="TH SarabunPSK"/>
          <w:i/>
          <w:iCs/>
          <w:sz w:val="32"/>
          <w:szCs w:val="32"/>
          <w:cs/>
          <w:lang w:val="en-GB"/>
        </w:rPr>
        <w:t>วารสารนิ</w:t>
      </w:r>
      <w:proofErr w:type="spellStart"/>
      <w:r w:rsidRPr="006A43CF">
        <w:rPr>
          <w:rFonts w:ascii="TH SarabunPSK" w:hAnsi="TH SarabunPSK" w:cs="TH SarabunPSK"/>
          <w:i/>
          <w:iCs/>
          <w:sz w:val="32"/>
          <w:szCs w:val="32"/>
          <w:cs/>
          <w:lang w:val="en-GB"/>
        </w:rPr>
        <w:t>ติศาสตร</w:t>
      </w:r>
      <w:proofErr w:type="spellEnd"/>
      <w:r w:rsidRPr="006A43CF">
        <w:rPr>
          <w:rFonts w:ascii="TH SarabunPSK" w:hAnsi="TH SarabunPSK" w:cs="TH SarabunPSK"/>
          <w:i/>
          <w:iCs/>
          <w:sz w:val="32"/>
          <w:szCs w:val="32"/>
          <w:cs/>
          <w:lang w:val="en-GB"/>
        </w:rPr>
        <w:t>และ</w:t>
      </w:r>
      <w:proofErr w:type="spellStart"/>
      <w:r w:rsidRPr="006A43CF">
        <w:rPr>
          <w:rFonts w:ascii="TH SarabunPSK" w:hAnsi="TH SarabunPSK" w:cs="TH SarabunPSK"/>
          <w:i/>
          <w:iCs/>
          <w:sz w:val="32"/>
          <w:szCs w:val="32"/>
          <w:cs/>
          <w:lang w:val="en-GB"/>
        </w:rPr>
        <w:t>สังคมท</w:t>
      </w:r>
      <w:proofErr w:type="spellEnd"/>
      <w:r w:rsidRPr="006A43CF">
        <w:rPr>
          <w:rFonts w:ascii="TH SarabunPSK" w:hAnsi="TH SarabunPSK" w:cs="TH SarabunPSK"/>
          <w:i/>
          <w:iCs/>
          <w:sz w:val="32"/>
          <w:szCs w:val="32"/>
          <w:cs/>
          <w:lang w:val="en-GB"/>
        </w:rPr>
        <w:t>องถิ่น</w:t>
      </w:r>
    </w:p>
    <w:p w:rsidR="00EF5988" w:rsidRDefault="00EF5988" w:rsidP="00EF5988">
      <w:pPr>
        <w:spacing w:after="0" w:line="240" w:lineRule="auto"/>
        <w:rPr>
          <w:rFonts w:ascii="TH SarabunPSK" w:hAnsi="TH SarabunPSK" w:cs="TH SarabunPSK"/>
          <w:sz w:val="32"/>
          <w:szCs w:val="32"/>
          <w:lang w:val="en-GB"/>
        </w:rPr>
      </w:pPr>
      <w:r>
        <w:rPr>
          <w:rFonts w:ascii="TH SarabunPSK" w:hAnsi="TH SarabunPSK" w:cs="TH SarabunPSK"/>
          <w:sz w:val="32"/>
          <w:szCs w:val="32"/>
          <w:cs/>
          <w:lang w:val="en-GB"/>
        </w:rPr>
        <w:tab/>
      </w:r>
      <w:r w:rsidRPr="006057B3">
        <w:rPr>
          <w:rFonts w:ascii="TH SarabunPSK" w:hAnsi="TH SarabunPSK" w:cs="TH SarabunPSK"/>
          <w:sz w:val="32"/>
          <w:szCs w:val="32"/>
          <w:cs/>
          <w:lang w:val="en-GB"/>
        </w:rPr>
        <w:t>1</w:t>
      </w:r>
      <w:r>
        <w:rPr>
          <w:rFonts w:ascii="TH SarabunPSK" w:hAnsi="TH SarabunPSK" w:cs="TH SarabunPSK" w:hint="cs"/>
          <w:sz w:val="32"/>
          <w:szCs w:val="32"/>
          <w:cs/>
          <w:lang w:val="en-GB"/>
        </w:rPr>
        <w:t xml:space="preserve"> (</w:t>
      </w:r>
      <w:r w:rsidRPr="006057B3">
        <w:rPr>
          <w:rFonts w:ascii="TH SarabunPSK" w:hAnsi="TH SarabunPSK" w:cs="TH SarabunPSK"/>
          <w:sz w:val="32"/>
          <w:szCs w:val="32"/>
          <w:cs/>
          <w:lang w:val="en-GB"/>
        </w:rPr>
        <w:t>29</w:t>
      </w:r>
      <w:r>
        <w:rPr>
          <w:rFonts w:ascii="TH SarabunPSK" w:hAnsi="TH SarabunPSK" w:cs="TH SarabunPSK" w:hint="cs"/>
          <w:sz w:val="32"/>
          <w:szCs w:val="32"/>
          <w:cs/>
          <w:lang w:val="en-GB"/>
        </w:rPr>
        <w:t>)</w:t>
      </w:r>
      <w:r w:rsidRPr="006057B3">
        <w:rPr>
          <w:rFonts w:ascii="TH SarabunPSK" w:hAnsi="TH SarabunPSK" w:cs="TH SarabunPSK"/>
          <w:sz w:val="32"/>
          <w:szCs w:val="32"/>
          <w:cs/>
          <w:lang w:val="en-GB"/>
        </w:rPr>
        <w:t xml:space="preserve"> กรกฎาคม – ธันวาคม 2560 </w:t>
      </w:r>
      <w:r>
        <w:rPr>
          <w:rFonts w:ascii="TH SarabunPSK" w:hAnsi="TH SarabunPSK" w:cs="TH SarabunPSK"/>
          <w:sz w:val="32"/>
          <w:szCs w:val="32"/>
        </w:rPr>
        <w:t xml:space="preserve">: </w:t>
      </w:r>
      <w:r w:rsidRPr="006057B3">
        <w:rPr>
          <w:rFonts w:ascii="TH SarabunPSK" w:hAnsi="TH SarabunPSK" w:cs="TH SarabunPSK"/>
          <w:sz w:val="32"/>
          <w:szCs w:val="32"/>
          <w:cs/>
          <w:lang w:val="en-GB"/>
        </w:rPr>
        <w:t>95-118.</w:t>
      </w:r>
    </w:p>
    <w:p w:rsidR="00337C00" w:rsidRPr="006A43CF" w:rsidRDefault="00337C00" w:rsidP="00337C00">
      <w:pPr>
        <w:spacing w:after="0" w:line="240" w:lineRule="auto"/>
        <w:rPr>
          <w:rFonts w:ascii="TH SarabunPSK" w:hAnsi="TH SarabunPSK" w:cs="TH SarabunPSK"/>
          <w:sz w:val="32"/>
          <w:szCs w:val="32"/>
          <w:lang w:val="en-GB"/>
        </w:rPr>
      </w:pPr>
      <w:r w:rsidRPr="00EF5988">
        <w:rPr>
          <w:rFonts w:ascii="TH SarabunPSK" w:hAnsi="TH SarabunPSK" w:cs="TH SarabunPSK" w:hint="cs"/>
          <w:sz w:val="32"/>
          <w:szCs w:val="32"/>
          <w:cs/>
          <w:lang w:val="en-GB"/>
        </w:rPr>
        <w:t xml:space="preserve">สุกิจ อยู่ในธรรม,ประณต </w:t>
      </w:r>
      <w:proofErr w:type="spellStart"/>
      <w:r w:rsidRPr="00EF5988">
        <w:rPr>
          <w:rFonts w:ascii="TH SarabunPSK" w:hAnsi="TH SarabunPSK" w:cs="TH SarabunPSK" w:hint="cs"/>
          <w:sz w:val="32"/>
          <w:szCs w:val="32"/>
          <w:cs/>
          <w:lang w:val="en-GB"/>
        </w:rPr>
        <w:t>นันทิย</w:t>
      </w:r>
      <w:proofErr w:type="spellEnd"/>
      <w:r w:rsidRPr="00EF5988">
        <w:rPr>
          <w:rFonts w:ascii="TH SarabunPSK" w:hAnsi="TH SarabunPSK" w:cs="TH SarabunPSK" w:hint="cs"/>
          <w:sz w:val="32"/>
          <w:szCs w:val="32"/>
          <w:cs/>
          <w:lang w:val="en-GB"/>
        </w:rPr>
        <w:t>กุล.</w:t>
      </w:r>
      <w:r>
        <w:rPr>
          <w:rFonts w:ascii="TH SarabunPSK" w:hAnsi="TH SarabunPSK" w:cs="TH SarabunPSK" w:hint="cs"/>
          <w:i/>
          <w:iCs/>
          <w:sz w:val="32"/>
          <w:szCs w:val="32"/>
          <w:cs/>
          <w:lang w:val="en-GB"/>
        </w:rPr>
        <w:t xml:space="preserve"> (2559).</w:t>
      </w:r>
      <w:r w:rsidRPr="00B6229D">
        <w:rPr>
          <w:rFonts w:ascii="TH SarabunPSK" w:hAnsi="TH SarabunPSK" w:cs="TH SarabunPSK"/>
          <w:i/>
          <w:iCs/>
          <w:sz w:val="32"/>
          <w:szCs w:val="32"/>
          <w:cs/>
          <w:lang w:val="en-GB"/>
        </w:rPr>
        <w:t xml:space="preserve"> </w:t>
      </w:r>
      <w:r w:rsidRPr="006A43CF">
        <w:rPr>
          <w:rFonts w:ascii="TH SarabunPSK" w:hAnsi="TH SarabunPSK" w:cs="TH SarabunPSK"/>
          <w:sz w:val="32"/>
          <w:szCs w:val="32"/>
          <w:cs/>
          <w:lang w:val="en-GB"/>
        </w:rPr>
        <w:t>การบริหารจัดการเพื่อคุ้มครองผู้ถูกกระทำด้วยความรุนแรงใน</w:t>
      </w:r>
    </w:p>
    <w:p w:rsidR="00337C00" w:rsidRDefault="00337C00" w:rsidP="00337C00">
      <w:pPr>
        <w:spacing w:after="0" w:line="240" w:lineRule="auto"/>
        <w:rPr>
          <w:rFonts w:ascii="TH SarabunPSK" w:hAnsi="TH SarabunPSK" w:cs="TH SarabunPSK"/>
          <w:i/>
          <w:iCs/>
          <w:sz w:val="32"/>
          <w:szCs w:val="32"/>
          <w:lang w:val="en-GB"/>
        </w:rPr>
      </w:pPr>
      <w:r w:rsidRPr="006A43CF">
        <w:rPr>
          <w:rFonts w:ascii="TH SarabunPSK" w:hAnsi="TH SarabunPSK" w:cs="TH SarabunPSK" w:hint="cs"/>
          <w:sz w:val="32"/>
          <w:szCs w:val="32"/>
          <w:cs/>
          <w:lang w:val="en-GB"/>
        </w:rPr>
        <w:tab/>
      </w:r>
      <w:r w:rsidRPr="006A43CF">
        <w:rPr>
          <w:rFonts w:ascii="TH SarabunPSK" w:hAnsi="TH SarabunPSK" w:cs="TH SarabunPSK"/>
          <w:sz w:val="32"/>
          <w:szCs w:val="32"/>
          <w:cs/>
          <w:lang w:val="en-GB"/>
        </w:rPr>
        <w:t>ครอบครัวของกระทรวงการพัฒนาสังคมและความมั่นคงของมนุษย์</w:t>
      </w:r>
      <w:r w:rsidRPr="006A43CF">
        <w:rPr>
          <w:rFonts w:ascii="TH SarabunPSK" w:hAnsi="TH SarabunPSK" w:cs="TH SarabunPSK" w:hint="cs"/>
          <w:sz w:val="32"/>
          <w:szCs w:val="32"/>
          <w:cs/>
          <w:lang w:val="en-GB"/>
        </w:rPr>
        <w:t>.</w:t>
      </w:r>
      <w:r>
        <w:rPr>
          <w:rFonts w:ascii="TH SarabunPSK" w:hAnsi="TH SarabunPSK" w:cs="TH SarabunPSK" w:hint="cs"/>
          <w:i/>
          <w:iCs/>
          <w:sz w:val="32"/>
          <w:szCs w:val="32"/>
          <w:cs/>
          <w:lang w:val="en-GB"/>
        </w:rPr>
        <w:t>วารสารวิชาการมหาวิทยาลัยอีส</w:t>
      </w:r>
    </w:p>
    <w:p w:rsidR="00337C00" w:rsidRDefault="00337C00" w:rsidP="00337C00">
      <w:pPr>
        <w:spacing w:after="0" w:line="240" w:lineRule="auto"/>
        <w:rPr>
          <w:rFonts w:ascii="TH SarabunPSK" w:hAnsi="TH SarabunPSK" w:cs="TH SarabunPSK"/>
          <w:sz w:val="32"/>
          <w:szCs w:val="32"/>
          <w:lang w:val="en-GB"/>
        </w:rPr>
      </w:pPr>
      <w:r>
        <w:rPr>
          <w:rFonts w:ascii="TH SarabunPSK" w:hAnsi="TH SarabunPSK" w:cs="TH SarabunPSK" w:hint="cs"/>
          <w:i/>
          <w:iCs/>
          <w:sz w:val="32"/>
          <w:szCs w:val="32"/>
          <w:cs/>
          <w:lang w:val="en-GB"/>
        </w:rPr>
        <w:tab/>
      </w:r>
      <w:r w:rsidRPr="00B6229D">
        <w:rPr>
          <w:rFonts w:ascii="TH SarabunPSK" w:hAnsi="TH SarabunPSK" w:cs="TH SarabunPSK"/>
          <w:i/>
          <w:iCs/>
          <w:sz w:val="32"/>
          <w:szCs w:val="32"/>
          <w:cs/>
          <w:lang w:val="en-GB"/>
        </w:rPr>
        <w:t>มหาวิทยาลัยอีส</w:t>
      </w:r>
      <w:proofErr w:type="spellStart"/>
      <w:r w:rsidRPr="00B6229D">
        <w:rPr>
          <w:rFonts w:ascii="TH SarabunPSK" w:hAnsi="TH SarabunPSK" w:cs="TH SarabunPSK"/>
          <w:i/>
          <w:iCs/>
          <w:sz w:val="32"/>
          <w:szCs w:val="32"/>
          <w:cs/>
          <w:lang w:val="en-GB"/>
        </w:rPr>
        <w:t>เทิร์น</w:t>
      </w:r>
      <w:proofErr w:type="spellEnd"/>
      <w:r w:rsidRPr="00B6229D">
        <w:rPr>
          <w:rFonts w:ascii="TH SarabunPSK" w:hAnsi="TH SarabunPSK" w:cs="TH SarabunPSK"/>
          <w:i/>
          <w:iCs/>
          <w:sz w:val="32"/>
          <w:szCs w:val="32"/>
          <w:cs/>
          <w:lang w:val="en-GB"/>
        </w:rPr>
        <w:t>เอเชีย</w:t>
      </w:r>
      <w:r>
        <w:rPr>
          <w:rFonts w:ascii="TH SarabunPSK" w:hAnsi="TH SarabunPSK" w:cs="TH SarabunPSK" w:hint="cs"/>
          <w:i/>
          <w:iCs/>
          <w:sz w:val="32"/>
          <w:szCs w:val="32"/>
          <w:cs/>
          <w:lang w:val="en-GB"/>
        </w:rPr>
        <w:t xml:space="preserve"> ฉบับสังคมศาสตร์และมนุษย์ศาสตร์</w:t>
      </w:r>
      <w:r>
        <w:rPr>
          <w:rFonts w:ascii="TH SarabunPSK" w:hAnsi="TH SarabunPSK" w:cs="TH SarabunPSK"/>
          <w:i/>
          <w:iCs/>
          <w:sz w:val="32"/>
          <w:szCs w:val="32"/>
        </w:rPr>
        <w:t>.</w:t>
      </w:r>
      <w:r w:rsidRPr="00B6229D">
        <w:rPr>
          <w:rFonts w:ascii="TH SarabunPSK" w:hAnsi="TH SarabunPSK" w:cs="TH SarabunPSK"/>
          <w:sz w:val="32"/>
          <w:szCs w:val="32"/>
          <w:lang w:val="en-GB"/>
        </w:rPr>
        <w:t xml:space="preserve"> 6 </w:t>
      </w:r>
      <w:r>
        <w:rPr>
          <w:rFonts w:ascii="TH SarabunPSK" w:hAnsi="TH SarabunPSK" w:cs="TH SarabunPSK" w:hint="cs"/>
          <w:sz w:val="32"/>
          <w:szCs w:val="32"/>
          <w:cs/>
          <w:lang w:val="en-GB"/>
        </w:rPr>
        <w:t>(</w:t>
      </w:r>
      <w:r w:rsidRPr="00B6229D">
        <w:rPr>
          <w:rFonts w:ascii="TH SarabunPSK" w:hAnsi="TH SarabunPSK" w:cs="TH SarabunPSK"/>
          <w:sz w:val="32"/>
          <w:szCs w:val="32"/>
          <w:lang w:val="en-GB"/>
        </w:rPr>
        <w:t>3</w:t>
      </w:r>
      <w:r>
        <w:rPr>
          <w:rFonts w:ascii="TH SarabunPSK" w:hAnsi="TH SarabunPSK" w:cs="TH SarabunPSK" w:hint="cs"/>
          <w:sz w:val="32"/>
          <w:szCs w:val="32"/>
          <w:cs/>
          <w:lang w:val="en-GB"/>
        </w:rPr>
        <w:t>)</w:t>
      </w:r>
      <w:r>
        <w:rPr>
          <w:rFonts w:ascii="TH SarabunPSK" w:hAnsi="TH SarabunPSK" w:cs="TH SarabunPSK"/>
          <w:sz w:val="32"/>
          <w:szCs w:val="32"/>
          <w:cs/>
          <w:lang w:val="en-GB"/>
        </w:rPr>
        <w:t xml:space="preserve"> </w:t>
      </w:r>
      <w:r>
        <w:rPr>
          <w:rFonts w:ascii="TH SarabunPSK" w:hAnsi="TH SarabunPSK" w:cs="TH SarabunPSK" w:hint="cs"/>
          <w:sz w:val="32"/>
          <w:szCs w:val="32"/>
          <w:cs/>
          <w:lang w:val="en-GB"/>
        </w:rPr>
        <w:t>กันยายน-ธันวาคม</w:t>
      </w:r>
      <w:r w:rsidRPr="00B6229D">
        <w:rPr>
          <w:rFonts w:ascii="TH SarabunPSK" w:hAnsi="TH SarabunPSK" w:cs="TH SarabunPSK"/>
          <w:sz w:val="32"/>
          <w:szCs w:val="32"/>
          <w:cs/>
          <w:lang w:val="en-GB"/>
        </w:rPr>
        <w:t xml:space="preserve"> (</w:t>
      </w:r>
      <w:r>
        <w:rPr>
          <w:rFonts w:ascii="TH SarabunPSK" w:hAnsi="TH SarabunPSK" w:cs="TH SarabunPSK"/>
          <w:sz w:val="32"/>
          <w:szCs w:val="32"/>
          <w:lang w:val="en-GB"/>
        </w:rPr>
        <w:t>2559</w:t>
      </w:r>
      <w:proofErr w:type="gramStart"/>
      <w:r w:rsidRPr="00B6229D">
        <w:rPr>
          <w:rFonts w:ascii="TH SarabunPSK" w:hAnsi="TH SarabunPSK" w:cs="TH SarabunPSK"/>
          <w:sz w:val="32"/>
          <w:szCs w:val="32"/>
          <w:cs/>
          <w:lang w:val="en-GB"/>
        </w:rPr>
        <w:t>)</w:t>
      </w:r>
      <w:r>
        <w:rPr>
          <w:rFonts w:ascii="TH SarabunPSK" w:hAnsi="TH SarabunPSK" w:cs="TH SarabunPSK" w:hint="cs"/>
          <w:sz w:val="32"/>
          <w:szCs w:val="32"/>
          <w:cs/>
          <w:lang w:val="en-GB"/>
        </w:rPr>
        <w:t xml:space="preserve"> </w:t>
      </w:r>
      <w:r w:rsidRPr="00B6229D">
        <w:rPr>
          <w:rFonts w:ascii="TH SarabunPSK" w:hAnsi="TH SarabunPSK" w:cs="TH SarabunPSK"/>
          <w:sz w:val="32"/>
          <w:szCs w:val="32"/>
          <w:cs/>
          <w:lang w:val="en-GB"/>
        </w:rPr>
        <w:t>:</w:t>
      </w:r>
      <w:proofErr w:type="gramEnd"/>
    </w:p>
    <w:p w:rsidR="00337C00" w:rsidRDefault="00337C00" w:rsidP="00337C00">
      <w:pPr>
        <w:spacing w:after="0" w:line="240" w:lineRule="auto"/>
        <w:ind w:firstLine="720"/>
        <w:rPr>
          <w:rFonts w:ascii="TH SarabunPSK" w:hAnsi="TH SarabunPSK" w:cs="TH SarabunPSK"/>
          <w:sz w:val="32"/>
          <w:szCs w:val="32"/>
          <w:lang w:val="en-GB"/>
        </w:rPr>
      </w:pPr>
      <w:proofErr w:type="gramStart"/>
      <w:r>
        <w:rPr>
          <w:rFonts w:ascii="TH SarabunPSK" w:hAnsi="TH SarabunPSK" w:cs="TH SarabunPSK"/>
          <w:sz w:val="32"/>
          <w:szCs w:val="32"/>
          <w:lang w:val="en-GB"/>
        </w:rPr>
        <w:t>333</w:t>
      </w:r>
      <w:r>
        <w:rPr>
          <w:rFonts w:ascii="TH SarabunPSK" w:hAnsi="TH SarabunPSK" w:cs="TH SarabunPSK"/>
          <w:sz w:val="32"/>
          <w:szCs w:val="32"/>
          <w:cs/>
          <w:lang w:val="en-GB"/>
        </w:rPr>
        <w:t>-</w:t>
      </w:r>
      <w:r>
        <w:rPr>
          <w:rFonts w:ascii="TH SarabunPSK" w:hAnsi="TH SarabunPSK" w:cs="TH SarabunPSK"/>
          <w:sz w:val="32"/>
          <w:szCs w:val="32"/>
          <w:lang w:val="en-GB"/>
        </w:rPr>
        <w:t>342</w:t>
      </w:r>
      <w:r>
        <w:rPr>
          <w:rFonts w:ascii="TH SarabunPSK" w:hAnsi="TH SarabunPSK" w:cs="TH SarabunPSK"/>
          <w:sz w:val="32"/>
          <w:szCs w:val="32"/>
          <w:cs/>
          <w:lang w:val="en-GB"/>
        </w:rPr>
        <w:t>.</w:t>
      </w:r>
      <w:proofErr w:type="gramEnd"/>
    </w:p>
    <w:p w:rsidR="00337C00" w:rsidRDefault="00337C00" w:rsidP="00337C00">
      <w:pPr>
        <w:spacing w:after="0" w:line="240" w:lineRule="auto"/>
        <w:rPr>
          <w:rFonts w:ascii="TH SarabunPSK" w:hAnsi="TH SarabunPSK" w:cs="TH SarabunPSK"/>
          <w:color w:val="333333"/>
          <w:sz w:val="32"/>
          <w:szCs w:val="32"/>
          <w:shd w:val="clear" w:color="auto" w:fill="FFFFFF"/>
        </w:rPr>
      </w:pPr>
      <w:r w:rsidRPr="006057B3">
        <w:rPr>
          <w:rFonts w:ascii="TH SarabunPSK" w:hAnsi="TH SarabunPSK" w:cs="TH SarabunPSK"/>
          <w:color w:val="333333"/>
          <w:sz w:val="32"/>
          <w:szCs w:val="32"/>
          <w:shd w:val="clear" w:color="auto" w:fill="FFFFFF"/>
          <w:cs/>
        </w:rPr>
        <w:t>สุกิจ อยู่ในธรรม</w:t>
      </w:r>
      <w:r>
        <w:rPr>
          <w:rFonts w:ascii="TH SarabunPSK" w:hAnsi="TH SarabunPSK" w:cs="TH SarabunPSK"/>
          <w:color w:val="333333"/>
          <w:sz w:val="32"/>
          <w:szCs w:val="32"/>
          <w:shd w:val="clear" w:color="auto" w:fill="FFFFFF"/>
        </w:rPr>
        <w:t>.</w:t>
      </w:r>
      <w:r w:rsidRPr="006057B3">
        <w:rPr>
          <w:rFonts w:ascii="TH SarabunPSK" w:hAnsi="TH SarabunPSK" w:cs="TH SarabunPSK"/>
          <w:color w:val="333333"/>
          <w:sz w:val="32"/>
          <w:szCs w:val="32"/>
          <w:shd w:val="clear" w:color="auto" w:fill="FFFFFF"/>
          <w:cs/>
        </w:rPr>
        <w:t xml:space="preserve"> (2018)</w:t>
      </w:r>
      <w:r>
        <w:rPr>
          <w:rFonts w:ascii="TH SarabunPSK" w:hAnsi="TH SarabunPSK" w:cs="TH SarabunPSK"/>
          <w:color w:val="333333"/>
          <w:sz w:val="32"/>
          <w:szCs w:val="32"/>
          <w:shd w:val="clear" w:color="auto" w:fill="FFFFFF"/>
        </w:rPr>
        <w:t>.</w:t>
      </w:r>
      <w:r w:rsidRPr="006057B3">
        <w:rPr>
          <w:rFonts w:ascii="TH SarabunPSK" w:hAnsi="TH SarabunPSK" w:cs="TH SarabunPSK"/>
          <w:color w:val="333333"/>
          <w:sz w:val="32"/>
          <w:szCs w:val="32"/>
          <w:shd w:val="clear" w:color="auto" w:fill="FFFFFF"/>
          <w:cs/>
        </w:rPr>
        <w:t xml:space="preserve"> </w:t>
      </w:r>
      <w:proofErr w:type="spellStart"/>
      <w:r w:rsidRPr="006057B3">
        <w:rPr>
          <w:rFonts w:ascii="TH SarabunPSK" w:hAnsi="TH SarabunPSK" w:cs="TH SarabunPSK"/>
          <w:color w:val="333333"/>
          <w:sz w:val="32"/>
          <w:szCs w:val="32"/>
          <w:shd w:val="clear" w:color="auto" w:fill="FFFFFF"/>
          <w:cs/>
        </w:rPr>
        <w:t>มาตราการ</w:t>
      </w:r>
      <w:proofErr w:type="spellEnd"/>
      <w:r w:rsidRPr="006057B3">
        <w:rPr>
          <w:rFonts w:ascii="TH SarabunPSK" w:hAnsi="TH SarabunPSK" w:cs="TH SarabunPSK"/>
          <w:color w:val="333333"/>
          <w:sz w:val="32"/>
          <w:szCs w:val="32"/>
          <w:shd w:val="clear" w:color="auto" w:fill="FFFFFF"/>
          <w:cs/>
        </w:rPr>
        <w:t>ทางกฎหมายในการป้องกันความรุนแรงในครอบครัว:ศึกษากรณีการจด</w:t>
      </w:r>
    </w:p>
    <w:p w:rsidR="00337C00" w:rsidRDefault="00337C00" w:rsidP="00337C00">
      <w:pPr>
        <w:spacing w:after="0" w:line="240" w:lineRule="auto"/>
        <w:rPr>
          <w:rFonts w:ascii="TH SarabunPSK" w:hAnsi="TH SarabunPSK" w:cs="TH SarabunPSK"/>
          <w:sz w:val="32"/>
          <w:szCs w:val="32"/>
          <w:lang w:val="en-GB"/>
        </w:rPr>
      </w:pPr>
      <w:r>
        <w:rPr>
          <w:rFonts w:ascii="TH SarabunPSK" w:hAnsi="TH SarabunPSK" w:cs="TH SarabunPSK" w:hint="cs"/>
          <w:color w:val="333333"/>
          <w:sz w:val="32"/>
          <w:szCs w:val="32"/>
          <w:shd w:val="clear" w:color="auto" w:fill="FFFFFF"/>
          <w:cs/>
        </w:rPr>
        <w:tab/>
      </w:r>
      <w:r w:rsidRPr="006057B3">
        <w:rPr>
          <w:rFonts w:ascii="TH SarabunPSK" w:hAnsi="TH SarabunPSK" w:cs="TH SarabunPSK"/>
          <w:color w:val="333333"/>
          <w:sz w:val="32"/>
          <w:szCs w:val="32"/>
          <w:shd w:val="clear" w:color="auto" w:fill="FFFFFF"/>
          <w:cs/>
        </w:rPr>
        <w:t>ทะเบียนสมรส</w:t>
      </w:r>
      <w:r>
        <w:rPr>
          <w:rFonts w:ascii="TH SarabunPSK" w:hAnsi="TH SarabunPSK" w:cs="TH SarabunPSK"/>
          <w:color w:val="333333"/>
          <w:sz w:val="32"/>
          <w:szCs w:val="32"/>
          <w:shd w:val="clear" w:color="auto" w:fill="FFFFFF"/>
        </w:rPr>
        <w:t>.</w:t>
      </w:r>
      <w:r w:rsidRPr="006057B3">
        <w:rPr>
          <w:rFonts w:ascii="TH SarabunPSK" w:hAnsi="TH SarabunPSK" w:cs="TH SarabunPSK"/>
          <w:color w:val="333333"/>
          <w:sz w:val="32"/>
          <w:szCs w:val="32"/>
          <w:shd w:val="clear" w:color="auto" w:fill="FFFFFF"/>
          <w:cs/>
        </w:rPr>
        <w:t xml:space="preserve"> </w:t>
      </w:r>
      <w:r w:rsidRPr="006A43CF">
        <w:rPr>
          <w:rFonts w:ascii="TH SarabunPSK" w:hAnsi="TH SarabunPSK" w:cs="TH SarabunPSK"/>
          <w:i/>
          <w:iCs/>
          <w:color w:val="333333"/>
          <w:sz w:val="32"/>
          <w:szCs w:val="32"/>
          <w:shd w:val="clear" w:color="auto" w:fill="FFFFFF"/>
          <w:cs/>
        </w:rPr>
        <w:t>วารสารวิชาการ ฉบับสังคมศาสตร์และมนุษย์ศาสตร์ มหาวิทยาลัยอีส</w:t>
      </w:r>
      <w:proofErr w:type="spellStart"/>
      <w:r w:rsidRPr="006A43CF">
        <w:rPr>
          <w:rFonts w:ascii="TH SarabunPSK" w:hAnsi="TH SarabunPSK" w:cs="TH SarabunPSK"/>
          <w:i/>
          <w:iCs/>
          <w:color w:val="333333"/>
          <w:sz w:val="32"/>
          <w:szCs w:val="32"/>
          <w:shd w:val="clear" w:color="auto" w:fill="FFFFFF"/>
          <w:cs/>
        </w:rPr>
        <w:t>เทิร์น</w:t>
      </w:r>
      <w:proofErr w:type="spellEnd"/>
      <w:r w:rsidRPr="006A43CF">
        <w:rPr>
          <w:rFonts w:ascii="TH SarabunPSK" w:hAnsi="TH SarabunPSK" w:cs="TH SarabunPSK"/>
          <w:i/>
          <w:iCs/>
          <w:color w:val="333333"/>
          <w:sz w:val="32"/>
          <w:szCs w:val="32"/>
          <w:shd w:val="clear" w:color="auto" w:fill="FFFFFF"/>
          <w:cs/>
        </w:rPr>
        <w:t>เอเชีย</w:t>
      </w:r>
    </w:p>
    <w:p w:rsidR="00337C00" w:rsidRPr="00E52B91" w:rsidRDefault="00337C00" w:rsidP="00337C00">
      <w:pPr>
        <w:spacing w:after="0" w:line="240" w:lineRule="auto"/>
        <w:ind w:firstLine="720"/>
        <w:rPr>
          <w:rFonts w:ascii="TH SarabunPSK" w:hAnsi="TH SarabunPSK" w:cs="TH SarabunPSK"/>
          <w:sz w:val="32"/>
          <w:szCs w:val="32"/>
        </w:rPr>
      </w:pPr>
      <w:r w:rsidRPr="006057B3">
        <w:rPr>
          <w:rFonts w:ascii="TH SarabunPSK" w:hAnsi="TH SarabunPSK" w:cs="TH SarabunPSK"/>
          <w:sz w:val="32"/>
          <w:szCs w:val="32"/>
          <w:cs/>
          <w:lang w:val="en-GB"/>
        </w:rPr>
        <w:t>8</w:t>
      </w:r>
      <w:r>
        <w:rPr>
          <w:rFonts w:ascii="TH SarabunPSK" w:hAnsi="TH SarabunPSK" w:cs="TH SarabunPSK" w:hint="cs"/>
          <w:sz w:val="32"/>
          <w:szCs w:val="32"/>
          <w:cs/>
          <w:lang w:val="en-GB"/>
        </w:rPr>
        <w:t xml:space="preserve"> (</w:t>
      </w:r>
      <w:r w:rsidRPr="006057B3">
        <w:rPr>
          <w:rFonts w:ascii="TH SarabunPSK" w:hAnsi="TH SarabunPSK" w:cs="TH SarabunPSK"/>
          <w:sz w:val="32"/>
          <w:szCs w:val="32"/>
          <w:cs/>
          <w:lang w:val="en-GB"/>
        </w:rPr>
        <w:t>2</w:t>
      </w:r>
      <w:r>
        <w:rPr>
          <w:rFonts w:ascii="TH SarabunPSK" w:hAnsi="TH SarabunPSK" w:cs="TH SarabunPSK" w:hint="cs"/>
          <w:sz w:val="32"/>
          <w:szCs w:val="32"/>
          <w:cs/>
          <w:lang w:val="en-GB"/>
        </w:rPr>
        <w:t xml:space="preserve">) </w:t>
      </w:r>
      <w:r w:rsidRPr="006057B3">
        <w:rPr>
          <w:rFonts w:ascii="TH SarabunPSK" w:hAnsi="TH SarabunPSK" w:cs="TH SarabunPSK"/>
          <w:sz w:val="32"/>
          <w:szCs w:val="32"/>
          <w:cs/>
          <w:lang w:val="en-GB"/>
        </w:rPr>
        <w:t xml:space="preserve">: </w:t>
      </w:r>
      <w:r>
        <w:rPr>
          <w:rFonts w:ascii="TH SarabunPSK" w:hAnsi="TH SarabunPSK" w:cs="TH SarabunPSK" w:hint="cs"/>
          <w:sz w:val="32"/>
          <w:szCs w:val="32"/>
          <w:cs/>
        </w:rPr>
        <w:t>พฤษภาคม-สิงหาคม</w:t>
      </w:r>
      <w:r>
        <w:rPr>
          <w:rFonts w:ascii="TH SarabunPSK" w:hAnsi="TH SarabunPSK" w:cs="TH SarabunPSK" w:hint="cs"/>
          <w:sz w:val="32"/>
          <w:szCs w:val="32"/>
          <w:cs/>
          <w:lang w:val="en-GB"/>
        </w:rPr>
        <w:t xml:space="preserve"> </w:t>
      </w:r>
      <w:r>
        <w:rPr>
          <w:rFonts w:ascii="TH SarabunPSK" w:hAnsi="TH SarabunPSK" w:cs="TH SarabunPSK"/>
          <w:sz w:val="32"/>
          <w:szCs w:val="32"/>
        </w:rPr>
        <w:t>2018 :</w:t>
      </w:r>
      <w:r w:rsidRPr="006057B3">
        <w:rPr>
          <w:rFonts w:ascii="TH SarabunPSK" w:hAnsi="TH SarabunPSK" w:cs="TH SarabunPSK"/>
          <w:sz w:val="32"/>
          <w:szCs w:val="32"/>
          <w:cs/>
          <w:lang w:val="en-GB"/>
        </w:rPr>
        <w:t xml:space="preserve"> 45-51</w:t>
      </w:r>
      <w:r>
        <w:rPr>
          <w:rFonts w:ascii="TH SarabunPSK" w:hAnsi="TH SarabunPSK" w:cs="TH SarabunPSK"/>
          <w:sz w:val="32"/>
          <w:szCs w:val="32"/>
        </w:rPr>
        <w:t>.</w:t>
      </w:r>
    </w:p>
    <w:p w:rsidR="00B65D4C" w:rsidRDefault="00191254" w:rsidP="00B65D4C">
      <w:pPr>
        <w:spacing w:after="0" w:line="240" w:lineRule="auto"/>
        <w:jc w:val="thaiDistribute"/>
        <w:rPr>
          <w:rFonts w:ascii="TH SarabunPSK" w:hAnsi="TH SarabunPSK" w:cs="TH SarabunPSK"/>
          <w:i/>
          <w:iCs/>
          <w:color w:val="000000" w:themeColor="text1"/>
          <w:sz w:val="32"/>
          <w:szCs w:val="32"/>
        </w:rPr>
      </w:pPr>
      <w:hyperlink r:id="rId23" w:tooltip="สุเนตร ชุตินธรานนท์" w:history="1">
        <w:r w:rsidR="00B65D4C" w:rsidRPr="00B65D4C">
          <w:rPr>
            <w:rStyle w:val="a6"/>
            <w:rFonts w:ascii="TH SarabunPSK" w:hAnsi="TH SarabunPSK" w:cs="TH SarabunPSK"/>
            <w:color w:val="000000" w:themeColor="text1"/>
            <w:sz w:val="32"/>
            <w:szCs w:val="32"/>
            <w:u w:val="none"/>
            <w:cs/>
          </w:rPr>
          <w:t>สุเนตร ชุ</w:t>
        </w:r>
        <w:proofErr w:type="spellStart"/>
        <w:r w:rsidR="00B65D4C" w:rsidRPr="00B65D4C">
          <w:rPr>
            <w:rStyle w:val="a6"/>
            <w:rFonts w:ascii="TH SarabunPSK" w:hAnsi="TH SarabunPSK" w:cs="TH SarabunPSK"/>
            <w:color w:val="000000" w:themeColor="text1"/>
            <w:sz w:val="32"/>
            <w:szCs w:val="32"/>
            <w:u w:val="none"/>
            <w:cs/>
          </w:rPr>
          <w:t>ติน</w:t>
        </w:r>
        <w:proofErr w:type="spellEnd"/>
        <w:r w:rsidR="00B65D4C" w:rsidRPr="00B65D4C">
          <w:rPr>
            <w:rStyle w:val="a6"/>
            <w:rFonts w:ascii="TH SarabunPSK" w:hAnsi="TH SarabunPSK" w:cs="TH SarabunPSK"/>
            <w:color w:val="000000" w:themeColor="text1"/>
            <w:sz w:val="32"/>
            <w:szCs w:val="32"/>
            <w:u w:val="none"/>
            <w:cs/>
          </w:rPr>
          <w:t>ธรานนท์</w:t>
        </w:r>
      </w:hyperlink>
      <w:r w:rsidR="00B65D4C" w:rsidRPr="00B65D4C">
        <w:rPr>
          <w:rFonts w:ascii="TH SarabunPSK" w:hAnsi="TH SarabunPSK" w:cs="TH SarabunPSK"/>
          <w:color w:val="000000" w:themeColor="text1"/>
          <w:sz w:val="32"/>
          <w:szCs w:val="32"/>
          <w:cs/>
        </w:rPr>
        <w:t>.</w:t>
      </w:r>
      <w:r w:rsidR="00B65D4C" w:rsidRPr="00B65D4C">
        <w:rPr>
          <w:rFonts w:ascii="TH SarabunPSK" w:hAnsi="TH SarabunPSK" w:cs="TH SarabunPSK"/>
          <w:color w:val="000000" w:themeColor="text1"/>
          <w:sz w:val="32"/>
          <w:szCs w:val="32"/>
        </w:rPr>
        <w:t> </w:t>
      </w:r>
      <w:r w:rsidR="00B65D4C" w:rsidRPr="00B65D4C">
        <w:rPr>
          <w:rFonts w:ascii="TH SarabunPSK" w:hAnsi="TH SarabunPSK" w:cs="TH SarabunPSK"/>
          <w:color w:val="000000" w:themeColor="text1"/>
          <w:sz w:val="32"/>
          <w:szCs w:val="32"/>
          <w:cs/>
        </w:rPr>
        <w:t xml:space="preserve">(2541). </w:t>
      </w:r>
      <w:r w:rsidR="00B65D4C" w:rsidRPr="00B65D4C">
        <w:rPr>
          <w:rFonts w:ascii="TH SarabunPSK" w:hAnsi="TH SarabunPSK" w:cs="TH SarabunPSK"/>
          <w:i/>
          <w:iCs/>
          <w:color w:val="000000" w:themeColor="text1"/>
          <w:sz w:val="32"/>
          <w:szCs w:val="32"/>
          <w:cs/>
        </w:rPr>
        <w:t xml:space="preserve">สงครามคราวเสียกรุงศรีอยุธยาครั้งที่ </w:t>
      </w:r>
      <w:r w:rsidR="00B65D4C">
        <w:rPr>
          <w:rFonts w:ascii="TH SarabunPSK" w:hAnsi="TH SarabunPSK" w:cs="TH SarabunPSK" w:hint="cs"/>
          <w:i/>
          <w:iCs/>
          <w:color w:val="000000" w:themeColor="text1"/>
          <w:sz w:val="32"/>
          <w:szCs w:val="32"/>
          <w:cs/>
        </w:rPr>
        <w:t>2</w:t>
      </w:r>
      <w:r w:rsidR="00B65D4C" w:rsidRPr="00B65D4C">
        <w:rPr>
          <w:rFonts w:ascii="TH SarabunPSK" w:hAnsi="TH SarabunPSK" w:cs="TH SarabunPSK"/>
          <w:i/>
          <w:iCs/>
          <w:color w:val="000000" w:themeColor="text1"/>
          <w:sz w:val="32"/>
          <w:szCs w:val="32"/>
          <w:cs/>
        </w:rPr>
        <w:t xml:space="preserve"> (พ.ศ.</w:t>
      </w:r>
      <w:r w:rsidR="00B65D4C">
        <w:rPr>
          <w:rFonts w:ascii="TH SarabunPSK" w:hAnsi="TH SarabunPSK" w:cs="TH SarabunPSK" w:hint="cs"/>
          <w:i/>
          <w:iCs/>
          <w:color w:val="000000" w:themeColor="text1"/>
          <w:sz w:val="32"/>
          <w:szCs w:val="32"/>
          <w:cs/>
        </w:rPr>
        <w:t>2310</w:t>
      </w:r>
      <w:r w:rsidR="00B65D4C" w:rsidRPr="00B65D4C">
        <w:rPr>
          <w:rFonts w:ascii="TH SarabunPSK" w:hAnsi="TH SarabunPSK" w:cs="TH SarabunPSK"/>
          <w:i/>
          <w:iCs/>
          <w:color w:val="000000" w:themeColor="text1"/>
          <w:sz w:val="32"/>
          <w:szCs w:val="32"/>
          <w:cs/>
        </w:rPr>
        <w:t>)</w:t>
      </w:r>
      <w:r w:rsidR="00B65D4C" w:rsidRPr="00B65D4C">
        <w:rPr>
          <w:rFonts w:ascii="TH SarabunPSK" w:hAnsi="TH SarabunPSK" w:cs="TH SarabunPSK"/>
          <w:i/>
          <w:iCs/>
          <w:color w:val="000000" w:themeColor="text1"/>
          <w:sz w:val="32"/>
          <w:szCs w:val="32"/>
        </w:rPr>
        <w:t> </w:t>
      </w:r>
      <w:r w:rsidR="00B65D4C" w:rsidRPr="00B65D4C">
        <w:rPr>
          <w:rFonts w:ascii="TH SarabunPSK" w:hAnsi="TH SarabunPSK" w:cs="TH SarabunPSK"/>
          <w:i/>
          <w:iCs/>
          <w:color w:val="000000" w:themeColor="text1"/>
          <w:sz w:val="32"/>
          <w:szCs w:val="32"/>
          <w:cs/>
        </w:rPr>
        <w:t>: ศึกษาจากพงศาวดาร</w:t>
      </w:r>
    </w:p>
    <w:p w:rsidR="00B65D4C" w:rsidRPr="00E52B91" w:rsidRDefault="00B65D4C" w:rsidP="00B65D4C">
      <w:pPr>
        <w:spacing w:after="0" w:line="240" w:lineRule="auto"/>
        <w:jc w:val="thaiDistribute"/>
        <w:rPr>
          <w:rFonts w:ascii="TH SarabunPSK" w:hAnsi="TH SarabunPSK" w:cs="TH SarabunPSK"/>
          <w:color w:val="000000" w:themeColor="text1"/>
          <w:sz w:val="32"/>
          <w:szCs w:val="32"/>
        </w:rPr>
      </w:pPr>
      <w:r w:rsidRPr="00D154D6">
        <w:rPr>
          <w:rFonts w:ascii="TH SarabunPSK" w:hAnsi="TH SarabunPSK" w:cs="TH SarabunPSK"/>
          <w:i/>
          <w:iCs/>
          <w:color w:val="000000" w:themeColor="text1"/>
          <w:sz w:val="32"/>
          <w:szCs w:val="32"/>
          <w:cs/>
        </w:rPr>
        <w:tab/>
        <w:t>พม่า ฉบับราชวงศ์คองบอง</w:t>
      </w:r>
      <w:r w:rsidRPr="00D154D6">
        <w:rPr>
          <w:rFonts w:ascii="TH SarabunPSK" w:hAnsi="TH SarabunPSK" w:cs="TH SarabunPSK"/>
          <w:color w:val="000000" w:themeColor="text1"/>
          <w:sz w:val="32"/>
          <w:szCs w:val="32"/>
          <w:cs/>
        </w:rPr>
        <w:t>. กรุงเทพฯ</w:t>
      </w:r>
      <w:r w:rsidRPr="00D154D6">
        <w:rPr>
          <w:rFonts w:ascii="TH SarabunPSK" w:hAnsi="TH SarabunPSK" w:cs="TH SarabunPSK"/>
          <w:color w:val="000000" w:themeColor="text1"/>
          <w:sz w:val="32"/>
          <w:szCs w:val="32"/>
        </w:rPr>
        <w:t> </w:t>
      </w:r>
      <w:r w:rsidRPr="00D154D6">
        <w:rPr>
          <w:rFonts w:ascii="TH SarabunPSK" w:hAnsi="TH SarabunPSK" w:cs="TH SarabunPSK"/>
          <w:color w:val="000000" w:themeColor="text1"/>
          <w:sz w:val="32"/>
          <w:szCs w:val="32"/>
          <w:cs/>
        </w:rPr>
        <w:t>: สยาม.</w:t>
      </w:r>
    </w:p>
    <w:p w:rsidR="00337C00" w:rsidRDefault="00337C00" w:rsidP="00337C00">
      <w:pPr>
        <w:spacing w:after="0" w:line="240" w:lineRule="auto"/>
        <w:rPr>
          <w:rFonts w:ascii="TH SarabunPSK" w:hAnsi="TH SarabunPSK" w:cs="TH SarabunPSK"/>
          <w:sz w:val="32"/>
          <w:szCs w:val="32"/>
          <w:lang w:val="en-GB"/>
        </w:rPr>
      </w:pPr>
      <w:r w:rsidRPr="00B6229D">
        <w:rPr>
          <w:rFonts w:ascii="TH SarabunPSK" w:hAnsi="TH SarabunPSK" w:cs="TH SarabunPSK"/>
          <w:sz w:val="32"/>
          <w:szCs w:val="32"/>
          <w:cs/>
          <w:lang w:val="en-GB"/>
        </w:rPr>
        <w:t>อาภรณ์ เสียงแหลม</w:t>
      </w:r>
      <w:r>
        <w:rPr>
          <w:rFonts w:ascii="TH SarabunPSK" w:hAnsi="TH SarabunPSK" w:cs="TH SarabunPSK"/>
          <w:sz w:val="32"/>
          <w:szCs w:val="32"/>
          <w:cs/>
          <w:lang w:val="en-GB"/>
        </w:rPr>
        <w:t xml:space="preserve"> </w:t>
      </w:r>
      <w:r w:rsidRPr="00B6229D">
        <w:rPr>
          <w:rFonts w:ascii="TH SarabunPSK" w:hAnsi="TH SarabunPSK" w:cs="TH SarabunPSK"/>
          <w:sz w:val="32"/>
          <w:szCs w:val="32"/>
          <w:cs/>
          <w:lang w:val="en-GB"/>
        </w:rPr>
        <w:t xml:space="preserve"> พัชริ</w:t>
      </w:r>
      <w:proofErr w:type="spellStart"/>
      <w:r w:rsidRPr="00B6229D">
        <w:rPr>
          <w:rFonts w:ascii="TH SarabunPSK" w:hAnsi="TH SarabunPSK" w:cs="TH SarabunPSK"/>
          <w:sz w:val="32"/>
          <w:szCs w:val="32"/>
          <w:cs/>
          <w:lang w:val="en-GB"/>
        </w:rPr>
        <w:t>นทร์</w:t>
      </w:r>
      <w:proofErr w:type="spellEnd"/>
      <w:r w:rsidRPr="00B6229D">
        <w:rPr>
          <w:rFonts w:ascii="TH SarabunPSK" w:hAnsi="TH SarabunPSK" w:cs="TH SarabunPSK"/>
          <w:sz w:val="32"/>
          <w:szCs w:val="32"/>
          <w:cs/>
          <w:lang w:val="en-GB"/>
        </w:rPr>
        <w:t xml:space="preserve"> นินทจันทร์ </w:t>
      </w:r>
      <w:proofErr w:type="spellStart"/>
      <w:r w:rsidRPr="00B6229D">
        <w:rPr>
          <w:rFonts w:ascii="TH SarabunPSK" w:hAnsi="TH SarabunPSK" w:cs="TH SarabunPSK"/>
          <w:sz w:val="32"/>
          <w:szCs w:val="32"/>
          <w:cs/>
          <w:lang w:val="en-GB"/>
        </w:rPr>
        <w:t>นพวรรณ</w:t>
      </w:r>
      <w:proofErr w:type="spellEnd"/>
      <w:r w:rsidRPr="00B6229D">
        <w:rPr>
          <w:rFonts w:ascii="TH SarabunPSK" w:hAnsi="TH SarabunPSK" w:cs="TH SarabunPSK"/>
          <w:sz w:val="32"/>
          <w:szCs w:val="32"/>
          <w:cs/>
          <w:lang w:val="en-GB"/>
        </w:rPr>
        <w:t xml:space="preserve"> เปียซื่อ</w:t>
      </w:r>
      <w:r>
        <w:rPr>
          <w:rFonts w:ascii="TH SarabunPSK" w:hAnsi="TH SarabunPSK" w:cs="TH SarabunPSK" w:hint="cs"/>
          <w:sz w:val="32"/>
          <w:szCs w:val="32"/>
          <w:cs/>
          <w:lang w:val="en-GB"/>
        </w:rPr>
        <w:t xml:space="preserve">. (2000). </w:t>
      </w:r>
      <w:r w:rsidRPr="00B6229D">
        <w:rPr>
          <w:rFonts w:ascii="TH SarabunPSK" w:hAnsi="TH SarabunPSK" w:cs="TH SarabunPSK"/>
          <w:sz w:val="32"/>
          <w:szCs w:val="32"/>
          <w:cs/>
          <w:lang w:val="en-GB"/>
        </w:rPr>
        <w:t>การสังเคราะห์งานวิจัยเกี่ยวกับปัจจัยที่</w:t>
      </w:r>
    </w:p>
    <w:p w:rsidR="00337C00" w:rsidRDefault="00337C00" w:rsidP="00337C00">
      <w:pPr>
        <w:spacing w:after="0" w:line="240" w:lineRule="auto"/>
        <w:rPr>
          <w:rFonts w:ascii="TH SarabunPSK" w:hAnsi="TH SarabunPSK" w:cs="TH SarabunPSK"/>
          <w:sz w:val="32"/>
          <w:szCs w:val="32"/>
          <w:lang w:val="en-GB"/>
        </w:rPr>
      </w:pPr>
      <w:r>
        <w:rPr>
          <w:rFonts w:ascii="TH SarabunPSK" w:hAnsi="TH SarabunPSK" w:cs="TH SarabunPSK" w:hint="cs"/>
          <w:sz w:val="32"/>
          <w:szCs w:val="32"/>
          <w:cs/>
          <w:lang w:val="en-GB"/>
        </w:rPr>
        <w:tab/>
      </w:r>
      <w:r w:rsidRPr="00B6229D">
        <w:rPr>
          <w:rFonts w:ascii="TH SarabunPSK" w:hAnsi="TH SarabunPSK" w:cs="TH SarabunPSK"/>
          <w:sz w:val="32"/>
          <w:szCs w:val="32"/>
          <w:cs/>
          <w:lang w:val="en-GB"/>
        </w:rPr>
        <w:t>เกี่ยวข้องกับการเกิดปัญหาความรุนแรง ในครอบครัวต่อสตรีในสังคมไทย</w:t>
      </w:r>
      <w:r>
        <w:rPr>
          <w:rFonts w:ascii="TH SarabunPSK" w:hAnsi="TH SarabunPSK" w:cs="TH SarabunPSK"/>
          <w:sz w:val="32"/>
          <w:szCs w:val="32"/>
        </w:rPr>
        <w:t xml:space="preserve">. </w:t>
      </w:r>
      <w:r>
        <w:rPr>
          <w:rFonts w:ascii="TH SarabunPSK" w:hAnsi="TH SarabunPSK" w:cs="TH SarabunPSK" w:hint="cs"/>
          <w:sz w:val="32"/>
          <w:szCs w:val="32"/>
          <w:cs/>
          <w:lang w:val="en-GB"/>
        </w:rPr>
        <w:t xml:space="preserve">วารสารสมาคมจิตเวช </w:t>
      </w:r>
    </w:p>
    <w:p w:rsidR="00337C00" w:rsidRDefault="00337C00" w:rsidP="00337C00">
      <w:pPr>
        <w:spacing w:after="0" w:line="240" w:lineRule="auto"/>
        <w:ind w:firstLine="720"/>
        <w:rPr>
          <w:rFonts w:ascii="TH SarabunPSK" w:hAnsi="TH SarabunPSK" w:cs="TH SarabunPSK"/>
          <w:sz w:val="32"/>
          <w:szCs w:val="32"/>
          <w:lang w:val="en-GB"/>
        </w:rPr>
      </w:pPr>
      <w:proofErr w:type="gramStart"/>
      <w:r>
        <w:rPr>
          <w:rFonts w:ascii="TH SarabunPSK" w:hAnsi="TH SarabunPSK" w:cs="TH SarabunPSK"/>
          <w:sz w:val="32"/>
          <w:szCs w:val="32"/>
          <w:lang w:val="en-GB"/>
        </w:rPr>
        <w:t>31</w:t>
      </w:r>
      <w:r>
        <w:rPr>
          <w:rFonts w:ascii="TH SarabunPSK" w:hAnsi="TH SarabunPSK" w:cs="TH SarabunPSK"/>
          <w:sz w:val="32"/>
          <w:szCs w:val="32"/>
          <w:cs/>
          <w:lang w:val="en-GB"/>
        </w:rPr>
        <w:t>-</w:t>
      </w:r>
      <w:r>
        <w:rPr>
          <w:rFonts w:ascii="TH SarabunPSK" w:hAnsi="TH SarabunPSK" w:cs="TH SarabunPSK"/>
          <w:sz w:val="32"/>
          <w:szCs w:val="32"/>
          <w:lang w:val="en-GB"/>
        </w:rPr>
        <w:t>55</w:t>
      </w:r>
      <w:r>
        <w:rPr>
          <w:rFonts w:ascii="TH SarabunPSK" w:hAnsi="TH SarabunPSK" w:cs="TH SarabunPSK"/>
          <w:sz w:val="32"/>
          <w:szCs w:val="32"/>
          <w:cs/>
          <w:lang w:val="en-GB"/>
        </w:rPr>
        <w:t>.</w:t>
      </w:r>
      <w:proofErr w:type="gramEnd"/>
    </w:p>
    <w:p w:rsidR="00F144A0" w:rsidRPr="00D154D6" w:rsidRDefault="00F144A0" w:rsidP="006E7A23">
      <w:pPr>
        <w:spacing w:after="0" w:line="240" w:lineRule="auto"/>
        <w:jc w:val="thaiDistribute"/>
        <w:rPr>
          <w:rFonts w:ascii="TH SarabunPSK" w:hAnsi="TH SarabunPSK" w:cs="TH SarabunPSK"/>
          <w:color w:val="000000" w:themeColor="text1"/>
          <w:sz w:val="32"/>
          <w:szCs w:val="32"/>
          <w:lang w:val="en-GB"/>
        </w:rPr>
      </w:pPr>
      <w:r w:rsidRPr="00D154D6">
        <w:rPr>
          <w:rFonts w:ascii="TH SarabunPSK" w:hAnsi="TH SarabunPSK" w:cs="TH SarabunPSK"/>
          <w:color w:val="000000" w:themeColor="text1"/>
          <w:sz w:val="32"/>
          <w:szCs w:val="32"/>
          <w:lang w:val="en-GB"/>
        </w:rPr>
        <w:t>Andrew Cook</w:t>
      </w:r>
      <w:r w:rsidRPr="00D154D6">
        <w:rPr>
          <w:rFonts w:ascii="TH SarabunPSK" w:hAnsi="TH SarabunPSK" w:cs="TH SarabunPSK"/>
          <w:color w:val="000000" w:themeColor="text1"/>
          <w:sz w:val="32"/>
          <w:szCs w:val="32"/>
          <w:cs/>
          <w:lang w:val="en-GB"/>
        </w:rPr>
        <w:t>. (</w:t>
      </w:r>
      <w:r w:rsidRPr="00D154D6">
        <w:rPr>
          <w:rFonts w:ascii="TH SarabunPSK" w:hAnsi="TH SarabunPSK" w:cs="TH SarabunPSK"/>
          <w:color w:val="000000" w:themeColor="text1"/>
          <w:sz w:val="32"/>
          <w:szCs w:val="32"/>
          <w:lang w:val="en-GB"/>
        </w:rPr>
        <w:t>2017</w:t>
      </w:r>
      <w:r w:rsidRPr="00D154D6">
        <w:rPr>
          <w:rFonts w:ascii="TH SarabunPSK" w:hAnsi="TH SarabunPSK" w:cs="TH SarabunPSK"/>
          <w:color w:val="000000" w:themeColor="text1"/>
          <w:sz w:val="32"/>
          <w:szCs w:val="32"/>
          <w:cs/>
          <w:lang w:val="en-GB"/>
        </w:rPr>
        <w:t xml:space="preserve">). </w:t>
      </w:r>
      <w:r w:rsidRPr="00D154D6">
        <w:rPr>
          <w:rFonts w:ascii="TH SarabunPSK" w:hAnsi="TH SarabunPSK" w:cs="TH SarabunPSK"/>
          <w:i/>
          <w:iCs/>
          <w:color w:val="000000" w:themeColor="text1"/>
          <w:sz w:val="32"/>
          <w:szCs w:val="32"/>
          <w:lang w:val="en-GB"/>
        </w:rPr>
        <w:t xml:space="preserve">The Murder of the Romanovs </w:t>
      </w:r>
      <w:proofErr w:type="spellStart"/>
      <w:r w:rsidRPr="00D154D6">
        <w:rPr>
          <w:rFonts w:ascii="TH SarabunPSK" w:hAnsi="TH SarabunPSK" w:cs="TH SarabunPSK"/>
          <w:i/>
          <w:iCs/>
          <w:color w:val="000000" w:themeColor="text1"/>
          <w:sz w:val="32"/>
          <w:szCs w:val="32"/>
          <w:lang w:val="en-GB"/>
        </w:rPr>
        <w:t>Chalford</w:t>
      </w:r>
      <w:proofErr w:type="spellEnd"/>
      <w:r w:rsidRPr="00D154D6">
        <w:rPr>
          <w:rFonts w:ascii="TH SarabunPSK" w:hAnsi="TH SarabunPSK" w:cs="TH SarabunPSK"/>
          <w:color w:val="000000" w:themeColor="text1"/>
          <w:sz w:val="32"/>
          <w:szCs w:val="32"/>
          <w:lang w:val="en-GB"/>
        </w:rPr>
        <w:t xml:space="preserve">, United </w:t>
      </w:r>
      <w:proofErr w:type="gramStart"/>
      <w:r w:rsidRPr="00D154D6">
        <w:rPr>
          <w:rFonts w:ascii="TH SarabunPSK" w:hAnsi="TH SarabunPSK" w:cs="TH SarabunPSK"/>
          <w:color w:val="000000" w:themeColor="text1"/>
          <w:sz w:val="32"/>
          <w:szCs w:val="32"/>
          <w:lang w:val="en-GB"/>
        </w:rPr>
        <w:t xml:space="preserve">Kingdom </w:t>
      </w:r>
      <w:r w:rsidRPr="00D154D6">
        <w:rPr>
          <w:rFonts w:ascii="TH SarabunPSK" w:hAnsi="TH SarabunPSK" w:cs="TH SarabunPSK"/>
          <w:color w:val="000000" w:themeColor="text1"/>
          <w:sz w:val="32"/>
          <w:szCs w:val="32"/>
          <w:cs/>
          <w:lang w:val="en-GB"/>
        </w:rPr>
        <w:t>:</w:t>
      </w:r>
      <w:proofErr w:type="gramEnd"/>
      <w:r w:rsidRPr="00D154D6">
        <w:rPr>
          <w:rFonts w:ascii="TH SarabunPSK" w:hAnsi="TH SarabunPSK" w:cs="TH SarabunPSK"/>
          <w:color w:val="000000" w:themeColor="text1"/>
          <w:sz w:val="32"/>
          <w:szCs w:val="32"/>
          <w:cs/>
          <w:lang w:val="en-GB"/>
        </w:rPr>
        <w:t xml:space="preserve"> </w:t>
      </w:r>
      <w:r w:rsidRPr="00D154D6">
        <w:rPr>
          <w:rFonts w:ascii="TH SarabunPSK" w:hAnsi="TH SarabunPSK" w:cs="TH SarabunPSK"/>
          <w:color w:val="000000" w:themeColor="text1"/>
          <w:sz w:val="32"/>
          <w:szCs w:val="32"/>
          <w:lang w:val="en-GB"/>
        </w:rPr>
        <w:t xml:space="preserve">Amberley </w:t>
      </w:r>
    </w:p>
    <w:p w:rsidR="00A71E4E" w:rsidRPr="00D154D6" w:rsidRDefault="00F144A0" w:rsidP="006E7A23">
      <w:pPr>
        <w:spacing w:after="0" w:line="240" w:lineRule="auto"/>
        <w:jc w:val="thaiDistribute"/>
        <w:rPr>
          <w:rFonts w:ascii="TH SarabunPSK" w:hAnsi="TH SarabunPSK" w:cs="TH SarabunPSK"/>
          <w:color w:val="000000" w:themeColor="text1"/>
          <w:sz w:val="32"/>
          <w:szCs w:val="32"/>
          <w:lang w:val="en-GB"/>
        </w:rPr>
      </w:pPr>
      <w:r w:rsidRPr="00D154D6">
        <w:rPr>
          <w:rFonts w:ascii="TH SarabunPSK" w:hAnsi="TH SarabunPSK" w:cs="TH SarabunPSK"/>
          <w:color w:val="000000" w:themeColor="text1"/>
          <w:sz w:val="32"/>
          <w:szCs w:val="32"/>
          <w:lang w:val="en-GB"/>
        </w:rPr>
        <w:tab/>
      </w:r>
      <w:proofErr w:type="gramStart"/>
      <w:r w:rsidRPr="00D154D6">
        <w:rPr>
          <w:rFonts w:ascii="TH SarabunPSK" w:hAnsi="TH SarabunPSK" w:cs="TH SarabunPSK"/>
          <w:color w:val="000000" w:themeColor="text1"/>
          <w:sz w:val="32"/>
          <w:szCs w:val="32"/>
          <w:lang w:val="en-GB"/>
        </w:rPr>
        <w:t>Publishing</w:t>
      </w:r>
      <w:r w:rsidR="00D154D6">
        <w:rPr>
          <w:rFonts w:ascii="TH SarabunPSK" w:hAnsi="TH SarabunPSK" w:cs="TH SarabunPSK"/>
          <w:color w:val="000000" w:themeColor="text1"/>
          <w:sz w:val="32"/>
          <w:szCs w:val="32"/>
          <w:cs/>
          <w:lang w:val="en-GB"/>
        </w:rPr>
        <w:t>.</w:t>
      </w:r>
      <w:proofErr w:type="gramEnd"/>
    </w:p>
    <w:p w:rsidR="00D154D6" w:rsidRDefault="00D154D6" w:rsidP="00D154D6">
      <w:pPr>
        <w:spacing w:after="0" w:line="240" w:lineRule="auto"/>
        <w:jc w:val="thaiDistribute"/>
        <w:rPr>
          <w:rFonts w:ascii="TH SarabunPSK" w:hAnsi="TH SarabunPSK" w:cs="TH SarabunPSK"/>
          <w:color w:val="222222"/>
          <w:sz w:val="32"/>
          <w:szCs w:val="32"/>
          <w:shd w:val="clear" w:color="auto" w:fill="FFFFFF"/>
        </w:rPr>
      </w:pPr>
      <w:r w:rsidRPr="00D154D6">
        <w:rPr>
          <w:rFonts w:ascii="TH SarabunPSK" w:hAnsi="TH SarabunPSK" w:cs="TH SarabunPSK"/>
          <w:color w:val="222222"/>
          <w:sz w:val="32"/>
          <w:szCs w:val="32"/>
          <w:shd w:val="clear" w:color="auto" w:fill="FFFFFF"/>
        </w:rPr>
        <w:t xml:space="preserve">Bruce McFarland Lockhart </w:t>
      </w:r>
      <w:r w:rsidRPr="00D154D6">
        <w:rPr>
          <w:rFonts w:ascii="TH SarabunPSK" w:hAnsi="TH SarabunPSK" w:cs="TH SarabunPSK"/>
          <w:color w:val="222222"/>
          <w:sz w:val="32"/>
          <w:szCs w:val="32"/>
          <w:shd w:val="clear" w:color="auto" w:fill="FFFFFF"/>
          <w:cs/>
        </w:rPr>
        <w:t>(</w:t>
      </w:r>
      <w:r w:rsidRPr="00D154D6">
        <w:rPr>
          <w:rFonts w:ascii="TH SarabunPSK" w:hAnsi="TH SarabunPSK" w:cs="TH SarabunPSK"/>
          <w:color w:val="222222"/>
          <w:sz w:val="32"/>
          <w:szCs w:val="32"/>
          <w:shd w:val="clear" w:color="auto" w:fill="FFFFFF"/>
        </w:rPr>
        <w:t>1993</w:t>
      </w:r>
      <w:r w:rsidRPr="00D154D6">
        <w:rPr>
          <w:rFonts w:ascii="TH SarabunPSK" w:hAnsi="TH SarabunPSK" w:cs="TH SarabunPSK"/>
          <w:color w:val="222222"/>
          <w:sz w:val="32"/>
          <w:szCs w:val="32"/>
          <w:shd w:val="clear" w:color="auto" w:fill="FFFFFF"/>
          <w:cs/>
        </w:rPr>
        <w:t>).</w:t>
      </w:r>
      <w:r w:rsidRPr="00D154D6">
        <w:rPr>
          <w:rFonts w:ascii="TH SarabunPSK" w:hAnsi="TH SarabunPSK" w:cs="TH SarabunPSK"/>
          <w:color w:val="222222"/>
          <w:sz w:val="32"/>
          <w:szCs w:val="32"/>
          <w:shd w:val="clear" w:color="auto" w:fill="FFFFFF"/>
        </w:rPr>
        <w:t> </w:t>
      </w:r>
      <w:proofErr w:type="gramStart"/>
      <w:r w:rsidRPr="00D154D6">
        <w:rPr>
          <w:rFonts w:ascii="TH SarabunPSK" w:hAnsi="TH SarabunPSK" w:cs="TH SarabunPSK"/>
          <w:i/>
          <w:iCs/>
          <w:color w:val="222222"/>
          <w:sz w:val="32"/>
          <w:szCs w:val="32"/>
          <w:shd w:val="clear" w:color="auto" w:fill="FFFFFF"/>
        </w:rPr>
        <w:t>The End of the Vietnamese Monarchy</w:t>
      </w:r>
      <w:r w:rsidRPr="00D154D6">
        <w:rPr>
          <w:rFonts w:ascii="TH SarabunPSK" w:hAnsi="TH SarabunPSK" w:cs="TH SarabunPSK"/>
          <w:color w:val="222222"/>
          <w:sz w:val="32"/>
          <w:szCs w:val="32"/>
          <w:shd w:val="clear" w:color="auto" w:fill="FFFFFF"/>
          <w:cs/>
        </w:rPr>
        <w:t>.</w:t>
      </w:r>
      <w:proofErr w:type="gramEnd"/>
      <w:r w:rsidRPr="00D154D6">
        <w:rPr>
          <w:rFonts w:ascii="TH SarabunPSK" w:hAnsi="TH SarabunPSK" w:cs="TH SarabunPSK"/>
          <w:color w:val="222222"/>
          <w:sz w:val="32"/>
          <w:szCs w:val="32"/>
          <w:shd w:val="clear" w:color="auto" w:fill="FFFFFF"/>
          <w:cs/>
        </w:rPr>
        <w:t xml:space="preserve"> </w:t>
      </w:r>
      <w:proofErr w:type="gramStart"/>
      <w:r w:rsidRPr="00D154D6">
        <w:rPr>
          <w:rFonts w:ascii="TH SarabunPSK" w:hAnsi="TH SarabunPSK" w:cs="TH SarabunPSK"/>
          <w:color w:val="222222"/>
          <w:sz w:val="32"/>
          <w:szCs w:val="32"/>
          <w:shd w:val="clear" w:color="auto" w:fill="FFFFFF"/>
        </w:rPr>
        <w:t>Lac Viet Series</w:t>
      </w:r>
      <w:r w:rsidRPr="00D154D6">
        <w:rPr>
          <w:rFonts w:ascii="TH SarabunPSK" w:hAnsi="TH SarabunPSK" w:cs="TH SarabunPSK"/>
          <w:color w:val="222222"/>
          <w:sz w:val="32"/>
          <w:szCs w:val="32"/>
          <w:shd w:val="clear" w:color="auto" w:fill="FFFFFF"/>
          <w:cs/>
        </w:rPr>
        <w:t>.</w:t>
      </w:r>
      <w:proofErr w:type="gramEnd"/>
      <w:r w:rsidRPr="00D154D6">
        <w:rPr>
          <w:rFonts w:ascii="TH SarabunPSK" w:hAnsi="TH SarabunPSK" w:cs="TH SarabunPSK"/>
          <w:color w:val="222222"/>
          <w:sz w:val="32"/>
          <w:szCs w:val="32"/>
          <w:shd w:val="clear" w:color="auto" w:fill="FFFFFF"/>
        </w:rPr>
        <w:t> 15</w:t>
      </w:r>
      <w:r w:rsidRPr="00D154D6">
        <w:rPr>
          <w:rFonts w:ascii="TH SarabunPSK" w:hAnsi="TH SarabunPSK" w:cs="TH SarabunPSK"/>
          <w:color w:val="222222"/>
          <w:sz w:val="32"/>
          <w:szCs w:val="32"/>
          <w:shd w:val="clear" w:color="auto" w:fill="FFFFFF"/>
          <w:cs/>
        </w:rPr>
        <w:t xml:space="preserve">. </w:t>
      </w:r>
    </w:p>
    <w:p w:rsidR="00D154D6" w:rsidRPr="00D154D6" w:rsidRDefault="00D154D6" w:rsidP="00D154D6">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222222"/>
          <w:sz w:val="32"/>
          <w:szCs w:val="32"/>
          <w:shd w:val="clear" w:color="auto" w:fill="FFFFFF"/>
        </w:rPr>
        <w:tab/>
      </w:r>
      <w:r w:rsidRPr="00D154D6">
        <w:rPr>
          <w:rFonts w:ascii="TH SarabunPSK" w:hAnsi="TH SarabunPSK" w:cs="TH SarabunPSK"/>
          <w:color w:val="222222"/>
          <w:sz w:val="32"/>
          <w:szCs w:val="32"/>
          <w:shd w:val="clear" w:color="auto" w:fill="FFFFFF"/>
        </w:rPr>
        <w:t>New Haven, CT</w:t>
      </w:r>
      <w:r w:rsidRPr="00D154D6">
        <w:rPr>
          <w:rFonts w:ascii="TH SarabunPSK" w:hAnsi="TH SarabunPSK" w:cs="TH SarabunPSK"/>
          <w:color w:val="222222"/>
          <w:sz w:val="32"/>
          <w:szCs w:val="32"/>
          <w:shd w:val="clear" w:color="auto" w:fill="FFFFFF"/>
          <w:cs/>
        </w:rPr>
        <w:t xml:space="preserve">: </w:t>
      </w:r>
      <w:r w:rsidRPr="00D154D6">
        <w:rPr>
          <w:rFonts w:ascii="TH SarabunPSK" w:hAnsi="TH SarabunPSK" w:cs="TH SarabunPSK"/>
          <w:color w:val="222222"/>
          <w:sz w:val="32"/>
          <w:szCs w:val="32"/>
          <w:shd w:val="clear" w:color="auto" w:fill="FFFFFF"/>
        </w:rPr>
        <w:t>Yale Center for International and Area Studies</w:t>
      </w:r>
      <w:r w:rsidRPr="00D154D6">
        <w:rPr>
          <w:rFonts w:ascii="TH SarabunPSK" w:hAnsi="TH SarabunPSK" w:cs="TH SarabunPSK"/>
          <w:color w:val="222222"/>
          <w:sz w:val="32"/>
          <w:szCs w:val="32"/>
          <w:shd w:val="clear" w:color="auto" w:fill="FFFFFF"/>
          <w:cs/>
        </w:rPr>
        <w:t>.</w:t>
      </w:r>
    </w:p>
    <w:p w:rsidR="00F20744" w:rsidRPr="00D154D6" w:rsidRDefault="00F20744" w:rsidP="006E7A23">
      <w:pPr>
        <w:spacing w:after="0" w:line="240" w:lineRule="auto"/>
        <w:jc w:val="thaiDistribute"/>
        <w:rPr>
          <w:rFonts w:ascii="TH SarabunPSK" w:hAnsi="TH SarabunPSK" w:cs="TH SarabunPSK"/>
          <w:color w:val="000000" w:themeColor="text1"/>
          <w:sz w:val="32"/>
          <w:szCs w:val="32"/>
        </w:rPr>
      </w:pPr>
      <w:proofErr w:type="gramStart"/>
      <w:r w:rsidRPr="00D154D6">
        <w:rPr>
          <w:rFonts w:ascii="TH SarabunPSK" w:hAnsi="TH SarabunPSK" w:cs="TH SarabunPSK"/>
          <w:color w:val="000000" w:themeColor="text1"/>
          <w:sz w:val="32"/>
          <w:szCs w:val="32"/>
          <w:shd w:val="clear" w:color="auto" w:fill="FFFFFF"/>
        </w:rPr>
        <w:t>Harold Fielding</w:t>
      </w:r>
      <w:r w:rsidRPr="00D154D6">
        <w:rPr>
          <w:rFonts w:ascii="TH SarabunPSK" w:hAnsi="TH SarabunPSK" w:cs="TH SarabunPSK"/>
          <w:color w:val="000000" w:themeColor="text1"/>
          <w:sz w:val="32"/>
          <w:szCs w:val="32"/>
          <w:shd w:val="clear" w:color="auto" w:fill="FFFFFF"/>
          <w:cs/>
        </w:rPr>
        <w:t>-</w:t>
      </w:r>
      <w:r w:rsidRPr="00D154D6">
        <w:rPr>
          <w:rFonts w:ascii="TH SarabunPSK" w:hAnsi="TH SarabunPSK" w:cs="TH SarabunPSK"/>
          <w:color w:val="000000" w:themeColor="text1"/>
          <w:sz w:val="32"/>
          <w:szCs w:val="32"/>
          <w:shd w:val="clear" w:color="auto" w:fill="FFFFFF"/>
        </w:rPr>
        <w:t>Hall</w:t>
      </w:r>
      <w:r w:rsidRPr="00D154D6">
        <w:rPr>
          <w:rFonts w:ascii="TH SarabunPSK" w:hAnsi="TH SarabunPSK" w:cs="TH SarabunPSK"/>
          <w:color w:val="000000" w:themeColor="text1"/>
          <w:sz w:val="32"/>
          <w:szCs w:val="32"/>
          <w:shd w:val="clear" w:color="auto" w:fill="FFFFFF"/>
          <w:cs/>
        </w:rPr>
        <w:t>.</w:t>
      </w:r>
      <w:proofErr w:type="gramEnd"/>
      <w:r w:rsidRPr="00D154D6">
        <w:rPr>
          <w:rFonts w:ascii="TH SarabunPSK" w:hAnsi="TH SarabunPSK" w:cs="TH SarabunPSK"/>
          <w:color w:val="000000" w:themeColor="text1"/>
          <w:sz w:val="32"/>
          <w:szCs w:val="32"/>
          <w:shd w:val="clear" w:color="auto" w:fill="FFFFFF"/>
          <w:cs/>
        </w:rPr>
        <w:t xml:space="preserve"> (</w:t>
      </w:r>
      <w:r w:rsidRPr="00D154D6">
        <w:rPr>
          <w:rFonts w:ascii="TH SarabunPSK" w:hAnsi="TH SarabunPSK" w:cs="TH SarabunPSK"/>
          <w:color w:val="000000" w:themeColor="text1"/>
          <w:sz w:val="32"/>
          <w:szCs w:val="32"/>
          <w:shd w:val="clear" w:color="auto" w:fill="FFFFFF"/>
        </w:rPr>
        <w:t>1899</w:t>
      </w:r>
      <w:r w:rsidRPr="00D154D6">
        <w:rPr>
          <w:rFonts w:ascii="TH SarabunPSK" w:hAnsi="TH SarabunPSK" w:cs="TH SarabunPSK"/>
          <w:color w:val="000000" w:themeColor="text1"/>
          <w:sz w:val="32"/>
          <w:szCs w:val="32"/>
          <w:shd w:val="clear" w:color="auto" w:fill="FFFFFF"/>
          <w:cs/>
        </w:rPr>
        <w:t>).</w:t>
      </w:r>
      <w:r w:rsidRPr="00D154D6">
        <w:rPr>
          <w:rStyle w:val="a7"/>
          <w:rFonts w:ascii="TH SarabunPSK" w:hAnsi="TH SarabunPSK" w:cs="TH SarabunPSK"/>
          <w:color w:val="000000" w:themeColor="text1"/>
          <w:sz w:val="32"/>
          <w:szCs w:val="32"/>
          <w:shd w:val="clear" w:color="auto" w:fill="FFFFFF"/>
          <w:cs/>
        </w:rPr>
        <w:t xml:space="preserve"> </w:t>
      </w:r>
      <w:proofErr w:type="spellStart"/>
      <w:r w:rsidRPr="00D154D6">
        <w:rPr>
          <w:rStyle w:val="a7"/>
          <w:rFonts w:ascii="TH SarabunPSK" w:hAnsi="TH SarabunPSK" w:cs="TH SarabunPSK"/>
          <w:b w:val="0"/>
          <w:bCs w:val="0"/>
          <w:i/>
          <w:iCs/>
          <w:color w:val="000000" w:themeColor="text1"/>
          <w:sz w:val="32"/>
          <w:szCs w:val="32"/>
          <w:shd w:val="clear" w:color="auto" w:fill="FFFFFF"/>
        </w:rPr>
        <w:t>Thibaw</w:t>
      </w:r>
      <w:proofErr w:type="spellEnd"/>
      <w:r w:rsidRPr="00D154D6">
        <w:rPr>
          <w:rStyle w:val="a7"/>
          <w:rFonts w:ascii="TH SarabunPSK" w:hAnsi="TH SarabunPSK" w:cs="TH SarabunPSK"/>
          <w:b w:val="0"/>
          <w:bCs w:val="0"/>
          <w:i/>
          <w:iCs/>
          <w:color w:val="000000" w:themeColor="text1"/>
          <w:sz w:val="32"/>
          <w:szCs w:val="32"/>
          <w:shd w:val="clear" w:color="auto" w:fill="FFFFFF"/>
          <w:cs/>
        </w:rPr>
        <w:t>’</w:t>
      </w:r>
      <w:r w:rsidRPr="00D154D6">
        <w:rPr>
          <w:rStyle w:val="a7"/>
          <w:rFonts w:ascii="TH SarabunPSK" w:hAnsi="TH SarabunPSK" w:cs="TH SarabunPSK"/>
          <w:b w:val="0"/>
          <w:bCs w:val="0"/>
          <w:i/>
          <w:iCs/>
          <w:color w:val="000000" w:themeColor="text1"/>
          <w:sz w:val="32"/>
          <w:szCs w:val="32"/>
          <w:shd w:val="clear" w:color="auto" w:fill="FFFFFF"/>
        </w:rPr>
        <w:t>s Queen</w:t>
      </w:r>
      <w:r w:rsidRPr="00D154D6">
        <w:rPr>
          <w:rStyle w:val="a7"/>
          <w:rFonts w:ascii="TH SarabunPSK" w:hAnsi="TH SarabunPSK" w:cs="TH SarabunPSK"/>
          <w:b w:val="0"/>
          <w:bCs w:val="0"/>
          <w:i/>
          <w:iCs/>
          <w:color w:val="000000" w:themeColor="text1"/>
          <w:sz w:val="32"/>
          <w:szCs w:val="32"/>
          <w:shd w:val="clear" w:color="auto" w:fill="FFFFFF"/>
          <w:cs/>
        </w:rPr>
        <w:t>.</w:t>
      </w:r>
      <w:r w:rsidRPr="00D154D6">
        <w:rPr>
          <w:rFonts w:ascii="TH SarabunPSK" w:hAnsi="TH SarabunPSK" w:cs="TH SarabunPSK"/>
          <w:color w:val="000000" w:themeColor="text1"/>
          <w:sz w:val="32"/>
          <w:szCs w:val="32"/>
          <w:shd w:val="clear" w:color="auto" w:fill="FFFFFF"/>
          <w:cs/>
        </w:rPr>
        <w:t xml:space="preserve">  </w:t>
      </w:r>
      <w:hyperlink r:id="rId24" w:history="1">
        <w:proofErr w:type="gramStart"/>
        <w:r w:rsidRPr="00D154D6">
          <w:rPr>
            <w:rStyle w:val="a6"/>
            <w:rFonts w:ascii="TH SarabunPSK" w:hAnsi="TH SarabunPSK" w:cs="TH SarabunPSK"/>
            <w:color w:val="000000" w:themeColor="text1"/>
            <w:sz w:val="32"/>
            <w:szCs w:val="32"/>
            <w:u w:val="none"/>
            <w:shd w:val="clear" w:color="auto" w:fill="FFFFFF"/>
          </w:rPr>
          <w:t>University of Toronto</w:t>
        </w:r>
      </w:hyperlink>
      <w:r w:rsidRPr="00D154D6">
        <w:rPr>
          <w:rFonts w:ascii="TH SarabunPSK" w:hAnsi="TH SarabunPSK" w:cs="TH SarabunPSK"/>
          <w:color w:val="000000" w:themeColor="text1"/>
          <w:sz w:val="32"/>
          <w:szCs w:val="32"/>
          <w:cs/>
        </w:rPr>
        <w:t>.</w:t>
      </w:r>
      <w:proofErr w:type="gramEnd"/>
    </w:p>
    <w:p w:rsidR="008F5C53" w:rsidRPr="00D154D6" w:rsidRDefault="00191254" w:rsidP="008F5C53">
      <w:pPr>
        <w:spacing w:after="0" w:line="240" w:lineRule="auto"/>
        <w:ind w:firstLine="720"/>
        <w:jc w:val="thaiDistribute"/>
        <w:rPr>
          <w:rFonts w:ascii="TH SarabunPSK" w:hAnsi="TH SarabunPSK" w:cs="TH SarabunPSK"/>
          <w:color w:val="000000" w:themeColor="text1"/>
          <w:sz w:val="32"/>
          <w:szCs w:val="32"/>
        </w:rPr>
      </w:pPr>
      <w:hyperlink r:id="rId25" w:history="1">
        <w:r w:rsidR="008F5C53" w:rsidRPr="00D154D6">
          <w:rPr>
            <w:rStyle w:val="a6"/>
            <w:rFonts w:ascii="TH SarabunPSK" w:hAnsi="TH SarabunPSK" w:cs="TH SarabunPSK"/>
            <w:color w:val="000000" w:themeColor="text1"/>
            <w:sz w:val="32"/>
            <w:szCs w:val="32"/>
            <w:u w:val="none"/>
          </w:rPr>
          <w:t>https</w:t>
        </w:r>
        <w:r w:rsidR="008F5C53" w:rsidRPr="00D154D6">
          <w:rPr>
            <w:rStyle w:val="a6"/>
            <w:rFonts w:ascii="TH SarabunPSK" w:hAnsi="TH SarabunPSK" w:cs="TH SarabunPSK"/>
            <w:color w:val="000000" w:themeColor="text1"/>
            <w:sz w:val="32"/>
            <w:szCs w:val="32"/>
            <w:u w:val="none"/>
            <w:cs/>
          </w:rPr>
          <w:t>://</w:t>
        </w:r>
        <w:r w:rsidR="008F5C53" w:rsidRPr="00D154D6">
          <w:rPr>
            <w:rStyle w:val="a6"/>
            <w:rFonts w:ascii="TH SarabunPSK" w:hAnsi="TH SarabunPSK" w:cs="TH SarabunPSK"/>
            <w:color w:val="000000" w:themeColor="text1"/>
            <w:sz w:val="32"/>
            <w:szCs w:val="32"/>
            <w:u w:val="none"/>
          </w:rPr>
          <w:t>archive</w:t>
        </w:r>
        <w:r w:rsidR="008F5C53" w:rsidRPr="00D154D6">
          <w:rPr>
            <w:rStyle w:val="a6"/>
            <w:rFonts w:ascii="TH SarabunPSK" w:hAnsi="TH SarabunPSK" w:cs="TH SarabunPSK"/>
            <w:color w:val="000000" w:themeColor="text1"/>
            <w:sz w:val="32"/>
            <w:szCs w:val="32"/>
            <w:u w:val="none"/>
            <w:cs/>
          </w:rPr>
          <w:t>.</w:t>
        </w:r>
        <w:r w:rsidR="008F5C53" w:rsidRPr="00D154D6">
          <w:rPr>
            <w:rStyle w:val="a6"/>
            <w:rFonts w:ascii="TH SarabunPSK" w:hAnsi="TH SarabunPSK" w:cs="TH SarabunPSK"/>
            <w:color w:val="000000" w:themeColor="text1"/>
            <w:sz w:val="32"/>
            <w:szCs w:val="32"/>
            <w:u w:val="none"/>
          </w:rPr>
          <w:t>org</w:t>
        </w:r>
        <w:r w:rsidR="008F5C53" w:rsidRPr="00D154D6">
          <w:rPr>
            <w:rStyle w:val="a6"/>
            <w:rFonts w:ascii="TH SarabunPSK" w:hAnsi="TH SarabunPSK" w:cs="TH SarabunPSK"/>
            <w:color w:val="000000" w:themeColor="text1"/>
            <w:sz w:val="32"/>
            <w:szCs w:val="32"/>
            <w:u w:val="none"/>
            <w:cs/>
          </w:rPr>
          <w:t>/</w:t>
        </w:r>
        <w:r w:rsidR="008F5C53" w:rsidRPr="00D154D6">
          <w:rPr>
            <w:rStyle w:val="a6"/>
            <w:rFonts w:ascii="TH SarabunPSK" w:hAnsi="TH SarabunPSK" w:cs="TH SarabunPSK"/>
            <w:color w:val="000000" w:themeColor="text1"/>
            <w:sz w:val="32"/>
            <w:szCs w:val="32"/>
            <w:u w:val="none"/>
          </w:rPr>
          <w:t>details</w:t>
        </w:r>
        <w:r w:rsidR="008F5C53" w:rsidRPr="00D154D6">
          <w:rPr>
            <w:rStyle w:val="a6"/>
            <w:rFonts w:ascii="TH SarabunPSK" w:hAnsi="TH SarabunPSK" w:cs="TH SarabunPSK"/>
            <w:color w:val="000000" w:themeColor="text1"/>
            <w:sz w:val="32"/>
            <w:szCs w:val="32"/>
            <w:u w:val="none"/>
            <w:cs/>
          </w:rPr>
          <w:t>/</w:t>
        </w:r>
        <w:r w:rsidR="008F5C53" w:rsidRPr="00D154D6">
          <w:rPr>
            <w:rStyle w:val="a6"/>
            <w:rFonts w:ascii="TH SarabunPSK" w:hAnsi="TH SarabunPSK" w:cs="TH SarabunPSK"/>
            <w:color w:val="000000" w:themeColor="text1"/>
            <w:sz w:val="32"/>
            <w:szCs w:val="32"/>
            <w:u w:val="none"/>
          </w:rPr>
          <w:t>thibawsqueen00fieluoft</w:t>
        </w:r>
        <w:r w:rsidR="008F5C53" w:rsidRPr="00D154D6">
          <w:rPr>
            <w:rStyle w:val="a6"/>
            <w:rFonts w:ascii="TH SarabunPSK" w:hAnsi="TH SarabunPSK" w:cs="TH SarabunPSK"/>
            <w:color w:val="000000" w:themeColor="text1"/>
            <w:sz w:val="32"/>
            <w:szCs w:val="32"/>
            <w:u w:val="none"/>
            <w:cs/>
          </w:rPr>
          <w:t>/</w:t>
        </w:r>
        <w:r w:rsidR="008F5C53" w:rsidRPr="00D154D6">
          <w:rPr>
            <w:rStyle w:val="a6"/>
            <w:rFonts w:ascii="TH SarabunPSK" w:hAnsi="TH SarabunPSK" w:cs="TH SarabunPSK"/>
            <w:color w:val="000000" w:themeColor="text1"/>
            <w:sz w:val="32"/>
            <w:szCs w:val="32"/>
            <w:u w:val="none"/>
          </w:rPr>
          <w:t>page</w:t>
        </w:r>
        <w:r w:rsidR="008F5C53" w:rsidRPr="00D154D6">
          <w:rPr>
            <w:rStyle w:val="a6"/>
            <w:rFonts w:ascii="TH SarabunPSK" w:hAnsi="TH SarabunPSK" w:cs="TH SarabunPSK"/>
            <w:color w:val="000000" w:themeColor="text1"/>
            <w:sz w:val="32"/>
            <w:szCs w:val="32"/>
            <w:u w:val="none"/>
            <w:cs/>
          </w:rPr>
          <w:t>/</w:t>
        </w:r>
        <w:r w:rsidR="008F5C53" w:rsidRPr="00D154D6">
          <w:rPr>
            <w:rStyle w:val="a6"/>
            <w:rFonts w:ascii="TH SarabunPSK" w:hAnsi="TH SarabunPSK" w:cs="TH SarabunPSK"/>
            <w:color w:val="000000" w:themeColor="text1"/>
            <w:sz w:val="32"/>
            <w:szCs w:val="32"/>
            <w:u w:val="none"/>
          </w:rPr>
          <w:t>290</w:t>
        </w:r>
      </w:hyperlink>
    </w:p>
    <w:p w:rsidR="00D154D6" w:rsidRDefault="00D154D6" w:rsidP="00D154D6">
      <w:pPr>
        <w:spacing w:after="0" w:line="240" w:lineRule="auto"/>
        <w:jc w:val="thaiDistribute"/>
        <w:rPr>
          <w:rFonts w:ascii="TH SarabunPSK" w:hAnsi="TH SarabunPSK" w:cs="TH SarabunPSK"/>
          <w:color w:val="000000" w:themeColor="text1"/>
          <w:sz w:val="32"/>
          <w:szCs w:val="32"/>
        </w:rPr>
      </w:pPr>
      <w:r w:rsidRPr="00D154D6">
        <w:rPr>
          <w:rFonts w:ascii="TH SarabunPSK" w:hAnsi="TH SarabunPSK" w:cs="TH SarabunPSK"/>
          <w:color w:val="000000" w:themeColor="text1"/>
          <w:sz w:val="32"/>
          <w:szCs w:val="32"/>
          <w:lang w:val="en-GB"/>
        </w:rPr>
        <w:t>Martin Stuart Fox</w:t>
      </w:r>
      <w:r w:rsidRPr="00D154D6">
        <w:rPr>
          <w:rFonts w:ascii="TH SarabunPSK" w:hAnsi="TH SarabunPSK" w:cs="TH SarabunPSK"/>
          <w:color w:val="000000" w:themeColor="text1"/>
          <w:sz w:val="32"/>
          <w:szCs w:val="32"/>
          <w:cs/>
          <w:lang w:val="en-GB"/>
        </w:rPr>
        <w:t xml:space="preserve">. (1997). </w:t>
      </w:r>
      <w:proofErr w:type="gramStart"/>
      <w:r w:rsidRPr="00D154D6">
        <w:rPr>
          <w:rFonts w:ascii="TH SarabunPSK" w:hAnsi="TH SarabunPSK" w:cs="TH SarabunPSK"/>
          <w:i/>
          <w:iCs/>
          <w:color w:val="000000" w:themeColor="text1"/>
          <w:sz w:val="32"/>
          <w:szCs w:val="32"/>
          <w:lang w:val="en-GB"/>
        </w:rPr>
        <w:t>A History of Laos</w:t>
      </w:r>
      <w:r w:rsidRPr="00D154D6">
        <w:rPr>
          <w:rFonts w:ascii="TH SarabunPSK" w:hAnsi="TH SarabunPSK" w:cs="TH SarabunPSK"/>
          <w:color w:val="000000" w:themeColor="text1"/>
          <w:sz w:val="32"/>
          <w:szCs w:val="32"/>
          <w:cs/>
          <w:lang w:val="en-GB"/>
        </w:rPr>
        <w:t>.</w:t>
      </w:r>
      <w:proofErr w:type="gramEnd"/>
      <w:r w:rsidRPr="00D154D6">
        <w:rPr>
          <w:rFonts w:ascii="TH SarabunPSK" w:hAnsi="TH SarabunPSK" w:cs="TH SarabunPSK"/>
          <w:color w:val="000000" w:themeColor="text1"/>
          <w:sz w:val="32"/>
          <w:szCs w:val="32"/>
          <w:shd w:val="clear" w:color="auto" w:fill="FFFFFF"/>
        </w:rPr>
        <w:t xml:space="preserve"> </w:t>
      </w:r>
      <w:proofErr w:type="gramStart"/>
      <w:r w:rsidRPr="00D154D6">
        <w:rPr>
          <w:rFonts w:ascii="TH SarabunPSK" w:hAnsi="TH SarabunPSK" w:cs="TH SarabunPSK"/>
          <w:color w:val="000000" w:themeColor="text1"/>
          <w:sz w:val="32"/>
          <w:szCs w:val="32"/>
          <w:shd w:val="clear" w:color="auto" w:fill="FFFFFF"/>
        </w:rPr>
        <w:t>Cambridge University Press</w:t>
      </w:r>
      <w:r w:rsidRPr="00D154D6">
        <w:rPr>
          <w:rFonts w:ascii="TH SarabunPSK" w:hAnsi="TH SarabunPSK" w:cs="TH SarabunPSK"/>
          <w:color w:val="000000" w:themeColor="text1"/>
          <w:sz w:val="32"/>
          <w:szCs w:val="32"/>
          <w:shd w:val="clear" w:color="auto" w:fill="FFFFFF"/>
          <w:cs/>
        </w:rPr>
        <w:t>.</w:t>
      </w:r>
      <w:proofErr w:type="gramEnd"/>
      <w:r w:rsidRPr="00D154D6">
        <w:rPr>
          <w:rFonts w:ascii="TH SarabunPSK" w:hAnsi="TH SarabunPSK" w:cs="TH SarabunPSK"/>
          <w:color w:val="000000" w:themeColor="text1"/>
          <w:sz w:val="32"/>
          <w:szCs w:val="32"/>
          <w:shd w:val="clear" w:color="auto" w:fill="FFFFFF"/>
          <w:cs/>
        </w:rPr>
        <w:t xml:space="preserve"> </w:t>
      </w:r>
    </w:p>
    <w:p w:rsidR="00337C00" w:rsidRDefault="00337C00" w:rsidP="00D154D6">
      <w:pPr>
        <w:spacing w:after="0" w:line="240" w:lineRule="auto"/>
        <w:jc w:val="thaiDistribute"/>
        <w:rPr>
          <w:rStyle w:val="a-size-extra-large"/>
          <w:rFonts w:ascii="TH SarabunPSK" w:hAnsi="TH SarabunPSK" w:cs="TH SarabunPSK"/>
          <w:color w:val="111111"/>
          <w:sz w:val="32"/>
          <w:szCs w:val="32"/>
        </w:rPr>
      </w:pPr>
      <w:r w:rsidRPr="00337C00">
        <w:rPr>
          <w:rStyle w:val="a-declarative"/>
          <w:rFonts w:ascii="TH SarabunPSK" w:hAnsi="TH SarabunPSK" w:cs="TH SarabunPSK"/>
          <w:color w:val="111111"/>
          <w:sz w:val="32"/>
          <w:szCs w:val="32"/>
          <w:shd w:val="clear" w:color="auto" w:fill="FFFFFF"/>
        </w:rPr>
        <w:t xml:space="preserve">Oscar </w:t>
      </w:r>
      <w:proofErr w:type="spellStart"/>
      <w:r w:rsidRPr="00337C00">
        <w:rPr>
          <w:rStyle w:val="a-declarative"/>
          <w:rFonts w:ascii="TH SarabunPSK" w:hAnsi="TH SarabunPSK" w:cs="TH SarabunPSK"/>
          <w:color w:val="111111"/>
          <w:sz w:val="32"/>
          <w:szCs w:val="32"/>
          <w:shd w:val="clear" w:color="auto" w:fill="FFFFFF"/>
        </w:rPr>
        <w:t>Chapuis</w:t>
      </w:r>
      <w:proofErr w:type="spellEnd"/>
      <w:r>
        <w:rPr>
          <w:rStyle w:val="a-declarative"/>
          <w:rFonts w:ascii="TH SarabunPSK" w:hAnsi="TH SarabunPSK" w:cs="TH SarabunPSK"/>
          <w:color w:val="111111"/>
          <w:sz w:val="32"/>
          <w:szCs w:val="32"/>
          <w:shd w:val="clear" w:color="auto" w:fill="FFFFFF"/>
        </w:rPr>
        <w:t xml:space="preserve">. </w:t>
      </w:r>
      <w:r>
        <w:rPr>
          <w:rStyle w:val="a-declarative"/>
          <w:rFonts w:ascii="TH SarabunPSK" w:hAnsi="TH SarabunPSK" w:cs="TH SarabunPSK" w:hint="cs"/>
          <w:color w:val="111111"/>
          <w:sz w:val="32"/>
          <w:szCs w:val="32"/>
          <w:shd w:val="clear" w:color="auto" w:fill="FFFFFF"/>
          <w:cs/>
        </w:rPr>
        <w:t>(</w:t>
      </w:r>
      <w:r>
        <w:rPr>
          <w:rStyle w:val="a-declarative"/>
          <w:rFonts w:ascii="TH SarabunPSK" w:hAnsi="TH SarabunPSK" w:cs="TH SarabunPSK"/>
          <w:color w:val="111111"/>
          <w:sz w:val="32"/>
          <w:szCs w:val="32"/>
          <w:shd w:val="clear" w:color="auto" w:fill="FFFFFF"/>
        </w:rPr>
        <w:t>2000</w:t>
      </w:r>
      <w:r>
        <w:rPr>
          <w:rStyle w:val="a-declarative"/>
          <w:rFonts w:ascii="TH SarabunPSK" w:hAnsi="TH SarabunPSK" w:cs="TH SarabunPSK" w:hint="cs"/>
          <w:color w:val="111111"/>
          <w:sz w:val="32"/>
          <w:szCs w:val="32"/>
          <w:shd w:val="clear" w:color="auto" w:fill="FFFFFF"/>
          <w:cs/>
        </w:rPr>
        <w:t>)</w:t>
      </w:r>
      <w:r>
        <w:rPr>
          <w:rStyle w:val="a-declarative"/>
          <w:rFonts w:ascii="TH SarabunPSK" w:hAnsi="TH SarabunPSK" w:cs="TH SarabunPSK"/>
          <w:color w:val="111111"/>
          <w:sz w:val="32"/>
          <w:szCs w:val="32"/>
          <w:shd w:val="clear" w:color="auto" w:fill="FFFFFF"/>
        </w:rPr>
        <w:t>.</w:t>
      </w:r>
      <w:r w:rsidRPr="00592C15">
        <w:rPr>
          <w:rStyle w:val="a-declarative"/>
          <w:rFonts w:ascii="TH SarabunPSK" w:hAnsi="TH SarabunPSK" w:cs="TH SarabunPSK"/>
          <w:color w:val="111111"/>
          <w:sz w:val="32"/>
          <w:szCs w:val="32"/>
          <w:shd w:val="clear" w:color="auto" w:fill="FFFFFF"/>
        </w:rPr>
        <w:t> </w:t>
      </w:r>
      <w:r w:rsidR="00592C15" w:rsidRPr="00592C15">
        <w:rPr>
          <w:rStyle w:val="a-size-extra-large"/>
          <w:rFonts w:ascii="TH SarabunPSK" w:hAnsi="TH SarabunPSK" w:cs="TH SarabunPSK"/>
          <w:color w:val="111111"/>
          <w:sz w:val="32"/>
          <w:szCs w:val="32"/>
        </w:rPr>
        <w:t>The Last Emperors of Vietnam</w:t>
      </w:r>
      <w:r w:rsidR="00592C15" w:rsidRPr="00592C15">
        <w:rPr>
          <w:rStyle w:val="a-size-extra-large"/>
          <w:rFonts w:ascii="TH SarabunPSK" w:hAnsi="TH SarabunPSK" w:cs="TH SarabunPSK"/>
          <w:color w:val="111111"/>
          <w:sz w:val="32"/>
          <w:szCs w:val="32"/>
          <w:cs/>
        </w:rPr>
        <w:t xml:space="preserve">: </w:t>
      </w:r>
      <w:r w:rsidR="00592C15" w:rsidRPr="00592C15">
        <w:rPr>
          <w:rStyle w:val="a-size-extra-large"/>
          <w:rFonts w:ascii="TH SarabunPSK" w:hAnsi="TH SarabunPSK" w:cs="TH SarabunPSK"/>
          <w:color w:val="111111"/>
          <w:sz w:val="32"/>
          <w:szCs w:val="32"/>
        </w:rPr>
        <w:t xml:space="preserve">From </w:t>
      </w:r>
      <w:proofErr w:type="spellStart"/>
      <w:r w:rsidR="00592C15" w:rsidRPr="00592C15">
        <w:rPr>
          <w:rStyle w:val="a-size-extra-large"/>
          <w:rFonts w:ascii="TH SarabunPSK" w:hAnsi="TH SarabunPSK" w:cs="TH SarabunPSK"/>
          <w:color w:val="111111"/>
          <w:sz w:val="32"/>
          <w:szCs w:val="32"/>
        </w:rPr>
        <w:t>Tu</w:t>
      </w:r>
      <w:proofErr w:type="spellEnd"/>
      <w:r w:rsidR="00592C15" w:rsidRPr="00592C15">
        <w:rPr>
          <w:rStyle w:val="a-size-extra-large"/>
          <w:rFonts w:ascii="TH SarabunPSK" w:hAnsi="TH SarabunPSK" w:cs="TH SarabunPSK"/>
          <w:color w:val="111111"/>
          <w:sz w:val="32"/>
          <w:szCs w:val="32"/>
        </w:rPr>
        <w:t xml:space="preserve"> </w:t>
      </w:r>
      <w:proofErr w:type="spellStart"/>
      <w:r w:rsidR="00592C15" w:rsidRPr="00592C15">
        <w:rPr>
          <w:rStyle w:val="a-size-extra-large"/>
          <w:rFonts w:ascii="TH SarabunPSK" w:hAnsi="TH SarabunPSK" w:cs="TH SarabunPSK"/>
          <w:color w:val="111111"/>
          <w:sz w:val="32"/>
          <w:szCs w:val="32"/>
        </w:rPr>
        <w:t>Duc</w:t>
      </w:r>
      <w:proofErr w:type="spellEnd"/>
      <w:r w:rsidR="00592C15" w:rsidRPr="00592C15">
        <w:rPr>
          <w:rStyle w:val="a-size-extra-large"/>
          <w:rFonts w:ascii="TH SarabunPSK" w:hAnsi="TH SarabunPSK" w:cs="TH SarabunPSK"/>
          <w:color w:val="111111"/>
          <w:sz w:val="32"/>
          <w:szCs w:val="32"/>
        </w:rPr>
        <w:t xml:space="preserve"> to </w:t>
      </w:r>
      <w:proofErr w:type="spellStart"/>
      <w:r w:rsidR="00592C15" w:rsidRPr="00592C15">
        <w:rPr>
          <w:rStyle w:val="a-size-extra-large"/>
          <w:rFonts w:ascii="TH SarabunPSK" w:hAnsi="TH SarabunPSK" w:cs="TH SarabunPSK"/>
          <w:color w:val="111111"/>
          <w:sz w:val="32"/>
          <w:szCs w:val="32"/>
        </w:rPr>
        <w:t>Bao</w:t>
      </w:r>
      <w:proofErr w:type="spellEnd"/>
      <w:r w:rsidR="00592C15" w:rsidRPr="00592C15">
        <w:rPr>
          <w:rStyle w:val="a-size-extra-large"/>
          <w:rFonts w:ascii="TH SarabunPSK" w:hAnsi="TH SarabunPSK" w:cs="TH SarabunPSK"/>
          <w:color w:val="111111"/>
          <w:sz w:val="32"/>
          <w:szCs w:val="32"/>
        </w:rPr>
        <w:t xml:space="preserve"> Dai </w:t>
      </w:r>
    </w:p>
    <w:p w:rsidR="00592C15" w:rsidRPr="00D154D6" w:rsidRDefault="00592C15" w:rsidP="00337C00">
      <w:pPr>
        <w:spacing w:after="0" w:line="240" w:lineRule="auto"/>
        <w:ind w:firstLine="720"/>
        <w:jc w:val="thaiDistribute"/>
        <w:rPr>
          <w:rFonts w:ascii="TH SarabunPSK" w:hAnsi="TH SarabunPSK" w:cs="TH SarabunPSK"/>
          <w:color w:val="000000" w:themeColor="text1"/>
          <w:sz w:val="32"/>
          <w:szCs w:val="32"/>
        </w:rPr>
      </w:pPr>
      <w:r w:rsidRPr="00592C15">
        <w:rPr>
          <w:rStyle w:val="a-size-extra-large"/>
          <w:rFonts w:ascii="TH SarabunPSK" w:hAnsi="TH SarabunPSK" w:cs="TH SarabunPSK"/>
          <w:color w:val="111111"/>
          <w:sz w:val="32"/>
          <w:szCs w:val="32"/>
          <w:cs/>
        </w:rPr>
        <w:t>(</w:t>
      </w:r>
      <w:r w:rsidRPr="00592C15">
        <w:rPr>
          <w:rStyle w:val="a-size-extra-large"/>
          <w:rFonts w:ascii="TH SarabunPSK" w:hAnsi="TH SarabunPSK" w:cs="TH SarabunPSK"/>
          <w:color w:val="111111"/>
          <w:sz w:val="32"/>
          <w:szCs w:val="32"/>
        </w:rPr>
        <w:t>Contributions in Asian Studies</w:t>
      </w:r>
      <w:r w:rsidRPr="00592C15">
        <w:rPr>
          <w:rStyle w:val="a-size-extra-large"/>
          <w:rFonts w:ascii="TH SarabunPSK" w:hAnsi="TH SarabunPSK" w:cs="TH SarabunPSK"/>
          <w:color w:val="111111"/>
          <w:sz w:val="32"/>
          <w:szCs w:val="32"/>
          <w:cs/>
        </w:rPr>
        <w:t>)</w:t>
      </w:r>
      <w:r w:rsidR="00337C00">
        <w:rPr>
          <w:rFonts w:ascii="TH SarabunPSK" w:hAnsi="TH SarabunPSK" w:cs="TH SarabunPSK"/>
          <w:color w:val="111111"/>
          <w:sz w:val="32"/>
          <w:szCs w:val="32"/>
        </w:rPr>
        <w:t>.</w:t>
      </w:r>
      <w:r w:rsidR="00337C00">
        <w:rPr>
          <w:rFonts w:ascii="TH SarabunPSK" w:hAnsi="TH SarabunPSK" w:cs="TH SarabunPSK"/>
          <w:color w:val="222222"/>
          <w:sz w:val="32"/>
          <w:szCs w:val="32"/>
        </w:rPr>
        <w:t xml:space="preserve"> </w:t>
      </w:r>
      <w:proofErr w:type="gramStart"/>
      <w:r w:rsidR="00337C00">
        <w:rPr>
          <w:rFonts w:ascii="TH SarabunPSK" w:hAnsi="TH SarabunPSK" w:cs="TH SarabunPSK"/>
          <w:color w:val="222222"/>
          <w:sz w:val="32"/>
          <w:szCs w:val="32"/>
        </w:rPr>
        <w:t>USA :</w:t>
      </w:r>
      <w:proofErr w:type="gramEnd"/>
      <w:r w:rsidRPr="00592C15">
        <w:rPr>
          <w:rFonts w:ascii="TH SarabunPSK" w:hAnsi="TH SarabunPSK" w:cs="TH SarabunPSK"/>
          <w:color w:val="222222"/>
          <w:sz w:val="32"/>
          <w:szCs w:val="32"/>
          <w:cs/>
        </w:rPr>
        <w:t xml:space="preserve"> </w:t>
      </w:r>
      <w:r w:rsidRPr="00592C15">
        <w:rPr>
          <w:rFonts w:ascii="TH SarabunPSK" w:hAnsi="TH SarabunPSK" w:cs="TH SarabunPSK"/>
          <w:color w:val="333333"/>
          <w:sz w:val="32"/>
          <w:szCs w:val="32"/>
          <w:shd w:val="clear" w:color="auto" w:fill="FFFFFF"/>
        </w:rPr>
        <w:t> </w:t>
      </w:r>
      <w:proofErr w:type="spellStart"/>
      <w:r w:rsidRPr="00592C15">
        <w:rPr>
          <w:rFonts w:ascii="TH SarabunPSK" w:hAnsi="TH SarabunPSK" w:cs="TH SarabunPSK"/>
          <w:color w:val="333333"/>
          <w:sz w:val="32"/>
          <w:szCs w:val="32"/>
          <w:shd w:val="clear" w:color="auto" w:fill="FFFFFF"/>
        </w:rPr>
        <w:t>Praeger</w:t>
      </w:r>
      <w:proofErr w:type="spellEnd"/>
      <w:r w:rsidR="00337C00">
        <w:rPr>
          <w:rFonts w:ascii="TH SarabunPSK" w:hAnsi="TH SarabunPSK" w:cs="TH SarabunPSK"/>
          <w:color w:val="000000" w:themeColor="text1"/>
          <w:sz w:val="32"/>
          <w:szCs w:val="32"/>
        </w:rPr>
        <w:t>.</w:t>
      </w:r>
    </w:p>
    <w:sectPr w:rsidR="00592C15" w:rsidRPr="00D154D6">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4EA" w:rsidRDefault="007B14EA" w:rsidP="008D15F8">
      <w:pPr>
        <w:spacing w:after="0" w:line="240" w:lineRule="auto"/>
      </w:pPr>
      <w:r>
        <w:separator/>
      </w:r>
    </w:p>
  </w:endnote>
  <w:endnote w:type="continuationSeparator" w:id="0">
    <w:p w:rsidR="007B14EA" w:rsidRDefault="007B14EA" w:rsidP="008D1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 SarabunPSK">
    <w:altName w:val="TH Sarabun 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0000003"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4EA" w:rsidRDefault="007B14EA" w:rsidP="008D15F8">
      <w:pPr>
        <w:spacing w:after="0" w:line="240" w:lineRule="auto"/>
      </w:pPr>
      <w:r>
        <w:separator/>
      </w:r>
    </w:p>
  </w:footnote>
  <w:footnote w:type="continuationSeparator" w:id="0">
    <w:p w:rsidR="007B14EA" w:rsidRDefault="007B14EA" w:rsidP="008D15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 SarabunPSK" w:hAnsi="TH SarabunPSK" w:cs="TH SarabunPSK"/>
        <w:sz w:val="28"/>
      </w:rPr>
      <w:id w:val="-275022938"/>
      <w:docPartObj>
        <w:docPartGallery w:val="Page Numbers (Top of Page)"/>
        <w:docPartUnique/>
      </w:docPartObj>
    </w:sdtPr>
    <w:sdtEndPr/>
    <w:sdtContent>
      <w:p w:rsidR="0079018F" w:rsidRPr="0079018F" w:rsidRDefault="00E3521F">
        <w:pPr>
          <w:pStyle w:val="a9"/>
          <w:jc w:val="right"/>
          <w:rPr>
            <w:rFonts w:ascii="TH SarabunPSK" w:hAnsi="TH SarabunPSK" w:cs="TH SarabunPSK"/>
            <w:sz w:val="28"/>
          </w:rPr>
        </w:pPr>
        <w:r>
          <w:rPr>
            <w:rFonts w:ascii="TH SarabunPSK" w:hAnsi="TH SarabunPSK" w:cs="TH SarabunPSK" w:hint="cs"/>
            <w:sz w:val="28"/>
            <w:cs/>
            <w:lang w:val="en-GB"/>
          </w:rPr>
          <w:t xml:space="preserve">หน้า </w:t>
        </w:r>
        <w:r w:rsidR="0079018F" w:rsidRPr="0079018F">
          <w:rPr>
            <w:rFonts w:ascii="TH SarabunPSK" w:hAnsi="TH SarabunPSK" w:cs="TH SarabunPSK"/>
            <w:sz w:val="28"/>
          </w:rPr>
          <w:fldChar w:fldCharType="begin"/>
        </w:r>
        <w:r w:rsidR="0079018F" w:rsidRPr="0079018F">
          <w:rPr>
            <w:rFonts w:ascii="TH SarabunPSK" w:hAnsi="TH SarabunPSK" w:cs="TH SarabunPSK"/>
            <w:sz w:val="28"/>
          </w:rPr>
          <w:instrText>PAGE   \* MERGEFORMAT</w:instrText>
        </w:r>
        <w:r w:rsidR="0079018F" w:rsidRPr="0079018F">
          <w:rPr>
            <w:rFonts w:ascii="TH SarabunPSK" w:hAnsi="TH SarabunPSK" w:cs="TH SarabunPSK"/>
            <w:sz w:val="28"/>
          </w:rPr>
          <w:fldChar w:fldCharType="separate"/>
        </w:r>
        <w:r w:rsidR="00DE608E" w:rsidRPr="00DE608E">
          <w:rPr>
            <w:rFonts w:ascii="TH SarabunPSK" w:hAnsi="TH SarabunPSK" w:cs="TH SarabunPSK"/>
            <w:noProof/>
            <w:sz w:val="28"/>
            <w:lang w:val="th-TH"/>
          </w:rPr>
          <w:t>1</w:t>
        </w:r>
        <w:r w:rsidR="0079018F" w:rsidRPr="0079018F">
          <w:rPr>
            <w:rFonts w:ascii="TH SarabunPSK" w:hAnsi="TH SarabunPSK" w:cs="TH SarabunPSK"/>
            <w:sz w:val="28"/>
          </w:rPr>
          <w:fldChar w:fldCharType="end"/>
        </w:r>
      </w:p>
    </w:sdtContent>
  </w:sdt>
  <w:p w:rsidR="0079018F" w:rsidRPr="0079018F" w:rsidRDefault="0079018F">
    <w:pPr>
      <w:pStyle w:val="a9"/>
      <w:rPr>
        <w:rFonts w:ascii="TH SarabunPSK" w:hAnsi="TH SarabunPSK" w:cs="TH SarabunPSK"/>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35E89"/>
    <w:multiLevelType w:val="multilevel"/>
    <w:tmpl w:val="E3F8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1320F7"/>
    <w:multiLevelType w:val="multilevel"/>
    <w:tmpl w:val="A108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69567E"/>
    <w:multiLevelType w:val="multilevel"/>
    <w:tmpl w:val="B08C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B64D88"/>
    <w:multiLevelType w:val="multilevel"/>
    <w:tmpl w:val="5D30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5"/>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F4"/>
    <w:rsid w:val="00002F61"/>
    <w:rsid w:val="0002382D"/>
    <w:rsid w:val="00030B79"/>
    <w:rsid w:val="000761BB"/>
    <w:rsid w:val="0008086B"/>
    <w:rsid w:val="00084237"/>
    <w:rsid w:val="000E250B"/>
    <w:rsid w:val="000E7ED0"/>
    <w:rsid w:val="000F3884"/>
    <w:rsid w:val="00117DE9"/>
    <w:rsid w:val="00123BBD"/>
    <w:rsid w:val="00134231"/>
    <w:rsid w:val="00152E28"/>
    <w:rsid w:val="00153628"/>
    <w:rsid w:val="001B6FD0"/>
    <w:rsid w:val="001C0836"/>
    <w:rsid w:val="001F221E"/>
    <w:rsid w:val="0021186B"/>
    <w:rsid w:val="0023552C"/>
    <w:rsid w:val="00235E82"/>
    <w:rsid w:val="0024671F"/>
    <w:rsid w:val="00247F81"/>
    <w:rsid w:val="002650F4"/>
    <w:rsid w:val="00272950"/>
    <w:rsid w:val="00286ADD"/>
    <w:rsid w:val="00287F15"/>
    <w:rsid w:val="00290DA6"/>
    <w:rsid w:val="002C44B2"/>
    <w:rsid w:val="002C69CE"/>
    <w:rsid w:val="002E3DFE"/>
    <w:rsid w:val="002F19D7"/>
    <w:rsid w:val="0033347A"/>
    <w:rsid w:val="00336595"/>
    <w:rsid w:val="00337C00"/>
    <w:rsid w:val="0037122E"/>
    <w:rsid w:val="00382778"/>
    <w:rsid w:val="003B4E7B"/>
    <w:rsid w:val="003C723D"/>
    <w:rsid w:val="003E0AA6"/>
    <w:rsid w:val="003E46FA"/>
    <w:rsid w:val="00400DEE"/>
    <w:rsid w:val="00421A23"/>
    <w:rsid w:val="00427783"/>
    <w:rsid w:val="00453F7C"/>
    <w:rsid w:val="00475764"/>
    <w:rsid w:val="00495FA4"/>
    <w:rsid w:val="004A5C83"/>
    <w:rsid w:val="004A66C2"/>
    <w:rsid w:val="004D1ED1"/>
    <w:rsid w:val="004E2CA5"/>
    <w:rsid w:val="004F28DE"/>
    <w:rsid w:val="0050771A"/>
    <w:rsid w:val="00587315"/>
    <w:rsid w:val="00592C15"/>
    <w:rsid w:val="005D69A6"/>
    <w:rsid w:val="005F482C"/>
    <w:rsid w:val="005F74E7"/>
    <w:rsid w:val="00600371"/>
    <w:rsid w:val="006057B3"/>
    <w:rsid w:val="00607590"/>
    <w:rsid w:val="00640C2B"/>
    <w:rsid w:val="006638AF"/>
    <w:rsid w:val="00663C83"/>
    <w:rsid w:val="00674FA4"/>
    <w:rsid w:val="00680C86"/>
    <w:rsid w:val="006836C8"/>
    <w:rsid w:val="0069531E"/>
    <w:rsid w:val="006A43CF"/>
    <w:rsid w:val="006E7A23"/>
    <w:rsid w:val="006F2CC9"/>
    <w:rsid w:val="007045D6"/>
    <w:rsid w:val="00714A11"/>
    <w:rsid w:val="0072292C"/>
    <w:rsid w:val="0075544D"/>
    <w:rsid w:val="00761D8A"/>
    <w:rsid w:val="007647EA"/>
    <w:rsid w:val="0079018F"/>
    <w:rsid w:val="007B14EA"/>
    <w:rsid w:val="007B1825"/>
    <w:rsid w:val="007B22AB"/>
    <w:rsid w:val="007D36DB"/>
    <w:rsid w:val="00803129"/>
    <w:rsid w:val="008054B1"/>
    <w:rsid w:val="008160A8"/>
    <w:rsid w:val="008208A4"/>
    <w:rsid w:val="00823973"/>
    <w:rsid w:val="00826BFD"/>
    <w:rsid w:val="00891DEA"/>
    <w:rsid w:val="00892211"/>
    <w:rsid w:val="008B0578"/>
    <w:rsid w:val="008B5D3A"/>
    <w:rsid w:val="008C4A16"/>
    <w:rsid w:val="008C7691"/>
    <w:rsid w:val="008D072B"/>
    <w:rsid w:val="008D15F8"/>
    <w:rsid w:val="008F39B3"/>
    <w:rsid w:val="008F5C53"/>
    <w:rsid w:val="008F7CC1"/>
    <w:rsid w:val="00901275"/>
    <w:rsid w:val="00922E5D"/>
    <w:rsid w:val="00935719"/>
    <w:rsid w:val="00943F8C"/>
    <w:rsid w:val="0095238C"/>
    <w:rsid w:val="00970255"/>
    <w:rsid w:val="009878F1"/>
    <w:rsid w:val="009A04A0"/>
    <w:rsid w:val="009C1D50"/>
    <w:rsid w:val="009C36E9"/>
    <w:rsid w:val="009D5C14"/>
    <w:rsid w:val="009E003C"/>
    <w:rsid w:val="009E6AEE"/>
    <w:rsid w:val="00A35D8E"/>
    <w:rsid w:val="00A55BAB"/>
    <w:rsid w:val="00A63805"/>
    <w:rsid w:val="00A71E4E"/>
    <w:rsid w:val="00A80E53"/>
    <w:rsid w:val="00AB51BE"/>
    <w:rsid w:val="00B3148F"/>
    <w:rsid w:val="00B52E0A"/>
    <w:rsid w:val="00B6229D"/>
    <w:rsid w:val="00B63FEB"/>
    <w:rsid w:val="00B65D4C"/>
    <w:rsid w:val="00B742A3"/>
    <w:rsid w:val="00BB0EB8"/>
    <w:rsid w:val="00BB3B98"/>
    <w:rsid w:val="00BC28D1"/>
    <w:rsid w:val="00C07E6B"/>
    <w:rsid w:val="00C35AF6"/>
    <w:rsid w:val="00C5431C"/>
    <w:rsid w:val="00C61D26"/>
    <w:rsid w:val="00C97760"/>
    <w:rsid w:val="00CA61DC"/>
    <w:rsid w:val="00CD2243"/>
    <w:rsid w:val="00D126AB"/>
    <w:rsid w:val="00D1385A"/>
    <w:rsid w:val="00D154D6"/>
    <w:rsid w:val="00D22955"/>
    <w:rsid w:val="00D2703A"/>
    <w:rsid w:val="00D30331"/>
    <w:rsid w:val="00D636F2"/>
    <w:rsid w:val="00D77FA6"/>
    <w:rsid w:val="00D862F7"/>
    <w:rsid w:val="00D93C16"/>
    <w:rsid w:val="00DA76B6"/>
    <w:rsid w:val="00DE54F1"/>
    <w:rsid w:val="00DE608E"/>
    <w:rsid w:val="00E23D77"/>
    <w:rsid w:val="00E3521F"/>
    <w:rsid w:val="00E460C7"/>
    <w:rsid w:val="00E47891"/>
    <w:rsid w:val="00E52B91"/>
    <w:rsid w:val="00E901FD"/>
    <w:rsid w:val="00E94AA8"/>
    <w:rsid w:val="00EA760B"/>
    <w:rsid w:val="00EB7012"/>
    <w:rsid w:val="00EC45B6"/>
    <w:rsid w:val="00EF1E29"/>
    <w:rsid w:val="00EF31F1"/>
    <w:rsid w:val="00EF4098"/>
    <w:rsid w:val="00EF5988"/>
    <w:rsid w:val="00F144A0"/>
    <w:rsid w:val="00F20744"/>
    <w:rsid w:val="00F6034C"/>
    <w:rsid w:val="00F8139B"/>
    <w:rsid w:val="00FA3FC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0F4"/>
  </w:style>
  <w:style w:type="paragraph" w:styleId="1">
    <w:name w:val="heading 1"/>
    <w:basedOn w:val="a"/>
    <w:next w:val="a"/>
    <w:link w:val="10"/>
    <w:uiPriority w:val="9"/>
    <w:qFormat/>
    <w:rsid w:val="007B22AB"/>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5">
    <w:name w:val="heading 5"/>
    <w:basedOn w:val="a"/>
    <w:next w:val="a"/>
    <w:link w:val="50"/>
    <w:uiPriority w:val="9"/>
    <w:semiHidden/>
    <w:unhideWhenUsed/>
    <w:qFormat/>
    <w:rsid w:val="007045D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607590"/>
    <w:pPr>
      <w:spacing w:before="100" w:beforeAutospacing="1" w:after="100" w:afterAutospacing="1" w:line="240" w:lineRule="auto"/>
      <w:outlineLvl w:val="5"/>
    </w:pPr>
    <w:rPr>
      <w:rFonts w:ascii="Angsana New" w:eastAsia="Times New Roman" w:hAnsi="Angsana New" w:cs="Angsana New"/>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650F4"/>
    <w:pPr>
      <w:spacing w:before="100" w:beforeAutospacing="1" w:after="100" w:afterAutospacing="1" w:line="240" w:lineRule="auto"/>
    </w:pPr>
    <w:rPr>
      <w:rFonts w:ascii="Angsana New" w:eastAsia="Times New Roman" w:hAnsi="Angsana New" w:cs="Angsana New"/>
      <w:sz w:val="28"/>
    </w:rPr>
  </w:style>
  <w:style w:type="paragraph" w:styleId="a4">
    <w:name w:val="Balloon Text"/>
    <w:basedOn w:val="a"/>
    <w:link w:val="a5"/>
    <w:uiPriority w:val="99"/>
    <w:semiHidden/>
    <w:unhideWhenUsed/>
    <w:rsid w:val="002650F4"/>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650F4"/>
    <w:rPr>
      <w:rFonts w:ascii="Tahoma" w:hAnsi="Tahoma" w:cs="Angsana New"/>
      <w:sz w:val="16"/>
      <w:szCs w:val="20"/>
    </w:rPr>
  </w:style>
  <w:style w:type="character" w:customStyle="1" w:styleId="60">
    <w:name w:val="หัวเรื่อง 6 อักขระ"/>
    <w:basedOn w:val="a0"/>
    <w:link w:val="6"/>
    <w:uiPriority w:val="9"/>
    <w:rsid w:val="00607590"/>
    <w:rPr>
      <w:rFonts w:ascii="Angsana New" w:eastAsia="Times New Roman" w:hAnsi="Angsana New" w:cs="Angsana New"/>
      <w:b/>
      <w:bCs/>
      <w:sz w:val="15"/>
      <w:szCs w:val="15"/>
    </w:rPr>
  </w:style>
  <w:style w:type="character" w:styleId="a6">
    <w:name w:val="Hyperlink"/>
    <w:basedOn w:val="a0"/>
    <w:uiPriority w:val="99"/>
    <w:semiHidden/>
    <w:unhideWhenUsed/>
    <w:rsid w:val="00607590"/>
    <w:rPr>
      <w:color w:val="0000FF"/>
      <w:u w:val="single"/>
    </w:rPr>
  </w:style>
  <w:style w:type="character" w:customStyle="1" w:styleId="58cl">
    <w:name w:val="_58cl"/>
    <w:basedOn w:val="a0"/>
    <w:rsid w:val="00607590"/>
  </w:style>
  <w:style w:type="character" w:customStyle="1" w:styleId="58cm">
    <w:name w:val="_58cm"/>
    <w:basedOn w:val="a0"/>
    <w:rsid w:val="00607590"/>
  </w:style>
  <w:style w:type="paragraph" w:styleId="z-">
    <w:name w:val="HTML Top of Form"/>
    <w:basedOn w:val="a"/>
    <w:next w:val="a"/>
    <w:link w:val="z-0"/>
    <w:hidden/>
    <w:uiPriority w:val="99"/>
    <w:semiHidden/>
    <w:unhideWhenUsed/>
    <w:rsid w:val="00607590"/>
    <w:pPr>
      <w:pBdr>
        <w:bottom w:val="single" w:sz="6" w:space="1" w:color="auto"/>
      </w:pBdr>
      <w:spacing w:after="0" w:line="240" w:lineRule="auto"/>
      <w:jc w:val="center"/>
    </w:pPr>
    <w:rPr>
      <w:rFonts w:ascii="Arial" w:eastAsia="Times New Roman" w:hAnsi="Arial" w:cs="Cordia New"/>
      <w:vanish/>
      <w:sz w:val="16"/>
      <w:szCs w:val="20"/>
    </w:rPr>
  </w:style>
  <w:style w:type="character" w:customStyle="1" w:styleId="z-0">
    <w:name w:val="z-ด้านบนของฟอร์ม อักขระ"/>
    <w:basedOn w:val="a0"/>
    <w:link w:val="z-"/>
    <w:uiPriority w:val="99"/>
    <w:semiHidden/>
    <w:rsid w:val="00607590"/>
    <w:rPr>
      <w:rFonts w:ascii="Arial" w:eastAsia="Times New Roman" w:hAnsi="Arial" w:cs="Cordia New"/>
      <w:vanish/>
      <w:sz w:val="16"/>
      <w:szCs w:val="20"/>
    </w:rPr>
  </w:style>
  <w:style w:type="character" w:customStyle="1" w:styleId="81hb">
    <w:name w:val="_81hb"/>
    <w:basedOn w:val="a0"/>
    <w:rsid w:val="00607590"/>
  </w:style>
  <w:style w:type="character" w:customStyle="1" w:styleId="1whp">
    <w:name w:val="_1whp"/>
    <w:basedOn w:val="a0"/>
    <w:rsid w:val="00607590"/>
  </w:style>
  <w:style w:type="character" w:customStyle="1" w:styleId="355t">
    <w:name w:val="_355t"/>
    <w:basedOn w:val="a0"/>
    <w:rsid w:val="00607590"/>
  </w:style>
  <w:style w:type="character" w:customStyle="1" w:styleId="55pe">
    <w:name w:val="_55pe"/>
    <w:basedOn w:val="a0"/>
    <w:rsid w:val="00607590"/>
  </w:style>
  <w:style w:type="character" w:customStyle="1" w:styleId="18vi">
    <w:name w:val="_18vi"/>
    <w:basedOn w:val="a0"/>
    <w:rsid w:val="00607590"/>
  </w:style>
  <w:style w:type="character" w:customStyle="1" w:styleId="1j6m">
    <w:name w:val="_1j6m"/>
    <w:basedOn w:val="a0"/>
    <w:rsid w:val="00607590"/>
  </w:style>
  <w:style w:type="paragraph" w:styleId="z-1">
    <w:name w:val="HTML Bottom of Form"/>
    <w:basedOn w:val="a"/>
    <w:next w:val="a"/>
    <w:link w:val="z-2"/>
    <w:hidden/>
    <w:uiPriority w:val="99"/>
    <w:semiHidden/>
    <w:unhideWhenUsed/>
    <w:rsid w:val="00607590"/>
    <w:pPr>
      <w:pBdr>
        <w:top w:val="single" w:sz="6" w:space="1" w:color="auto"/>
      </w:pBdr>
      <w:spacing w:after="0" w:line="240" w:lineRule="auto"/>
      <w:jc w:val="center"/>
    </w:pPr>
    <w:rPr>
      <w:rFonts w:ascii="Arial" w:eastAsia="Times New Roman" w:hAnsi="Arial" w:cs="Cordia New"/>
      <w:vanish/>
      <w:sz w:val="16"/>
      <w:szCs w:val="20"/>
    </w:rPr>
  </w:style>
  <w:style w:type="character" w:customStyle="1" w:styleId="z-2">
    <w:name w:val="z-ด้านล่างของฟอร์ม อักขระ"/>
    <w:basedOn w:val="a0"/>
    <w:link w:val="z-1"/>
    <w:uiPriority w:val="99"/>
    <w:semiHidden/>
    <w:rsid w:val="00607590"/>
    <w:rPr>
      <w:rFonts w:ascii="Arial" w:eastAsia="Times New Roman" w:hAnsi="Arial" w:cs="Cordia New"/>
      <w:vanish/>
      <w:sz w:val="16"/>
      <w:szCs w:val="20"/>
    </w:rPr>
  </w:style>
  <w:style w:type="character" w:customStyle="1" w:styleId="3l3x">
    <w:name w:val="_3l3x"/>
    <w:basedOn w:val="a0"/>
    <w:rsid w:val="00607590"/>
  </w:style>
  <w:style w:type="character" w:customStyle="1" w:styleId="3l3v">
    <w:name w:val="_3l3v"/>
    <w:basedOn w:val="a0"/>
    <w:rsid w:val="00607590"/>
  </w:style>
  <w:style w:type="character" w:customStyle="1" w:styleId="3l3w">
    <w:name w:val="_3l3w"/>
    <w:basedOn w:val="a0"/>
    <w:rsid w:val="00607590"/>
  </w:style>
  <w:style w:type="character" w:customStyle="1" w:styleId="1lh7">
    <w:name w:val="_1lh7"/>
    <w:basedOn w:val="a0"/>
    <w:rsid w:val="00607590"/>
  </w:style>
  <w:style w:type="character" w:customStyle="1" w:styleId="1lld">
    <w:name w:val="_1lld"/>
    <w:basedOn w:val="a0"/>
    <w:rsid w:val="00607590"/>
  </w:style>
  <w:style w:type="character" w:styleId="a7">
    <w:name w:val="Strong"/>
    <w:basedOn w:val="a0"/>
    <w:uiPriority w:val="22"/>
    <w:qFormat/>
    <w:rsid w:val="007B22AB"/>
    <w:rPr>
      <w:b/>
      <w:bCs/>
    </w:rPr>
  </w:style>
  <w:style w:type="character" w:customStyle="1" w:styleId="10">
    <w:name w:val="หัวเรื่อง 1 อักขระ"/>
    <w:basedOn w:val="a0"/>
    <w:link w:val="1"/>
    <w:uiPriority w:val="9"/>
    <w:rsid w:val="007B22AB"/>
    <w:rPr>
      <w:rFonts w:asciiTheme="majorHAnsi" w:eastAsiaTheme="majorEastAsia" w:hAnsiTheme="majorHAnsi" w:cstheme="majorBidi"/>
      <w:b/>
      <w:bCs/>
      <w:color w:val="365F91" w:themeColor="accent1" w:themeShade="BF"/>
      <w:sz w:val="28"/>
      <w:szCs w:val="35"/>
    </w:rPr>
  </w:style>
  <w:style w:type="character" w:customStyle="1" w:styleId="highlight">
    <w:name w:val="highlight"/>
    <w:basedOn w:val="a0"/>
    <w:rsid w:val="008208A4"/>
  </w:style>
  <w:style w:type="character" w:customStyle="1" w:styleId="item1">
    <w:name w:val="item1"/>
    <w:basedOn w:val="a0"/>
    <w:rsid w:val="008208A4"/>
  </w:style>
  <w:style w:type="character" w:customStyle="1" w:styleId="ng-binding">
    <w:name w:val="ng-binding"/>
    <w:basedOn w:val="a0"/>
    <w:rsid w:val="008208A4"/>
  </w:style>
  <w:style w:type="character" w:customStyle="1" w:styleId="item2">
    <w:name w:val="item2"/>
    <w:basedOn w:val="a0"/>
    <w:rsid w:val="00D2703A"/>
  </w:style>
  <w:style w:type="paragraph" w:customStyle="1" w:styleId="normalpara">
    <w:name w:val="normalpara"/>
    <w:basedOn w:val="a"/>
    <w:rsid w:val="00002F61"/>
    <w:pPr>
      <w:spacing w:before="100" w:beforeAutospacing="1" w:after="100" w:afterAutospacing="1" w:line="240" w:lineRule="auto"/>
    </w:pPr>
    <w:rPr>
      <w:rFonts w:ascii="Angsana New" w:eastAsia="Times New Roman" w:hAnsi="Angsana New" w:cs="Angsana New"/>
      <w:sz w:val="28"/>
    </w:rPr>
  </w:style>
  <w:style w:type="paragraph" w:styleId="a8">
    <w:name w:val="List Paragraph"/>
    <w:basedOn w:val="a"/>
    <w:uiPriority w:val="34"/>
    <w:qFormat/>
    <w:rsid w:val="0069531E"/>
    <w:pPr>
      <w:ind w:left="720"/>
      <w:contextualSpacing/>
    </w:pPr>
  </w:style>
  <w:style w:type="paragraph" w:styleId="a9">
    <w:name w:val="header"/>
    <w:basedOn w:val="a"/>
    <w:link w:val="aa"/>
    <w:uiPriority w:val="99"/>
    <w:unhideWhenUsed/>
    <w:rsid w:val="008D15F8"/>
    <w:pPr>
      <w:tabs>
        <w:tab w:val="center" w:pos="4513"/>
        <w:tab w:val="right" w:pos="9026"/>
      </w:tabs>
      <w:spacing w:after="0" w:line="240" w:lineRule="auto"/>
    </w:pPr>
  </w:style>
  <w:style w:type="character" w:customStyle="1" w:styleId="aa">
    <w:name w:val="หัวกระดาษ อักขระ"/>
    <w:basedOn w:val="a0"/>
    <w:link w:val="a9"/>
    <w:uiPriority w:val="99"/>
    <w:rsid w:val="008D15F8"/>
  </w:style>
  <w:style w:type="paragraph" w:styleId="ab">
    <w:name w:val="footer"/>
    <w:basedOn w:val="a"/>
    <w:link w:val="ac"/>
    <w:uiPriority w:val="99"/>
    <w:unhideWhenUsed/>
    <w:rsid w:val="008D15F8"/>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8D15F8"/>
  </w:style>
  <w:style w:type="character" w:styleId="ad">
    <w:name w:val="footnote reference"/>
    <w:basedOn w:val="a0"/>
    <w:uiPriority w:val="99"/>
    <w:semiHidden/>
    <w:unhideWhenUsed/>
    <w:rsid w:val="00152E28"/>
    <w:rPr>
      <w:vertAlign w:val="superscript"/>
    </w:rPr>
  </w:style>
  <w:style w:type="character" w:styleId="ae">
    <w:name w:val="FollowedHyperlink"/>
    <w:basedOn w:val="a0"/>
    <w:uiPriority w:val="99"/>
    <w:semiHidden/>
    <w:unhideWhenUsed/>
    <w:rsid w:val="00F144A0"/>
    <w:rPr>
      <w:color w:val="800080" w:themeColor="followedHyperlink"/>
      <w:u w:val="single"/>
    </w:rPr>
  </w:style>
  <w:style w:type="character" w:styleId="af">
    <w:name w:val="Emphasis"/>
    <w:basedOn w:val="a0"/>
    <w:uiPriority w:val="20"/>
    <w:qFormat/>
    <w:rsid w:val="00382778"/>
    <w:rPr>
      <w:i/>
      <w:iCs/>
    </w:rPr>
  </w:style>
  <w:style w:type="character" w:customStyle="1" w:styleId="a-size-extra-large">
    <w:name w:val="a-size-extra-large"/>
    <w:basedOn w:val="a0"/>
    <w:rsid w:val="00592C15"/>
  </w:style>
  <w:style w:type="character" w:customStyle="1" w:styleId="a-declarative">
    <w:name w:val="a-declarative"/>
    <w:basedOn w:val="a0"/>
    <w:rsid w:val="00592C15"/>
  </w:style>
  <w:style w:type="character" w:customStyle="1" w:styleId="a-color-secondary">
    <w:name w:val="a-color-secondary"/>
    <w:basedOn w:val="a0"/>
    <w:rsid w:val="00592C15"/>
  </w:style>
  <w:style w:type="character" w:customStyle="1" w:styleId="term">
    <w:name w:val="term"/>
    <w:basedOn w:val="a0"/>
    <w:rsid w:val="007045D6"/>
  </w:style>
  <w:style w:type="character" w:customStyle="1" w:styleId="titlerespstmt">
    <w:name w:val="title_resp_stmt"/>
    <w:basedOn w:val="a0"/>
    <w:rsid w:val="007045D6"/>
  </w:style>
  <w:style w:type="character" w:customStyle="1" w:styleId="50">
    <w:name w:val="หัวเรื่อง 5 อักขระ"/>
    <w:basedOn w:val="a0"/>
    <w:link w:val="5"/>
    <w:uiPriority w:val="9"/>
    <w:semiHidden/>
    <w:rsid w:val="007045D6"/>
    <w:rPr>
      <w:rFonts w:asciiTheme="majorHAnsi" w:eastAsiaTheme="majorEastAsia" w:hAnsiTheme="majorHAnsi" w:cstheme="majorBidi"/>
      <w:color w:val="243F60" w:themeColor="accent1" w:themeShade="7F"/>
    </w:rPr>
  </w:style>
  <w:style w:type="character" w:customStyle="1" w:styleId="separator">
    <w:name w:val="separator"/>
    <w:basedOn w:val="a0"/>
    <w:rsid w:val="007045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0F4"/>
  </w:style>
  <w:style w:type="paragraph" w:styleId="1">
    <w:name w:val="heading 1"/>
    <w:basedOn w:val="a"/>
    <w:next w:val="a"/>
    <w:link w:val="10"/>
    <w:uiPriority w:val="9"/>
    <w:qFormat/>
    <w:rsid w:val="007B22AB"/>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5">
    <w:name w:val="heading 5"/>
    <w:basedOn w:val="a"/>
    <w:next w:val="a"/>
    <w:link w:val="50"/>
    <w:uiPriority w:val="9"/>
    <w:semiHidden/>
    <w:unhideWhenUsed/>
    <w:qFormat/>
    <w:rsid w:val="007045D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607590"/>
    <w:pPr>
      <w:spacing w:before="100" w:beforeAutospacing="1" w:after="100" w:afterAutospacing="1" w:line="240" w:lineRule="auto"/>
      <w:outlineLvl w:val="5"/>
    </w:pPr>
    <w:rPr>
      <w:rFonts w:ascii="Angsana New" w:eastAsia="Times New Roman" w:hAnsi="Angsana New" w:cs="Angsana New"/>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650F4"/>
    <w:pPr>
      <w:spacing w:before="100" w:beforeAutospacing="1" w:after="100" w:afterAutospacing="1" w:line="240" w:lineRule="auto"/>
    </w:pPr>
    <w:rPr>
      <w:rFonts w:ascii="Angsana New" w:eastAsia="Times New Roman" w:hAnsi="Angsana New" w:cs="Angsana New"/>
      <w:sz w:val="28"/>
    </w:rPr>
  </w:style>
  <w:style w:type="paragraph" w:styleId="a4">
    <w:name w:val="Balloon Text"/>
    <w:basedOn w:val="a"/>
    <w:link w:val="a5"/>
    <w:uiPriority w:val="99"/>
    <w:semiHidden/>
    <w:unhideWhenUsed/>
    <w:rsid w:val="002650F4"/>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650F4"/>
    <w:rPr>
      <w:rFonts w:ascii="Tahoma" w:hAnsi="Tahoma" w:cs="Angsana New"/>
      <w:sz w:val="16"/>
      <w:szCs w:val="20"/>
    </w:rPr>
  </w:style>
  <w:style w:type="character" w:customStyle="1" w:styleId="60">
    <w:name w:val="หัวเรื่อง 6 อักขระ"/>
    <w:basedOn w:val="a0"/>
    <w:link w:val="6"/>
    <w:uiPriority w:val="9"/>
    <w:rsid w:val="00607590"/>
    <w:rPr>
      <w:rFonts w:ascii="Angsana New" w:eastAsia="Times New Roman" w:hAnsi="Angsana New" w:cs="Angsana New"/>
      <w:b/>
      <w:bCs/>
      <w:sz w:val="15"/>
      <w:szCs w:val="15"/>
    </w:rPr>
  </w:style>
  <w:style w:type="character" w:styleId="a6">
    <w:name w:val="Hyperlink"/>
    <w:basedOn w:val="a0"/>
    <w:uiPriority w:val="99"/>
    <w:semiHidden/>
    <w:unhideWhenUsed/>
    <w:rsid w:val="00607590"/>
    <w:rPr>
      <w:color w:val="0000FF"/>
      <w:u w:val="single"/>
    </w:rPr>
  </w:style>
  <w:style w:type="character" w:customStyle="1" w:styleId="58cl">
    <w:name w:val="_58cl"/>
    <w:basedOn w:val="a0"/>
    <w:rsid w:val="00607590"/>
  </w:style>
  <w:style w:type="character" w:customStyle="1" w:styleId="58cm">
    <w:name w:val="_58cm"/>
    <w:basedOn w:val="a0"/>
    <w:rsid w:val="00607590"/>
  </w:style>
  <w:style w:type="paragraph" w:styleId="z-">
    <w:name w:val="HTML Top of Form"/>
    <w:basedOn w:val="a"/>
    <w:next w:val="a"/>
    <w:link w:val="z-0"/>
    <w:hidden/>
    <w:uiPriority w:val="99"/>
    <w:semiHidden/>
    <w:unhideWhenUsed/>
    <w:rsid w:val="00607590"/>
    <w:pPr>
      <w:pBdr>
        <w:bottom w:val="single" w:sz="6" w:space="1" w:color="auto"/>
      </w:pBdr>
      <w:spacing w:after="0" w:line="240" w:lineRule="auto"/>
      <w:jc w:val="center"/>
    </w:pPr>
    <w:rPr>
      <w:rFonts w:ascii="Arial" w:eastAsia="Times New Roman" w:hAnsi="Arial" w:cs="Cordia New"/>
      <w:vanish/>
      <w:sz w:val="16"/>
      <w:szCs w:val="20"/>
    </w:rPr>
  </w:style>
  <w:style w:type="character" w:customStyle="1" w:styleId="z-0">
    <w:name w:val="z-ด้านบนของฟอร์ม อักขระ"/>
    <w:basedOn w:val="a0"/>
    <w:link w:val="z-"/>
    <w:uiPriority w:val="99"/>
    <w:semiHidden/>
    <w:rsid w:val="00607590"/>
    <w:rPr>
      <w:rFonts w:ascii="Arial" w:eastAsia="Times New Roman" w:hAnsi="Arial" w:cs="Cordia New"/>
      <w:vanish/>
      <w:sz w:val="16"/>
      <w:szCs w:val="20"/>
    </w:rPr>
  </w:style>
  <w:style w:type="character" w:customStyle="1" w:styleId="81hb">
    <w:name w:val="_81hb"/>
    <w:basedOn w:val="a0"/>
    <w:rsid w:val="00607590"/>
  </w:style>
  <w:style w:type="character" w:customStyle="1" w:styleId="1whp">
    <w:name w:val="_1whp"/>
    <w:basedOn w:val="a0"/>
    <w:rsid w:val="00607590"/>
  </w:style>
  <w:style w:type="character" w:customStyle="1" w:styleId="355t">
    <w:name w:val="_355t"/>
    <w:basedOn w:val="a0"/>
    <w:rsid w:val="00607590"/>
  </w:style>
  <w:style w:type="character" w:customStyle="1" w:styleId="55pe">
    <w:name w:val="_55pe"/>
    <w:basedOn w:val="a0"/>
    <w:rsid w:val="00607590"/>
  </w:style>
  <w:style w:type="character" w:customStyle="1" w:styleId="18vi">
    <w:name w:val="_18vi"/>
    <w:basedOn w:val="a0"/>
    <w:rsid w:val="00607590"/>
  </w:style>
  <w:style w:type="character" w:customStyle="1" w:styleId="1j6m">
    <w:name w:val="_1j6m"/>
    <w:basedOn w:val="a0"/>
    <w:rsid w:val="00607590"/>
  </w:style>
  <w:style w:type="paragraph" w:styleId="z-1">
    <w:name w:val="HTML Bottom of Form"/>
    <w:basedOn w:val="a"/>
    <w:next w:val="a"/>
    <w:link w:val="z-2"/>
    <w:hidden/>
    <w:uiPriority w:val="99"/>
    <w:semiHidden/>
    <w:unhideWhenUsed/>
    <w:rsid w:val="00607590"/>
    <w:pPr>
      <w:pBdr>
        <w:top w:val="single" w:sz="6" w:space="1" w:color="auto"/>
      </w:pBdr>
      <w:spacing w:after="0" w:line="240" w:lineRule="auto"/>
      <w:jc w:val="center"/>
    </w:pPr>
    <w:rPr>
      <w:rFonts w:ascii="Arial" w:eastAsia="Times New Roman" w:hAnsi="Arial" w:cs="Cordia New"/>
      <w:vanish/>
      <w:sz w:val="16"/>
      <w:szCs w:val="20"/>
    </w:rPr>
  </w:style>
  <w:style w:type="character" w:customStyle="1" w:styleId="z-2">
    <w:name w:val="z-ด้านล่างของฟอร์ม อักขระ"/>
    <w:basedOn w:val="a0"/>
    <w:link w:val="z-1"/>
    <w:uiPriority w:val="99"/>
    <w:semiHidden/>
    <w:rsid w:val="00607590"/>
    <w:rPr>
      <w:rFonts w:ascii="Arial" w:eastAsia="Times New Roman" w:hAnsi="Arial" w:cs="Cordia New"/>
      <w:vanish/>
      <w:sz w:val="16"/>
      <w:szCs w:val="20"/>
    </w:rPr>
  </w:style>
  <w:style w:type="character" w:customStyle="1" w:styleId="3l3x">
    <w:name w:val="_3l3x"/>
    <w:basedOn w:val="a0"/>
    <w:rsid w:val="00607590"/>
  </w:style>
  <w:style w:type="character" w:customStyle="1" w:styleId="3l3v">
    <w:name w:val="_3l3v"/>
    <w:basedOn w:val="a0"/>
    <w:rsid w:val="00607590"/>
  </w:style>
  <w:style w:type="character" w:customStyle="1" w:styleId="3l3w">
    <w:name w:val="_3l3w"/>
    <w:basedOn w:val="a0"/>
    <w:rsid w:val="00607590"/>
  </w:style>
  <w:style w:type="character" w:customStyle="1" w:styleId="1lh7">
    <w:name w:val="_1lh7"/>
    <w:basedOn w:val="a0"/>
    <w:rsid w:val="00607590"/>
  </w:style>
  <w:style w:type="character" w:customStyle="1" w:styleId="1lld">
    <w:name w:val="_1lld"/>
    <w:basedOn w:val="a0"/>
    <w:rsid w:val="00607590"/>
  </w:style>
  <w:style w:type="character" w:styleId="a7">
    <w:name w:val="Strong"/>
    <w:basedOn w:val="a0"/>
    <w:uiPriority w:val="22"/>
    <w:qFormat/>
    <w:rsid w:val="007B22AB"/>
    <w:rPr>
      <w:b/>
      <w:bCs/>
    </w:rPr>
  </w:style>
  <w:style w:type="character" w:customStyle="1" w:styleId="10">
    <w:name w:val="หัวเรื่อง 1 อักขระ"/>
    <w:basedOn w:val="a0"/>
    <w:link w:val="1"/>
    <w:uiPriority w:val="9"/>
    <w:rsid w:val="007B22AB"/>
    <w:rPr>
      <w:rFonts w:asciiTheme="majorHAnsi" w:eastAsiaTheme="majorEastAsia" w:hAnsiTheme="majorHAnsi" w:cstheme="majorBidi"/>
      <w:b/>
      <w:bCs/>
      <w:color w:val="365F91" w:themeColor="accent1" w:themeShade="BF"/>
      <w:sz w:val="28"/>
      <w:szCs w:val="35"/>
    </w:rPr>
  </w:style>
  <w:style w:type="character" w:customStyle="1" w:styleId="highlight">
    <w:name w:val="highlight"/>
    <w:basedOn w:val="a0"/>
    <w:rsid w:val="008208A4"/>
  </w:style>
  <w:style w:type="character" w:customStyle="1" w:styleId="item1">
    <w:name w:val="item1"/>
    <w:basedOn w:val="a0"/>
    <w:rsid w:val="008208A4"/>
  </w:style>
  <w:style w:type="character" w:customStyle="1" w:styleId="ng-binding">
    <w:name w:val="ng-binding"/>
    <w:basedOn w:val="a0"/>
    <w:rsid w:val="008208A4"/>
  </w:style>
  <w:style w:type="character" w:customStyle="1" w:styleId="item2">
    <w:name w:val="item2"/>
    <w:basedOn w:val="a0"/>
    <w:rsid w:val="00D2703A"/>
  </w:style>
  <w:style w:type="paragraph" w:customStyle="1" w:styleId="normalpara">
    <w:name w:val="normalpara"/>
    <w:basedOn w:val="a"/>
    <w:rsid w:val="00002F61"/>
    <w:pPr>
      <w:spacing w:before="100" w:beforeAutospacing="1" w:after="100" w:afterAutospacing="1" w:line="240" w:lineRule="auto"/>
    </w:pPr>
    <w:rPr>
      <w:rFonts w:ascii="Angsana New" w:eastAsia="Times New Roman" w:hAnsi="Angsana New" w:cs="Angsana New"/>
      <w:sz w:val="28"/>
    </w:rPr>
  </w:style>
  <w:style w:type="paragraph" w:styleId="a8">
    <w:name w:val="List Paragraph"/>
    <w:basedOn w:val="a"/>
    <w:uiPriority w:val="34"/>
    <w:qFormat/>
    <w:rsid w:val="0069531E"/>
    <w:pPr>
      <w:ind w:left="720"/>
      <w:contextualSpacing/>
    </w:pPr>
  </w:style>
  <w:style w:type="paragraph" w:styleId="a9">
    <w:name w:val="header"/>
    <w:basedOn w:val="a"/>
    <w:link w:val="aa"/>
    <w:uiPriority w:val="99"/>
    <w:unhideWhenUsed/>
    <w:rsid w:val="008D15F8"/>
    <w:pPr>
      <w:tabs>
        <w:tab w:val="center" w:pos="4513"/>
        <w:tab w:val="right" w:pos="9026"/>
      </w:tabs>
      <w:spacing w:after="0" w:line="240" w:lineRule="auto"/>
    </w:pPr>
  </w:style>
  <w:style w:type="character" w:customStyle="1" w:styleId="aa">
    <w:name w:val="หัวกระดาษ อักขระ"/>
    <w:basedOn w:val="a0"/>
    <w:link w:val="a9"/>
    <w:uiPriority w:val="99"/>
    <w:rsid w:val="008D15F8"/>
  </w:style>
  <w:style w:type="paragraph" w:styleId="ab">
    <w:name w:val="footer"/>
    <w:basedOn w:val="a"/>
    <w:link w:val="ac"/>
    <w:uiPriority w:val="99"/>
    <w:unhideWhenUsed/>
    <w:rsid w:val="008D15F8"/>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8D15F8"/>
  </w:style>
  <w:style w:type="character" w:styleId="ad">
    <w:name w:val="footnote reference"/>
    <w:basedOn w:val="a0"/>
    <w:uiPriority w:val="99"/>
    <w:semiHidden/>
    <w:unhideWhenUsed/>
    <w:rsid w:val="00152E28"/>
    <w:rPr>
      <w:vertAlign w:val="superscript"/>
    </w:rPr>
  </w:style>
  <w:style w:type="character" w:styleId="ae">
    <w:name w:val="FollowedHyperlink"/>
    <w:basedOn w:val="a0"/>
    <w:uiPriority w:val="99"/>
    <w:semiHidden/>
    <w:unhideWhenUsed/>
    <w:rsid w:val="00F144A0"/>
    <w:rPr>
      <w:color w:val="800080" w:themeColor="followedHyperlink"/>
      <w:u w:val="single"/>
    </w:rPr>
  </w:style>
  <w:style w:type="character" w:styleId="af">
    <w:name w:val="Emphasis"/>
    <w:basedOn w:val="a0"/>
    <w:uiPriority w:val="20"/>
    <w:qFormat/>
    <w:rsid w:val="00382778"/>
    <w:rPr>
      <w:i/>
      <w:iCs/>
    </w:rPr>
  </w:style>
  <w:style w:type="character" w:customStyle="1" w:styleId="a-size-extra-large">
    <w:name w:val="a-size-extra-large"/>
    <w:basedOn w:val="a0"/>
    <w:rsid w:val="00592C15"/>
  </w:style>
  <w:style w:type="character" w:customStyle="1" w:styleId="a-declarative">
    <w:name w:val="a-declarative"/>
    <w:basedOn w:val="a0"/>
    <w:rsid w:val="00592C15"/>
  </w:style>
  <w:style w:type="character" w:customStyle="1" w:styleId="a-color-secondary">
    <w:name w:val="a-color-secondary"/>
    <w:basedOn w:val="a0"/>
    <w:rsid w:val="00592C15"/>
  </w:style>
  <w:style w:type="character" w:customStyle="1" w:styleId="term">
    <w:name w:val="term"/>
    <w:basedOn w:val="a0"/>
    <w:rsid w:val="007045D6"/>
  </w:style>
  <w:style w:type="character" w:customStyle="1" w:styleId="titlerespstmt">
    <w:name w:val="title_resp_stmt"/>
    <w:basedOn w:val="a0"/>
    <w:rsid w:val="007045D6"/>
  </w:style>
  <w:style w:type="character" w:customStyle="1" w:styleId="50">
    <w:name w:val="หัวเรื่อง 5 อักขระ"/>
    <w:basedOn w:val="a0"/>
    <w:link w:val="5"/>
    <w:uiPriority w:val="9"/>
    <w:semiHidden/>
    <w:rsid w:val="007045D6"/>
    <w:rPr>
      <w:rFonts w:asciiTheme="majorHAnsi" w:eastAsiaTheme="majorEastAsia" w:hAnsiTheme="majorHAnsi" w:cstheme="majorBidi"/>
      <w:color w:val="243F60" w:themeColor="accent1" w:themeShade="7F"/>
    </w:rPr>
  </w:style>
  <w:style w:type="character" w:customStyle="1" w:styleId="separator">
    <w:name w:val="separator"/>
    <w:basedOn w:val="a0"/>
    <w:rsid w:val="00704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99921">
      <w:bodyDiv w:val="1"/>
      <w:marLeft w:val="0"/>
      <w:marRight w:val="0"/>
      <w:marTop w:val="0"/>
      <w:marBottom w:val="0"/>
      <w:divBdr>
        <w:top w:val="none" w:sz="0" w:space="0" w:color="auto"/>
        <w:left w:val="none" w:sz="0" w:space="0" w:color="auto"/>
        <w:bottom w:val="none" w:sz="0" w:space="0" w:color="auto"/>
        <w:right w:val="none" w:sz="0" w:space="0" w:color="auto"/>
      </w:divBdr>
      <w:divsChild>
        <w:div w:id="1470702742">
          <w:marLeft w:val="0"/>
          <w:marRight w:val="0"/>
          <w:marTop w:val="0"/>
          <w:marBottom w:val="0"/>
          <w:divBdr>
            <w:top w:val="none" w:sz="0" w:space="0" w:color="auto"/>
            <w:left w:val="none" w:sz="0" w:space="0" w:color="auto"/>
            <w:bottom w:val="none" w:sz="0" w:space="0" w:color="auto"/>
            <w:right w:val="none" w:sz="0" w:space="0" w:color="auto"/>
          </w:divBdr>
          <w:divsChild>
            <w:div w:id="312955835">
              <w:marLeft w:val="0"/>
              <w:marRight w:val="0"/>
              <w:marTop w:val="0"/>
              <w:marBottom w:val="0"/>
              <w:divBdr>
                <w:top w:val="none" w:sz="0" w:space="0" w:color="auto"/>
                <w:left w:val="none" w:sz="0" w:space="0" w:color="auto"/>
                <w:bottom w:val="none" w:sz="0" w:space="0" w:color="auto"/>
                <w:right w:val="none" w:sz="0" w:space="0" w:color="auto"/>
              </w:divBdr>
              <w:divsChild>
                <w:div w:id="2070880795">
                  <w:marLeft w:val="0"/>
                  <w:marRight w:val="0"/>
                  <w:marTop w:val="0"/>
                  <w:marBottom w:val="0"/>
                  <w:divBdr>
                    <w:top w:val="none" w:sz="0" w:space="0" w:color="auto"/>
                    <w:left w:val="none" w:sz="0" w:space="0" w:color="auto"/>
                    <w:bottom w:val="none" w:sz="0" w:space="0" w:color="auto"/>
                    <w:right w:val="none" w:sz="0" w:space="0" w:color="auto"/>
                  </w:divBdr>
                  <w:divsChild>
                    <w:div w:id="933248284">
                      <w:marLeft w:val="0"/>
                      <w:marRight w:val="0"/>
                      <w:marTop w:val="0"/>
                      <w:marBottom w:val="0"/>
                      <w:divBdr>
                        <w:top w:val="none" w:sz="0" w:space="0" w:color="auto"/>
                        <w:left w:val="none" w:sz="0" w:space="0" w:color="auto"/>
                        <w:bottom w:val="none" w:sz="0" w:space="0" w:color="auto"/>
                        <w:right w:val="none" w:sz="0" w:space="0" w:color="auto"/>
                      </w:divBdr>
                      <w:divsChild>
                        <w:div w:id="1577858537">
                          <w:marLeft w:val="180"/>
                          <w:marRight w:val="180"/>
                          <w:marTop w:val="150"/>
                          <w:marBottom w:val="0"/>
                          <w:divBdr>
                            <w:top w:val="none" w:sz="0" w:space="0" w:color="auto"/>
                            <w:left w:val="none" w:sz="0" w:space="0" w:color="auto"/>
                            <w:bottom w:val="single" w:sz="6" w:space="8" w:color="DADDE1"/>
                            <w:right w:val="none" w:sz="0" w:space="0" w:color="auto"/>
                          </w:divBdr>
                          <w:divsChild>
                            <w:div w:id="989820625">
                              <w:marLeft w:val="0"/>
                              <w:marRight w:val="0"/>
                              <w:marTop w:val="0"/>
                              <w:marBottom w:val="0"/>
                              <w:divBdr>
                                <w:top w:val="none" w:sz="0" w:space="0" w:color="auto"/>
                                <w:left w:val="none" w:sz="0" w:space="0" w:color="auto"/>
                                <w:bottom w:val="none" w:sz="0" w:space="0" w:color="auto"/>
                                <w:right w:val="none" w:sz="0" w:space="0" w:color="auto"/>
                              </w:divBdr>
                            </w:div>
                            <w:div w:id="17618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34269">
                      <w:marLeft w:val="180"/>
                      <w:marRight w:val="180"/>
                      <w:marTop w:val="0"/>
                      <w:marBottom w:val="0"/>
                      <w:divBdr>
                        <w:top w:val="none" w:sz="0" w:space="0" w:color="auto"/>
                        <w:left w:val="none" w:sz="0" w:space="0" w:color="auto"/>
                        <w:bottom w:val="none" w:sz="0" w:space="0" w:color="auto"/>
                        <w:right w:val="none" w:sz="0" w:space="0" w:color="auto"/>
                      </w:divBdr>
                      <w:divsChild>
                        <w:div w:id="1109930277">
                          <w:marLeft w:val="0"/>
                          <w:marRight w:val="0"/>
                          <w:marTop w:val="0"/>
                          <w:marBottom w:val="0"/>
                          <w:divBdr>
                            <w:top w:val="none" w:sz="0" w:space="0" w:color="auto"/>
                            <w:left w:val="none" w:sz="0" w:space="0" w:color="auto"/>
                            <w:bottom w:val="none" w:sz="0" w:space="0" w:color="auto"/>
                            <w:right w:val="none" w:sz="0" w:space="0" w:color="auto"/>
                          </w:divBdr>
                          <w:divsChild>
                            <w:div w:id="1866745562">
                              <w:marLeft w:val="0"/>
                              <w:marRight w:val="0"/>
                              <w:marTop w:val="0"/>
                              <w:marBottom w:val="0"/>
                              <w:divBdr>
                                <w:top w:val="none" w:sz="0" w:space="0" w:color="auto"/>
                                <w:left w:val="none" w:sz="0" w:space="0" w:color="auto"/>
                                <w:bottom w:val="none" w:sz="0" w:space="0" w:color="auto"/>
                                <w:right w:val="none" w:sz="0" w:space="0" w:color="auto"/>
                              </w:divBdr>
                            </w:div>
                            <w:div w:id="1897934147">
                              <w:marLeft w:val="0"/>
                              <w:marRight w:val="0"/>
                              <w:marTop w:val="0"/>
                              <w:marBottom w:val="0"/>
                              <w:divBdr>
                                <w:top w:val="none" w:sz="0" w:space="0" w:color="auto"/>
                                <w:left w:val="none" w:sz="0" w:space="0" w:color="auto"/>
                                <w:bottom w:val="none" w:sz="0" w:space="0" w:color="auto"/>
                                <w:right w:val="none" w:sz="0" w:space="0" w:color="auto"/>
                              </w:divBdr>
                              <w:divsChild>
                                <w:div w:id="5052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6145">
                  <w:marLeft w:val="0"/>
                  <w:marRight w:val="0"/>
                  <w:marTop w:val="0"/>
                  <w:marBottom w:val="0"/>
                  <w:divBdr>
                    <w:top w:val="single" w:sz="6" w:space="0" w:color="DADDE1"/>
                    <w:left w:val="none" w:sz="0" w:space="0" w:color="auto"/>
                    <w:bottom w:val="none" w:sz="0" w:space="0" w:color="auto"/>
                    <w:right w:val="none" w:sz="0" w:space="0" w:color="auto"/>
                  </w:divBdr>
                  <w:divsChild>
                    <w:div w:id="581647601">
                      <w:marLeft w:val="0"/>
                      <w:marRight w:val="0"/>
                      <w:marTop w:val="0"/>
                      <w:marBottom w:val="0"/>
                      <w:divBdr>
                        <w:top w:val="none" w:sz="0" w:space="0" w:color="auto"/>
                        <w:left w:val="none" w:sz="0" w:space="0" w:color="auto"/>
                        <w:bottom w:val="none" w:sz="0" w:space="0" w:color="auto"/>
                        <w:right w:val="none" w:sz="0" w:space="0" w:color="auto"/>
                      </w:divBdr>
                      <w:divsChild>
                        <w:div w:id="1914394547">
                          <w:marLeft w:val="0"/>
                          <w:marRight w:val="0"/>
                          <w:marTop w:val="0"/>
                          <w:marBottom w:val="0"/>
                          <w:divBdr>
                            <w:top w:val="none" w:sz="0" w:space="0" w:color="auto"/>
                            <w:left w:val="none" w:sz="0" w:space="0" w:color="auto"/>
                            <w:bottom w:val="none" w:sz="0" w:space="0" w:color="auto"/>
                            <w:right w:val="none" w:sz="0" w:space="0" w:color="auto"/>
                          </w:divBdr>
                          <w:divsChild>
                            <w:div w:id="1216232992">
                              <w:marLeft w:val="0"/>
                              <w:marRight w:val="0"/>
                              <w:marTop w:val="0"/>
                              <w:marBottom w:val="0"/>
                              <w:divBdr>
                                <w:top w:val="none" w:sz="0" w:space="0" w:color="auto"/>
                                <w:left w:val="none" w:sz="0" w:space="0" w:color="auto"/>
                                <w:bottom w:val="none" w:sz="0" w:space="0" w:color="auto"/>
                                <w:right w:val="none" w:sz="0" w:space="0" w:color="auto"/>
                              </w:divBdr>
                              <w:divsChild>
                                <w:div w:id="768702187">
                                  <w:marLeft w:val="0"/>
                                  <w:marRight w:val="0"/>
                                  <w:marTop w:val="0"/>
                                  <w:marBottom w:val="0"/>
                                  <w:divBdr>
                                    <w:top w:val="none" w:sz="0" w:space="0" w:color="auto"/>
                                    <w:left w:val="none" w:sz="0" w:space="0" w:color="auto"/>
                                    <w:bottom w:val="none" w:sz="0" w:space="0" w:color="auto"/>
                                    <w:right w:val="none" w:sz="0" w:space="0" w:color="auto"/>
                                  </w:divBdr>
                                  <w:divsChild>
                                    <w:div w:id="1612397940">
                                      <w:marLeft w:val="0"/>
                                      <w:marRight w:val="0"/>
                                      <w:marTop w:val="0"/>
                                      <w:marBottom w:val="0"/>
                                      <w:divBdr>
                                        <w:top w:val="none" w:sz="0" w:space="0" w:color="auto"/>
                                        <w:left w:val="none" w:sz="0" w:space="0" w:color="auto"/>
                                        <w:bottom w:val="none" w:sz="0" w:space="0" w:color="auto"/>
                                        <w:right w:val="none" w:sz="0" w:space="0" w:color="auto"/>
                                      </w:divBdr>
                                      <w:divsChild>
                                        <w:div w:id="629677701">
                                          <w:marLeft w:val="0"/>
                                          <w:marRight w:val="0"/>
                                          <w:marTop w:val="0"/>
                                          <w:marBottom w:val="0"/>
                                          <w:divBdr>
                                            <w:top w:val="none" w:sz="0" w:space="0" w:color="auto"/>
                                            <w:left w:val="none" w:sz="0" w:space="0" w:color="auto"/>
                                            <w:bottom w:val="none" w:sz="0" w:space="0" w:color="auto"/>
                                            <w:right w:val="none" w:sz="0" w:space="0" w:color="auto"/>
                                          </w:divBdr>
                                        </w:div>
                                        <w:div w:id="2005739060">
                                          <w:marLeft w:val="0"/>
                                          <w:marRight w:val="0"/>
                                          <w:marTop w:val="0"/>
                                          <w:marBottom w:val="0"/>
                                          <w:divBdr>
                                            <w:top w:val="none" w:sz="0" w:space="0" w:color="auto"/>
                                            <w:left w:val="none" w:sz="0" w:space="0" w:color="auto"/>
                                            <w:bottom w:val="none" w:sz="0" w:space="0" w:color="auto"/>
                                            <w:right w:val="none" w:sz="0" w:space="0" w:color="auto"/>
                                          </w:divBdr>
                                          <w:divsChild>
                                            <w:div w:id="1597515421">
                                              <w:marLeft w:val="0"/>
                                              <w:marRight w:val="0"/>
                                              <w:marTop w:val="0"/>
                                              <w:marBottom w:val="0"/>
                                              <w:divBdr>
                                                <w:top w:val="none" w:sz="0" w:space="0" w:color="auto"/>
                                                <w:left w:val="none" w:sz="0" w:space="0" w:color="auto"/>
                                                <w:bottom w:val="none" w:sz="0" w:space="0" w:color="auto"/>
                                                <w:right w:val="none" w:sz="0" w:space="0" w:color="auto"/>
                                              </w:divBdr>
                                              <w:divsChild>
                                                <w:div w:id="1384014203">
                                                  <w:marLeft w:val="0"/>
                                                  <w:marRight w:val="0"/>
                                                  <w:marTop w:val="0"/>
                                                  <w:marBottom w:val="0"/>
                                                  <w:divBdr>
                                                    <w:top w:val="none" w:sz="0" w:space="0" w:color="auto"/>
                                                    <w:left w:val="none" w:sz="0" w:space="0" w:color="auto"/>
                                                    <w:bottom w:val="none" w:sz="0" w:space="0" w:color="auto"/>
                                                    <w:right w:val="none" w:sz="0" w:space="0" w:color="auto"/>
                                                  </w:divBdr>
                                                  <w:divsChild>
                                                    <w:div w:id="15013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300324">
                                      <w:marLeft w:val="0"/>
                                      <w:marRight w:val="0"/>
                                      <w:marTop w:val="0"/>
                                      <w:marBottom w:val="0"/>
                                      <w:divBdr>
                                        <w:top w:val="none" w:sz="0" w:space="0" w:color="auto"/>
                                        <w:left w:val="none" w:sz="0" w:space="0" w:color="auto"/>
                                        <w:bottom w:val="none" w:sz="0" w:space="0" w:color="auto"/>
                                        <w:right w:val="none" w:sz="0" w:space="0" w:color="auto"/>
                                      </w:divBdr>
                                      <w:divsChild>
                                        <w:div w:id="764686983">
                                          <w:marLeft w:val="0"/>
                                          <w:marRight w:val="0"/>
                                          <w:marTop w:val="0"/>
                                          <w:marBottom w:val="0"/>
                                          <w:divBdr>
                                            <w:top w:val="none" w:sz="0" w:space="0" w:color="auto"/>
                                            <w:left w:val="none" w:sz="0" w:space="0" w:color="auto"/>
                                            <w:bottom w:val="none" w:sz="0" w:space="0" w:color="auto"/>
                                            <w:right w:val="none" w:sz="0" w:space="0" w:color="auto"/>
                                          </w:divBdr>
                                          <w:divsChild>
                                            <w:div w:id="879051238">
                                              <w:marLeft w:val="-12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82709">
                      <w:marLeft w:val="0"/>
                      <w:marRight w:val="0"/>
                      <w:marTop w:val="0"/>
                      <w:marBottom w:val="0"/>
                      <w:divBdr>
                        <w:top w:val="none" w:sz="0" w:space="0" w:color="auto"/>
                        <w:left w:val="none" w:sz="0" w:space="0" w:color="auto"/>
                        <w:bottom w:val="none" w:sz="0" w:space="0" w:color="auto"/>
                        <w:right w:val="none" w:sz="0" w:space="0" w:color="auto"/>
                      </w:divBdr>
                      <w:divsChild>
                        <w:div w:id="1465536333">
                          <w:marLeft w:val="0"/>
                          <w:marRight w:val="0"/>
                          <w:marTop w:val="0"/>
                          <w:marBottom w:val="0"/>
                          <w:divBdr>
                            <w:top w:val="none" w:sz="0" w:space="0" w:color="auto"/>
                            <w:left w:val="none" w:sz="0" w:space="0" w:color="auto"/>
                            <w:bottom w:val="none" w:sz="0" w:space="0" w:color="auto"/>
                            <w:right w:val="none" w:sz="0" w:space="0" w:color="auto"/>
                          </w:divBdr>
                          <w:divsChild>
                            <w:div w:id="210580636">
                              <w:marLeft w:val="0"/>
                              <w:marRight w:val="0"/>
                              <w:marTop w:val="0"/>
                              <w:marBottom w:val="0"/>
                              <w:divBdr>
                                <w:top w:val="none" w:sz="0" w:space="0" w:color="auto"/>
                                <w:left w:val="none" w:sz="0" w:space="0" w:color="auto"/>
                                <w:bottom w:val="none" w:sz="0" w:space="0" w:color="auto"/>
                                <w:right w:val="none" w:sz="0" w:space="0" w:color="auto"/>
                              </w:divBdr>
                              <w:divsChild>
                                <w:div w:id="2026588973">
                                  <w:marLeft w:val="0"/>
                                  <w:marRight w:val="0"/>
                                  <w:marTop w:val="0"/>
                                  <w:marBottom w:val="0"/>
                                  <w:divBdr>
                                    <w:top w:val="none" w:sz="0" w:space="0" w:color="auto"/>
                                    <w:left w:val="none" w:sz="0" w:space="0" w:color="auto"/>
                                    <w:bottom w:val="none" w:sz="0" w:space="0" w:color="auto"/>
                                    <w:right w:val="none" w:sz="0" w:space="0" w:color="auto"/>
                                  </w:divBdr>
                                  <w:divsChild>
                                    <w:div w:id="2131976502">
                                      <w:marLeft w:val="0"/>
                                      <w:marRight w:val="0"/>
                                      <w:marTop w:val="0"/>
                                      <w:marBottom w:val="0"/>
                                      <w:divBdr>
                                        <w:top w:val="none" w:sz="0" w:space="0" w:color="auto"/>
                                        <w:left w:val="none" w:sz="0" w:space="0" w:color="auto"/>
                                        <w:bottom w:val="none" w:sz="0" w:space="0" w:color="auto"/>
                                        <w:right w:val="none" w:sz="0" w:space="0" w:color="auto"/>
                                      </w:divBdr>
                                      <w:divsChild>
                                        <w:div w:id="1926378997">
                                          <w:marLeft w:val="0"/>
                                          <w:marRight w:val="0"/>
                                          <w:marTop w:val="0"/>
                                          <w:marBottom w:val="0"/>
                                          <w:divBdr>
                                            <w:top w:val="none" w:sz="0" w:space="0" w:color="auto"/>
                                            <w:left w:val="none" w:sz="0" w:space="0" w:color="auto"/>
                                            <w:bottom w:val="none" w:sz="0" w:space="0" w:color="auto"/>
                                            <w:right w:val="none" w:sz="0" w:space="0" w:color="auto"/>
                                          </w:divBdr>
                                          <w:divsChild>
                                            <w:div w:id="337998182">
                                              <w:marLeft w:val="0"/>
                                              <w:marRight w:val="0"/>
                                              <w:marTop w:val="0"/>
                                              <w:marBottom w:val="0"/>
                                              <w:divBdr>
                                                <w:top w:val="none" w:sz="0" w:space="0" w:color="auto"/>
                                                <w:left w:val="none" w:sz="0" w:space="0" w:color="auto"/>
                                                <w:bottom w:val="none" w:sz="0" w:space="0" w:color="auto"/>
                                                <w:right w:val="none" w:sz="0" w:space="0" w:color="auto"/>
                                              </w:divBdr>
                                              <w:divsChild>
                                                <w:div w:id="292564426">
                                                  <w:marLeft w:val="0"/>
                                                  <w:marRight w:val="0"/>
                                                  <w:marTop w:val="0"/>
                                                  <w:marBottom w:val="0"/>
                                                  <w:divBdr>
                                                    <w:top w:val="none" w:sz="0" w:space="0" w:color="auto"/>
                                                    <w:left w:val="none" w:sz="0" w:space="0" w:color="auto"/>
                                                    <w:bottom w:val="none" w:sz="0" w:space="0" w:color="auto"/>
                                                    <w:right w:val="none" w:sz="0" w:space="0" w:color="auto"/>
                                                  </w:divBdr>
                                                  <w:divsChild>
                                                    <w:div w:id="2032104119">
                                                      <w:marLeft w:val="0"/>
                                                      <w:marRight w:val="0"/>
                                                      <w:marTop w:val="0"/>
                                                      <w:marBottom w:val="0"/>
                                                      <w:divBdr>
                                                        <w:top w:val="none" w:sz="0" w:space="0" w:color="auto"/>
                                                        <w:left w:val="none" w:sz="0" w:space="0" w:color="auto"/>
                                                        <w:bottom w:val="none" w:sz="0" w:space="0" w:color="auto"/>
                                                        <w:right w:val="none" w:sz="0" w:space="0" w:color="auto"/>
                                                      </w:divBdr>
                                                      <w:divsChild>
                                                        <w:div w:id="15776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833774">
                          <w:marLeft w:val="0"/>
                          <w:marRight w:val="0"/>
                          <w:marTop w:val="0"/>
                          <w:marBottom w:val="0"/>
                          <w:divBdr>
                            <w:top w:val="none" w:sz="0" w:space="0" w:color="auto"/>
                            <w:left w:val="none" w:sz="0" w:space="0" w:color="auto"/>
                            <w:bottom w:val="none" w:sz="0" w:space="0" w:color="auto"/>
                            <w:right w:val="none" w:sz="0" w:space="0" w:color="auto"/>
                          </w:divBdr>
                        </w:div>
                      </w:divsChild>
                    </w:div>
                    <w:div w:id="2131892388">
                      <w:marLeft w:val="180"/>
                      <w:marRight w:val="180"/>
                      <w:marTop w:val="0"/>
                      <w:marBottom w:val="0"/>
                      <w:divBdr>
                        <w:top w:val="none" w:sz="0" w:space="0" w:color="auto"/>
                        <w:left w:val="none" w:sz="0" w:space="0" w:color="auto"/>
                        <w:bottom w:val="none" w:sz="0" w:space="0" w:color="auto"/>
                        <w:right w:val="none" w:sz="0" w:space="0" w:color="auto"/>
                      </w:divBdr>
                      <w:divsChild>
                        <w:div w:id="1876044506">
                          <w:marLeft w:val="0"/>
                          <w:marRight w:val="0"/>
                          <w:marTop w:val="0"/>
                          <w:marBottom w:val="0"/>
                          <w:divBdr>
                            <w:top w:val="none" w:sz="0" w:space="0" w:color="auto"/>
                            <w:left w:val="none" w:sz="0" w:space="0" w:color="auto"/>
                            <w:bottom w:val="none" w:sz="0" w:space="0" w:color="auto"/>
                            <w:right w:val="none" w:sz="0" w:space="0" w:color="auto"/>
                          </w:divBdr>
                          <w:divsChild>
                            <w:div w:id="663357617">
                              <w:marLeft w:val="0"/>
                              <w:marRight w:val="0"/>
                              <w:marTop w:val="120"/>
                              <w:marBottom w:val="120"/>
                              <w:divBdr>
                                <w:top w:val="none" w:sz="0" w:space="0" w:color="auto"/>
                                <w:left w:val="none" w:sz="0" w:space="0" w:color="auto"/>
                                <w:bottom w:val="none" w:sz="0" w:space="0" w:color="auto"/>
                                <w:right w:val="none" w:sz="0" w:space="0" w:color="auto"/>
                              </w:divBdr>
                              <w:divsChild>
                                <w:div w:id="5945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315220">
          <w:marLeft w:val="0"/>
          <w:marRight w:val="0"/>
          <w:marTop w:val="0"/>
          <w:marBottom w:val="0"/>
          <w:divBdr>
            <w:top w:val="none" w:sz="0" w:space="0" w:color="auto"/>
            <w:left w:val="none" w:sz="0" w:space="0" w:color="auto"/>
            <w:bottom w:val="none" w:sz="0" w:space="0" w:color="auto"/>
            <w:right w:val="none" w:sz="0" w:space="0" w:color="auto"/>
          </w:divBdr>
          <w:divsChild>
            <w:div w:id="2026011165">
              <w:marLeft w:val="0"/>
              <w:marRight w:val="0"/>
              <w:marTop w:val="0"/>
              <w:marBottom w:val="0"/>
              <w:divBdr>
                <w:top w:val="none" w:sz="0" w:space="0" w:color="auto"/>
                <w:left w:val="none" w:sz="0" w:space="0" w:color="auto"/>
                <w:bottom w:val="none" w:sz="0" w:space="0" w:color="auto"/>
                <w:right w:val="none" w:sz="0" w:space="0" w:color="auto"/>
              </w:divBdr>
              <w:divsChild>
                <w:div w:id="1986230874">
                  <w:marLeft w:val="0"/>
                  <w:marRight w:val="0"/>
                  <w:marTop w:val="0"/>
                  <w:marBottom w:val="0"/>
                  <w:divBdr>
                    <w:top w:val="none" w:sz="0" w:space="0" w:color="auto"/>
                    <w:left w:val="none" w:sz="0" w:space="0" w:color="auto"/>
                    <w:bottom w:val="none" w:sz="0" w:space="0" w:color="auto"/>
                    <w:right w:val="none" w:sz="0" w:space="0" w:color="auto"/>
                  </w:divBdr>
                  <w:divsChild>
                    <w:div w:id="707024441">
                      <w:marLeft w:val="0"/>
                      <w:marRight w:val="0"/>
                      <w:marTop w:val="0"/>
                      <w:marBottom w:val="0"/>
                      <w:divBdr>
                        <w:top w:val="none" w:sz="0" w:space="0" w:color="auto"/>
                        <w:left w:val="none" w:sz="0" w:space="0" w:color="auto"/>
                        <w:bottom w:val="none" w:sz="0" w:space="0" w:color="auto"/>
                        <w:right w:val="none" w:sz="0" w:space="0" w:color="auto"/>
                      </w:divBdr>
                      <w:divsChild>
                        <w:div w:id="1675761163">
                          <w:marLeft w:val="0"/>
                          <w:marRight w:val="0"/>
                          <w:marTop w:val="150"/>
                          <w:marBottom w:val="0"/>
                          <w:divBdr>
                            <w:top w:val="none" w:sz="0" w:space="0" w:color="auto"/>
                            <w:left w:val="none" w:sz="0" w:space="0" w:color="auto"/>
                            <w:bottom w:val="none" w:sz="0" w:space="0" w:color="auto"/>
                            <w:right w:val="none" w:sz="0" w:space="0" w:color="auto"/>
                          </w:divBdr>
                          <w:divsChild>
                            <w:div w:id="1767462760">
                              <w:marLeft w:val="0"/>
                              <w:marRight w:val="0"/>
                              <w:marTop w:val="0"/>
                              <w:marBottom w:val="0"/>
                              <w:divBdr>
                                <w:top w:val="none" w:sz="0" w:space="0" w:color="auto"/>
                                <w:left w:val="none" w:sz="0" w:space="0" w:color="auto"/>
                                <w:bottom w:val="none" w:sz="0" w:space="0" w:color="auto"/>
                                <w:right w:val="none" w:sz="0" w:space="0" w:color="auto"/>
                              </w:divBdr>
                              <w:divsChild>
                                <w:div w:id="1226379895">
                                  <w:marLeft w:val="-180"/>
                                  <w:marRight w:val="0"/>
                                  <w:marTop w:val="0"/>
                                  <w:marBottom w:val="0"/>
                                  <w:divBdr>
                                    <w:top w:val="none" w:sz="0" w:space="0" w:color="auto"/>
                                    <w:left w:val="none" w:sz="0" w:space="0" w:color="auto"/>
                                    <w:bottom w:val="none" w:sz="0" w:space="0" w:color="auto"/>
                                    <w:right w:val="none" w:sz="0" w:space="0" w:color="auto"/>
                                  </w:divBdr>
                                  <w:divsChild>
                                    <w:div w:id="16505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367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32091630">
      <w:bodyDiv w:val="1"/>
      <w:marLeft w:val="0"/>
      <w:marRight w:val="0"/>
      <w:marTop w:val="0"/>
      <w:marBottom w:val="0"/>
      <w:divBdr>
        <w:top w:val="none" w:sz="0" w:space="0" w:color="auto"/>
        <w:left w:val="none" w:sz="0" w:space="0" w:color="auto"/>
        <w:bottom w:val="none" w:sz="0" w:space="0" w:color="auto"/>
        <w:right w:val="none" w:sz="0" w:space="0" w:color="auto"/>
      </w:divBdr>
    </w:div>
    <w:div w:id="564803065">
      <w:bodyDiv w:val="1"/>
      <w:marLeft w:val="0"/>
      <w:marRight w:val="0"/>
      <w:marTop w:val="0"/>
      <w:marBottom w:val="0"/>
      <w:divBdr>
        <w:top w:val="none" w:sz="0" w:space="0" w:color="auto"/>
        <w:left w:val="none" w:sz="0" w:space="0" w:color="auto"/>
        <w:bottom w:val="none" w:sz="0" w:space="0" w:color="auto"/>
        <w:right w:val="none" w:sz="0" w:space="0" w:color="auto"/>
      </w:divBdr>
    </w:div>
    <w:div w:id="688259503">
      <w:bodyDiv w:val="1"/>
      <w:marLeft w:val="0"/>
      <w:marRight w:val="0"/>
      <w:marTop w:val="0"/>
      <w:marBottom w:val="0"/>
      <w:divBdr>
        <w:top w:val="none" w:sz="0" w:space="0" w:color="auto"/>
        <w:left w:val="none" w:sz="0" w:space="0" w:color="auto"/>
        <w:bottom w:val="none" w:sz="0" w:space="0" w:color="auto"/>
        <w:right w:val="none" w:sz="0" w:space="0" w:color="auto"/>
      </w:divBdr>
    </w:div>
    <w:div w:id="857039542">
      <w:bodyDiv w:val="1"/>
      <w:marLeft w:val="0"/>
      <w:marRight w:val="0"/>
      <w:marTop w:val="0"/>
      <w:marBottom w:val="0"/>
      <w:divBdr>
        <w:top w:val="none" w:sz="0" w:space="0" w:color="auto"/>
        <w:left w:val="none" w:sz="0" w:space="0" w:color="auto"/>
        <w:bottom w:val="none" w:sz="0" w:space="0" w:color="auto"/>
        <w:right w:val="none" w:sz="0" w:space="0" w:color="auto"/>
      </w:divBdr>
      <w:divsChild>
        <w:div w:id="15229902">
          <w:marLeft w:val="0"/>
          <w:marRight w:val="0"/>
          <w:marTop w:val="0"/>
          <w:marBottom w:val="0"/>
          <w:divBdr>
            <w:top w:val="none" w:sz="0" w:space="0" w:color="auto"/>
            <w:left w:val="none" w:sz="0" w:space="0" w:color="auto"/>
            <w:bottom w:val="none" w:sz="0" w:space="0" w:color="auto"/>
            <w:right w:val="none" w:sz="0" w:space="0" w:color="auto"/>
          </w:divBdr>
        </w:div>
        <w:div w:id="26492586">
          <w:marLeft w:val="0"/>
          <w:marRight w:val="0"/>
          <w:marTop w:val="0"/>
          <w:marBottom w:val="0"/>
          <w:divBdr>
            <w:top w:val="none" w:sz="0" w:space="0" w:color="auto"/>
            <w:left w:val="none" w:sz="0" w:space="0" w:color="auto"/>
            <w:bottom w:val="none" w:sz="0" w:space="0" w:color="auto"/>
            <w:right w:val="none" w:sz="0" w:space="0" w:color="auto"/>
          </w:divBdr>
        </w:div>
        <w:div w:id="58024383">
          <w:marLeft w:val="0"/>
          <w:marRight w:val="0"/>
          <w:marTop w:val="0"/>
          <w:marBottom w:val="0"/>
          <w:divBdr>
            <w:top w:val="none" w:sz="0" w:space="0" w:color="auto"/>
            <w:left w:val="none" w:sz="0" w:space="0" w:color="auto"/>
            <w:bottom w:val="none" w:sz="0" w:space="0" w:color="auto"/>
            <w:right w:val="none" w:sz="0" w:space="0" w:color="auto"/>
          </w:divBdr>
        </w:div>
        <w:div w:id="77757683">
          <w:marLeft w:val="0"/>
          <w:marRight w:val="0"/>
          <w:marTop w:val="0"/>
          <w:marBottom w:val="0"/>
          <w:divBdr>
            <w:top w:val="none" w:sz="0" w:space="0" w:color="auto"/>
            <w:left w:val="none" w:sz="0" w:space="0" w:color="auto"/>
            <w:bottom w:val="none" w:sz="0" w:space="0" w:color="auto"/>
            <w:right w:val="none" w:sz="0" w:space="0" w:color="auto"/>
          </w:divBdr>
        </w:div>
        <w:div w:id="120540714">
          <w:marLeft w:val="0"/>
          <w:marRight w:val="0"/>
          <w:marTop w:val="0"/>
          <w:marBottom w:val="0"/>
          <w:divBdr>
            <w:top w:val="none" w:sz="0" w:space="0" w:color="auto"/>
            <w:left w:val="none" w:sz="0" w:space="0" w:color="auto"/>
            <w:bottom w:val="none" w:sz="0" w:space="0" w:color="auto"/>
            <w:right w:val="none" w:sz="0" w:space="0" w:color="auto"/>
          </w:divBdr>
        </w:div>
        <w:div w:id="121924976">
          <w:marLeft w:val="0"/>
          <w:marRight w:val="0"/>
          <w:marTop w:val="0"/>
          <w:marBottom w:val="0"/>
          <w:divBdr>
            <w:top w:val="none" w:sz="0" w:space="0" w:color="auto"/>
            <w:left w:val="none" w:sz="0" w:space="0" w:color="auto"/>
            <w:bottom w:val="none" w:sz="0" w:space="0" w:color="auto"/>
            <w:right w:val="none" w:sz="0" w:space="0" w:color="auto"/>
          </w:divBdr>
        </w:div>
        <w:div w:id="128666520">
          <w:marLeft w:val="0"/>
          <w:marRight w:val="0"/>
          <w:marTop w:val="0"/>
          <w:marBottom w:val="0"/>
          <w:divBdr>
            <w:top w:val="none" w:sz="0" w:space="0" w:color="auto"/>
            <w:left w:val="none" w:sz="0" w:space="0" w:color="auto"/>
            <w:bottom w:val="none" w:sz="0" w:space="0" w:color="auto"/>
            <w:right w:val="none" w:sz="0" w:space="0" w:color="auto"/>
          </w:divBdr>
        </w:div>
        <w:div w:id="133916798">
          <w:marLeft w:val="0"/>
          <w:marRight w:val="0"/>
          <w:marTop w:val="0"/>
          <w:marBottom w:val="0"/>
          <w:divBdr>
            <w:top w:val="none" w:sz="0" w:space="0" w:color="auto"/>
            <w:left w:val="none" w:sz="0" w:space="0" w:color="auto"/>
            <w:bottom w:val="none" w:sz="0" w:space="0" w:color="auto"/>
            <w:right w:val="none" w:sz="0" w:space="0" w:color="auto"/>
          </w:divBdr>
        </w:div>
        <w:div w:id="151067659">
          <w:marLeft w:val="0"/>
          <w:marRight w:val="0"/>
          <w:marTop w:val="0"/>
          <w:marBottom w:val="0"/>
          <w:divBdr>
            <w:top w:val="none" w:sz="0" w:space="0" w:color="auto"/>
            <w:left w:val="none" w:sz="0" w:space="0" w:color="auto"/>
            <w:bottom w:val="none" w:sz="0" w:space="0" w:color="auto"/>
            <w:right w:val="none" w:sz="0" w:space="0" w:color="auto"/>
          </w:divBdr>
        </w:div>
        <w:div w:id="164630573">
          <w:marLeft w:val="0"/>
          <w:marRight w:val="0"/>
          <w:marTop w:val="0"/>
          <w:marBottom w:val="0"/>
          <w:divBdr>
            <w:top w:val="none" w:sz="0" w:space="0" w:color="auto"/>
            <w:left w:val="none" w:sz="0" w:space="0" w:color="auto"/>
            <w:bottom w:val="none" w:sz="0" w:space="0" w:color="auto"/>
            <w:right w:val="none" w:sz="0" w:space="0" w:color="auto"/>
          </w:divBdr>
        </w:div>
        <w:div w:id="175392761">
          <w:marLeft w:val="0"/>
          <w:marRight w:val="0"/>
          <w:marTop w:val="0"/>
          <w:marBottom w:val="0"/>
          <w:divBdr>
            <w:top w:val="none" w:sz="0" w:space="0" w:color="auto"/>
            <w:left w:val="none" w:sz="0" w:space="0" w:color="auto"/>
            <w:bottom w:val="none" w:sz="0" w:space="0" w:color="auto"/>
            <w:right w:val="none" w:sz="0" w:space="0" w:color="auto"/>
          </w:divBdr>
        </w:div>
        <w:div w:id="188226425">
          <w:marLeft w:val="0"/>
          <w:marRight w:val="0"/>
          <w:marTop w:val="0"/>
          <w:marBottom w:val="0"/>
          <w:divBdr>
            <w:top w:val="none" w:sz="0" w:space="0" w:color="auto"/>
            <w:left w:val="none" w:sz="0" w:space="0" w:color="auto"/>
            <w:bottom w:val="none" w:sz="0" w:space="0" w:color="auto"/>
            <w:right w:val="none" w:sz="0" w:space="0" w:color="auto"/>
          </w:divBdr>
        </w:div>
        <w:div w:id="193230716">
          <w:marLeft w:val="0"/>
          <w:marRight w:val="0"/>
          <w:marTop w:val="0"/>
          <w:marBottom w:val="0"/>
          <w:divBdr>
            <w:top w:val="none" w:sz="0" w:space="0" w:color="auto"/>
            <w:left w:val="none" w:sz="0" w:space="0" w:color="auto"/>
            <w:bottom w:val="none" w:sz="0" w:space="0" w:color="auto"/>
            <w:right w:val="none" w:sz="0" w:space="0" w:color="auto"/>
          </w:divBdr>
        </w:div>
        <w:div w:id="198786613">
          <w:marLeft w:val="0"/>
          <w:marRight w:val="0"/>
          <w:marTop w:val="0"/>
          <w:marBottom w:val="0"/>
          <w:divBdr>
            <w:top w:val="none" w:sz="0" w:space="0" w:color="auto"/>
            <w:left w:val="none" w:sz="0" w:space="0" w:color="auto"/>
            <w:bottom w:val="none" w:sz="0" w:space="0" w:color="auto"/>
            <w:right w:val="none" w:sz="0" w:space="0" w:color="auto"/>
          </w:divBdr>
        </w:div>
        <w:div w:id="224995617">
          <w:marLeft w:val="0"/>
          <w:marRight w:val="0"/>
          <w:marTop w:val="0"/>
          <w:marBottom w:val="0"/>
          <w:divBdr>
            <w:top w:val="none" w:sz="0" w:space="0" w:color="auto"/>
            <w:left w:val="none" w:sz="0" w:space="0" w:color="auto"/>
            <w:bottom w:val="none" w:sz="0" w:space="0" w:color="auto"/>
            <w:right w:val="none" w:sz="0" w:space="0" w:color="auto"/>
          </w:divBdr>
        </w:div>
        <w:div w:id="239293407">
          <w:marLeft w:val="0"/>
          <w:marRight w:val="0"/>
          <w:marTop w:val="0"/>
          <w:marBottom w:val="0"/>
          <w:divBdr>
            <w:top w:val="none" w:sz="0" w:space="0" w:color="auto"/>
            <w:left w:val="none" w:sz="0" w:space="0" w:color="auto"/>
            <w:bottom w:val="none" w:sz="0" w:space="0" w:color="auto"/>
            <w:right w:val="none" w:sz="0" w:space="0" w:color="auto"/>
          </w:divBdr>
        </w:div>
        <w:div w:id="263926021">
          <w:marLeft w:val="0"/>
          <w:marRight w:val="0"/>
          <w:marTop w:val="0"/>
          <w:marBottom w:val="0"/>
          <w:divBdr>
            <w:top w:val="none" w:sz="0" w:space="0" w:color="auto"/>
            <w:left w:val="none" w:sz="0" w:space="0" w:color="auto"/>
            <w:bottom w:val="none" w:sz="0" w:space="0" w:color="auto"/>
            <w:right w:val="none" w:sz="0" w:space="0" w:color="auto"/>
          </w:divBdr>
        </w:div>
        <w:div w:id="303895441">
          <w:marLeft w:val="0"/>
          <w:marRight w:val="0"/>
          <w:marTop w:val="0"/>
          <w:marBottom w:val="0"/>
          <w:divBdr>
            <w:top w:val="none" w:sz="0" w:space="0" w:color="auto"/>
            <w:left w:val="none" w:sz="0" w:space="0" w:color="auto"/>
            <w:bottom w:val="none" w:sz="0" w:space="0" w:color="auto"/>
            <w:right w:val="none" w:sz="0" w:space="0" w:color="auto"/>
          </w:divBdr>
        </w:div>
        <w:div w:id="311450533">
          <w:marLeft w:val="0"/>
          <w:marRight w:val="0"/>
          <w:marTop w:val="0"/>
          <w:marBottom w:val="0"/>
          <w:divBdr>
            <w:top w:val="none" w:sz="0" w:space="0" w:color="auto"/>
            <w:left w:val="none" w:sz="0" w:space="0" w:color="auto"/>
            <w:bottom w:val="none" w:sz="0" w:space="0" w:color="auto"/>
            <w:right w:val="none" w:sz="0" w:space="0" w:color="auto"/>
          </w:divBdr>
        </w:div>
        <w:div w:id="323707499">
          <w:marLeft w:val="0"/>
          <w:marRight w:val="0"/>
          <w:marTop w:val="0"/>
          <w:marBottom w:val="0"/>
          <w:divBdr>
            <w:top w:val="none" w:sz="0" w:space="0" w:color="auto"/>
            <w:left w:val="none" w:sz="0" w:space="0" w:color="auto"/>
            <w:bottom w:val="none" w:sz="0" w:space="0" w:color="auto"/>
            <w:right w:val="none" w:sz="0" w:space="0" w:color="auto"/>
          </w:divBdr>
        </w:div>
        <w:div w:id="327366911">
          <w:marLeft w:val="0"/>
          <w:marRight w:val="0"/>
          <w:marTop w:val="0"/>
          <w:marBottom w:val="0"/>
          <w:divBdr>
            <w:top w:val="none" w:sz="0" w:space="0" w:color="auto"/>
            <w:left w:val="none" w:sz="0" w:space="0" w:color="auto"/>
            <w:bottom w:val="none" w:sz="0" w:space="0" w:color="auto"/>
            <w:right w:val="none" w:sz="0" w:space="0" w:color="auto"/>
          </w:divBdr>
        </w:div>
        <w:div w:id="341401270">
          <w:marLeft w:val="0"/>
          <w:marRight w:val="0"/>
          <w:marTop w:val="0"/>
          <w:marBottom w:val="0"/>
          <w:divBdr>
            <w:top w:val="none" w:sz="0" w:space="0" w:color="auto"/>
            <w:left w:val="none" w:sz="0" w:space="0" w:color="auto"/>
            <w:bottom w:val="none" w:sz="0" w:space="0" w:color="auto"/>
            <w:right w:val="none" w:sz="0" w:space="0" w:color="auto"/>
          </w:divBdr>
        </w:div>
        <w:div w:id="349651740">
          <w:marLeft w:val="0"/>
          <w:marRight w:val="0"/>
          <w:marTop w:val="0"/>
          <w:marBottom w:val="0"/>
          <w:divBdr>
            <w:top w:val="none" w:sz="0" w:space="0" w:color="auto"/>
            <w:left w:val="none" w:sz="0" w:space="0" w:color="auto"/>
            <w:bottom w:val="none" w:sz="0" w:space="0" w:color="auto"/>
            <w:right w:val="none" w:sz="0" w:space="0" w:color="auto"/>
          </w:divBdr>
        </w:div>
        <w:div w:id="423457272">
          <w:marLeft w:val="0"/>
          <w:marRight w:val="0"/>
          <w:marTop w:val="0"/>
          <w:marBottom w:val="0"/>
          <w:divBdr>
            <w:top w:val="none" w:sz="0" w:space="0" w:color="auto"/>
            <w:left w:val="none" w:sz="0" w:space="0" w:color="auto"/>
            <w:bottom w:val="none" w:sz="0" w:space="0" w:color="auto"/>
            <w:right w:val="none" w:sz="0" w:space="0" w:color="auto"/>
          </w:divBdr>
        </w:div>
        <w:div w:id="423576595">
          <w:marLeft w:val="0"/>
          <w:marRight w:val="0"/>
          <w:marTop w:val="0"/>
          <w:marBottom w:val="0"/>
          <w:divBdr>
            <w:top w:val="none" w:sz="0" w:space="0" w:color="auto"/>
            <w:left w:val="none" w:sz="0" w:space="0" w:color="auto"/>
            <w:bottom w:val="none" w:sz="0" w:space="0" w:color="auto"/>
            <w:right w:val="none" w:sz="0" w:space="0" w:color="auto"/>
          </w:divBdr>
        </w:div>
        <w:div w:id="446042522">
          <w:marLeft w:val="0"/>
          <w:marRight w:val="0"/>
          <w:marTop w:val="0"/>
          <w:marBottom w:val="0"/>
          <w:divBdr>
            <w:top w:val="none" w:sz="0" w:space="0" w:color="auto"/>
            <w:left w:val="none" w:sz="0" w:space="0" w:color="auto"/>
            <w:bottom w:val="none" w:sz="0" w:space="0" w:color="auto"/>
            <w:right w:val="none" w:sz="0" w:space="0" w:color="auto"/>
          </w:divBdr>
        </w:div>
        <w:div w:id="467550991">
          <w:marLeft w:val="0"/>
          <w:marRight w:val="0"/>
          <w:marTop w:val="0"/>
          <w:marBottom w:val="0"/>
          <w:divBdr>
            <w:top w:val="none" w:sz="0" w:space="0" w:color="auto"/>
            <w:left w:val="none" w:sz="0" w:space="0" w:color="auto"/>
            <w:bottom w:val="none" w:sz="0" w:space="0" w:color="auto"/>
            <w:right w:val="none" w:sz="0" w:space="0" w:color="auto"/>
          </w:divBdr>
        </w:div>
        <w:div w:id="496455170">
          <w:marLeft w:val="0"/>
          <w:marRight w:val="0"/>
          <w:marTop w:val="0"/>
          <w:marBottom w:val="0"/>
          <w:divBdr>
            <w:top w:val="none" w:sz="0" w:space="0" w:color="auto"/>
            <w:left w:val="none" w:sz="0" w:space="0" w:color="auto"/>
            <w:bottom w:val="none" w:sz="0" w:space="0" w:color="auto"/>
            <w:right w:val="none" w:sz="0" w:space="0" w:color="auto"/>
          </w:divBdr>
        </w:div>
        <w:div w:id="515047761">
          <w:marLeft w:val="0"/>
          <w:marRight w:val="0"/>
          <w:marTop w:val="0"/>
          <w:marBottom w:val="0"/>
          <w:divBdr>
            <w:top w:val="none" w:sz="0" w:space="0" w:color="auto"/>
            <w:left w:val="none" w:sz="0" w:space="0" w:color="auto"/>
            <w:bottom w:val="none" w:sz="0" w:space="0" w:color="auto"/>
            <w:right w:val="none" w:sz="0" w:space="0" w:color="auto"/>
          </w:divBdr>
        </w:div>
        <w:div w:id="518005554">
          <w:marLeft w:val="0"/>
          <w:marRight w:val="0"/>
          <w:marTop w:val="0"/>
          <w:marBottom w:val="0"/>
          <w:divBdr>
            <w:top w:val="none" w:sz="0" w:space="0" w:color="auto"/>
            <w:left w:val="none" w:sz="0" w:space="0" w:color="auto"/>
            <w:bottom w:val="none" w:sz="0" w:space="0" w:color="auto"/>
            <w:right w:val="none" w:sz="0" w:space="0" w:color="auto"/>
          </w:divBdr>
        </w:div>
        <w:div w:id="532691872">
          <w:marLeft w:val="0"/>
          <w:marRight w:val="0"/>
          <w:marTop w:val="0"/>
          <w:marBottom w:val="0"/>
          <w:divBdr>
            <w:top w:val="none" w:sz="0" w:space="0" w:color="auto"/>
            <w:left w:val="none" w:sz="0" w:space="0" w:color="auto"/>
            <w:bottom w:val="none" w:sz="0" w:space="0" w:color="auto"/>
            <w:right w:val="none" w:sz="0" w:space="0" w:color="auto"/>
          </w:divBdr>
        </w:div>
        <w:div w:id="545722889">
          <w:marLeft w:val="0"/>
          <w:marRight w:val="0"/>
          <w:marTop w:val="0"/>
          <w:marBottom w:val="0"/>
          <w:divBdr>
            <w:top w:val="none" w:sz="0" w:space="0" w:color="auto"/>
            <w:left w:val="none" w:sz="0" w:space="0" w:color="auto"/>
            <w:bottom w:val="none" w:sz="0" w:space="0" w:color="auto"/>
            <w:right w:val="none" w:sz="0" w:space="0" w:color="auto"/>
          </w:divBdr>
        </w:div>
        <w:div w:id="556815627">
          <w:marLeft w:val="0"/>
          <w:marRight w:val="0"/>
          <w:marTop w:val="0"/>
          <w:marBottom w:val="0"/>
          <w:divBdr>
            <w:top w:val="none" w:sz="0" w:space="0" w:color="auto"/>
            <w:left w:val="none" w:sz="0" w:space="0" w:color="auto"/>
            <w:bottom w:val="none" w:sz="0" w:space="0" w:color="auto"/>
            <w:right w:val="none" w:sz="0" w:space="0" w:color="auto"/>
          </w:divBdr>
        </w:div>
        <w:div w:id="580287953">
          <w:marLeft w:val="0"/>
          <w:marRight w:val="0"/>
          <w:marTop w:val="0"/>
          <w:marBottom w:val="0"/>
          <w:divBdr>
            <w:top w:val="none" w:sz="0" w:space="0" w:color="auto"/>
            <w:left w:val="none" w:sz="0" w:space="0" w:color="auto"/>
            <w:bottom w:val="none" w:sz="0" w:space="0" w:color="auto"/>
            <w:right w:val="none" w:sz="0" w:space="0" w:color="auto"/>
          </w:divBdr>
        </w:div>
        <w:div w:id="610665569">
          <w:marLeft w:val="0"/>
          <w:marRight w:val="0"/>
          <w:marTop w:val="0"/>
          <w:marBottom w:val="0"/>
          <w:divBdr>
            <w:top w:val="none" w:sz="0" w:space="0" w:color="auto"/>
            <w:left w:val="none" w:sz="0" w:space="0" w:color="auto"/>
            <w:bottom w:val="none" w:sz="0" w:space="0" w:color="auto"/>
            <w:right w:val="none" w:sz="0" w:space="0" w:color="auto"/>
          </w:divBdr>
        </w:div>
        <w:div w:id="612857523">
          <w:marLeft w:val="0"/>
          <w:marRight w:val="0"/>
          <w:marTop w:val="0"/>
          <w:marBottom w:val="0"/>
          <w:divBdr>
            <w:top w:val="none" w:sz="0" w:space="0" w:color="auto"/>
            <w:left w:val="none" w:sz="0" w:space="0" w:color="auto"/>
            <w:bottom w:val="none" w:sz="0" w:space="0" w:color="auto"/>
            <w:right w:val="none" w:sz="0" w:space="0" w:color="auto"/>
          </w:divBdr>
        </w:div>
        <w:div w:id="621888850">
          <w:marLeft w:val="0"/>
          <w:marRight w:val="0"/>
          <w:marTop w:val="0"/>
          <w:marBottom w:val="0"/>
          <w:divBdr>
            <w:top w:val="none" w:sz="0" w:space="0" w:color="auto"/>
            <w:left w:val="none" w:sz="0" w:space="0" w:color="auto"/>
            <w:bottom w:val="none" w:sz="0" w:space="0" w:color="auto"/>
            <w:right w:val="none" w:sz="0" w:space="0" w:color="auto"/>
          </w:divBdr>
        </w:div>
        <w:div w:id="622541537">
          <w:marLeft w:val="0"/>
          <w:marRight w:val="0"/>
          <w:marTop w:val="0"/>
          <w:marBottom w:val="0"/>
          <w:divBdr>
            <w:top w:val="none" w:sz="0" w:space="0" w:color="auto"/>
            <w:left w:val="none" w:sz="0" w:space="0" w:color="auto"/>
            <w:bottom w:val="none" w:sz="0" w:space="0" w:color="auto"/>
            <w:right w:val="none" w:sz="0" w:space="0" w:color="auto"/>
          </w:divBdr>
        </w:div>
        <w:div w:id="642000234">
          <w:marLeft w:val="0"/>
          <w:marRight w:val="0"/>
          <w:marTop w:val="0"/>
          <w:marBottom w:val="0"/>
          <w:divBdr>
            <w:top w:val="none" w:sz="0" w:space="0" w:color="auto"/>
            <w:left w:val="none" w:sz="0" w:space="0" w:color="auto"/>
            <w:bottom w:val="none" w:sz="0" w:space="0" w:color="auto"/>
            <w:right w:val="none" w:sz="0" w:space="0" w:color="auto"/>
          </w:divBdr>
        </w:div>
        <w:div w:id="661084171">
          <w:marLeft w:val="0"/>
          <w:marRight w:val="0"/>
          <w:marTop w:val="0"/>
          <w:marBottom w:val="0"/>
          <w:divBdr>
            <w:top w:val="none" w:sz="0" w:space="0" w:color="auto"/>
            <w:left w:val="none" w:sz="0" w:space="0" w:color="auto"/>
            <w:bottom w:val="none" w:sz="0" w:space="0" w:color="auto"/>
            <w:right w:val="none" w:sz="0" w:space="0" w:color="auto"/>
          </w:divBdr>
        </w:div>
        <w:div w:id="735904587">
          <w:marLeft w:val="0"/>
          <w:marRight w:val="0"/>
          <w:marTop w:val="0"/>
          <w:marBottom w:val="0"/>
          <w:divBdr>
            <w:top w:val="none" w:sz="0" w:space="0" w:color="auto"/>
            <w:left w:val="none" w:sz="0" w:space="0" w:color="auto"/>
            <w:bottom w:val="none" w:sz="0" w:space="0" w:color="auto"/>
            <w:right w:val="none" w:sz="0" w:space="0" w:color="auto"/>
          </w:divBdr>
        </w:div>
        <w:div w:id="740954611">
          <w:marLeft w:val="0"/>
          <w:marRight w:val="0"/>
          <w:marTop w:val="0"/>
          <w:marBottom w:val="0"/>
          <w:divBdr>
            <w:top w:val="none" w:sz="0" w:space="0" w:color="auto"/>
            <w:left w:val="none" w:sz="0" w:space="0" w:color="auto"/>
            <w:bottom w:val="none" w:sz="0" w:space="0" w:color="auto"/>
            <w:right w:val="none" w:sz="0" w:space="0" w:color="auto"/>
          </w:divBdr>
        </w:div>
        <w:div w:id="790368294">
          <w:marLeft w:val="0"/>
          <w:marRight w:val="0"/>
          <w:marTop w:val="0"/>
          <w:marBottom w:val="0"/>
          <w:divBdr>
            <w:top w:val="none" w:sz="0" w:space="0" w:color="auto"/>
            <w:left w:val="none" w:sz="0" w:space="0" w:color="auto"/>
            <w:bottom w:val="none" w:sz="0" w:space="0" w:color="auto"/>
            <w:right w:val="none" w:sz="0" w:space="0" w:color="auto"/>
          </w:divBdr>
        </w:div>
        <w:div w:id="791677634">
          <w:marLeft w:val="0"/>
          <w:marRight w:val="0"/>
          <w:marTop w:val="0"/>
          <w:marBottom w:val="0"/>
          <w:divBdr>
            <w:top w:val="none" w:sz="0" w:space="0" w:color="auto"/>
            <w:left w:val="none" w:sz="0" w:space="0" w:color="auto"/>
            <w:bottom w:val="none" w:sz="0" w:space="0" w:color="auto"/>
            <w:right w:val="none" w:sz="0" w:space="0" w:color="auto"/>
          </w:divBdr>
        </w:div>
        <w:div w:id="796683205">
          <w:marLeft w:val="0"/>
          <w:marRight w:val="0"/>
          <w:marTop w:val="0"/>
          <w:marBottom w:val="0"/>
          <w:divBdr>
            <w:top w:val="none" w:sz="0" w:space="0" w:color="auto"/>
            <w:left w:val="none" w:sz="0" w:space="0" w:color="auto"/>
            <w:bottom w:val="none" w:sz="0" w:space="0" w:color="auto"/>
            <w:right w:val="none" w:sz="0" w:space="0" w:color="auto"/>
          </w:divBdr>
        </w:div>
        <w:div w:id="823929879">
          <w:marLeft w:val="0"/>
          <w:marRight w:val="0"/>
          <w:marTop w:val="0"/>
          <w:marBottom w:val="0"/>
          <w:divBdr>
            <w:top w:val="none" w:sz="0" w:space="0" w:color="auto"/>
            <w:left w:val="none" w:sz="0" w:space="0" w:color="auto"/>
            <w:bottom w:val="none" w:sz="0" w:space="0" w:color="auto"/>
            <w:right w:val="none" w:sz="0" w:space="0" w:color="auto"/>
          </w:divBdr>
        </w:div>
        <w:div w:id="858356272">
          <w:marLeft w:val="0"/>
          <w:marRight w:val="0"/>
          <w:marTop w:val="0"/>
          <w:marBottom w:val="0"/>
          <w:divBdr>
            <w:top w:val="none" w:sz="0" w:space="0" w:color="auto"/>
            <w:left w:val="none" w:sz="0" w:space="0" w:color="auto"/>
            <w:bottom w:val="none" w:sz="0" w:space="0" w:color="auto"/>
            <w:right w:val="none" w:sz="0" w:space="0" w:color="auto"/>
          </w:divBdr>
        </w:div>
        <w:div w:id="871579196">
          <w:marLeft w:val="0"/>
          <w:marRight w:val="0"/>
          <w:marTop w:val="0"/>
          <w:marBottom w:val="0"/>
          <w:divBdr>
            <w:top w:val="none" w:sz="0" w:space="0" w:color="auto"/>
            <w:left w:val="none" w:sz="0" w:space="0" w:color="auto"/>
            <w:bottom w:val="none" w:sz="0" w:space="0" w:color="auto"/>
            <w:right w:val="none" w:sz="0" w:space="0" w:color="auto"/>
          </w:divBdr>
        </w:div>
        <w:div w:id="893128052">
          <w:marLeft w:val="0"/>
          <w:marRight w:val="0"/>
          <w:marTop w:val="0"/>
          <w:marBottom w:val="0"/>
          <w:divBdr>
            <w:top w:val="none" w:sz="0" w:space="0" w:color="auto"/>
            <w:left w:val="none" w:sz="0" w:space="0" w:color="auto"/>
            <w:bottom w:val="none" w:sz="0" w:space="0" w:color="auto"/>
            <w:right w:val="none" w:sz="0" w:space="0" w:color="auto"/>
          </w:divBdr>
        </w:div>
        <w:div w:id="899754544">
          <w:marLeft w:val="0"/>
          <w:marRight w:val="0"/>
          <w:marTop w:val="0"/>
          <w:marBottom w:val="0"/>
          <w:divBdr>
            <w:top w:val="none" w:sz="0" w:space="0" w:color="auto"/>
            <w:left w:val="none" w:sz="0" w:space="0" w:color="auto"/>
            <w:bottom w:val="none" w:sz="0" w:space="0" w:color="auto"/>
            <w:right w:val="none" w:sz="0" w:space="0" w:color="auto"/>
          </w:divBdr>
        </w:div>
        <w:div w:id="903023879">
          <w:marLeft w:val="0"/>
          <w:marRight w:val="0"/>
          <w:marTop w:val="0"/>
          <w:marBottom w:val="0"/>
          <w:divBdr>
            <w:top w:val="none" w:sz="0" w:space="0" w:color="auto"/>
            <w:left w:val="none" w:sz="0" w:space="0" w:color="auto"/>
            <w:bottom w:val="none" w:sz="0" w:space="0" w:color="auto"/>
            <w:right w:val="none" w:sz="0" w:space="0" w:color="auto"/>
          </w:divBdr>
        </w:div>
        <w:div w:id="917516676">
          <w:marLeft w:val="0"/>
          <w:marRight w:val="0"/>
          <w:marTop w:val="0"/>
          <w:marBottom w:val="0"/>
          <w:divBdr>
            <w:top w:val="none" w:sz="0" w:space="0" w:color="auto"/>
            <w:left w:val="none" w:sz="0" w:space="0" w:color="auto"/>
            <w:bottom w:val="none" w:sz="0" w:space="0" w:color="auto"/>
            <w:right w:val="none" w:sz="0" w:space="0" w:color="auto"/>
          </w:divBdr>
        </w:div>
        <w:div w:id="926770156">
          <w:marLeft w:val="0"/>
          <w:marRight w:val="0"/>
          <w:marTop w:val="0"/>
          <w:marBottom w:val="0"/>
          <w:divBdr>
            <w:top w:val="none" w:sz="0" w:space="0" w:color="auto"/>
            <w:left w:val="none" w:sz="0" w:space="0" w:color="auto"/>
            <w:bottom w:val="none" w:sz="0" w:space="0" w:color="auto"/>
            <w:right w:val="none" w:sz="0" w:space="0" w:color="auto"/>
          </w:divBdr>
        </w:div>
        <w:div w:id="951940433">
          <w:marLeft w:val="0"/>
          <w:marRight w:val="0"/>
          <w:marTop w:val="0"/>
          <w:marBottom w:val="0"/>
          <w:divBdr>
            <w:top w:val="none" w:sz="0" w:space="0" w:color="auto"/>
            <w:left w:val="none" w:sz="0" w:space="0" w:color="auto"/>
            <w:bottom w:val="none" w:sz="0" w:space="0" w:color="auto"/>
            <w:right w:val="none" w:sz="0" w:space="0" w:color="auto"/>
          </w:divBdr>
        </w:div>
        <w:div w:id="953292339">
          <w:marLeft w:val="0"/>
          <w:marRight w:val="0"/>
          <w:marTop w:val="0"/>
          <w:marBottom w:val="0"/>
          <w:divBdr>
            <w:top w:val="none" w:sz="0" w:space="0" w:color="auto"/>
            <w:left w:val="none" w:sz="0" w:space="0" w:color="auto"/>
            <w:bottom w:val="none" w:sz="0" w:space="0" w:color="auto"/>
            <w:right w:val="none" w:sz="0" w:space="0" w:color="auto"/>
          </w:divBdr>
        </w:div>
        <w:div w:id="969557123">
          <w:marLeft w:val="0"/>
          <w:marRight w:val="0"/>
          <w:marTop w:val="0"/>
          <w:marBottom w:val="0"/>
          <w:divBdr>
            <w:top w:val="none" w:sz="0" w:space="0" w:color="auto"/>
            <w:left w:val="none" w:sz="0" w:space="0" w:color="auto"/>
            <w:bottom w:val="none" w:sz="0" w:space="0" w:color="auto"/>
            <w:right w:val="none" w:sz="0" w:space="0" w:color="auto"/>
          </w:divBdr>
        </w:div>
        <w:div w:id="977346247">
          <w:marLeft w:val="0"/>
          <w:marRight w:val="0"/>
          <w:marTop w:val="0"/>
          <w:marBottom w:val="0"/>
          <w:divBdr>
            <w:top w:val="none" w:sz="0" w:space="0" w:color="auto"/>
            <w:left w:val="none" w:sz="0" w:space="0" w:color="auto"/>
            <w:bottom w:val="none" w:sz="0" w:space="0" w:color="auto"/>
            <w:right w:val="none" w:sz="0" w:space="0" w:color="auto"/>
          </w:divBdr>
        </w:div>
        <w:div w:id="1000088064">
          <w:marLeft w:val="0"/>
          <w:marRight w:val="0"/>
          <w:marTop w:val="0"/>
          <w:marBottom w:val="0"/>
          <w:divBdr>
            <w:top w:val="none" w:sz="0" w:space="0" w:color="auto"/>
            <w:left w:val="none" w:sz="0" w:space="0" w:color="auto"/>
            <w:bottom w:val="none" w:sz="0" w:space="0" w:color="auto"/>
            <w:right w:val="none" w:sz="0" w:space="0" w:color="auto"/>
          </w:divBdr>
        </w:div>
        <w:div w:id="1025407095">
          <w:marLeft w:val="0"/>
          <w:marRight w:val="0"/>
          <w:marTop w:val="0"/>
          <w:marBottom w:val="0"/>
          <w:divBdr>
            <w:top w:val="none" w:sz="0" w:space="0" w:color="auto"/>
            <w:left w:val="none" w:sz="0" w:space="0" w:color="auto"/>
            <w:bottom w:val="none" w:sz="0" w:space="0" w:color="auto"/>
            <w:right w:val="none" w:sz="0" w:space="0" w:color="auto"/>
          </w:divBdr>
        </w:div>
        <w:div w:id="1052146835">
          <w:marLeft w:val="0"/>
          <w:marRight w:val="0"/>
          <w:marTop w:val="0"/>
          <w:marBottom w:val="0"/>
          <w:divBdr>
            <w:top w:val="none" w:sz="0" w:space="0" w:color="auto"/>
            <w:left w:val="none" w:sz="0" w:space="0" w:color="auto"/>
            <w:bottom w:val="none" w:sz="0" w:space="0" w:color="auto"/>
            <w:right w:val="none" w:sz="0" w:space="0" w:color="auto"/>
          </w:divBdr>
        </w:div>
        <w:div w:id="1060010190">
          <w:marLeft w:val="0"/>
          <w:marRight w:val="0"/>
          <w:marTop w:val="0"/>
          <w:marBottom w:val="0"/>
          <w:divBdr>
            <w:top w:val="none" w:sz="0" w:space="0" w:color="auto"/>
            <w:left w:val="none" w:sz="0" w:space="0" w:color="auto"/>
            <w:bottom w:val="none" w:sz="0" w:space="0" w:color="auto"/>
            <w:right w:val="none" w:sz="0" w:space="0" w:color="auto"/>
          </w:divBdr>
        </w:div>
        <w:div w:id="1060639670">
          <w:marLeft w:val="0"/>
          <w:marRight w:val="0"/>
          <w:marTop w:val="0"/>
          <w:marBottom w:val="0"/>
          <w:divBdr>
            <w:top w:val="none" w:sz="0" w:space="0" w:color="auto"/>
            <w:left w:val="none" w:sz="0" w:space="0" w:color="auto"/>
            <w:bottom w:val="none" w:sz="0" w:space="0" w:color="auto"/>
            <w:right w:val="none" w:sz="0" w:space="0" w:color="auto"/>
          </w:divBdr>
        </w:div>
        <w:div w:id="1072041769">
          <w:marLeft w:val="0"/>
          <w:marRight w:val="0"/>
          <w:marTop w:val="0"/>
          <w:marBottom w:val="0"/>
          <w:divBdr>
            <w:top w:val="none" w:sz="0" w:space="0" w:color="auto"/>
            <w:left w:val="none" w:sz="0" w:space="0" w:color="auto"/>
            <w:bottom w:val="none" w:sz="0" w:space="0" w:color="auto"/>
            <w:right w:val="none" w:sz="0" w:space="0" w:color="auto"/>
          </w:divBdr>
        </w:div>
        <w:div w:id="1083986852">
          <w:marLeft w:val="0"/>
          <w:marRight w:val="0"/>
          <w:marTop w:val="0"/>
          <w:marBottom w:val="0"/>
          <w:divBdr>
            <w:top w:val="none" w:sz="0" w:space="0" w:color="auto"/>
            <w:left w:val="none" w:sz="0" w:space="0" w:color="auto"/>
            <w:bottom w:val="none" w:sz="0" w:space="0" w:color="auto"/>
            <w:right w:val="none" w:sz="0" w:space="0" w:color="auto"/>
          </w:divBdr>
        </w:div>
        <w:div w:id="1142381688">
          <w:marLeft w:val="0"/>
          <w:marRight w:val="0"/>
          <w:marTop w:val="0"/>
          <w:marBottom w:val="0"/>
          <w:divBdr>
            <w:top w:val="none" w:sz="0" w:space="0" w:color="auto"/>
            <w:left w:val="none" w:sz="0" w:space="0" w:color="auto"/>
            <w:bottom w:val="none" w:sz="0" w:space="0" w:color="auto"/>
            <w:right w:val="none" w:sz="0" w:space="0" w:color="auto"/>
          </w:divBdr>
        </w:div>
        <w:div w:id="1144660478">
          <w:marLeft w:val="0"/>
          <w:marRight w:val="0"/>
          <w:marTop w:val="0"/>
          <w:marBottom w:val="0"/>
          <w:divBdr>
            <w:top w:val="none" w:sz="0" w:space="0" w:color="auto"/>
            <w:left w:val="none" w:sz="0" w:space="0" w:color="auto"/>
            <w:bottom w:val="none" w:sz="0" w:space="0" w:color="auto"/>
            <w:right w:val="none" w:sz="0" w:space="0" w:color="auto"/>
          </w:divBdr>
        </w:div>
        <w:div w:id="1157578421">
          <w:marLeft w:val="0"/>
          <w:marRight w:val="0"/>
          <w:marTop w:val="0"/>
          <w:marBottom w:val="0"/>
          <w:divBdr>
            <w:top w:val="none" w:sz="0" w:space="0" w:color="auto"/>
            <w:left w:val="none" w:sz="0" w:space="0" w:color="auto"/>
            <w:bottom w:val="none" w:sz="0" w:space="0" w:color="auto"/>
            <w:right w:val="none" w:sz="0" w:space="0" w:color="auto"/>
          </w:divBdr>
        </w:div>
        <w:div w:id="1164783625">
          <w:marLeft w:val="0"/>
          <w:marRight w:val="0"/>
          <w:marTop w:val="0"/>
          <w:marBottom w:val="0"/>
          <w:divBdr>
            <w:top w:val="none" w:sz="0" w:space="0" w:color="auto"/>
            <w:left w:val="none" w:sz="0" w:space="0" w:color="auto"/>
            <w:bottom w:val="none" w:sz="0" w:space="0" w:color="auto"/>
            <w:right w:val="none" w:sz="0" w:space="0" w:color="auto"/>
          </w:divBdr>
        </w:div>
        <w:div w:id="1168864858">
          <w:marLeft w:val="0"/>
          <w:marRight w:val="0"/>
          <w:marTop w:val="0"/>
          <w:marBottom w:val="0"/>
          <w:divBdr>
            <w:top w:val="none" w:sz="0" w:space="0" w:color="auto"/>
            <w:left w:val="none" w:sz="0" w:space="0" w:color="auto"/>
            <w:bottom w:val="none" w:sz="0" w:space="0" w:color="auto"/>
            <w:right w:val="none" w:sz="0" w:space="0" w:color="auto"/>
          </w:divBdr>
        </w:div>
        <w:div w:id="1171945740">
          <w:marLeft w:val="0"/>
          <w:marRight w:val="0"/>
          <w:marTop w:val="0"/>
          <w:marBottom w:val="0"/>
          <w:divBdr>
            <w:top w:val="none" w:sz="0" w:space="0" w:color="auto"/>
            <w:left w:val="none" w:sz="0" w:space="0" w:color="auto"/>
            <w:bottom w:val="none" w:sz="0" w:space="0" w:color="auto"/>
            <w:right w:val="none" w:sz="0" w:space="0" w:color="auto"/>
          </w:divBdr>
        </w:div>
        <w:div w:id="1211768672">
          <w:marLeft w:val="0"/>
          <w:marRight w:val="0"/>
          <w:marTop w:val="0"/>
          <w:marBottom w:val="0"/>
          <w:divBdr>
            <w:top w:val="none" w:sz="0" w:space="0" w:color="auto"/>
            <w:left w:val="none" w:sz="0" w:space="0" w:color="auto"/>
            <w:bottom w:val="none" w:sz="0" w:space="0" w:color="auto"/>
            <w:right w:val="none" w:sz="0" w:space="0" w:color="auto"/>
          </w:divBdr>
        </w:div>
        <w:div w:id="1219705025">
          <w:marLeft w:val="0"/>
          <w:marRight w:val="0"/>
          <w:marTop w:val="0"/>
          <w:marBottom w:val="0"/>
          <w:divBdr>
            <w:top w:val="none" w:sz="0" w:space="0" w:color="auto"/>
            <w:left w:val="none" w:sz="0" w:space="0" w:color="auto"/>
            <w:bottom w:val="none" w:sz="0" w:space="0" w:color="auto"/>
            <w:right w:val="none" w:sz="0" w:space="0" w:color="auto"/>
          </w:divBdr>
        </w:div>
        <w:div w:id="1338729550">
          <w:marLeft w:val="0"/>
          <w:marRight w:val="0"/>
          <w:marTop w:val="0"/>
          <w:marBottom w:val="0"/>
          <w:divBdr>
            <w:top w:val="none" w:sz="0" w:space="0" w:color="auto"/>
            <w:left w:val="none" w:sz="0" w:space="0" w:color="auto"/>
            <w:bottom w:val="none" w:sz="0" w:space="0" w:color="auto"/>
            <w:right w:val="none" w:sz="0" w:space="0" w:color="auto"/>
          </w:divBdr>
        </w:div>
        <w:div w:id="1342120416">
          <w:marLeft w:val="0"/>
          <w:marRight w:val="0"/>
          <w:marTop w:val="0"/>
          <w:marBottom w:val="0"/>
          <w:divBdr>
            <w:top w:val="none" w:sz="0" w:space="0" w:color="auto"/>
            <w:left w:val="none" w:sz="0" w:space="0" w:color="auto"/>
            <w:bottom w:val="none" w:sz="0" w:space="0" w:color="auto"/>
            <w:right w:val="none" w:sz="0" w:space="0" w:color="auto"/>
          </w:divBdr>
        </w:div>
        <w:div w:id="1355692384">
          <w:marLeft w:val="0"/>
          <w:marRight w:val="0"/>
          <w:marTop w:val="0"/>
          <w:marBottom w:val="0"/>
          <w:divBdr>
            <w:top w:val="none" w:sz="0" w:space="0" w:color="auto"/>
            <w:left w:val="none" w:sz="0" w:space="0" w:color="auto"/>
            <w:bottom w:val="none" w:sz="0" w:space="0" w:color="auto"/>
            <w:right w:val="none" w:sz="0" w:space="0" w:color="auto"/>
          </w:divBdr>
        </w:div>
        <w:div w:id="1359240015">
          <w:marLeft w:val="0"/>
          <w:marRight w:val="0"/>
          <w:marTop w:val="0"/>
          <w:marBottom w:val="0"/>
          <w:divBdr>
            <w:top w:val="none" w:sz="0" w:space="0" w:color="auto"/>
            <w:left w:val="none" w:sz="0" w:space="0" w:color="auto"/>
            <w:bottom w:val="none" w:sz="0" w:space="0" w:color="auto"/>
            <w:right w:val="none" w:sz="0" w:space="0" w:color="auto"/>
          </w:divBdr>
        </w:div>
        <w:div w:id="1411846799">
          <w:marLeft w:val="0"/>
          <w:marRight w:val="0"/>
          <w:marTop w:val="0"/>
          <w:marBottom w:val="0"/>
          <w:divBdr>
            <w:top w:val="none" w:sz="0" w:space="0" w:color="auto"/>
            <w:left w:val="none" w:sz="0" w:space="0" w:color="auto"/>
            <w:bottom w:val="none" w:sz="0" w:space="0" w:color="auto"/>
            <w:right w:val="none" w:sz="0" w:space="0" w:color="auto"/>
          </w:divBdr>
        </w:div>
        <w:div w:id="1415974482">
          <w:marLeft w:val="0"/>
          <w:marRight w:val="0"/>
          <w:marTop w:val="0"/>
          <w:marBottom w:val="0"/>
          <w:divBdr>
            <w:top w:val="none" w:sz="0" w:space="0" w:color="auto"/>
            <w:left w:val="none" w:sz="0" w:space="0" w:color="auto"/>
            <w:bottom w:val="none" w:sz="0" w:space="0" w:color="auto"/>
            <w:right w:val="none" w:sz="0" w:space="0" w:color="auto"/>
          </w:divBdr>
        </w:div>
        <w:div w:id="1437674482">
          <w:marLeft w:val="0"/>
          <w:marRight w:val="0"/>
          <w:marTop w:val="0"/>
          <w:marBottom w:val="0"/>
          <w:divBdr>
            <w:top w:val="none" w:sz="0" w:space="0" w:color="auto"/>
            <w:left w:val="none" w:sz="0" w:space="0" w:color="auto"/>
            <w:bottom w:val="none" w:sz="0" w:space="0" w:color="auto"/>
            <w:right w:val="none" w:sz="0" w:space="0" w:color="auto"/>
          </w:divBdr>
        </w:div>
        <w:div w:id="1453479358">
          <w:marLeft w:val="0"/>
          <w:marRight w:val="0"/>
          <w:marTop w:val="0"/>
          <w:marBottom w:val="0"/>
          <w:divBdr>
            <w:top w:val="none" w:sz="0" w:space="0" w:color="auto"/>
            <w:left w:val="none" w:sz="0" w:space="0" w:color="auto"/>
            <w:bottom w:val="none" w:sz="0" w:space="0" w:color="auto"/>
            <w:right w:val="none" w:sz="0" w:space="0" w:color="auto"/>
          </w:divBdr>
        </w:div>
        <w:div w:id="1454908916">
          <w:marLeft w:val="0"/>
          <w:marRight w:val="0"/>
          <w:marTop w:val="0"/>
          <w:marBottom w:val="0"/>
          <w:divBdr>
            <w:top w:val="none" w:sz="0" w:space="0" w:color="auto"/>
            <w:left w:val="none" w:sz="0" w:space="0" w:color="auto"/>
            <w:bottom w:val="none" w:sz="0" w:space="0" w:color="auto"/>
            <w:right w:val="none" w:sz="0" w:space="0" w:color="auto"/>
          </w:divBdr>
        </w:div>
        <w:div w:id="1461149520">
          <w:marLeft w:val="0"/>
          <w:marRight w:val="0"/>
          <w:marTop w:val="0"/>
          <w:marBottom w:val="0"/>
          <w:divBdr>
            <w:top w:val="none" w:sz="0" w:space="0" w:color="auto"/>
            <w:left w:val="none" w:sz="0" w:space="0" w:color="auto"/>
            <w:bottom w:val="none" w:sz="0" w:space="0" w:color="auto"/>
            <w:right w:val="none" w:sz="0" w:space="0" w:color="auto"/>
          </w:divBdr>
        </w:div>
        <w:div w:id="1513571455">
          <w:marLeft w:val="0"/>
          <w:marRight w:val="0"/>
          <w:marTop w:val="0"/>
          <w:marBottom w:val="0"/>
          <w:divBdr>
            <w:top w:val="none" w:sz="0" w:space="0" w:color="auto"/>
            <w:left w:val="none" w:sz="0" w:space="0" w:color="auto"/>
            <w:bottom w:val="none" w:sz="0" w:space="0" w:color="auto"/>
            <w:right w:val="none" w:sz="0" w:space="0" w:color="auto"/>
          </w:divBdr>
        </w:div>
        <w:div w:id="1541629787">
          <w:marLeft w:val="0"/>
          <w:marRight w:val="0"/>
          <w:marTop w:val="0"/>
          <w:marBottom w:val="0"/>
          <w:divBdr>
            <w:top w:val="none" w:sz="0" w:space="0" w:color="auto"/>
            <w:left w:val="none" w:sz="0" w:space="0" w:color="auto"/>
            <w:bottom w:val="none" w:sz="0" w:space="0" w:color="auto"/>
            <w:right w:val="none" w:sz="0" w:space="0" w:color="auto"/>
          </w:divBdr>
        </w:div>
        <w:div w:id="1549800682">
          <w:marLeft w:val="0"/>
          <w:marRight w:val="0"/>
          <w:marTop w:val="0"/>
          <w:marBottom w:val="0"/>
          <w:divBdr>
            <w:top w:val="none" w:sz="0" w:space="0" w:color="auto"/>
            <w:left w:val="none" w:sz="0" w:space="0" w:color="auto"/>
            <w:bottom w:val="none" w:sz="0" w:space="0" w:color="auto"/>
            <w:right w:val="none" w:sz="0" w:space="0" w:color="auto"/>
          </w:divBdr>
        </w:div>
        <w:div w:id="1554807270">
          <w:marLeft w:val="0"/>
          <w:marRight w:val="0"/>
          <w:marTop w:val="0"/>
          <w:marBottom w:val="0"/>
          <w:divBdr>
            <w:top w:val="none" w:sz="0" w:space="0" w:color="auto"/>
            <w:left w:val="none" w:sz="0" w:space="0" w:color="auto"/>
            <w:bottom w:val="none" w:sz="0" w:space="0" w:color="auto"/>
            <w:right w:val="none" w:sz="0" w:space="0" w:color="auto"/>
          </w:divBdr>
        </w:div>
        <w:div w:id="1571962789">
          <w:marLeft w:val="0"/>
          <w:marRight w:val="0"/>
          <w:marTop w:val="0"/>
          <w:marBottom w:val="0"/>
          <w:divBdr>
            <w:top w:val="none" w:sz="0" w:space="0" w:color="auto"/>
            <w:left w:val="none" w:sz="0" w:space="0" w:color="auto"/>
            <w:bottom w:val="none" w:sz="0" w:space="0" w:color="auto"/>
            <w:right w:val="none" w:sz="0" w:space="0" w:color="auto"/>
          </w:divBdr>
        </w:div>
        <w:div w:id="1645701529">
          <w:marLeft w:val="0"/>
          <w:marRight w:val="0"/>
          <w:marTop w:val="0"/>
          <w:marBottom w:val="0"/>
          <w:divBdr>
            <w:top w:val="none" w:sz="0" w:space="0" w:color="auto"/>
            <w:left w:val="none" w:sz="0" w:space="0" w:color="auto"/>
            <w:bottom w:val="none" w:sz="0" w:space="0" w:color="auto"/>
            <w:right w:val="none" w:sz="0" w:space="0" w:color="auto"/>
          </w:divBdr>
        </w:div>
        <w:div w:id="1687904754">
          <w:marLeft w:val="0"/>
          <w:marRight w:val="0"/>
          <w:marTop w:val="0"/>
          <w:marBottom w:val="0"/>
          <w:divBdr>
            <w:top w:val="none" w:sz="0" w:space="0" w:color="auto"/>
            <w:left w:val="none" w:sz="0" w:space="0" w:color="auto"/>
            <w:bottom w:val="none" w:sz="0" w:space="0" w:color="auto"/>
            <w:right w:val="none" w:sz="0" w:space="0" w:color="auto"/>
          </w:divBdr>
        </w:div>
        <w:div w:id="1722514431">
          <w:marLeft w:val="0"/>
          <w:marRight w:val="0"/>
          <w:marTop w:val="0"/>
          <w:marBottom w:val="0"/>
          <w:divBdr>
            <w:top w:val="none" w:sz="0" w:space="0" w:color="auto"/>
            <w:left w:val="none" w:sz="0" w:space="0" w:color="auto"/>
            <w:bottom w:val="none" w:sz="0" w:space="0" w:color="auto"/>
            <w:right w:val="none" w:sz="0" w:space="0" w:color="auto"/>
          </w:divBdr>
        </w:div>
        <w:div w:id="1732268188">
          <w:marLeft w:val="0"/>
          <w:marRight w:val="0"/>
          <w:marTop w:val="0"/>
          <w:marBottom w:val="0"/>
          <w:divBdr>
            <w:top w:val="none" w:sz="0" w:space="0" w:color="auto"/>
            <w:left w:val="none" w:sz="0" w:space="0" w:color="auto"/>
            <w:bottom w:val="none" w:sz="0" w:space="0" w:color="auto"/>
            <w:right w:val="none" w:sz="0" w:space="0" w:color="auto"/>
          </w:divBdr>
        </w:div>
        <w:div w:id="1734310667">
          <w:marLeft w:val="0"/>
          <w:marRight w:val="0"/>
          <w:marTop w:val="0"/>
          <w:marBottom w:val="0"/>
          <w:divBdr>
            <w:top w:val="none" w:sz="0" w:space="0" w:color="auto"/>
            <w:left w:val="none" w:sz="0" w:space="0" w:color="auto"/>
            <w:bottom w:val="none" w:sz="0" w:space="0" w:color="auto"/>
            <w:right w:val="none" w:sz="0" w:space="0" w:color="auto"/>
          </w:divBdr>
        </w:div>
        <w:div w:id="1797796382">
          <w:marLeft w:val="0"/>
          <w:marRight w:val="0"/>
          <w:marTop w:val="0"/>
          <w:marBottom w:val="0"/>
          <w:divBdr>
            <w:top w:val="none" w:sz="0" w:space="0" w:color="auto"/>
            <w:left w:val="none" w:sz="0" w:space="0" w:color="auto"/>
            <w:bottom w:val="none" w:sz="0" w:space="0" w:color="auto"/>
            <w:right w:val="none" w:sz="0" w:space="0" w:color="auto"/>
          </w:divBdr>
        </w:div>
        <w:div w:id="1817598817">
          <w:marLeft w:val="0"/>
          <w:marRight w:val="0"/>
          <w:marTop w:val="0"/>
          <w:marBottom w:val="0"/>
          <w:divBdr>
            <w:top w:val="none" w:sz="0" w:space="0" w:color="auto"/>
            <w:left w:val="none" w:sz="0" w:space="0" w:color="auto"/>
            <w:bottom w:val="none" w:sz="0" w:space="0" w:color="auto"/>
            <w:right w:val="none" w:sz="0" w:space="0" w:color="auto"/>
          </w:divBdr>
        </w:div>
        <w:div w:id="1846438338">
          <w:marLeft w:val="0"/>
          <w:marRight w:val="0"/>
          <w:marTop w:val="0"/>
          <w:marBottom w:val="0"/>
          <w:divBdr>
            <w:top w:val="none" w:sz="0" w:space="0" w:color="auto"/>
            <w:left w:val="none" w:sz="0" w:space="0" w:color="auto"/>
            <w:bottom w:val="none" w:sz="0" w:space="0" w:color="auto"/>
            <w:right w:val="none" w:sz="0" w:space="0" w:color="auto"/>
          </w:divBdr>
        </w:div>
        <w:div w:id="1880505124">
          <w:marLeft w:val="0"/>
          <w:marRight w:val="0"/>
          <w:marTop w:val="0"/>
          <w:marBottom w:val="0"/>
          <w:divBdr>
            <w:top w:val="none" w:sz="0" w:space="0" w:color="auto"/>
            <w:left w:val="none" w:sz="0" w:space="0" w:color="auto"/>
            <w:bottom w:val="none" w:sz="0" w:space="0" w:color="auto"/>
            <w:right w:val="none" w:sz="0" w:space="0" w:color="auto"/>
          </w:divBdr>
        </w:div>
        <w:div w:id="1900170439">
          <w:marLeft w:val="0"/>
          <w:marRight w:val="0"/>
          <w:marTop w:val="0"/>
          <w:marBottom w:val="0"/>
          <w:divBdr>
            <w:top w:val="none" w:sz="0" w:space="0" w:color="auto"/>
            <w:left w:val="none" w:sz="0" w:space="0" w:color="auto"/>
            <w:bottom w:val="none" w:sz="0" w:space="0" w:color="auto"/>
            <w:right w:val="none" w:sz="0" w:space="0" w:color="auto"/>
          </w:divBdr>
        </w:div>
        <w:div w:id="1902641399">
          <w:marLeft w:val="0"/>
          <w:marRight w:val="0"/>
          <w:marTop w:val="0"/>
          <w:marBottom w:val="0"/>
          <w:divBdr>
            <w:top w:val="none" w:sz="0" w:space="0" w:color="auto"/>
            <w:left w:val="none" w:sz="0" w:space="0" w:color="auto"/>
            <w:bottom w:val="none" w:sz="0" w:space="0" w:color="auto"/>
            <w:right w:val="none" w:sz="0" w:space="0" w:color="auto"/>
          </w:divBdr>
        </w:div>
        <w:div w:id="1908110417">
          <w:marLeft w:val="0"/>
          <w:marRight w:val="0"/>
          <w:marTop w:val="0"/>
          <w:marBottom w:val="0"/>
          <w:divBdr>
            <w:top w:val="none" w:sz="0" w:space="0" w:color="auto"/>
            <w:left w:val="none" w:sz="0" w:space="0" w:color="auto"/>
            <w:bottom w:val="none" w:sz="0" w:space="0" w:color="auto"/>
            <w:right w:val="none" w:sz="0" w:space="0" w:color="auto"/>
          </w:divBdr>
        </w:div>
        <w:div w:id="1908801618">
          <w:marLeft w:val="0"/>
          <w:marRight w:val="0"/>
          <w:marTop w:val="0"/>
          <w:marBottom w:val="0"/>
          <w:divBdr>
            <w:top w:val="none" w:sz="0" w:space="0" w:color="auto"/>
            <w:left w:val="none" w:sz="0" w:space="0" w:color="auto"/>
            <w:bottom w:val="none" w:sz="0" w:space="0" w:color="auto"/>
            <w:right w:val="none" w:sz="0" w:space="0" w:color="auto"/>
          </w:divBdr>
        </w:div>
        <w:div w:id="1910920601">
          <w:marLeft w:val="0"/>
          <w:marRight w:val="0"/>
          <w:marTop w:val="0"/>
          <w:marBottom w:val="0"/>
          <w:divBdr>
            <w:top w:val="none" w:sz="0" w:space="0" w:color="auto"/>
            <w:left w:val="none" w:sz="0" w:space="0" w:color="auto"/>
            <w:bottom w:val="none" w:sz="0" w:space="0" w:color="auto"/>
            <w:right w:val="none" w:sz="0" w:space="0" w:color="auto"/>
          </w:divBdr>
        </w:div>
        <w:div w:id="1926959834">
          <w:marLeft w:val="0"/>
          <w:marRight w:val="0"/>
          <w:marTop w:val="0"/>
          <w:marBottom w:val="0"/>
          <w:divBdr>
            <w:top w:val="none" w:sz="0" w:space="0" w:color="auto"/>
            <w:left w:val="none" w:sz="0" w:space="0" w:color="auto"/>
            <w:bottom w:val="none" w:sz="0" w:space="0" w:color="auto"/>
            <w:right w:val="none" w:sz="0" w:space="0" w:color="auto"/>
          </w:divBdr>
        </w:div>
        <w:div w:id="1945380386">
          <w:marLeft w:val="0"/>
          <w:marRight w:val="0"/>
          <w:marTop w:val="0"/>
          <w:marBottom w:val="0"/>
          <w:divBdr>
            <w:top w:val="none" w:sz="0" w:space="0" w:color="auto"/>
            <w:left w:val="none" w:sz="0" w:space="0" w:color="auto"/>
            <w:bottom w:val="none" w:sz="0" w:space="0" w:color="auto"/>
            <w:right w:val="none" w:sz="0" w:space="0" w:color="auto"/>
          </w:divBdr>
        </w:div>
        <w:div w:id="1948846973">
          <w:marLeft w:val="0"/>
          <w:marRight w:val="0"/>
          <w:marTop w:val="0"/>
          <w:marBottom w:val="0"/>
          <w:divBdr>
            <w:top w:val="none" w:sz="0" w:space="0" w:color="auto"/>
            <w:left w:val="none" w:sz="0" w:space="0" w:color="auto"/>
            <w:bottom w:val="none" w:sz="0" w:space="0" w:color="auto"/>
            <w:right w:val="none" w:sz="0" w:space="0" w:color="auto"/>
          </w:divBdr>
        </w:div>
        <w:div w:id="1974868215">
          <w:marLeft w:val="0"/>
          <w:marRight w:val="0"/>
          <w:marTop w:val="0"/>
          <w:marBottom w:val="0"/>
          <w:divBdr>
            <w:top w:val="none" w:sz="0" w:space="0" w:color="auto"/>
            <w:left w:val="none" w:sz="0" w:space="0" w:color="auto"/>
            <w:bottom w:val="none" w:sz="0" w:space="0" w:color="auto"/>
            <w:right w:val="none" w:sz="0" w:space="0" w:color="auto"/>
          </w:divBdr>
        </w:div>
        <w:div w:id="2002005660">
          <w:marLeft w:val="0"/>
          <w:marRight w:val="0"/>
          <w:marTop w:val="0"/>
          <w:marBottom w:val="0"/>
          <w:divBdr>
            <w:top w:val="none" w:sz="0" w:space="0" w:color="auto"/>
            <w:left w:val="none" w:sz="0" w:space="0" w:color="auto"/>
            <w:bottom w:val="none" w:sz="0" w:space="0" w:color="auto"/>
            <w:right w:val="none" w:sz="0" w:space="0" w:color="auto"/>
          </w:divBdr>
        </w:div>
        <w:div w:id="2002847703">
          <w:marLeft w:val="0"/>
          <w:marRight w:val="0"/>
          <w:marTop w:val="0"/>
          <w:marBottom w:val="0"/>
          <w:divBdr>
            <w:top w:val="none" w:sz="0" w:space="0" w:color="auto"/>
            <w:left w:val="none" w:sz="0" w:space="0" w:color="auto"/>
            <w:bottom w:val="none" w:sz="0" w:space="0" w:color="auto"/>
            <w:right w:val="none" w:sz="0" w:space="0" w:color="auto"/>
          </w:divBdr>
        </w:div>
        <w:div w:id="2004238986">
          <w:marLeft w:val="0"/>
          <w:marRight w:val="0"/>
          <w:marTop w:val="0"/>
          <w:marBottom w:val="0"/>
          <w:divBdr>
            <w:top w:val="none" w:sz="0" w:space="0" w:color="auto"/>
            <w:left w:val="none" w:sz="0" w:space="0" w:color="auto"/>
            <w:bottom w:val="none" w:sz="0" w:space="0" w:color="auto"/>
            <w:right w:val="none" w:sz="0" w:space="0" w:color="auto"/>
          </w:divBdr>
        </w:div>
        <w:div w:id="2043170525">
          <w:marLeft w:val="0"/>
          <w:marRight w:val="0"/>
          <w:marTop w:val="0"/>
          <w:marBottom w:val="0"/>
          <w:divBdr>
            <w:top w:val="none" w:sz="0" w:space="0" w:color="auto"/>
            <w:left w:val="none" w:sz="0" w:space="0" w:color="auto"/>
            <w:bottom w:val="none" w:sz="0" w:space="0" w:color="auto"/>
            <w:right w:val="none" w:sz="0" w:space="0" w:color="auto"/>
          </w:divBdr>
        </w:div>
        <w:div w:id="2088454472">
          <w:marLeft w:val="0"/>
          <w:marRight w:val="0"/>
          <w:marTop w:val="0"/>
          <w:marBottom w:val="0"/>
          <w:divBdr>
            <w:top w:val="none" w:sz="0" w:space="0" w:color="auto"/>
            <w:left w:val="none" w:sz="0" w:space="0" w:color="auto"/>
            <w:bottom w:val="none" w:sz="0" w:space="0" w:color="auto"/>
            <w:right w:val="none" w:sz="0" w:space="0" w:color="auto"/>
          </w:divBdr>
        </w:div>
        <w:div w:id="2090927171">
          <w:marLeft w:val="0"/>
          <w:marRight w:val="0"/>
          <w:marTop w:val="0"/>
          <w:marBottom w:val="0"/>
          <w:divBdr>
            <w:top w:val="none" w:sz="0" w:space="0" w:color="auto"/>
            <w:left w:val="none" w:sz="0" w:space="0" w:color="auto"/>
            <w:bottom w:val="none" w:sz="0" w:space="0" w:color="auto"/>
            <w:right w:val="none" w:sz="0" w:space="0" w:color="auto"/>
          </w:divBdr>
        </w:div>
        <w:div w:id="2098355924">
          <w:marLeft w:val="0"/>
          <w:marRight w:val="0"/>
          <w:marTop w:val="0"/>
          <w:marBottom w:val="0"/>
          <w:divBdr>
            <w:top w:val="none" w:sz="0" w:space="0" w:color="auto"/>
            <w:left w:val="none" w:sz="0" w:space="0" w:color="auto"/>
            <w:bottom w:val="none" w:sz="0" w:space="0" w:color="auto"/>
            <w:right w:val="none" w:sz="0" w:space="0" w:color="auto"/>
          </w:divBdr>
        </w:div>
        <w:div w:id="2129815353">
          <w:marLeft w:val="0"/>
          <w:marRight w:val="0"/>
          <w:marTop w:val="0"/>
          <w:marBottom w:val="0"/>
          <w:divBdr>
            <w:top w:val="none" w:sz="0" w:space="0" w:color="auto"/>
            <w:left w:val="none" w:sz="0" w:space="0" w:color="auto"/>
            <w:bottom w:val="none" w:sz="0" w:space="0" w:color="auto"/>
            <w:right w:val="none" w:sz="0" w:space="0" w:color="auto"/>
          </w:divBdr>
        </w:div>
      </w:divsChild>
    </w:div>
    <w:div w:id="905454002">
      <w:bodyDiv w:val="1"/>
      <w:marLeft w:val="0"/>
      <w:marRight w:val="0"/>
      <w:marTop w:val="0"/>
      <w:marBottom w:val="0"/>
      <w:divBdr>
        <w:top w:val="none" w:sz="0" w:space="0" w:color="auto"/>
        <w:left w:val="none" w:sz="0" w:space="0" w:color="auto"/>
        <w:bottom w:val="none" w:sz="0" w:space="0" w:color="auto"/>
        <w:right w:val="none" w:sz="0" w:space="0" w:color="auto"/>
      </w:divBdr>
    </w:div>
    <w:div w:id="1012033273">
      <w:bodyDiv w:val="1"/>
      <w:marLeft w:val="0"/>
      <w:marRight w:val="0"/>
      <w:marTop w:val="0"/>
      <w:marBottom w:val="0"/>
      <w:divBdr>
        <w:top w:val="none" w:sz="0" w:space="0" w:color="auto"/>
        <w:left w:val="none" w:sz="0" w:space="0" w:color="auto"/>
        <w:bottom w:val="none" w:sz="0" w:space="0" w:color="auto"/>
        <w:right w:val="none" w:sz="0" w:space="0" w:color="auto"/>
      </w:divBdr>
    </w:div>
    <w:div w:id="1081098574">
      <w:bodyDiv w:val="1"/>
      <w:marLeft w:val="0"/>
      <w:marRight w:val="0"/>
      <w:marTop w:val="0"/>
      <w:marBottom w:val="0"/>
      <w:divBdr>
        <w:top w:val="none" w:sz="0" w:space="0" w:color="auto"/>
        <w:left w:val="none" w:sz="0" w:space="0" w:color="auto"/>
        <w:bottom w:val="none" w:sz="0" w:space="0" w:color="auto"/>
        <w:right w:val="none" w:sz="0" w:space="0" w:color="auto"/>
      </w:divBdr>
    </w:div>
    <w:div w:id="1088618521">
      <w:bodyDiv w:val="1"/>
      <w:marLeft w:val="0"/>
      <w:marRight w:val="0"/>
      <w:marTop w:val="0"/>
      <w:marBottom w:val="0"/>
      <w:divBdr>
        <w:top w:val="none" w:sz="0" w:space="0" w:color="auto"/>
        <w:left w:val="none" w:sz="0" w:space="0" w:color="auto"/>
        <w:bottom w:val="none" w:sz="0" w:space="0" w:color="auto"/>
        <w:right w:val="none" w:sz="0" w:space="0" w:color="auto"/>
      </w:divBdr>
    </w:div>
    <w:div w:id="1148936892">
      <w:bodyDiv w:val="1"/>
      <w:marLeft w:val="0"/>
      <w:marRight w:val="0"/>
      <w:marTop w:val="0"/>
      <w:marBottom w:val="0"/>
      <w:divBdr>
        <w:top w:val="none" w:sz="0" w:space="0" w:color="auto"/>
        <w:left w:val="none" w:sz="0" w:space="0" w:color="auto"/>
        <w:bottom w:val="none" w:sz="0" w:space="0" w:color="auto"/>
        <w:right w:val="none" w:sz="0" w:space="0" w:color="auto"/>
      </w:divBdr>
    </w:div>
    <w:div w:id="1292399401">
      <w:bodyDiv w:val="1"/>
      <w:marLeft w:val="0"/>
      <w:marRight w:val="0"/>
      <w:marTop w:val="0"/>
      <w:marBottom w:val="0"/>
      <w:divBdr>
        <w:top w:val="none" w:sz="0" w:space="0" w:color="auto"/>
        <w:left w:val="none" w:sz="0" w:space="0" w:color="auto"/>
        <w:bottom w:val="none" w:sz="0" w:space="0" w:color="auto"/>
        <w:right w:val="none" w:sz="0" w:space="0" w:color="auto"/>
      </w:divBdr>
      <w:divsChild>
        <w:div w:id="17239398">
          <w:marLeft w:val="0"/>
          <w:marRight w:val="0"/>
          <w:marTop w:val="0"/>
          <w:marBottom w:val="0"/>
          <w:divBdr>
            <w:top w:val="none" w:sz="0" w:space="0" w:color="auto"/>
            <w:left w:val="none" w:sz="0" w:space="0" w:color="auto"/>
            <w:bottom w:val="none" w:sz="0" w:space="0" w:color="auto"/>
            <w:right w:val="none" w:sz="0" w:space="0" w:color="auto"/>
          </w:divBdr>
        </w:div>
        <w:div w:id="35857477">
          <w:marLeft w:val="0"/>
          <w:marRight w:val="0"/>
          <w:marTop w:val="0"/>
          <w:marBottom w:val="0"/>
          <w:divBdr>
            <w:top w:val="none" w:sz="0" w:space="0" w:color="auto"/>
            <w:left w:val="none" w:sz="0" w:space="0" w:color="auto"/>
            <w:bottom w:val="none" w:sz="0" w:space="0" w:color="auto"/>
            <w:right w:val="none" w:sz="0" w:space="0" w:color="auto"/>
          </w:divBdr>
        </w:div>
        <w:div w:id="39014733">
          <w:marLeft w:val="0"/>
          <w:marRight w:val="0"/>
          <w:marTop w:val="0"/>
          <w:marBottom w:val="0"/>
          <w:divBdr>
            <w:top w:val="none" w:sz="0" w:space="0" w:color="auto"/>
            <w:left w:val="none" w:sz="0" w:space="0" w:color="auto"/>
            <w:bottom w:val="none" w:sz="0" w:space="0" w:color="auto"/>
            <w:right w:val="none" w:sz="0" w:space="0" w:color="auto"/>
          </w:divBdr>
        </w:div>
        <w:div w:id="123501406">
          <w:marLeft w:val="0"/>
          <w:marRight w:val="0"/>
          <w:marTop w:val="0"/>
          <w:marBottom w:val="0"/>
          <w:divBdr>
            <w:top w:val="none" w:sz="0" w:space="0" w:color="auto"/>
            <w:left w:val="none" w:sz="0" w:space="0" w:color="auto"/>
            <w:bottom w:val="none" w:sz="0" w:space="0" w:color="auto"/>
            <w:right w:val="none" w:sz="0" w:space="0" w:color="auto"/>
          </w:divBdr>
        </w:div>
        <w:div w:id="133914122">
          <w:marLeft w:val="0"/>
          <w:marRight w:val="0"/>
          <w:marTop w:val="0"/>
          <w:marBottom w:val="0"/>
          <w:divBdr>
            <w:top w:val="none" w:sz="0" w:space="0" w:color="auto"/>
            <w:left w:val="none" w:sz="0" w:space="0" w:color="auto"/>
            <w:bottom w:val="none" w:sz="0" w:space="0" w:color="auto"/>
            <w:right w:val="none" w:sz="0" w:space="0" w:color="auto"/>
          </w:divBdr>
        </w:div>
        <w:div w:id="143744410">
          <w:marLeft w:val="0"/>
          <w:marRight w:val="0"/>
          <w:marTop w:val="0"/>
          <w:marBottom w:val="0"/>
          <w:divBdr>
            <w:top w:val="none" w:sz="0" w:space="0" w:color="auto"/>
            <w:left w:val="none" w:sz="0" w:space="0" w:color="auto"/>
            <w:bottom w:val="none" w:sz="0" w:space="0" w:color="auto"/>
            <w:right w:val="none" w:sz="0" w:space="0" w:color="auto"/>
          </w:divBdr>
        </w:div>
        <w:div w:id="164714211">
          <w:marLeft w:val="0"/>
          <w:marRight w:val="0"/>
          <w:marTop w:val="0"/>
          <w:marBottom w:val="0"/>
          <w:divBdr>
            <w:top w:val="none" w:sz="0" w:space="0" w:color="auto"/>
            <w:left w:val="none" w:sz="0" w:space="0" w:color="auto"/>
            <w:bottom w:val="none" w:sz="0" w:space="0" w:color="auto"/>
            <w:right w:val="none" w:sz="0" w:space="0" w:color="auto"/>
          </w:divBdr>
        </w:div>
        <w:div w:id="983126312">
          <w:marLeft w:val="0"/>
          <w:marRight w:val="0"/>
          <w:marTop w:val="0"/>
          <w:marBottom w:val="0"/>
          <w:divBdr>
            <w:top w:val="none" w:sz="0" w:space="0" w:color="auto"/>
            <w:left w:val="none" w:sz="0" w:space="0" w:color="auto"/>
            <w:bottom w:val="none" w:sz="0" w:space="0" w:color="auto"/>
            <w:right w:val="none" w:sz="0" w:space="0" w:color="auto"/>
          </w:divBdr>
        </w:div>
        <w:div w:id="1014309913">
          <w:marLeft w:val="0"/>
          <w:marRight w:val="0"/>
          <w:marTop w:val="0"/>
          <w:marBottom w:val="0"/>
          <w:divBdr>
            <w:top w:val="none" w:sz="0" w:space="0" w:color="auto"/>
            <w:left w:val="none" w:sz="0" w:space="0" w:color="auto"/>
            <w:bottom w:val="none" w:sz="0" w:space="0" w:color="auto"/>
            <w:right w:val="none" w:sz="0" w:space="0" w:color="auto"/>
          </w:divBdr>
        </w:div>
        <w:div w:id="1083451328">
          <w:marLeft w:val="0"/>
          <w:marRight w:val="0"/>
          <w:marTop w:val="0"/>
          <w:marBottom w:val="0"/>
          <w:divBdr>
            <w:top w:val="none" w:sz="0" w:space="0" w:color="auto"/>
            <w:left w:val="none" w:sz="0" w:space="0" w:color="auto"/>
            <w:bottom w:val="none" w:sz="0" w:space="0" w:color="auto"/>
            <w:right w:val="none" w:sz="0" w:space="0" w:color="auto"/>
          </w:divBdr>
        </w:div>
        <w:div w:id="1129661438">
          <w:marLeft w:val="0"/>
          <w:marRight w:val="0"/>
          <w:marTop w:val="0"/>
          <w:marBottom w:val="0"/>
          <w:divBdr>
            <w:top w:val="none" w:sz="0" w:space="0" w:color="auto"/>
            <w:left w:val="none" w:sz="0" w:space="0" w:color="auto"/>
            <w:bottom w:val="none" w:sz="0" w:space="0" w:color="auto"/>
            <w:right w:val="none" w:sz="0" w:space="0" w:color="auto"/>
          </w:divBdr>
        </w:div>
        <w:div w:id="1409038863">
          <w:marLeft w:val="0"/>
          <w:marRight w:val="0"/>
          <w:marTop w:val="0"/>
          <w:marBottom w:val="0"/>
          <w:divBdr>
            <w:top w:val="none" w:sz="0" w:space="0" w:color="auto"/>
            <w:left w:val="none" w:sz="0" w:space="0" w:color="auto"/>
            <w:bottom w:val="none" w:sz="0" w:space="0" w:color="auto"/>
            <w:right w:val="none" w:sz="0" w:space="0" w:color="auto"/>
          </w:divBdr>
        </w:div>
        <w:div w:id="1544446162">
          <w:marLeft w:val="0"/>
          <w:marRight w:val="0"/>
          <w:marTop w:val="0"/>
          <w:marBottom w:val="0"/>
          <w:divBdr>
            <w:top w:val="none" w:sz="0" w:space="0" w:color="auto"/>
            <w:left w:val="none" w:sz="0" w:space="0" w:color="auto"/>
            <w:bottom w:val="none" w:sz="0" w:space="0" w:color="auto"/>
            <w:right w:val="none" w:sz="0" w:space="0" w:color="auto"/>
          </w:divBdr>
        </w:div>
        <w:div w:id="1851065504">
          <w:marLeft w:val="0"/>
          <w:marRight w:val="0"/>
          <w:marTop w:val="0"/>
          <w:marBottom w:val="0"/>
          <w:divBdr>
            <w:top w:val="none" w:sz="0" w:space="0" w:color="auto"/>
            <w:left w:val="none" w:sz="0" w:space="0" w:color="auto"/>
            <w:bottom w:val="none" w:sz="0" w:space="0" w:color="auto"/>
            <w:right w:val="none" w:sz="0" w:space="0" w:color="auto"/>
          </w:divBdr>
        </w:div>
        <w:div w:id="1891649442">
          <w:marLeft w:val="0"/>
          <w:marRight w:val="0"/>
          <w:marTop w:val="0"/>
          <w:marBottom w:val="0"/>
          <w:divBdr>
            <w:top w:val="none" w:sz="0" w:space="0" w:color="auto"/>
            <w:left w:val="none" w:sz="0" w:space="0" w:color="auto"/>
            <w:bottom w:val="none" w:sz="0" w:space="0" w:color="auto"/>
            <w:right w:val="none" w:sz="0" w:space="0" w:color="auto"/>
          </w:divBdr>
        </w:div>
        <w:div w:id="1908494047">
          <w:marLeft w:val="0"/>
          <w:marRight w:val="0"/>
          <w:marTop w:val="0"/>
          <w:marBottom w:val="0"/>
          <w:divBdr>
            <w:top w:val="none" w:sz="0" w:space="0" w:color="auto"/>
            <w:left w:val="none" w:sz="0" w:space="0" w:color="auto"/>
            <w:bottom w:val="none" w:sz="0" w:space="0" w:color="auto"/>
            <w:right w:val="none" w:sz="0" w:space="0" w:color="auto"/>
          </w:divBdr>
        </w:div>
        <w:div w:id="1948192841">
          <w:marLeft w:val="0"/>
          <w:marRight w:val="0"/>
          <w:marTop w:val="0"/>
          <w:marBottom w:val="0"/>
          <w:divBdr>
            <w:top w:val="none" w:sz="0" w:space="0" w:color="auto"/>
            <w:left w:val="none" w:sz="0" w:space="0" w:color="auto"/>
            <w:bottom w:val="none" w:sz="0" w:space="0" w:color="auto"/>
            <w:right w:val="none" w:sz="0" w:space="0" w:color="auto"/>
          </w:divBdr>
        </w:div>
        <w:div w:id="1959217072">
          <w:marLeft w:val="0"/>
          <w:marRight w:val="0"/>
          <w:marTop w:val="0"/>
          <w:marBottom w:val="0"/>
          <w:divBdr>
            <w:top w:val="none" w:sz="0" w:space="0" w:color="auto"/>
            <w:left w:val="none" w:sz="0" w:space="0" w:color="auto"/>
            <w:bottom w:val="none" w:sz="0" w:space="0" w:color="auto"/>
            <w:right w:val="none" w:sz="0" w:space="0" w:color="auto"/>
          </w:divBdr>
        </w:div>
        <w:div w:id="1961910075">
          <w:marLeft w:val="0"/>
          <w:marRight w:val="0"/>
          <w:marTop w:val="0"/>
          <w:marBottom w:val="0"/>
          <w:divBdr>
            <w:top w:val="none" w:sz="0" w:space="0" w:color="auto"/>
            <w:left w:val="none" w:sz="0" w:space="0" w:color="auto"/>
            <w:bottom w:val="none" w:sz="0" w:space="0" w:color="auto"/>
            <w:right w:val="none" w:sz="0" w:space="0" w:color="auto"/>
          </w:divBdr>
        </w:div>
      </w:divsChild>
    </w:div>
    <w:div w:id="1335380626">
      <w:bodyDiv w:val="1"/>
      <w:marLeft w:val="0"/>
      <w:marRight w:val="0"/>
      <w:marTop w:val="0"/>
      <w:marBottom w:val="0"/>
      <w:divBdr>
        <w:top w:val="none" w:sz="0" w:space="0" w:color="auto"/>
        <w:left w:val="none" w:sz="0" w:space="0" w:color="auto"/>
        <w:bottom w:val="none" w:sz="0" w:space="0" w:color="auto"/>
        <w:right w:val="none" w:sz="0" w:space="0" w:color="auto"/>
      </w:divBdr>
    </w:div>
    <w:div w:id="1343438131">
      <w:bodyDiv w:val="1"/>
      <w:marLeft w:val="0"/>
      <w:marRight w:val="0"/>
      <w:marTop w:val="0"/>
      <w:marBottom w:val="0"/>
      <w:divBdr>
        <w:top w:val="none" w:sz="0" w:space="0" w:color="auto"/>
        <w:left w:val="none" w:sz="0" w:space="0" w:color="auto"/>
        <w:bottom w:val="none" w:sz="0" w:space="0" w:color="auto"/>
        <w:right w:val="none" w:sz="0" w:space="0" w:color="auto"/>
      </w:divBdr>
    </w:div>
    <w:div w:id="1343513609">
      <w:bodyDiv w:val="1"/>
      <w:marLeft w:val="0"/>
      <w:marRight w:val="0"/>
      <w:marTop w:val="0"/>
      <w:marBottom w:val="0"/>
      <w:divBdr>
        <w:top w:val="none" w:sz="0" w:space="0" w:color="auto"/>
        <w:left w:val="none" w:sz="0" w:space="0" w:color="auto"/>
        <w:bottom w:val="none" w:sz="0" w:space="0" w:color="auto"/>
        <w:right w:val="none" w:sz="0" w:space="0" w:color="auto"/>
      </w:divBdr>
    </w:div>
    <w:div w:id="1398476011">
      <w:bodyDiv w:val="1"/>
      <w:marLeft w:val="0"/>
      <w:marRight w:val="0"/>
      <w:marTop w:val="0"/>
      <w:marBottom w:val="0"/>
      <w:divBdr>
        <w:top w:val="none" w:sz="0" w:space="0" w:color="auto"/>
        <w:left w:val="none" w:sz="0" w:space="0" w:color="auto"/>
        <w:bottom w:val="none" w:sz="0" w:space="0" w:color="auto"/>
        <w:right w:val="none" w:sz="0" w:space="0" w:color="auto"/>
      </w:divBdr>
    </w:div>
    <w:div w:id="1447236897">
      <w:bodyDiv w:val="1"/>
      <w:marLeft w:val="0"/>
      <w:marRight w:val="0"/>
      <w:marTop w:val="0"/>
      <w:marBottom w:val="0"/>
      <w:divBdr>
        <w:top w:val="none" w:sz="0" w:space="0" w:color="auto"/>
        <w:left w:val="none" w:sz="0" w:space="0" w:color="auto"/>
        <w:bottom w:val="none" w:sz="0" w:space="0" w:color="auto"/>
        <w:right w:val="none" w:sz="0" w:space="0" w:color="auto"/>
      </w:divBdr>
    </w:div>
    <w:div w:id="1455296608">
      <w:bodyDiv w:val="1"/>
      <w:marLeft w:val="0"/>
      <w:marRight w:val="0"/>
      <w:marTop w:val="0"/>
      <w:marBottom w:val="0"/>
      <w:divBdr>
        <w:top w:val="none" w:sz="0" w:space="0" w:color="auto"/>
        <w:left w:val="none" w:sz="0" w:space="0" w:color="auto"/>
        <w:bottom w:val="none" w:sz="0" w:space="0" w:color="auto"/>
        <w:right w:val="none" w:sz="0" w:space="0" w:color="auto"/>
      </w:divBdr>
    </w:div>
    <w:div w:id="1734738403">
      <w:bodyDiv w:val="1"/>
      <w:marLeft w:val="0"/>
      <w:marRight w:val="0"/>
      <w:marTop w:val="0"/>
      <w:marBottom w:val="0"/>
      <w:divBdr>
        <w:top w:val="none" w:sz="0" w:space="0" w:color="auto"/>
        <w:left w:val="none" w:sz="0" w:space="0" w:color="auto"/>
        <w:bottom w:val="none" w:sz="0" w:space="0" w:color="auto"/>
        <w:right w:val="none" w:sz="0" w:space="0" w:color="auto"/>
      </w:divBdr>
    </w:div>
    <w:div w:id="2093624097">
      <w:bodyDiv w:val="1"/>
      <w:marLeft w:val="0"/>
      <w:marRight w:val="0"/>
      <w:marTop w:val="0"/>
      <w:marBottom w:val="0"/>
      <w:divBdr>
        <w:top w:val="none" w:sz="0" w:space="0" w:color="auto"/>
        <w:left w:val="none" w:sz="0" w:space="0" w:color="auto"/>
        <w:bottom w:val="none" w:sz="0" w:space="0" w:color="auto"/>
        <w:right w:val="none" w:sz="0" w:space="0" w:color="auto"/>
      </w:divBdr>
    </w:div>
    <w:div w:id="212345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b-opac.mcu.ac.th/cgi-bin/koha/opac-search.pl?q=au:%22%E0%B8%9E%E0%B8%A3%E0%B8%B0%E0%B8%A1%E0%B8%AB%E0%B8%B2%E0%B9%80%E0%B8%8A%E0%B8%B2%E0%B8%A7%E0%B8%A4%E0%B8%97%E0%B8%98%E0%B8%B4%E0%B9%8C%20%E0%B8%99%E0%B8%A3%E0%B8%B4%E0%B8%99%E0%B8%BA%E0%B9%82%E0%B8%97%20(%E0%B8%97%E0%B8%A3%E0%B8%B1%E0%B8%9E%E0%B8%A2%E0%B9%8C%E0%B8%AA%E0%B8%A7%E0%B8%B1%E0%B8%AA%E0%B8%94%E0%B8%B4%E0%B9%8C)%22" TargetMode="External"/><Relationship Id="rId18" Type="http://schemas.openxmlformats.org/officeDocument/2006/relationships/image" Target="media/image7.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lib-opac.mcu.ac.th/cgi-bin/koha/opac-search.pl?q=au:%22%E0%B8%9E%E0%B8%A3%E0%B8%B0%E0%B8%A1%E0%B8%AB%E0%B8%B2%E0%B9%80%E0%B8%8A%E0%B8%B2%E0%B8%A7%E0%B8%A4%E0%B8%97%E0%B8%98%E0%B8%B4%E0%B9%8C%20%E0%B8%99%E0%B8%A3%E0%B8%B4%E0%B8%99%E0%B8%BA%E0%B9%82%E0%B8%97%20(%E0%B8%97%E0%B8%A3%E0%B8%B1%E0%B8%9E%E0%B8%A2%E0%B9%8C%E0%B8%AA%E0%B8%A7%E0%B8%B1%E0%B8%AA%E0%B8%94%E0%B8%B4%E0%B9%8C)%2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hyperlink" Target="https://archive.org/details/thibawsqueen00fieluoft/page/290" TargetMode="External"/><Relationship Id="rId2" Type="http://schemas.openxmlformats.org/officeDocument/2006/relationships/styles" Target="styles.xml"/><Relationship Id="rId16" Type="http://schemas.openxmlformats.org/officeDocument/2006/relationships/hyperlink" Target="https://th.wikipedia.org/wiki/%E0%B8%AA%E0%B8%B8%E0%B9%80%E0%B8%99%E0%B8%95%E0%B8%A3_%E0%B8%8A%E0%B8%B8%E0%B8%95%E0%B8%B4%E0%B8%99%E0%B8%98%E0%B8%A3%E0%B8%B2%E0%B8%99%E0%B8%99%E0%B8%97%E0%B9%8C"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rchive.org/details/university_of_toronto" TargetMode="External"/><Relationship Id="rId5" Type="http://schemas.openxmlformats.org/officeDocument/2006/relationships/webSettings" Target="webSettings.xml"/><Relationship Id="rId15" Type="http://schemas.openxmlformats.org/officeDocument/2006/relationships/hyperlink" Target="https://www.matichonbook.com/p/1931/%E0%B8%A3%E0%B8%B2%E0%B8%8A%E0%B8%B4%E0%B8%99%E0%B8%B5%E0%B8%A8%E0%B8%B8%E0%B8%A0%E0%B8%A2%E0%B8%B2%E0%B8%A5%E0%B8%B1%E0%B8%95-%E0%B8%88%E0%B8%B2%E0%B8%81%E0%B8%99%E0%B8%B2%E0%B8%87%E0%B8%81%E0%B8%A9%E0%B8%B1%E0%B8%95%E0%B8%A3%E0%B8%B4%E0%B8%A2%E0%B9%8C%E0%B8%AA%E0%B8%B9%E0%B9%88%E0%B8%AA%E0%B8%B2%E0%B8%A1%E0%B8%B1%E0%B8%8D%E0%B8%8A%E0%B8%99-%E0%B8%9E%E0%B8%B4%E0%B8%A1%E0%B8%9E%E0%B9%8C%E0%B8%84%E0%B8%A3%E0%B8%B1%E0%B9%89%E0%B8%87%E0%B8%97%E0%B8%B5%E0%B9%88-6.html" TargetMode="External"/><Relationship Id="rId23" Type="http://schemas.openxmlformats.org/officeDocument/2006/relationships/hyperlink" Target="https://th.wikipedia.org/wiki/%E0%B8%AA%E0%B8%B8%E0%B9%80%E0%B8%99%E0%B8%95%E0%B8%A3_%E0%B8%8A%E0%B8%B8%E0%B8%95%E0%B8%B4%E0%B8%99%E0%B8%98%E0%B8%A3%E0%B8%B2%E0%B8%99%E0%B8%99%E0%B8%97%E0%B9%8C"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okdepository.com/author/Andrew-Cook" TargetMode="External"/><Relationship Id="rId22" Type="http://schemas.openxmlformats.org/officeDocument/2006/relationships/hyperlink" Target="https://www.matichonbook.com/p/1931/%E0%B8%A3%E0%B8%B2%E0%B8%8A%E0%B8%B4%E0%B8%99%E0%B8%B5%E0%B8%A8%E0%B8%B8%E0%B8%A0%E0%B8%A2%E0%B8%B2%E0%B8%A5%E0%B8%B1%E0%B8%95-%E0%B8%88%E0%B8%B2%E0%B8%81%E0%B8%99%E0%B8%B2%E0%B8%87%E0%B8%81%E0%B8%A9%E0%B8%B1%E0%B8%95%E0%B8%A3%E0%B8%B4%E0%B8%A2%E0%B9%8C%E0%B8%AA%E0%B8%B9%E0%B9%88%E0%B8%AA%E0%B8%B2%E0%B8%A1%E0%B8%B1%E0%B8%8D%E0%B8%8A%E0%B8%99-%E0%B8%9E%E0%B8%B4%E0%B8%A1%E0%B8%9E%E0%B9%8C%E0%B8%84%E0%B8%A3%E0%B8%B1%E0%B9%89%E0%B8%87%E0%B8%97%E0%B8%B5%E0%B9%88-6.html" TargetMode="External"/><Relationship Id="rId27"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7501</Words>
  <Characters>42758</Characters>
  <Application>Microsoft Office Word</Application>
  <DocSecurity>0</DocSecurity>
  <Lines>356</Lines>
  <Paragraphs>100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Rapin</dc:creator>
  <cp:lastModifiedBy>Rapin</cp:lastModifiedBy>
  <cp:revision>2</cp:revision>
  <cp:lastPrinted>2019-11-04T01:44:00Z</cp:lastPrinted>
  <dcterms:created xsi:type="dcterms:W3CDTF">2019-11-30T02:01:00Z</dcterms:created>
  <dcterms:modified xsi:type="dcterms:W3CDTF">2019-11-30T02:01:00Z</dcterms:modified>
</cp:coreProperties>
</file>