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146" w:rsidRPr="007B7237" w:rsidRDefault="006F1146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rPr>
          <w:rFonts w:ascii="TH SarabunPSK" w:hAnsi="TH SarabunPSK" w:cs="TH SarabunPSK"/>
          <w:b/>
          <w:bCs/>
          <w:sz w:val="40"/>
          <w:szCs w:val="36"/>
        </w:rPr>
      </w:pPr>
      <w:r w:rsidRPr="007B7237">
        <w:rPr>
          <w:rFonts w:ascii="TH SarabunPSK" w:hAnsi="TH SarabunPSK" w:cs="TH SarabunPSK"/>
          <w:b/>
          <w:bCs/>
          <w:sz w:val="40"/>
          <w:szCs w:val="36"/>
        </w:rPr>
        <w:t>Book</w:t>
      </w:r>
      <w:r w:rsidRPr="007B7237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7B7237">
        <w:rPr>
          <w:rFonts w:ascii="TH SarabunPSK" w:hAnsi="TH SarabunPSK" w:cs="TH SarabunPSK"/>
          <w:b/>
          <w:bCs/>
          <w:sz w:val="40"/>
          <w:szCs w:val="36"/>
        </w:rPr>
        <w:t>Reviews</w:t>
      </w:r>
    </w:p>
    <w:p w:rsidR="00241C96" w:rsidRPr="007B7237" w:rsidRDefault="006F1146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Cs w:val="36"/>
        </w:rPr>
      </w:pPr>
      <w:r w:rsidRPr="007B7237">
        <w:rPr>
          <w:rFonts w:ascii="TH SarabunPSK" w:hAnsi="TH SarabunPSK" w:cs="TH SarabunPSK"/>
          <w:b/>
          <w:bCs/>
          <w:szCs w:val="36"/>
          <w:cs/>
        </w:rPr>
        <w:t>รัฐ</w:t>
      </w:r>
      <w:proofErr w:type="spellStart"/>
      <w:r w:rsidRPr="007B7237">
        <w:rPr>
          <w:rFonts w:ascii="TH SarabunPSK" w:hAnsi="TH SarabunPSK" w:cs="TH SarabunPSK"/>
          <w:b/>
          <w:bCs/>
          <w:szCs w:val="36"/>
          <w:cs/>
        </w:rPr>
        <w:t>ประศาสน</w:t>
      </w:r>
      <w:proofErr w:type="spellEnd"/>
      <w:r w:rsidRPr="007B7237">
        <w:rPr>
          <w:rFonts w:ascii="TH SarabunPSK" w:hAnsi="TH SarabunPSK" w:cs="TH SarabunPSK"/>
          <w:b/>
          <w:bCs/>
          <w:szCs w:val="36"/>
          <w:cs/>
        </w:rPr>
        <w:t xml:space="preserve">ศาสตร์เปลี่ยนโลก </w:t>
      </w:r>
    </w:p>
    <w:p w:rsidR="00241C96" w:rsidRPr="007B7237" w:rsidRDefault="00241C96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7B7237">
        <w:rPr>
          <w:rFonts w:ascii="TH SarabunPSK" w:hAnsi="TH SarabunPSK" w:cs="TH SarabunPSK"/>
          <w:b/>
          <w:bCs/>
          <w:sz w:val="34"/>
          <w:szCs w:val="34"/>
        </w:rPr>
        <w:t>DISRUPTIVE PUBLIC ADMINISTRATION</w:t>
      </w:r>
    </w:p>
    <w:p w:rsidR="00241C96" w:rsidRPr="007B7237" w:rsidRDefault="00241C96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Style w:val="a7"/>
          <w:rFonts w:ascii="TH SarabunPSK" w:hAnsi="TH SarabunPSK" w:cs="TH SarabunPSK"/>
          <w:b w:val="0"/>
          <w:bCs w:val="0"/>
          <w:sz w:val="14"/>
          <w:szCs w:val="14"/>
          <w:shd w:val="clear" w:color="auto" w:fill="FFFFFF"/>
        </w:rPr>
      </w:pPr>
    </w:p>
    <w:p w:rsidR="00241C96" w:rsidRPr="007B7237" w:rsidRDefault="00B54B67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Style w:val="a7"/>
          <w:rFonts w:ascii="TH SarabunPSK" w:hAnsi="TH SarabunPSK" w:cs="TH SarabunPSK"/>
          <w:sz w:val="34"/>
          <w:szCs w:val="34"/>
        </w:rPr>
      </w:pPr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 xml:space="preserve">พระสุธีวีรบัณฑิต (โชว์ </w:t>
      </w:r>
      <w:proofErr w:type="spellStart"/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ทสฺสนี</w:t>
      </w:r>
      <w:proofErr w:type="spellEnd"/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โย)</w:t>
      </w:r>
      <w:r w:rsidR="00241C96" w:rsidRPr="007B7237">
        <w:rPr>
          <w:rStyle w:val="ad"/>
          <w:rFonts w:ascii="TH SarabunPSK" w:hAnsi="TH SarabunPSK" w:cs="TH SarabunPSK"/>
          <w:shd w:val="clear" w:color="auto" w:fill="FFFFFF"/>
        </w:rPr>
        <w:t xml:space="preserve"> </w:t>
      </w:r>
      <w:r w:rsidR="00241C96" w:rsidRPr="007B7237">
        <w:rPr>
          <w:rStyle w:val="ad"/>
          <w:rFonts w:ascii="TH SarabunPSK" w:hAnsi="TH SarabunPSK" w:cs="TH SarabunPSK"/>
          <w:shd w:val="clear" w:color="auto" w:fill="FFFFFF"/>
        </w:rPr>
        <w:footnoteReference w:customMarkFollows="1" w:id="1"/>
        <w:sym w:font="Symbol" w:char="F02A"/>
      </w:r>
      <w:r w:rsidR="00241C96"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 xml:space="preserve"> พระอุดมสิทธินายก (กำพล คุณงกโร)</w:t>
      </w:r>
      <w:r w:rsidR="00241C96" w:rsidRPr="007B7237">
        <w:rPr>
          <w:rStyle w:val="ad"/>
          <w:rFonts w:ascii="TH SarabunPSK" w:hAnsi="TH SarabunPSK" w:cs="TH SarabunPSK"/>
          <w:shd w:val="clear" w:color="auto" w:fill="FFFFFF"/>
        </w:rPr>
        <w:t xml:space="preserve"> </w:t>
      </w:r>
      <w:r w:rsidR="00241C96" w:rsidRPr="007B7237">
        <w:rPr>
          <w:rStyle w:val="ad"/>
          <w:rFonts w:ascii="TH SarabunPSK" w:hAnsi="TH SarabunPSK" w:cs="TH SarabunPSK"/>
          <w:shd w:val="clear" w:color="auto" w:fill="FFFFFF"/>
        </w:rPr>
        <w:footnoteReference w:customMarkFollows="1" w:id="2"/>
        <w:sym w:font="Symbol" w:char="F02A"/>
      </w:r>
      <w:r w:rsidR="00241C96"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 xml:space="preserve"> พระมหาสุนันท์ </w:t>
      </w:r>
      <w:proofErr w:type="spellStart"/>
      <w:r w:rsidR="00241C96"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สุนนฺ</w:t>
      </w:r>
      <w:proofErr w:type="spellEnd"/>
      <w:r w:rsidR="00241C96"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โท</w:t>
      </w:r>
      <w:r w:rsidR="00241C96" w:rsidRPr="007B7237">
        <w:rPr>
          <w:rStyle w:val="ad"/>
          <w:rFonts w:ascii="TH SarabunPSK" w:hAnsi="TH SarabunPSK" w:cs="TH SarabunPSK"/>
          <w:shd w:val="clear" w:color="auto" w:fill="FFFFFF"/>
        </w:rPr>
        <w:footnoteReference w:customMarkFollows="1" w:id="3"/>
        <w:sym w:font="Symbol" w:char="F02A"/>
      </w:r>
    </w:p>
    <w:p w:rsidR="00241C96" w:rsidRPr="007B7237" w:rsidRDefault="00241C96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</w:pPr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พระมหากฤษฎา กิตติ</w:t>
      </w:r>
      <w:proofErr w:type="spellStart"/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โสภโณ</w:t>
      </w:r>
      <w:proofErr w:type="spellEnd"/>
      <w:r w:rsidRPr="007B7237">
        <w:rPr>
          <w:rStyle w:val="ad"/>
          <w:rFonts w:ascii="TH SarabunPSK" w:hAnsi="TH SarabunPSK" w:cs="TH SarabunPSK"/>
          <w:shd w:val="clear" w:color="auto" w:fill="FFFFFF"/>
        </w:rPr>
        <w:footnoteReference w:customMarkFollows="1" w:id="4"/>
        <w:sym w:font="Symbol" w:char="F02A"/>
      </w:r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 xml:space="preserve"> ประเสริฐ </w:t>
      </w:r>
      <w:proofErr w:type="spellStart"/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ธิ</w:t>
      </w:r>
      <w:proofErr w:type="spellEnd"/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>ลาว</w:t>
      </w:r>
      <w:r w:rsidRPr="007B7237">
        <w:rPr>
          <w:rStyle w:val="ad"/>
          <w:rFonts w:ascii="TH SarabunPSK" w:hAnsi="TH SarabunPSK" w:cs="TH SarabunPSK"/>
          <w:shd w:val="clear" w:color="auto" w:fill="FFFFFF"/>
          <w:cs/>
        </w:rPr>
        <w:footnoteReference w:customMarkFollows="1" w:id="5"/>
        <w:sym w:font="Symbol" w:char="F02A"/>
      </w:r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 </w:t>
      </w:r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 xml:space="preserve"> รัฐพล เย็นใจมา</w:t>
      </w:r>
      <w:r w:rsidRPr="007B7237">
        <w:rPr>
          <w:rStyle w:val="ad"/>
          <w:rFonts w:ascii="TH SarabunPSK" w:hAnsi="TH SarabunPSK" w:cs="TH SarabunPSK"/>
          <w:shd w:val="clear" w:color="auto" w:fill="FFFFFF"/>
          <w:cs/>
        </w:rPr>
        <w:footnoteReference w:customMarkFollows="1" w:id="6"/>
        <w:sym w:font="Symbol" w:char="F02A"/>
      </w:r>
    </w:p>
    <w:p w:rsidR="00B54B67" w:rsidRPr="007B7237" w:rsidRDefault="00AB77C5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</w:pPr>
      <w:proofErr w:type="spellStart"/>
      <w:r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>Phra</w:t>
      </w:r>
      <w:proofErr w:type="spellEnd"/>
      <w:r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 </w:t>
      </w:r>
      <w:proofErr w:type="spellStart"/>
      <w:r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>Sutheevirabundith</w:t>
      </w:r>
      <w:proofErr w:type="spellEnd"/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,</w:t>
      </w:r>
      <w:r w:rsidR="00B54B67"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  <w:cs/>
        </w:rPr>
        <w:t xml:space="preserve"> </w:t>
      </w:r>
      <w:hyperlink r:id="rId9" w:history="1">
        <w:proofErr w:type="spellStart"/>
        <w:r w:rsidR="00B54B67" w:rsidRPr="007B7237">
          <w:rPr>
            <w:rStyle w:val="a4"/>
            <w:rFonts w:ascii="TH SarabunPSK" w:hAnsi="TH SarabunPSK" w:cs="TH SarabunPSK"/>
            <w:color w:val="auto"/>
            <w:sz w:val="28"/>
            <w:szCs w:val="28"/>
            <w:shd w:val="clear" w:color="auto" w:fill="FFFFFF"/>
          </w:rPr>
          <w:t>P</w:t>
        </w:r>
      </w:hyperlink>
      <w:r w:rsidR="00B54B67"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>hra</w:t>
      </w:r>
      <w:proofErr w:type="spellEnd"/>
      <w:r w:rsidR="00B54B67"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 </w:t>
      </w:r>
      <w:proofErr w:type="spellStart"/>
      <w:r w:rsidR="00B54B67"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>domsitthinayok</w:t>
      </w:r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,</w:t>
      </w:r>
      <w:hyperlink r:id="rId10" w:history="1">
        <w:r w:rsidR="00B54B67" w:rsidRPr="007B7237">
          <w:rPr>
            <w:rStyle w:val="a4"/>
            <w:rFonts w:ascii="TH SarabunPSK" w:hAnsi="TH SarabunPSK" w:cs="TH SarabunPSK"/>
            <w:color w:val="auto"/>
            <w:sz w:val="28"/>
            <w:szCs w:val="28"/>
            <w:shd w:val="clear" w:color="auto" w:fill="FFFFFF"/>
          </w:rPr>
          <w:t>P</w:t>
        </w:r>
      </w:hyperlink>
      <w:r w:rsidR="00B54B67"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>hramaha</w:t>
      </w:r>
      <w:proofErr w:type="spellEnd"/>
      <w:r w:rsidR="00B54B67"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 </w:t>
      </w:r>
      <w:proofErr w:type="spellStart"/>
      <w:r w:rsidR="00B54B67"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>Sunun</w:t>
      </w:r>
      <w:proofErr w:type="spellEnd"/>
      <w:r w:rsidR="00B54B67"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 </w:t>
      </w:r>
      <w:proofErr w:type="spellStart"/>
      <w:r w:rsidR="00B54B67" w:rsidRPr="007B7237">
        <w:rPr>
          <w:rFonts w:ascii="TH SarabunPSK" w:hAnsi="TH SarabunPSK" w:cs="TH SarabunPSK"/>
          <w:sz w:val="28"/>
          <w:szCs w:val="28"/>
          <w:shd w:val="clear" w:color="auto" w:fill="FFFFFF"/>
        </w:rPr>
        <w:t>Sunundho</w:t>
      </w:r>
      <w:r w:rsidRPr="007B7237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,</w:t>
      </w:r>
      <w:hyperlink r:id="rId11" w:history="1"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>P</w:t>
        </w:r>
      </w:hyperlink>
      <w:hyperlink r:id="rId12" w:history="1"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>hramaha</w:t>
        </w:r>
        <w:proofErr w:type="spellEnd"/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>Krisada</w:t>
        </w:r>
        <w:proofErr w:type="spellEnd"/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>Kittisophano</w:t>
        </w:r>
      </w:hyperlink>
      <w:r w:rsidRPr="009655AA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,</w:t>
      </w:r>
      <w:hyperlink r:id="rId13" w:history="1"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>Prasert</w:t>
        </w:r>
        <w:proofErr w:type="spellEnd"/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B54B67" w:rsidRPr="009655AA">
          <w:rPr>
            <w:rStyle w:val="a4"/>
            <w:rFonts w:ascii="TH SarabunPSK" w:hAnsi="TH SarabunPSK" w:cs="TH SarabunPSK"/>
            <w:color w:val="auto"/>
            <w:sz w:val="28"/>
            <w:szCs w:val="28"/>
            <w:u w:val="none"/>
            <w:shd w:val="clear" w:color="auto" w:fill="FFFFFF"/>
          </w:rPr>
          <w:t>Thiloa</w:t>
        </w:r>
        <w:proofErr w:type="spellEnd"/>
      </w:hyperlink>
      <w:r w:rsidRPr="009655AA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,</w:t>
      </w:r>
      <w:r w:rsidR="00B54B67" w:rsidRPr="009655AA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="00B54B67" w:rsidRPr="009655AA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Rattapon</w:t>
      </w:r>
      <w:proofErr w:type="spellEnd"/>
      <w:r w:rsidR="00B54B67" w:rsidRPr="009655AA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 xml:space="preserve"> </w:t>
      </w:r>
      <w:proofErr w:type="spellStart"/>
      <w:r w:rsidR="00B54B67" w:rsidRPr="009655AA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Yenjaima</w:t>
      </w:r>
      <w:proofErr w:type="spellEnd"/>
      <w:r w:rsidRPr="009655AA"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  <w:t>.</w:t>
      </w:r>
    </w:p>
    <w:p w:rsidR="00AB77C5" w:rsidRPr="007B7237" w:rsidRDefault="00AB77C5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Style w:val="a7"/>
          <w:rFonts w:ascii="TH SarabunPSK" w:hAnsi="TH SarabunPSK" w:cs="TH SarabunPSK"/>
          <w:b w:val="0"/>
          <w:bCs w:val="0"/>
          <w:sz w:val="28"/>
          <w:szCs w:val="28"/>
          <w:shd w:val="clear" w:color="auto" w:fill="FFFFFF"/>
        </w:rPr>
      </w:pPr>
    </w:p>
    <w:p w:rsidR="00241C96" w:rsidRPr="007B7237" w:rsidRDefault="00241C96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right"/>
        <w:rPr>
          <w:rFonts w:ascii="TH SarabunPSK" w:hAnsi="TH SarabunPSK" w:cs="TH SarabunPSK"/>
          <w:sz w:val="10"/>
          <w:szCs w:val="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3460"/>
      </w:tblGrid>
      <w:tr w:rsidR="007B7237" w:rsidRPr="007B7237" w:rsidTr="009655AA">
        <w:trPr>
          <w:trHeight w:val="3213"/>
        </w:trPr>
        <w:tc>
          <w:tcPr>
            <w:tcW w:w="4077" w:type="dxa"/>
            <w:shd w:val="clear" w:color="auto" w:fill="auto"/>
          </w:tcPr>
          <w:p w:rsidR="006F1146" w:rsidRPr="007B7237" w:rsidRDefault="00E70D6E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1" locked="0" layoutInCell="1" allowOverlap="1" wp14:anchorId="17B84E7C" wp14:editId="14A7A67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14605</wp:posOffset>
                  </wp:positionV>
                  <wp:extent cx="2534285" cy="2108200"/>
                  <wp:effectExtent l="0" t="0" r="0" b="6350"/>
                  <wp:wrapThrough wrapText="bothSides">
                    <wp:wrapPolygon edited="0">
                      <wp:start x="0" y="0"/>
                      <wp:lineTo x="0" y="21470"/>
                      <wp:lineTo x="21432" y="21470"/>
                      <wp:lineTo x="21432" y="0"/>
                      <wp:lineTo x="0" y="0"/>
                    </wp:wrapPolygon>
                  </wp:wrapThrough>
                  <wp:docPr id="2" name="รูปภาพ 2" descr="C:\Users\Rapin\Desktop\61052822_1040589732798944_6422156364532940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pin\Desktop\61052822_1040589732798944_642215636453294080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9" b="40468"/>
                          <a:stretch/>
                        </pic:blipFill>
                        <pic:spPr bwMode="auto">
                          <a:xfrm>
                            <a:off x="0" y="0"/>
                            <a:ext cx="253428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0" w:type="dxa"/>
            <w:shd w:val="clear" w:color="auto" w:fill="auto"/>
          </w:tcPr>
          <w:p w:rsidR="00AB77C5" w:rsidRPr="009655AA" w:rsidRDefault="00AB77C5" w:rsidP="007B7237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ind w:left="-11"/>
              <w:contextualSpacing/>
              <w:jc w:val="both"/>
              <w:rPr>
                <w:rFonts w:ascii="TH SarabunPSK" w:hAnsi="TH SarabunPSK" w:cs="TH SarabunPSK"/>
                <w:sz w:val="32"/>
              </w:rPr>
            </w:pPr>
            <w:r w:rsidRPr="009655AA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ชื่อหนังสือ </w:t>
            </w:r>
            <w:r w:rsidR="007B7237" w:rsidRPr="009655AA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9655AA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:</w:t>
            </w:r>
            <w:r w:rsidRPr="009655AA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</w:t>
            </w:r>
            <w:r w:rsidRPr="009655AA">
              <w:rPr>
                <w:rFonts w:ascii="TH SarabunPSK" w:hAnsi="TH SarabunPSK" w:cs="TH SarabunPSK"/>
                <w:sz w:val="28"/>
                <w:szCs w:val="28"/>
                <w:cs/>
              </w:rPr>
              <w:t>รัฐ</w:t>
            </w:r>
            <w:proofErr w:type="spellStart"/>
            <w:r w:rsidRPr="009655AA">
              <w:rPr>
                <w:rFonts w:ascii="TH SarabunPSK" w:hAnsi="TH SarabunPSK" w:cs="TH SarabunPSK"/>
                <w:sz w:val="28"/>
                <w:szCs w:val="28"/>
                <w:cs/>
              </w:rPr>
              <w:t>ประศาสน</w:t>
            </w:r>
            <w:proofErr w:type="spellEnd"/>
            <w:r w:rsidRPr="009655AA">
              <w:rPr>
                <w:rFonts w:ascii="TH SarabunPSK" w:hAnsi="TH SarabunPSK" w:cs="TH SarabunPSK"/>
                <w:sz w:val="28"/>
                <w:szCs w:val="28"/>
                <w:cs/>
              </w:rPr>
              <w:t>ศาสตร์เปลี่ยนโลก</w:t>
            </w:r>
          </w:p>
          <w:p w:rsidR="00AB77C5" w:rsidRPr="007B7237" w:rsidRDefault="00AB77C5" w:rsidP="007B7237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ind w:left="-11"/>
              <w:contextualSpacing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ผู้แต่ง </w:t>
            </w:r>
            <w:r w:rsidR="007B723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 </w:t>
            </w:r>
            <w:r w:rsidR="009655A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: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ศ.ดร.บุญทัน  ดอก</w:t>
            </w:r>
            <w:proofErr w:type="spellStart"/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ไธ</w:t>
            </w:r>
            <w:proofErr w:type="spellEnd"/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สง</w:t>
            </w:r>
          </w:p>
          <w:p w:rsidR="00AB77C5" w:rsidRPr="007B7237" w:rsidRDefault="00AB77C5" w:rsidP="007B7237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ind w:left="-11"/>
              <w:contextualSpacing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ปีที่พิมพ์ </w:t>
            </w:r>
            <w:r w:rsidR="007B723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</w:t>
            </w: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: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17 มิถุนายน 2562</w:t>
            </w:r>
          </w:p>
          <w:p w:rsidR="00AB77C5" w:rsidRPr="007B7237" w:rsidRDefault="007B7237" w:rsidP="007B7237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ind w:left="-11"/>
              <w:contextualSpacing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สำนักพิมพ์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AB77C5"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:</w:t>
            </w:r>
            <w:r w:rsidR="009655A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AB77C5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โรงพิมพ์มหาวิทยาลัยมหา        </w:t>
            </w:r>
            <w:r w:rsidR="00AB77C5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 xml:space="preserve">   จุฬาลง</w:t>
            </w:r>
            <w:proofErr w:type="spellStart"/>
            <w:r w:rsidR="00AB77C5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กรณ</w:t>
            </w:r>
            <w:proofErr w:type="spellEnd"/>
            <w:r w:rsidR="00AB77C5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ราชวิทยาลัย</w:t>
            </w:r>
          </w:p>
          <w:p w:rsidR="00AB77C5" w:rsidRPr="007B7237" w:rsidRDefault="00AB77C5" w:rsidP="009655AA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ind w:left="-11"/>
              <w:rPr>
                <w:rFonts w:ascii="TH SarabunPSK" w:hAnsi="TH SarabunPSK" w:cs="TH SarabunPSK"/>
                <w:b/>
                <w:bCs/>
              </w:rPr>
            </w:pPr>
            <w:r w:rsidRPr="007B7237">
              <w:rPr>
                <w:rFonts w:ascii="TH SarabunPSK" w:hAnsi="TH SarabunPSK" w:cs="TH SarabunPSK"/>
                <w:sz w:val="28"/>
                <w:szCs w:val="28"/>
              </w:rPr>
              <w:t xml:space="preserve">ISBN 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: </w:t>
            </w:r>
            <w:r w:rsidRPr="007B7237">
              <w:rPr>
                <w:rFonts w:ascii="TH SarabunPSK" w:hAnsi="TH SarabunPSK" w:cs="TH SarabunPSK"/>
                <w:sz w:val="28"/>
                <w:szCs w:val="28"/>
              </w:rPr>
              <w:t>978 616 300 587 8</w:t>
            </w:r>
          </w:p>
          <w:p w:rsidR="006F1146" w:rsidRPr="007B7237" w:rsidRDefault="006F1146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6F1146" w:rsidRPr="009655AA" w:rsidRDefault="006B6B75" w:rsidP="009655AA">
      <w:pPr>
        <w:tabs>
          <w:tab w:val="left" w:pos="900"/>
          <w:tab w:val="left" w:pos="1080"/>
          <w:tab w:val="left" w:pos="1260"/>
          <w:tab w:val="left" w:pos="1440"/>
        </w:tabs>
        <w:rPr>
          <w:rFonts w:ascii="TH SarabunPSK" w:hAnsi="TH SarabunPSK" w:cs="TH SarabunPSK"/>
          <w:b/>
          <w:bCs/>
        </w:rPr>
      </w:pPr>
      <w:r w:rsidRPr="007B7237">
        <w:rPr>
          <w:rFonts w:ascii="TH SarabunPSK" w:hAnsi="TH SarabunPSK" w:cs="TH SarabunPSK"/>
          <w:b/>
          <w:bCs/>
          <w:sz w:val="38"/>
          <w:szCs w:val="34"/>
          <w:cs/>
        </w:rPr>
        <w:t xml:space="preserve">1. </w:t>
      </w:r>
      <w:r w:rsidR="006F1146" w:rsidRPr="007B7237">
        <w:rPr>
          <w:rFonts w:ascii="TH SarabunPSK" w:hAnsi="TH SarabunPSK" w:cs="TH SarabunPSK"/>
          <w:b/>
          <w:bCs/>
          <w:sz w:val="38"/>
          <w:szCs w:val="34"/>
          <w:cs/>
        </w:rPr>
        <w:t>บทนำ</w:t>
      </w:r>
    </w:p>
    <w:p w:rsidR="00576C12" w:rsidRPr="00AF3FC2" w:rsidRDefault="006F1146" w:rsidP="0012028F">
      <w:pPr>
        <w:pStyle w:val="Default"/>
        <w:tabs>
          <w:tab w:val="left" w:pos="900"/>
          <w:tab w:val="left" w:pos="1080"/>
          <w:tab w:val="left" w:pos="1260"/>
          <w:tab w:val="left" w:pos="1440"/>
        </w:tabs>
        <w:ind w:firstLine="720"/>
        <w:contextualSpacing/>
        <w:jc w:val="thaiDistribute"/>
        <w:rPr>
          <w:i/>
          <w:iCs/>
          <w:color w:val="auto"/>
          <w:sz w:val="32"/>
          <w:szCs w:val="32"/>
        </w:rPr>
      </w:pPr>
      <w:r w:rsidRPr="007B7237">
        <w:rPr>
          <w:b/>
          <w:bCs/>
          <w:color w:val="auto"/>
          <w:sz w:val="32"/>
          <w:szCs w:val="32"/>
          <w:cs/>
        </w:rPr>
        <w:t>หนังสือ</w:t>
      </w:r>
      <w:r w:rsidR="000B3A8A" w:rsidRPr="007B7237">
        <w:rPr>
          <w:b/>
          <w:bCs/>
          <w:color w:val="auto"/>
          <w:sz w:val="32"/>
          <w:szCs w:val="32"/>
          <w:cs/>
        </w:rPr>
        <w:t xml:space="preserve"> รัฐ</w:t>
      </w:r>
      <w:proofErr w:type="spellStart"/>
      <w:r w:rsidR="000B3A8A" w:rsidRPr="007B7237">
        <w:rPr>
          <w:b/>
          <w:bCs/>
          <w:color w:val="auto"/>
          <w:sz w:val="32"/>
          <w:szCs w:val="32"/>
          <w:cs/>
        </w:rPr>
        <w:t>ประศาสน</w:t>
      </w:r>
      <w:proofErr w:type="spellEnd"/>
      <w:r w:rsidR="000B3A8A" w:rsidRPr="007B7237">
        <w:rPr>
          <w:b/>
          <w:bCs/>
          <w:color w:val="auto"/>
          <w:sz w:val="32"/>
          <w:szCs w:val="32"/>
          <w:cs/>
        </w:rPr>
        <w:t>ศาสตร์เปลี่ยนโลก</w:t>
      </w:r>
      <w:r w:rsidR="000B3A8A" w:rsidRPr="007B7237">
        <w:rPr>
          <w:color w:val="auto"/>
          <w:sz w:val="32"/>
          <w:szCs w:val="32"/>
          <w:cs/>
        </w:rPr>
        <w:t xml:space="preserve"> เป็นหนังสือที่</w:t>
      </w:r>
      <w:r w:rsidR="00AF3FC2">
        <w:rPr>
          <w:rFonts w:hint="cs"/>
          <w:color w:val="auto"/>
          <w:sz w:val="32"/>
          <w:szCs w:val="32"/>
          <w:cs/>
        </w:rPr>
        <w:t>จัดพิมพ์พร้อม</w:t>
      </w:r>
      <w:r w:rsidR="000B3A8A" w:rsidRPr="007B7237">
        <w:rPr>
          <w:color w:val="auto"/>
          <w:sz w:val="32"/>
          <w:szCs w:val="32"/>
          <w:cs/>
        </w:rPr>
        <w:t>จัดจำหน่ายเป็นที่ระลึกในงาน อา</w:t>
      </w:r>
      <w:proofErr w:type="spellStart"/>
      <w:r w:rsidR="000B3A8A" w:rsidRPr="007B7237">
        <w:rPr>
          <w:color w:val="auto"/>
          <w:sz w:val="32"/>
          <w:szCs w:val="32"/>
          <w:cs/>
        </w:rPr>
        <w:t>ยุวัฒนมง</w:t>
      </w:r>
      <w:proofErr w:type="spellEnd"/>
      <w:r w:rsidR="000B3A8A" w:rsidRPr="007B7237">
        <w:rPr>
          <w:color w:val="auto"/>
          <w:sz w:val="32"/>
          <w:szCs w:val="32"/>
          <w:cs/>
        </w:rPr>
        <w:t xml:space="preserve">คล 80 ปี </w:t>
      </w:r>
      <w:r w:rsidRPr="007B7237">
        <w:rPr>
          <w:color w:val="auto"/>
          <w:sz w:val="32"/>
          <w:szCs w:val="32"/>
          <w:cs/>
        </w:rPr>
        <w:t xml:space="preserve"> ศ.ดร.บุญทัน ดอก</w:t>
      </w:r>
      <w:proofErr w:type="spellStart"/>
      <w:r w:rsidRPr="007B7237">
        <w:rPr>
          <w:color w:val="auto"/>
          <w:sz w:val="32"/>
          <w:szCs w:val="32"/>
          <w:cs/>
        </w:rPr>
        <w:t>ไธ</w:t>
      </w:r>
      <w:proofErr w:type="spellEnd"/>
      <w:r w:rsidRPr="007B7237">
        <w:rPr>
          <w:color w:val="auto"/>
          <w:sz w:val="32"/>
          <w:szCs w:val="32"/>
          <w:cs/>
        </w:rPr>
        <w:t>สง (พ.ศ.</w:t>
      </w:r>
      <w:r w:rsidR="000B3A8A" w:rsidRPr="007B7237">
        <w:rPr>
          <w:color w:val="auto"/>
          <w:sz w:val="32"/>
          <w:szCs w:val="32"/>
          <w:cs/>
        </w:rPr>
        <w:t>2482-2562</w:t>
      </w:r>
      <w:r w:rsidRPr="007B7237">
        <w:rPr>
          <w:color w:val="auto"/>
          <w:sz w:val="32"/>
          <w:szCs w:val="32"/>
          <w:cs/>
        </w:rPr>
        <w:t>)</w:t>
      </w:r>
      <w:r w:rsidR="000B3A8A" w:rsidRPr="007B7237">
        <w:rPr>
          <w:color w:val="auto"/>
          <w:sz w:val="32"/>
          <w:szCs w:val="32"/>
          <w:cs/>
        </w:rPr>
        <w:t xml:space="preserve"> เมื่อ 17 มิถุนายน 2562 และผู้เขียนได้ร่วมเป็นเจ้าภาพ</w:t>
      </w:r>
      <w:r w:rsidR="00F7462B" w:rsidRPr="007B7237">
        <w:rPr>
          <w:color w:val="auto"/>
          <w:sz w:val="32"/>
          <w:szCs w:val="32"/>
          <w:cs/>
        </w:rPr>
        <w:t>ด้วย โดยผู้เขียน</w:t>
      </w:r>
      <w:r w:rsidR="009655AA">
        <w:rPr>
          <w:rFonts w:hint="cs"/>
          <w:color w:val="auto"/>
          <w:sz w:val="32"/>
          <w:szCs w:val="32"/>
          <w:cs/>
        </w:rPr>
        <w:t xml:space="preserve"> ศ.ดร.บุญทัน</w:t>
      </w:r>
      <w:r w:rsidR="000B3A8A" w:rsidRPr="007B7237">
        <w:rPr>
          <w:color w:val="auto"/>
          <w:sz w:val="32"/>
          <w:szCs w:val="32"/>
          <w:cs/>
        </w:rPr>
        <w:t xml:space="preserve">ท่านมีเป้าหมายเพื่อนำเป็นรายได้สมทบกองทุน </w:t>
      </w:r>
      <w:r w:rsidR="000B3A8A" w:rsidRPr="007B7237">
        <w:rPr>
          <w:b/>
          <w:bCs/>
          <w:color w:val="auto"/>
          <w:sz w:val="32"/>
          <w:szCs w:val="32"/>
          <w:cs/>
        </w:rPr>
        <w:t>“ศึกษาสงเคราะห์สงฆ์”</w:t>
      </w:r>
      <w:r w:rsidR="00DF1BB3" w:rsidRPr="007B7237">
        <w:rPr>
          <w:color w:val="auto"/>
          <w:sz w:val="32"/>
          <w:szCs w:val="32"/>
          <w:cs/>
        </w:rPr>
        <w:t xml:space="preserve"> สนับสนุนการศึกษาแก่พระภิกษุสามเณรให้ได้รับการศึกษาผ่าน</w:t>
      </w:r>
      <w:r w:rsidR="009655AA">
        <w:rPr>
          <w:rFonts w:hint="cs"/>
          <w:color w:val="auto"/>
          <w:sz w:val="32"/>
          <w:szCs w:val="32"/>
          <w:cs/>
        </w:rPr>
        <w:t>กอง</w:t>
      </w:r>
      <w:r w:rsidR="00DF1BB3" w:rsidRPr="007B7237">
        <w:rPr>
          <w:color w:val="auto"/>
          <w:sz w:val="32"/>
          <w:szCs w:val="32"/>
          <w:cs/>
        </w:rPr>
        <w:t>ทุนการศึกษาที่จัดตั้งขึ้น ดังนั้นผู้เขียน</w:t>
      </w:r>
      <w:r w:rsidR="009655AA">
        <w:rPr>
          <w:rFonts w:hint="cs"/>
          <w:color w:val="auto"/>
          <w:sz w:val="32"/>
          <w:szCs w:val="32"/>
          <w:cs/>
        </w:rPr>
        <w:t xml:space="preserve"> </w:t>
      </w:r>
      <w:r w:rsidR="009655AA">
        <w:rPr>
          <w:color w:val="auto"/>
          <w:sz w:val="32"/>
          <w:szCs w:val="32"/>
        </w:rPr>
        <w:t xml:space="preserve">Book Reviews </w:t>
      </w:r>
      <w:r w:rsidR="00DF1BB3" w:rsidRPr="007B7237">
        <w:rPr>
          <w:color w:val="auto"/>
          <w:sz w:val="32"/>
          <w:szCs w:val="32"/>
          <w:cs/>
        </w:rPr>
        <w:t>จึงได้หนังสือมาและนำหนังนี้มา</w:t>
      </w:r>
      <w:r w:rsidRPr="007B7237">
        <w:rPr>
          <w:color w:val="auto"/>
          <w:sz w:val="32"/>
          <w:szCs w:val="32"/>
          <w:cs/>
        </w:rPr>
        <w:t>แบ่งปันสะท้อนทัศนะว่า</w:t>
      </w:r>
      <w:r w:rsidR="00DF1BB3" w:rsidRPr="007B7237">
        <w:rPr>
          <w:color w:val="auto"/>
          <w:sz w:val="32"/>
          <w:szCs w:val="32"/>
          <w:cs/>
        </w:rPr>
        <w:t xml:space="preserve"> ศ.ดร.บุญทัน ดอก</w:t>
      </w:r>
      <w:proofErr w:type="spellStart"/>
      <w:r w:rsidR="00DF1BB3" w:rsidRPr="007B7237">
        <w:rPr>
          <w:color w:val="auto"/>
          <w:sz w:val="32"/>
          <w:szCs w:val="32"/>
          <w:cs/>
        </w:rPr>
        <w:t>ไธ</w:t>
      </w:r>
      <w:proofErr w:type="spellEnd"/>
      <w:r w:rsidR="00DF1BB3" w:rsidRPr="007B7237">
        <w:rPr>
          <w:color w:val="auto"/>
          <w:sz w:val="32"/>
          <w:szCs w:val="32"/>
          <w:cs/>
        </w:rPr>
        <w:t>สง ผู้เขียนหนังสือเล่มนี้</w:t>
      </w:r>
      <w:r w:rsidRPr="007B7237">
        <w:rPr>
          <w:color w:val="auto"/>
          <w:sz w:val="32"/>
          <w:szCs w:val="32"/>
          <w:cs/>
        </w:rPr>
        <w:t xml:space="preserve">ท่านว่าอย่างไร </w:t>
      </w:r>
      <w:r w:rsidR="00DF1BB3" w:rsidRPr="007B7237">
        <w:rPr>
          <w:color w:val="auto"/>
          <w:sz w:val="32"/>
          <w:szCs w:val="32"/>
          <w:cs/>
        </w:rPr>
        <w:t xml:space="preserve">ดังปรากฏในคำนำหนังสือที่ว่า </w:t>
      </w:r>
      <w:r w:rsidR="00DF1BB3" w:rsidRPr="007B7237">
        <w:rPr>
          <w:i/>
          <w:iCs/>
          <w:color w:val="auto"/>
          <w:sz w:val="32"/>
          <w:szCs w:val="32"/>
          <w:cs/>
        </w:rPr>
        <w:t>“....</w:t>
      </w:r>
      <w:r w:rsidR="00576C12" w:rsidRPr="007B7237">
        <w:rPr>
          <w:i/>
          <w:iCs/>
          <w:color w:val="auto"/>
          <w:sz w:val="32"/>
          <w:szCs w:val="32"/>
        </w:rPr>
        <w:t xml:space="preserve">Artificial Intelligence </w:t>
      </w:r>
      <w:r w:rsidR="00DF1BB3" w:rsidRPr="007B7237">
        <w:rPr>
          <w:i/>
          <w:iCs/>
          <w:color w:val="auto"/>
          <w:sz w:val="32"/>
          <w:szCs w:val="32"/>
          <w:cs/>
        </w:rPr>
        <w:t>หรือ</w:t>
      </w:r>
      <w:r w:rsidR="00576C12" w:rsidRPr="007B7237">
        <w:rPr>
          <w:i/>
          <w:iCs/>
          <w:color w:val="auto"/>
          <w:sz w:val="32"/>
          <w:szCs w:val="32"/>
        </w:rPr>
        <w:t xml:space="preserve"> Ai </w:t>
      </w:r>
      <w:r w:rsidR="00DF1BB3" w:rsidRPr="007B7237">
        <w:rPr>
          <w:i/>
          <w:iCs/>
          <w:color w:val="auto"/>
          <w:sz w:val="32"/>
          <w:szCs w:val="32"/>
          <w:cs/>
        </w:rPr>
        <w:t>นี้เปรียบเป็น</w:t>
      </w:r>
      <w:r w:rsidR="00576C12" w:rsidRPr="007B7237">
        <w:rPr>
          <w:i/>
          <w:iCs/>
          <w:color w:val="auto"/>
          <w:sz w:val="32"/>
          <w:szCs w:val="32"/>
        </w:rPr>
        <w:t xml:space="preserve"> The Key of The Global Wisdom </w:t>
      </w:r>
      <w:r w:rsidR="00DF1BB3" w:rsidRPr="007B7237">
        <w:rPr>
          <w:i/>
          <w:iCs/>
          <w:color w:val="auto"/>
          <w:sz w:val="32"/>
          <w:szCs w:val="32"/>
          <w:cs/>
        </w:rPr>
        <w:t>ในการนำ</w:t>
      </w:r>
      <w:r w:rsidR="00576C12" w:rsidRPr="007B7237">
        <w:rPr>
          <w:i/>
          <w:iCs/>
          <w:color w:val="auto"/>
          <w:sz w:val="32"/>
          <w:szCs w:val="32"/>
        </w:rPr>
        <w:t xml:space="preserve"> AI </w:t>
      </w:r>
      <w:r w:rsidR="00DF1BB3" w:rsidRPr="007B7237">
        <w:rPr>
          <w:i/>
          <w:iCs/>
          <w:color w:val="auto"/>
          <w:sz w:val="32"/>
          <w:szCs w:val="32"/>
          <w:cs/>
        </w:rPr>
        <w:t>มาใช้ในการบริหารจัดให้เกิดคุณภาพ ประสิทธิภาพ และ</w:t>
      </w:r>
      <w:r w:rsidR="00DF1BB3" w:rsidRPr="007B7237">
        <w:rPr>
          <w:i/>
          <w:iCs/>
          <w:color w:val="auto"/>
          <w:sz w:val="32"/>
          <w:szCs w:val="32"/>
          <w:cs/>
        </w:rPr>
        <w:lastRenderedPageBreak/>
        <w:t>ประสิทธิผลสูงสุด โดยเฉพาะ</w:t>
      </w:r>
      <w:r w:rsidR="00576C12" w:rsidRPr="007B7237">
        <w:rPr>
          <w:i/>
          <w:iCs/>
          <w:color w:val="auto"/>
          <w:sz w:val="32"/>
          <w:szCs w:val="32"/>
        </w:rPr>
        <w:t xml:space="preserve"> I </w:t>
      </w:r>
      <w:r w:rsidR="00DF1BB3" w:rsidRPr="007B7237">
        <w:rPr>
          <w:i/>
          <w:iCs/>
          <w:color w:val="auto"/>
          <w:sz w:val="32"/>
          <w:szCs w:val="32"/>
          <w:cs/>
        </w:rPr>
        <w:t xml:space="preserve">– </w:t>
      </w:r>
      <w:r w:rsidR="00576C12" w:rsidRPr="007B7237">
        <w:rPr>
          <w:i/>
          <w:iCs/>
          <w:color w:val="auto"/>
          <w:sz w:val="32"/>
          <w:szCs w:val="32"/>
        </w:rPr>
        <w:t xml:space="preserve">See </w:t>
      </w:r>
      <w:r w:rsidR="00DF1BB3" w:rsidRPr="007B7237">
        <w:rPr>
          <w:i/>
          <w:iCs/>
          <w:color w:val="auto"/>
          <w:sz w:val="32"/>
          <w:szCs w:val="32"/>
          <w:cs/>
        </w:rPr>
        <w:t>คือ เน้นความสำคัญไปยัง</w:t>
      </w:r>
      <w:r w:rsidR="00576C12" w:rsidRPr="007B7237">
        <w:rPr>
          <w:i/>
          <w:iCs/>
          <w:color w:val="auto"/>
          <w:sz w:val="32"/>
          <w:szCs w:val="32"/>
        </w:rPr>
        <w:t xml:space="preserve"> Social Equity </w:t>
      </w:r>
      <w:r w:rsidR="00DF1BB3" w:rsidRPr="007B7237">
        <w:rPr>
          <w:i/>
          <w:iCs/>
          <w:color w:val="auto"/>
          <w:sz w:val="32"/>
          <w:szCs w:val="32"/>
          <w:cs/>
        </w:rPr>
        <w:t>ความเป็นธรรมทางสังคมเพื่อสร้าง สันติสุข สันติภาพของมนุษยชาติ และตามติดด้วย</w:t>
      </w:r>
      <w:r w:rsidR="00576C12" w:rsidRPr="007B7237">
        <w:rPr>
          <w:i/>
          <w:iCs/>
          <w:color w:val="auto"/>
          <w:sz w:val="32"/>
          <w:szCs w:val="32"/>
        </w:rPr>
        <w:t xml:space="preserve"> E </w:t>
      </w:r>
      <w:r w:rsidR="00DF1BB3" w:rsidRPr="007B7237">
        <w:rPr>
          <w:i/>
          <w:iCs/>
          <w:color w:val="auto"/>
          <w:sz w:val="32"/>
          <w:szCs w:val="32"/>
          <w:cs/>
        </w:rPr>
        <w:t>คือ</w:t>
      </w:r>
      <w:r w:rsidR="00576C12" w:rsidRPr="007B7237">
        <w:rPr>
          <w:i/>
          <w:iCs/>
          <w:color w:val="auto"/>
          <w:sz w:val="32"/>
          <w:szCs w:val="32"/>
        </w:rPr>
        <w:t xml:space="preserve"> Economy </w:t>
      </w:r>
      <w:r w:rsidR="00DF1BB3" w:rsidRPr="007B7237">
        <w:rPr>
          <w:i/>
          <w:iCs/>
          <w:color w:val="auto"/>
          <w:sz w:val="32"/>
          <w:szCs w:val="32"/>
          <w:cs/>
        </w:rPr>
        <w:t>ที่มีความเจริญเติบโตอย่างเป็นระบบและสภาพแวดล้อม</w:t>
      </w:r>
      <w:r w:rsidR="00576C12" w:rsidRPr="007B7237">
        <w:rPr>
          <w:i/>
          <w:iCs/>
          <w:color w:val="auto"/>
          <w:sz w:val="32"/>
          <w:szCs w:val="32"/>
        </w:rPr>
        <w:t xml:space="preserve"> Environment </w:t>
      </w:r>
      <w:r w:rsidR="00DF1BB3" w:rsidRPr="007B7237">
        <w:rPr>
          <w:i/>
          <w:iCs/>
          <w:color w:val="auto"/>
          <w:sz w:val="32"/>
          <w:szCs w:val="32"/>
          <w:cs/>
        </w:rPr>
        <w:t>ของโลกต้องสมมาตร ดังนักปรัชญาชาวยุโรปกล่าวไว้ว่า</w:t>
      </w:r>
      <w:r w:rsidR="00576C12" w:rsidRPr="007B7237">
        <w:rPr>
          <w:i/>
          <w:iCs/>
          <w:color w:val="auto"/>
          <w:sz w:val="32"/>
          <w:szCs w:val="32"/>
        </w:rPr>
        <w:t xml:space="preserve">  See, Therefore I Am</w:t>
      </w:r>
      <w:r w:rsidR="00DF1BB3" w:rsidRPr="007B7237">
        <w:rPr>
          <w:i/>
          <w:iCs/>
          <w:color w:val="auto"/>
          <w:sz w:val="32"/>
          <w:szCs w:val="32"/>
          <w:cs/>
        </w:rPr>
        <w:t>. ในปัจจุบันนี้เป็นยุคของ</w:t>
      </w:r>
      <w:r w:rsidR="00576C12" w:rsidRPr="007B7237">
        <w:rPr>
          <w:i/>
          <w:iCs/>
          <w:color w:val="auto"/>
          <w:sz w:val="32"/>
          <w:szCs w:val="32"/>
        </w:rPr>
        <w:t xml:space="preserve"> Ai </w:t>
      </w:r>
      <w:r w:rsidR="00DF1BB3" w:rsidRPr="007B7237">
        <w:rPr>
          <w:i/>
          <w:iCs/>
          <w:color w:val="auto"/>
          <w:sz w:val="32"/>
          <w:szCs w:val="32"/>
          <w:cs/>
        </w:rPr>
        <w:t>ที่สร้างความรวดเร็วในการสื่อสารและพัฒนาสูงสุดให้แก่โลก คือ</w:t>
      </w:r>
      <w:r w:rsidR="00576C12" w:rsidRPr="007B7237">
        <w:rPr>
          <w:i/>
          <w:iCs/>
          <w:color w:val="auto"/>
          <w:sz w:val="32"/>
          <w:szCs w:val="32"/>
        </w:rPr>
        <w:t xml:space="preserve"> See </w:t>
      </w:r>
      <w:r w:rsidR="00DF1BB3" w:rsidRPr="007B7237">
        <w:rPr>
          <w:i/>
          <w:iCs/>
          <w:color w:val="auto"/>
          <w:sz w:val="32"/>
          <w:szCs w:val="32"/>
          <w:cs/>
        </w:rPr>
        <w:t>ตามหลักพัฒนาของ</w:t>
      </w:r>
      <w:r w:rsidR="00576C12" w:rsidRPr="007B7237">
        <w:rPr>
          <w:i/>
          <w:iCs/>
          <w:color w:val="auto"/>
          <w:sz w:val="32"/>
          <w:szCs w:val="32"/>
        </w:rPr>
        <w:t xml:space="preserve"> Un </w:t>
      </w:r>
      <w:r w:rsidR="00DF1BB3" w:rsidRPr="007B7237">
        <w:rPr>
          <w:i/>
          <w:iCs/>
          <w:color w:val="auto"/>
          <w:sz w:val="32"/>
          <w:szCs w:val="32"/>
          <w:cs/>
        </w:rPr>
        <w:t xml:space="preserve">: </w:t>
      </w:r>
      <w:r w:rsidR="00576C12" w:rsidRPr="007B7237">
        <w:rPr>
          <w:i/>
          <w:iCs/>
          <w:color w:val="auto"/>
          <w:sz w:val="32"/>
          <w:szCs w:val="32"/>
        </w:rPr>
        <w:t>Focus on Social Economic and Environment Factor</w:t>
      </w:r>
      <w:r w:rsidR="00DF1BB3" w:rsidRPr="007B7237">
        <w:rPr>
          <w:i/>
          <w:iCs/>
          <w:color w:val="auto"/>
          <w:sz w:val="32"/>
          <w:szCs w:val="32"/>
          <w:cs/>
        </w:rPr>
        <w:t>. ดังนั้น</w:t>
      </w:r>
      <w:r w:rsidR="00576C12" w:rsidRPr="007B7237">
        <w:rPr>
          <w:i/>
          <w:iCs/>
          <w:color w:val="auto"/>
          <w:sz w:val="32"/>
          <w:szCs w:val="32"/>
        </w:rPr>
        <w:t xml:space="preserve"> Ai Therefore, I See </w:t>
      </w:r>
      <w:r w:rsidR="00DF1BB3" w:rsidRPr="007B7237">
        <w:rPr>
          <w:i/>
          <w:iCs/>
          <w:color w:val="auto"/>
          <w:sz w:val="32"/>
          <w:szCs w:val="32"/>
          <w:cs/>
        </w:rPr>
        <w:t>โลก</w:t>
      </w:r>
      <w:r w:rsidR="00576C12" w:rsidRPr="007B7237">
        <w:rPr>
          <w:i/>
          <w:iCs/>
          <w:color w:val="auto"/>
          <w:sz w:val="32"/>
          <w:szCs w:val="32"/>
        </w:rPr>
        <w:t xml:space="preserve"> Dinosaur Is Ended</w:t>
      </w:r>
      <w:r w:rsidR="00DF1BB3" w:rsidRPr="007B7237">
        <w:rPr>
          <w:i/>
          <w:iCs/>
          <w:color w:val="auto"/>
          <w:sz w:val="32"/>
          <w:szCs w:val="32"/>
          <w:cs/>
        </w:rPr>
        <w:t xml:space="preserve">. การบริหารยุคโบราณปิดลงแล้ว...” </w:t>
      </w:r>
    </w:p>
    <w:p w:rsidR="00DF1BB3" w:rsidRPr="00073B6B" w:rsidRDefault="00576C12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ind w:firstLine="720"/>
        <w:contextualSpacing/>
        <w:jc w:val="thaiDistribute"/>
        <w:rPr>
          <w:color w:val="auto"/>
        </w:rPr>
      </w:pPr>
      <w:r w:rsidRPr="007B7237">
        <w:rPr>
          <w:color w:val="auto"/>
          <w:sz w:val="32"/>
          <w:szCs w:val="32"/>
          <w:cs/>
        </w:rPr>
        <w:tab/>
      </w:r>
      <w:r w:rsidR="00DF1BB3" w:rsidRPr="007B7237">
        <w:rPr>
          <w:color w:val="auto"/>
          <w:sz w:val="32"/>
          <w:szCs w:val="32"/>
          <w:cs/>
        </w:rPr>
        <w:t xml:space="preserve">เมื่อพิเคราะห์ลงไปในรายละเอียดกับสิ่งที่ผู้เขียนนำเสนอ </w:t>
      </w:r>
      <w:r w:rsidR="0012028F">
        <w:rPr>
          <w:rFonts w:hint="cs"/>
          <w:color w:val="auto"/>
          <w:sz w:val="32"/>
          <w:szCs w:val="32"/>
          <w:cs/>
        </w:rPr>
        <w:t>ซึ่ง</w:t>
      </w:r>
      <w:r w:rsidR="00DF1BB3" w:rsidRPr="007B7237">
        <w:rPr>
          <w:color w:val="auto"/>
          <w:sz w:val="32"/>
          <w:szCs w:val="32"/>
          <w:cs/>
        </w:rPr>
        <w:t>ทำให้เห็นว่า สถานการณ์ของโลกเปลี่ยนแปลง และในการเปลี่ยนแปลงนั้น</w:t>
      </w:r>
      <w:r w:rsidR="0012028F">
        <w:rPr>
          <w:rFonts w:hint="cs"/>
          <w:color w:val="auto"/>
          <w:sz w:val="32"/>
          <w:szCs w:val="32"/>
          <w:cs/>
        </w:rPr>
        <w:t xml:space="preserve"> จำเป็นต้อง</w:t>
      </w:r>
      <w:r w:rsidR="00DF1BB3" w:rsidRPr="007B7237">
        <w:rPr>
          <w:color w:val="auto"/>
          <w:sz w:val="32"/>
          <w:szCs w:val="32"/>
          <w:cs/>
        </w:rPr>
        <w:t>เรียนรู้ ปรับตัวเพื่อรองรับการเปลี่ยน</w:t>
      </w:r>
      <w:r w:rsidR="0012028F">
        <w:rPr>
          <w:rFonts w:hint="cs"/>
          <w:color w:val="auto"/>
          <w:sz w:val="32"/>
          <w:szCs w:val="32"/>
          <w:cs/>
        </w:rPr>
        <w:t>แปลง</w:t>
      </w:r>
      <w:r w:rsidR="00924319" w:rsidRPr="007B7237">
        <w:rPr>
          <w:color w:val="auto"/>
          <w:sz w:val="32"/>
          <w:szCs w:val="32"/>
          <w:cs/>
        </w:rPr>
        <w:t xml:space="preserve">นั้น  </w:t>
      </w:r>
      <w:r w:rsidR="00DF1BB3" w:rsidRPr="007B7237">
        <w:rPr>
          <w:color w:val="auto"/>
          <w:sz w:val="32"/>
          <w:szCs w:val="32"/>
          <w:cs/>
        </w:rPr>
        <w:t>ที่เรียกว่าพลวัต</w:t>
      </w:r>
      <w:r w:rsidR="0012028F">
        <w:rPr>
          <w:rFonts w:hint="cs"/>
          <w:color w:val="auto"/>
          <w:sz w:val="32"/>
          <w:szCs w:val="32"/>
          <w:cs/>
        </w:rPr>
        <w:t>ตาม</w:t>
      </w:r>
      <w:r w:rsidR="00DF1BB3" w:rsidRPr="007B7237">
        <w:rPr>
          <w:color w:val="auto"/>
          <w:sz w:val="32"/>
          <w:szCs w:val="32"/>
          <w:cs/>
        </w:rPr>
        <w:t xml:space="preserve">การเปลี่ยนแปลง </w:t>
      </w:r>
      <w:r w:rsidR="008E3352" w:rsidRPr="007B7237">
        <w:rPr>
          <w:color w:val="auto"/>
          <w:sz w:val="32"/>
          <w:szCs w:val="32"/>
          <w:cs/>
        </w:rPr>
        <w:t>นัยหนึ่ง</w:t>
      </w:r>
      <w:r w:rsidR="0012028F">
        <w:rPr>
          <w:rFonts w:hint="cs"/>
          <w:color w:val="auto"/>
          <w:sz w:val="32"/>
          <w:szCs w:val="32"/>
          <w:cs/>
        </w:rPr>
        <w:t>ถือว่า</w:t>
      </w:r>
      <w:r w:rsidR="00DF1BB3" w:rsidRPr="007B7237">
        <w:rPr>
          <w:color w:val="auto"/>
          <w:sz w:val="32"/>
          <w:szCs w:val="32"/>
          <w:cs/>
        </w:rPr>
        <w:t>เป็นกุญแจสู่ความสำเร็จใน</w:t>
      </w:r>
      <w:r w:rsidR="008E3352" w:rsidRPr="007B7237">
        <w:rPr>
          <w:color w:val="auto"/>
          <w:sz w:val="32"/>
          <w:szCs w:val="32"/>
          <w:cs/>
        </w:rPr>
        <w:t>แต่ละ</w:t>
      </w:r>
      <w:r w:rsidR="00DF1BB3" w:rsidRPr="007B7237">
        <w:rPr>
          <w:color w:val="auto"/>
          <w:sz w:val="32"/>
          <w:szCs w:val="32"/>
          <w:cs/>
        </w:rPr>
        <w:t xml:space="preserve">ช่วงสมัย </w:t>
      </w:r>
      <w:r w:rsidR="00E04459" w:rsidRPr="007B7237">
        <w:rPr>
          <w:color w:val="auto"/>
          <w:sz w:val="32"/>
          <w:szCs w:val="32"/>
          <w:cs/>
        </w:rPr>
        <w:t>ดังที่</w:t>
      </w:r>
      <w:r w:rsidR="008D7309">
        <w:rPr>
          <w:rFonts w:hint="cs"/>
          <w:color w:val="auto"/>
          <w:sz w:val="32"/>
          <w:szCs w:val="32"/>
          <w:cs/>
        </w:rPr>
        <w:t xml:space="preserve"> ศ.ดร.บุญทัน </w:t>
      </w:r>
      <w:r w:rsidR="00E04459" w:rsidRPr="007B7237">
        <w:rPr>
          <w:color w:val="auto"/>
          <w:sz w:val="32"/>
          <w:szCs w:val="32"/>
          <w:cs/>
        </w:rPr>
        <w:t>ได้สะท้อนเป็นทัศนะโดยรวมว่าเหตุการณ์ต่าง ๆ ในโลกมีการความผันผวนเปลี่ยนแปลงเกิดขึ้นอย่างต่อเนื่องภายใต้เหตุการณ์สำคัญ ๆ ของโลก อาทิสงครามโลก</w:t>
      </w:r>
      <w:r w:rsidR="00F50232" w:rsidRPr="007B7237">
        <w:rPr>
          <w:color w:val="auto"/>
          <w:sz w:val="32"/>
          <w:szCs w:val="32"/>
          <w:cs/>
        </w:rPr>
        <w:t>ครั้งที่ 1 (ค.ศ.1914-1918) และสงครามโลกครั้งที่ 2 (ค.ศ.1939-1945)</w:t>
      </w:r>
      <w:r w:rsidR="00E04459" w:rsidRPr="007B7237">
        <w:rPr>
          <w:color w:val="auto"/>
          <w:sz w:val="32"/>
          <w:szCs w:val="32"/>
          <w:cs/>
        </w:rPr>
        <w:t xml:space="preserve"> </w:t>
      </w:r>
      <w:r w:rsidR="00F50232" w:rsidRPr="007B7237">
        <w:rPr>
          <w:color w:val="auto"/>
          <w:sz w:val="32"/>
          <w:szCs w:val="32"/>
          <w:cs/>
        </w:rPr>
        <w:t xml:space="preserve">สงครามเกาหลี (ค.ศ.1953) สงครามเวียดนาม เป็นต้น (หน้า 5) </w:t>
      </w:r>
      <w:r w:rsidR="00E04459" w:rsidRPr="007B7237">
        <w:rPr>
          <w:color w:val="auto"/>
          <w:sz w:val="32"/>
          <w:szCs w:val="32"/>
          <w:cs/>
        </w:rPr>
        <w:t>แต่ทั้งหมดเป็นกลไกของการบริหารที่เกิดขึ้นต่างช่วงเวลากัน</w:t>
      </w:r>
      <w:r w:rsidR="008D7309">
        <w:rPr>
          <w:rFonts w:hint="cs"/>
          <w:color w:val="auto"/>
          <w:sz w:val="32"/>
          <w:szCs w:val="32"/>
          <w:cs/>
        </w:rPr>
        <w:t xml:space="preserve"> ซึ่ง</w:t>
      </w:r>
      <w:r w:rsidR="00F50232" w:rsidRPr="007B7237">
        <w:rPr>
          <w:color w:val="auto"/>
          <w:sz w:val="32"/>
          <w:szCs w:val="32"/>
          <w:cs/>
        </w:rPr>
        <w:t>ทั้งหมดอยู่ภายใต้กรอบคิดความผันผวนเปลี่ยนแปลง</w:t>
      </w:r>
      <w:r w:rsidR="00E04459" w:rsidRPr="007B7237">
        <w:rPr>
          <w:color w:val="auto"/>
          <w:sz w:val="32"/>
          <w:szCs w:val="32"/>
          <w:cs/>
        </w:rPr>
        <w:t xml:space="preserve"> พร้อมเสนอเป็นทัศนะที่ว่า </w:t>
      </w:r>
      <w:r w:rsidR="00E04459" w:rsidRPr="007B7237">
        <w:rPr>
          <w:b/>
          <w:bCs/>
          <w:i/>
          <w:iCs/>
          <w:color w:val="auto"/>
          <w:sz w:val="32"/>
          <w:szCs w:val="32"/>
          <w:cs/>
        </w:rPr>
        <w:t>“...รัฐศาสตร์กับรัฐ</w:t>
      </w:r>
      <w:proofErr w:type="spellStart"/>
      <w:r w:rsidR="00E04459" w:rsidRPr="007B7237">
        <w:rPr>
          <w:b/>
          <w:bCs/>
          <w:i/>
          <w:iCs/>
          <w:color w:val="auto"/>
          <w:sz w:val="32"/>
          <w:szCs w:val="32"/>
          <w:cs/>
        </w:rPr>
        <w:t>ประศาสน</w:t>
      </w:r>
      <w:proofErr w:type="spellEnd"/>
      <w:r w:rsidR="00E04459" w:rsidRPr="007B7237">
        <w:rPr>
          <w:b/>
          <w:bCs/>
          <w:i/>
          <w:iCs/>
          <w:color w:val="auto"/>
          <w:sz w:val="32"/>
          <w:szCs w:val="32"/>
          <w:cs/>
        </w:rPr>
        <w:t>ศาสตร์จึงเป็นปากกับฟัน  รัฐศาสตร์เป็นอำนาจรัฐในภาพรวมรัฐ</w:t>
      </w:r>
      <w:proofErr w:type="spellStart"/>
      <w:r w:rsidR="00E04459" w:rsidRPr="007B7237">
        <w:rPr>
          <w:b/>
          <w:bCs/>
          <w:i/>
          <w:iCs/>
          <w:color w:val="auto"/>
          <w:sz w:val="32"/>
          <w:szCs w:val="32"/>
          <w:cs/>
        </w:rPr>
        <w:t>ประศาสน</w:t>
      </w:r>
      <w:proofErr w:type="spellEnd"/>
      <w:r w:rsidR="00E04459" w:rsidRPr="007B7237">
        <w:rPr>
          <w:b/>
          <w:bCs/>
          <w:i/>
          <w:iCs/>
          <w:color w:val="auto"/>
          <w:sz w:val="32"/>
          <w:szCs w:val="32"/>
          <w:cs/>
        </w:rPr>
        <w:t>ศาสตร์เป็นการปฏิบัติให้เกิดผลสำเร็จตามนโยบาย...”</w:t>
      </w:r>
      <w:r w:rsidR="00E04459" w:rsidRPr="007B7237">
        <w:rPr>
          <w:color w:val="auto"/>
          <w:sz w:val="32"/>
          <w:szCs w:val="32"/>
          <w:cs/>
        </w:rPr>
        <w:t xml:space="preserve"> </w:t>
      </w:r>
      <w:r w:rsidRPr="007B7237">
        <w:rPr>
          <w:color w:val="auto"/>
          <w:sz w:val="32"/>
          <w:szCs w:val="32"/>
          <w:cs/>
        </w:rPr>
        <w:br/>
      </w:r>
      <w:r w:rsidR="00E04459" w:rsidRPr="007B7237">
        <w:rPr>
          <w:color w:val="auto"/>
          <w:sz w:val="32"/>
          <w:szCs w:val="32"/>
          <w:cs/>
        </w:rPr>
        <w:t>(หน้า 11</w:t>
      </w:r>
      <w:r w:rsidR="007D4780" w:rsidRPr="007B7237">
        <w:rPr>
          <w:color w:val="auto"/>
          <w:sz w:val="32"/>
          <w:szCs w:val="32"/>
          <w:cs/>
        </w:rPr>
        <w:t>/ภาพ 1</w:t>
      </w:r>
      <w:r w:rsidR="00E04459" w:rsidRPr="007B7237">
        <w:rPr>
          <w:color w:val="auto"/>
          <w:sz w:val="32"/>
          <w:szCs w:val="32"/>
          <w:cs/>
        </w:rPr>
        <w:t xml:space="preserve">) </w:t>
      </w:r>
      <w:r w:rsidR="008D7309">
        <w:rPr>
          <w:rFonts w:hint="cs"/>
          <w:color w:val="auto"/>
          <w:sz w:val="32"/>
          <w:szCs w:val="32"/>
          <w:cs/>
        </w:rPr>
        <w:t xml:space="preserve">ซึ่ง ศ.ดร.บุญทัน </w:t>
      </w:r>
      <w:r w:rsidR="00E04459" w:rsidRPr="007B7237">
        <w:rPr>
          <w:color w:val="auto"/>
          <w:sz w:val="32"/>
          <w:szCs w:val="32"/>
          <w:cs/>
        </w:rPr>
        <w:t>ก็เชื่อว่าในความเปลี่ยนแปลงเป็น</w:t>
      </w:r>
      <w:r w:rsidR="007D4780" w:rsidRPr="007B7237">
        <w:rPr>
          <w:color w:val="auto"/>
          <w:sz w:val="32"/>
          <w:szCs w:val="32"/>
          <w:cs/>
        </w:rPr>
        <w:t>กฎ</w:t>
      </w:r>
      <w:r w:rsidR="00E04459" w:rsidRPr="007B7237">
        <w:rPr>
          <w:color w:val="auto"/>
          <w:sz w:val="32"/>
          <w:szCs w:val="32"/>
          <w:cs/>
        </w:rPr>
        <w:t xml:space="preserve">ธรรมชาติ หรือกฎของการปกครอง ควบคุม และจัดการ </w:t>
      </w:r>
      <w:r w:rsidR="008D7309">
        <w:rPr>
          <w:rFonts w:hint="cs"/>
          <w:color w:val="auto"/>
          <w:sz w:val="32"/>
          <w:szCs w:val="32"/>
          <w:cs/>
        </w:rPr>
        <w:t>โดยมี</w:t>
      </w:r>
      <w:r w:rsidR="00F50232" w:rsidRPr="007B7237">
        <w:rPr>
          <w:color w:val="auto"/>
          <w:sz w:val="32"/>
          <w:szCs w:val="32"/>
          <w:cs/>
        </w:rPr>
        <w:t xml:space="preserve"> </w:t>
      </w:r>
      <w:r w:rsidR="00F50232" w:rsidRPr="007B7237">
        <w:rPr>
          <w:b/>
          <w:bCs/>
          <w:color w:val="auto"/>
          <w:sz w:val="32"/>
          <w:szCs w:val="32"/>
          <w:cs/>
        </w:rPr>
        <w:t>“หลักปกครองที่ดีที่สุด”</w:t>
      </w:r>
      <w:r w:rsidR="00F50232" w:rsidRPr="007B7237">
        <w:rPr>
          <w:color w:val="auto"/>
          <w:sz w:val="32"/>
          <w:szCs w:val="32"/>
          <w:cs/>
        </w:rPr>
        <w:t xml:space="preserve"> ภายใต้การเสริมความที่</w:t>
      </w:r>
      <w:r w:rsidR="008D7309">
        <w:rPr>
          <w:rFonts w:hint="cs"/>
          <w:color w:val="auto"/>
          <w:sz w:val="32"/>
          <w:szCs w:val="32"/>
          <w:cs/>
        </w:rPr>
        <w:t>ผู้เขียนเสนอ</w:t>
      </w:r>
      <w:r w:rsidR="00F50232" w:rsidRPr="007B7237">
        <w:rPr>
          <w:color w:val="auto"/>
          <w:sz w:val="32"/>
          <w:szCs w:val="32"/>
          <w:cs/>
        </w:rPr>
        <w:t xml:space="preserve">ว่า </w:t>
      </w:r>
      <w:r w:rsidR="00F50232" w:rsidRPr="007B7237">
        <w:rPr>
          <w:b/>
          <w:bCs/>
          <w:i/>
          <w:iCs/>
          <w:color w:val="auto"/>
          <w:sz w:val="32"/>
          <w:szCs w:val="32"/>
          <w:cs/>
        </w:rPr>
        <w:t>“...ธรรมาธิปไตย โดยยึดหลักธรรมความถูกต้องเป็นธรรม เน้นหลักเสรีภาพเป็นธรรม ความเท่าเทียมกันเป็นใหญ่</w:t>
      </w:r>
      <w:proofErr w:type="spellStart"/>
      <w:r w:rsidR="00F50232" w:rsidRPr="007B7237">
        <w:rPr>
          <w:b/>
          <w:bCs/>
          <w:i/>
          <w:iCs/>
          <w:color w:val="auto"/>
          <w:sz w:val="32"/>
          <w:szCs w:val="32"/>
          <w:cs/>
        </w:rPr>
        <w:t>ธรรมาภิ</w:t>
      </w:r>
      <w:proofErr w:type="spellEnd"/>
      <w:r w:rsidR="00F50232" w:rsidRPr="007B7237">
        <w:rPr>
          <w:b/>
          <w:bCs/>
          <w:i/>
          <w:iCs/>
          <w:color w:val="auto"/>
          <w:sz w:val="32"/>
          <w:szCs w:val="32"/>
          <w:cs/>
        </w:rPr>
        <w:t xml:space="preserve">บาล </w:t>
      </w:r>
      <w:r w:rsidR="00F50232" w:rsidRPr="007B7237">
        <w:rPr>
          <w:b/>
          <w:bCs/>
          <w:i/>
          <w:iCs/>
          <w:color w:val="auto"/>
          <w:sz w:val="32"/>
          <w:szCs w:val="32"/>
        </w:rPr>
        <w:t xml:space="preserve">Meta </w:t>
      </w:r>
      <w:proofErr w:type="spellStart"/>
      <w:r w:rsidR="00F50232" w:rsidRPr="007B7237">
        <w:rPr>
          <w:b/>
          <w:bCs/>
          <w:i/>
          <w:iCs/>
          <w:color w:val="auto"/>
          <w:sz w:val="32"/>
          <w:szCs w:val="32"/>
        </w:rPr>
        <w:t>Dhammapiban</w:t>
      </w:r>
      <w:proofErr w:type="spellEnd"/>
      <w:r w:rsidR="00F50232" w:rsidRPr="007B7237">
        <w:rPr>
          <w:b/>
          <w:bCs/>
          <w:i/>
          <w:iCs/>
          <w:color w:val="auto"/>
          <w:sz w:val="32"/>
          <w:szCs w:val="32"/>
        </w:rPr>
        <w:t xml:space="preserve"> </w:t>
      </w:r>
      <w:r w:rsidR="00F50232" w:rsidRPr="007B7237">
        <w:rPr>
          <w:b/>
          <w:bCs/>
          <w:i/>
          <w:iCs/>
          <w:color w:val="auto"/>
          <w:sz w:val="32"/>
          <w:szCs w:val="32"/>
          <w:cs/>
        </w:rPr>
        <w:t xml:space="preserve">ประกอบด้วย 3 ข้อ ยึดหลักความถูกต้องเป็นหลัก จึงมีรัฐธรรมนูญ หลักธรรมเป็นกฎบัตรใหญ่ของชาติไม่มีกฎหมายใดใหญ่กว่า ธรรมกฎ ที่มีธรรมเป็นหลักการ เช่น เสรีภาพ บนพื้นฐานของธรรม </w:t>
      </w:r>
      <w:r w:rsidRPr="007B7237">
        <w:rPr>
          <w:b/>
          <w:bCs/>
          <w:i/>
          <w:iCs/>
          <w:color w:val="auto"/>
          <w:sz w:val="32"/>
          <w:szCs w:val="32"/>
          <w:cs/>
        </w:rPr>
        <w:br/>
      </w:r>
      <w:r w:rsidR="00F50232" w:rsidRPr="007B7237">
        <w:rPr>
          <w:b/>
          <w:bCs/>
          <w:i/>
          <w:iCs/>
          <w:color w:val="auto"/>
          <w:sz w:val="32"/>
          <w:szCs w:val="32"/>
          <w:cs/>
        </w:rPr>
        <w:t>มีความเท่าเทียม...”</w:t>
      </w:r>
      <w:r w:rsidR="00F50232" w:rsidRPr="007B7237">
        <w:rPr>
          <w:b/>
          <w:bCs/>
          <w:color w:val="auto"/>
          <w:sz w:val="32"/>
          <w:szCs w:val="32"/>
          <w:cs/>
        </w:rPr>
        <w:t xml:space="preserve"> </w:t>
      </w:r>
      <w:r w:rsidR="00F50232" w:rsidRPr="007B7237">
        <w:rPr>
          <w:color w:val="auto"/>
          <w:sz w:val="32"/>
          <w:szCs w:val="32"/>
          <w:cs/>
        </w:rPr>
        <w:t xml:space="preserve">(หน้า 7) </w:t>
      </w:r>
      <w:r w:rsidR="005E740F" w:rsidRPr="007B7237">
        <w:rPr>
          <w:color w:val="auto"/>
          <w:sz w:val="32"/>
          <w:szCs w:val="32"/>
          <w:cs/>
        </w:rPr>
        <w:t>ซึ่งในมิตินี้ผู้เขียน</w:t>
      </w:r>
      <w:r w:rsidR="008D7309">
        <w:rPr>
          <w:rFonts w:hint="cs"/>
          <w:color w:val="auto"/>
          <w:sz w:val="32"/>
          <w:szCs w:val="32"/>
          <w:cs/>
        </w:rPr>
        <w:t>ได้พยายาม</w:t>
      </w:r>
      <w:r w:rsidR="005E740F" w:rsidRPr="007B7237">
        <w:rPr>
          <w:color w:val="auto"/>
          <w:sz w:val="32"/>
          <w:szCs w:val="32"/>
          <w:cs/>
        </w:rPr>
        <w:t>เสนอหลัก</w:t>
      </w:r>
      <w:r w:rsidR="00AF3FC2">
        <w:rPr>
          <w:rFonts w:hint="cs"/>
          <w:color w:val="auto"/>
          <w:sz w:val="32"/>
          <w:szCs w:val="32"/>
          <w:cs/>
        </w:rPr>
        <w:t>การ</w:t>
      </w:r>
      <w:r w:rsidR="005E740F" w:rsidRPr="007B7237">
        <w:rPr>
          <w:color w:val="auto"/>
          <w:sz w:val="32"/>
          <w:szCs w:val="32"/>
          <w:cs/>
        </w:rPr>
        <w:t>กลาง</w:t>
      </w:r>
      <w:r w:rsidR="00AF3FC2">
        <w:rPr>
          <w:rFonts w:hint="cs"/>
          <w:color w:val="auto"/>
          <w:sz w:val="32"/>
          <w:szCs w:val="32"/>
          <w:cs/>
        </w:rPr>
        <w:t xml:space="preserve"> </w:t>
      </w:r>
      <w:r w:rsidR="00E04459" w:rsidRPr="007B7237">
        <w:rPr>
          <w:color w:val="auto"/>
          <w:sz w:val="32"/>
          <w:szCs w:val="32"/>
          <w:cs/>
        </w:rPr>
        <w:t>และ</w:t>
      </w:r>
      <w:r w:rsidR="00AF3FC2">
        <w:rPr>
          <w:rFonts w:hint="cs"/>
          <w:color w:val="auto"/>
          <w:sz w:val="32"/>
          <w:szCs w:val="32"/>
          <w:cs/>
        </w:rPr>
        <w:t>น่า</w:t>
      </w:r>
      <w:r w:rsidR="008D7309">
        <w:rPr>
          <w:rFonts w:hint="cs"/>
          <w:color w:val="auto"/>
          <w:sz w:val="32"/>
          <w:szCs w:val="32"/>
          <w:cs/>
        </w:rPr>
        <w:t>เชื่อว่าจะมี</w:t>
      </w:r>
      <w:r w:rsidR="005E740F" w:rsidRPr="007B7237">
        <w:rPr>
          <w:color w:val="auto"/>
          <w:sz w:val="32"/>
          <w:szCs w:val="32"/>
          <w:cs/>
        </w:rPr>
        <w:t>ค่าความ</w:t>
      </w:r>
      <w:r w:rsidR="00E04459" w:rsidRPr="007B7237">
        <w:rPr>
          <w:color w:val="auto"/>
          <w:sz w:val="32"/>
          <w:szCs w:val="32"/>
          <w:cs/>
        </w:rPr>
        <w:t>เสถียรที่สุดที่จะใช้เพื่อเป็นส่วนหนึ่งของการบริหารจัดการ ซึ่งในการเขียน</w:t>
      </w:r>
      <w:r w:rsidR="005E740F" w:rsidRPr="007B7237">
        <w:rPr>
          <w:color w:val="auto"/>
          <w:sz w:val="32"/>
          <w:szCs w:val="32"/>
          <w:cs/>
        </w:rPr>
        <w:t xml:space="preserve"> </w:t>
      </w:r>
      <w:r w:rsidR="005E740F" w:rsidRPr="007B7237">
        <w:rPr>
          <w:color w:val="auto"/>
          <w:sz w:val="32"/>
          <w:szCs w:val="32"/>
        </w:rPr>
        <w:t xml:space="preserve">Book Reviews </w:t>
      </w:r>
      <w:r w:rsidR="005E740F" w:rsidRPr="007B7237">
        <w:rPr>
          <w:color w:val="auto"/>
          <w:sz w:val="32"/>
          <w:szCs w:val="32"/>
          <w:cs/>
        </w:rPr>
        <w:t>นี้</w:t>
      </w:r>
      <w:r w:rsidR="00E04459" w:rsidRPr="007B7237">
        <w:rPr>
          <w:color w:val="auto"/>
          <w:sz w:val="32"/>
          <w:szCs w:val="32"/>
          <w:cs/>
        </w:rPr>
        <w:t>จะได้นำมาเรียบเรียงภาพรวมของหนังสือ</w:t>
      </w:r>
      <w:r w:rsidR="00F50232" w:rsidRPr="007B7237">
        <w:rPr>
          <w:color w:val="auto"/>
          <w:sz w:val="32"/>
          <w:szCs w:val="32"/>
          <w:cs/>
        </w:rPr>
        <w:t>ตาม</w:t>
      </w:r>
      <w:r w:rsidR="005E740F" w:rsidRPr="007B7237">
        <w:rPr>
          <w:color w:val="auto"/>
          <w:sz w:val="32"/>
          <w:szCs w:val="32"/>
          <w:cs/>
        </w:rPr>
        <w:t xml:space="preserve">ที่ปรากฏ </w:t>
      </w:r>
      <w:r w:rsidR="00F50232" w:rsidRPr="007B7237">
        <w:rPr>
          <w:color w:val="auto"/>
          <w:sz w:val="32"/>
          <w:szCs w:val="32"/>
          <w:cs/>
        </w:rPr>
        <w:t>มาเล่า</w:t>
      </w:r>
      <w:r w:rsidR="005E740F" w:rsidRPr="007B7237">
        <w:rPr>
          <w:color w:val="auto"/>
          <w:sz w:val="32"/>
          <w:szCs w:val="32"/>
          <w:cs/>
        </w:rPr>
        <w:t>แบ่งปัน นำเสนอ</w:t>
      </w:r>
      <w:r w:rsidR="00F50232" w:rsidRPr="007B7237">
        <w:rPr>
          <w:color w:val="auto"/>
          <w:sz w:val="32"/>
          <w:szCs w:val="32"/>
          <w:cs/>
        </w:rPr>
        <w:t>ต่อ</w:t>
      </w:r>
      <w:r w:rsidR="00AF3FC2">
        <w:rPr>
          <w:rFonts w:hint="cs"/>
          <w:color w:val="auto"/>
          <w:sz w:val="32"/>
          <w:szCs w:val="32"/>
          <w:cs/>
        </w:rPr>
        <w:t xml:space="preserve">สาธารณะ </w:t>
      </w:r>
      <w:r w:rsidR="00E04459" w:rsidRPr="007B7237">
        <w:rPr>
          <w:color w:val="auto"/>
          <w:sz w:val="32"/>
          <w:szCs w:val="32"/>
          <w:cs/>
        </w:rPr>
        <w:t>เพื่อประโยชน์สำหรับการเรียนรู้ตามกรอบและเป้าหมาย</w:t>
      </w:r>
      <w:r w:rsidR="00AF3FC2">
        <w:rPr>
          <w:rFonts w:hint="cs"/>
          <w:color w:val="auto"/>
          <w:sz w:val="32"/>
          <w:szCs w:val="32"/>
          <w:cs/>
        </w:rPr>
        <w:t>ของผู้เขียนต้องการ</w:t>
      </w:r>
      <w:r w:rsidR="00E04459" w:rsidRPr="007B7237">
        <w:rPr>
          <w:color w:val="auto"/>
          <w:sz w:val="32"/>
          <w:szCs w:val="32"/>
          <w:cs/>
        </w:rPr>
        <w:t xml:space="preserve">เป็นลำดับไป </w:t>
      </w:r>
      <w:r w:rsidR="00DF1BB3" w:rsidRPr="007B7237">
        <w:rPr>
          <w:color w:val="auto"/>
          <w:sz w:val="32"/>
          <w:szCs w:val="32"/>
          <w:cs/>
        </w:rPr>
        <w:t xml:space="preserve">  </w:t>
      </w:r>
    </w:p>
    <w:p w:rsidR="00DF1BB3" w:rsidRPr="007B7237" w:rsidRDefault="007D4780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7B7237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361675BB" wp14:editId="16AF4B7F">
            <wp:extent cx="4861939" cy="2736281"/>
            <wp:effectExtent l="0" t="0" r="0" b="6985"/>
            <wp:docPr id="3" name="รูปภาพ 3" descr="Image result for à¸£à¸±à¸à¸à¸£à¸°à¸¨à¸²à¸ªà¸à¸¨à¸²à¸ªà¸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à¸£à¸±à¸à¸à¸£à¸°à¸¨à¸²à¸ªà¸à¸¨à¸²à¸ªà¸à¸£à¹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81" cy="27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80" w:rsidRPr="007B7237" w:rsidRDefault="007D4780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Fonts w:ascii="TH SarabunPSK" w:hAnsi="TH SarabunPSK" w:cs="TH SarabunPSK"/>
          <w:sz w:val="28"/>
          <w:szCs w:val="28"/>
        </w:rPr>
      </w:pPr>
      <w:r w:rsidRPr="007B7237">
        <w:rPr>
          <w:rFonts w:ascii="TH SarabunPSK" w:hAnsi="TH SarabunPSK" w:cs="TH SarabunPSK"/>
          <w:sz w:val="28"/>
          <w:szCs w:val="28"/>
          <w:cs/>
        </w:rPr>
        <w:t>ภาพ</w:t>
      </w:r>
      <w:r w:rsidR="00802BC8" w:rsidRPr="007B7237">
        <w:rPr>
          <w:rFonts w:ascii="TH SarabunPSK" w:hAnsi="TH SarabunPSK" w:cs="TH SarabunPSK"/>
          <w:sz w:val="28"/>
          <w:szCs w:val="28"/>
          <w:cs/>
        </w:rPr>
        <w:t>ที่</w:t>
      </w:r>
      <w:r w:rsidRPr="007B7237">
        <w:rPr>
          <w:rFonts w:ascii="TH SarabunPSK" w:hAnsi="TH SarabunPSK" w:cs="TH SarabunPSK"/>
          <w:sz w:val="28"/>
          <w:szCs w:val="28"/>
          <w:cs/>
        </w:rPr>
        <w:t xml:space="preserve"> 1 รัฐศาสตร์กับความสัมพันธ์ของรัฐ</w:t>
      </w:r>
      <w:proofErr w:type="spellStart"/>
      <w:r w:rsidRPr="007B7237">
        <w:rPr>
          <w:rFonts w:ascii="TH SarabunPSK" w:hAnsi="TH SarabunPSK" w:cs="TH SarabunPSK"/>
          <w:sz w:val="28"/>
          <w:szCs w:val="28"/>
          <w:cs/>
        </w:rPr>
        <w:t>ประศาสน</w:t>
      </w:r>
      <w:proofErr w:type="spellEnd"/>
      <w:r w:rsidRPr="007B7237">
        <w:rPr>
          <w:rFonts w:ascii="TH SarabunPSK" w:hAnsi="TH SarabunPSK" w:cs="TH SarabunPSK"/>
          <w:sz w:val="28"/>
          <w:szCs w:val="28"/>
          <w:cs/>
        </w:rPr>
        <w:t xml:space="preserve">ศาสตร์ ตามที่ปรากฏในหนังสือ </w:t>
      </w:r>
    </w:p>
    <w:p w:rsidR="007D4780" w:rsidRPr="007B7237" w:rsidRDefault="007D4780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rFonts w:ascii="TH SarabunPSK" w:hAnsi="TH SarabunPSK" w:cs="TH SarabunPSK" w:hint="cs"/>
          <w:sz w:val="28"/>
          <w:szCs w:val="28"/>
          <w:cs/>
          <w:lang w:val="en-GB"/>
        </w:rPr>
      </w:pPr>
      <w:r w:rsidRPr="007B7237">
        <w:rPr>
          <w:rFonts w:ascii="TH SarabunPSK" w:hAnsi="TH SarabunPSK" w:cs="TH SarabunPSK"/>
          <w:sz w:val="28"/>
          <w:szCs w:val="28"/>
          <w:cs/>
        </w:rPr>
        <w:t xml:space="preserve">“รัฐประศาสตร์เปลี่ยนโลก” (ภาพ </w:t>
      </w:r>
      <w:r w:rsidRPr="007B7237">
        <w:rPr>
          <w:rFonts w:ascii="TH SarabunPSK" w:hAnsi="TH SarabunPSK" w:cs="TH SarabunPSK"/>
          <w:sz w:val="28"/>
          <w:szCs w:val="28"/>
          <w:cs/>
          <w:lang w:val="en-GB"/>
        </w:rPr>
        <w:t>: ออนไลน์ 20 มิถุนายน 2562)</w:t>
      </w:r>
    </w:p>
    <w:p w:rsidR="00576C12" w:rsidRPr="007B7237" w:rsidRDefault="00576C12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:rsidR="00822296" w:rsidRPr="00073B6B" w:rsidRDefault="00576C12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</w:rPr>
      </w:pPr>
      <w:r w:rsidRPr="007B7237">
        <w:rPr>
          <w:rFonts w:ascii="TH SarabunPSK" w:hAnsi="TH SarabunPSK" w:cs="TH SarabunPSK"/>
          <w:b/>
          <w:bCs/>
          <w:sz w:val="32"/>
          <w:cs/>
        </w:rPr>
        <w:t xml:space="preserve">2. </w:t>
      </w:r>
      <w:r w:rsidR="00E70D6E" w:rsidRPr="007B7237">
        <w:rPr>
          <w:rFonts w:ascii="TH SarabunPSK" w:hAnsi="TH SarabunPSK" w:cs="TH SarabunPSK"/>
          <w:b/>
          <w:bCs/>
          <w:sz w:val="32"/>
          <w:cs/>
        </w:rPr>
        <w:t>ในหนังสือ</w:t>
      </w:r>
      <w:r w:rsidR="00822296" w:rsidRPr="007B7237">
        <w:rPr>
          <w:rFonts w:ascii="TH SarabunPSK" w:hAnsi="TH SarabunPSK" w:cs="TH SarabunPSK"/>
          <w:b/>
          <w:bCs/>
          <w:sz w:val="32"/>
          <w:cs/>
        </w:rPr>
        <w:t xml:space="preserve">ผู้เขียนคิดอะไร ? </w:t>
      </w:r>
    </w:p>
    <w:p w:rsidR="007B7237" w:rsidRPr="00073B6B" w:rsidRDefault="00DF1BB3" w:rsidP="007B7237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</w:rPr>
      </w:pPr>
      <w:r w:rsidRPr="007B7237">
        <w:rPr>
          <w:rFonts w:ascii="TH SarabunPSK" w:hAnsi="TH SarabunPSK" w:cs="TH SarabunPSK"/>
          <w:b/>
          <w:bCs/>
          <w:sz w:val="28"/>
          <w:szCs w:val="28"/>
        </w:rPr>
        <w:tab/>
      </w:r>
      <w:r w:rsidR="009F2AB8" w:rsidRPr="007B7237">
        <w:rPr>
          <w:rFonts w:ascii="TH SarabunPSK" w:hAnsi="TH SarabunPSK" w:cs="TH SarabunPSK"/>
          <w:sz w:val="32"/>
          <w:cs/>
        </w:rPr>
        <w:t>ผู้เขียน</w:t>
      </w:r>
      <w:r w:rsidR="00BF1487" w:rsidRPr="007B7237">
        <w:rPr>
          <w:rFonts w:ascii="TH SarabunPSK" w:hAnsi="TH SarabunPSK" w:cs="TH SarabunPSK"/>
          <w:sz w:val="32"/>
          <w:cs/>
        </w:rPr>
        <w:t>ในฐานะเป็นศิษย์ และรู้จักท่านเป็นการส่วนตัว จาก</w:t>
      </w:r>
      <w:r w:rsidR="00073B6B">
        <w:rPr>
          <w:rFonts w:ascii="TH SarabunPSK" w:hAnsi="TH SarabunPSK" w:cs="TH SarabunPSK" w:hint="cs"/>
          <w:sz w:val="32"/>
          <w:cs/>
        </w:rPr>
        <w:t>การได้ฟังบรรยาย คำแนะนำ และ</w:t>
      </w:r>
      <w:r w:rsidR="00BF1487" w:rsidRPr="007B7237">
        <w:rPr>
          <w:rFonts w:ascii="TH SarabunPSK" w:hAnsi="TH SarabunPSK" w:cs="TH SarabunPSK"/>
          <w:sz w:val="32"/>
          <w:cs/>
        </w:rPr>
        <w:t>คำบอกเล่าของท่าน</w:t>
      </w:r>
      <w:r w:rsidR="008D7309">
        <w:rPr>
          <w:rFonts w:ascii="TH SarabunPSK" w:hAnsi="TH SarabunPSK" w:cs="TH SarabunPSK" w:hint="cs"/>
          <w:sz w:val="32"/>
          <w:cs/>
        </w:rPr>
        <w:t>ใน</w:t>
      </w:r>
      <w:r w:rsidR="00BF1487" w:rsidRPr="007B7237">
        <w:rPr>
          <w:rFonts w:ascii="TH SarabunPSK" w:hAnsi="TH SarabunPSK" w:cs="TH SarabunPSK"/>
          <w:sz w:val="32"/>
          <w:cs/>
        </w:rPr>
        <w:t xml:space="preserve">หลาย ๆ ครั้ง </w:t>
      </w:r>
      <w:r w:rsidR="009F2AB8" w:rsidRPr="007B7237">
        <w:rPr>
          <w:rFonts w:ascii="TH SarabunPSK" w:hAnsi="TH SarabunPSK" w:cs="TH SarabunPSK"/>
          <w:sz w:val="32"/>
          <w:cs/>
        </w:rPr>
        <w:t>ท่านประสงค์จะเขียนหนังสือนี้ไว้ให้เป็นมรดกกับอนุชนรุ่นหลัง สิ่งที่</w:t>
      </w:r>
      <w:r w:rsidR="00C42AB6" w:rsidRPr="007B7237">
        <w:rPr>
          <w:rFonts w:ascii="TH SarabunPSK" w:hAnsi="TH SarabunPSK" w:cs="TH SarabunPSK"/>
          <w:sz w:val="32"/>
          <w:cs/>
        </w:rPr>
        <w:t>เขียนส่วนหนึ่งก็</w:t>
      </w:r>
      <w:r w:rsidR="00073B6B">
        <w:rPr>
          <w:rFonts w:ascii="TH SarabunPSK" w:hAnsi="TH SarabunPSK" w:cs="TH SarabunPSK" w:hint="cs"/>
          <w:sz w:val="32"/>
          <w:cs/>
        </w:rPr>
        <w:t xml:space="preserve">เป็นการ </w:t>
      </w:r>
      <w:r w:rsidR="00073B6B" w:rsidRPr="00073B6B">
        <w:rPr>
          <w:rFonts w:ascii="TH SarabunPSK" w:hAnsi="TH SarabunPSK" w:cs="TH SarabunPSK" w:hint="cs"/>
          <w:b/>
          <w:bCs/>
          <w:sz w:val="32"/>
          <w:cs/>
        </w:rPr>
        <w:t>“ตั้งท่า”</w:t>
      </w:r>
      <w:r w:rsidR="00073B6B">
        <w:rPr>
          <w:rFonts w:ascii="TH SarabunPSK" w:hAnsi="TH SarabunPSK" w:cs="TH SarabunPSK" w:hint="cs"/>
          <w:sz w:val="32"/>
          <w:cs/>
        </w:rPr>
        <w:t xml:space="preserve"> ปรับตัว รองรับ</w:t>
      </w:r>
      <w:r w:rsidR="009F2AB8" w:rsidRPr="007B7237">
        <w:rPr>
          <w:rFonts w:ascii="TH SarabunPSK" w:hAnsi="TH SarabunPSK" w:cs="TH SarabunPSK"/>
          <w:sz w:val="32"/>
          <w:cs/>
        </w:rPr>
        <w:t>ความเปลี่ยนแปลง</w:t>
      </w:r>
      <w:r w:rsidR="00073B6B">
        <w:rPr>
          <w:rFonts w:ascii="TH SarabunPSK" w:hAnsi="TH SarabunPSK" w:cs="TH SarabunPSK" w:hint="cs"/>
          <w:sz w:val="32"/>
          <w:cs/>
        </w:rPr>
        <w:t xml:space="preserve"> ที่กำลังเกิดขึ้นอย่างต่อเนื่อง </w:t>
      </w:r>
      <w:r w:rsidR="009F2AB8" w:rsidRPr="007B7237">
        <w:rPr>
          <w:rFonts w:ascii="TH SarabunPSK" w:hAnsi="TH SarabunPSK" w:cs="TH SarabunPSK"/>
          <w:sz w:val="32"/>
          <w:cs/>
        </w:rPr>
        <w:t>ด้วยการสร้างองค์ความรู้และนวัตกรรมทางความรู้</w:t>
      </w:r>
      <w:r w:rsidR="00073B6B">
        <w:rPr>
          <w:rFonts w:ascii="TH SarabunPSK" w:hAnsi="TH SarabunPSK" w:cs="TH SarabunPSK" w:hint="cs"/>
          <w:sz w:val="32"/>
          <w:cs/>
        </w:rPr>
        <w:t xml:space="preserve"> </w:t>
      </w:r>
      <w:r w:rsidR="009F2AB8" w:rsidRPr="007B7237">
        <w:rPr>
          <w:rFonts w:ascii="TH SarabunPSK" w:hAnsi="TH SarabunPSK" w:cs="TH SarabunPSK"/>
          <w:sz w:val="32"/>
          <w:cs/>
        </w:rPr>
        <w:t>ดัง</w:t>
      </w:r>
      <w:r w:rsidR="00C42AB6" w:rsidRPr="007B7237">
        <w:rPr>
          <w:rFonts w:ascii="TH SarabunPSK" w:hAnsi="TH SarabunPSK" w:cs="TH SarabunPSK"/>
          <w:sz w:val="32"/>
          <w:cs/>
        </w:rPr>
        <w:t>ที่</w:t>
      </w:r>
      <w:r w:rsidR="00073B6B">
        <w:rPr>
          <w:rFonts w:ascii="TH SarabunPSK" w:hAnsi="TH SarabunPSK" w:cs="TH SarabunPSK" w:hint="cs"/>
          <w:sz w:val="32"/>
          <w:cs/>
        </w:rPr>
        <w:t xml:space="preserve">ผู้เขียน </w:t>
      </w:r>
      <w:r w:rsidR="00822296" w:rsidRPr="007B7237">
        <w:rPr>
          <w:rFonts w:ascii="TH SarabunPSK" w:hAnsi="TH SarabunPSK" w:cs="TH SarabunPSK"/>
          <w:sz w:val="32"/>
          <w:cs/>
        </w:rPr>
        <w:t>ได้เสนอทัศนะไว้ว่า</w:t>
      </w:r>
      <w:r w:rsidR="00822296" w:rsidRPr="007B7237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="00822296" w:rsidRPr="007B7237">
        <w:rPr>
          <w:rFonts w:ascii="TH SarabunPSK" w:hAnsi="TH SarabunPSK" w:cs="TH SarabunPSK"/>
          <w:sz w:val="32"/>
          <w:cs/>
        </w:rPr>
        <w:t>“...</w:t>
      </w:r>
      <w:r w:rsidR="00822296" w:rsidRPr="007B7237">
        <w:rPr>
          <w:rFonts w:ascii="TH SarabunPSK" w:hAnsi="TH SarabunPSK" w:cs="TH SarabunPSK"/>
          <w:i/>
          <w:iCs/>
          <w:sz w:val="32"/>
          <w:cs/>
        </w:rPr>
        <w:t>วัตถุประสงค์ในหนังสือเล่มนี้ เพื่อนักบริหารราชการแผ่นดิน “รัฐการ” นักธุรกิจ องค์กรไม่มุ่งเน้นผลกำไร นักศึกษารัฐศาสตร์ รัฐ</w:t>
      </w:r>
      <w:proofErr w:type="spellStart"/>
      <w:r w:rsidR="00822296" w:rsidRPr="007B7237">
        <w:rPr>
          <w:rFonts w:ascii="TH SarabunPSK" w:hAnsi="TH SarabunPSK" w:cs="TH SarabunPSK"/>
          <w:i/>
          <w:iCs/>
          <w:sz w:val="32"/>
          <w:cs/>
        </w:rPr>
        <w:t>ประศาสน</w:t>
      </w:r>
      <w:proofErr w:type="spellEnd"/>
      <w:r w:rsidR="00822296" w:rsidRPr="007B7237">
        <w:rPr>
          <w:rFonts w:ascii="TH SarabunPSK" w:hAnsi="TH SarabunPSK" w:cs="TH SarabunPSK"/>
          <w:i/>
          <w:iCs/>
          <w:sz w:val="32"/>
          <w:cs/>
        </w:rPr>
        <w:t>ศาสตร์ นักเศรษฐศาสตร์ บริหารธุรกิจ กฎหมาย และนักพัฒนาสังคม ได้ตระหนักถึงคลื่นที่</w:t>
      </w:r>
      <w:r w:rsidR="00822296" w:rsidRPr="007B7237">
        <w:rPr>
          <w:rFonts w:ascii="TH SarabunPSK" w:hAnsi="TH SarabunPSK" w:cs="TH SarabunPSK"/>
          <w:i/>
          <w:iCs/>
          <w:sz w:val="32"/>
        </w:rPr>
        <w:t xml:space="preserve"> 4 </w:t>
      </w:r>
      <w:r w:rsidR="00822296" w:rsidRPr="007B7237">
        <w:rPr>
          <w:rFonts w:ascii="TH SarabunPSK" w:hAnsi="TH SarabunPSK" w:cs="TH SarabunPSK"/>
          <w:i/>
          <w:iCs/>
          <w:sz w:val="32"/>
          <w:cs/>
        </w:rPr>
        <w:t>ของการปฏิวัติในยุค</w:t>
      </w:r>
      <w:proofErr w:type="spellStart"/>
      <w:r w:rsidR="00822296" w:rsidRPr="007B7237">
        <w:rPr>
          <w:rFonts w:ascii="TH SarabunPSK" w:hAnsi="TH SarabunPSK" w:cs="TH SarabunPSK"/>
          <w:i/>
          <w:iCs/>
          <w:sz w:val="32"/>
          <w:cs/>
        </w:rPr>
        <w:t>ดิจิทัลหลังนว</w:t>
      </w:r>
      <w:proofErr w:type="spellEnd"/>
      <w:r w:rsidR="00822296" w:rsidRPr="007B7237">
        <w:rPr>
          <w:rFonts w:ascii="TH SarabunPSK" w:hAnsi="TH SarabunPSK" w:cs="TH SarabunPSK"/>
          <w:i/>
          <w:iCs/>
          <w:sz w:val="32"/>
          <w:cs/>
        </w:rPr>
        <w:t>ยุค ได้เคลื่อนสู่กระบวนทัศน์การเปลี่ยนแปลงข้อมูลสารสนเทศที่ยิ่งใหญ่ รวดเร็วในยุค</w:t>
      </w:r>
      <w:r w:rsidR="00822296" w:rsidRPr="007B7237">
        <w:rPr>
          <w:rFonts w:ascii="TH SarabunPSK" w:hAnsi="TH SarabunPSK" w:cs="TH SarabunPSK"/>
          <w:i/>
          <w:iCs/>
          <w:sz w:val="32"/>
        </w:rPr>
        <w:t xml:space="preserve"> 5G </w:t>
      </w:r>
      <w:r w:rsidR="00822296" w:rsidRPr="007B7237">
        <w:rPr>
          <w:rFonts w:ascii="TH SarabunPSK" w:hAnsi="TH SarabunPSK" w:cs="TH SarabunPSK"/>
          <w:i/>
          <w:iCs/>
          <w:sz w:val="32"/>
          <w:cs/>
        </w:rPr>
        <w:t>ที่มีอัตราความเร็วกว่า</w:t>
      </w:r>
      <w:r w:rsidR="00822296" w:rsidRPr="007B7237">
        <w:rPr>
          <w:rFonts w:ascii="TH SarabunPSK" w:hAnsi="TH SarabunPSK" w:cs="TH SarabunPSK"/>
          <w:i/>
          <w:iCs/>
          <w:sz w:val="32"/>
        </w:rPr>
        <w:t xml:space="preserve"> 4</w:t>
      </w:r>
      <w:r w:rsidR="00822296" w:rsidRPr="007B7237">
        <w:rPr>
          <w:rFonts w:ascii="TH SarabunPSK" w:hAnsi="TH SarabunPSK" w:cs="TH SarabunPSK"/>
          <w:i/>
          <w:iCs/>
          <w:sz w:val="32"/>
          <w:cs/>
        </w:rPr>
        <w:t>.</w:t>
      </w:r>
      <w:r w:rsidR="00822296" w:rsidRPr="007B7237">
        <w:rPr>
          <w:rFonts w:ascii="TH SarabunPSK" w:hAnsi="TH SarabunPSK" w:cs="TH SarabunPSK"/>
          <w:i/>
          <w:iCs/>
          <w:sz w:val="32"/>
        </w:rPr>
        <w:t xml:space="preserve">0 </w:t>
      </w:r>
      <w:r w:rsidR="00822296" w:rsidRPr="007B7237">
        <w:rPr>
          <w:rFonts w:ascii="TH SarabunPSK" w:hAnsi="TH SarabunPSK" w:cs="TH SarabunPSK"/>
          <w:i/>
          <w:iCs/>
          <w:sz w:val="32"/>
          <w:cs/>
        </w:rPr>
        <w:t>เป็น</w:t>
      </w:r>
      <w:r w:rsidR="00822296" w:rsidRPr="007B7237">
        <w:rPr>
          <w:rFonts w:ascii="TH SarabunPSK" w:hAnsi="TH SarabunPSK" w:cs="TH SarabunPSK"/>
          <w:i/>
          <w:iCs/>
          <w:sz w:val="32"/>
        </w:rPr>
        <w:t xml:space="preserve"> 100 </w:t>
      </w:r>
      <w:r w:rsidR="00822296" w:rsidRPr="007B7237">
        <w:rPr>
          <w:rFonts w:ascii="TH SarabunPSK" w:hAnsi="TH SarabunPSK" w:cs="TH SarabunPSK"/>
          <w:i/>
          <w:iCs/>
          <w:sz w:val="32"/>
          <w:cs/>
        </w:rPr>
        <w:t xml:space="preserve">– </w:t>
      </w:r>
      <w:r w:rsidR="00822296" w:rsidRPr="007B7237">
        <w:rPr>
          <w:rFonts w:ascii="TH SarabunPSK" w:hAnsi="TH SarabunPSK" w:cs="TH SarabunPSK"/>
          <w:i/>
          <w:iCs/>
          <w:sz w:val="32"/>
        </w:rPr>
        <w:t xml:space="preserve">1,000 </w:t>
      </w:r>
      <w:r w:rsidR="00822296" w:rsidRPr="007B7237">
        <w:rPr>
          <w:rFonts w:ascii="TH SarabunPSK" w:hAnsi="TH SarabunPSK" w:cs="TH SarabunPSK"/>
          <w:i/>
          <w:iCs/>
          <w:sz w:val="32"/>
          <w:cs/>
        </w:rPr>
        <w:t>เท่า ซึ่งส่งผลกระทบต่อพฤติกรรม ทัศนคติ วิถีชีวิต และอาชีพของประชาชนทั่วโลก...”</w:t>
      </w:r>
      <w:r w:rsidR="00822296" w:rsidRPr="007B7237">
        <w:rPr>
          <w:rFonts w:ascii="TH SarabunPSK" w:hAnsi="TH SarabunPSK" w:cs="TH SarabunPSK"/>
          <w:sz w:val="32"/>
          <w:cs/>
        </w:rPr>
        <w:t xml:space="preserve"> (</w:t>
      </w:r>
      <w:r w:rsidR="00F50745" w:rsidRPr="007B7237">
        <w:rPr>
          <w:rFonts w:ascii="TH SarabunPSK" w:hAnsi="TH SarabunPSK" w:cs="TH SarabunPSK"/>
          <w:sz w:val="32"/>
          <w:cs/>
        </w:rPr>
        <w:t xml:space="preserve">หน้า </w:t>
      </w:r>
      <w:r w:rsidR="00822296" w:rsidRPr="007B7237">
        <w:rPr>
          <w:rFonts w:ascii="TH SarabunPSK" w:hAnsi="TH SarabunPSK" w:cs="TH SarabunPSK"/>
          <w:sz w:val="32"/>
          <w:cs/>
        </w:rPr>
        <w:t xml:space="preserve">คำนำ) ซึ่งผู้เขียนมองว่าในสถานการณ์ของการเปลี่ยนแปลงที่เกิดขึ้นในโลกนี้ จะมีผลทั้งยุคข้อมูลข่าวสาร สถานการณ์ของการเปลี่ยนผ่าน </w:t>
      </w:r>
      <w:r w:rsidR="00822296" w:rsidRPr="007B7237">
        <w:rPr>
          <w:rFonts w:ascii="TH SarabunPSK" w:hAnsi="TH SarabunPSK" w:cs="TH SarabunPSK"/>
          <w:sz w:val="32"/>
        </w:rPr>
        <w:t xml:space="preserve">AI </w:t>
      </w:r>
      <w:r w:rsidR="00822296" w:rsidRPr="007B7237">
        <w:rPr>
          <w:rFonts w:ascii="TH SarabunPSK" w:hAnsi="TH SarabunPSK" w:cs="TH SarabunPSK"/>
          <w:sz w:val="32"/>
          <w:cs/>
        </w:rPr>
        <w:t xml:space="preserve">ที่เข้ามาเป็นส่วนขับเคลื่อนอย่างสำคัญต่อมนุษย์ในโลกนี้ </w:t>
      </w:r>
      <w:r w:rsidR="00073B6B">
        <w:rPr>
          <w:rFonts w:ascii="TH SarabunPSK" w:hAnsi="TH SarabunPSK" w:cs="TH SarabunPSK" w:hint="cs"/>
          <w:sz w:val="32"/>
          <w:cs/>
        </w:rPr>
        <w:t>ดัง</w:t>
      </w:r>
      <w:r w:rsidR="00822296" w:rsidRPr="007B7237">
        <w:rPr>
          <w:rFonts w:ascii="TH SarabunPSK" w:hAnsi="TH SarabunPSK" w:cs="TH SarabunPSK"/>
          <w:sz w:val="32"/>
          <w:cs/>
        </w:rPr>
        <w:t>แนวคิด</w:t>
      </w:r>
      <w:r w:rsidR="00073B6B">
        <w:rPr>
          <w:rFonts w:ascii="TH SarabunPSK" w:hAnsi="TH SarabunPSK" w:cs="TH SarabunPSK" w:hint="cs"/>
          <w:sz w:val="32"/>
          <w:cs/>
        </w:rPr>
        <w:t>ที่</w:t>
      </w:r>
      <w:r w:rsidR="00822296" w:rsidRPr="007B7237">
        <w:rPr>
          <w:rFonts w:ascii="TH SarabunPSK" w:hAnsi="TH SarabunPSK" w:cs="TH SarabunPSK"/>
          <w:sz w:val="32"/>
          <w:cs/>
        </w:rPr>
        <w:t xml:space="preserve">ว่า </w:t>
      </w:r>
    </w:p>
    <w:p w:rsidR="00822296" w:rsidRPr="007B7237" w:rsidRDefault="007B7237" w:rsidP="007B7237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="00822296" w:rsidRPr="007B7237">
        <w:rPr>
          <w:rFonts w:ascii="TH SarabunPSK" w:hAnsi="TH SarabunPSK" w:cs="TH SarabunPSK"/>
          <w:i/>
          <w:iCs/>
          <w:sz w:val="28"/>
          <w:szCs w:val="28"/>
          <w:cs/>
        </w:rPr>
        <w:t>“....ยุคปฏิสังขรณ์ ซ่อมใช้ ทุบ รื้อ ได้เปลี่ยนไปสู่การบริหารยุคพลวัตนวัตกรรมที่ใช้ปัญญาประดิษฐ์เป็นแหล่งฐานข้อมูลที่ยิ่งใหญ่ของโลกและมนุษย์เทียม(</w:t>
      </w:r>
      <w:r w:rsidR="00822296" w:rsidRPr="007B7237">
        <w:rPr>
          <w:rFonts w:ascii="TH SarabunPSK" w:hAnsi="TH SarabunPSK" w:cs="TH SarabunPSK"/>
          <w:i/>
          <w:iCs/>
          <w:sz w:val="28"/>
          <w:szCs w:val="28"/>
        </w:rPr>
        <w:t>BOTS</w:t>
      </w:r>
      <w:r w:rsidR="00822296" w:rsidRPr="007B7237">
        <w:rPr>
          <w:rFonts w:ascii="TH SarabunPSK" w:hAnsi="TH SarabunPSK" w:cs="TH SarabunPSK"/>
          <w:i/>
          <w:iCs/>
          <w:sz w:val="28"/>
          <w:szCs w:val="28"/>
          <w:cs/>
        </w:rPr>
        <w:t>) มาแทนแรงงานมนุษย์ การยึดติดตามทฤษฎีในตำราประเพณีนิยม ในบริบทการบริหารและระบบสัมปทานได้ถูกตัดขาดลงแล้ว (</w:t>
      </w:r>
      <w:r w:rsidR="00822296" w:rsidRPr="007B7237">
        <w:rPr>
          <w:rFonts w:ascii="TH SarabunPSK" w:hAnsi="TH SarabunPSK" w:cs="TH SarabunPSK"/>
          <w:i/>
          <w:iCs/>
          <w:sz w:val="28"/>
          <w:szCs w:val="28"/>
        </w:rPr>
        <w:t>Cutting edge</w:t>
      </w:r>
      <w:r w:rsidR="00822296" w:rsidRPr="007B7237">
        <w:rPr>
          <w:rFonts w:ascii="TH SarabunPSK" w:hAnsi="TH SarabunPSK" w:cs="TH SarabunPSK"/>
          <w:i/>
          <w:iCs/>
          <w:sz w:val="28"/>
          <w:szCs w:val="28"/>
          <w:cs/>
        </w:rPr>
        <w:t>) สมองที่ฉลาดในการจำตามทฤษฎีเป็นเพียง</w:t>
      </w:r>
      <w:r w:rsidR="00822296" w:rsidRPr="007B7237">
        <w:rPr>
          <w:rFonts w:ascii="TH SarabunPSK" w:hAnsi="TH SarabunPSK" w:cs="TH SarabunPSK"/>
          <w:i/>
          <w:iCs/>
          <w:sz w:val="28"/>
          <w:szCs w:val="28"/>
        </w:rPr>
        <w:t xml:space="preserve"> Rote learning </w:t>
      </w:r>
      <w:r w:rsidR="00822296" w:rsidRPr="007B7237">
        <w:rPr>
          <w:rFonts w:ascii="TH SarabunPSK" w:hAnsi="TH SarabunPSK" w:cs="TH SarabunPSK"/>
          <w:i/>
          <w:iCs/>
          <w:sz w:val="28"/>
          <w:szCs w:val="28"/>
          <w:cs/>
        </w:rPr>
        <w:t>เป็นการใช้อดีตมากดทับดับมอดการพัฒนาที่ยั่งยืนการรักษาการบริหารดั้งเดิมจึงเป็นเพียงการพัฒนาแบบนักล่าอาณานิคมถูกนำมาปฏิบัติใน</w:t>
      </w:r>
      <w:r w:rsidR="00822296" w:rsidRPr="007B7237">
        <w:rPr>
          <w:rFonts w:ascii="TH SarabunPSK" w:hAnsi="TH SarabunPSK" w:cs="TH SarabunPSK"/>
          <w:i/>
          <w:iCs/>
          <w:sz w:val="28"/>
          <w:szCs w:val="28"/>
          <w:cs/>
        </w:rPr>
        <w:lastRenderedPageBreak/>
        <w:t>ปัจจุบันและเพื่ออนาคตนั้นได้เกิดภาวะไร้เสถียรและอสมมาตรในการบริหารราชการแผ่นดินรวมทั้งการบริหาร</w:t>
      </w:r>
      <w:r w:rsidR="008C2A1D" w:rsidRPr="007B7237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0" locked="0" layoutInCell="1" allowOverlap="1" wp14:anchorId="297C17E8" wp14:editId="18ADFA52">
            <wp:simplePos x="0" y="0"/>
            <wp:positionH relativeFrom="column">
              <wp:posOffset>581660</wp:posOffset>
            </wp:positionH>
            <wp:positionV relativeFrom="paragraph">
              <wp:posOffset>521970</wp:posOffset>
            </wp:positionV>
            <wp:extent cx="4130040" cy="3218180"/>
            <wp:effectExtent l="0" t="0" r="3810" b="1270"/>
            <wp:wrapTopAndBottom/>
            <wp:docPr id="7" name="รูปภาพ 7" descr="Image result for à¸à¸§à¸²à¸¡à¹à¸«à¸¥à¸·à¹à¸­à¸¡à¸¥à¹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à¸à¸§à¸²à¸¡à¹à¸«à¸¥à¸·à¹à¸­à¸¡à¸¥à¹à¸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296" w:rsidRPr="007B7237">
        <w:rPr>
          <w:rFonts w:ascii="TH SarabunPSK" w:hAnsi="TH SarabunPSK" w:cs="TH SarabunPSK"/>
          <w:i/>
          <w:iCs/>
          <w:sz w:val="28"/>
          <w:szCs w:val="28"/>
          <w:cs/>
        </w:rPr>
        <w:t>ในภาคผู้ประกอบการธุรกิจ…”</w:t>
      </w:r>
      <w:r w:rsidR="00036C45" w:rsidRPr="007B7237">
        <w:rPr>
          <w:rFonts w:ascii="TH SarabunPSK" w:hAnsi="TH SarabunPSK" w:cs="TH SarabunPSK"/>
          <w:sz w:val="28"/>
          <w:szCs w:val="22"/>
          <w:cs/>
        </w:rPr>
        <w:t>(</w:t>
      </w:r>
      <w:hyperlink r:id="rId17" w:tooltip="Boonton Dockthaisong" w:history="1">
        <w:r w:rsidR="00036C45" w:rsidRPr="007B7237">
          <w:rPr>
            <w:rFonts w:ascii="TH SarabunPSK" w:eastAsia="Times New Roman" w:hAnsi="TH SarabunPSK" w:cs="TH SarabunPSK"/>
            <w:sz w:val="28"/>
            <w:szCs w:val="28"/>
          </w:rPr>
          <w:t xml:space="preserve">Boonton </w:t>
        </w:r>
        <w:proofErr w:type="spellStart"/>
        <w:r w:rsidR="00036C45" w:rsidRPr="007B7237">
          <w:rPr>
            <w:rFonts w:ascii="TH SarabunPSK" w:eastAsia="Times New Roman" w:hAnsi="TH SarabunPSK" w:cs="TH SarabunPSK"/>
            <w:sz w:val="28"/>
            <w:szCs w:val="28"/>
          </w:rPr>
          <w:t>Dockthaisong</w:t>
        </w:r>
        <w:proofErr w:type="spellEnd"/>
      </w:hyperlink>
      <w:r w:rsidR="00036C45" w:rsidRPr="007B7237">
        <w:rPr>
          <w:rFonts w:ascii="TH SarabunPSK" w:eastAsia="Times New Roman" w:hAnsi="TH SarabunPSK" w:cs="TH SarabunPSK"/>
          <w:sz w:val="28"/>
          <w:szCs w:val="22"/>
        </w:rPr>
        <w:t>,</w:t>
      </w:r>
      <w:r w:rsidR="00036C45" w:rsidRPr="007B7237">
        <w:rPr>
          <w:rFonts w:ascii="TH SarabunPSK" w:eastAsia="Times New Roman" w:hAnsi="TH SarabunPSK" w:cs="TH SarabunPSK"/>
          <w:sz w:val="28"/>
          <w:szCs w:val="28"/>
          <w:cs/>
        </w:rPr>
        <w:t>2019)</w:t>
      </w:r>
    </w:p>
    <w:p w:rsidR="00576C12" w:rsidRPr="005D0A9A" w:rsidRDefault="00576C12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color w:val="auto"/>
          <w:sz w:val="12"/>
          <w:szCs w:val="12"/>
        </w:rPr>
      </w:pPr>
    </w:p>
    <w:p w:rsidR="00576C12" w:rsidRPr="007B7237" w:rsidRDefault="00576C12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color w:val="auto"/>
          <w:sz w:val="28"/>
          <w:szCs w:val="28"/>
        </w:rPr>
      </w:pPr>
      <w:r w:rsidRPr="007B7237">
        <w:rPr>
          <w:color w:val="auto"/>
          <w:sz w:val="28"/>
          <w:szCs w:val="28"/>
          <w:cs/>
        </w:rPr>
        <w:t xml:space="preserve">ภาพที่ 2 ความเหลื่อมล้ำที่ปรากฏในประเทศไทย ปี 2559 ซึ่งไทยเป็นอันดับ 3 ของโลก </w:t>
      </w:r>
    </w:p>
    <w:p w:rsidR="00576C12" w:rsidRPr="007B7237" w:rsidRDefault="00576C12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color w:val="auto"/>
          <w:sz w:val="28"/>
          <w:szCs w:val="28"/>
          <w:cs/>
          <w:lang w:val="en-GB"/>
        </w:rPr>
      </w:pPr>
      <w:r w:rsidRPr="007B7237">
        <w:rPr>
          <w:color w:val="auto"/>
          <w:sz w:val="28"/>
          <w:szCs w:val="28"/>
          <w:cs/>
        </w:rPr>
        <w:t xml:space="preserve">รองจากรัสเซีย และอินเดีย (ภาพ </w:t>
      </w:r>
      <w:r w:rsidRPr="007B7237">
        <w:rPr>
          <w:color w:val="auto"/>
          <w:sz w:val="28"/>
          <w:szCs w:val="28"/>
          <w:cs/>
          <w:lang w:val="en-GB"/>
        </w:rPr>
        <w:t>: ออนไลน์,20 มิถุนายน 2562)</w:t>
      </w:r>
    </w:p>
    <w:p w:rsidR="00D660E0" w:rsidRPr="005D0A9A" w:rsidRDefault="00D660E0" w:rsidP="007B7237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rFonts w:hint="cs"/>
          <w:i/>
          <w:iCs/>
          <w:color w:val="auto"/>
          <w:sz w:val="16"/>
          <w:szCs w:val="16"/>
        </w:rPr>
      </w:pPr>
    </w:p>
    <w:p w:rsidR="007B7237" w:rsidRDefault="005C63DA" w:rsidP="007B7237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 w:rsidRPr="007B7237">
        <w:rPr>
          <w:i/>
          <w:iCs/>
          <w:color w:val="auto"/>
          <w:sz w:val="32"/>
          <w:szCs w:val="32"/>
          <w:cs/>
        </w:rPr>
        <w:tab/>
      </w:r>
      <w:r w:rsidR="003E3F87" w:rsidRPr="003E3F87">
        <w:rPr>
          <w:rFonts w:hint="cs"/>
          <w:color w:val="auto"/>
          <w:sz w:val="32"/>
          <w:szCs w:val="32"/>
          <w:cs/>
        </w:rPr>
        <w:t>จากข้อความที่ยกมาผู้</w:t>
      </w:r>
      <w:r w:rsidRPr="003E3F87">
        <w:rPr>
          <w:color w:val="auto"/>
          <w:sz w:val="32"/>
          <w:szCs w:val="32"/>
          <w:cs/>
        </w:rPr>
        <w:t>เขียนเสนอแนวคิดรวบยอดว่า</w:t>
      </w:r>
      <w:r w:rsidRPr="007B7237">
        <w:rPr>
          <w:color w:val="auto"/>
          <w:sz w:val="32"/>
          <w:szCs w:val="32"/>
          <w:cs/>
        </w:rPr>
        <w:t xml:space="preserve"> ยุคสมัยของการเปลี่ยนแปลง เพื่อเปลี่ยนผ่านไปสู่อย่างใหม่ ภายใต้ฐานรากเดิม กำลังเกิดขึ้นเป็น “</w:t>
      </w:r>
      <w:proofErr w:type="spellStart"/>
      <w:r w:rsidRPr="007B7237">
        <w:rPr>
          <w:color w:val="auto"/>
          <w:sz w:val="32"/>
          <w:szCs w:val="32"/>
          <w:cs/>
        </w:rPr>
        <w:t>นวัต</w:t>
      </w:r>
      <w:proofErr w:type="spellEnd"/>
      <w:r w:rsidRPr="007B7237">
        <w:rPr>
          <w:color w:val="auto"/>
          <w:sz w:val="32"/>
          <w:szCs w:val="32"/>
          <w:cs/>
        </w:rPr>
        <w:t>วิสัย” ที่เกิดขึ้นอย่างต่อเนื่อง และในความต่อเนื่องเ</w:t>
      </w:r>
      <w:r w:rsidR="000B0E09" w:rsidRPr="007B7237">
        <w:rPr>
          <w:color w:val="auto"/>
          <w:sz w:val="32"/>
          <w:szCs w:val="32"/>
          <w:cs/>
        </w:rPr>
        <w:t>หล่านี้ได้ส่งผลเป็นความเหลื่อมล้ำ</w:t>
      </w:r>
      <w:r w:rsidR="00F50745" w:rsidRPr="007B7237">
        <w:rPr>
          <w:color w:val="auto"/>
          <w:sz w:val="32"/>
          <w:szCs w:val="32"/>
          <w:cs/>
        </w:rPr>
        <w:t xml:space="preserve"> </w:t>
      </w:r>
      <w:r w:rsidR="000B0E09" w:rsidRPr="007B7237">
        <w:rPr>
          <w:color w:val="auto"/>
          <w:sz w:val="32"/>
          <w:szCs w:val="32"/>
          <w:cs/>
        </w:rPr>
        <w:t xml:space="preserve"> ที่กลายเป็นปัญหาของประชาคมโลก</w:t>
      </w:r>
      <w:r w:rsidR="003E64D0" w:rsidRPr="007B7237">
        <w:rPr>
          <w:color w:val="auto"/>
          <w:sz w:val="32"/>
          <w:szCs w:val="32"/>
          <w:cs/>
        </w:rPr>
        <w:t xml:space="preserve"> (</w:t>
      </w:r>
      <w:r w:rsidR="003E64D0" w:rsidRPr="007B7237">
        <w:rPr>
          <w:color w:val="auto"/>
          <w:sz w:val="32"/>
          <w:szCs w:val="32"/>
        </w:rPr>
        <w:t>Thomas Piketty,</w:t>
      </w:r>
      <w:r w:rsidR="003E64D0" w:rsidRPr="007B7237">
        <w:rPr>
          <w:color w:val="auto"/>
          <w:sz w:val="32"/>
          <w:szCs w:val="32"/>
          <w:cs/>
          <w:lang w:val="en-GB"/>
        </w:rPr>
        <w:t>2017)</w:t>
      </w:r>
      <w:r w:rsidR="000B0E09" w:rsidRPr="007B7237">
        <w:rPr>
          <w:color w:val="auto"/>
          <w:sz w:val="32"/>
          <w:szCs w:val="32"/>
          <w:cs/>
        </w:rPr>
        <w:t xml:space="preserve"> รวมทั้งประเทศ</w:t>
      </w:r>
      <w:r w:rsidR="00F50745" w:rsidRPr="007B7237">
        <w:rPr>
          <w:color w:val="auto"/>
          <w:sz w:val="32"/>
          <w:szCs w:val="32"/>
          <w:cs/>
        </w:rPr>
        <w:t>ไทย</w:t>
      </w:r>
      <w:r w:rsidR="000B0E09" w:rsidRPr="007B7237">
        <w:rPr>
          <w:color w:val="auto"/>
          <w:sz w:val="32"/>
          <w:szCs w:val="32"/>
          <w:cs/>
        </w:rPr>
        <w:t xml:space="preserve">ด้วยกรณีประเทศไทยมีความเหลื่อมล้ำ ที่ขยับขึ้นจากอันดับ </w:t>
      </w:r>
      <w:r w:rsidR="000B0E09" w:rsidRPr="007B7237">
        <w:rPr>
          <w:color w:val="auto"/>
          <w:sz w:val="32"/>
          <w:szCs w:val="32"/>
        </w:rPr>
        <w:t xml:space="preserve">11 </w:t>
      </w:r>
      <w:r w:rsidR="000B0E09" w:rsidRPr="007B7237">
        <w:rPr>
          <w:color w:val="auto"/>
          <w:sz w:val="32"/>
          <w:szCs w:val="32"/>
          <w:cs/>
        </w:rPr>
        <w:t xml:space="preserve">เป็นอันดับ </w:t>
      </w:r>
      <w:r w:rsidR="000B0E09" w:rsidRPr="007B7237">
        <w:rPr>
          <w:color w:val="auto"/>
          <w:sz w:val="32"/>
          <w:szCs w:val="32"/>
        </w:rPr>
        <w:t xml:space="preserve">3 </w:t>
      </w:r>
      <w:r w:rsidR="000B0E09" w:rsidRPr="007B7237">
        <w:rPr>
          <w:color w:val="auto"/>
          <w:sz w:val="32"/>
          <w:szCs w:val="32"/>
          <w:cs/>
        </w:rPr>
        <w:t xml:space="preserve">ของประเทศที่มีความเหลื่อมล้ำมากที่สุดในโลก รองจากรัสเซีย และอินเดีย ใน </w:t>
      </w:r>
      <w:r w:rsidR="000B0E09" w:rsidRPr="007B7237">
        <w:rPr>
          <w:color w:val="auto"/>
          <w:sz w:val="32"/>
          <w:szCs w:val="32"/>
        </w:rPr>
        <w:t xml:space="preserve">5 </w:t>
      </w:r>
      <w:r w:rsidR="000B0E09" w:rsidRPr="007B7237">
        <w:rPr>
          <w:color w:val="auto"/>
          <w:sz w:val="32"/>
          <w:szCs w:val="32"/>
          <w:cs/>
        </w:rPr>
        <w:t xml:space="preserve">ปีที่ผ่านมา คนเพียง </w:t>
      </w:r>
      <w:r w:rsidR="000B0E09" w:rsidRPr="007B7237">
        <w:rPr>
          <w:color w:val="auto"/>
          <w:sz w:val="32"/>
          <w:szCs w:val="32"/>
        </w:rPr>
        <w:t>1</w:t>
      </w:r>
      <w:r w:rsidR="000B0E09" w:rsidRPr="007B7237">
        <w:rPr>
          <w:color w:val="auto"/>
          <w:sz w:val="32"/>
          <w:szCs w:val="32"/>
          <w:cs/>
        </w:rPr>
        <w:t xml:space="preserve">% เป็นเจ้าของความมั่งคั่งของคนทั้งประเทศรวมกัน  มหาเศรษฐีระดับพันล้านในประเทศไทยเพิ่มขึ้นจาก </w:t>
      </w:r>
      <w:r w:rsidR="000B0E09" w:rsidRPr="007B7237">
        <w:rPr>
          <w:color w:val="auto"/>
          <w:sz w:val="32"/>
          <w:szCs w:val="32"/>
        </w:rPr>
        <w:t xml:space="preserve">5 </w:t>
      </w:r>
      <w:r w:rsidR="000B0E09" w:rsidRPr="007B7237">
        <w:rPr>
          <w:color w:val="auto"/>
          <w:sz w:val="32"/>
          <w:szCs w:val="32"/>
          <w:cs/>
        </w:rPr>
        <w:t xml:space="preserve">คนในปี </w:t>
      </w:r>
      <w:r w:rsidR="000B0E09" w:rsidRPr="007B7237">
        <w:rPr>
          <w:color w:val="auto"/>
          <w:sz w:val="32"/>
          <w:szCs w:val="32"/>
        </w:rPr>
        <w:t xml:space="preserve">2551 </w:t>
      </w:r>
      <w:r w:rsidR="000B0E09" w:rsidRPr="007B7237">
        <w:rPr>
          <w:color w:val="auto"/>
          <w:sz w:val="32"/>
          <w:szCs w:val="32"/>
          <w:cs/>
        </w:rPr>
        <w:t xml:space="preserve">เป็น </w:t>
      </w:r>
      <w:r w:rsidR="000B0E09" w:rsidRPr="007B7237">
        <w:rPr>
          <w:color w:val="auto"/>
          <w:sz w:val="32"/>
          <w:szCs w:val="32"/>
        </w:rPr>
        <w:t xml:space="preserve">28 </w:t>
      </w:r>
      <w:r w:rsidR="000B0E09" w:rsidRPr="007B7237">
        <w:rPr>
          <w:color w:val="auto"/>
          <w:sz w:val="32"/>
          <w:szCs w:val="32"/>
          <w:cs/>
        </w:rPr>
        <w:t xml:space="preserve">คนในปี </w:t>
      </w:r>
      <w:r w:rsidR="000B0E09" w:rsidRPr="007B7237">
        <w:rPr>
          <w:color w:val="auto"/>
          <w:sz w:val="32"/>
          <w:szCs w:val="32"/>
        </w:rPr>
        <w:t xml:space="preserve">2558 </w:t>
      </w:r>
      <w:r w:rsidR="000B0E09" w:rsidRPr="007B7237">
        <w:rPr>
          <w:color w:val="auto"/>
          <w:sz w:val="32"/>
          <w:szCs w:val="32"/>
          <w:cs/>
        </w:rPr>
        <w:t xml:space="preserve">แต่คนไทย </w:t>
      </w:r>
      <w:r w:rsidR="000B0E09" w:rsidRPr="007B7237">
        <w:rPr>
          <w:color w:val="auto"/>
          <w:sz w:val="32"/>
          <w:szCs w:val="32"/>
        </w:rPr>
        <w:t>10</w:t>
      </w:r>
      <w:r w:rsidR="000B0E09" w:rsidRPr="007B7237">
        <w:rPr>
          <w:color w:val="auto"/>
          <w:sz w:val="32"/>
          <w:szCs w:val="32"/>
          <w:cs/>
        </w:rPr>
        <w:t xml:space="preserve">% หรือประมาณ </w:t>
      </w:r>
      <w:r w:rsidR="000B0E09" w:rsidRPr="007B7237">
        <w:rPr>
          <w:color w:val="auto"/>
          <w:sz w:val="32"/>
          <w:szCs w:val="32"/>
        </w:rPr>
        <w:t xml:space="preserve">7 </w:t>
      </w:r>
      <w:r w:rsidR="000B0E09" w:rsidRPr="007B7237">
        <w:rPr>
          <w:color w:val="auto"/>
          <w:sz w:val="32"/>
          <w:szCs w:val="32"/>
          <w:cs/>
        </w:rPr>
        <w:t xml:space="preserve">ล้านคน ยังมีชีวิตอยู่ใต้เส้นความยากจนคนไทยมากกว่า </w:t>
      </w:r>
      <w:r w:rsidR="000B0E09" w:rsidRPr="007B7237">
        <w:rPr>
          <w:color w:val="auto"/>
          <w:sz w:val="32"/>
          <w:szCs w:val="32"/>
        </w:rPr>
        <w:t xml:space="preserve">3 </w:t>
      </w:r>
      <w:r w:rsidR="000B0E09" w:rsidRPr="007B7237">
        <w:rPr>
          <w:color w:val="auto"/>
          <w:sz w:val="32"/>
          <w:szCs w:val="32"/>
          <w:cs/>
        </w:rPr>
        <w:t xml:space="preserve">ใน </w:t>
      </w:r>
      <w:r w:rsidR="000B0E09" w:rsidRPr="007B7237">
        <w:rPr>
          <w:color w:val="auto"/>
          <w:sz w:val="32"/>
          <w:szCs w:val="32"/>
        </w:rPr>
        <w:t xml:space="preserve">4 </w:t>
      </w:r>
      <w:r w:rsidR="000B0E09" w:rsidRPr="007B7237">
        <w:rPr>
          <w:color w:val="auto"/>
          <w:sz w:val="32"/>
          <w:szCs w:val="32"/>
          <w:cs/>
        </w:rPr>
        <w:t xml:space="preserve">ไม่ได้เป็นเจ้าของที่ดินใดๆ เลย โฉนดที่ดิน </w:t>
      </w:r>
      <w:r w:rsidR="000B0E09" w:rsidRPr="007B7237">
        <w:rPr>
          <w:color w:val="auto"/>
          <w:sz w:val="32"/>
          <w:szCs w:val="32"/>
        </w:rPr>
        <w:t>61</w:t>
      </w:r>
      <w:r w:rsidR="000B0E09" w:rsidRPr="007B7237">
        <w:rPr>
          <w:color w:val="auto"/>
          <w:sz w:val="32"/>
          <w:szCs w:val="32"/>
          <w:cs/>
        </w:rPr>
        <w:t xml:space="preserve">% ของประเทศไทยอยู่ในมือประชากร </w:t>
      </w:r>
      <w:r w:rsidR="000B0E09" w:rsidRPr="007B7237">
        <w:rPr>
          <w:color w:val="auto"/>
          <w:sz w:val="32"/>
          <w:szCs w:val="32"/>
        </w:rPr>
        <w:t>10</w:t>
      </w:r>
      <w:r w:rsidR="000B0E09" w:rsidRPr="007B7237">
        <w:rPr>
          <w:color w:val="auto"/>
          <w:sz w:val="32"/>
          <w:szCs w:val="32"/>
          <w:cs/>
        </w:rPr>
        <w:t xml:space="preserve">%  ความเหลื่อมล้ำทางเศรษฐกิจที่กว้างขึ้นเรื่อยๆ ส่วนหนึ่งเกิดจากความเหลื่อมล้ำทางโอกาสทางการศึกษา คนรายได้น้อยมีโอกาสเข้าศึกษามหาวิทยาลัยต่างจากคนรายได้สูงถึง </w:t>
      </w:r>
      <w:r w:rsidR="000B0E09" w:rsidRPr="007B7237">
        <w:rPr>
          <w:color w:val="auto"/>
          <w:sz w:val="32"/>
          <w:szCs w:val="32"/>
        </w:rPr>
        <w:t xml:space="preserve">19 </w:t>
      </w:r>
      <w:r w:rsidR="000B0E09" w:rsidRPr="007B7237">
        <w:rPr>
          <w:color w:val="auto"/>
          <w:sz w:val="32"/>
          <w:szCs w:val="32"/>
          <w:cs/>
        </w:rPr>
        <w:t xml:space="preserve">เท่า  ทั้งหมดเป็นการสะท้อนข้อมูลเกี่ยวกับความเหลื่อมล้ำที่ยังเป็นปัญหาของโลกเหมือน ๆ กัน หรือจากข้อมูล </w:t>
      </w:r>
      <w:r w:rsidR="000B0E09" w:rsidRPr="007B7237">
        <w:rPr>
          <w:rStyle w:val="a7"/>
          <w:b w:val="0"/>
          <w:bCs w:val="0"/>
          <w:color w:val="auto"/>
          <w:sz w:val="32"/>
          <w:szCs w:val="32"/>
          <w:shd w:val="clear" w:color="auto" w:fill="FFFFFF"/>
        </w:rPr>
        <w:t>CS Global Wealth Report</w:t>
      </w:r>
      <w:r w:rsidR="000B0E09" w:rsidRPr="007B7237">
        <w:rPr>
          <w:rStyle w:val="a7"/>
          <w:color w:val="auto"/>
          <w:sz w:val="32"/>
          <w:szCs w:val="32"/>
          <w:shd w:val="clear" w:color="auto" w:fill="FFFFFF"/>
          <w:cs/>
        </w:rPr>
        <w:t xml:space="preserve"> </w:t>
      </w:r>
      <w:r w:rsidR="000B0E09" w:rsidRPr="007B7237">
        <w:rPr>
          <w:rStyle w:val="a7"/>
          <w:b w:val="0"/>
          <w:bCs w:val="0"/>
          <w:color w:val="auto"/>
          <w:sz w:val="32"/>
          <w:szCs w:val="32"/>
          <w:shd w:val="clear" w:color="auto" w:fill="FFFFFF"/>
        </w:rPr>
        <w:t>2018</w:t>
      </w:r>
      <w:r w:rsidR="000B0E09" w:rsidRPr="007B7237">
        <w:rPr>
          <w:color w:val="auto"/>
          <w:sz w:val="32"/>
          <w:szCs w:val="32"/>
          <w:shd w:val="clear" w:color="auto" w:fill="FFFFFF"/>
        </w:rPr>
        <w:t> </w:t>
      </w:r>
      <w:r w:rsidR="000B0E09" w:rsidRPr="007B7237">
        <w:rPr>
          <w:color w:val="auto"/>
          <w:sz w:val="32"/>
          <w:szCs w:val="32"/>
          <w:shd w:val="clear" w:color="auto" w:fill="FFFFFF"/>
          <w:cs/>
        </w:rPr>
        <w:t xml:space="preserve"> ประเทศไทยถูกจัดอันดับ </w:t>
      </w:r>
      <w:r w:rsidR="000B0E09" w:rsidRPr="007B7237">
        <w:rPr>
          <w:color w:val="auto"/>
          <w:sz w:val="32"/>
          <w:szCs w:val="32"/>
          <w:shd w:val="clear" w:color="auto" w:fill="FFFFFF"/>
        </w:rPr>
        <w:t xml:space="preserve">1 </w:t>
      </w:r>
      <w:r w:rsidR="000B0E09" w:rsidRPr="007B7237">
        <w:rPr>
          <w:color w:val="auto"/>
          <w:sz w:val="32"/>
          <w:szCs w:val="32"/>
          <w:shd w:val="clear" w:color="auto" w:fill="FFFFFF"/>
          <w:cs/>
        </w:rPr>
        <w:t xml:space="preserve">ในประเทศที่มีความเหลื่อมล้ำมากที่สุดในโลก </w:t>
      </w:r>
      <w:r w:rsidR="000B0E09" w:rsidRPr="007B7237">
        <w:rPr>
          <w:color w:val="auto"/>
          <w:sz w:val="32"/>
          <w:szCs w:val="32"/>
          <w:shd w:val="clear" w:color="auto" w:fill="FFFFFF"/>
          <w:cs/>
          <w:lang w:val="en-GB"/>
        </w:rPr>
        <w:t>(ข่าวสด</w:t>
      </w:r>
      <w:r w:rsidR="003E3F87">
        <w:rPr>
          <w:rFonts w:hint="cs"/>
          <w:color w:val="auto"/>
          <w:sz w:val="32"/>
          <w:szCs w:val="32"/>
          <w:shd w:val="clear" w:color="auto" w:fill="FFFFFF"/>
          <w:cs/>
          <w:lang w:val="en-GB"/>
        </w:rPr>
        <w:t xml:space="preserve"> </w:t>
      </w:r>
      <w:r w:rsidR="003E3F87" w:rsidRPr="007B7237">
        <w:rPr>
          <w:color w:val="auto"/>
          <w:sz w:val="32"/>
          <w:szCs w:val="32"/>
          <w:shd w:val="clear" w:color="auto" w:fill="FFFFFF"/>
          <w:cs/>
          <w:lang w:val="en-GB"/>
        </w:rPr>
        <w:t>ออนไลน์</w:t>
      </w:r>
      <w:r w:rsidR="000B0E09" w:rsidRPr="007B7237">
        <w:rPr>
          <w:color w:val="auto"/>
          <w:sz w:val="32"/>
          <w:szCs w:val="32"/>
          <w:shd w:val="clear" w:color="auto" w:fill="FFFFFF"/>
          <w:cs/>
          <w:lang w:val="en-GB"/>
        </w:rPr>
        <w:t>,5 ธันวาคม 2561)</w:t>
      </w:r>
      <w:r w:rsidR="000B0E09" w:rsidRPr="007B7237">
        <w:rPr>
          <w:color w:val="auto"/>
          <w:sz w:val="32"/>
          <w:szCs w:val="32"/>
          <w:cs/>
        </w:rPr>
        <w:t xml:space="preserve"> </w:t>
      </w:r>
      <w:r w:rsidRPr="007B7237">
        <w:rPr>
          <w:color w:val="auto"/>
          <w:sz w:val="32"/>
          <w:szCs w:val="32"/>
          <w:cs/>
        </w:rPr>
        <w:t>หรือกลายเป็น</w:t>
      </w:r>
      <w:r w:rsidRPr="007B7237">
        <w:rPr>
          <w:color w:val="auto"/>
          <w:sz w:val="32"/>
          <w:szCs w:val="32"/>
          <w:cs/>
        </w:rPr>
        <w:lastRenderedPageBreak/>
        <w:t xml:space="preserve">ช่องว่างที่อาจจะเรียกว่าความไม่เท่าเทียม ต่อผลได้ทางเศรษฐกิจของประชาคมโลกก็คงไม่ผิดเสียทีเดียว </w:t>
      </w:r>
      <w:r w:rsidR="003E64D0" w:rsidRPr="007B7237">
        <w:rPr>
          <w:color w:val="auto"/>
          <w:sz w:val="32"/>
          <w:szCs w:val="32"/>
          <w:cs/>
        </w:rPr>
        <w:t>ซึ่งผู้เขียนก็สะท้อนคิดร่วมกับเหตุการณ์อันเป็นปรากฏการณ์ของโลกด้วย</w:t>
      </w:r>
      <w:r w:rsidR="00F50745" w:rsidRPr="007B7237">
        <w:rPr>
          <w:color w:val="auto"/>
          <w:sz w:val="32"/>
          <w:szCs w:val="32"/>
          <w:cs/>
        </w:rPr>
        <w:t xml:space="preserve">ที่ว่า </w:t>
      </w:r>
      <w:r w:rsidR="003E64D0" w:rsidRPr="007B7237">
        <w:rPr>
          <w:color w:val="auto"/>
          <w:sz w:val="32"/>
          <w:szCs w:val="32"/>
          <w:cs/>
        </w:rPr>
        <w:t xml:space="preserve"> </w:t>
      </w:r>
    </w:p>
    <w:p w:rsidR="00822296" w:rsidRPr="007B7237" w:rsidRDefault="007B7237" w:rsidP="007B7237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 w:rsidR="00E70D6E" w:rsidRPr="007B7237">
        <w:rPr>
          <w:i/>
          <w:iCs/>
          <w:color w:val="auto"/>
          <w:sz w:val="28"/>
          <w:szCs w:val="28"/>
          <w:cs/>
        </w:rPr>
        <w:t xml:space="preserve"> “...</w:t>
      </w:r>
      <w:r w:rsidR="00822296" w:rsidRPr="007B7237">
        <w:rPr>
          <w:i/>
          <w:iCs/>
          <w:color w:val="auto"/>
          <w:sz w:val="28"/>
          <w:szCs w:val="28"/>
          <w:cs/>
        </w:rPr>
        <w:t>เกิดสังคมไม่เท่าเทียมเศรษฐกิจถดถอยสิ่งแวดล้อมถูกทำลายอันนำไปสู่การแปลกแยกแล้วยึดครองในยุคใหม่โดยวิธีรุนแรงทั่วมุมโลกในขณะเดียวกันโลกปัจจุบันประชาชนในชาติมีรายได้ต่ำภาระหนี้สินทับซ้อนหนี้ครัวเรือนเพิ่มมากขึ้นการแย่งชิงตลาดโลกและการรุกคืบครอบงำโดยประเทศที่มี</w:t>
      </w:r>
      <w:r w:rsidR="00EE1E00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</w:rPr>
        <w:t xml:space="preserve">High tech </w:t>
      </w:r>
      <w:r w:rsidR="00822296" w:rsidRPr="007B7237">
        <w:rPr>
          <w:i/>
          <w:iCs/>
          <w:color w:val="auto"/>
          <w:sz w:val="28"/>
          <w:szCs w:val="28"/>
          <w:cs/>
        </w:rPr>
        <w:t>มีผู้นำที่ชาญฉลาดเป็นประเทศที่มีการพัฒนาการทางเทคโนโลยีสูงได้กลายเป็นนักล่าอาณานิคมยุคใหม่จึงเกิดระบบสัมปทาน</w:t>
      </w:r>
      <w:r w:rsidR="003E64D0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</w:rPr>
        <w:t>99</w:t>
      </w:r>
      <w:r w:rsidR="003E64D0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  <w:cs/>
        </w:rPr>
        <w:t>ปี</w:t>
      </w:r>
      <w:r w:rsidR="00EE1E00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  <w:cs/>
        </w:rPr>
        <w:t>เฉกเช่นในอดีตที่จักรวรรดินิยมล่าอาณานิคมถ้ารัฐธรรมนูญอันเป็นสัญญาประชาคมขาดความเป็นประชาธิปไตยย่อมทำให้เกิดสภาพขาดเอกภาวะเสรีภาพไม่เสถียร…”</w:t>
      </w:r>
      <w:r w:rsidR="00036C45" w:rsidRPr="007B7237">
        <w:rPr>
          <w:color w:val="auto"/>
          <w:sz w:val="32"/>
          <w:cs/>
        </w:rPr>
        <w:t>(</w:t>
      </w:r>
      <w:hyperlink r:id="rId18" w:tooltip="Boonton Dockthaisong" w:history="1">
        <w:r w:rsidR="00036C45" w:rsidRPr="007B7237">
          <w:rPr>
            <w:rFonts w:eastAsia="Times New Roman"/>
            <w:color w:val="auto"/>
            <w:sz w:val="32"/>
            <w:szCs w:val="32"/>
          </w:rPr>
          <w:t xml:space="preserve">Boonton </w:t>
        </w:r>
        <w:proofErr w:type="spellStart"/>
        <w:r w:rsidR="00036C45" w:rsidRPr="007B7237">
          <w:rPr>
            <w:rFonts w:eastAsia="Times New Roman"/>
            <w:color w:val="auto"/>
            <w:sz w:val="32"/>
            <w:szCs w:val="32"/>
          </w:rPr>
          <w:t>Dockthaisong</w:t>
        </w:r>
        <w:proofErr w:type="spellEnd"/>
      </w:hyperlink>
      <w:r w:rsidR="00036C45" w:rsidRPr="007B7237">
        <w:rPr>
          <w:rFonts w:eastAsia="Times New Roman"/>
          <w:color w:val="auto"/>
          <w:sz w:val="32"/>
        </w:rPr>
        <w:t>,</w:t>
      </w:r>
      <w:r w:rsidR="00036C45" w:rsidRPr="007B7237">
        <w:rPr>
          <w:rFonts w:eastAsia="Times New Roman"/>
          <w:color w:val="auto"/>
          <w:sz w:val="32"/>
          <w:szCs w:val="32"/>
          <w:cs/>
        </w:rPr>
        <w:t>2019)</w:t>
      </w:r>
    </w:p>
    <w:p w:rsidR="007B7237" w:rsidRDefault="003E64D0" w:rsidP="007B7237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 w:rsidRPr="007B7237">
        <w:rPr>
          <w:i/>
          <w:iCs/>
          <w:color w:val="auto"/>
          <w:sz w:val="32"/>
          <w:szCs w:val="32"/>
        </w:rPr>
        <w:tab/>
      </w:r>
      <w:r w:rsidR="003E3F87">
        <w:rPr>
          <w:rFonts w:hint="cs"/>
          <w:color w:val="auto"/>
          <w:sz w:val="32"/>
          <w:szCs w:val="32"/>
          <w:cs/>
        </w:rPr>
        <w:t>จากส</w:t>
      </w:r>
      <w:r w:rsidRPr="007B7237">
        <w:rPr>
          <w:color w:val="auto"/>
          <w:sz w:val="32"/>
          <w:szCs w:val="32"/>
          <w:cs/>
        </w:rPr>
        <w:t xml:space="preserve">ภาพที่เกิดขึ้นจึงเป็นการสะท้อนสภาพปัญหาแต่อีกนัยหนึ่งผู้เขียนก็ได้มีข้อเสนอเป็นแนวคิดว่าการเปลี่ยนแปลง จะทำให้เกิดการเรียนรู้อย่างใหม่ พร้อมข้อเสนอเพื่อการจัดการที่มีประสิทธิผลกว่า เป็นไปตามกรอบหนังสือ </w:t>
      </w:r>
      <w:r w:rsidRPr="007B7237">
        <w:rPr>
          <w:b/>
          <w:bCs/>
          <w:i/>
          <w:iCs/>
          <w:color w:val="auto"/>
          <w:sz w:val="32"/>
          <w:szCs w:val="32"/>
          <w:cs/>
        </w:rPr>
        <w:t>“รัฐ</w:t>
      </w:r>
      <w:proofErr w:type="spellStart"/>
      <w:r w:rsidRPr="007B7237">
        <w:rPr>
          <w:b/>
          <w:bCs/>
          <w:i/>
          <w:iCs/>
          <w:color w:val="auto"/>
          <w:sz w:val="32"/>
          <w:szCs w:val="32"/>
          <w:cs/>
        </w:rPr>
        <w:t>ประศาสน</w:t>
      </w:r>
      <w:proofErr w:type="spellEnd"/>
      <w:r w:rsidRPr="007B7237">
        <w:rPr>
          <w:b/>
          <w:bCs/>
          <w:i/>
          <w:iCs/>
          <w:color w:val="auto"/>
          <w:sz w:val="32"/>
          <w:szCs w:val="32"/>
          <w:cs/>
        </w:rPr>
        <w:t>ศาสตร์”</w:t>
      </w:r>
      <w:r w:rsidRPr="007B7237">
        <w:rPr>
          <w:color w:val="auto"/>
          <w:sz w:val="32"/>
          <w:szCs w:val="32"/>
          <w:cs/>
        </w:rPr>
        <w:t xml:space="preserve"> </w:t>
      </w:r>
      <w:r w:rsidR="00204E29">
        <w:rPr>
          <w:rFonts w:hint="cs"/>
          <w:color w:val="auto"/>
          <w:sz w:val="32"/>
          <w:szCs w:val="32"/>
          <w:cs/>
        </w:rPr>
        <w:t>ซึ่ง</w:t>
      </w:r>
      <w:r w:rsidRPr="007B7237">
        <w:rPr>
          <w:color w:val="auto"/>
          <w:sz w:val="32"/>
          <w:szCs w:val="32"/>
          <w:cs/>
        </w:rPr>
        <w:t>เป็นฐานคิดนำเสนอของผู้เขียน</w:t>
      </w:r>
      <w:r w:rsidR="00EE1E00" w:rsidRPr="007B7237">
        <w:rPr>
          <w:color w:val="auto"/>
          <w:sz w:val="32"/>
          <w:szCs w:val="32"/>
          <w:cs/>
        </w:rPr>
        <w:t xml:space="preserve"> </w:t>
      </w:r>
      <w:r w:rsidR="00204E29">
        <w:rPr>
          <w:rFonts w:hint="cs"/>
          <w:color w:val="auto"/>
          <w:sz w:val="32"/>
          <w:szCs w:val="32"/>
          <w:cs/>
        </w:rPr>
        <w:t>โดย</w:t>
      </w:r>
      <w:r w:rsidRPr="007B7237">
        <w:rPr>
          <w:color w:val="auto"/>
          <w:sz w:val="32"/>
          <w:szCs w:val="32"/>
          <w:cs/>
        </w:rPr>
        <w:t>สะท้อนให้เห็นว่าทุกอย่างเปลี่ยนแปลง</w:t>
      </w:r>
      <w:r w:rsidR="00EE1E00" w:rsidRPr="007B7237">
        <w:rPr>
          <w:color w:val="auto"/>
          <w:sz w:val="32"/>
          <w:szCs w:val="32"/>
          <w:cs/>
        </w:rPr>
        <w:t>ตลอด</w:t>
      </w:r>
      <w:r w:rsidR="00204E29">
        <w:rPr>
          <w:rFonts w:hint="cs"/>
          <w:color w:val="auto"/>
          <w:sz w:val="32"/>
          <w:szCs w:val="32"/>
          <w:cs/>
        </w:rPr>
        <w:t xml:space="preserve">อย่างต่อเนื่อง </w:t>
      </w:r>
      <w:r w:rsidR="003E3F87">
        <w:rPr>
          <w:color w:val="auto"/>
          <w:sz w:val="32"/>
          <w:szCs w:val="32"/>
          <w:cs/>
        </w:rPr>
        <w:t xml:space="preserve">ภายใต้กฎ “อนิจลักษณะ” </w:t>
      </w:r>
      <w:r w:rsidR="003E3F87">
        <w:rPr>
          <w:rFonts w:hint="cs"/>
          <w:color w:val="auto"/>
          <w:sz w:val="32"/>
          <w:szCs w:val="32"/>
          <w:cs/>
        </w:rPr>
        <w:t>ซึ่ง</w:t>
      </w:r>
      <w:r w:rsidR="00EE1E00" w:rsidRPr="007B7237">
        <w:rPr>
          <w:color w:val="auto"/>
          <w:sz w:val="32"/>
          <w:szCs w:val="32"/>
          <w:cs/>
        </w:rPr>
        <w:t xml:space="preserve">เป็นหลักการร่วมที่ปรากฏในพระพุทธศาสนา </w:t>
      </w:r>
      <w:r w:rsidR="00204E29">
        <w:rPr>
          <w:rFonts w:hint="cs"/>
          <w:color w:val="auto"/>
          <w:sz w:val="32"/>
          <w:szCs w:val="32"/>
          <w:cs/>
        </w:rPr>
        <w:t>ทั้งยังเป็นข้อ</w:t>
      </w:r>
      <w:r w:rsidR="00EE1E00" w:rsidRPr="007B7237">
        <w:rPr>
          <w:color w:val="auto"/>
          <w:sz w:val="32"/>
          <w:szCs w:val="32"/>
          <w:cs/>
        </w:rPr>
        <w:t>เสนอตาม</w:t>
      </w:r>
      <w:r w:rsidR="00854F22" w:rsidRPr="007B7237">
        <w:rPr>
          <w:color w:val="auto"/>
          <w:sz w:val="32"/>
          <w:szCs w:val="32"/>
          <w:cs/>
        </w:rPr>
        <w:t>แนวรัฐ</w:t>
      </w:r>
      <w:proofErr w:type="spellStart"/>
      <w:r w:rsidR="00854F22" w:rsidRPr="007B7237">
        <w:rPr>
          <w:color w:val="auto"/>
          <w:sz w:val="32"/>
          <w:szCs w:val="32"/>
          <w:cs/>
        </w:rPr>
        <w:t>ประศาสน</w:t>
      </w:r>
      <w:proofErr w:type="spellEnd"/>
      <w:r w:rsidR="00854F22" w:rsidRPr="007B7237">
        <w:rPr>
          <w:color w:val="auto"/>
          <w:sz w:val="32"/>
          <w:szCs w:val="32"/>
          <w:cs/>
        </w:rPr>
        <w:t>ศาสตร์</w:t>
      </w:r>
      <w:r w:rsidRPr="007B7237">
        <w:rPr>
          <w:color w:val="auto"/>
          <w:sz w:val="32"/>
          <w:szCs w:val="32"/>
          <w:cs/>
        </w:rPr>
        <w:t xml:space="preserve">เพื่อการบริหารที่ว่า </w:t>
      </w:r>
    </w:p>
    <w:p w:rsidR="00822296" w:rsidRPr="007B7237" w:rsidRDefault="007B7237" w:rsidP="007B7237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 w:rsidR="003E64D0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  <w:cs/>
        </w:rPr>
        <w:t>“....การบริหารเปลี่ยนโลกไม่สมยอมต่อพฤติกรรมครอบงำประชาชนนักรัฐ</w:t>
      </w:r>
      <w:proofErr w:type="spellStart"/>
      <w:r w:rsidR="00822296" w:rsidRPr="007B7237">
        <w:rPr>
          <w:i/>
          <w:iCs/>
          <w:color w:val="auto"/>
          <w:sz w:val="28"/>
          <w:szCs w:val="28"/>
          <w:cs/>
        </w:rPr>
        <w:t>ประศาสน</w:t>
      </w:r>
      <w:proofErr w:type="spellEnd"/>
      <w:r w:rsidR="00822296" w:rsidRPr="007B7237">
        <w:rPr>
          <w:i/>
          <w:iCs/>
          <w:color w:val="auto"/>
          <w:sz w:val="28"/>
          <w:szCs w:val="28"/>
          <w:cs/>
        </w:rPr>
        <w:t>ศาสตร์สามารถสร้างสังคมให้อยู่ร่วมกันได้ในความหลากหลายท่ามกลางความแตกต่างและรู้เท่าทันตระหนักรู้ส</w:t>
      </w:r>
      <w:r w:rsidR="00245A8B" w:rsidRPr="007B7237">
        <w:rPr>
          <w:i/>
          <w:iCs/>
          <w:color w:val="auto"/>
          <w:sz w:val="28"/>
          <w:szCs w:val="28"/>
          <w:cs/>
        </w:rPr>
        <w:t>า</w:t>
      </w:r>
      <w:r w:rsidR="00822296" w:rsidRPr="007B7237">
        <w:rPr>
          <w:i/>
          <w:iCs/>
          <w:color w:val="auto"/>
          <w:sz w:val="28"/>
          <w:szCs w:val="28"/>
          <w:cs/>
        </w:rPr>
        <w:t>มารถสร้างความมั่นคงยั่งยืนให้แก่ชาติได้ นักบริหารทุกภาคส่วนต้องคำนึงถึงภารกิจการบริหารที่มีอัตราเสี่ยงสูงมีทรัพยากรจำกัด อย่างเร่งด่วนยุค</w:t>
      </w:r>
      <w:r w:rsidR="005C63DA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</w:rPr>
        <w:t>Hyper Loop</w:t>
      </w:r>
      <w:r w:rsidR="005C63DA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  <w:cs/>
        </w:rPr>
        <w:t>ซึ่งจะต้องเผชิญการบริหารการเปลี่ยนแปลงการบริหารความเสี่ยงและในภาวะที่คาดการณ์ได้ยากในเวทีการแข่งขัน…”</w:t>
      </w:r>
      <w:r w:rsidR="00036C45" w:rsidRPr="007B7237">
        <w:rPr>
          <w:color w:val="auto"/>
          <w:sz w:val="32"/>
          <w:cs/>
        </w:rPr>
        <w:t>(</w:t>
      </w:r>
      <w:hyperlink r:id="rId19" w:tooltip="Boonton Dockthaisong" w:history="1">
        <w:r w:rsidR="00036C45" w:rsidRPr="007B7237">
          <w:rPr>
            <w:rFonts w:eastAsia="Times New Roman"/>
            <w:color w:val="auto"/>
            <w:sz w:val="32"/>
            <w:szCs w:val="32"/>
          </w:rPr>
          <w:t xml:space="preserve">Boonton </w:t>
        </w:r>
        <w:proofErr w:type="spellStart"/>
        <w:r w:rsidR="00036C45" w:rsidRPr="007B7237">
          <w:rPr>
            <w:rFonts w:eastAsia="Times New Roman"/>
            <w:color w:val="auto"/>
            <w:sz w:val="32"/>
            <w:szCs w:val="32"/>
          </w:rPr>
          <w:t>Dockthaisong</w:t>
        </w:r>
        <w:proofErr w:type="spellEnd"/>
      </w:hyperlink>
      <w:r w:rsidR="00036C45" w:rsidRPr="007B7237">
        <w:rPr>
          <w:rFonts w:eastAsia="Times New Roman"/>
          <w:color w:val="auto"/>
          <w:sz w:val="32"/>
        </w:rPr>
        <w:t>,</w:t>
      </w:r>
      <w:r w:rsidR="00036C45" w:rsidRPr="007B7237">
        <w:rPr>
          <w:rFonts w:eastAsia="Times New Roman"/>
          <w:color w:val="auto"/>
          <w:sz w:val="32"/>
          <w:szCs w:val="32"/>
          <w:cs/>
        </w:rPr>
        <w:t>2019)</w:t>
      </w:r>
    </w:p>
    <w:p w:rsidR="007B7237" w:rsidRDefault="00854F22" w:rsidP="007B7237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 w:rsidRPr="007B7237">
        <w:rPr>
          <w:i/>
          <w:iCs/>
          <w:color w:val="auto"/>
          <w:sz w:val="32"/>
          <w:szCs w:val="32"/>
          <w:cs/>
        </w:rPr>
        <w:tab/>
      </w:r>
      <w:r w:rsidR="003E3F87">
        <w:rPr>
          <w:rFonts w:hint="cs"/>
          <w:color w:val="auto"/>
          <w:sz w:val="32"/>
          <w:szCs w:val="32"/>
          <w:cs/>
        </w:rPr>
        <w:t>นอกจากนี้การที่</w:t>
      </w:r>
      <w:r w:rsidRPr="007B7237">
        <w:rPr>
          <w:color w:val="auto"/>
          <w:sz w:val="32"/>
          <w:szCs w:val="32"/>
          <w:cs/>
        </w:rPr>
        <w:t>ผู้เขียนเป็นชาวพุทธ</w:t>
      </w:r>
      <w:r w:rsidR="003E3F87">
        <w:rPr>
          <w:rFonts w:hint="cs"/>
          <w:color w:val="auto"/>
          <w:sz w:val="32"/>
          <w:szCs w:val="32"/>
          <w:cs/>
        </w:rPr>
        <w:t xml:space="preserve"> จึงพบ</w:t>
      </w:r>
      <w:r w:rsidRPr="007B7237">
        <w:rPr>
          <w:color w:val="auto"/>
          <w:sz w:val="32"/>
          <w:szCs w:val="32"/>
          <w:cs/>
        </w:rPr>
        <w:t>ข้อเสนอข้องผู้เขียนที่สะท้อนคิดตามคติในทางพระพุทธศาสนาโดยมีการนำแนวคิด</w:t>
      </w:r>
      <w:proofErr w:type="spellStart"/>
      <w:r w:rsidRPr="007B7237">
        <w:rPr>
          <w:color w:val="auto"/>
          <w:sz w:val="32"/>
          <w:szCs w:val="32"/>
          <w:cs/>
        </w:rPr>
        <w:t>บูรณา</w:t>
      </w:r>
      <w:proofErr w:type="spellEnd"/>
      <w:r w:rsidRPr="007B7237">
        <w:rPr>
          <w:color w:val="auto"/>
          <w:sz w:val="32"/>
          <w:szCs w:val="32"/>
          <w:cs/>
        </w:rPr>
        <w:t xml:space="preserve">การทางพระพุทธศาสนามาผสมรวมกับแนวทางการบริหารภาครัฐ ดังปรากฏในหลาย ๆ แหล่งที่ปรากฏในหนังสือจะมีแนวคิดในเรื่อง </w:t>
      </w:r>
      <w:r w:rsidRPr="007B7237">
        <w:rPr>
          <w:b/>
          <w:bCs/>
          <w:color w:val="auto"/>
          <w:sz w:val="32"/>
          <w:szCs w:val="32"/>
          <w:cs/>
        </w:rPr>
        <w:t>“ธรรมาธิปไตย”</w:t>
      </w:r>
      <w:r w:rsidRPr="007B7237">
        <w:rPr>
          <w:color w:val="auto"/>
          <w:sz w:val="32"/>
          <w:szCs w:val="32"/>
          <w:cs/>
        </w:rPr>
        <w:t xml:space="preserve"> หรือแนวคิด </w:t>
      </w:r>
      <w:r w:rsidRPr="007B7237">
        <w:rPr>
          <w:b/>
          <w:bCs/>
          <w:color w:val="auto"/>
          <w:sz w:val="32"/>
          <w:szCs w:val="32"/>
          <w:cs/>
        </w:rPr>
        <w:t>“ธรรม</w:t>
      </w:r>
      <w:r w:rsidR="003A1447" w:rsidRPr="007B7237">
        <w:rPr>
          <w:b/>
          <w:bCs/>
          <w:color w:val="auto"/>
          <w:sz w:val="32"/>
          <w:szCs w:val="32"/>
          <w:cs/>
        </w:rPr>
        <w:t xml:space="preserve">-ปัจจัยของอาการที่สิ่งทั้งหลายเป็นปัจจัยสัมพันธ์แก่กัน </w:t>
      </w:r>
      <w:proofErr w:type="spellStart"/>
      <w:r w:rsidR="003A1447" w:rsidRPr="007B7237">
        <w:rPr>
          <w:b/>
          <w:bCs/>
          <w:color w:val="auto"/>
          <w:sz w:val="32"/>
          <w:szCs w:val="32"/>
          <w:cs/>
        </w:rPr>
        <w:t>อิทัปปัจจย</w:t>
      </w:r>
      <w:proofErr w:type="spellEnd"/>
      <w:r w:rsidR="003A1447" w:rsidRPr="007B7237">
        <w:rPr>
          <w:b/>
          <w:bCs/>
          <w:color w:val="auto"/>
          <w:sz w:val="32"/>
          <w:szCs w:val="32"/>
          <w:cs/>
        </w:rPr>
        <w:t>ตา</w:t>
      </w:r>
      <w:r w:rsidRPr="007B7237">
        <w:rPr>
          <w:b/>
          <w:bCs/>
          <w:color w:val="auto"/>
          <w:sz w:val="32"/>
          <w:szCs w:val="32"/>
          <w:cs/>
        </w:rPr>
        <w:t>”</w:t>
      </w:r>
      <w:r w:rsidR="003A1447" w:rsidRPr="007B7237">
        <w:rPr>
          <w:color w:val="auto"/>
          <w:sz w:val="32"/>
          <w:szCs w:val="32"/>
          <w:cs/>
        </w:rPr>
        <w:t xml:space="preserve"> (หน้า 215) </w:t>
      </w:r>
      <w:r w:rsidRPr="007B7237">
        <w:rPr>
          <w:color w:val="auto"/>
          <w:sz w:val="32"/>
          <w:szCs w:val="32"/>
          <w:cs/>
        </w:rPr>
        <w:t xml:space="preserve"> เป็นฐานในการขับเคลื่อนในหลายประโยค ภาษาแต่ทั้งหมดสะท้อนให้เห็นว่าพระพุทธศาสนา</w:t>
      </w:r>
      <w:r w:rsidR="003E3F87">
        <w:rPr>
          <w:color w:val="auto"/>
          <w:sz w:val="32"/>
          <w:szCs w:val="32"/>
          <w:cs/>
        </w:rPr>
        <w:t xml:space="preserve">กับการบริหาร การจัดการภาครัฐ </w:t>
      </w:r>
      <w:r w:rsidRPr="007B7237">
        <w:rPr>
          <w:color w:val="auto"/>
          <w:sz w:val="32"/>
          <w:szCs w:val="32"/>
          <w:cs/>
        </w:rPr>
        <w:t>มีเป้าหมาย</w:t>
      </w:r>
      <w:r w:rsidR="003E3F87">
        <w:rPr>
          <w:rFonts w:hint="cs"/>
          <w:color w:val="auto"/>
          <w:sz w:val="32"/>
          <w:szCs w:val="32"/>
          <w:cs/>
        </w:rPr>
        <w:t>เดียวกัน คือ</w:t>
      </w:r>
      <w:r w:rsidRPr="007B7237">
        <w:rPr>
          <w:color w:val="auto"/>
          <w:sz w:val="32"/>
          <w:szCs w:val="32"/>
          <w:cs/>
        </w:rPr>
        <w:t>เพื่อการอยู่ร่วมกันอย่างสงบสุข</w:t>
      </w:r>
      <w:r w:rsidR="003E3F87">
        <w:rPr>
          <w:rFonts w:hint="cs"/>
          <w:color w:val="auto"/>
          <w:sz w:val="32"/>
          <w:szCs w:val="32"/>
          <w:cs/>
        </w:rPr>
        <w:t xml:space="preserve"> </w:t>
      </w:r>
      <w:r w:rsidRPr="007B7237">
        <w:rPr>
          <w:color w:val="auto"/>
          <w:sz w:val="32"/>
          <w:szCs w:val="32"/>
          <w:cs/>
        </w:rPr>
        <w:t xml:space="preserve"> ดังที่ผู้เขียนได้สะท้อนคิดไว้ว่า </w:t>
      </w:r>
    </w:p>
    <w:p w:rsidR="009B78FA" w:rsidRPr="007B7237" w:rsidRDefault="007B7237" w:rsidP="007B7237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ab/>
      </w:r>
      <w:r w:rsidR="00822296" w:rsidRPr="007B7237">
        <w:rPr>
          <w:i/>
          <w:iCs/>
          <w:color w:val="auto"/>
          <w:sz w:val="28"/>
          <w:szCs w:val="28"/>
          <w:cs/>
        </w:rPr>
        <w:t>“....หลัก</w:t>
      </w:r>
      <w:r w:rsidR="00822296" w:rsidRPr="007B7237">
        <w:rPr>
          <w:i/>
          <w:iCs/>
          <w:color w:val="auto"/>
          <w:sz w:val="28"/>
          <w:szCs w:val="28"/>
        </w:rPr>
        <w:t xml:space="preserve"> 4</w:t>
      </w:r>
      <w:r w:rsidR="00822296" w:rsidRPr="007B7237">
        <w:rPr>
          <w:i/>
          <w:iCs/>
          <w:color w:val="auto"/>
          <w:sz w:val="28"/>
          <w:szCs w:val="28"/>
          <w:cs/>
        </w:rPr>
        <w:t xml:space="preserve"> พลวัตรัฐ</w:t>
      </w:r>
      <w:proofErr w:type="spellStart"/>
      <w:r w:rsidR="00822296" w:rsidRPr="007B7237">
        <w:rPr>
          <w:i/>
          <w:iCs/>
          <w:color w:val="auto"/>
          <w:sz w:val="28"/>
          <w:szCs w:val="28"/>
          <w:cs/>
        </w:rPr>
        <w:t>ประศาสน</w:t>
      </w:r>
      <w:proofErr w:type="spellEnd"/>
      <w:r w:rsidR="00822296" w:rsidRPr="007B7237">
        <w:rPr>
          <w:i/>
          <w:iCs/>
          <w:color w:val="auto"/>
          <w:sz w:val="28"/>
          <w:szCs w:val="28"/>
          <w:cs/>
        </w:rPr>
        <w:t>ศาสตร์จาก</w:t>
      </w:r>
      <w:r w:rsidR="00822296" w:rsidRPr="007B7237">
        <w:rPr>
          <w:i/>
          <w:iCs/>
          <w:color w:val="auto"/>
          <w:sz w:val="28"/>
          <w:szCs w:val="28"/>
        </w:rPr>
        <w:t xml:space="preserve"> 12</w:t>
      </w:r>
      <w:r w:rsidR="00822296" w:rsidRPr="007B7237">
        <w:rPr>
          <w:i/>
          <w:iCs/>
          <w:color w:val="auto"/>
          <w:sz w:val="28"/>
          <w:szCs w:val="28"/>
          <w:cs/>
        </w:rPr>
        <w:t xml:space="preserve"> ปัจจัยตาม</w:t>
      </w:r>
      <w:proofErr w:type="spellStart"/>
      <w:r w:rsidR="00822296" w:rsidRPr="007B7237">
        <w:rPr>
          <w:i/>
          <w:iCs/>
          <w:color w:val="auto"/>
          <w:sz w:val="28"/>
          <w:szCs w:val="28"/>
          <w:cs/>
        </w:rPr>
        <w:t>หลักปฏิจจสมุป</w:t>
      </w:r>
      <w:proofErr w:type="spellEnd"/>
      <w:r w:rsidR="00822296" w:rsidRPr="007B7237">
        <w:rPr>
          <w:i/>
          <w:iCs/>
          <w:color w:val="auto"/>
          <w:sz w:val="28"/>
          <w:szCs w:val="28"/>
          <w:cs/>
        </w:rPr>
        <w:t>บาท</w:t>
      </w:r>
      <w:r w:rsidR="00F73C14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  <w:cs/>
        </w:rPr>
        <w:t>คือ</w:t>
      </w:r>
      <w:r w:rsidR="00822296" w:rsidRPr="007B7237">
        <w:rPr>
          <w:i/>
          <w:iCs/>
          <w:color w:val="auto"/>
          <w:sz w:val="28"/>
          <w:szCs w:val="28"/>
        </w:rPr>
        <w:t xml:space="preserve"> 1</w:t>
      </w:r>
      <w:r w:rsidR="00822296" w:rsidRPr="007B7237">
        <w:rPr>
          <w:i/>
          <w:iCs/>
          <w:color w:val="auto"/>
          <w:sz w:val="28"/>
          <w:szCs w:val="28"/>
          <w:cs/>
        </w:rPr>
        <w:t>)</w:t>
      </w:r>
      <w:r w:rsidR="00F73C14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  <w:cs/>
        </w:rPr>
        <w:t>พัฒนาการรัฐ</w:t>
      </w:r>
      <w:proofErr w:type="spellStart"/>
      <w:r w:rsidR="00822296" w:rsidRPr="007B7237">
        <w:rPr>
          <w:i/>
          <w:iCs/>
          <w:color w:val="auto"/>
          <w:sz w:val="28"/>
          <w:szCs w:val="28"/>
          <w:cs/>
        </w:rPr>
        <w:t>ประศาสน</w:t>
      </w:r>
      <w:proofErr w:type="spellEnd"/>
      <w:r w:rsidR="00822296" w:rsidRPr="007B7237">
        <w:rPr>
          <w:i/>
          <w:iCs/>
          <w:color w:val="auto"/>
          <w:sz w:val="28"/>
          <w:szCs w:val="28"/>
          <w:cs/>
        </w:rPr>
        <w:t>ศาสตร์ตะวันตกอเมริกา ยุโรป</w:t>
      </w:r>
      <w:r w:rsidR="00173F59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</w:rPr>
        <w:t>2</w:t>
      </w:r>
      <w:r w:rsidR="00822296" w:rsidRPr="007B7237">
        <w:rPr>
          <w:i/>
          <w:iCs/>
          <w:color w:val="auto"/>
          <w:sz w:val="28"/>
          <w:szCs w:val="28"/>
          <w:cs/>
        </w:rPr>
        <w:t>)</w:t>
      </w:r>
      <w:r w:rsidR="006E5DC5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  <w:cs/>
        </w:rPr>
        <w:t>พัฒนาการรัฐ</w:t>
      </w:r>
      <w:proofErr w:type="spellStart"/>
      <w:r w:rsidR="00822296" w:rsidRPr="007B7237">
        <w:rPr>
          <w:i/>
          <w:iCs/>
          <w:color w:val="auto"/>
          <w:sz w:val="28"/>
          <w:szCs w:val="28"/>
          <w:cs/>
        </w:rPr>
        <w:t>ประศาสน</w:t>
      </w:r>
      <w:proofErr w:type="spellEnd"/>
      <w:r w:rsidR="00822296" w:rsidRPr="007B7237">
        <w:rPr>
          <w:i/>
          <w:iCs/>
          <w:color w:val="auto"/>
          <w:sz w:val="28"/>
          <w:szCs w:val="28"/>
          <w:cs/>
        </w:rPr>
        <w:t>ศาสตร์ไทยพอสังเขป</w:t>
      </w:r>
      <w:r w:rsidR="00173F59" w:rsidRPr="007B7237">
        <w:rPr>
          <w:i/>
          <w:iCs/>
          <w:color w:val="auto"/>
          <w:sz w:val="28"/>
          <w:szCs w:val="28"/>
          <w:cs/>
        </w:rPr>
        <w:t xml:space="preserve"> </w:t>
      </w:r>
      <w:r w:rsidR="00822296" w:rsidRPr="007B7237">
        <w:rPr>
          <w:i/>
          <w:iCs/>
          <w:color w:val="auto"/>
          <w:sz w:val="28"/>
          <w:szCs w:val="28"/>
        </w:rPr>
        <w:t>3</w:t>
      </w:r>
      <w:r w:rsidR="00822296" w:rsidRPr="007B7237">
        <w:rPr>
          <w:i/>
          <w:iCs/>
          <w:color w:val="auto"/>
          <w:sz w:val="28"/>
          <w:szCs w:val="28"/>
          <w:cs/>
        </w:rPr>
        <w:t>) การพัฒนาอานุภาพของสมองโดยอะตอมจิตเพื่อพัฒนาทุนมนุษย์ และการกำหนดนโยบายเพื่อสนองตอบความต้องการของประชาชาติตั้งแต่เกิดจนตาย โดยอริยะจิต หรือจิตอัจฉริยะ</w:t>
      </w:r>
      <w:r w:rsidR="00822296" w:rsidRPr="007B7237">
        <w:rPr>
          <w:i/>
          <w:iCs/>
          <w:color w:val="auto"/>
          <w:sz w:val="28"/>
          <w:szCs w:val="28"/>
        </w:rPr>
        <w:t xml:space="preserve"> 4</w:t>
      </w:r>
      <w:r w:rsidR="00822296" w:rsidRPr="007B7237">
        <w:rPr>
          <w:i/>
          <w:iCs/>
          <w:color w:val="auto"/>
          <w:sz w:val="28"/>
          <w:szCs w:val="28"/>
          <w:cs/>
        </w:rPr>
        <w:t>) จึงเสนอตัวแบบอะตอมจิตและตัวแบบรัฐ</w:t>
      </w:r>
      <w:proofErr w:type="spellStart"/>
      <w:r w:rsidR="00822296" w:rsidRPr="007B7237">
        <w:rPr>
          <w:i/>
          <w:iCs/>
          <w:color w:val="auto"/>
          <w:sz w:val="28"/>
          <w:szCs w:val="28"/>
          <w:cs/>
        </w:rPr>
        <w:t>ประศาสน</w:t>
      </w:r>
      <w:proofErr w:type="spellEnd"/>
      <w:r w:rsidR="00822296" w:rsidRPr="007B7237">
        <w:rPr>
          <w:i/>
          <w:iCs/>
          <w:color w:val="auto"/>
          <w:sz w:val="28"/>
          <w:szCs w:val="28"/>
          <w:cs/>
        </w:rPr>
        <w:t>ศาสตร์เปลี่ยนโลก ตาม</w:t>
      </w:r>
      <w:proofErr w:type="spellStart"/>
      <w:r w:rsidR="00822296" w:rsidRPr="007B7237">
        <w:rPr>
          <w:i/>
          <w:iCs/>
          <w:color w:val="auto"/>
          <w:sz w:val="28"/>
          <w:szCs w:val="28"/>
          <w:cs/>
        </w:rPr>
        <w:t>หลักปฏิจจสมุป</w:t>
      </w:r>
      <w:proofErr w:type="spellEnd"/>
      <w:r w:rsidR="00822296" w:rsidRPr="007B7237">
        <w:rPr>
          <w:i/>
          <w:iCs/>
          <w:color w:val="auto"/>
          <w:sz w:val="28"/>
          <w:szCs w:val="28"/>
          <w:cs/>
        </w:rPr>
        <w:t>บาท</w:t>
      </w:r>
      <w:r w:rsidR="00822296" w:rsidRPr="007B7237">
        <w:rPr>
          <w:i/>
          <w:iCs/>
          <w:color w:val="auto"/>
          <w:sz w:val="28"/>
          <w:szCs w:val="28"/>
        </w:rPr>
        <w:t xml:space="preserve"> 12 </w:t>
      </w:r>
      <w:r w:rsidR="00822296" w:rsidRPr="007B7237">
        <w:rPr>
          <w:i/>
          <w:iCs/>
          <w:color w:val="auto"/>
          <w:sz w:val="28"/>
          <w:szCs w:val="28"/>
          <w:cs/>
        </w:rPr>
        <w:t>ปัจจัย หรือเข็มทิศนาฬิกา เปลี่ยนโลกเก่า เพื่อชีวิตที่ดีกว่า บริบทเมื่อวานนี้ไม่สามารถตอบปัญหาบริบทในปัจจุบันและอนาคตได้…”</w:t>
      </w:r>
      <w:r w:rsidR="00036C45" w:rsidRPr="007B7237">
        <w:rPr>
          <w:color w:val="auto"/>
          <w:sz w:val="32"/>
          <w:cs/>
        </w:rPr>
        <w:t xml:space="preserve"> (</w:t>
      </w:r>
      <w:hyperlink r:id="rId20" w:tooltip="Boonton Dockthaisong" w:history="1">
        <w:r w:rsidR="00036C45" w:rsidRPr="007B7237">
          <w:rPr>
            <w:rFonts w:eastAsia="Times New Roman"/>
            <w:color w:val="auto"/>
            <w:sz w:val="32"/>
          </w:rPr>
          <w:t xml:space="preserve">Boonton </w:t>
        </w:r>
        <w:proofErr w:type="spellStart"/>
        <w:r w:rsidR="00036C45" w:rsidRPr="007B7237">
          <w:rPr>
            <w:rFonts w:eastAsia="Times New Roman"/>
            <w:color w:val="auto"/>
            <w:sz w:val="32"/>
          </w:rPr>
          <w:t>Dockthaisong</w:t>
        </w:r>
        <w:proofErr w:type="spellEnd"/>
      </w:hyperlink>
      <w:r w:rsidR="00036C45" w:rsidRPr="007B7237">
        <w:rPr>
          <w:rFonts w:eastAsia="Times New Roman"/>
          <w:color w:val="auto"/>
          <w:sz w:val="28"/>
          <w:szCs w:val="28"/>
        </w:rPr>
        <w:t>,</w:t>
      </w:r>
      <w:r w:rsidR="00036C45" w:rsidRPr="007B7237">
        <w:rPr>
          <w:rFonts w:eastAsia="Times New Roman"/>
          <w:color w:val="auto"/>
          <w:sz w:val="28"/>
          <w:szCs w:val="28"/>
          <w:cs/>
        </w:rPr>
        <w:t>2019)</w:t>
      </w:r>
    </w:p>
    <w:p w:rsidR="00822296" w:rsidRPr="007B7237" w:rsidRDefault="00854F22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 w:rsidRPr="007B7237">
        <w:rPr>
          <w:b/>
          <w:bCs/>
          <w:color w:val="auto"/>
          <w:sz w:val="32"/>
          <w:szCs w:val="32"/>
          <w:cs/>
        </w:rPr>
        <w:lastRenderedPageBreak/>
        <w:tab/>
      </w:r>
      <w:r w:rsidRPr="005D0A9A">
        <w:rPr>
          <w:b/>
          <w:bCs/>
          <w:color w:val="auto"/>
          <w:sz w:val="32"/>
          <w:szCs w:val="32"/>
          <w:cs/>
        </w:rPr>
        <w:t>ดังนั้น</w:t>
      </w:r>
      <w:r w:rsidRPr="007B7237">
        <w:rPr>
          <w:color w:val="auto"/>
          <w:sz w:val="32"/>
          <w:szCs w:val="32"/>
          <w:cs/>
        </w:rPr>
        <w:t>จากภาพรวมของหนังสือเล่มนี้ผู้เขียนได้สะท้อนคิด</w:t>
      </w:r>
      <w:r w:rsidR="00FA30D6">
        <w:rPr>
          <w:rFonts w:hint="cs"/>
          <w:color w:val="auto"/>
          <w:sz w:val="32"/>
          <w:szCs w:val="32"/>
          <w:cs/>
        </w:rPr>
        <w:t xml:space="preserve">จากเหตุการณ์จริง </w:t>
      </w:r>
      <w:r w:rsidRPr="007B7237">
        <w:rPr>
          <w:color w:val="auto"/>
          <w:sz w:val="32"/>
          <w:szCs w:val="32"/>
          <w:cs/>
        </w:rPr>
        <w:t>สะท้อนคิด</w:t>
      </w:r>
      <w:r w:rsidR="00FA30D6">
        <w:rPr>
          <w:rFonts w:hint="cs"/>
          <w:color w:val="auto"/>
          <w:sz w:val="32"/>
          <w:szCs w:val="32"/>
          <w:cs/>
        </w:rPr>
        <w:t>ตาม</w:t>
      </w:r>
      <w:r w:rsidRPr="007B7237">
        <w:rPr>
          <w:color w:val="auto"/>
          <w:sz w:val="32"/>
          <w:szCs w:val="32"/>
          <w:cs/>
        </w:rPr>
        <w:t>หลักการ พร้อมนำเสนอเพื่อเป็นช่องทางหรือทางเลือกสำหรับอนาคต</w:t>
      </w:r>
      <w:r w:rsidR="00FA30D6">
        <w:rPr>
          <w:rFonts w:hint="cs"/>
          <w:color w:val="auto"/>
          <w:sz w:val="32"/>
          <w:szCs w:val="32"/>
          <w:cs/>
        </w:rPr>
        <w:t xml:space="preserve">ในการจัดการภาครัฐ </w:t>
      </w:r>
      <w:r w:rsidRPr="007B7237">
        <w:rPr>
          <w:color w:val="auto"/>
          <w:sz w:val="32"/>
          <w:szCs w:val="32"/>
          <w:cs/>
        </w:rPr>
        <w:t xml:space="preserve"> อย่างเป็นระบบภายใต้กรอบคิดของรัฐ</w:t>
      </w:r>
      <w:proofErr w:type="spellStart"/>
      <w:r w:rsidRPr="007B7237">
        <w:rPr>
          <w:color w:val="auto"/>
          <w:sz w:val="32"/>
          <w:szCs w:val="32"/>
          <w:cs/>
        </w:rPr>
        <w:t>ประศาสน</w:t>
      </w:r>
      <w:proofErr w:type="spellEnd"/>
      <w:r w:rsidRPr="007B7237">
        <w:rPr>
          <w:color w:val="auto"/>
          <w:sz w:val="32"/>
          <w:szCs w:val="32"/>
          <w:cs/>
        </w:rPr>
        <w:t xml:space="preserve">ศาสตร์ โดยมีสาระร่วมในเรื่องของการเปลี่ยนแผลง สู่การเปลี่ยนผ่าน เพื่อพัฒนาให้เป็นรัฐที่สมบูรณ์ </w:t>
      </w:r>
      <w:r w:rsidR="00FA30D6">
        <w:rPr>
          <w:rFonts w:hint="cs"/>
          <w:color w:val="auto"/>
          <w:sz w:val="32"/>
          <w:szCs w:val="32"/>
          <w:cs/>
        </w:rPr>
        <w:t>ซึ่งจาก</w:t>
      </w:r>
      <w:r w:rsidRPr="007B7237">
        <w:rPr>
          <w:color w:val="auto"/>
          <w:sz w:val="32"/>
          <w:szCs w:val="32"/>
          <w:cs/>
        </w:rPr>
        <w:t>ที่นำมาเขียนเล่าเป็นเพียงส่วนหนึ่ง</w:t>
      </w:r>
      <w:r w:rsidR="003E3F87">
        <w:rPr>
          <w:rFonts w:hint="cs"/>
          <w:color w:val="auto"/>
          <w:sz w:val="32"/>
          <w:szCs w:val="32"/>
          <w:cs/>
        </w:rPr>
        <w:t xml:space="preserve">เท่านั้น </w:t>
      </w:r>
      <w:r w:rsidRPr="007B7237">
        <w:rPr>
          <w:color w:val="auto"/>
          <w:sz w:val="32"/>
          <w:szCs w:val="32"/>
          <w:cs/>
        </w:rPr>
        <w:t xml:space="preserve">ที่สะท้อนผ่านข้อคิดคำนำ ที่กลั่นออกมาเป็น </w:t>
      </w:r>
      <w:r w:rsidR="003E3F87">
        <w:rPr>
          <w:b/>
          <w:bCs/>
          <w:color w:val="auto"/>
          <w:sz w:val="32"/>
          <w:szCs w:val="32"/>
          <w:cs/>
        </w:rPr>
        <w:t>“</w:t>
      </w:r>
      <w:r w:rsidR="003E3F87">
        <w:rPr>
          <w:rFonts w:hint="cs"/>
          <w:b/>
          <w:bCs/>
          <w:color w:val="auto"/>
          <w:sz w:val="32"/>
          <w:szCs w:val="32"/>
          <w:cs/>
        </w:rPr>
        <w:t>ส่วนหลัก</w:t>
      </w:r>
      <w:r w:rsidRPr="005D0A9A">
        <w:rPr>
          <w:b/>
          <w:bCs/>
          <w:color w:val="auto"/>
          <w:sz w:val="32"/>
          <w:szCs w:val="32"/>
          <w:cs/>
        </w:rPr>
        <w:t xml:space="preserve">” </w:t>
      </w:r>
      <w:r w:rsidRPr="007B7237">
        <w:rPr>
          <w:color w:val="auto"/>
          <w:sz w:val="32"/>
          <w:szCs w:val="32"/>
          <w:cs/>
        </w:rPr>
        <w:t>สำคัญของหนังสือเล่มนี้ ซึ่ง</w:t>
      </w:r>
      <w:r w:rsidR="00FA30D6">
        <w:rPr>
          <w:rFonts w:hint="cs"/>
          <w:color w:val="auto"/>
          <w:sz w:val="32"/>
          <w:szCs w:val="32"/>
          <w:cs/>
        </w:rPr>
        <w:t>ใน</w:t>
      </w:r>
      <w:r w:rsidR="003E3F87">
        <w:rPr>
          <w:rFonts w:hint="cs"/>
          <w:color w:val="auto"/>
          <w:sz w:val="32"/>
          <w:szCs w:val="32"/>
          <w:cs/>
        </w:rPr>
        <w:t>การ</w:t>
      </w:r>
      <w:r w:rsidR="00FA30D6">
        <w:rPr>
          <w:rFonts w:hint="cs"/>
          <w:color w:val="auto"/>
          <w:sz w:val="32"/>
          <w:szCs w:val="32"/>
          <w:cs/>
        </w:rPr>
        <w:t xml:space="preserve"> </w:t>
      </w:r>
      <w:r w:rsidR="00FA30D6">
        <w:rPr>
          <w:color w:val="auto"/>
          <w:sz w:val="32"/>
          <w:szCs w:val="32"/>
          <w:lang w:val="en-GB"/>
        </w:rPr>
        <w:t xml:space="preserve">Book Reviews </w:t>
      </w:r>
      <w:r w:rsidRPr="007B7237">
        <w:rPr>
          <w:color w:val="auto"/>
          <w:sz w:val="32"/>
          <w:szCs w:val="32"/>
          <w:cs/>
        </w:rPr>
        <w:t>จะได้นำเสนอในภาพรวมเพื่อให้เห็นว่าหนังสือของผู้เขียน</w:t>
      </w:r>
      <w:r w:rsidR="00FA30D6">
        <w:rPr>
          <w:rFonts w:hint="cs"/>
          <w:color w:val="auto"/>
          <w:sz w:val="32"/>
          <w:szCs w:val="32"/>
          <w:cs/>
        </w:rPr>
        <w:t>นำเสนออะไร ?</w:t>
      </w:r>
      <w:r w:rsidR="00FA30D6">
        <w:rPr>
          <w:color w:val="auto"/>
          <w:sz w:val="32"/>
          <w:szCs w:val="32"/>
        </w:rPr>
        <w:t xml:space="preserve"> </w:t>
      </w:r>
    </w:p>
    <w:p w:rsidR="00FA30D6" w:rsidRPr="00D660E0" w:rsidRDefault="00D660E0" w:rsidP="00D660E0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b/>
          <w:bCs/>
          <w:color w:val="auto"/>
          <w:sz w:val="36"/>
          <w:szCs w:val="36"/>
        </w:rPr>
      </w:pPr>
      <w:r>
        <w:rPr>
          <w:noProof/>
        </w:rPr>
        <w:drawing>
          <wp:inline distT="0" distB="0" distL="0" distR="0">
            <wp:extent cx="2232561" cy="2232561"/>
            <wp:effectExtent l="0" t="0" r="0" b="0"/>
            <wp:docPr id="18" name="รูปภาพ 18" descr="Image result for à¸à¸²à¸¬à¸´à¸à¸²à¸à¸µà¸§à¸´à¸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à¸à¸²à¸¬à¸´à¸à¸²à¸à¸µà¸§à¸´à¸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76" cy="22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4973" cy="2176898"/>
            <wp:effectExtent l="0" t="0" r="635" b="0"/>
            <wp:docPr id="19" name="รูปภาพ 19" descr="Image result for à¸à¸à¸´à¸à¸à¸ªà¸¡à¸¸à¸à¸à¸²à¸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à¸à¸à¸´à¸à¸à¸ªà¸¡à¸¸à¸à¸à¸²à¸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02" cy="21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E0" w:rsidRDefault="00D660E0" w:rsidP="00D660E0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rFonts w:hint="cs"/>
          <w:color w:val="auto"/>
          <w:sz w:val="28"/>
          <w:szCs w:val="28"/>
        </w:rPr>
      </w:pPr>
      <w:r w:rsidRPr="00D660E0">
        <w:rPr>
          <w:rFonts w:hint="cs"/>
          <w:color w:val="auto"/>
          <w:sz w:val="28"/>
          <w:szCs w:val="28"/>
          <w:cs/>
        </w:rPr>
        <w:t xml:space="preserve">ภาพที่ </w:t>
      </w:r>
      <w:r>
        <w:rPr>
          <w:rFonts w:hint="cs"/>
          <w:color w:val="auto"/>
          <w:sz w:val="28"/>
          <w:szCs w:val="28"/>
          <w:cs/>
        </w:rPr>
        <w:t xml:space="preserve">3 </w:t>
      </w:r>
      <w:r w:rsidRPr="00D660E0">
        <w:rPr>
          <w:rFonts w:hint="cs"/>
          <w:color w:val="auto"/>
          <w:sz w:val="28"/>
          <w:szCs w:val="28"/>
          <w:cs/>
        </w:rPr>
        <w:t>นาฬิกาชีวิต + วง</w:t>
      </w:r>
      <w:proofErr w:type="spellStart"/>
      <w:r w:rsidRPr="00D660E0">
        <w:rPr>
          <w:rFonts w:hint="cs"/>
          <w:color w:val="auto"/>
          <w:sz w:val="28"/>
          <w:szCs w:val="28"/>
          <w:cs/>
        </w:rPr>
        <w:t>จรปฏิจจสมุปป</w:t>
      </w:r>
      <w:proofErr w:type="spellEnd"/>
      <w:r w:rsidRPr="00D660E0">
        <w:rPr>
          <w:rFonts w:hint="cs"/>
          <w:color w:val="auto"/>
          <w:sz w:val="28"/>
          <w:szCs w:val="28"/>
          <w:cs/>
        </w:rPr>
        <w:t>บาท เหตุสู่ผลที่ปรากฏในหนังสือ</w:t>
      </w:r>
    </w:p>
    <w:p w:rsidR="00D660E0" w:rsidRPr="00D660E0" w:rsidRDefault="00D660E0" w:rsidP="00D660E0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rFonts w:hint="cs"/>
          <w:color w:val="auto"/>
          <w:sz w:val="28"/>
          <w:szCs w:val="28"/>
          <w:cs/>
        </w:rPr>
      </w:pPr>
      <w:r w:rsidRPr="00D660E0">
        <w:rPr>
          <w:rFonts w:hint="cs"/>
          <w:color w:val="auto"/>
          <w:sz w:val="28"/>
          <w:szCs w:val="28"/>
          <w:cs/>
        </w:rPr>
        <w:t xml:space="preserve"> “รัฐ</w:t>
      </w:r>
      <w:proofErr w:type="spellStart"/>
      <w:r w:rsidRPr="00D660E0">
        <w:rPr>
          <w:rFonts w:hint="cs"/>
          <w:color w:val="auto"/>
          <w:sz w:val="28"/>
          <w:szCs w:val="28"/>
          <w:cs/>
        </w:rPr>
        <w:t>ประศาสน</w:t>
      </w:r>
      <w:proofErr w:type="spellEnd"/>
      <w:r w:rsidRPr="00D660E0">
        <w:rPr>
          <w:rFonts w:hint="cs"/>
          <w:color w:val="auto"/>
          <w:sz w:val="28"/>
          <w:szCs w:val="28"/>
          <w:cs/>
        </w:rPr>
        <w:t>ศาสตร์</w:t>
      </w:r>
      <w:r>
        <w:rPr>
          <w:rFonts w:hint="cs"/>
          <w:color w:val="auto"/>
          <w:sz w:val="28"/>
          <w:szCs w:val="28"/>
          <w:cs/>
        </w:rPr>
        <w:t>เปลี่ยนโลก” (ภาพ ออนไลน์, 20 มิถุนายน 2560)</w:t>
      </w:r>
    </w:p>
    <w:p w:rsidR="00D660E0" w:rsidRDefault="00D660E0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rPr>
          <w:rFonts w:hint="cs"/>
          <w:b/>
          <w:bCs/>
          <w:color w:val="auto"/>
          <w:sz w:val="36"/>
          <w:szCs w:val="36"/>
        </w:rPr>
      </w:pPr>
    </w:p>
    <w:p w:rsidR="009B78FA" w:rsidRPr="00D660E0" w:rsidRDefault="00576C12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rPr>
          <w:b/>
          <w:bCs/>
          <w:color w:val="auto"/>
          <w:sz w:val="36"/>
          <w:szCs w:val="36"/>
        </w:rPr>
      </w:pPr>
      <w:r w:rsidRPr="007B7237">
        <w:rPr>
          <w:b/>
          <w:bCs/>
          <w:color w:val="auto"/>
          <w:sz w:val="36"/>
          <w:szCs w:val="36"/>
          <w:cs/>
        </w:rPr>
        <w:t xml:space="preserve">3. </w:t>
      </w:r>
      <w:r w:rsidR="001A20DD" w:rsidRPr="007B7237">
        <w:rPr>
          <w:b/>
          <w:bCs/>
          <w:color w:val="auto"/>
          <w:sz w:val="36"/>
          <w:szCs w:val="36"/>
          <w:cs/>
        </w:rPr>
        <w:t>หนังสือ</w:t>
      </w:r>
      <w:r w:rsidR="00F50232" w:rsidRPr="007B7237">
        <w:rPr>
          <w:b/>
          <w:bCs/>
          <w:color w:val="auto"/>
          <w:sz w:val="36"/>
          <w:szCs w:val="36"/>
          <w:cs/>
        </w:rPr>
        <w:t>ของผู้เขียน</w:t>
      </w:r>
      <w:r w:rsidR="006143CB" w:rsidRPr="007B7237">
        <w:rPr>
          <w:b/>
          <w:bCs/>
          <w:color w:val="auto"/>
          <w:sz w:val="36"/>
          <w:szCs w:val="36"/>
          <w:cs/>
        </w:rPr>
        <w:t xml:space="preserve">นำเสนออะไร </w:t>
      </w:r>
      <w:r w:rsidR="00822296" w:rsidRPr="007B7237">
        <w:rPr>
          <w:b/>
          <w:bCs/>
          <w:color w:val="auto"/>
          <w:sz w:val="36"/>
          <w:szCs w:val="36"/>
          <w:cs/>
        </w:rPr>
        <w:t xml:space="preserve">? </w:t>
      </w:r>
      <w:r w:rsidR="001A20DD" w:rsidRPr="007B7237">
        <w:rPr>
          <w:b/>
          <w:bCs/>
          <w:color w:val="auto"/>
          <w:sz w:val="36"/>
          <w:szCs w:val="36"/>
          <w:cs/>
        </w:rPr>
        <w:t xml:space="preserve"> </w:t>
      </w:r>
    </w:p>
    <w:p w:rsidR="00DF22E4" w:rsidRPr="007B7237" w:rsidRDefault="003E64D0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 w:rsidRPr="007B7237">
        <w:rPr>
          <w:b/>
          <w:bCs/>
          <w:color w:val="auto"/>
          <w:sz w:val="32"/>
          <w:szCs w:val="32"/>
        </w:rPr>
        <w:tab/>
      </w:r>
      <w:r w:rsidRPr="007B7237">
        <w:rPr>
          <w:color w:val="auto"/>
          <w:sz w:val="32"/>
          <w:szCs w:val="32"/>
          <w:cs/>
        </w:rPr>
        <w:t>เมื่อพูดถึงสิ่งที่ผู้เขียนคิด และพยายามนำเสนอเป็นแนวคิด ดังปรากฏในคำนำอันเป็นหัวใจหรือข้อสรุปของหนังสือดังกล่าว แต่ในเมื่อเมื่อหนังสือมีรายละเอียดเนื้อหาในภาพรวม ที่เหมาะควรนำเสนอจึงได้นำแนวคิดทั้งหมดมาเล่า</w:t>
      </w:r>
      <w:r w:rsidR="00FA30D6">
        <w:rPr>
          <w:rFonts w:hint="cs"/>
          <w:color w:val="auto"/>
          <w:sz w:val="32"/>
          <w:szCs w:val="32"/>
          <w:cs/>
        </w:rPr>
        <w:t xml:space="preserve">โดยสรุป </w:t>
      </w:r>
      <w:r w:rsidRPr="007B7237">
        <w:rPr>
          <w:color w:val="auto"/>
          <w:sz w:val="32"/>
          <w:szCs w:val="32"/>
          <w:cs/>
        </w:rPr>
        <w:t>เพื่อสะท้อนคิดบอกต่อได้อีกว่า ในแต่ละหน้าของหนังสือเล่มนี้ให้ข้อมูลหรือหลักการอะไรอันเป็นข้อเท็จจริง</w:t>
      </w:r>
      <w:r w:rsidR="003E3F87">
        <w:rPr>
          <w:rFonts w:hint="cs"/>
          <w:color w:val="auto"/>
          <w:sz w:val="32"/>
          <w:szCs w:val="32"/>
          <w:cs/>
        </w:rPr>
        <w:t xml:space="preserve"> หลักคิด หลักการ แนวปฏิบัติบ้าง </w:t>
      </w:r>
      <w:r w:rsidRPr="007B7237">
        <w:rPr>
          <w:color w:val="auto"/>
          <w:sz w:val="32"/>
          <w:szCs w:val="32"/>
          <w:cs/>
        </w:rPr>
        <w:t xml:space="preserve"> ซึ่งสามารถสรุปโดยอนุมานได้ ตามที่ผู้เขียนได้แบ่งเป็นบท ๆ ไว้</w:t>
      </w:r>
      <w:r w:rsidR="001A20DD" w:rsidRPr="007B7237">
        <w:rPr>
          <w:color w:val="auto"/>
          <w:sz w:val="32"/>
          <w:szCs w:val="32"/>
          <w:cs/>
        </w:rPr>
        <w:t xml:space="preserve">ว่า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80"/>
        <w:gridCol w:w="6185"/>
      </w:tblGrid>
      <w:tr w:rsidR="007B7237" w:rsidRPr="007B7237" w:rsidTr="007B7237">
        <w:tc>
          <w:tcPr>
            <w:tcW w:w="1179" w:type="pct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714B7D" w:rsidRPr="007B7237" w:rsidRDefault="00714B7D" w:rsidP="00FA30D6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บท</w:t>
            </w:r>
          </w:p>
        </w:tc>
        <w:tc>
          <w:tcPr>
            <w:tcW w:w="3821" w:type="pct"/>
            <w:tcBorders>
              <w:top w:val="double" w:sz="4" w:space="0" w:color="auto"/>
              <w:bottom w:val="single" w:sz="4" w:space="0" w:color="auto"/>
            </w:tcBorders>
          </w:tcPr>
          <w:p w:rsidR="00714B7D" w:rsidRPr="007B7237" w:rsidRDefault="00714B7D" w:rsidP="00576C12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รายละเอียด</w:t>
            </w:r>
          </w:p>
        </w:tc>
      </w:tr>
      <w:tr w:rsidR="007B7237" w:rsidRPr="007B7237" w:rsidTr="008C2A1D">
        <w:tc>
          <w:tcPr>
            <w:tcW w:w="117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A20DD" w:rsidRPr="007B7237" w:rsidRDefault="001A20DD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บทที่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1</w:t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="00576C12" w:rsidRPr="007B7237">
              <w:rPr>
                <w:b/>
                <w:bCs/>
                <w:color w:val="auto"/>
                <w:sz w:val="28"/>
                <w:szCs w:val="28"/>
                <w:cs/>
              </w:rPr>
              <w:br/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5G</w:t>
            </w:r>
          </w:p>
        </w:tc>
        <w:tc>
          <w:tcPr>
            <w:tcW w:w="3821" w:type="pct"/>
            <w:tcBorders>
              <w:top w:val="single" w:sz="4" w:space="0" w:color="auto"/>
              <w:bottom w:val="single" w:sz="4" w:space="0" w:color="auto"/>
            </w:tcBorders>
          </w:tcPr>
          <w:p w:rsidR="004C33D8" w:rsidRPr="007B7237" w:rsidRDefault="00714B7D" w:rsidP="00576C12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thaiDistribute"/>
              <w:rPr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ประเด็นที่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1</w:t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: </w:t>
            </w:r>
            <w:r w:rsidRPr="007B7237">
              <w:rPr>
                <w:color w:val="auto"/>
                <w:sz w:val="28"/>
                <w:szCs w:val="28"/>
                <w:cs/>
              </w:rPr>
              <w:t>ลักษณะวิชาเกิดจากแสวงหาข้อมูล</w:t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</w:p>
          <w:p w:rsidR="004B5002" w:rsidRPr="007B7237" w:rsidRDefault="004C33D8" w:rsidP="00576C12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thaiDistribute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7B7237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9FA5E6E" wp14:editId="65054FF7">
                  <wp:extent cx="100976" cy="100976"/>
                  <wp:effectExtent l="0" t="0" r="0" b="0"/>
                  <wp:docPr id="10" name="รูปภาพ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4" cy="10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237">
              <w:rPr>
                <w:color w:val="auto"/>
                <w:sz w:val="28"/>
                <w:szCs w:val="28"/>
                <w:cs/>
              </w:rPr>
              <w:t xml:space="preserve"> </w:t>
            </w:r>
            <w:r w:rsidR="006E5DC5" w:rsidRPr="007B7237">
              <w:rPr>
                <w:color w:val="auto"/>
                <w:sz w:val="28"/>
                <w:szCs w:val="28"/>
                <w:cs/>
              </w:rPr>
              <w:t>“...</w:t>
            </w:r>
            <w:r w:rsidRPr="007B7237">
              <w:rPr>
                <w:color w:val="auto"/>
                <w:sz w:val="28"/>
                <w:szCs w:val="28"/>
                <w:cs/>
              </w:rPr>
              <w:t>รัฐ</w:t>
            </w:r>
            <w:proofErr w:type="spellStart"/>
            <w:r w:rsidRPr="007B7237">
              <w:rPr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color w:val="auto"/>
                <w:sz w:val="28"/>
                <w:szCs w:val="28"/>
                <w:cs/>
              </w:rPr>
              <w:t>ศาสตร์</w:t>
            </w:r>
            <w:proofErr w:type="spellStart"/>
            <w:r w:rsidRPr="007B7237">
              <w:rPr>
                <w:color w:val="auto"/>
                <w:sz w:val="28"/>
                <w:szCs w:val="28"/>
                <w:cs/>
              </w:rPr>
              <w:t>เป็นสห</w:t>
            </w:r>
            <w:proofErr w:type="spellEnd"/>
            <w:r w:rsidRPr="007B7237">
              <w:rPr>
                <w:color w:val="auto"/>
                <w:sz w:val="28"/>
                <w:szCs w:val="28"/>
                <w:cs/>
              </w:rPr>
              <w:t xml:space="preserve">วิชาการ </w:t>
            </w:r>
            <w:r w:rsidR="006E5DC5" w:rsidRPr="007B7237">
              <w:rPr>
                <w:color w:val="auto"/>
                <w:sz w:val="28"/>
                <w:szCs w:val="28"/>
                <w:lang w:val="en-GB"/>
              </w:rPr>
              <w:t>Interdisciplinary</w:t>
            </w:r>
            <w:r w:rsidRPr="007B7237">
              <w:rPr>
                <w:color w:val="auto"/>
                <w:sz w:val="28"/>
                <w:szCs w:val="28"/>
                <w:cs/>
                <w:lang w:val="en-GB"/>
              </w:rPr>
              <w:t xml:space="preserve"> ที่ต้องอาศัยหลายสาขาศาสตร์เพื่อจัดการปัญหาสาธารณะ การพัฒนาประเทศ เศรษฐกิจและสังคม เป็นสาขาเดียวในวิชาสังคมศาสตร์ที่สภา </w:t>
            </w:r>
            <w:r w:rsidRPr="007B7237">
              <w:rPr>
                <w:color w:val="auto"/>
                <w:sz w:val="28"/>
                <w:szCs w:val="28"/>
                <w:lang w:val="en-GB"/>
              </w:rPr>
              <w:t xml:space="preserve">Congress </w:t>
            </w:r>
            <w:r w:rsidRPr="007B7237">
              <w:rPr>
                <w:color w:val="auto"/>
                <w:sz w:val="28"/>
                <w:szCs w:val="28"/>
                <w:cs/>
                <w:lang w:val="en-GB"/>
              </w:rPr>
              <w:t xml:space="preserve">ของอเมริกาออกฎหมายยกฐานะ </w:t>
            </w:r>
            <w:r w:rsidRPr="007B7237">
              <w:rPr>
                <w:color w:val="auto"/>
                <w:sz w:val="28"/>
                <w:szCs w:val="28"/>
                <w:lang w:val="en-GB"/>
              </w:rPr>
              <w:t xml:space="preserve">MPA </w:t>
            </w:r>
            <w:r w:rsidRPr="007B7237">
              <w:rPr>
                <w:color w:val="auto"/>
                <w:sz w:val="28"/>
                <w:szCs w:val="28"/>
                <w:cs/>
                <w:lang w:val="en-GB"/>
              </w:rPr>
              <w:t>เป็นวิชาชีพใน ปี 1983</w:t>
            </w:r>
            <w:r w:rsidR="006E5DC5" w:rsidRPr="007B7237">
              <w:rPr>
                <w:color w:val="auto"/>
                <w:sz w:val="28"/>
                <w:szCs w:val="28"/>
                <w:cs/>
                <w:lang w:val="en-GB"/>
              </w:rPr>
              <w:t>...”</w:t>
            </w:r>
            <w:r w:rsidRPr="007B7237">
              <w:rPr>
                <w:color w:val="auto"/>
                <w:sz w:val="28"/>
                <w:szCs w:val="28"/>
                <w:cs/>
                <w:lang w:val="en-GB"/>
              </w:rPr>
              <w:t xml:space="preserve"> </w:t>
            </w:r>
            <w:r w:rsidRPr="007B7237">
              <w:rPr>
                <w:color w:val="auto"/>
                <w:sz w:val="28"/>
                <w:szCs w:val="28"/>
                <w:cs/>
              </w:rPr>
              <w:t xml:space="preserve"> (หน้า 5)</w:t>
            </w:r>
          </w:p>
          <w:p w:rsidR="00F1056C" w:rsidRPr="007B7237" w:rsidRDefault="00714B7D" w:rsidP="00576C12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ประเด็นที่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2</w:t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: </w:t>
            </w:r>
            <w:proofErr w:type="spellStart"/>
            <w:r w:rsidRPr="007B7237">
              <w:rPr>
                <w:color w:val="auto"/>
                <w:sz w:val="28"/>
                <w:szCs w:val="28"/>
                <w:cs/>
              </w:rPr>
              <w:t>สห</w:t>
            </w:r>
            <w:proofErr w:type="spellEnd"/>
            <w:r w:rsidRPr="007B7237">
              <w:rPr>
                <w:color w:val="auto"/>
                <w:sz w:val="28"/>
                <w:szCs w:val="28"/>
                <w:cs/>
              </w:rPr>
              <w:t>วิชาการในสาขาบริหาร</w:t>
            </w:r>
          </w:p>
          <w:p w:rsidR="00F1056C" w:rsidRPr="007B7237" w:rsidRDefault="00714B7D" w:rsidP="00576C12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thaiDistribute"/>
              <w:rPr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="00F1056C" w:rsidRPr="007B7237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17D9A4CE" wp14:editId="13941FCC">
                  <wp:extent cx="100976" cy="100976"/>
                  <wp:effectExtent l="0" t="0" r="0" b="0"/>
                  <wp:docPr id="13" name="รูปภาพ 1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4" cy="10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056C" w:rsidRPr="007B7237">
              <w:rPr>
                <w:color w:val="auto"/>
                <w:sz w:val="28"/>
                <w:szCs w:val="28"/>
                <w:cs/>
              </w:rPr>
              <w:t xml:space="preserve"> </w:t>
            </w:r>
            <w:r w:rsidR="00622EB4">
              <w:rPr>
                <w:rFonts w:hint="cs"/>
                <w:sz w:val="28"/>
                <w:szCs w:val="28"/>
                <w:cs/>
              </w:rPr>
              <w:t>“...</w:t>
            </w:r>
            <w:r w:rsidR="00F1056C" w:rsidRPr="007B7237">
              <w:rPr>
                <w:color w:val="auto"/>
                <w:sz w:val="28"/>
                <w:szCs w:val="28"/>
                <w:cs/>
              </w:rPr>
              <w:t>การกำหนดแผนชาติต้องมาจากความต้องการของประชาชน นักการเมืองที่มี</w:t>
            </w:r>
            <w:r w:rsidR="00F1056C" w:rsidRPr="007B7237">
              <w:rPr>
                <w:color w:val="auto"/>
                <w:sz w:val="28"/>
                <w:szCs w:val="28"/>
                <w:cs/>
              </w:rPr>
              <w:lastRenderedPageBreak/>
              <w:t>เสียงข้างมากผสานกับผู้เชี่ยวชาญฝ่ายประจำจึง</w:t>
            </w:r>
            <w:proofErr w:type="spellStart"/>
            <w:r w:rsidR="00F1056C" w:rsidRPr="007B7237">
              <w:rPr>
                <w:color w:val="auto"/>
                <w:sz w:val="28"/>
                <w:szCs w:val="28"/>
                <w:cs/>
              </w:rPr>
              <w:t>บูรณา</w:t>
            </w:r>
            <w:proofErr w:type="spellEnd"/>
            <w:r w:rsidR="00F1056C" w:rsidRPr="007B7237">
              <w:rPr>
                <w:color w:val="auto"/>
                <w:sz w:val="28"/>
                <w:szCs w:val="28"/>
                <w:cs/>
              </w:rPr>
              <w:t>การออกมาเป็นนโยบายชาติในฐานองค์กรวิชาสาขารัฐ</w:t>
            </w:r>
            <w:proofErr w:type="spellStart"/>
            <w:r w:rsidR="00F1056C" w:rsidRPr="007B7237">
              <w:rPr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="00F1056C" w:rsidRPr="007B7237">
              <w:rPr>
                <w:color w:val="auto"/>
                <w:sz w:val="28"/>
                <w:szCs w:val="28"/>
                <w:cs/>
              </w:rPr>
              <w:t>ศาสตร์ จึงเน้นตรงไปยัง</w:t>
            </w:r>
            <w:proofErr w:type="spellStart"/>
            <w:r w:rsidR="00F1056C" w:rsidRPr="007B7237">
              <w:rPr>
                <w:color w:val="auto"/>
                <w:sz w:val="28"/>
                <w:szCs w:val="28"/>
                <w:cs/>
              </w:rPr>
              <w:t>บูรณา</w:t>
            </w:r>
            <w:proofErr w:type="spellEnd"/>
            <w:r w:rsidR="00F1056C" w:rsidRPr="007B7237">
              <w:rPr>
                <w:color w:val="auto"/>
                <w:sz w:val="28"/>
                <w:szCs w:val="28"/>
                <w:cs/>
              </w:rPr>
              <w:t>กา</w:t>
            </w:r>
            <w:proofErr w:type="spellStart"/>
            <w:r w:rsidR="00F1056C" w:rsidRPr="007B7237">
              <w:rPr>
                <w:color w:val="auto"/>
                <w:sz w:val="28"/>
                <w:szCs w:val="28"/>
                <w:cs/>
              </w:rPr>
              <w:t>รสห</w:t>
            </w:r>
            <w:proofErr w:type="spellEnd"/>
            <w:r w:rsidR="00F1056C" w:rsidRPr="007B7237">
              <w:rPr>
                <w:color w:val="auto"/>
                <w:sz w:val="28"/>
                <w:szCs w:val="28"/>
                <w:cs/>
              </w:rPr>
              <w:t>วิชาการ เพื่อเตรียมความพร้อมเป็นนักบริหารมืออาชีพ</w:t>
            </w:r>
            <w:r w:rsidR="00622EB4">
              <w:rPr>
                <w:rFonts w:hint="cs"/>
                <w:color w:val="auto"/>
                <w:sz w:val="28"/>
                <w:szCs w:val="28"/>
                <w:cs/>
              </w:rPr>
              <w:t>...</w:t>
            </w:r>
            <w:r w:rsidR="00F1056C" w:rsidRPr="007B7237">
              <w:rPr>
                <w:color w:val="auto"/>
                <w:sz w:val="28"/>
                <w:szCs w:val="28"/>
                <w:cs/>
              </w:rPr>
              <w:t xml:space="preserve"> (หน้า 10)</w:t>
            </w:r>
          </w:p>
          <w:p w:rsidR="001A20DD" w:rsidRPr="007B7237" w:rsidRDefault="00714B7D" w:rsidP="00576C12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ประเด็นที่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3</w:t>
            </w:r>
            <w:r w:rsidRPr="007B7237">
              <w:rPr>
                <w:color w:val="auto"/>
                <w:sz w:val="28"/>
                <w:szCs w:val="28"/>
                <w:cs/>
              </w:rPr>
              <w:t>: บทบาทของ</w:t>
            </w:r>
            <w:r w:rsidRPr="007B7237">
              <w:rPr>
                <w:color w:val="auto"/>
                <w:sz w:val="28"/>
                <w:szCs w:val="28"/>
              </w:rPr>
              <w:t xml:space="preserve"> Science and technology</w:t>
            </w:r>
          </w:p>
          <w:p w:rsidR="004C33D8" w:rsidRPr="007B7237" w:rsidRDefault="00E36739" w:rsidP="00576C12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thaiDistribute"/>
              <w:rPr>
                <w:color w:val="auto"/>
                <w:sz w:val="28"/>
                <w:szCs w:val="28"/>
                <w: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49487FD" wp14:editId="4131B533">
                  <wp:extent cx="105410" cy="105410"/>
                  <wp:effectExtent l="0" t="0" r="8890" b="8890"/>
                  <wp:docPr id="15" name="รูปภาพ 8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33D8" w:rsidRPr="007B7237">
              <w:rPr>
                <w:color w:val="auto"/>
                <w:sz w:val="28"/>
                <w:szCs w:val="28"/>
                <w:cs/>
              </w:rPr>
              <w:t xml:space="preserve"> </w:t>
            </w:r>
            <w:r w:rsidR="00622EB4">
              <w:rPr>
                <w:rFonts w:hint="cs"/>
                <w:sz w:val="28"/>
                <w:szCs w:val="28"/>
                <w:cs/>
              </w:rPr>
              <w:t>“...</w:t>
            </w:r>
            <w:r w:rsidR="00F1056C" w:rsidRPr="007B7237">
              <w:rPr>
                <w:color w:val="auto"/>
                <w:sz w:val="28"/>
                <w:szCs w:val="28"/>
                <w:cs/>
              </w:rPr>
              <w:t>กระบวนการศึกษาวิชาสาขารัฐศาสตร์และรัฐ</w:t>
            </w:r>
            <w:proofErr w:type="spellStart"/>
            <w:r w:rsidR="00F1056C" w:rsidRPr="007B7237">
              <w:rPr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="00F1056C" w:rsidRPr="007B7237">
              <w:rPr>
                <w:color w:val="auto"/>
                <w:sz w:val="28"/>
                <w:szCs w:val="28"/>
                <w:cs/>
              </w:rPr>
              <w:t xml:space="preserve">ศาสตร์จะต้องเข้าในความแยกกันไม่ออกแบบสร้างตึกประกอบด้วยเหล็กเห็นปูน น้ำรวมกันขึ้นที่เกิดจากหลักการของสำนักคิดและออกแบบโลกที่ประกอบด้วย หลักความคิดของ </w:t>
            </w:r>
            <w:r w:rsidR="00F1056C" w:rsidRPr="007B7237">
              <w:rPr>
                <w:color w:val="auto"/>
                <w:sz w:val="28"/>
                <w:szCs w:val="28"/>
                <w:lang w:val="en-GB"/>
              </w:rPr>
              <w:t xml:space="preserve">Philosophy </w:t>
            </w:r>
            <w:r w:rsidR="00F1056C" w:rsidRPr="007B7237">
              <w:rPr>
                <w:color w:val="auto"/>
                <w:sz w:val="28"/>
                <w:szCs w:val="28"/>
                <w:cs/>
                <w:lang w:val="en-GB"/>
              </w:rPr>
              <w:t xml:space="preserve">หรือ </w:t>
            </w:r>
            <w:r w:rsidR="00F1056C" w:rsidRPr="007B7237">
              <w:rPr>
                <w:color w:val="auto"/>
                <w:sz w:val="28"/>
                <w:szCs w:val="28"/>
                <w:lang w:val="en-GB"/>
              </w:rPr>
              <w:t xml:space="preserve">Concept </w:t>
            </w:r>
            <w:r w:rsidR="00F1056C" w:rsidRPr="007B7237">
              <w:rPr>
                <w:color w:val="auto"/>
                <w:sz w:val="28"/>
                <w:szCs w:val="28"/>
                <w:cs/>
                <w:lang w:val="en-GB"/>
              </w:rPr>
              <w:t>ของ 2 วิชาแม่หลักของโลก</w:t>
            </w:r>
            <w:r w:rsidR="00622EB4">
              <w:rPr>
                <w:rFonts w:hint="cs"/>
                <w:color w:val="auto"/>
                <w:sz w:val="28"/>
                <w:szCs w:val="28"/>
                <w:cs/>
                <w:lang w:val="en-GB"/>
              </w:rPr>
              <w:t>....</w:t>
            </w:r>
            <w:r w:rsidR="00F1056C" w:rsidRPr="007B7237">
              <w:rPr>
                <w:color w:val="auto"/>
                <w:sz w:val="28"/>
                <w:szCs w:val="28"/>
                <w:cs/>
                <w:lang w:val="en-GB"/>
              </w:rPr>
              <w:t xml:space="preserve"> (หน้า 12)</w:t>
            </w:r>
          </w:p>
        </w:tc>
      </w:tr>
      <w:tr w:rsidR="009E7E87" w:rsidRPr="007B7237" w:rsidTr="008C2A1D"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:rsidR="005D0A9A" w:rsidRDefault="009E7E8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rFonts w:hint="cs"/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lastRenderedPageBreak/>
              <w:t>บทที่ 2</w:t>
            </w:r>
          </w:p>
          <w:p w:rsidR="009E7E87" w:rsidRPr="007B7237" w:rsidRDefault="009E7E8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พัฒนาการบริหารรัฐ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 ยุโรป อเมริกา และยุค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5G</w:t>
            </w:r>
          </w:p>
        </w:tc>
        <w:tc>
          <w:tcPr>
            <w:tcW w:w="3821" w:type="pct"/>
            <w:tcBorders>
              <w:top w:val="single" w:sz="4" w:space="0" w:color="auto"/>
            </w:tcBorders>
          </w:tcPr>
          <w:p w:rsidR="009E7E87" w:rsidRPr="007B7237" w:rsidRDefault="009E7E87" w:rsidP="009E7E87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.ชุดความคิดคลาสสิก </w:t>
            </w: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Classic</w:t>
            </w:r>
          </w:p>
          <w:p w:rsidR="009E7E87" w:rsidRPr="007B7237" w:rsidRDefault="009E7E87" w:rsidP="009E7E87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022640DC" wp14:editId="1092F25F">
                  <wp:extent cx="100976" cy="100976"/>
                  <wp:effectExtent l="0" t="0" r="0" b="0"/>
                  <wp:docPr id="12" name="รูปภาพ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4" cy="10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22EB4">
              <w:rPr>
                <w:rFonts w:ascii="TH SarabunPSK" w:hAnsi="TH SarabunPSK" w:cs="TH SarabunPSK" w:hint="cs"/>
                <w:sz w:val="28"/>
                <w:szCs w:val="28"/>
                <w:cs/>
              </w:rPr>
              <w:t>“...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รัฐ</w:t>
            </w:r>
            <w:proofErr w:type="spellStart"/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ศาสตร์เป็นการนำเอากฎหมายมหาชนไปปฏิบัติพัฒนาบุคคลที่จะเข้ารับราชการมีความรู้ความสามารถสร้างหลักการบริหารรัฐที่มีคุณภาพสูงและใช้ได้ทุกสังคม และยึดหลักการบริหารแบบยุทธศาสตร์</w:t>
            </w:r>
            <w:r w:rsidR="00622EB4">
              <w:rPr>
                <w:rFonts w:ascii="TH SarabunPSK" w:hAnsi="TH SarabunPSK" w:cs="TH SarabunPSK" w:hint="cs"/>
                <w:sz w:val="28"/>
                <w:szCs w:val="28"/>
                <w:cs/>
              </w:rPr>
              <w:t>....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(หน้า 20)</w:t>
            </w:r>
          </w:p>
          <w:p w:rsidR="009E7E87" w:rsidRPr="009E7E87" w:rsidRDefault="009E7E87" w:rsidP="009E7E87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lang w:val="en-GB"/>
              </w:rPr>
            </w:pPr>
            <w:r w:rsidRPr="009E7E87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</w:rPr>
              <w:t>2</w:t>
            </w:r>
            <w:r w:rsidRPr="009E7E87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cs/>
              </w:rPr>
              <w:t xml:space="preserve">. หลักความคิดใหม่ </w:t>
            </w:r>
            <w:r w:rsidRPr="009E7E87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lang w:val="en-GB"/>
              </w:rPr>
              <w:t>Neo Classic</w:t>
            </w:r>
          </w:p>
          <w:p w:rsidR="009E7E87" w:rsidRDefault="009664B6" w:rsidP="00990ACC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</w:rPr>
            </w:pPr>
            <w:r>
              <w:pict>
                <v:shape id="รูปภาพ 18" o:spid="_x0000_i1025" type="#_x0000_t75" alt="Related image" style="width:8.05pt;height:8.05pt;visibility:visible;mso-wrap-style:square">
                  <v:imagedata r:id="rId24" o:title="Related image"/>
                </v:shape>
              </w:pict>
            </w:r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</w:rPr>
              <w:t xml:space="preserve"> </w:t>
            </w:r>
            <w:r w:rsidR="00622EB4">
              <w:rPr>
                <w:rFonts w:ascii="TH SarabunPSK" w:hAnsi="TH SarabunPSK" w:cs="TH SarabunPSK" w:hint="cs"/>
                <w:sz w:val="28"/>
                <w:szCs w:val="28"/>
                <w:cs/>
              </w:rPr>
              <w:t>“...</w:t>
            </w:r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</w:rPr>
              <w:t>ในการบริหารงานภาครัฐในช่วงที่มีการถกเถียงหาข้อยุติของความเป็นตัวตนของรัฐ</w:t>
            </w:r>
            <w:proofErr w:type="spellStart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</w:rPr>
              <w:t>ประศาสน</w:t>
            </w:r>
            <w:proofErr w:type="spellEnd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</w:rPr>
              <w:t xml:space="preserve">ศาสตร์ จึงมีการท้าทายความคิด </w:t>
            </w:r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lang w:val="en-GB"/>
              </w:rPr>
              <w:t xml:space="preserve">The </w:t>
            </w:r>
            <w:proofErr w:type="spellStart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lang w:val="en-GB"/>
              </w:rPr>
              <w:t>Chalenger</w:t>
            </w:r>
            <w:proofErr w:type="spellEnd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lang w:val="en-GB"/>
              </w:rPr>
              <w:t xml:space="preserve"> </w:t>
            </w:r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GB"/>
              </w:rPr>
              <w:t>(1938-1950) เป็นช่วงของการท้าทายแนวคิดรัฐ</w:t>
            </w:r>
            <w:proofErr w:type="spellStart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GB"/>
              </w:rPr>
              <w:t>ประศาสน</w:t>
            </w:r>
            <w:proofErr w:type="spellEnd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GB"/>
              </w:rPr>
              <w:t>ศาสตร์ที่มีประเด็นถกเถียง</w:t>
            </w:r>
            <w:proofErr w:type="spellStart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GB"/>
              </w:rPr>
              <w:t>อัต</w:t>
            </w:r>
            <w:proofErr w:type="spellEnd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GB"/>
              </w:rPr>
              <w:t>ลักษณ์บทบาทหน้าที่หลักของรัฐ</w:t>
            </w:r>
            <w:proofErr w:type="spellStart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GB"/>
              </w:rPr>
              <w:t>ประศาสน</w:t>
            </w:r>
            <w:proofErr w:type="spellEnd"/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GB"/>
              </w:rPr>
              <w:t>ศาสตร์</w:t>
            </w:r>
            <w:r w:rsidR="00622EB4">
              <w:rPr>
                <w:rFonts w:ascii="TH SarabunPSK" w:hAnsi="TH SarabunPSK" w:cs="TH SarabunPSK" w:hint="cs"/>
                <w:color w:val="C00000"/>
                <w:sz w:val="28"/>
                <w:szCs w:val="28"/>
                <w:cs/>
                <w:lang w:val="en-GB"/>
              </w:rPr>
              <w:t>..</w:t>
            </w:r>
            <w:r w:rsidR="009E7E87" w:rsidRPr="009E7E87">
              <w:rPr>
                <w:rFonts w:ascii="TH SarabunPSK" w:hAnsi="TH SarabunPSK" w:cs="TH SarabunPSK"/>
                <w:color w:val="C00000"/>
                <w:sz w:val="28"/>
                <w:szCs w:val="28"/>
                <w:cs/>
                <w:lang w:val="en-GB"/>
              </w:rPr>
              <w:t>(หน้า 28)</w:t>
            </w:r>
            <w:r w:rsidR="00990ACC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  <w:p w:rsidR="00990ACC" w:rsidRPr="00712888" w:rsidRDefault="00990ACC" w:rsidP="00990ACC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28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712888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.หลักการบริหารสมัยใหม่ </w:t>
            </w:r>
            <w:r w:rsidRPr="0071288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Modern</w:t>
            </w:r>
          </w:p>
          <w:p w:rsidR="00990ACC" w:rsidRPr="007B7237" w:rsidRDefault="00990ACC" w:rsidP="00990ACC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3A1A81EF" wp14:editId="25F780D9">
                  <wp:extent cx="100976" cy="100976"/>
                  <wp:effectExtent l="0" t="0" r="0" b="0"/>
                  <wp:docPr id="16" name="รูปภาพ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74" cy="10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“...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ผู้บริหารจะต้องพยายามวิเคราะห์สถานการณ์ให้ดีที่สุด โดยเป็นการผสมผสานแนวคิดระหว่างระบบปิดและเปิด และยอมรับหลักการของทฤษฎีระบบว่าทุกส่วนของระบบจะต้องสัมพันธ์กันระหว่างองค์การกับสภาพแวดล้อมขององค์การ ในการตัดสินใจแต่ละครั้งอาจไม่เหมือนกัน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...”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(หน้า 30)</w:t>
            </w:r>
          </w:p>
          <w:p w:rsidR="00990ACC" w:rsidRPr="007B7237" w:rsidRDefault="00990ACC" w:rsidP="00990ACC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หลักการบริหาร</w:t>
            </w:r>
            <w:proofErr w:type="spellStart"/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หลังนว</w:t>
            </w:r>
            <w:proofErr w:type="spellEnd"/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ยุค</w:t>
            </w:r>
          </w:p>
          <w:p w:rsidR="00990ACC" w:rsidRDefault="00990ACC" w:rsidP="00990ACC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95250" cy="95250"/>
                  <wp:effectExtent l="0" t="0" r="0" b="0"/>
                  <wp:docPr id="17" name="รูปภาพ 17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7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“...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การจัดการ </w:t>
            </w:r>
            <w:r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Big </w:t>
            </w:r>
            <w:proofErr w:type="spellStart"/>
            <w:r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>Deta</w:t>
            </w:r>
            <w:proofErr w:type="spellEnd"/>
            <w:r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 </w:t>
            </w:r>
            <w:r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เป็นข้อมูลขนาดใหญ่ และซับซ้อนมากยากที่จะประมวลผลได้ด้วยเครื่องมือจัดการฐานข้อมูลที่มีอยู่มีผลต่อการบันทึก การจัดเก็บ การค้นหา การแบ่งปัน การวิเคราะห์ และการวาดภาพข้อมูล ข้อมูลต่าง ๆ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GB"/>
              </w:rPr>
              <w:t>...</w:t>
            </w:r>
          </w:p>
          <w:p w:rsidR="00990ACC" w:rsidRPr="009E7E87" w:rsidRDefault="00990ACC" w:rsidP="00990ACC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cs/>
              </w:rPr>
            </w:pPr>
            <w:r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(หน้า 40)</w:t>
            </w:r>
          </w:p>
        </w:tc>
      </w:tr>
      <w:tr w:rsidR="007B7237" w:rsidRPr="007B7237" w:rsidTr="008C2A1D"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</w:tcPr>
          <w:p w:rsidR="00714B7D" w:rsidRPr="007B7237" w:rsidRDefault="00714B7D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บทที่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3</w:t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="005D0A9A">
              <w:rPr>
                <w:rFonts w:hint="cs"/>
                <w:b/>
                <w:bCs/>
                <w:color w:val="auto"/>
                <w:sz w:val="28"/>
                <w:szCs w:val="28"/>
                <w:cs/>
              </w:rPr>
              <w:br/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การเคลื่อนผ่านกระแสอนุรักษ์รัฐ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056C" w:rsidRPr="007B7237" w:rsidRDefault="00714B7D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หลักการ </w:t>
            </w:r>
          </w:p>
          <w:p w:rsidR="00E11953" w:rsidRPr="007B7237" w:rsidRDefault="000A2057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5BCBD26D" wp14:editId="355484FA">
                  <wp:extent cx="95250" cy="95250"/>
                  <wp:effectExtent l="0" t="0" r="0" b="0"/>
                  <wp:docPr id="9" name="รูปภาพ 19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9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D75AF">
              <w:rPr>
                <w:rFonts w:ascii="TH SarabunPSK" w:hAnsi="TH SarabunPSK" w:cs="TH SarabunPSK" w:hint="cs"/>
                <w:sz w:val="28"/>
                <w:szCs w:val="28"/>
                <w:cs/>
              </w:rPr>
              <w:t>“...</w:t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นักบริหารต้องเข้าใจกระบวนการทุกขั้นตอนในการบริหารจัดการ และการประเมินโครงการ ประเมินสมรรถนะของบุคลากร </w:t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Personal Management </w:t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การบริหารเงิน </w:t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Financial Management </w:t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การบริหารเศรษฐกิจ รวมทั้งบริหารอำนาจ</w:t>
            </w:r>
            <w:r w:rsidR="00CD75AF">
              <w:rPr>
                <w:rFonts w:ascii="TH SarabunPSK" w:hAnsi="TH SarabunPSK" w:cs="TH SarabunPSK" w:hint="cs"/>
                <w:sz w:val="28"/>
                <w:szCs w:val="28"/>
                <w:cs/>
                <w:lang w:val="en-GB"/>
              </w:rPr>
              <w:t>..”</w:t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(หน้า 46)</w:t>
            </w:r>
          </w:p>
          <w:p w:rsidR="00F1056C" w:rsidRPr="007B7237" w:rsidRDefault="00714B7D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หลักปฏิบัติ </w:t>
            </w:r>
          </w:p>
          <w:p w:rsidR="00E11953" w:rsidRPr="007B7237" w:rsidRDefault="000A2057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067E3B72" wp14:editId="33BB48F9">
                  <wp:extent cx="95250" cy="95250"/>
                  <wp:effectExtent l="0" t="0" r="0" b="0"/>
                  <wp:docPr id="4" name="รูปภาพ 20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D75AF">
              <w:rPr>
                <w:rFonts w:ascii="TH SarabunPSK" w:hAnsi="TH SarabunPSK" w:cs="TH SarabunPSK" w:hint="cs"/>
                <w:sz w:val="28"/>
                <w:szCs w:val="28"/>
                <w:cs/>
              </w:rPr>
              <w:t>“...</w:t>
            </w:r>
            <w:r w:rsidR="00E11953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นักปกค</w:t>
            </w:r>
            <w:r w:rsidR="001C6158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รองใช้อำนาจบริหารประเทศในนามประชาชน ซึ่งคณะรัฐมนตรีที่มาจากการเลือกตั้งหรือสภายอมรับให้เป็นในฐานะหัวหน้าพรรค และ สส. </w:t>
            </w:r>
            <w:r w:rsidR="001C6158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Party Lists </w:t>
            </w:r>
            <w:r w:rsidR="001C6158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หรือผู้เชียวชาญที่พรรคที่มีชื่อเสียงข้างมากยอมรับ แต่ราชการคือกลุ่มบริหารโครงการหรือกิจกรรมให้เป็นไปตามเป้าหมาย</w:t>
            </w:r>
            <w:r w:rsidR="00CD75AF">
              <w:rPr>
                <w:rFonts w:ascii="TH SarabunPSK" w:hAnsi="TH SarabunPSK" w:cs="TH SarabunPSK" w:hint="cs"/>
                <w:sz w:val="28"/>
                <w:szCs w:val="28"/>
                <w:cs/>
                <w:lang w:val="en-GB"/>
              </w:rPr>
              <w:t>...”</w:t>
            </w:r>
            <w:r w:rsidR="001C6158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(หน้า 48)</w:t>
            </w:r>
          </w:p>
          <w:p w:rsidR="00714B7D" w:rsidRPr="007B7237" w:rsidRDefault="00714B7D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คำตอบอยู่ที่สมองมนุษย์</w:t>
            </w:r>
          </w:p>
          <w:p w:rsidR="007B7237" w:rsidRPr="007B7237" w:rsidRDefault="00E36739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6"/>
                <w:szCs w:val="26"/>
                <w:lang w:val="en-GB"/>
              </w:rPr>
            </w:pPr>
            <w:r>
              <w:rPr>
                <w:rFonts w:ascii="TH SarabunPSK" w:hAnsi="TH SarabunPSK" w:cs="TH SarabunPSK"/>
                <w:noProof/>
              </w:rPr>
              <w:lastRenderedPageBreak/>
              <w:drawing>
                <wp:inline distT="0" distB="0" distL="0" distR="0" wp14:anchorId="32EB5A04" wp14:editId="09E911F7">
                  <wp:extent cx="105410" cy="105410"/>
                  <wp:effectExtent l="0" t="0" r="8890" b="8890"/>
                  <wp:docPr id="14" name="รูปภาพ 21" descr="คำอธิบาย: 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1" descr="คำอธิบาย: 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6158" w:rsidRPr="007B723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FA30D6">
              <w:rPr>
                <w:rFonts w:ascii="TH SarabunPSK" w:hAnsi="TH SarabunPSK" w:cs="TH SarabunPSK" w:hint="cs"/>
                <w:sz w:val="26"/>
                <w:szCs w:val="26"/>
                <w:cs/>
              </w:rPr>
              <w:t>“...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อยู่อย่างมีส่วนร่วมช่วยเหลือเกื้อกูลกันแบบ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lang w:val="en-GB"/>
              </w:rPr>
              <w:t>Participative P3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-อยู่อย่างมีส่วนร่วมช่วยเหลือเกื้อกูลกันแบบ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Participative Engagement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หรือระบบประชาธิปไตย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P4 </w:t>
            </w:r>
            <w:r w:rsidR="004E184B"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>ทำอะไรจำต้องยึดผลลัพธ์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ที่จะได้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Profit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>ต้องอยู่ได้ ทำแล้วขาดทุนล้มเหลว คือกลุ่มอนุรักษ์นิยม ดังนั้น 5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P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คือสันติภาพ สันติสุข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Priority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ไม่เกิดและไม่มีความหวังอื่น </w:t>
            </w:r>
            <w:r w:rsidR="001C6158" w:rsidRPr="007B7237">
              <w:rPr>
                <w:rFonts w:ascii="TH SarabunPSK" w:hAnsi="TH SarabunPSK" w:cs="TH SarabunPSK"/>
                <w:sz w:val="26"/>
                <w:szCs w:val="26"/>
                <w:lang w:val="en-GB"/>
              </w:rPr>
              <w:t>Sustainability</w:t>
            </w:r>
            <w:r w:rsidR="00FA30D6">
              <w:rPr>
                <w:rFonts w:ascii="TH SarabunPSK" w:hAnsi="TH SarabunPSK" w:cs="TH SarabunPSK" w:hint="cs"/>
                <w:sz w:val="26"/>
                <w:szCs w:val="26"/>
                <w:cs/>
                <w:lang w:val="en-GB"/>
              </w:rPr>
              <w:t>...”</w:t>
            </w:r>
            <w:r w:rsidR="004E184B"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 </w:t>
            </w:r>
          </w:p>
          <w:p w:rsidR="001C6158" w:rsidRPr="007B7237" w:rsidRDefault="004E184B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/>
              </w:rPr>
            </w:pPr>
            <w:r w:rsidRPr="007B7237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>(หน้า 59)</w:t>
            </w:r>
          </w:p>
        </w:tc>
      </w:tr>
      <w:tr w:rsidR="007B7237" w:rsidRPr="004B2CB4" w:rsidTr="008C2A1D">
        <w:tc>
          <w:tcPr>
            <w:tcW w:w="1068" w:type="pct"/>
            <w:tcBorders>
              <w:top w:val="single" w:sz="4" w:space="0" w:color="auto"/>
              <w:bottom w:val="double" w:sz="4" w:space="0" w:color="auto"/>
            </w:tcBorders>
          </w:tcPr>
          <w:p w:rsidR="00AC004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lastRenderedPageBreak/>
              <w:t>บทที่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4</w:t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="005D0A9A">
              <w:rPr>
                <w:rFonts w:hint="cs"/>
                <w:b/>
                <w:bCs/>
                <w:color w:val="auto"/>
                <w:sz w:val="28"/>
                <w:szCs w:val="28"/>
                <w:cs/>
              </w:rPr>
              <w:br/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หลักคิดรัฐ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ศาสตร์เปลี่ยนโลกยุค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 xml:space="preserve"> 5G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AC0047" w:rsidRPr="004B2CB4" w:rsidRDefault="00AC0047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  <w:lang w:val="en-GB"/>
              </w:rPr>
            </w:pPr>
            <w:r w:rsidRPr="004B2C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หลักคิด: ประเด็นที่</w:t>
            </w:r>
            <w:r w:rsidRPr="004B2CB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1</w:t>
            </w:r>
            <w:r w:rsidRPr="004B2C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: โลกยุคเม</w:t>
            </w:r>
            <w:proofErr w:type="spellStart"/>
            <w:r w:rsidRPr="004B2C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ชีน</w:t>
            </w:r>
            <w:proofErr w:type="spellEnd"/>
            <w:r w:rsidR="00D62133" w:rsidRPr="004B2C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="00D62133" w:rsidRPr="004B2CB4">
              <w:rPr>
                <w:rFonts w:ascii="TH SarabunPSK" w:hAnsi="TH SarabunPSK" w:cs="TH SarabunPSK"/>
                <w:b/>
                <w:bCs/>
                <w:sz w:val="26"/>
                <w:szCs w:val="26"/>
                <w:lang w:val="en-GB"/>
              </w:rPr>
              <w:t>Machine</w:t>
            </w:r>
          </w:p>
          <w:p w:rsidR="00D62133" w:rsidRPr="004B2CB4" w:rsidRDefault="00D62133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</w:pPr>
            <w:r w:rsidRPr="004B2CB4">
              <w:rPr>
                <w:rFonts w:ascii="TH SarabunPSK" w:hAnsi="TH SarabunPSK" w:cs="TH SarabunPSK"/>
                <w:noProof/>
                <w:sz w:val="26"/>
                <w:szCs w:val="26"/>
              </w:rPr>
              <w:drawing>
                <wp:inline distT="0" distB="0" distL="0" distR="0" wp14:anchorId="7D4D911A" wp14:editId="23C47FFE">
                  <wp:extent cx="100965" cy="100965"/>
                  <wp:effectExtent l="0" t="0" r="0" b="0"/>
                  <wp:docPr id="22" name="รูปภาพ 22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="00CD75AF">
              <w:rPr>
                <w:rFonts w:ascii="TH SarabunPSK" w:hAnsi="TH SarabunPSK" w:cs="TH SarabunPSK" w:hint="cs"/>
                <w:sz w:val="26"/>
                <w:szCs w:val="26"/>
                <w:cs/>
              </w:rPr>
              <w:t>“...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>โลกของยุคเม</w:t>
            </w:r>
            <w:proofErr w:type="spellStart"/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>ซีน</w:t>
            </w:r>
            <w:proofErr w:type="spellEnd"/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(</w:t>
            </w:r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>Machine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>) สั่งเม</w:t>
            </w:r>
            <w:proofErr w:type="spellStart"/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>ซีน</w:t>
            </w:r>
            <w:proofErr w:type="spellEnd"/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เพื่อเครือข่ายในทุก ๆ สาขาศาสตร์แม้แต่โลกศาสนาในเชิงบวกคือ </w:t>
            </w:r>
            <w:proofErr w:type="spellStart"/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>Cohibuschi</w:t>
            </w:r>
            <w:proofErr w:type="spellEnd"/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 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แม่น้ำสายธรรม 6 สาย ที่เป็นแอ่งแหล่งเชื่อมโยงแบบ </w:t>
            </w:r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Smart Phone 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เพื่อสั่งเปิดไฟ ส่งสัญญาณป้องกันไฟผ่าน </w:t>
            </w:r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Smart Office, Home City 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>และเป็นแรงงานของโลกใหม่</w:t>
            </w:r>
            <w:r w:rsidR="00CD75AF">
              <w:rPr>
                <w:rFonts w:ascii="TH SarabunPSK" w:hAnsi="TH SarabunPSK" w:cs="TH SarabunPSK" w:hint="cs"/>
                <w:sz w:val="26"/>
                <w:szCs w:val="26"/>
                <w:cs/>
                <w:lang w:val="en-GB"/>
              </w:rPr>
              <w:t>..”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 (หน้า 64)</w:t>
            </w:r>
          </w:p>
          <w:p w:rsidR="00AC0047" w:rsidRPr="004B2CB4" w:rsidRDefault="00AC0047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4B2C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ประเด็นที่</w:t>
            </w:r>
            <w:r w:rsidRPr="004B2CB4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 xml:space="preserve"> 2 </w:t>
            </w:r>
            <w:r w:rsidRPr="004B2C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: ความเป็นแนวหน้าของไทย</w:t>
            </w:r>
          </w:p>
          <w:p w:rsidR="00D62133" w:rsidRPr="004B2CB4" w:rsidRDefault="00D62133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  <w:lang w:val="en-GB"/>
              </w:rPr>
            </w:pPr>
            <w:r w:rsidRPr="004B2CB4">
              <w:rPr>
                <w:rFonts w:ascii="TH SarabunPSK" w:hAnsi="TH SarabunPSK" w:cs="TH SarabunPSK"/>
                <w:noProof/>
                <w:sz w:val="26"/>
                <w:szCs w:val="26"/>
              </w:rPr>
              <w:drawing>
                <wp:inline distT="0" distB="0" distL="0" distR="0" wp14:anchorId="446EFC54" wp14:editId="70D3002C">
                  <wp:extent cx="100965" cy="100965"/>
                  <wp:effectExtent l="0" t="0" r="0" b="0"/>
                  <wp:docPr id="23" name="รูปภาพ 23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C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 </w:t>
            </w:r>
            <w:r w:rsidR="00CD75AF">
              <w:rPr>
                <w:rFonts w:ascii="TH SarabunPSK" w:hAnsi="TH SarabunPSK" w:cs="TH SarabunPSK" w:hint="cs"/>
                <w:sz w:val="26"/>
                <w:szCs w:val="26"/>
                <w:cs/>
              </w:rPr>
              <w:t>“...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>รัฐ</w:t>
            </w:r>
            <w:proofErr w:type="spellStart"/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>ประศาสน</w:t>
            </w:r>
            <w:proofErr w:type="spellEnd"/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>ศาสตร์จะกำหนดอยู่ในคลื่นที่ 4 ที่เรียกว่ายุค</w:t>
            </w:r>
            <w:proofErr w:type="spellStart"/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>หลังนว</w:t>
            </w:r>
            <w:proofErr w:type="spellEnd"/>
            <w:r w:rsidRPr="004B2CB4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ยุคใหม่ </w:t>
            </w:r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Post Modern </w:t>
            </w:r>
            <w:proofErr w:type="spellStart"/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>Pulic</w:t>
            </w:r>
            <w:proofErr w:type="spellEnd"/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>Sevice</w:t>
            </w:r>
            <w:proofErr w:type="spellEnd"/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 Management in 21</w:t>
            </w:r>
            <w:r w:rsidRPr="004B2CB4">
              <w:rPr>
                <w:rFonts w:ascii="TH SarabunPSK" w:hAnsi="TH SarabunPSK" w:cs="TH SarabunPSK"/>
                <w:sz w:val="26"/>
                <w:szCs w:val="26"/>
                <w:vertAlign w:val="superscript"/>
                <w:lang w:val="en-GB"/>
              </w:rPr>
              <w:t>St</w:t>
            </w:r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 Century 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เป็นหลัก คือคลื่นที่ 4 </w:t>
            </w:r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The Forth wave of public administration 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 xml:space="preserve">คือ </w:t>
            </w:r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>Disruptive public service management</w:t>
            </w:r>
            <w:r w:rsidR="00CD75AF">
              <w:rPr>
                <w:rFonts w:ascii="TH SarabunPSK" w:hAnsi="TH SarabunPSK" w:cs="TH SarabunPSK"/>
                <w:sz w:val="26"/>
                <w:szCs w:val="26"/>
                <w:lang w:val="en-GB"/>
              </w:rPr>
              <w:t>..</w:t>
            </w:r>
            <w:r w:rsidR="00CD75AF">
              <w:rPr>
                <w:rFonts w:ascii="TH SarabunPSK" w:hAnsi="TH SarabunPSK" w:cs="TH SarabunPSK" w:hint="cs"/>
                <w:sz w:val="26"/>
                <w:szCs w:val="26"/>
                <w:cs/>
                <w:lang w:val="en-GB"/>
              </w:rPr>
              <w:t>”</w:t>
            </w:r>
            <w:r w:rsidRPr="004B2CB4">
              <w:rPr>
                <w:rFonts w:ascii="TH SarabunPSK" w:hAnsi="TH SarabunPSK" w:cs="TH SarabunPSK"/>
                <w:sz w:val="26"/>
                <w:szCs w:val="26"/>
                <w:lang w:val="en-GB"/>
              </w:rPr>
              <w:t xml:space="preserve"> </w:t>
            </w:r>
            <w:r w:rsidRPr="004B2CB4">
              <w:rPr>
                <w:rFonts w:ascii="TH SarabunPSK" w:hAnsi="TH SarabunPSK" w:cs="TH SarabunPSK"/>
                <w:sz w:val="26"/>
                <w:szCs w:val="26"/>
                <w:cs/>
                <w:lang w:val="en-GB"/>
              </w:rPr>
              <w:t>(หน้า 76)</w:t>
            </w:r>
          </w:p>
        </w:tc>
      </w:tr>
      <w:tr w:rsidR="007B7237" w:rsidRPr="007B7237" w:rsidTr="008C2A1D">
        <w:tc>
          <w:tcPr>
            <w:tcW w:w="1068" w:type="pct"/>
            <w:tcBorders>
              <w:top w:val="double" w:sz="4" w:space="0" w:color="auto"/>
              <w:bottom w:val="single" w:sz="4" w:space="0" w:color="auto"/>
            </w:tcBorders>
          </w:tcPr>
          <w:p w:rsidR="00576C12" w:rsidRPr="007B7237" w:rsidRDefault="00576C12" w:rsidP="007B7237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rPr>
                <w:b/>
                <w:bCs/>
                <w:color w:val="auto"/>
                <w:sz w:val="8"/>
                <w:szCs w:val="8"/>
              </w:rPr>
            </w:pPr>
          </w:p>
          <w:p w:rsidR="00AC004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บทที่ 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>5</w:t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 </w:t>
            </w:r>
            <w:r w:rsidR="005D0A9A">
              <w:rPr>
                <w:rFonts w:hint="cs"/>
                <w:b/>
                <w:bCs/>
                <w:color w:val="auto"/>
                <w:sz w:val="28"/>
                <w:szCs w:val="28"/>
                <w:cs/>
              </w:rPr>
              <w:br/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กระบวนทัศน์รัฐ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ศาสตร์บริการสาธารณะ</w:t>
            </w:r>
          </w:p>
        </w:tc>
        <w:tc>
          <w:tcPr>
            <w:tcW w:w="3932" w:type="pct"/>
            <w:gridSpan w:val="2"/>
            <w:tcBorders>
              <w:top w:val="double" w:sz="4" w:space="0" w:color="auto"/>
              <w:bottom w:val="single" w:sz="4" w:space="0" w:color="auto"/>
            </w:tcBorders>
          </w:tcPr>
          <w:p w:rsidR="00AC0047" w:rsidRPr="007B7237" w:rsidRDefault="00E36739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0436B06" wp14:editId="056D84F3">
                  <wp:extent cx="105410" cy="105410"/>
                  <wp:effectExtent l="0" t="0" r="8890" b="8890"/>
                  <wp:docPr id="8" name="รูปภาพ 24" descr="คำอธิบาย: 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4" descr="คำอธิบาย: 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274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8C2A1D">
              <w:rPr>
                <w:rFonts w:ascii="TH SarabunPSK" w:hAnsi="TH SarabunPSK" w:cs="TH SarabunPSK" w:hint="cs"/>
                <w:sz w:val="28"/>
                <w:szCs w:val="28"/>
                <w:cs/>
              </w:rPr>
              <w:t>“...</w:t>
            </w:r>
            <w:r w:rsidR="00CC2274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รัฐ</w:t>
            </w:r>
            <w:proofErr w:type="spellStart"/>
            <w:r w:rsidR="00CC2274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ประศาสน</w:t>
            </w:r>
            <w:proofErr w:type="spellEnd"/>
            <w:r w:rsidR="00CC2274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ศาสตร์ยุคศตวรรษที่ 20 ได้ถูกทดแทนด้วยรัฐ</w:t>
            </w:r>
            <w:proofErr w:type="spellStart"/>
            <w:r w:rsidR="00CC2274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ประศาสน</w:t>
            </w:r>
            <w:proofErr w:type="spellEnd"/>
            <w:r w:rsidR="00CC2274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ศาสตร์ในศตวรรษที่ 21 กาลเวลาเปลี่ยนแปลงไประบบการบริหารต้องปรับตัวตามเทคโนโลยีเปลี่ยนแปลงโลก </w:t>
            </w:r>
            <w:r w:rsidR="00CC2274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Disruptive Technology </w:t>
            </w:r>
            <w:r w:rsidR="00CC2274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มีอิทธิพลการแสดงออกทางพฤติกรรม การเพิ่มขีดความสามารถในการแข่งขัน ความรวดเร็วที่มีศักยภาพและความสามารถของพนักงานและการขยายองค์กรไร้ร่องรอยผ่าน </w:t>
            </w:r>
            <w:r w:rsidR="00CC2274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>Internet of things</w:t>
            </w:r>
            <w:r w:rsidR="008C2A1D">
              <w:rPr>
                <w:rFonts w:ascii="TH SarabunPSK" w:hAnsi="TH SarabunPSK" w:cs="TH SarabunPSK"/>
                <w:sz w:val="28"/>
                <w:szCs w:val="28"/>
                <w:lang w:val="en-GB"/>
              </w:rPr>
              <w:t>…</w:t>
            </w:r>
            <w:r w:rsidR="008C2A1D">
              <w:rPr>
                <w:rFonts w:ascii="TH SarabunPSK" w:hAnsi="TH SarabunPSK" w:cs="TH SarabunPSK" w:hint="cs"/>
                <w:sz w:val="28"/>
                <w:szCs w:val="28"/>
                <w:cs/>
                <w:lang w:val="en-GB"/>
              </w:rPr>
              <w:t>”</w:t>
            </w:r>
            <w:r w:rsidR="00CC2274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 </w:t>
            </w:r>
            <w:r w:rsidR="00CC2274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(หน้า 77)</w:t>
            </w:r>
          </w:p>
        </w:tc>
      </w:tr>
      <w:tr w:rsidR="007B7237" w:rsidRPr="007B7237" w:rsidTr="008C2A1D"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</w:tcPr>
          <w:p w:rsidR="00AC0047" w:rsidRPr="005D0A9A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บทที่ 6 </w:t>
            </w:r>
            <w:r w:rsidR="005D0A9A">
              <w:rPr>
                <w:rFonts w:hint="cs"/>
                <w:b/>
                <w:bCs/>
                <w:color w:val="auto"/>
                <w:sz w:val="28"/>
                <w:szCs w:val="28"/>
                <w:cs/>
              </w:rPr>
              <w:br/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ผลกระทบรัฐ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ศาสตร์ยุคหลังการปฏิวัติ 2475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0047" w:rsidRPr="007B7237" w:rsidRDefault="00D62133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49628538" wp14:editId="639D9925">
                  <wp:extent cx="100965" cy="100965"/>
                  <wp:effectExtent l="0" t="0" r="0" b="0"/>
                  <wp:docPr id="25" name="รูปภาพ 25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FAF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F03C7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“...</w:t>
            </w:r>
            <w:r w:rsidR="00627FAF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การเมืองระบบราช+พุทธธรรม เรียกว่า ธรรมิกราช หรืออัตตา+ธรรมาธิปไตย ดังกรณีธรรมราชาในสมัยสุโขทัยและพราหมณ์</w:t>
            </w:r>
            <w:proofErr w:type="spellStart"/>
            <w:r w:rsidR="00627FAF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มาธิปไตย</w:t>
            </w:r>
            <w:proofErr w:type="spellEnd"/>
            <w:r w:rsidR="00627FAF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ในยุคกรุงศรีอยุธยานั้น จึงสถาปนาพระมหากษัตริย์เป็นสมมติเทพเป็นพระนารายณ์และเป็นพระพุทธเจ้าองค์หนึ่งในอนาคตนี้...ภาพรวมของประเทศไทย นั้นคือการเมือง การบริหาร ...คือรัฐศาสตร์และรัฐ</w:t>
            </w:r>
            <w:proofErr w:type="spellStart"/>
            <w:r w:rsidR="00627FAF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ประศาสน</w:t>
            </w:r>
            <w:proofErr w:type="spellEnd"/>
            <w:r w:rsidR="00627FAF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ศาสตร์ไทยภายใต้เงาของอำนาจสั่งการตามระบบอำนาจประเพณีนิยม..” (หน้า</w:t>
            </w:r>
            <w:r w:rsidR="006F03C7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99</w:t>
            </w:r>
            <w:r w:rsidR="00627FAF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F03C7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และ 117)</w:t>
            </w:r>
          </w:p>
        </w:tc>
      </w:tr>
      <w:tr w:rsidR="007B7237" w:rsidRPr="007B7237" w:rsidTr="00536D0A"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</w:tcPr>
          <w:p w:rsidR="007B723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บทที่ 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>7</w:t>
            </w:r>
          </w:p>
          <w:p w:rsidR="00AC004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 xml:space="preserve">ศาสตร์ในบริบท 5 </w:t>
            </w:r>
            <w:r w:rsidRPr="007B7237">
              <w:rPr>
                <w:b/>
                <w:bCs/>
                <w:color w:val="auto"/>
                <w:sz w:val="28"/>
                <w:szCs w:val="28"/>
                <w:lang w:val="en-GB"/>
              </w:rPr>
              <w:t>G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0047" w:rsidRPr="007B7237" w:rsidRDefault="00D62133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6972A103" wp14:editId="6D97E520">
                  <wp:extent cx="100965" cy="100965"/>
                  <wp:effectExtent l="0" t="0" r="0" b="0"/>
                  <wp:docPr id="26" name="รูปภาพ 26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“...อำนาจนิยมและสั่งการโดยคณาธิปไตย</w:t>
            </w:r>
            <w:proofErr w:type="spellStart"/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หรือธนาธิปไตย</w:t>
            </w:r>
            <w:proofErr w:type="spellEnd"/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4B7E0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Plutocracy </w:t>
            </w:r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และ</w:t>
            </w:r>
            <w:proofErr w:type="spellStart"/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ระบอบธนาธิปไตย</w:t>
            </w:r>
            <w:proofErr w:type="spellEnd"/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นั้น ย่อมผลต่อการปรับตัวระบบการบริหารรัฐหรือระบบราชการในยุค</w:t>
            </w:r>
            <w:proofErr w:type="spellStart"/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โลกาภิวัฒน์</w:t>
            </w:r>
            <w:proofErr w:type="spellEnd"/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หรือ 4.0 หรือ </w:t>
            </w:r>
            <w:r w:rsidR="004B7E0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Disruptive Public Administration </w:t>
            </w:r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ยุค 5 </w:t>
            </w:r>
            <w:proofErr w:type="spellStart"/>
            <w:r w:rsidR="004B7E0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>Goyho</w:t>
            </w:r>
            <w:proofErr w:type="spellEnd"/>
            <w:r w:rsidR="004B7E0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 </w:t>
            </w:r>
            <w:r w:rsidR="004B7E0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รัชการหรือพนักงานของรัฐจะต้องขจัดไขมันออก ระบบเฉื่อยชา โกงกิน ต้องขจัดออก ระบบข้าราชการมากเกินไป ควรจะมีระบบสร้างอาณาจักรขยายองค์กรจนต้องหมดไป...” (หน้า 135)</w:t>
            </w:r>
          </w:p>
        </w:tc>
      </w:tr>
      <w:tr w:rsidR="007B7237" w:rsidRPr="007B7237" w:rsidTr="00536D0A"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</w:tcPr>
          <w:p w:rsidR="00576C12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  <w:lang w:val="en-GB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บทที่ 8</w:t>
            </w:r>
          </w:p>
          <w:p w:rsidR="00AC004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ศาสตร์สองหมื่นปีสู่ประเทศไทย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0047" w:rsidRPr="007B7237" w:rsidRDefault="00D62133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7706E232" wp14:editId="5E2086C2">
                  <wp:extent cx="100965" cy="100965"/>
                  <wp:effectExtent l="0" t="0" r="0" b="0"/>
                  <wp:docPr id="27" name="รูปภาพ 27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6B9F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</w:t>
            </w:r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“...</w:t>
            </w:r>
            <w:r w:rsidR="00E26B9F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รัฐ</w:t>
            </w:r>
            <w:proofErr w:type="spellStart"/>
            <w:r w:rsidR="00E26B9F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ประศาสน</w:t>
            </w:r>
            <w:proofErr w:type="spellEnd"/>
            <w:r w:rsidR="00E26B9F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ศาสตร์ คือ การปกครอง และการบริหารราชการแผ่นดินนั้น จะอยู่ในกำมือของระบบสมบูรณาญาสิทธิราชย์จึงย่อมเป็นไปตามกฎของพลังอำนาจว่า แม้ชื่อว่า ธรรมราชาหรือพระราชาย่อมเป็นไปตามกฎของพลังอำนาจว่า แม้ชื่อว่า ธรรมราชาหรือพรหมราชาย่อมเป็นไปตามจิตของใจและหมู่คณะของการรักษาไว้ซึ่งอำนาจในยุคนั้น ๆ แม้ว่าจะเป็นเครือเถาเผ่าเดียวกัน แต่เพื่อประเทศชาติบ้านเมืองฝ่ายใดฝ่ายหนึ่งไร้คุณภาพ ไร้สมรรถนะที่จะปกครองคุ้มครอง...การยึดอำนาจ</w:t>
            </w:r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จึงเป็นวิธีการที่สามารถตัดทอนอำนาจตามราชประเพณีจึงเห็นระบบราชประหารยุ</w:t>
            </w:r>
            <w:proofErr w:type="spellStart"/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วกษัตริย์</w:t>
            </w:r>
            <w:proofErr w:type="spellEnd"/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...” (หน้า </w:t>
            </w:r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lastRenderedPageBreak/>
              <w:t>151)</w:t>
            </w:r>
          </w:p>
        </w:tc>
      </w:tr>
      <w:tr w:rsidR="007B7237" w:rsidRPr="007B7237" w:rsidTr="00536D0A"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</w:tcPr>
          <w:p w:rsidR="00576C12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lastRenderedPageBreak/>
              <w:t xml:space="preserve">บทที่ 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>9</w:t>
            </w:r>
          </w:p>
          <w:p w:rsidR="00AC004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ราชรัฐ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ศาสตร์ไทย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0047" w:rsidRPr="007B7237" w:rsidRDefault="00D62133" w:rsidP="00FA30D6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1384477A" wp14:editId="54B6C020">
                  <wp:extent cx="100965" cy="100965"/>
                  <wp:effectExtent l="0" t="0" r="0" b="0"/>
                  <wp:docPr id="28" name="รูปภาพ 28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“...ความยิ่งใหญ่เกิดจากระบบการเมืองและ</w:t>
            </w:r>
            <w:proofErr w:type="spellStart"/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รบบ</w:t>
            </w:r>
            <w:proofErr w:type="spellEnd"/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การบริหาร การที่คิดว่ารัฐ</w:t>
            </w:r>
            <w:proofErr w:type="spellStart"/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ประศาสน</w:t>
            </w:r>
            <w:proofErr w:type="spellEnd"/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ศาสตร์แยกออกจากรัฐศาสตร์ นั้นจึงมองแบบไม่เข้าใจพลังคู่ </w:t>
            </w:r>
            <w:r w:rsidR="00AE658E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>Two</w:t>
            </w:r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-</w:t>
            </w:r>
            <w:r w:rsidR="00AE658E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one </w:t>
            </w:r>
            <w:r w:rsidR="00AE658E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ขาดความเข้าใจการบริหารจัดการที่เป็นหัวใจแท้จริงของความสำเร็จ และการใช้อำนาจผ่านองค์กรทางการเมือง และองค์กรตุลาการ คือองค์กรนิติบัญญัติ (รัฐสภา) องค์การบริหาร (คณะรัฐมนตรี) และองค์กรตุลาการ</w:t>
            </w:r>
            <w:r w:rsidR="00A23D77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นั้น ล้วนแต่การบริหารอำนาจให้ประชาชนได้รับผลประโยชน์สูงสุด มิใช่การใช้อำนาจควบคุม ปิดปาก ผูกขาประชา</w:t>
            </w:r>
            <w:proofErr w:type="spellStart"/>
            <w:r w:rsidR="00A23D77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ชนดวย</w:t>
            </w:r>
            <w:proofErr w:type="spellEnd"/>
            <w:r w:rsidR="00A23D77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ระบบเทคนิคทางกฎหมาย...” (หน้า 182)</w:t>
            </w:r>
          </w:p>
        </w:tc>
      </w:tr>
      <w:tr w:rsidR="007B7237" w:rsidRPr="007B7237" w:rsidTr="008C2A1D"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</w:tcPr>
          <w:p w:rsidR="00576C12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บทที่ 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>10</w:t>
            </w:r>
          </w:p>
          <w:p w:rsidR="00AC004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การสร้างทุนมนุษย์ในสาขารัฐ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0047" w:rsidRPr="007B7237" w:rsidRDefault="00D62133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43B490F3" wp14:editId="0129856F">
                  <wp:extent cx="100965" cy="100965"/>
                  <wp:effectExtent l="0" t="0" r="0" b="0"/>
                  <wp:docPr id="29" name="รูปภาพ 29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“...การสร้างทุนมนุษย์ในสาขารัฐ</w:t>
            </w:r>
            <w:proofErr w:type="spellStart"/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ประศาสน</w:t>
            </w:r>
            <w:proofErr w:type="spellEnd"/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ศาสตร์ นั้นคือ การสร้างทุนมนุษย์ทุกระดับของประเทศ โดยฝึกให้มีสภาวะจิต สุขภาพสมองและกายให้สมบูรณ์ ซึ่งเรียกว่า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Sound Mind Sound Body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จิตใจดีย่อมมีสุขภาพดี จากองค์ประกอบ 2 ประการนี้ เราจึงสรุปประเด็นการสร้างมนุษย์ด้วย (2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H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=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>AIM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) นั่นคือ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High teach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ส่วน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Teach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คือ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AIM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ส่วน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M 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นั้น คือการบริการในยุคไร้พรมแดน 4.0 ยุค 5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>G</w:t>
            </w:r>
            <w:r w:rsidR="00EC07CB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…” (หน้า 206)</w:t>
            </w:r>
          </w:p>
        </w:tc>
      </w:tr>
      <w:tr w:rsidR="007B7237" w:rsidRPr="007B7237" w:rsidTr="008C2A1D"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</w:tcPr>
          <w:p w:rsidR="00576C12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บทที่ 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>11</w:t>
            </w:r>
          </w:p>
          <w:p w:rsidR="00AC004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  <w:cs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รัฐ</w:t>
            </w:r>
            <w:proofErr w:type="spellStart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ประศาสน</w:t>
            </w:r>
            <w:proofErr w:type="spellEnd"/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>ศาสตร์เปลี่ยนโลก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0047" w:rsidRPr="007B7237" w:rsidRDefault="00D62133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74F1615E" wp14:editId="6B3147F6">
                  <wp:extent cx="100965" cy="100965"/>
                  <wp:effectExtent l="0" t="0" r="0" b="0"/>
                  <wp:docPr id="30" name="รูปภาพ 30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“...รัฐ</w:t>
            </w:r>
            <w:proofErr w:type="spellStart"/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ประศาสน</w:t>
            </w:r>
            <w:proofErr w:type="spellEnd"/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ศาสตร์ได้ก้าวเลยกระบวนทัศน์ที่ 6 ตามทัศนะของ</w:t>
            </w:r>
            <w:proofErr w:type="spellStart"/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เฮน</w:t>
            </w:r>
            <w:proofErr w:type="spellEnd"/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รี่ นิโค</w:t>
            </w:r>
            <w:proofErr w:type="spellStart"/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>รลาส</w:t>
            </w:r>
            <w:proofErr w:type="spellEnd"/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Paradigm Shift </w:t>
            </w:r>
            <w:proofErr w:type="spellStart"/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ธรรมาภิ</w:t>
            </w:r>
            <w:proofErr w:type="spellEnd"/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บาลมาสู่กระบวนการที่ 7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Global paradigm shift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และก้าวเข้าสู่ยุคไร้พรมแดน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Online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ยุค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Start up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เป็นพลนวัตกรรมรัฐข้ามแดนเขตอิทธิพลจากภายนอกสู่ภายในประเทศได้มีพลังและบทบาทสูง เป็น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Disruptive model </w:t>
            </w:r>
            <w:r w:rsidR="00A62250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ก้าวสู่คลื่นของการปฏิวัติระบบรัฐกาลใหม่....” (หน้า 238)</w:t>
            </w:r>
          </w:p>
        </w:tc>
      </w:tr>
      <w:tr w:rsidR="007B7237" w:rsidRPr="007B7237" w:rsidTr="008C2A1D">
        <w:tc>
          <w:tcPr>
            <w:tcW w:w="1068" w:type="pct"/>
            <w:tcBorders>
              <w:top w:val="single" w:sz="4" w:space="0" w:color="auto"/>
              <w:bottom w:val="double" w:sz="4" w:space="0" w:color="auto"/>
            </w:tcBorders>
          </w:tcPr>
          <w:p w:rsidR="00576C12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บทที่ </w:t>
            </w:r>
            <w:r w:rsidRPr="007B7237">
              <w:rPr>
                <w:b/>
                <w:bCs/>
                <w:color w:val="auto"/>
                <w:sz w:val="28"/>
                <w:szCs w:val="28"/>
              </w:rPr>
              <w:t>12</w:t>
            </w:r>
          </w:p>
          <w:p w:rsidR="00AC0047" w:rsidRPr="007B7237" w:rsidRDefault="00AC0047" w:rsidP="005D0A9A">
            <w:pPr>
              <w:pStyle w:val="Default"/>
              <w:tabs>
                <w:tab w:val="left" w:pos="900"/>
                <w:tab w:val="left" w:pos="1080"/>
                <w:tab w:val="left" w:pos="1260"/>
                <w:tab w:val="left" w:pos="1440"/>
              </w:tabs>
              <w:contextualSpacing/>
              <w:jc w:val="center"/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</w:pPr>
            <w:r w:rsidRPr="007B7237">
              <w:rPr>
                <w:b/>
                <w:bCs/>
                <w:color w:val="auto"/>
                <w:sz w:val="28"/>
                <w:szCs w:val="28"/>
                <w:cs/>
              </w:rPr>
              <w:t xml:space="preserve">การพัฒนาทุนสมองในระดับอะตอมจิต </w:t>
            </w:r>
            <w:r w:rsidRPr="007B7237">
              <w:rPr>
                <w:b/>
                <w:bCs/>
                <w:color w:val="auto"/>
                <w:sz w:val="28"/>
                <w:szCs w:val="28"/>
                <w:lang w:val="en-GB"/>
              </w:rPr>
              <w:t xml:space="preserve">IQ 4 </w:t>
            </w:r>
            <w:r w:rsidRPr="007B7237">
              <w:rPr>
                <w:b/>
                <w:bCs/>
                <w:color w:val="auto"/>
                <w:sz w:val="28"/>
                <w:szCs w:val="28"/>
                <w:cs/>
                <w:lang w:val="en-GB"/>
              </w:rPr>
              <w:t>ระดับ</w:t>
            </w:r>
          </w:p>
        </w:tc>
        <w:tc>
          <w:tcPr>
            <w:tcW w:w="3932" w:type="pct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:rsidR="00AC0047" w:rsidRPr="007B7237" w:rsidRDefault="00D62133" w:rsidP="00576C12">
            <w:pPr>
              <w:tabs>
                <w:tab w:val="left" w:pos="900"/>
                <w:tab w:val="left" w:pos="1080"/>
                <w:tab w:val="left" w:pos="1260"/>
                <w:tab w:val="left" w:pos="1440"/>
              </w:tabs>
              <w:autoSpaceDE w:val="0"/>
              <w:autoSpaceDN w:val="0"/>
              <w:adjustRightInd w:val="0"/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</w:pPr>
            <w:r w:rsidRPr="007B723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619DA51E" wp14:editId="77D44ED4">
                  <wp:extent cx="100965" cy="100965"/>
                  <wp:effectExtent l="0" t="0" r="0" b="0"/>
                  <wp:docPr id="31" name="รูปภาพ 31" descr="คำอธิบาย: 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คำอธิบาย: 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48D8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 “...การพัฒนาทุนมนุษย์ให้เข้าถึงความเป็น</w:t>
            </w:r>
            <w:proofErr w:type="spellStart"/>
            <w:r w:rsidR="00D948D8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อัจฉริย</w:t>
            </w:r>
            <w:proofErr w:type="spellEnd"/>
            <w:r w:rsidR="00D948D8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บุคคลจะต้องทำความเข้าใจเรื่องการสร้างทุนมนุษย์ให้เป็นอริยบุคคล คือบุคคลที่มีพฤติกรรมที่เหลือเส้นตรง </w:t>
            </w:r>
            <w:r w:rsidR="00D948D8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Normal line </w:t>
            </w:r>
            <w:r w:rsidR="00D948D8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หรือเหนือเส้นปกติ เป็นบุคคลที่เรียกเหนือ </w:t>
            </w:r>
            <w:r w:rsidR="00D948D8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 xml:space="preserve">mundane </w:t>
            </w:r>
            <w:r w:rsidR="00D948D8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 xml:space="preserve">โลกิยะบุคคล กลายเป็น </w:t>
            </w:r>
            <w:r w:rsidR="00D948D8" w:rsidRPr="007B7237">
              <w:rPr>
                <w:rFonts w:ascii="TH SarabunPSK" w:hAnsi="TH SarabunPSK" w:cs="TH SarabunPSK"/>
                <w:sz w:val="28"/>
                <w:szCs w:val="28"/>
                <w:lang w:val="en-GB"/>
              </w:rPr>
              <w:t>Supper mundane</w:t>
            </w:r>
            <w:r w:rsidR="00D948D8" w:rsidRPr="007B7237">
              <w:rPr>
                <w:rFonts w:ascii="TH SarabunPSK" w:hAnsi="TH SarabunPSK" w:cs="TH SarabunPSK"/>
                <w:sz w:val="28"/>
                <w:szCs w:val="28"/>
                <w:cs/>
                <w:lang w:val="en-GB"/>
              </w:rPr>
              <w:t>…” (หน้า 239)</w:t>
            </w:r>
          </w:p>
        </w:tc>
      </w:tr>
    </w:tbl>
    <w:p w:rsidR="001A20DD" w:rsidRPr="007B7237" w:rsidRDefault="001A20DD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rPr>
          <w:b/>
          <w:bCs/>
          <w:color w:val="auto"/>
        </w:rPr>
      </w:pPr>
    </w:p>
    <w:p w:rsidR="00F50232" w:rsidRPr="007B7237" w:rsidRDefault="00F50232" w:rsidP="007B7237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</w:rPr>
      </w:pPr>
      <w:r w:rsidRPr="007B7237">
        <w:rPr>
          <w:rFonts w:ascii="TH SarabunPSK" w:hAnsi="TH SarabunPSK" w:cs="TH SarabunPSK"/>
          <w:cs/>
        </w:rPr>
        <w:tab/>
      </w:r>
      <w:r w:rsidR="00A23D77" w:rsidRPr="007B7237">
        <w:rPr>
          <w:rFonts w:ascii="TH SarabunPSK" w:hAnsi="TH SarabunPSK" w:cs="TH SarabunPSK"/>
          <w:cs/>
        </w:rPr>
        <w:t>จากข้อมูล</w:t>
      </w:r>
      <w:r w:rsidR="006143CB" w:rsidRPr="007B7237">
        <w:rPr>
          <w:rFonts w:ascii="TH SarabunPSK" w:hAnsi="TH SarabunPSK" w:cs="TH SarabunPSK"/>
          <w:cs/>
        </w:rPr>
        <w:t>ตามตาราง</w:t>
      </w:r>
      <w:r w:rsidR="00A23D77" w:rsidRPr="007B7237">
        <w:rPr>
          <w:rFonts w:ascii="TH SarabunPSK" w:hAnsi="TH SarabunPSK" w:cs="TH SarabunPSK"/>
          <w:cs/>
        </w:rPr>
        <w:t>ทั้งหมด</w:t>
      </w:r>
      <w:r w:rsidR="006143CB" w:rsidRPr="007B7237">
        <w:rPr>
          <w:rFonts w:ascii="TH SarabunPSK" w:hAnsi="TH SarabunPSK" w:cs="TH SarabunPSK"/>
          <w:cs/>
        </w:rPr>
        <w:t xml:space="preserve"> </w:t>
      </w:r>
      <w:r w:rsidR="00A23D77" w:rsidRPr="007B7237">
        <w:rPr>
          <w:rFonts w:ascii="TH SarabunPSK" w:hAnsi="TH SarabunPSK" w:cs="TH SarabunPSK"/>
          <w:cs/>
        </w:rPr>
        <w:t>ที่นำเสนอเป็นการสะท้อนคิด นำเสนอภายใต้แนวคิดรัฐศาสตร์ สู่การจัดการในแบบรัฐ</w:t>
      </w:r>
      <w:proofErr w:type="spellStart"/>
      <w:r w:rsidR="00A23D77" w:rsidRPr="007B7237">
        <w:rPr>
          <w:rFonts w:ascii="TH SarabunPSK" w:hAnsi="TH SarabunPSK" w:cs="TH SarabunPSK"/>
          <w:cs/>
        </w:rPr>
        <w:t>ประศาสน</w:t>
      </w:r>
      <w:proofErr w:type="spellEnd"/>
      <w:r w:rsidR="00A23D77" w:rsidRPr="007B7237">
        <w:rPr>
          <w:rFonts w:ascii="TH SarabunPSK" w:hAnsi="TH SarabunPSK" w:cs="TH SarabunPSK"/>
          <w:cs/>
        </w:rPr>
        <w:t>ศาสตร์โดยมีผลเป็นปลายทางสำหรับประชาชน ที่เด่นสำหรับหนังสือนี้คือการผสมผสานแนวคิดทางพระพุทธศาสนามาเป็นฐาน ในการจัดการผ่านแนวคิด “ธรรมะ” อันเป็นส</w:t>
      </w:r>
      <w:r w:rsidR="00FA30D6">
        <w:rPr>
          <w:rFonts w:ascii="TH SarabunPSK" w:hAnsi="TH SarabunPSK" w:cs="TH SarabunPSK" w:hint="cs"/>
          <w:cs/>
        </w:rPr>
        <w:t>่</w:t>
      </w:r>
      <w:r w:rsidR="00A23D77" w:rsidRPr="007B7237">
        <w:rPr>
          <w:rFonts w:ascii="TH SarabunPSK" w:hAnsi="TH SarabunPSK" w:cs="TH SarabunPSK"/>
          <w:cs/>
        </w:rPr>
        <w:t>วน</w:t>
      </w:r>
      <w:proofErr w:type="spellStart"/>
      <w:r w:rsidR="00A23D77" w:rsidRPr="007B7237">
        <w:rPr>
          <w:rFonts w:ascii="TH SarabunPSK" w:hAnsi="TH SarabunPSK" w:cs="TH SarabunPSK"/>
          <w:cs/>
        </w:rPr>
        <w:t>บูรณา</w:t>
      </w:r>
      <w:proofErr w:type="spellEnd"/>
      <w:r w:rsidR="00A23D77" w:rsidRPr="007B7237">
        <w:rPr>
          <w:rFonts w:ascii="TH SarabunPSK" w:hAnsi="TH SarabunPSK" w:cs="TH SarabunPSK"/>
          <w:cs/>
        </w:rPr>
        <w:t>การเข้าร่วมกันกับการจัดการของรัฐ ในรูปแบบต่างๆ ซึ่งสอดคล้องกับแนวคิดในงาน</w:t>
      </w:r>
      <w:r w:rsidR="00FA30D6">
        <w:rPr>
          <w:rFonts w:ascii="TH SarabunPSK" w:hAnsi="TH SarabunPSK" w:cs="TH SarabunPSK" w:hint="cs"/>
          <w:cs/>
        </w:rPr>
        <w:t>ศึกษา</w:t>
      </w:r>
      <w:r w:rsidR="00A23D77" w:rsidRPr="007B7237">
        <w:rPr>
          <w:rFonts w:ascii="TH SarabunPSK" w:hAnsi="TH SarabunPSK" w:cs="TH SarabunPSK"/>
          <w:cs/>
        </w:rPr>
        <w:t xml:space="preserve"> </w:t>
      </w:r>
      <w:r w:rsidRPr="00FA30D6">
        <w:rPr>
          <w:rFonts w:ascii="TH SarabunPSK" w:hAnsi="TH SarabunPSK" w:cs="TH SarabunPSK"/>
          <w:b/>
          <w:bCs/>
          <w:i/>
          <w:iCs/>
          <w:sz w:val="32"/>
          <w:cs/>
        </w:rPr>
        <w:t>รัฐ</w:t>
      </w:r>
      <w:proofErr w:type="spellStart"/>
      <w:r w:rsidRPr="00FA30D6">
        <w:rPr>
          <w:rFonts w:ascii="TH SarabunPSK" w:hAnsi="TH SarabunPSK" w:cs="TH SarabunPSK"/>
          <w:b/>
          <w:bCs/>
          <w:i/>
          <w:iCs/>
          <w:sz w:val="32"/>
          <w:cs/>
        </w:rPr>
        <w:t>ประศาสนศาสตร</w:t>
      </w:r>
      <w:proofErr w:type="spellEnd"/>
      <w:r w:rsidRPr="00FA30D6">
        <w:rPr>
          <w:rFonts w:ascii="TH SarabunPSK" w:hAnsi="TH SarabunPSK" w:cs="TH SarabunPSK"/>
          <w:b/>
          <w:bCs/>
          <w:i/>
          <w:iCs/>
          <w:sz w:val="32"/>
          <w:cs/>
        </w:rPr>
        <w:t>เชิงพุทธ</w:t>
      </w:r>
      <w:r w:rsidRPr="00FA30D6">
        <w:rPr>
          <w:rFonts w:ascii="TH SarabunPSK" w:hAnsi="TH SarabunPSK" w:cs="TH SarabunPSK"/>
          <w:b/>
          <w:bCs/>
          <w:i/>
          <w:iCs/>
          <w:sz w:val="32"/>
        </w:rPr>
        <w:t xml:space="preserve"> Public Administration in Buddhism </w:t>
      </w:r>
      <w:r w:rsidRPr="007B7237">
        <w:rPr>
          <w:rFonts w:ascii="TH SarabunPSK" w:hAnsi="TH SarabunPSK" w:cs="TH SarabunPSK"/>
          <w:sz w:val="32"/>
          <w:cs/>
        </w:rPr>
        <w:t>(</w:t>
      </w:r>
      <w:proofErr w:type="spellStart"/>
      <w:r w:rsidRPr="007B7237">
        <w:rPr>
          <w:rFonts w:ascii="TH SarabunPSK" w:hAnsi="TH SarabunPSK" w:cs="TH SarabunPSK"/>
          <w:sz w:val="32"/>
        </w:rPr>
        <w:t>Phrakruratta</w:t>
      </w:r>
      <w:r w:rsidR="007B7237">
        <w:rPr>
          <w:rFonts w:ascii="TH SarabunPSK" w:hAnsi="TH SarabunPSK" w:cs="TH SarabunPSK"/>
          <w:sz w:val="32"/>
        </w:rPr>
        <w:t>nasutaporn,Ketsada</w:t>
      </w:r>
      <w:proofErr w:type="spellEnd"/>
      <w:r w:rsidR="007B7237">
        <w:rPr>
          <w:rFonts w:ascii="TH SarabunPSK" w:hAnsi="TH SarabunPSK" w:cs="TH SarabunPSK"/>
          <w:sz w:val="32"/>
        </w:rPr>
        <w:t xml:space="preserve"> Phathong,2017</w:t>
      </w:r>
      <w:r w:rsidRPr="007B7237">
        <w:rPr>
          <w:rFonts w:ascii="TH SarabunPSK" w:hAnsi="TH SarabunPSK" w:cs="TH SarabunPSK"/>
          <w:sz w:val="32"/>
        </w:rPr>
        <w:t xml:space="preserve"> </w:t>
      </w:r>
      <w:r w:rsidRPr="007B7237">
        <w:rPr>
          <w:rFonts w:ascii="TH SarabunPSK" w:hAnsi="TH SarabunPSK" w:cs="TH SarabunPSK"/>
          <w:sz w:val="32"/>
          <w:cs/>
        </w:rPr>
        <w:t xml:space="preserve">: </w:t>
      </w:r>
      <w:r w:rsidRPr="007B7237">
        <w:rPr>
          <w:rFonts w:ascii="TH SarabunPSK" w:hAnsi="TH SarabunPSK" w:cs="TH SarabunPSK"/>
          <w:sz w:val="32"/>
        </w:rPr>
        <w:t>21</w:t>
      </w:r>
      <w:r w:rsidRPr="007B7237">
        <w:rPr>
          <w:rFonts w:ascii="TH SarabunPSK" w:hAnsi="TH SarabunPSK" w:cs="TH SarabunPSK"/>
          <w:sz w:val="32"/>
          <w:cs/>
        </w:rPr>
        <w:t>-</w:t>
      </w:r>
      <w:r w:rsidRPr="007B7237">
        <w:rPr>
          <w:rFonts w:ascii="TH SarabunPSK" w:hAnsi="TH SarabunPSK" w:cs="TH SarabunPSK"/>
          <w:sz w:val="32"/>
        </w:rPr>
        <w:t>14</w:t>
      </w:r>
      <w:r w:rsidRPr="007B7237">
        <w:rPr>
          <w:rFonts w:ascii="TH SarabunPSK" w:hAnsi="TH SarabunPSK" w:cs="TH SarabunPSK"/>
          <w:sz w:val="32"/>
          <w:cs/>
        </w:rPr>
        <w:t xml:space="preserve">) ที่เสนอทัศนะว่า </w:t>
      </w:r>
      <w:r w:rsidR="007B7237">
        <w:rPr>
          <w:rFonts w:ascii="TH SarabunPSK" w:hAnsi="TH SarabunPSK" w:cs="TH SarabunPSK" w:hint="cs"/>
          <w:i/>
          <w:iCs/>
          <w:sz w:val="28"/>
          <w:szCs w:val="28"/>
          <w:cs/>
        </w:rPr>
        <w:tab/>
      </w:r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“....รัฐ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ประศาสน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ศาสตร์ซึ่งเป็นศาสตร์สมัยใหม่เมื่อเรา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นํามา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เปรียบเทียบกับหลักธรรม ทางพระพุทธศาสนาแล้วจะเห็นได้ว่า ในครั้งพุทธกาลองค์สมเด็จพระสัมมา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สัม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พุทธเจ้าเองก็ ทรงใช้รัฐ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ประศาสน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 xml:space="preserve">ศาสตร์ในการบริหารจัดการกับพุทธบริษัททั้ง </w:t>
      </w:r>
      <w:r w:rsidRPr="007B7237">
        <w:rPr>
          <w:rFonts w:ascii="TH SarabunPSK" w:hAnsi="TH SarabunPSK" w:cs="TH SarabunPSK"/>
          <w:i/>
          <w:iCs/>
          <w:sz w:val="28"/>
          <w:szCs w:val="28"/>
        </w:rPr>
        <w:t xml:space="preserve">4 </w:t>
      </w:r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ทั้งนี้ในทุกกระบวนการที่ พระพุทธองค์ได้ทรง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นํามาใช้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อาจจะไม่ครอบคลุมเหมือนกับรัฐ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ประศาสน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ศาสตร์ในปัจจุบัน แต่ด้วย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สภาวะการณ์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โลกเปลี่ยน สภาพเศรษฐกิจ สังคม และการเมือง ก็เปลี่ยน การบริการ จัดการจึงปรับเปลี่ยนไปตามยุคสมัยโดยเน้นในเรื่องการบริหาร “คน” โดยการพึ่งพิงทุน มนุษย์เป็น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สําคัญ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 xml:space="preserve"> ส่วนหลักธรรมทางพระพุทธศาสนาก็ถือว่ามีส่วน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สําคัญ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ในการที่จะ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นํามา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 xml:space="preserve"> 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lastRenderedPageBreak/>
        <w:t>กําหนด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บทบาทและหน้าที่อันพึง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กระทํา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ของนักบริหารซึ่งเป็นกลไกในการขับเคลื่อนสรรพสิ่ง เช่น การ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นํา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หลักธรรมาธิปไตยมาใช้ในการบริหาร ที่ผู้บริหารเองต้องประพฤติธรรมและใช้ ธรรมเป็นหลักในการบริหาร พุทธวิธีบริหารจึงต้องไม่เป็นทั้งอัตตาธิปไตยและโลกาธิปไตย ผู้บริหารที่เป็นอัตตาธิปไตยก็มักจะ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คํานึงถึง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ผลประโยชน์ส่วนตนหรือความพอใจของตนเป็น หลัก ผู้บริหารประเภทนี้มักลงท้ายด้วยการเป็นเผด็จการ ส่วนผู้บริหารที่เป็นโลกาธิปไตยก็ พยายามเอาใจทุกคน เพื่อให้ตนเองอยู่ใน</w:t>
      </w:r>
      <w:proofErr w:type="spellStart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ตําแหน่ง</w:t>
      </w:r>
      <w:proofErr w:type="spellEnd"/>
      <w:r w:rsidRPr="007B7237">
        <w:rPr>
          <w:rFonts w:ascii="TH SarabunPSK" w:hAnsi="TH SarabunPSK" w:cs="TH SarabunPSK"/>
          <w:i/>
          <w:iCs/>
          <w:sz w:val="28"/>
          <w:szCs w:val="28"/>
          <w:cs/>
        </w:rPr>
        <w:t>ต่อไปได้ ผู้บริหารที่ดีจะต้องยอมเสียสละ ประโยชน์สุขส่วนตนเพื่อประโยชน์สุขที่ยิ่งใหญ่กว่านั่นคือประโยชน์สุขของประชาชนส่วนรวม นั่นเอง....”</w:t>
      </w:r>
    </w:p>
    <w:p w:rsidR="007B7237" w:rsidRDefault="00F23034" w:rsidP="007B7237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hd w:val="clear" w:color="auto" w:fill="FFFFFF"/>
        </w:rPr>
      </w:pPr>
      <w:r w:rsidRPr="007B7237">
        <w:rPr>
          <w:rFonts w:ascii="TH SarabunPSK" w:hAnsi="TH SarabunPSK" w:cs="TH SarabunPSK"/>
          <w:sz w:val="32"/>
          <w:shd w:val="clear" w:color="auto" w:fill="FFFFFF"/>
          <w:cs/>
        </w:rPr>
        <w:t>หรือ</w:t>
      </w:r>
      <w:r w:rsidR="00122D69" w:rsidRPr="007B7237">
        <w:rPr>
          <w:rFonts w:ascii="TH SarabunPSK" w:hAnsi="TH SarabunPSK" w:cs="TH SarabunPSK"/>
          <w:sz w:val="32"/>
          <w:shd w:val="clear" w:color="auto" w:fill="FFFFFF"/>
          <w:cs/>
        </w:rPr>
        <w:t>แนวคิดของ ศ.ดร.</w:t>
      </w:r>
      <w:r w:rsidR="00122D69" w:rsidRPr="007B7237">
        <w:rPr>
          <w:rStyle w:val="a7"/>
          <w:rFonts w:ascii="TH SarabunPSK" w:hAnsi="TH SarabunPSK" w:cs="TH SarabunPSK"/>
          <w:b w:val="0"/>
          <w:bCs w:val="0"/>
          <w:sz w:val="32"/>
          <w:shd w:val="clear" w:color="auto" w:fill="FFFFFF"/>
          <w:cs/>
        </w:rPr>
        <w:t xml:space="preserve">จักรกฤษณ์ </w:t>
      </w:r>
      <w:proofErr w:type="spellStart"/>
      <w:r w:rsidR="00122D69" w:rsidRPr="007B7237">
        <w:rPr>
          <w:rStyle w:val="a7"/>
          <w:rFonts w:ascii="TH SarabunPSK" w:hAnsi="TH SarabunPSK" w:cs="TH SarabunPSK"/>
          <w:b w:val="0"/>
          <w:bCs w:val="0"/>
          <w:sz w:val="32"/>
          <w:shd w:val="clear" w:color="auto" w:fill="FFFFFF"/>
          <w:cs/>
        </w:rPr>
        <w:t>นร</w:t>
      </w:r>
      <w:proofErr w:type="spellEnd"/>
      <w:r w:rsidR="00122D69" w:rsidRPr="007B7237">
        <w:rPr>
          <w:rStyle w:val="a7"/>
          <w:rFonts w:ascii="TH SarabunPSK" w:hAnsi="TH SarabunPSK" w:cs="TH SarabunPSK"/>
          <w:b w:val="0"/>
          <w:bCs w:val="0"/>
          <w:sz w:val="32"/>
          <w:shd w:val="clear" w:color="auto" w:fill="FFFFFF"/>
          <w:cs/>
        </w:rPr>
        <w:t>นิติผดุงการ</w:t>
      </w:r>
      <w:r w:rsidR="00D2128D">
        <w:rPr>
          <w:rStyle w:val="a7"/>
          <w:rFonts w:ascii="TH SarabunPSK" w:hAnsi="TH SarabunPSK" w:cs="TH SarabunPSK" w:hint="cs"/>
          <w:b w:val="0"/>
          <w:bCs w:val="0"/>
          <w:sz w:val="32"/>
          <w:shd w:val="clear" w:color="auto" w:fill="FFFFFF"/>
          <w:cs/>
        </w:rPr>
        <w:t xml:space="preserve"> </w:t>
      </w:r>
      <w:r w:rsidR="00122D69" w:rsidRPr="007B7237">
        <w:rPr>
          <w:rFonts w:ascii="TH SarabunPSK" w:hAnsi="TH SarabunPSK" w:cs="TH SarabunPSK"/>
          <w:sz w:val="32"/>
          <w:shd w:val="clear" w:color="auto" w:fill="FFFFFF"/>
          <w:cs/>
        </w:rPr>
        <w:t>(</w:t>
      </w:r>
      <w:proofErr w:type="spellStart"/>
      <w:r w:rsidR="00122D69" w:rsidRPr="007B7237">
        <w:rPr>
          <w:rFonts w:ascii="TH SarabunPSK" w:hAnsi="TH SarabunPSK" w:cs="TH SarabunPSK"/>
          <w:sz w:val="32"/>
        </w:rPr>
        <w:t>Jakkrit</w:t>
      </w:r>
      <w:proofErr w:type="spellEnd"/>
      <w:r w:rsidR="00122D69" w:rsidRPr="007B7237">
        <w:rPr>
          <w:rFonts w:ascii="TH SarabunPSK" w:hAnsi="TH SarabunPSK" w:cs="TH SarabunPSK"/>
          <w:sz w:val="32"/>
        </w:rPr>
        <w:t xml:space="preserve"> </w:t>
      </w:r>
      <w:proofErr w:type="spellStart"/>
      <w:r w:rsidR="00122D69" w:rsidRPr="007B7237">
        <w:rPr>
          <w:rFonts w:ascii="TH SarabunPSK" w:hAnsi="TH SarabunPSK" w:cs="TH SarabunPSK"/>
          <w:sz w:val="32"/>
        </w:rPr>
        <w:t>Noritti</w:t>
      </w:r>
      <w:proofErr w:type="spellEnd"/>
      <w:r w:rsidR="00122D69" w:rsidRPr="007B7237">
        <w:rPr>
          <w:rFonts w:ascii="TH SarabunPSK" w:hAnsi="TH SarabunPSK" w:cs="TH SarabunPSK"/>
          <w:sz w:val="32"/>
          <w:cs/>
        </w:rPr>
        <w:t>-</w:t>
      </w:r>
      <w:proofErr w:type="spellStart"/>
      <w:r w:rsidR="00122D69" w:rsidRPr="007B7237">
        <w:rPr>
          <w:rFonts w:ascii="TH SarabunPSK" w:hAnsi="TH SarabunPSK" w:cs="TH SarabunPSK"/>
          <w:sz w:val="32"/>
        </w:rPr>
        <w:t>Phadungkarn</w:t>
      </w:r>
      <w:proofErr w:type="spellEnd"/>
      <w:r w:rsidR="00122D69" w:rsidRPr="007B7237">
        <w:rPr>
          <w:rFonts w:ascii="TH SarabunPSK" w:hAnsi="TH SarabunPSK" w:cs="TH SarabunPSK"/>
          <w:sz w:val="32"/>
          <w:cs/>
          <w:lang w:val="en-GB"/>
        </w:rPr>
        <w:t>,</w:t>
      </w:r>
      <w:r w:rsidR="00122D69" w:rsidRPr="007B7237">
        <w:rPr>
          <w:rFonts w:ascii="TH SarabunPSK" w:hAnsi="TH SarabunPSK" w:cs="TH SarabunPSK"/>
          <w:sz w:val="32"/>
        </w:rPr>
        <w:t>2018</w:t>
      </w:r>
      <w:r w:rsidR="00122D69" w:rsidRPr="007B7237">
        <w:rPr>
          <w:rFonts w:ascii="TH SarabunPSK" w:hAnsi="TH SarabunPSK" w:cs="TH SarabunPSK"/>
          <w:sz w:val="32"/>
          <w:cs/>
        </w:rPr>
        <w:t xml:space="preserve"> </w:t>
      </w:r>
      <w:r w:rsidR="00122D69" w:rsidRPr="007B7237">
        <w:rPr>
          <w:rFonts w:ascii="TH SarabunPSK" w:hAnsi="TH SarabunPSK" w:cs="TH SarabunPSK"/>
          <w:sz w:val="32"/>
          <w:cs/>
          <w:lang w:val="en-GB"/>
        </w:rPr>
        <w:t xml:space="preserve">: </w:t>
      </w:r>
      <w:r w:rsidR="00122D69" w:rsidRPr="007B7237">
        <w:rPr>
          <w:rFonts w:ascii="TH SarabunPSK" w:hAnsi="TH SarabunPSK" w:cs="TH SarabunPSK"/>
          <w:sz w:val="32"/>
          <w:lang w:val="en-GB"/>
        </w:rPr>
        <w:t>197</w:t>
      </w:r>
      <w:r w:rsidR="00122D69" w:rsidRPr="007B7237">
        <w:rPr>
          <w:rFonts w:ascii="TH SarabunPSK" w:hAnsi="TH SarabunPSK" w:cs="TH SarabunPSK"/>
          <w:sz w:val="32"/>
          <w:cs/>
          <w:lang w:val="en-GB"/>
        </w:rPr>
        <w:t>-</w:t>
      </w:r>
      <w:r w:rsidR="00122D69" w:rsidRPr="007B7237">
        <w:rPr>
          <w:rFonts w:ascii="TH SarabunPSK" w:hAnsi="TH SarabunPSK" w:cs="TH SarabunPSK"/>
          <w:sz w:val="32"/>
          <w:lang w:val="en-GB"/>
        </w:rPr>
        <w:t>203</w:t>
      </w:r>
      <w:r w:rsidR="00122D69" w:rsidRPr="007B7237">
        <w:rPr>
          <w:rFonts w:ascii="TH SarabunPSK" w:hAnsi="TH SarabunPSK" w:cs="TH SarabunPSK"/>
          <w:sz w:val="32"/>
          <w:shd w:val="clear" w:color="auto" w:fill="FFFFFF"/>
          <w:cs/>
        </w:rPr>
        <w:t>)</w:t>
      </w:r>
      <w:r w:rsidRPr="007B7237">
        <w:rPr>
          <w:rFonts w:ascii="TH SarabunPSK" w:hAnsi="TH SarabunPSK" w:cs="TH SarabunPSK"/>
          <w:sz w:val="32"/>
          <w:shd w:val="clear" w:color="auto" w:fill="FFFFFF"/>
          <w:cs/>
        </w:rPr>
        <w:t xml:space="preserve"> ที่สะท้อนคิดเสนอว่า</w:t>
      </w:r>
      <w:r w:rsidR="00122D69" w:rsidRPr="007B7237">
        <w:rPr>
          <w:rFonts w:ascii="TH SarabunPSK" w:hAnsi="TH SarabunPSK" w:cs="TH SarabunPSK"/>
          <w:sz w:val="32"/>
          <w:shd w:val="clear" w:color="auto" w:fill="FFFFFF"/>
          <w:cs/>
        </w:rPr>
        <w:t xml:space="preserve"> </w:t>
      </w:r>
    </w:p>
    <w:p w:rsidR="007B7237" w:rsidRDefault="007B7237" w:rsidP="007B7237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hd w:val="clear" w:color="auto" w:fill="FFFFFF"/>
          <w:cs/>
        </w:rPr>
        <w:tab/>
      </w:r>
      <w:r w:rsidR="00122D69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“...</w:t>
      </w:r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วิชารัฐ</w:t>
      </w:r>
      <w:proofErr w:type="spellStart"/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ประศาสน</w:t>
      </w:r>
      <w:proofErr w:type="spellEnd"/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ศาสตร์เป็นวิชาว่าด้วยการบริหารราชการแผ่นดิน หรือการทำหน้าที่ของ “รัฐ” เพื่อประโยชน์ของส่วนรวมและเพื่อความผาสุกของประชาชน วิชารัฐ</w:t>
      </w:r>
      <w:proofErr w:type="spellStart"/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ประศาสน</w:t>
      </w:r>
      <w:proofErr w:type="spellEnd"/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ศาสตร์เป็นวิชาวิทยาศาสตร์ทางสังคมเชิงประยุกต์ (</w:t>
      </w:r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</w:rPr>
        <w:t>Applied Social Science</w:t>
      </w:r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) คือ การเสนอหลักการและวิธีปฏิบัติงานของข้าราชการที่ส่งผลดีที่สุด (</w:t>
      </w:r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</w:rPr>
        <w:t>Best way</w:t>
      </w:r>
      <w:r w:rsidR="008B188C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) แก่ประชาชนผู้รับบริการ และแก่การที่ข้าราชการจะช่วยประเทศได้เจริญก้าวหน้าอย่างมีคุณภาพและรวดเร็วที่สุด</w:t>
      </w:r>
      <w:r w:rsidR="00122D69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...”</w:t>
      </w:r>
    </w:p>
    <w:p w:rsidR="007B7237" w:rsidRDefault="007B7237" w:rsidP="00D2128D">
      <w:pPr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ab/>
      </w:r>
      <w:r w:rsidR="009664B6">
        <w:rPr>
          <w:rFonts w:ascii="TH SarabunPSK" w:hAnsi="TH SarabunPSK" w:cs="TH SarabunPSK" w:hint="cs"/>
          <w:sz w:val="32"/>
          <w:cs/>
        </w:rPr>
        <w:t>รวมถึง</w:t>
      </w:r>
      <w:r w:rsidR="00123AEE" w:rsidRPr="007B7237">
        <w:rPr>
          <w:rFonts w:ascii="TH SarabunPSK" w:hAnsi="TH SarabunPSK" w:cs="TH SarabunPSK"/>
          <w:sz w:val="32"/>
          <w:cs/>
        </w:rPr>
        <w:t>ศาสตราจารย์ ดร.ลิขิต ธีรเวคิน</w:t>
      </w:r>
      <w:r w:rsidR="00D2128D">
        <w:rPr>
          <w:rFonts w:ascii="TH SarabunPSK" w:hAnsi="TH SarabunPSK" w:cs="TH SarabunPSK" w:hint="cs"/>
          <w:sz w:val="32"/>
          <w:cs/>
        </w:rPr>
        <w:t xml:space="preserve"> (พ.ศ.2484-2559)</w:t>
      </w:r>
      <w:r w:rsidR="00123AEE" w:rsidRPr="007B7237">
        <w:rPr>
          <w:rFonts w:ascii="TH SarabunPSK" w:hAnsi="TH SarabunPSK" w:cs="TH SarabunPSK"/>
          <w:sz w:val="32"/>
          <w:cs/>
        </w:rPr>
        <w:t xml:space="preserve"> ราชบัณฑิต (</w:t>
      </w:r>
      <w:proofErr w:type="spellStart"/>
      <w:r w:rsidR="00123AEE" w:rsidRPr="007B7237">
        <w:rPr>
          <w:rFonts w:ascii="TH SarabunPSK" w:hAnsi="TH SarabunPSK" w:cs="TH SarabunPSK"/>
          <w:sz w:val="32"/>
        </w:rPr>
        <w:t>Likit</w:t>
      </w:r>
      <w:proofErr w:type="spellEnd"/>
      <w:r w:rsidR="00123AEE" w:rsidRPr="007B7237">
        <w:rPr>
          <w:rFonts w:ascii="TH SarabunPSK" w:hAnsi="TH SarabunPSK" w:cs="TH SarabunPSK"/>
          <w:sz w:val="32"/>
        </w:rPr>
        <w:t xml:space="preserve"> </w:t>
      </w:r>
      <w:proofErr w:type="spellStart"/>
      <w:r w:rsidR="00123AEE" w:rsidRPr="007B7237">
        <w:rPr>
          <w:rFonts w:ascii="TH SarabunPSK" w:hAnsi="TH SarabunPSK" w:cs="TH SarabunPSK"/>
          <w:sz w:val="32"/>
        </w:rPr>
        <w:t>Theerawekin</w:t>
      </w:r>
      <w:proofErr w:type="spellEnd"/>
      <w:r w:rsidR="00123AEE" w:rsidRPr="007B7237">
        <w:rPr>
          <w:rFonts w:ascii="TH SarabunPSK" w:hAnsi="TH SarabunPSK" w:cs="TH SarabunPSK"/>
          <w:sz w:val="32"/>
          <w:cs/>
        </w:rPr>
        <w:t xml:space="preserve">,2015 : 184-194)  ในบทความ </w:t>
      </w:r>
      <w:r w:rsidR="00123AEE" w:rsidRPr="0005299D">
        <w:rPr>
          <w:rFonts w:ascii="TH SarabunPSK" w:hAnsi="TH SarabunPSK" w:cs="TH SarabunPSK"/>
          <w:b/>
          <w:bCs/>
          <w:sz w:val="32"/>
          <w:cs/>
        </w:rPr>
        <w:t>“การเรียน การสอน รัฐ</w:t>
      </w:r>
      <w:proofErr w:type="spellStart"/>
      <w:r w:rsidR="00123AEE" w:rsidRPr="0005299D">
        <w:rPr>
          <w:rFonts w:ascii="TH SarabunPSK" w:hAnsi="TH SarabunPSK" w:cs="TH SarabunPSK"/>
          <w:b/>
          <w:bCs/>
          <w:sz w:val="32"/>
          <w:cs/>
        </w:rPr>
        <w:t>ประศาสน</w:t>
      </w:r>
      <w:proofErr w:type="spellEnd"/>
      <w:r w:rsidR="00123AEE" w:rsidRPr="0005299D">
        <w:rPr>
          <w:rFonts w:ascii="TH SarabunPSK" w:hAnsi="TH SarabunPSK" w:cs="TH SarabunPSK"/>
          <w:b/>
          <w:bCs/>
          <w:sz w:val="32"/>
          <w:cs/>
        </w:rPr>
        <w:t>ศาสตร์”</w:t>
      </w:r>
      <w:r w:rsidR="00123AEE" w:rsidRPr="007B7237">
        <w:rPr>
          <w:rFonts w:ascii="TH SarabunPSK" w:hAnsi="TH SarabunPSK" w:cs="TH SarabunPSK"/>
          <w:sz w:val="32"/>
          <w:cs/>
        </w:rPr>
        <w:t xml:space="preserve"> เสนอเป็นแนวคิดทัศนะไว้ว่า </w:t>
      </w:r>
    </w:p>
    <w:p w:rsidR="00123AEE" w:rsidRPr="007B7237" w:rsidRDefault="007B7237" w:rsidP="007B7237">
      <w:pPr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ab/>
      </w:r>
      <w:r w:rsidR="00123AEE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“...วิชารัฐ</w:t>
      </w:r>
      <w:proofErr w:type="spellStart"/>
      <w:r w:rsidR="00123AEE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ประศาสน</w:t>
      </w:r>
      <w:proofErr w:type="spellEnd"/>
      <w:r w:rsidR="00123AEE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 xml:space="preserve">ศาสตร์บางแห่งเรียกว่า วิชาบริหารรัฐกิจ ตรงกับภาษาอังกฤษว่า </w:t>
      </w:r>
      <w:r w:rsidR="00123AEE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</w:rPr>
        <w:t xml:space="preserve">Public Administration </w:t>
      </w:r>
      <w:r w:rsidR="00123AEE" w:rsidRPr="007B7237">
        <w:rPr>
          <w:rFonts w:ascii="TH SarabunPSK" w:hAnsi="TH SarabunPSK" w:cs="TH SarabunPSK"/>
          <w:i/>
          <w:iCs/>
          <w:sz w:val="28"/>
          <w:szCs w:val="28"/>
          <w:shd w:val="clear" w:color="auto" w:fill="FFFFFF"/>
          <w:cs/>
        </w:rPr>
        <w:t>ซึ่งขณะนี้เป็นวิชาที่มีความนิยมอย่างมากมีคนศึกษาทั้งระดับปริญญาโทและปริญญาเอกเป็นจำนวนไม่น้อย ประเด็นสำคัญก็คือ ง่ายต่อการหางานทำตั้งแต่การเข้ารับราชการ การบริหารในภาคเอกชน รวมทั้งการศึกษาต่อจนจบปริญญาเอกทำหน้าที่เป็นครูบาอาจารย์ ในส่วนของการเข้ารับราชการนั้นอาจจะเข้าได้หลายหน่วยงานเพราะเป็นวิชาที่เกี่ยวข้องกับการบริหาร...”</w:t>
      </w:r>
    </w:p>
    <w:p w:rsidR="007B7237" w:rsidRDefault="003E3F87" w:rsidP="007B7237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</w:rPr>
      </w:pPr>
      <w:r>
        <w:rPr>
          <w:rFonts w:ascii="TH SarabunPSK" w:eastAsia="Times New Roman" w:hAnsi="TH SarabunPSK" w:cs="TH SarabunPSK" w:hint="cs"/>
          <w:sz w:val="32"/>
          <w:cs/>
        </w:rPr>
        <w:t>และ</w:t>
      </w:r>
      <w:r w:rsidR="00F23034" w:rsidRPr="007B7237">
        <w:rPr>
          <w:rFonts w:ascii="TH SarabunPSK" w:eastAsia="Times New Roman" w:hAnsi="TH SarabunPSK" w:cs="TH SarabunPSK"/>
          <w:sz w:val="32"/>
          <w:cs/>
        </w:rPr>
        <w:t xml:space="preserve">แนวคิดของ </w:t>
      </w:r>
      <w:r w:rsidR="006E3DAE" w:rsidRPr="007B7237">
        <w:rPr>
          <w:rFonts w:ascii="TH SarabunPSK" w:eastAsia="Times New Roman" w:hAnsi="TH SarabunPSK" w:cs="TH SarabunPSK"/>
          <w:sz w:val="32"/>
        </w:rPr>
        <w:t>Woodrow Wilson</w:t>
      </w:r>
      <w:r w:rsidR="00D2128D">
        <w:rPr>
          <w:rFonts w:ascii="TH SarabunPSK" w:eastAsia="Times New Roman" w:hAnsi="TH SarabunPSK" w:cs="TH SarabunPSK" w:hint="cs"/>
          <w:sz w:val="32"/>
          <w:cs/>
        </w:rPr>
        <w:t xml:space="preserve"> (ค.ศ.1856-1924)</w:t>
      </w:r>
      <w:r w:rsidR="00F23034" w:rsidRPr="007B7237">
        <w:rPr>
          <w:rFonts w:ascii="TH SarabunPSK" w:eastAsia="Times New Roman" w:hAnsi="TH SarabunPSK" w:cs="TH SarabunPSK"/>
          <w:sz w:val="32"/>
          <w:cs/>
        </w:rPr>
        <w:t xml:space="preserve"> ผู้ได้ชื่อว่าเป็นบิดาแห่งรัฐ</w:t>
      </w:r>
      <w:proofErr w:type="spellStart"/>
      <w:r w:rsidR="00F23034" w:rsidRPr="007B7237">
        <w:rPr>
          <w:rFonts w:ascii="TH SarabunPSK" w:eastAsia="Times New Roman" w:hAnsi="TH SarabunPSK" w:cs="TH SarabunPSK"/>
          <w:sz w:val="32"/>
          <w:cs/>
        </w:rPr>
        <w:t>ประศาสน</w:t>
      </w:r>
      <w:proofErr w:type="spellEnd"/>
      <w:r w:rsidR="00F23034" w:rsidRPr="007B7237">
        <w:rPr>
          <w:rFonts w:ascii="TH SarabunPSK" w:eastAsia="Times New Roman" w:hAnsi="TH SarabunPSK" w:cs="TH SarabunPSK"/>
          <w:sz w:val="32"/>
          <w:cs/>
        </w:rPr>
        <w:t>ศาสตร์ อดีต</w:t>
      </w:r>
      <w:r w:rsidR="006E3DAE" w:rsidRPr="007B7237">
        <w:rPr>
          <w:rFonts w:ascii="TH SarabunPSK" w:eastAsia="Times New Roman" w:hAnsi="TH SarabunPSK" w:cs="TH SarabunPSK"/>
          <w:sz w:val="32"/>
          <w:cs/>
        </w:rPr>
        <w:t xml:space="preserve">ประธานาธิบดี คนที่ </w:t>
      </w:r>
      <w:r w:rsidR="006E3DAE" w:rsidRPr="007B7237">
        <w:rPr>
          <w:rFonts w:ascii="TH SarabunPSK" w:eastAsia="Times New Roman" w:hAnsi="TH SarabunPSK" w:cs="TH SarabunPSK"/>
          <w:sz w:val="32"/>
        </w:rPr>
        <w:t xml:space="preserve">28 </w:t>
      </w:r>
      <w:r w:rsidR="00D2128D">
        <w:rPr>
          <w:rFonts w:ascii="TH SarabunPSK" w:eastAsia="Times New Roman" w:hAnsi="TH SarabunPSK" w:cs="TH SarabunPSK" w:hint="cs"/>
          <w:sz w:val="32"/>
          <w:cs/>
        </w:rPr>
        <w:t xml:space="preserve">(ค.ศ.1913-1921) </w:t>
      </w:r>
      <w:r w:rsidR="006E3DAE" w:rsidRPr="007B7237">
        <w:rPr>
          <w:rFonts w:ascii="TH SarabunPSK" w:eastAsia="Times New Roman" w:hAnsi="TH SarabunPSK" w:cs="TH SarabunPSK"/>
          <w:sz w:val="32"/>
          <w:cs/>
        </w:rPr>
        <w:t xml:space="preserve">ของสหรัฐอเมริกา เจ้าของรางวัลโนเบลสาขาสันติภาพ ปี ค.ศ. </w:t>
      </w:r>
      <w:r w:rsidR="006E3DAE" w:rsidRPr="007B7237">
        <w:rPr>
          <w:rFonts w:ascii="TH SarabunPSK" w:eastAsia="Times New Roman" w:hAnsi="TH SarabunPSK" w:cs="TH SarabunPSK"/>
          <w:sz w:val="32"/>
        </w:rPr>
        <w:t>1919</w:t>
      </w:r>
      <w:r w:rsidR="00EC07CB" w:rsidRPr="007B7237">
        <w:rPr>
          <w:rFonts w:ascii="TH SarabunPSK" w:eastAsia="Times New Roman" w:hAnsi="TH SarabunPSK" w:cs="TH SarabunPSK"/>
          <w:sz w:val="32"/>
          <w:cs/>
        </w:rPr>
        <w:t xml:space="preserve"> </w:t>
      </w:r>
      <w:r w:rsidR="006E3DAE" w:rsidRPr="007B7237">
        <w:rPr>
          <w:rFonts w:ascii="TH SarabunPSK" w:eastAsia="Times New Roman" w:hAnsi="TH SarabunPSK" w:cs="TH SarabunPSK"/>
          <w:sz w:val="32"/>
          <w:cs/>
        </w:rPr>
        <w:t>เจ้าของบทความ "</w:t>
      </w:r>
      <w:r w:rsidR="006E3DAE" w:rsidRPr="007B7237">
        <w:rPr>
          <w:rFonts w:ascii="TH SarabunPSK" w:eastAsia="Times New Roman" w:hAnsi="TH SarabunPSK" w:cs="TH SarabunPSK"/>
          <w:sz w:val="32"/>
        </w:rPr>
        <w:t>The Study of Administration</w:t>
      </w:r>
      <w:r w:rsidR="006E3DAE" w:rsidRPr="007B7237">
        <w:rPr>
          <w:rFonts w:ascii="TH SarabunPSK" w:eastAsia="Times New Roman" w:hAnsi="TH SarabunPSK" w:cs="TH SarabunPSK"/>
          <w:sz w:val="32"/>
          <w:cs/>
        </w:rPr>
        <w:t xml:space="preserve">" เขียนไว้ในปี ค.ศ. </w:t>
      </w:r>
      <w:r w:rsidR="006E3DAE" w:rsidRPr="007B7237">
        <w:rPr>
          <w:rFonts w:ascii="TH SarabunPSK" w:eastAsia="Times New Roman" w:hAnsi="TH SarabunPSK" w:cs="TH SarabunPSK"/>
          <w:sz w:val="32"/>
        </w:rPr>
        <w:t xml:space="preserve">1887 </w:t>
      </w:r>
      <w:r w:rsidR="006E3DAE" w:rsidRPr="007B7237">
        <w:rPr>
          <w:rFonts w:ascii="TH SarabunPSK" w:eastAsia="Times New Roman" w:hAnsi="TH SarabunPSK" w:cs="TH SarabunPSK"/>
          <w:sz w:val="32"/>
          <w:cs/>
        </w:rPr>
        <w:t>โดยมีประโยค</w:t>
      </w:r>
      <w:r w:rsidR="00F23034" w:rsidRPr="007B7237">
        <w:rPr>
          <w:rFonts w:ascii="TH SarabunPSK" w:eastAsia="Times New Roman" w:hAnsi="TH SarabunPSK" w:cs="TH SarabunPSK"/>
          <w:sz w:val="32"/>
          <w:cs/>
        </w:rPr>
        <w:t xml:space="preserve">อันเป็นแนวคิดสำคัญที่ว่า </w:t>
      </w:r>
      <w:r w:rsidR="00123AEE" w:rsidRPr="007B7237">
        <w:rPr>
          <w:rFonts w:ascii="TH SarabunPSK" w:eastAsia="Times New Roman" w:hAnsi="TH SarabunPSK" w:cs="TH SarabunPSK"/>
          <w:sz w:val="32"/>
          <w:cs/>
        </w:rPr>
        <w:t xml:space="preserve"> </w:t>
      </w:r>
    </w:p>
    <w:p w:rsidR="006E3DAE" w:rsidRPr="007B7237" w:rsidRDefault="006E3DAE" w:rsidP="007B7237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ind w:firstLine="720"/>
        <w:contextualSpacing/>
        <w:jc w:val="thaiDistribute"/>
        <w:rPr>
          <w:rFonts w:ascii="TH SarabunPSK" w:eastAsia="Times New Roman" w:hAnsi="TH SarabunPSK" w:cs="TH SarabunPSK"/>
          <w:sz w:val="32"/>
        </w:rPr>
      </w:pPr>
      <w:r w:rsidRPr="007B7237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" </w:t>
      </w:r>
      <w:r w:rsidRPr="007B7237">
        <w:rPr>
          <w:rFonts w:ascii="TH SarabunPSK" w:eastAsia="Times New Roman" w:hAnsi="TH SarabunPSK" w:cs="TH SarabunPSK"/>
          <w:i/>
          <w:iCs/>
          <w:sz w:val="28"/>
          <w:szCs w:val="28"/>
        </w:rPr>
        <w:t>We are in no danger of using them in a foreign way</w:t>
      </w:r>
      <w:r w:rsidRPr="007B7237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. </w:t>
      </w:r>
      <w:r w:rsidRPr="007B7237">
        <w:rPr>
          <w:rFonts w:ascii="TH SarabunPSK" w:eastAsia="Times New Roman" w:hAnsi="TH SarabunPSK" w:cs="TH SarabunPSK"/>
          <w:i/>
          <w:iCs/>
          <w:sz w:val="28"/>
          <w:szCs w:val="28"/>
        </w:rPr>
        <w:t>We borrowed rice but we do not eat it with chopsticks</w:t>
      </w:r>
      <w:r w:rsidRPr="007B7237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. </w:t>
      </w:r>
      <w:r w:rsidRPr="007B7237">
        <w:rPr>
          <w:rFonts w:ascii="TH SarabunPSK" w:eastAsia="Times New Roman" w:hAnsi="TH SarabunPSK" w:cs="TH SarabunPSK"/>
          <w:i/>
          <w:iCs/>
          <w:sz w:val="28"/>
          <w:szCs w:val="28"/>
        </w:rPr>
        <w:t xml:space="preserve">We borrowed our whole political language from England but </w:t>
      </w:r>
      <w:proofErr w:type="gramStart"/>
      <w:r w:rsidRPr="007B7237">
        <w:rPr>
          <w:rFonts w:ascii="TH SarabunPSK" w:eastAsia="Times New Roman" w:hAnsi="TH SarabunPSK" w:cs="TH SarabunPSK"/>
          <w:i/>
          <w:iCs/>
          <w:sz w:val="28"/>
          <w:szCs w:val="28"/>
        </w:rPr>
        <w:t>We</w:t>
      </w:r>
      <w:proofErr w:type="gramEnd"/>
      <w:r w:rsidRPr="007B7237">
        <w:rPr>
          <w:rFonts w:ascii="TH SarabunPSK" w:eastAsia="Times New Roman" w:hAnsi="TH SarabunPSK" w:cs="TH SarabunPSK"/>
          <w:i/>
          <w:iCs/>
          <w:sz w:val="28"/>
          <w:szCs w:val="28"/>
        </w:rPr>
        <w:t xml:space="preserve"> leave the words</w:t>
      </w:r>
      <w:r w:rsidRPr="007B7237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........................ </w:t>
      </w:r>
      <w:r w:rsidRPr="007B7237">
        <w:rPr>
          <w:rFonts w:ascii="TH SarabunPSK" w:eastAsia="Times New Roman" w:hAnsi="TH SarabunPSK" w:cs="TH SarabunPSK"/>
          <w:i/>
          <w:iCs/>
          <w:sz w:val="28"/>
          <w:szCs w:val="28"/>
        </w:rPr>
        <w:t>out of it</w:t>
      </w:r>
      <w:r w:rsidRPr="007B7237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>...“</w:t>
      </w:r>
    </w:p>
    <w:p w:rsidR="00123AEE" w:rsidRPr="007B7237" w:rsidRDefault="00123AEE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 w:hint="cs"/>
          <w:sz w:val="32"/>
          <w:cs/>
          <w:lang w:val="en-GB"/>
        </w:rPr>
      </w:pPr>
      <w:r w:rsidRPr="007B7237">
        <w:rPr>
          <w:rFonts w:ascii="TH SarabunPSK" w:eastAsia="Times New Roman" w:hAnsi="TH SarabunPSK" w:cs="TH SarabunPSK"/>
          <w:sz w:val="32"/>
        </w:rPr>
        <w:tab/>
      </w:r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ดังนั้น</w:t>
      </w:r>
      <w:r w:rsidR="00EC07CB" w:rsidRPr="007B7237">
        <w:rPr>
          <w:rFonts w:ascii="TH SarabunPSK" w:eastAsia="Times New Roman" w:hAnsi="TH SarabunPSK" w:cs="TH SarabunPSK"/>
          <w:sz w:val="32"/>
          <w:cs/>
          <w:lang w:val="en-GB"/>
        </w:rPr>
        <w:t>จากแนวคิดข้อเสนอทางรัฐ</w:t>
      </w:r>
      <w:proofErr w:type="spellStart"/>
      <w:r w:rsidR="00EC07CB" w:rsidRPr="007B7237">
        <w:rPr>
          <w:rFonts w:ascii="TH SarabunPSK" w:eastAsia="Times New Roman" w:hAnsi="TH SarabunPSK" w:cs="TH SarabunPSK"/>
          <w:sz w:val="32"/>
          <w:cs/>
          <w:lang w:val="en-GB"/>
        </w:rPr>
        <w:t>ประศาสน</w:t>
      </w:r>
      <w:proofErr w:type="spellEnd"/>
      <w:r w:rsidR="00EC07CB" w:rsidRPr="007B7237">
        <w:rPr>
          <w:rFonts w:ascii="TH SarabunPSK" w:eastAsia="Times New Roman" w:hAnsi="TH SarabunPSK" w:cs="TH SarabunPSK"/>
          <w:sz w:val="32"/>
          <w:cs/>
          <w:lang w:val="en-GB"/>
        </w:rPr>
        <w:t>ศาสตร์ สะท้อนให้เห็น</w:t>
      </w:r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กระบวนการทางรัฐ</w:t>
      </w:r>
      <w:proofErr w:type="spellStart"/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ประศาสน</w:t>
      </w:r>
      <w:proofErr w:type="spellEnd"/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ศาสตร์ที่ปรากฏในโลกนี้ รวมทั้ง</w:t>
      </w:r>
      <w:r w:rsidR="009664B6" w:rsidRPr="007B7237">
        <w:rPr>
          <w:rFonts w:ascii="TH SarabunPSK" w:eastAsia="Times New Roman" w:hAnsi="TH SarabunPSK" w:cs="TH SarabunPSK" w:hint="cs"/>
          <w:sz w:val="32"/>
          <w:cs/>
          <w:lang w:val="en-GB"/>
        </w:rPr>
        <w:t>นักปราชญ์</w:t>
      </w:r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ผู้รู้ในประเทศไทยได้เสนอเป็นทัศนะไว้ใกล้เคียงกัน</w:t>
      </w:r>
      <w:r w:rsidR="00D2128D">
        <w:rPr>
          <w:rFonts w:ascii="TH SarabunPSK" w:eastAsia="Times New Roman" w:hAnsi="TH SarabunPSK" w:cs="TH SarabunPSK"/>
          <w:sz w:val="32"/>
          <w:lang w:val="en-GB"/>
        </w:rPr>
        <w:t xml:space="preserve"> </w:t>
      </w:r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 xml:space="preserve"> ทำให้เห็นว่าอย่างไรเสียรัฐ</w:t>
      </w:r>
      <w:proofErr w:type="spellStart"/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ประศาสน</w:t>
      </w:r>
      <w:proofErr w:type="spellEnd"/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ศาสตร์</w:t>
      </w:r>
      <w:r w:rsidR="009664B6">
        <w:rPr>
          <w:rFonts w:ascii="TH SarabunPSK" w:eastAsia="Times New Roman" w:hAnsi="TH SarabunPSK" w:cs="TH SarabunPSK" w:hint="cs"/>
          <w:sz w:val="32"/>
          <w:cs/>
          <w:lang w:val="en-GB"/>
        </w:rPr>
        <w:t xml:space="preserve"> </w:t>
      </w:r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 xml:space="preserve">เป็นแนวคิดที่สำคัญและก่อให้เกิดการขับเคลื่อนความเป็นรัฐ ไปสู่ประชาพลรัฐในมิติของ </w:t>
      </w:r>
      <w:r w:rsidRPr="007B7237">
        <w:rPr>
          <w:rFonts w:ascii="TH SarabunPSK" w:eastAsia="Times New Roman" w:hAnsi="TH SarabunPSK" w:cs="TH SarabunPSK"/>
          <w:b/>
          <w:bCs/>
          <w:sz w:val="32"/>
          <w:cs/>
          <w:lang w:val="en-GB"/>
        </w:rPr>
        <w:t>“รัฐ</w:t>
      </w:r>
      <w:proofErr w:type="spellStart"/>
      <w:r w:rsidRPr="007B7237">
        <w:rPr>
          <w:rFonts w:ascii="TH SarabunPSK" w:eastAsia="Times New Roman" w:hAnsi="TH SarabunPSK" w:cs="TH SarabunPSK"/>
          <w:b/>
          <w:bCs/>
          <w:sz w:val="32"/>
          <w:cs/>
          <w:lang w:val="en-GB"/>
        </w:rPr>
        <w:t>ประศาสน</w:t>
      </w:r>
      <w:proofErr w:type="spellEnd"/>
      <w:r w:rsidRPr="007B7237">
        <w:rPr>
          <w:rFonts w:ascii="TH SarabunPSK" w:eastAsia="Times New Roman" w:hAnsi="TH SarabunPSK" w:cs="TH SarabunPSK"/>
          <w:b/>
          <w:bCs/>
          <w:sz w:val="32"/>
          <w:cs/>
          <w:lang w:val="en-GB"/>
        </w:rPr>
        <w:t>ศาสตร์”</w:t>
      </w:r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 xml:space="preserve"> ดังปรากฏอยู่ใน</w:t>
      </w:r>
      <w:r w:rsidR="009664B6">
        <w:rPr>
          <w:rFonts w:ascii="TH SarabunPSK" w:eastAsia="Times New Roman" w:hAnsi="TH SarabunPSK" w:cs="TH SarabunPSK" w:hint="cs"/>
          <w:sz w:val="32"/>
          <w:cs/>
          <w:lang w:val="en-GB"/>
        </w:rPr>
        <w:t xml:space="preserve">หนังสือนี้ </w:t>
      </w:r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 xml:space="preserve"> ซึ่งในงานที่ ศ.ดร.บุญทัน ดอก</w:t>
      </w:r>
      <w:proofErr w:type="spellStart"/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ไธ</w:t>
      </w:r>
      <w:proofErr w:type="spellEnd"/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t>สง เขียนนัยหนึ่งเป็นการสะท้อนคิดภายใต้</w:t>
      </w:r>
      <w:r w:rsidRPr="007B7237">
        <w:rPr>
          <w:rFonts w:ascii="TH SarabunPSK" w:eastAsia="Times New Roman" w:hAnsi="TH SarabunPSK" w:cs="TH SarabunPSK"/>
          <w:sz w:val="32"/>
          <w:cs/>
          <w:lang w:val="en-GB"/>
        </w:rPr>
        <w:lastRenderedPageBreak/>
        <w:t>ปรากฏการณ์อย่างใหม่ อีกนัยหนึ่งเป็นการสะท้อนถึงความเป็นรัฐ สู่การจัดการรัฐ เพื่อประโยชน์แห่งประชาพลรัฐ เป็นเป้าหมายสำคัญด้วย</w:t>
      </w:r>
      <w:r w:rsidR="00D2128D">
        <w:rPr>
          <w:rFonts w:ascii="TH SarabunPSK" w:eastAsia="Times New Roman" w:hAnsi="TH SarabunPSK" w:cs="TH SarabunPSK" w:hint="cs"/>
          <w:sz w:val="32"/>
          <w:cs/>
          <w:lang w:val="en-GB"/>
        </w:rPr>
        <w:t>เมตตาธรรมตามแบบพระพุทธศาสนาด้วย</w:t>
      </w:r>
    </w:p>
    <w:p w:rsidR="006E3DAE" w:rsidRDefault="00835FD0" w:rsidP="008C2A1D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b/>
          <w:bCs/>
          <w:sz w:val="32"/>
          <w:lang w:val="en-GB"/>
        </w:rPr>
      </w:pPr>
      <w:r w:rsidRPr="007B7237">
        <w:rPr>
          <w:rFonts w:ascii="TH SarabunPSK" w:hAnsi="TH SarabunPSK" w:cs="TH SarabunPSK"/>
          <w:noProof/>
        </w:rPr>
        <w:drawing>
          <wp:inline distT="0" distB="0" distL="0" distR="0" wp14:anchorId="7995B105" wp14:editId="7EB511E3">
            <wp:extent cx="1802721" cy="2293673"/>
            <wp:effectExtent l="0" t="0" r="7620" b="0"/>
            <wp:docPr id="6" name="รูปภาพ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6" r="23963"/>
                    <a:stretch/>
                  </pic:blipFill>
                  <pic:spPr bwMode="auto">
                    <a:xfrm>
                      <a:off x="0" y="0"/>
                      <a:ext cx="1802711" cy="22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DAE" w:rsidRPr="007B7237">
        <w:rPr>
          <w:rFonts w:ascii="TH SarabunPSK" w:hAnsi="TH SarabunPSK" w:cs="TH SarabunPSK"/>
          <w:noProof/>
        </w:rPr>
        <w:drawing>
          <wp:inline distT="0" distB="0" distL="0" distR="0" wp14:anchorId="4C3459C4" wp14:editId="0F64A1C0">
            <wp:extent cx="1834410" cy="2447360"/>
            <wp:effectExtent l="0" t="0" r="0" b="0"/>
            <wp:docPr id="5" name="รูปภาพ 5" descr="Image result for Max we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ax web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83" cy="244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37" w:rsidRPr="007B7237" w:rsidRDefault="007B7237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b/>
          <w:bCs/>
          <w:color w:val="auto"/>
          <w:sz w:val="32"/>
          <w:szCs w:val="32"/>
          <w:lang w:val="en-GB"/>
        </w:rPr>
      </w:pPr>
    </w:p>
    <w:p w:rsidR="006E3DAE" w:rsidRPr="007B7237" w:rsidRDefault="006E3DAE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color w:val="auto"/>
          <w:sz w:val="28"/>
          <w:szCs w:val="28"/>
          <w:cs/>
          <w:lang w:val="en-GB"/>
        </w:rPr>
      </w:pPr>
      <w:r w:rsidRPr="007B7237">
        <w:rPr>
          <w:color w:val="auto"/>
          <w:sz w:val="28"/>
          <w:szCs w:val="28"/>
          <w:cs/>
          <w:lang w:val="en-GB"/>
        </w:rPr>
        <w:t>ภาพที่</w:t>
      </w:r>
      <w:r w:rsidR="00835FD0" w:rsidRPr="007B7237">
        <w:rPr>
          <w:color w:val="auto"/>
          <w:sz w:val="28"/>
          <w:szCs w:val="28"/>
          <w:cs/>
          <w:lang w:val="en-GB"/>
        </w:rPr>
        <w:t xml:space="preserve"> </w:t>
      </w:r>
      <w:r w:rsidR="005D0A9A">
        <w:rPr>
          <w:rFonts w:hint="cs"/>
          <w:color w:val="auto"/>
          <w:sz w:val="28"/>
          <w:szCs w:val="28"/>
          <w:cs/>
          <w:lang w:val="en-GB"/>
        </w:rPr>
        <w:t>4</w:t>
      </w:r>
      <w:r w:rsidR="006143CB" w:rsidRPr="007B7237">
        <w:rPr>
          <w:b/>
          <w:bCs/>
          <w:color w:val="auto"/>
          <w:sz w:val="28"/>
          <w:szCs w:val="28"/>
          <w:cs/>
          <w:lang w:val="en-GB"/>
        </w:rPr>
        <w:t xml:space="preserve"> </w:t>
      </w:r>
      <w:r w:rsidRPr="007B7237">
        <w:rPr>
          <w:b/>
          <w:bCs/>
          <w:color w:val="auto"/>
          <w:sz w:val="28"/>
          <w:szCs w:val="28"/>
          <w:cs/>
          <w:lang w:val="en-GB"/>
        </w:rPr>
        <w:t xml:space="preserve"> </w:t>
      </w:r>
      <w:r w:rsidRPr="007B7237">
        <w:rPr>
          <w:color w:val="auto"/>
          <w:sz w:val="28"/>
          <w:szCs w:val="28"/>
          <w:cs/>
          <w:lang w:val="en-GB"/>
        </w:rPr>
        <w:t>บิดาในสาขารัฐ</w:t>
      </w:r>
      <w:proofErr w:type="spellStart"/>
      <w:r w:rsidRPr="007B7237">
        <w:rPr>
          <w:color w:val="auto"/>
          <w:sz w:val="28"/>
          <w:szCs w:val="28"/>
          <w:cs/>
          <w:lang w:val="en-GB"/>
        </w:rPr>
        <w:t>ประศาสน</w:t>
      </w:r>
      <w:proofErr w:type="spellEnd"/>
      <w:r w:rsidRPr="007B7237">
        <w:rPr>
          <w:color w:val="auto"/>
          <w:sz w:val="28"/>
          <w:szCs w:val="28"/>
          <w:cs/>
          <w:lang w:val="en-GB"/>
        </w:rPr>
        <w:t xml:space="preserve">ศาสตร์ (ขวา) </w:t>
      </w:r>
      <w:r w:rsidRPr="007B7237">
        <w:rPr>
          <w:rFonts w:eastAsia="Times New Roman"/>
          <w:color w:val="auto"/>
          <w:sz w:val="28"/>
          <w:szCs w:val="28"/>
        </w:rPr>
        <w:t>Woodrow Wilson</w:t>
      </w:r>
      <w:r w:rsidR="00D2128D">
        <w:rPr>
          <w:rFonts w:eastAsia="Times New Roman" w:hint="cs"/>
          <w:color w:val="auto"/>
          <w:sz w:val="28"/>
          <w:szCs w:val="28"/>
          <w:cs/>
        </w:rPr>
        <w:t xml:space="preserve"> </w:t>
      </w:r>
      <w:r w:rsidR="00D2128D">
        <w:rPr>
          <w:rFonts w:eastAsia="Times New Roman" w:hint="cs"/>
          <w:sz w:val="32"/>
          <w:cs/>
        </w:rPr>
        <w:t>(ค.ศ.1856-1924)</w:t>
      </w:r>
      <w:r w:rsidR="00D2128D" w:rsidRPr="007B7237">
        <w:rPr>
          <w:rFonts w:eastAsia="Times New Roman"/>
          <w:sz w:val="32"/>
          <w:cs/>
        </w:rPr>
        <w:t xml:space="preserve"> </w:t>
      </w:r>
      <w:r w:rsidRPr="007B7237">
        <w:rPr>
          <w:rFonts w:eastAsia="Times New Roman"/>
          <w:color w:val="auto"/>
          <w:sz w:val="28"/>
          <w:szCs w:val="28"/>
        </w:rPr>
        <w:t xml:space="preserve"> </w:t>
      </w:r>
      <w:r w:rsidRPr="007B7237">
        <w:rPr>
          <w:rFonts w:eastAsia="Times New Roman"/>
          <w:color w:val="auto"/>
          <w:sz w:val="28"/>
          <w:szCs w:val="28"/>
          <w:cs/>
        </w:rPr>
        <w:t xml:space="preserve">ประธานาธิบดี คนที่ </w:t>
      </w:r>
      <w:r w:rsidRPr="007B7237">
        <w:rPr>
          <w:rFonts w:eastAsia="Times New Roman"/>
          <w:color w:val="auto"/>
          <w:sz w:val="28"/>
          <w:szCs w:val="28"/>
        </w:rPr>
        <w:t xml:space="preserve">28 </w:t>
      </w:r>
      <w:r w:rsidRPr="007B7237">
        <w:rPr>
          <w:rFonts w:eastAsia="Times New Roman"/>
          <w:color w:val="auto"/>
          <w:sz w:val="28"/>
          <w:szCs w:val="28"/>
          <w:cs/>
        </w:rPr>
        <w:t xml:space="preserve">ของสหรัฐอเมริกา เจ้าของรางวัลโนเบลสาขาสันติภาพ ปี ค.ศ. </w:t>
      </w:r>
      <w:r w:rsidRPr="007B7237">
        <w:rPr>
          <w:rFonts w:eastAsia="Times New Roman"/>
          <w:color w:val="auto"/>
          <w:sz w:val="28"/>
          <w:szCs w:val="28"/>
        </w:rPr>
        <w:t>1919</w:t>
      </w:r>
      <w:r w:rsidRPr="007B7237">
        <w:rPr>
          <w:color w:val="auto"/>
          <w:sz w:val="28"/>
          <w:szCs w:val="28"/>
          <w:cs/>
          <w:lang w:val="en-GB"/>
        </w:rPr>
        <w:t xml:space="preserve"> (ซ้าย) </w:t>
      </w:r>
      <w:r w:rsidRPr="007B7237">
        <w:rPr>
          <w:rFonts w:eastAsia="Times New Roman"/>
          <w:color w:val="auto"/>
          <w:sz w:val="28"/>
          <w:szCs w:val="28"/>
        </w:rPr>
        <w:t>Max Weber</w:t>
      </w:r>
      <w:r w:rsidRPr="007B7237">
        <w:rPr>
          <w:rFonts w:eastAsia="Times New Roman"/>
          <w:color w:val="auto"/>
          <w:sz w:val="28"/>
          <w:szCs w:val="28"/>
          <w:cs/>
        </w:rPr>
        <w:t xml:space="preserve"> (ค.ศ. </w:t>
      </w:r>
      <w:r w:rsidRPr="007B7237">
        <w:rPr>
          <w:rFonts w:eastAsia="Times New Roman"/>
          <w:color w:val="auto"/>
          <w:sz w:val="28"/>
          <w:szCs w:val="28"/>
        </w:rPr>
        <w:t>1864</w:t>
      </w:r>
      <w:r w:rsidRPr="007B7237">
        <w:rPr>
          <w:rFonts w:eastAsia="Times New Roman"/>
          <w:color w:val="auto"/>
          <w:sz w:val="28"/>
          <w:szCs w:val="28"/>
          <w:cs/>
        </w:rPr>
        <w:t>–</w:t>
      </w:r>
      <w:r w:rsidRPr="007B7237">
        <w:rPr>
          <w:rFonts w:eastAsia="Times New Roman"/>
          <w:color w:val="auto"/>
          <w:sz w:val="28"/>
          <w:szCs w:val="28"/>
        </w:rPr>
        <w:t>1920</w:t>
      </w:r>
      <w:r w:rsidRPr="007B7237">
        <w:rPr>
          <w:rFonts w:eastAsia="Times New Roman"/>
          <w:color w:val="auto"/>
          <w:sz w:val="28"/>
          <w:szCs w:val="28"/>
          <w:cs/>
        </w:rPr>
        <w:t>) นักเศรษฐศาสตร์การเมืองและนักสังคมวิทยาชาวเยอรมัน ถือกันว่าเป็นผู้ก่อตั้งวิชาสังคมวิทยาสมัยใหม่และรัฐ</w:t>
      </w:r>
      <w:proofErr w:type="spellStart"/>
      <w:r w:rsidRPr="007B7237">
        <w:rPr>
          <w:rFonts w:eastAsia="Times New Roman"/>
          <w:color w:val="auto"/>
          <w:sz w:val="28"/>
          <w:szCs w:val="28"/>
          <w:cs/>
        </w:rPr>
        <w:t>ประศาสน</w:t>
      </w:r>
      <w:proofErr w:type="spellEnd"/>
      <w:r w:rsidRPr="007B7237">
        <w:rPr>
          <w:rFonts w:eastAsia="Times New Roman"/>
          <w:color w:val="auto"/>
          <w:sz w:val="28"/>
          <w:szCs w:val="28"/>
          <w:cs/>
        </w:rPr>
        <w:t>ศาสตร์</w:t>
      </w:r>
      <w:r w:rsidR="00835FD0" w:rsidRPr="007B7237">
        <w:rPr>
          <w:color w:val="auto"/>
          <w:sz w:val="28"/>
          <w:szCs w:val="28"/>
          <w:cs/>
          <w:lang w:val="en-GB"/>
        </w:rPr>
        <w:t xml:space="preserve"> </w:t>
      </w:r>
      <w:r w:rsidR="00835FD0" w:rsidRPr="007B7237">
        <w:rPr>
          <w:rFonts w:eastAsia="Times New Roman"/>
          <w:color w:val="auto"/>
          <w:sz w:val="28"/>
          <w:szCs w:val="28"/>
          <w:cs/>
        </w:rPr>
        <w:t xml:space="preserve">  (ภาพ </w:t>
      </w:r>
      <w:r w:rsidR="00835FD0" w:rsidRPr="007B7237">
        <w:rPr>
          <w:rFonts w:eastAsia="Times New Roman"/>
          <w:color w:val="auto"/>
          <w:sz w:val="28"/>
          <w:szCs w:val="28"/>
          <w:cs/>
          <w:lang w:val="en-GB"/>
        </w:rPr>
        <w:t>: ออนไลน์,20 มิถุนายน 2562)</w:t>
      </w:r>
    </w:p>
    <w:p w:rsidR="007B7237" w:rsidRDefault="007B7237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rPr>
          <w:b/>
          <w:bCs/>
          <w:color w:val="auto"/>
          <w:sz w:val="32"/>
          <w:szCs w:val="32"/>
        </w:rPr>
      </w:pPr>
    </w:p>
    <w:p w:rsidR="009B78FA" w:rsidRPr="007B7237" w:rsidRDefault="007B7237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rPr>
          <w:b/>
          <w:bCs/>
          <w:color w:val="auto"/>
          <w:sz w:val="36"/>
          <w:szCs w:val="36"/>
        </w:rPr>
      </w:pPr>
      <w:r>
        <w:rPr>
          <w:rFonts w:hint="cs"/>
          <w:b/>
          <w:bCs/>
          <w:color w:val="auto"/>
          <w:sz w:val="36"/>
          <w:szCs w:val="36"/>
          <w:cs/>
        </w:rPr>
        <w:t xml:space="preserve">4. </w:t>
      </w:r>
      <w:r w:rsidR="00871D98" w:rsidRPr="007B7237">
        <w:rPr>
          <w:b/>
          <w:bCs/>
          <w:color w:val="auto"/>
          <w:sz w:val="36"/>
          <w:szCs w:val="36"/>
          <w:cs/>
        </w:rPr>
        <w:t>บทสรุป</w:t>
      </w:r>
    </w:p>
    <w:p w:rsidR="004B2CB4" w:rsidRDefault="00871D98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</w:rPr>
      </w:pPr>
      <w:r w:rsidRPr="007B7237">
        <w:rPr>
          <w:rFonts w:ascii="TH SarabunPSK" w:hAnsi="TH SarabunPSK" w:cs="TH SarabunPSK"/>
          <w:sz w:val="32"/>
          <w:cs/>
        </w:rPr>
        <w:tab/>
      </w:r>
      <w:r w:rsidRPr="00FA30D6">
        <w:rPr>
          <w:rFonts w:ascii="TH SarabunPSK" w:hAnsi="TH SarabunPSK" w:cs="TH SarabunPSK"/>
          <w:b/>
          <w:bCs/>
          <w:sz w:val="32"/>
          <w:cs/>
        </w:rPr>
        <w:t>หนังสือเรื่องรัฐ</w:t>
      </w:r>
      <w:proofErr w:type="spellStart"/>
      <w:r w:rsidRPr="00FA30D6">
        <w:rPr>
          <w:rFonts w:ascii="TH SarabunPSK" w:hAnsi="TH SarabunPSK" w:cs="TH SarabunPSK"/>
          <w:b/>
          <w:bCs/>
          <w:sz w:val="32"/>
          <w:cs/>
        </w:rPr>
        <w:t>ประศาสน</w:t>
      </w:r>
      <w:proofErr w:type="spellEnd"/>
      <w:r w:rsidRPr="00FA30D6">
        <w:rPr>
          <w:rFonts w:ascii="TH SarabunPSK" w:hAnsi="TH SarabunPSK" w:cs="TH SarabunPSK"/>
          <w:b/>
          <w:bCs/>
          <w:sz w:val="32"/>
          <w:cs/>
        </w:rPr>
        <w:t>ศาสตร์เปลี่ยนโลก</w:t>
      </w:r>
      <w:r w:rsidRPr="007B7237">
        <w:rPr>
          <w:rFonts w:ascii="TH SarabunPSK" w:hAnsi="TH SarabunPSK" w:cs="TH SarabunPSK"/>
          <w:sz w:val="32"/>
          <w:cs/>
        </w:rPr>
        <w:t>เป็นหนังสือที่ทรงคุณค่า</w:t>
      </w:r>
      <w:r w:rsidR="006143CB" w:rsidRPr="007B7237">
        <w:rPr>
          <w:rFonts w:ascii="TH SarabunPSK" w:hAnsi="TH SarabunPSK" w:cs="TH SarabunPSK"/>
          <w:sz w:val="32"/>
          <w:cs/>
        </w:rPr>
        <w:t>ยิ่งอีกเล่มหนึ่ง</w:t>
      </w:r>
      <w:r w:rsidRPr="007B7237">
        <w:rPr>
          <w:rFonts w:ascii="TH SarabunPSK" w:hAnsi="TH SarabunPSK" w:cs="TH SarabunPSK"/>
          <w:sz w:val="32"/>
          <w:cs/>
        </w:rPr>
        <w:t>ของท่าน ศ.ดร.บุญทัน ดอก</w:t>
      </w:r>
      <w:proofErr w:type="spellStart"/>
      <w:r w:rsidRPr="007B7237">
        <w:rPr>
          <w:rFonts w:ascii="TH SarabunPSK" w:hAnsi="TH SarabunPSK" w:cs="TH SarabunPSK"/>
          <w:sz w:val="32"/>
          <w:cs/>
        </w:rPr>
        <w:t>ไธ</w:t>
      </w:r>
      <w:proofErr w:type="spellEnd"/>
      <w:r w:rsidRPr="007B7237">
        <w:rPr>
          <w:rFonts w:ascii="TH SarabunPSK" w:hAnsi="TH SarabunPSK" w:cs="TH SarabunPSK"/>
          <w:sz w:val="32"/>
          <w:cs/>
        </w:rPr>
        <w:t>สง ที่เรียบเรียง</w:t>
      </w:r>
      <w:r w:rsidR="006143CB" w:rsidRPr="007B7237">
        <w:rPr>
          <w:rFonts w:ascii="TH SarabunPSK" w:hAnsi="TH SarabunPSK" w:cs="TH SarabunPSK"/>
          <w:sz w:val="32"/>
          <w:cs/>
        </w:rPr>
        <w:t xml:space="preserve">ประมวลความรู้ </w:t>
      </w:r>
      <w:r w:rsidR="002364CF" w:rsidRPr="007B7237">
        <w:rPr>
          <w:rFonts w:ascii="TH SarabunPSK" w:hAnsi="TH SarabunPSK" w:cs="TH SarabunPSK"/>
          <w:sz w:val="32"/>
          <w:cs/>
        </w:rPr>
        <w:t>จาก</w:t>
      </w:r>
      <w:r w:rsidR="006143CB" w:rsidRPr="007B7237">
        <w:rPr>
          <w:rFonts w:ascii="TH SarabunPSK" w:hAnsi="TH SarabunPSK" w:cs="TH SarabunPSK"/>
          <w:sz w:val="32"/>
          <w:cs/>
        </w:rPr>
        <w:t>ประสบการณ์</w:t>
      </w:r>
      <w:r w:rsidR="002364CF" w:rsidRPr="007B7237">
        <w:rPr>
          <w:rFonts w:ascii="TH SarabunPSK" w:hAnsi="TH SarabunPSK" w:cs="TH SarabunPSK"/>
          <w:sz w:val="32"/>
          <w:cs/>
        </w:rPr>
        <w:t>ตรง</w:t>
      </w:r>
      <w:r w:rsidR="004C7C67">
        <w:rPr>
          <w:rFonts w:ascii="TH SarabunPSK" w:hAnsi="TH SarabunPSK" w:cs="TH SarabunPSK" w:hint="cs"/>
          <w:sz w:val="32"/>
          <w:cs/>
        </w:rPr>
        <w:t>จากการเดินทางไกล</w:t>
      </w:r>
      <w:r w:rsidR="002364CF" w:rsidRPr="007B7237">
        <w:rPr>
          <w:rFonts w:ascii="TH SarabunPSK" w:hAnsi="TH SarabunPSK" w:cs="TH SarabunPSK"/>
          <w:sz w:val="32"/>
          <w:cs/>
        </w:rPr>
        <w:t xml:space="preserve"> เป็นเวลา</w:t>
      </w:r>
      <w:r w:rsidR="006143CB" w:rsidRPr="007B7237">
        <w:rPr>
          <w:rFonts w:ascii="TH SarabunPSK" w:hAnsi="TH SarabunPSK" w:cs="TH SarabunPSK"/>
          <w:sz w:val="32"/>
          <w:cs/>
        </w:rPr>
        <w:t xml:space="preserve"> 80 ปี</w:t>
      </w:r>
      <w:r w:rsidR="00D2128D">
        <w:rPr>
          <w:rFonts w:ascii="TH SarabunPSK" w:hAnsi="TH SarabunPSK" w:cs="TH SarabunPSK" w:hint="cs"/>
          <w:sz w:val="32"/>
          <w:cs/>
        </w:rPr>
        <w:t>เต็ม</w:t>
      </w:r>
      <w:r w:rsidR="004C7C67">
        <w:rPr>
          <w:rFonts w:ascii="TH SarabunPSK" w:hAnsi="TH SarabunPSK" w:cs="TH SarabunPSK" w:hint="cs"/>
          <w:sz w:val="32"/>
          <w:cs/>
        </w:rPr>
        <w:t>ย่าง</w:t>
      </w:r>
      <w:r w:rsidR="006143CB" w:rsidRPr="007B7237">
        <w:rPr>
          <w:rFonts w:ascii="TH SarabunPSK" w:hAnsi="TH SarabunPSK" w:cs="TH SarabunPSK"/>
          <w:sz w:val="32"/>
          <w:cs/>
        </w:rPr>
        <w:t xml:space="preserve"> </w:t>
      </w:r>
      <w:r w:rsidR="004C7C67">
        <w:rPr>
          <w:rFonts w:ascii="TH SarabunPSK" w:hAnsi="TH SarabunPSK" w:cs="TH SarabunPSK" w:hint="cs"/>
          <w:sz w:val="32"/>
          <w:cs/>
        </w:rPr>
        <w:t>ซึ่งได้</w:t>
      </w:r>
      <w:r w:rsidR="002364CF" w:rsidRPr="007B7237">
        <w:rPr>
          <w:rFonts w:ascii="TH SarabunPSK" w:hAnsi="TH SarabunPSK" w:cs="TH SarabunPSK"/>
          <w:sz w:val="32"/>
          <w:cs/>
        </w:rPr>
        <w:t>นำเสนอ</w:t>
      </w:r>
      <w:r w:rsidRPr="007B7237">
        <w:rPr>
          <w:rFonts w:ascii="TH SarabunPSK" w:hAnsi="TH SarabunPSK" w:cs="TH SarabunPSK"/>
          <w:sz w:val="32"/>
          <w:cs/>
        </w:rPr>
        <w:t>แบ่งปันไว้</w:t>
      </w:r>
      <w:r w:rsidR="002364CF" w:rsidRPr="007B7237">
        <w:rPr>
          <w:rFonts w:ascii="TH SarabunPSK" w:hAnsi="TH SarabunPSK" w:cs="TH SarabunPSK"/>
          <w:sz w:val="32"/>
          <w:cs/>
        </w:rPr>
        <w:t xml:space="preserve"> </w:t>
      </w:r>
      <w:r w:rsidRPr="007B7237">
        <w:rPr>
          <w:rFonts w:ascii="TH SarabunPSK" w:hAnsi="TH SarabunPSK" w:cs="TH SarabunPSK"/>
          <w:sz w:val="32"/>
          <w:cs/>
        </w:rPr>
        <w:t>และเชื่อว่าจะเป็นหนังสืออีกเล่มที่</w:t>
      </w:r>
      <w:r w:rsidR="004C7C67">
        <w:rPr>
          <w:rFonts w:ascii="TH SarabunPSK" w:hAnsi="TH SarabunPSK" w:cs="TH SarabunPSK" w:hint="cs"/>
          <w:sz w:val="32"/>
          <w:cs/>
        </w:rPr>
        <w:t>มี</w:t>
      </w:r>
      <w:r w:rsidRPr="007B7237">
        <w:rPr>
          <w:rFonts w:ascii="TH SarabunPSK" w:hAnsi="TH SarabunPSK" w:cs="TH SarabunPSK"/>
          <w:sz w:val="32"/>
          <w:cs/>
        </w:rPr>
        <w:t>ประโยชน์สำหรับการศึกษาค้นคว้า</w:t>
      </w:r>
      <w:r w:rsidR="002364CF" w:rsidRPr="007B7237">
        <w:rPr>
          <w:rFonts w:ascii="TH SarabunPSK" w:hAnsi="TH SarabunPSK" w:cs="TH SarabunPSK"/>
          <w:sz w:val="32"/>
          <w:cs/>
        </w:rPr>
        <w:t>ในทางการบริหารและรัฐ</w:t>
      </w:r>
      <w:proofErr w:type="spellStart"/>
      <w:r w:rsidR="002364CF" w:rsidRPr="007B7237">
        <w:rPr>
          <w:rFonts w:ascii="TH SarabunPSK" w:hAnsi="TH SarabunPSK" w:cs="TH SarabunPSK"/>
          <w:sz w:val="32"/>
          <w:cs/>
        </w:rPr>
        <w:t>ประศาสน</w:t>
      </w:r>
      <w:proofErr w:type="spellEnd"/>
      <w:r w:rsidR="002364CF" w:rsidRPr="007B7237">
        <w:rPr>
          <w:rFonts w:ascii="TH SarabunPSK" w:hAnsi="TH SarabunPSK" w:cs="TH SarabunPSK"/>
          <w:sz w:val="32"/>
          <w:cs/>
        </w:rPr>
        <w:t>ศาสตร์</w:t>
      </w:r>
      <w:r w:rsidRPr="007B7237">
        <w:rPr>
          <w:rFonts w:ascii="TH SarabunPSK" w:hAnsi="TH SarabunPSK" w:cs="TH SarabunPSK"/>
          <w:sz w:val="32"/>
          <w:cs/>
        </w:rPr>
        <w:t xml:space="preserve"> </w:t>
      </w:r>
      <w:r w:rsidR="004C7C67">
        <w:rPr>
          <w:rFonts w:ascii="TH SarabunPSK" w:hAnsi="TH SarabunPSK" w:cs="TH SarabunPSK" w:hint="cs"/>
          <w:sz w:val="32"/>
          <w:cs/>
        </w:rPr>
        <w:t xml:space="preserve">ด้วย </w:t>
      </w:r>
      <w:r w:rsidR="004C7C67" w:rsidRPr="00FA30D6">
        <w:rPr>
          <w:rFonts w:ascii="TH SarabunPSK" w:hAnsi="TH SarabunPSK" w:cs="TH SarabunPSK" w:hint="cs"/>
          <w:b/>
          <w:bCs/>
          <w:sz w:val="32"/>
          <w:cs/>
        </w:rPr>
        <w:t>ศ.ดร.บุญทัน ดอก</w:t>
      </w:r>
      <w:proofErr w:type="spellStart"/>
      <w:r w:rsidR="004C7C67" w:rsidRPr="00FA30D6">
        <w:rPr>
          <w:rFonts w:ascii="TH SarabunPSK" w:hAnsi="TH SarabunPSK" w:cs="TH SarabunPSK" w:hint="cs"/>
          <w:b/>
          <w:bCs/>
          <w:sz w:val="32"/>
          <w:cs/>
        </w:rPr>
        <w:t>ไธ</w:t>
      </w:r>
      <w:proofErr w:type="spellEnd"/>
      <w:r w:rsidR="004C7C67" w:rsidRPr="00FA30D6">
        <w:rPr>
          <w:rFonts w:ascii="TH SarabunPSK" w:hAnsi="TH SarabunPSK" w:cs="TH SarabunPSK" w:hint="cs"/>
          <w:b/>
          <w:bCs/>
          <w:sz w:val="32"/>
          <w:cs/>
        </w:rPr>
        <w:t>สง</w:t>
      </w:r>
      <w:r w:rsidR="004C7C67">
        <w:rPr>
          <w:rFonts w:ascii="TH SarabunPSK" w:hAnsi="TH SarabunPSK" w:cs="TH SarabunPSK" w:hint="cs"/>
          <w:sz w:val="32"/>
          <w:cs/>
        </w:rPr>
        <w:t xml:space="preserve"> </w:t>
      </w:r>
      <w:r w:rsidRPr="007B7237">
        <w:rPr>
          <w:rFonts w:ascii="TH SarabunPSK" w:hAnsi="TH SarabunPSK" w:cs="TH SarabunPSK"/>
          <w:sz w:val="32"/>
          <w:cs/>
        </w:rPr>
        <w:t>เป็นผู้มีประสบการณ์ตรงทางด้านการบริหาร การจัดการ</w:t>
      </w:r>
      <w:r w:rsidR="002364CF" w:rsidRPr="007B7237">
        <w:rPr>
          <w:rFonts w:ascii="TH SarabunPSK" w:hAnsi="TH SarabunPSK" w:cs="TH SarabunPSK"/>
          <w:sz w:val="32"/>
          <w:cs/>
        </w:rPr>
        <w:t xml:space="preserve"> </w:t>
      </w:r>
      <w:r w:rsidR="004C7C67">
        <w:rPr>
          <w:rFonts w:ascii="TH SarabunPSK" w:eastAsia="Times New Roman" w:hAnsi="TH SarabunPSK" w:cs="TH SarabunPSK" w:hint="cs"/>
          <w:sz w:val="32"/>
          <w:cs/>
        </w:rPr>
        <w:t>ในฐานะ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อดีตผู้อำนวยการโครงการปริญญาเอกคณะรัฐ</w:t>
      </w:r>
      <w:proofErr w:type="spellStart"/>
      <w:r w:rsidR="002364CF" w:rsidRPr="007B7237">
        <w:rPr>
          <w:rFonts w:ascii="TH SarabunPSK" w:eastAsia="Times New Roman" w:hAnsi="TH SarabunPSK" w:cs="TH SarabunPSK"/>
          <w:sz w:val="32"/>
          <w:cs/>
        </w:rPr>
        <w:t>ประศาสน</w:t>
      </w:r>
      <w:proofErr w:type="spellEnd"/>
      <w:r w:rsidR="002364CF" w:rsidRPr="007B7237">
        <w:rPr>
          <w:rFonts w:ascii="TH SarabunPSK" w:eastAsia="Times New Roman" w:hAnsi="TH SarabunPSK" w:cs="TH SarabunPSK"/>
          <w:sz w:val="32"/>
          <w:cs/>
        </w:rPr>
        <w:t>ศาส</w:t>
      </w:r>
      <w:r w:rsidR="00FA30D6">
        <w:rPr>
          <w:rFonts w:ascii="TH SarabunPSK" w:eastAsia="Times New Roman" w:hAnsi="TH SarabunPSK" w:cs="TH SarabunPSK" w:hint="cs"/>
          <w:sz w:val="32"/>
          <w:cs/>
        </w:rPr>
        <w:t>ตร์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 xml:space="preserve"> (</w:t>
      </w:r>
      <w:r w:rsidR="002364CF" w:rsidRPr="007B7237">
        <w:rPr>
          <w:rFonts w:ascii="TH SarabunPSK" w:eastAsia="Times New Roman" w:hAnsi="TH SarabunPSK" w:cs="TH SarabunPSK"/>
          <w:sz w:val="32"/>
        </w:rPr>
        <w:t>NIDA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)  อดีตประธานคณะกรรมการวิชาการ บัณฑิตวิทยาลัย สาขาวิชารัฐ</w:t>
      </w:r>
      <w:proofErr w:type="spellStart"/>
      <w:r w:rsidR="002364CF" w:rsidRPr="007B7237">
        <w:rPr>
          <w:rFonts w:ascii="TH SarabunPSK" w:eastAsia="Times New Roman" w:hAnsi="TH SarabunPSK" w:cs="TH SarabunPSK"/>
          <w:sz w:val="32"/>
          <w:cs/>
        </w:rPr>
        <w:t>ประศาสน</w:t>
      </w:r>
      <w:proofErr w:type="spellEnd"/>
      <w:r w:rsidR="002364CF" w:rsidRPr="007B7237">
        <w:rPr>
          <w:rFonts w:ascii="TH SarabunPSK" w:eastAsia="Times New Roman" w:hAnsi="TH SarabunPSK" w:cs="TH SarabunPSK"/>
          <w:sz w:val="32"/>
          <w:cs/>
        </w:rPr>
        <w:t>ศาสตร์</w:t>
      </w:r>
      <w:r w:rsidR="002364CF" w:rsidRPr="007B7237">
        <w:rPr>
          <w:rFonts w:ascii="TH SarabunPSK" w:eastAsia="Times New Roman" w:hAnsi="TH SarabunPSK" w:cs="TH SarabunPSK"/>
          <w:sz w:val="32"/>
        </w:rPr>
        <w:t> 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มหาวิทยาลัยธุรกิจบัณฑิตย์</w:t>
      </w:r>
      <w:r w:rsidR="002364CF" w:rsidRPr="007B7237">
        <w:rPr>
          <w:rFonts w:ascii="TH SarabunPSK" w:eastAsia="Times New Roman" w:hAnsi="TH SarabunPSK" w:cs="TH SarabunPSK"/>
          <w:sz w:val="32"/>
        </w:rPr>
        <w:t> 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 xml:space="preserve"> อดีตผู้อำนวยการโครงการปริญญาเอก คณะรัฐ</w:t>
      </w:r>
      <w:proofErr w:type="spellStart"/>
      <w:r w:rsidR="002364CF" w:rsidRPr="007B7237">
        <w:rPr>
          <w:rFonts w:ascii="TH SarabunPSK" w:eastAsia="Times New Roman" w:hAnsi="TH SarabunPSK" w:cs="TH SarabunPSK"/>
          <w:sz w:val="32"/>
          <w:cs/>
        </w:rPr>
        <w:t>ประศาสน</w:t>
      </w:r>
      <w:proofErr w:type="spellEnd"/>
      <w:r w:rsidR="002364CF" w:rsidRPr="007B7237">
        <w:rPr>
          <w:rFonts w:ascii="TH SarabunPSK" w:eastAsia="Times New Roman" w:hAnsi="TH SarabunPSK" w:cs="TH SarabunPSK"/>
          <w:sz w:val="32"/>
          <w:cs/>
        </w:rPr>
        <w:t>ศาสตร์ (</w:t>
      </w:r>
      <w:r w:rsidR="002364CF" w:rsidRPr="007B7237">
        <w:rPr>
          <w:rFonts w:ascii="TH SarabunPSK" w:eastAsia="Times New Roman" w:hAnsi="TH SarabunPSK" w:cs="TH SarabunPSK"/>
          <w:sz w:val="32"/>
        </w:rPr>
        <w:t xml:space="preserve">Doctor of Public Administration 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(</w:t>
      </w:r>
      <w:r w:rsidR="002364CF" w:rsidRPr="007B7237">
        <w:rPr>
          <w:rFonts w:ascii="TH SarabunPSK" w:eastAsia="Times New Roman" w:hAnsi="TH SarabunPSK" w:cs="TH SarabunPSK"/>
          <w:sz w:val="32"/>
        </w:rPr>
        <w:t>DPA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)</w:t>
      </w:r>
      <w:r w:rsidR="002364CF" w:rsidRPr="007B7237">
        <w:rPr>
          <w:rFonts w:ascii="TH SarabunPSK" w:eastAsia="Times New Roman" w:hAnsi="TH SarabunPSK" w:cs="TH SarabunPSK"/>
          <w:sz w:val="32"/>
        </w:rPr>
        <w:t> 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มหาวิทยาลัยอุบลราชธานี (พ.ศ.</w:t>
      </w:r>
      <w:r w:rsidR="002364CF" w:rsidRPr="007B7237">
        <w:rPr>
          <w:rFonts w:ascii="TH SarabunPSK" w:eastAsia="Times New Roman" w:hAnsi="TH SarabunPSK" w:cs="TH SarabunPSK"/>
          <w:sz w:val="32"/>
        </w:rPr>
        <w:t xml:space="preserve">2548 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 xml:space="preserve">- </w:t>
      </w:r>
      <w:r w:rsidR="002364CF" w:rsidRPr="007B7237">
        <w:rPr>
          <w:rFonts w:ascii="TH SarabunPSK" w:eastAsia="Times New Roman" w:hAnsi="TH SarabunPSK" w:cs="TH SarabunPSK"/>
          <w:sz w:val="32"/>
        </w:rPr>
        <w:t>2549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) อดีตผู้อำนวยโครงการปริญญาเอกคณะรัฐ</w:t>
      </w:r>
      <w:proofErr w:type="spellStart"/>
      <w:r w:rsidR="002364CF" w:rsidRPr="007B7237">
        <w:rPr>
          <w:rFonts w:ascii="TH SarabunPSK" w:eastAsia="Times New Roman" w:hAnsi="TH SarabunPSK" w:cs="TH SarabunPSK"/>
          <w:sz w:val="32"/>
          <w:cs/>
        </w:rPr>
        <w:t>ประศาสน</w:t>
      </w:r>
      <w:proofErr w:type="spellEnd"/>
      <w:r w:rsidR="002364CF" w:rsidRPr="007B7237">
        <w:rPr>
          <w:rFonts w:ascii="TH SarabunPSK" w:eastAsia="Times New Roman" w:hAnsi="TH SarabunPSK" w:cs="TH SarabunPSK"/>
          <w:sz w:val="32"/>
          <w:cs/>
        </w:rPr>
        <w:t>ศาสตร์ มหาวิทยาลัยราช</w:t>
      </w:r>
      <w:proofErr w:type="spellStart"/>
      <w:r w:rsidR="002364CF" w:rsidRPr="007B7237">
        <w:rPr>
          <w:rFonts w:ascii="TH SarabunPSK" w:eastAsia="Times New Roman" w:hAnsi="TH SarabunPSK" w:cs="TH SarabunPSK"/>
          <w:sz w:val="32"/>
          <w:cs/>
        </w:rPr>
        <w:t>ภัฏว</w:t>
      </w:r>
      <w:proofErr w:type="spellEnd"/>
      <w:r w:rsidR="002364CF" w:rsidRPr="007B7237">
        <w:rPr>
          <w:rFonts w:ascii="TH SarabunPSK" w:eastAsia="Times New Roman" w:hAnsi="TH SarabunPSK" w:cs="TH SarabunPSK"/>
          <w:sz w:val="32"/>
          <w:cs/>
        </w:rPr>
        <w:t>ไลยอลงกรณ์   ในพระบรมราชูปถัมภ์ (</w:t>
      </w:r>
      <w:r w:rsidR="002364CF" w:rsidRPr="007B7237">
        <w:rPr>
          <w:rFonts w:ascii="TH SarabunPSK" w:eastAsia="Times New Roman" w:hAnsi="TH SarabunPSK" w:cs="TH SarabunPSK"/>
          <w:sz w:val="32"/>
        </w:rPr>
        <w:t xml:space="preserve">Doctor of Public Administration 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(</w:t>
      </w:r>
      <w:r w:rsidR="002364CF" w:rsidRPr="007B7237">
        <w:rPr>
          <w:rFonts w:ascii="TH SarabunPSK" w:eastAsia="Times New Roman" w:hAnsi="TH SarabunPSK" w:cs="TH SarabunPSK"/>
          <w:sz w:val="32"/>
        </w:rPr>
        <w:t>DPA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) (2549 - 2558) และผู้อำนวยการหลักสูตรรัฐ</w:t>
      </w:r>
      <w:proofErr w:type="spellStart"/>
      <w:r w:rsidR="002364CF" w:rsidRPr="007B7237">
        <w:rPr>
          <w:rFonts w:ascii="TH SarabunPSK" w:eastAsia="Times New Roman" w:hAnsi="TH SarabunPSK" w:cs="TH SarabunPSK"/>
          <w:sz w:val="32"/>
          <w:cs/>
        </w:rPr>
        <w:t>ประศาสน</w:t>
      </w:r>
      <w:proofErr w:type="spellEnd"/>
      <w:r w:rsidR="002364CF" w:rsidRPr="007B7237">
        <w:rPr>
          <w:rFonts w:ascii="TH SarabunPSK" w:eastAsia="Times New Roman" w:hAnsi="TH SarabunPSK" w:cs="TH SarabunPSK"/>
          <w:sz w:val="32"/>
          <w:cs/>
        </w:rPr>
        <w:t>ศาสตร์ดุษฎีบัณฑิต (ภาคภาษาอังกฤษ) มหาวิทยาลัยมหาจุฬาลง</w:t>
      </w:r>
      <w:proofErr w:type="spellStart"/>
      <w:r w:rsidR="002364CF" w:rsidRPr="007B7237">
        <w:rPr>
          <w:rFonts w:ascii="TH SarabunPSK" w:eastAsia="Times New Roman" w:hAnsi="TH SarabunPSK" w:cs="TH SarabunPSK"/>
          <w:sz w:val="32"/>
          <w:cs/>
        </w:rPr>
        <w:t>กรณ</w:t>
      </w:r>
      <w:proofErr w:type="spellEnd"/>
      <w:r w:rsidR="002364CF" w:rsidRPr="007B7237">
        <w:rPr>
          <w:rFonts w:ascii="TH SarabunPSK" w:eastAsia="Times New Roman" w:hAnsi="TH SarabunPSK" w:cs="TH SarabunPSK"/>
          <w:sz w:val="32"/>
          <w:cs/>
        </w:rPr>
        <w:t xml:space="preserve">ราชวิทยาลัย </w:t>
      </w:r>
      <w:r w:rsidR="00266BB7" w:rsidRPr="007B7237">
        <w:rPr>
          <w:rFonts w:ascii="TH SarabunPSK" w:hAnsi="TH SarabunPSK" w:cs="TH SarabunPSK"/>
          <w:sz w:val="32"/>
          <w:cs/>
        </w:rPr>
        <w:t>และการ</w:t>
      </w:r>
      <w:r w:rsidR="00D2128D">
        <w:rPr>
          <w:rFonts w:ascii="TH SarabunPSK" w:hAnsi="TH SarabunPSK" w:cs="TH SarabunPSK" w:hint="cs"/>
          <w:sz w:val="32"/>
          <w:cs/>
        </w:rPr>
        <w:t>ที่ท่าน</w:t>
      </w:r>
      <w:r w:rsidR="00266BB7" w:rsidRPr="007B7237">
        <w:rPr>
          <w:rFonts w:ascii="TH SarabunPSK" w:hAnsi="TH SarabunPSK" w:cs="TH SarabunPSK"/>
          <w:sz w:val="32"/>
          <w:cs/>
        </w:rPr>
        <w:t xml:space="preserve">เป็นผู้มีบทบาทต่าง ๆ ทั้งในทางการเมือง อาทิ 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อดีต</w:t>
      </w:r>
      <w:r w:rsidR="00D2128D">
        <w:rPr>
          <w:rFonts w:ascii="TH SarabunPSK" w:eastAsia="Times New Roman" w:hAnsi="TH SarabunPSK" w:cs="TH SarabunPSK" w:hint="cs"/>
          <w:sz w:val="32"/>
          <w:cs/>
        </w:rPr>
        <w:t>วุฒิสภา และ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 xml:space="preserve">รองประธานวุฒิสภาคนที่ 2 (พ.ศ.2543 - 2549) </w:t>
      </w:r>
      <w:r w:rsidR="002364CF" w:rsidRPr="007B7237">
        <w:rPr>
          <w:rFonts w:ascii="TH SarabunPSK" w:hAnsi="TH SarabunPSK" w:cs="TH SarabunPSK"/>
          <w:sz w:val="32"/>
          <w:cs/>
        </w:rPr>
        <w:t xml:space="preserve"> </w:t>
      </w:r>
      <w:r w:rsidR="002364CF" w:rsidRPr="007B7237">
        <w:rPr>
          <w:rFonts w:ascii="TH SarabunPSK" w:eastAsia="Times New Roman" w:hAnsi="TH SarabunPSK" w:cs="TH SarabunPSK"/>
          <w:sz w:val="32"/>
          <w:cs/>
        </w:rPr>
        <w:t>อดีตสมาชิกสภาผู้แทนราษฎร (พ.ศ. 2518)</w:t>
      </w:r>
      <w:r w:rsidR="002364CF" w:rsidRPr="007B7237">
        <w:rPr>
          <w:rFonts w:ascii="TH SarabunPSK" w:eastAsia="Times New Roman" w:hAnsi="TH SarabunPSK" w:cs="TH SarabunPSK"/>
          <w:sz w:val="32"/>
        </w:rPr>
        <w:t> 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>มีผลงานวิจัย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lastRenderedPageBreak/>
        <w:t>ระดับประเทศ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</w:rPr>
        <w:t> 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>คือ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</w:rPr>
        <w:t> KSM Model</w:t>
      </w:r>
      <w:r w:rsidR="004C7C67">
        <w:rPr>
          <w:rFonts w:ascii="TH SarabunPSK" w:hAnsi="TH SarabunPSK" w:cs="TH SarabunPSK" w:hint="cs"/>
          <w:sz w:val="32"/>
          <w:shd w:val="clear" w:color="auto" w:fill="FFFFFF"/>
          <w:cs/>
        </w:rPr>
        <w:t xml:space="preserve"> 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>และมีประสบการณ์ดำรงตำแหน่งนายกสภา และคณะกรรมการสภาวิทยาลัยในประเทศไทย มีผลงานการเขียนหนังสือตั้งแต่ พ.ศ.2519 – พ.ศ.2551 จำนวน</w:t>
      </w:r>
      <w:r w:rsidR="004C7C67">
        <w:rPr>
          <w:rFonts w:ascii="TH SarabunPSK" w:hAnsi="TH SarabunPSK" w:cs="TH SarabunPSK" w:hint="cs"/>
          <w:sz w:val="32"/>
          <w:shd w:val="clear" w:color="auto" w:fill="FFFFFF"/>
          <w:cs/>
        </w:rPr>
        <w:t>กว่า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 xml:space="preserve"> 50 เล่ม</w:t>
      </w:r>
      <w:r w:rsidR="00D2128D">
        <w:rPr>
          <w:rFonts w:ascii="TH SarabunPSK" w:hAnsi="TH SarabunPSK" w:cs="TH SarabunPSK" w:hint="cs"/>
          <w:sz w:val="32"/>
          <w:shd w:val="clear" w:color="auto" w:fill="FFFFFF"/>
          <w:cs/>
        </w:rPr>
        <w:t>/เรื่อง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 xml:space="preserve"> อาทิ ประชาธิปไตยรากหญ้า การจัดการทุนมนุษย์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</w:rPr>
        <w:t> Human Capital Management 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>และเอกสารประกอบการสอนในระดับปริญญาโท-เอก ในสาขารัฐ</w:t>
      </w:r>
      <w:proofErr w:type="spellStart"/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>ประศาสน</w:t>
      </w:r>
      <w:proofErr w:type="spellEnd"/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>ศาสตร์</w:t>
      </w:r>
      <w:r w:rsidR="004C7C67">
        <w:rPr>
          <w:rFonts w:ascii="TH SarabunPSK" w:hAnsi="TH SarabunPSK" w:cs="TH SarabunPSK" w:hint="cs"/>
          <w:sz w:val="32"/>
          <w:shd w:val="clear" w:color="auto" w:fill="FFFFFF"/>
          <w:cs/>
        </w:rPr>
        <w:t xml:space="preserve"> มากกว่า 30</w:t>
      </w:r>
      <w:r w:rsidR="002364CF" w:rsidRPr="007B7237">
        <w:rPr>
          <w:rFonts w:ascii="TH SarabunPSK" w:hAnsi="TH SarabunPSK" w:cs="TH SarabunPSK"/>
          <w:sz w:val="32"/>
          <w:shd w:val="clear" w:color="auto" w:fill="FFFFFF"/>
          <w:cs/>
        </w:rPr>
        <w:t xml:space="preserve"> ชุด</w:t>
      </w:r>
      <w:r w:rsidR="002364CF" w:rsidRPr="007B7237">
        <w:rPr>
          <w:rFonts w:ascii="TH SarabunPSK" w:hAnsi="TH SarabunPSK" w:cs="TH SarabunPSK"/>
          <w:sz w:val="32"/>
          <w:cs/>
        </w:rPr>
        <w:t xml:space="preserve"> </w:t>
      </w:r>
    </w:p>
    <w:p w:rsidR="00E5320B" w:rsidRDefault="00E5320B" w:rsidP="00E5320B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center"/>
        <w:rPr>
          <w:sz w:val="32"/>
          <w:lang w:val="en-GB"/>
        </w:rPr>
      </w:pPr>
      <w:r w:rsidRPr="007B7237">
        <w:rPr>
          <w:noProof/>
        </w:rPr>
        <w:drawing>
          <wp:inline distT="0" distB="0" distL="0" distR="0" wp14:anchorId="0E80E97B" wp14:editId="0289CD9B">
            <wp:extent cx="1749722" cy="2473929"/>
            <wp:effectExtent l="0" t="0" r="3175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875" t="9213" r="43738" b="6247"/>
                    <a:stretch/>
                  </pic:blipFill>
                  <pic:spPr bwMode="auto">
                    <a:xfrm>
                      <a:off x="0" y="0"/>
                      <a:ext cx="1752666" cy="247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237">
        <w:rPr>
          <w:noProof/>
        </w:rPr>
        <w:drawing>
          <wp:inline distT="0" distB="0" distL="0" distR="0" wp14:anchorId="7BA17671" wp14:editId="7C49C3A9">
            <wp:extent cx="1783921" cy="2479648"/>
            <wp:effectExtent l="0" t="0" r="698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536" t="33058" r="57632" b="41713"/>
                    <a:stretch/>
                  </pic:blipFill>
                  <pic:spPr bwMode="auto">
                    <a:xfrm>
                      <a:off x="0" y="0"/>
                      <a:ext cx="1794699" cy="249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20B" w:rsidRPr="00622EB4" w:rsidRDefault="00E5320B" w:rsidP="00E5320B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color w:val="auto"/>
          <w:sz w:val="2"/>
          <w:szCs w:val="2"/>
          <w:cs/>
          <w:lang w:val="en-GB"/>
        </w:rPr>
      </w:pPr>
    </w:p>
    <w:p w:rsidR="00E5320B" w:rsidRPr="004B2CB4" w:rsidRDefault="00E5320B" w:rsidP="00E5320B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color w:val="auto"/>
          <w:sz w:val="28"/>
          <w:szCs w:val="28"/>
          <w:lang w:val="en-GB"/>
        </w:rPr>
      </w:pPr>
      <w:r w:rsidRPr="004B2CB4">
        <w:rPr>
          <w:color w:val="auto"/>
          <w:sz w:val="28"/>
          <w:szCs w:val="28"/>
          <w:cs/>
        </w:rPr>
        <w:t xml:space="preserve">ภาพที่ </w:t>
      </w:r>
      <w:r w:rsidR="005D0A9A">
        <w:rPr>
          <w:rFonts w:hint="cs"/>
          <w:color w:val="auto"/>
          <w:sz w:val="28"/>
          <w:szCs w:val="28"/>
          <w:cs/>
        </w:rPr>
        <w:t>5</w:t>
      </w:r>
      <w:r w:rsidRPr="004B2CB4">
        <w:rPr>
          <w:color w:val="auto"/>
          <w:sz w:val="28"/>
          <w:szCs w:val="28"/>
          <w:cs/>
        </w:rPr>
        <w:t xml:space="preserve"> หนังสือรัฐ</w:t>
      </w:r>
      <w:proofErr w:type="spellStart"/>
      <w:r w:rsidRPr="004B2CB4">
        <w:rPr>
          <w:color w:val="auto"/>
          <w:sz w:val="28"/>
          <w:szCs w:val="28"/>
          <w:cs/>
        </w:rPr>
        <w:t>ประศาสน</w:t>
      </w:r>
      <w:proofErr w:type="spellEnd"/>
      <w:r w:rsidRPr="004B2CB4">
        <w:rPr>
          <w:color w:val="auto"/>
          <w:sz w:val="28"/>
          <w:szCs w:val="28"/>
          <w:cs/>
        </w:rPr>
        <w:t>ศาสตร์เปลี่ยนโลก และ การจัดการเชิงพุทธ 5</w:t>
      </w:r>
      <w:r w:rsidRPr="004B2CB4">
        <w:rPr>
          <w:color w:val="auto"/>
          <w:sz w:val="28"/>
          <w:szCs w:val="28"/>
          <w:lang w:val="en-GB"/>
        </w:rPr>
        <w:t>G</w:t>
      </w:r>
      <w:r w:rsidRPr="004B2CB4">
        <w:rPr>
          <w:color w:val="auto"/>
          <w:sz w:val="28"/>
          <w:szCs w:val="28"/>
          <w:cs/>
        </w:rPr>
        <w:t xml:space="preserve"> โดย ศ.ดร.บุญทัน ดอก</w:t>
      </w:r>
      <w:proofErr w:type="spellStart"/>
      <w:r w:rsidRPr="004B2CB4">
        <w:rPr>
          <w:color w:val="auto"/>
          <w:sz w:val="28"/>
          <w:szCs w:val="28"/>
          <w:cs/>
        </w:rPr>
        <w:t>ไธ</w:t>
      </w:r>
      <w:proofErr w:type="spellEnd"/>
      <w:r w:rsidRPr="004B2CB4">
        <w:rPr>
          <w:color w:val="auto"/>
          <w:sz w:val="28"/>
          <w:szCs w:val="28"/>
          <w:cs/>
        </w:rPr>
        <w:t>สง ที่เรียบเรียงไว้เป็นมรดกแผ่นดิน เป็น “</w:t>
      </w:r>
      <w:r w:rsidRPr="004B2CB4">
        <w:rPr>
          <w:b/>
          <w:bCs/>
          <w:color w:val="auto"/>
          <w:sz w:val="28"/>
          <w:szCs w:val="28"/>
          <w:cs/>
        </w:rPr>
        <w:t>บารมีธรรม-บารมีทาน”</w:t>
      </w:r>
      <w:r w:rsidRPr="004B2CB4">
        <w:rPr>
          <w:color w:val="auto"/>
          <w:sz w:val="28"/>
          <w:szCs w:val="28"/>
          <w:cs/>
        </w:rPr>
        <w:t xml:space="preserve"> ทุนศึกษาสงเคราะห์สงฆ์ในพระพุทธศาสนา  (ภาพ </w:t>
      </w:r>
      <w:r w:rsidRPr="004B2CB4">
        <w:rPr>
          <w:color w:val="auto"/>
          <w:sz w:val="28"/>
          <w:szCs w:val="28"/>
          <w:cs/>
          <w:lang w:val="en-GB"/>
        </w:rPr>
        <w:t xml:space="preserve">: สุริยา รักษาเมือง,20 มิถุนายน 2562) </w:t>
      </w:r>
    </w:p>
    <w:p w:rsidR="00E5320B" w:rsidRDefault="00E5320B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</w:rPr>
      </w:pPr>
    </w:p>
    <w:p w:rsidR="00E5320B" w:rsidRPr="007B7237" w:rsidRDefault="004B2CB4" w:rsidP="00E5320B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ab/>
      </w:r>
      <w:r w:rsidR="004C7C67">
        <w:rPr>
          <w:rFonts w:ascii="TH SarabunPSK" w:hAnsi="TH SarabunPSK" w:cs="TH SarabunPSK" w:hint="cs"/>
          <w:sz w:val="32"/>
          <w:cs/>
        </w:rPr>
        <w:t>ดังนั้น</w:t>
      </w:r>
      <w:r w:rsidR="00266BB7" w:rsidRPr="007B7237">
        <w:rPr>
          <w:rFonts w:ascii="TH SarabunPSK" w:hAnsi="TH SarabunPSK" w:cs="TH SarabunPSK"/>
          <w:sz w:val="32"/>
          <w:cs/>
        </w:rPr>
        <w:t>ในสถานการณ์</w:t>
      </w:r>
      <w:r w:rsidR="004C7C67">
        <w:rPr>
          <w:rFonts w:ascii="TH SarabunPSK" w:hAnsi="TH SarabunPSK" w:cs="TH SarabunPSK" w:hint="cs"/>
          <w:sz w:val="32"/>
          <w:cs/>
        </w:rPr>
        <w:t xml:space="preserve">ที่เกิดขึ้นในปัจจุบัน </w:t>
      </w:r>
      <w:r w:rsidR="00266BB7" w:rsidRPr="007B7237">
        <w:rPr>
          <w:rFonts w:ascii="TH SarabunPSK" w:hAnsi="TH SarabunPSK" w:cs="TH SarabunPSK"/>
          <w:sz w:val="32"/>
          <w:cs/>
        </w:rPr>
        <w:t>ประสบการณ์เหล่านี้</w:t>
      </w:r>
      <w:r w:rsidR="004C7C67">
        <w:rPr>
          <w:rFonts w:ascii="TH SarabunPSK" w:hAnsi="TH SarabunPSK" w:cs="TH SarabunPSK" w:hint="cs"/>
          <w:sz w:val="32"/>
          <w:cs/>
        </w:rPr>
        <w:t xml:space="preserve"> จึง</w:t>
      </w:r>
      <w:r w:rsidR="00266BB7" w:rsidRPr="007B7237">
        <w:rPr>
          <w:rFonts w:ascii="TH SarabunPSK" w:hAnsi="TH SarabunPSK" w:cs="TH SarabunPSK"/>
          <w:sz w:val="32"/>
          <w:cs/>
        </w:rPr>
        <w:t>ถูกถ่ายทอด</w:t>
      </w:r>
      <w:r w:rsidR="004C7C67">
        <w:rPr>
          <w:rFonts w:ascii="TH SarabunPSK" w:hAnsi="TH SarabunPSK" w:cs="TH SarabunPSK" w:hint="cs"/>
          <w:sz w:val="32"/>
          <w:cs/>
        </w:rPr>
        <w:t xml:space="preserve"> ผสมรวม</w:t>
      </w:r>
      <w:r w:rsidR="00266BB7" w:rsidRPr="007B7237">
        <w:rPr>
          <w:rFonts w:ascii="TH SarabunPSK" w:hAnsi="TH SarabunPSK" w:cs="TH SarabunPSK"/>
          <w:sz w:val="32"/>
          <w:cs/>
        </w:rPr>
        <w:t xml:space="preserve">มาเป็นคำบอก คำเล่า และคำเขียนในหนังสือ </w:t>
      </w:r>
      <w:r w:rsidR="00266BB7" w:rsidRPr="007B7237">
        <w:rPr>
          <w:rFonts w:ascii="TH SarabunPSK" w:hAnsi="TH SarabunPSK" w:cs="TH SarabunPSK"/>
          <w:b/>
          <w:bCs/>
          <w:sz w:val="32"/>
          <w:cs/>
        </w:rPr>
        <w:t>“รัฐ</w:t>
      </w:r>
      <w:proofErr w:type="spellStart"/>
      <w:r w:rsidR="00266BB7" w:rsidRPr="007B7237">
        <w:rPr>
          <w:rFonts w:ascii="TH SarabunPSK" w:hAnsi="TH SarabunPSK" w:cs="TH SarabunPSK"/>
          <w:b/>
          <w:bCs/>
          <w:sz w:val="32"/>
          <w:cs/>
        </w:rPr>
        <w:t>ประศาสน</w:t>
      </w:r>
      <w:proofErr w:type="spellEnd"/>
      <w:r w:rsidR="00266BB7" w:rsidRPr="007B7237">
        <w:rPr>
          <w:rFonts w:ascii="TH SarabunPSK" w:hAnsi="TH SarabunPSK" w:cs="TH SarabunPSK"/>
          <w:b/>
          <w:bCs/>
          <w:sz w:val="32"/>
          <w:cs/>
        </w:rPr>
        <w:t xml:space="preserve">ศาสตร์เปลี่ยนโลก” </w:t>
      </w:r>
      <w:r w:rsidR="00266BB7" w:rsidRPr="007B7237">
        <w:rPr>
          <w:rFonts w:ascii="TH SarabunPSK" w:hAnsi="TH SarabunPSK" w:cs="TH SarabunPSK"/>
          <w:sz w:val="32"/>
          <w:cs/>
        </w:rPr>
        <w:t>และที่สำคัญ</w:t>
      </w:r>
      <w:r w:rsidR="00E91AAE" w:rsidRPr="007B7237">
        <w:rPr>
          <w:rFonts w:ascii="TH SarabunPSK" w:hAnsi="TH SarabunPSK" w:cs="TH SarabunPSK"/>
          <w:sz w:val="32"/>
          <w:cs/>
        </w:rPr>
        <w:t>พระพุทธศาสนา</w:t>
      </w:r>
      <w:r w:rsidR="004C7C67">
        <w:rPr>
          <w:rFonts w:ascii="TH SarabunPSK" w:hAnsi="TH SarabunPSK" w:cs="TH SarabunPSK" w:hint="cs"/>
          <w:sz w:val="32"/>
          <w:cs/>
        </w:rPr>
        <w:t xml:space="preserve"> ยัง</w:t>
      </w:r>
      <w:r w:rsidR="00E91AAE" w:rsidRPr="007B7237">
        <w:rPr>
          <w:rFonts w:ascii="TH SarabunPSK" w:hAnsi="TH SarabunPSK" w:cs="TH SarabunPSK"/>
          <w:sz w:val="32"/>
          <w:cs/>
        </w:rPr>
        <w:t xml:space="preserve">ได้ถูกยกมาเป็นส่วนสำคัญผสมรวม ประยุกต์แนวคิดหลักพระพุทธศาสนาให้เป็นส่วนหนึ่งของการบริหารจัดการอย่างเป็นระบบ </w:t>
      </w:r>
      <w:r w:rsidR="004C7C67" w:rsidRPr="004C7C67">
        <w:rPr>
          <w:rFonts w:ascii="TH SarabunPSK" w:hAnsi="TH SarabunPSK" w:cs="TH SarabunPSK" w:hint="cs"/>
          <w:i/>
          <w:iCs/>
          <w:sz w:val="32"/>
          <w:cs/>
          <w:lang w:val="en-GB"/>
        </w:rPr>
        <w:t>ดังทัศนะที่ว่า</w:t>
      </w:r>
      <w:r w:rsidR="00E91AAE" w:rsidRPr="004C7C67">
        <w:rPr>
          <w:rFonts w:ascii="TH SarabunPSK" w:hAnsi="TH SarabunPSK" w:cs="TH SarabunPSK"/>
          <w:b/>
          <w:bCs/>
          <w:i/>
          <w:iCs/>
          <w:sz w:val="32"/>
          <w:cs/>
          <w:lang w:val="en-GB"/>
        </w:rPr>
        <w:t>“...แต่ละวินาที นาที ชั่วโมงของชีวิต และนาฬิกา มันคือกระบวนการพัฒนาสืบต่อของชีวิตและความล้มละลายไปของแต่ละชีวิตบนโลกกลม หรือภายใต้นาฬิกาชีวิตหรือบริบทเชื่อง</w:t>
      </w:r>
      <w:proofErr w:type="spellStart"/>
      <w:r w:rsidR="00E91AAE" w:rsidRPr="004C7C67">
        <w:rPr>
          <w:rFonts w:ascii="TH SarabunPSK" w:hAnsi="TH SarabunPSK" w:cs="TH SarabunPSK"/>
          <w:b/>
          <w:bCs/>
          <w:i/>
          <w:iCs/>
          <w:sz w:val="32"/>
          <w:cs/>
          <w:lang w:val="en-GB"/>
        </w:rPr>
        <w:t>ของปฏิจจสมุป</w:t>
      </w:r>
      <w:proofErr w:type="spellEnd"/>
      <w:r w:rsidR="00E91AAE" w:rsidRPr="004C7C67">
        <w:rPr>
          <w:rFonts w:ascii="TH SarabunPSK" w:hAnsi="TH SarabunPSK" w:cs="TH SarabunPSK"/>
          <w:b/>
          <w:bCs/>
          <w:i/>
          <w:iCs/>
          <w:sz w:val="32"/>
          <w:cs/>
          <w:lang w:val="en-GB"/>
        </w:rPr>
        <w:t xml:space="preserve">บาทในนาฬิกานี้ </w:t>
      </w:r>
      <w:r w:rsidR="00E91AAE" w:rsidRPr="004C7C67">
        <w:rPr>
          <w:rFonts w:ascii="TH SarabunPSK" w:hAnsi="TH SarabunPSK" w:cs="TH SarabunPSK"/>
          <w:b/>
          <w:bCs/>
          <w:i/>
          <w:iCs/>
          <w:sz w:val="32"/>
          <w:lang w:val="en-GB"/>
        </w:rPr>
        <w:t xml:space="preserve">The Watch of </w:t>
      </w:r>
      <w:proofErr w:type="spellStart"/>
      <w:r w:rsidR="00E91AAE" w:rsidRPr="004C7C67">
        <w:rPr>
          <w:rFonts w:ascii="TH SarabunPSK" w:hAnsi="TH SarabunPSK" w:cs="TH SarabunPSK"/>
          <w:b/>
          <w:bCs/>
          <w:i/>
          <w:iCs/>
          <w:sz w:val="32"/>
          <w:cs/>
          <w:lang w:val="en-GB"/>
        </w:rPr>
        <w:t>ระบบปฏิจสมุป</w:t>
      </w:r>
      <w:proofErr w:type="spellEnd"/>
      <w:r w:rsidR="00E91AAE" w:rsidRPr="004C7C67">
        <w:rPr>
          <w:rFonts w:ascii="TH SarabunPSK" w:hAnsi="TH SarabunPSK" w:cs="TH SarabunPSK"/>
          <w:b/>
          <w:bCs/>
          <w:i/>
          <w:iCs/>
          <w:sz w:val="32"/>
          <w:cs/>
          <w:lang w:val="en-GB"/>
        </w:rPr>
        <w:t xml:space="preserve">บาท การเกิดขึ้นพร้อมแห่งธรรมทั้งหลายเพราะอาศัยกัน...นัยหนึ่งสามารถเรียก </w:t>
      </w:r>
      <w:proofErr w:type="spellStart"/>
      <w:r w:rsidR="00E91AAE" w:rsidRPr="004C7C67">
        <w:rPr>
          <w:rFonts w:ascii="TH SarabunPSK" w:hAnsi="TH SarabunPSK" w:cs="TH SarabunPSK"/>
          <w:b/>
          <w:bCs/>
          <w:i/>
          <w:iCs/>
          <w:sz w:val="32"/>
          <w:cs/>
          <w:lang w:val="en-GB"/>
        </w:rPr>
        <w:t>อิทัปปัจจย</w:t>
      </w:r>
      <w:proofErr w:type="spellEnd"/>
      <w:r w:rsidR="00E91AAE" w:rsidRPr="004C7C67">
        <w:rPr>
          <w:rFonts w:ascii="TH SarabunPSK" w:hAnsi="TH SarabunPSK" w:cs="TH SarabunPSK"/>
          <w:b/>
          <w:bCs/>
          <w:i/>
          <w:iCs/>
          <w:sz w:val="32"/>
          <w:cs/>
          <w:lang w:val="en-GB"/>
        </w:rPr>
        <w:t xml:space="preserve">ตา...” </w:t>
      </w:r>
      <w:r w:rsidR="00E91AAE" w:rsidRPr="007B7237">
        <w:rPr>
          <w:rFonts w:ascii="TH SarabunPSK" w:hAnsi="TH SarabunPSK" w:cs="TH SarabunPSK"/>
          <w:sz w:val="32"/>
          <w:cs/>
          <w:lang w:val="en-GB"/>
        </w:rPr>
        <w:t>(หน้า 215)</w:t>
      </w:r>
      <w:r w:rsidR="00E91AAE" w:rsidRPr="007B7237">
        <w:rPr>
          <w:rFonts w:ascii="TH SarabunPSK" w:hAnsi="TH SarabunPSK" w:cs="TH SarabunPSK"/>
          <w:sz w:val="32"/>
          <w:cs/>
        </w:rPr>
        <w:t xml:space="preserve"> ดังนั้นหนังสือนี้จึงเป็นทั้ง </w:t>
      </w:r>
      <w:r w:rsidR="00E91AAE" w:rsidRPr="007B7237">
        <w:rPr>
          <w:rFonts w:ascii="TH SarabunPSK" w:hAnsi="TH SarabunPSK" w:cs="TH SarabunPSK"/>
          <w:b/>
          <w:bCs/>
          <w:sz w:val="32"/>
          <w:cs/>
        </w:rPr>
        <w:t xml:space="preserve">“ศาสตร์” </w:t>
      </w:r>
      <w:r w:rsidR="00E91AAE" w:rsidRPr="007B7237">
        <w:rPr>
          <w:rFonts w:ascii="TH SarabunPSK" w:hAnsi="TH SarabunPSK" w:cs="TH SarabunPSK"/>
          <w:sz w:val="32"/>
          <w:cs/>
        </w:rPr>
        <w:t>ที่ว่าด้วยเรื่องความรู้</w:t>
      </w:r>
      <w:r w:rsidR="00B820C0">
        <w:rPr>
          <w:rFonts w:ascii="TH SarabunPSK" w:hAnsi="TH SarabunPSK" w:cs="TH SarabunPSK" w:hint="cs"/>
          <w:sz w:val="32"/>
          <w:cs/>
        </w:rPr>
        <w:t xml:space="preserve"> (ปริยัติ)</w:t>
      </w:r>
      <w:r w:rsidR="00E91AAE" w:rsidRPr="007B7237">
        <w:rPr>
          <w:rFonts w:ascii="TH SarabunPSK" w:hAnsi="TH SarabunPSK" w:cs="TH SarabunPSK"/>
          <w:sz w:val="32"/>
          <w:cs/>
        </w:rPr>
        <w:t xml:space="preserve"> การนำความรู้ไปประยุกต์ใช้</w:t>
      </w:r>
      <w:r w:rsidR="00B820C0">
        <w:rPr>
          <w:rFonts w:ascii="TH SarabunPSK" w:hAnsi="TH SarabunPSK" w:cs="TH SarabunPSK" w:hint="cs"/>
          <w:sz w:val="32"/>
          <w:cs/>
        </w:rPr>
        <w:t xml:space="preserve"> (ปฏิบัติ) </w:t>
      </w:r>
      <w:r w:rsidR="00E91AAE" w:rsidRPr="007B7237">
        <w:rPr>
          <w:rFonts w:ascii="TH SarabunPSK" w:hAnsi="TH SarabunPSK" w:cs="TH SarabunPSK"/>
          <w:sz w:val="32"/>
          <w:cs/>
        </w:rPr>
        <w:t>อย่างเป็นระบบ และเป็นศิลปะ อันหมายถึงผู้เขียนมีเทคนิคการเล่าเรื่อง ผ่านประสบการณ์การเรียนรู้</w:t>
      </w:r>
      <w:r w:rsidR="008212CC" w:rsidRPr="007B7237">
        <w:rPr>
          <w:rFonts w:ascii="TH SarabunPSK" w:hAnsi="TH SarabunPSK" w:cs="TH SarabunPSK"/>
          <w:sz w:val="32"/>
          <w:cs/>
        </w:rPr>
        <w:t xml:space="preserve"> จึงเป็นประหนึ่ง </w:t>
      </w:r>
      <w:r w:rsidR="008212CC" w:rsidRPr="007B7237">
        <w:rPr>
          <w:rFonts w:ascii="TH SarabunPSK" w:hAnsi="TH SarabunPSK" w:cs="TH SarabunPSK"/>
          <w:b/>
          <w:bCs/>
          <w:sz w:val="32"/>
          <w:cs/>
        </w:rPr>
        <w:t>“บันทึกชีวิต”</w:t>
      </w:r>
      <w:r w:rsidR="00B820C0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B820C0" w:rsidRPr="00B820C0">
        <w:rPr>
          <w:rFonts w:ascii="TH SarabunPSK" w:hAnsi="TH SarabunPSK" w:cs="TH SarabunPSK" w:hint="cs"/>
          <w:sz w:val="32"/>
          <w:cs/>
        </w:rPr>
        <w:t>(ปฏิเวธ)</w:t>
      </w:r>
      <w:r w:rsidR="00E91AAE" w:rsidRPr="007B7237">
        <w:rPr>
          <w:rFonts w:ascii="TH SarabunPSK" w:hAnsi="TH SarabunPSK" w:cs="TH SarabunPSK"/>
          <w:sz w:val="32"/>
          <w:cs/>
        </w:rPr>
        <w:t xml:space="preserve"> ผ่านประสบการณ์ในฐานะครูอาจารย์</w:t>
      </w:r>
      <w:r w:rsidR="008212CC" w:rsidRPr="007B7237">
        <w:rPr>
          <w:rFonts w:ascii="TH SarabunPSK" w:hAnsi="TH SarabunPSK" w:cs="TH SarabunPSK"/>
          <w:sz w:val="32"/>
          <w:cs/>
        </w:rPr>
        <w:t xml:space="preserve"> ผู้บริหาร นักปกครอง นักการเมือง ดัง</w:t>
      </w:r>
      <w:r w:rsidR="00266BB7" w:rsidRPr="007B7237">
        <w:rPr>
          <w:rFonts w:ascii="TH SarabunPSK" w:hAnsi="TH SarabunPSK" w:cs="TH SarabunPSK"/>
          <w:sz w:val="32"/>
          <w:cs/>
        </w:rPr>
        <w:t xml:space="preserve">ที่ยกมา </w:t>
      </w:r>
      <w:r w:rsidR="008212CC" w:rsidRPr="007B7237">
        <w:rPr>
          <w:rFonts w:ascii="TH SarabunPSK" w:hAnsi="TH SarabunPSK" w:cs="TH SarabunPSK"/>
          <w:sz w:val="32"/>
          <w:cs/>
        </w:rPr>
        <w:t>นอกจากนี้หนังสือ</w:t>
      </w:r>
      <w:r w:rsidR="00266BB7" w:rsidRPr="007B7237">
        <w:rPr>
          <w:rFonts w:ascii="TH SarabunPSK" w:hAnsi="TH SarabunPSK" w:cs="TH SarabunPSK"/>
          <w:sz w:val="32"/>
          <w:cs/>
        </w:rPr>
        <w:t>ยังได้สื่อสารถึง</w:t>
      </w:r>
      <w:r w:rsidR="008212CC" w:rsidRPr="007B7237">
        <w:rPr>
          <w:rFonts w:ascii="TH SarabunPSK" w:hAnsi="TH SarabunPSK" w:cs="TH SarabunPSK"/>
          <w:sz w:val="32"/>
          <w:cs/>
        </w:rPr>
        <w:t xml:space="preserve"> </w:t>
      </w:r>
      <w:r w:rsidR="008212CC" w:rsidRPr="00D660E0">
        <w:rPr>
          <w:rFonts w:ascii="TH SarabunPSK" w:hAnsi="TH SarabunPSK" w:cs="TH SarabunPSK"/>
          <w:b/>
          <w:bCs/>
          <w:sz w:val="32"/>
          <w:cs/>
        </w:rPr>
        <w:t>“</w:t>
      </w:r>
      <w:proofErr w:type="spellStart"/>
      <w:r w:rsidR="008212CC" w:rsidRPr="00D660E0">
        <w:rPr>
          <w:rFonts w:ascii="TH SarabunPSK" w:hAnsi="TH SarabunPSK" w:cs="TH SarabunPSK"/>
          <w:b/>
          <w:bCs/>
          <w:sz w:val="32"/>
          <w:cs/>
        </w:rPr>
        <w:t>พลวัฒน์</w:t>
      </w:r>
      <w:proofErr w:type="spellEnd"/>
      <w:r w:rsidR="008212CC" w:rsidRPr="00D660E0">
        <w:rPr>
          <w:rFonts w:ascii="TH SarabunPSK" w:hAnsi="TH SarabunPSK" w:cs="TH SarabunPSK"/>
          <w:b/>
          <w:bCs/>
          <w:sz w:val="32"/>
          <w:cs/>
        </w:rPr>
        <w:t>”</w:t>
      </w:r>
      <w:r w:rsidR="008212CC" w:rsidRPr="007B7237">
        <w:rPr>
          <w:rFonts w:ascii="TH SarabunPSK" w:hAnsi="TH SarabunPSK" w:cs="TH SarabunPSK"/>
          <w:sz w:val="32"/>
          <w:cs/>
        </w:rPr>
        <w:t xml:space="preserve"> เหตุการณ์ที่ขับเคลื่อนภายใต้</w:t>
      </w:r>
      <w:r w:rsidR="00B820C0">
        <w:rPr>
          <w:rFonts w:ascii="TH SarabunPSK" w:hAnsi="TH SarabunPSK" w:cs="TH SarabunPSK" w:hint="cs"/>
          <w:sz w:val="32"/>
          <w:cs/>
        </w:rPr>
        <w:t xml:space="preserve"> </w:t>
      </w:r>
      <w:r w:rsidR="00B820C0" w:rsidRPr="00B820C0">
        <w:rPr>
          <w:rFonts w:ascii="TH SarabunPSK" w:hAnsi="TH SarabunPSK" w:cs="TH SarabunPSK" w:hint="cs"/>
          <w:b/>
          <w:bCs/>
          <w:sz w:val="32"/>
          <w:cs/>
        </w:rPr>
        <w:t>“</w:t>
      </w:r>
      <w:r w:rsidR="00B820C0">
        <w:rPr>
          <w:rFonts w:ascii="TH SarabunPSK" w:hAnsi="TH SarabunPSK" w:cs="TH SarabunPSK" w:hint="cs"/>
          <w:b/>
          <w:bCs/>
          <w:sz w:val="32"/>
          <w:cs/>
        </w:rPr>
        <w:t>ท่าที</w:t>
      </w:r>
      <w:r w:rsidR="00B820C0" w:rsidRPr="00B820C0">
        <w:rPr>
          <w:rFonts w:ascii="TH SarabunPSK" w:hAnsi="TH SarabunPSK" w:cs="TH SarabunPSK" w:hint="cs"/>
          <w:b/>
          <w:bCs/>
          <w:sz w:val="32"/>
          <w:cs/>
        </w:rPr>
        <w:t xml:space="preserve">-มีสติ-ปรับตัว” </w:t>
      </w:r>
      <w:r w:rsidR="00B820C0">
        <w:rPr>
          <w:rFonts w:ascii="TH SarabunPSK" w:hAnsi="TH SarabunPSK" w:cs="TH SarabunPSK" w:hint="cs"/>
          <w:sz w:val="32"/>
          <w:cs/>
        </w:rPr>
        <w:t>ต่อ</w:t>
      </w:r>
      <w:r w:rsidR="008212CC" w:rsidRPr="007B7237">
        <w:rPr>
          <w:rFonts w:ascii="TH SarabunPSK" w:hAnsi="TH SarabunPSK" w:cs="TH SarabunPSK"/>
          <w:sz w:val="32"/>
          <w:cs/>
        </w:rPr>
        <w:t xml:space="preserve">ความเปลี่ยนแปลงนั้น  </w:t>
      </w:r>
      <w:r w:rsidR="00266BB7" w:rsidRPr="007B7237">
        <w:rPr>
          <w:rFonts w:ascii="TH SarabunPSK" w:hAnsi="TH SarabunPSK" w:cs="TH SarabunPSK"/>
          <w:sz w:val="32"/>
          <w:cs/>
        </w:rPr>
        <w:t>คือ</w:t>
      </w:r>
      <w:r w:rsidR="00266BB7" w:rsidRPr="007B7237">
        <w:rPr>
          <w:rFonts w:ascii="TH SarabunPSK" w:hAnsi="TH SarabunPSK" w:cs="TH SarabunPSK"/>
          <w:sz w:val="32"/>
          <w:cs/>
        </w:rPr>
        <w:lastRenderedPageBreak/>
        <w:t>การจัดตั้งกองทุนเพื่อนำทุน</w:t>
      </w:r>
      <w:r w:rsidR="00B820C0">
        <w:rPr>
          <w:rFonts w:ascii="TH SarabunPSK" w:hAnsi="TH SarabunPSK" w:cs="TH SarabunPSK" w:hint="cs"/>
          <w:sz w:val="32"/>
          <w:cs/>
        </w:rPr>
        <w:t xml:space="preserve"> </w:t>
      </w:r>
      <w:r w:rsidR="00266BB7" w:rsidRPr="007B7237">
        <w:rPr>
          <w:rFonts w:ascii="TH SarabunPSK" w:hAnsi="TH SarabunPSK" w:cs="TH SarabunPSK"/>
          <w:sz w:val="32"/>
          <w:cs/>
        </w:rPr>
        <w:t xml:space="preserve">ไปเป็นฐานในการพัฒนาทรัพยากรมนุษย์ในพระพุทธศาสนา </w:t>
      </w:r>
      <w:r w:rsidR="00266BB7" w:rsidRPr="00B820C0">
        <w:rPr>
          <w:rFonts w:ascii="TH SarabunPSK" w:hAnsi="TH SarabunPSK" w:cs="TH SarabunPSK"/>
          <w:b/>
          <w:bCs/>
          <w:sz w:val="32"/>
          <w:cs/>
        </w:rPr>
        <w:t xml:space="preserve">“ทุนศึกษาสงเคราะห์สำหรับพระภิกษุสามเณร </w:t>
      </w:r>
      <w:r w:rsidR="00266BB7" w:rsidRPr="00B820C0">
        <w:rPr>
          <w:rFonts w:ascii="TH SarabunPSK" w:hAnsi="TH SarabunPSK" w:cs="TH SarabunPSK"/>
          <w:b/>
          <w:bCs/>
          <w:i/>
          <w:iCs/>
          <w:sz w:val="32"/>
          <w:cs/>
        </w:rPr>
        <w:t>“ศ.ดร.บุญทัน ดอก</w:t>
      </w:r>
      <w:proofErr w:type="spellStart"/>
      <w:r w:rsidR="00266BB7" w:rsidRPr="00B820C0">
        <w:rPr>
          <w:rFonts w:ascii="TH SarabunPSK" w:hAnsi="TH SarabunPSK" w:cs="TH SarabunPSK"/>
          <w:b/>
          <w:bCs/>
          <w:i/>
          <w:iCs/>
          <w:sz w:val="32"/>
          <w:cs/>
        </w:rPr>
        <w:t>ไธ</w:t>
      </w:r>
      <w:proofErr w:type="spellEnd"/>
      <w:r w:rsidR="00266BB7" w:rsidRPr="00B820C0">
        <w:rPr>
          <w:rFonts w:ascii="TH SarabunPSK" w:hAnsi="TH SarabunPSK" w:cs="TH SarabunPSK"/>
          <w:b/>
          <w:bCs/>
          <w:i/>
          <w:iCs/>
          <w:sz w:val="32"/>
          <w:cs/>
        </w:rPr>
        <w:t>สง”</w:t>
      </w:r>
      <w:r w:rsidR="00266BB7" w:rsidRPr="00B820C0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="00266BB7" w:rsidRPr="007B7237">
        <w:rPr>
          <w:rFonts w:ascii="TH SarabunPSK" w:hAnsi="TH SarabunPSK" w:cs="TH SarabunPSK"/>
          <w:sz w:val="32"/>
          <w:cs/>
        </w:rPr>
        <w:t>ซึ่งนับเป็นแรงปรารถนาที่จะเป็นส่วนเติมเต็มและสนับสนุน</w:t>
      </w:r>
      <w:r w:rsidR="00B820C0">
        <w:rPr>
          <w:rFonts w:ascii="TH SarabunPSK" w:hAnsi="TH SarabunPSK" w:cs="TH SarabunPSK" w:hint="cs"/>
          <w:sz w:val="32"/>
          <w:cs/>
        </w:rPr>
        <w:t xml:space="preserve"> </w:t>
      </w:r>
      <w:r w:rsidR="00266BB7" w:rsidRPr="007B7237">
        <w:rPr>
          <w:rFonts w:ascii="TH SarabunPSK" w:hAnsi="TH SarabunPSK" w:cs="TH SarabunPSK"/>
          <w:sz w:val="32"/>
          <w:cs/>
        </w:rPr>
        <w:t>ให้เกิดขึ้นแก่ทรัพยากรมนุษย์ในประเทศนี้ทั้งในส่วน</w:t>
      </w:r>
      <w:r w:rsidR="00B820C0">
        <w:rPr>
          <w:rFonts w:ascii="TH SarabunPSK" w:hAnsi="TH SarabunPSK" w:cs="TH SarabunPSK" w:hint="cs"/>
          <w:sz w:val="32"/>
          <w:cs/>
        </w:rPr>
        <w:t xml:space="preserve">พระภิกษุ </w:t>
      </w:r>
      <w:r w:rsidR="0056185C">
        <w:rPr>
          <w:rFonts w:ascii="TH SarabunPSK" w:hAnsi="TH SarabunPSK" w:cs="TH SarabunPSK" w:hint="cs"/>
          <w:sz w:val="32"/>
          <w:cs/>
        </w:rPr>
        <w:t xml:space="preserve">สามเณร </w:t>
      </w:r>
      <w:bookmarkStart w:id="0" w:name="_GoBack"/>
      <w:bookmarkEnd w:id="0"/>
      <w:r w:rsidR="00B820C0">
        <w:rPr>
          <w:rFonts w:ascii="TH SarabunPSK" w:hAnsi="TH SarabunPSK" w:cs="TH SarabunPSK" w:hint="cs"/>
          <w:sz w:val="32"/>
          <w:cs/>
        </w:rPr>
        <w:t>สาธุชน</w:t>
      </w:r>
      <w:r w:rsidR="00266BB7" w:rsidRPr="007B7237">
        <w:rPr>
          <w:rFonts w:ascii="TH SarabunPSK" w:hAnsi="TH SarabunPSK" w:cs="TH SarabunPSK"/>
          <w:sz w:val="32"/>
          <w:cs/>
        </w:rPr>
        <w:t>ชาวพุทธ</w:t>
      </w:r>
      <w:r w:rsidR="00E5320B" w:rsidRPr="007B7237">
        <w:rPr>
          <w:rFonts w:ascii="TH SarabunPSK" w:hAnsi="TH SarabunPSK" w:cs="TH SarabunPSK"/>
          <w:sz w:val="32"/>
          <w:cs/>
        </w:rPr>
        <w:t>ทั่วไป</w:t>
      </w:r>
      <w:r w:rsidR="00B820C0">
        <w:rPr>
          <w:rFonts w:ascii="TH SarabunPSK" w:hAnsi="TH SarabunPSK" w:cs="TH SarabunPSK" w:hint="cs"/>
          <w:sz w:val="32"/>
          <w:cs/>
        </w:rPr>
        <w:t xml:space="preserve"> ตามคติแห่ง </w:t>
      </w:r>
      <w:r w:rsidR="00B820C0" w:rsidRPr="00FA30D6">
        <w:rPr>
          <w:rFonts w:ascii="TH SarabunPSK" w:hAnsi="TH SarabunPSK" w:cs="TH SarabunPSK" w:hint="cs"/>
          <w:b/>
          <w:bCs/>
          <w:sz w:val="32"/>
          <w:cs/>
        </w:rPr>
        <w:t>“พุทธบริษัท”</w:t>
      </w:r>
      <w:r w:rsidR="00FA30D6">
        <w:rPr>
          <w:rFonts w:ascii="TH SarabunPSK" w:hAnsi="TH SarabunPSK" w:cs="TH SarabunPSK" w:hint="cs"/>
          <w:sz w:val="32"/>
          <w:cs/>
        </w:rPr>
        <w:t xml:space="preserve"> ที่จะต้องทำหน้า</w:t>
      </w:r>
      <w:r w:rsidR="00621189">
        <w:rPr>
          <w:rFonts w:ascii="TH SarabunPSK" w:hAnsi="TH SarabunPSK" w:cs="TH SarabunPSK" w:hint="cs"/>
          <w:sz w:val="32"/>
          <w:cs/>
        </w:rPr>
        <w:t>ชาวพุทธ</w:t>
      </w:r>
      <w:r w:rsidR="004A1DF7">
        <w:rPr>
          <w:rFonts w:ascii="TH SarabunPSK" w:hAnsi="TH SarabunPSK" w:cs="TH SarabunPSK" w:hint="cs"/>
          <w:sz w:val="32"/>
          <w:cs/>
        </w:rPr>
        <w:t xml:space="preserve"> </w:t>
      </w:r>
      <w:r w:rsidR="00FA30D6">
        <w:rPr>
          <w:rFonts w:ascii="TH SarabunPSK" w:hAnsi="TH SarabunPSK" w:cs="TH SarabunPSK" w:hint="cs"/>
          <w:sz w:val="32"/>
          <w:cs/>
        </w:rPr>
        <w:t>เกื้อกูล</w:t>
      </w:r>
      <w:r w:rsidR="004A1DF7">
        <w:rPr>
          <w:rFonts w:ascii="TH SarabunPSK" w:hAnsi="TH SarabunPSK" w:cs="TH SarabunPSK" w:hint="cs"/>
          <w:sz w:val="32"/>
          <w:cs/>
        </w:rPr>
        <w:t>บำรุง</w:t>
      </w:r>
      <w:r w:rsidR="00D2128D">
        <w:rPr>
          <w:rFonts w:ascii="TH SarabunPSK" w:hAnsi="TH SarabunPSK" w:cs="TH SarabunPSK" w:hint="cs"/>
          <w:sz w:val="32"/>
          <w:cs/>
        </w:rPr>
        <w:t>พระพุทธศาสนา พร้อม</w:t>
      </w:r>
      <w:r w:rsidR="00FA30D6">
        <w:rPr>
          <w:rFonts w:ascii="TH SarabunPSK" w:hAnsi="TH SarabunPSK" w:cs="TH SarabunPSK" w:hint="cs"/>
          <w:sz w:val="32"/>
          <w:cs/>
        </w:rPr>
        <w:t>ส่ง</w:t>
      </w:r>
      <w:r w:rsidR="00621189">
        <w:rPr>
          <w:rFonts w:ascii="TH SarabunPSK" w:hAnsi="TH SarabunPSK" w:cs="TH SarabunPSK" w:hint="cs"/>
          <w:sz w:val="32"/>
          <w:cs/>
        </w:rPr>
        <w:t>ข้อคิด คำสอน</w:t>
      </w:r>
      <w:r w:rsidR="004A1DF7">
        <w:rPr>
          <w:rFonts w:ascii="TH SarabunPSK" w:hAnsi="TH SarabunPSK" w:cs="TH SarabunPSK" w:hint="cs"/>
          <w:sz w:val="32"/>
          <w:cs/>
        </w:rPr>
        <w:t xml:space="preserve"> หลักธรรม</w:t>
      </w:r>
      <w:r w:rsidR="00621189">
        <w:rPr>
          <w:rFonts w:ascii="TH SarabunPSK" w:hAnsi="TH SarabunPSK" w:cs="TH SarabunPSK" w:hint="cs"/>
          <w:sz w:val="32"/>
          <w:cs/>
        </w:rPr>
        <w:t xml:space="preserve"> (ธรรมเทศนามัย) </w:t>
      </w:r>
      <w:r w:rsidR="00FA30D6">
        <w:rPr>
          <w:rFonts w:ascii="TH SarabunPSK" w:hAnsi="TH SarabunPSK" w:cs="TH SarabunPSK" w:hint="cs"/>
          <w:sz w:val="32"/>
          <w:cs/>
        </w:rPr>
        <w:t xml:space="preserve">ต่อจากรุ่นสู่รุ่นสืบไป </w:t>
      </w:r>
      <w:r w:rsidR="00B820C0">
        <w:rPr>
          <w:rFonts w:ascii="TH SarabunPSK" w:hAnsi="TH SarabunPSK" w:cs="TH SarabunPSK" w:hint="cs"/>
          <w:sz w:val="32"/>
          <w:cs/>
        </w:rPr>
        <w:t xml:space="preserve"> </w:t>
      </w:r>
      <w:r w:rsidR="00FA30D6">
        <w:rPr>
          <w:rFonts w:ascii="TH SarabunPSK" w:hAnsi="TH SarabunPSK" w:cs="TH SarabunPSK" w:hint="cs"/>
          <w:sz w:val="32"/>
          <w:cs/>
        </w:rPr>
        <w:t xml:space="preserve"> </w:t>
      </w:r>
    </w:p>
    <w:p w:rsidR="00835FD0" w:rsidRPr="004B2CB4" w:rsidRDefault="00835FD0" w:rsidP="00E5320B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sz w:val="28"/>
          <w:szCs w:val="28"/>
          <w:lang w:val="en-GB"/>
        </w:rPr>
      </w:pPr>
      <w:r w:rsidRPr="004B2CB4">
        <w:rPr>
          <w:sz w:val="28"/>
          <w:szCs w:val="28"/>
          <w:cs/>
          <w:lang w:val="en-GB"/>
        </w:rPr>
        <w:t xml:space="preserve"> </w:t>
      </w:r>
    </w:p>
    <w:p w:rsidR="00813EED" w:rsidRPr="00536D0A" w:rsidRDefault="00813EED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center"/>
        <w:rPr>
          <w:color w:val="auto"/>
          <w:sz w:val="16"/>
          <w:szCs w:val="16"/>
          <w:cs/>
          <w:lang w:val="en-GB"/>
        </w:rPr>
      </w:pPr>
    </w:p>
    <w:p w:rsidR="00266BB7" w:rsidRPr="007B7237" w:rsidRDefault="00266BB7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rPr>
          <w:b/>
          <w:bCs/>
          <w:color w:val="auto"/>
          <w:sz w:val="32"/>
          <w:szCs w:val="32"/>
        </w:rPr>
      </w:pPr>
      <w:r w:rsidRPr="007B7237">
        <w:rPr>
          <w:b/>
          <w:bCs/>
          <w:color w:val="auto"/>
          <w:sz w:val="32"/>
          <w:szCs w:val="32"/>
          <w:cs/>
        </w:rPr>
        <w:t>บันทึกท้ายเล่ม</w:t>
      </w:r>
    </w:p>
    <w:p w:rsidR="00EE171C" w:rsidRDefault="00266BB7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</w:rPr>
      </w:pPr>
      <w:r w:rsidRPr="007B7237">
        <w:rPr>
          <w:color w:val="auto"/>
          <w:sz w:val="32"/>
          <w:szCs w:val="32"/>
          <w:cs/>
        </w:rPr>
        <w:tab/>
      </w:r>
      <w:r w:rsidRPr="00FA30D6">
        <w:rPr>
          <w:b/>
          <w:bCs/>
          <w:color w:val="auto"/>
          <w:sz w:val="32"/>
          <w:szCs w:val="32"/>
          <w:cs/>
        </w:rPr>
        <w:t>ร่วมเป็นเจ้าภาพ</w:t>
      </w:r>
      <w:r w:rsidRPr="004B2CB4">
        <w:rPr>
          <w:color w:val="auto"/>
          <w:sz w:val="32"/>
          <w:szCs w:val="32"/>
          <w:cs/>
        </w:rPr>
        <w:t>หนังสือ</w:t>
      </w:r>
      <w:r w:rsidR="00813EED" w:rsidRPr="004B2CB4">
        <w:rPr>
          <w:color w:val="auto"/>
          <w:sz w:val="32"/>
          <w:szCs w:val="32"/>
          <w:cs/>
        </w:rPr>
        <w:t xml:space="preserve"> </w:t>
      </w:r>
      <w:r w:rsidR="00813EED" w:rsidRPr="00FA30D6">
        <w:rPr>
          <w:b/>
          <w:bCs/>
          <w:color w:val="auto"/>
          <w:sz w:val="32"/>
          <w:szCs w:val="32"/>
          <w:cs/>
        </w:rPr>
        <w:t xml:space="preserve">“รัฐศาสตร์เปลี่ยนโลก” (200) </w:t>
      </w:r>
      <w:r w:rsidR="00813EED" w:rsidRPr="004B2CB4">
        <w:rPr>
          <w:color w:val="auto"/>
          <w:sz w:val="32"/>
          <w:szCs w:val="32"/>
          <w:cs/>
        </w:rPr>
        <w:t xml:space="preserve">และ </w:t>
      </w:r>
      <w:r w:rsidR="00813EED" w:rsidRPr="00FA30D6">
        <w:rPr>
          <w:b/>
          <w:bCs/>
          <w:color w:val="auto"/>
          <w:sz w:val="32"/>
          <w:szCs w:val="32"/>
          <w:cs/>
          <w:lang w:val="en-GB"/>
        </w:rPr>
        <w:t>“การจัดการเชิงพุทธ 5</w:t>
      </w:r>
      <w:r w:rsidR="00813EED" w:rsidRPr="00FA30D6">
        <w:rPr>
          <w:b/>
          <w:bCs/>
          <w:color w:val="auto"/>
          <w:sz w:val="32"/>
          <w:szCs w:val="32"/>
          <w:lang w:val="en-GB"/>
        </w:rPr>
        <w:t>G</w:t>
      </w:r>
      <w:r w:rsidR="00813EED" w:rsidRPr="00FA30D6">
        <w:rPr>
          <w:b/>
          <w:bCs/>
          <w:color w:val="auto"/>
          <w:sz w:val="32"/>
          <w:szCs w:val="32"/>
          <w:cs/>
          <w:lang w:val="en-GB"/>
        </w:rPr>
        <w:t>”</w:t>
      </w:r>
      <w:r w:rsidR="00813EED" w:rsidRPr="004B2CB4">
        <w:rPr>
          <w:color w:val="auto"/>
          <w:sz w:val="32"/>
          <w:szCs w:val="32"/>
          <w:cs/>
          <w:lang w:val="en-GB"/>
        </w:rPr>
        <w:t xml:space="preserve"> (200)</w:t>
      </w:r>
      <w:r w:rsidR="00813EED" w:rsidRPr="004B2CB4">
        <w:rPr>
          <w:color w:val="auto"/>
          <w:sz w:val="32"/>
          <w:szCs w:val="32"/>
          <w:cs/>
        </w:rPr>
        <w:t xml:space="preserve"> เพื่อนำรายได้</w:t>
      </w:r>
      <w:r w:rsidRPr="004B2CB4">
        <w:rPr>
          <w:color w:val="auto"/>
          <w:sz w:val="32"/>
          <w:szCs w:val="32"/>
          <w:cs/>
        </w:rPr>
        <w:t>จัดตั้งกองทุนสนับสนุนการศึกษาสงฆ์</w:t>
      </w:r>
      <w:r w:rsidR="00621189">
        <w:rPr>
          <w:rFonts w:hint="cs"/>
          <w:color w:val="auto"/>
          <w:sz w:val="32"/>
          <w:szCs w:val="32"/>
          <w:cs/>
        </w:rPr>
        <w:t xml:space="preserve"> </w:t>
      </w:r>
      <w:r w:rsidR="00621189" w:rsidRPr="00621189">
        <w:rPr>
          <w:rFonts w:hint="cs"/>
          <w:b/>
          <w:bCs/>
          <w:color w:val="auto"/>
          <w:sz w:val="32"/>
          <w:szCs w:val="32"/>
          <w:cs/>
        </w:rPr>
        <w:t>“กองทุน ศ.ดร.บุญทัน ดอก</w:t>
      </w:r>
      <w:proofErr w:type="spellStart"/>
      <w:r w:rsidR="00621189" w:rsidRPr="00621189">
        <w:rPr>
          <w:rFonts w:hint="cs"/>
          <w:b/>
          <w:bCs/>
          <w:color w:val="auto"/>
          <w:sz w:val="32"/>
          <w:szCs w:val="32"/>
          <w:cs/>
        </w:rPr>
        <w:t>ไธ</w:t>
      </w:r>
      <w:proofErr w:type="spellEnd"/>
      <w:r w:rsidR="00621189" w:rsidRPr="00621189">
        <w:rPr>
          <w:rFonts w:hint="cs"/>
          <w:b/>
          <w:bCs/>
          <w:color w:val="auto"/>
          <w:sz w:val="32"/>
          <w:szCs w:val="32"/>
          <w:cs/>
        </w:rPr>
        <w:t xml:space="preserve">สง” </w:t>
      </w:r>
      <w:r w:rsidR="00621189">
        <w:rPr>
          <w:rFonts w:hint="cs"/>
          <w:color w:val="auto"/>
          <w:sz w:val="32"/>
          <w:szCs w:val="32"/>
          <w:cs/>
        </w:rPr>
        <w:t>เพื่อ</w:t>
      </w:r>
      <w:r w:rsidRPr="004B2CB4">
        <w:rPr>
          <w:color w:val="auto"/>
          <w:sz w:val="32"/>
          <w:szCs w:val="32"/>
          <w:cs/>
        </w:rPr>
        <w:t>พัฒนาสมาชิกในศาสนา สร้าง</w:t>
      </w:r>
      <w:r w:rsidR="00EE171C">
        <w:rPr>
          <w:rFonts w:hint="cs"/>
          <w:color w:val="auto"/>
          <w:sz w:val="32"/>
          <w:szCs w:val="32"/>
          <w:cs/>
        </w:rPr>
        <w:t>สนับสนุน</w:t>
      </w:r>
      <w:r w:rsidRPr="004B2CB4">
        <w:rPr>
          <w:color w:val="auto"/>
          <w:sz w:val="32"/>
          <w:szCs w:val="32"/>
          <w:cs/>
        </w:rPr>
        <w:t>การศึกษาให้แก่</w:t>
      </w:r>
      <w:r w:rsidR="00813EED" w:rsidRPr="004B2CB4">
        <w:rPr>
          <w:color w:val="auto"/>
          <w:sz w:val="32"/>
          <w:szCs w:val="32"/>
          <w:cs/>
        </w:rPr>
        <w:t>ทรัพยากรมนุษย์</w:t>
      </w:r>
      <w:proofErr w:type="spellStart"/>
      <w:r w:rsidR="00813EED" w:rsidRPr="004B2CB4">
        <w:rPr>
          <w:color w:val="auto"/>
          <w:sz w:val="32"/>
          <w:szCs w:val="32"/>
          <w:cs/>
        </w:rPr>
        <w:t>สู่ศา</w:t>
      </w:r>
      <w:proofErr w:type="spellEnd"/>
      <w:r w:rsidR="00813EED" w:rsidRPr="004B2CB4">
        <w:rPr>
          <w:color w:val="auto"/>
          <w:sz w:val="32"/>
          <w:szCs w:val="32"/>
          <w:cs/>
        </w:rPr>
        <w:t xml:space="preserve">สนทายาทในพระพุทธศาสนา </w:t>
      </w:r>
    </w:p>
    <w:p w:rsidR="00266BB7" w:rsidRPr="007B7237" w:rsidRDefault="00EE171C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jc w:val="thaiDistribute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tab/>
      </w:r>
      <w:r w:rsidR="00266BB7" w:rsidRPr="00FA30D6">
        <w:rPr>
          <w:b/>
          <w:bCs/>
          <w:color w:val="auto"/>
          <w:sz w:val="32"/>
          <w:szCs w:val="32"/>
          <w:cs/>
        </w:rPr>
        <w:t>ร่วมเป็นเจ้าภาพหนังสือ</w:t>
      </w:r>
      <w:r w:rsidR="00266BB7" w:rsidRPr="004B2CB4">
        <w:rPr>
          <w:color w:val="auto"/>
          <w:sz w:val="32"/>
          <w:szCs w:val="32"/>
          <w:cs/>
        </w:rPr>
        <w:t xml:space="preserve">และร่วมอุปถัมภ์ได้ที่ </w:t>
      </w:r>
      <w:r w:rsidR="00813EED" w:rsidRPr="004B2CB4">
        <w:rPr>
          <w:color w:val="auto"/>
          <w:sz w:val="32"/>
          <w:szCs w:val="32"/>
          <w:cs/>
          <w:lang w:val="en-GB"/>
        </w:rPr>
        <w:t>นายบุญทัน ดอก</w:t>
      </w:r>
      <w:proofErr w:type="spellStart"/>
      <w:r w:rsidR="00813EED" w:rsidRPr="004B2CB4">
        <w:rPr>
          <w:color w:val="auto"/>
          <w:sz w:val="32"/>
          <w:szCs w:val="32"/>
          <w:cs/>
          <w:lang w:val="en-GB"/>
        </w:rPr>
        <w:t>ไธ</w:t>
      </w:r>
      <w:proofErr w:type="spellEnd"/>
      <w:r w:rsidR="00813EED" w:rsidRPr="004B2CB4">
        <w:rPr>
          <w:color w:val="auto"/>
          <w:sz w:val="32"/>
          <w:szCs w:val="32"/>
          <w:cs/>
          <w:lang w:val="en-GB"/>
        </w:rPr>
        <w:t xml:space="preserve">สง </w:t>
      </w:r>
      <w:r w:rsidR="00813EED" w:rsidRPr="004B2CB4">
        <w:rPr>
          <w:color w:val="auto"/>
          <w:sz w:val="32"/>
          <w:szCs w:val="32"/>
          <w:shd w:val="clear" w:color="auto" w:fill="FFFFFF"/>
          <w:cs/>
        </w:rPr>
        <w:t xml:space="preserve">ธนาคารกรุงไทย สาขารัฐสภา เลขที่บัญชี </w:t>
      </w:r>
      <w:r w:rsidR="00813EED" w:rsidRPr="004B2CB4">
        <w:rPr>
          <w:color w:val="auto"/>
          <w:sz w:val="32"/>
          <w:szCs w:val="32"/>
          <w:shd w:val="clear" w:color="auto" w:fill="FFFFFF"/>
        </w:rPr>
        <w:t>089</w:t>
      </w:r>
      <w:r w:rsidR="00813EED" w:rsidRPr="004B2CB4">
        <w:rPr>
          <w:color w:val="auto"/>
          <w:sz w:val="32"/>
          <w:szCs w:val="32"/>
          <w:shd w:val="clear" w:color="auto" w:fill="FFFFFF"/>
          <w:cs/>
        </w:rPr>
        <w:t>-</w:t>
      </w:r>
      <w:r w:rsidR="00813EED" w:rsidRPr="004B2CB4">
        <w:rPr>
          <w:color w:val="auto"/>
          <w:sz w:val="32"/>
          <w:szCs w:val="32"/>
          <w:shd w:val="clear" w:color="auto" w:fill="FFFFFF"/>
        </w:rPr>
        <w:t>0</w:t>
      </w:r>
      <w:r w:rsidR="00813EED" w:rsidRPr="004B2CB4">
        <w:rPr>
          <w:color w:val="auto"/>
          <w:sz w:val="32"/>
          <w:szCs w:val="32"/>
          <w:shd w:val="clear" w:color="auto" w:fill="FFFFFF"/>
          <w:cs/>
        </w:rPr>
        <w:t>-</w:t>
      </w:r>
      <w:r w:rsidR="00813EED" w:rsidRPr="004B2CB4">
        <w:rPr>
          <w:color w:val="auto"/>
          <w:sz w:val="32"/>
          <w:szCs w:val="32"/>
          <w:shd w:val="clear" w:color="auto" w:fill="FFFFFF"/>
        </w:rPr>
        <w:t>1600</w:t>
      </w:r>
      <w:r w:rsidR="00813EED" w:rsidRPr="004B2CB4">
        <w:rPr>
          <w:color w:val="auto"/>
          <w:sz w:val="32"/>
          <w:szCs w:val="32"/>
          <w:shd w:val="clear" w:color="auto" w:fill="FFFFFF"/>
          <w:cs/>
        </w:rPr>
        <w:t>-</w:t>
      </w:r>
      <w:r w:rsidR="00813EED" w:rsidRPr="004B2CB4">
        <w:rPr>
          <w:color w:val="auto"/>
          <w:sz w:val="32"/>
          <w:szCs w:val="32"/>
          <w:shd w:val="clear" w:color="auto" w:fill="FFFFFF"/>
        </w:rPr>
        <w:t>1</w:t>
      </w:r>
      <w:r w:rsidR="00813EED" w:rsidRPr="004B2CB4">
        <w:rPr>
          <w:color w:val="auto"/>
          <w:sz w:val="32"/>
          <w:szCs w:val="32"/>
          <w:shd w:val="clear" w:color="auto" w:fill="FFFFFF"/>
          <w:cs/>
        </w:rPr>
        <w:t>-</w:t>
      </w:r>
      <w:r w:rsidR="00813EED" w:rsidRPr="004B2CB4">
        <w:rPr>
          <w:color w:val="auto"/>
          <w:sz w:val="32"/>
          <w:szCs w:val="32"/>
          <w:shd w:val="clear" w:color="auto" w:fill="FFFFFF"/>
        </w:rPr>
        <w:t>5</w:t>
      </w:r>
      <w:r w:rsidR="00813EED" w:rsidRPr="004B2CB4">
        <w:rPr>
          <w:color w:val="auto"/>
          <w:sz w:val="32"/>
          <w:szCs w:val="32"/>
          <w:cs/>
        </w:rPr>
        <w:t xml:space="preserve"> </w:t>
      </w:r>
      <w:r w:rsidR="009B2784" w:rsidRPr="004B2CB4">
        <w:rPr>
          <w:color w:val="auto"/>
          <w:sz w:val="32"/>
          <w:szCs w:val="32"/>
          <w:cs/>
        </w:rPr>
        <w:t xml:space="preserve">หรือ </w:t>
      </w:r>
      <w:r w:rsidR="00813EED" w:rsidRPr="004B2CB4">
        <w:rPr>
          <w:color w:val="auto"/>
          <w:sz w:val="32"/>
          <w:szCs w:val="32"/>
          <w:cs/>
        </w:rPr>
        <w:t>โทร.</w:t>
      </w:r>
      <w:r w:rsidR="009B2784" w:rsidRPr="004B2CB4">
        <w:rPr>
          <w:color w:val="auto"/>
          <w:sz w:val="32"/>
          <w:szCs w:val="32"/>
          <w:cs/>
        </w:rPr>
        <w:t>089</w:t>
      </w:r>
      <w:r w:rsidR="008C2A1D">
        <w:rPr>
          <w:rFonts w:hint="cs"/>
          <w:color w:val="auto"/>
          <w:sz w:val="32"/>
          <w:szCs w:val="32"/>
          <w:cs/>
        </w:rPr>
        <w:t>-</w:t>
      </w:r>
      <w:r w:rsidR="009B2784" w:rsidRPr="004B2CB4">
        <w:rPr>
          <w:color w:val="auto"/>
          <w:sz w:val="32"/>
          <w:szCs w:val="32"/>
          <w:cs/>
        </w:rPr>
        <w:t>777</w:t>
      </w:r>
      <w:r w:rsidR="008C2A1D">
        <w:rPr>
          <w:rFonts w:hint="cs"/>
          <w:color w:val="auto"/>
          <w:sz w:val="32"/>
          <w:szCs w:val="32"/>
          <w:cs/>
        </w:rPr>
        <w:t>-</w:t>
      </w:r>
      <w:r w:rsidR="009B2784" w:rsidRPr="004B2CB4">
        <w:rPr>
          <w:color w:val="auto"/>
          <w:sz w:val="32"/>
          <w:szCs w:val="32"/>
          <w:cs/>
        </w:rPr>
        <w:t>8241</w:t>
      </w:r>
    </w:p>
    <w:p w:rsidR="00871D98" w:rsidRPr="00536D0A" w:rsidRDefault="00871D98" w:rsidP="00576C12">
      <w:pPr>
        <w:pStyle w:val="Default"/>
        <w:tabs>
          <w:tab w:val="left" w:pos="900"/>
          <w:tab w:val="left" w:pos="1080"/>
          <w:tab w:val="left" w:pos="1260"/>
          <w:tab w:val="left" w:pos="1440"/>
        </w:tabs>
        <w:contextualSpacing/>
        <w:rPr>
          <w:color w:val="auto"/>
          <w:sz w:val="22"/>
          <w:szCs w:val="22"/>
        </w:rPr>
      </w:pPr>
    </w:p>
    <w:p w:rsidR="00C4448D" w:rsidRPr="005D0A9A" w:rsidRDefault="00C4448D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Cs w:val="36"/>
          <w:lang w:val="en-GB"/>
        </w:rPr>
      </w:pPr>
      <w:r w:rsidRPr="004B2CB4">
        <w:rPr>
          <w:rFonts w:ascii="TH SarabunPSK" w:hAnsi="TH SarabunPSK" w:cs="TH SarabunPSK"/>
          <w:b/>
          <w:bCs/>
          <w:szCs w:val="36"/>
        </w:rPr>
        <w:t>Reference</w:t>
      </w:r>
    </w:p>
    <w:p w:rsidR="00DD6C6A" w:rsidRPr="007B7237" w:rsidRDefault="00ED0ADB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outlineLvl w:val="4"/>
        <w:rPr>
          <w:rFonts w:ascii="TH SarabunPSK" w:hAnsi="TH SarabunPSK" w:cs="TH SarabunPSK"/>
          <w:sz w:val="32"/>
        </w:rPr>
      </w:pPr>
      <w:hyperlink r:id="rId30" w:tooltip="Boonton Dockthaisong" w:history="1">
        <w:r w:rsidR="00DD6C6A" w:rsidRPr="007B7237">
          <w:rPr>
            <w:rFonts w:ascii="TH SarabunPSK" w:eastAsia="Times New Roman" w:hAnsi="TH SarabunPSK" w:cs="TH SarabunPSK"/>
            <w:sz w:val="32"/>
          </w:rPr>
          <w:t xml:space="preserve">Boonton </w:t>
        </w:r>
        <w:proofErr w:type="spellStart"/>
        <w:r w:rsidR="00DD6C6A" w:rsidRPr="007B7237">
          <w:rPr>
            <w:rFonts w:ascii="TH SarabunPSK" w:eastAsia="Times New Roman" w:hAnsi="TH SarabunPSK" w:cs="TH SarabunPSK"/>
            <w:sz w:val="32"/>
          </w:rPr>
          <w:t>Dockthaisong</w:t>
        </w:r>
        <w:proofErr w:type="spellEnd"/>
      </w:hyperlink>
      <w:r w:rsidR="00DD6C6A" w:rsidRPr="007B7237">
        <w:rPr>
          <w:rFonts w:ascii="TH SarabunPSK" w:eastAsia="Times New Roman" w:hAnsi="TH SarabunPSK" w:cs="TH SarabunPSK"/>
          <w:sz w:val="32"/>
          <w:cs/>
        </w:rPr>
        <w:t xml:space="preserve">. (2019). </w:t>
      </w:r>
      <w:proofErr w:type="gramStart"/>
      <w:r w:rsidR="00DD6C6A" w:rsidRPr="007B7237">
        <w:rPr>
          <w:rFonts w:ascii="TH SarabunPSK" w:hAnsi="TH SarabunPSK" w:cs="TH SarabunPSK"/>
          <w:i/>
          <w:iCs/>
          <w:sz w:val="32"/>
        </w:rPr>
        <w:t>Disruptive Public Administration</w:t>
      </w:r>
      <w:r w:rsidR="00DD6C6A" w:rsidRPr="007B7237">
        <w:rPr>
          <w:rFonts w:ascii="TH SarabunPSK" w:hAnsi="TH SarabunPSK" w:cs="TH SarabunPSK"/>
          <w:sz w:val="32"/>
          <w:cs/>
        </w:rPr>
        <w:t>.</w:t>
      </w:r>
      <w:proofErr w:type="gramEnd"/>
      <w:r w:rsidR="00DD6C6A" w:rsidRPr="007B7237">
        <w:rPr>
          <w:rFonts w:ascii="TH SarabunPSK" w:hAnsi="TH SarabunPSK" w:cs="TH SarabunPSK"/>
          <w:sz w:val="32"/>
          <w:cs/>
        </w:rPr>
        <w:t xml:space="preserve"> </w:t>
      </w:r>
      <w:proofErr w:type="gramStart"/>
      <w:r w:rsidR="00DD6C6A" w:rsidRPr="007B7237">
        <w:rPr>
          <w:rFonts w:ascii="TH SarabunPSK" w:hAnsi="TH SarabunPSK" w:cs="TH SarabunPSK"/>
          <w:sz w:val="32"/>
        </w:rPr>
        <w:t xml:space="preserve">Ayutthaya </w:t>
      </w:r>
      <w:r w:rsidR="00DD6C6A" w:rsidRPr="007B7237">
        <w:rPr>
          <w:rFonts w:ascii="TH SarabunPSK" w:hAnsi="TH SarabunPSK" w:cs="TH SarabunPSK"/>
          <w:sz w:val="32"/>
          <w:cs/>
        </w:rPr>
        <w:t>:</w:t>
      </w:r>
      <w:proofErr w:type="gramEnd"/>
      <w:r w:rsidR="00DD6C6A" w:rsidRPr="007B7237">
        <w:rPr>
          <w:rFonts w:ascii="TH SarabunPSK" w:hAnsi="TH SarabunPSK" w:cs="TH SarabunPSK"/>
          <w:sz w:val="32"/>
          <w:cs/>
        </w:rPr>
        <w:t xml:space="preserve"> </w:t>
      </w:r>
    </w:p>
    <w:p w:rsidR="00DD6C6A" w:rsidRPr="007B7237" w:rsidRDefault="00DD6C6A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outlineLvl w:val="4"/>
        <w:rPr>
          <w:rFonts w:ascii="TH SarabunPSK" w:hAnsi="TH SarabunPSK" w:cs="TH SarabunPSK"/>
          <w:sz w:val="32"/>
        </w:rPr>
      </w:pPr>
      <w:r w:rsidRPr="007B7237">
        <w:rPr>
          <w:rFonts w:ascii="TH SarabunPSK" w:hAnsi="TH SarabunPSK" w:cs="TH SarabunPSK"/>
          <w:sz w:val="32"/>
        </w:rPr>
        <w:tab/>
      </w:r>
      <w:proofErr w:type="spellStart"/>
      <w:proofErr w:type="gramStart"/>
      <w:r w:rsidRPr="007B7237">
        <w:rPr>
          <w:rFonts w:ascii="TH SarabunPSK" w:hAnsi="TH SarabunPSK" w:cs="TH SarabunPSK"/>
          <w:sz w:val="32"/>
        </w:rPr>
        <w:t>Mahachulalongkorn</w:t>
      </w:r>
      <w:proofErr w:type="spellEnd"/>
      <w:r w:rsidRPr="007B7237">
        <w:rPr>
          <w:rFonts w:ascii="TH SarabunPSK" w:hAnsi="TH SarabunPSK" w:cs="TH SarabunPSK"/>
          <w:sz w:val="32"/>
        </w:rPr>
        <w:t xml:space="preserve"> University Press</w:t>
      </w:r>
      <w:r w:rsidRPr="007B7237">
        <w:rPr>
          <w:rFonts w:ascii="TH SarabunPSK" w:hAnsi="TH SarabunPSK" w:cs="TH SarabunPSK"/>
          <w:sz w:val="32"/>
          <w:cs/>
        </w:rPr>
        <w:t>.</w:t>
      </w:r>
      <w:proofErr w:type="gramEnd"/>
      <w:r w:rsidRPr="007B7237">
        <w:rPr>
          <w:rFonts w:ascii="TH SarabunPSK" w:eastAsia="Times New Roman" w:hAnsi="TH SarabunPSK" w:cs="TH SarabunPSK"/>
          <w:sz w:val="32"/>
        </w:rPr>
        <w:t> </w:t>
      </w:r>
    </w:p>
    <w:p w:rsidR="00DD6C6A" w:rsidRPr="007B7237" w:rsidRDefault="00DD6C6A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rPr>
          <w:rFonts w:ascii="TH SarabunPSK" w:hAnsi="TH SarabunPSK" w:cs="TH SarabunPSK"/>
          <w:sz w:val="32"/>
          <w:lang w:val="en-GB"/>
        </w:rPr>
      </w:pPr>
      <w:proofErr w:type="spellStart"/>
      <w:r w:rsidRPr="007B7237">
        <w:rPr>
          <w:rFonts w:ascii="TH SarabunPSK" w:hAnsi="TH SarabunPSK" w:cs="TH SarabunPSK"/>
          <w:sz w:val="32"/>
        </w:rPr>
        <w:t>Jakkrit</w:t>
      </w:r>
      <w:proofErr w:type="spellEnd"/>
      <w:r w:rsidRPr="007B7237">
        <w:rPr>
          <w:rFonts w:ascii="TH SarabunPSK" w:hAnsi="TH SarabunPSK" w:cs="TH SarabunPSK"/>
          <w:sz w:val="32"/>
        </w:rPr>
        <w:t xml:space="preserve"> </w:t>
      </w:r>
      <w:proofErr w:type="spellStart"/>
      <w:r w:rsidRPr="007B7237">
        <w:rPr>
          <w:rFonts w:ascii="TH SarabunPSK" w:hAnsi="TH SarabunPSK" w:cs="TH SarabunPSK"/>
          <w:sz w:val="32"/>
        </w:rPr>
        <w:t>Noritti</w:t>
      </w:r>
      <w:proofErr w:type="spellEnd"/>
      <w:r w:rsidRPr="007B7237">
        <w:rPr>
          <w:rFonts w:ascii="TH SarabunPSK" w:hAnsi="TH SarabunPSK" w:cs="TH SarabunPSK"/>
          <w:sz w:val="32"/>
          <w:cs/>
        </w:rPr>
        <w:t>-</w:t>
      </w:r>
      <w:proofErr w:type="spellStart"/>
      <w:r w:rsidRPr="007B7237">
        <w:rPr>
          <w:rFonts w:ascii="TH SarabunPSK" w:hAnsi="TH SarabunPSK" w:cs="TH SarabunPSK"/>
          <w:sz w:val="32"/>
        </w:rPr>
        <w:t>Phadungkarn</w:t>
      </w:r>
      <w:proofErr w:type="spellEnd"/>
      <w:r w:rsidRPr="007B7237">
        <w:rPr>
          <w:rFonts w:ascii="TH SarabunPSK" w:hAnsi="TH SarabunPSK" w:cs="TH SarabunPSK"/>
          <w:sz w:val="32"/>
          <w:cs/>
        </w:rPr>
        <w:t xml:space="preserve">. (2018). </w:t>
      </w:r>
      <w:r w:rsidRPr="007B7237">
        <w:rPr>
          <w:rFonts w:ascii="TH SarabunPSK" w:hAnsi="TH SarabunPSK" w:cs="TH SarabunPSK"/>
          <w:sz w:val="32"/>
        </w:rPr>
        <w:t>Public Administration in Thailand</w:t>
      </w:r>
      <w:r w:rsidRPr="007B7237">
        <w:rPr>
          <w:rFonts w:ascii="TH SarabunPSK" w:hAnsi="TH SarabunPSK" w:cs="TH SarabunPSK"/>
          <w:sz w:val="32"/>
          <w:cs/>
        </w:rPr>
        <w:t xml:space="preserve">: </w:t>
      </w:r>
      <w:r w:rsidRPr="007B7237">
        <w:rPr>
          <w:rFonts w:ascii="TH SarabunPSK" w:hAnsi="TH SarabunPSK" w:cs="TH SarabunPSK"/>
          <w:sz w:val="32"/>
        </w:rPr>
        <w:t xml:space="preserve">Theory and </w:t>
      </w:r>
      <w:r w:rsidR="004B2CB4">
        <w:rPr>
          <w:rFonts w:ascii="TH SarabunPSK" w:hAnsi="TH SarabunPSK" w:cs="TH SarabunPSK"/>
          <w:sz w:val="32"/>
        </w:rPr>
        <w:tab/>
      </w:r>
      <w:r w:rsidRPr="007B7237">
        <w:rPr>
          <w:rFonts w:ascii="TH SarabunPSK" w:hAnsi="TH SarabunPSK" w:cs="TH SarabunPSK"/>
          <w:sz w:val="32"/>
        </w:rPr>
        <w:t>Practice</w:t>
      </w:r>
      <w:r w:rsidRPr="007B7237">
        <w:rPr>
          <w:rFonts w:ascii="TH SarabunPSK" w:hAnsi="TH SarabunPSK" w:cs="TH SarabunPSK"/>
          <w:sz w:val="32"/>
          <w:cs/>
        </w:rPr>
        <w:t xml:space="preserve">. </w:t>
      </w:r>
      <w:proofErr w:type="gramStart"/>
      <w:r w:rsidRPr="004B2CB4">
        <w:rPr>
          <w:rFonts w:ascii="TH SarabunPSK" w:hAnsi="TH SarabunPSK" w:cs="TH SarabunPSK"/>
          <w:i/>
          <w:iCs/>
          <w:sz w:val="32"/>
          <w:lang w:val="en-GB"/>
        </w:rPr>
        <w:t>Journal of Public Administration and Politics</w:t>
      </w:r>
      <w:r w:rsidRPr="004B2CB4">
        <w:rPr>
          <w:rFonts w:ascii="TH SarabunPSK" w:hAnsi="TH SarabunPSK" w:cs="TH SarabunPSK"/>
          <w:i/>
          <w:iCs/>
          <w:sz w:val="32"/>
          <w:cs/>
          <w:lang w:val="en-GB"/>
        </w:rPr>
        <w:t>.</w:t>
      </w:r>
      <w:proofErr w:type="gramEnd"/>
      <w:r w:rsidRPr="004B2CB4">
        <w:rPr>
          <w:rFonts w:ascii="TH SarabunPSK" w:hAnsi="TH SarabunPSK" w:cs="TH SarabunPSK"/>
          <w:i/>
          <w:iCs/>
          <w:sz w:val="32"/>
          <w:cs/>
          <w:lang w:val="en-GB"/>
        </w:rPr>
        <w:t xml:space="preserve"> </w:t>
      </w:r>
      <w:r w:rsidRPr="004B2CB4">
        <w:rPr>
          <w:rFonts w:ascii="TH SarabunPSK" w:hAnsi="TH SarabunPSK" w:cs="TH SarabunPSK"/>
          <w:i/>
          <w:iCs/>
          <w:sz w:val="32"/>
          <w:lang w:val="en-GB"/>
        </w:rPr>
        <w:t>7</w:t>
      </w:r>
      <w:r w:rsidRPr="007B7237">
        <w:rPr>
          <w:rFonts w:ascii="TH SarabunPSK" w:hAnsi="TH SarabunPSK" w:cs="TH SarabunPSK"/>
          <w:sz w:val="32"/>
          <w:lang w:val="en-GB"/>
        </w:rPr>
        <w:t xml:space="preserve"> </w:t>
      </w:r>
      <w:r w:rsidRPr="007B7237">
        <w:rPr>
          <w:rFonts w:ascii="TH SarabunPSK" w:hAnsi="TH SarabunPSK" w:cs="TH SarabunPSK"/>
          <w:sz w:val="32"/>
          <w:cs/>
          <w:lang w:val="en-GB"/>
        </w:rPr>
        <w:t xml:space="preserve">(2) </w:t>
      </w:r>
      <w:r w:rsidRPr="007B7237">
        <w:rPr>
          <w:rFonts w:ascii="TH SarabunPSK" w:hAnsi="TH SarabunPSK" w:cs="TH SarabunPSK"/>
          <w:sz w:val="32"/>
          <w:cs/>
        </w:rPr>
        <w:t>(</w:t>
      </w:r>
      <w:r w:rsidRPr="007B7237">
        <w:rPr>
          <w:rFonts w:ascii="TH SarabunPSK" w:hAnsi="TH SarabunPSK" w:cs="TH SarabunPSK"/>
          <w:sz w:val="32"/>
        </w:rPr>
        <w:t>2018</w:t>
      </w:r>
      <w:proofErr w:type="gramStart"/>
      <w:r w:rsidRPr="007B7237">
        <w:rPr>
          <w:rFonts w:ascii="TH SarabunPSK" w:hAnsi="TH SarabunPSK" w:cs="TH SarabunPSK"/>
          <w:sz w:val="32"/>
          <w:cs/>
        </w:rPr>
        <w:t xml:space="preserve">) </w:t>
      </w:r>
      <w:r w:rsidRPr="007B7237">
        <w:rPr>
          <w:rFonts w:ascii="TH SarabunPSK" w:hAnsi="TH SarabunPSK" w:cs="TH SarabunPSK"/>
          <w:sz w:val="32"/>
          <w:cs/>
          <w:lang w:val="en-GB"/>
        </w:rPr>
        <w:t>:</w:t>
      </w:r>
      <w:proofErr w:type="gramEnd"/>
      <w:r w:rsidRPr="007B7237">
        <w:rPr>
          <w:rFonts w:ascii="TH SarabunPSK" w:hAnsi="TH SarabunPSK" w:cs="TH SarabunPSK"/>
          <w:sz w:val="32"/>
          <w:cs/>
          <w:lang w:val="en-GB"/>
        </w:rPr>
        <w:t xml:space="preserve"> </w:t>
      </w:r>
      <w:r w:rsidR="004B2CB4">
        <w:rPr>
          <w:rFonts w:ascii="TH SarabunPSK" w:hAnsi="TH SarabunPSK" w:cs="TH SarabunPSK"/>
          <w:sz w:val="32"/>
          <w:lang w:val="en-GB"/>
        </w:rPr>
        <w:tab/>
      </w:r>
      <w:r w:rsidRPr="007B7237">
        <w:rPr>
          <w:rFonts w:ascii="TH SarabunPSK" w:hAnsi="TH SarabunPSK" w:cs="TH SarabunPSK"/>
          <w:sz w:val="32"/>
          <w:lang w:val="en-GB"/>
        </w:rPr>
        <w:t>197</w:t>
      </w:r>
      <w:r w:rsidRPr="007B7237">
        <w:rPr>
          <w:rFonts w:ascii="TH SarabunPSK" w:hAnsi="TH SarabunPSK" w:cs="TH SarabunPSK"/>
          <w:sz w:val="32"/>
          <w:cs/>
          <w:lang w:val="en-GB"/>
        </w:rPr>
        <w:t>-</w:t>
      </w:r>
      <w:r w:rsidRPr="007B7237">
        <w:rPr>
          <w:rFonts w:ascii="TH SarabunPSK" w:hAnsi="TH SarabunPSK" w:cs="TH SarabunPSK"/>
          <w:sz w:val="32"/>
          <w:lang w:val="en-GB"/>
        </w:rPr>
        <w:t>203</w:t>
      </w:r>
      <w:r w:rsidRPr="007B7237">
        <w:rPr>
          <w:rFonts w:ascii="TH SarabunPSK" w:hAnsi="TH SarabunPSK" w:cs="TH SarabunPSK"/>
          <w:sz w:val="32"/>
          <w:cs/>
          <w:lang w:val="en-GB"/>
        </w:rPr>
        <w:t>.</w:t>
      </w:r>
    </w:p>
    <w:p w:rsidR="00E650DC" w:rsidRPr="007B7237" w:rsidRDefault="00E650DC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rPr>
          <w:rFonts w:ascii="TH SarabunPSK" w:hAnsi="TH SarabunPSK" w:cs="TH SarabunPSK"/>
          <w:sz w:val="32"/>
          <w:lang w:val="en-GB"/>
        </w:rPr>
      </w:pPr>
      <w:proofErr w:type="spellStart"/>
      <w:r w:rsidRPr="007B7237">
        <w:rPr>
          <w:rStyle w:val="a9"/>
          <w:rFonts w:ascii="TH SarabunPSK" w:hAnsi="TH SarabunPSK" w:cs="TH SarabunPSK"/>
          <w:i w:val="0"/>
          <w:iCs w:val="0"/>
          <w:sz w:val="32"/>
          <w:shd w:val="clear" w:color="auto" w:fill="FFFFFF"/>
        </w:rPr>
        <w:t>Likit</w:t>
      </w:r>
      <w:proofErr w:type="spellEnd"/>
      <w:r w:rsidRPr="007B7237">
        <w:rPr>
          <w:rStyle w:val="a9"/>
          <w:rFonts w:ascii="TH SarabunPSK" w:hAnsi="TH SarabunPSK" w:cs="TH SarabunPSK"/>
          <w:i w:val="0"/>
          <w:iCs w:val="0"/>
          <w:sz w:val="32"/>
          <w:shd w:val="clear" w:color="auto" w:fill="FFFFFF"/>
        </w:rPr>
        <w:t xml:space="preserve"> </w:t>
      </w:r>
      <w:proofErr w:type="spellStart"/>
      <w:r w:rsidRPr="007B7237">
        <w:rPr>
          <w:rStyle w:val="a9"/>
          <w:rFonts w:ascii="TH SarabunPSK" w:hAnsi="TH SarabunPSK" w:cs="TH SarabunPSK"/>
          <w:i w:val="0"/>
          <w:iCs w:val="0"/>
          <w:sz w:val="32"/>
          <w:shd w:val="clear" w:color="auto" w:fill="FFFFFF"/>
        </w:rPr>
        <w:t>Theerawekin</w:t>
      </w:r>
      <w:proofErr w:type="spellEnd"/>
      <w:r w:rsidRPr="007B7237">
        <w:rPr>
          <w:rFonts w:ascii="TH SarabunPSK" w:hAnsi="TH SarabunPSK" w:cs="TH SarabunPSK"/>
          <w:sz w:val="32"/>
          <w:cs/>
          <w:lang w:val="en-GB"/>
        </w:rPr>
        <w:t>. (2015).</w:t>
      </w:r>
      <w:r w:rsidRPr="007B7237">
        <w:rPr>
          <w:rFonts w:ascii="TH SarabunPSK" w:hAnsi="TH SarabunPSK" w:cs="TH SarabunPSK"/>
          <w:sz w:val="32"/>
          <w:lang w:val="en-GB"/>
        </w:rPr>
        <w:t>Teaching of public administration</w:t>
      </w:r>
      <w:r w:rsidRPr="007B7237">
        <w:rPr>
          <w:rFonts w:ascii="TH SarabunPSK" w:hAnsi="TH SarabunPSK" w:cs="TH SarabunPSK"/>
          <w:sz w:val="32"/>
          <w:cs/>
          <w:lang w:val="en-GB"/>
        </w:rPr>
        <w:t>.</w:t>
      </w:r>
      <w:r w:rsidRPr="007B7237">
        <w:rPr>
          <w:rFonts w:ascii="TH SarabunPSK" w:hAnsi="TH SarabunPSK" w:cs="TH SarabunPSK"/>
          <w:sz w:val="32"/>
          <w:cs/>
        </w:rPr>
        <w:t xml:space="preserve"> </w:t>
      </w:r>
      <w:proofErr w:type="gramStart"/>
      <w:r w:rsidRPr="004B2CB4">
        <w:rPr>
          <w:rFonts w:ascii="TH SarabunPSK" w:hAnsi="TH SarabunPSK" w:cs="TH SarabunPSK"/>
          <w:i/>
          <w:iCs/>
          <w:sz w:val="32"/>
          <w:lang w:val="en-GB"/>
        </w:rPr>
        <w:t xml:space="preserve">Journal of Public </w:t>
      </w:r>
      <w:r w:rsidR="004B2CB4">
        <w:rPr>
          <w:rFonts w:ascii="TH SarabunPSK" w:hAnsi="TH SarabunPSK" w:cs="TH SarabunPSK"/>
          <w:i/>
          <w:iCs/>
          <w:sz w:val="32"/>
          <w:lang w:val="en-GB"/>
        </w:rPr>
        <w:tab/>
      </w:r>
      <w:r w:rsidRPr="004B2CB4">
        <w:rPr>
          <w:rFonts w:ascii="TH SarabunPSK" w:hAnsi="TH SarabunPSK" w:cs="TH SarabunPSK"/>
          <w:i/>
          <w:iCs/>
          <w:sz w:val="32"/>
          <w:lang w:val="en-GB"/>
        </w:rPr>
        <w:t>Administration and Politics</w:t>
      </w:r>
      <w:r w:rsidRPr="004B2CB4">
        <w:rPr>
          <w:rFonts w:ascii="TH SarabunPSK" w:hAnsi="TH SarabunPSK" w:cs="TH SarabunPSK"/>
          <w:i/>
          <w:iCs/>
          <w:sz w:val="32"/>
          <w:cs/>
          <w:lang w:val="en-GB"/>
        </w:rPr>
        <w:t>.</w:t>
      </w:r>
      <w:proofErr w:type="gramEnd"/>
      <w:r w:rsidRPr="004B2CB4">
        <w:rPr>
          <w:rFonts w:ascii="TH SarabunPSK" w:hAnsi="TH SarabunPSK" w:cs="TH SarabunPSK"/>
          <w:i/>
          <w:iCs/>
          <w:sz w:val="32"/>
          <w:cs/>
          <w:lang w:val="en-GB"/>
        </w:rPr>
        <w:t xml:space="preserve"> </w:t>
      </w:r>
      <w:r w:rsidRPr="004B2CB4">
        <w:rPr>
          <w:rFonts w:ascii="TH SarabunPSK" w:hAnsi="TH SarabunPSK" w:cs="TH SarabunPSK"/>
          <w:i/>
          <w:iCs/>
          <w:sz w:val="32"/>
          <w:lang w:val="en-GB"/>
        </w:rPr>
        <w:t>4</w:t>
      </w:r>
      <w:r w:rsidRPr="007B7237">
        <w:rPr>
          <w:rFonts w:ascii="TH SarabunPSK" w:hAnsi="TH SarabunPSK" w:cs="TH SarabunPSK"/>
          <w:sz w:val="32"/>
          <w:cs/>
          <w:lang w:val="en-GB"/>
        </w:rPr>
        <w:t xml:space="preserve"> (</w:t>
      </w:r>
      <w:r w:rsidRPr="007B7237">
        <w:rPr>
          <w:rFonts w:ascii="TH SarabunPSK" w:hAnsi="TH SarabunPSK" w:cs="TH SarabunPSK"/>
          <w:sz w:val="32"/>
          <w:lang w:val="en-GB"/>
        </w:rPr>
        <w:t>1</w:t>
      </w:r>
      <w:r w:rsidRPr="007B7237">
        <w:rPr>
          <w:rFonts w:ascii="TH SarabunPSK" w:hAnsi="TH SarabunPSK" w:cs="TH SarabunPSK"/>
          <w:sz w:val="32"/>
          <w:cs/>
          <w:lang w:val="en-GB"/>
        </w:rPr>
        <w:t>) (</w:t>
      </w:r>
      <w:r w:rsidRPr="007B7237">
        <w:rPr>
          <w:rFonts w:ascii="TH SarabunPSK" w:hAnsi="TH SarabunPSK" w:cs="TH SarabunPSK"/>
          <w:sz w:val="32"/>
          <w:lang w:val="en-GB"/>
        </w:rPr>
        <w:t>2015</w:t>
      </w:r>
      <w:proofErr w:type="gramStart"/>
      <w:r w:rsidRPr="007B7237">
        <w:rPr>
          <w:rFonts w:ascii="TH SarabunPSK" w:hAnsi="TH SarabunPSK" w:cs="TH SarabunPSK"/>
          <w:sz w:val="32"/>
          <w:cs/>
          <w:lang w:val="en-GB"/>
        </w:rPr>
        <w:t>) :</w:t>
      </w:r>
      <w:proofErr w:type="gramEnd"/>
    </w:p>
    <w:p w:rsidR="00C4448D" w:rsidRPr="007B7237" w:rsidRDefault="00C4448D" w:rsidP="00576C12">
      <w:pPr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</w:rPr>
      </w:pPr>
      <w:proofErr w:type="spellStart"/>
      <w:r w:rsidRPr="007B7237">
        <w:rPr>
          <w:rFonts w:ascii="TH SarabunPSK" w:hAnsi="TH SarabunPSK" w:cs="TH SarabunPSK"/>
          <w:sz w:val="32"/>
        </w:rPr>
        <w:t>Phrakrurattanasutaporn</w:t>
      </w:r>
      <w:proofErr w:type="gramStart"/>
      <w:r w:rsidRPr="007B7237">
        <w:rPr>
          <w:rFonts w:ascii="TH SarabunPSK" w:hAnsi="TH SarabunPSK" w:cs="TH SarabunPSK"/>
          <w:sz w:val="32"/>
        </w:rPr>
        <w:t>,Ketsada</w:t>
      </w:r>
      <w:proofErr w:type="spellEnd"/>
      <w:proofErr w:type="gramEnd"/>
      <w:r w:rsidRPr="007B7237">
        <w:rPr>
          <w:rFonts w:ascii="TH SarabunPSK" w:hAnsi="TH SarabunPSK" w:cs="TH SarabunPSK"/>
          <w:sz w:val="32"/>
        </w:rPr>
        <w:t xml:space="preserve"> </w:t>
      </w:r>
      <w:proofErr w:type="spellStart"/>
      <w:r w:rsidRPr="007B7237">
        <w:rPr>
          <w:rFonts w:ascii="TH SarabunPSK" w:hAnsi="TH SarabunPSK" w:cs="TH SarabunPSK"/>
          <w:sz w:val="32"/>
        </w:rPr>
        <w:t>Phathong</w:t>
      </w:r>
      <w:proofErr w:type="spellEnd"/>
      <w:r w:rsidR="004B2CB4">
        <w:rPr>
          <w:rFonts w:ascii="TH SarabunPSK" w:hAnsi="TH SarabunPSK" w:cs="TH SarabunPSK"/>
          <w:sz w:val="32"/>
          <w:cs/>
        </w:rPr>
        <w:t>. (2</w:t>
      </w:r>
      <w:r w:rsidR="004B2CB4">
        <w:rPr>
          <w:rFonts w:ascii="TH SarabunPSK" w:hAnsi="TH SarabunPSK" w:cs="TH SarabunPSK" w:hint="cs"/>
          <w:sz w:val="32"/>
          <w:cs/>
        </w:rPr>
        <w:t>017</w:t>
      </w:r>
      <w:r w:rsidRPr="007B7237">
        <w:rPr>
          <w:rFonts w:ascii="TH SarabunPSK" w:hAnsi="TH SarabunPSK" w:cs="TH SarabunPSK"/>
          <w:sz w:val="32"/>
          <w:cs/>
        </w:rPr>
        <w:t>).</w:t>
      </w:r>
      <w:r w:rsidRPr="007B7237">
        <w:rPr>
          <w:rFonts w:ascii="TH SarabunPSK" w:hAnsi="TH SarabunPSK" w:cs="TH SarabunPSK"/>
          <w:sz w:val="32"/>
        </w:rPr>
        <w:t xml:space="preserve">Public Administration in </w:t>
      </w:r>
      <w:r w:rsidR="004B2CB4">
        <w:rPr>
          <w:rFonts w:ascii="TH SarabunPSK" w:hAnsi="TH SarabunPSK" w:cs="TH SarabunPSK"/>
          <w:sz w:val="32"/>
        </w:rPr>
        <w:tab/>
      </w:r>
      <w:r w:rsidRPr="007B7237">
        <w:rPr>
          <w:rFonts w:ascii="TH SarabunPSK" w:hAnsi="TH SarabunPSK" w:cs="TH SarabunPSK"/>
          <w:sz w:val="32"/>
        </w:rPr>
        <w:t>Buddhism</w:t>
      </w:r>
      <w:r w:rsidRPr="007B7237">
        <w:rPr>
          <w:rFonts w:ascii="TH SarabunPSK" w:hAnsi="TH SarabunPSK" w:cs="TH SarabunPSK"/>
          <w:sz w:val="32"/>
          <w:cs/>
        </w:rPr>
        <w:t>.</w:t>
      </w:r>
      <w:r w:rsidR="004B2CB4">
        <w:rPr>
          <w:rFonts w:ascii="TH SarabunPSK" w:hAnsi="TH SarabunPSK" w:cs="TH SarabunPSK"/>
          <w:sz w:val="32"/>
          <w:cs/>
        </w:rPr>
        <w:t xml:space="preserve"> </w:t>
      </w:r>
      <w:r w:rsidRPr="004B2CB4">
        <w:rPr>
          <w:rFonts w:ascii="TH SarabunPSK" w:hAnsi="TH SarabunPSK" w:cs="TH SarabunPSK"/>
          <w:i/>
          <w:iCs/>
          <w:sz w:val="32"/>
        </w:rPr>
        <w:tab/>
      </w:r>
      <w:proofErr w:type="spellStart"/>
      <w:proofErr w:type="gramStart"/>
      <w:r w:rsidRPr="004B2CB4">
        <w:rPr>
          <w:rFonts w:ascii="TH SarabunPSK" w:hAnsi="TH SarabunPSK" w:cs="TH SarabunPSK"/>
          <w:i/>
          <w:iCs/>
          <w:sz w:val="32"/>
        </w:rPr>
        <w:t>Phimoldhamma</w:t>
      </w:r>
      <w:proofErr w:type="spellEnd"/>
      <w:r w:rsidRPr="004B2CB4">
        <w:rPr>
          <w:rFonts w:ascii="TH SarabunPSK" w:hAnsi="TH SarabunPSK" w:cs="TH SarabunPSK"/>
          <w:i/>
          <w:iCs/>
          <w:sz w:val="32"/>
        </w:rPr>
        <w:t xml:space="preserve"> Research Institute Journal</w:t>
      </w:r>
      <w:r w:rsidRPr="004B2CB4">
        <w:rPr>
          <w:rFonts w:ascii="TH SarabunPSK" w:hAnsi="TH SarabunPSK" w:cs="TH SarabunPSK"/>
          <w:i/>
          <w:iCs/>
          <w:sz w:val="32"/>
          <w:cs/>
        </w:rPr>
        <w:t>.</w:t>
      </w:r>
      <w:proofErr w:type="gramEnd"/>
      <w:r w:rsidRPr="004B2CB4">
        <w:rPr>
          <w:rFonts w:ascii="TH SarabunPSK" w:hAnsi="TH SarabunPSK" w:cs="TH SarabunPSK"/>
          <w:i/>
          <w:iCs/>
          <w:sz w:val="32"/>
        </w:rPr>
        <w:t xml:space="preserve"> 4</w:t>
      </w:r>
      <w:r w:rsidRPr="007B7237">
        <w:rPr>
          <w:rFonts w:ascii="TH SarabunPSK" w:hAnsi="TH SarabunPSK" w:cs="TH SarabunPSK"/>
          <w:sz w:val="32"/>
        </w:rPr>
        <w:t xml:space="preserve"> </w:t>
      </w:r>
      <w:r w:rsidRPr="007B7237">
        <w:rPr>
          <w:rFonts w:ascii="TH SarabunPSK" w:hAnsi="TH SarabunPSK" w:cs="TH SarabunPSK"/>
          <w:sz w:val="32"/>
          <w:cs/>
        </w:rPr>
        <w:t>(2)</w:t>
      </w:r>
      <w:r w:rsidRPr="007B7237">
        <w:rPr>
          <w:rFonts w:ascii="TH SarabunPSK" w:hAnsi="TH SarabunPSK" w:cs="TH SarabunPSK"/>
          <w:sz w:val="32"/>
        </w:rPr>
        <w:t xml:space="preserve"> July</w:t>
      </w:r>
      <w:r w:rsidRPr="007B7237">
        <w:rPr>
          <w:rFonts w:ascii="TH SarabunPSK" w:hAnsi="TH SarabunPSK" w:cs="TH SarabunPSK"/>
          <w:sz w:val="32"/>
          <w:cs/>
        </w:rPr>
        <w:t>-</w:t>
      </w:r>
      <w:r w:rsidR="004B2CB4">
        <w:rPr>
          <w:rFonts w:ascii="TH SarabunPSK" w:hAnsi="TH SarabunPSK" w:cs="TH SarabunPSK"/>
          <w:sz w:val="32"/>
        </w:rPr>
        <w:tab/>
      </w:r>
      <w:r w:rsidRPr="007B7237">
        <w:rPr>
          <w:rFonts w:ascii="TH SarabunPSK" w:hAnsi="TH SarabunPSK" w:cs="TH SarabunPSK"/>
          <w:sz w:val="32"/>
        </w:rPr>
        <w:t>December</w:t>
      </w:r>
      <w:r w:rsidRPr="007B7237">
        <w:rPr>
          <w:rFonts w:ascii="TH SarabunPSK" w:hAnsi="TH SarabunPSK" w:cs="TH SarabunPSK"/>
          <w:sz w:val="32"/>
          <w:cs/>
        </w:rPr>
        <w:t xml:space="preserve"> </w:t>
      </w:r>
      <w:proofErr w:type="gramStart"/>
      <w:r w:rsidRPr="007B7237">
        <w:rPr>
          <w:rFonts w:ascii="TH SarabunPSK" w:hAnsi="TH SarabunPSK" w:cs="TH SarabunPSK"/>
          <w:sz w:val="32"/>
        </w:rPr>
        <w:t>2</w:t>
      </w:r>
      <w:r w:rsidR="004B2CB4">
        <w:rPr>
          <w:rFonts w:ascii="TH SarabunPSK" w:hAnsi="TH SarabunPSK" w:cs="TH SarabunPSK"/>
          <w:sz w:val="32"/>
        </w:rPr>
        <w:t>017</w:t>
      </w:r>
      <w:r w:rsidRPr="007B7237">
        <w:rPr>
          <w:rFonts w:ascii="TH SarabunPSK" w:hAnsi="TH SarabunPSK" w:cs="TH SarabunPSK"/>
          <w:sz w:val="32"/>
        </w:rPr>
        <w:t xml:space="preserve"> </w:t>
      </w:r>
      <w:r w:rsidRPr="007B7237">
        <w:rPr>
          <w:rFonts w:ascii="TH SarabunPSK" w:hAnsi="TH SarabunPSK" w:cs="TH SarabunPSK"/>
          <w:sz w:val="32"/>
          <w:cs/>
        </w:rPr>
        <w:t>:</w:t>
      </w:r>
      <w:proofErr w:type="gramEnd"/>
      <w:r w:rsidRPr="007B7237">
        <w:rPr>
          <w:rFonts w:ascii="TH SarabunPSK" w:hAnsi="TH SarabunPSK" w:cs="TH SarabunPSK"/>
          <w:sz w:val="32"/>
          <w:cs/>
        </w:rPr>
        <w:t xml:space="preserve"> </w:t>
      </w:r>
      <w:r w:rsidRPr="007B7237">
        <w:rPr>
          <w:rFonts w:ascii="TH SarabunPSK" w:hAnsi="TH SarabunPSK" w:cs="TH SarabunPSK"/>
          <w:sz w:val="32"/>
        </w:rPr>
        <w:t>21</w:t>
      </w:r>
      <w:r w:rsidRPr="007B7237">
        <w:rPr>
          <w:rFonts w:ascii="TH SarabunPSK" w:hAnsi="TH SarabunPSK" w:cs="TH SarabunPSK"/>
          <w:sz w:val="32"/>
          <w:cs/>
        </w:rPr>
        <w:t>-</w:t>
      </w:r>
      <w:r w:rsidRPr="007B7237">
        <w:rPr>
          <w:rFonts w:ascii="TH SarabunPSK" w:hAnsi="TH SarabunPSK" w:cs="TH SarabunPSK"/>
          <w:sz w:val="32"/>
        </w:rPr>
        <w:t>14</w:t>
      </w:r>
      <w:r w:rsidRPr="007B7237">
        <w:rPr>
          <w:rFonts w:ascii="TH SarabunPSK" w:hAnsi="TH SarabunPSK" w:cs="TH SarabunPSK"/>
          <w:sz w:val="32"/>
          <w:cs/>
        </w:rPr>
        <w:t xml:space="preserve">. </w:t>
      </w:r>
    </w:p>
    <w:p w:rsidR="003E64D0" w:rsidRPr="007B7237" w:rsidRDefault="003E64D0" w:rsidP="004B2CB4">
      <w:pPr>
        <w:pStyle w:val="1"/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before="0" w:line="240" w:lineRule="auto"/>
        <w:contextualSpacing/>
        <w:rPr>
          <w:rFonts w:ascii="TH SarabunPSK" w:hAnsi="TH SarabunPSK" w:cs="TH SarabunPSK"/>
          <w:b w:val="0"/>
          <w:bCs w:val="0"/>
          <w:color w:val="auto"/>
          <w:sz w:val="32"/>
          <w:szCs w:val="32"/>
          <w:lang w:val="en-GB"/>
        </w:rPr>
      </w:pP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Thomas Piketty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. 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  <w:lang w:val="en-GB"/>
        </w:rPr>
        <w:t>(2017).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Capital in the Twenty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-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First Century, Translator 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lang w:val="en-GB"/>
        </w:rPr>
        <w:t xml:space="preserve">to Thai by </w:t>
      </w:r>
      <w:r w:rsidR="004B2CB4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ab/>
      </w:r>
      <w:proofErr w:type="spellStart"/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Narin</w:t>
      </w:r>
      <w:proofErr w:type="spellEnd"/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Ong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-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In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-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Tree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. </w:t>
      </w:r>
      <w:proofErr w:type="spellStart"/>
      <w:proofErr w:type="gramStart"/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lang w:val="en-GB"/>
        </w:rPr>
        <w:t>Bangkook</w:t>
      </w:r>
      <w:proofErr w:type="spellEnd"/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lang w:val="en-GB"/>
        </w:rPr>
        <w:t xml:space="preserve"> 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  <w:lang w:val="en-GB"/>
        </w:rPr>
        <w:t>:</w:t>
      </w:r>
      <w:proofErr w:type="gramEnd"/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  <w:lang w:val="en-GB"/>
        </w:rPr>
        <w:t xml:space="preserve"> 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lang w:val="en-GB"/>
        </w:rPr>
        <w:t>Se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  <w:lang w:val="en-GB"/>
        </w:rPr>
        <w:t>-</w:t>
      </w:r>
      <w:r w:rsidRPr="007B7237">
        <w:rPr>
          <w:rFonts w:ascii="TH SarabunPSK" w:hAnsi="TH SarabunPSK" w:cs="TH SarabunPSK"/>
          <w:b w:val="0"/>
          <w:bCs w:val="0"/>
          <w:color w:val="auto"/>
          <w:sz w:val="32"/>
          <w:szCs w:val="32"/>
          <w:lang w:val="en-GB"/>
        </w:rPr>
        <w:t>Education Limited</w:t>
      </w:r>
      <w:r w:rsidR="004B2CB4">
        <w:rPr>
          <w:rFonts w:ascii="TH SarabunPSK" w:hAnsi="TH SarabunPSK" w:cs="TH SarabunPSK"/>
          <w:b w:val="0"/>
          <w:bCs w:val="0"/>
          <w:color w:val="auto"/>
          <w:sz w:val="32"/>
          <w:szCs w:val="32"/>
          <w:lang w:val="en-GB"/>
        </w:rPr>
        <w:t>.</w:t>
      </w:r>
    </w:p>
    <w:p w:rsidR="000B0E09" w:rsidRPr="007B7237" w:rsidRDefault="000B0E09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rPr>
          <w:rFonts w:ascii="TH SarabunPSK" w:hAnsi="TH SarabunPSK" w:cs="TH SarabunPSK"/>
          <w:sz w:val="32"/>
        </w:rPr>
      </w:pPr>
      <w:proofErr w:type="gramStart"/>
      <w:r w:rsidRPr="007B7237">
        <w:rPr>
          <w:rFonts w:ascii="TH SarabunPSK" w:hAnsi="TH SarabunPSK" w:cs="TH SarabunPSK"/>
          <w:spacing w:val="3"/>
          <w:sz w:val="32"/>
        </w:rPr>
        <w:t>World Wealth Report 2018</w:t>
      </w:r>
      <w:r w:rsidR="004B2CB4">
        <w:rPr>
          <w:rFonts w:ascii="TH SarabunPSK" w:hAnsi="TH SarabunPSK" w:cs="TH SarabunPSK"/>
          <w:spacing w:val="3"/>
          <w:sz w:val="32"/>
        </w:rPr>
        <w:t>.</w:t>
      </w:r>
      <w:proofErr w:type="gramEnd"/>
      <w:r w:rsidR="006E5DC5" w:rsidRPr="007B7237">
        <w:rPr>
          <w:rFonts w:ascii="TH SarabunPSK" w:hAnsi="TH SarabunPSK" w:cs="TH SarabunPSK"/>
          <w:spacing w:val="3"/>
          <w:sz w:val="32"/>
          <w:cs/>
        </w:rPr>
        <w:t xml:space="preserve"> </w:t>
      </w:r>
      <w:proofErr w:type="gramStart"/>
      <w:r w:rsidR="006E5DC5" w:rsidRPr="007B7237">
        <w:rPr>
          <w:rFonts w:ascii="TH SarabunPSK" w:hAnsi="TH SarabunPSK" w:cs="TH SarabunPSK"/>
          <w:spacing w:val="3"/>
          <w:sz w:val="32"/>
        </w:rPr>
        <w:t xml:space="preserve">Online </w:t>
      </w:r>
      <w:r w:rsidR="006E5DC5" w:rsidRPr="007B7237">
        <w:rPr>
          <w:rFonts w:ascii="TH SarabunPSK" w:hAnsi="TH SarabunPSK" w:cs="TH SarabunPSK"/>
          <w:spacing w:val="3"/>
          <w:sz w:val="32"/>
          <w:cs/>
          <w:lang w:val="en-GB"/>
        </w:rPr>
        <w:t>:</w:t>
      </w:r>
      <w:proofErr w:type="gramEnd"/>
      <w:r w:rsidR="006E5DC5" w:rsidRPr="007B7237">
        <w:rPr>
          <w:rFonts w:ascii="TH SarabunPSK" w:hAnsi="TH SarabunPSK" w:cs="TH SarabunPSK"/>
          <w:spacing w:val="3"/>
          <w:sz w:val="32"/>
          <w:cs/>
          <w:lang w:val="en-GB"/>
        </w:rPr>
        <w:t xml:space="preserve"> </w:t>
      </w:r>
      <w:r w:rsidR="003E64D0" w:rsidRPr="007B7237">
        <w:rPr>
          <w:rFonts w:ascii="TH SarabunPSK" w:hAnsi="TH SarabunPSK" w:cs="TH SarabunPSK"/>
          <w:spacing w:val="3"/>
          <w:sz w:val="32"/>
          <w:cs/>
        </w:rPr>
        <w:t xml:space="preserve"> </w:t>
      </w:r>
      <w:hyperlink r:id="rId31" w:history="1">
        <w:r w:rsidR="003E64D0" w:rsidRPr="007B7237">
          <w:rPr>
            <w:rStyle w:val="a4"/>
            <w:rFonts w:ascii="TH SarabunPSK" w:hAnsi="TH SarabunPSK" w:cs="TH SarabunPSK"/>
            <w:color w:val="auto"/>
            <w:sz w:val="32"/>
            <w:u w:val="none"/>
          </w:rPr>
          <w:t>https</w:t>
        </w:r>
        <w:r w:rsidR="003E64D0" w:rsidRPr="007B7237">
          <w:rPr>
            <w:rStyle w:val="a4"/>
            <w:rFonts w:ascii="TH SarabunPSK" w:hAnsi="TH SarabunPSK" w:cs="TH SarabunPSK"/>
            <w:color w:val="auto"/>
            <w:sz w:val="32"/>
            <w:u w:val="none"/>
            <w:cs/>
          </w:rPr>
          <w:t>://</w:t>
        </w:r>
        <w:proofErr w:type="spellStart"/>
        <w:r w:rsidR="003E64D0" w:rsidRPr="007B7237">
          <w:rPr>
            <w:rStyle w:val="a4"/>
            <w:rFonts w:ascii="TH SarabunPSK" w:hAnsi="TH SarabunPSK" w:cs="TH SarabunPSK"/>
            <w:color w:val="auto"/>
            <w:sz w:val="32"/>
            <w:u w:val="none"/>
          </w:rPr>
          <w:t>worldwealthreport</w:t>
        </w:r>
        <w:proofErr w:type="spellEnd"/>
        <w:r w:rsidR="003E64D0" w:rsidRPr="007B7237">
          <w:rPr>
            <w:rStyle w:val="a4"/>
            <w:rFonts w:ascii="TH SarabunPSK" w:hAnsi="TH SarabunPSK" w:cs="TH SarabunPSK"/>
            <w:color w:val="auto"/>
            <w:sz w:val="32"/>
            <w:u w:val="none"/>
            <w:cs/>
          </w:rPr>
          <w:t>.</w:t>
        </w:r>
        <w:r w:rsidR="003E64D0" w:rsidRPr="007B7237">
          <w:rPr>
            <w:rStyle w:val="a4"/>
            <w:rFonts w:ascii="TH SarabunPSK" w:hAnsi="TH SarabunPSK" w:cs="TH SarabunPSK"/>
            <w:color w:val="auto"/>
            <w:sz w:val="32"/>
            <w:u w:val="none"/>
          </w:rPr>
          <w:t>com</w:t>
        </w:r>
        <w:r w:rsidR="003E64D0" w:rsidRPr="007B7237">
          <w:rPr>
            <w:rStyle w:val="a4"/>
            <w:rFonts w:ascii="TH SarabunPSK" w:hAnsi="TH SarabunPSK" w:cs="TH SarabunPSK"/>
            <w:color w:val="auto"/>
            <w:sz w:val="32"/>
            <w:u w:val="none"/>
            <w:cs/>
          </w:rPr>
          <w:t>/</w:t>
        </w:r>
      </w:hyperlink>
      <w:r w:rsidR="006E5DC5" w:rsidRPr="007B7237">
        <w:rPr>
          <w:rFonts w:ascii="TH SarabunPSK" w:hAnsi="TH SarabunPSK" w:cs="TH SarabunPSK"/>
          <w:sz w:val="32"/>
        </w:rPr>
        <w:t xml:space="preserve">, 20 June </w:t>
      </w:r>
      <w:r w:rsidR="004B2CB4">
        <w:rPr>
          <w:rFonts w:ascii="TH SarabunPSK" w:hAnsi="TH SarabunPSK" w:cs="TH SarabunPSK"/>
          <w:sz w:val="32"/>
        </w:rPr>
        <w:tab/>
      </w:r>
      <w:r w:rsidR="006E5DC5" w:rsidRPr="007B7237">
        <w:rPr>
          <w:rFonts w:ascii="TH SarabunPSK" w:hAnsi="TH SarabunPSK" w:cs="TH SarabunPSK"/>
          <w:sz w:val="32"/>
        </w:rPr>
        <w:t>2019</w:t>
      </w:r>
      <w:r w:rsidR="00536D0A" w:rsidRPr="007B7237">
        <w:rPr>
          <w:rFonts w:ascii="TH SarabunPSK" w:hAnsi="TH SarabunPSK" w:cs="TH SarabunPSK"/>
          <w:sz w:val="32"/>
          <w:cs/>
        </w:rPr>
        <w:t>.</w:t>
      </w:r>
    </w:p>
    <w:p w:rsidR="00E650DC" w:rsidRPr="007B7237" w:rsidRDefault="00E650DC" w:rsidP="00576C12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rPr>
          <w:rFonts w:ascii="TH SarabunPSK" w:hAnsi="TH SarabunPSK" w:cs="TH SarabunPSK"/>
          <w:sz w:val="32"/>
          <w:cs/>
          <w:lang w:val="en-GB"/>
        </w:rPr>
      </w:pPr>
    </w:p>
    <w:p w:rsidR="007B7237" w:rsidRPr="007B7237" w:rsidRDefault="007B7237">
      <w:pPr>
        <w:shd w:val="clear" w:color="auto" w:fill="FFFFFF"/>
        <w:tabs>
          <w:tab w:val="left" w:pos="900"/>
          <w:tab w:val="left" w:pos="1080"/>
          <w:tab w:val="left" w:pos="1260"/>
          <w:tab w:val="left" w:pos="1440"/>
        </w:tabs>
        <w:spacing w:after="0" w:line="240" w:lineRule="auto"/>
        <w:contextualSpacing/>
        <w:rPr>
          <w:rFonts w:ascii="TH SarabunPSK" w:hAnsi="TH SarabunPSK" w:cs="TH SarabunPSK"/>
          <w:sz w:val="32"/>
          <w:lang w:val="en-GB"/>
        </w:rPr>
      </w:pPr>
    </w:p>
    <w:sectPr w:rsidR="007B7237" w:rsidRPr="007B7237" w:rsidSect="00DF22E4">
      <w:pgSz w:w="10325" w:h="14573" w:code="13"/>
      <w:pgMar w:top="1440" w:right="1008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ADB" w:rsidRDefault="00ED0ADB" w:rsidP="00802BC8">
      <w:pPr>
        <w:spacing w:after="0" w:line="240" w:lineRule="auto"/>
      </w:pPr>
      <w:r>
        <w:separator/>
      </w:r>
    </w:p>
  </w:endnote>
  <w:endnote w:type="continuationSeparator" w:id="0">
    <w:p w:rsidR="00ED0ADB" w:rsidRDefault="00ED0ADB" w:rsidP="00802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ADB" w:rsidRDefault="00ED0ADB" w:rsidP="00802BC8">
      <w:pPr>
        <w:spacing w:after="0" w:line="240" w:lineRule="auto"/>
      </w:pPr>
      <w:r>
        <w:separator/>
      </w:r>
    </w:p>
  </w:footnote>
  <w:footnote w:type="continuationSeparator" w:id="0">
    <w:p w:rsidR="00ED0ADB" w:rsidRDefault="00ED0ADB" w:rsidP="00802BC8">
      <w:pPr>
        <w:spacing w:after="0" w:line="240" w:lineRule="auto"/>
      </w:pPr>
      <w:r>
        <w:continuationSeparator/>
      </w:r>
    </w:p>
  </w:footnote>
  <w:footnote w:id="1">
    <w:p w:rsidR="00241C96" w:rsidRDefault="00AB77C5" w:rsidP="00AB77C5">
      <w:pPr>
        <w:pStyle w:val="ab"/>
        <w:tabs>
          <w:tab w:val="left" w:pos="900"/>
          <w:tab w:val="left" w:pos="1080"/>
          <w:tab w:val="left" w:pos="1260"/>
        </w:tabs>
        <w:jc w:val="thaiDistribute"/>
      </w:pPr>
      <w:r>
        <w:tab/>
      </w:r>
      <w:r w:rsidR="00241C96" w:rsidRPr="00241C96">
        <w:rPr>
          <w:rStyle w:val="ad"/>
        </w:rPr>
        <w:sym w:font="Symbol" w:char="F02A"/>
      </w:r>
      <w:r w:rsidRPr="00241C96">
        <w:rPr>
          <w:rFonts w:ascii="TH SarabunPSK" w:hAnsi="TH SarabunPSK" w:cs="TH SarabunPSK"/>
          <w:color w:val="000000" w:themeColor="text1"/>
          <w:sz w:val="28"/>
          <w:szCs w:val="28"/>
        </w:rPr>
        <w:t xml:space="preserve">Department of Political science, Faculty of Social Sciences, </w:t>
      </w:r>
      <w:proofErr w:type="spellStart"/>
      <w:r w:rsidRPr="00241C96">
        <w:rPr>
          <w:rFonts w:ascii="TH SarabunPSK" w:hAnsi="TH SarabunPSK" w:cs="TH SarabunPSK"/>
          <w:color w:val="000000" w:themeColor="text1"/>
          <w:sz w:val="28"/>
          <w:szCs w:val="28"/>
        </w:rPr>
        <w:t>Mahachulalongkorn</w:t>
      </w:r>
      <w:proofErr w:type="spellEnd"/>
      <w:r>
        <w:rPr>
          <w:rFonts w:ascii="TH SarabunPSK" w:hAnsi="TH SarabunPSK" w:cs="TH SarabunPSK"/>
          <w:color w:val="000000" w:themeColor="text1"/>
          <w:sz w:val="28"/>
          <w:szCs w:val="28"/>
        </w:rPr>
        <w:t>-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br/>
      </w:r>
      <w:proofErr w:type="spellStart"/>
      <w:r w:rsidRPr="00241C96">
        <w:rPr>
          <w:rFonts w:ascii="TH SarabunPSK" w:hAnsi="TH SarabunPSK" w:cs="TH SarabunPSK"/>
          <w:color w:val="000000" w:themeColor="text1"/>
          <w:sz w:val="28"/>
          <w:szCs w:val="28"/>
        </w:rPr>
        <w:t>rajavidyalaya</w:t>
      </w:r>
      <w:proofErr w:type="spellEnd"/>
      <w:r w:rsidRPr="00241C96">
        <w:rPr>
          <w:rFonts w:ascii="TH SarabunPSK" w:hAnsi="TH SarabunPSK" w:cs="TH SarabunPSK"/>
          <w:color w:val="000000" w:themeColor="text1"/>
          <w:sz w:val="28"/>
          <w:szCs w:val="28"/>
        </w:rPr>
        <w:t xml:space="preserve"> University</w:t>
      </w:r>
    </w:p>
  </w:footnote>
  <w:footnote w:id="2">
    <w:p w:rsidR="00241C96" w:rsidRPr="00AB77C5" w:rsidRDefault="00241C96" w:rsidP="00AB77C5">
      <w:pPr>
        <w:pStyle w:val="ab"/>
        <w:tabs>
          <w:tab w:val="left" w:pos="900"/>
          <w:tab w:val="left" w:pos="1080"/>
          <w:tab w:val="left" w:pos="1260"/>
        </w:tabs>
        <w:jc w:val="thaiDistribute"/>
        <w:rPr>
          <w:sz w:val="2"/>
          <w:szCs w:val="2"/>
        </w:rPr>
      </w:pPr>
    </w:p>
  </w:footnote>
  <w:footnote w:id="3">
    <w:p w:rsidR="00241C96" w:rsidRPr="00AB77C5" w:rsidRDefault="00241C96" w:rsidP="00AB77C5">
      <w:pPr>
        <w:pStyle w:val="ab"/>
        <w:tabs>
          <w:tab w:val="left" w:pos="900"/>
          <w:tab w:val="left" w:pos="1080"/>
          <w:tab w:val="left" w:pos="1260"/>
        </w:tabs>
        <w:jc w:val="thaiDistribute"/>
        <w:rPr>
          <w:sz w:val="2"/>
          <w:szCs w:val="2"/>
        </w:rPr>
      </w:pPr>
    </w:p>
  </w:footnote>
  <w:footnote w:id="4">
    <w:p w:rsidR="00241C96" w:rsidRPr="00AB77C5" w:rsidRDefault="00241C96" w:rsidP="00AB77C5">
      <w:pPr>
        <w:pStyle w:val="ab"/>
        <w:tabs>
          <w:tab w:val="left" w:pos="900"/>
          <w:tab w:val="left" w:pos="1080"/>
          <w:tab w:val="left" w:pos="1260"/>
        </w:tabs>
        <w:jc w:val="thaiDistribute"/>
        <w:rPr>
          <w:sz w:val="2"/>
          <w:szCs w:val="2"/>
        </w:rPr>
      </w:pPr>
    </w:p>
  </w:footnote>
  <w:footnote w:id="5">
    <w:p w:rsidR="00241C96" w:rsidRPr="00AB77C5" w:rsidRDefault="00241C96" w:rsidP="00AB77C5">
      <w:pPr>
        <w:pStyle w:val="ab"/>
        <w:tabs>
          <w:tab w:val="left" w:pos="900"/>
          <w:tab w:val="left" w:pos="1080"/>
          <w:tab w:val="left" w:pos="1260"/>
        </w:tabs>
        <w:jc w:val="thaiDistribute"/>
        <w:rPr>
          <w:sz w:val="2"/>
          <w:szCs w:val="2"/>
          <w:cs/>
        </w:rPr>
      </w:pPr>
    </w:p>
  </w:footnote>
  <w:footnote w:id="6">
    <w:p w:rsidR="00241C96" w:rsidRPr="00AB77C5" w:rsidRDefault="00241C96" w:rsidP="00AB77C5">
      <w:pPr>
        <w:pStyle w:val="ab"/>
        <w:tabs>
          <w:tab w:val="left" w:pos="900"/>
          <w:tab w:val="left" w:pos="1080"/>
          <w:tab w:val="left" w:pos="1260"/>
        </w:tabs>
        <w:jc w:val="thaiDistribute"/>
        <w:rPr>
          <w:sz w:val="2"/>
          <w:szCs w:val="2"/>
          <w:cs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alt="คำอธิบาย: Related image" style="width:600.2pt;height:600.2pt;visibility:visible;mso-wrap-style:square" o:bullet="t">
        <v:imagedata r:id="rId1" o:title="Related image"/>
      </v:shape>
    </w:pict>
  </w:numPicBullet>
  <w:numPicBullet w:numPicBulletId="1">
    <w:pict>
      <v:shape id="_x0000_i1084" type="#_x0000_t75" alt="คำอธิบาย: คำอธิบาย: Related image" style="width:7.5pt;height:7.5pt;visibility:visible;mso-wrap-style:square" o:bullet="t">
        <v:imagedata r:id="rId2" o:title=" Related image"/>
      </v:shape>
    </w:pict>
  </w:numPicBullet>
  <w:numPicBullet w:numPicBulletId="2">
    <w:pict>
      <v:shape id="_x0000_i1085" type="#_x0000_t75" alt="คำอธิบาย: Related image" style="width:7.5pt;height:7.5pt;visibility:visible;mso-wrap-style:square" o:bullet="t">
        <v:imagedata r:id="rId3" o:title=" Related image"/>
      </v:shape>
    </w:pict>
  </w:numPicBullet>
  <w:abstractNum w:abstractNumId="0">
    <w:nsid w:val="30C77920"/>
    <w:multiLevelType w:val="hybridMultilevel"/>
    <w:tmpl w:val="B1741DC6"/>
    <w:lvl w:ilvl="0" w:tplc="3AE6141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EA23C4"/>
    <w:multiLevelType w:val="hybridMultilevel"/>
    <w:tmpl w:val="80E2FD80"/>
    <w:lvl w:ilvl="0" w:tplc="E3224E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FA3A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00A5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9A8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4843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18E9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BEA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62CA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0C62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3334C35"/>
    <w:multiLevelType w:val="hybridMultilevel"/>
    <w:tmpl w:val="B88A35D6"/>
    <w:lvl w:ilvl="0" w:tplc="DC342F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401A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449B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86F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D047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2663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E9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12BE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C2C3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8A6405F"/>
    <w:multiLevelType w:val="hybridMultilevel"/>
    <w:tmpl w:val="59020FA2"/>
    <w:lvl w:ilvl="0" w:tplc="237A42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BED5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2EA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ECB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0635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320F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240A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EA0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AC7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DBE1466"/>
    <w:multiLevelType w:val="multilevel"/>
    <w:tmpl w:val="9C5A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146"/>
    <w:rsid w:val="00036C45"/>
    <w:rsid w:val="00047338"/>
    <w:rsid w:val="0005299D"/>
    <w:rsid w:val="00073B6B"/>
    <w:rsid w:val="000A2057"/>
    <w:rsid w:val="000B0E09"/>
    <w:rsid w:val="000B3A8A"/>
    <w:rsid w:val="001152B9"/>
    <w:rsid w:val="0012028F"/>
    <w:rsid w:val="00122D69"/>
    <w:rsid w:val="00123AEE"/>
    <w:rsid w:val="0016785B"/>
    <w:rsid w:val="00173F59"/>
    <w:rsid w:val="00183AB6"/>
    <w:rsid w:val="001A20DD"/>
    <w:rsid w:val="001C6158"/>
    <w:rsid w:val="001D6609"/>
    <w:rsid w:val="00204E29"/>
    <w:rsid w:val="0021107E"/>
    <w:rsid w:val="002364CF"/>
    <w:rsid w:val="00241C96"/>
    <w:rsid w:val="00244167"/>
    <w:rsid w:val="00245A8B"/>
    <w:rsid w:val="00266BB7"/>
    <w:rsid w:val="003375EC"/>
    <w:rsid w:val="003A1447"/>
    <w:rsid w:val="003E3F87"/>
    <w:rsid w:val="003E64D0"/>
    <w:rsid w:val="00443DF3"/>
    <w:rsid w:val="004A1DF7"/>
    <w:rsid w:val="004B2CB4"/>
    <w:rsid w:val="004B5002"/>
    <w:rsid w:val="004B7E0B"/>
    <w:rsid w:val="004C33D8"/>
    <w:rsid w:val="004C720A"/>
    <w:rsid w:val="004C7C67"/>
    <w:rsid w:val="004E12F7"/>
    <w:rsid w:val="004E184B"/>
    <w:rsid w:val="00536D0A"/>
    <w:rsid w:val="0056185C"/>
    <w:rsid w:val="00576C12"/>
    <w:rsid w:val="005858C6"/>
    <w:rsid w:val="005B224E"/>
    <w:rsid w:val="005C63DA"/>
    <w:rsid w:val="005D0A9A"/>
    <w:rsid w:val="005E740F"/>
    <w:rsid w:val="006041EC"/>
    <w:rsid w:val="006143CB"/>
    <w:rsid w:val="00621189"/>
    <w:rsid w:val="00622EB4"/>
    <w:rsid w:val="00627FAF"/>
    <w:rsid w:val="00676B47"/>
    <w:rsid w:val="006B6B75"/>
    <w:rsid w:val="006E3DAE"/>
    <w:rsid w:val="006E5DC5"/>
    <w:rsid w:val="006F03C7"/>
    <w:rsid w:val="006F1146"/>
    <w:rsid w:val="00712888"/>
    <w:rsid w:val="00714B7D"/>
    <w:rsid w:val="00756983"/>
    <w:rsid w:val="007B7237"/>
    <w:rsid w:val="007D4780"/>
    <w:rsid w:val="00802BC8"/>
    <w:rsid w:val="00813EED"/>
    <w:rsid w:val="008212CC"/>
    <w:rsid w:val="00822296"/>
    <w:rsid w:val="00835FD0"/>
    <w:rsid w:val="00845830"/>
    <w:rsid w:val="00854F22"/>
    <w:rsid w:val="00871D98"/>
    <w:rsid w:val="008A1A38"/>
    <w:rsid w:val="008A32E4"/>
    <w:rsid w:val="008B188C"/>
    <w:rsid w:val="008C2A1D"/>
    <w:rsid w:val="008D7309"/>
    <w:rsid w:val="008E3352"/>
    <w:rsid w:val="00924319"/>
    <w:rsid w:val="009655AA"/>
    <w:rsid w:val="009664B6"/>
    <w:rsid w:val="00990ACC"/>
    <w:rsid w:val="009B2784"/>
    <w:rsid w:val="009B78FA"/>
    <w:rsid w:val="009E7E87"/>
    <w:rsid w:val="009F2AB8"/>
    <w:rsid w:val="00A23D77"/>
    <w:rsid w:val="00A62250"/>
    <w:rsid w:val="00AB77C5"/>
    <w:rsid w:val="00AC0047"/>
    <w:rsid w:val="00AE658E"/>
    <w:rsid w:val="00AF3FC2"/>
    <w:rsid w:val="00B23C93"/>
    <w:rsid w:val="00B54B67"/>
    <w:rsid w:val="00B76A1C"/>
    <w:rsid w:val="00B820C0"/>
    <w:rsid w:val="00BB466D"/>
    <w:rsid w:val="00BF1487"/>
    <w:rsid w:val="00C42AB6"/>
    <w:rsid w:val="00C4448D"/>
    <w:rsid w:val="00C51F78"/>
    <w:rsid w:val="00C67315"/>
    <w:rsid w:val="00C94207"/>
    <w:rsid w:val="00CC2274"/>
    <w:rsid w:val="00CC6FA5"/>
    <w:rsid w:val="00CD75AF"/>
    <w:rsid w:val="00D2128D"/>
    <w:rsid w:val="00D4048C"/>
    <w:rsid w:val="00D62133"/>
    <w:rsid w:val="00D64C46"/>
    <w:rsid w:val="00D660E0"/>
    <w:rsid w:val="00D948D8"/>
    <w:rsid w:val="00DA524A"/>
    <w:rsid w:val="00DD6C6A"/>
    <w:rsid w:val="00DF1BB3"/>
    <w:rsid w:val="00DF22E4"/>
    <w:rsid w:val="00E04459"/>
    <w:rsid w:val="00E11953"/>
    <w:rsid w:val="00E26B9F"/>
    <w:rsid w:val="00E36739"/>
    <w:rsid w:val="00E5320B"/>
    <w:rsid w:val="00E650DC"/>
    <w:rsid w:val="00E70D6E"/>
    <w:rsid w:val="00E91AAE"/>
    <w:rsid w:val="00EA425F"/>
    <w:rsid w:val="00EC07CB"/>
    <w:rsid w:val="00ED0ADB"/>
    <w:rsid w:val="00EE171C"/>
    <w:rsid w:val="00EE1E00"/>
    <w:rsid w:val="00F1056C"/>
    <w:rsid w:val="00F23034"/>
    <w:rsid w:val="00F26F73"/>
    <w:rsid w:val="00F50232"/>
    <w:rsid w:val="00F50745"/>
    <w:rsid w:val="00F73C14"/>
    <w:rsid w:val="00F7462B"/>
    <w:rsid w:val="00FA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sz w:val="36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64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5">
    <w:name w:val="heading 5"/>
    <w:basedOn w:val="a"/>
    <w:link w:val="50"/>
    <w:uiPriority w:val="9"/>
    <w:qFormat/>
    <w:rsid w:val="00C51F78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1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78F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rsid w:val="00C51F78"/>
    <w:rPr>
      <w:rFonts w:ascii="Angsana New" w:eastAsia="Times New Roman" w:hAnsi="Angsana New" w:cs="Angsana New"/>
      <w:b/>
      <w:bCs/>
      <w:sz w:val="20"/>
      <w:szCs w:val="20"/>
    </w:rPr>
  </w:style>
  <w:style w:type="character" w:customStyle="1" w:styleId="fcg">
    <w:name w:val="fcg"/>
    <w:basedOn w:val="a0"/>
    <w:rsid w:val="00C51F78"/>
  </w:style>
  <w:style w:type="character" w:styleId="a4">
    <w:name w:val="Hyperlink"/>
    <w:basedOn w:val="a0"/>
    <w:uiPriority w:val="99"/>
    <w:unhideWhenUsed/>
    <w:rsid w:val="00C51F7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52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A524A"/>
    <w:rPr>
      <w:rFonts w:ascii="Tahoma" w:hAnsi="Tahoma" w:cs="Angsana New"/>
      <w:sz w:val="16"/>
      <w:szCs w:val="20"/>
    </w:rPr>
  </w:style>
  <w:style w:type="character" w:styleId="a7">
    <w:name w:val="Strong"/>
    <w:basedOn w:val="a0"/>
    <w:uiPriority w:val="22"/>
    <w:qFormat/>
    <w:rsid w:val="000B0E09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3E64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8">
    <w:name w:val="Normal (Web)"/>
    <w:basedOn w:val="a"/>
    <w:uiPriority w:val="99"/>
    <w:unhideWhenUsed/>
    <w:rsid w:val="003E64D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9">
    <w:name w:val="Emphasis"/>
    <w:basedOn w:val="a0"/>
    <w:uiPriority w:val="20"/>
    <w:qFormat/>
    <w:rsid w:val="00123AEE"/>
    <w:rPr>
      <w:i/>
      <w:iCs/>
    </w:rPr>
  </w:style>
  <w:style w:type="paragraph" w:styleId="aa">
    <w:name w:val="List Paragraph"/>
    <w:basedOn w:val="a"/>
    <w:uiPriority w:val="34"/>
    <w:qFormat/>
    <w:rsid w:val="00E11953"/>
    <w:pPr>
      <w:ind w:left="720"/>
      <w:contextualSpacing/>
    </w:pPr>
    <w:rPr>
      <w:rFonts w:cs="Angsana New"/>
    </w:rPr>
  </w:style>
  <w:style w:type="paragraph" w:styleId="ab">
    <w:name w:val="footnote text"/>
    <w:basedOn w:val="a"/>
    <w:link w:val="ac"/>
    <w:uiPriority w:val="99"/>
    <w:semiHidden/>
    <w:unhideWhenUsed/>
    <w:rsid w:val="00802BC8"/>
    <w:pPr>
      <w:spacing w:after="0" w:line="240" w:lineRule="auto"/>
    </w:pPr>
    <w:rPr>
      <w:rFonts w:asciiTheme="minorHAnsi" w:hAnsiTheme="minorHAnsi" w:cstheme="minorBidi"/>
      <w:sz w:val="20"/>
      <w:szCs w:val="25"/>
    </w:rPr>
  </w:style>
  <w:style w:type="character" w:customStyle="1" w:styleId="ac">
    <w:name w:val="ข้อความเชิงอรรถ อักขระ"/>
    <w:basedOn w:val="a0"/>
    <w:link w:val="ab"/>
    <w:uiPriority w:val="99"/>
    <w:semiHidden/>
    <w:rsid w:val="00802BC8"/>
    <w:rPr>
      <w:rFonts w:asciiTheme="minorHAnsi" w:hAnsiTheme="minorHAnsi" w:cstheme="minorBidi"/>
      <w:sz w:val="20"/>
      <w:szCs w:val="25"/>
    </w:rPr>
  </w:style>
  <w:style w:type="character" w:styleId="ad">
    <w:name w:val="footnote reference"/>
    <w:basedOn w:val="a0"/>
    <w:uiPriority w:val="99"/>
    <w:semiHidden/>
    <w:unhideWhenUsed/>
    <w:rsid w:val="00802BC8"/>
    <w:rPr>
      <w:sz w:val="32"/>
      <w:szCs w:val="32"/>
      <w:vertAlign w:val="superscript"/>
    </w:rPr>
  </w:style>
  <w:style w:type="table" w:styleId="ae">
    <w:name w:val="Light Shading"/>
    <w:basedOn w:val="a1"/>
    <w:uiPriority w:val="60"/>
    <w:rsid w:val="00576C1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sz w:val="36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64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5">
    <w:name w:val="heading 5"/>
    <w:basedOn w:val="a"/>
    <w:link w:val="50"/>
    <w:uiPriority w:val="9"/>
    <w:qFormat/>
    <w:rsid w:val="00C51F78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1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78F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rsid w:val="00C51F78"/>
    <w:rPr>
      <w:rFonts w:ascii="Angsana New" w:eastAsia="Times New Roman" w:hAnsi="Angsana New" w:cs="Angsana New"/>
      <w:b/>
      <w:bCs/>
      <w:sz w:val="20"/>
      <w:szCs w:val="20"/>
    </w:rPr>
  </w:style>
  <w:style w:type="character" w:customStyle="1" w:styleId="fcg">
    <w:name w:val="fcg"/>
    <w:basedOn w:val="a0"/>
    <w:rsid w:val="00C51F78"/>
  </w:style>
  <w:style w:type="character" w:styleId="a4">
    <w:name w:val="Hyperlink"/>
    <w:basedOn w:val="a0"/>
    <w:uiPriority w:val="99"/>
    <w:unhideWhenUsed/>
    <w:rsid w:val="00C51F7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52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A524A"/>
    <w:rPr>
      <w:rFonts w:ascii="Tahoma" w:hAnsi="Tahoma" w:cs="Angsana New"/>
      <w:sz w:val="16"/>
      <w:szCs w:val="20"/>
    </w:rPr>
  </w:style>
  <w:style w:type="character" w:styleId="a7">
    <w:name w:val="Strong"/>
    <w:basedOn w:val="a0"/>
    <w:uiPriority w:val="22"/>
    <w:qFormat/>
    <w:rsid w:val="000B0E09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3E64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8">
    <w:name w:val="Normal (Web)"/>
    <w:basedOn w:val="a"/>
    <w:uiPriority w:val="99"/>
    <w:unhideWhenUsed/>
    <w:rsid w:val="003E64D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9">
    <w:name w:val="Emphasis"/>
    <w:basedOn w:val="a0"/>
    <w:uiPriority w:val="20"/>
    <w:qFormat/>
    <w:rsid w:val="00123AEE"/>
    <w:rPr>
      <w:i/>
      <w:iCs/>
    </w:rPr>
  </w:style>
  <w:style w:type="paragraph" w:styleId="aa">
    <w:name w:val="List Paragraph"/>
    <w:basedOn w:val="a"/>
    <w:uiPriority w:val="34"/>
    <w:qFormat/>
    <w:rsid w:val="00E11953"/>
    <w:pPr>
      <w:ind w:left="720"/>
      <w:contextualSpacing/>
    </w:pPr>
    <w:rPr>
      <w:rFonts w:cs="Angsana New"/>
    </w:rPr>
  </w:style>
  <w:style w:type="paragraph" w:styleId="ab">
    <w:name w:val="footnote text"/>
    <w:basedOn w:val="a"/>
    <w:link w:val="ac"/>
    <w:uiPriority w:val="99"/>
    <w:semiHidden/>
    <w:unhideWhenUsed/>
    <w:rsid w:val="00802BC8"/>
    <w:pPr>
      <w:spacing w:after="0" w:line="240" w:lineRule="auto"/>
    </w:pPr>
    <w:rPr>
      <w:rFonts w:asciiTheme="minorHAnsi" w:hAnsiTheme="minorHAnsi" w:cstheme="minorBidi"/>
      <w:sz w:val="20"/>
      <w:szCs w:val="25"/>
    </w:rPr>
  </w:style>
  <w:style w:type="character" w:customStyle="1" w:styleId="ac">
    <w:name w:val="ข้อความเชิงอรรถ อักขระ"/>
    <w:basedOn w:val="a0"/>
    <w:link w:val="ab"/>
    <w:uiPriority w:val="99"/>
    <w:semiHidden/>
    <w:rsid w:val="00802BC8"/>
    <w:rPr>
      <w:rFonts w:asciiTheme="minorHAnsi" w:hAnsiTheme="minorHAnsi" w:cstheme="minorBidi"/>
      <w:sz w:val="20"/>
      <w:szCs w:val="25"/>
    </w:rPr>
  </w:style>
  <w:style w:type="character" w:styleId="ad">
    <w:name w:val="footnote reference"/>
    <w:basedOn w:val="a0"/>
    <w:uiPriority w:val="99"/>
    <w:semiHidden/>
    <w:unhideWhenUsed/>
    <w:rsid w:val="00802BC8"/>
    <w:rPr>
      <w:sz w:val="32"/>
      <w:szCs w:val="32"/>
      <w:vertAlign w:val="superscript"/>
    </w:rPr>
  </w:style>
  <w:style w:type="table" w:styleId="ae">
    <w:name w:val="Light Shading"/>
    <w:basedOn w:val="a1"/>
    <w:uiPriority w:val="60"/>
    <w:rsid w:val="00576C1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ps.mcu.ac.th/?p=2636" TargetMode="External"/><Relationship Id="rId18" Type="http://schemas.openxmlformats.org/officeDocument/2006/relationships/hyperlink" Target="https://www.facebook.com/boonton.dockthaisong.1?__tn__=lC-R&amp;eid=ARDh6CjFBEsRmOxHwh50QUuGWC5rTQmzfoQYp2d88qj857bFdBVoA3yf1ASJyo1Mi42uYhUKltx7fz8s&amp;hc_ref=ARRdhOQqHMSirn4oIi9mMYppTEEhSLZyjCbWT0syfDogaSh4enT72tTOUQWFtqXPQf0&amp;__xts__%5B0%5D=68.ARBEuqxgz_g9ak6I-9d7DTgTx-hL4paeW8pVy-8Sb_Ww_BPzRpCHtwIC6Z_Fp-w71RXQoPnvr79tvAG715oxpI-xjkfDayJfoKkOgSvwQa5Xa2k9jyTMzv_hZ2r0_fSjZvl47CJ9lB_4X0YaZBy4FKJRQZwGEOxFfWbdEk7EVddeeq5ZYCexW1-ckZgBosArH9fldkATVld8viUOMWTAw1M--a3dBA9RVwYRgmUvomu15lWGaz0F2fnDwP5UCz3lpVZoaZtofLpqRnBSAIQw5KDOFlvzfYGSYoE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gps.mcu.ac.th/?p=2598" TargetMode="External"/><Relationship Id="rId17" Type="http://schemas.openxmlformats.org/officeDocument/2006/relationships/hyperlink" Target="https://www.facebook.com/boonton.dockthaisong.1?__tn__=lC-R&amp;eid=ARDh6CjFBEsRmOxHwh50QUuGWC5rTQmzfoQYp2d88qj857bFdBVoA3yf1ASJyo1Mi42uYhUKltx7fz8s&amp;hc_ref=ARRdhOQqHMSirn4oIi9mMYppTEEhSLZyjCbWT0syfDogaSh4enT72tTOUQWFtqXPQf0&amp;__xts__%5B0%5D=68.ARBEuqxgz_g9ak6I-9d7DTgTx-hL4paeW8pVy-8Sb_Ww_BPzRpCHtwIC6Z_Fp-w71RXQoPnvr79tvAG715oxpI-xjkfDayJfoKkOgSvwQa5Xa2k9jyTMzv_hZ2r0_fSjZvl47CJ9lB_4X0YaZBy4FKJRQZwGEOxFfWbdEk7EVddeeq5ZYCexW1-ckZgBosArH9fldkATVld8viUOMWTAw1M--a3dBA9RVwYRgmUvomu15lWGaz0F2fnDwP5UCz3lpVZoaZtofLpqRnBSAIQw5KDOFlvzfYGSYoE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facebook.com/boonton.dockthaisong.1?__tn__=lC-R&amp;eid=ARDh6CjFBEsRmOxHwh50QUuGWC5rTQmzfoQYp2d88qj857bFdBVoA3yf1ASJyo1Mi42uYhUKltx7fz8s&amp;hc_ref=ARRdhOQqHMSirn4oIi9mMYppTEEhSLZyjCbWT0syfDogaSh4enT72tTOUQWFtqXPQf0&amp;__xts__%5B0%5D=68.ARBEuqxgz_g9ak6I-9d7DTgTx-hL4paeW8pVy-8Sb_Ww_BPzRpCHtwIC6Z_Fp-w71RXQoPnvr79tvAG715oxpI-xjkfDayJfoKkOgSvwQa5Xa2k9jyTMzv_hZ2r0_fSjZvl47CJ9lB_4X0YaZBy4FKJRQZwGEOxFfWbdEk7EVddeeq5ZYCexW1-ckZgBosArH9fldkATVld8viUOMWTAw1M--a3dBA9RVwYRgmUvomu15lWGaz0F2fnDwP5UCz3lpVZoaZtofLpqRnBSAIQw5KDOFlvzfYGSYoE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ps.mcu.ac.th/?p=2598" TargetMode="External"/><Relationship Id="rId24" Type="http://schemas.openxmlformats.org/officeDocument/2006/relationships/image" Target="media/image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hyperlink" Target="http://gps.mcu.ac.th/?p=2594" TargetMode="External"/><Relationship Id="rId19" Type="http://schemas.openxmlformats.org/officeDocument/2006/relationships/hyperlink" Target="https://www.facebook.com/boonton.dockthaisong.1?__tn__=lC-R&amp;eid=ARDh6CjFBEsRmOxHwh50QUuGWC5rTQmzfoQYp2d88qj857bFdBVoA3yf1ASJyo1Mi42uYhUKltx7fz8s&amp;hc_ref=ARRdhOQqHMSirn4oIi9mMYppTEEhSLZyjCbWT0syfDogaSh4enT72tTOUQWFtqXPQf0&amp;__xts__%5B0%5D=68.ARBEuqxgz_g9ak6I-9d7DTgTx-hL4paeW8pVy-8Sb_Ww_BPzRpCHtwIC6Z_Fp-w71RXQoPnvr79tvAG715oxpI-xjkfDayJfoKkOgSvwQa5Xa2k9jyTMzv_hZ2r0_fSjZvl47CJ9lB_4X0YaZBy4FKJRQZwGEOxFfWbdEk7EVddeeq5ZYCexW1-ckZgBosArH9fldkATVld8viUOMWTAw1M--a3dBA9RVwYRgmUvomu15lWGaz0F2fnDwP5UCz3lpVZoaZtofLpqRnBSAIQw5KDOFlvzfYGSYoE" TargetMode="External"/><Relationship Id="rId31" Type="http://schemas.openxmlformats.org/officeDocument/2006/relationships/hyperlink" Target="https://worldwealthreport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gps.mcu.ac.th/?p=270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hyperlink" Target="https://www.facebook.com/boonton.dockthaisong.1?__tn__=lC-R&amp;eid=ARDh6CjFBEsRmOxHwh50QUuGWC5rTQmzfoQYp2d88qj857bFdBVoA3yf1ASJyo1Mi42uYhUKltx7fz8s&amp;hc_ref=ARRdhOQqHMSirn4oIi9mMYppTEEhSLZyjCbWT0syfDogaSh4enT72tTOUQWFtqXPQf0&amp;__xts__%5B0%5D=68.ARBEuqxgz_g9ak6I-9d7DTgTx-hL4paeW8pVy-8Sb_Ww_BPzRpCHtwIC6Z_Fp-w71RXQoPnvr79tvAG715oxpI-xjkfDayJfoKkOgSvwQa5Xa2k9jyTMzv_hZ2r0_fSjZvl47CJ9lB_4X0YaZBy4FKJRQZwGEOxFfWbdEk7EVddeeq5ZYCexW1-ckZgBosArH9fldkATVld8viUOMWTAw1M--a3dBA9RVwYRgmUvomu15lWGaz0F2fnDwP5UCz3lpVZoaZtofLpqRnBSAIQw5KDOFlvzfYGSYo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E7F6C-6BE0-4217-A569-A30429E97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4316</Words>
  <Characters>24607</Characters>
  <Application>Microsoft Office Word</Application>
  <DocSecurity>0</DocSecurity>
  <Lines>205</Lines>
  <Paragraphs>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RAPHIN</dc:creator>
  <cp:lastModifiedBy>Rapin</cp:lastModifiedBy>
  <cp:revision>13</cp:revision>
  <cp:lastPrinted>2019-06-25T15:06:00Z</cp:lastPrinted>
  <dcterms:created xsi:type="dcterms:W3CDTF">2019-06-25T10:34:00Z</dcterms:created>
  <dcterms:modified xsi:type="dcterms:W3CDTF">2019-06-25T15:09:00Z</dcterms:modified>
</cp:coreProperties>
</file>