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1" w:rsidRPr="004D1355" w:rsidRDefault="00615DB1" w:rsidP="00615DB1">
      <w:pPr>
        <w:keepNext/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ชื่อสารนิพนธ์        </w:t>
      </w:r>
      <w:r w:rsidRPr="004D1355">
        <w:rPr>
          <w:rFonts w:ascii="TH SarabunPSK" w:hAnsi="TH SarabunPSK" w:cs="TH SarabunPSK"/>
          <w:sz w:val="32"/>
          <w:szCs w:val="32"/>
        </w:rPr>
        <w:t>:</w:t>
      </w: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การพัฒนาชุมชนตามแนวทางปรัชญาเศรษฐกิจพอเพียง</w:t>
      </w:r>
      <w:r w:rsidRPr="004D1355">
        <w:rPr>
          <w:rFonts w:ascii="TH SarabunPSK" w:hAnsi="TH SarabunPSK" w:cs="TH SarabunPSK"/>
          <w:sz w:val="24"/>
          <w:szCs w:val="32"/>
          <w:cs/>
        </w:rPr>
        <w:t>ของหมู่บ้าน         เศร</w:t>
      </w:r>
      <w:r>
        <w:rPr>
          <w:rFonts w:ascii="TH SarabunPSK" w:hAnsi="TH SarabunPSK" w:cs="TH SarabunPSK"/>
          <w:sz w:val="24"/>
          <w:szCs w:val="32"/>
          <w:cs/>
        </w:rPr>
        <w:t>ษฐกิจพอเพียงต้นแบบบ้านหนอง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เอาะ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D1355">
        <w:rPr>
          <w:rFonts w:ascii="TH SarabunPSK" w:hAnsi="TH SarabunPSK" w:cs="TH SarabunPSK"/>
          <w:sz w:val="24"/>
          <w:szCs w:val="32"/>
          <w:cs/>
        </w:rPr>
        <w:t xml:space="preserve">อำเภอตระการพืชผล </w:t>
      </w:r>
      <w:r w:rsidR="003C4B43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4D1355">
        <w:rPr>
          <w:rFonts w:ascii="TH SarabunPSK" w:hAnsi="TH SarabunPSK" w:cs="TH SarabunPSK"/>
          <w:sz w:val="24"/>
          <w:szCs w:val="32"/>
          <w:cs/>
        </w:rPr>
        <w:t>จังหวัด อุบลราชธานี</w:t>
      </w:r>
      <w:r w:rsidRPr="004D13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5DB1" w:rsidRPr="004D1355" w:rsidRDefault="00615DB1" w:rsidP="00615D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355">
        <w:rPr>
          <w:rFonts w:ascii="TH SarabunPSK" w:hAnsi="TH SarabunPSK" w:cs="TH SarabunPSK"/>
          <w:sz w:val="32"/>
          <w:szCs w:val="32"/>
        </w:rPr>
        <w:t xml:space="preserve">                   :</w:t>
      </w:r>
      <w:r w:rsidRPr="004D1355">
        <w:rPr>
          <w:rFonts w:ascii="TH SarabunPSK" w:hAnsi="TH SarabunPSK" w:cs="TH SarabunPSK"/>
          <w:sz w:val="32"/>
          <w:szCs w:val="32"/>
          <w:cs/>
        </w:rPr>
        <w:t xml:space="preserve"> พระหมี </w:t>
      </w: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ถิรจิตฺ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>โต (สีทน)</w:t>
      </w:r>
    </w:p>
    <w:p w:rsidR="00615DB1" w:rsidRPr="004D1355" w:rsidRDefault="00615DB1" w:rsidP="00615D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35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D1355">
        <w:rPr>
          <w:rFonts w:ascii="TH SarabunPSK" w:hAnsi="TH SarabunPSK" w:cs="TH SarabunPSK"/>
          <w:sz w:val="32"/>
          <w:szCs w:val="32"/>
        </w:rPr>
        <w:t>:</w:t>
      </w:r>
      <w:r w:rsidRPr="004D1355">
        <w:rPr>
          <w:rFonts w:ascii="TH SarabunPSK" w:hAnsi="TH SarabunPSK" w:cs="TH SarabunPSK"/>
          <w:sz w:val="32"/>
          <w:szCs w:val="32"/>
          <w:cs/>
        </w:rPr>
        <w:t xml:space="preserve"> รัฐ</w:t>
      </w: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615DB1" w:rsidRPr="004D1355" w:rsidRDefault="00615DB1" w:rsidP="00615D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คณะกรรมการควบคุมสารนิพนธ์</w:t>
      </w:r>
    </w:p>
    <w:p w:rsidR="001631F7" w:rsidRDefault="00615DB1" w:rsidP="00615D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1355">
        <w:rPr>
          <w:rFonts w:ascii="TH SarabunPSK" w:hAnsi="TH SarabunPSK" w:cs="TH SarabunPSK"/>
          <w:sz w:val="32"/>
          <w:szCs w:val="32"/>
          <w:cs/>
        </w:rPr>
        <w:tab/>
      </w:r>
      <w:r w:rsidRPr="004D135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D1355">
        <w:rPr>
          <w:rFonts w:ascii="TH SarabunPSK" w:hAnsi="TH SarabunPSK" w:cs="TH SarabunPSK"/>
          <w:sz w:val="32"/>
          <w:szCs w:val="32"/>
        </w:rPr>
        <w:t xml:space="preserve">: </w:t>
      </w:r>
      <w:r w:rsidRPr="004D1355">
        <w:rPr>
          <w:rFonts w:ascii="TH SarabunPSK" w:hAnsi="TH SarabunPSK" w:cs="TH SarabunPSK"/>
          <w:sz w:val="32"/>
          <w:szCs w:val="32"/>
          <w:cs/>
        </w:rPr>
        <w:t>ผศ.ดร.</w:t>
      </w:r>
      <w:r w:rsidRPr="004D1355">
        <w:rPr>
          <w:rFonts w:ascii="TH SarabunPSK" w:hAnsi="TH SarabunPSK" w:cs="TH SarabunPSK"/>
          <w:sz w:val="32"/>
          <w:szCs w:val="32"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ธิติวุฒิ ห</w:t>
      </w:r>
      <w:r>
        <w:rPr>
          <w:rFonts w:ascii="TH SarabunPSK" w:hAnsi="TH SarabunPSK" w:cs="TH SarabunPSK"/>
          <w:sz w:val="32"/>
          <w:szCs w:val="32"/>
          <w:cs/>
        </w:rPr>
        <w:t xml:space="preserve">มั่นมี,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(การสอนสังคม),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พธ</w:t>
      </w:r>
      <w:proofErr w:type="spellEnd"/>
      <w:r w:rsidR="007A7D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(ปรัชญา), </w:t>
      </w:r>
    </w:p>
    <w:p w:rsidR="00615DB1" w:rsidRPr="004D1355" w:rsidRDefault="001631F7" w:rsidP="001631F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15DB1">
        <w:rPr>
          <w:rFonts w:ascii="TH SarabunPSK" w:hAnsi="TH SarabunPSK" w:cs="TH SarabunPSK" w:hint="cs"/>
          <w:sz w:val="32"/>
          <w:szCs w:val="32"/>
          <w:cs/>
        </w:rPr>
        <w:t>(รัฐ</w:t>
      </w:r>
      <w:proofErr w:type="spellStart"/>
      <w:r w:rsidR="00615DB1">
        <w:rPr>
          <w:rFonts w:ascii="TH SarabunPSK" w:hAnsi="TH SarabunPSK" w:cs="TH SarabunPSK" w:hint="cs"/>
          <w:sz w:val="32"/>
          <w:szCs w:val="32"/>
          <w:cs/>
        </w:rPr>
        <w:t>ประศาสน</w:t>
      </w:r>
      <w:proofErr w:type="spellEnd"/>
      <w:r w:rsidR="00615DB1">
        <w:rPr>
          <w:rFonts w:ascii="TH SarabunPSK" w:hAnsi="TH SarabunPSK" w:cs="TH SarabunPSK" w:hint="cs"/>
          <w:sz w:val="32"/>
          <w:szCs w:val="32"/>
          <w:cs/>
        </w:rPr>
        <w:t>ศาสตร์)</w:t>
      </w:r>
    </w:p>
    <w:p w:rsidR="00615DB1" w:rsidRPr="004D1355" w:rsidRDefault="00615DB1" w:rsidP="00615DB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D1355">
        <w:rPr>
          <w:rFonts w:ascii="TH SarabunPSK" w:hAnsi="TH SarabunPSK" w:cs="TH SarabunPSK"/>
          <w:sz w:val="32"/>
          <w:szCs w:val="32"/>
        </w:rPr>
        <w:t xml:space="preserve">         :</w:t>
      </w:r>
      <w:r w:rsidRPr="004D1355">
        <w:rPr>
          <w:rFonts w:ascii="TH SarabunPSK" w:hAnsi="TH SarabunPSK" w:cs="TH SarabunPSK"/>
          <w:sz w:val="32"/>
          <w:szCs w:val="32"/>
          <w:cs/>
        </w:rPr>
        <w:t xml:space="preserve"> ผศ.ดร.</w:t>
      </w:r>
      <w:r w:rsidR="00245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4D1355">
        <w:rPr>
          <w:rFonts w:ascii="TH SarabunPSK" w:hAnsi="TH SarabunPSK" w:cs="TH SarabunPSK"/>
          <w:sz w:val="32"/>
          <w:szCs w:val="32"/>
          <w:cs/>
        </w:rPr>
        <w:t xml:space="preserve">เกียรติศักดิ์ สุขเหลือง, </w:t>
      </w: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 xml:space="preserve">. (การบริหารรัฐกิจ),      </w:t>
      </w:r>
    </w:p>
    <w:p w:rsidR="00615DB1" w:rsidRPr="004D1355" w:rsidRDefault="00615DB1" w:rsidP="00615DB1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ศศ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 xml:space="preserve">.ม. (การจัดการการพัฒนาสังคม), </w:t>
      </w: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รป.ด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>. (รัฐ</w:t>
      </w:r>
      <w:proofErr w:type="spellStart"/>
      <w:r w:rsidRPr="004D1355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>ศาสตร์)</w:t>
      </w:r>
    </w:p>
    <w:p w:rsidR="00615DB1" w:rsidRPr="004D1355" w:rsidRDefault="000F65E6" w:rsidP="00615D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0B27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5DB1" w:rsidRPr="004D1355">
        <w:rPr>
          <w:rFonts w:ascii="TH SarabunPSK" w:hAnsi="TH SarabunPSK" w:cs="TH SarabunPSK"/>
          <w:sz w:val="32"/>
          <w:szCs w:val="32"/>
        </w:rPr>
        <w:t>:</w:t>
      </w:r>
      <w:r w:rsidR="00615DB1" w:rsidRPr="004D1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7A4">
        <w:rPr>
          <w:rFonts w:ascii="TH SarabunPSK" w:hAnsi="TH SarabunPSK" w:cs="TH SarabunPSK" w:hint="cs"/>
          <w:sz w:val="32"/>
          <w:szCs w:val="32"/>
          <w:cs/>
        </w:rPr>
        <w:t xml:space="preserve">๑๒ มีนาคม </w:t>
      </w:r>
      <w:r w:rsidR="00615DB1" w:rsidRPr="004D1355">
        <w:rPr>
          <w:rFonts w:ascii="TH SarabunPSK" w:hAnsi="TH SarabunPSK" w:cs="TH SarabunPSK"/>
          <w:sz w:val="32"/>
          <w:szCs w:val="32"/>
          <w:cs/>
        </w:rPr>
        <w:t>๒๕๖๒</w:t>
      </w:r>
    </w:p>
    <w:p w:rsidR="00615DB1" w:rsidRPr="004D1355" w:rsidRDefault="00615DB1" w:rsidP="00615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5DB1" w:rsidRPr="00EB2551" w:rsidRDefault="00615DB1" w:rsidP="00615D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255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615DB1" w:rsidRPr="004D1355" w:rsidRDefault="00615DB1" w:rsidP="00615D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7D72" w:rsidRDefault="00615DB1" w:rsidP="00F67B7D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4D1355">
        <w:rPr>
          <w:rFonts w:ascii="TH SarabunPSK" w:hAnsi="TH SarabunPSK" w:cs="TH SarabunPSK"/>
          <w:sz w:val="32"/>
          <w:szCs w:val="32"/>
          <w:cs/>
        </w:rPr>
        <w:t xml:space="preserve">การวิจัยนี้มีวัตถุประสงค์ </w:t>
      </w:r>
      <w:r w:rsidR="007A7D72">
        <w:rPr>
          <w:rFonts w:ascii="TH SarabunPSK" w:hAnsi="TH SarabunPSK" w:cs="TH SarabunPSK" w:hint="cs"/>
          <w:sz w:val="24"/>
          <w:szCs w:val="32"/>
          <w:cs/>
        </w:rPr>
        <w:t xml:space="preserve">คือ </w:t>
      </w:r>
      <w:r w:rsidR="007A7D72">
        <w:rPr>
          <w:rFonts w:ascii="TH SarabunPSK" w:hAnsi="TH SarabunPSK" w:cs="TH SarabunPSK"/>
          <w:sz w:val="24"/>
          <w:szCs w:val="32"/>
          <w:cs/>
        </w:rPr>
        <w:t>๑.</w:t>
      </w:r>
      <w:r w:rsidRPr="004D1355">
        <w:rPr>
          <w:rFonts w:ascii="TH SarabunPSK" w:hAnsi="TH SarabunPSK" w:cs="TH SarabunPSK"/>
          <w:sz w:val="24"/>
          <w:szCs w:val="32"/>
          <w:cs/>
        </w:rPr>
        <w:t xml:space="preserve"> เพื่อศึกษาระดับของความคิดเห็นในการพัฒนาชุมชนตามแนวทางปรัชญาเศรษฐกิจพอเพียงของหมู่บ้านเศรษฐกิจพอเพียงต้นแบบบ้านหนอง</w:t>
      </w:r>
      <w:proofErr w:type="spellStart"/>
      <w:r w:rsidRPr="004D1355">
        <w:rPr>
          <w:rFonts w:ascii="TH SarabunPSK" w:hAnsi="TH SarabunPSK" w:cs="TH SarabunPSK"/>
          <w:sz w:val="24"/>
          <w:szCs w:val="32"/>
          <w:cs/>
        </w:rPr>
        <w:t>เอาะ</w:t>
      </w:r>
      <w:proofErr w:type="spellEnd"/>
      <w:r w:rsidRPr="004D135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C4B43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4D1355">
        <w:rPr>
          <w:rFonts w:ascii="TH SarabunPSK" w:hAnsi="TH SarabunPSK" w:cs="TH SarabunPSK"/>
          <w:sz w:val="24"/>
          <w:szCs w:val="32"/>
          <w:cs/>
        </w:rPr>
        <w:t>อำเภอต</w:t>
      </w:r>
      <w:r w:rsidR="007A7D72">
        <w:rPr>
          <w:rFonts w:ascii="TH SarabunPSK" w:hAnsi="TH SarabunPSK" w:cs="TH SarabunPSK"/>
          <w:sz w:val="24"/>
          <w:szCs w:val="32"/>
          <w:cs/>
        </w:rPr>
        <w:t>ระการพืชผล จังหวัดอุบลราชธานี ๒.</w:t>
      </w:r>
      <w:r w:rsidRPr="004D1355">
        <w:rPr>
          <w:rFonts w:ascii="TH SarabunPSK" w:hAnsi="TH SarabunPSK" w:cs="TH SarabunPSK"/>
          <w:sz w:val="24"/>
          <w:szCs w:val="32"/>
          <w:cs/>
        </w:rPr>
        <w:t xml:space="preserve"> เพื่อเปรียบเทียบการพัฒนาชุมชนตามแนวทางปรัชญาเศรษฐกิจพอเพียงของหมู่บ้านเศรษฐกิจพอเพียงต้นแบบบ้านหนอง</w:t>
      </w:r>
      <w:proofErr w:type="spellStart"/>
      <w:r w:rsidRPr="004D1355">
        <w:rPr>
          <w:rFonts w:ascii="TH SarabunPSK" w:hAnsi="TH SarabunPSK" w:cs="TH SarabunPSK"/>
          <w:sz w:val="24"/>
          <w:szCs w:val="32"/>
          <w:cs/>
        </w:rPr>
        <w:t>เอาะ</w:t>
      </w:r>
      <w:proofErr w:type="spellEnd"/>
      <w:r w:rsidRPr="004D1355">
        <w:rPr>
          <w:rFonts w:ascii="TH SarabunPSK" w:hAnsi="TH SarabunPSK" w:cs="TH SarabunPSK"/>
          <w:sz w:val="24"/>
          <w:szCs w:val="32"/>
          <w:cs/>
        </w:rPr>
        <w:t xml:space="preserve"> อำเภอตระการพืชผล </w:t>
      </w:r>
      <w:r w:rsidR="003C4B4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D1355">
        <w:rPr>
          <w:rFonts w:ascii="TH SarabunPSK" w:hAnsi="TH SarabunPSK" w:cs="TH SarabunPSK"/>
          <w:sz w:val="24"/>
          <w:szCs w:val="32"/>
          <w:cs/>
        </w:rPr>
        <w:t>จังหวัดอุบลราชธา</w:t>
      </w:r>
      <w:r w:rsidR="007A7D72">
        <w:rPr>
          <w:rFonts w:ascii="TH SarabunPSK" w:hAnsi="TH SarabunPSK" w:cs="TH SarabunPSK"/>
          <w:sz w:val="24"/>
          <w:szCs w:val="32"/>
          <w:cs/>
        </w:rPr>
        <w:t>นี โดยจำแนกตามปัจจัยส่วนบุคคล ๓.</w:t>
      </w:r>
      <w:r w:rsidRPr="004D1355">
        <w:rPr>
          <w:rFonts w:ascii="TH SarabunPSK" w:hAnsi="TH SarabunPSK" w:cs="TH SarabunPSK"/>
          <w:sz w:val="24"/>
          <w:szCs w:val="32"/>
          <w:cs/>
        </w:rPr>
        <w:t xml:space="preserve"> เพื่อศึกษาปัญหา อุปสรรค และข้อเสนอแนะเกี่ยวกับการการพัฒนาชุมชนตามแนวทางปรัชญาเศรษฐกิจพอเพียงของหมู่บ้านเศรษฐกิจพอเพียงต้นแบบบ้านหนอง</w:t>
      </w:r>
      <w:proofErr w:type="spellStart"/>
      <w:r w:rsidRPr="004D1355">
        <w:rPr>
          <w:rFonts w:ascii="TH SarabunPSK" w:hAnsi="TH SarabunPSK" w:cs="TH SarabunPSK"/>
          <w:sz w:val="24"/>
          <w:szCs w:val="32"/>
          <w:cs/>
        </w:rPr>
        <w:t>เอาะ</w:t>
      </w:r>
      <w:proofErr w:type="spellEnd"/>
      <w:r w:rsidRPr="004D1355">
        <w:rPr>
          <w:rFonts w:ascii="TH SarabunPSK" w:hAnsi="TH SarabunPSK" w:cs="TH SarabunPSK"/>
          <w:sz w:val="24"/>
          <w:szCs w:val="32"/>
          <w:cs/>
        </w:rPr>
        <w:t xml:space="preserve"> อำเภอตระการพืชผล จังหวัดอุบลราชธานี</w:t>
      </w:r>
      <w:r w:rsidRPr="004D1355">
        <w:rPr>
          <w:rFonts w:ascii="TH SarabunPSK" w:hAnsi="TH SarabunPSK" w:cs="TH SarabunPSK"/>
          <w:sz w:val="24"/>
          <w:szCs w:val="32"/>
        </w:rPr>
        <w:t xml:space="preserve"> </w:t>
      </w:r>
    </w:p>
    <w:p w:rsidR="005D4FF2" w:rsidRDefault="00615DB1" w:rsidP="005D4FF2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  <w:r w:rsidRPr="004D1355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7A7D7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D1355">
        <w:rPr>
          <w:rFonts w:ascii="TH SarabunPSK" w:hAnsi="TH SarabunPSK" w:cs="TH SarabunPSK"/>
          <w:sz w:val="32"/>
          <w:szCs w:val="32"/>
          <w:cs/>
        </w:rPr>
        <w:t>แบบผสานวิธี</w:t>
      </w:r>
      <w:r w:rsidRPr="004D135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ประกอบด้วยการวิจัยเชิงปริมาณ โดยใช้</w:t>
      </w:r>
      <w:r w:rsidR="007A7D72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แบบสอบถามซึ่งมีค่าความเชื่อมั่นทั้งฉบับเท่ากับ ๐.๘๘๔ </w:t>
      </w:r>
      <w:r w:rsidRPr="004D1355">
        <w:rPr>
          <w:rFonts w:ascii="TH SarabunPSK" w:hAnsi="TH SarabunPSK" w:cs="TH SarabunPSK"/>
          <w:sz w:val="32"/>
          <w:szCs w:val="32"/>
          <w:cs/>
        </w:rPr>
        <w:t>สำรวจจากกลุ่มตัวอย่าง คือประชาชนในพื้นที่</w:t>
      </w:r>
      <w:r w:rsidRPr="004D1355">
        <w:rPr>
          <w:rFonts w:ascii="TH SarabunPSK" w:hAnsi="TH SarabunPSK" w:cs="TH SarabunPSK"/>
          <w:sz w:val="24"/>
          <w:szCs w:val="32"/>
          <w:cs/>
        </w:rPr>
        <w:t>บ้านหนอง</w:t>
      </w:r>
      <w:proofErr w:type="spellStart"/>
      <w:r w:rsidRPr="004D1355">
        <w:rPr>
          <w:rFonts w:ascii="TH SarabunPSK" w:hAnsi="TH SarabunPSK" w:cs="TH SarabunPSK"/>
          <w:sz w:val="24"/>
          <w:szCs w:val="32"/>
          <w:cs/>
        </w:rPr>
        <w:t>เอาะ</w:t>
      </w:r>
      <w:proofErr w:type="spellEnd"/>
      <w:r w:rsidRPr="004D135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จำนวน ๒๐๒ คน วิเคราะห์ข้อมูลโดยหาความถี่ ค่าร้อยละ ค่าเฉลี่ย และค่าเบี่ยงเบนมาตรฐาน</w:t>
      </w:r>
      <w:r w:rsidRPr="004D1355">
        <w:rPr>
          <w:rFonts w:ascii="TH SarabunPSK" w:hAnsi="TH SarabunPSK" w:cs="TH SarabunPSK"/>
          <w:sz w:val="32"/>
          <w:szCs w:val="32"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การทดสอบค่าที</w:t>
      </w:r>
      <w:r w:rsidR="000A5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A04">
        <w:rPr>
          <w:rFonts w:ascii="TH SarabunPSK" w:hAnsi="TH SarabunPSK" w:cs="TH SarabunPSK"/>
          <w:sz w:val="32"/>
          <w:szCs w:val="32"/>
          <w:cs/>
        </w:rPr>
        <w:t>และการทดสอบค่า</w:t>
      </w:r>
      <w:proofErr w:type="spellStart"/>
      <w:r w:rsidR="000A5A04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Pr="004D1355">
        <w:rPr>
          <w:rFonts w:ascii="TH SarabunPSK" w:hAnsi="TH SarabunPSK" w:cs="TH SarabunPSK"/>
          <w:sz w:val="32"/>
          <w:szCs w:val="32"/>
          <w:cs/>
        </w:rPr>
        <w:t xml:space="preserve"> ด้วยวิธีการวิเคราะห์ความแปรปรวนทางเดียว</w:t>
      </w:r>
      <w:r w:rsidRPr="004D1355">
        <w:rPr>
          <w:rFonts w:ascii="TH SarabunPSK" w:hAnsi="TH SarabunPSK" w:cs="TH SarabunPSK"/>
          <w:sz w:val="32"/>
          <w:szCs w:val="32"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เมื่อพบว่ามีความแตกต่างจะทำการเปรียบเทียบความแตกต่างค่าเฉลี่ยเป็นรายคู่ด้วยวิธีผลต่างนัยสำคัญน้อยที่สุด และการวิจัยเชิงคุณภาพ</w:t>
      </w:r>
      <w:r w:rsidRPr="004D1355">
        <w:rPr>
          <w:rFonts w:ascii="TH SarabunPSK" w:hAnsi="TH SarabunPSK" w:cs="TH SarabunPSK"/>
          <w:sz w:val="32"/>
          <w:szCs w:val="32"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ใช้วิธีการสัมภาษณ์เชิงลึก</w:t>
      </w:r>
      <w:r w:rsidR="007A7D72">
        <w:rPr>
          <w:rFonts w:ascii="TH SarabunPSK" w:hAnsi="TH SarabunPSK" w:cs="TH SarabunPSK" w:hint="cs"/>
          <w:sz w:val="32"/>
          <w:szCs w:val="32"/>
          <w:cs/>
        </w:rPr>
        <w:t>แบบตัวต่อตัว</w:t>
      </w:r>
      <w:r w:rsidRPr="004D1355">
        <w:rPr>
          <w:rFonts w:ascii="TH SarabunPSK" w:hAnsi="TH SarabunPSK" w:cs="TH SarabunPSK"/>
          <w:sz w:val="32"/>
          <w:szCs w:val="32"/>
          <w:cs/>
        </w:rPr>
        <w:t>กับผู้ให้ข้อมูลสำคัญ</w:t>
      </w:r>
      <w:r w:rsidR="001D009E">
        <w:rPr>
          <w:rFonts w:ascii="TH SarabunPSK" w:hAnsi="TH SarabunPSK" w:cs="TH SarabunPSK" w:hint="cs"/>
          <w:sz w:val="32"/>
          <w:szCs w:val="32"/>
          <w:cs/>
        </w:rPr>
        <w:t xml:space="preserve"> ซึ่งเลือกโดยเจาะจง</w:t>
      </w:r>
      <w:r w:rsidRPr="004D1355">
        <w:rPr>
          <w:rFonts w:ascii="TH SarabunPSK" w:hAnsi="TH SarabunPSK" w:cs="TH SarabunPSK"/>
          <w:sz w:val="32"/>
          <w:szCs w:val="32"/>
        </w:rPr>
        <w:t xml:space="preserve"> </w:t>
      </w:r>
      <w:r w:rsidRPr="004D1355">
        <w:rPr>
          <w:rFonts w:ascii="TH SarabunPSK" w:hAnsi="TH SarabunPSK" w:cs="TH SarabunPSK"/>
          <w:sz w:val="32"/>
          <w:szCs w:val="32"/>
          <w:cs/>
        </w:rPr>
        <w:t>จำนวน ๑๒ คน วิเคราะห์ข้อมูลโดยการวิเคราะห์เนื้อหาเชิงพรรณนา</w:t>
      </w:r>
    </w:p>
    <w:p w:rsidR="005D4FF2" w:rsidRDefault="005D4FF2" w:rsidP="005D4FF2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</w:p>
    <w:p w:rsidR="005D4FF2" w:rsidRDefault="005D4FF2" w:rsidP="005D4FF2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</w:p>
    <w:p w:rsidR="005D4FF2" w:rsidRDefault="005D4FF2" w:rsidP="005D4FF2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</w:p>
    <w:p w:rsidR="005D4FF2" w:rsidRPr="005D4FF2" w:rsidRDefault="005D4FF2" w:rsidP="005D4FF2">
      <w:pPr>
        <w:tabs>
          <w:tab w:val="left" w:pos="1080"/>
          <w:tab w:val="left" w:pos="117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</w:p>
    <w:p w:rsidR="00615DB1" w:rsidRPr="004D1355" w:rsidRDefault="00615DB1" w:rsidP="00615DB1">
      <w:pPr>
        <w:spacing w:after="0" w:line="240" w:lineRule="auto"/>
        <w:ind w:firstLine="11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3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ผลการวิจัยพบว่า</w:t>
      </w:r>
    </w:p>
    <w:p w:rsidR="00615DB1" w:rsidRPr="000C1211" w:rsidRDefault="007A7D72" w:rsidP="00615DB1">
      <w:pPr>
        <w:spacing w:after="0" w:line="240" w:lineRule="auto"/>
        <w:ind w:firstLine="1152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C1211">
        <w:rPr>
          <w:rFonts w:ascii="TH SarabunPSK" w:hAnsi="TH SarabunPSK" w:cs="TH SarabunPSK"/>
          <w:spacing w:val="4"/>
          <w:sz w:val="32"/>
          <w:szCs w:val="32"/>
          <w:cs/>
        </w:rPr>
        <w:t>๑.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615DB1" w:rsidRPr="000C1211">
        <w:rPr>
          <w:rFonts w:ascii="TH SarabunPSK" w:hAnsi="TH SarabunPSK" w:cs="TH SarabunPSK"/>
          <w:spacing w:val="4"/>
          <w:sz w:val="24"/>
          <w:szCs w:val="32"/>
          <w:cs/>
        </w:rPr>
        <w:t>การพัฒนาชุมชนตามแนวทางปรัชญาเศรษฐกิจพอเพียงของหมู่บ้านเศรษฐกิจพอเพียงต้นแบบบ้านหนอง</w:t>
      </w:r>
      <w:proofErr w:type="spellStart"/>
      <w:r w:rsidR="00615DB1" w:rsidRPr="000C1211">
        <w:rPr>
          <w:rFonts w:ascii="TH SarabunPSK" w:hAnsi="TH SarabunPSK" w:cs="TH SarabunPSK"/>
          <w:spacing w:val="4"/>
          <w:sz w:val="24"/>
          <w:szCs w:val="32"/>
          <w:cs/>
        </w:rPr>
        <w:t>เอาะ</w:t>
      </w:r>
      <w:proofErr w:type="spellEnd"/>
      <w:r w:rsidR="00615DB1" w:rsidRPr="000C1211">
        <w:rPr>
          <w:rFonts w:ascii="TH SarabunPSK" w:hAnsi="TH SarabunPSK" w:cs="TH SarabunPSK"/>
          <w:spacing w:val="4"/>
          <w:sz w:val="24"/>
          <w:szCs w:val="32"/>
          <w:cs/>
        </w:rPr>
        <w:t xml:space="preserve"> อำเภอตระการพืชผล จังหวัดอุบลราชธานี 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>โดยภาพรวมอยู่ในระดับมาก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615DB1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BF6F29" w:rsidRPr="000C1211">
        <w:rPr>
          <w:rFonts w:ascii="TH SarabunPSK" w:hAnsi="TH SarabunPSK" w:cs="TH SarabunPSK"/>
          <w:spacing w:val="4"/>
          <w:sz w:val="32"/>
          <w:szCs w:val="32"/>
          <w:cs/>
        </w:rPr>
        <w:t>๔.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>๔๘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>๐.๐๘๗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>เมื่อพิจ</w:t>
      </w:r>
      <w:r w:rsidR="00AE6322" w:rsidRPr="000C1211">
        <w:rPr>
          <w:rFonts w:ascii="TH SarabunPSK" w:hAnsi="TH SarabunPSK" w:cs="TH SarabunPSK"/>
          <w:spacing w:val="4"/>
          <w:sz w:val="32"/>
          <w:szCs w:val="32"/>
          <w:cs/>
        </w:rPr>
        <w:t>ารณาเป็นรายด้านพบว่า</w:t>
      </w:r>
      <w:r w:rsidR="00615DB1" w:rsidRPr="000C1211">
        <w:rPr>
          <w:rFonts w:ascii="TH SarabunPSK" w:hAnsi="TH SarabunPSK" w:cs="TH SarabunPSK"/>
          <w:spacing w:val="4"/>
          <w:sz w:val="32"/>
          <w:szCs w:val="32"/>
          <w:cs/>
        </w:rPr>
        <w:t xml:space="preserve"> อยู่ในระดับมากทุกด้าน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ตามลำดับค่าเฉลี่ย คือ ด้านเงื่อน</w:t>
      </w:r>
      <w:r w:rsidR="001631F7" w:rsidRPr="000C1211">
        <w:rPr>
          <w:rFonts w:ascii="TH SarabunPSK" w:hAnsi="TH SarabunPSK" w:cs="TH SarabunPSK"/>
          <w:spacing w:val="4"/>
          <w:sz w:val="32"/>
          <w:szCs w:val="32"/>
          <w:cs/>
        </w:rPr>
        <w:t>ไข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ความรู้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๔.๔๙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๐.๑๗๘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ด้านการมีภูมิคุ้มกันในตัวที่ดี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๔.๔๙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๐.๑๗๔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>)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 xml:space="preserve"> ด้านเงื่อนไขคุณธรรม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๔.๔๘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๐.๑๔๕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>)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 xml:space="preserve"> ด้านความมีเหตุผล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๔.๔๗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๐.๑๗๖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ด้านความพอประมาณ (</w:t>
      </w:r>
      <m:oMath>
        <m:acc>
          <m:accPr>
            <m:chr m:val="̅"/>
            <m:ctrlPr>
              <w:rPr>
                <w:rFonts w:ascii="Cambria Math" w:hAnsi="Cambria Math" w:cs="TH SarabunPSK"/>
                <w:spacing w:val="4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pacing w:val="4"/>
                <w:sz w:val="32"/>
                <w:szCs w:val="32"/>
              </w:rPr>
              <m:t>x</m:t>
            </m:r>
          </m:e>
        </m:acc>
      </m:oMath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๔.๔</w:t>
      </w:r>
      <w:r w:rsidR="001631F7" w:rsidRPr="000C1211">
        <w:rPr>
          <w:rFonts w:ascii="TH SarabunPSK" w:hAnsi="TH SarabunPSK" w:cs="TH SarabunPSK"/>
          <w:spacing w:val="4"/>
          <w:sz w:val="32"/>
          <w:szCs w:val="32"/>
          <w:cs/>
        </w:rPr>
        <w:t>๕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 xml:space="preserve">, S.D. = 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  <w:cs/>
        </w:rPr>
        <w:t>๐.๒๐๙</w:t>
      </w:r>
      <w:r w:rsidR="00D34EB7" w:rsidRPr="000C1211">
        <w:rPr>
          <w:rFonts w:ascii="TH SarabunPSK" w:hAnsi="TH SarabunPSK" w:cs="TH SarabunPSK"/>
          <w:spacing w:val="4"/>
          <w:sz w:val="32"/>
          <w:szCs w:val="32"/>
        </w:rPr>
        <w:t>)</w:t>
      </w:r>
    </w:p>
    <w:p w:rsidR="00615DB1" w:rsidRPr="00A71350" w:rsidRDefault="007A7D72" w:rsidP="001631F7">
      <w:pPr>
        <w:spacing w:after="0" w:line="240" w:lineRule="auto"/>
        <w:ind w:firstLine="1152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71350">
        <w:rPr>
          <w:rFonts w:ascii="TH SarabunPSK" w:hAnsi="TH SarabunPSK" w:cs="TH SarabunPSK"/>
          <w:spacing w:val="-4"/>
          <w:sz w:val="32"/>
          <w:szCs w:val="32"/>
          <w:cs/>
        </w:rPr>
        <w:t>๒.</w:t>
      </w:r>
      <w:r w:rsidR="00615DB1" w:rsidRPr="00A71350">
        <w:rPr>
          <w:rFonts w:ascii="TH SarabunPSK" w:hAnsi="TH SarabunPSK" w:cs="TH SarabunPSK"/>
          <w:spacing w:val="-4"/>
          <w:sz w:val="32"/>
          <w:szCs w:val="32"/>
          <w:cs/>
        </w:rPr>
        <w:t xml:space="preserve"> ผลการเปรียบเทียบความคิดเห็นของประชาชนที่มีต่อ</w:t>
      </w:r>
      <w:r w:rsidR="00615DB1" w:rsidRPr="00A71350">
        <w:rPr>
          <w:rFonts w:ascii="TH SarabunPSK" w:hAnsi="TH SarabunPSK" w:cs="TH SarabunPSK"/>
          <w:spacing w:val="-4"/>
          <w:sz w:val="24"/>
          <w:szCs w:val="32"/>
          <w:cs/>
        </w:rPr>
        <w:t>การพัฒนาชุมชนตามแนวทางปรัชญาเศรษฐกิจพอเพียงของหมู่บ้านเศรษฐกิจพอเพียงต้นแบบบ้านหนอง</w:t>
      </w:r>
      <w:proofErr w:type="spellStart"/>
      <w:r w:rsidR="00615DB1" w:rsidRPr="00A71350">
        <w:rPr>
          <w:rFonts w:ascii="TH SarabunPSK" w:hAnsi="TH SarabunPSK" w:cs="TH SarabunPSK"/>
          <w:spacing w:val="-4"/>
          <w:sz w:val="24"/>
          <w:szCs w:val="32"/>
          <w:cs/>
        </w:rPr>
        <w:t>เอาะ</w:t>
      </w:r>
      <w:proofErr w:type="spellEnd"/>
      <w:r w:rsidR="00615DB1" w:rsidRPr="00A71350">
        <w:rPr>
          <w:rFonts w:ascii="TH SarabunPSK" w:hAnsi="TH SarabunPSK" w:cs="TH SarabunPSK"/>
          <w:spacing w:val="-4"/>
          <w:sz w:val="24"/>
          <w:szCs w:val="32"/>
          <w:cs/>
        </w:rPr>
        <w:t xml:space="preserve"> อำเภอตระการพืชผล จังหวัดอุบลราชธานี </w:t>
      </w:r>
      <w:r w:rsidR="00615DB1" w:rsidRPr="00A71350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จำแนกตามปัจจัยส่วนบุคลพบว่า </w:t>
      </w:r>
      <w:r w:rsidR="001631F7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ประชาชนที่มีระดั</w:t>
      </w:r>
      <w:r w:rsidR="00A71350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บการศึกษา</w:t>
      </w:r>
      <w:r w:rsidR="00A71350" w:rsidRPr="00A7135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71350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ต่างกัน มีความคิดเห็น</w:t>
      </w:r>
      <w:r w:rsidR="001631F7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แตกต่างกัน อย่างมีนัยสำคัญทางสถิติที่ระดับ ๐.๐๕ จึงยอมรับสมมติฐานการวิจัย</w:t>
      </w:r>
      <w:r w:rsidR="001631F7" w:rsidRPr="00A7135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631F7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ส่วน</w:t>
      </w:r>
      <w:r w:rsidR="00615DB1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ประชาชนที่มี เพศ อายุ อาชีพ</w:t>
      </w:r>
      <w:r w:rsidR="00A71350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และรายได้ ต่างกัน มีความคิดเห็น</w:t>
      </w:r>
      <w:r w:rsidR="00615DB1" w:rsidRPr="00A7135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ไม่แตกต่างกัน จึงปฏิเสธสมมติฐานการวิจัย </w:t>
      </w:r>
    </w:p>
    <w:p w:rsidR="00312E41" w:rsidRDefault="00615DB1" w:rsidP="006A06CD">
      <w:pPr>
        <w:tabs>
          <w:tab w:val="left" w:pos="90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</w:rPr>
      </w:pPr>
      <w:r w:rsidRPr="00976D57">
        <w:rPr>
          <w:rFonts w:ascii="TH SarabunPSK" w:hAnsi="TH SarabunPSK" w:cs="TH SarabunPSK" w:hint="cs"/>
          <w:sz w:val="24"/>
          <w:szCs w:val="32"/>
          <w:cs/>
        </w:rPr>
        <w:t>๓</w:t>
      </w:r>
      <w:r w:rsidR="007A7D72" w:rsidRPr="00976D57">
        <w:rPr>
          <w:rFonts w:ascii="TH SarabunPSK" w:hAnsi="TH SarabunPSK" w:cs="TH SarabunPSK" w:hint="cs"/>
          <w:sz w:val="24"/>
          <w:szCs w:val="32"/>
          <w:cs/>
        </w:rPr>
        <w:t>.</w:t>
      </w:r>
      <w:r w:rsidR="005D4FF2" w:rsidRPr="00976D57">
        <w:rPr>
          <w:rFonts w:ascii="TH SarabunPSK" w:hAnsi="TH SarabunPSK" w:cs="TH SarabunPSK" w:hint="cs"/>
          <w:sz w:val="24"/>
          <w:szCs w:val="32"/>
          <w:cs/>
        </w:rPr>
        <w:t xml:space="preserve"> ปัญหาและอุปสรรคในการพัฒนา</w:t>
      </w:r>
      <w:r w:rsidRPr="00976D57">
        <w:rPr>
          <w:rFonts w:ascii="TH SarabunPSK" w:hAnsi="TH SarabunPSK" w:cs="TH SarabunPSK"/>
          <w:sz w:val="24"/>
          <w:szCs w:val="32"/>
          <w:cs/>
        </w:rPr>
        <w:t>ชุมชน</w:t>
      </w:r>
      <w:r w:rsidR="005D4FF2" w:rsidRPr="00976D57">
        <w:rPr>
          <w:rFonts w:ascii="TH SarabunPSK" w:hAnsi="TH SarabunPSK" w:cs="TH SarabunPSK"/>
          <w:sz w:val="24"/>
          <w:szCs w:val="32"/>
          <w:cs/>
        </w:rPr>
        <w:t>ตามแนวทางปรัชญาเศรษฐกิจพอเพียงของหมู่บ้านเศรษฐกิจพอเพียง</w:t>
      </w:r>
      <w:r w:rsidR="005D4FF2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76D57">
        <w:rPr>
          <w:rFonts w:ascii="TH SarabunPSK" w:hAnsi="TH SarabunPSK" w:cs="TH SarabunPSK" w:hint="cs"/>
          <w:sz w:val="24"/>
          <w:szCs w:val="32"/>
          <w:cs/>
        </w:rPr>
        <w:t>บ้านหนอง</w:t>
      </w:r>
      <w:proofErr w:type="spellStart"/>
      <w:r w:rsidRPr="00976D57">
        <w:rPr>
          <w:rFonts w:ascii="TH SarabunPSK" w:hAnsi="TH SarabunPSK" w:cs="TH SarabunPSK" w:hint="cs"/>
          <w:sz w:val="24"/>
          <w:szCs w:val="32"/>
          <w:cs/>
        </w:rPr>
        <w:t>เอาะ</w:t>
      </w:r>
      <w:proofErr w:type="spellEnd"/>
      <w:r w:rsidRPr="00976D57">
        <w:rPr>
          <w:rFonts w:ascii="TH SarabunPSK" w:hAnsi="TH SarabunPSK" w:cs="TH SarabunPSK" w:hint="cs"/>
          <w:sz w:val="24"/>
          <w:szCs w:val="32"/>
          <w:cs/>
        </w:rPr>
        <w:t xml:space="preserve"> อำเภอตระการ</w:t>
      </w:r>
      <w:r w:rsidR="00CF2F30" w:rsidRPr="00A71350">
        <w:rPr>
          <w:rFonts w:ascii="TH SarabunPSK" w:hAnsi="TH SarabunPSK" w:cs="TH SarabunPSK"/>
          <w:spacing w:val="-4"/>
          <w:sz w:val="24"/>
          <w:szCs w:val="32"/>
          <w:cs/>
        </w:rPr>
        <w:t>พืชผล</w:t>
      </w:r>
      <w:r w:rsidRPr="00976D57">
        <w:rPr>
          <w:rFonts w:ascii="TH SarabunPSK" w:hAnsi="TH SarabunPSK" w:cs="TH SarabunPSK" w:hint="cs"/>
          <w:sz w:val="24"/>
          <w:szCs w:val="32"/>
          <w:cs/>
        </w:rPr>
        <w:t xml:space="preserve"> จังหวัดอุบลราชธานี คือ </w:t>
      </w:r>
      <w:r w:rsidRPr="00976D57">
        <w:rPr>
          <w:rFonts w:ascii="TH SarabunPSK" w:hAnsi="TH SarabunPSK" w:cs="TH SarabunPSK"/>
          <w:sz w:val="24"/>
          <w:szCs w:val="32"/>
          <w:cs/>
        </w:rPr>
        <w:t>ชาวบ้านยังไม่เข้าใจแนวทางในการปฏิบัติงานเท่าที่ควร</w:t>
      </w:r>
      <w:r w:rsidR="006E173E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F229B" w:rsidRPr="00976D57">
        <w:rPr>
          <w:rFonts w:ascii="TH SarabunPSK" w:hAnsi="TH SarabunPSK" w:cs="TH SarabunPSK"/>
          <w:sz w:val="24"/>
          <w:szCs w:val="32"/>
          <w:cs/>
        </w:rPr>
        <w:t>ขาดผู้เชี</w:t>
      </w:r>
      <w:r w:rsidR="001631F7" w:rsidRPr="00976D57">
        <w:rPr>
          <w:rFonts w:ascii="TH SarabunPSK" w:hAnsi="TH SarabunPSK" w:cs="TH SarabunPSK" w:hint="cs"/>
          <w:sz w:val="24"/>
          <w:szCs w:val="32"/>
          <w:cs/>
        </w:rPr>
        <w:t>่</w:t>
      </w:r>
      <w:r w:rsidR="009F229B" w:rsidRPr="00976D57">
        <w:rPr>
          <w:rFonts w:ascii="TH SarabunPSK" w:hAnsi="TH SarabunPSK" w:cs="TH SarabunPSK"/>
          <w:sz w:val="24"/>
          <w:szCs w:val="32"/>
          <w:cs/>
        </w:rPr>
        <w:t>ยวชาญในการให้คำแนะนำในการพัฒนาและความรู้ด้านต่าง ๆ</w:t>
      </w:r>
      <w:r w:rsidR="009F229B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76D57">
        <w:rPr>
          <w:rFonts w:ascii="TH SarabunPSK" w:hAnsi="TH SarabunPSK" w:cs="TH SarabunPSK"/>
          <w:sz w:val="24"/>
          <w:szCs w:val="32"/>
          <w:cs/>
        </w:rPr>
        <w:t>คนในชุมชนบางส่วนยังไม่สามารถเลิก</w:t>
      </w:r>
      <w:r w:rsidR="009F229B" w:rsidRPr="00976D57">
        <w:rPr>
          <w:rFonts w:ascii="TH SarabunPSK" w:hAnsi="TH SarabunPSK" w:cs="TH SarabunPSK"/>
          <w:sz w:val="24"/>
          <w:szCs w:val="32"/>
          <w:cs/>
        </w:rPr>
        <w:t>อบายมุข</w:t>
      </w:r>
      <w:r w:rsidRPr="00976D57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76D57">
        <w:rPr>
          <w:rFonts w:ascii="TH SarabunPSK" w:hAnsi="TH SarabunPSK" w:cs="TH SarabunPSK" w:hint="cs"/>
          <w:sz w:val="24"/>
          <w:szCs w:val="32"/>
          <w:cs/>
        </w:rPr>
        <w:t>นอกจากนั้นยังมี</w:t>
      </w:r>
      <w:r w:rsidRPr="00976D57">
        <w:rPr>
          <w:rFonts w:ascii="TH SarabunPSK" w:hAnsi="TH SarabunPSK" w:cs="TH SarabunPSK"/>
          <w:sz w:val="24"/>
          <w:szCs w:val="32"/>
          <w:cs/>
        </w:rPr>
        <w:t>การเปลี่ยนแปลงทางสังคมและเศรษฐกิจในชุมชน</w:t>
      </w:r>
      <w:r w:rsidRPr="00976D57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 w:rsidRPr="00976D57">
        <w:rPr>
          <w:rFonts w:ascii="TH SarabunPSK" w:hAnsi="TH SarabunPSK" w:cs="TH SarabunPSK"/>
          <w:sz w:val="24"/>
          <w:szCs w:val="32"/>
          <w:cs/>
        </w:rPr>
        <w:t>ผู้นำชุมชนแต่ละคนที่เข้ามามักมีความคิดเห็นที่แตกต่างกัน</w:t>
      </w:r>
      <w:r w:rsidR="005E2D3F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4F7603" w:rsidRPr="00976D57" w:rsidRDefault="005E2D3F" w:rsidP="006A06CD">
      <w:pPr>
        <w:tabs>
          <w:tab w:val="left" w:pos="900"/>
        </w:tabs>
        <w:spacing w:after="0" w:line="240" w:lineRule="auto"/>
        <w:ind w:firstLine="1152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976D57">
        <w:rPr>
          <w:rFonts w:ascii="TH SarabunPSK" w:hAnsi="TH SarabunPSK" w:cs="TH SarabunPSK" w:hint="cs"/>
          <w:sz w:val="32"/>
          <w:szCs w:val="32"/>
          <w:cs/>
        </w:rPr>
        <w:t>ข้อเสนอแนะควร</w:t>
      </w:r>
      <w:r w:rsidR="009F229B" w:rsidRPr="00976D57">
        <w:rPr>
          <w:rFonts w:ascii="TH SarabunPSK" w:hAnsi="TH SarabunPSK" w:cs="TH SarabunPSK" w:hint="cs"/>
          <w:sz w:val="24"/>
          <w:szCs w:val="32"/>
          <w:cs/>
        </w:rPr>
        <w:t>เน้นพัฒนาคนในพื้นที่ให้มากขึ้น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เพื่อให้</w:t>
      </w:r>
      <w:r w:rsidR="009F229B" w:rsidRPr="00976D57">
        <w:rPr>
          <w:rFonts w:ascii="TH SarabunPSK" w:hAnsi="TH SarabunPSK" w:cs="TH SarabunPSK" w:hint="cs"/>
          <w:sz w:val="24"/>
          <w:szCs w:val="32"/>
          <w:cs/>
        </w:rPr>
        <w:t>คนในชุมชน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มีความรู้ ความเข้าใจเกี่ยวกับแนวทางการปฏิบัติ</w:t>
      </w:r>
      <w:r w:rsidR="006A06CD" w:rsidRPr="00976D57">
        <w:rPr>
          <w:rFonts w:ascii="TH SarabunPSK" w:hAnsi="TH SarabunPSK" w:cs="TH SarabunPSK" w:hint="cs"/>
          <w:sz w:val="24"/>
          <w:szCs w:val="32"/>
          <w:cs/>
        </w:rPr>
        <w:t>ไปในทิศทางเดียวกัน</w:t>
      </w:r>
      <w:r w:rsidR="009F229B" w:rsidRPr="00976D57">
        <w:rPr>
          <w:rFonts w:ascii="TH SarabunPSK" w:hAnsi="TH SarabunPSK" w:cs="TH SarabunPSK" w:hint="cs"/>
          <w:sz w:val="24"/>
          <w:szCs w:val="32"/>
          <w:cs/>
        </w:rPr>
        <w:t>ในการพัฒนาชุมชน</w:t>
      </w:r>
      <w:r w:rsidR="006A06CD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E173E" w:rsidRPr="00976D57">
        <w:rPr>
          <w:rFonts w:ascii="TH SarabunPSK" w:hAnsi="TH SarabunPSK" w:cs="TH SarabunPSK"/>
          <w:sz w:val="24"/>
          <w:szCs w:val="32"/>
          <w:cs/>
        </w:rPr>
        <w:t>โดยต้องคำนึ</w:t>
      </w:r>
      <w:r w:rsidR="009F229B" w:rsidRPr="00976D57">
        <w:rPr>
          <w:rFonts w:ascii="TH SarabunPSK" w:hAnsi="TH SarabunPSK" w:cs="TH SarabunPSK"/>
          <w:sz w:val="24"/>
          <w:szCs w:val="32"/>
          <w:cs/>
        </w:rPr>
        <w:t>งถึงบริบทพื้นที่ของชุมชน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ในการ</w:t>
      </w:r>
      <w:r w:rsidR="009F229B" w:rsidRPr="00976D57">
        <w:rPr>
          <w:rFonts w:ascii="TH SarabunPSK" w:hAnsi="TH SarabunPSK" w:cs="TH SarabunPSK"/>
          <w:sz w:val="24"/>
          <w:szCs w:val="32"/>
          <w:cs/>
        </w:rPr>
        <w:t xml:space="preserve">จัดทำระบบการพัฒนาในด้านต่าง ๆ 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ใ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นชุมชน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ทุกระดับอย่างต่อเนื่อง</w:t>
      </w:r>
      <w:r w:rsidR="00615DB1" w:rsidRPr="00976D57">
        <w:rPr>
          <w:rFonts w:ascii="TH SarabunPSK" w:hAnsi="TH SarabunPSK" w:cs="TH SarabunPSK"/>
          <w:sz w:val="32"/>
          <w:szCs w:val="32"/>
          <w:cs/>
        </w:rPr>
        <w:t>เ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พื่อให้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ทุกคนมีความรู้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 xml:space="preserve"> มีความเข้าใจและตระหนักถึงคุณค่าของการอยู่ร่วมกันของคนใ</w:t>
      </w:r>
      <w:r w:rsidR="00615DB1" w:rsidRPr="00976D57">
        <w:rPr>
          <w:rFonts w:ascii="TH SarabunPSK" w:hAnsi="TH SarabunPSK" w:cs="TH SarabunPSK" w:hint="cs"/>
          <w:sz w:val="24"/>
          <w:szCs w:val="32"/>
          <w:cs/>
        </w:rPr>
        <w:t>นชุมชน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ในการดำเนินชีวิต</w:t>
      </w:r>
      <w:r w:rsidRPr="00976D57">
        <w:rPr>
          <w:rFonts w:ascii="TH SarabunPSK" w:hAnsi="TH SarabunPSK" w:cs="TH SarabunPSK"/>
          <w:sz w:val="24"/>
          <w:szCs w:val="32"/>
          <w:cs/>
        </w:rPr>
        <w:t>ตามแนวทางปรัชญาเศรษฐกิจพอเพียง</w:t>
      </w:r>
      <w:r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โดยใช้คุณธรรมนำความรู้</w:t>
      </w:r>
      <w:r w:rsidR="00FB039F" w:rsidRPr="00976D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15DB1" w:rsidRPr="00976D57">
        <w:rPr>
          <w:rFonts w:ascii="TH SarabunPSK" w:hAnsi="TH SarabunPSK" w:cs="TH SarabunPSK"/>
          <w:sz w:val="24"/>
          <w:szCs w:val="32"/>
          <w:cs/>
        </w:rPr>
        <w:t>ใช้สติปัญญาในการดำเนินชีวิต</w:t>
      </w:r>
      <w:r w:rsidR="00FB039F" w:rsidRPr="00976D57">
        <w:rPr>
          <w:rFonts w:ascii="TH SarabunPSK" w:hAnsi="TH SarabunPSK" w:cs="TH SarabunPSK"/>
          <w:sz w:val="24"/>
          <w:szCs w:val="32"/>
        </w:rPr>
        <w:t xml:space="preserve"> </w:t>
      </w:r>
      <w:r w:rsidR="00D16DD0" w:rsidRPr="00976D57">
        <w:rPr>
          <w:rFonts w:ascii="TH SarabunPSK" w:hAnsi="TH SarabunPSK" w:cs="TH SarabunPSK" w:hint="cs"/>
          <w:sz w:val="24"/>
          <w:szCs w:val="32"/>
          <w:cs/>
        </w:rPr>
        <w:t>ซึ่งจะทำให้ชุมชนกาย</w:t>
      </w:r>
      <w:r w:rsidR="005F1DD0" w:rsidRPr="00976D57">
        <w:rPr>
          <w:rFonts w:ascii="TH SarabunPSK" w:hAnsi="TH SarabunPSK" w:cs="TH SarabunPSK" w:hint="cs"/>
          <w:sz w:val="24"/>
          <w:szCs w:val="32"/>
          <w:cs/>
        </w:rPr>
        <w:t>เป็นชุมชนที่อยู่ เย็น เป็นสุข อย่างแท้จริง</w:t>
      </w:r>
    </w:p>
    <w:sectPr w:rsidR="004F7603" w:rsidRPr="00976D57" w:rsidSect="003B6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1267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61" w:rsidRDefault="00DA1061">
      <w:pPr>
        <w:spacing w:after="0" w:line="240" w:lineRule="auto"/>
      </w:pPr>
      <w:r>
        <w:separator/>
      </w:r>
    </w:p>
  </w:endnote>
  <w:endnote w:type="continuationSeparator" w:id="0">
    <w:p w:rsidR="00DA1061" w:rsidRDefault="00DA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Default="00DA1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Default="00DA10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Default="00DA1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61" w:rsidRDefault="00DA1061">
      <w:pPr>
        <w:spacing w:after="0" w:line="240" w:lineRule="auto"/>
      </w:pPr>
      <w:r>
        <w:separator/>
      </w:r>
    </w:p>
  </w:footnote>
  <w:footnote w:type="continuationSeparator" w:id="0">
    <w:p w:rsidR="00DA1061" w:rsidRDefault="00DA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Default="00DA1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3B" w:rsidRPr="004F1E3B" w:rsidRDefault="00615DB1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cs/>
      </w:rPr>
      <w:tab/>
    </w:r>
    <w:r>
      <w:rPr>
        <w:cs/>
      </w:rPr>
      <w:tab/>
    </w:r>
    <w:r w:rsidRPr="004F1E3B">
      <w:rPr>
        <w:rFonts w:ascii="TH SarabunPSK" w:hAnsi="TH SarabunPSK" w:cs="TH SarabunPSK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1735582505"/>
        <w:docPartObj>
          <w:docPartGallery w:val="Page Numbers (Top of Page)"/>
          <w:docPartUnique/>
        </w:docPartObj>
      </w:sdtPr>
      <w:sdtEndPr/>
      <w:sdtContent>
        <w:r w:rsidRPr="004F1E3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1E3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F1E3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55CF" w:rsidRPr="002455C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4F1E3B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F1E3B">
          <w:rPr>
            <w:rFonts w:ascii="TH SarabunPSK" w:hAnsi="TH SarabunPSK" w:cs="TH SarabunPSK"/>
            <w:sz w:val="32"/>
            <w:szCs w:val="32"/>
            <w:cs/>
          </w:rPr>
          <w:t>)</w:t>
        </w:r>
      </w:sdtContent>
    </w:sdt>
  </w:p>
  <w:p w:rsidR="004F1E3B" w:rsidRDefault="00DA10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Default="00DA1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AF"/>
    <w:rsid w:val="000A5A04"/>
    <w:rsid w:val="000C1211"/>
    <w:rsid w:val="000F65E6"/>
    <w:rsid w:val="001568CF"/>
    <w:rsid w:val="001631F7"/>
    <w:rsid w:val="001D009E"/>
    <w:rsid w:val="00213DC7"/>
    <w:rsid w:val="002446CA"/>
    <w:rsid w:val="002455CF"/>
    <w:rsid w:val="00312E41"/>
    <w:rsid w:val="00335E35"/>
    <w:rsid w:val="00371FC7"/>
    <w:rsid w:val="00373E1E"/>
    <w:rsid w:val="003A17A4"/>
    <w:rsid w:val="003C4B43"/>
    <w:rsid w:val="004F7603"/>
    <w:rsid w:val="00562AF7"/>
    <w:rsid w:val="005D4FF2"/>
    <w:rsid w:val="005E2D3F"/>
    <w:rsid w:val="005F1DD0"/>
    <w:rsid w:val="0060253E"/>
    <w:rsid w:val="00615DB1"/>
    <w:rsid w:val="006A06CD"/>
    <w:rsid w:val="006E173E"/>
    <w:rsid w:val="007A7D72"/>
    <w:rsid w:val="00831A72"/>
    <w:rsid w:val="008B35F5"/>
    <w:rsid w:val="00976D57"/>
    <w:rsid w:val="009F229B"/>
    <w:rsid w:val="00A71350"/>
    <w:rsid w:val="00AE6322"/>
    <w:rsid w:val="00B5337A"/>
    <w:rsid w:val="00BF6F29"/>
    <w:rsid w:val="00C135AF"/>
    <w:rsid w:val="00C87700"/>
    <w:rsid w:val="00CF2F30"/>
    <w:rsid w:val="00D16DD0"/>
    <w:rsid w:val="00D34EB7"/>
    <w:rsid w:val="00D702A6"/>
    <w:rsid w:val="00DA1061"/>
    <w:rsid w:val="00EB2551"/>
    <w:rsid w:val="00F67B7D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92687-C673-41F2-8B6E-AB602E8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15DB1"/>
  </w:style>
  <w:style w:type="paragraph" w:styleId="a5">
    <w:name w:val="footer"/>
    <w:basedOn w:val="a"/>
    <w:link w:val="a6"/>
    <w:uiPriority w:val="99"/>
    <w:unhideWhenUsed/>
    <w:rsid w:val="0061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15DB1"/>
  </w:style>
  <w:style w:type="paragraph" w:styleId="a7">
    <w:name w:val="Balloon Text"/>
    <w:basedOn w:val="a"/>
    <w:link w:val="a8"/>
    <w:uiPriority w:val="99"/>
    <w:semiHidden/>
    <w:unhideWhenUsed/>
    <w:rsid w:val="00976D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6D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Meewhat</dc:creator>
  <cp:keywords/>
  <dc:description/>
  <cp:lastModifiedBy>Meewhat</cp:lastModifiedBy>
  <cp:revision>20</cp:revision>
  <cp:lastPrinted>2019-03-12T05:17:00Z</cp:lastPrinted>
  <dcterms:created xsi:type="dcterms:W3CDTF">2019-02-28T12:26:00Z</dcterms:created>
  <dcterms:modified xsi:type="dcterms:W3CDTF">2019-03-12T05:17:00Z</dcterms:modified>
</cp:coreProperties>
</file>