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0" w:type="pct"/>
        <w:tblLayout w:type="fixed"/>
        <w:tblLook w:val="04A0" w:firstRow="1" w:lastRow="0" w:firstColumn="1" w:lastColumn="0" w:noHBand="0" w:noVBand="1"/>
      </w:tblPr>
      <w:tblGrid>
        <w:gridCol w:w="2008"/>
        <w:gridCol w:w="294"/>
        <w:gridCol w:w="6305"/>
      </w:tblGrid>
      <w:tr w:rsidR="00C02830" w:rsidRPr="00C242EB" w14:paraId="0C91AFBE" w14:textId="77777777" w:rsidTr="00690C64">
        <w:sdt>
          <w:sdtPr>
            <w:rPr>
              <w:b/>
              <w:bCs/>
              <w:cs/>
            </w:rPr>
            <w:alias w:val="เลือก"/>
            <w:tag w:val="เลือก"/>
            <w:id w:val="2014491091"/>
            <w:placeholder>
              <w:docPart w:val="74E4BFF644B441769FADAB1FC68CF96A"/>
            </w:placeholder>
            <w:comboBox>
              <w:listItem w:displayText="ชื่อดุษฎีนิพนธ์" w:value="ชื่อดุษฎีนิพนธ์"/>
              <w:listItem w:displayText="ชื่อวิทยานิพนธ์" w:value="ชื่อวิทยานิพนธ์"/>
              <w:listItem w:displayText="ชื่อสารนิพนธ์" w:value="ชื่อสารนิพนธ์"/>
            </w:comboBox>
          </w:sdtPr>
          <w:sdtEndPr/>
          <w:sdtContent>
            <w:tc>
              <w:tcPr>
                <w:tcW w:w="1166" w:type="pct"/>
                <w:shd w:val="clear" w:color="auto" w:fill="auto"/>
              </w:tcPr>
              <w:p w14:paraId="644D409E" w14:textId="77777777" w:rsidR="00C02830" w:rsidRPr="00C242EB" w:rsidRDefault="00C02830" w:rsidP="00690C64">
                <w:pPr>
                  <w:pStyle w:val="a3"/>
                  <w:rPr>
                    <w:b/>
                    <w:bCs/>
                  </w:rPr>
                </w:pPr>
                <w:r>
                  <w:rPr>
                    <w:b/>
                    <w:bCs/>
                    <w:cs/>
                  </w:rPr>
                  <w:t>ชื่อสารนิพนธ์</w:t>
                </w:r>
              </w:p>
            </w:tc>
          </w:sdtContent>
        </w:sdt>
        <w:tc>
          <w:tcPr>
            <w:tcW w:w="171" w:type="pct"/>
            <w:shd w:val="clear" w:color="auto" w:fill="auto"/>
          </w:tcPr>
          <w:p w14:paraId="02B4E1FE" w14:textId="77777777" w:rsidR="00C02830" w:rsidRPr="00C242EB" w:rsidRDefault="00C02830" w:rsidP="00690C64">
            <w:pPr>
              <w:pStyle w:val="a3"/>
              <w:rPr>
                <w:b/>
                <w:bCs/>
              </w:rPr>
            </w:pPr>
            <w:r w:rsidRPr="00C242EB">
              <w:rPr>
                <w:cs/>
              </w:rPr>
              <w:t>:</w:t>
            </w:r>
          </w:p>
        </w:tc>
        <w:tc>
          <w:tcPr>
            <w:tcW w:w="3663" w:type="pct"/>
          </w:tcPr>
          <w:p w14:paraId="704E72A9" w14:textId="77777777" w:rsidR="00C02830" w:rsidRPr="00C242EB" w:rsidRDefault="00C02830" w:rsidP="00690C64">
            <w:pPr>
              <w:pStyle w:val="a3"/>
              <w:rPr>
                <w:cs/>
              </w:rPr>
            </w:pPr>
            <w:r w:rsidRPr="00C242EB">
              <w:rPr>
                <w:cs/>
              </w:rPr>
              <w:t>รูปแบบการบริหารจัดการศาสนศึกษาของคณะสงฆ์</w:t>
            </w:r>
            <w:r w:rsidRPr="00C242EB">
              <w:rPr>
                <w:rFonts w:hint="cs"/>
                <w:cs/>
              </w:rPr>
              <w:t xml:space="preserve"> </w:t>
            </w:r>
            <w:r w:rsidRPr="00C242EB">
              <w:rPr>
                <w:cs/>
              </w:rPr>
              <w:t>อำเภอสนามชัยเขต จังหวัดฉะเชิงเทรา</w:t>
            </w:r>
          </w:p>
        </w:tc>
      </w:tr>
      <w:tr w:rsidR="00C02830" w:rsidRPr="00C242EB" w14:paraId="0BCD82CD" w14:textId="77777777" w:rsidTr="00690C64">
        <w:tc>
          <w:tcPr>
            <w:tcW w:w="1166" w:type="pct"/>
            <w:shd w:val="clear" w:color="auto" w:fill="auto"/>
          </w:tcPr>
          <w:p w14:paraId="4C0FB742" w14:textId="77777777" w:rsidR="00C02830" w:rsidRPr="00C242EB" w:rsidRDefault="00C02830" w:rsidP="00690C64">
            <w:pPr>
              <w:pStyle w:val="a3"/>
              <w:rPr>
                <w:b/>
                <w:bCs/>
              </w:rPr>
            </w:pPr>
            <w:r w:rsidRPr="00C242EB">
              <w:rPr>
                <w:rFonts w:hint="cs"/>
                <w:b/>
                <w:bCs/>
                <w:cs/>
              </w:rPr>
              <w:t>ผู้วิจัย</w:t>
            </w:r>
          </w:p>
        </w:tc>
        <w:tc>
          <w:tcPr>
            <w:tcW w:w="171" w:type="pct"/>
            <w:shd w:val="clear" w:color="auto" w:fill="auto"/>
          </w:tcPr>
          <w:p w14:paraId="11F63167" w14:textId="77777777" w:rsidR="00C02830" w:rsidRPr="00C242EB" w:rsidRDefault="00C02830" w:rsidP="00690C64">
            <w:pPr>
              <w:pStyle w:val="a3"/>
              <w:rPr>
                <w:b/>
                <w:bCs/>
              </w:rPr>
            </w:pPr>
            <w:r w:rsidRPr="00C242EB">
              <w:rPr>
                <w:cs/>
              </w:rPr>
              <w:t>:</w:t>
            </w:r>
          </w:p>
        </w:tc>
        <w:tc>
          <w:tcPr>
            <w:tcW w:w="3663" w:type="pct"/>
          </w:tcPr>
          <w:p w14:paraId="2CD1E867" w14:textId="2D4EB94C" w:rsidR="00C02830" w:rsidRPr="00C242EB" w:rsidRDefault="00C02830" w:rsidP="00690C64">
            <w:pPr>
              <w:pStyle w:val="a3"/>
            </w:pPr>
            <w:r w:rsidRPr="00C242EB">
              <w:rPr>
                <w:cs/>
              </w:rPr>
              <w:t>พระครูปลัดชา</w:t>
            </w:r>
            <w:proofErr w:type="spellStart"/>
            <w:r w:rsidRPr="00C242EB">
              <w:rPr>
                <w:cs/>
              </w:rPr>
              <w:t>ลิน</w:t>
            </w:r>
            <w:proofErr w:type="spellEnd"/>
            <w:r w:rsidRPr="00C242EB">
              <w:rPr>
                <w:cs/>
              </w:rPr>
              <w:t xml:space="preserve"> </w:t>
            </w:r>
            <w:proofErr w:type="spellStart"/>
            <w:r w:rsidRPr="00C242EB">
              <w:rPr>
                <w:cs/>
              </w:rPr>
              <w:t>กตปุญฺโ</w:t>
            </w:r>
            <w:proofErr w:type="spellEnd"/>
            <w:r w:rsidR="00E22875">
              <w:rPr>
                <w:rFonts w:ascii="TH Sarabun Pali" w:hAnsi="TH Sarabun Pali" w:cs="TH Sarabun Pali"/>
                <w:cs/>
              </w:rPr>
              <w:t></w:t>
            </w:r>
            <w:r w:rsidRPr="00C242EB">
              <w:rPr>
                <w:cs/>
              </w:rPr>
              <w:t xml:space="preserve"> (ทองนอก)  </w:t>
            </w:r>
          </w:p>
        </w:tc>
      </w:tr>
      <w:tr w:rsidR="00C02830" w:rsidRPr="00C242EB" w14:paraId="7297155D" w14:textId="77777777" w:rsidTr="00690C64">
        <w:tc>
          <w:tcPr>
            <w:tcW w:w="1166" w:type="pct"/>
            <w:shd w:val="clear" w:color="auto" w:fill="auto"/>
          </w:tcPr>
          <w:p w14:paraId="661F9B9B" w14:textId="77777777" w:rsidR="00C02830" w:rsidRPr="00C242EB" w:rsidRDefault="00C02830" w:rsidP="00690C64">
            <w:pPr>
              <w:pStyle w:val="a3"/>
              <w:rPr>
                <w:b/>
                <w:bCs/>
              </w:rPr>
            </w:pPr>
            <w:r w:rsidRPr="00C242EB">
              <w:rPr>
                <w:rFonts w:hint="cs"/>
                <w:b/>
                <w:bCs/>
                <w:cs/>
              </w:rPr>
              <w:t>ปริญญา</w:t>
            </w:r>
          </w:p>
        </w:tc>
        <w:tc>
          <w:tcPr>
            <w:tcW w:w="171" w:type="pct"/>
            <w:shd w:val="clear" w:color="auto" w:fill="auto"/>
          </w:tcPr>
          <w:p w14:paraId="65A17ECB" w14:textId="77777777" w:rsidR="00C02830" w:rsidRPr="00C242EB" w:rsidRDefault="00C02830" w:rsidP="00690C64">
            <w:pPr>
              <w:pStyle w:val="a3"/>
              <w:rPr>
                <w:b/>
                <w:bCs/>
              </w:rPr>
            </w:pPr>
            <w:r w:rsidRPr="00C242EB">
              <w:rPr>
                <w:cs/>
              </w:rPr>
              <w:t>:</w:t>
            </w:r>
          </w:p>
        </w:tc>
        <w:tc>
          <w:tcPr>
            <w:tcW w:w="3663" w:type="pct"/>
          </w:tcPr>
          <w:p w14:paraId="7F8A2AC0" w14:textId="77777777" w:rsidR="00C02830" w:rsidRPr="00C242EB" w:rsidRDefault="006A715B" w:rsidP="00690C64">
            <w:pPr>
              <w:pStyle w:val="a3"/>
              <w:tabs>
                <w:tab w:val="center" w:pos="2965"/>
              </w:tabs>
              <w:rPr>
                <w:b/>
                <w:bCs/>
              </w:rPr>
            </w:pPr>
            <w:sdt>
              <w:sdtPr>
                <w:rPr>
                  <w:cs/>
                </w:rPr>
                <w:alias w:val="เลือกปริญญา"/>
                <w:tag w:val="เลือกปริญญา"/>
                <w:id w:val="-1677102705"/>
                <w:placeholder>
                  <w:docPart w:val="5D6EAD6F2AB34A88AE1E92D977CB2104"/>
                </w:placeholder>
                <w:comboBox>
                  <w:listItem w:displayText="พุทธศาสตรมหาบัณฑิต" w:value="พุทธศาสตรมหาบัณฑิต"/>
                  <w:listItem w:displayText="พุทธศาสตรดุษฎีบัณฑิต" w:value="พุทธศาสตรดุษฎีบัณฑิต"/>
                </w:comboBox>
              </w:sdtPr>
              <w:sdtEndPr/>
              <w:sdtContent>
                <w:r w:rsidR="00C02830">
                  <w:rPr>
                    <w:cs/>
                  </w:rPr>
                  <w:t>พุทธศาสตรมหาบัณฑิต</w:t>
                </w:r>
              </w:sdtContent>
            </w:sdt>
            <w:r w:rsidR="00C02830" w:rsidRPr="00C242EB">
              <w:rPr>
                <w:cs/>
              </w:rPr>
              <w:t xml:space="preserve"> (การจัดการเชิงพุทธ)</w:t>
            </w:r>
          </w:p>
        </w:tc>
      </w:tr>
      <w:tr w:rsidR="00C02830" w:rsidRPr="00C242EB" w14:paraId="1D96B9B3" w14:textId="77777777" w:rsidTr="00690C64">
        <w:sdt>
          <w:sdtPr>
            <w:rPr>
              <w:b/>
              <w:bCs/>
              <w:cs/>
            </w:rPr>
            <w:alias w:val="เลือก"/>
            <w:tag w:val="เลือก"/>
            <w:id w:val="1489207724"/>
            <w:placeholder>
              <w:docPart w:val="74E4BFF644B441769FADAB1FC68CF96A"/>
            </w:placeholder>
            <w:comboBox>
              <w:listItem w:displayText="คณะกรรมการควบคุมดุษฎีนิพนธ์" w:value="คณะกรรมการควบคุมดุษฎีนิพนธ์"/>
              <w:listItem w:displayText="คณะกรรมการควบคุมวิทยานิพนธ์" w:value="คณะกรรมการควบคุมวิทยานิพนธ์"/>
              <w:listItem w:displayText="คณะกรรมการควบคุมสารนิพนธ์" w:value="คณะกรรมการควบคุมสารนิพนธ์"/>
              <w:listItem w:displayText="อาจารย์ที่ปรึกษาสารนิพนธ์" w:value="อาจารย์ที่ปรึกษาสารนิพนธ์"/>
            </w:comboBox>
          </w:sdtPr>
          <w:sdtEndPr/>
          <w:sdtContent>
            <w:tc>
              <w:tcPr>
                <w:tcW w:w="5000" w:type="pct"/>
                <w:gridSpan w:val="3"/>
                <w:shd w:val="clear" w:color="auto" w:fill="auto"/>
              </w:tcPr>
              <w:p w14:paraId="291B7651" w14:textId="77777777" w:rsidR="00C02830" w:rsidRPr="00C242EB" w:rsidRDefault="00C02830" w:rsidP="00690C64">
                <w:pPr>
                  <w:pStyle w:val="a3"/>
                  <w:rPr>
                    <w:b/>
                    <w:bCs/>
                    <w:cs/>
                  </w:rPr>
                </w:pPr>
                <w:r>
                  <w:rPr>
                    <w:b/>
                    <w:bCs/>
                    <w:cs/>
                  </w:rPr>
                  <w:t>คณะกรรมการควบคุมสารนิพนธ์</w:t>
                </w:r>
              </w:p>
            </w:tc>
          </w:sdtContent>
        </w:sdt>
      </w:tr>
      <w:tr w:rsidR="00C02830" w:rsidRPr="00C242EB" w14:paraId="4BBCC7E7" w14:textId="77777777" w:rsidTr="00690C64">
        <w:tc>
          <w:tcPr>
            <w:tcW w:w="1166" w:type="pct"/>
            <w:shd w:val="clear" w:color="auto" w:fill="auto"/>
          </w:tcPr>
          <w:p w14:paraId="3A5ECB50" w14:textId="77777777" w:rsidR="00C02830" w:rsidRPr="00C242EB" w:rsidRDefault="00C02830" w:rsidP="00690C64">
            <w:pPr>
              <w:pStyle w:val="a3"/>
            </w:pPr>
          </w:p>
        </w:tc>
        <w:tc>
          <w:tcPr>
            <w:tcW w:w="171" w:type="pct"/>
            <w:shd w:val="clear" w:color="auto" w:fill="auto"/>
          </w:tcPr>
          <w:p w14:paraId="61AA9A3F" w14:textId="77777777" w:rsidR="00C02830" w:rsidRPr="00C242EB" w:rsidRDefault="00C02830" w:rsidP="00690C64">
            <w:pPr>
              <w:pStyle w:val="a3"/>
              <w:rPr>
                <w:b/>
                <w:bCs/>
              </w:rPr>
            </w:pPr>
            <w:r w:rsidRPr="00C242EB">
              <w:rPr>
                <w:cs/>
              </w:rPr>
              <w:t>:</w:t>
            </w:r>
          </w:p>
        </w:tc>
        <w:tc>
          <w:tcPr>
            <w:tcW w:w="3663" w:type="pct"/>
          </w:tcPr>
          <w:p w14:paraId="04A2A61E" w14:textId="77777777" w:rsidR="00663834" w:rsidRDefault="00663834" w:rsidP="00663834">
            <w:pPr>
              <w:pStyle w:val="a3"/>
            </w:pPr>
            <w:r>
              <w:rPr>
                <w:cs/>
              </w:rPr>
              <w:t>พระปลัด</w:t>
            </w:r>
            <w:proofErr w:type="spellStart"/>
            <w:r>
              <w:rPr>
                <w:cs/>
              </w:rPr>
              <w:t>ระพิน</w:t>
            </w:r>
            <w:proofErr w:type="spellEnd"/>
            <w:r>
              <w:rPr>
                <w:cs/>
              </w:rPr>
              <w:t xml:space="preserve"> </w:t>
            </w:r>
            <w:proofErr w:type="spellStart"/>
            <w:r>
              <w:rPr>
                <w:cs/>
              </w:rPr>
              <w:t>พุทฺธิ</w:t>
            </w:r>
            <w:proofErr w:type="spellEnd"/>
            <w:r>
              <w:rPr>
                <w:cs/>
              </w:rPr>
              <w:t>สาโร</w:t>
            </w:r>
            <w:r>
              <w:t xml:space="preserve">, </w:t>
            </w:r>
            <w:r>
              <w:rPr>
                <w:cs/>
              </w:rPr>
              <w:t>ผศ. ดร.</w:t>
            </w:r>
            <w:r>
              <w:t xml:space="preserve">, </w:t>
            </w:r>
          </w:p>
          <w:p w14:paraId="6ECB6F4A" w14:textId="77777777" w:rsidR="00663834" w:rsidRDefault="00663834" w:rsidP="00663834">
            <w:pPr>
              <w:pStyle w:val="a3"/>
            </w:pPr>
            <w:proofErr w:type="spellStart"/>
            <w:r>
              <w:rPr>
                <w:cs/>
              </w:rPr>
              <w:t>พธ.บ</w:t>
            </w:r>
            <w:proofErr w:type="spellEnd"/>
            <w:r>
              <w:rPr>
                <w:cs/>
              </w:rPr>
              <w:t>. (การสอนสังคม)</w:t>
            </w:r>
            <w:r>
              <w:t xml:space="preserve">, </w:t>
            </w:r>
            <w:proofErr w:type="spellStart"/>
            <w:r>
              <w:rPr>
                <w:cs/>
              </w:rPr>
              <w:t>ศศ</w:t>
            </w:r>
            <w:proofErr w:type="spellEnd"/>
            <w:r>
              <w:rPr>
                <w:cs/>
              </w:rPr>
              <w:t>.ม. (ประวัติศาสตร์เอเชีย)</w:t>
            </w:r>
            <w:r>
              <w:t xml:space="preserve">, </w:t>
            </w:r>
          </w:p>
          <w:p w14:paraId="68EC4916" w14:textId="0D795209" w:rsidR="00C02830" w:rsidRPr="00C242EB" w:rsidRDefault="00663834" w:rsidP="00663834">
            <w:pPr>
              <w:pStyle w:val="a3"/>
              <w:rPr>
                <w:b/>
                <w:bCs/>
                <w:cs/>
              </w:rPr>
            </w:pPr>
            <w:r>
              <w:rPr>
                <w:cs/>
              </w:rPr>
              <w:t>พธ.ด. (พระพุทธศาสนา)</w:t>
            </w:r>
          </w:p>
        </w:tc>
      </w:tr>
      <w:tr w:rsidR="00C02830" w:rsidRPr="00C242EB" w14:paraId="753DEFF8" w14:textId="77777777" w:rsidTr="00690C64">
        <w:tc>
          <w:tcPr>
            <w:tcW w:w="1166" w:type="pct"/>
            <w:shd w:val="clear" w:color="auto" w:fill="auto"/>
          </w:tcPr>
          <w:p w14:paraId="244DCCE0" w14:textId="77777777" w:rsidR="00C02830" w:rsidRPr="00C242EB" w:rsidRDefault="00C02830" w:rsidP="00690C64">
            <w:pPr>
              <w:pStyle w:val="a3"/>
            </w:pPr>
          </w:p>
        </w:tc>
        <w:tc>
          <w:tcPr>
            <w:tcW w:w="171" w:type="pct"/>
            <w:shd w:val="clear" w:color="auto" w:fill="auto"/>
          </w:tcPr>
          <w:p w14:paraId="57B96CB0" w14:textId="77777777" w:rsidR="00C02830" w:rsidRPr="00C242EB" w:rsidRDefault="00C02830" w:rsidP="00690C64">
            <w:pPr>
              <w:pStyle w:val="a3"/>
              <w:rPr>
                <w:b/>
                <w:bCs/>
              </w:rPr>
            </w:pPr>
            <w:r w:rsidRPr="00C242EB">
              <w:rPr>
                <w:cs/>
              </w:rPr>
              <w:t>:</w:t>
            </w:r>
          </w:p>
        </w:tc>
        <w:tc>
          <w:tcPr>
            <w:tcW w:w="3663" w:type="pct"/>
          </w:tcPr>
          <w:p w14:paraId="5F3DB0A4" w14:textId="77777777" w:rsidR="00663834" w:rsidRDefault="00663834" w:rsidP="00663834">
            <w:pPr>
              <w:pStyle w:val="a3"/>
            </w:pPr>
            <w:r>
              <w:rPr>
                <w:cs/>
              </w:rPr>
              <w:t>ดร.นิกร ศรีราช</w:t>
            </w:r>
            <w:r>
              <w:t xml:space="preserve">, </w:t>
            </w:r>
            <w:r>
              <w:rPr>
                <w:cs/>
              </w:rPr>
              <w:t>ป.ธ.๙</w:t>
            </w:r>
            <w:r>
              <w:t xml:space="preserve">, </w:t>
            </w:r>
            <w:r>
              <w:rPr>
                <w:cs/>
              </w:rPr>
              <w:t>พธ.ม. (การจัดการเชิงพุทธ)</w:t>
            </w:r>
            <w:r>
              <w:t xml:space="preserve">, </w:t>
            </w:r>
          </w:p>
          <w:p w14:paraId="26FDE4C4" w14:textId="5CAE5DF1" w:rsidR="00C02830" w:rsidRPr="00C242EB" w:rsidRDefault="00663834" w:rsidP="00663834">
            <w:pPr>
              <w:pStyle w:val="a3"/>
              <w:rPr>
                <w:b/>
                <w:bCs/>
              </w:rPr>
            </w:pPr>
            <w:r>
              <w:rPr>
                <w:cs/>
              </w:rPr>
              <w:t>พธ.ด. (การจัดการเชิงพุทธ)</w:t>
            </w:r>
          </w:p>
        </w:tc>
      </w:tr>
      <w:tr w:rsidR="00C02830" w:rsidRPr="00C242EB" w14:paraId="4EE2CA4B" w14:textId="77777777" w:rsidTr="00690C64">
        <w:sdt>
          <w:sdtPr>
            <w:rPr>
              <w:b/>
              <w:bCs/>
              <w:cs/>
            </w:rPr>
            <w:alias w:val="เลือก"/>
            <w:tag w:val="เลือก"/>
            <w:id w:val="2114548951"/>
            <w:placeholder>
              <w:docPart w:val="74E4BFF644B441769FADAB1FC68CF96A"/>
            </w:placeholder>
            <w:comboBox>
              <w:listItem w:displayText="วันสำเร็จการศึกษา" w:value="วันสำเร็จการศึกษา"/>
              <w:listItem w:displayText="วันเสร็จสมบูรณ์" w:value="วันเสร็จสมบูรณ์"/>
            </w:comboBox>
          </w:sdtPr>
          <w:sdtEndPr/>
          <w:sdtContent>
            <w:tc>
              <w:tcPr>
                <w:tcW w:w="1166" w:type="pct"/>
                <w:shd w:val="clear" w:color="auto" w:fill="auto"/>
              </w:tcPr>
              <w:p w14:paraId="642BE2D8" w14:textId="77777777" w:rsidR="00C02830" w:rsidRPr="00C242EB" w:rsidRDefault="00C02830" w:rsidP="00690C64">
                <w:pPr>
                  <w:pStyle w:val="a3"/>
                  <w:rPr>
                    <w:b/>
                    <w:bCs/>
                    <w:cs/>
                  </w:rPr>
                </w:pPr>
                <w:r>
                  <w:rPr>
                    <w:b/>
                    <w:bCs/>
                    <w:cs/>
                  </w:rPr>
                  <w:t>วันสำเร็จการศึกษา</w:t>
                </w:r>
              </w:p>
            </w:tc>
          </w:sdtContent>
        </w:sdt>
        <w:tc>
          <w:tcPr>
            <w:tcW w:w="171" w:type="pct"/>
            <w:shd w:val="clear" w:color="auto" w:fill="auto"/>
          </w:tcPr>
          <w:p w14:paraId="02AA6C16" w14:textId="77777777" w:rsidR="00C02830" w:rsidRPr="00C242EB" w:rsidRDefault="00C02830" w:rsidP="00690C64">
            <w:pPr>
              <w:pStyle w:val="a3"/>
              <w:rPr>
                <w:b/>
                <w:bCs/>
              </w:rPr>
            </w:pPr>
            <w:r w:rsidRPr="00C242EB">
              <w:rPr>
                <w:cs/>
              </w:rPr>
              <w:t>:</w:t>
            </w:r>
          </w:p>
        </w:tc>
        <w:tc>
          <w:tcPr>
            <w:tcW w:w="3663" w:type="pct"/>
          </w:tcPr>
          <w:p w14:paraId="5F0145E2" w14:textId="7AE30C69" w:rsidR="00C02830" w:rsidRPr="00C242EB" w:rsidRDefault="006A715B" w:rsidP="00C02830">
            <w:pPr>
              <w:pStyle w:val="a3"/>
              <w:tabs>
                <w:tab w:val="left" w:pos="4140"/>
              </w:tabs>
            </w:pPr>
            <w:sdt>
              <w:sdtPr>
                <w:rPr>
                  <w:rFonts w:hint="cs"/>
                  <w:cs/>
                </w:rPr>
                <w:alias w:val="พิมพ์วันที่คณบดีลงนาม"/>
                <w:tag w:val="พิมพ์วันที่คณบดีลงนาม"/>
                <w:id w:val="-1483543042"/>
                <w:placeholder>
                  <w:docPart w:val="0BBBDDEC168441E3A0CB7F6D1B8C6E89"/>
                </w:placeholder>
                <w:date w:fullDate="2021-07-20T00:00:00Z">
                  <w:dateFormat w:val="ว ดดดด ปปปป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EC5B67">
                  <w:rPr>
                    <w:rFonts w:hint="cs"/>
                    <w:cs/>
                  </w:rPr>
                  <w:t>๒๐ กรกฎาคม ๒๕๖๔</w:t>
                </w:r>
              </w:sdtContent>
            </w:sdt>
            <w:r w:rsidR="00C02830">
              <w:rPr>
                <w:cs/>
              </w:rPr>
              <w:tab/>
            </w:r>
          </w:p>
        </w:tc>
      </w:tr>
    </w:tbl>
    <w:p w14:paraId="6D776BE5" w14:textId="77777777" w:rsidR="00C02830" w:rsidRPr="00C242EB" w:rsidRDefault="00C02830" w:rsidP="00C02830">
      <w:pPr>
        <w:pStyle w:val="a4"/>
      </w:pPr>
      <w:bookmarkStart w:id="0" w:name="_Toc943433"/>
      <w:bookmarkStart w:id="1" w:name="_Toc945423"/>
      <w:bookmarkStart w:id="2" w:name="_Toc958777"/>
      <w:bookmarkStart w:id="3" w:name="_Toc966145"/>
      <w:r w:rsidRPr="00C242EB">
        <w:rPr>
          <w:cs/>
        </w:rPr>
        <w:t>บทคัดย่อ</w:t>
      </w:r>
      <w:bookmarkEnd w:id="0"/>
      <w:bookmarkEnd w:id="1"/>
      <w:bookmarkEnd w:id="2"/>
      <w:bookmarkEnd w:id="3"/>
    </w:p>
    <w:p w14:paraId="1973296E" w14:textId="77777777" w:rsidR="00C02830" w:rsidRPr="00C242EB" w:rsidRDefault="00C02830" w:rsidP="00C02830">
      <w:pPr>
        <w:ind w:firstLine="1080"/>
      </w:pPr>
      <w:r w:rsidRPr="00C242EB">
        <w:rPr>
          <w:cs/>
        </w:rPr>
        <w:t>การวิจัยครั้งนี้มีวัตถุประสงค์คือ</w:t>
      </w:r>
      <w:r w:rsidRPr="00C242EB">
        <w:rPr>
          <w:rFonts w:hint="cs"/>
          <w:cs/>
        </w:rPr>
        <w:t xml:space="preserve"> </w:t>
      </w:r>
      <w:r w:rsidRPr="00C242EB">
        <w:rPr>
          <w:cs/>
        </w:rPr>
        <w:t>๑</w:t>
      </w:r>
      <w:r w:rsidRPr="00C242EB">
        <w:rPr>
          <w:rFonts w:hint="cs"/>
          <w:cs/>
        </w:rPr>
        <w:t>.</w:t>
      </w:r>
      <w:r w:rsidRPr="00C242EB">
        <w:rPr>
          <w:cs/>
        </w:rPr>
        <w:t xml:space="preserve"> เพื่อศึกษาระดับความคิดเห็นของพระสงฆ์ที่มีต่อรูปแบบการบริหารจัดการศาสนศึกษาของคณะสงฆ์ อำเภอสนามชัยเขต จังหวัดฉะเชิงเทรา</w:t>
      </w:r>
      <w:r w:rsidRPr="00C242EB">
        <w:rPr>
          <w:rFonts w:hint="cs"/>
          <w:cs/>
        </w:rPr>
        <w:t xml:space="preserve"> </w:t>
      </w:r>
      <w:r w:rsidRPr="00C242EB">
        <w:rPr>
          <w:cs/>
        </w:rPr>
        <w:t>๒</w:t>
      </w:r>
      <w:r w:rsidRPr="00C242EB">
        <w:rPr>
          <w:rFonts w:hint="cs"/>
          <w:cs/>
        </w:rPr>
        <w:t>.</w:t>
      </w:r>
      <w:r w:rsidRPr="00C242EB">
        <w:rPr>
          <w:cs/>
        </w:rPr>
        <w:t xml:space="preserve"> เพื่อเปรียบเทียบความคิดเห็นของพระสงฆ์ที่มีต่อรูปแบบการบริหารจัดการศาสนศึกษาของคณะสงฆ์ อำเภอสนามชัยเขต จังหวัดฉะเชิงเทรา โดยจำแนกปัจจัยส่วนบุคคล</w:t>
      </w:r>
      <w:r w:rsidRPr="00C242EB">
        <w:rPr>
          <w:rFonts w:hint="cs"/>
          <w:cs/>
        </w:rPr>
        <w:t xml:space="preserve"> </w:t>
      </w:r>
      <w:r w:rsidRPr="00C242EB">
        <w:rPr>
          <w:cs/>
        </w:rPr>
        <w:t>๓</w:t>
      </w:r>
      <w:r w:rsidRPr="00C242EB">
        <w:rPr>
          <w:rFonts w:hint="cs"/>
          <w:cs/>
        </w:rPr>
        <w:t>.</w:t>
      </w:r>
      <w:r w:rsidRPr="00C242EB">
        <w:rPr>
          <w:cs/>
        </w:rPr>
        <w:t xml:space="preserve"> เพื่อศึกษาปัญหา อุปสรรค และข้อเสนอที่มีต่อรูปแบบการบริหารจัดการศาสนศึกษาของคณะสงฆ์ อำเภอสนามชัยเขต จังหวัดฉะเชิงเทรา</w:t>
      </w:r>
    </w:p>
    <w:p w14:paraId="7209108A" w14:textId="77777777" w:rsidR="00C02830" w:rsidRPr="00C242EB" w:rsidRDefault="00C02830" w:rsidP="00C02830">
      <w:pPr>
        <w:ind w:firstLine="1080"/>
        <w:rPr>
          <w:b/>
          <w:bCs/>
        </w:rPr>
      </w:pPr>
      <w:r w:rsidRPr="00C242EB">
        <w:rPr>
          <w:cs/>
        </w:rPr>
        <w:t>ระเบียบวิธีวิจัยเป็นแบบผสานวิธี ระหว่างการวิจัยเชิงปริมาณ เป็นการสำรวจด้วยแบบสอบถามซึ่งมีค่าความเชื่อมั่นทั้งฉบับเท่ากับ ๐.</w:t>
      </w:r>
      <w:r w:rsidRPr="00C242EB">
        <w:rPr>
          <w:rFonts w:hint="cs"/>
          <w:cs/>
        </w:rPr>
        <w:t>๙๔๕</w:t>
      </w:r>
      <w:r w:rsidRPr="00C242EB">
        <w:rPr>
          <w:cs/>
        </w:rPr>
        <w:t xml:space="preserve"> กับกลุ่มตัวอย่าง คือ พระภิกษุในอำเภอสนามชัยเขต จังหวัดฉะเชิงเทรา  จำนวน</w:t>
      </w:r>
      <w:r w:rsidRPr="00C242EB">
        <w:rPr>
          <w:rFonts w:hint="cs"/>
          <w:cs/>
        </w:rPr>
        <w:t xml:space="preserve"> </w:t>
      </w:r>
      <w:r w:rsidRPr="00C242EB">
        <w:rPr>
          <w:cs/>
        </w:rPr>
        <w:t>๒๒๓</w:t>
      </w:r>
      <w:r w:rsidRPr="00C242EB">
        <w:rPr>
          <w:rFonts w:hint="cs"/>
          <w:cs/>
        </w:rPr>
        <w:t xml:space="preserve"> </w:t>
      </w:r>
      <w:r w:rsidRPr="00C242EB">
        <w:rPr>
          <w:cs/>
        </w:rPr>
        <w:t>รูป  ทำการวิเคราะห์ข้อมูลด้วยโปรแกรมสำเร็จรูปทางสังคมศาสตร์ สถิติที่ใช้คือค่าความถี่ ค่าร้อยละ ค่าเฉลี่ย ค่าเบี่ยงเบนมาตรฐาน การทดสอบค่าที และการทดสอบค่าเอฟ ด้วยวิธีวิเคราะห์ความแปรปรวนทางเดียว และการวิจัยเชิงคุณภาพด้วยการสัมภาษณ์เชิงลึกกับผู้ให้ข้อมูลสำคัญจำนวน ๘ รูปหรือคน โดยใช้เทคนิคการวิเคราะห์เนื้อหาเชิงพรรณนาสรุปเป็นความเรียง</w:t>
      </w:r>
    </w:p>
    <w:p w14:paraId="60CC6515" w14:textId="77777777" w:rsidR="00C02830" w:rsidRPr="00C242EB" w:rsidRDefault="00C02830" w:rsidP="00C02830">
      <w:pPr>
        <w:ind w:firstLine="1080"/>
      </w:pPr>
      <w:r w:rsidRPr="00C242EB">
        <w:rPr>
          <w:b/>
          <w:bCs/>
          <w:cs/>
        </w:rPr>
        <w:t>ผลการวิจัยพบว่า</w:t>
      </w:r>
      <w:bookmarkStart w:id="4" w:name="_Hlk58073502"/>
    </w:p>
    <w:p w14:paraId="1C4EC6A6" w14:textId="77777777" w:rsidR="00C02830" w:rsidRPr="00C242EB" w:rsidRDefault="00C02830" w:rsidP="00C02830">
      <w:pPr>
        <w:ind w:firstLine="1080"/>
        <w:rPr>
          <w:rFonts w:eastAsiaTheme="minorEastAsia"/>
        </w:rPr>
      </w:pPr>
      <w:r w:rsidRPr="00C242EB">
        <w:rPr>
          <w:cs/>
        </w:rPr>
        <w:t xml:space="preserve">๑. </w:t>
      </w:r>
      <w:r w:rsidRPr="00C242EB">
        <w:rPr>
          <w:rFonts w:hint="cs"/>
          <w:cs/>
        </w:rPr>
        <w:t>พระสงฆ์มีความคิดเห็นเกี่ยวกับสภาพทั่วไปของการบริหารจัดการศาสนศึกษา ของคณะสงฆ์อำเภอสนามชัยเขต จังหวัดฉะเชิงเทรา โดยภาพรวมอยู่ในระดับปานกลาง (</w:t>
      </w:r>
      <m:oMath>
        <m:acc>
          <m:accPr>
            <m:chr m:val="̅"/>
            <m:ctrlPr>
              <w:rPr>
                <w:rFonts w:ascii="Cambria Math" w:hAnsi="Cambria Math" w:hint="c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cs"/>
              </w:rPr>
              <m:t>x</m:t>
            </m:r>
          </m:e>
        </m:acc>
      </m:oMath>
      <w:r w:rsidRPr="00C242EB">
        <w:rPr>
          <w:rFonts w:eastAsiaTheme="minorEastAsia" w:hint="cs"/>
          <w:cs/>
        </w:rPr>
        <w:t xml:space="preserve"> =๓.๓๓</w:t>
      </w:r>
      <w:r w:rsidRPr="00C242EB">
        <w:rPr>
          <w:rFonts w:eastAsiaTheme="minorEastAsia" w:hint="cs"/>
        </w:rPr>
        <w:t>, S</w:t>
      </w:r>
      <w:r w:rsidRPr="00C242EB">
        <w:rPr>
          <w:rFonts w:eastAsiaTheme="minorEastAsia" w:hint="cs"/>
          <w:cs/>
        </w:rPr>
        <w:t>.</w:t>
      </w:r>
      <w:r w:rsidRPr="00C242EB">
        <w:rPr>
          <w:rFonts w:eastAsiaTheme="minorEastAsia" w:hint="cs"/>
        </w:rPr>
        <w:t>D</w:t>
      </w:r>
      <w:r w:rsidRPr="00C242EB">
        <w:rPr>
          <w:rFonts w:eastAsiaTheme="minorEastAsia" w:hint="cs"/>
          <w:cs/>
        </w:rPr>
        <w:t>.=</w:t>
      </w:r>
      <w:r w:rsidRPr="00C242EB">
        <w:rPr>
          <w:rFonts w:hint="cs"/>
          <w:cs/>
        </w:rPr>
        <w:t>๐.๔๔๑</w:t>
      </w:r>
      <w:r w:rsidRPr="00C242EB">
        <w:rPr>
          <w:rFonts w:eastAsiaTheme="minorEastAsia" w:hint="cs"/>
          <w:cs/>
        </w:rPr>
        <w:t xml:space="preserve">) </w:t>
      </w:r>
    </w:p>
    <w:p w14:paraId="152796FD" w14:textId="77777777" w:rsidR="00C02830" w:rsidRPr="00C242EB" w:rsidRDefault="00C02830" w:rsidP="00C02830">
      <w:pPr>
        <w:ind w:firstLine="1080"/>
      </w:pPr>
      <w:r w:rsidRPr="00C242EB">
        <w:rPr>
          <w:cs/>
        </w:rPr>
        <w:lastRenderedPageBreak/>
        <w:t xml:space="preserve">๒. ผลการทดสอบสมมติฐานการวิจัย พบว่า </w:t>
      </w:r>
      <w:r w:rsidRPr="0030157D">
        <w:rPr>
          <w:cs/>
        </w:rPr>
        <w:t xml:space="preserve">พระสงฆ์ที่มีอายุต่างกัน </w:t>
      </w:r>
      <w:r>
        <w:rPr>
          <w:rFonts w:hint="cs"/>
          <w:cs/>
        </w:rPr>
        <w:t xml:space="preserve">พรรษาต่างกัน การศึกษาต่างกัน </w:t>
      </w:r>
      <w:r w:rsidRPr="0030157D">
        <w:rPr>
          <w:cs/>
        </w:rPr>
        <w:t>มีความคิดเห็นต่อรูปแบบการบริหารจัดการศาสนศึกษาของคณะสงฆ์ อำเภอสนามชัยเขต จังหวัดฉะเชิงเทรา  โดยภาพรวมแตกต่างกัน จึงเป็นไปตามสมมุติฐานการวิจัย</w:t>
      </w:r>
    </w:p>
    <w:p w14:paraId="2AD822BB" w14:textId="77777777" w:rsidR="00C02830" w:rsidRDefault="00C02830" w:rsidP="00C02830">
      <w:pPr>
        <w:ind w:firstLine="1080"/>
        <w:rPr>
          <w:sz w:val="24"/>
        </w:rPr>
      </w:pPr>
      <w:r w:rsidRPr="00C242EB">
        <w:rPr>
          <w:cs/>
        </w:rPr>
        <w:t xml:space="preserve">๓. </w:t>
      </w:r>
      <w:r w:rsidRPr="00DD7E7B">
        <w:rPr>
          <w:cs/>
        </w:rPr>
        <w:t>ผลการวิเคราะห์ปัญหา อุปสรรค และข้อเสนอแนะเกี่ยวกับรูปแบบการบริหารจัดการศาสนศึกษาของคณะสงฆ์ อำเภอสนามชัยเขต จังหวัดฉะเชิงเทรา</w:t>
      </w:r>
      <w:r w:rsidRPr="00C242EB">
        <w:rPr>
          <w:rFonts w:eastAsia="Sarabun"/>
          <w:cs/>
        </w:rPr>
        <w:t>พบว</w:t>
      </w:r>
      <w:r w:rsidRPr="00C242EB">
        <w:rPr>
          <w:rFonts w:eastAsia="Sarabun" w:hint="cs"/>
          <w:cs/>
        </w:rPr>
        <w:t>่</w:t>
      </w:r>
      <w:r w:rsidRPr="00C242EB">
        <w:rPr>
          <w:rFonts w:eastAsia="Sarabun"/>
          <w:cs/>
        </w:rPr>
        <w:t xml:space="preserve">า ๑. </w:t>
      </w:r>
      <w:r w:rsidRPr="00C242EB">
        <w:rPr>
          <w:cs/>
        </w:rPr>
        <w:t>ขาดการวางกฎ ระเบียบ และข้อปฏิบัติไม่อย่างชัดเจน</w:t>
      </w:r>
      <w:r w:rsidRPr="00C242EB">
        <w:rPr>
          <w:sz w:val="24"/>
          <w:cs/>
        </w:rPr>
        <w:t xml:space="preserve"> </w:t>
      </w:r>
      <w:r w:rsidRPr="00C242EB">
        <w:rPr>
          <w:cs/>
        </w:rPr>
        <w:t>ขาดความชัดเจนในการวางแผนและเป้าหมาย</w:t>
      </w:r>
      <w:r w:rsidRPr="00C242EB">
        <w:rPr>
          <w:sz w:val="24"/>
          <w:cs/>
        </w:rPr>
        <w:t xml:space="preserve"> </w:t>
      </w:r>
      <w:r w:rsidRPr="00C242EB">
        <w:rPr>
          <w:cs/>
        </w:rPr>
        <w:t>ขาดการติดตาม ตรวจสอบการดำเนินงานอย่างต่อเนื่อง</w:t>
      </w:r>
      <w:r w:rsidRPr="00C242EB">
        <w:rPr>
          <w:sz w:val="24"/>
          <w:cs/>
        </w:rPr>
        <w:t xml:space="preserve"> ๒. </w:t>
      </w:r>
      <w:r w:rsidRPr="00C242EB">
        <w:rPr>
          <w:cs/>
        </w:rPr>
        <w:t>ขาดความชัดเจนในตำแหน่ง และหน้าที่ความรับผิดชอบ</w:t>
      </w:r>
      <w:r w:rsidRPr="00C242EB">
        <w:rPr>
          <w:sz w:val="24"/>
          <w:cs/>
        </w:rPr>
        <w:t xml:space="preserve"> </w:t>
      </w:r>
      <w:r w:rsidRPr="00C242EB">
        <w:rPr>
          <w:cs/>
        </w:rPr>
        <w:t>สิ่งของเครื่องใช้ต่าง ๆ ขาดการดูแล ซ่อมแซม</w:t>
      </w:r>
      <w:r w:rsidRPr="00C242EB">
        <w:rPr>
          <w:sz w:val="24"/>
        </w:rPr>
        <w:t xml:space="preserve"> </w:t>
      </w:r>
      <w:r w:rsidRPr="00C242EB">
        <w:rPr>
          <w:sz w:val="24"/>
          <w:cs/>
        </w:rPr>
        <w:t xml:space="preserve">ดังนั้นจึงควรมีการวางกฎ ระเบียบ ข้อปฏิบัติและควรมีแผนการดำเนินงาน </w:t>
      </w:r>
    </w:p>
    <w:p w14:paraId="51D12B22" w14:textId="01E50394" w:rsidR="00C02830" w:rsidRDefault="00C02830" w:rsidP="00C02830">
      <w:pPr>
        <w:ind w:firstLine="1080"/>
        <w:rPr>
          <w:spacing w:val="-8"/>
          <w:cs/>
        </w:rPr>
      </w:pPr>
      <w:r w:rsidRPr="00F7738F">
        <w:rPr>
          <w:sz w:val="24"/>
          <w:cs/>
        </w:rPr>
        <w:t>ข้อเสนอแนะ</w:t>
      </w:r>
      <w:r>
        <w:rPr>
          <w:rFonts w:hint="cs"/>
          <w:sz w:val="24"/>
          <w:cs/>
        </w:rPr>
        <w:t xml:space="preserve"> ๑) </w:t>
      </w:r>
      <w:r w:rsidRPr="00314A23">
        <w:rPr>
          <w:spacing w:val="-6"/>
          <w:cs/>
        </w:rPr>
        <w:t xml:space="preserve">ควรมีการฝึกอบรมในการสอนให้มีความชำนาญให้มีประสิทธิภาพ ควรหมั่นศึกษาหลักธรรมให้แตกฉานมีทักษะในการสอนธรรม </w:t>
      </w:r>
      <w:r>
        <w:rPr>
          <w:rFonts w:hint="cs"/>
          <w:spacing w:val="-6"/>
          <w:cs/>
        </w:rPr>
        <w:t xml:space="preserve">๒) </w:t>
      </w:r>
      <w:r w:rsidRPr="00314A23">
        <w:rPr>
          <w:spacing w:val="-8"/>
          <w:cs/>
        </w:rPr>
        <w:t xml:space="preserve">ควรปรับเกณฑ์การวัดและประเมินผลโดยใช้วิธีดำเนินสายกลาง จัดระบบให้มีมาตรฐานเดียวกัน โดยเน้นการวัดความเข้าใจและการประยุกต์ใช้มากกว่า วัดความจำ  </w:t>
      </w:r>
      <w:bookmarkEnd w:id="4"/>
    </w:p>
    <w:p w14:paraId="49C701C2" w14:textId="77777777" w:rsidR="00C02830" w:rsidRDefault="00C02830">
      <w:pPr>
        <w:spacing w:after="160" w:line="259" w:lineRule="auto"/>
        <w:jc w:val="left"/>
        <w:rPr>
          <w:spacing w:val="-8"/>
          <w:cs/>
        </w:rPr>
      </w:pPr>
      <w:r>
        <w:rPr>
          <w:spacing w:val="-8"/>
          <w:cs/>
        </w:rPr>
        <w:br w:type="page"/>
      </w:r>
    </w:p>
    <w:tbl>
      <w:tblPr>
        <w:tblW w:w="5050" w:type="pct"/>
        <w:tblLook w:val="04A0" w:firstRow="1" w:lastRow="0" w:firstColumn="1" w:lastColumn="0" w:noHBand="0" w:noVBand="1"/>
      </w:tblPr>
      <w:tblGrid>
        <w:gridCol w:w="2546"/>
        <w:gridCol w:w="275"/>
        <w:gridCol w:w="5786"/>
      </w:tblGrid>
      <w:tr w:rsidR="00C02830" w:rsidRPr="00C242EB" w14:paraId="59C95620" w14:textId="77777777" w:rsidTr="00C02830">
        <w:sdt>
          <w:sdtPr>
            <w:rPr>
              <w:b/>
              <w:bCs/>
            </w:rPr>
            <w:alias w:val="เลือก"/>
            <w:tag w:val="เลือก"/>
            <w:id w:val="1796180431"/>
            <w:placeholder>
              <w:docPart w:val="487AFA21249440CDAB48AA3E8519915C"/>
            </w:placeholder>
            <w:comboBox>
              <w:listItem w:displayText="Dissertation Title" w:value="Dissertation Title"/>
              <w:listItem w:displayText="Thesis Title" w:value="Thesis Title"/>
              <w:listItem w:displayText="Research Paper Title" w:value="Research Paper Title"/>
              <w:listItem w:displayText="Thematic Paper Title" w:value="Thematic Paper Title"/>
            </w:comboBox>
          </w:sdtPr>
          <w:sdtEndPr/>
          <w:sdtContent>
            <w:tc>
              <w:tcPr>
                <w:tcW w:w="1479" w:type="pct"/>
                <w:shd w:val="clear" w:color="auto" w:fill="auto"/>
              </w:tcPr>
              <w:p w14:paraId="1746E6BE" w14:textId="06E2168F" w:rsidR="00C02830" w:rsidRPr="00C242EB" w:rsidRDefault="00C02830" w:rsidP="00690C64">
                <w:pPr>
                  <w:pStyle w:val="a3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Research Paper Title</w:t>
                </w:r>
              </w:p>
            </w:tc>
          </w:sdtContent>
        </w:sdt>
        <w:tc>
          <w:tcPr>
            <w:tcW w:w="160" w:type="pct"/>
            <w:shd w:val="clear" w:color="auto" w:fill="auto"/>
          </w:tcPr>
          <w:p w14:paraId="160EBE19" w14:textId="77777777" w:rsidR="00C02830" w:rsidRPr="00C242EB" w:rsidRDefault="00C02830" w:rsidP="00690C64">
            <w:pPr>
              <w:pStyle w:val="a3"/>
              <w:rPr>
                <w:b/>
                <w:bCs/>
              </w:rPr>
            </w:pPr>
            <w:r w:rsidRPr="00C242EB">
              <w:rPr>
                <w:cs/>
              </w:rPr>
              <w:t>:</w:t>
            </w:r>
          </w:p>
        </w:tc>
        <w:tc>
          <w:tcPr>
            <w:tcW w:w="3361" w:type="pct"/>
          </w:tcPr>
          <w:p w14:paraId="14E1BA6D" w14:textId="77777777" w:rsidR="00EC5B67" w:rsidRDefault="00EC5B67" w:rsidP="00EC5B67">
            <w:pPr>
              <w:pStyle w:val="a3"/>
            </w:pPr>
            <w:r>
              <w:t xml:space="preserve">Religious Education Management Mode of the Monks </w:t>
            </w:r>
          </w:p>
          <w:p w14:paraId="4E9F8BF7" w14:textId="32B99E26" w:rsidR="00C02830" w:rsidRPr="00C242EB" w:rsidRDefault="00EC5B67" w:rsidP="00EC5B67">
            <w:pPr>
              <w:pStyle w:val="a3"/>
            </w:pPr>
            <w:r>
              <w:t xml:space="preserve">at </w:t>
            </w:r>
            <w:proofErr w:type="spellStart"/>
            <w:r>
              <w:t>Sanamchaikhet</w:t>
            </w:r>
            <w:proofErr w:type="spellEnd"/>
            <w:r>
              <w:t xml:space="preserve"> District, </w:t>
            </w:r>
            <w:proofErr w:type="spellStart"/>
            <w:r>
              <w:t>Chachoengsao</w:t>
            </w:r>
            <w:proofErr w:type="spellEnd"/>
            <w:r>
              <w:t xml:space="preserve"> Province</w:t>
            </w:r>
          </w:p>
        </w:tc>
      </w:tr>
      <w:tr w:rsidR="00C02830" w:rsidRPr="00C242EB" w14:paraId="432F4629" w14:textId="77777777" w:rsidTr="00C02830">
        <w:tc>
          <w:tcPr>
            <w:tcW w:w="1479" w:type="pct"/>
            <w:shd w:val="clear" w:color="auto" w:fill="auto"/>
          </w:tcPr>
          <w:p w14:paraId="1BF9E9D6" w14:textId="77777777" w:rsidR="00C02830" w:rsidRPr="00C242EB" w:rsidRDefault="00C02830" w:rsidP="00690C64">
            <w:pPr>
              <w:pStyle w:val="a3"/>
              <w:rPr>
                <w:b/>
                <w:bCs/>
              </w:rPr>
            </w:pPr>
            <w:r w:rsidRPr="00C242EB">
              <w:rPr>
                <w:b/>
                <w:bCs/>
              </w:rPr>
              <w:t>Researcher</w:t>
            </w:r>
          </w:p>
        </w:tc>
        <w:tc>
          <w:tcPr>
            <w:tcW w:w="160" w:type="pct"/>
            <w:shd w:val="clear" w:color="auto" w:fill="auto"/>
          </w:tcPr>
          <w:p w14:paraId="5D8C72E8" w14:textId="77777777" w:rsidR="00C02830" w:rsidRPr="00C242EB" w:rsidRDefault="00C02830" w:rsidP="00690C64">
            <w:pPr>
              <w:pStyle w:val="a3"/>
              <w:rPr>
                <w:b/>
                <w:bCs/>
              </w:rPr>
            </w:pPr>
            <w:r w:rsidRPr="00C242EB">
              <w:rPr>
                <w:cs/>
              </w:rPr>
              <w:t>:</w:t>
            </w:r>
          </w:p>
        </w:tc>
        <w:tc>
          <w:tcPr>
            <w:tcW w:w="3361" w:type="pct"/>
          </w:tcPr>
          <w:p w14:paraId="70212903" w14:textId="438CA0E4" w:rsidR="00C02830" w:rsidRPr="00C242EB" w:rsidRDefault="00C02830" w:rsidP="00690C64">
            <w:pPr>
              <w:pStyle w:val="a3"/>
            </w:pPr>
            <w:proofErr w:type="spellStart"/>
            <w:r w:rsidRPr="00C242EB">
              <w:t>Phrakhrupalat</w:t>
            </w:r>
            <w:proofErr w:type="spellEnd"/>
            <w:r w:rsidRPr="00C242EB">
              <w:t xml:space="preserve"> </w:t>
            </w:r>
            <w:proofErr w:type="spellStart"/>
            <w:r w:rsidRPr="00C242EB">
              <w:t>Chalin</w:t>
            </w:r>
            <w:proofErr w:type="spellEnd"/>
            <w:r w:rsidRPr="00C242EB">
              <w:t xml:space="preserve"> </w:t>
            </w:r>
            <w:proofErr w:type="spellStart"/>
            <w:r w:rsidR="00EC5B67" w:rsidRPr="00EC5B67">
              <w:t>Katapuñño</w:t>
            </w:r>
            <w:proofErr w:type="spellEnd"/>
            <w:r w:rsidRPr="00C242EB">
              <w:t xml:space="preserve"> (</w:t>
            </w:r>
            <w:proofErr w:type="spellStart"/>
            <w:r w:rsidRPr="00C242EB">
              <w:t>Thongnok</w:t>
            </w:r>
            <w:proofErr w:type="spellEnd"/>
            <w:r w:rsidRPr="00C242EB">
              <w:t>)</w:t>
            </w:r>
          </w:p>
        </w:tc>
      </w:tr>
      <w:tr w:rsidR="00C02830" w:rsidRPr="00C242EB" w14:paraId="7CA249D5" w14:textId="77777777" w:rsidTr="00C02830">
        <w:tc>
          <w:tcPr>
            <w:tcW w:w="1479" w:type="pct"/>
            <w:shd w:val="clear" w:color="auto" w:fill="auto"/>
          </w:tcPr>
          <w:p w14:paraId="07A3664B" w14:textId="77777777" w:rsidR="00C02830" w:rsidRPr="00C242EB" w:rsidRDefault="00C02830" w:rsidP="00690C64">
            <w:pPr>
              <w:pStyle w:val="a3"/>
              <w:rPr>
                <w:b/>
                <w:bCs/>
              </w:rPr>
            </w:pPr>
            <w:r w:rsidRPr="00C242EB">
              <w:rPr>
                <w:b/>
                <w:bCs/>
              </w:rPr>
              <w:t>Degree</w:t>
            </w:r>
          </w:p>
        </w:tc>
        <w:tc>
          <w:tcPr>
            <w:tcW w:w="160" w:type="pct"/>
            <w:shd w:val="clear" w:color="auto" w:fill="auto"/>
          </w:tcPr>
          <w:p w14:paraId="22980518" w14:textId="77777777" w:rsidR="00C02830" w:rsidRPr="00C242EB" w:rsidRDefault="00C02830" w:rsidP="00690C64">
            <w:pPr>
              <w:pStyle w:val="a3"/>
              <w:rPr>
                <w:b/>
                <w:bCs/>
              </w:rPr>
            </w:pPr>
            <w:r w:rsidRPr="00C242EB">
              <w:rPr>
                <w:cs/>
              </w:rPr>
              <w:t>:</w:t>
            </w:r>
          </w:p>
        </w:tc>
        <w:tc>
          <w:tcPr>
            <w:tcW w:w="3361" w:type="pct"/>
          </w:tcPr>
          <w:p w14:paraId="3D0825E3" w14:textId="77777777" w:rsidR="00C02830" w:rsidRPr="00C242EB" w:rsidRDefault="00C02830" w:rsidP="00690C64">
            <w:pPr>
              <w:pStyle w:val="a3"/>
              <w:rPr>
                <w:b/>
                <w:bCs/>
              </w:rPr>
            </w:pPr>
            <w:r w:rsidRPr="00C242EB">
              <w:t>Master of Arts (Buddhist Management)</w:t>
            </w:r>
          </w:p>
        </w:tc>
      </w:tr>
      <w:tr w:rsidR="00C02830" w:rsidRPr="00C242EB" w14:paraId="44EF352C" w14:textId="77777777" w:rsidTr="00690C64">
        <w:sdt>
          <w:sdtPr>
            <w:rPr>
              <w:b/>
              <w:bCs/>
              <w:cs/>
            </w:rPr>
            <w:alias w:val="เลือก"/>
            <w:tag w:val="เลือก"/>
            <w:id w:val="1512026004"/>
            <w:placeholder>
              <w:docPart w:val="487AFA21249440CDAB48AA3E8519915C"/>
            </w:placeholder>
            <w:comboBox>
              <w:listItem w:displayText="Dissertation Supervisory Committee" w:value="Dissertation Supervisory Committee"/>
              <w:listItem w:displayText="Thesis Supervisory Committee" w:value="Thesis Supervisory Committee"/>
              <w:listItem w:displayText="Research Paper Supervisory Committee" w:value="Research Paper Supervisory Committee"/>
              <w:listItem w:displayText="Thematic Paper Supervisory" w:value="Thematic Paper Supervisory"/>
            </w:comboBox>
          </w:sdtPr>
          <w:sdtEndPr/>
          <w:sdtContent>
            <w:tc>
              <w:tcPr>
                <w:tcW w:w="5000" w:type="pct"/>
                <w:gridSpan w:val="3"/>
                <w:shd w:val="clear" w:color="auto" w:fill="auto"/>
              </w:tcPr>
              <w:p w14:paraId="78F75E72" w14:textId="77777777" w:rsidR="00C02830" w:rsidRPr="00C242EB" w:rsidRDefault="00C02830" w:rsidP="00690C64">
                <w:pPr>
                  <w:pStyle w:val="a3"/>
                  <w:rPr>
                    <w:b/>
                    <w:bCs/>
                    <w:cs/>
                  </w:rPr>
                </w:pPr>
                <w:r>
                  <w:rPr>
                    <w:b/>
                    <w:bCs/>
                  </w:rPr>
                  <w:t>Research Paper Supervisory Committee</w:t>
                </w:r>
              </w:p>
            </w:tc>
          </w:sdtContent>
        </w:sdt>
      </w:tr>
      <w:tr w:rsidR="00C02830" w:rsidRPr="00C242EB" w14:paraId="1829B00B" w14:textId="77777777" w:rsidTr="00C02830">
        <w:tc>
          <w:tcPr>
            <w:tcW w:w="1479" w:type="pct"/>
            <w:shd w:val="clear" w:color="auto" w:fill="auto"/>
          </w:tcPr>
          <w:p w14:paraId="27D7B945" w14:textId="77777777" w:rsidR="00C02830" w:rsidRPr="00C242EB" w:rsidRDefault="00C02830" w:rsidP="00690C64">
            <w:pPr>
              <w:pStyle w:val="a3"/>
            </w:pPr>
          </w:p>
        </w:tc>
        <w:tc>
          <w:tcPr>
            <w:tcW w:w="160" w:type="pct"/>
            <w:shd w:val="clear" w:color="auto" w:fill="auto"/>
          </w:tcPr>
          <w:p w14:paraId="19EB4F34" w14:textId="77777777" w:rsidR="00C02830" w:rsidRPr="00C242EB" w:rsidRDefault="00C02830" w:rsidP="00690C64">
            <w:pPr>
              <w:pStyle w:val="a3"/>
              <w:rPr>
                <w:b/>
                <w:bCs/>
              </w:rPr>
            </w:pPr>
            <w:r w:rsidRPr="00C242EB">
              <w:rPr>
                <w:cs/>
              </w:rPr>
              <w:t>:</w:t>
            </w:r>
          </w:p>
        </w:tc>
        <w:tc>
          <w:tcPr>
            <w:tcW w:w="3361" w:type="pct"/>
          </w:tcPr>
          <w:p w14:paraId="0EDA8848" w14:textId="77777777" w:rsidR="00343A88" w:rsidRDefault="00343A88" w:rsidP="00343A88">
            <w:pPr>
              <w:pStyle w:val="a3"/>
            </w:pPr>
            <w:proofErr w:type="spellStart"/>
            <w:r>
              <w:t>Phrapalad</w:t>
            </w:r>
            <w:proofErr w:type="spellEnd"/>
            <w:r>
              <w:t xml:space="preserve"> </w:t>
            </w:r>
            <w:proofErr w:type="spellStart"/>
            <w:r>
              <w:t>Rapin</w:t>
            </w:r>
            <w:proofErr w:type="spellEnd"/>
            <w:r>
              <w:t xml:space="preserve"> </w:t>
            </w:r>
            <w:proofErr w:type="spellStart"/>
            <w:r>
              <w:t>Bhudtisaro</w:t>
            </w:r>
            <w:proofErr w:type="spellEnd"/>
            <w:r>
              <w:t xml:space="preserve">, Asst. Prof. Dr., </w:t>
            </w:r>
          </w:p>
          <w:p w14:paraId="70AAF7B0" w14:textId="77777777" w:rsidR="00343A88" w:rsidRDefault="00343A88" w:rsidP="00343A88">
            <w:pPr>
              <w:pStyle w:val="a3"/>
            </w:pPr>
            <w:r>
              <w:t xml:space="preserve">B.A. (Social Teaching), M.A. (Asian History), </w:t>
            </w:r>
          </w:p>
          <w:p w14:paraId="36488BD8" w14:textId="69ED0A5B" w:rsidR="00C02830" w:rsidRPr="00C242EB" w:rsidRDefault="00343A88" w:rsidP="00343A88">
            <w:pPr>
              <w:pStyle w:val="a3"/>
            </w:pPr>
            <w:r>
              <w:t>Ph.D. (Buddhist Studies)</w:t>
            </w:r>
          </w:p>
        </w:tc>
      </w:tr>
      <w:tr w:rsidR="00C02830" w:rsidRPr="00C242EB" w14:paraId="7A0A0FB7" w14:textId="77777777" w:rsidTr="00C02830">
        <w:tc>
          <w:tcPr>
            <w:tcW w:w="1479" w:type="pct"/>
            <w:shd w:val="clear" w:color="auto" w:fill="auto"/>
          </w:tcPr>
          <w:p w14:paraId="12534FEB" w14:textId="77777777" w:rsidR="00C02830" w:rsidRPr="00C242EB" w:rsidRDefault="00C02830" w:rsidP="00690C64">
            <w:pPr>
              <w:pStyle w:val="a3"/>
            </w:pPr>
          </w:p>
        </w:tc>
        <w:tc>
          <w:tcPr>
            <w:tcW w:w="160" w:type="pct"/>
            <w:shd w:val="clear" w:color="auto" w:fill="auto"/>
          </w:tcPr>
          <w:p w14:paraId="212DAD82" w14:textId="77777777" w:rsidR="00C02830" w:rsidRPr="00C242EB" w:rsidRDefault="00C02830" w:rsidP="00690C64">
            <w:pPr>
              <w:pStyle w:val="a3"/>
              <w:rPr>
                <w:b/>
                <w:bCs/>
              </w:rPr>
            </w:pPr>
            <w:r w:rsidRPr="00C242EB">
              <w:rPr>
                <w:cs/>
              </w:rPr>
              <w:t>:</w:t>
            </w:r>
          </w:p>
        </w:tc>
        <w:tc>
          <w:tcPr>
            <w:tcW w:w="3361" w:type="pct"/>
          </w:tcPr>
          <w:p w14:paraId="0A52F918" w14:textId="77777777" w:rsidR="00343A88" w:rsidRDefault="00343A88" w:rsidP="00343A88">
            <w:pPr>
              <w:pStyle w:val="a3"/>
            </w:pPr>
            <w:r>
              <w:t xml:space="preserve">Dr. </w:t>
            </w:r>
            <w:proofErr w:type="spellStart"/>
            <w:r>
              <w:t>Nigorn</w:t>
            </w:r>
            <w:proofErr w:type="spellEnd"/>
            <w:r>
              <w:t xml:space="preserve"> </w:t>
            </w:r>
            <w:proofErr w:type="spellStart"/>
            <w:r>
              <w:t>Sirat</w:t>
            </w:r>
            <w:proofErr w:type="spellEnd"/>
            <w:r>
              <w:t xml:space="preserve">, </w:t>
            </w:r>
            <w:proofErr w:type="spellStart"/>
            <w:r>
              <w:t>Pali</w:t>
            </w:r>
            <w:proofErr w:type="spellEnd"/>
            <w:r>
              <w:t xml:space="preserve"> IX, </w:t>
            </w:r>
          </w:p>
          <w:p w14:paraId="7D679F04" w14:textId="77777777" w:rsidR="00343A88" w:rsidRDefault="00343A88" w:rsidP="00343A88">
            <w:pPr>
              <w:pStyle w:val="a3"/>
            </w:pPr>
            <w:r>
              <w:t xml:space="preserve">M.A. (Buddhist Management), </w:t>
            </w:r>
          </w:p>
          <w:p w14:paraId="168B535F" w14:textId="7DD55D42" w:rsidR="00C02830" w:rsidRPr="00C242EB" w:rsidRDefault="00343A88" w:rsidP="00343A88">
            <w:pPr>
              <w:pStyle w:val="a3"/>
            </w:pPr>
            <w:r>
              <w:t>Ph.D. (Buddhist Management)</w:t>
            </w:r>
          </w:p>
        </w:tc>
      </w:tr>
      <w:tr w:rsidR="00C02830" w:rsidRPr="00C242EB" w14:paraId="53488D37" w14:textId="77777777" w:rsidTr="00C02830">
        <w:sdt>
          <w:sdtPr>
            <w:rPr>
              <w:b/>
              <w:bCs/>
              <w:cs/>
            </w:rPr>
            <w:alias w:val="เลือก"/>
            <w:tag w:val="เลือก"/>
            <w:id w:val="-705406035"/>
            <w:placeholder>
              <w:docPart w:val="487AFA21249440CDAB48AA3E8519915C"/>
            </w:placeholder>
            <w:comboBox>
              <w:listItem w:displayText="Date of Graduation" w:value="Date of Graduation"/>
              <w:listItem w:displayText="Date of Completion" w:value="Date of Completion"/>
            </w:comboBox>
          </w:sdtPr>
          <w:sdtEndPr/>
          <w:sdtContent>
            <w:tc>
              <w:tcPr>
                <w:tcW w:w="1479" w:type="pct"/>
                <w:shd w:val="clear" w:color="auto" w:fill="auto"/>
              </w:tcPr>
              <w:p w14:paraId="6F09E620" w14:textId="77777777" w:rsidR="00C02830" w:rsidRPr="00C242EB" w:rsidRDefault="00C02830" w:rsidP="00690C64">
                <w:pPr>
                  <w:pStyle w:val="a3"/>
                  <w:rPr>
                    <w:b/>
                    <w:bCs/>
                    <w:cs/>
                  </w:rPr>
                </w:pPr>
                <w:r>
                  <w:rPr>
                    <w:b/>
                    <w:bCs/>
                  </w:rPr>
                  <w:t>Date of Graduation</w:t>
                </w:r>
              </w:p>
            </w:tc>
          </w:sdtContent>
        </w:sdt>
        <w:tc>
          <w:tcPr>
            <w:tcW w:w="160" w:type="pct"/>
            <w:shd w:val="clear" w:color="auto" w:fill="auto"/>
          </w:tcPr>
          <w:p w14:paraId="69CE4332" w14:textId="77777777" w:rsidR="00C02830" w:rsidRPr="00C242EB" w:rsidRDefault="00C02830" w:rsidP="00690C64">
            <w:pPr>
              <w:pStyle w:val="a3"/>
              <w:rPr>
                <w:b/>
                <w:bCs/>
              </w:rPr>
            </w:pPr>
            <w:r w:rsidRPr="00C242EB">
              <w:rPr>
                <w:cs/>
              </w:rPr>
              <w:t>:</w:t>
            </w:r>
          </w:p>
        </w:tc>
        <w:sdt>
          <w:sdtPr>
            <w:rPr>
              <w:rFonts w:hint="cs"/>
              <w:cs/>
            </w:rPr>
            <w:alias w:val="พิมพ์วันที่คณบดีลงนาม"/>
            <w:tag w:val="พิมพ์วันที่คณบดีลงนาม"/>
            <w:id w:val="1526140753"/>
            <w:placeholder>
              <w:docPart w:val="2FC8478A0B8E4F63903583107ED4DC1C"/>
            </w:placeholder>
            <w:date w:fullDate="2021-07-20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61" w:type="pct"/>
              </w:tcPr>
              <w:p w14:paraId="28F4D2D2" w14:textId="6C804B4E" w:rsidR="00C02830" w:rsidRPr="00C242EB" w:rsidRDefault="00EC5B67" w:rsidP="00690C64">
                <w:pPr>
                  <w:pStyle w:val="a3"/>
                </w:pPr>
                <w:r>
                  <w:t>July 20, 2021</w:t>
                </w:r>
              </w:p>
            </w:tc>
          </w:sdtContent>
        </w:sdt>
      </w:tr>
    </w:tbl>
    <w:p w14:paraId="215E6966" w14:textId="77777777" w:rsidR="00C02830" w:rsidRPr="00C242EB" w:rsidRDefault="00C02830" w:rsidP="00C02830">
      <w:pPr>
        <w:pStyle w:val="a4"/>
        <w:rPr>
          <w:caps w:val="0"/>
        </w:rPr>
      </w:pPr>
      <w:bookmarkStart w:id="5" w:name="_Toc943434"/>
      <w:bookmarkStart w:id="6" w:name="_Toc945424"/>
      <w:bookmarkStart w:id="7" w:name="_Toc958778"/>
      <w:bookmarkStart w:id="8" w:name="_Toc966146"/>
      <w:proofErr w:type="spellStart"/>
      <w:r w:rsidRPr="00C242EB">
        <w:rPr>
          <w:rFonts w:hint="cs"/>
          <w:caps w:val="0"/>
          <w:cs/>
        </w:rPr>
        <w:t>A</w:t>
      </w:r>
      <w:bookmarkEnd w:id="5"/>
      <w:bookmarkEnd w:id="6"/>
      <w:bookmarkEnd w:id="7"/>
      <w:bookmarkEnd w:id="8"/>
      <w:r w:rsidRPr="00C242EB">
        <w:rPr>
          <w:rFonts w:hint="cs"/>
          <w:caps w:val="0"/>
          <w:cs/>
        </w:rPr>
        <w:t>bstract</w:t>
      </w:r>
      <w:proofErr w:type="spellEnd"/>
    </w:p>
    <w:p w14:paraId="3DFE2F8B" w14:textId="77777777" w:rsidR="00C02830" w:rsidRPr="00C242EB" w:rsidRDefault="00C02830" w:rsidP="00C02830">
      <w:pPr>
        <w:ind w:firstLine="990"/>
      </w:pPr>
      <w:r w:rsidRPr="00C242EB">
        <w:t xml:space="preserve">The objectives of this research </w:t>
      </w:r>
      <w:r>
        <w:t>were:</w:t>
      </w:r>
      <w:r w:rsidRPr="00C242EB">
        <w:t xml:space="preserve"> 1. </w:t>
      </w:r>
      <w:r>
        <w:t>T</w:t>
      </w:r>
      <w:r w:rsidRPr="00C242EB">
        <w:t xml:space="preserve">o study </w:t>
      </w:r>
      <w:r>
        <w:t xml:space="preserve">the monks’ opinions </w:t>
      </w:r>
      <w:bookmarkStart w:id="9" w:name="_Hlk74732933"/>
      <w:r>
        <w:t xml:space="preserve">on the religious education management model of monks at </w:t>
      </w:r>
      <w:proofErr w:type="spellStart"/>
      <w:r>
        <w:t>Sanamchaikhet</w:t>
      </w:r>
      <w:proofErr w:type="spellEnd"/>
      <w:r>
        <w:t xml:space="preserve"> District, </w:t>
      </w:r>
      <w:proofErr w:type="spellStart"/>
      <w:r>
        <w:t>Chachoengsao</w:t>
      </w:r>
      <w:proofErr w:type="spellEnd"/>
      <w:r>
        <w:t xml:space="preserve"> Province, </w:t>
      </w:r>
      <w:bookmarkEnd w:id="9"/>
      <w:r w:rsidRPr="00C242EB">
        <w:t xml:space="preserve">2. </w:t>
      </w:r>
      <w:r>
        <w:t>T</w:t>
      </w:r>
      <w:r w:rsidRPr="00C242EB">
        <w:t xml:space="preserve">o compare the </w:t>
      </w:r>
      <w:r>
        <w:t xml:space="preserve">monks’ </w:t>
      </w:r>
      <w:r w:rsidRPr="00C242EB">
        <w:t>opinions</w:t>
      </w:r>
      <w:r>
        <w:t xml:space="preserve"> on the religious education management model of monks at </w:t>
      </w:r>
      <w:proofErr w:type="spellStart"/>
      <w:r>
        <w:t>Sanamchaikhet</w:t>
      </w:r>
      <w:proofErr w:type="spellEnd"/>
      <w:r>
        <w:t xml:space="preserve"> District, </w:t>
      </w:r>
      <w:proofErr w:type="spellStart"/>
      <w:r>
        <w:t>Chachoengsao</w:t>
      </w:r>
      <w:proofErr w:type="spellEnd"/>
      <w:r>
        <w:t xml:space="preserve"> Province, classified by personal factors and </w:t>
      </w:r>
      <w:r w:rsidRPr="00C242EB">
        <w:t xml:space="preserve">3. </w:t>
      </w:r>
      <w:r>
        <w:t>T</w:t>
      </w:r>
      <w:r w:rsidRPr="00C242EB">
        <w:t xml:space="preserve">o study problems, obstacles and recommendations </w:t>
      </w:r>
      <w:r>
        <w:t xml:space="preserve">for the religious education management model of monks at </w:t>
      </w:r>
      <w:proofErr w:type="spellStart"/>
      <w:r>
        <w:t>Sanamchaikhet</w:t>
      </w:r>
      <w:proofErr w:type="spellEnd"/>
      <w:r>
        <w:t xml:space="preserve"> District, </w:t>
      </w:r>
      <w:proofErr w:type="spellStart"/>
      <w:r>
        <w:t>Chachoengsao</w:t>
      </w:r>
      <w:proofErr w:type="spellEnd"/>
      <w:r>
        <w:t xml:space="preserve"> Province.</w:t>
      </w:r>
    </w:p>
    <w:p w14:paraId="5B72B7E5" w14:textId="77777777" w:rsidR="00C02830" w:rsidRDefault="00C02830" w:rsidP="00C02830">
      <w:pPr>
        <w:ind w:firstLine="990"/>
      </w:pPr>
      <w:r>
        <w:t>M</w:t>
      </w:r>
      <w:r w:rsidRPr="00C242EB">
        <w:t xml:space="preserve">ethodology </w:t>
      </w:r>
      <w:r>
        <w:t>was the mixed methods:</w:t>
      </w:r>
      <w:r w:rsidRPr="00C242EB">
        <w:t xml:space="preserve"> </w:t>
      </w:r>
      <w:r>
        <w:t>T</w:t>
      </w:r>
      <w:r w:rsidRPr="00C242EB">
        <w:t xml:space="preserve">he quantitative research </w:t>
      </w:r>
      <w:r>
        <w:t>by</w:t>
      </w:r>
      <w:r w:rsidRPr="00C242EB">
        <w:t xml:space="preserve"> survey </w:t>
      </w:r>
      <w:r>
        <w:t xml:space="preserve">method, data were collected with questionnaires with the confidence value at 0.731 from 352 samples who were monks at </w:t>
      </w:r>
      <w:proofErr w:type="spellStart"/>
      <w:r>
        <w:t>Sanamchaikhet</w:t>
      </w:r>
      <w:proofErr w:type="spellEnd"/>
      <w:r>
        <w:t xml:space="preserve"> District, </w:t>
      </w:r>
      <w:proofErr w:type="spellStart"/>
      <w:r>
        <w:t>Chachoengsao</w:t>
      </w:r>
      <w:proofErr w:type="spellEnd"/>
      <w:r>
        <w:t xml:space="preserve"> Province and </w:t>
      </w:r>
      <w:r w:rsidRPr="00C242EB">
        <w:t xml:space="preserve">analyzed by the social science program. The statistics used were frequency, percentage, mean, standard deviation. </w:t>
      </w:r>
      <w:r>
        <w:t>T-test and F-test and</w:t>
      </w:r>
      <w:r w:rsidRPr="00C242EB">
        <w:t xml:space="preserve"> a one-way analysis of variance</w:t>
      </w:r>
      <w:r>
        <w:t>.</w:t>
      </w:r>
      <w:r w:rsidRPr="00C242EB">
        <w:t xml:space="preserve"> </w:t>
      </w:r>
      <w:r>
        <w:t>T</w:t>
      </w:r>
      <w:r w:rsidRPr="00C242EB">
        <w:t xml:space="preserve">he </w:t>
      </w:r>
      <w:r>
        <w:t xml:space="preserve">data for the </w:t>
      </w:r>
      <w:r w:rsidRPr="00C242EB">
        <w:t xml:space="preserve">qualitative research </w:t>
      </w:r>
      <w:r>
        <w:t xml:space="preserve">were collected from 8 key informants with in-depth interviewing and analyzed by content descriptive interpretation technique. </w:t>
      </w:r>
    </w:p>
    <w:p w14:paraId="5B05A235" w14:textId="77777777" w:rsidR="00C02830" w:rsidRDefault="00C02830" w:rsidP="00C02830">
      <w:pPr>
        <w:tabs>
          <w:tab w:val="left" w:pos="993"/>
        </w:tabs>
        <w:rPr>
          <w:b/>
          <w:bCs/>
        </w:rPr>
      </w:pPr>
    </w:p>
    <w:p w14:paraId="08C8B8BC" w14:textId="3758D8E9" w:rsidR="00C02830" w:rsidRPr="00C242EB" w:rsidRDefault="00343A88" w:rsidP="00C02830">
      <w:pPr>
        <w:tabs>
          <w:tab w:val="left" w:pos="993"/>
        </w:tabs>
      </w:pPr>
      <w:r>
        <w:rPr>
          <w:b/>
          <w:bCs/>
        </w:rPr>
        <w:lastRenderedPageBreak/>
        <w:br/>
      </w:r>
      <w:r w:rsidR="00C02830" w:rsidRPr="00C242EB">
        <w:rPr>
          <w:rFonts w:hint="cs"/>
          <w:b/>
          <w:bCs/>
        </w:rPr>
        <w:t>Findings were as follows:</w:t>
      </w:r>
    </w:p>
    <w:p w14:paraId="1763BF6C" w14:textId="77777777" w:rsidR="00C02830" w:rsidRPr="00C242EB" w:rsidRDefault="00C02830" w:rsidP="00C02830">
      <w:pPr>
        <w:tabs>
          <w:tab w:val="left" w:pos="993"/>
        </w:tabs>
      </w:pPr>
      <w:r w:rsidRPr="00C242EB">
        <w:tab/>
        <w:t xml:space="preserve">1. The </w:t>
      </w:r>
      <w:r>
        <w:t>monk</w:t>
      </w:r>
      <w:r w:rsidRPr="00C242EB">
        <w:t>s</w:t>
      </w:r>
      <w:r>
        <w:t>’</w:t>
      </w:r>
      <w:r w:rsidRPr="00C242EB">
        <w:t xml:space="preserve"> opinion</w:t>
      </w:r>
      <w:r>
        <w:t>s</w:t>
      </w:r>
      <w:r w:rsidRPr="00C242EB">
        <w:t xml:space="preserve"> on </w:t>
      </w:r>
      <w:r>
        <w:t xml:space="preserve">the religious education management model of monks at </w:t>
      </w:r>
      <w:proofErr w:type="spellStart"/>
      <w:r>
        <w:t>Sanamchaikhet</w:t>
      </w:r>
      <w:proofErr w:type="spellEnd"/>
      <w:r>
        <w:t xml:space="preserve"> District, </w:t>
      </w:r>
      <w:proofErr w:type="spellStart"/>
      <w:r>
        <w:t>Chachoengsao</w:t>
      </w:r>
      <w:proofErr w:type="spellEnd"/>
      <w:r>
        <w:t xml:space="preserve"> Province, by </w:t>
      </w:r>
      <w:r w:rsidRPr="00C242EB">
        <w:t>overall</w:t>
      </w:r>
      <w:r>
        <w:t>,</w:t>
      </w:r>
      <w:r w:rsidRPr="00C242EB">
        <w:t xml:space="preserve"> picture </w:t>
      </w:r>
      <w:r>
        <w:t>were</w:t>
      </w:r>
      <w:r w:rsidRPr="00C242EB">
        <w:t xml:space="preserve"> </w:t>
      </w:r>
      <w:proofErr w:type="gramStart"/>
      <w:r w:rsidRPr="00C242EB">
        <w:t>at  high</w:t>
      </w:r>
      <w:proofErr w:type="gramEnd"/>
      <w:r w:rsidRPr="00C242EB">
        <w:t xml:space="preserve"> level. </w:t>
      </w:r>
      <w:r w:rsidRPr="00C242EB">
        <w:rPr>
          <w:cs/>
        </w:rPr>
        <w:t>(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</m:oMath>
      <w:r w:rsidRPr="00C242EB">
        <w:rPr>
          <w:sz w:val="28"/>
          <w:szCs w:val="28"/>
        </w:rPr>
        <w:t xml:space="preserve"> </w:t>
      </w:r>
      <w:r w:rsidRPr="00C242EB">
        <w:t xml:space="preserve">= 4. 19, SD = 0.393). </w:t>
      </w:r>
    </w:p>
    <w:p w14:paraId="68B34267" w14:textId="77777777" w:rsidR="00C02830" w:rsidRPr="00C242EB" w:rsidRDefault="00C02830" w:rsidP="00C02830">
      <w:pPr>
        <w:tabs>
          <w:tab w:val="left" w:pos="993"/>
        </w:tabs>
      </w:pPr>
      <w:r w:rsidRPr="00C242EB">
        <w:tab/>
        <w:t>2. The results of the research hypothesis test showed that the monks with different general education</w:t>
      </w:r>
      <w:r>
        <w:t>, by overall,</w:t>
      </w:r>
      <w:r w:rsidRPr="00C242EB">
        <w:t xml:space="preserve"> </w:t>
      </w:r>
      <w:r>
        <w:t xml:space="preserve">did not </w:t>
      </w:r>
      <w:r w:rsidRPr="00C242EB">
        <w:t>ha</w:t>
      </w:r>
      <w:r>
        <w:t>ve</w:t>
      </w:r>
      <w:r w:rsidRPr="00C242EB">
        <w:t xml:space="preserve"> </w:t>
      </w:r>
      <w:r>
        <w:t xml:space="preserve">different </w:t>
      </w:r>
      <w:r w:rsidRPr="00C242EB">
        <w:t>opinions on</w:t>
      </w:r>
      <w:r w:rsidRPr="00C15366">
        <w:t xml:space="preserve"> </w:t>
      </w:r>
      <w:r>
        <w:t xml:space="preserve">the religious education management model of monks at </w:t>
      </w:r>
      <w:proofErr w:type="spellStart"/>
      <w:r>
        <w:t>Sanamchaikhet</w:t>
      </w:r>
      <w:proofErr w:type="spellEnd"/>
      <w:r>
        <w:t xml:space="preserve"> District, </w:t>
      </w:r>
      <w:proofErr w:type="spellStart"/>
      <w:r>
        <w:t>Chachoengsao</w:t>
      </w:r>
      <w:proofErr w:type="spellEnd"/>
      <w:r>
        <w:t xml:space="preserve"> </w:t>
      </w:r>
      <w:proofErr w:type="spellStart"/>
      <w:r>
        <w:t>Province</w:t>
      </w:r>
      <w:proofErr w:type="gramStart"/>
      <w:r>
        <w:t>,rejecting</w:t>
      </w:r>
      <w:proofErr w:type="spellEnd"/>
      <w:proofErr w:type="gramEnd"/>
      <w:r>
        <w:t xml:space="preserve"> the set hypothesis. The monks with different ages, rain retreats, </w:t>
      </w:r>
      <w:proofErr w:type="gramStart"/>
      <w:r>
        <w:t>Pali  educational</w:t>
      </w:r>
      <w:proofErr w:type="gramEnd"/>
      <w:r>
        <w:t xml:space="preserve"> levels, Dhamma educational levels and the length of abbots position had the different opinions on the religious education management model of monks at </w:t>
      </w:r>
      <w:proofErr w:type="spellStart"/>
      <w:r>
        <w:t>Sanamchaikhet</w:t>
      </w:r>
      <w:proofErr w:type="spellEnd"/>
      <w:r>
        <w:t xml:space="preserve"> District, </w:t>
      </w:r>
      <w:proofErr w:type="spellStart"/>
      <w:r>
        <w:t>Chachoengsao</w:t>
      </w:r>
      <w:proofErr w:type="spellEnd"/>
      <w:r>
        <w:t xml:space="preserve"> Province at the statistically significant level of 0.05, accepting the set hypothesis.</w:t>
      </w:r>
    </w:p>
    <w:p w14:paraId="40075281" w14:textId="0A2A4C5B" w:rsidR="00C02830" w:rsidRDefault="00C02830" w:rsidP="00C02830">
      <w:pPr>
        <w:tabs>
          <w:tab w:val="left" w:pos="993"/>
        </w:tabs>
        <w:ind w:firstLine="994"/>
      </w:pPr>
      <w:r w:rsidRPr="00C242EB">
        <w:t xml:space="preserve">3. Problems, obstacles and suggestions </w:t>
      </w:r>
      <w:r>
        <w:t xml:space="preserve">for the religious education management model of monks at </w:t>
      </w:r>
      <w:proofErr w:type="spellStart"/>
      <w:r>
        <w:t>Sanamchaikhet</w:t>
      </w:r>
      <w:proofErr w:type="spellEnd"/>
      <w:r>
        <w:t xml:space="preserve"> District, </w:t>
      </w:r>
      <w:proofErr w:type="spellStart"/>
      <w:r>
        <w:t>Chachoengsao</w:t>
      </w:r>
      <w:proofErr w:type="spellEnd"/>
      <w:r>
        <w:t xml:space="preserve"> Province were that:</w:t>
      </w:r>
      <w:r w:rsidRPr="00C242EB">
        <w:t xml:space="preserve">  1. Lack of planning, unclear rules and regulations. Lack of clarity in planning and goals, lack of continuous monitoring of operations. 2. Lack of clarity in position and</w:t>
      </w:r>
      <w:r>
        <w:t xml:space="preserve"> </w:t>
      </w:r>
      <w:r w:rsidRPr="00C242EB">
        <w:t>responsibilities</w:t>
      </w:r>
      <w:r>
        <w:t xml:space="preserve">, </w:t>
      </w:r>
      <w:r w:rsidRPr="00C242EB">
        <w:t>appliances</w:t>
      </w:r>
      <w:r>
        <w:t xml:space="preserve"> were </w:t>
      </w:r>
      <w:r w:rsidRPr="00C242EB">
        <w:t xml:space="preserve">lack of maintenance and repair. </w:t>
      </w:r>
      <w:r>
        <w:t>T</w:t>
      </w:r>
      <w:r w:rsidRPr="00C242EB">
        <w:t>here should be a clearly defined action plan. Define the responsible person in the line</w:t>
      </w:r>
      <w:r>
        <w:t xml:space="preserve"> with </w:t>
      </w:r>
      <w:r w:rsidRPr="00C242EB">
        <w:t xml:space="preserve"> budget and sufficient equipment to follow up</w:t>
      </w:r>
      <w:r>
        <w:t xml:space="preserve">. </w:t>
      </w:r>
      <w:r w:rsidRPr="00C242EB">
        <w:t xml:space="preserve">Check the operation carefully. </w:t>
      </w:r>
    </w:p>
    <w:p w14:paraId="73F5025D" w14:textId="77777777" w:rsidR="00C02830" w:rsidRPr="00C242EB" w:rsidRDefault="00C02830" w:rsidP="00C02830">
      <w:pPr>
        <w:tabs>
          <w:tab w:val="left" w:pos="993"/>
        </w:tabs>
        <w:ind w:firstLine="994"/>
        <w:rPr>
          <w:b/>
          <w:bCs/>
        </w:rPr>
      </w:pPr>
      <w:r w:rsidRPr="00A60AAB">
        <w:t>Recommendations</w:t>
      </w:r>
      <w:r>
        <w:t>:</w:t>
      </w:r>
      <w:r w:rsidRPr="00A60AAB">
        <w:t xml:space="preserve"> </w:t>
      </w:r>
      <w:r w:rsidRPr="00A60AAB">
        <w:rPr>
          <w:cs/>
        </w:rPr>
        <w:t xml:space="preserve">1) </w:t>
      </w:r>
      <w:r w:rsidRPr="00A60AAB">
        <w:t xml:space="preserve">There should be training in teaching to be proficient and effective. should study the Dharma principles to become proficient in teaching the Dharma; </w:t>
      </w:r>
      <w:r w:rsidRPr="00A60AAB">
        <w:rPr>
          <w:cs/>
        </w:rPr>
        <w:t xml:space="preserve">2) </w:t>
      </w:r>
      <w:r>
        <w:t xml:space="preserve">The measurement and evaluation </w:t>
      </w:r>
      <w:r w:rsidRPr="00A60AAB">
        <w:t xml:space="preserve">should </w:t>
      </w:r>
      <w:r>
        <w:t xml:space="preserve">be </w:t>
      </w:r>
      <w:r w:rsidRPr="00A60AAB">
        <w:t>adjust</w:t>
      </w:r>
      <w:r>
        <w:t xml:space="preserve">ed to the middle way with the same standard. The </w:t>
      </w:r>
      <w:r w:rsidRPr="00A60AAB">
        <w:t>measur</w:t>
      </w:r>
      <w:r>
        <w:t>ement and evaluation should be on</w:t>
      </w:r>
      <w:r w:rsidRPr="00A60AAB">
        <w:t xml:space="preserve"> comprehension and application rather than measuring memory.</w:t>
      </w:r>
    </w:p>
    <w:p w14:paraId="798FA8AD" w14:textId="77777777" w:rsidR="00C02830" w:rsidRPr="00C02830" w:rsidRDefault="00C02830">
      <w:pPr>
        <w:spacing w:after="160" w:line="259" w:lineRule="auto"/>
        <w:jc w:val="left"/>
        <w:rPr>
          <w:cs/>
        </w:rPr>
      </w:pPr>
    </w:p>
    <w:p w14:paraId="40027679" w14:textId="2DB546B0" w:rsidR="005312EF" w:rsidRDefault="005312EF">
      <w:pPr>
        <w:spacing w:after="160" w:line="259" w:lineRule="auto"/>
        <w:jc w:val="left"/>
        <w:rPr>
          <w:cs/>
        </w:rPr>
      </w:pPr>
      <w:r>
        <w:rPr>
          <w:cs/>
        </w:rPr>
        <w:br w:type="page"/>
      </w:r>
    </w:p>
    <w:p w14:paraId="7F3FFE3B" w14:textId="77777777" w:rsidR="005312EF" w:rsidRPr="005312EF" w:rsidRDefault="005312EF" w:rsidP="005312EF">
      <w:pPr>
        <w:jc w:val="center"/>
        <w:rPr>
          <w:rFonts w:eastAsia="Calibri"/>
          <w:b/>
          <w:bCs/>
          <w:sz w:val="36"/>
          <w:szCs w:val="36"/>
        </w:rPr>
      </w:pPr>
    </w:p>
    <w:p w14:paraId="55092CEC" w14:textId="77777777" w:rsidR="005312EF" w:rsidRPr="005312EF" w:rsidRDefault="005312EF" w:rsidP="005312EF">
      <w:pPr>
        <w:jc w:val="center"/>
        <w:rPr>
          <w:rFonts w:eastAsia="Calibri"/>
          <w:b/>
          <w:bCs/>
          <w:sz w:val="36"/>
          <w:szCs w:val="36"/>
        </w:rPr>
      </w:pPr>
    </w:p>
    <w:p w14:paraId="5C0D2D94" w14:textId="77777777" w:rsidR="005312EF" w:rsidRPr="005312EF" w:rsidRDefault="005312EF" w:rsidP="005312EF">
      <w:pPr>
        <w:jc w:val="center"/>
        <w:rPr>
          <w:rFonts w:eastAsia="Calibri"/>
          <w:b/>
          <w:bCs/>
          <w:sz w:val="36"/>
          <w:szCs w:val="36"/>
        </w:rPr>
      </w:pPr>
    </w:p>
    <w:p w14:paraId="009A6A6D" w14:textId="77777777" w:rsidR="005312EF" w:rsidRPr="005312EF" w:rsidRDefault="005312EF" w:rsidP="005312EF">
      <w:pPr>
        <w:jc w:val="center"/>
        <w:rPr>
          <w:rFonts w:eastAsia="Calibri"/>
          <w:b/>
          <w:bCs/>
          <w:sz w:val="36"/>
          <w:szCs w:val="36"/>
        </w:rPr>
      </w:pPr>
    </w:p>
    <w:p w14:paraId="3EF17B0A" w14:textId="77777777" w:rsidR="005312EF" w:rsidRPr="005312EF" w:rsidRDefault="005312EF" w:rsidP="005312EF">
      <w:pPr>
        <w:jc w:val="center"/>
        <w:rPr>
          <w:rFonts w:eastAsia="Calibri"/>
          <w:b/>
          <w:bCs/>
          <w:sz w:val="36"/>
          <w:szCs w:val="36"/>
        </w:rPr>
      </w:pPr>
    </w:p>
    <w:p w14:paraId="510A0540" w14:textId="77777777" w:rsidR="005312EF" w:rsidRPr="005312EF" w:rsidRDefault="005312EF" w:rsidP="005312EF">
      <w:pPr>
        <w:jc w:val="center"/>
        <w:rPr>
          <w:rFonts w:eastAsia="Calibri"/>
          <w:b/>
          <w:bCs/>
          <w:sz w:val="36"/>
          <w:szCs w:val="36"/>
        </w:rPr>
      </w:pPr>
    </w:p>
    <w:p w14:paraId="08784CA8" w14:textId="77777777" w:rsidR="005312EF" w:rsidRPr="005312EF" w:rsidRDefault="005312EF" w:rsidP="005312EF">
      <w:pPr>
        <w:jc w:val="center"/>
        <w:rPr>
          <w:rFonts w:eastAsia="Calibri"/>
          <w:b/>
          <w:bCs/>
          <w:sz w:val="36"/>
          <w:szCs w:val="36"/>
        </w:rPr>
      </w:pPr>
    </w:p>
    <w:p w14:paraId="0A218BCC" w14:textId="77777777" w:rsidR="005312EF" w:rsidRPr="005312EF" w:rsidRDefault="005312EF" w:rsidP="005312EF">
      <w:pPr>
        <w:jc w:val="center"/>
        <w:rPr>
          <w:rFonts w:eastAsia="Calibri"/>
          <w:b/>
          <w:bCs/>
          <w:sz w:val="36"/>
          <w:szCs w:val="36"/>
        </w:rPr>
      </w:pPr>
    </w:p>
    <w:p w14:paraId="43FCBE84" w14:textId="77777777" w:rsidR="005312EF" w:rsidRPr="005312EF" w:rsidRDefault="005312EF" w:rsidP="005312EF">
      <w:pPr>
        <w:jc w:val="center"/>
        <w:rPr>
          <w:rFonts w:eastAsia="Calibri"/>
          <w:b/>
          <w:bCs/>
          <w:sz w:val="36"/>
          <w:szCs w:val="36"/>
        </w:rPr>
      </w:pPr>
      <w:r w:rsidRPr="005312EF">
        <w:rPr>
          <w:rFonts w:eastAsia="Calibri" w:hint="cs"/>
          <w:b/>
          <w:bCs/>
          <w:sz w:val="36"/>
          <w:szCs w:val="36"/>
          <w:cs/>
        </w:rPr>
        <w:t>ภาคผนวก จ</w:t>
      </w:r>
    </w:p>
    <w:p w14:paraId="5225AAA3" w14:textId="77777777" w:rsidR="005312EF" w:rsidRPr="005312EF" w:rsidRDefault="005312EF" w:rsidP="005312EF">
      <w:pPr>
        <w:jc w:val="center"/>
        <w:rPr>
          <w:rFonts w:eastAsia="Calibri"/>
          <w:b/>
          <w:bCs/>
          <w:sz w:val="36"/>
          <w:szCs w:val="36"/>
        </w:rPr>
      </w:pPr>
      <w:r w:rsidRPr="005312EF">
        <w:rPr>
          <w:rFonts w:eastAsia="Calibri" w:hint="cs"/>
          <w:b/>
          <w:bCs/>
          <w:sz w:val="36"/>
          <w:szCs w:val="36"/>
          <w:cs/>
        </w:rPr>
        <w:t>แบบสอบถามเพื่อการวิจัย</w:t>
      </w:r>
    </w:p>
    <w:p w14:paraId="0A102382" w14:textId="77777777" w:rsidR="005312EF" w:rsidRPr="005312EF" w:rsidRDefault="005312EF" w:rsidP="005312EF">
      <w:pPr>
        <w:spacing w:after="160" w:line="256" w:lineRule="auto"/>
        <w:jc w:val="left"/>
        <w:rPr>
          <w:rFonts w:eastAsia="Calibri" w:hint="cs"/>
          <w:b/>
          <w:bCs/>
          <w:sz w:val="36"/>
          <w:szCs w:val="36"/>
          <w:cs/>
        </w:rPr>
      </w:pPr>
      <w:r w:rsidRPr="005312EF">
        <w:rPr>
          <w:rFonts w:eastAsia="Calibri"/>
          <w:b/>
          <w:bCs/>
          <w:sz w:val="36"/>
          <w:szCs w:val="36"/>
          <w:cs/>
        </w:rPr>
        <w:br w:type="page"/>
      </w:r>
    </w:p>
    <w:p w14:paraId="282EE21C" w14:textId="77777777" w:rsidR="005312EF" w:rsidRPr="005312EF" w:rsidRDefault="005312EF" w:rsidP="005312EF">
      <w:pPr>
        <w:jc w:val="center"/>
        <w:rPr>
          <w:rFonts w:eastAsia="Calibri" w:hint="cs"/>
          <w:b/>
          <w:bCs/>
          <w:sz w:val="36"/>
          <w:szCs w:val="36"/>
          <w:cs/>
        </w:rPr>
      </w:pPr>
      <w:r w:rsidRPr="005312EF">
        <w:rPr>
          <w:rFonts w:eastAsia="Calibri"/>
          <w:b/>
          <w:bCs/>
          <w:noProof/>
          <w:sz w:val="36"/>
          <w:szCs w:val="36"/>
        </w:rPr>
        <w:lastRenderedPageBreak/>
        <w:drawing>
          <wp:inline distT="0" distB="0" distL="0" distR="0" wp14:anchorId="3A54F073" wp14:editId="67994E62">
            <wp:extent cx="5486400" cy="7762875"/>
            <wp:effectExtent l="0" t="0" r="0" b="9525"/>
            <wp:docPr id="1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50246" w14:textId="77777777" w:rsidR="005312EF" w:rsidRPr="005312EF" w:rsidRDefault="005312EF" w:rsidP="005312EF">
      <w:pPr>
        <w:jc w:val="center"/>
        <w:rPr>
          <w:rFonts w:eastAsia="Calibri"/>
          <w:b/>
          <w:bCs/>
          <w:sz w:val="36"/>
          <w:szCs w:val="36"/>
        </w:rPr>
      </w:pPr>
      <w:r w:rsidRPr="005312EF">
        <w:rPr>
          <w:rFonts w:eastAsia="Calibri"/>
          <w:b/>
          <w:bCs/>
          <w:noProof/>
          <w:sz w:val="36"/>
          <w:szCs w:val="36"/>
        </w:rPr>
        <w:lastRenderedPageBreak/>
        <w:drawing>
          <wp:inline distT="0" distB="0" distL="0" distR="0" wp14:anchorId="7F60E0F0" wp14:editId="42A24123">
            <wp:extent cx="5486400" cy="7762875"/>
            <wp:effectExtent l="0" t="0" r="0" b="9525"/>
            <wp:docPr id="2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5A6A8" w14:textId="77777777" w:rsidR="00A96774" w:rsidRPr="00C02830" w:rsidRDefault="00A96774">
      <w:bookmarkStart w:id="10" w:name="_GoBack"/>
      <w:bookmarkEnd w:id="10"/>
    </w:p>
    <w:sectPr w:rsidR="00A96774" w:rsidRPr="00C02830" w:rsidSect="00E0245A">
      <w:headerReference w:type="default" r:id="rId9"/>
      <w:pgSz w:w="11906" w:h="16838" w:code="9"/>
      <w:pgMar w:top="2160" w:right="1440" w:bottom="1440" w:left="2160" w:header="1440" w:footer="1440" w:gutter="0"/>
      <w:pgNumType w:fmt="thaiLetters" w:start="1"/>
      <w:cols w:space="708"/>
      <w:noEndnote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E47FA" w14:textId="77777777" w:rsidR="006A715B" w:rsidRDefault="006A715B" w:rsidP="00C02830">
      <w:r>
        <w:separator/>
      </w:r>
    </w:p>
  </w:endnote>
  <w:endnote w:type="continuationSeparator" w:id="0">
    <w:p w14:paraId="768BBC15" w14:textId="77777777" w:rsidR="006A715B" w:rsidRDefault="006A715B" w:rsidP="00C0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Pali">
    <w:altName w:val="Arial Unicode MS"/>
    <w:charset w:val="00"/>
    <w:family w:val="swiss"/>
    <w:pitch w:val="variable"/>
    <w:sig w:usb0="00000000" w:usb1="5000205A" w:usb2="00000000" w:usb3="00000000" w:csb0="0001011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arabun">
    <w:altName w:val="Times New Roman"/>
    <w:charset w:val="00"/>
    <w:family w:val="auto"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316C3" w14:textId="77777777" w:rsidR="006A715B" w:rsidRDefault="006A715B" w:rsidP="00C02830">
      <w:r>
        <w:separator/>
      </w:r>
    </w:p>
  </w:footnote>
  <w:footnote w:type="continuationSeparator" w:id="0">
    <w:p w14:paraId="424ED2C6" w14:textId="77777777" w:rsidR="006A715B" w:rsidRDefault="006A715B" w:rsidP="00C02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288039"/>
      <w:docPartObj>
        <w:docPartGallery w:val="Page Numbers (Top of Page)"/>
        <w:docPartUnique/>
      </w:docPartObj>
    </w:sdtPr>
    <w:sdtEndPr>
      <w:rPr>
        <w:rFonts w:cs="TH SarabunPSK" w:hint="cs"/>
        <w:noProof/>
        <w:szCs w:val="32"/>
      </w:rPr>
    </w:sdtEndPr>
    <w:sdtContent>
      <w:p w14:paraId="5B7A96DA" w14:textId="798FCABB" w:rsidR="00C02830" w:rsidRPr="00C02830" w:rsidRDefault="00C02830">
        <w:pPr>
          <w:pStyle w:val="a5"/>
          <w:jc w:val="right"/>
          <w:rPr>
            <w:rFonts w:cs="TH SarabunPSK"/>
            <w:szCs w:val="32"/>
          </w:rPr>
        </w:pPr>
        <w:r w:rsidRPr="00C02830">
          <w:rPr>
            <w:rFonts w:cs="TH SarabunPSK" w:hint="cs"/>
            <w:szCs w:val="32"/>
          </w:rPr>
          <w:fldChar w:fldCharType="begin"/>
        </w:r>
        <w:r w:rsidRPr="00C02830">
          <w:rPr>
            <w:rFonts w:cs="TH SarabunPSK" w:hint="cs"/>
            <w:szCs w:val="32"/>
          </w:rPr>
          <w:instrText xml:space="preserve"> PAGE   \* MERGEFORMAT </w:instrText>
        </w:r>
        <w:r w:rsidRPr="00C02830">
          <w:rPr>
            <w:rFonts w:cs="TH SarabunPSK" w:hint="cs"/>
            <w:szCs w:val="32"/>
          </w:rPr>
          <w:fldChar w:fldCharType="separate"/>
        </w:r>
        <w:r w:rsidR="005312EF">
          <w:rPr>
            <w:rFonts w:cs="TH SarabunPSK"/>
            <w:noProof/>
            <w:szCs w:val="32"/>
            <w:cs/>
          </w:rPr>
          <w:t>ช</w:t>
        </w:r>
        <w:r w:rsidRPr="00C02830">
          <w:rPr>
            <w:rFonts w:cs="TH SarabunPSK" w:hint="cs"/>
            <w:noProof/>
            <w:szCs w:val="32"/>
          </w:rPr>
          <w:fldChar w:fldCharType="end"/>
        </w:r>
      </w:p>
    </w:sdtContent>
  </w:sdt>
  <w:p w14:paraId="3BA8A498" w14:textId="77777777" w:rsidR="00C02830" w:rsidRDefault="00C028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30"/>
    <w:rsid w:val="001C235C"/>
    <w:rsid w:val="001E0854"/>
    <w:rsid w:val="00303900"/>
    <w:rsid w:val="00343A88"/>
    <w:rsid w:val="00461226"/>
    <w:rsid w:val="004F0E7A"/>
    <w:rsid w:val="005312EF"/>
    <w:rsid w:val="00663834"/>
    <w:rsid w:val="006A09F9"/>
    <w:rsid w:val="006A715B"/>
    <w:rsid w:val="007D0685"/>
    <w:rsid w:val="00A51188"/>
    <w:rsid w:val="00A709E2"/>
    <w:rsid w:val="00A96774"/>
    <w:rsid w:val="00C02830"/>
    <w:rsid w:val="00C346D8"/>
    <w:rsid w:val="00E0245A"/>
    <w:rsid w:val="00E22875"/>
    <w:rsid w:val="00E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95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26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หน้าอนุมัติ"/>
    <w:next w:val="a"/>
    <w:link w:val="Char"/>
    <w:rsid w:val="00C0283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Char">
    <w:name w:val="หน้าอนุมัติ Char"/>
    <w:basedOn w:val="a0"/>
    <w:link w:val="a3"/>
    <w:rsid w:val="00C02830"/>
    <w:rPr>
      <w:rFonts w:ascii="TH SarabunPSK" w:eastAsia="TH SarabunPSK" w:hAnsi="TH SarabunPSK" w:cs="TH SarabunPSK"/>
      <w:sz w:val="32"/>
      <w:szCs w:val="32"/>
    </w:rPr>
  </w:style>
  <w:style w:type="paragraph" w:customStyle="1" w:styleId="a4">
    <w:name w:val="บทคัดย่อ"/>
    <w:next w:val="a"/>
    <w:link w:val="Char0"/>
    <w:rsid w:val="00C02830"/>
    <w:pPr>
      <w:spacing w:before="240" w:after="0" w:line="240" w:lineRule="auto"/>
      <w:jc w:val="center"/>
    </w:pPr>
    <w:rPr>
      <w:rFonts w:ascii="TH SarabunPSK" w:eastAsia="TH SarabunPSK" w:hAnsi="TH SarabunPSK" w:cs="TH SarabunPSK"/>
      <w:b/>
      <w:bCs/>
      <w:caps/>
      <w:sz w:val="36"/>
      <w:szCs w:val="36"/>
    </w:rPr>
  </w:style>
  <w:style w:type="character" w:customStyle="1" w:styleId="Char0">
    <w:name w:val="บทคัดย่อ Char"/>
    <w:basedOn w:val="a0"/>
    <w:link w:val="a4"/>
    <w:rsid w:val="00C02830"/>
    <w:rPr>
      <w:rFonts w:ascii="TH SarabunPSK" w:eastAsia="TH SarabunPSK" w:hAnsi="TH SarabunPSK" w:cs="TH SarabunPSK"/>
      <w:b/>
      <w:bCs/>
      <w:cap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C0283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C02830"/>
    <w:rPr>
      <w:rFonts w:ascii="TH SarabunPSK" w:hAnsi="TH SarabunPSK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C0283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C02830"/>
    <w:rPr>
      <w:rFonts w:ascii="TH SarabunPSK" w:hAnsi="TH SarabunPSK" w:cs="Angsana New"/>
      <w:sz w:val="32"/>
      <w:szCs w:val="40"/>
    </w:rPr>
  </w:style>
  <w:style w:type="character" w:styleId="a9">
    <w:name w:val="Placeholder Text"/>
    <w:basedOn w:val="a0"/>
    <w:uiPriority w:val="99"/>
    <w:semiHidden/>
    <w:rsid w:val="00C0283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312EF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312E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26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หน้าอนุมัติ"/>
    <w:next w:val="a"/>
    <w:link w:val="Char"/>
    <w:rsid w:val="00C0283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Char">
    <w:name w:val="หน้าอนุมัติ Char"/>
    <w:basedOn w:val="a0"/>
    <w:link w:val="a3"/>
    <w:rsid w:val="00C02830"/>
    <w:rPr>
      <w:rFonts w:ascii="TH SarabunPSK" w:eastAsia="TH SarabunPSK" w:hAnsi="TH SarabunPSK" w:cs="TH SarabunPSK"/>
      <w:sz w:val="32"/>
      <w:szCs w:val="32"/>
    </w:rPr>
  </w:style>
  <w:style w:type="paragraph" w:customStyle="1" w:styleId="a4">
    <w:name w:val="บทคัดย่อ"/>
    <w:next w:val="a"/>
    <w:link w:val="Char0"/>
    <w:rsid w:val="00C02830"/>
    <w:pPr>
      <w:spacing w:before="240" w:after="0" w:line="240" w:lineRule="auto"/>
      <w:jc w:val="center"/>
    </w:pPr>
    <w:rPr>
      <w:rFonts w:ascii="TH SarabunPSK" w:eastAsia="TH SarabunPSK" w:hAnsi="TH SarabunPSK" w:cs="TH SarabunPSK"/>
      <w:b/>
      <w:bCs/>
      <w:caps/>
      <w:sz w:val="36"/>
      <w:szCs w:val="36"/>
    </w:rPr>
  </w:style>
  <w:style w:type="character" w:customStyle="1" w:styleId="Char0">
    <w:name w:val="บทคัดย่อ Char"/>
    <w:basedOn w:val="a0"/>
    <w:link w:val="a4"/>
    <w:rsid w:val="00C02830"/>
    <w:rPr>
      <w:rFonts w:ascii="TH SarabunPSK" w:eastAsia="TH SarabunPSK" w:hAnsi="TH SarabunPSK" w:cs="TH SarabunPSK"/>
      <w:b/>
      <w:bCs/>
      <w:cap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C0283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C02830"/>
    <w:rPr>
      <w:rFonts w:ascii="TH SarabunPSK" w:hAnsi="TH SarabunPSK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C0283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C02830"/>
    <w:rPr>
      <w:rFonts w:ascii="TH SarabunPSK" w:hAnsi="TH SarabunPSK" w:cs="Angsana New"/>
      <w:sz w:val="32"/>
      <w:szCs w:val="40"/>
    </w:rPr>
  </w:style>
  <w:style w:type="character" w:styleId="a9">
    <w:name w:val="Placeholder Text"/>
    <w:basedOn w:val="a0"/>
    <w:uiPriority w:val="99"/>
    <w:semiHidden/>
    <w:rsid w:val="00C0283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312EF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312E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E4BFF644B441769FADAB1FC68CF96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948557-E50B-4F89-B377-B2F2E78CD290}"/>
      </w:docPartPr>
      <w:docPartBody>
        <w:p w:rsidR="001F1368" w:rsidRDefault="00823169" w:rsidP="00823169">
          <w:pPr>
            <w:pStyle w:val="74E4BFF644B441769FADAB1FC68CF96A"/>
          </w:pPr>
          <w:r w:rsidRPr="00916820">
            <w:rPr>
              <w:rStyle w:val="a3"/>
            </w:rPr>
            <w:t>Choose an item</w:t>
          </w:r>
          <w:r w:rsidRPr="0091682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D6EAD6F2AB34A88AE1E92D977CB210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F6BDD0-8209-4683-8976-C314F7E3D793}"/>
      </w:docPartPr>
      <w:docPartBody>
        <w:p w:rsidR="001F1368" w:rsidRDefault="00823169" w:rsidP="00823169">
          <w:pPr>
            <w:pStyle w:val="5D6EAD6F2AB34A88AE1E92D977CB2104"/>
          </w:pPr>
          <w:r w:rsidRPr="00916820">
            <w:rPr>
              <w:rStyle w:val="a3"/>
            </w:rPr>
            <w:t>Choose an item</w:t>
          </w:r>
          <w:r w:rsidRPr="0091682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BBBDDEC168441E3A0CB7F6D1B8C6E8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78FC596-6D35-4814-9636-73E52F5C2D16}"/>
      </w:docPartPr>
      <w:docPartBody>
        <w:p w:rsidR="001F1368" w:rsidRDefault="00823169" w:rsidP="00823169">
          <w:pPr>
            <w:pStyle w:val="0BBBDDEC168441E3A0CB7F6D1B8C6E89"/>
          </w:pPr>
          <w:r w:rsidRPr="00B14909">
            <w:rPr>
              <w:rStyle w:val="a3"/>
            </w:rPr>
            <w:t>Click or tap to enter a date</w:t>
          </w:r>
          <w:r w:rsidRPr="00B14909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87AFA21249440CDAB48AA3E8519915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6AC775E-EE2A-4DD0-83AA-B9E1EBB35546}"/>
      </w:docPartPr>
      <w:docPartBody>
        <w:p w:rsidR="001F1368" w:rsidRDefault="00823169" w:rsidP="00823169">
          <w:pPr>
            <w:pStyle w:val="487AFA21249440CDAB48AA3E8519915C"/>
          </w:pPr>
          <w:r w:rsidRPr="00916820">
            <w:rPr>
              <w:rStyle w:val="a3"/>
            </w:rPr>
            <w:t>Choose an item</w:t>
          </w:r>
          <w:r w:rsidRPr="0091682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FC8478A0B8E4F63903583107ED4DC1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B6DC20-5E31-4AAC-A587-39523EAB163B}"/>
      </w:docPartPr>
      <w:docPartBody>
        <w:p w:rsidR="001F1368" w:rsidRDefault="00823169" w:rsidP="00823169">
          <w:pPr>
            <w:pStyle w:val="2FC8478A0B8E4F63903583107ED4DC1C"/>
          </w:pPr>
          <w:r w:rsidRPr="00B14909">
            <w:rPr>
              <w:rStyle w:val="a3"/>
            </w:rPr>
            <w:t>Click or tap to enter a date</w:t>
          </w:r>
          <w:r w:rsidRPr="00B14909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Pali">
    <w:altName w:val="Arial Unicode MS"/>
    <w:charset w:val="00"/>
    <w:family w:val="swiss"/>
    <w:pitch w:val="variable"/>
    <w:sig w:usb0="00000000" w:usb1="5000205A" w:usb2="00000000" w:usb3="00000000" w:csb0="0001011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arabun">
    <w:altName w:val="Times New Roman"/>
    <w:charset w:val="00"/>
    <w:family w:val="auto"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69"/>
    <w:rsid w:val="000074E0"/>
    <w:rsid w:val="00197462"/>
    <w:rsid w:val="001F1368"/>
    <w:rsid w:val="00823169"/>
    <w:rsid w:val="00A303E7"/>
    <w:rsid w:val="00BA5504"/>
    <w:rsid w:val="00D964B7"/>
    <w:rsid w:val="00E4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3169"/>
    <w:rPr>
      <w:color w:val="808080"/>
    </w:rPr>
  </w:style>
  <w:style w:type="paragraph" w:customStyle="1" w:styleId="74E4BFF644B441769FADAB1FC68CF96A">
    <w:name w:val="74E4BFF644B441769FADAB1FC68CF96A"/>
    <w:rsid w:val="00823169"/>
  </w:style>
  <w:style w:type="paragraph" w:customStyle="1" w:styleId="5D6EAD6F2AB34A88AE1E92D977CB2104">
    <w:name w:val="5D6EAD6F2AB34A88AE1E92D977CB2104"/>
    <w:rsid w:val="00823169"/>
  </w:style>
  <w:style w:type="paragraph" w:customStyle="1" w:styleId="0BBBDDEC168441E3A0CB7F6D1B8C6E89">
    <w:name w:val="0BBBDDEC168441E3A0CB7F6D1B8C6E89"/>
    <w:rsid w:val="00823169"/>
  </w:style>
  <w:style w:type="paragraph" w:customStyle="1" w:styleId="487AFA21249440CDAB48AA3E8519915C">
    <w:name w:val="487AFA21249440CDAB48AA3E8519915C"/>
    <w:rsid w:val="00823169"/>
  </w:style>
  <w:style w:type="paragraph" w:customStyle="1" w:styleId="2FC8478A0B8E4F63903583107ED4DC1C">
    <w:name w:val="2FC8478A0B8E4F63903583107ED4DC1C"/>
    <w:rsid w:val="008231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3169"/>
    <w:rPr>
      <w:color w:val="808080"/>
    </w:rPr>
  </w:style>
  <w:style w:type="paragraph" w:customStyle="1" w:styleId="74E4BFF644B441769FADAB1FC68CF96A">
    <w:name w:val="74E4BFF644B441769FADAB1FC68CF96A"/>
    <w:rsid w:val="00823169"/>
  </w:style>
  <w:style w:type="paragraph" w:customStyle="1" w:styleId="5D6EAD6F2AB34A88AE1E92D977CB2104">
    <w:name w:val="5D6EAD6F2AB34A88AE1E92D977CB2104"/>
    <w:rsid w:val="00823169"/>
  </w:style>
  <w:style w:type="paragraph" w:customStyle="1" w:styleId="0BBBDDEC168441E3A0CB7F6D1B8C6E89">
    <w:name w:val="0BBBDDEC168441E3A0CB7F6D1B8C6E89"/>
    <w:rsid w:val="00823169"/>
  </w:style>
  <w:style w:type="paragraph" w:customStyle="1" w:styleId="487AFA21249440CDAB48AA3E8519915C">
    <w:name w:val="487AFA21249440CDAB48AA3E8519915C"/>
    <w:rsid w:val="00823169"/>
  </w:style>
  <w:style w:type="paragraph" w:customStyle="1" w:styleId="2FC8478A0B8E4F63903583107ED4DC1C">
    <w:name w:val="2FC8478A0B8E4F63903583107ED4DC1C"/>
    <w:rsid w:val="008231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kemodji</dc:creator>
  <cp:keywords/>
  <dc:description/>
  <cp:lastModifiedBy>MCU09012</cp:lastModifiedBy>
  <cp:revision>5</cp:revision>
  <cp:lastPrinted>2021-08-10T08:42:00Z</cp:lastPrinted>
  <dcterms:created xsi:type="dcterms:W3CDTF">2021-07-22T14:00:00Z</dcterms:created>
  <dcterms:modified xsi:type="dcterms:W3CDTF">2022-01-05T07:19:00Z</dcterms:modified>
</cp:coreProperties>
</file>