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8" w:rsidRDefault="00D16C6C" w:rsidP="001A5BD8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drawing>
          <wp:inline distT="0" distB="0" distL="0" distR="0" wp14:anchorId="55856ED1" wp14:editId="7AF91CBE">
            <wp:extent cx="1080000" cy="1080000"/>
            <wp:effectExtent l="0" t="0" r="6350" b="6350"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1A5BD8" w:rsidRPr="00B25D44" w:rsidTr="00D16C6C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662607" w:rsidRPr="00B61DE4" w:rsidRDefault="00662607" w:rsidP="0066260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61DE4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การศึกษาแรงจูงใจของนักเรียนพระปริยัติธรรมแผนกบาลีในจังหวัดชลบุรี</w:t>
            </w:r>
          </w:p>
          <w:p w:rsidR="00662607" w:rsidRPr="00D07869" w:rsidRDefault="00662607" w:rsidP="00D078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7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THE </w:t>
            </w:r>
            <w:r w:rsidR="008968D6" w:rsidRPr="00D0786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STUD</w:t>
            </w:r>
            <w:r w:rsidR="008968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Y OF</w:t>
            </w:r>
            <w:r w:rsidR="008968D6" w:rsidRPr="00D07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07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MOTIVATION </w:t>
            </w:r>
            <w:r w:rsidR="00C4165F" w:rsidRPr="00D07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OF </w:t>
            </w:r>
            <w:r w:rsidR="008968D6" w:rsidRPr="00D0786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PRAPARIYATTI</w:t>
            </w:r>
            <w:r w:rsidR="008968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DH</w:t>
            </w:r>
            <w:r w:rsidR="008968D6" w:rsidRPr="00D0786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AM</w:t>
            </w:r>
            <w:r w:rsidR="008968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MA</w:t>
            </w:r>
            <w:r w:rsidRPr="00D0786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7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IN</w:t>
            </w:r>
            <w:r w:rsidR="008968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PALI SECTION AT</w:t>
            </w:r>
            <w:r w:rsidRPr="00D07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0786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CHONBURI</w:t>
            </w:r>
            <w:r w:rsidRPr="00D07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PROVINCE</w:t>
            </w:r>
          </w:p>
          <w:p w:rsidR="001A5BD8" w:rsidRPr="00DC2D28" w:rsidRDefault="001A5BD8" w:rsidP="00DE7796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1A5BD8" w:rsidRPr="00E84E1C" w:rsidRDefault="001A5BD8" w:rsidP="00DE779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5BD8" w:rsidRPr="00B25D44" w:rsidTr="00D16C6C">
        <w:trPr>
          <w:trHeight w:hRule="exact" w:val="1418"/>
        </w:trPr>
        <w:tc>
          <w:tcPr>
            <w:tcW w:w="8522" w:type="dxa"/>
            <w:shd w:val="clear" w:color="auto" w:fill="auto"/>
          </w:tcPr>
          <w:p w:rsidR="001A5BD8" w:rsidRPr="000C4CDC" w:rsidRDefault="001A5BD8" w:rsidP="00DE7796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1A5BD8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662607" w:rsidRDefault="00662607" w:rsidP="00662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244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พระ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ครูอนุกูลสุตกิจ (สุเทพ สุเทโว)</w:t>
            </w:r>
          </w:p>
          <w:p w:rsidR="001A5BD8" w:rsidRPr="00B25D44" w:rsidRDefault="001A5BD8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1A5BD8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1A5BD8" w:rsidRDefault="001A5BD8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A5BD8" w:rsidRPr="00B25D44" w:rsidTr="00D16C6C">
        <w:trPr>
          <w:trHeight w:hRule="exact" w:val="3165"/>
        </w:trPr>
        <w:tc>
          <w:tcPr>
            <w:tcW w:w="8522" w:type="dxa"/>
            <w:shd w:val="clear" w:color="auto" w:fill="auto"/>
          </w:tcPr>
          <w:p w:rsidR="001A5BD8" w:rsidRPr="002F03B9" w:rsidRDefault="001A5BD8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1A5BD8" w:rsidRPr="00B25D44" w:rsidTr="00D16C6C">
        <w:trPr>
          <w:trHeight w:hRule="exact" w:val="3264"/>
        </w:trPr>
        <w:tc>
          <w:tcPr>
            <w:tcW w:w="8522" w:type="dxa"/>
            <w:shd w:val="clear" w:color="auto" w:fill="auto"/>
          </w:tcPr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BE5232" w:rsidRPr="00B25D44" w:rsidRDefault="00BE5232" w:rsidP="00BE523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  <w:p w:rsidR="001A5BD8" w:rsidRPr="00B25D44" w:rsidRDefault="00F076C6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๒๕๖๑</w:t>
            </w:r>
          </w:p>
        </w:tc>
      </w:tr>
    </w:tbl>
    <w:p w:rsidR="001A5BD8" w:rsidRPr="00565005" w:rsidRDefault="001A5BD8" w:rsidP="001A5BD8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E83622" w:rsidRDefault="00D16C6C" w:rsidP="00D16C6C">
      <w:pPr>
        <w:spacing w:after="12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5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622" w:rsidRPr="00B25D44" w:rsidTr="00D16C6C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662607" w:rsidRPr="00B61DE4" w:rsidRDefault="00662607" w:rsidP="00662607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61DE4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การศึกษาแรงจูงใจของนักเรียนพระปริยัติธรรมแผนกบาลีในจังหวัดชลบุรี</w:t>
            </w:r>
          </w:p>
          <w:p w:rsidR="00E83622" w:rsidRPr="00B20267" w:rsidRDefault="00E83622" w:rsidP="00DE7796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E83622" w:rsidRPr="00DC2D28" w:rsidRDefault="00E83622" w:rsidP="00DE7796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E83622" w:rsidRPr="00E84E1C" w:rsidRDefault="00E83622" w:rsidP="00DE779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83622" w:rsidRPr="00B25D44" w:rsidTr="00D16C6C">
        <w:trPr>
          <w:trHeight w:hRule="exact" w:val="850"/>
        </w:trPr>
        <w:tc>
          <w:tcPr>
            <w:tcW w:w="8522" w:type="dxa"/>
            <w:shd w:val="clear" w:color="auto" w:fill="auto"/>
          </w:tcPr>
          <w:p w:rsidR="00E83622" w:rsidRPr="000C4CDC" w:rsidRDefault="00E83622" w:rsidP="00DE7796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E8362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662607" w:rsidRDefault="00662607" w:rsidP="00662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244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พระ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ครูอนุกูลสุตกิจ (สุเทพ สุเทโว)</w:t>
            </w:r>
          </w:p>
          <w:p w:rsidR="00E83622" w:rsidRPr="00B25D44" w:rsidRDefault="00E8362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E8362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E83622" w:rsidRDefault="00E8362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83622" w:rsidRPr="00B25D44" w:rsidTr="00D16C6C">
        <w:trPr>
          <w:trHeight w:hRule="exact" w:val="3035"/>
        </w:trPr>
        <w:tc>
          <w:tcPr>
            <w:tcW w:w="8522" w:type="dxa"/>
            <w:shd w:val="clear" w:color="auto" w:fill="auto"/>
          </w:tcPr>
          <w:p w:rsidR="00E83622" w:rsidRPr="002F03B9" w:rsidRDefault="00E8362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E83622" w:rsidRPr="00B25D44" w:rsidTr="00D16C6C">
        <w:trPr>
          <w:trHeight w:hRule="exact" w:val="3967"/>
        </w:trPr>
        <w:tc>
          <w:tcPr>
            <w:tcW w:w="8522" w:type="dxa"/>
            <w:shd w:val="clear" w:color="auto" w:fill="auto"/>
          </w:tcPr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E83622" w:rsidRPr="00B25D44" w:rsidRDefault="00CD6536" w:rsidP="00DE7796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  <w:p w:rsidR="00E83622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</w:t>
            </w:r>
            <w:r w:rsidR="00F076C6"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  <w:p w:rsidR="00BE5232" w:rsidRPr="00BE5232" w:rsidRDefault="00BE5232" w:rsidP="0079585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</w:pPr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(ลิขสิทธิ์เป็นของมหาวิทยาลัยมหาจุฬาลง</w:t>
            </w:r>
            <w:proofErr w:type="spellStart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กรณ</w:t>
            </w:r>
            <w:proofErr w:type="spellEnd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ราชวิทยาลัย</w:t>
            </w:r>
            <w:r w:rsidRPr="00BE5232">
              <w:rPr>
                <w:rFonts w:ascii="TH SarabunPSK" w:hAnsi="TH SarabunPSK" w:cs="TH SarabunPSK" w:hint="cs"/>
                <w:sz w:val="36"/>
                <w:szCs w:val="36"/>
                <w:cs/>
                <w:lang w:val="th-TH"/>
              </w:rPr>
              <w:t>)</w:t>
            </w:r>
          </w:p>
          <w:p w:rsidR="00BE5232" w:rsidRPr="00B25D44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E5232" w:rsidRDefault="00D16C6C" w:rsidP="00D16C6C">
      <w:pPr>
        <w:spacing w:after="12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6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BE5232" w:rsidRPr="00B25D44" w:rsidTr="00D16C6C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8968D6" w:rsidRDefault="008968D6" w:rsidP="00C4165F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6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The </w:t>
            </w:r>
            <w:r w:rsidRPr="008968D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Study of</w:t>
            </w:r>
            <w:r w:rsidRPr="00896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Motivation of </w:t>
            </w:r>
            <w:proofErr w:type="spellStart"/>
            <w:r w:rsidRPr="008968D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Prapariyattidhamma</w:t>
            </w:r>
            <w:proofErr w:type="spellEnd"/>
            <w:r w:rsidRPr="00896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in </w:t>
            </w:r>
          </w:p>
          <w:p w:rsidR="00662607" w:rsidRPr="008968D6" w:rsidRDefault="008968D6" w:rsidP="008968D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896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Pali</w:t>
            </w:r>
            <w:proofErr w:type="spellEnd"/>
            <w:r w:rsidRPr="00896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Section at </w:t>
            </w:r>
            <w:proofErr w:type="spellStart"/>
            <w:r w:rsidRPr="008968D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Chonburi</w:t>
            </w:r>
            <w:proofErr w:type="spellEnd"/>
            <w:r w:rsidRPr="00896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Province</w:t>
            </w:r>
          </w:p>
          <w:p w:rsidR="00BE5232" w:rsidRPr="00B20267" w:rsidRDefault="00BE5232" w:rsidP="00DE7796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E5232" w:rsidRPr="00DC2D28" w:rsidRDefault="00BE5232" w:rsidP="00DE7796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BE5232" w:rsidRPr="00E84E1C" w:rsidRDefault="00BE5232" w:rsidP="00DE779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E5232" w:rsidRPr="00B25D44" w:rsidTr="00D16C6C">
        <w:trPr>
          <w:trHeight w:hRule="exact" w:val="567"/>
        </w:trPr>
        <w:tc>
          <w:tcPr>
            <w:tcW w:w="8522" w:type="dxa"/>
            <w:shd w:val="clear" w:color="auto" w:fill="auto"/>
          </w:tcPr>
          <w:p w:rsidR="00BE5232" w:rsidRPr="000C4CDC" w:rsidRDefault="00BE5232" w:rsidP="00DE7796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BE523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BE5232" w:rsidRPr="00AA6056" w:rsidRDefault="00834BA0" w:rsidP="00DE7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AA6056">
              <w:rPr>
                <w:rFonts w:ascii="Times New Roman" w:hAnsi="Times New Roman" w:cs="Times New Roman"/>
                <w:b/>
                <w:bCs/>
                <w:sz w:val="28"/>
              </w:rPr>
              <w:t>Phra</w:t>
            </w:r>
            <w:r w:rsidR="00662607" w:rsidRPr="00AA6056">
              <w:rPr>
                <w:rFonts w:ascii="Times New Roman" w:hAnsi="Times New Roman" w:cs="Times New Roman"/>
                <w:b/>
                <w:bCs/>
                <w:sz w:val="28"/>
              </w:rPr>
              <w:t>khru</w:t>
            </w:r>
            <w:proofErr w:type="spellEnd"/>
            <w:r w:rsidR="000A2D7F" w:rsidRPr="00AA605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0A2D7F" w:rsidRPr="00AA6056"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="002A7A06" w:rsidRPr="00AA6056">
              <w:rPr>
                <w:rFonts w:ascii="Times New Roman" w:hAnsi="Times New Roman" w:cs="Times New Roman"/>
                <w:b/>
                <w:bCs/>
                <w:sz w:val="28"/>
              </w:rPr>
              <w:t>nugunsutakit</w:t>
            </w:r>
            <w:proofErr w:type="spellEnd"/>
            <w:r w:rsidR="007E2257" w:rsidRPr="00AA6056">
              <w:rPr>
                <w:rFonts w:ascii="Times New Roman" w:hAnsi="Times New Roman" w:cs="Times New Roman"/>
                <w:b/>
                <w:bCs/>
                <w:sz w:val="28"/>
              </w:rPr>
              <w:t xml:space="preserve"> (</w:t>
            </w:r>
            <w:proofErr w:type="spellStart"/>
            <w:r w:rsidR="007E2257" w:rsidRPr="00AA6056">
              <w:rPr>
                <w:rFonts w:ascii="Times New Roman" w:hAnsi="Times New Roman" w:cs="Times New Roman"/>
                <w:b/>
                <w:bCs/>
                <w:sz w:val="28"/>
              </w:rPr>
              <w:t>Sutap</w:t>
            </w:r>
            <w:proofErr w:type="spellEnd"/>
            <w:r w:rsidR="007E2257" w:rsidRPr="00AA605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7E2257" w:rsidRPr="00AA6056"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  <w:r w:rsidR="00C81B01" w:rsidRPr="00AA6056">
              <w:rPr>
                <w:rFonts w:ascii="Times New Roman" w:hAnsi="Times New Roman" w:cs="Times New Roman"/>
                <w:b/>
                <w:bCs/>
                <w:sz w:val="28"/>
              </w:rPr>
              <w:t>ũdevo</w:t>
            </w:r>
            <w:proofErr w:type="spellEnd"/>
            <w:r w:rsidR="00C81B01" w:rsidRPr="00AA6056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  <w:r w:rsidRPr="00AA605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BE5232" w:rsidRPr="00B25D44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BE523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BE5232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BE5232" w:rsidRPr="00B25D44" w:rsidTr="00D16C6C">
        <w:trPr>
          <w:trHeight w:hRule="exact" w:val="2619"/>
        </w:trPr>
        <w:tc>
          <w:tcPr>
            <w:tcW w:w="8522" w:type="dxa"/>
            <w:shd w:val="clear" w:color="auto" w:fill="auto"/>
          </w:tcPr>
          <w:p w:rsidR="00BE5232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  <w:p w:rsidR="00C518E9" w:rsidRDefault="00C518E9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  <w:p w:rsidR="00C518E9" w:rsidRDefault="00C518E9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  <w:p w:rsidR="00C518E9" w:rsidRDefault="00C518E9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  <w:p w:rsidR="00C518E9" w:rsidRDefault="00C518E9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  <w:p w:rsidR="00C518E9" w:rsidRPr="002F03B9" w:rsidRDefault="00C518E9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BE5232" w:rsidRPr="00B25D44" w:rsidTr="00D16C6C">
        <w:trPr>
          <w:trHeight w:hRule="exact" w:val="4654"/>
        </w:trPr>
        <w:tc>
          <w:tcPr>
            <w:tcW w:w="8522" w:type="dxa"/>
            <w:shd w:val="clear" w:color="auto" w:fill="auto"/>
          </w:tcPr>
          <w:p w:rsidR="00834BA0" w:rsidRPr="00AA6056" w:rsidRDefault="00834BA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6056">
              <w:rPr>
                <w:rFonts w:ascii="Times New Roman" w:hAnsi="Times New Roman" w:cs="Times New Roman"/>
                <w:sz w:val="28"/>
              </w:rPr>
              <w:t xml:space="preserve">A </w:t>
            </w:r>
            <w:proofErr w:type="spellStart"/>
            <w:r w:rsidR="00F076C6" w:rsidRPr="00AA6056">
              <w:rPr>
                <w:rFonts w:ascii="Times New Roman" w:hAnsi="Times New Roman" w:cs="Times New Roman"/>
                <w:sz w:val="28"/>
              </w:rPr>
              <w:t>D</w:t>
            </w:r>
            <w:r w:rsidR="00F22A04" w:rsidRPr="00AA6056">
              <w:rPr>
                <w:rFonts w:ascii="Times New Roman" w:hAnsi="Times New Roman" w:cs="Times New Roman"/>
                <w:sz w:val="28"/>
              </w:rPr>
              <w:t>is</w:t>
            </w:r>
            <w:r w:rsidR="00F076C6" w:rsidRPr="00AA6056">
              <w:rPr>
                <w:rFonts w:ascii="Times New Roman" w:hAnsi="Times New Roman" w:cs="Times New Roman"/>
                <w:sz w:val="28"/>
              </w:rPr>
              <w:t>scertation</w:t>
            </w:r>
            <w:proofErr w:type="spellEnd"/>
            <w:r w:rsidRPr="00AA6056">
              <w:rPr>
                <w:rFonts w:ascii="Times New Roman" w:hAnsi="Times New Roman" w:cs="Times New Roman"/>
                <w:sz w:val="28"/>
              </w:rPr>
              <w:t xml:space="preserve"> Submitted in Partial Fulfillment of</w:t>
            </w:r>
          </w:p>
          <w:p w:rsidR="00834BA0" w:rsidRPr="00AA6056" w:rsidRDefault="001966B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="00834BA0" w:rsidRPr="00AA6056">
              <w:rPr>
                <w:rFonts w:ascii="Times New Roman" w:hAnsi="Times New Roman" w:cs="Times New Roman"/>
                <w:sz w:val="28"/>
              </w:rPr>
              <w:t>he Requirement</w:t>
            </w:r>
            <w:r>
              <w:rPr>
                <w:rFonts w:ascii="Times New Roman" w:hAnsi="Times New Roman" w:cs="Times New Roman"/>
                <w:sz w:val="28"/>
              </w:rPr>
              <w:t>s</w:t>
            </w:r>
            <w:r w:rsidR="00834BA0" w:rsidRPr="00AA6056">
              <w:rPr>
                <w:rFonts w:ascii="Times New Roman" w:hAnsi="Times New Roman" w:cs="Times New Roman"/>
                <w:sz w:val="28"/>
              </w:rPr>
              <w:t xml:space="preserve"> for the Degree of </w:t>
            </w:r>
          </w:p>
          <w:p w:rsidR="00834BA0" w:rsidRPr="00AA6056" w:rsidRDefault="00834BA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6056">
              <w:rPr>
                <w:rFonts w:ascii="Times New Roman" w:hAnsi="Times New Roman" w:cs="Times New Roman"/>
                <w:sz w:val="28"/>
              </w:rPr>
              <w:t>Doctor of Philosophy</w:t>
            </w:r>
          </w:p>
          <w:p w:rsidR="00834BA0" w:rsidRPr="00AA6056" w:rsidRDefault="00834BA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6056">
              <w:rPr>
                <w:rFonts w:ascii="Times New Roman" w:hAnsi="Times New Roman" w:cs="Times New Roman"/>
                <w:sz w:val="28"/>
              </w:rPr>
              <w:t>(</w:t>
            </w:r>
            <w:r w:rsidR="00F076C6" w:rsidRPr="00AA6056">
              <w:rPr>
                <w:rFonts w:ascii="Times New Roman" w:hAnsi="Times New Roman" w:cs="Times New Roman"/>
                <w:sz w:val="28"/>
              </w:rPr>
              <w:t>Buddhist</w:t>
            </w:r>
            <w:r w:rsidRPr="00AA6056">
              <w:rPr>
                <w:rFonts w:ascii="Times New Roman" w:hAnsi="Times New Roman" w:cs="Times New Roman"/>
                <w:sz w:val="28"/>
              </w:rPr>
              <w:t xml:space="preserve"> Management)</w:t>
            </w:r>
          </w:p>
          <w:p w:rsidR="00834BA0" w:rsidRPr="00AA6056" w:rsidRDefault="00834BA0" w:rsidP="0079585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6056">
              <w:rPr>
                <w:rFonts w:ascii="Times New Roman" w:hAnsi="Times New Roman" w:cs="Times New Roman"/>
                <w:sz w:val="28"/>
              </w:rPr>
              <w:t>Graduate School</w:t>
            </w:r>
          </w:p>
          <w:p w:rsidR="00834BA0" w:rsidRPr="00AA6056" w:rsidRDefault="00834BA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6056">
              <w:rPr>
                <w:rFonts w:ascii="Times New Roman" w:hAnsi="Times New Roman" w:cs="Times New Roman"/>
                <w:sz w:val="28"/>
              </w:rPr>
              <w:t>Mahachulalongkornrajavidyalaya</w:t>
            </w:r>
            <w:proofErr w:type="spellEnd"/>
            <w:r w:rsidRPr="00AA6056">
              <w:rPr>
                <w:rFonts w:ascii="Times New Roman" w:hAnsi="Times New Roman" w:cs="Times New Roman"/>
                <w:sz w:val="28"/>
              </w:rPr>
              <w:t xml:space="preserve"> University</w:t>
            </w:r>
          </w:p>
          <w:p w:rsidR="00834BA0" w:rsidRDefault="00F076C6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6056">
              <w:rPr>
                <w:rFonts w:ascii="Times New Roman" w:hAnsi="Times New Roman" w:cs="Times New Roman"/>
                <w:sz w:val="28"/>
              </w:rPr>
              <w:t>C.E. 2018</w:t>
            </w:r>
          </w:p>
          <w:p w:rsidR="00C518E9" w:rsidRPr="00AA6056" w:rsidRDefault="00C518E9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32" w:rsidRPr="00B25D44" w:rsidRDefault="00834BA0" w:rsidP="00834BA0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6056">
              <w:rPr>
                <w:rFonts w:ascii="Times New Roman" w:hAnsi="Times New Roman" w:cs="Times New Roman"/>
                <w:sz w:val="28"/>
              </w:rPr>
              <w:t xml:space="preserve">(Copyright by </w:t>
            </w:r>
            <w:proofErr w:type="spellStart"/>
            <w:r w:rsidRPr="00AA6056">
              <w:rPr>
                <w:rFonts w:ascii="Times New Roman" w:hAnsi="Times New Roman" w:cs="Times New Roman"/>
                <w:sz w:val="28"/>
              </w:rPr>
              <w:t>Mahachulalongkornrajavidyalaya</w:t>
            </w:r>
            <w:proofErr w:type="spellEnd"/>
            <w:r w:rsidRPr="00AA6056">
              <w:rPr>
                <w:rFonts w:ascii="Times New Roman" w:hAnsi="Times New Roman" w:cs="Times New Roman"/>
                <w:sz w:val="28"/>
              </w:rPr>
              <w:t xml:space="preserve"> University)</w:t>
            </w:r>
          </w:p>
        </w:tc>
      </w:tr>
    </w:tbl>
    <w:p w:rsidR="007637A8" w:rsidRPr="001E0EBB" w:rsidRDefault="007637A8" w:rsidP="00A335F0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ชื่อดุษฎีนิพนธ์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5712">
        <w:rPr>
          <w:rFonts w:ascii="TH SarabunPSK" w:hAnsi="TH SarabunPSK" w:cs="TH SarabunPSK" w:hint="cs"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</w:p>
    <w:p w:rsidR="007637A8" w:rsidRPr="001E0EBB" w:rsidRDefault="007637A8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5712">
        <w:rPr>
          <w:rFonts w:ascii="TH SarabunPSK" w:hAnsi="TH SarabunPSK" w:cs="TH SarabunPSK" w:hint="cs"/>
          <w:sz w:val="32"/>
          <w:szCs w:val="32"/>
          <w:cs/>
        </w:rPr>
        <w:t>พระครูอนุกูลสุตกิจ (สุเทพ สุเทโว)</w:t>
      </w: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0EBB">
        <w:rPr>
          <w:rFonts w:ascii="TH SarabunPSK" w:hAnsi="TH SarabunPSK" w:cs="TH SarabunPSK" w:hint="cs"/>
          <w:sz w:val="32"/>
          <w:szCs w:val="32"/>
          <w:cs/>
        </w:rPr>
        <w:t>พุทธ</w:t>
      </w:r>
      <w:proofErr w:type="spellStart"/>
      <w:r w:rsidRPr="001E0EBB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Pr="001E0EBB">
        <w:rPr>
          <w:rFonts w:ascii="TH SarabunPSK" w:hAnsi="TH SarabunPSK" w:cs="TH SarabunPSK" w:hint="cs"/>
          <w:sz w:val="32"/>
          <w:szCs w:val="32"/>
          <w:cs/>
        </w:rPr>
        <w:t>ดุษฎีบัณฑิต (การจัดการเชิงพุทธ)</w:t>
      </w: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คณะกรรมการควบคุมดุษฎีนิพนธ์</w:t>
      </w:r>
    </w:p>
    <w:p w:rsidR="007637A8" w:rsidRPr="00655B90" w:rsidRDefault="007637A8" w:rsidP="00577C98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1436D">
        <w:rPr>
          <w:rFonts w:ascii="TH SarabunPSK" w:hAnsi="TH SarabunPSK" w:cs="TH SarabunPSK" w:hint="cs"/>
          <w:sz w:val="32"/>
          <w:szCs w:val="32"/>
          <w:cs/>
        </w:rPr>
        <w:t>พระสุธีวีรบัณฑิต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, </w:t>
      </w:r>
      <w:r w:rsidRPr="0001436D">
        <w:rPr>
          <w:rFonts w:ascii="TH SarabunPSK" w:hAnsi="TH SarabunPSK" w:cs="TH SarabunPSK" w:hint="cs"/>
          <w:noProof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ป.ธ.๗., พธ.บ.(ศาสนา), </w:t>
      </w:r>
      <w:r w:rsidRPr="00935A04">
        <w:rPr>
          <w:rFonts w:ascii="TH SarabunPSK" w:hAnsi="TH SarabunPSK" w:cs="TH SarabunPSK" w:hint="cs"/>
          <w:noProof/>
          <w:sz w:val="32"/>
          <w:szCs w:val="32"/>
          <w:cs/>
        </w:rPr>
        <w:t>ศศ.ม</w:t>
      </w:r>
      <w:proofErr w:type="gramStart"/>
      <w:r w:rsidRPr="00935A04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935A04">
        <w:rPr>
          <w:rFonts w:ascii="TH SarabunPSK" w:hAnsi="TH SarabunPSK" w:cs="TH SarabunPSK" w:hint="cs"/>
          <w:sz w:val="32"/>
          <w:szCs w:val="32"/>
          <w:cs/>
        </w:rPr>
        <w:t>องค์การ)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DODT.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การปฏิรูปและการพัฒนาองค์กร</w:t>
      </w:r>
      <w:r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>
        <w:rPr>
          <w:rFonts w:ascii="TH SarabunPSK" w:hAnsi="TH SarabunPSK" w:cs="TH SarabunPSK"/>
          <w:sz w:val="32"/>
          <w:szCs w:val="32"/>
        </w:rPr>
        <w:t>Ph.D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55B9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Pr="00655B9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DM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(การจัดการภาครัฐ),</w:t>
      </w:r>
    </w:p>
    <w:p w:rsidR="007637A8" w:rsidRDefault="007637A8" w:rsidP="00577C98">
      <w:pPr>
        <w:spacing w:after="0" w:line="240" w:lineRule="auto"/>
        <w:ind w:left="1440" w:right="-17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436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1436D">
        <w:rPr>
          <w:rFonts w:ascii="TH SarabunPSK" w:hAnsi="TH SarabunPSK" w:cs="TH SarabunPSK" w:hint="cs"/>
          <w:noProof/>
          <w:sz w:val="32"/>
          <w:szCs w:val="32"/>
          <w:cs/>
        </w:rPr>
        <w:t>ดร. ประเสริฐ ธิลาว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95977">
        <w:rPr>
          <w:rFonts w:ascii="TH SarabunPSK" w:hAnsi="TH SarabunPSK" w:cs="TH SarabunPSK" w:hint="cs"/>
          <w:sz w:val="32"/>
          <w:szCs w:val="32"/>
          <w:cs/>
        </w:rPr>
        <w:t>พธ.บ</w:t>
      </w:r>
      <w:proofErr w:type="spellEnd"/>
      <w:r w:rsidRPr="00A9597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(การบริหารรัฐกิจ),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.ม.(รัฐ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ศาสตร์),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พธ.ด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(รัฐ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ศาสตร์)</w:t>
      </w: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วันสำเร็จการศึกษา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44950">
        <w:rPr>
          <w:rFonts w:ascii="TH SarabunPSK" w:hAnsi="TH SarabunPSK" w:cs="TH SarabunPSK" w:hint="cs"/>
          <w:sz w:val="32"/>
          <w:szCs w:val="32"/>
          <w:cs/>
        </w:rPr>
        <w:t>๓๑ มีนาคม ๒๕๖๒</w:t>
      </w: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7A8" w:rsidRPr="00C37C8D" w:rsidRDefault="007637A8" w:rsidP="00C37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C8D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7637A8" w:rsidRPr="00172C6C" w:rsidRDefault="007637A8" w:rsidP="00F272F5">
      <w:pPr>
        <w:spacing w:after="0" w:line="240" w:lineRule="auto"/>
        <w:ind w:firstLine="99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E166C">
        <w:rPr>
          <w:rFonts w:ascii="TH SarabunPSK" w:hAnsi="TH SarabunPSK" w:cs="TH SarabunPSK"/>
          <w:sz w:val="32"/>
          <w:szCs w:val="32"/>
          <w:cs/>
        </w:rPr>
        <w:t xml:space="preserve">การวิจัยฉบับนี้ มีวัตถุประสงค์ คือ ๑. </w:t>
      </w:r>
      <w:r w:rsidRPr="008909D5">
        <w:rPr>
          <w:rFonts w:ascii="TH SarabunPSK" w:hAnsi="TH SarabunPSK" w:cs="TH SarabunPSK"/>
          <w:sz w:val="32"/>
          <w:szCs w:val="32"/>
          <w:cs/>
        </w:rPr>
        <w:t>เพื่อศึกษาสภาพ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686C9A">
        <w:rPr>
          <w:rFonts w:ascii="TH SarabunPSK" w:hAnsi="TH SarabunPSK" w:cs="TH SarabunPSK" w:hint="cs"/>
          <w:sz w:val="32"/>
          <w:szCs w:val="32"/>
          <w:cs/>
        </w:rPr>
        <w:t>และปัญหา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 w:rsidRPr="008909D5">
        <w:rPr>
          <w:rFonts w:ascii="TH SarabunPSK" w:hAnsi="TH SarabunPSK" w:cs="TH SarabunPSK"/>
          <w:sz w:val="32"/>
          <w:szCs w:val="32"/>
          <w:cs/>
        </w:rPr>
        <w:t>ในจังหวัดชลบุรี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9D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09D5">
        <w:rPr>
          <w:rFonts w:ascii="TH SarabunPSK" w:hAnsi="TH SarabunPSK" w:cs="TH SarabunPSK"/>
          <w:sz w:val="32"/>
          <w:szCs w:val="32"/>
          <w:cs/>
        </w:rPr>
        <w:t xml:space="preserve"> 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ปัจจัยที่ส่งผลต่อแรงจูงใจของนักเรียน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 w:rsidRPr="008909D5">
        <w:rPr>
          <w:rFonts w:ascii="TH SarabunPSK" w:hAnsi="TH SarabunPSK" w:cs="TH SarabunPSK"/>
          <w:sz w:val="32"/>
          <w:szCs w:val="32"/>
          <w:cs/>
        </w:rPr>
        <w:t>ในจังหวัดชลบุรี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9D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09D5">
        <w:rPr>
          <w:rFonts w:ascii="TH SarabunPSK" w:hAnsi="TH SarabunPSK" w:cs="TH SarabunPSK"/>
          <w:sz w:val="32"/>
          <w:szCs w:val="32"/>
          <w:cs/>
        </w:rPr>
        <w:t xml:space="preserve"> เพื่อนำเสนอ</w:t>
      </w:r>
      <w:r w:rsidRPr="00686C9A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แรงจูงใจของนักเรียนพระปริยัติธรรมแผนกบาลีในจังหวัดชลบุรี</w:t>
      </w:r>
    </w:p>
    <w:p w:rsidR="007637A8" w:rsidRDefault="007637A8" w:rsidP="00E63C4B">
      <w:pPr>
        <w:pStyle w:val="a9"/>
        <w:tabs>
          <w:tab w:val="left" w:pos="993"/>
        </w:tabs>
        <w:ind w:firstLine="992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E16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ระเบียบวิธีวิจัยเป็น</w:t>
      </w:r>
      <w:r w:rsidRPr="008E166C">
        <w:rPr>
          <w:rFonts w:ascii="TH SarabunPSK" w:eastAsia="Times New Roman" w:hAnsi="TH SarabunPSK" w:cs="TH SarabunPSK"/>
          <w:sz w:val="32"/>
          <w:szCs w:val="32"/>
          <w:cs/>
        </w:rPr>
        <w:t>แบบผสานวิธีโดยใช้การวิจัยเชิงคุณภาพเป็นหลักและสนับสนุนด้วยการวิจัยเชิงปริมาณตามลำดับ การวิจัยเชิงคุณภาพ ผู้วิจัยเก็บข้อมูลด้วยการสัมภาษณ์เชิงลึกจากผู้ให้ข้อมูลสำคัญ</w:t>
      </w:r>
      <w:r w:rsidRPr="008E166C">
        <w:rPr>
          <w:rFonts w:ascii="TH SarabunPSK" w:eastAsia="SimSun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๑๘</w:t>
      </w:r>
      <w:r w:rsidRPr="008E166C">
        <w:rPr>
          <w:rFonts w:ascii="TH SarabunPSK" w:eastAsia="SimSun" w:hAnsi="TH SarabunPSK" w:cs="TH SarabunPSK"/>
          <w:sz w:val="32"/>
          <w:szCs w:val="32"/>
          <w:cs/>
        </w:rPr>
        <w:t xml:space="preserve"> รูป/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 xml:space="preserve">คน </w:t>
      </w:r>
      <w:r w:rsidRPr="00850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>พระ</w:t>
      </w:r>
      <w:proofErr w:type="spellStart"/>
      <w:r w:rsidRPr="00850836">
        <w:rPr>
          <w:rFonts w:ascii="TH SarabunPSK" w:eastAsia="SimSun" w:hAnsi="TH SarabunPSK" w:cs="TH SarabunPSK"/>
          <w:sz w:val="32"/>
          <w:szCs w:val="32"/>
          <w:cs/>
        </w:rPr>
        <w:t>สังฆ</w:t>
      </w:r>
      <w:r>
        <w:rPr>
          <w:rFonts w:ascii="TH SarabunPSK" w:eastAsia="SimSun" w:hAnsi="TH SarabunPSK" w:cs="TH SarabunPSK"/>
          <w:sz w:val="32"/>
          <w:szCs w:val="32"/>
          <w:cs/>
        </w:rPr>
        <w:t>าธิ</w:t>
      </w:r>
      <w:proofErr w:type="spellEnd"/>
      <w:r>
        <w:rPr>
          <w:rFonts w:ascii="TH SarabunPSK" w:eastAsia="SimSun" w:hAnsi="TH SarabunPSK" w:cs="TH SarabunPSK"/>
          <w:sz w:val="32"/>
          <w:szCs w:val="32"/>
          <w:cs/>
        </w:rPr>
        <w:t>การ โดยวิธีการเลือกแบบเจาะจง</w:t>
      </w:r>
      <w:r w:rsidRPr="00850836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>และสนทนากลุ่มเฉพาะ ผู้ทรงคุณวุฒิจำนวน ๑</w:t>
      </w:r>
      <w:r w:rsidRPr="00850836">
        <w:rPr>
          <w:rFonts w:ascii="TH SarabunPSK" w:eastAsia="SimSun" w:hAnsi="TH SarabunPSK" w:cs="TH SarabunPSK" w:hint="cs"/>
          <w:sz w:val="32"/>
          <w:szCs w:val="32"/>
          <w:cs/>
        </w:rPr>
        <w:t>๓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 xml:space="preserve"> รูป/คน วิเคราะห์ข้อมูลโดยการวิเคราะห์เนื้อหาเชิงพรรณนา</w:t>
      </w:r>
      <w:r w:rsidRPr="00850836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Pr="00850836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Pr="00850836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>การวิจัยเชิงปริมาณ ผู้วิจัยได้สร้างแบบสอบถามซึ่งมีค่าความเชื่อมั่นทั้งฉบับเท่ากับ ๐.๙</w:t>
      </w:r>
      <w:r w:rsidRPr="00850836">
        <w:rPr>
          <w:rFonts w:ascii="TH SarabunPSK" w:eastAsia="SimSun" w:hAnsi="TH SarabunPSK" w:cs="TH SarabunPSK" w:hint="cs"/>
          <w:sz w:val="32"/>
          <w:szCs w:val="32"/>
          <w:cs/>
        </w:rPr>
        <w:t>๐๗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 xml:space="preserve"> เพื่อเก็บรวบรวมข้อมูลจาก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กลุ่มตัวอย่างที่เป็นพระสงฆ์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จำนวน ๓๗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รูป</w:t>
      </w:r>
      <w:r w:rsidRPr="008E166C">
        <w:rPr>
          <w:rFonts w:ascii="TH SarabunPSK" w:eastAsia="Times New Roman" w:hAnsi="TH SarabunPSK" w:cs="TH SarabunPSK"/>
          <w:sz w:val="32"/>
          <w:szCs w:val="32"/>
          <w:cs/>
        </w:rPr>
        <w:t xml:space="preserve"> วิเคราะห์ข้อมูลด้วยสถิติ</w:t>
      </w:r>
      <w:r w:rsidRPr="008E16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ค่าความถี่ </w:t>
      </w:r>
      <w:r w:rsidRPr="008E166C">
        <w:rPr>
          <w:rFonts w:ascii="TH SarabunPSK" w:eastAsia="Times New Roman" w:hAnsi="TH SarabunPSK" w:cs="TH SarabunPSK"/>
          <w:sz w:val="32"/>
          <w:szCs w:val="32"/>
          <w:cs/>
        </w:rPr>
        <w:t>ค่าร้อยละ ค่าเฉลี่ย ค่าส่วนเบี่ยงเบนมาตรฐาน</w:t>
      </w:r>
      <w:r w:rsidRPr="008E16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7637A8" w:rsidRPr="00E63C4B" w:rsidRDefault="007637A8" w:rsidP="00E63C4B">
      <w:pPr>
        <w:pStyle w:val="a9"/>
        <w:tabs>
          <w:tab w:val="left" w:pos="993"/>
        </w:tabs>
        <w:ind w:firstLine="992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F2D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ผลการวิจัยพบว่า</w:t>
      </w:r>
    </w:p>
    <w:p w:rsidR="007637A8" w:rsidRPr="00BF5888" w:rsidRDefault="007637A8" w:rsidP="00BF5888">
      <w:pPr>
        <w:pStyle w:val="a9"/>
        <w:tabs>
          <w:tab w:val="left" w:pos="993"/>
        </w:tabs>
        <w:ind w:firstLine="99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176B">
        <w:rPr>
          <w:rFonts w:ascii="TH SarabunPSK" w:eastAsia="SimSun" w:hAnsi="TH SarabunPSK" w:cs="TH SarabunPSK"/>
          <w:sz w:val="32"/>
          <w:szCs w:val="32"/>
          <w:cs/>
        </w:rPr>
        <w:t xml:space="preserve">๑. </w:t>
      </w:r>
      <w:r w:rsidRPr="003C176B">
        <w:rPr>
          <w:rFonts w:ascii="TH SarabunPSK" w:hAnsi="TH SarabunPSK" w:cs="TH SarabunPSK"/>
          <w:color w:val="000000"/>
          <w:sz w:val="32"/>
          <w:szCs w:val="32"/>
          <w:cs/>
        </w:rPr>
        <w:t>สภาพทั่วไปของ</w:t>
      </w:r>
      <w:r w:rsidRPr="008909D5">
        <w:rPr>
          <w:rFonts w:ascii="TH SarabunPSK" w:hAnsi="TH SarabunPSK" w:cs="TH SarabunPSK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>ทั่วไปในการจัดการเรียนการสอน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 w:rsidRPr="003C176B">
        <w:rPr>
          <w:rFonts w:ascii="TH SarabunPSK" w:hAnsi="TH SarabunPSK" w:cs="TH SarabunPSK"/>
          <w:color w:val="000000"/>
          <w:sz w:val="32"/>
          <w:szCs w:val="32"/>
          <w:cs/>
        </w:rPr>
        <w:t>ด้วยการวิเคราะห์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SWOT Analysis</w:t>
      </w:r>
      <w:r w:rsidRPr="003C176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ด้านจุดแข็ง</w:t>
      </w:r>
      <w:r w:rsidRPr="003C1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ปัจจุบัน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มี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สำนักเรียนที่มีความพร้อมทั้งในด้านนักเรียนครูผู้สอนสถานที่พักตลอดจนทุกอุดหนุน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สร้างมหาเปรียญปีละหลายสิบ</w:t>
      </w:r>
      <w:r w:rsidRPr="00B87911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รูป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176B">
        <w:rPr>
          <w:rFonts w:ascii="TH SarabunPSK" w:hAnsi="TH SarabunPSK" w:cs="TH SarabunPSK"/>
          <w:color w:val="000000"/>
          <w:sz w:val="32"/>
          <w:szCs w:val="32"/>
          <w:cs/>
        </w:rPr>
        <w:t>ด้านจุดอ่อน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ขาดนักเรียน</w:t>
      </w:r>
      <w:r w:rsidRPr="00B87911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และ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ครูที่มีความชำนาญหลายสำนักเรียนที่เคยมีชื่อเสียง</w:t>
      </w:r>
      <w:r w:rsidRPr="00B87911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ต้อง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ปิดตัวลงเพราะขาดบุคลากรและนักเรียนรวมถึงการขาดการสนับสนุน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176B">
        <w:rPr>
          <w:rFonts w:ascii="TH SarabunPSK" w:eastAsia="SimSun" w:hAnsi="TH SarabunPSK" w:cs="TH SarabunPSK"/>
          <w:sz w:val="32"/>
          <w:szCs w:val="32"/>
          <w:cs/>
        </w:rPr>
        <w:t>ด้านโอกาส</w:t>
      </w:r>
      <w:r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B87911">
        <w:rPr>
          <w:rFonts w:ascii="TH SarabunPSK" w:hAnsi="TH SarabunPSK" w:cs="TH SarabunPSK"/>
          <w:color w:val="000000"/>
          <w:sz w:val="32"/>
          <w:szCs w:val="32"/>
          <w:cs/>
        </w:rPr>
        <w:t>เจ้าสำนักที่มีกำลังความสามารถโดยเฉพาะด้านการเงิน/คน/มีการจัดการที่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ดี</w:t>
      </w:r>
      <w:r w:rsidRPr="00B879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ทำให้การเรียนการสอนยังมีอยู่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ถ้ามี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การ</w:t>
      </w:r>
      <w:r w:rsidRPr="00B8791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สนับสนุนจากหลายภาคส่วนสำนักเรียนที่ปิดตัวลงก็อาจจะกลับฟื้นตัวขึ้นมาได้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176B">
        <w:rPr>
          <w:rFonts w:ascii="TH SarabunPSK" w:eastAsia="SimSun" w:hAnsi="TH SarabunPSK" w:cs="TH SarabunPSK"/>
          <w:sz w:val="32"/>
          <w:szCs w:val="32"/>
          <w:cs/>
        </w:rPr>
        <w:t xml:space="preserve">ด้านอุปสรรค </w:t>
      </w:r>
      <w:r w:rsidRPr="00B87911">
        <w:rPr>
          <w:rFonts w:ascii="TH SarabunPSK" w:hAnsi="TH SarabunPSK" w:cs="TH SarabunPSK"/>
          <w:color w:val="000000"/>
          <w:sz w:val="32"/>
          <w:szCs w:val="32"/>
          <w:cs/>
        </w:rPr>
        <w:t>ขาดบุคลากร</w:t>
      </w:r>
      <w:r w:rsidRPr="00B879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8791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B879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87911"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Pr="00B879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ขาดทุนสนับสนุน </w:t>
      </w:r>
      <w:r w:rsidRPr="00B8791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ซึ่งทั้งสองส่วนเป็นปัจจัยสำคัญที่จะทำเคลื่อนการศึกษาในส่วนนี้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176B">
        <w:rPr>
          <w:rFonts w:ascii="TH SarabunPSK" w:eastAsia="SimSun" w:hAnsi="TH SarabunPSK" w:cs="TH SarabunPSK"/>
          <w:sz w:val="32"/>
          <w:szCs w:val="32"/>
          <w:cs/>
        </w:rPr>
        <w:t>ความคิดเห็นต่อ</w:t>
      </w:r>
      <w:r w:rsidRPr="005D37DD">
        <w:rPr>
          <w:rFonts w:ascii="TH SarabunPSK" w:hAnsi="TH SarabunPSK" w:cs="TH SarabunPSK"/>
          <w:sz w:val="32"/>
          <w:szCs w:val="32"/>
          <w:cs/>
        </w:rPr>
        <w:t>การศึกษาแรงจูงใจของ</w:t>
      </w:r>
      <w:r w:rsidRPr="005D37DD">
        <w:rPr>
          <w:rFonts w:ascii="TH SarabunPSK" w:hAnsi="TH SarabunPSK" w:cs="TH SarabunPSK"/>
          <w:sz w:val="32"/>
          <w:szCs w:val="32"/>
          <w:cs/>
        </w:rPr>
        <w:lastRenderedPageBreak/>
        <w:t>นักเรียนพระปริยัติธรรมแผนกบาลีในจังหวัดชลบุรี</w:t>
      </w:r>
      <w:r w:rsidRPr="005D37D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5D37DD">
        <w:rPr>
          <w:rFonts w:ascii="TH SarabunPSK" w:hAnsi="TH SarabunPSK" w:cs="TH SarabunPSK"/>
          <w:color w:val="000000"/>
          <w:sz w:val="32"/>
          <w:szCs w:val="32"/>
          <w:cs/>
        </w:rPr>
        <w:t>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ดยภาพรวมอยู่ในระดับเห็นด้วยมาก</w:t>
      </w:r>
      <w:r w:rsidRPr="005D37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D37DD">
        <w:rPr>
          <w:rFonts w:ascii="TH SarabunPSK" w:hAnsi="TH SarabunPSK" w:cs="TH SarabunPSK"/>
          <w:sz w:val="32"/>
          <w:szCs w:val="32"/>
        </w:rPr>
        <w:t>(</w:t>
      </w:r>
      <w:r w:rsidRPr="005D37DD">
        <w:rPr>
          <w:rFonts w:ascii="TH SarabunPSK" w:hAnsi="TH SarabunPSK" w:cs="TH SarabunPSK"/>
          <w:position w:val="-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4.25pt" o:ole="">
            <v:imagedata r:id="rId8" o:title=""/>
          </v:shape>
          <o:OLEObject Type="Embed" ProgID="Equation.3" ShapeID="_x0000_i1025" DrawAspect="Content" ObjectID="_1701686616" r:id="rId9"/>
        </w:object>
      </w:r>
      <w:r w:rsidRPr="005D37DD">
        <w:rPr>
          <w:rFonts w:ascii="TH SarabunPSK" w:hAnsi="TH SarabunPSK" w:cs="TH SarabunPSK"/>
          <w:sz w:val="32"/>
          <w:szCs w:val="32"/>
        </w:rPr>
        <w:t>=</w:t>
      </w:r>
      <w:r w:rsidRPr="005D37DD">
        <w:rPr>
          <w:rFonts w:ascii="TH SarabunPSK" w:hAnsi="TH SarabunPSK" w:cs="TH SarabunPSK"/>
          <w:color w:val="000000"/>
          <w:sz w:val="32"/>
          <w:szCs w:val="32"/>
          <w:cs/>
        </w:rPr>
        <w:t xml:space="preserve"> ๓.๙๕</w:t>
      </w:r>
      <w:r w:rsidRPr="005D37DD">
        <w:rPr>
          <w:rFonts w:ascii="TH SarabunPSK" w:hAnsi="TH SarabunPSK" w:cs="TH SarabunPSK"/>
          <w:sz w:val="32"/>
          <w:szCs w:val="32"/>
        </w:rPr>
        <w:t xml:space="preserve">) </w:t>
      </w:r>
      <w:r w:rsidRPr="005D37DD">
        <w:rPr>
          <w:rFonts w:ascii="TH SarabunPSK" w:hAnsi="TH SarabunPSK" w:cs="TH SarabunPSK"/>
          <w:color w:val="000000"/>
          <w:sz w:val="32"/>
          <w:szCs w:val="32"/>
          <w:cs/>
        </w:rPr>
        <w:t>และตามหลักอิทธิบาท ๔</w:t>
      </w:r>
      <w:r w:rsidRPr="005D37DD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โดยภาพรวม</w:t>
      </w:r>
      <w:r w:rsidRPr="005D37D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อยู่ในระดับเห็นด้วยมาก </w:t>
      </w:r>
      <w:r w:rsidRPr="005D37DD">
        <w:rPr>
          <w:rFonts w:ascii="TH SarabunPSK" w:hAnsi="TH SarabunPSK" w:cs="TH SarabunPSK"/>
          <w:sz w:val="32"/>
          <w:szCs w:val="32"/>
        </w:rPr>
        <w:t>(</w:t>
      </w:r>
      <w:r w:rsidRPr="005D37DD">
        <w:rPr>
          <w:rFonts w:ascii="TH SarabunPSK" w:hAnsi="TH SarabunPSK" w:cs="TH SarabunPSK"/>
          <w:position w:val="-4"/>
        </w:rPr>
        <w:object w:dxaOrig="260" w:dyaOrig="279">
          <v:shape id="_x0000_i1026" type="#_x0000_t75" style="width:12.55pt;height:14.25pt" o:ole="">
            <v:imagedata r:id="rId8" o:title=""/>
          </v:shape>
          <o:OLEObject Type="Embed" ProgID="Equation.3" ShapeID="_x0000_i1026" DrawAspect="Content" ObjectID="_1701686617" r:id="rId10"/>
        </w:object>
      </w:r>
      <w:r w:rsidRPr="005D37DD">
        <w:rPr>
          <w:rFonts w:ascii="TH SarabunPSK" w:hAnsi="TH SarabunPSK" w:cs="TH SarabunPSK"/>
          <w:sz w:val="32"/>
          <w:szCs w:val="32"/>
        </w:rPr>
        <w:t xml:space="preserve">= </w:t>
      </w:r>
      <w:r w:rsidRPr="005D37DD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5D37D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D37DD">
        <w:rPr>
          <w:rFonts w:ascii="TH SarabunPSK" w:hAnsi="TH SarabunPSK" w:cs="TH SarabunPSK"/>
          <w:color w:val="000000"/>
          <w:sz w:val="32"/>
          <w:szCs w:val="32"/>
          <w:cs/>
        </w:rPr>
        <w:t>๐๕</w:t>
      </w:r>
      <w:r w:rsidRPr="005D37DD">
        <w:rPr>
          <w:rFonts w:ascii="TH SarabunPSK" w:hAnsi="TH SarabunPSK" w:cs="TH SarabunPSK"/>
          <w:sz w:val="32"/>
          <w:szCs w:val="32"/>
        </w:rPr>
        <w:t>)</w:t>
      </w:r>
    </w:p>
    <w:p w:rsidR="007637A8" w:rsidRDefault="007637A8" w:rsidP="00BF5888">
      <w:pPr>
        <w:tabs>
          <w:tab w:val="left" w:pos="993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3C176B">
        <w:rPr>
          <w:rFonts w:ascii="TH SarabunPSK" w:eastAsia="SimSun" w:hAnsi="TH SarabunPSK" w:cs="TH SarabunPSK"/>
          <w:sz w:val="32"/>
          <w:szCs w:val="32"/>
          <w:cs/>
        </w:rPr>
        <w:t>๒.</w:t>
      </w:r>
      <w:r w:rsidRPr="00686C9A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แรงจูงใจของนักเรียน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แผนกบาลี </w:t>
      </w:r>
      <w:r w:rsidRPr="003C176B">
        <w:rPr>
          <w:rFonts w:ascii="TH SarabunPSK" w:eastAsia="SimSun" w:hAnsi="TH SarabunPSK" w:cs="TH SarabunPSK"/>
          <w:sz w:val="32"/>
          <w:szCs w:val="32"/>
          <w:cs/>
        </w:rPr>
        <w:t>ใ</w:t>
      </w:r>
      <w:r w:rsidRPr="003C176B">
        <w:rPr>
          <w:rFonts w:ascii="TH SarabunPSK" w:hAnsi="TH SarabunPSK" w:cs="TH SarabunPSK"/>
          <w:sz w:val="32"/>
          <w:szCs w:val="32"/>
          <w:cs/>
        </w:rPr>
        <w:t>ช้หลัก</w:t>
      </w:r>
      <w:r>
        <w:rPr>
          <w:rFonts w:ascii="TH SarabunPSK" w:hAnsi="TH SarabunPSK" w:cs="TH SarabunPSK" w:hint="cs"/>
          <w:sz w:val="32"/>
          <w:szCs w:val="32"/>
          <w:cs/>
        </w:rPr>
        <w:t>วงจร</w:t>
      </w:r>
      <w:r w:rsidRPr="003C1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7DD"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76B">
        <w:rPr>
          <w:rFonts w:ascii="TH SarabunPSK" w:hAnsi="TH SarabunPSK" w:cs="TH SarabunPSK"/>
          <w:sz w:val="32"/>
          <w:szCs w:val="32"/>
          <w:cs/>
        </w:rPr>
        <w:t>มี</w:t>
      </w:r>
      <w:r w:rsidRPr="000B28BB">
        <w:rPr>
          <w:rFonts w:ascii="TH SarabunPSK" w:hAnsi="TH SarabunPSK" w:cs="TH SarabunPSK"/>
          <w:sz w:val="32"/>
          <w:szCs w:val="32"/>
          <w:cs/>
        </w:rPr>
        <w:t xml:space="preserve">การวางแผน การปฏิบัติ การตรวจสอบ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B28BB">
        <w:rPr>
          <w:rFonts w:ascii="TH SarabunPSK" w:hAnsi="TH SarabunPSK" w:cs="TH SarabunPSK"/>
          <w:sz w:val="32"/>
          <w:szCs w:val="32"/>
          <w:cs/>
        </w:rPr>
        <w:t>การปรับปรุงแก้ไข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ต้องคำนึงถึงว่าสำนักเรียนแต่ละสำนักมีความพร้อมในการจัดการเรียนการสอนแตกต่างกัน มีการประชุมวางร่วมกันทุกสำนักเรียนในจังหวัดให้เป็นไปในทิศทางเดียวกัน </w:t>
      </w:r>
      <w:r w:rsidRPr="00B8791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ตั้งกองทุนการศึกษาสนับสนุนในด้านปัจจัยที่แน่นอน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ชัดเจน </w:t>
      </w:r>
      <w:r w:rsidRPr="003C176B">
        <w:rPr>
          <w:rFonts w:ascii="TH SarabunPSK" w:hAnsi="TH SarabunPSK" w:cs="TH SarabunPSK"/>
          <w:sz w:val="32"/>
          <w:szCs w:val="32"/>
          <w:cs/>
        </w:rPr>
        <w:t>เจ้าสำนักจะต้องให้ความสำคัญปฏิบัติงานร่วม</w:t>
      </w:r>
      <w:r w:rsidRPr="00B8791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กับบุคลากรที่เกี่ยวข้องทุกฝ่าย</w:t>
      </w:r>
      <w:r w:rsidRPr="003C176B">
        <w:rPr>
          <w:rFonts w:ascii="TH SarabunPSK" w:hAnsi="TH SarabunPSK" w:cs="TH SarabunPSK"/>
          <w:sz w:val="32"/>
          <w:szCs w:val="32"/>
          <w:cs/>
        </w:rPr>
        <w:t>ในทุกกระบวนการ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11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ตรวจสอบการปฏิบัติ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B8791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หาเมื่อเกิดข้อบกพร่องต้องรีบแก้ไขปรับปรุงและพัฒนาให้การทำงานขับเคลื่อนไปได้อย่างมีประสิทธิภาพ</w:t>
      </w:r>
    </w:p>
    <w:p w:rsidR="007637A8" w:rsidRPr="00E362C9" w:rsidRDefault="007637A8" w:rsidP="00E362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176B">
        <w:rPr>
          <w:rFonts w:ascii="TH SarabunPSK" w:eastAsia="SimSun" w:hAnsi="TH SarabunPSK" w:cs="TH SarabunPSK"/>
          <w:sz w:val="32"/>
          <w:szCs w:val="32"/>
        </w:rPr>
        <w:tab/>
      </w:r>
      <w:r w:rsidRPr="003C176B">
        <w:rPr>
          <w:rFonts w:ascii="TH SarabunPSK" w:eastAsia="SimSun" w:hAnsi="TH SarabunPSK" w:cs="TH SarabunPSK"/>
          <w:sz w:val="32"/>
          <w:szCs w:val="32"/>
          <w:cs/>
        </w:rPr>
        <w:t>๓.</w:t>
      </w:r>
      <w:r w:rsidRPr="000B28BB">
        <w:rPr>
          <w:rFonts w:ascii="TH SarabunPSK" w:hAnsi="TH SarabunPSK" w:cs="TH SarabunPSK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642B1E">
        <w:rPr>
          <w:rFonts w:ascii="TH SarabunPSK" w:hAnsi="TH SarabunPSK" w:cs="TH SarabunPSK" w:hint="cs"/>
          <w:sz w:val="32"/>
          <w:szCs w:val="32"/>
          <w:cs/>
        </w:rPr>
        <w:t>แรงจูงใจของนักเรียนพระปริยัติธรรมแผนกบาลีในจังหวัดชลบุรี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ต้องมีการจัดประชุมระหว่างสำนักเรียน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ร่วมกันวิเคราะห์สภาพปัญหาปัจจุบันใน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การจัดการเรียนการสอน</w:t>
      </w:r>
      <w:r w:rsidRPr="00274E8E">
        <w:rPr>
          <w:rFonts w:ascii="TH SarabunPSK" w:hAnsi="TH SarabunPSK" w:cs="TH SarabunPSK"/>
          <w:sz w:val="32"/>
          <w:szCs w:val="32"/>
          <w:cs/>
        </w:rPr>
        <w:t>พระปริยัติธรรมแผนกบาลี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ตามกระบวนการขั้นตอน คือ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46BAB">
        <w:rPr>
          <w:rFonts w:ascii="TH SarabunPSK" w:hAnsi="TH SarabunPSK" w:cs="TH SarabunPSK"/>
          <w:sz w:val="32"/>
          <w:szCs w:val="32"/>
          <w:cs/>
        </w:rPr>
        <w:t>การวางแผน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46BAB">
        <w:rPr>
          <w:rFonts w:ascii="TH SarabunPSK" w:hAnsi="TH SarabunPSK" w:cs="TH SarabunPSK"/>
          <w:sz w:val="32"/>
          <w:szCs w:val="32"/>
          <w:cs/>
        </w:rPr>
        <w:t>การปฏิบัติ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46BAB">
        <w:rPr>
          <w:rFonts w:ascii="TH SarabunPSK" w:hAnsi="TH SarabunPSK" w:cs="TH SarabunPSK"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46BAB">
        <w:rPr>
          <w:rFonts w:ascii="TH SarabunPSK" w:hAnsi="TH SarabunPSK" w:cs="TH SarabunPSK"/>
          <w:sz w:val="32"/>
          <w:szCs w:val="32"/>
          <w:cs/>
        </w:rPr>
        <w:t>การปรับปรุงแก้ไข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เพื่อให้รับทราบปัญหาที่เกิดขึ้นกับนักเรียน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เพื่อปรับปรุงกระบวนการขั้นต้น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นำไปสู่</w:t>
      </w:r>
      <w:r w:rsidRPr="00F46BAB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F46BA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F46BAB">
        <w:rPr>
          <w:rFonts w:ascii="TH SarabunPSK" w:hAnsi="TH SarabunPSK" w:cs="TH SarabunPSK" w:hint="cs"/>
          <w:sz w:val="32"/>
          <w:szCs w:val="32"/>
          <w:cs/>
        </w:rPr>
        <w:t>แรงจูงใจของนักเรียน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70570">
        <w:rPr>
          <w:rFonts w:ascii="TH SarabunPSK" w:hAnsi="TH SarabunPSK" w:cs="TH SarabunPSK" w:hint="cs"/>
          <w:sz w:val="32"/>
          <w:szCs w:val="32"/>
          <w:cs/>
        </w:rPr>
        <w:t>ความตั้งใจ ความสัมพันธ์เกี่ยวข้อง</w:t>
      </w:r>
      <w:r w:rsidRPr="00E70570">
        <w:rPr>
          <w:rFonts w:ascii="TH SarabunPSK" w:hAnsi="TH SarabunPSK" w:cs="TH SarabunPSK"/>
          <w:sz w:val="32"/>
          <w:szCs w:val="32"/>
        </w:rPr>
        <w:t xml:space="preserve"> </w:t>
      </w:r>
      <w:r w:rsidRPr="00E70570">
        <w:rPr>
          <w:rFonts w:ascii="TH SarabunPSK" w:hAnsi="TH SarabunPSK" w:cs="TH SarabunPSK" w:hint="cs"/>
          <w:sz w:val="32"/>
          <w:szCs w:val="32"/>
          <w:cs/>
        </w:rPr>
        <w:t xml:space="preserve">ความมั่นใจ ความพึงพอใจ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เชื่อมโยงกับหลักพุทธธรรม</w:t>
      </w:r>
      <w:r w:rsidRPr="003C176B">
        <w:rPr>
          <w:rFonts w:ascii="TH SarabunPSK" w:hAnsi="TH SarabunPSK" w:cs="TH SarabunPSK"/>
          <w:sz w:val="32"/>
          <w:szCs w:val="32"/>
          <w:cs/>
        </w:rPr>
        <w:t xml:space="preserve">อิทธิบาท ๔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3C176B">
        <w:rPr>
          <w:rFonts w:ascii="TH SarabunPSK" w:hAnsi="TH SarabunPSK" w:cs="TH SarabunPSK"/>
          <w:sz w:val="32"/>
          <w:szCs w:val="32"/>
          <w:cs/>
        </w:rPr>
        <w:t xml:space="preserve"> ๑) ฉันทะ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76B">
        <w:rPr>
          <w:rFonts w:ascii="TH SarabunPSK" w:hAnsi="TH SarabunPSK" w:cs="TH SarabunPSK"/>
          <w:sz w:val="32"/>
          <w:szCs w:val="32"/>
          <w:cs/>
        </w:rPr>
        <w:t>๒) วิริยะ ๓) จิตตะ ๔) วิมังสา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นำมาใช้ในการสร้างแรงจูงใจให้กับนักเรียนโดยตั้งอยู่บนพื้นฐานการมองเห็นประโยชน์ของการศึกษาร่วมกันช่วยเหลือเกื้อกูลสนับสนุนปัจจัยในทุกด้าน สร้างความเชื่อมั่นว่า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การศึกษาไม่ว่ารูปแบบใดก็ตาม</w:t>
      </w:r>
      <w:r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Pr="00B87911">
        <w:rPr>
          <w:rFonts w:ascii="TH SarabunPSK" w:hAnsi="TH SarabunPSK" w:cs="TH SarabunPSK"/>
          <w:color w:val="000000"/>
          <w:sz w:val="32"/>
          <w:szCs w:val="32"/>
          <w:cs/>
        </w:rPr>
        <w:t>พัฒนาชีวิตของตนให้ดีขึ้น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7637A8" w:rsidRDefault="007637A8" w:rsidP="00F27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37A8" w:rsidRDefault="007637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637A8" w:rsidRPr="004D48CD" w:rsidRDefault="007637A8" w:rsidP="008264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6402">
        <w:rPr>
          <w:rFonts w:ascii="TH SarabunPSK" w:hAnsi="TH SarabunPSK" w:cs="TH SarabunPSK"/>
          <w:sz w:val="32"/>
          <w:szCs w:val="32"/>
        </w:rPr>
        <w:t xml:space="preserve">The </w:t>
      </w:r>
      <w:r w:rsidRPr="008264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Study of</w:t>
      </w:r>
      <w:r w:rsidRPr="00826402">
        <w:rPr>
          <w:rFonts w:ascii="TH SarabunPSK" w:hAnsi="TH SarabunPSK" w:cs="TH SarabunPSK"/>
          <w:sz w:val="32"/>
          <w:szCs w:val="32"/>
        </w:rPr>
        <w:t xml:space="preserve"> Motivation of </w:t>
      </w:r>
      <w:proofErr w:type="spellStart"/>
      <w:r w:rsidRPr="008264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Prapariyattidhamma</w:t>
      </w:r>
      <w:proofErr w:type="spellEnd"/>
      <w:r w:rsidRPr="00826402">
        <w:rPr>
          <w:rFonts w:ascii="TH SarabunPSK" w:hAnsi="TH SarabunPSK" w:cs="TH SarabunPSK"/>
          <w:sz w:val="32"/>
          <w:szCs w:val="32"/>
        </w:rPr>
        <w:t xml:space="preserve"> in </w:t>
      </w:r>
      <w:proofErr w:type="spellStart"/>
      <w:r w:rsidRPr="00826402">
        <w:rPr>
          <w:rFonts w:ascii="TH SarabunPSK" w:hAnsi="TH SarabunPSK" w:cs="TH SarabunPSK"/>
          <w:sz w:val="32"/>
          <w:szCs w:val="32"/>
        </w:rPr>
        <w:t>Pali</w:t>
      </w:r>
      <w:proofErr w:type="spellEnd"/>
      <w:r w:rsidRPr="008264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826402">
        <w:rPr>
          <w:rFonts w:ascii="TH SarabunPSK" w:hAnsi="TH SarabunPSK" w:cs="TH SarabunPSK"/>
          <w:sz w:val="32"/>
          <w:szCs w:val="32"/>
        </w:rPr>
        <w:t xml:space="preserve">Section at </w:t>
      </w:r>
      <w:proofErr w:type="spellStart"/>
      <w:r w:rsidRPr="008264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Chonburi</w:t>
      </w:r>
      <w:proofErr w:type="spellEnd"/>
      <w:r w:rsidRPr="00826402"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7637A8" w:rsidRPr="001E0EBB" w:rsidRDefault="007637A8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4950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E0EBB">
        <w:rPr>
          <w:rFonts w:ascii="TH SarabunPSK" w:hAnsi="TH SarabunPSK" w:cs="TH SarabunPSK"/>
          <w:sz w:val="32"/>
          <w:szCs w:val="32"/>
        </w:rPr>
        <w:t>Phrakhru</w:t>
      </w:r>
      <w:proofErr w:type="spellEnd"/>
      <w:r w:rsidRPr="001E0EB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E0EBB">
        <w:rPr>
          <w:rFonts w:ascii="TH SarabunPSK" w:hAnsi="TH SarabunPSK" w:cs="TH SarabunPSK"/>
          <w:sz w:val="32"/>
          <w:szCs w:val="32"/>
        </w:rPr>
        <w:t>Anugunsutakit</w:t>
      </w:r>
      <w:proofErr w:type="spellEnd"/>
      <w:r w:rsidRPr="001E0EBB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1E0EBB">
        <w:rPr>
          <w:rFonts w:ascii="TH SarabunPSK" w:hAnsi="TH SarabunPSK" w:cs="TH SarabunPSK"/>
          <w:sz w:val="32"/>
          <w:szCs w:val="32"/>
        </w:rPr>
        <w:t>Sutap</w:t>
      </w:r>
      <w:proofErr w:type="spellEnd"/>
      <w:r w:rsidRPr="001E0EB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E0EBB">
        <w:rPr>
          <w:rFonts w:ascii="TH SarabunPSK" w:hAnsi="TH SarabunPSK" w:cs="TH SarabunPSK"/>
          <w:sz w:val="32"/>
          <w:szCs w:val="32"/>
        </w:rPr>
        <w:t>Sũdevo</w:t>
      </w:r>
      <w:proofErr w:type="spellEnd"/>
      <w:r w:rsidRPr="001E0EBB">
        <w:rPr>
          <w:rFonts w:ascii="TH SarabunPSK" w:hAnsi="TH SarabunPSK" w:cs="TH SarabunPSK"/>
          <w:sz w:val="32"/>
          <w:szCs w:val="32"/>
        </w:rPr>
        <w:t xml:space="preserve">) </w:t>
      </w:r>
    </w:p>
    <w:p w:rsidR="007637A8" w:rsidRPr="00D44950" w:rsidRDefault="007637A8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4950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4950">
        <w:rPr>
          <w:rFonts w:ascii="TH SarabunPSK" w:hAnsi="TH SarabunPSK" w:cs="TH SarabunPSK"/>
          <w:sz w:val="32"/>
          <w:szCs w:val="32"/>
        </w:rPr>
        <w:t>Doctor of Philosophy (Buddhist Management)</w:t>
      </w: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Dissertation Supervisory Committee</w:t>
      </w:r>
    </w:p>
    <w:p w:rsidR="007637A8" w:rsidRDefault="007637A8" w:rsidP="008E7812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 w:rsidRPr="00A95977">
        <w:rPr>
          <w:rFonts w:ascii="TH SarabunPSK" w:hAnsi="TH SarabunPSK" w:cs="TH SarabunPSK"/>
          <w:sz w:val="32"/>
          <w:szCs w:val="32"/>
        </w:rPr>
        <w:t>Phra</w:t>
      </w:r>
      <w:r>
        <w:rPr>
          <w:rFonts w:ascii="TH SarabunPSK" w:hAnsi="TH SarabunPSK" w:cs="TH SarabunPSK"/>
          <w:sz w:val="32"/>
          <w:szCs w:val="32"/>
        </w:rPr>
        <w:t>sudhivirabandit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Pali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vii, B.A. (Religion), M.A. </w:t>
      </w:r>
      <w:r>
        <w:rPr>
          <w:rFonts w:ascii="TH SarabunPSK" w:hAnsi="TH SarabunPSK" w:cs="TH SarabunPSK"/>
          <w:sz w:val="32"/>
          <w:szCs w:val="32"/>
        </w:rPr>
        <w:br/>
        <w:t xml:space="preserve">  (</w:t>
      </w:r>
      <w:proofErr w:type="spellStart"/>
      <w:r>
        <w:rPr>
          <w:rFonts w:ascii="TH SarabunPSK" w:hAnsi="TH SarabunPSK" w:cs="TH SarabunPSK"/>
          <w:sz w:val="32"/>
          <w:szCs w:val="32"/>
        </w:rPr>
        <w:t>Organiztion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Administration), DODT. (Organization  </w:t>
      </w:r>
      <w:r>
        <w:rPr>
          <w:rFonts w:ascii="TH SarabunPSK" w:hAnsi="TH SarabunPSK" w:cs="TH SarabunPSK"/>
          <w:sz w:val="32"/>
          <w:szCs w:val="32"/>
        </w:rPr>
        <w:br/>
        <w:t xml:space="preserve">  Development and </w:t>
      </w:r>
      <w:proofErr w:type="spellStart"/>
      <w:r>
        <w:rPr>
          <w:rFonts w:ascii="TH SarabunPSK" w:hAnsi="TH SarabunPSK" w:cs="TH SarabunPSK"/>
          <w:sz w:val="32"/>
          <w:szCs w:val="32"/>
        </w:rPr>
        <w:t>Tranformtion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), Ph.D. (Philosophy.), </w:t>
      </w:r>
    </w:p>
    <w:p w:rsidR="007637A8" w:rsidRDefault="007637A8" w:rsidP="008E7812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DM. (Public of Management)</w:t>
      </w:r>
    </w:p>
    <w:p w:rsidR="007637A8" w:rsidRDefault="007637A8" w:rsidP="008E781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/>
          <w:sz w:val="32"/>
          <w:szCs w:val="32"/>
        </w:rPr>
        <w:t>Dr.Prasert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Thilao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B.A. (Public Administration), M.A.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(Public Administration), Ph.D. (Public Administration)</w:t>
      </w:r>
    </w:p>
    <w:p w:rsidR="007637A8" w:rsidRPr="00D44950" w:rsidRDefault="007637A8" w:rsidP="008E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50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4950">
        <w:rPr>
          <w:rFonts w:ascii="TH SarabunPSK" w:hAnsi="TH SarabunPSK" w:cs="TH SarabunPSK"/>
          <w:sz w:val="32"/>
          <w:szCs w:val="32"/>
        </w:rPr>
        <w:t>31 March 2019</w:t>
      </w: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37A8" w:rsidRPr="00D44950" w:rsidRDefault="007637A8" w:rsidP="00D449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950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7637A8" w:rsidRPr="00D46511" w:rsidRDefault="007637A8" w:rsidP="00533BE7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17175">
        <w:rPr>
          <w:rFonts w:ascii="TH SarabunPSK" w:hAnsi="TH SarabunPSK" w:cs="TH SarabunPSK"/>
          <w:sz w:val="32"/>
          <w:szCs w:val="32"/>
        </w:rPr>
        <w:t xml:space="preserve">Objectives of this research were to: </w:t>
      </w:r>
      <w:r w:rsidRPr="008C3E00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S</w:t>
      </w:r>
      <w:r w:rsidRPr="004856F9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tudy general conditions and problems </w:t>
      </w:r>
      <w:r w:rsidRPr="008C3E00">
        <w:rPr>
          <w:rFonts w:ascii="TH SarabunPSK" w:hAnsi="TH SarabunPSK" w:cs="TH SarabunPSK"/>
          <w:sz w:val="32"/>
          <w:szCs w:val="32"/>
        </w:rPr>
        <w:t xml:space="preserve">of </w:t>
      </w:r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the teaching and learning of </w:t>
      </w:r>
      <w:proofErr w:type="spellStart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>Pali</w:t>
      </w:r>
      <w:proofErr w:type="spellEnd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Buddhist Scriptures in </w:t>
      </w:r>
      <w:proofErr w:type="spellStart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>Chonburi</w:t>
      </w:r>
      <w:proofErr w:type="spellEnd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Province</w:t>
      </w:r>
      <w:r w:rsidRPr="008C3E00">
        <w:rPr>
          <w:rFonts w:ascii="TH SarabunPSK" w:hAnsi="TH SarabunPSK" w:cs="TH SarabunPSK" w:hint="cs"/>
          <w:color w:val="212121"/>
          <w:sz w:val="32"/>
          <w:szCs w:val="32"/>
          <w:cs/>
          <w:lang w:val="en"/>
        </w:rPr>
        <w:t xml:space="preserve"> </w:t>
      </w:r>
      <w:r w:rsidRPr="008C3E00">
        <w:rPr>
          <w:rFonts w:ascii="TH SarabunPSK" w:hAnsi="TH SarabunPSK" w:cs="TH SarabunPSK"/>
          <w:sz w:val="32"/>
          <w:szCs w:val="32"/>
          <w:cs/>
        </w:rPr>
        <w:t xml:space="preserve">2. </w:t>
      </w:r>
      <w:proofErr w:type="gramStart"/>
      <w:r>
        <w:rPr>
          <w:rFonts w:ascii="TH SarabunPSK" w:hAnsi="TH SarabunPSK" w:cs="TH SarabunPSK"/>
          <w:sz w:val="32"/>
          <w:szCs w:val="32"/>
        </w:rPr>
        <w:t>s</w:t>
      </w:r>
      <w:r w:rsidRPr="008C3E00">
        <w:rPr>
          <w:rFonts w:ascii="TH SarabunPSK" w:hAnsi="TH SarabunPSK" w:cs="TH SarabunPSK"/>
          <w:sz w:val="32"/>
          <w:szCs w:val="32"/>
        </w:rPr>
        <w:t>tudy</w:t>
      </w:r>
      <w:proofErr w:type="gramEnd"/>
      <w:r w:rsidRPr="008C3E00">
        <w:rPr>
          <w:rFonts w:ascii="TH SarabunPSK" w:hAnsi="TH SarabunPSK" w:cs="TH SarabunPSK"/>
          <w:sz w:val="32"/>
          <w:szCs w:val="32"/>
        </w:rPr>
        <w:t xml:space="preserve"> the factors affecting of </w:t>
      </w:r>
      <w:r>
        <w:rPr>
          <w:rFonts w:ascii="TH SarabunPSK" w:hAnsi="TH SarabunPSK" w:cs="TH SarabunPSK"/>
          <w:sz w:val="32"/>
          <w:szCs w:val="32"/>
        </w:rPr>
        <w:t>the motivation e</w:t>
      </w:r>
      <w:r w:rsidRPr="008C3E00">
        <w:rPr>
          <w:rFonts w:ascii="TH SarabunPSK" w:hAnsi="TH SarabunPSK" w:cs="TH SarabunPSK"/>
          <w:sz w:val="32"/>
          <w:szCs w:val="32"/>
        </w:rPr>
        <w:t xml:space="preserve">ducation of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Prapariyattitham</w:t>
      </w:r>
      <w:proofErr w:type="spellEnd"/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Student</w:t>
      </w:r>
      <w:r w:rsidRPr="008C3E00">
        <w:rPr>
          <w:rFonts w:ascii="TH SarabunPSK" w:hAnsi="TH SarabunPSK" w:cs="TH SarabunPSK"/>
          <w:sz w:val="32"/>
          <w:szCs w:val="32"/>
        </w:rPr>
        <w:t xml:space="preserve">s in </w:t>
      </w:r>
      <w:proofErr w:type="spellStart"/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Chonburi</w:t>
      </w:r>
      <w:proofErr w:type="spellEnd"/>
      <w:r w:rsidRPr="008C3E00">
        <w:rPr>
          <w:rFonts w:ascii="TH SarabunPSK" w:hAnsi="TH SarabunPSK" w:cs="TH SarabunPSK"/>
          <w:sz w:val="32"/>
          <w:szCs w:val="32"/>
        </w:rPr>
        <w:t xml:space="preserve"> Province</w:t>
      </w:r>
      <w:r w:rsidRPr="008C3E00">
        <w:rPr>
          <w:rFonts w:ascii="TH SarabunPSK" w:hAnsi="TH SarabunPSK" w:cs="TH SarabunPSK" w:hint="cs"/>
          <w:sz w:val="28"/>
          <w:cs/>
        </w:rPr>
        <w:t xml:space="preserve"> </w:t>
      </w:r>
      <w:r w:rsidRPr="008C3E00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>P</w:t>
      </w:r>
      <w:r w:rsidRPr="005113DE">
        <w:rPr>
          <w:rFonts w:ascii="TH SarabunPSK" w:hAnsi="TH SarabunPSK" w:cs="TH SarabunPSK"/>
          <w:sz w:val="32"/>
          <w:szCs w:val="32"/>
        </w:rPr>
        <w:t xml:space="preserve">ropose the </w:t>
      </w:r>
      <w:r w:rsidRPr="005113DE">
        <w:rPr>
          <w:rFonts w:ascii="TH SarabunPSK" w:hAnsi="TH SarabunPSK" w:cs="TH SarabunPSK"/>
          <w:color w:val="212121"/>
          <w:sz w:val="32"/>
          <w:szCs w:val="32"/>
          <w:lang w:val="en"/>
        </w:rPr>
        <w:t>motivation development</w:t>
      </w:r>
      <w:r w:rsidRPr="005113DE">
        <w:rPr>
          <w:rFonts w:ascii="TH SarabunPSK" w:hAnsi="TH SarabunPSK" w:cs="TH SarabunPSK"/>
          <w:sz w:val="32"/>
          <w:szCs w:val="32"/>
        </w:rPr>
        <w:t xml:space="preserve"> of the Motivation Education of </w:t>
      </w:r>
      <w:proofErr w:type="spellStart"/>
      <w:r w:rsidRPr="005113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Prapariyattitham</w:t>
      </w:r>
      <w:proofErr w:type="spellEnd"/>
      <w:r w:rsidRPr="005113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Student</w:t>
      </w:r>
      <w:r w:rsidRPr="005113DE">
        <w:rPr>
          <w:rFonts w:ascii="TH SarabunPSK" w:hAnsi="TH SarabunPSK" w:cs="TH SarabunPSK"/>
          <w:sz w:val="32"/>
          <w:szCs w:val="32"/>
        </w:rPr>
        <w:t xml:space="preserve">s in </w:t>
      </w:r>
      <w:proofErr w:type="spellStart"/>
      <w:r w:rsidRPr="005113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Chonburi</w:t>
      </w:r>
      <w:proofErr w:type="spellEnd"/>
      <w:r w:rsidRPr="005113DE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637A8" w:rsidRPr="009D57F9" w:rsidRDefault="007637A8" w:rsidP="009D57F9">
      <w:pPr>
        <w:tabs>
          <w:tab w:val="left" w:pos="2694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17175">
        <w:rPr>
          <w:rFonts w:ascii="TH SarabunPSK" w:hAnsi="TH SarabunPSK" w:cs="TH SarabunPSK"/>
          <w:sz w:val="32"/>
          <w:szCs w:val="32"/>
        </w:rPr>
        <w:t>Methodology was the mixed methods</w:t>
      </w:r>
      <w:r w:rsidRPr="00674BEF">
        <w:rPr>
          <w:rFonts w:ascii="TH SarabunPSK" w:hAnsi="TH SarabunPSK" w:cs="TH SarabunPSK"/>
          <w:sz w:val="32"/>
          <w:szCs w:val="32"/>
        </w:rPr>
        <w:t xml:space="preserve"> </w:t>
      </w:r>
      <w:r w:rsidRPr="00917175">
        <w:rPr>
          <w:rFonts w:ascii="TH SarabunPSK" w:hAnsi="TH SarabunPSK" w:cs="TH SarabunPSK"/>
          <w:sz w:val="32"/>
          <w:szCs w:val="32"/>
        </w:rPr>
        <w:t xml:space="preserve">research: The qualitative </w:t>
      </w:r>
      <w:proofErr w:type="gramStart"/>
      <w:r>
        <w:rPr>
          <w:rFonts w:ascii="TH SarabunPSK" w:hAnsi="TH SarabunPSK" w:cs="TH SarabunPSK"/>
          <w:sz w:val="32"/>
          <w:szCs w:val="32"/>
        </w:rPr>
        <w:t>research  collected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data from 18</w:t>
      </w:r>
      <w:r w:rsidRPr="00917175">
        <w:rPr>
          <w:rFonts w:ascii="TH SarabunPSK" w:hAnsi="TH SarabunPSK" w:cs="TH SarabunPSK"/>
          <w:sz w:val="32"/>
          <w:szCs w:val="32"/>
        </w:rPr>
        <w:t xml:space="preserve"> key informants</w:t>
      </w:r>
      <w:r>
        <w:rPr>
          <w:rFonts w:ascii="TH SarabunPSK" w:hAnsi="TH SarabunPSK" w:cs="TH SarabunPSK"/>
          <w:sz w:val="32"/>
          <w:szCs w:val="32"/>
        </w:rPr>
        <w:t xml:space="preserve"> from </w:t>
      </w:r>
      <w:r w:rsidRPr="00917175">
        <w:rPr>
          <w:rFonts w:ascii="TH SarabunPSK" w:hAnsi="TH SarabunPSK" w:cs="TH SarabunPSK"/>
          <w:sz w:val="32"/>
          <w:szCs w:val="32"/>
        </w:rPr>
        <w:t xml:space="preserve">senior </w:t>
      </w:r>
      <w:proofErr w:type="spellStart"/>
      <w:r w:rsidRPr="00917175">
        <w:rPr>
          <w:rFonts w:ascii="TH SarabunPSK" w:hAnsi="TH SarabunPSK" w:cs="TH SarabunPSK"/>
          <w:sz w:val="32"/>
          <w:szCs w:val="32"/>
        </w:rPr>
        <w:t>Sangha</w:t>
      </w:r>
      <w:proofErr w:type="spellEnd"/>
      <w:r w:rsidRPr="00917175">
        <w:rPr>
          <w:rFonts w:ascii="TH SarabunPSK" w:hAnsi="TH SarabunPSK" w:cs="TH SarabunPSK"/>
          <w:sz w:val="32"/>
          <w:szCs w:val="32"/>
        </w:rPr>
        <w:t xml:space="preserve">, purposefully selected by in-depth-interviewing and </w:t>
      </w:r>
      <w:r w:rsidRPr="006A033F">
        <w:rPr>
          <w:rFonts w:ascii="TH SarabunPSK" w:hAnsi="TH SarabunPSK" w:cs="TH SarabunPSK"/>
          <w:sz w:val="32"/>
          <w:szCs w:val="32"/>
        </w:rPr>
        <w:t>from 13</w:t>
      </w:r>
      <w:r w:rsidRPr="00917175">
        <w:rPr>
          <w:rFonts w:ascii="TH SarabunPSK" w:hAnsi="TH SarabunPSK" w:cs="TH SarabunPSK"/>
          <w:sz w:val="32"/>
          <w:szCs w:val="32"/>
        </w:rPr>
        <w:t xml:space="preserve"> participants in Focus Group Discussion and analyzed data by descriptive interpretation. The quantitative research, the researcher has created the questionnaires </w:t>
      </w:r>
      <w:r>
        <w:rPr>
          <w:rFonts w:ascii="TH SarabunPSK" w:hAnsi="TH SarabunPSK" w:cs="TH SarabunPSK"/>
          <w:sz w:val="32"/>
          <w:szCs w:val="32"/>
        </w:rPr>
        <w:t>with</w:t>
      </w:r>
      <w:r w:rsidRPr="00917175">
        <w:rPr>
          <w:rFonts w:ascii="TH SarabunPSK" w:hAnsi="TH SarabunPSK" w:cs="TH SarabunPSK"/>
          <w:sz w:val="32"/>
          <w:szCs w:val="32"/>
        </w:rPr>
        <w:t xml:space="preserve"> confidence value equivalent to </w:t>
      </w:r>
      <w:r>
        <w:rPr>
          <w:rFonts w:ascii="TH SarabunPSK" w:hAnsi="TH SarabunPSK" w:cs="TH SarabunPSK"/>
          <w:sz w:val="32"/>
          <w:szCs w:val="32"/>
          <w:cs/>
        </w:rPr>
        <w:t>0.9</w:t>
      </w:r>
      <w:r>
        <w:rPr>
          <w:rFonts w:ascii="TH SarabunPSK" w:hAnsi="TH SarabunPSK" w:cs="TH SarabunPSK" w:hint="cs"/>
          <w:sz w:val="32"/>
          <w:szCs w:val="32"/>
          <w:cs/>
        </w:rPr>
        <w:t>07</w:t>
      </w:r>
      <w:r w:rsidRPr="009171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and collected data from 3</w:t>
      </w:r>
      <w:r w:rsidRPr="00917175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0</w:t>
      </w:r>
      <w:r w:rsidRPr="00917175">
        <w:rPr>
          <w:rFonts w:ascii="TH SarabunPSK" w:hAnsi="TH SarabunPSK" w:cs="TH SarabunPSK"/>
          <w:sz w:val="32"/>
          <w:szCs w:val="32"/>
        </w:rPr>
        <w:t xml:space="preserve"> samples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17175">
        <w:rPr>
          <w:rFonts w:ascii="TH SarabunPSK" w:hAnsi="TH SarabunPSK" w:cs="TH SarabunPSK"/>
          <w:sz w:val="32"/>
          <w:szCs w:val="32"/>
        </w:rPr>
        <w:t xml:space="preserve">who were </w:t>
      </w:r>
      <w:r>
        <w:rPr>
          <w:rFonts w:ascii="TH SarabunPSK" w:hAnsi="TH SarabunPSK" w:cs="TH SarabunPSK"/>
          <w:sz w:val="32"/>
          <w:szCs w:val="32"/>
        </w:rPr>
        <w:t xml:space="preserve">monks </w:t>
      </w:r>
      <w:r w:rsidRPr="00917175">
        <w:rPr>
          <w:rFonts w:ascii="TH SarabunPSK" w:hAnsi="TH SarabunPSK" w:cs="TH SarabunPSK"/>
          <w:sz w:val="32"/>
          <w:szCs w:val="32"/>
        </w:rPr>
        <w:t>and analyzed data with statistics; frequency, percentage, mean and standard deviation: S.D.</w:t>
      </w:r>
    </w:p>
    <w:p w:rsidR="007637A8" w:rsidRPr="00A44FB5" w:rsidRDefault="007637A8" w:rsidP="00533BE7">
      <w:pPr>
        <w:tabs>
          <w:tab w:val="left" w:pos="2694"/>
        </w:tabs>
        <w:spacing w:after="0" w:line="240" w:lineRule="auto"/>
        <w:ind w:firstLine="992"/>
        <w:jc w:val="thaiDistribute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>indings were as follow.</w:t>
      </w:r>
    </w:p>
    <w:p w:rsidR="007637A8" w:rsidRDefault="007637A8" w:rsidP="008937D3">
      <w:pPr>
        <w:pStyle w:val="HTML"/>
        <w:shd w:val="clear" w:color="auto" w:fill="FFFFFF"/>
        <w:ind w:firstLine="992"/>
        <w:jc w:val="thaiDistribute"/>
        <w:rPr>
          <w:rFonts w:ascii="TH SarabunPSK" w:hAnsi="TH SarabunPSK" w:cs="TH SarabunPSK"/>
          <w:color w:val="212121"/>
          <w:sz w:val="32"/>
          <w:szCs w:val="32"/>
          <w:lang w:val="en"/>
        </w:rPr>
      </w:pPr>
      <w:r w:rsidRPr="00917175">
        <w:rPr>
          <w:rFonts w:ascii="TH SarabunPSK" w:hAnsi="TH SarabunPSK" w:cs="TH SarabunPSK"/>
          <w:sz w:val="32"/>
          <w:szCs w:val="32"/>
        </w:rPr>
        <w:t xml:space="preserve">1. </w:t>
      </w:r>
      <w:r w:rsidRPr="008C3E00">
        <w:rPr>
          <w:rFonts w:ascii="TH SarabunPSK" w:hAnsi="TH SarabunPSK" w:cs="TH SarabunPSK"/>
          <w:sz w:val="32"/>
          <w:szCs w:val="32"/>
        </w:rPr>
        <w:t xml:space="preserve">Study the general context of </w:t>
      </w:r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the teaching and learning of </w:t>
      </w:r>
      <w:proofErr w:type="spellStart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>Pali</w:t>
      </w:r>
      <w:proofErr w:type="spellEnd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Buddhist Scriptures in </w:t>
      </w:r>
      <w:proofErr w:type="spellStart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>Chonburi</w:t>
      </w:r>
      <w:proofErr w:type="spellEnd"/>
      <w:r w:rsidRPr="008C3E00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Province</w:t>
      </w:r>
      <w:r>
        <w:rPr>
          <w:rFonts w:ascii="TH SarabunPSK" w:hAnsi="TH SarabunPSK" w:cs="TH SarabunPSK" w:hint="cs"/>
          <w:cs/>
          <w:lang w:val="en"/>
        </w:rPr>
        <w:t xml:space="preserve"> </w:t>
      </w:r>
      <w:r w:rsidRPr="00917175">
        <w:rPr>
          <w:rFonts w:ascii="TH SarabunPSK" w:hAnsi="TH SarabunPSK" w:cs="TH SarabunPSK"/>
          <w:sz w:val="32"/>
          <w:szCs w:val="32"/>
        </w:rPr>
        <w:t>with SWOT Analysis as: Strength;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a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>t present, there is a school that is ready for students, teachers, accommodation and all subsidies.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Each year, the school created </w:t>
      </w:r>
      <w:proofErr w:type="spellStart"/>
      <w:r>
        <w:rPr>
          <w:rFonts w:ascii="TH SarabunPSK" w:hAnsi="TH SarabunPSK" w:cs="TH SarabunPSK"/>
          <w:color w:val="212121"/>
          <w:sz w:val="32"/>
          <w:szCs w:val="32"/>
          <w:lang w:val="en"/>
        </w:rPr>
        <w:t>Pali</w:t>
      </w:r>
      <w:proofErr w:type="spellEnd"/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</w:t>
      </w:r>
      <w:proofErr w:type="spellStart"/>
      <w:r>
        <w:rPr>
          <w:rFonts w:ascii="TH SarabunPSK" w:hAnsi="TH SarabunPSK" w:cs="TH SarabunPSK"/>
          <w:color w:val="212121"/>
          <w:sz w:val="32"/>
          <w:szCs w:val="32"/>
          <w:lang w:val="en"/>
        </w:rPr>
        <w:t>graduadte</w:t>
      </w:r>
      <w:proofErr w:type="spellEnd"/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up to 12 monks.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917175">
        <w:rPr>
          <w:rFonts w:ascii="TH SarabunPSK" w:hAnsi="TH SarabunPSK" w:cs="TH SarabunPSK"/>
          <w:sz w:val="32"/>
          <w:szCs w:val="32"/>
        </w:rPr>
        <w:t>Weakness;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B9779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Lack of students </w:t>
      </w:r>
      <w:r w:rsidRPr="00B9779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lastRenderedPageBreak/>
        <w:t xml:space="preserve">and skilled teachers, many schools 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with good</w:t>
      </w:r>
      <w:r w:rsidRPr="00B9779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reputation have to close because of lack of staff and students, including lack of support.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917175">
        <w:rPr>
          <w:rFonts w:ascii="TH SarabunPSK" w:hAnsi="TH SarabunPSK" w:cs="TH SarabunPSK"/>
          <w:sz w:val="32"/>
          <w:szCs w:val="32"/>
        </w:rPr>
        <w:t>Opportunity;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The schools that have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capability, especially in finance / people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and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good management </w:t>
      </w:r>
      <w:proofErr w:type="gramStart"/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>Makes</w:t>
      </w:r>
      <w:proofErr w:type="gramEnd"/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teaching and learning available. If there is support from many sectors, the closed school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s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</w:t>
      </w:r>
      <w:proofErr w:type="gramStart"/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>may</w:t>
      </w:r>
      <w:proofErr w:type="gramEnd"/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to recover, </w:t>
      </w:r>
      <w:r w:rsidRPr="00917175">
        <w:rPr>
          <w:rFonts w:ascii="TH SarabunPSK" w:hAnsi="TH SarabunPSK" w:cs="TH SarabunPSK"/>
          <w:sz w:val="32"/>
          <w:szCs w:val="32"/>
        </w:rPr>
        <w:t>Threat;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Lack of personnel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and 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>student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s who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are important factors to move education in this section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.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Opinions on the study </w:t>
      </w:r>
      <w:r>
        <w:rPr>
          <w:rFonts w:ascii="TH SarabunPSK" w:hAnsi="TH SarabunPSK" w:cs="TH SarabunPSK"/>
          <w:sz w:val="32"/>
          <w:szCs w:val="32"/>
        </w:rPr>
        <w:t>of the motivation e</w:t>
      </w:r>
      <w:r w:rsidRPr="00B97796">
        <w:rPr>
          <w:rFonts w:ascii="TH SarabunPSK" w:hAnsi="TH SarabunPSK" w:cs="TH SarabunPSK"/>
          <w:sz w:val="32"/>
          <w:szCs w:val="32"/>
        </w:rPr>
        <w:t xml:space="preserve">ducation of </w:t>
      </w:r>
      <w:proofErr w:type="spellStart"/>
      <w:r w:rsidRPr="00B977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Prapariyattitham</w:t>
      </w:r>
      <w:proofErr w:type="spellEnd"/>
      <w:r w:rsidRPr="00B977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Student</w:t>
      </w:r>
      <w:r w:rsidRPr="00B97796">
        <w:rPr>
          <w:rFonts w:ascii="TH SarabunPSK" w:hAnsi="TH SarabunPSK" w:cs="TH SarabunPSK"/>
          <w:sz w:val="32"/>
          <w:szCs w:val="32"/>
        </w:rPr>
        <w:t xml:space="preserve">s in </w:t>
      </w:r>
      <w:proofErr w:type="spellStart"/>
      <w:r w:rsidRPr="00B977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Chonburi</w:t>
      </w:r>
      <w:proofErr w:type="spellEnd"/>
      <w:r w:rsidRPr="00B97796">
        <w:rPr>
          <w:rFonts w:ascii="TH SarabunPSK" w:hAnsi="TH SarabunPSK" w:cs="TH SarabunPSK"/>
          <w:sz w:val="32"/>
          <w:szCs w:val="32"/>
        </w:rPr>
        <w:t xml:space="preserve"> Province by overall were at high level (X=</w:t>
      </w:r>
      <w:r w:rsidRPr="00B97796">
        <w:rPr>
          <w:rFonts w:ascii="TH SarabunPSK" w:hAnsi="TH SarabunPSK" w:cs="TH SarabunPSK"/>
          <w:sz w:val="32"/>
          <w:szCs w:val="32"/>
          <w:cs/>
        </w:rPr>
        <w:t xml:space="preserve">3.95) </w:t>
      </w:r>
      <w:r w:rsidRPr="00B97796">
        <w:rPr>
          <w:rFonts w:ascii="TH SarabunPSK" w:hAnsi="TH SarabunPSK" w:cs="TH SarabunPSK"/>
          <w:sz w:val="32"/>
          <w:szCs w:val="32"/>
        </w:rPr>
        <w:t xml:space="preserve">and </w:t>
      </w:r>
      <w:r>
        <w:rPr>
          <w:rFonts w:ascii="TH SarabunPSK" w:hAnsi="TH SarabunPSK" w:cs="TH SarabunPSK"/>
          <w:sz w:val="32"/>
          <w:szCs w:val="32"/>
        </w:rPr>
        <w:t xml:space="preserve">management </w:t>
      </w:r>
      <w:r w:rsidRPr="00B97796">
        <w:rPr>
          <w:rFonts w:ascii="TH SarabunPSK" w:hAnsi="TH SarabunPSK" w:cs="TH SarabunPSK"/>
          <w:sz w:val="32"/>
          <w:szCs w:val="32"/>
        </w:rPr>
        <w:t xml:space="preserve">according to the </w:t>
      </w:r>
      <w:proofErr w:type="spellStart"/>
      <w:r w:rsidRPr="00B97796">
        <w:rPr>
          <w:rFonts w:ascii="TH SarabunPSK" w:hAnsi="TH SarabunPSK" w:cs="TH SarabunPSK"/>
          <w:sz w:val="32"/>
          <w:szCs w:val="32"/>
        </w:rPr>
        <w:t>Ithibath</w:t>
      </w:r>
      <w:proofErr w:type="spellEnd"/>
      <w:r w:rsidRPr="00B97796">
        <w:rPr>
          <w:rFonts w:ascii="TH SarabunPSK" w:hAnsi="TH SarabunPSK" w:cs="TH SarabunPSK"/>
          <w:sz w:val="32"/>
          <w:szCs w:val="32"/>
        </w:rPr>
        <w:t xml:space="preserve"> </w:t>
      </w:r>
      <w:r w:rsidRPr="00B97796">
        <w:rPr>
          <w:rFonts w:ascii="TH SarabunPSK" w:hAnsi="TH SarabunPSK" w:cs="TH SarabunPSK"/>
          <w:sz w:val="32"/>
          <w:szCs w:val="32"/>
          <w:cs/>
        </w:rPr>
        <w:t>4</w:t>
      </w:r>
      <w:r w:rsidRPr="00B97796">
        <w:rPr>
          <w:rFonts w:ascii="TH SarabunPSK" w:hAnsi="TH SarabunPSK" w:cs="TH SarabunPSK"/>
          <w:sz w:val="32"/>
          <w:szCs w:val="32"/>
        </w:rPr>
        <w:t xml:space="preserve"> was also in the high level(X=</w:t>
      </w:r>
      <w:r w:rsidRPr="00B97796">
        <w:rPr>
          <w:rFonts w:ascii="TH SarabunPSK" w:hAnsi="TH SarabunPSK" w:cs="TH SarabunPSK"/>
          <w:sz w:val="32"/>
          <w:szCs w:val="32"/>
          <w:cs/>
        </w:rPr>
        <w:t>4.05)</w:t>
      </w:r>
      <w:r w:rsidRPr="00B97796">
        <w:rPr>
          <w:rFonts w:ascii="TH SarabunPSK" w:hAnsi="TH SarabunPSK" w:cs="TH SarabunPSK"/>
          <w:color w:val="212121"/>
          <w:sz w:val="32"/>
          <w:szCs w:val="32"/>
          <w:lang w:val="en"/>
        </w:rPr>
        <w:t>.</w:t>
      </w:r>
    </w:p>
    <w:p w:rsidR="007637A8" w:rsidRPr="008937D3" w:rsidRDefault="007637A8" w:rsidP="008937D3">
      <w:pPr>
        <w:pStyle w:val="HTML"/>
        <w:shd w:val="clear" w:color="auto" w:fill="FFFFFF"/>
        <w:ind w:firstLine="992"/>
        <w:jc w:val="thaiDistribute"/>
        <w:rPr>
          <w:rFonts w:ascii="TH SarabunPSK" w:hAnsi="TH SarabunPSK" w:cs="TH SarabunPSK"/>
          <w:color w:val="212121"/>
          <w:sz w:val="32"/>
          <w:szCs w:val="32"/>
          <w:lang w:val="en"/>
        </w:rPr>
      </w:pPr>
      <w:r w:rsidRPr="005113DE">
        <w:rPr>
          <w:rFonts w:ascii="TH SarabunPSK" w:hAnsi="TH SarabunPSK" w:cs="TH SarabunPSK"/>
          <w:sz w:val="32"/>
          <w:szCs w:val="32"/>
        </w:rPr>
        <w:t xml:space="preserve">2. </w:t>
      </w:r>
      <w:r w:rsidRPr="00F20343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The development </w:t>
      </w:r>
      <w:r w:rsidRPr="005113DE">
        <w:rPr>
          <w:rFonts w:ascii="TH SarabunPSK" w:hAnsi="TH SarabunPSK" w:cs="TH SarabunPSK"/>
          <w:sz w:val="32"/>
          <w:szCs w:val="32"/>
        </w:rPr>
        <w:t xml:space="preserve">of the motivation education of the </w:t>
      </w:r>
      <w:proofErr w:type="spellStart"/>
      <w:r w:rsidRPr="005113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Prapariyattitham</w:t>
      </w:r>
      <w:proofErr w:type="spellEnd"/>
      <w:r w:rsidRPr="005113DE">
        <w:rPr>
          <w:rFonts w:ascii="TH SarabunPSK" w:hAnsi="TH SarabunPSK" w:cs="TH SarabunPSK"/>
          <w:sz w:val="32"/>
          <w:szCs w:val="32"/>
        </w:rPr>
        <w:t xml:space="preserve"> </w:t>
      </w:r>
      <w:r w:rsidRPr="005113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Student</w:t>
      </w:r>
      <w:r w:rsidRPr="005113DE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t</w:t>
      </w:r>
      <w:r w:rsidRPr="003A19D4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he PDCA cycle principle.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B28BB">
        <w:rPr>
          <w:rFonts w:ascii="TH SarabunPSK" w:hAnsi="TH SarabunPSK" w:cs="TH SarabunPSK"/>
          <w:sz w:val="32"/>
          <w:szCs w:val="32"/>
        </w:rPr>
        <w:t>Plan</w:t>
      </w:r>
      <w:r>
        <w:rPr>
          <w:rFonts w:ascii="TH SarabunPSK" w:hAnsi="TH SarabunPSK" w:cs="TH SarabunPSK"/>
          <w:sz w:val="32"/>
          <w:szCs w:val="32"/>
        </w:rPr>
        <w:t>ning Doing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8BB">
        <w:rPr>
          <w:rFonts w:ascii="TH SarabunPSK" w:hAnsi="TH SarabunPSK" w:cs="TH SarabunPSK"/>
          <w:sz w:val="32"/>
          <w:szCs w:val="32"/>
        </w:rPr>
        <w:t>Check</w:t>
      </w:r>
      <w:r>
        <w:rPr>
          <w:rFonts w:ascii="TH SarabunPSK" w:hAnsi="TH SarabunPSK" w:cs="TH SarabunPSK"/>
          <w:sz w:val="32"/>
          <w:szCs w:val="32"/>
        </w:rPr>
        <w:t>ing and Action.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color w:val="212121"/>
          <w:sz w:val="32"/>
          <w:szCs w:val="32"/>
          <w:lang w:val="en"/>
        </w:rPr>
        <w:t>m</w:t>
      </w:r>
      <w:r w:rsidRPr="004C6566">
        <w:rPr>
          <w:rFonts w:ascii="TH SarabunPSK" w:hAnsi="TH SarabunPSK" w:cs="TH SarabunPSK"/>
          <w:color w:val="212121"/>
          <w:sz w:val="32"/>
          <w:szCs w:val="32"/>
          <w:lang w:val="en"/>
        </w:rPr>
        <w:t>ust</w:t>
      </w:r>
      <w:proofErr w:type="gramEnd"/>
      <w:r w:rsidRPr="004C656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be </w:t>
      </w:r>
      <w:r w:rsidRPr="004C6566">
        <w:rPr>
          <w:rFonts w:ascii="TH SarabunPSK" w:hAnsi="TH SarabunPSK" w:cs="TH SarabunPSK"/>
          <w:color w:val="212121"/>
          <w:sz w:val="32"/>
          <w:szCs w:val="32"/>
          <w:lang w:val="en"/>
        </w:rPr>
        <w:t>take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n into account that each school </w:t>
      </w:r>
      <w:r w:rsidRPr="004C6566">
        <w:rPr>
          <w:rFonts w:ascii="TH SarabunPSK" w:hAnsi="TH SarabunPSK" w:cs="TH SarabunPSK"/>
          <w:color w:val="212121"/>
          <w:sz w:val="32"/>
          <w:szCs w:val="32"/>
          <w:lang w:val="en"/>
        </w:rPr>
        <w:t>is equipped with different teaching arrangements</w:t>
      </w:r>
      <w:r w:rsidRPr="004C6566">
        <w:rPr>
          <w:rFonts w:ascii="TH SarabunPSK" w:hAnsi="TH SarabunPSK" w:cs="TH SarabunPSK"/>
          <w:color w:val="212121"/>
          <w:sz w:val="32"/>
          <w:szCs w:val="32"/>
        </w:rPr>
        <w:t xml:space="preserve">. </w:t>
      </w:r>
      <w:r w:rsidRPr="004C6566">
        <w:rPr>
          <w:rFonts w:ascii="TH SarabunPSK" w:hAnsi="TH SarabunPSK" w:cs="TH SarabunPSK"/>
          <w:color w:val="212121"/>
          <w:sz w:val="32"/>
          <w:szCs w:val="32"/>
          <w:lang w:val="en"/>
        </w:rPr>
        <w:t>There must be a meeting to put together all the schools in the p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rovince in the same direction, set up</w:t>
      </w:r>
      <w:r w:rsidRPr="004C6566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fund to support education in certain factors clearly</w:t>
      </w:r>
      <w:r w:rsidRPr="004C6566">
        <w:rPr>
          <w:rFonts w:ascii="TH SarabunPSK" w:hAnsi="TH SarabunPSK" w:cs="TH SarabunPSK"/>
          <w:color w:val="212121"/>
          <w:sz w:val="32"/>
          <w:szCs w:val="32"/>
        </w:rPr>
        <w:t>.</w:t>
      </w:r>
      <w:r w:rsidRPr="004C656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The 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School master</w:t>
      </w:r>
      <w:r w:rsidRPr="004C656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must give priority to work with all relevant perso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nnel in every process, c</w:t>
      </w:r>
      <w:r w:rsidRPr="004C656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heck the operation, find out when the defect occurs, have to hurry to fix, improve and develop the work to be driven efficiently.</w:t>
      </w:r>
    </w:p>
    <w:p w:rsidR="007637A8" w:rsidRPr="00BF533F" w:rsidRDefault="007637A8" w:rsidP="00E55480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C3E00">
        <w:rPr>
          <w:rFonts w:ascii="TH SarabunPSK" w:hAnsi="TH SarabunPSK" w:cs="TH SarabunPSK"/>
          <w:sz w:val="32"/>
          <w:szCs w:val="32"/>
          <w:cs/>
        </w:rPr>
        <w:t xml:space="preserve">3. </w:t>
      </w:r>
      <w:proofErr w:type="spellStart"/>
      <w:r>
        <w:rPr>
          <w:rFonts w:ascii="TH SarabunPSK" w:hAnsi="TH SarabunPSK" w:cs="TH SarabunPSK"/>
          <w:sz w:val="32"/>
          <w:szCs w:val="32"/>
        </w:rPr>
        <w:t>Presention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the motivation development </w:t>
      </w:r>
      <w:r w:rsidRPr="008C3E00">
        <w:rPr>
          <w:rFonts w:ascii="TH SarabunPSK" w:hAnsi="TH SarabunPSK" w:cs="TH SarabunPSK"/>
          <w:sz w:val="32"/>
          <w:szCs w:val="32"/>
        </w:rPr>
        <w:t xml:space="preserve">of the </w:t>
      </w:r>
      <w:proofErr w:type="spellStart"/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Prapariyattitham</w:t>
      </w:r>
      <w:proofErr w:type="spellEnd"/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Student</w:t>
      </w:r>
      <w:r w:rsidRPr="008C3E00">
        <w:rPr>
          <w:rFonts w:ascii="TH SarabunPSK" w:hAnsi="TH SarabunPSK" w:cs="TH SarabunPSK"/>
          <w:sz w:val="32"/>
          <w:szCs w:val="32"/>
        </w:rPr>
        <w:t xml:space="preserve">s in </w:t>
      </w:r>
      <w:proofErr w:type="spellStart"/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Chonburi</w:t>
      </w:r>
      <w:proofErr w:type="spellEnd"/>
      <w:r w:rsidRPr="008C3E00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E00">
        <w:rPr>
          <w:rFonts w:ascii="TH SarabunPSK" w:hAnsi="TH SarabunPSK" w:cs="TH SarabunPSK"/>
          <w:sz w:val="32"/>
          <w:szCs w:val="32"/>
        </w:rPr>
        <w:t>guidelines</w:t>
      </w:r>
      <w:r>
        <w:rPr>
          <w:rFonts w:ascii="inherit" w:hAnsi="inherit"/>
          <w:color w:val="212121"/>
          <w:lang w:val="en"/>
        </w:rPr>
        <w:t xml:space="preserve"> </w:t>
      </w:r>
      <w:r w:rsidRPr="008C3E00">
        <w:rPr>
          <w:rFonts w:ascii="TH SarabunPSK" w:hAnsi="TH SarabunPSK" w:cs="TH SarabunPSK"/>
          <w:sz w:val="32"/>
          <w:szCs w:val="32"/>
        </w:rPr>
        <w:t xml:space="preserve">of the Motivation Education of the </w:t>
      </w:r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Student</w:t>
      </w:r>
      <w:r w:rsidRPr="008C3E00">
        <w:rPr>
          <w:rFonts w:ascii="TH SarabunPSK" w:hAnsi="TH SarabunPSK" w:cs="TH SarabunPSK"/>
          <w:sz w:val="32"/>
          <w:szCs w:val="32"/>
        </w:rPr>
        <w:t xml:space="preserve">s </w:t>
      </w:r>
      <w:proofErr w:type="spellStart"/>
      <w:r w:rsidRPr="008C3E0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Prapariyattitham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</w:t>
      </w:r>
      <w:r w:rsidRPr="00E70570">
        <w:rPr>
          <w:rFonts w:ascii="TH SarabunPSK" w:hAnsi="TH SarabunPSK" w:cs="TH SarabunPSK"/>
          <w:sz w:val="32"/>
          <w:szCs w:val="32"/>
          <w:lang w:val="en"/>
        </w:rPr>
        <w:t>according to the components</w:t>
      </w:r>
      <w:r w:rsidRPr="00E70570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, the procedure is planning, implementation, checking, </w:t>
      </w:r>
      <w:proofErr w:type="gramStart"/>
      <w:r w:rsidRPr="00E70570">
        <w:rPr>
          <w:rFonts w:ascii="TH SarabunPSK" w:hAnsi="TH SarabunPSK" w:cs="TH SarabunPSK"/>
          <w:color w:val="212121"/>
          <w:sz w:val="32"/>
          <w:szCs w:val="32"/>
          <w:lang w:val="en"/>
        </w:rPr>
        <w:t>improvement</w:t>
      </w:r>
      <w:proofErr w:type="gramEnd"/>
      <w:r w:rsidRPr="00E70570">
        <w:rPr>
          <w:rFonts w:ascii="TH SarabunPSK" w:hAnsi="TH SarabunPSK" w:cs="TH SarabunPSK"/>
          <w:color w:val="212121"/>
          <w:sz w:val="32"/>
          <w:szCs w:val="32"/>
          <w:lang w:val="en"/>
        </w:rPr>
        <w:t>. To acknowledge problems with students in order to improve the initial process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,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l</w:t>
      </w:r>
      <w:r w:rsidRPr="00BA39CE">
        <w:rPr>
          <w:rFonts w:ascii="TH SarabunPSK" w:hAnsi="TH SarabunPSK" w:cs="TH SarabunPSK"/>
          <w:color w:val="212121"/>
          <w:sz w:val="32"/>
          <w:szCs w:val="32"/>
          <w:lang w:val="en"/>
        </w:rPr>
        <w:t>eading to the motivation of students in 4 aspects:</w:t>
      </w:r>
      <w:r w:rsidRPr="00BA39CE">
        <w:rPr>
          <w:rFonts w:ascii="TH SarabunPSK" w:hAnsi="TH SarabunPSK" w:cs="TH SarabunPSK"/>
          <w:sz w:val="32"/>
          <w:szCs w:val="32"/>
        </w:rPr>
        <w:t xml:space="preserve"> 1) Attention)</w:t>
      </w:r>
      <w:r w:rsidRPr="00BA39CE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Pr="00BA39CE">
        <w:rPr>
          <w:rFonts w:ascii="TH SarabunPSK" w:hAnsi="TH SarabunPSK" w:cs="TH SarabunPSK"/>
          <w:sz w:val="32"/>
          <w:szCs w:val="32"/>
        </w:rPr>
        <w:t xml:space="preserve">Relevance) </w:t>
      </w:r>
      <w:r w:rsidRPr="00BA39CE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BA39CE">
        <w:rPr>
          <w:rFonts w:ascii="TH SarabunPSK" w:hAnsi="TH SarabunPSK" w:cs="TH SarabunPSK"/>
          <w:sz w:val="32"/>
          <w:szCs w:val="32"/>
        </w:rPr>
        <w:t>Confidence</w:t>
      </w:r>
      <w:r w:rsidRPr="00BA3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9CE">
        <w:rPr>
          <w:rFonts w:ascii="TH SarabunPSK" w:hAnsi="TH SarabunPSK" w:cs="TH SarabunPSK"/>
          <w:sz w:val="32"/>
          <w:szCs w:val="32"/>
        </w:rPr>
        <w:t xml:space="preserve">4) Satisfaction, Also integrating with Buddha principles, </w:t>
      </w:r>
      <w:proofErr w:type="spellStart"/>
      <w:r w:rsidRPr="00BA39CE">
        <w:rPr>
          <w:rFonts w:ascii="TH SarabunPSK" w:hAnsi="TH SarabunPSK" w:cs="TH SarabunPSK"/>
          <w:sz w:val="32"/>
          <w:szCs w:val="32"/>
        </w:rPr>
        <w:t>Itthapadha</w:t>
      </w:r>
      <w:proofErr w:type="spellEnd"/>
      <w:r w:rsidRPr="00BA39CE">
        <w:rPr>
          <w:rFonts w:ascii="TH SarabunPSK" w:hAnsi="TH SarabunPSK" w:cs="TH SarabunPSK"/>
          <w:sz w:val="32"/>
          <w:szCs w:val="32"/>
        </w:rPr>
        <w:t xml:space="preserve"> 4,</w:t>
      </w:r>
      <w:r w:rsidRPr="00BA3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9CE">
        <w:rPr>
          <w:rFonts w:ascii="TH SarabunPSK" w:hAnsi="TH SarabunPSK" w:cs="TH SarabunPSK"/>
          <w:sz w:val="32"/>
          <w:szCs w:val="32"/>
        </w:rPr>
        <w:t xml:space="preserve">1) </w:t>
      </w:r>
      <w:proofErr w:type="spellStart"/>
      <w:r w:rsidRPr="00BA39CE">
        <w:rPr>
          <w:rFonts w:ascii="TH SarabunPSK" w:hAnsi="TH SarabunPSK" w:cs="TH SarabunPSK"/>
          <w:sz w:val="32"/>
          <w:szCs w:val="32"/>
        </w:rPr>
        <w:t>Chantha</w:t>
      </w:r>
      <w:proofErr w:type="spellEnd"/>
      <w:r w:rsidRPr="00BA39CE">
        <w:rPr>
          <w:rFonts w:ascii="TH SarabunPSK" w:hAnsi="TH SarabunPSK" w:cs="TH SarabunPSK"/>
          <w:sz w:val="32"/>
          <w:szCs w:val="32"/>
        </w:rPr>
        <w:t xml:space="preserve">, aspiration, </w:t>
      </w:r>
      <w:r w:rsidRPr="00BA39CE">
        <w:rPr>
          <w:rFonts w:ascii="TH SarabunPSK" w:hAnsi="TH SarabunPSK" w:cs="TH SarabunPSK"/>
          <w:sz w:val="32"/>
          <w:szCs w:val="32"/>
          <w:cs/>
        </w:rPr>
        <w:t xml:space="preserve">2) </w:t>
      </w:r>
      <w:proofErr w:type="spellStart"/>
      <w:r w:rsidRPr="00BA39CE">
        <w:rPr>
          <w:rFonts w:ascii="TH SarabunPSK" w:hAnsi="TH SarabunPSK" w:cs="TH SarabunPSK"/>
          <w:sz w:val="32"/>
          <w:szCs w:val="32"/>
        </w:rPr>
        <w:t>Viriya</w:t>
      </w:r>
      <w:proofErr w:type="spellEnd"/>
      <w:r w:rsidRPr="00BA3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9CE">
        <w:rPr>
          <w:rFonts w:ascii="TH SarabunPSK" w:hAnsi="TH SarabunPSK" w:cs="TH SarabunPSK"/>
          <w:sz w:val="32"/>
          <w:szCs w:val="32"/>
        </w:rPr>
        <w:t xml:space="preserve">, effort, </w:t>
      </w:r>
      <w:r w:rsidRPr="00BA39CE">
        <w:rPr>
          <w:rFonts w:ascii="TH SarabunPSK" w:hAnsi="TH SarabunPSK" w:cs="TH SarabunPSK"/>
          <w:sz w:val="32"/>
          <w:szCs w:val="32"/>
          <w:cs/>
        </w:rPr>
        <w:t xml:space="preserve">3) </w:t>
      </w:r>
      <w:proofErr w:type="spellStart"/>
      <w:r w:rsidRPr="00BA39CE">
        <w:rPr>
          <w:rFonts w:ascii="TH SarabunPSK" w:hAnsi="TH SarabunPSK" w:cs="TH SarabunPSK"/>
          <w:sz w:val="32"/>
          <w:szCs w:val="32"/>
        </w:rPr>
        <w:t>Jitta</w:t>
      </w:r>
      <w:proofErr w:type="spellEnd"/>
      <w:r w:rsidRPr="00BA39CE">
        <w:rPr>
          <w:rFonts w:ascii="TH SarabunPSK" w:hAnsi="TH SarabunPSK" w:cs="TH SarabunPSK"/>
          <w:sz w:val="32"/>
          <w:szCs w:val="32"/>
        </w:rPr>
        <w:t xml:space="preserve">, attention, and </w:t>
      </w:r>
      <w:r w:rsidRPr="00BA39CE">
        <w:rPr>
          <w:rFonts w:ascii="TH SarabunPSK" w:hAnsi="TH SarabunPSK" w:cs="TH SarabunPSK"/>
          <w:sz w:val="32"/>
          <w:szCs w:val="32"/>
          <w:cs/>
        </w:rPr>
        <w:t>4)</w:t>
      </w:r>
      <w:r w:rsidRPr="00BA39C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39CE">
        <w:rPr>
          <w:rFonts w:ascii="TH SarabunPSK" w:hAnsi="TH SarabunPSK" w:cs="TH SarabunPSK"/>
          <w:sz w:val="32"/>
          <w:szCs w:val="32"/>
        </w:rPr>
        <w:t>Vimangsa</w:t>
      </w:r>
      <w:proofErr w:type="spellEnd"/>
      <w:r w:rsidRPr="00BA39C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7175">
        <w:rPr>
          <w:rFonts w:ascii="TH SarabunPSK" w:hAnsi="TH SarabunPSK" w:cs="TH SarabunPSK"/>
          <w:sz w:val="32"/>
          <w:szCs w:val="32"/>
        </w:rPr>
        <w:t>examination,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w</w:t>
      </w:r>
      <w:r w:rsidRPr="00BF533F">
        <w:rPr>
          <w:rFonts w:ascii="TH SarabunPSK" w:hAnsi="TH SarabunPSK" w:cs="TH SarabunPSK"/>
          <w:color w:val="212121"/>
          <w:sz w:val="32"/>
          <w:szCs w:val="32"/>
          <w:lang w:val="en"/>
        </w:rPr>
        <w:t>hich is used to create incentives for students, based on seeing the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benefits of education together and</w:t>
      </w:r>
      <w:r w:rsidRPr="00BF533F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helping supp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ort the factors in all aspects to e</w:t>
      </w:r>
      <w:r w:rsidRPr="00BF533F">
        <w:rPr>
          <w:rFonts w:ascii="TH SarabunPSK" w:hAnsi="TH SarabunPSK" w:cs="TH SarabunPSK"/>
          <w:color w:val="212121"/>
          <w:sz w:val="32"/>
          <w:szCs w:val="32"/>
          <w:lang w:val="en"/>
        </w:rPr>
        <w:t>nsur</w:t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>e</w:t>
      </w:r>
      <w:r w:rsidRPr="00BF533F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that education, regardless of any form, can improve their lives</w:t>
      </w:r>
      <w:r w:rsidRPr="00BF533F">
        <w:rPr>
          <w:rFonts w:ascii="TH SarabunPSK" w:hAnsi="TH SarabunPSK" w:cs="TH SarabunPSK"/>
          <w:color w:val="212121"/>
          <w:sz w:val="32"/>
          <w:szCs w:val="32"/>
        </w:rPr>
        <w:t>.</w:t>
      </w:r>
    </w:p>
    <w:p w:rsidR="007637A8" w:rsidRPr="00E55480" w:rsidRDefault="007637A8" w:rsidP="000F0F23">
      <w:pPr>
        <w:pStyle w:val="HTML"/>
        <w:shd w:val="clear" w:color="auto" w:fill="FFFFFF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Default="007637A8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37A8" w:rsidRDefault="007637A8" w:rsidP="00C830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20D5" wp14:editId="7EA8479E">
                <wp:simplePos x="0" y="0"/>
                <wp:positionH relativeFrom="column">
                  <wp:posOffset>4797380</wp:posOffset>
                </wp:positionH>
                <wp:positionV relativeFrom="paragraph">
                  <wp:posOffset>-933718</wp:posOffset>
                </wp:positionV>
                <wp:extent cx="708338" cy="354169"/>
                <wp:effectExtent l="0" t="0" r="0" b="825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38" cy="354169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377.75pt;margin-top:-73.5pt;width:55.7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" fillcolor="white [3201]" stroked="f" strokeweight=".25pt"/>
            </w:pict>
          </mc:Fallback>
        </mc:AlternateContent>
      </w:r>
    </w:p>
    <w:p w:rsidR="007637A8" w:rsidRDefault="007637A8" w:rsidP="00583905">
      <w:pPr>
        <w:spacing w:after="0" w:line="240" w:lineRule="auto"/>
        <w:jc w:val="center"/>
        <w:rPr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84862" wp14:editId="64DDABF8">
                <wp:simplePos x="0" y="0"/>
                <wp:positionH relativeFrom="column">
                  <wp:posOffset>4787265</wp:posOffset>
                </wp:positionH>
                <wp:positionV relativeFrom="paragraph">
                  <wp:posOffset>-990600</wp:posOffset>
                </wp:positionV>
                <wp:extent cx="708338" cy="354169"/>
                <wp:effectExtent l="0" t="0" r="0" b="825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38" cy="354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376.95pt;margin-top:-78pt;width:55.75pt;height:2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" fillcolor="window" stroked="f" strokeweight=".25pt"/>
            </w:pict>
          </mc:Fallback>
        </mc:AlternateContent>
      </w: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E4942" wp14:editId="28FD42F8">
                <wp:simplePos x="0" y="0"/>
                <wp:positionH relativeFrom="column">
                  <wp:posOffset>4848860</wp:posOffset>
                </wp:positionH>
                <wp:positionV relativeFrom="paragraph">
                  <wp:posOffset>-955040</wp:posOffset>
                </wp:positionV>
                <wp:extent cx="708025" cy="353695"/>
                <wp:effectExtent l="0" t="0" r="0" b="825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381.8pt;margin-top:-75.2pt;width:55.75pt;height: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" fillcolor="window" stroked="f" strokeweight=".25pt"/>
            </w:pict>
          </mc:Fallback>
        </mc:AlternateContent>
      </w: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E56F14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AE582E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ฉ</w:t>
      </w:r>
    </w:p>
    <w:p w:rsidR="007637A8" w:rsidRPr="00E56F14" w:rsidRDefault="007637A8" w:rsidP="00AE582E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E56F14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แบบสัมภาษณ์เพื่อการวิจัย</w:t>
      </w: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rFonts w:hint="cs"/>
          <w:b/>
          <w:bCs/>
          <w:sz w:val="24"/>
          <w:szCs w:val="32"/>
        </w:rPr>
      </w:pPr>
    </w:p>
    <w:p w:rsidR="007637A8" w:rsidRDefault="007637A8" w:rsidP="00AE582E">
      <w:pPr>
        <w:spacing w:after="0" w:line="240" w:lineRule="auto"/>
        <w:jc w:val="center"/>
        <w:rPr>
          <w:b/>
          <w:bCs/>
          <w:sz w:val="24"/>
          <w:szCs w:val="32"/>
        </w:rPr>
      </w:pPr>
      <w:bookmarkStart w:id="0" w:name="_GoBack"/>
      <w:bookmarkEnd w:id="0"/>
    </w:p>
    <w:p w:rsidR="007637A8" w:rsidRPr="005C69C7" w:rsidRDefault="007637A8" w:rsidP="00AE582E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C69C7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แบบสัมภาษณ์เพื่อการวิจัย</w:t>
      </w:r>
    </w:p>
    <w:p w:rsidR="007637A8" w:rsidRPr="00E55EED" w:rsidRDefault="007637A8" w:rsidP="00AE582E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418E0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Pr="00E55EE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7637A8" w:rsidRPr="0042701E" w:rsidRDefault="007637A8" w:rsidP="00AE582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701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</w:p>
    <w:p w:rsidR="007637A8" w:rsidRPr="006418E0" w:rsidRDefault="007637A8" w:rsidP="00AE582E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*************************************************************</w:t>
      </w:r>
    </w:p>
    <w:p w:rsidR="007637A8" w:rsidRPr="00E55EED" w:rsidRDefault="007637A8" w:rsidP="00AE582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55EE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แบบสัมภาษณ์นี้ใช้สัมภาษณ์ผู้เกี่ยวข้องโดยตรงเกี่ยวกับ</w:t>
      </w:r>
      <w:r w:rsidRPr="008909D5">
        <w:rPr>
          <w:rFonts w:ascii="TH SarabunPSK" w:hAnsi="TH SarabunPSK" w:cs="TH SarabunPSK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>ทั่วไปในการจัดการเรียนการสอน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 ปัจจัยที่ส่งผลต่อแรงจูงใจของนักเรียน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ขอความอนุเคราะห์</w:t>
      </w:r>
      <w:r>
        <w:rPr>
          <w:rFonts w:ascii="TH SarabunPSK" w:hAnsi="TH SarabunPSK" w:cs="TH SarabunPSK" w:hint="cs"/>
          <w:sz w:val="24"/>
          <w:szCs w:val="32"/>
          <w:cs/>
        </w:rPr>
        <w:t>ท่านได้ให้ข้อมูลกับผู้วิจัยตามความเป็นจริงด้วย และแบ่งแบบสัมภาษณ์นี้ออกเป็น ๕ ตอน</w:t>
      </w:r>
    </w:p>
    <w:p w:rsidR="007637A8" w:rsidRPr="00126F04" w:rsidRDefault="007637A8" w:rsidP="00AE58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26F04">
        <w:rPr>
          <w:rFonts w:ascii="TH SarabunPSK" w:hAnsi="TH SarabunPSK" w:cs="TH SarabunPSK"/>
          <w:sz w:val="32"/>
          <w:szCs w:val="32"/>
        </w:rPr>
        <w:sym w:font="Symbol" w:char="F0F0"/>
      </w:r>
      <w:r w:rsidRPr="00126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กลุ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มผู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รู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26F04">
        <w:rPr>
          <w:rFonts w:ascii="TH SarabunPSK" w:hAnsi="TH SarabunPSK" w:cs="TH SarabunPSK"/>
          <w:sz w:val="24"/>
          <w:szCs w:val="32"/>
        </w:rPr>
        <w:t xml:space="preserve">  </w:t>
      </w:r>
      <w:r w:rsidRPr="00126F04">
        <w:rPr>
          <w:rFonts w:ascii="TH SarabunPSK" w:hAnsi="TH SarabunPSK" w:cs="TH SarabunPSK"/>
          <w:sz w:val="32"/>
          <w:szCs w:val="32"/>
        </w:rPr>
        <w:sym w:font="Symbol" w:char="F0F0"/>
      </w:r>
      <w:r w:rsidRPr="00126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กลุ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มผู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126F04">
        <w:rPr>
          <w:rFonts w:ascii="TH SarabunPSK" w:hAnsi="TH SarabunPSK" w:cs="TH SarabunPSK"/>
          <w:sz w:val="24"/>
          <w:szCs w:val="32"/>
        </w:rPr>
        <w:t xml:space="preserve">  </w:t>
      </w:r>
      <w:r w:rsidRPr="00126F04">
        <w:rPr>
          <w:rFonts w:ascii="TH SarabunPSK" w:hAnsi="TH SarabunPSK" w:cs="TH SarabunPSK"/>
          <w:sz w:val="32"/>
          <w:szCs w:val="32"/>
        </w:rPr>
        <w:sym w:font="Symbol" w:char="F0F0"/>
      </w:r>
      <w:r w:rsidRPr="00126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กลุ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มผู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องทั่วไป</w:t>
      </w:r>
    </w:p>
    <w:p w:rsidR="007637A8" w:rsidRPr="005770ED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5770E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๑ </w:t>
      </w:r>
      <w:r w:rsidRPr="005770ED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5770ED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ข้อมูลส่วนตัวของผู้ให้สัมภาษณ์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ชื่อ/ฉายา ..........................................................นามสกุล.............................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นธ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ปธ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..............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ความรู้สามัญ ................................................................. อายุ .................... ปี / พรรษา ......................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ที่อยู่/สังกัดวัด ...................................................... เลขที่.......... /......... ถนน ................................  เขต/อำเภอ ................................... จังหวัด ......................................... โทรศัพท์ ..................................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รหัสไปรษณีย์ ...........................................................................................  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...................................................................................................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หน่วยงานที่สังกัด 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สัมภาษณ์ ณ .................................................................................................................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ผู้สัมภาษณ์ ...................................................................................................................</w:t>
      </w:r>
    </w:p>
    <w:p w:rsidR="007637A8" w:rsidRPr="00F96EBF" w:rsidRDefault="007637A8" w:rsidP="00AE58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 เดือน ................................... พ.ศ. ............................</w:t>
      </w: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770E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ขออนุญาตในการใช้เครื่องบันทึกเสียงในการสัมภาษณ์</w:t>
      </w:r>
    </w:p>
    <w:p w:rsidR="007637A8" w:rsidRDefault="007637A8" w:rsidP="00AE582E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26F0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ตอนที่ ๒ </w:t>
      </w:r>
      <w:r w:rsidRPr="00126F04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ข้อมูลเกี่ยวกับสภาพปัจจุบันและปัญหาของ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ผู้ให้สัมภาษณ์ได้ให้ข้อมูลในด้านต่างๆ ดังนี้ 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ท่านคิดว่า </w:t>
      </w:r>
      <w:r>
        <w:rPr>
          <w:rFonts w:ascii="TH SarabunPSK" w:hAnsi="TH SarabunPSK" w:cs="TH SarabunPSK" w:hint="cs"/>
          <w:sz w:val="24"/>
          <w:szCs w:val="32"/>
          <w:cs/>
        </w:rPr>
        <w:t>สภาพปัจจุบัน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 w:rsidRPr="008909D5">
        <w:rPr>
          <w:rFonts w:ascii="TH SarabunPSK" w:hAnsi="TH SarabunPSK" w:cs="TH SarabunPSK"/>
          <w:sz w:val="32"/>
          <w:szCs w:val="32"/>
          <w:cs/>
        </w:rPr>
        <w:t>ในจังหวัดชลบุรี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ท่านคิดว่า </w:t>
      </w:r>
      <w:r>
        <w:rPr>
          <w:rFonts w:ascii="TH SarabunPSK" w:hAnsi="TH SarabunPSK" w:cs="TH SarabunPSK" w:hint="cs"/>
          <w:sz w:val="24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ที่ส่งผลต่อแรงจูงใจของนักเรียน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 w:rsidRPr="008909D5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909D5">
        <w:rPr>
          <w:rFonts w:ascii="TH SarabunPSK" w:hAnsi="TH SarabunPSK" w:cs="TH SarabunPSK"/>
          <w:sz w:val="32"/>
          <w:szCs w:val="32"/>
          <w:cs/>
        </w:rPr>
        <w:t>จังหวัดชลบุรี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126F04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126F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๓ </w:t>
      </w:r>
      <w:r w:rsidRPr="00126F04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คำถามเกี่ยวกับ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ปัจจัยที่ส่งผลต่อการบริหารการศึกษา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 w:rsidRPr="008909D5">
        <w:rPr>
          <w:rFonts w:ascii="TH SarabunPSK" w:hAnsi="TH SarabunPSK" w:cs="TH SarabunPSK"/>
          <w:sz w:val="32"/>
          <w:szCs w:val="32"/>
          <w:cs/>
        </w:rPr>
        <w:t>ในจังหวัดชลบุรี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ตามวงจร </w:t>
      </w:r>
      <w:r w:rsidRPr="00036834">
        <w:rPr>
          <w:rFonts w:ascii="TH SarabunPSK" w:hAnsi="TH SarabunPSK" w:cs="TH SarabunPSK"/>
          <w:sz w:val="32"/>
          <w:szCs w:val="32"/>
        </w:rPr>
        <w:t xml:space="preserve">PDCA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ใน ๔ ด้าน ดังนี้  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๓.๑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ท่านคิดว่า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การวางแผน </w:t>
      </w:r>
      <w:r w:rsidRPr="00036834">
        <w:rPr>
          <w:rFonts w:ascii="TH SarabunPSK" w:hAnsi="TH SarabunPSK" w:cs="TH SarabunPSK"/>
          <w:sz w:val="32"/>
          <w:szCs w:val="32"/>
        </w:rPr>
        <w:t>(Plan)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ท่านคิดว่า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 </w:t>
      </w:r>
      <w:r>
        <w:rPr>
          <w:rFonts w:ascii="TH SarabunPSK" w:hAnsi="TH SarabunPSK" w:cs="TH SarabunPSK"/>
          <w:sz w:val="32"/>
          <w:szCs w:val="32"/>
        </w:rPr>
        <w:t xml:space="preserve">(Do)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ท่านคิดว่า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</w:t>
      </w:r>
      <w:r w:rsidRPr="00036834">
        <w:rPr>
          <w:rFonts w:ascii="TH SarabunPSK" w:hAnsi="TH SarabunPSK" w:cs="TH SarabunPSK"/>
          <w:sz w:val="32"/>
          <w:szCs w:val="32"/>
        </w:rPr>
        <w:t>(Check)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</w:p>
    <w:p w:rsidR="007637A8" w:rsidRDefault="007637A8" w:rsidP="00AE58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ท่านคิดว่า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 </w:t>
      </w:r>
      <w:r w:rsidRPr="00036834">
        <w:rPr>
          <w:rFonts w:ascii="TH SarabunPSK" w:hAnsi="TH SarabunPSK" w:cs="TH SarabunPSK"/>
          <w:sz w:val="32"/>
          <w:szCs w:val="32"/>
        </w:rPr>
        <w:t>(Action)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</w:t>
      </w:r>
      <w:r w:rsidRPr="008909D5">
        <w:rPr>
          <w:rFonts w:ascii="TH SarabunPSK" w:hAnsi="TH SarabunPSK" w:cs="TH SarabunPSK"/>
          <w:sz w:val="32"/>
          <w:szCs w:val="32"/>
          <w:cs/>
        </w:rPr>
        <w:t>พระปริยัติธรรม</w:t>
      </w:r>
      <w:r>
        <w:rPr>
          <w:rFonts w:ascii="TH SarabunPSK" w:hAnsi="TH SarabunPSK" w:cs="TH SarabunPSK" w:hint="cs"/>
          <w:sz w:val="32"/>
          <w:szCs w:val="32"/>
          <w:cs/>
        </w:rPr>
        <w:t>แผนกบาลี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36770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Pr="0036770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6770D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เกี่ยวกับแนวทาง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ใน ๔ ด้าน ดังนี้</w:t>
      </w:r>
    </w:p>
    <w:p w:rsidR="007637A8" w:rsidRDefault="007637A8" w:rsidP="00AE582E">
      <w:pPr>
        <w:spacing w:after="0"/>
        <w:jc w:val="thaiDistribute"/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B16305">
        <w:rPr>
          <w:rFonts w:ascii="TH SarabunPSK" w:hAnsi="TH SarabunPSK" w:cs="TH SarabunPSK" w:hint="cs"/>
          <w:sz w:val="32"/>
          <w:szCs w:val="32"/>
          <w:cs/>
        </w:rPr>
        <w:t xml:space="preserve">ความเชื่อมั่น </w:t>
      </w:r>
      <w:r w:rsidRPr="00B16305">
        <w:rPr>
          <w:rFonts w:ascii="TH SarabunPSK" w:hAnsi="TH SarabunPSK" w:cs="TH SarabunPSK"/>
          <w:sz w:val="32"/>
          <w:szCs w:val="32"/>
        </w:rPr>
        <w:t>(Attention)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การวางแผน </w:t>
      </w:r>
      <w:r w:rsidRPr="00036834">
        <w:rPr>
          <w:rFonts w:ascii="TH SarabunPSK" w:hAnsi="TH SarabunPSK" w:cs="TH SarabunPSK"/>
          <w:sz w:val="32"/>
          <w:szCs w:val="32"/>
        </w:rPr>
        <w:t>(Plan)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 </w:t>
      </w:r>
      <w:r>
        <w:rPr>
          <w:rFonts w:ascii="TH SarabunPSK" w:hAnsi="TH SarabunPSK" w:cs="TH SarabunPSK"/>
          <w:sz w:val="32"/>
          <w:szCs w:val="32"/>
        </w:rPr>
        <w:t>(Do)</w:t>
      </w:r>
      <w:r w:rsidRPr="00EB54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</w:t>
      </w:r>
      <w:r w:rsidRPr="00036834">
        <w:rPr>
          <w:rFonts w:ascii="TH SarabunPSK" w:hAnsi="TH SarabunPSK" w:cs="TH SarabunPSK"/>
          <w:sz w:val="32"/>
          <w:szCs w:val="32"/>
        </w:rPr>
        <w:t>(Check)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 </w:t>
      </w:r>
      <w:r w:rsidRPr="00036834">
        <w:rPr>
          <w:rFonts w:ascii="TH SarabunPSK" w:hAnsi="TH SarabunPSK" w:cs="TH SarabunPSK"/>
          <w:sz w:val="32"/>
          <w:szCs w:val="32"/>
        </w:rPr>
        <w:t>(Action)</w:t>
      </w:r>
      <w: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ind w:firstLine="72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B16305">
        <w:rPr>
          <w:rFonts w:ascii="TH SarabunPSK" w:hAnsi="TH SarabunPSK" w:cs="TH SarabunPSK" w:hint="cs"/>
          <w:sz w:val="32"/>
          <w:szCs w:val="32"/>
          <w:cs/>
        </w:rPr>
        <w:t xml:space="preserve">ความเกี่ยวข้องเชื่อมโยง </w:t>
      </w:r>
      <w:r w:rsidRPr="00B16305">
        <w:rPr>
          <w:rFonts w:ascii="TH SarabunPSK" w:hAnsi="TH SarabunPSK" w:cs="TH SarabunPSK"/>
          <w:sz w:val="32"/>
          <w:szCs w:val="32"/>
        </w:rPr>
        <w:t>(Relevance)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การวางแผน </w:t>
      </w:r>
      <w:r w:rsidRPr="00036834">
        <w:rPr>
          <w:rFonts w:ascii="TH SarabunPSK" w:hAnsi="TH SarabunPSK" w:cs="TH SarabunPSK"/>
          <w:sz w:val="32"/>
          <w:szCs w:val="32"/>
        </w:rPr>
        <w:t>(Plan)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 </w:t>
      </w:r>
      <w:r>
        <w:rPr>
          <w:rFonts w:ascii="TH SarabunPSK" w:hAnsi="TH SarabunPSK" w:cs="TH SarabunPSK"/>
          <w:sz w:val="32"/>
          <w:szCs w:val="32"/>
        </w:rPr>
        <w:t>(Do)</w:t>
      </w:r>
      <w:r w:rsidRPr="00EB54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</w:t>
      </w:r>
      <w:r w:rsidRPr="00036834">
        <w:rPr>
          <w:rFonts w:ascii="TH SarabunPSK" w:hAnsi="TH SarabunPSK" w:cs="TH SarabunPSK"/>
          <w:sz w:val="32"/>
          <w:szCs w:val="32"/>
        </w:rPr>
        <w:t>(Check)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 </w:t>
      </w:r>
      <w:r w:rsidRPr="00036834">
        <w:rPr>
          <w:rFonts w:ascii="TH SarabunPSK" w:hAnsi="TH SarabunPSK" w:cs="TH SarabunPSK"/>
          <w:sz w:val="32"/>
          <w:szCs w:val="32"/>
        </w:rPr>
        <w:t>(Action)</w:t>
      </w:r>
      <w: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ind w:firstLine="72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B16305">
        <w:rPr>
          <w:rFonts w:ascii="TH SarabunPSK" w:hAnsi="TH SarabunPSK" w:cs="TH SarabunPSK" w:hint="cs"/>
          <w:sz w:val="32"/>
          <w:szCs w:val="32"/>
          <w:cs/>
        </w:rPr>
        <w:t xml:space="preserve">ความมั่นใจ </w:t>
      </w:r>
      <w:r w:rsidRPr="00B16305">
        <w:rPr>
          <w:rFonts w:ascii="TH SarabunPSK" w:hAnsi="TH SarabunPSK" w:cs="TH SarabunPSK"/>
          <w:sz w:val="32"/>
          <w:szCs w:val="32"/>
        </w:rPr>
        <w:t>(Confidence)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การวางแผน </w:t>
      </w:r>
      <w:r w:rsidRPr="00036834">
        <w:rPr>
          <w:rFonts w:ascii="TH SarabunPSK" w:hAnsi="TH SarabunPSK" w:cs="TH SarabunPSK"/>
          <w:sz w:val="32"/>
          <w:szCs w:val="32"/>
        </w:rPr>
        <w:t>(Plan)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 </w:t>
      </w:r>
      <w:r>
        <w:rPr>
          <w:rFonts w:ascii="TH SarabunPSK" w:hAnsi="TH SarabunPSK" w:cs="TH SarabunPSK"/>
          <w:sz w:val="32"/>
          <w:szCs w:val="32"/>
        </w:rPr>
        <w:t>(Do)</w:t>
      </w:r>
      <w:r w:rsidRPr="00EB54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</w:t>
      </w:r>
      <w:r w:rsidRPr="00036834">
        <w:rPr>
          <w:rFonts w:ascii="TH SarabunPSK" w:hAnsi="TH SarabunPSK" w:cs="TH SarabunPSK"/>
          <w:sz w:val="32"/>
          <w:szCs w:val="32"/>
        </w:rPr>
        <w:t>(Check)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 </w:t>
      </w:r>
      <w:r w:rsidRPr="00036834">
        <w:rPr>
          <w:rFonts w:ascii="TH SarabunPSK" w:hAnsi="TH SarabunPSK" w:cs="TH SarabunPSK"/>
          <w:sz w:val="32"/>
          <w:szCs w:val="32"/>
        </w:rPr>
        <w:t>(Action)</w:t>
      </w:r>
      <w: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8A6244" w:rsidRDefault="007637A8" w:rsidP="00AE582E">
      <w:pPr>
        <w:spacing w:after="0"/>
        <w:ind w:firstLine="72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B16305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 </w:t>
      </w:r>
      <w:r w:rsidRPr="00B1630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16305">
        <w:rPr>
          <w:rFonts w:ascii="TH SarabunPSK" w:hAnsi="TH SarabunPSK" w:cs="TH SarabunPSK"/>
          <w:sz w:val="32"/>
          <w:szCs w:val="32"/>
        </w:rPr>
        <w:t>Satisfacion</w:t>
      </w:r>
      <w:proofErr w:type="spellEnd"/>
      <w:r w:rsidRPr="00B1630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การวางแผน </w:t>
      </w:r>
      <w:r w:rsidRPr="00036834">
        <w:rPr>
          <w:rFonts w:ascii="TH SarabunPSK" w:hAnsi="TH SarabunPSK" w:cs="TH SarabunPSK"/>
          <w:sz w:val="32"/>
          <w:szCs w:val="32"/>
        </w:rPr>
        <w:t>(Plan)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 </w:t>
      </w:r>
      <w:r>
        <w:rPr>
          <w:rFonts w:ascii="TH SarabunPSK" w:hAnsi="TH SarabunPSK" w:cs="TH SarabunPSK"/>
          <w:sz w:val="32"/>
          <w:szCs w:val="32"/>
        </w:rPr>
        <w:t>(Do)</w:t>
      </w:r>
      <w:r w:rsidRPr="00EB54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</w:t>
      </w:r>
      <w:r w:rsidRPr="00036834">
        <w:rPr>
          <w:rFonts w:ascii="TH SarabunPSK" w:hAnsi="TH SarabunPSK" w:cs="TH SarabunPSK"/>
          <w:sz w:val="32"/>
          <w:szCs w:val="32"/>
        </w:rPr>
        <w:t>(Check)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EB5444">
        <w:rPr>
          <w:rFonts w:ascii="TH SarabunPSK" w:hAnsi="TH SarabunPSK" w:cs="TH SarabunPSK"/>
          <w:sz w:val="32"/>
          <w:szCs w:val="32"/>
          <w:cs/>
        </w:rPr>
        <w:t>ด</w:t>
      </w:r>
      <w:r w:rsidRPr="00EB5444">
        <w:rPr>
          <w:rFonts w:ascii="TH SarabunPSK" w:hAnsi="TH SarabunPSK" w:cs="TH SarabunPSK" w:hint="cs"/>
          <w:sz w:val="32"/>
          <w:szCs w:val="32"/>
          <w:cs/>
        </w:rPr>
        <w:t>้</w:t>
      </w:r>
      <w:r w:rsidRPr="00EB5444">
        <w:rPr>
          <w:rFonts w:ascii="TH SarabunPSK" w:hAnsi="TH SarabunPSK" w:cs="TH SarabunPSK"/>
          <w:sz w:val="32"/>
          <w:szCs w:val="32"/>
          <w:cs/>
        </w:rPr>
        <w:t>าน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 </w:t>
      </w:r>
      <w:r w:rsidRPr="00036834">
        <w:rPr>
          <w:rFonts w:ascii="TH SarabunPSK" w:hAnsi="TH SarabunPSK" w:cs="TH SarabunPSK"/>
          <w:sz w:val="32"/>
          <w:szCs w:val="32"/>
        </w:rPr>
        <w:t>(Action)</w:t>
      </w:r>
      <w: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6770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Pr="0036770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6770D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8C3C56">
        <w:rPr>
          <w:rFonts w:ascii="TH SarabunPSK" w:hAnsi="TH SarabunPSK" w:cs="TH SarabunPSK"/>
          <w:sz w:val="32"/>
          <w:szCs w:val="32"/>
          <w:cs/>
        </w:rPr>
        <w:t>หลักธรรมใน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การศึกษาแรงจูงใจของนักเรียนพระปริยัติธรรมแผนกบาลีใน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จังหวัดชลบุรี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8C3C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อิทธิบาท</w:t>
      </w:r>
      <w:r w:rsidRPr="008C3C56">
        <w:rPr>
          <w:rFonts w:ascii="TH SarabunPSK" w:hAnsi="TH SarabunPSK" w:cs="TH SarabunPSK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 ฉันทะ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ความพอใจรักใคร่สิ่งนั้น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ของนักเรียนพระปริยัติธรรมแผนกบาลี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๔.๒ </w:t>
      </w:r>
      <w:r w:rsidRPr="002E438A">
        <w:rPr>
          <w:rFonts w:ascii="TH SarabunPSK" w:hAnsi="TH SarabunPSK" w:cs="TH SarabunPSK" w:hint="cs"/>
          <w:sz w:val="32"/>
          <w:szCs w:val="32"/>
          <w:cs/>
        </w:rPr>
        <w:t xml:space="preserve">วิริยะ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E438A">
        <w:rPr>
          <w:rFonts w:ascii="TH SarabunPSK" w:hAnsi="TH SarabunPSK" w:cs="TH SarabunPSK" w:hint="cs"/>
          <w:sz w:val="32"/>
          <w:szCs w:val="32"/>
          <w:cs/>
        </w:rPr>
        <w:t>ความพยายามทำสิ่งนั้น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ของนักเรียนพระปริยัติธรรมแผนกบาลี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 </w:t>
      </w:r>
      <w:r w:rsidRPr="002E438A">
        <w:rPr>
          <w:rFonts w:ascii="TH SarabunPSK" w:hAnsi="TH SarabunPSK" w:cs="TH SarabunPSK" w:hint="cs"/>
          <w:sz w:val="32"/>
          <w:szCs w:val="32"/>
          <w:cs/>
        </w:rPr>
        <w:t xml:space="preserve">จิตตะ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E438A">
        <w:rPr>
          <w:rFonts w:ascii="TH SarabunPSK" w:hAnsi="TH SarabunPSK" w:cs="TH SarabunPSK" w:hint="cs"/>
          <w:sz w:val="32"/>
          <w:szCs w:val="32"/>
          <w:cs/>
        </w:rPr>
        <w:t xml:space="preserve">ความเอาใจฝักใฝ่สิ่งนั้น 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ของนักเรียนพระปริยัติธรรมแผนกบาลี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๔.๔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2E438A">
        <w:rPr>
          <w:rFonts w:ascii="TH SarabunPSK" w:hAnsi="TH SarabunPSK" w:cs="TH SarabunPSK" w:hint="cs"/>
          <w:sz w:val="32"/>
          <w:szCs w:val="32"/>
          <w:cs/>
        </w:rPr>
        <w:t xml:space="preserve">วิมังสา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E438A">
        <w:rPr>
          <w:rFonts w:ascii="TH SarabunPSK" w:hAnsi="TH SarabunPSK" w:cs="TH SarabunPSK" w:hint="cs"/>
          <w:sz w:val="32"/>
          <w:szCs w:val="32"/>
          <w:cs/>
        </w:rPr>
        <w:t>ความพิจารณาใคร่ครวญหาเหตุผลในสิ่งนั้น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564704">
        <w:rPr>
          <w:rFonts w:ascii="TH SarabunPSK" w:hAnsi="TH SarabunPSK" w:cs="TH SarabunPSK" w:hint="cs"/>
          <w:sz w:val="32"/>
          <w:szCs w:val="32"/>
          <w:cs/>
        </w:rPr>
        <w:t>ของนักเรียนพระปริยัติธรรมแผนกบาลี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</w:t>
      </w:r>
    </w:p>
    <w:p w:rsidR="007637A8" w:rsidRDefault="007637A8" w:rsidP="00AE582E">
      <w:pPr>
        <w:tabs>
          <w:tab w:val="left" w:pos="993"/>
        </w:tabs>
        <w:spacing w:after="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Default="007637A8" w:rsidP="00AE582E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สัมภาษณ์ ณ .................................................................................................................</w:t>
      </w:r>
    </w:p>
    <w:p w:rsidR="007637A8" w:rsidRDefault="007637A8" w:rsidP="00AE582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ผู้สัมภาษณ์ ...................................................................................................................</w:t>
      </w:r>
    </w:p>
    <w:p w:rsidR="007637A8" w:rsidRDefault="007637A8" w:rsidP="00AE5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 เดือน ................................... พ.ศ. ............................</w:t>
      </w:r>
    </w:p>
    <w:p w:rsidR="007637A8" w:rsidRDefault="007637A8" w:rsidP="00AE582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7637A8" w:rsidRDefault="007637A8" w:rsidP="00AE582E">
      <w:pPr>
        <w:spacing w:after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7996B" wp14:editId="2B6579BC">
                <wp:simplePos x="0" y="0"/>
                <wp:positionH relativeFrom="column">
                  <wp:posOffset>1223010</wp:posOffset>
                </wp:positionH>
                <wp:positionV relativeFrom="paragraph">
                  <wp:posOffset>617017</wp:posOffset>
                </wp:positionV>
                <wp:extent cx="2654935" cy="1536065"/>
                <wp:effectExtent l="0" t="0" r="0" b="698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153606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A8" w:rsidRPr="0042701E" w:rsidRDefault="007637A8" w:rsidP="00AE58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70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พระครูอนุกูลสุตกิจ (สุเทพ สุเทโว)</w:t>
                            </w:r>
                          </w:p>
                          <w:p w:rsidR="007637A8" w:rsidRPr="004D6AA7" w:rsidRDefault="007637A8" w:rsidP="00AE58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นิสิตหลักสูตรพุทธ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ศาสตร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ดุษฎี</w:t>
                            </w: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</w:t>
                            </w:r>
                          </w:p>
                          <w:p w:rsidR="007637A8" w:rsidRPr="004D6AA7" w:rsidRDefault="007637A8" w:rsidP="00AE58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สาขาวิชาการจัดการเชิงพุทธ</w:t>
                            </w:r>
                          </w:p>
                          <w:p w:rsidR="007637A8" w:rsidRDefault="007637A8" w:rsidP="00AE58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บัณฑิตวิทยาลัย</w:t>
                            </w:r>
                          </w:p>
                          <w:p w:rsidR="007637A8" w:rsidRPr="004D6AA7" w:rsidRDefault="007637A8" w:rsidP="00AE582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ราชวิทยาลัย</w:t>
                            </w:r>
                          </w:p>
                          <w:p w:rsidR="007637A8" w:rsidRDefault="007637A8" w:rsidP="00AE582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left:0;text-align:left;margin-left:96.3pt;margin-top:48.6pt;width:209.0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" fillcolor="white [3201]" stroked="f" strokeweight=".25pt">
                <v:textbox>
                  <w:txbxContent>
                    <w:p w:rsidR="007637A8" w:rsidRPr="0042701E" w:rsidRDefault="007637A8" w:rsidP="00AE58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70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พระครูอนุกูลสุตกิจ (สุเทพ สุเทโว)</w:t>
                      </w:r>
                    </w:p>
                    <w:p w:rsidR="007637A8" w:rsidRPr="004D6AA7" w:rsidRDefault="007637A8" w:rsidP="00AE58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นิสิตหลักสูตรพุทธ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ศาสตร</w:t>
                      </w:r>
                      <w:proofErr w:type="spellEnd"/>
                      <w:r w:rsidRPr="004D6A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ดุษฎี</w:t>
                      </w: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</w:t>
                      </w:r>
                    </w:p>
                    <w:p w:rsidR="007637A8" w:rsidRPr="004D6AA7" w:rsidRDefault="007637A8" w:rsidP="00AE58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สาขาวิชาการจัดการเชิงพุทธ</w:t>
                      </w:r>
                    </w:p>
                    <w:p w:rsidR="007637A8" w:rsidRDefault="007637A8" w:rsidP="00AE58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บัณฑิตวิทยาลัย</w:t>
                      </w:r>
                    </w:p>
                    <w:p w:rsidR="007637A8" w:rsidRPr="004D6AA7" w:rsidRDefault="007637A8" w:rsidP="00AE582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กรณ</w:t>
                      </w:r>
                      <w:proofErr w:type="spellEnd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ราชวิทยาลัย</w:t>
                      </w:r>
                    </w:p>
                    <w:p w:rsidR="007637A8" w:rsidRDefault="007637A8" w:rsidP="00AE582E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ผู้วิจัยขอขอบคุณในความเมตตาอนุเคราะห์จากท่านในการให้สัมภาษณ์ในครั้งนี้</w:t>
      </w:r>
    </w:p>
    <w:p w:rsidR="007637A8" w:rsidRPr="00F96EBF" w:rsidRDefault="007637A8" w:rsidP="00AE58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0F0BF" wp14:editId="4EB0AC26">
                <wp:simplePos x="0" y="0"/>
                <wp:positionH relativeFrom="column">
                  <wp:posOffset>4744085</wp:posOffset>
                </wp:positionH>
                <wp:positionV relativeFrom="paragraph">
                  <wp:posOffset>-859790</wp:posOffset>
                </wp:positionV>
                <wp:extent cx="708025" cy="353695"/>
                <wp:effectExtent l="0" t="0" r="0" b="825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373.55pt;margin-top:-67.7pt;width:55.75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" fillcolor="window" stroked="f" strokeweight=".25pt"/>
            </w:pict>
          </mc:Fallback>
        </mc:AlternateContent>
      </w: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Pr="00AE582E" w:rsidRDefault="007637A8" w:rsidP="00AE582E">
      <w:pPr>
        <w:spacing w:after="0" w:line="240" w:lineRule="auto"/>
        <w:jc w:val="center"/>
        <w:rPr>
          <w:b/>
          <w:bCs/>
          <w:sz w:val="32"/>
          <w:szCs w:val="40"/>
        </w:rPr>
      </w:pPr>
      <w:r w:rsidRPr="00AE582E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</w:t>
      </w:r>
    </w:p>
    <w:p w:rsidR="007637A8" w:rsidRPr="00AE582E" w:rsidRDefault="007637A8" w:rsidP="00AE582E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AE582E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แบบสอบถามเพื่อการวิจัย</w:t>
      </w: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Default="007637A8" w:rsidP="00AE582E">
      <w:pPr>
        <w:spacing w:after="120"/>
        <w:jc w:val="center"/>
        <w:rPr>
          <w:b/>
          <w:bCs/>
          <w:sz w:val="24"/>
          <w:szCs w:val="32"/>
        </w:rPr>
      </w:pPr>
    </w:p>
    <w:p w:rsidR="007637A8" w:rsidRPr="00156572" w:rsidRDefault="007637A8" w:rsidP="00AE58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572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เพื่อการวิจัย</w:t>
      </w:r>
    </w:p>
    <w:p w:rsidR="007637A8" w:rsidRPr="00D45289" w:rsidRDefault="007637A8" w:rsidP="00AE58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93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D293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4528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</w:p>
    <w:p w:rsidR="007637A8" w:rsidRDefault="007637A8" w:rsidP="00AE5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</w:t>
      </w:r>
    </w:p>
    <w:p w:rsidR="007637A8" w:rsidRPr="0026035E" w:rsidRDefault="007637A8" w:rsidP="002603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คำชี้แจง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035E">
        <w:rPr>
          <w:rFonts w:ascii="TH SarabunPSK" w:hAnsi="TH SarabunPSK" w:cs="TH SarabunPSK"/>
          <w:sz w:val="32"/>
          <w:szCs w:val="32"/>
          <w:cs/>
        </w:rPr>
        <w:t>แบบสอบถามฉบับนี้ ผู้วิจัยได้จัดทำขึ้นโดยมีวัตถุประสงค์ที่จะศึกษาสภาพทั่วไปในการจัดการเรียนการสอนพระปริยัติธรรมแผนกบาลี และปัจจัยที่ส่งผลต่อการบริหารการศึกษาพระปริยัติธรรมแผนกบาลี เพื่อนำผลที่ได้ไปวิเคราะห์เป็นแนวทางในการนำเสนอรูปแบบการศึกษาแรงจูงใจของนักเรียนพระปริยัติธรรมแผนกบาลีในจังหวัดชลบุรี</w:t>
      </w:r>
      <w:r w:rsidRPr="0026035E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่างเหมาะสมตามความต้องการของทุกฝ่ายจึงขอความร่วมมือจากท่านในการตอบแบบสอบถามทุกข้อตามความเป็นจริง ทั้งนี้คำตอบของท่านจะเป็นข้อมูลเชิงสถิติและเป็นประโยชน์ในการวิจัยต่อไป</w:t>
      </w:r>
      <w:r w:rsidRPr="0026035E">
        <w:rPr>
          <w:rFonts w:ascii="TH SarabunPSK" w:hAnsi="TH SarabunPSK" w:cs="TH SarabunPSK"/>
          <w:sz w:val="32"/>
          <w:szCs w:val="32"/>
        </w:rPr>
        <w:t xml:space="preserve"> 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ab/>
        <w:t>แบบสอบถามในการวิจัยนี้ประกอบด้วยข้อคำถาม ๔ ตอน ดังนี้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ab/>
      </w: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๑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 แบบสอบถามสถานภาพทั่วไปของผู้ตอบแบบสอบถาม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ab/>
      </w: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๒</w:t>
      </w:r>
      <w:r w:rsidRPr="0026035E">
        <w:rPr>
          <w:rFonts w:ascii="TH SarabunPSK" w:hAnsi="TH SarabunPSK" w:cs="TH SarabunPSK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เกี่ยวกับ</w:t>
      </w:r>
      <w:r w:rsidRPr="0026035E">
        <w:rPr>
          <w:rFonts w:ascii="TH SarabunPSK" w:hAnsi="TH SarabunPSK" w:cs="TH SarabunPSK"/>
          <w:sz w:val="32"/>
          <w:szCs w:val="32"/>
          <w:cs/>
        </w:rPr>
        <w:t>การศึกษาแรงจูงใจของนักเรียนพระปริยัติธรรมแผนกบาลีใน        จังหวัดชลบุรี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</w:rPr>
        <w:tab/>
      </w: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๓</w:t>
      </w:r>
      <w:r w:rsidRPr="0026035E">
        <w:rPr>
          <w:rFonts w:ascii="TH SarabunPSK" w:hAnsi="TH SarabunPSK" w:cs="TH SarabunPSK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เกี่ยวกับ</w:t>
      </w:r>
      <w:r w:rsidRPr="0026035E">
        <w:rPr>
          <w:rFonts w:ascii="TH SarabunPSK" w:hAnsi="TH SarabunPSK" w:cs="TH SarabunPSK"/>
          <w:sz w:val="32"/>
          <w:szCs w:val="32"/>
          <w:cs/>
        </w:rPr>
        <w:t>การศึกษาแรงจูงใจของนักเรียนพระปริยัติธรรมแผนกบาลีใน        จังหวัดชลบุรี</w:t>
      </w:r>
      <w:r w:rsidRPr="0026035E">
        <w:rPr>
          <w:rFonts w:ascii="TH SarabunPSK" w:hAnsi="TH SarabunPSK" w:cs="TH SarabunPSK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Pr="0026035E">
        <w:rPr>
          <w:rFonts w:ascii="TH SarabunPSK" w:hAnsi="TH SarabunPSK" w:cs="TH SarabunPSK"/>
          <w:sz w:val="32"/>
          <w:szCs w:val="32"/>
          <w:cs/>
        </w:rPr>
        <w:t>หลัก</w:t>
      </w:r>
      <w:r w:rsidRPr="0026035E">
        <w:rPr>
          <w:rFonts w:ascii="TH SarabunPSK" w:hAnsi="TH SarabunPSK" w:cs="TH SarabunPSK"/>
          <w:color w:val="000000"/>
          <w:sz w:val="32"/>
          <w:szCs w:val="32"/>
          <w:cs/>
        </w:rPr>
        <w:t>อิทธิบาท ๔</w:t>
      </w:r>
    </w:p>
    <w:p w:rsidR="007637A8" w:rsidRPr="0026035E" w:rsidRDefault="007637A8" w:rsidP="002603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๔</w:t>
      </w:r>
      <w:r w:rsidRPr="0026035E">
        <w:rPr>
          <w:rFonts w:ascii="TH SarabunPSK" w:hAnsi="TH SarabunPSK" w:cs="TH SarabunPSK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เกี่ยวกับปัญหาอุปสรรค และข้อเสนอแนะใน</w:t>
      </w:r>
      <w:r w:rsidRPr="0026035E">
        <w:rPr>
          <w:rFonts w:ascii="TH SarabunPSK" w:hAnsi="TH SarabunPSK" w:cs="TH SarabunPSK"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</w:p>
    <w:p w:rsidR="007637A8" w:rsidRPr="0026035E" w:rsidRDefault="007637A8" w:rsidP="0026035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ข้อมูลที่ได้จะแปลผลวิจัยในภาพรวม ผู้วิจัยจะเก็บข้อมูลของท่านเป็นความลับและใช้ประโยชน์เฉพาะการวิจัยเท่านั้นไม่มีผลกระทบต่อท่านแต่อย่างใด ผู้วิจัยหวังเป็นอย่างยิ่งว่าจะได้รับความอนุเคราะห์ในการตอบแบบสอบถามเป็นอย่างดี จึงขอเจริญพรขอบคุณมา ณ โอกาสนี้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637A8" w:rsidRPr="0026035E" w:rsidRDefault="007637A8" w:rsidP="002603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EEEA" wp14:editId="335B7D3F">
                <wp:simplePos x="0" y="0"/>
                <wp:positionH relativeFrom="column">
                  <wp:posOffset>1390015</wp:posOffset>
                </wp:positionH>
                <wp:positionV relativeFrom="paragraph">
                  <wp:posOffset>173355</wp:posOffset>
                </wp:positionV>
                <wp:extent cx="2654935" cy="1536065"/>
                <wp:effectExtent l="0" t="0" r="0" b="698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153606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A8" w:rsidRPr="00FA3EA9" w:rsidRDefault="007637A8" w:rsidP="0026035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3E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พระครูอนุกูลสุตกิจ (สุเทพ สุเทโว)</w:t>
                            </w:r>
                          </w:p>
                          <w:p w:rsidR="007637A8" w:rsidRPr="004D6AA7" w:rsidRDefault="007637A8" w:rsidP="0026035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นิสิตหลักสูตรพุทธ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ศาสตร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ดุษฎี</w:t>
                            </w: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</w:t>
                            </w:r>
                          </w:p>
                          <w:p w:rsidR="007637A8" w:rsidRPr="004D6AA7" w:rsidRDefault="007637A8" w:rsidP="0026035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สาขาวิชาการจัดการเชิงพุทธ</w:t>
                            </w:r>
                          </w:p>
                          <w:p w:rsidR="007637A8" w:rsidRDefault="007637A8" w:rsidP="0026035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บัณฑิตวิทยาลัย</w:t>
                            </w:r>
                          </w:p>
                          <w:p w:rsidR="007637A8" w:rsidRPr="004D6AA7" w:rsidRDefault="007637A8" w:rsidP="0026035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ราชวิทยาลัย</w:t>
                            </w:r>
                          </w:p>
                          <w:p w:rsidR="007637A8" w:rsidRDefault="007637A8" w:rsidP="0026035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7" style="position:absolute;left:0;text-align:left;margin-left:109.45pt;margin-top:13.65pt;width:209.05pt;height:1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" fillcolor="white [3201]" stroked="f" strokeweight=".25pt">
                <v:textbox>
                  <w:txbxContent>
                    <w:p w:rsidR="007637A8" w:rsidRPr="00FA3EA9" w:rsidRDefault="007637A8" w:rsidP="0026035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3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พระครูอนุกูลสุตกิจ (สุเทพ สุเทโว)</w:t>
                      </w:r>
                    </w:p>
                    <w:p w:rsidR="007637A8" w:rsidRPr="004D6AA7" w:rsidRDefault="007637A8" w:rsidP="0026035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นิสิตหลักสูตรพุทธ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ศาสตร</w:t>
                      </w:r>
                      <w:proofErr w:type="spellEnd"/>
                      <w:r w:rsidRPr="004D6A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ดุษฎี</w:t>
                      </w: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</w:t>
                      </w:r>
                    </w:p>
                    <w:p w:rsidR="007637A8" w:rsidRPr="004D6AA7" w:rsidRDefault="007637A8" w:rsidP="0026035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สาขาวิชาการจัดการเชิงพุทธ</w:t>
                      </w:r>
                    </w:p>
                    <w:p w:rsidR="007637A8" w:rsidRDefault="007637A8" w:rsidP="0026035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บัณฑิตวิทยาลัย</w:t>
                      </w:r>
                    </w:p>
                    <w:p w:rsidR="007637A8" w:rsidRPr="004D6AA7" w:rsidRDefault="007637A8" w:rsidP="0026035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กรณ</w:t>
                      </w:r>
                      <w:proofErr w:type="spellEnd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ราชวิทยาลัย</w:t>
                      </w:r>
                    </w:p>
                    <w:p w:rsidR="007637A8" w:rsidRDefault="007637A8" w:rsidP="0026035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37A8" w:rsidRPr="0026035E" w:rsidRDefault="007637A8" w:rsidP="002603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ตอนที่</w:t>
      </w:r>
      <w:r w:rsidRPr="0026035E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26035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</w:t>
      </w:r>
      <w:r w:rsidRPr="0026035E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สถานภาพทั่วไปของผู้ตอบแบบสอบถาม</w:t>
      </w:r>
    </w:p>
    <w:p w:rsidR="007637A8" w:rsidRPr="0026035E" w:rsidRDefault="007637A8" w:rsidP="0026035E">
      <w:pPr>
        <w:autoSpaceDE w:val="0"/>
        <w:autoSpaceDN w:val="0"/>
        <w:adjustRightInd w:val="0"/>
        <w:spacing w:after="0" w:line="240" w:lineRule="auto"/>
        <w:ind w:left="1260" w:hanging="126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  <w:r w:rsidRPr="0026035E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โปรดเขียนเครื่องหมาย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sym w:font="Wingdings" w:char="F0FC"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หน้าข้อความที่เป็นจริงที่เกี่ยวข้องกับผู้ตอบแบบสอบถาม</w:t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</w:t>
      </w:r>
      <w:r w:rsidRPr="0026035E">
        <w:rPr>
          <w:rFonts w:ascii="TH SarabunPSK" w:hAnsi="TH SarabunPSK" w:cs="TH SarabunPSK"/>
          <w:sz w:val="32"/>
          <w:szCs w:val="32"/>
          <w:cs/>
        </w:rPr>
        <w:t>อายุ</w:t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 w:rsidRPr="0026035E">
        <w:rPr>
          <w:rFonts w:ascii="TH SarabunPSK" w:eastAsia="AngsanaNew" w:hAnsi="TH SarabunPSK" w:cs="TH SarabunPSK"/>
          <w:sz w:val="32"/>
          <w:szCs w:val="32"/>
          <w:cs/>
        </w:rPr>
        <w:t xml:space="preserve"> ๒๐ ปี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๒๑ - ๓๐ ปี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๓๑ – ๔๐ ปี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๔๑ – ๕๐ ปี</w:t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lastRenderedPageBreak/>
        <w:t>􀂅</w:t>
      </w:r>
      <w:r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มากกว่า ๕๐ ปี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 w:rsidRPr="0026035E">
        <w:rPr>
          <w:rFonts w:ascii="TH SarabunPSK" w:hAnsi="TH SarabunPSK" w:cs="TH SarabunPSK"/>
          <w:sz w:val="32"/>
          <w:szCs w:val="32"/>
          <w:cs/>
        </w:rPr>
        <w:t>พรรษา</w:t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ไม่มีพรรษา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๑ - ๕ พรรษา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๖ – ๑๐ พรรษา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๑๑ – ๒๐ พรรษา</w:t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มากกว่า ๒๐ พรรษา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 w:rsidRPr="0026035E">
        <w:rPr>
          <w:rFonts w:ascii="TH SarabunPSK" w:hAnsi="TH SarabunPSK" w:cs="TH SarabunPSK"/>
          <w:sz w:val="32"/>
          <w:szCs w:val="32"/>
          <w:cs/>
        </w:rPr>
        <w:t>วุฒิการศึกษานักธรรม</w:t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ไม่มีนักธรรม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นักธรรมชั้นตรี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นักธรรมชั้นโท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 w:rsidRPr="0026035E">
        <w:rPr>
          <w:rFonts w:ascii="TH SarabunPSK" w:hAnsi="TH SarabunPSK" w:cs="TH SarabunPSK"/>
          <w:sz w:val="32"/>
          <w:szCs w:val="32"/>
          <w:cs/>
        </w:rPr>
        <w:t>นักธรรมชั้นเอก</w:t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>๔. วุฒิการศึกษาเปรียญธรรม</w:t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 w:rsidRPr="0026035E">
        <w:rPr>
          <w:rFonts w:ascii="TH SarabunPSK" w:hAnsi="TH SarabunPSK" w:cs="TH SarabunPSK"/>
          <w:sz w:val="32"/>
          <w:szCs w:val="32"/>
          <w:cs/>
        </w:rPr>
        <w:t>ไม่มีเปรียญธรรม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ประโยค ๑-๒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  <w:t>􀂅</w:t>
      </w:r>
      <w:r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เปรียญธรรม ๓ ประโยค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เปรียญธรรม ๔-๖ ประโยค</w:t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>เปรียญธรรม ๗ ประโยคขึ้นไป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</w:pP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. </w:t>
      </w:r>
      <w:r w:rsidRPr="0026035E">
        <w:rPr>
          <w:rFonts w:ascii="TH SarabunPSK" w:hAnsi="TH SarabunPSK" w:cs="TH SarabunPSK"/>
          <w:sz w:val="32"/>
          <w:szCs w:val="32"/>
          <w:cs/>
        </w:rPr>
        <w:t>วุฒิการศึกษาสามัญ</w:t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ต่ำกว่าปริญญาตรี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  <w:t>􀂅</w:t>
      </w:r>
      <w:r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ปริญญาตรี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สูงกว่าปริญญาตรี</w:t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26035E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</w:r>
      <w:r w:rsidRPr="0026035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7637A8" w:rsidRPr="0026035E" w:rsidRDefault="007637A8" w:rsidP="0026035E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tabs>
          <w:tab w:val="left" w:pos="720"/>
          <w:tab w:val="left" w:pos="900"/>
          <w:tab w:val="left" w:pos="1080"/>
        </w:tabs>
        <w:spacing w:after="0" w:line="240" w:lineRule="auto"/>
        <w:ind w:left="1009" w:hanging="1009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ab/>
        <w:t xml:space="preserve"> ความคิดเห็นเกี่ยวกับ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ปัจจัยที่ส่งผลต่อ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การศึกษาแรงจูงใจของนักเรียนพระปริยัติธรรมแผนกบาลีในจังหวัดชลบุรี </w:t>
      </w:r>
    </w:p>
    <w:p w:rsidR="007637A8" w:rsidRPr="0026035E" w:rsidRDefault="007637A8" w:rsidP="0026035E">
      <w:pPr>
        <w:spacing w:after="0" w:line="240" w:lineRule="auto"/>
        <w:ind w:left="1083" w:hanging="10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   โปรดทำเครื่องหมาย  </w:t>
      </w:r>
      <w:r w:rsidRPr="0026035E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ลงในช่องที่ตรงกับระดับความคิดเห็นของท่าน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7637A8" w:rsidRPr="0026035E" w:rsidTr="00AE582E">
        <w:tc>
          <w:tcPr>
            <w:tcW w:w="534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การศึกษาแรงจูงใจของนักเรียนพระปริยัติธรรม</w:t>
            </w:r>
          </w:p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แผนกบาลีในจังหวัดชลบุรี</w:t>
            </w:r>
          </w:p>
        </w:tc>
        <w:tc>
          <w:tcPr>
            <w:tcW w:w="2885" w:type="dxa"/>
            <w:gridSpan w:val="5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7637A8" w:rsidRPr="0026035E" w:rsidTr="00AE582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7637A8" w:rsidRPr="0026035E" w:rsidTr="00AE582E">
        <w:tc>
          <w:tcPr>
            <w:tcW w:w="534" w:type="dxa"/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๑.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ความตั้งใจ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(Attention)</w:t>
            </w: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มีการจัดทำแผนการเรียนครอบคลุมทันสมัยตรงตามวัตถุประสงค์ของหลักสูตร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หนังสือแบบเรียนได้รับการปรับปรุงให้เนื้อหาเหมาะสมกับผู้เรียนแต่ละระดับชั้น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มีการกำหนดแผนการเรียนไว้ทำให้เกิดผลสำเร็จหรือบรรลุเป้าหมาย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ท่านเรียนบาลีเพราะได้รับการยกย่องและมีโอกาสก้าวหน้าในการทำงานของคณะสงฆ์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ท่านเรียนบาลีเพราะเป็นสิ่งท้าทายความสามารถของตนเอง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pct12" w:color="auto" w:fill="auto"/>
          </w:tcPr>
          <w:p w:rsidR="007637A8" w:rsidRPr="0026035E" w:rsidRDefault="007637A8" w:rsidP="0026035E">
            <w:pPr>
              <w:ind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35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๒.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ความสัมพันธ์เกี่ยวข้อง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(Relevance)</w:t>
            </w: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ราะได้รับการชักชวนจากเพื่อนและได้รับการอุปถัมภ์ในเรื่องทุนการศึกษาจากผู้มีจิตศรัทธา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ท่านเรียนบาลีเพื่อสร้างความเลื่อมใสศรัทธาแก่พุทธศาสนิกชน และสร้างชื่อเสียงให้กับวัดที่ท่านสังกัดอยู่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ท่านเรียนบาลีตามระเบียบข้อบังคับของวัดที่ท่านสังกัดอยู่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 xml:space="preserve">ท่านเรียนบาลีเพราะเป็นความภาคภูมิใจของท่าน 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และสร้างชื่อเสียงให้กับวงศ์ตระกูล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ท่านเรียนบาลีเพราะต้องการใบประกาศไปใช้เพื่อเข้าศึกษาต่อในระดับที่สูงขึ้นไป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7637A8" w:rsidRPr="0026035E" w:rsidTr="00AE582E">
        <w:tc>
          <w:tcPr>
            <w:tcW w:w="534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การศึกษาแรงจูงใจของนักเรียนพระปริยัติธรรม</w:t>
            </w:r>
          </w:p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แผนกบาลีในจังหวัดชลบุรี</w:t>
            </w:r>
          </w:p>
        </w:tc>
        <w:tc>
          <w:tcPr>
            <w:tcW w:w="2885" w:type="dxa"/>
            <w:gridSpan w:val="5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7637A8" w:rsidRPr="0026035E" w:rsidTr="00AE582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auto" w:fill="auto"/>
          </w:tcPr>
          <w:p w:rsidR="007637A8" w:rsidRPr="0026035E" w:rsidRDefault="007637A8" w:rsidP="0026035E">
            <w:pPr>
              <w:ind w:right="-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6035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๓.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ความเชื่อมั่น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(Confidence)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ท่านเรียนบาลีเพราะเชื่อว่าเป็นการสร้างความน่าเชื่อถือ และสร้างเกียรติประวัติให้กับตนเอง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ท่านเชื่อว่าการเรียนบาลีเป็นเพิ่ม</w:t>
            </w:r>
            <w:proofErr w:type="spellStart"/>
            <w:r w:rsidRPr="0026035E">
              <w:rPr>
                <w:rFonts w:ascii="TH SarabunPSK" w:hAnsi="TH SarabunPSK" w:cs="TH SarabunPSK"/>
                <w:szCs w:val="32"/>
                <w:cs/>
              </w:rPr>
              <w:t>วิทย</w:t>
            </w:r>
            <w:proofErr w:type="spellEnd"/>
            <w:r w:rsidRPr="0026035E">
              <w:rPr>
                <w:rFonts w:ascii="TH SarabunPSK" w:hAnsi="TH SarabunPSK" w:cs="TH SarabunPSK"/>
                <w:szCs w:val="32"/>
                <w:cs/>
              </w:rPr>
              <w:t>ฐานะให้กับตนเอง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ความตั้งใจและเอาใจใส่ในการเรียนจะทำให้ท่านประสบความสำเร็จในการเรียนบาลี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ท่านเรียนบาลีเพราะเชื่อว่าเป็นการ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พัฒนาทักษะและความสามารถของตนเอง เป็นการเรียนรู้สิ่งใหม่ๆ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Cs w:val="32"/>
                <w:cs/>
              </w:rPr>
              <w:t>ท่านเรียนบาลีเพราะเห็นความสำคัญของภาษาบาลี และเป็นการสืบทอดพระพุทธศาสนา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๔.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ความพึงพอใจ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(Satisfaction)</w:t>
            </w: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สำนักเรียนมีห้องพักเพียงพอเป็นส่วนตัวมีสิ่งอำนวยความสะดวกภายในห้องพักตามสมควร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สำนักเรียนมีการสนับสนุนด้านอุปกรณ์การเรียนการสอนและให้คำแนะนำปรึกษาเกี่ยวกับการเรียน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สำนักเรียนมีสื่อการเรียนการสอนหลากหลายและการเรียนการสอนเอื้อต่อเทคโนโลยีสมัยใหม่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มีทุนสนับสนุนของทางวัดเมื่อมีนักเรียนสอบผ่าน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วัดของท่านมีเงินทุนหรือยานพาหนะสนับสนุนในการเดินทางไปศึกษา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tabs>
          <w:tab w:val="left" w:pos="720"/>
          <w:tab w:val="left" w:pos="900"/>
          <w:tab w:val="left" w:pos="1080"/>
        </w:tabs>
        <w:spacing w:after="0" w:line="240" w:lineRule="auto"/>
        <w:ind w:left="1009" w:hanging="1009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๓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035E">
        <w:rPr>
          <w:rFonts w:ascii="TH SarabunPSK" w:hAnsi="TH SarabunPSK" w:cs="TH SarabunPSK"/>
          <w:sz w:val="32"/>
          <w:szCs w:val="32"/>
          <w:cs/>
        </w:rPr>
        <w:tab/>
        <w:t xml:space="preserve"> ความคิดเห็นเกี่ยวกับ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ปัจจัยที่ส่งผลต่อ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การศึกษาแรงจูงใจของนักเรียนพระปริยัติธรรมแผนกบาลีในจังหวัดชลบุรี </w:t>
      </w:r>
      <w:r w:rsidRPr="0026035E">
        <w:rPr>
          <w:rFonts w:ascii="TH SarabunPSK" w:hAnsi="TH SarabunPSK" w:cs="TH SarabunPSK"/>
          <w:color w:val="000000"/>
          <w:sz w:val="32"/>
          <w:szCs w:val="32"/>
          <w:cs/>
        </w:rPr>
        <w:t>ตามหลัก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อิทธิบาท ๔</w:t>
      </w:r>
    </w:p>
    <w:p w:rsidR="007637A8" w:rsidRPr="0026035E" w:rsidRDefault="007637A8" w:rsidP="0026035E">
      <w:pPr>
        <w:spacing w:after="0" w:line="240" w:lineRule="auto"/>
        <w:ind w:left="1083" w:hanging="10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   โปรดทำเครื่องหมาย  </w:t>
      </w:r>
      <w:r w:rsidRPr="0026035E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ลงในช่องที่ตรงกับระดับความคิดเห็นของท่าน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7637A8" w:rsidRPr="0026035E" w:rsidTr="00AE582E">
        <w:tc>
          <w:tcPr>
            <w:tcW w:w="534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การศึกษาแรงจูงใจของนักเรียนพระปริยัติธรรม</w:t>
            </w:r>
          </w:p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แผนกบาลีในจังหวัดชลบุรี</w:t>
            </w:r>
            <w:r w:rsidRPr="002603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ตามหลัก</w:t>
            </w:r>
            <w:r w:rsidRPr="0026035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อิทธิบาท ๔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5" w:type="dxa"/>
            <w:gridSpan w:val="5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7637A8" w:rsidRPr="0026035E" w:rsidTr="00AE582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7637A8" w:rsidRPr="0026035E" w:rsidTr="00AE582E">
        <w:tc>
          <w:tcPr>
            <w:tcW w:w="534" w:type="dxa"/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ฉันทะ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ความพอใจรักใคร่สิ่งนั้น</w:t>
            </w: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มีการจัดทำระบบการเรียนการสอนให้สอดคล้องกับนโยบาย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ของส่วนกลางคณะสงฆ์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อาจารย์ทำการสอนด้วยใจรัก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ทุ่มเทให้กับการสอนเพราะเห็นแก่ประโยชน์ของนักเรียน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</w:t>
            </w:r>
            <w:r w:rsidRPr="0026035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สอนให้นักเรียนรู้จักมีความสุขตามฐานะของตนสามารถพึ่งตนเองได้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เจ้าสำนักเรียน</w:t>
            </w:r>
            <w:r w:rsidRPr="0026035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มีการประสานงานกับวัดที่เป็นสำนักเรียนบาลี และหน่วยงานที่เกี่ยวข้องกับการศึกษาอย่างเป็นระบบ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มีการประเมินผลการเรียนของนักเรียนเพื่อเพื่อปรับปรุงหลักสูตรให้มีความพร้อมและสมบูรณ์ยิ่งขึ้น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วิริยะ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ความพยายามทำสิ่งนั้น</w:t>
            </w: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การเรียนบาลีทำให้ท่านมีความรับผิดชอบต่อตนเอง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35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ตรงต่อเวลา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มีน้ำใจ และยึดมั่นในหลัดคุณธรรมที่ดีงาม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ท่านเรียนบาลี</w:t>
            </w:r>
            <w:r w:rsidRPr="0026035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เพื่อมุ่งพัฒนาตนเองให้มีความรู้ความสามารถอย่างต่อเนื่อง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ท่านปฏิบัติตนอยู่ในโอวาทของครู อาจารย์ พอใจในคำสั่งสอน พยายามศึกษา คิดไตร่ตรองตามคำสอนของท่าน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นักเรียนบาลีมีความสุภาพอ่อนโยน มีสัมมาคารวะ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ปฏิบัติตนเหมาะสมตามวัย และสภาพแห่งตน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อาจารย์ 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มีการติดตามผลการเรียนของนักเรียน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สนับสนุนในเรื่องต่างๆ ที่เป็นประโยชน์แก่นักเรียน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37A8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7637A8" w:rsidRPr="0026035E" w:rsidTr="00AE582E">
        <w:tc>
          <w:tcPr>
            <w:tcW w:w="534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การศึกษาแรงจูงใจของนักเรียนพระปริยัติธรรม</w:t>
            </w:r>
          </w:p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แผนกบาลีในจังหวัดชลบุรี</w:t>
            </w:r>
            <w:r w:rsidRPr="002603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ตามหลัก</w:t>
            </w:r>
            <w:r w:rsidRPr="0026035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อิทธิบาท ๔</w:t>
            </w:r>
          </w:p>
        </w:tc>
        <w:tc>
          <w:tcPr>
            <w:tcW w:w="2885" w:type="dxa"/>
            <w:gridSpan w:val="5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7637A8" w:rsidRPr="0026035E" w:rsidTr="00AE582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7637A8" w:rsidRPr="0026035E" w:rsidRDefault="007637A8" w:rsidP="0026035E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7A8" w:rsidRPr="0026035E" w:rsidRDefault="007637A8" w:rsidP="0026035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7637A8" w:rsidRPr="0026035E" w:rsidTr="00AE582E">
        <w:tc>
          <w:tcPr>
            <w:tcW w:w="534" w:type="dxa"/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 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จิตตะ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ความเอาใจฝักใฝ่สิ่งนั้น</w:t>
            </w: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ท่านเรียนบาลีด้วยใจรัก</w:t>
            </w:r>
            <w:r w:rsidRPr="002603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และทุ่มเทให้กับการเรียนเพราะเห็นแก่ประโยชน์จริงๆ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ท่านเรียนบาลี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เพื่อต้องการให้รู้หลักธรรมอย่างแท้จริงเพื่อจะได้ทำหน้าที่สืบทอดอายุพระพุทธศาสนาต่อไป</w:t>
            </w: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เป้าหมายหลักของการเรียนบาลีของท่าน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เพื่อให้รู้หลักการ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ด้านปริยัติ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และปฏิเวธ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ท่านรู้ถึงประโยชน์ และข้อดีของการเรียนบาลี และมีศรัทธาในการเรียนอย่างแท้จริง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สำนักเรียนมีการจัดหาทุนและรางวัลให้แก่นักเรียนที่สอบได้เพื่อส่งเสริมเป็นขวัญและกำลังใจ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  <w:shd w:val="pct12" w:color="auto" w:fill="auto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วิมังสา</w:t>
            </w:r>
            <w:r w:rsidRPr="0026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6035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ความพิจารณาใคร่ครวญหาเหตุผลในสิ่งนั้น</w:t>
            </w: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ท่านมีความรักและภาคภูมิใจในการเป็นนักเรียนบาลี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การเรียนภาษาบาลีสามารถนำคำสอนในพระพุทธศาสนามาเป็นเครื่องพัฒนาชีวิตที่ดีงาม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ท่านเรียนภาษาบาลีเพราะต้องการเข้าถึงจุดประสงค์และหลักคำสอนทางพระพุทธศาสนาอย่างถูกต้อง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26035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การเรียนบาลีส่งเสริมให้ท่านรู้หลักพึ่งตนเองหรือเลี้ยงชีพด้วยความสุจริต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7A8" w:rsidRPr="0026035E" w:rsidTr="00AE582E">
        <w:tc>
          <w:tcPr>
            <w:tcW w:w="534" w:type="dxa"/>
          </w:tcPr>
          <w:p w:rsidR="007637A8" w:rsidRPr="0026035E" w:rsidRDefault="007637A8" w:rsidP="00260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7637A8" w:rsidRPr="0026035E" w:rsidRDefault="007637A8" w:rsidP="002603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35E">
              <w:rPr>
                <w:rFonts w:ascii="TH SarabunPSK" w:hAnsi="TH SarabunPSK" w:cs="TH SarabunPSK"/>
                <w:sz w:val="32"/>
                <w:szCs w:val="32"/>
                <w:cs/>
              </w:rPr>
              <w:t>เมื่อครู อาจารย์ ตักเตือนเมื่อท่านกระทำไม่ถูกต้อง หรือไม่ควร ท่านจะยอมรับและปรับปรุงทุกครั้ง</w:t>
            </w: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7637A8" w:rsidRPr="0026035E" w:rsidRDefault="007637A8" w:rsidP="00260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37A8" w:rsidRPr="0026035E" w:rsidRDefault="007637A8" w:rsidP="0026035E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37A8" w:rsidRPr="0026035E" w:rsidRDefault="007637A8" w:rsidP="0026035E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37A8" w:rsidRPr="0026035E" w:rsidRDefault="007637A8" w:rsidP="0026035E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37A8" w:rsidRPr="0026035E" w:rsidRDefault="007637A8" w:rsidP="0026035E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37A8" w:rsidRPr="0026035E" w:rsidRDefault="007637A8" w:rsidP="0026035E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37A8" w:rsidRPr="0026035E" w:rsidRDefault="007637A8" w:rsidP="0026035E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37A8" w:rsidRPr="0026035E" w:rsidRDefault="007637A8" w:rsidP="0026035E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๔</w:t>
      </w:r>
      <w:r w:rsidRPr="0026035E">
        <w:rPr>
          <w:rFonts w:ascii="TH SarabunPSK" w:hAnsi="TH SarabunPSK" w:cs="TH SarabunPSK"/>
          <w:sz w:val="32"/>
          <w:szCs w:val="32"/>
        </w:rPr>
        <w:t xml:space="preserve"> 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>๔.๑ แบบสอบถาม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เกี่ยวกับปัญหาอุปสรรค และข้อเสนอแนะใน</w:t>
      </w:r>
      <w:r w:rsidRPr="0026035E">
        <w:rPr>
          <w:rFonts w:ascii="TH SarabunPSK" w:hAnsi="TH SarabunPSK" w:cs="TH SarabunPSK"/>
          <w:sz w:val="32"/>
          <w:szCs w:val="32"/>
          <w:cs/>
        </w:rPr>
        <w:t>การศึกษาแรงจูงใจของนักเรียน     พระปริยัติธรรมแผนกบาลีในจังหวัดชลบุรี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 xml:space="preserve">๑) 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ความตั้งใจ </w:t>
      </w:r>
      <w:r w:rsidRPr="0026035E">
        <w:rPr>
          <w:rFonts w:ascii="TH SarabunPSK" w:hAnsi="TH SarabunPSK" w:cs="TH SarabunPSK"/>
          <w:sz w:val="32"/>
          <w:szCs w:val="32"/>
        </w:rPr>
        <w:t>(Attention)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lastRenderedPageBreak/>
        <w:t xml:space="preserve">๒) 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ความสัมพันธ์เกี่ยวข้อง </w:t>
      </w:r>
      <w:r w:rsidRPr="0026035E">
        <w:rPr>
          <w:rFonts w:ascii="TH SarabunPSK" w:hAnsi="TH SarabunPSK" w:cs="TH SarabunPSK"/>
          <w:sz w:val="32"/>
          <w:szCs w:val="32"/>
        </w:rPr>
        <w:t>(Relevance)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 xml:space="preserve">๓) 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ความเชื่อมั่น </w:t>
      </w:r>
      <w:r w:rsidRPr="0026035E">
        <w:rPr>
          <w:rFonts w:ascii="TH SarabunPSK" w:hAnsi="TH SarabunPSK" w:cs="TH SarabunPSK"/>
          <w:sz w:val="32"/>
          <w:szCs w:val="32"/>
        </w:rPr>
        <w:t>(Confidence)</w:t>
      </w:r>
      <w:r w:rsidRPr="0026035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ab/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 xml:space="preserve">๔) </w:t>
      </w:r>
      <w:r w:rsidRPr="0026035E">
        <w:rPr>
          <w:rFonts w:ascii="TH SarabunPSK" w:hAnsi="TH SarabunPSK" w:cs="TH SarabunPSK"/>
          <w:sz w:val="32"/>
          <w:szCs w:val="32"/>
          <w:cs/>
        </w:rPr>
        <w:t xml:space="preserve">ความพึงพอใจ </w:t>
      </w:r>
      <w:r w:rsidRPr="0026035E">
        <w:rPr>
          <w:rFonts w:ascii="TH SarabunPSK" w:hAnsi="TH SarabunPSK" w:cs="TH SarabunPSK"/>
          <w:sz w:val="32"/>
          <w:szCs w:val="32"/>
        </w:rPr>
        <w:t>(Satisfaction)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ab/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>๔.๒ แบบสอบถาม</w:t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เกี่ยวกับปัญหาอุปสรรค และข้อเสนอแนะใน</w:t>
      </w:r>
      <w:r w:rsidRPr="0026035E">
        <w:rPr>
          <w:rFonts w:ascii="TH SarabunPSK" w:hAnsi="TH SarabunPSK" w:cs="TH SarabunPSK"/>
          <w:sz w:val="32"/>
          <w:szCs w:val="32"/>
          <w:cs/>
        </w:rPr>
        <w:t>การศึกษาแรงจูงใจของนักเรียนพระปริยัติธรรมแผนกบาลีในจังหวัดชลบุรี</w:t>
      </w:r>
      <w:r w:rsidRPr="0026035E">
        <w:rPr>
          <w:rFonts w:ascii="TH SarabunPSK" w:hAnsi="TH SarabunPSK" w:cs="TH SarabunPSK"/>
          <w:sz w:val="32"/>
          <w:szCs w:val="32"/>
        </w:rPr>
        <w:t xml:space="preserve"> </w:t>
      </w:r>
      <w:r w:rsidRPr="0026035E">
        <w:rPr>
          <w:rFonts w:ascii="TH SarabunPSK" w:hAnsi="TH SarabunPSK" w:cs="TH SarabunPSK"/>
          <w:b/>
          <w:bCs/>
          <w:sz w:val="32"/>
          <w:szCs w:val="32"/>
          <w:cs/>
        </w:rPr>
        <w:t>ตามหลักอิทธิบาท ๔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26035E">
        <w:rPr>
          <w:rFonts w:ascii="TH SarabunPSK" w:eastAsia="Calibri" w:hAnsi="TH SarabunPSK" w:cs="TH SarabunPSK"/>
          <w:sz w:val="32"/>
          <w:szCs w:val="32"/>
          <w:cs/>
        </w:rPr>
        <w:t>ฉันทะ</w:t>
      </w:r>
      <w:r w:rsidRPr="0026035E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26035E">
        <w:rPr>
          <w:rFonts w:ascii="TH SarabunPSK" w:hAnsi="TH SarabunPSK" w:cs="TH SarabunPSK"/>
          <w:sz w:val="32"/>
          <w:szCs w:val="32"/>
          <w:cs/>
        </w:rPr>
        <w:t>ความพอใจรักใคร่สิ่งนั้น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ab/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26035E">
        <w:rPr>
          <w:rFonts w:ascii="TH SarabunPSK" w:eastAsia="Calibri" w:hAnsi="TH SarabunPSK" w:cs="TH SarabunPSK"/>
          <w:sz w:val="32"/>
          <w:szCs w:val="32"/>
          <w:cs/>
        </w:rPr>
        <w:t>วิริยะ</w:t>
      </w:r>
      <w:r w:rsidRPr="0026035E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26035E">
        <w:rPr>
          <w:rFonts w:ascii="TH SarabunPSK" w:hAnsi="TH SarabunPSK" w:cs="TH SarabunPSK"/>
          <w:sz w:val="32"/>
          <w:szCs w:val="32"/>
          <w:cs/>
        </w:rPr>
        <w:t>ความพยายามทำสิ่งนั้น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</w:rPr>
        <w:tab/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26035E">
        <w:rPr>
          <w:rFonts w:ascii="TH SarabunPSK" w:eastAsia="Calibri" w:hAnsi="TH SarabunPSK" w:cs="TH SarabunPSK"/>
          <w:sz w:val="32"/>
          <w:szCs w:val="32"/>
          <w:cs/>
        </w:rPr>
        <w:t>จิตตะ</w:t>
      </w:r>
      <w:r w:rsidRPr="0026035E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26035E">
        <w:rPr>
          <w:rFonts w:ascii="TH SarabunPSK" w:hAnsi="TH SarabunPSK" w:cs="TH SarabunPSK"/>
          <w:sz w:val="32"/>
          <w:szCs w:val="32"/>
          <w:cs/>
        </w:rPr>
        <w:t>ความเอาใจฝักใฝ่สิ่งนั้น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ab/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26035E">
        <w:rPr>
          <w:rFonts w:ascii="TH SarabunPSK" w:eastAsia="Calibri" w:hAnsi="TH SarabunPSK" w:cs="TH SarabunPSK"/>
          <w:sz w:val="32"/>
          <w:szCs w:val="32"/>
          <w:cs/>
        </w:rPr>
        <w:t>วิมังสา</w:t>
      </w:r>
      <w:r w:rsidRPr="002603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035E">
        <w:rPr>
          <w:rFonts w:ascii="TH SarabunPSK" w:eastAsia="Calibri" w:hAnsi="TH SarabunPSK" w:cs="TH SarabunPSK"/>
          <w:color w:val="000000"/>
          <w:sz w:val="32"/>
          <w:szCs w:val="32"/>
        </w:rPr>
        <w:t xml:space="preserve">: </w:t>
      </w:r>
      <w:r w:rsidRPr="0026035E">
        <w:rPr>
          <w:rFonts w:ascii="TH SarabunPSK" w:hAnsi="TH SarabunPSK" w:cs="TH SarabunPSK"/>
          <w:sz w:val="32"/>
          <w:szCs w:val="32"/>
          <w:cs/>
        </w:rPr>
        <w:t>ความพิจารณาใคร่ครวญหาเหตุผลในสิ่งนั้น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ab/>
      </w:r>
      <w:r w:rsidRPr="0026035E">
        <w:rPr>
          <w:rFonts w:ascii="TH SarabunPSK" w:eastAsia="SimSun" w:hAnsi="TH SarabunPSK" w:cs="TH SarabunPSK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7A8" w:rsidRPr="0026035E" w:rsidRDefault="007637A8" w:rsidP="0026035E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7637A8" w:rsidRPr="0026035E" w:rsidRDefault="007637A8" w:rsidP="0026035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6035E"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7A8" w:rsidRPr="0026035E" w:rsidRDefault="007637A8" w:rsidP="0026035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6035E">
        <w:rPr>
          <w:rFonts w:ascii="TH SarabunPSK" w:hAnsi="TH SarabunPSK" w:cs="TH SarabunPSK"/>
          <w:sz w:val="32"/>
          <w:szCs w:val="32"/>
          <w:cs/>
        </w:rPr>
        <w:t>ขออนุโมทนาขอบคุณทุกท่านที่อนุเคราะห์ในการตอบแบบสอบถามในครั้งนี้เป็นอย่างดี</w:t>
      </w:r>
    </w:p>
    <w:p w:rsidR="00BE5232" w:rsidRPr="007637A8" w:rsidRDefault="00BE5232" w:rsidP="00AA6056">
      <w:pPr>
        <w:rPr>
          <w:rFonts w:ascii="TH SarabunPSK" w:hAnsi="TH SarabunPSK" w:cs="TH SarabunPSK"/>
          <w:sz w:val="32"/>
          <w:szCs w:val="32"/>
        </w:rPr>
      </w:pPr>
    </w:p>
    <w:sectPr w:rsidR="00BE5232" w:rsidRPr="007637A8" w:rsidSect="00FF79A9">
      <w:pgSz w:w="11906" w:h="16838"/>
      <w:pgMar w:top="1797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7" w:rsidRDefault="00A92CF7" w:rsidP="001A5BD8">
      <w:pPr>
        <w:spacing w:after="0" w:line="240" w:lineRule="auto"/>
      </w:pPr>
      <w:r>
        <w:separator/>
      </w:r>
    </w:p>
  </w:endnote>
  <w:endnote w:type="continuationSeparator" w:id="0">
    <w:p w:rsidR="00A92CF7" w:rsidRDefault="00A92CF7" w:rsidP="001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7" w:rsidRDefault="00A92CF7" w:rsidP="001A5BD8">
      <w:pPr>
        <w:spacing w:after="0" w:line="240" w:lineRule="auto"/>
      </w:pPr>
      <w:r>
        <w:separator/>
      </w:r>
    </w:p>
  </w:footnote>
  <w:footnote w:type="continuationSeparator" w:id="0">
    <w:p w:rsidR="00A92CF7" w:rsidRDefault="00A92CF7" w:rsidP="001A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8"/>
    <w:rsid w:val="00047D9A"/>
    <w:rsid w:val="000A2D7F"/>
    <w:rsid w:val="00122DE8"/>
    <w:rsid w:val="00163F90"/>
    <w:rsid w:val="001966B0"/>
    <w:rsid w:val="001A2224"/>
    <w:rsid w:val="001A5BD8"/>
    <w:rsid w:val="002A7A06"/>
    <w:rsid w:val="002D1459"/>
    <w:rsid w:val="003C5661"/>
    <w:rsid w:val="00427E91"/>
    <w:rsid w:val="005802FC"/>
    <w:rsid w:val="00662607"/>
    <w:rsid w:val="007637A8"/>
    <w:rsid w:val="00795852"/>
    <w:rsid w:val="007E2257"/>
    <w:rsid w:val="00832249"/>
    <w:rsid w:val="00834BA0"/>
    <w:rsid w:val="008854FC"/>
    <w:rsid w:val="008968D6"/>
    <w:rsid w:val="008F79BE"/>
    <w:rsid w:val="009D337E"/>
    <w:rsid w:val="00A92CF7"/>
    <w:rsid w:val="00AA6056"/>
    <w:rsid w:val="00BD0CFD"/>
    <w:rsid w:val="00BE5232"/>
    <w:rsid w:val="00C4165F"/>
    <w:rsid w:val="00C518E9"/>
    <w:rsid w:val="00C81B01"/>
    <w:rsid w:val="00CD6536"/>
    <w:rsid w:val="00D07869"/>
    <w:rsid w:val="00D16C6C"/>
    <w:rsid w:val="00E83622"/>
    <w:rsid w:val="00EF61DD"/>
    <w:rsid w:val="00F076C6"/>
    <w:rsid w:val="00F22A04"/>
    <w:rsid w:val="00F50EA8"/>
    <w:rsid w:val="00F600CF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7637A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ไม่มีการเว้นระยะห่าง อักขระ"/>
    <w:link w:val="a9"/>
    <w:uiPriority w:val="1"/>
    <w:rsid w:val="007637A8"/>
    <w:rPr>
      <w:rFonts w:ascii="Calibri" w:eastAsia="Calibri" w:hAnsi="Calibri" w:cs="Cordia New"/>
    </w:rPr>
  </w:style>
  <w:style w:type="paragraph" w:styleId="HTML">
    <w:name w:val="HTML Preformatted"/>
    <w:basedOn w:val="a"/>
    <w:link w:val="HTML0"/>
    <w:uiPriority w:val="99"/>
    <w:unhideWhenUsed/>
    <w:rsid w:val="00763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637A8"/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76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7637A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ไม่มีการเว้นระยะห่าง อักขระ"/>
    <w:link w:val="a9"/>
    <w:uiPriority w:val="1"/>
    <w:rsid w:val="007637A8"/>
    <w:rPr>
      <w:rFonts w:ascii="Calibri" w:eastAsia="Calibri" w:hAnsi="Calibri" w:cs="Cordia New"/>
    </w:rPr>
  </w:style>
  <w:style w:type="paragraph" w:styleId="HTML">
    <w:name w:val="HTML Preformatted"/>
    <w:basedOn w:val="a"/>
    <w:link w:val="HTML0"/>
    <w:uiPriority w:val="99"/>
    <w:unhideWhenUsed/>
    <w:rsid w:val="00763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637A8"/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76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Pradit</dc:creator>
  <cp:lastModifiedBy>MCU09012</cp:lastModifiedBy>
  <cp:revision>17</cp:revision>
  <cp:lastPrinted>2019-03-25T17:47:00Z</cp:lastPrinted>
  <dcterms:created xsi:type="dcterms:W3CDTF">2017-11-06T00:49:00Z</dcterms:created>
  <dcterms:modified xsi:type="dcterms:W3CDTF">2021-12-22T06:57:00Z</dcterms:modified>
</cp:coreProperties>
</file>