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8F" w:rsidRDefault="0035178F" w:rsidP="003517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99CA37" wp14:editId="4FEF7A0C">
            <wp:simplePos x="0" y="0"/>
            <wp:positionH relativeFrom="margin">
              <wp:posOffset>1958340</wp:posOffset>
            </wp:positionH>
            <wp:positionV relativeFrom="margin">
              <wp:posOffset>-71755</wp:posOffset>
            </wp:positionV>
            <wp:extent cx="1103630" cy="1035050"/>
            <wp:effectExtent l="0" t="0" r="1270" b="0"/>
            <wp:wrapSquare wrapText="bothSides"/>
            <wp:docPr id="1" name="รูปภาพ 1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8F" w:rsidRDefault="0035178F" w:rsidP="003517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178F" w:rsidRDefault="0035178F" w:rsidP="003517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178F" w:rsidRDefault="0035178F" w:rsidP="003517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178F" w:rsidRPr="0035178F" w:rsidRDefault="0035178F" w:rsidP="003517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178F">
        <w:rPr>
          <w:rFonts w:ascii="TH SarabunPSK" w:hAnsi="TH SarabunPSK" w:cs="TH SarabunPSK"/>
          <w:b/>
          <w:bCs/>
          <w:sz w:val="40"/>
          <w:szCs w:val="40"/>
          <w:cs/>
        </w:rPr>
        <w:t>การมีส่วนร่วมทางการเมืองของประชาชนในการเป็นสมาชิกพรรค</w:t>
      </w:r>
    </w:p>
    <w:p w:rsidR="0035178F" w:rsidRPr="0035178F" w:rsidRDefault="0035178F" w:rsidP="003517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178F">
        <w:rPr>
          <w:rFonts w:ascii="TH SarabunPSK" w:hAnsi="TH SarabunPSK" w:cs="TH SarabunPSK"/>
          <w:b/>
          <w:bCs/>
          <w:sz w:val="40"/>
          <w:szCs w:val="40"/>
          <w:cs/>
        </w:rPr>
        <w:t>การเมืองไทย</w:t>
      </w:r>
      <w:r w:rsidRPr="0035178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35178F">
        <w:rPr>
          <w:rFonts w:ascii="TH SarabunPSK" w:hAnsi="TH SarabunPSK" w:cs="TH SarabunPSK"/>
          <w:b/>
          <w:bCs/>
          <w:sz w:val="40"/>
          <w:szCs w:val="40"/>
          <w:cs/>
        </w:rPr>
        <w:t>ในจังหวัดชัยภูมิ</w:t>
      </w:r>
    </w:p>
    <w:p w:rsidR="0035178F" w:rsidRPr="003A524A" w:rsidRDefault="00DC20D7" w:rsidP="0035178F">
      <w:pPr>
        <w:jc w:val="center"/>
        <w:rPr>
          <w:rFonts w:ascii="TH SarabunPSK" w:hAnsi="TH SarabunPSK" w:cs="TH SarabunPSK"/>
          <w:b/>
          <w:bCs/>
          <w:color w:val="222222"/>
          <w:sz w:val="40"/>
          <w:szCs w:val="40"/>
          <w:shd w:val="clear" w:color="auto" w:fill="F8F9FA"/>
        </w:rPr>
      </w:pPr>
      <w:r w:rsidRPr="003A524A">
        <w:rPr>
          <w:rFonts w:ascii="TH SarabunPSK" w:hAnsi="TH SarabunPSK" w:cs="TH SarabunPSK"/>
          <w:b/>
          <w:bCs/>
          <w:color w:val="222222"/>
          <w:sz w:val="40"/>
          <w:szCs w:val="40"/>
          <w:shd w:val="clear" w:color="auto" w:fill="F8F9FA"/>
        </w:rPr>
        <w:t xml:space="preserve">PEOPLES </w:t>
      </w:r>
      <w:r w:rsidR="0035178F" w:rsidRPr="003A524A">
        <w:rPr>
          <w:rFonts w:ascii="TH SarabunPSK" w:hAnsi="TH SarabunPSK" w:cs="TH SarabunPSK"/>
          <w:b/>
          <w:bCs/>
          <w:color w:val="222222"/>
          <w:sz w:val="40"/>
          <w:szCs w:val="40"/>
          <w:shd w:val="clear" w:color="auto" w:fill="F8F9FA"/>
        </w:rPr>
        <w:t>POL</w:t>
      </w:r>
      <w:r w:rsidR="00167FCD" w:rsidRPr="003A524A">
        <w:rPr>
          <w:rFonts w:ascii="TH SarabunPSK" w:hAnsi="TH SarabunPSK" w:cs="TH SarabunPSK"/>
          <w:b/>
          <w:bCs/>
          <w:color w:val="222222"/>
          <w:sz w:val="40"/>
          <w:szCs w:val="40"/>
          <w:shd w:val="clear" w:color="auto" w:fill="F8F9FA"/>
        </w:rPr>
        <w:t xml:space="preserve">ITICAL PARTICIPATION </w:t>
      </w:r>
      <w:r w:rsidR="0035178F" w:rsidRPr="003A524A">
        <w:rPr>
          <w:rFonts w:ascii="TH SarabunPSK" w:hAnsi="TH SarabunPSK" w:cs="TH SarabunPSK"/>
          <w:b/>
          <w:bCs/>
          <w:color w:val="222222"/>
          <w:sz w:val="40"/>
          <w:szCs w:val="40"/>
          <w:shd w:val="clear" w:color="auto" w:fill="F8F9FA"/>
        </w:rPr>
        <w:t xml:space="preserve">IN BECOMING A MEMBER OF </w:t>
      </w:r>
    </w:p>
    <w:p w:rsidR="0035178F" w:rsidRPr="003A524A" w:rsidRDefault="00167FCD" w:rsidP="003517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A524A">
        <w:rPr>
          <w:rFonts w:ascii="TH SarabunPSK" w:hAnsi="TH SarabunPSK" w:cs="TH SarabunPSK"/>
          <w:b/>
          <w:bCs/>
          <w:color w:val="222222"/>
          <w:sz w:val="40"/>
          <w:szCs w:val="40"/>
          <w:shd w:val="clear" w:color="auto" w:fill="F8F9FA"/>
        </w:rPr>
        <w:t xml:space="preserve"> THAI POLITICAL PARTIES </w:t>
      </w:r>
      <w:r w:rsidR="0035178F" w:rsidRPr="003A524A">
        <w:rPr>
          <w:rFonts w:ascii="TH SarabunPSK" w:hAnsi="TH SarabunPSK" w:cs="TH SarabunPSK"/>
          <w:b/>
          <w:bCs/>
          <w:sz w:val="40"/>
          <w:szCs w:val="40"/>
        </w:rPr>
        <w:t>IN CHAIYAPHUM PROVINCE</w:t>
      </w:r>
    </w:p>
    <w:p w:rsidR="0035178F" w:rsidRPr="0035178F" w:rsidRDefault="0035178F" w:rsidP="003517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178F" w:rsidRPr="0035178F" w:rsidRDefault="0035178F" w:rsidP="0035178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35178F" w:rsidRPr="0035178F" w:rsidRDefault="0035178F" w:rsidP="003517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178F" w:rsidRPr="0035178F" w:rsidRDefault="0035178F" w:rsidP="003517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178F" w:rsidRPr="0035178F" w:rsidRDefault="0035178F" w:rsidP="003517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178F" w:rsidRPr="0035178F" w:rsidRDefault="0035178F" w:rsidP="003517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178F" w:rsidRPr="0035178F" w:rsidRDefault="0035178F" w:rsidP="003517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178F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นายนิติพันธ์  </w:t>
      </w:r>
      <w:proofErr w:type="spellStart"/>
      <w:r w:rsidRPr="0035178F">
        <w:rPr>
          <w:rFonts w:ascii="TH SarabunPSK" w:hAnsi="TH SarabunPSK" w:cs="TH SarabunPSK"/>
          <w:b/>
          <w:bCs/>
          <w:sz w:val="36"/>
          <w:szCs w:val="36"/>
          <w:cs/>
        </w:rPr>
        <w:t>อินท</w:t>
      </w:r>
      <w:proofErr w:type="spellEnd"/>
      <w:r w:rsidRPr="0035178F">
        <w:rPr>
          <w:rFonts w:ascii="TH SarabunPSK" w:hAnsi="TH SarabunPSK" w:cs="TH SarabunPSK"/>
          <w:b/>
          <w:bCs/>
          <w:sz w:val="36"/>
          <w:szCs w:val="36"/>
          <w:cs/>
        </w:rPr>
        <w:t>โชติ</w:t>
      </w:r>
    </w:p>
    <w:p w:rsidR="0035178F" w:rsidRPr="0035178F" w:rsidRDefault="0035178F" w:rsidP="003517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178F" w:rsidRPr="0035178F" w:rsidRDefault="0035178F" w:rsidP="0035178F">
      <w:pPr>
        <w:jc w:val="center"/>
        <w:rPr>
          <w:rFonts w:ascii="TH SarabunPSK" w:hAnsi="TH SarabunPSK" w:cs="TH SarabunPSK"/>
          <w:sz w:val="36"/>
          <w:szCs w:val="36"/>
        </w:rPr>
      </w:pPr>
    </w:p>
    <w:p w:rsidR="0035178F" w:rsidRPr="0035178F" w:rsidRDefault="0035178F" w:rsidP="0035178F">
      <w:pPr>
        <w:jc w:val="center"/>
        <w:rPr>
          <w:rFonts w:ascii="TH SarabunPSK" w:hAnsi="TH SarabunPSK" w:cs="TH SarabunPSK"/>
          <w:sz w:val="36"/>
          <w:szCs w:val="36"/>
        </w:rPr>
      </w:pPr>
    </w:p>
    <w:p w:rsidR="0035178F" w:rsidRPr="0035178F" w:rsidRDefault="0035178F" w:rsidP="0035178F">
      <w:pPr>
        <w:jc w:val="center"/>
        <w:rPr>
          <w:rFonts w:ascii="TH SarabunPSK" w:hAnsi="TH SarabunPSK" w:cs="TH SarabunPSK"/>
          <w:sz w:val="36"/>
          <w:szCs w:val="36"/>
        </w:rPr>
      </w:pPr>
    </w:p>
    <w:p w:rsidR="0035178F" w:rsidRPr="0035178F" w:rsidRDefault="0035178F" w:rsidP="0035178F">
      <w:pPr>
        <w:jc w:val="center"/>
        <w:rPr>
          <w:rFonts w:ascii="TH SarabunPSK" w:hAnsi="TH SarabunPSK" w:cs="TH SarabunPSK"/>
          <w:sz w:val="36"/>
          <w:szCs w:val="36"/>
        </w:rPr>
      </w:pPr>
    </w:p>
    <w:p w:rsidR="0035178F" w:rsidRPr="0035178F" w:rsidRDefault="0035178F" w:rsidP="0035178F">
      <w:pPr>
        <w:jc w:val="center"/>
        <w:rPr>
          <w:rFonts w:ascii="TH SarabunPSK" w:hAnsi="TH SarabunPSK" w:cs="TH SarabunPSK"/>
          <w:sz w:val="36"/>
          <w:szCs w:val="36"/>
        </w:rPr>
      </w:pPr>
    </w:p>
    <w:p w:rsidR="0035178F" w:rsidRPr="003A524A" w:rsidRDefault="0035178F" w:rsidP="001112E7">
      <w:pPr>
        <w:shd w:val="clear" w:color="auto" w:fill="FFFFFF" w:themeFill="background1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A524A">
        <w:rPr>
          <w:rFonts w:ascii="TH SarabunIT๙" w:hAnsi="TH SarabunIT๙" w:cs="TH SarabunIT๙"/>
          <w:color w:val="000000"/>
          <w:sz w:val="36"/>
          <w:szCs w:val="36"/>
          <w:cs/>
        </w:rPr>
        <w:t>ดุษฎีนิพนธ์นี้เป็นส่วนหนึ่งของการศึกษา</w:t>
      </w:r>
    </w:p>
    <w:p w:rsidR="0035178F" w:rsidRPr="003A524A" w:rsidRDefault="0035178F" w:rsidP="001112E7">
      <w:pPr>
        <w:shd w:val="clear" w:color="auto" w:fill="FFFFFF" w:themeFill="background1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A524A">
        <w:rPr>
          <w:rFonts w:ascii="TH SarabunIT๙" w:hAnsi="TH SarabunIT๙" w:cs="TH SarabunIT๙"/>
          <w:color w:val="000000"/>
          <w:sz w:val="36"/>
          <w:szCs w:val="36"/>
          <w:cs/>
        </w:rPr>
        <w:t>ตามหลักสูตรปริญญาปรัชญาดุษฎีบัณฑิต</w:t>
      </w:r>
    </w:p>
    <w:p w:rsidR="0035178F" w:rsidRPr="003A524A" w:rsidRDefault="0035178F" w:rsidP="001112E7">
      <w:pPr>
        <w:shd w:val="clear" w:color="auto" w:fill="FFFFFF" w:themeFill="background1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A524A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สาขาวิชารัฐศาสตร์ </w:t>
      </w:r>
    </w:p>
    <w:p w:rsidR="0035178F" w:rsidRPr="003A524A" w:rsidRDefault="0035178F" w:rsidP="001112E7">
      <w:pPr>
        <w:shd w:val="clear" w:color="auto" w:fill="FFFFFF" w:themeFill="background1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35178F" w:rsidRPr="003A524A" w:rsidRDefault="0035178F" w:rsidP="001112E7">
      <w:pPr>
        <w:shd w:val="clear" w:color="auto" w:fill="FFFFFF" w:themeFill="background1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A524A">
        <w:rPr>
          <w:rFonts w:ascii="TH SarabunIT๙" w:hAnsi="TH SarabunIT๙" w:cs="TH SarabunIT๙"/>
          <w:color w:val="000000"/>
          <w:sz w:val="36"/>
          <w:szCs w:val="36"/>
          <w:cs/>
        </w:rPr>
        <w:t>บัณฑิตวิทยาลัย</w:t>
      </w:r>
    </w:p>
    <w:p w:rsidR="0035178F" w:rsidRPr="003A524A" w:rsidRDefault="0035178F" w:rsidP="001112E7">
      <w:pPr>
        <w:shd w:val="clear" w:color="auto" w:fill="FFFFFF" w:themeFill="background1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A524A">
        <w:rPr>
          <w:rFonts w:ascii="TH SarabunIT๙" w:hAnsi="TH SarabunIT๙" w:cs="TH SarabunIT๙"/>
          <w:color w:val="000000"/>
          <w:sz w:val="36"/>
          <w:szCs w:val="36"/>
          <w:cs/>
        </w:rPr>
        <w:t>มหาวิทยาลัยมหาจุฬาลง</w:t>
      </w:r>
      <w:proofErr w:type="spellStart"/>
      <w:r w:rsidRPr="003A524A">
        <w:rPr>
          <w:rFonts w:ascii="TH SarabunIT๙" w:hAnsi="TH SarabunIT๙" w:cs="TH SarabunIT๙"/>
          <w:color w:val="000000"/>
          <w:sz w:val="36"/>
          <w:szCs w:val="36"/>
          <w:cs/>
        </w:rPr>
        <w:t>กรณ</w:t>
      </w:r>
      <w:proofErr w:type="spellEnd"/>
      <w:r w:rsidRPr="003A524A">
        <w:rPr>
          <w:rFonts w:ascii="TH SarabunIT๙" w:hAnsi="TH SarabunIT๙" w:cs="TH SarabunIT๙"/>
          <w:color w:val="000000"/>
          <w:sz w:val="36"/>
          <w:szCs w:val="36"/>
          <w:cs/>
        </w:rPr>
        <w:t>ราชวิทยาลัย</w:t>
      </w:r>
    </w:p>
    <w:p w:rsidR="0035178F" w:rsidRPr="003A524A" w:rsidRDefault="003A524A" w:rsidP="001112E7">
      <w:pPr>
        <w:shd w:val="clear" w:color="auto" w:fill="FFFFFF" w:themeFill="background1"/>
        <w:ind w:left="2880"/>
        <w:rPr>
          <w:rFonts w:ascii="TH SarabunIT๙" w:hAnsi="TH SarabunIT๙" w:cs="TH SarabunIT๙"/>
          <w:sz w:val="36"/>
          <w:szCs w:val="36"/>
          <w:cs/>
        </w:rPr>
      </w:pPr>
      <w:r w:rsidRPr="003A524A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  พุทธศักราช ๒๕</w:t>
      </w:r>
      <w:r w:rsidRPr="003A524A">
        <w:rPr>
          <w:rFonts w:ascii="TH SarabunIT๙" w:hAnsi="TH SarabunIT๙" w:cs="TH SarabunIT๙" w:hint="cs"/>
          <w:sz w:val="36"/>
          <w:szCs w:val="36"/>
          <w:cs/>
        </w:rPr>
        <w:t>64</w:t>
      </w:r>
    </w:p>
    <w:p w:rsidR="00D630C4" w:rsidRPr="003A524A" w:rsidRDefault="00D630C4" w:rsidP="00D630C4">
      <w:pPr>
        <w:jc w:val="center"/>
        <w:rPr>
          <w:sz w:val="36"/>
          <w:szCs w:val="36"/>
        </w:rPr>
      </w:pPr>
    </w:p>
    <w:p w:rsidR="004B59CA" w:rsidRDefault="004B59CA" w:rsidP="00D630C4">
      <w:pPr>
        <w:jc w:val="center"/>
        <w:rPr>
          <w:rFonts w:hint="cs"/>
        </w:rPr>
      </w:pPr>
      <w:r w:rsidRPr="003A524A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314676FD" wp14:editId="774FA6EB">
            <wp:simplePos x="0" y="0"/>
            <wp:positionH relativeFrom="margin">
              <wp:posOffset>2084705</wp:posOffset>
            </wp:positionH>
            <wp:positionV relativeFrom="margin">
              <wp:posOffset>-462915</wp:posOffset>
            </wp:positionV>
            <wp:extent cx="1103630" cy="1035050"/>
            <wp:effectExtent l="0" t="0" r="1270" b="0"/>
            <wp:wrapSquare wrapText="bothSides"/>
            <wp:docPr id="2" name="รูปภาพ 2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CA" w:rsidRDefault="004B59CA" w:rsidP="00D630C4">
      <w:pPr>
        <w:jc w:val="center"/>
        <w:rPr>
          <w:rFonts w:hint="cs"/>
        </w:rPr>
      </w:pPr>
    </w:p>
    <w:p w:rsidR="004B59CA" w:rsidRDefault="004B59CA" w:rsidP="00D630C4">
      <w:pPr>
        <w:jc w:val="center"/>
        <w:rPr>
          <w:rFonts w:hint="cs"/>
        </w:rPr>
      </w:pPr>
    </w:p>
    <w:p w:rsidR="004B59CA" w:rsidRDefault="004B59CA" w:rsidP="00D630C4">
      <w:pPr>
        <w:jc w:val="center"/>
        <w:rPr>
          <w:rFonts w:hint="cs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30C4">
        <w:rPr>
          <w:rFonts w:ascii="TH SarabunPSK" w:hAnsi="TH SarabunPSK" w:cs="TH SarabunPSK"/>
          <w:b/>
          <w:bCs/>
          <w:sz w:val="40"/>
          <w:szCs w:val="40"/>
          <w:cs/>
        </w:rPr>
        <w:t>การมีส่วนร่วมทางการเมืองของประชาชนในการเป็นสมาชิกพรรค</w:t>
      </w:r>
    </w:p>
    <w:p w:rsidR="00D630C4" w:rsidRPr="00D630C4" w:rsidRDefault="00D630C4" w:rsidP="00D63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30C4">
        <w:rPr>
          <w:rFonts w:ascii="TH SarabunPSK" w:hAnsi="TH SarabunPSK" w:cs="TH SarabunPSK"/>
          <w:b/>
          <w:bCs/>
          <w:sz w:val="40"/>
          <w:szCs w:val="40"/>
          <w:cs/>
        </w:rPr>
        <w:t>การเมืองไทย</w:t>
      </w:r>
      <w:r w:rsidRPr="00D630C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630C4">
        <w:rPr>
          <w:rFonts w:ascii="TH SarabunPSK" w:hAnsi="TH SarabunPSK" w:cs="TH SarabunPSK"/>
          <w:b/>
          <w:bCs/>
          <w:sz w:val="40"/>
          <w:szCs w:val="40"/>
          <w:cs/>
        </w:rPr>
        <w:t>ในจังหวัดชัยภูมิ</w:t>
      </w:r>
    </w:p>
    <w:p w:rsidR="00D630C4" w:rsidRPr="00D630C4" w:rsidRDefault="00D630C4" w:rsidP="00D630C4">
      <w:pPr>
        <w:jc w:val="center"/>
        <w:rPr>
          <w:rFonts w:ascii="TH SarabunPSK" w:hAnsi="TH SarabunPSK" w:cs="TH SarabunPSK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30C4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นายนิติพันธ์  </w:t>
      </w:r>
      <w:proofErr w:type="spellStart"/>
      <w:r w:rsidRPr="00D630C4">
        <w:rPr>
          <w:rFonts w:ascii="TH SarabunPSK" w:hAnsi="TH SarabunPSK" w:cs="TH SarabunPSK"/>
          <w:b/>
          <w:bCs/>
          <w:sz w:val="36"/>
          <w:szCs w:val="36"/>
          <w:cs/>
        </w:rPr>
        <w:t>อินท</w:t>
      </w:r>
      <w:proofErr w:type="spellEnd"/>
      <w:r w:rsidRPr="00D630C4">
        <w:rPr>
          <w:rFonts w:ascii="TH SarabunPSK" w:hAnsi="TH SarabunPSK" w:cs="TH SarabunPSK"/>
          <w:b/>
          <w:bCs/>
          <w:sz w:val="36"/>
          <w:szCs w:val="36"/>
          <w:cs/>
        </w:rPr>
        <w:t>โชติ</w:t>
      </w:r>
    </w:p>
    <w:p w:rsidR="00D630C4" w:rsidRPr="00D630C4" w:rsidRDefault="00D630C4" w:rsidP="00D630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630C4" w:rsidRDefault="00D630C4" w:rsidP="00D630C4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7B3F8F" w:rsidRPr="00D630C4" w:rsidRDefault="007B3F8F" w:rsidP="00D630C4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630C4" w:rsidRPr="00DE04FC" w:rsidRDefault="00D630C4" w:rsidP="00C43224">
      <w:pPr>
        <w:shd w:val="clear" w:color="auto" w:fill="FFFFFF" w:themeFill="background1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E04FC">
        <w:rPr>
          <w:rFonts w:ascii="TH SarabunPSK" w:hAnsi="TH SarabunPSK" w:cs="TH SarabunPSK"/>
          <w:color w:val="000000"/>
          <w:sz w:val="36"/>
          <w:szCs w:val="36"/>
          <w:cs/>
        </w:rPr>
        <w:t>ดุษฎีนิพนธ์นี้เป็นส่วนหนึ่งของการศึกษา</w:t>
      </w:r>
    </w:p>
    <w:p w:rsidR="00D630C4" w:rsidRPr="00DE04FC" w:rsidRDefault="00D630C4" w:rsidP="00C43224">
      <w:pPr>
        <w:shd w:val="clear" w:color="auto" w:fill="FFFFFF" w:themeFill="background1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E04FC">
        <w:rPr>
          <w:rFonts w:ascii="TH SarabunPSK" w:hAnsi="TH SarabunPSK" w:cs="TH SarabunPSK"/>
          <w:color w:val="000000"/>
          <w:sz w:val="36"/>
          <w:szCs w:val="36"/>
          <w:cs/>
        </w:rPr>
        <w:t>ตามหลักสูตรปริญญาปรัชญาดุษฎีบัณฑิต</w:t>
      </w:r>
    </w:p>
    <w:p w:rsidR="00D630C4" w:rsidRPr="00DE04FC" w:rsidRDefault="00D630C4" w:rsidP="00C43224">
      <w:pPr>
        <w:shd w:val="clear" w:color="auto" w:fill="FFFFFF" w:themeFill="background1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E04FC">
        <w:rPr>
          <w:rFonts w:ascii="TH SarabunPSK" w:hAnsi="TH SarabunPSK" w:cs="TH SarabunPSK"/>
          <w:color w:val="000000"/>
          <w:sz w:val="36"/>
          <w:szCs w:val="36"/>
          <w:cs/>
        </w:rPr>
        <w:t xml:space="preserve">สาขาวิชารัฐศาสตร์ </w:t>
      </w:r>
    </w:p>
    <w:p w:rsidR="00D630C4" w:rsidRPr="00DE04FC" w:rsidRDefault="00D630C4" w:rsidP="00C43224">
      <w:pPr>
        <w:shd w:val="clear" w:color="auto" w:fill="FFFFFF" w:themeFill="background1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D630C4" w:rsidRPr="00DE04FC" w:rsidRDefault="00D630C4" w:rsidP="00C43224">
      <w:pPr>
        <w:shd w:val="clear" w:color="auto" w:fill="FFFFFF" w:themeFill="background1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E04FC">
        <w:rPr>
          <w:rFonts w:ascii="TH SarabunPSK" w:hAnsi="TH SarabunPSK" w:cs="TH SarabunPSK"/>
          <w:color w:val="000000"/>
          <w:sz w:val="36"/>
          <w:szCs w:val="36"/>
          <w:cs/>
        </w:rPr>
        <w:t>บัณฑิตวิทยาลัย</w:t>
      </w:r>
    </w:p>
    <w:p w:rsidR="00D630C4" w:rsidRPr="00DE04FC" w:rsidRDefault="00D630C4" w:rsidP="00C43224">
      <w:pPr>
        <w:shd w:val="clear" w:color="auto" w:fill="FFFFFF" w:themeFill="background1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E04FC">
        <w:rPr>
          <w:rFonts w:ascii="TH SarabunPSK" w:hAnsi="TH SarabunPSK" w:cs="TH SarabunPSK"/>
          <w:color w:val="000000"/>
          <w:sz w:val="36"/>
          <w:szCs w:val="36"/>
          <w:cs/>
        </w:rPr>
        <w:t>มหาวิทยาลัยมหาจุฬาลง</w:t>
      </w:r>
      <w:proofErr w:type="spellStart"/>
      <w:r w:rsidRPr="00DE04FC">
        <w:rPr>
          <w:rFonts w:ascii="TH SarabunPSK" w:hAnsi="TH SarabunPSK" w:cs="TH SarabunPSK"/>
          <w:color w:val="000000"/>
          <w:sz w:val="36"/>
          <w:szCs w:val="36"/>
          <w:cs/>
        </w:rPr>
        <w:t>กรณ</w:t>
      </w:r>
      <w:proofErr w:type="spellEnd"/>
      <w:r w:rsidRPr="00DE04FC">
        <w:rPr>
          <w:rFonts w:ascii="TH SarabunPSK" w:hAnsi="TH SarabunPSK" w:cs="TH SarabunPSK"/>
          <w:color w:val="000000"/>
          <w:sz w:val="36"/>
          <w:szCs w:val="36"/>
          <w:cs/>
        </w:rPr>
        <w:t>ราชวิทยาลัย</w:t>
      </w:r>
    </w:p>
    <w:p w:rsidR="00D630C4" w:rsidRPr="00DE04FC" w:rsidRDefault="00815B96" w:rsidP="00C43224">
      <w:pPr>
        <w:shd w:val="clear" w:color="auto" w:fill="FFFFFF" w:themeFill="background1"/>
        <w:ind w:left="2880"/>
        <w:rPr>
          <w:rFonts w:ascii="TH SarabunPSK" w:hAnsi="TH SarabunPSK" w:cs="TH SarabunPSK"/>
          <w:cs/>
        </w:rPr>
      </w:pPr>
      <w:r w:rsidRPr="00DE04FC">
        <w:rPr>
          <w:rFonts w:ascii="TH SarabunPSK" w:hAnsi="TH SarabunPSK" w:cs="TH SarabunPSK"/>
          <w:color w:val="000000"/>
          <w:sz w:val="36"/>
          <w:szCs w:val="36"/>
          <w:cs/>
        </w:rPr>
        <w:t xml:space="preserve">    พุทธศักราช ๒๕๖</w:t>
      </w:r>
      <w:r w:rsidRPr="00DE04FC">
        <w:rPr>
          <w:rFonts w:ascii="TH SarabunPSK" w:hAnsi="TH SarabunPSK" w:cs="TH SarabunPSK" w:hint="cs"/>
          <w:color w:val="000000"/>
          <w:sz w:val="36"/>
          <w:szCs w:val="36"/>
          <w:cs/>
        </w:rPr>
        <w:t>๔</w:t>
      </w:r>
    </w:p>
    <w:p w:rsidR="00D630C4" w:rsidRPr="00D630C4" w:rsidRDefault="00D630C4" w:rsidP="00C43224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:rsidR="00D630C4" w:rsidRPr="00D630C4" w:rsidRDefault="00D630C4" w:rsidP="00D630C4">
      <w:pPr>
        <w:jc w:val="center"/>
        <w:rPr>
          <w:rFonts w:ascii="TH SarabunPSK" w:hAnsi="TH SarabunPSK" w:cs="TH SarabunPSK"/>
          <w:sz w:val="32"/>
          <w:szCs w:val="32"/>
        </w:rPr>
      </w:pPr>
      <w:r w:rsidRPr="00D630C4">
        <w:rPr>
          <w:rFonts w:ascii="TH SarabunPSK" w:hAnsi="TH SarabunPSK" w:cs="TH SarabunPSK"/>
          <w:sz w:val="32"/>
          <w:szCs w:val="32"/>
          <w:cs/>
        </w:rPr>
        <w:t>(</w:t>
      </w:r>
      <w:r w:rsidRPr="00D630C4">
        <w:rPr>
          <w:rFonts w:ascii="TH SarabunPSK" w:hAnsi="TH SarabunPSK" w:cs="TH SarabunPSK"/>
          <w:sz w:val="36"/>
          <w:szCs w:val="36"/>
          <w:cs/>
        </w:rPr>
        <w:t>ลิขสิทธิ์เป็นของมหาวิทยาลัยมหาจุฬาลง</w:t>
      </w:r>
      <w:proofErr w:type="spellStart"/>
      <w:r w:rsidRPr="00D630C4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D630C4">
        <w:rPr>
          <w:rFonts w:ascii="TH SarabunPSK" w:hAnsi="TH SarabunPSK" w:cs="TH SarabunPSK"/>
          <w:sz w:val="36"/>
          <w:szCs w:val="36"/>
          <w:cs/>
        </w:rPr>
        <w:t>ราชวิทยาลัย</w:t>
      </w:r>
      <w:r w:rsidRPr="00D630C4">
        <w:rPr>
          <w:rFonts w:ascii="TH SarabunPSK" w:hAnsi="TH SarabunPSK" w:cs="TH SarabunPSK"/>
          <w:sz w:val="32"/>
          <w:szCs w:val="32"/>
          <w:cs/>
        </w:rPr>
        <w:t>)</w:t>
      </w:r>
    </w:p>
    <w:p w:rsidR="002E6C21" w:rsidRDefault="002E6C21" w:rsidP="0035178F">
      <w:pPr>
        <w:jc w:val="center"/>
        <w:rPr>
          <w:rFonts w:ascii="TH SarabunPSK" w:hAnsi="TH SarabunPSK" w:cs="TH SarabunPSK"/>
        </w:rPr>
      </w:pPr>
    </w:p>
    <w:p w:rsidR="00470343" w:rsidRDefault="00470343" w:rsidP="0035178F">
      <w:pPr>
        <w:jc w:val="center"/>
        <w:rPr>
          <w:rFonts w:ascii="TH SarabunPSK" w:hAnsi="TH SarabunPSK" w:cs="TH SarabunPSK"/>
        </w:rPr>
      </w:pPr>
    </w:p>
    <w:p w:rsidR="00470343" w:rsidRDefault="00470343" w:rsidP="00470343">
      <w:pPr>
        <w:jc w:val="center"/>
        <w:rPr>
          <w:rFonts w:ascii="TH SarabunIT๙" w:hAnsi="TH SarabunIT๙" w:cs="TH SarabunIT๙"/>
          <w:b/>
          <w:bCs/>
          <w:color w:val="222222"/>
          <w:sz w:val="36"/>
          <w:szCs w:val="36"/>
          <w:shd w:val="clear" w:color="auto" w:fill="F8F9F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69536DE" wp14:editId="1566C555">
            <wp:simplePos x="0" y="0"/>
            <wp:positionH relativeFrom="margin">
              <wp:posOffset>2172970</wp:posOffset>
            </wp:positionH>
            <wp:positionV relativeFrom="margin">
              <wp:posOffset>-197485</wp:posOffset>
            </wp:positionV>
            <wp:extent cx="1103630" cy="1035050"/>
            <wp:effectExtent l="0" t="0" r="1270" b="0"/>
            <wp:wrapSquare wrapText="bothSides"/>
            <wp:docPr id="3" name="รูปภาพ 3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343" w:rsidRDefault="00470343" w:rsidP="00470343">
      <w:pPr>
        <w:jc w:val="center"/>
        <w:rPr>
          <w:rFonts w:ascii="TH SarabunIT๙" w:hAnsi="TH SarabunIT๙" w:cs="TH SarabunIT๙"/>
          <w:b/>
          <w:bCs/>
          <w:color w:val="222222"/>
          <w:sz w:val="36"/>
          <w:szCs w:val="36"/>
          <w:shd w:val="clear" w:color="auto" w:fill="F8F9FA"/>
        </w:rPr>
      </w:pPr>
    </w:p>
    <w:p w:rsidR="00470343" w:rsidRDefault="00470343" w:rsidP="00470343">
      <w:pPr>
        <w:jc w:val="center"/>
        <w:rPr>
          <w:rFonts w:ascii="TH SarabunIT๙" w:hAnsi="TH SarabunIT๙" w:cs="TH SarabunIT๙"/>
          <w:b/>
          <w:bCs/>
          <w:color w:val="222222"/>
          <w:sz w:val="36"/>
          <w:szCs w:val="36"/>
          <w:shd w:val="clear" w:color="auto" w:fill="F8F9FA"/>
        </w:rPr>
      </w:pPr>
    </w:p>
    <w:p w:rsidR="00470343" w:rsidRPr="00470343" w:rsidRDefault="00470343" w:rsidP="00470343">
      <w:pPr>
        <w:jc w:val="center"/>
        <w:rPr>
          <w:rFonts w:ascii="TH SarabunPSK" w:hAnsi="TH SarabunPSK" w:cs="TH SarabunPSK"/>
        </w:rPr>
      </w:pPr>
    </w:p>
    <w:p w:rsidR="004C1E56" w:rsidRPr="005E720A" w:rsidRDefault="007E77F6" w:rsidP="004C1E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720A">
        <w:rPr>
          <w:rFonts w:ascii="TH SarabunPSK" w:hAnsi="TH SarabunPSK" w:cs="TH SarabunPSK"/>
          <w:b/>
          <w:bCs/>
          <w:sz w:val="40"/>
          <w:szCs w:val="40"/>
        </w:rPr>
        <w:t xml:space="preserve">Peoples </w:t>
      </w:r>
      <w:r w:rsidR="00BC62E1" w:rsidRPr="005E720A">
        <w:rPr>
          <w:rFonts w:ascii="TH SarabunPSK" w:hAnsi="TH SarabunPSK" w:cs="TH SarabunPSK"/>
          <w:b/>
          <w:bCs/>
          <w:sz w:val="40"/>
          <w:szCs w:val="40"/>
        </w:rPr>
        <w:t xml:space="preserve">Political Participation </w:t>
      </w:r>
      <w:r w:rsidR="004C1E56" w:rsidRPr="005E720A">
        <w:rPr>
          <w:rFonts w:ascii="TH SarabunPSK" w:hAnsi="TH SarabunPSK" w:cs="TH SarabunPSK"/>
          <w:b/>
          <w:bCs/>
          <w:sz w:val="40"/>
          <w:szCs w:val="40"/>
        </w:rPr>
        <w:t>in becoming a member of</w:t>
      </w:r>
    </w:p>
    <w:p w:rsidR="004C1E56" w:rsidRPr="005E720A" w:rsidRDefault="00BC62E1" w:rsidP="004C1E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720A">
        <w:rPr>
          <w:rFonts w:ascii="TH SarabunPSK" w:hAnsi="TH SarabunPSK" w:cs="TH SarabunPSK"/>
          <w:b/>
          <w:bCs/>
          <w:sz w:val="40"/>
          <w:szCs w:val="40"/>
        </w:rPr>
        <w:t xml:space="preserve">Thai Political </w:t>
      </w:r>
      <w:proofErr w:type="spellStart"/>
      <w:r w:rsidRPr="005E720A">
        <w:rPr>
          <w:rFonts w:ascii="TH SarabunPSK" w:hAnsi="TH SarabunPSK" w:cs="TH SarabunPSK"/>
          <w:b/>
          <w:bCs/>
          <w:sz w:val="40"/>
          <w:szCs w:val="40"/>
        </w:rPr>
        <w:t>Parti</w:t>
      </w:r>
      <w:proofErr w:type="gramStart"/>
      <w:r w:rsidRPr="005E720A">
        <w:rPr>
          <w:rFonts w:ascii="TH SarabunPSK" w:hAnsi="TH SarabunPSK" w:cs="TH SarabunPSK"/>
          <w:b/>
          <w:bCs/>
          <w:sz w:val="40"/>
          <w:szCs w:val="40"/>
        </w:rPr>
        <w:t>!es</w:t>
      </w:r>
      <w:proofErr w:type="spellEnd"/>
      <w:proofErr w:type="gramEnd"/>
      <w:r w:rsidR="004C1E56" w:rsidRPr="005E720A">
        <w:rPr>
          <w:rFonts w:ascii="TH SarabunPSK" w:hAnsi="TH SarabunPSK" w:cs="TH SarabunPSK"/>
          <w:b/>
          <w:bCs/>
          <w:sz w:val="40"/>
          <w:szCs w:val="40"/>
        </w:rPr>
        <w:t xml:space="preserve"> in </w:t>
      </w:r>
      <w:proofErr w:type="spellStart"/>
      <w:r w:rsidR="004C1E56" w:rsidRPr="005E720A">
        <w:rPr>
          <w:rFonts w:ascii="TH SarabunPSK" w:hAnsi="TH SarabunPSK" w:cs="TH SarabunPSK"/>
          <w:b/>
          <w:bCs/>
          <w:sz w:val="40"/>
          <w:szCs w:val="40"/>
        </w:rPr>
        <w:t>Chaiyaphum</w:t>
      </w:r>
      <w:proofErr w:type="spellEnd"/>
      <w:r w:rsidR="004C1E56" w:rsidRPr="005E720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4C1E56" w:rsidRPr="005E720A">
        <w:rPr>
          <w:rFonts w:ascii="TH SarabunPSK" w:hAnsi="TH SarabunPSK" w:cs="TH SarabunPSK"/>
          <w:b/>
          <w:bCs/>
          <w:sz w:val="40"/>
          <w:szCs w:val="40"/>
        </w:rPr>
        <w:t>provine</w:t>
      </w:r>
      <w:proofErr w:type="spellEnd"/>
    </w:p>
    <w:p w:rsidR="00CF132C" w:rsidRPr="005E720A" w:rsidRDefault="00CF132C" w:rsidP="00CF13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5CC6" w:rsidRPr="0035178F" w:rsidRDefault="00CF132C" w:rsidP="005B5C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8F9FA"/>
        </w:rPr>
        <w:t xml:space="preserve"> </w:t>
      </w:r>
    </w:p>
    <w:p w:rsidR="005B5CC6" w:rsidRPr="0035178F" w:rsidRDefault="005B5CC6" w:rsidP="005B5C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0343" w:rsidRPr="00470343" w:rsidRDefault="00470343" w:rsidP="00470343">
      <w:pPr>
        <w:jc w:val="center"/>
        <w:rPr>
          <w:rFonts w:ascii="TH SarabunPSK" w:hAnsi="TH SarabunPSK" w:cs="TH SarabunPSK"/>
        </w:rPr>
      </w:pPr>
    </w:p>
    <w:p w:rsidR="00470343" w:rsidRPr="00470343" w:rsidRDefault="00470343" w:rsidP="00470343">
      <w:pPr>
        <w:jc w:val="center"/>
        <w:rPr>
          <w:rFonts w:ascii="TH SarabunPSK" w:hAnsi="TH SarabunPSK" w:cs="TH SarabunPSK"/>
        </w:rPr>
      </w:pPr>
    </w:p>
    <w:p w:rsidR="00470343" w:rsidRPr="00470343" w:rsidRDefault="00470343" w:rsidP="00470343">
      <w:pPr>
        <w:jc w:val="center"/>
        <w:rPr>
          <w:rFonts w:ascii="TH SarabunPSK" w:hAnsi="TH SarabunPSK" w:cs="TH SarabunPSK"/>
        </w:rPr>
      </w:pPr>
    </w:p>
    <w:p w:rsidR="00470343" w:rsidRPr="00470343" w:rsidRDefault="00470343" w:rsidP="00470343">
      <w:pPr>
        <w:jc w:val="center"/>
        <w:rPr>
          <w:rFonts w:ascii="TH SarabunPSK" w:hAnsi="TH SarabunPSK" w:cs="TH SarabunPSK"/>
        </w:rPr>
      </w:pPr>
    </w:p>
    <w:p w:rsidR="00470343" w:rsidRPr="00470343" w:rsidRDefault="00470343" w:rsidP="00470343">
      <w:pPr>
        <w:jc w:val="center"/>
        <w:rPr>
          <w:rFonts w:ascii="TH SarabunPSK" w:hAnsi="TH SarabunPSK" w:cs="TH SarabunPSK"/>
        </w:rPr>
      </w:pPr>
    </w:p>
    <w:p w:rsidR="00470343" w:rsidRPr="00470343" w:rsidRDefault="00470343" w:rsidP="00470343">
      <w:pPr>
        <w:jc w:val="center"/>
        <w:rPr>
          <w:rFonts w:ascii="TH SarabunPSK" w:hAnsi="TH SarabunPSK" w:cs="TH SarabunPSK"/>
        </w:rPr>
      </w:pPr>
    </w:p>
    <w:p w:rsidR="00470343" w:rsidRPr="00470343" w:rsidRDefault="003A524A" w:rsidP="004703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Mr. </w:t>
      </w:r>
      <w:proofErr w:type="spellStart"/>
      <w:r w:rsidR="00470343" w:rsidRPr="00470343">
        <w:rPr>
          <w:rFonts w:ascii="TH SarabunPSK" w:hAnsi="TH SarabunPSK" w:cs="TH SarabunPSK"/>
          <w:b/>
          <w:bCs/>
          <w:sz w:val="36"/>
          <w:szCs w:val="36"/>
        </w:rPr>
        <w:t>Nitipan</w:t>
      </w:r>
      <w:proofErr w:type="spellEnd"/>
      <w:r w:rsidR="00470343" w:rsidRPr="0047034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470343" w:rsidRPr="00470343">
        <w:rPr>
          <w:rFonts w:ascii="TH SarabunPSK" w:hAnsi="TH SarabunPSK" w:cs="TH SarabunPSK"/>
          <w:b/>
          <w:bCs/>
          <w:sz w:val="36"/>
          <w:szCs w:val="36"/>
        </w:rPr>
        <w:t>Intachoti</w:t>
      </w:r>
      <w:proofErr w:type="spellEnd"/>
      <w:r w:rsidR="00470343" w:rsidRPr="0047034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470343" w:rsidRPr="00470343" w:rsidRDefault="00470343" w:rsidP="004703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0343" w:rsidRPr="00470343" w:rsidRDefault="00470343" w:rsidP="004703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0343" w:rsidRDefault="00470343" w:rsidP="00E5114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5114C" w:rsidRDefault="00E5114C" w:rsidP="00E5114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5114C" w:rsidRPr="00470343" w:rsidRDefault="00E5114C" w:rsidP="00E51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343" w:rsidRPr="0075728A" w:rsidRDefault="00470343" w:rsidP="00470343">
      <w:pPr>
        <w:jc w:val="center"/>
        <w:rPr>
          <w:rFonts w:ascii="TH SarabunPSK" w:hAnsi="TH SarabunPSK" w:cs="TH SarabunPSK"/>
          <w:sz w:val="36"/>
          <w:szCs w:val="36"/>
        </w:rPr>
      </w:pPr>
      <w:r w:rsidRPr="0075728A">
        <w:rPr>
          <w:rFonts w:ascii="TH SarabunPSK" w:hAnsi="TH SarabunPSK" w:cs="TH SarabunPSK"/>
          <w:sz w:val="36"/>
          <w:szCs w:val="36"/>
        </w:rPr>
        <w:t>A Dissertation Submitted in Partial Fulfillment of</w:t>
      </w:r>
    </w:p>
    <w:p w:rsidR="00470343" w:rsidRPr="0075728A" w:rsidRDefault="00470343" w:rsidP="00470343">
      <w:pPr>
        <w:jc w:val="center"/>
        <w:rPr>
          <w:rFonts w:ascii="TH SarabunPSK" w:hAnsi="TH SarabunPSK" w:cs="TH SarabunPSK"/>
          <w:sz w:val="36"/>
          <w:szCs w:val="36"/>
        </w:rPr>
      </w:pPr>
      <w:proofErr w:type="gramStart"/>
      <w:r w:rsidRPr="0075728A">
        <w:rPr>
          <w:rFonts w:ascii="TH SarabunPSK" w:hAnsi="TH SarabunPSK" w:cs="TH SarabunPSK"/>
          <w:sz w:val="36"/>
          <w:szCs w:val="36"/>
        </w:rPr>
        <w:t>the</w:t>
      </w:r>
      <w:proofErr w:type="gramEnd"/>
      <w:r w:rsidRPr="0075728A">
        <w:rPr>
          <w:rFonts w:ascii="TH SarabunPSK" w:hAnsi="TH SarabunPSK" w:cs="TH SarabunPSK"/>
          <w:sz w:val="36"/>
          <w:szCs w:val="36"/>
        </w:rPr>
        <w:t xml:space="preserve"> Requirement for the Degree of </w:t>
      </w:r>
    </w:p>
    <w:p w:rsidR="00470343" w:rsidRPr="0075728A" w:rsidRDefault="00470343" w:rsidP="00470343">
      <w:pPr>
        <w:jc w:val="center"/>
        <w:rPr>
          <w:rFonts w:ascii="TH SarabunPSK" w:hAnsi="TH SarabunPSK" w:cs="TH SarabunPSK"/>
          <w:sz w:val="32"/>
          <w:szCs w:val="32"/>
        </w:rPr>
      </w:pPr>
      <w:r w:rsidRPr="0075728A">
        <w:rPr>
          <w:rFonts w:ascii="TH SarabunPSK" w:hAnsi="TH SarabunPSK" w:cs="TH SarabunPSK"/>
          <w:sz w:val="32"/>
          <w:szCs w:val="32"/>
        </w:rPr>
        <w:t>Doctor of Philosophy</w:t>
      </w:r>
    </w:p>
    <w:p w:rsidR="00470343" w:rsidRPr="0075728A" w:rsidRDefault="00470343" w:rsidP="0047034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5728A">
        <w:rPr>
          <w:rFonts w:ascii="TH SarabunPSK" w:hAnsi="TH SarabunPSK" w:cs="TH SarabunPSK"/>
          <w:sz w:val="32"/>
          <w:szCs w:val="32"/>
          <w:cs/>
        </w:rPr>
        <w:t>(</w:t>
      </w:r>
      <w:r w:rsidRPr="0075728A">
        <w:rPr>
          <w:rFonts w:ascii="TH SarabunPSK" w:hAnsi="TH SarabunPSK" w:cs="TH SarabunPSK"/>
          <w:sz w:val="32"/>
          <w:szCs w:val="32"/>
        </w:rPr>
        <w:t>Political Science</w:t>
      </w:r>
      <w:r w:rsidRPr="0075728A">
        <w:rPr>
          <w:rFonts w:ascii="TH SarabunPSK" w:hAnsi="TH SarabunPSK" w:cs="TH SarabunPSK"/>
          <w:sz w:val="32"/>
          <w:szCs w:val="32"/>
          <w:cs/>
        </w:rPr>
        <w:t>)</w:t>
      </w:r>
    </w:p>
    <w:p w:rsidR="00470343" w:rsidRPr="0075728A" w:rsidRDefault="00470343" w:rsidP="004703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0343" w:rsidRPr="0075728A" w:rsidRDefault="00470343" w:rsidP="00470343">
      <w:pPr>
        <w:jc w:val="center"/>
        <w:rPr>
          <w:rFonts w:ascii="TH SarabunPSK" w:hAnsi="TH SarabunPSK" w:cs="TH SarabunPSK"/>
          <w:sz w:val="32"/>
          <w:szCs w:val="32"/>
        </w:rPr>
      </w:pPr>
      <w:r w:rsidRPr="0075728A">
        <w:rPr>
          <w:rFonts w:ascii="TH SarabunPSK" w:hAnsi="TH SarabunPSK" w:cs="TH SarabunPSK"/>
          <w:sz w:val="32"/>
          <w:szCs w:val="32"/>
        </w:rPr>
        <w:t>Graduate School</w:t>
      </w:r>
    </w:p>
    <w:p w:rsidR="00470343" w:rsidRPr="0075728A" w:rsidRDefault="00470343" w:rsidP="00470343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75728A">
        <w:rPr>
          <w:rFonts w:ascii="TH SarabunPSK" w:hAnsi="TH SarabunPSK" w:cs="TH SarabunPSK"/>
          <w:sz w:val="32"/>
          <w:szCs w:val="32"/>
        </w:rPr>
        <w:t>Mahachulalongkornrajavidyalaya</w:t>
      </w:r>
      <w:proofErr w:type="spellEnd"/>
      <w:r w:rsidRPr="0075728A">
        <w:rPr>
          <w:rFonts w:ascii="TH SarabunPSK" w:hAnsi="TH SarabunPSK" w:cs="TH SarabunPSK"/>
          <w:sz w:val="32"/>
          <w:szCs w:val="32"/>
        </w:rPr>
        <w:t xml:space="preserve"> University</w:t>
      </w:r>
    </w:p>
    <w:p w:rsidR="00470343" w:rsidRPr="0075728A" w:rsidRDefault="00470343" w:rsidP="00470343">
      <w:pPr>
        <w:jc w:val="center"/>
        <w:rPr>
          <w:rFonts w:ascii="TH SarabunPSK" w:hAnsi="TH SarabunPSK" w:cs="TH SarabunPSK"/>
          <w:sz w:val="32"/>
          <w:szCs w:val="32"/>
        </w:rPr>
      </w:pPr>
      <w:r w:rsidRPr="0075728A">
        <w:rPr>
          <w:rFonts w:ascii="TH SarabunPSK" w:hAnsi="TH SarabunPSK" w:cs="TH SarabunPSK"/>
          <w:sz w:val="32"/>
          <w:szCs w:val="32"/>
        </w:rPr>
        <w:t>C</w:t>
      </w:r>
      <w:r w:rsidRPr="0075728A">
        <w:rPr>
          <w:rFonts w:ascii="TH SarabunPSK" w:hAnsi="TH SarabunPSK" w:cs="TH SarabunPSK"/>
          <w:sz w:val="32"/>
          <w:szCs w:val="32"/>
          <w:cs/>
        </w:rPr>
        <w:t>.</w:t>
      </w:r>
      <w:r w:rsidRPr="0075728A">
        <w:rPr>
          <w:rFonts w:ascii="TH SarabunPSK" w:hAnsi="TH SarabunPSK" w:cs="TH SarabunPSK"/>
          <w:sz w:val="32"/>
          <w:szCs w:val="32"/>
        </w:rPr>
        <w:t>E</w:t>
      </w:r>
      <w:r w:rsidRPr="0075728A">
        <w:rPr>
          <w:rFonts w:ascii="TH SarabunPSK" w:hAnsi="TH SarabunPSK" w:cs="TH SarabunPSK"/>
          <w:sz w:val="32"/>
          <w:szCs w:val="32"/>
          <w:cs/>
        </w:rPr>
        <w:t>.</w:t>
      </w:r>
      <w:r w:rsidR="0025316B">
        <w:rPr>
          <w:rFonts w:ascii="TH SarabunPSK" w:hAnsi="TH SarabunPSK" w:cs="TH SarabunPSK"/>
          <w:sz w:val="32"/>
          <w:szCs w:val="32"/>
        </w:rPr>
        <w:t>2021</w:t>
      </w:r>
    </w:p>
    <w:p w:rsidR="00470343" w:rsidRPr="0075728A" w:rsidRDefault="00470343" w:rsidP="004703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0343" w:rsidRPr="00470343" w:rsidRDefault="00470343" w:rsidP="00470343">
      <w:pPr>
        <w:jc w:val="center"/>
        <w:rPr>
          <w:rFonts w:ascii="TH SarabunPSK" w:hAnsi="TH SarabunPSK" w:cs="TH SarabunPSK"/>
          <w:sz w:val="32"/>
          <w:szCs w:val="32"/>
        </w:rPr>
      </w:pPr>
      <w:r w:rsidRPr="00470343">
        <w:rPr>
          <w:rFonts w:ascii="TH SarabunPSK" w:hAnsi="TH SarabunPSK" w:cs="TH SarabunPSK"/>
          <w:sz w:val="32"/>
          <w:szCs w:val="32"/>
          <w:cs/>
        </w:rPr>
        <w:t>(</w:t>
      </w:r>
      <w:r w:rsidRPr="00470343">
        <w:rPr>
          <w:rFonts w:ascii="TH SarabunPSK" w:hAnsi="TH SarabunPSK" w:cs="TH SarabunPSK"/>
          <w:sz w:val="32"/>
          <w:szCs w:val="32"/>
        </w:rPr>
        <w:t xml:space="preserve">Copyright by </w:t>
      </w:r>
      <w:proofErr w:type="spellStart"/>
      <w:r w:rsidRPr="00470343">
        <w:rPr>
          <w:rFonts w:ascii="TH SarabunPSK" w:hAnsi="TH SarabunPSK" w:cs="TH SarabunPSK"/>
          <w:sz w:val="32"/>
          <w:szCs w:val="32"/>
        </w:rPr>
        <w:t>Mahachulalongkornrajavidyalaya</w:t>
      </w:r>
      <w:proofErr w:type="spellEnd"/>
      <w:r w:rsidRPr="00470343">
        <w:rPr>
          <w:rFonts w:ascii="TH SarabunPSK" w:hAnsi="TH SarabunPSK" w:cs="TH SarabunPSK"/>
          <w:sz w:val="32"/>
          <w:szCs w:val="32"/>
        </w:rPr>
        <w:t xml:space="preserve"> University</w:t>
      </w:r>
      <w:r w:rsidRPr="00470343">
        <w:rPr>
          <w:rFonts w:ascii="TH SarabunPSK" w:hAnsi="TH SarabunPSK" w:cs="TH SarabunPSK"/>
          <w:sz w:val="32"/>
          <w:szCs w:val="32"/>
          <w:cs/>
        </w:rPr>
        <w:t>)</w:t>
      </w:r>
    </w:p>
    <w:p w:rsidR="00470343" w:rsidRDefault="00470343" w:rsidP="0035178F">
      <w:pPr>
        <w:jc w:val="center"/>
        <w:rPr>
          <w:rFonts w:ascii="TH SarabunPSK" w:hAnsi="TH SarabunPSK" w:cs="TH SarabunPSK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60"/>
        <w:gridCol w:w="5868"/>
      </w:tblGrid>
      <w:tr w:rsidR="004B59CA" w:rsidTr="00CA59D7">
        <w:tc>
          <w:tcPr>
            <w:tcW w:w="1908" w:type="dxa"/>
          </w:tcPr>
          <w:p w:rsidR="004B59CA" w:rsidRDefault="004B59CA" w:rsidP="00CA59D7">
            <w:r w:rsidRPr="007C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ชื่อดุษฎีนิพนธ์</w:t>
            </w:r>
          </w:p>
        </w:tc>
        <w:tc>
          <w:tcPr>
            <w:tcW w:w="360" w:type="dxa"/>
          </w:tcPr>
          <w:p w:rsidR="004B59CA" w:rsidRDefault="004B59CA" w:rsidP="00CA59D7">
            <w:r w:rsidRPr="007C195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868" w:type="dxa"/>
          </w:tcPr>
          <w:p w:rsidR="004B59CA" w:rsidRPr="00C923AC" w:rsidRDefault="004B59CA" w:rsidP="00CA59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การมีส่วนร่วมทางการเมืองของประชาชนในการเป็นสมาชิกพรรคการเมืองไทย</w:t>
            </w:r>
            <w:r w:rsidRPr="00C923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ในจังหวัดชัยภูมิ</w:t>
            </w:r>
          </w:p>
        </w:tc>
      </w:tr>
      <w:tr w:rsidR="004B59CA" w:rsidTr="00CA59D7">
        <w:tc>
          <w:tcPr>
            <w:tcW w:w="1908" w:type="dxa"/>
          </w:tcPr>
          <w:p w:rsidR="004B59CA" w:rsidRDefault="004B59CA" w:rsidP="00CA59D7">
            <w:r w:rsidRPr="007C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360" w:type="dxa"/>
          </w:tcPr>
          <w:p w:rsidR="004B59CA" w:rsidRDefault="004B59CA" w:rsidP="00CA59D7">
            <w:r w:rsidRPr="007C195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868" w:type="dxa"/>
          </w:tcPr>
          <w:p w:rsidR="004B59CA" w:rsidRPr="00C923AC" w:rsidRDefault="004B59CA" w:rsidP="00CA59D7">
            <w:pPr>
              <w:tabs>
                <w:tab w:val="left" w:pos="1800"/>
              </w:tabs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นายนิติพันธ์  </w:t>
            </w:r>
            <w:proofErr w:type="spellStart"/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อินท</w:t>
            </w:r>
            <w:proofErr w:type="spellEnd"/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โชติ </w:t>
            </w:r>
          </w:p>
        </w:tc>
      </w:tr>
      <w:tr w:rsidR="004B59CA" w:rsidTr="00CA59D7">
        <w:tc>
          <w:tcPr>
            <w:tcW w:w="1908" w:type="dxa"/>
          </w:tcPr>
          <w:p w:rsidR="004B59CA" w:rsidRDefault="004B59CA" w:rsidP="00CA59D7">
            <w:r w:rsidRPr="007C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360" w:type="dxa"/>
          </w:tcPr>
          <w:p w:rsidR="004B59CA" w:rsidRDefault="004B59CA" w:rsidP="00CA59D7">
            <w:r w:rsidRPr="007C195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868" w:type="dxa"/>
          </w:tcPr>
          <w:p w:rsidR="004B59CA" w:rsidRPr="00C923AC" w:rsidRDefault="004B59CA" w:rsidP="00CA59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ปรัชญาดุษฎีบัณฑิต</w:t>
            </w:r>
            <w:r w:rsidRPr="00C923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(รัฐศาสตร์)</w:t>
            </w:r>
          </w:p>
        </w:tc>
      </w:tr>
      <w:tr w:rsidR="004B59CA" w:rsidTr="00CA59D7">
        <w:tc>
          <w:tcPr>
            <w:tcW w:w="8136" w:type="dxa"/>
            <w:gridSpan w:val="3"/>
          </w:tcPr>
          <w:p w:rsidR="004B59CA" w:rsidRPr="00C923AC" w:rsidRDefault="004B59CA" w:rsidP="00C923AC">
            <w:pPr>
              <w:tabs>
                <w:tab w:val="left" w:pos="1800"/>
              </w:tabs>
              <w:ind w:left="2160" w:hanging="21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3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คณะกรรมการควบคุม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ดุษฎี</w:t>
            </w:r>
            <w:r w:rsidRPr="00C923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นิพนธ์</w:t>
            </w:r>
          </w:p>
        </w:tc>
      </w:tr>
      <w:tr w:rsidR="004B59CA" w:rsidTr="00CA59D7">
        <w:tc>
          <w:tcPr>
            <w:tcW w:w="1908" w:type="dxa"/>
          </w:tcPr>
          <w:p w:rsidR="004B59CA" w:rsidRDefault="004B59CA" w:rsidP="00CA59D7"/>
        </w:tc>
        <w:tc>
          <w:tcPr>
            <w:tcW w:w="360" w:type="dxa"/>
          </w:tcPr>
          <w:p w:rsidR="004B59CA" w:rsidRDefault="004B59CA" w:rsidP="00CA59D7">
            <w:r w:rsidRPr="007C195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868" w:type="dxa"/>
          </w:tcPr>
          <w:p w:rsidR="004B59CA" w:rsidRPr="00C923AC" w:rsidRDefault="004B59CA" w:rsidP="00CA59D7">
            <w:pPr>
              <w:tabs>
                <w:tab w:val="left" w:pos="1800"/>
              </w:tabs>
              <w:ind w:left="2160" w:right="-9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รศ.ประณต นันทิยะกุล</w:t>
            </w:r>
            <w:r w:rsidRPr="00C923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รบ.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(รัฐศาสตร์) รม.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(รัฐศาสตร์)</w:t>
            </w:r>
          </w:p>
        </w:tc>
      </w:tr>
      <w:tr w:rsidR="004B59CA" w:rsidTr="00CA59D7">
        <w:tc>
          <w:tcPr>
            <w:tcW w:w="1908" w:type="dxa"/>
          </w:tcPr>
          <w:p w:rsidR="004B59CA" w:rsidRDefault="004B59CA" w:rsidP="00CA59D7"/>
        </w:tc>
        <w:tc>
          <w:tcPr>
            <w:tcW w:w="360" w:type="dxa"/>
          </w:tcPr>
          <w:p w:rsidR="004B59CA" w:rsidRDefault="004B59CA" w:rsidP="00CA59D7">
            <w:r w:rsidRPr="007C195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868" w:type="dxa"/>
            <w:vMerge w:val="restart"/>
          </w:tcPr>
          <w:p w:rsidR="004B59CA" w:rsidRPr="00C923AC" w:rsidRDefault="004B59CA" w:rsidP="00CA59D7">
            <w:pPr>
              <w:tabs>
                <w:tab w:val="left" w:pos="1800"/>
              </w:tabs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รศ.ดร.สุ</w:t>
            </w:r>
            <w:proofErr w:type="spellStart"/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รพล</w:t>
            </w:r>
            <w:proofErr w:type="spellEnd"/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สุยะพรหม</w:t>
            </w:r>
            <w:r w:rsidRPr="00C923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พธ.บ</w:t>
            </w:r>
            <w:proofErr w:type="spellEnd"/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. (สังคมวิทยา)</w:t>
            </w:r>
            <w:r w:rsidRPr="00C923AC">
              <w:rPr>
                <w:rFonts w:ascii="TH SarabunIT๙" w:hAnsi="TH SarabunIT๙" w:cs="TH SarabunIT๙"/>
                <w:sz w:val="32"/>
                <w:szCs w:val="32"/>
              </w:rPr>
              <w:t xml:space="preserve">, M.A </w:t>
            </w: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923AC">
              <w:rPr>
                <w:rFonts w:ascii="TH SarabunIT๙" w:hAnsi="TH SarabunIT๙" w:cs="TH SarabunIT๙"/>
                <w:sz w:val="32"/>
                <w:szCs w:val="32"/>
              </w:rPr>
              <w:t>Politics</w:t>
            </w: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923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4B59CA" w:rsidRPr="00C923AC" w:rsidRDefault="004B59CA" w:rsidP="00CA59D7">
            <w:pPr>
              <w:tabs>
                <w:tab w:val="left" w:pos="1800"/>
              </w:tabs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923AC">
              <w:rPr>
                <w:rFonts w:ascii="TH SarabunIT๙" w:hAnsi="TH SarabunIT๙" w:cs="TH SarabunIT๙"/>
                <w:sz w:val="32"/>
                <w:szCs w:val="32"/>
              </w:rPr>
              <w:t xml:space="preserve">Ph.D. </w:t>
            </w: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923AC">
              <w:rPr>
                <w:rFonts w:ascii="TH SarabunIT๙" w:hAnsi="TH SarabunIT๙" w:cs="TH SarabunIT๙"/>
                <w:sz w:val="32"/>
                <w:szCs w:val="32"/>
              </w:rPr>
              <w:t>Political Science</w:t>
            </w: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proofErr w:type="spellStart"/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ปร.ด</w:t>
            </w:r>
            <w:proofErr w:type="spellEnd"/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. (สื่อสารการเมือง)</w:t>
            </w:r>
          </w:p>
          <w:p w:rsidR="004B59CA" w:rsidRPr="00C923AC" w:rsidRDefault="004B59CA" w:rsidP="00CA5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3AC">
              <w:rPr>
                <w:rFonts w:ascii="TH SarabunIT๙" w:hAnsi="TH SarabunIT๙" w:cs="TH SarabunIT๙"/>
                <w:sz w:val="32"/>
                <w:szCs w:val="32"/>
                <w:cs/>
              </w:rPr>
              <w:t>๓๐ สิงหาคม ๒๕๖๔</w:t>
            </w:r>
          </w:p>
        </w:tc>
      </w:tr>
      <w:tr w:rsidR="004B59CA" w:rsidTr="00CA59D7">
        <w:tc>
          <w:tcPr>
            <w:tcW w:w="1908" w:type="dxa"/>
          </w:tcPr>
          <w:p w:rsidR="004B59CA" w:rsidRDefault="004B59CA" w:rsidP="00CA59D7"/>
        </w:tc>
        <w:tc>
          <w:tcPr>
            <w:tcW w:w="360" w:type="dxa"/>
          </w:tcPr>
          <w:p w:rsidR="004B59CA" w:rsidRDefault="004B59CA" w:rsidP="00CA59D7"/>
        </w:tc>
        <w:tc>
          <w:tcPr>
            <w:tcW w:w="5868" w:type="dxa"/>
            <w:vMerge/>
          </w:tcPr>
          <w:p w:rsidR="004B59CA" w:rsidRDefault="004B59CA" w:rsidP="00CA59D7"/>
        </w:tc>
      </w:tr>
      <w:tr w:rsidR="004B59CA" w:rsidTr="00CA59D7">
        <w:tc>
          <w:tcPr>
            <w:tcW w:w="1908" w:type="dxa"/>
          </w:tcPr>
          <w:p w:rsidR="004B59CA" w:rsidRDefault="004B59CA" w:rsidP="00CA59D7">
            <w:r w:rsidRPr="007C1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วันสำเร็จการศึกษา</w:t>
            </w:r>
          </w:p>
        </w:tc>
        <w:tc>
          <w:tcPr>
            <w:tcW w:w="360" w:type="dxa"/>
          </w:tcPr>
          <w:p w:rsidR="004B59CA" w:rsidRDefault="004B59CA" w:rsidP="00CA59D7">
            <w:r w:rsidRPr="007C195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868" w:type="dxa"/>
            <w:vMerge/>
          </w:tcPr>
          <w:p w:rsidR="004B59CA" w:rsidRDefault="004B59CA" w:rsidP="00CA59D7"/>
        </w:tc>
      </w:tr>
    </w:tbl>
    <w:p w:rsidR="004B59CA" w:rsidRPr="007C1958" w:rsidRDefault="004B59CA" w:rsidP="00F746FB">
      <w:pPr>
        <w:tabs>
          <w:tab w:val="left" w:pos="1800"/>
        </w:tabs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B59CA" w:rsidRPr="00EB628F" w:rsidRDefault="004B59CA" w:rsidP="00F746FB">
      <w:pPr>
        <w:tabs>
          <w:tab w:val="left" w:pos="1800"/>
        </w:tabs>
        <w:ind w:left="2160" w:hanging="21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628F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บทคัดย่อ  </w:t>
      </w:r>
    </w:p>
    <w:p w:rsidR="004B59CA" w:rsidRPr="007C1958" w:rsidRDefault="004B59CA" w:rsidP="00F746FB">
      <w:pPr>
        <w:tabs>
          <w:tab w:val="left" w:pos="1800"/>
        </w:tabs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1958">
        <w:rPr>
          <w:rFonts w:ascii="TH SarabunPSK" w:hAnsi="TH SarabunPSK" w:cs="TH SarabunPSK"/>
          <w:sz w:val="32"/>
          <w:szCs w:val="32"/>
          <w:cs/>
        </w:rPr>
        <w:t xml:space="preserve">การวิจัยในครั้งนี้มีวัตถุประสงค์  </w:t>
      </w:r>
      <w:r w:rsidRPr="00BC27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๑) </w:t>
      </w:r>
      <w:r w:rsidRPr="00BC27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เพื่อศึกษา</w:t>
      </w:r>
      <w:r w:rsidRPr="00BC271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สภาพทั่วไปของการมีส่วนร่วมทางการเมืองของประชา</w:t>
      </w:r>
      <w:r w:rsidRPr="00BC27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C271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ชนในการเป็นสมาชิกพรรคการเมืองไทยใน</w:t>
      </w:r>
      <w:r w:rsidRPr="00BC27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C271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จังหวัดชัยภูมิ  ๒)</w:t>
      </w:r>
      <w:r w:rsidRPr="00BC27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เพื่อศึกษา</w:t>
      </w:r>
      <w:r w:rsidRPr="00BC271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ปัจจัยที่ส่งเสริมการมีส่วนร่วมทางการเมืองของประชา</w:t>
      </w:r>
      <w:r w:rsidRPr="00BC27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C271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ชนในการเป็นสมาชิกพรรคการเมืองไทย</w:t>
      </w:r>
      <w:r w:rsidRPr="00BC27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C27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ในจังหวัดชัยภูมิ </w:t>
      </w:r>
      <w:r w:rsidRPr="00BC27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C27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๓) </w:t>
      </w:r>
      <w:r w:rsidRPr="00BC27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เพื่อศึกษา</w:t>
      </w:r>
      <w:r w:rsidRPr="00BC271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การพัฒนาการมีส่วนร่วมทางการเมืองของประชาชนในการเป็นสมาชิกพรรคการเมืองไทย</w:t>
      </w:r>
      <w:r w:rsidRPr="00BC27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C27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ชัยภูมิ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B59CA" w:rsidRPr="00DB402B" w:rsidRDefault="004B59CA" w:rsidP="00F746FB">
      <w:pPr>
        <w:tabs>
          <w:tab w:val="left" w:pos="1800"/>
        </w:tabs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1958">
        <w:rPr>
          <w:rFonts w:ascii="TH SarabunPSK" w:hAnsi="TH SarabunPSK" w:cs="TH SarabunPSK"/>
          <w:color w:val="000000"/>
          <w:sz w:val="32"/>
          <w:szCs w:val="32"/>
          <w:cs/>
        </w:rPr>
        <w:t>ระเบียบวิธี</w:t>
      </w:r>
      <w:r w:rsidRPr="007C1958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7D6D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เป็นการวิจัย</w:t>
      </w:r>
      <w:r w:rsidRPr="007D6DF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</w:t>
      </w:r>
      <w:r w:rsidRPr="007C1958">
        <w:rPr>
          <w:rFonts w:ascii="TH SarabunPSK" w:hAnsi="TH SarabunPSK" w:cs="TH SarabunPSK"/>
          <w:sz w:val="32"/>
          <w:szCs w:val="32"/>
          <w:cs/>
        </w:rPr>
        <w:t>ผสานวิธี</w:t>
      </w:r>
      <w:r w:rsidRPr="007C1958">
        <w:rPr>
          <w:rFonts w:ascii="TH SarabunPSK" w:hAnsi="TH SarabunPSK" w:cs="TH SarabunPSK"/>
          <w:sz w:val="32"/>
          <w:szCs w:val="32"/>
        </w:rPr>
        <w:t xml:space="preserve"> </w:t>
      </w:r>
      <w:r w:rsidRPr="007C1958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7C1958">
        <w:rPr>
          <w:rFonts w:ascii="TH SarabunPSK" w:hAnsi="TH SarabunPSK" w:cs="TH SarabunPSK"/>
          <w:color w:val="000000"/>
          <w:sz w:val="32"/>
          <w:szCs w:val="32"/>
          <w:cs/>
        </w:rPr>
        <w:t>การวิจัยเชิงคุณภาพ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C1958">
        <w:rPr>
          <w:rFonts w:ascii="TH SarabunPSK" w:hAnsi="TH SarabunPSK" w:cs="TH SarabunPSK"/>
          <w:color w:val="000000"/>
          <w:sz w:val="32"/>
          <w:szCs w:val="32"/>
          <w:cs/>
        </w:rPr>
        <w:t>โดยการเก็บรวบรวมข้อมูลด้วยวิธีการสัมภาษณ์เชิงลึกกับผู้ให้ข้อมูลสำคัญ</w:t>
      </w:r>
      <w:r w:rsidRPr="007C1958">
        <w:rPr>
          <w:rFonts w:ascii="TH SarabunPSK" w:hAnsi="TH SarabunPSK" w:cs="TH SarabunPSK"/>
          <w:sz w:val="32"/>
          <w:szCs w:val="32"/>
          <w:cs/>
        </w:rPr>
        <w:t xml:space="preserve"> จำนวน ๑๘ รูปหรือคน </w:t>
      </w:r>
      <w:r w:rsidRPr="007C1958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วิเคราะห์ข้อมูลด้วยการพรรณนาความ และการวิจัยเชิงปริมาณ เก็บข้อมูลแบบสอบถามจากกลุ่มตัวอย่าง ๔๐๐ คนจากประชาชนมีสิทธิเลือกตั้งในพื้นที่จังหวัดชัยภูมิ 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  <w:cs/>
        </w:rPr>
        <w:t>จำนวน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  <w:cs/>
        </w:rPr>
        <w:t>๑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</w:rPr>
        <w:t>,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  <w:cs/>
        </w:rPr>
        <w:t>๑๓๙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</w:rPr>
        <w:t>,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 w:themeFill="background1"/>
          <w:cs/>
        </w:rPr>
        <w:t>๐๒๓ คน</w:t>
      </w:r>
      <w:r w:rsidRPr="007C1958">
        <w:rPr>
          <w:rFonts w:ascii="TH SarabunPSK" w:hAnsi="TH SarabunPSK" w:cs="TH SarabunPSK"/>
          <w:sz w:val="32"/>
          <w:szCs w:val="32"/>
          <w:cs/>
        </w:rPr>
        <w:t xml:space="preserve"> วิเคราะห์ข้อมูลด้วยสถิติเชิงพรรณนาได้แก่ความถี่ ร้อยละ ค่าเฉลี่ย ส่วนเบี่ยงเบนมาตรฐาน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และเทคนิคการวิเคราะห์ข้อมูลเชิงเนื้อหา</w:t>
      </w:r>
    </w:p>
    <w:p w:rsidR="004B59CA" w:rsidRPr="007C1958" w:rsidRDefault="004B59CA" w:rsidP="00F746FB">
      <w:pPr>
        <w:tabs>
          <w:tab w:val="left" w:pos="1800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59CA" w:rsidRPr="007C1958" w:rsidRDefault="004B59CA" w:rsidP="00F746FB">
      <w:pPr>
        <w:tabs>
          <w:tab w:val="left" w:pos="1800"/>
        </w:tabs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7C1958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ผลการวิจัยพบว่า</w:t>
      </w:r>
    </w:p>
    <w:p w:rsidR="004B59CA" w:rsidRPr="0015149A" w:rsidRDefault="004B59CA" w:rsidP="00F746FB">
      <w:pPr>
        <w:tabs>
          <w:tab w:val="left" w:pos="1800"/>
        </w:tabs>
        <w:autoSpaceDE w:val="0"/>
        <w:autoSpaceDN w:val="0"/>
        <w:adjustRightInd w:val="0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149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</w:t>
      </w:r>
      <w:r w:rsidRPr="001514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14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สภาพทั่วไปของการมีส่วนร่วมทางการเมืองของประชาชนในการเป็นสมาชิกพรรคการเมืองไทย ในจังหวัดชัยภูมิ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14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 ๖ ด้านด้วยกันดังนี้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>การมีส่วนร่วมในการเป็นสมาชิพรรคการเมือง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"/>
        </w:rPr>
        <w:t xml:space="preserve"> </w:t>
      </w:r>
      <w:r w:rsidRPr="001514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1514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สนับสนุนให้พรรคการเมืองมีการขับเคลื่อนเกิดความเข้มแข็ง</w:t>
      </w:r>
      <w:r w:rsidRPr="0015149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1514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>๒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"/>
        </w:rPr>
        <w:t xml:space="preserve">) 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>การมีส่วนร่วมในการจัดตั้งพรรคการเมือง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"/>
        </w:rPr>
        <w:t xml:space="preserve"> การเป็นสมาชิกทำให้การการจัดตั้งพรรคการเมืองสำเร็จ</w:t>
      </w:r>
      <w:r w:rsidRPr="0015149A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>๓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"/>
        </w:rPr>
        <w:t>)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 xml:space="preserve"> การมีส่วนร่วมในการออกข้อบังคับพรรคและนโยบายของพรรคการเมือง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"/>
        </w:rPr>
        <w:t xml:space="preserve"> ทำให้นโยบายสอดคล้องกับความต้องการของสาธารณะชน</w:t>
      </w:r>
      <w:r w:rsidRPr="0015149A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1514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1514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>การ</w:t>
      </w:r>
      <w:r w:rsidRPr="0015149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"/>
        </w:rPr>
        <w:t>มีส่วนร่วม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>สนับสนุนพรรคให้ได้รับการเลือกตั้งให้พรรคเข้าบริหารประเทศ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"/>
        </w:rPr>
        <w:t xml:space="preserve"> </w:t>
      </w:r>
      <w:r w:rsidRPr="00FA0C0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>การ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"/>
        </w:rPr>
        <w:t>ออกไปใช้สิทธิเลือกตั้งการลงคะแนนเสียงให้กับพรรคของตนเอง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 xml:space="preserve"> 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>๕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"/>
        </w:rPr>
        <w:t>)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 xml:space="preserve"> </w:t>
      </w:r>
      <w:r w:rsidRPr="0015149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การมีส่วนร่วม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เสนอตัวเป็นผู้ลงสมัครรับเลือกตั้งเป็น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>สมาชิกสภาผู้แทนราษฎรเพื่อเข้าไปทำหน้าที่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A0C0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เป็นผู้เลือกผู้ที่จะไปดำรงตำแหน่ง</w:t>
      </w:r>
      <w:r w:rsidRPr="00FA0C0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เป็นนายกรัฐมนตรี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 xml:space="preserve"> ๖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"/>
        </w:rPr>
        <w:t>)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 xml:space="preserve"> การมีส่วนร่วม</w:t>
      </w:r>
      <w:r w:rsidRPr="0015149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"/>
        </w:rPr>
        <w:t>บริจาค</w:t>
      </w:r>
      <w:r w:rsidRPr="0015149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"/>
        </w:rPr>
        <w:t>เงินบำรุงพรรคการเมือง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ส่วนหนึ่งได้มาจากสมาชิกพรรคการเมืองทำให้พรรคเกิดความเข้มแข็ง</w:t>
      </w:r>
    </w:p>
    <w:p w:rsidR="004B59CA" w:rsidRDefault="004B59CA" w:rsidP="00F746FB">
      <w:pPr>
        <w:autoSpaceDE w:val="0"/>
        <w:autoSpaceDN w:val="0"/>
        <w:adjustRightInd w:val="0"/>
        <w:ind w:firstLine="108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B59CA" w:rsidRPr="009C42EA" w:rsidRDefault="004B59CA" w:rsidP="00B16E05">
      <w:pPr>
        <w:autoSpaceDE w:val="0"/>
        <w:autoSpaceDN w:val="0"/>
        <w:adjustRightInd w:val="0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C195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๒. ปัจจัยที่ส่งเสริมการมีส่วนร่วมทางการเมืองของประชาชนในการเป็นสมาชิกพรรคการเมืองไทย ในจังหวัดชัยภูมิ โดยรวมอยู่ในระดับมาก </w:t>
      </w:r>
      <w:r w:rsidRPr="00C1777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733889">
        <w:rPr>
          <w:rFonts w:ascii="Cambria Math" w:hAnsi="Cambria Math" w:cs="Cambria Math"/>
          <w:color w:val="000000" w:themeColor="text1"/>
          <w:sz w:val="28"/>
        </w:rPr>
        <w:t>𝐱̅</w:t>
      </w:r>
      <w:r w:rsidRPr="00C177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17771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C17771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๓.๕๓</w:t>
      </w:r>
      <w:r w:rsidRPr="00C1777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1777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เมื่อพิจารณาจำแนกเป็นรายด้าน</w:t>
      </w:r>
      <w:r w:rsidRPr="007C195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ได้แก่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Pr="007C1958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7C1958">
        <w:rPr>
          <w:rFonts w:ascii="TH SarabunPSK" w:hAnsi="TH SarabunPSK" w:cs="TH SarabunPSK"/>
          <w:color w:val="000000"/>
          <w:sz w:val="32"/>
          <w:szCs w:val="32"/>
          <w:cs/>
        </w:rPr>
        <w:t>ส่วนร่วมในการ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ออกข้อบังคับพรรคนโยบายของพรรคการเมือง</w:t>
      </w:r>
      <w:r w:rsidRPr="007C195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 xml:space="preserve"> </w:t>
      </w:r>
      <w:r w:rsidRPr="007C195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52C3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152C38">
        <w:rPr>
          <w:rFonts w:ascii="Cambria Math" w:hAnsi="Cambria Math" w:cs="Cambria Math"/>
          <w:color w:val="000000" w:themeColor="text1"/>
          <w:sz w:val="28"/>
        </w:rPr>
        <w:t>𝐱̅</w:t>
      </w:r>
      <w:r w:rsidRPr="00152C38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152C38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๓.๘๑)</w:t>
      </w:r>
      <w:r w:rsidRPr="00152C3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</w:t>
      </w:r>
      <w:r w:rsidRPr="007C1958">
        <w:rPr>
          <w:rFonts w:ascii="TH SarabunPSK" w:hAnsi="TH SarabunPSK" w:cs="TH SarabunPSK"/>
          <w:color w:val="000000"/>
          <w:sz w:val="32"/>
          <w:szCs w:val="32"/>
          <w:cs/>
        </w:rPr>
        <w:t>การมีส่วนร่วมในการเป็นสมาชิกพรรค</w:t>
      </w:r>
      <w:r w:rsidRPr="00387F31">
        <w:rPr>
          <w:rFonts w:ascii="TH SarabunPSK" w:hAnsi="TH SarabunPSK" w:cs="TH SarabunPSK"/>
          <w:color w:val="000000"/>
          <w:sz w:val="32"/>
          <w:szCs w:val="32"/>
          <w:cs/>
        </w:rPr>
        <w:t>การเมือง</w:t>
      </w:r>
      <w:r w:rsidRPr="00387F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87F31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 xml:space="preserve"> </w:t>
      </w:r>
      <w:r w:rsidRPr="00387F31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387F31">
        <w:rPr>
          <w:rFonts w:ascii="Cambria Math" w:hAnsi="Cambria Math" w:cs="Cambria Math"/>
          <w:color w:val="000000" w:themeColor="text1"/>
          <w:sz w:val="28"/>
        </w:rPr>
        <w:t>𝐱̅</w:t>
      </w:r>
      <w:r w:rsidRPr="00387F31">
        <w:rPr>
          <w:rFonts w:ascii="TH SarabunPSK" w:hAnsi="TH SarabunPSK" w:cs="TH SarabunPSK"/>
          <w:color w:val="000000" w:themeColor="text1"/>
          <w:sz w:val="28"/>
        </w:rPr>
        <w:t>=</w:t>
      </w:r>
      <w:r w:rsidRPr="00387F31">
        <w:rPr>
          <w:rFonts w:ascii="TH SarabunPSK" w:hAnsi="TH SarabunPSK" w:cs="TH SarabunPSK"/>
          <w:color w:val="000000" w:themeColor="text1"/>
          <w:sz w:val="28"/>
          <w:cs/>
        </w:rPr>
        <w:t>๓.๘๐)</w:t>
      </w:r>
      <w:r w:rsidRPr="00387F3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177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การมีส่วนร่วม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เสนอตัวเป็นผู้ลงสมัครรับเลือกตั้งเป็น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สมาชิกสภาผู้แทนราษฎร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13E2B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A13E2B">
        <w:rPr>
          <w:rFonts w:ascii="Cambria Math" w:hAnsi="Cambria Math" w:cs="Cambria Math"/>
          <w:color w:val="000000" w:themeColor="text1"/>
          <w:sz w:val="28"/>
        </w:rPr>
        <w:t>𝐱̅</w:t>
      </w:r>
      <w:r w:rsidRPr="00A13E2B">
        <w:rPr>
          <w:rFonts w:ascii="TH SarabunPSK" w:hAnsi="TH SarabunPSK" w:cs="TH SarabunPSK"/>
          <w:color w:val="000000" w:themeColor="text1"/>
          <w:sz w:val="28"/>
        </w:rPr>
        <w:t>=</w:t>
      </w:r>
      <w:r w:rsidRPr="00A13E2B">
        <w:rPr>
          <w:rFonts w:ascii="TH SarabunPSK" w:hAnsi="TH SarabunPSK" w:cs="TH SarabunPSK"/>
          <w:color w:val="000000" w:themeColor="text1"/>
          <w:sz w:val="28"/>
          <w:cs/>
        </w:rPr>
        <w:t>๓.๗๗)</w:t>
      </w:r>
      <w:r w:rsidRPr="00A13E2B">
        <w:rPr>
          <w:rFonts w:ascii="TH SarabunPSK" w:hAnsi="TH SarabunPSK" w:cs="TH SarabunPSK"/>
          <w:color w:val="000000" w:themeColor="text1"/>
          <w:sz w:val="28"/>
        </w:rPr>
        <w:t>,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 xml:space="preserve"> ด้านการ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"/>
        </w:rPr>
        <w:t>มีส่วนร่วม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สนับสนุนให้พรรคได้รับการเลือกตั้งเข้าไปบริหารประเทศ</w:t>
      </w:r>
      <w:r w:rsidRPr="0082287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C0D48">
        <w:rPr>
          <w:rFonts w:ascii="Cambria Math" w:hAnsi="Cambria Math" w:cs="Cambria Math"/>
          <w:color w:val="000000" w:themeColor="text1"/>
          <w:sz w:val="28"/>
        </w:rPr>
        <w:t>𝐱̅</w:t>
      </w:r>
      <w:r w:rsidRPr="00DC0D48">
        <w:rPr>
          <w:rFonts w:ascii="TH SarabunPSK" w:hAnsi="TH SarabunPSK" w:cs="TH SarabunPSK"/>
          <w:color w:val="000000" w:themeColor="text1"/>
          <w:sz w:val="28"/>
        </w:rPr>
        <w:t>=</w:t>
      </w:r>
      <w:r w:rsidRPr="00DC0D48">
        <w:rPr>
          <w:rFonts w:ascii="TH SarabunPSK" w:hAnsi="TH SarabunPSK" w:cs="TH SarabunPSK"/>
          <w:color w:val="000000" w:themeColor="text1"/>
          <w:sz w:val="28"/>
          <w:cs/>
        </w:rPr>
        <w:t>๓.๖๗)</w:t>
      </w:r>
      <w:r w:rsidRPr="00DC0D48">
        <w:rPr>
          <w:rFonts w:ascii="TH SarabunPSK" w:hAnsi="TH SarabunPSK" w:cs="TH SarabunPSK"/>
          <w:color w:val="000000" w:themeColor="text1"/>
          <w:sz w:val="28"/>
        </w:rPr>
        <w:t>,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มีส่วนร่วม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จัดตั้งพรรค</w:t>
      </w:r>
      <w:r w:rsidRPr="0082287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การเมือง</w:t>
      </w:r>
      <w:r w:rsidRPr="003D5BED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3D5BED">
        <w:rPr>
          <w:rFonts w:ascii="Cambria Math" w:hAnsi="Cambria Math" w:cs="Cambria Math"/>
          <w:color w:val="000000" w:themeColor="text1"/>
          <w:sz w:val="28"/>
        </w:rPr>
        <w:t>𝐱̅</w:t>
      </w:r>
      <w:r w:rsidRPr="003D5BED">
        <w:rPr>
          <w:rFonts w:ascii="TH SarabunPSK" w:hAnsi="TH SarabunPSK" w:cs="TH SarabunPSK"/>
          <w:color w:val="000000" w:themeColor="text1"/>
          <w:sz w:val="28"/>
        </w:rPr>
        <w:t>=</w:t>
      </w:r>
      <w:r w:rsidRPr="003D5BED">
        <w:rPr>
          <w:rFonts w:ascii="TH SarabunPSK" w:hAnsi="TH SarabunPSK" w:cs="TH SarabunPSK"/>
          <w:color w:val="000000" w:themeColor="text1"/>
          <w:sz w:val="28"/>
          <w:cs/>
        </w:rPr>
        <w:t>๓.๕๔)</w:t>
      </w:r>
      <w:r w:rsidRPr="003D5BED">
        <w:rPr>
          <w:rFonts w:ascii="TH SarabunPSK" w:hAnsi="TH SarabunPSK" w:cs="TH SarabunPSK"/>
          <w:color w:val="000000" w:themeColor="text1"/>
          <w:sz w:val="28"/>
        </w:rPr>
        <w:t>,</w:t>
      </w:r>
      <w:r w:rsidRPr="0082287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ด้านการมีส่วนร่วมสนับสนุน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บริจาค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</w:t>
      </w: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บำรุงพรรค</w:t>
      </w:r>
      <w:r w:rsidRPr="00A53114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A53114">
        <w:rPr>
          <w:rFonts w:ascii="Cambria Math" w:hAnsi="Cambria Math" w:cs="Cambria Math"/>
          <w:color w:val="000000" w:themeColor="text1"/>
          <w:sz w:val="28"/>
        </w:rPr>
        <w:t>𝐱̅</w:t>
      </w:r>
      <w:r w:rsidRPr="00A53114">
        <w:rPr>
          <w:rFonts w:ascii="TH SarabunPSK" w:hAnsi="TH SarabunPSK" w:cs="TH SarabunPSK"/>
          <w:color w:val="000000" w:themeColor="text1"/>
          <w:sz w:val="28"/>
        </w:rPr>
        <w:t>=</w:t>
      </w:r>
      <w:r w:rsidRPr="00A53114">
        <w:rPr>
          <w:rFonts w:ascii="TH SarabunPSK" w:hAnsi="TH SarabunPSK" w:cs="TH SarabunPSK"/>
          <w:color w:val="000000" w:themeColor="text1"/>
          <w:sz w:val="28"/>
          <w:cs/>
        </w:rPr>
        <w:t>๒.๕๙</w:t>
      </w:r>
      <w:r w:rsidRPr="00552BC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52BC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52B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ตามลำดับ</w:t>
      </w:r>
      <w:r w:rsidRPr="007C195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:rsidR="004B59CA" w:rsidRDefault="004B59CA" w:rsidP="00B16E05">
      <w:pPr>
        <w:pStyle w:val="a3"/>
        <w:shd w:val="clear" w:color="auto" w:fill="FFFFFF" w:themeFill="background1"/>
        <w:spacing w:before="0" w:beforeAutospacing="0" w:after="0" w:afterAutospacing="0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59CA" w:rsidRDefault="004B59CA" w:rsidP="00B16E05">
      <w:pPr>
        <w:pStyle w:val="a3"/>
        <w:shd w:val="clear" w:color="auto" w:fill="FFFFFF" w:themeFill="background1"/>
        <w:spacing w:before="0" w:beforeAutospacing="0" w:after="0" w:afterAutospacing="0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1958">
        <w:rPr>
          <w:rFonts w:ascii="TH SarabunPSK" w:hAnsi="TH SarabunPSK" w:cs="TH SarabunPSK"/>
          <w:color w:val="000000" w:themeColor="text1"/>
          <w:sz w:val="32"/>
          <w:szCs w:val="32"/>
          <w:cs/>
        </w:rPr>
        <w:t>๓.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การพัฒนาการมีส่วนร่วมทางการเมืองของประชาชนในการเป็นสมาชิกพรรคการเมืองไทย ในจังหวัดชัยภูมิ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proofErr w:type="spellStart"/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ประยุกต์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หลักธรรมอปริหา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นิย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๗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โดยรวมอยู่ในระดับมาก</w:t>
      </w:r>
    </w:p>
    <w:p w:rsidR="004B59CA" w:rsidRPr="00FA0C0C" w:rsidRDefault="004B59CA" w:rsidP="00B16E05">
      <w:pPr>
        <w:pStyle w:val="a3"/>
        <w:shd w:val="clear" w:color="auto" w:fill="FFFFFF" w:themeFill="background1"/>
        <w:spacing w:before="0" w:beforeAutospacing="0" w:after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A0C0C">
        <w:rPr>
          <w:rFonts w:ascii="Cambria Math" w:hAnsi="Cambria Math" w:cs="Cambria Math"/>
          <w:color w:val="000000" w:themeColor="text1"/>
          <w:sz w:val="24"/>
          <w:szCs w:val="24"/>
        </w:rPr>
        <w:t>𝐱̅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๓.๔๐)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เมื่อพิจารณาจำแนกเป็นรายด้าน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พบว่าอยู่ในระดับมากโดยเรียงลำดับจากมากที่สุดไปหาน้อย</w:t>
      </w:r>
    </w:p>
    <w:p w:rsidR="004B59CA" w:rsidRDefault="004B59CA" w:rsidP="00B16E05">
      <w:pPr>
        <w:pStyle w:val="a3"/>
        <w:shd w:val="clear" w:color="auto" w:fill="FFFFFF" w:themeFill="background1"/>
        <w:spacing w:before="0" w:beforeAutospacing="0" w:after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ด้านการมีส่วนร่วมหมั่นประชุมกันเนืองนิตย์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 xml:space="preserve">( </w:t>
      </w:r>
      <w:r w:rsidRPr="00FA0C0C">
        <w:rPr>
          <w:rFonts w:ascii="Cambria Math" w:hAnsi="Cambria Math" w:cs="Cambria Math"/>
          <w:color w:val="000000" w:themeColor="text1"/>
          <w:sz w:val="24"/>
          <w:szCs w:val="24"/>
        </w:rPr>
        <w:t>𝐱̅</w:t>
      </w:r>
      <w:r w:rsidRPr="00FA0C0C">
        <w:rPr>
          <w:rFonts w:ascii="TH SarabunPSK" w:hAnsi="TH SarabunPSK" w:cs="TH SarabunPSK"/>
          <w:color w:val="000000" w:themeColor="text1"/>
          <w:sz w:val="24"/>
          <w:szCs w:val="24"/>
        </w:rPr>
        <w:t>=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๓.๘๑)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รองลงมาด้านการมีส่วนร่วม</w:t>
      </w:r>
      <w:r w:rsidRPr="00FA0C0C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ไม่บัญญัติสิ่งที่ยังไม่บัญญัติไม่ล้มเลิกสิ่งบัญญัติ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A0C0C">
        <w:rPr>
          <w:rFonts w:ascii="Cambria Math" w:hAnsi="Cambria Math" w:cs="Cambria Math"/>
          <w:color w:val="000000" w:themeColor="text1"/>
          <w:sz w:val="24"/>
          <w:szCs w:val="24"/>
        </w:rPr>
        <w:t>𝐱̅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๓.๖๘)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ด้านการมีส่วนร่วมคุ้มครองป้องกันอันชอบธรรม(</w:t>
      </w:r>
      <w:r w:rsidRPr="00FA0C0C">
        <w:rPr>
          <w:rFonts w:ascii="Cambria Math" w:hAnsi="Cambria Math" w:cs="Cambria Math"/>
          <w:color w:val="000000" w:themeColor="text1"/>
          <w:sz w:val="24"/>
          <w:szCs w:val="24"/>
        </w:rPr>
        <w:t>𝐱̅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๓.๖๘)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ด้านการมีส่วนร่วม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ด้านการ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มีส่วนร่วมเคารพนับถือผู้อาวุโสในพรรค (</w:t>
      </w:r>
      <w:r w:rsidRPr="00FA0C0C">
        <w:rPr>
          <w:rFonts w:ascii="Cambria Math" w:hAnsi="Cambria Math" w:cs="Cambria Math"/>
          <w:color w:val="000000" w:themeColor="text1"/>
          <w:sz w:val="24"/>
          <w:szCs w:val="24"/>
        </w:rPr>
        <w:t>𝐱̅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๓.๖๓)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ด้านการมีส่วนร่วมพร้อมเพรียงกันประชุม (</w:t>
      </w:r>
      <w:r w:rsidRPr="00FA0C0C">
        <w:rPr>
          <w:rFonts w:ascii="Cambria Math" w:hAnsi="Cambria Math" w:cs="Cambria Math"/>
          <w:color w:val="000000" w:themeColor="text1"/>
          <w:sz w:val="24"/>
          <w:szCs w:val="24"/>
        </w:rPr>
        <w:t>𝐱̅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๓.๒๘)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ด้าน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การ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มีส่วนร่วมไม่ลุแก่อำนาจให้เกียรติสตรี(</w:t>
      </w:r>
      <w:r w:rsidRPr="00FA0C0C">
        <w:rPr>
          <w:rFonts w:ascii="Cambria Math" w:hAnsi="Cambria Math" w:cs="Cambria Math"/>
          <w:color w:val="000000" w:themeColor="text1"/>
          <w:sz w:val="24"/>
          <w:szCs w:val="24"/>
        </w:rPr>
        <w:t>𝐱̅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๓.๑๖)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และข้อที่มีค่าเฉลี่ยต่ำสุด ด้านการมีส่วนร่วมเคารพสถานที่สำคัญ (</w:t>
      </w:r>
      <w:r w:rsidRPr="00FA0C0C">
        <w:rPr>
          <w:rFonts w:ascii="Cambria Math" w:hAnsi="Cambria Math" w:cs="Cambria Math"/>
          <w:color w:val="000000" w:themeColor="text1"/>
          <w:sz w:val="24"/>
          <w:szCs w:val="24"/>
        </w:rPr>
        <w:t>𝐱̅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๒.๕๙)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ตามลำดับ</w:t>
      </w:r>
      <w:r w:rsidRPr="00FA0C0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B59CA" w:rsidRDefault="004B59CA" w:rsidP="00A45E29">
      <w:pPr>
        <w:pStyle w:val="a4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59CA" w:rsidRDefault="004B59CA" w:rsidP="00F746FB">
      <w:pPr>
        <w:pStyle w:val="a4"/>
        <w:spacing w:line="269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59CA" w:rsidRDefault="004B59CA" w:rsidP="00F746FB">
      <w:pPr>
        <w:pStyle w:val="a4"/>
        <w:spacing w:line="269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59CA" w:rsidRDefault="004B59CA" w:rsidP="00F746FB">
      <w:pPr>
        <w:pStyle w:val="a4"/>
        <w:spacing w:line="269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59CA" w:rsidRDefault="004B59CA" w:rsidP="00F746FB">
      <w:pPr>
        <w:tabs>
          <w:tab w:val="left" w:pos="2160"/>
          <w:tab w:val="left" w:pos="2250"/>
        </w:tabs>
        <w:ind w:left="2250" w:hanging="2250"/>
        <w:rPr>
          <w:rFonts w:ascii="TH SarabunPSK" w:hAnsi="TH SarabunPSK" w:cs="TH SarabunPSK"/>
          <w:b/>
          <w:bCs/>
          <w:sz w:val="32"/>
          <w:szCs w:val="32"/>
        </w:rPr>
      </w:pPr>
    </w:p>
    <w:p w:rsidR="004B59CA" w:rsidRDefault="004B59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B59CA" w:rsidRPr="00C923AC" w:rsidRDefault="004B59CA" w:rsidP="00C923AC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332DA8">
        <w:rPr>
          <w:rFonts w:ascii="TH SarabunPSK" w:hAnsi="TH SarabunPSK" w:cs="TH SarabunPSK"/>
          <w:b/>
          <w:bCs/>
          <w:sz w:val="32"/>
          <w:szCs w:val="32"/>
        </w:rPr>
        <w:lastRenderedPageBreak/>
        <w:t>Dissertation</w:t>
      </w:r>
      <w:r w:rsidRPr="00332DA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Title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</w:t>
      </w:r>
      <w:r w:rsidRPr="00332DA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</w:rPr>
        <w:t xml:space="preserve">  </w:t>
      </w:r>
      <w:r w:rsidRPr="00C923AC">
        <w:rPr>
          <w:rFonts w:ascii="TH SarabunPSK" w:hAnsi="TH SarabunPSK" w:cs="TH SarabunPSK"/>
          <w:sz w:val="32"/>
          <w:szCs w:val="32"/>
        </w:rPr>
        <w:t>Peoples Political Participation in becoming a member of</w:t>
      </w:r>
    </w:p>
    <w:p w:rsidR="004B59CA" w:rsidRPr="00C923AC" w:rsidRDefault="004B59CA" w:rsidP="00C923AC">
      <w:pPr>
        <w:rPr>
          <w:rFonts w:ascii="TH SarabunPSK" w:hAnsi="TH SarabunPSK" w:cs="TH SarabunPSK"/>
          <w:sz w:val="32"/>
          <w:szCs w:val="32"/>
        </w:rPr>
      </w:pPr>
      <w:r w:rsidRPr="00C923AC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C923AC">
        <w:rPr>
          <w:rFonts w:ascii="TH SarabunPSK" w:hAnsi="TH SarabunPSK" w:cs="TH SarabunPSK"/>
          <w:sz w:val="32"/>
          <w:szCs w:val="32"/>
        </w:rPr>
        <w:t xml:space="preserve">Thai Political Parties in </w:t>
      </w:r>
      <w:proofErr w:type="spellStart"/>
      <w:r w:rsidRPr="00C923AC">
        <w:rPr>
          <w:rFonts w:ascii="TH SarabunPSK" w:hAnsi="TH SarabunPSK" w:cs="TH SarabunPSK"/>
          <w:sz w:val="32"/>
          <w:szCs w:val="32"/>
        </w:rPr>
        <w:t>Chaiyaphum</w:t>
      </w:r>
      <w:proofErr w:type="spellEnd"/>
      <w:r w:rsidRPr="00C923AC">
        <w:rPr>
          <w:rFonts w:ascii="TH SarabunPSK" w:hAnsi="TH SarabunPSK" w:cs="TH SarabunPSK"/>
          <w:sz w:val="32"/>
          <w:szCs w:val="32"/>
        </w:rPr>
        <w:t xml:space="preserve"> province</w:t>
      </w:r>
    </w:p>
    <w:p w:rsidR="004B59CA" w:rsidRPr="00332DA8" w:rsidRDefault="004B59CA" w:rsidP="00F746FB">
      <w:pPr>
        <w:tabs>
          <w:tab w:val="left" w:pos="2160"/>
          <w:tab w:val="left" w:pos="2340"/>
          <w:tab w:val="left" w:pos="2520"/>
        </w:tabs>
        <w:rPr>
          <w:rFonts w:ascii="TH SarabunPSK" w:hAnsi="TH SarabunPSK" w:cs="TH SarabunPSK"/>
          <w:color w:val="202124"/>
          <w:sz w:val="32"/>
          <w:szCs w:val="32"/>
          <w:lang w:val="en"/>
        </w:rPr>
      </w:pPr>
      <w:r w:rsidRPr="00332DA8">
        <w:rPr>
          <w:rFonts w:ascii="TH SarabunPSK" w:hAnsi="TH SarabunPSK" w:cs="TH SarabunPSK"/>
          <w:b/>
          <w:bCs/>
          <w:sz w:val="32"/>
          <w:szCs w:val="32"/>
        </w:rPr>
        <w:t>Researcher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332DA8">
        <w:rPr>
          <w:rFonts w:ascii="TH SarabunPSK" w:hAnsi="TH SarabunPSK" w:cs="TH SarabunPSK"/>
          <w:color w:val="202124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202124"/>
          <w:sz w:val="32"/>
          <w:szCs w:val="32"/>
          <w:lang w:val="en"/>
        </w:rPr>
        <w:t xml:space="preserve"> </w:t>
      </w:r>
      <w:r>
        <w:rPr>
          <w:rFonts w:ascii="TH SarabunPSK" w:hAnsi="TH SarabunPSK" w:cs="TH SarabunPSK"/>
          <w:color w:val="202124"/>
          <w:sz w:val="32"/>
          <w:szCs w:val="32"/>
        </w:rPr>
        <w:t xml:space="preserve">Mr. </w:t>
      </w:r>
      <w:proofErr w:type="spellStart"/>
      <w:r w:rsidRPr="00332DA8">
        <w:rPr>
          <w:rFonts w:ascii="TH SarabunPSK" w:hAnsi="TH SarabunPSK" w:cs="TH SarabunPSK"/>
          <w:color w:val="202124"/>
          <w:sz w:val="32"/>
          <w:szCs w:val="32"/>
          <w:lang w:val="en"/>
        </w:rPr>
        <w:t>Nitiphan</w:t>
      </w:r>
      <w:proofErr w:type="spellEnd"/>
      <w:r w:rsidRPr="00332DA8">
        <w:rPr>
          <w:rFonts w:ascii="TH SarabunPSK" w:hAnsi="TH SarabunPSK" w:cs="TH SarabunPSK"/>
          <w:color w:val="202124"/>
          <w:sz w:val="32"/>
          <w:szCs w:val="32"/>
          <w:lang w:val="en"/>
        </w:rPr>
        <w:t xml:space="preserve"> </w:t>
      </w:r>
      <w:proofErr w:type="spellStart"/>
      <w:r w:rsidRPr="00332DA8">
        <w:rPr>
          <w:rFonts w:ascii="TH SarabunPSK" w:hAnsi="TH SarabunPSK" w:cs="TH SarabunPSK"/>
          <w:color w:val="202124"/>
          <w:sz w:val="32"/>
          <w:szCs w:val="32"/>
          <w:lang w:val="en"/>
        </w:rPr>
        <w:t>Inthachot</w:t>
      </w:r>
      <w:r w:rsidRPr="00332DA8">
        <w:rPr>
          <w:rFonts w:ascii="TH SarabunPSK" w:hAnsi="TH SarabunPSK" w:cs="TH SarabunPSK"/>
          <w:sz w:val="32"/>
          <w:szCs w:val="32"/>
          <w:lang w:val="en"/>
        </w:rPr>
        <w:t>i</w:t>
      </w:r>
      <w:proofErr w:type="spellEnd"/>
    </w:p>
    <w:p w:rsidR="004B59CA" w:rsidRPr="00332DA8" w:rsidRDefault="004B59CA" w:rsidP="00F746FB">
      <w:pPr>
        <w:rPr>
          <w:rFonts w:ascii="TH SarabunPSK" w:hAnsi="TH SarabunPSK" w:cs="TH SarabunPSK"/>
          <w:sz w:val="32"/>
          <w:szCs w:val="32"/>
          <w:cs/>
          <w:lang w:val="en"/>
        </w:rPr>
      </w:pPr>
      <w:r w:rsidRPr="00332DA8"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332DA8">
        <w:rPr>
          <w:rFonts w:ascii="TH SarabunPSK" w:hAnsi="TH SarabunPSK" w:cs="TH SarabunPSK"/>
          <w:b/>
          <w:bCs/>
          <w:sz w:val="32"/>
          <w:szCs w:val="32"/>
        </w:rPr>
        <w:tab/>
      </w:r>
      <w:r w:rsidRPr="00332DA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      </w:t>
      </w:r>
      <w:r w:rsidRPr="00332DA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332DA8">
        <w:rPr>
          <w:rFonts w:ascii="TH SarabunPSK" w:hAnsi="TH SarabunPSK" w:cs="TH SarabunPSK"/>
          <w:color w:val="202124"/>
          <w:sz w:val="32"/>
          <w:szCs w:val="32"/>
          <w:lang w:val="en"/>
        </w:rPr>
        <w:t>: Doctor of Philosophy (Political Science)</w:t>
      </w:r>
    </w:p>
    <w:p w:rsidR="004B59CA" w:rsidRPr="00332DA8" w:rsidRDefault="004B59CA" w:rsidP="00F746FB">
      <w:pPr>
        <w:tabs>
          <w:tab w:val="left" w:pos="1800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332DA8">
        <w:rPr>
          <w:rFonts w:ascii="TH SarabunPSK" w:hAnsi="TH SarabunPSK" w:cs="TH SarabunPSK"/>
          <w:b/>
          <w:bCs/>
          <w:sz w:val="32"/>
          <w:szCs w:val="32"/>
        </w:rPr>
        <w:t xml:space="preserve">Dissertation Supervisory Committee   </w:t>
      </w:r>
    </w:p>
    <w:p w:rsidR="004B59CA" w:rsidRPr="00E70A71" w:rsidRDefault="004B59CA" w:rsidP="00F746FB">
      <w:pPr>
        <w:tabs>
          <w:tab w:val="left" w:pos="1800"/>
        </w:tabs>
        <w:ind w:left="2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70A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E70A71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Assoc. Prof. </w:t>
      </w:r>
      <w:proofErr w:type="spellStart"/>
      <w:r w:rsidRPr="00E70A71">
        <w:rPr>
          <w:rFonts w:ascii="TH SarabunPSK" w:hAnsi="TH SarabunPSK" w:cs="TH SarabunPSK"/>
          <w:color w:val="000000" w:themeColor="text1"/>
          <w:sz w:val="32"/>
          <w:szCs w:val="32"/>
        </w:rPr>
        <w:t>Pranot</w:t>
      </w:r>
      <w:proofErr w:type="spellEnd"/>
      <w:r w:rsidRPr="00E70A7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E70A71">
        <w:rPr>
          <w:rFonts w:ascii="TH SarabunPSK" w:hAnsi="TH SarabunPSK" w:cs="TH SarabunPSK"/>
          <w:color w:val="000000" w:themeColor="text1"/>
          <w:sz w:val="32"/>
          <w:szCs w:val="32"/>
        </w:rPr>
        <w:t>NantiyaKul</w:t>
      </w:r>
      <w:proofErr w:type="spellEnd"/>
      <w:r w:rsidRPr="00E70A7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B.A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. </w:t>
      </w:r>
      <w:r w:rsidRPr="007C1958">
        <w:rPr>
          <w:rFonts w:ascii="TH SarabunPSK" w:hAnsi="TH SarabunPSK" w:cs="TH SarabunPSK"/>
          <w:sz w:val="32"/>
          <w:szCs w:val="32"/>
          <w:cs/>
        </w:rPr>
        <w:t>(</w:t>
      </w:r>
      <w:r w:rsidRPr="007C1958">
        <w:rPr>
          <w:rFonts w:ascii="TH SarabunPSK" w:hAnsi="TH SarabunPSK" w:cs="TH SarabunPSK"/>
          <w:sz w:val="32"/>
          <w:szCs w:val="32"/>
        </w:rPr>
        <w:t>politics</w:t>
      </w:r>
      <w:r w:rsidRPr="007C1958">
        <w:rPr>
          <w:rFonts w:ascii="TH SarabunPSK" w:hAnsi="TH SarabunPSK" w:cs="TH SarabunPSK"/>
          <w:sz w:val="32"/>
          <w:szCs w:val="32"/>
          <w:cs/>
        </w:rPr>
        <w:t>)</w:t>
      </w:r>
      <w:r w:rsidRPr="007C1958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M.A. </w:t>
      </w:r>
      <w:r w:rsidRPr="007C1958">
        <w:rPr>
          <w:rFonts w:ascii="TH SarabunPSK" w:hAnsi="TH SarabunPSK" w:cs="TH SarabunPSK"/>
          <w:sz w:val="32"/>
          <w:szCs w:val="32"/>
          <w:cs/>
        </w:rPr>
        <w:t>(</w:t>
      </w:r>
      <w:r w:rsidRPr="007C1958">
        <w:rPr>
          <w:rFonts w:ascii="TH SarabunPSK" w:hAnsi="TH SarabunPSK" w:cs="TH SarabunPSK"/>
          <w:sz w:val="32"/>
          <w:szCs w:val="32"/>
        </w:rPr>
        <w:t>politics</w:t>
      </w:r>
      <w:r w:rsidRPr="007C1958">
        <w:rPr>
          <w:rFonts w:ascii="TH SarabunPSK" w:hAnsi="TH SarabunPSK" w:cs="TH SarabunPSK"/>
          <w:sz w:val="32"/>
          <w:szCs w:val="32"/>
          <w:cs/>
        </w:rPr>
        <w:t>)</w:t>
      </w:r>
      <w:r w:rsidRPr="007C1958">
        <w:rPr>
          <w:rFonts w:ascii="TH SarabunPSK" w:hAnsi="TH SarabunPSK" w:cs="TH SarabunPSK"/>
          <w:sz w:val="32"/>
          <w:szCs w:val="32"/>
        </w:rPr>
        <w:t>,</w:t>
      </w:r>
    </w:p>
    <w:p w:rsidR="004B59CA" w:rsidRDefault="004B59CA" w:rsidP="00F746FB">
      <w:pPr>
        <w:ind w:left="234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32DA8">
        <w:rPr>
          <w:rFonts w:ascii="TH SarabunPSK" w:hAnsi="TH SarabunPSK" w:cs="TH SarabunPSK"/>
          <w:sz w:val="32"/>
          <w:szCs w:val="32"/>
        </w:rPr>
        <w:t xml:space="preserve">Assoc. Prof. </w:t>
      </w:r>
      <w:proofErr w:type="spellStart"/>
      <w:r w:rsidRPr="00332DA8">
        <w:rPr>
          <w:rFonts w:ascii="TH SarabunPSK" w:hAnsi="TH SarabunPSK" w:cs="TH SarabunPSK"/>
          <w:sz w:val="32"/>
          <w:szCs w:val="32"/>
        </w:rPr>
        <w:t>Dr.Surapon</w:t>
      </w:r>
      <w:proofErr w:type="spellEnd"/>
      <w:r w:rsidRPr="00332DA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32DA8">
        <w:rPr>
          <w:rFonts w:ascii="TH SarabunPSK" w:hAnsi="TH SarabunPSK" w:cs="TH SarabunPSK"/>
          <w:sz w:val="32"/>
          <w:szCs w:val="32"/>
        </w:rPr>
        <w:t>Suyaprom</w:t>
      </w:r>
      <w:proofErr w:type="spellEnd"/>
      <w:r w:rsidRPr="00332DA8">
        <w:rPr>
          <w:rFonts w:ascii="TH SarabunPSK" w:hAnsi="TH SarabunPSK" w:cs="TH SarabunPSK"/>
          <w:sz w:val="32"/>
          <w:szCs w:val="32"/>
        </w:rPr>
        <w:t>, B.A.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2DA8">
        <w:rPr>
          <w:rFonts w:ascii="TH SarabunPSK" w:hAnsi="TH SarabunPSK" w:cs="TH SarabunPSK"/>
          <w:sz w:val="32"/>
          <w:szCs w:val="32"/>
        </w:rPr>
        <w:t>(Sociology),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2DA8">
        <w:rPr>
          <w:rFonts w:ascii="TH SarabunPSK" w:hAnsi="TH SarabunPSK" w:cs="TH SarabunPSK"/>
          <w:sz w:val="32"/>
          <w:szCs w:val="32"/>
        </w:rPr>
        <w:t>M.A (Politics)</w:t>
      </w:r>
      <w:r>
        <w:rPr>
          <w:rFonts w:ascii="TH SarabunPSK" w:hAnsi="TH SarabunPSK" w:cs="TH SarabunPSK"/>
          <w:sz w:val="32"/>
          <w:szCs w:val="32"/>
        </w:rPr>
        <w:t>,</w:t>
      </w:r>
    </w:p>
    <w:p w:rsidR="004B59CA" w:rsidRPr="00332DA8" w:rsidRDefault="004B59CA" w:rsidP="00F746FB">
      <w:pPr>
        <w:ind w:left="2340" w:hanging="18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2DA8">
        <w:rPr>
          <w:rFonts w:ascii="TH SarabunPSK" w:hAnsi="TH SarabunPSK" w:cs="TH SarabunPSK"/>
          <w:sz w:val="32"/>
          <w:szCs w:val="32"/>
        </w:rPr>
        <w:t>Ph.D. (Political Science)</w:t>
      </w:r>
      <w:r w:rsidRPr="00332DA8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2DA8">
        <w:rPr>
          <w:rFonts w:ascii="TH SarabunPSK" w:hAnsi="TH SarabunPSK" w:cs="TH SarabunPSK"/>
          <w:sz w:val="32"/>
          <w:szCs w:val="32"/>
        </w:rPr>
        <w:t xml:space="preserve">Ph.D. </w:t>
      </w:r>
      <w:r w:rsidRPr="00332DA8">
        <w:rPr>
          <w:rFonts w:ascii="TH SarabunPSK" w:hAnsi="TH SarabunPSK" w:cs="TH SarabunPSK"/>
          <w:sz w:val="32"/>
          <w:szCs w:val="32"/>
          <w:cs/>
        </w:rPr>
        <w:t>(</w:t>
      </w:r>
      <w:r w:rsidRPr="00332DA8">
        <w:rPr>
          <w:rFonts w:ascii="TH SarabunPSK" w:hAnsi="TH SarabunPSK" w:cs="TH SarabunPSK"/>
          <w:sz w:val="32"/>
          <w:szCs w:val="32"/>
        </w:rPr>
        <w:t>Political</w:t>
      </w:r>
      <w:r w:rsidRPr="00332D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2DA8">
        <w:rPr>
          <w:rFonts w:ascii="TH SarabunPSK" w:hAnsi="TH SarabunPSK" w:cs="TH SarabunPSK"/>
          <w:sz w:val="32"/>
          <w:szCs w:val="32"/>
        </w:rPr>
        <w:t>Communication</w:t>
      </w:r>
      <w:r w:rsidRPr="00332DA8">
        <w:rPr>
          <w:rFonts w:ascii="TH SarabunPSK" w:hAnsi="TH SarabunPSK" w:cs="TH SarabunPSK"/>
          <w:sz w:val="32"/>
          <w:szCs w:val="32"/>
          <w:cs/>
        </w:rPr>
        <w:t>)</w:t>
      </w:r>
    </w:p>
    <w:p w:rsidR="004B59CA" w:rsidRPr="00332DA8" w:rsidRDefault="004B59CA" w:rsidP="00F746FB">
      <w:pPr>
        <w:ind w:left="2160" w:hanging="21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2DA8">
        <w:rPr>
          <w:rFonts w:ascii="TH SarabunPSK" w:hAnsi="TH SarabunPSK" w:cs="TH SarabunPSK"/>
          <w:b/>
          <w:bCs/>
          <w:sz w:val="32"/>
          <w:szCs w:val="32"/>
        </w:rPr>
        <w:t>Date of Graduation</w:t>
      </w:r>
      <w:r w:rsidRPr="00332DA8">
        <w:rPr>
          <w:rFonts w:ascii="TH SarabunPSK" w:hAnsi="TH SarabunPSK" w:cs="TH SarabunPSK"/>
          <w:sz w:val="32"/>
          <w:szCs w:val="32"/>
        </w:rPr>
        <w:tab/>
        <w:t xml:space="preserve">: </w:t>
      </w:r>
      <w:r>
        <w:rPr>
          <w:rFonts w:ascii="TH SarabunPSK" w:hAnsi="TH SarabunPSK" w:cs="TH SarabunPSK"/>
          <w:sz w:val="32"/>
          <w:szCs w:val="32"/>
        </w:rPr>
        <w:t>August 30, 2021</w:t>
      </w:r>
    </w:p>
    <w:p w:rsidR="004B59CA" w:rsidRPr="00332DA8" w:rsidRDefault="004B59CA" w:rsidP="00F746FB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B59CA" w:rsidRPr="00332DA8" w:rsidRDefault="004B59CA" w:rsidP="00F746FB">
      <w:pPr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332DA8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4B59CA" w:rsidRDefault="004B59CA" w:rsidP="00F746FB">
      <w:pPr>
        <w:pStyle w:val="a4"/>
        <w:spacing w:line="269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</w:pPr>
      <w:r w:rsidRPr="00EA0BF5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The objectives of this research are 1) to study the general condition of the political participation of the people. People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 are in</w:t>
      </w:r>
      <w:r w:rsidRPr="00EA0BF5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 the membership of the Thai political party in </w:t>
      </w:r>
      <w:proofErr w:type="spellStart"/>
      <w:r w:rsidRPr="00EA0BF5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Chaiyaphum</w:t>
      </w:r>
      <w:proofErr w:type="spellEnd"/>
      <w:r w:rsidRPr="00EA0BF5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 Province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. 2) T</w:t>
      </w:r>
      <w:r w:rsidRPr="00EA0BF5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o study the factors that promote political participation of the people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,</w:t>
      </w:r>
      <w:r w:rsidRPr="00EA0BF5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p</w:t>
      </w:r>
      <w:r w:rsidRPr="00EA0BF5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eople in becoming a member of the Thai political party in </w:t>
      </w:r>
      <w:proofErr w:type="spellStart"/>
      <w:r w:rsidRPr="00EA0BF5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Chaiyaphum</w:t>
      </w:r>
      <w:proofErr w:type="spellEnd"/>
      <w:r w:rsidRPr="00EA0BF5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 Province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.</w:t>
      </w:r>
      <w:r w:rsidRPr="00EA0BF5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 3) To study the development of political participation of the people in being a member of the Thai political party in </w:t>
      </w:r>
      <w:proofErr w:type="spellStart"/>
      <w:r w:rsidRPr="00EA0BF5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Chaiyaphum</w:t>
      </w:r>
      <w:proofErr w:type="spellEnd"/>
      <w:r w:rsidRPr="00EA0BF5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 Province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.</w:t>
      </w:r>
    </w:p>
    <w:p w:rsidR="004B59CA" w:rsidRDefault="004B59CA" w:rsidP="00F746FB">
      <w:pPr>
        <w:pStyle w:val="a4"/>
        <w:spacing w:line="269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</w:pPr>
      <w:r w:rsidRPr="00AE5F41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This research methodology is a mixed method research between qualitative researches by collecting da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ta by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indepth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 interview method by i</w:t>
      </w:r>
      <w:r w:rsidRPr="00AE5F41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nterview with 18 key informants or persons. Data were analyzed by descri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bing and quantitative research q</w:t>
      </w:r>
      <w:r w:rsidRPr="00AE5F41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uestionnaires were collected from a sample of 400 people from 1,139,023 eligible voters in </w:t>
      </w:r>
      <w:proofErr w:type="spellStart"/>
      <w:r w:rsidRPr="00AE5F41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Chaiyaphum</w:t>
      </w:r>
      <w:proofErr w:type="spellEnd"/>
      <w:r w:rsidRPr="00AE5F41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 Province. Data were analyzed by descriptive statistics, namely frequency, percentage, mean, standard deviation.</w:t>
      </w:r>
    </w:p>
    <w:p w:rsidR="004B59CA" w:rsidRPr="00332DA8" w:rsidRDefault="004B59CA" w:rsidP="00F746FB">
      <w:pPr>
        <w:pStyle w:val="a4"/>
        <w:spacing w:line="269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</w:pPr>
      <w:r w:rsidRPr="00332DA8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>The results showed that</w:t>
      </w:r>
    </w:p>
    <w:p w:rsidR="004B59CA" w:rsidRPr="00EA0BF5" w:rsidRDefault="004B59CA" w:rsidP="00EA0BF5">
      <w:pPr>
        <w:pStyle w:val="a4"/>
        <w:spacing w:line="269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B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The general condition of the people's political participation in being a member of the Thai political party In </w:t>
      </w:r>
      <w:proofErr w:type="spellStart"/>
      <w:r w:rsidRPr="00EA0BF5">
        <w:rPr>
          <w:rFonts w:ascii="TH SarabunPSK" w:hAnsi="TH SarabunPSK" w:cs="TH SarabunPSK"/>
          <w:color w:val="000000" w:themeColor="text1"/>
          <w:sz w:val="32"/>
          <w:szCs w:val="32"/>
        </w:rPr>
        <w:t>Chaiyaphum</w:t>
      </w:r>
      <w:proofErr w:type="spellEnd"/>
      <w:r w:rsidRPr="00EA0B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Province, there are 6 areas as follows:</w:t>
      </w:r>
    </w:p>
    <w:p w:rsidR="004B59CA" w:rsidRDefault="004B59CA" w:rsidP="00EA0BF5">
      <w:pPr>
        <w:pStyle w:val="a4"/>
        <w:spacing w:line="269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0BF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1) Participation in being a member of a political party to encourage polit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ical parties to be strengthened. </w:t>
      </w:r>
      <w:r w:rsidRPr="00EA0BF5">
        <w:rPr>
          <w:rFonts w:ascii="TH SarabunPSK" w:hAnsi="TH SarabunPSK" w:cs="TH SarabunPSK"/>
          <w:color w:val="000000" w:themeColor="text1"/>
          <w:sz w:val="32"/>
          <w:szCs w:val="32"/>
        </w:rPr>
        <w:t>2) Participation in the establishment of political parties Membership makes the formation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of a political party a success. </w:t>
      </w:r>
      <w:r w:rsidRPr="00EA0BF5">
        <w:rPr>
          <w:rFonts w:ascii="TH SarabunPSK" w:hAnsi="TH SarabunPSK" w:cs="TH SarabunPSK"/>
          <w:color w:val="000000" w:themeColor="text1"/>
          <w:sz w:val="32"/>
          <w:szCs w:val="32"/>
        </w:rPr>
        <w:t>3) Participation in the issuance of party regulations and policies of political parties make the policy consiste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nt with the needs of the public. </w:t>
      </w:r>
      <w:r w:rsidRPr="00EA0BF5">
        <w:rPr>
          <w:rFonts w:ascii="TH SarabunPSK" w:hAnsi="TH SarabunPSK" w:cs="TH SarabunPSK"/>
          <w:color w:val="000000" w:themeColor="text1"/>
          <w:sz w:val="32"/>
          <w:szCs w:val="32"/>
        </w:rPr>
        <w:t>4) Participation in supporting the party to be elected to the party to run the country going out to vo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te, to vote for one's own party. </w:t>
      </w:r>
      <w:r w:rsidRPr="00EA0BF5">
        <w:rPr>
          <w:rFonts w:ascii="TH SarabunPSK" w:hAnsi="TH SarabunPSK" w:cs="TH SarabunPSK"/>
          <w:color w:val="000000" w:themeColor="text1"/>
          <w:sz w:val="32"/>
          <w:szCs w:val="32"/>
        </w:rPr>
        <w:t>5) Participation in presenting oneself as a candidate for election of members of the House of Representatives to perform duties is the one who c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hooses to be the Prime Minister. </w:t>
      </w:r>
      <w:r w:rsidRPr="00EA0BF5">
        <w:rPr>
          <w:rFonts w:ascii="TH SarabunPSK" w:hAnsi="TH SarabunPSK" w:cs="TH SarabunPSK"/>
          <w:color w:val="000000" w:themeColor="text1"/>
          <w:sz w:val="32"/>
          <w:szCs w:val="32"/>
        </w:rPr>
        <w:t>6) Participation in donating money for political parties some of them came from members of political parties, making the party stronger.</w:t>
      </w:r>
    </w:p>
    <w:p w:rsidR="004B59CA" w:rsidRPr="00641E2E" w:rsidRDefault="004B59CA" w:rsidP="00EA0BF5">
      <w:pPr>
        <w:pStyle w:val="a4"/>
        <w:spacing w:line="269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1E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Factors that promote people's political participation in being a member of the Thai political party in </w:t>
      </w:r>
      <w:proofErr w:type="spellStart"/>
      <w:r w:rsidRPr="00641E2E">
        <w:rPr>
          <w:rFonts w:ascii="TH SarabunPSK" w:hAnsi="TH SarabunPSK" w:cs="TH SarabunPSK"/>
          <w:color w:val="000000" w:themeColor="text1"/>
          <w:sz w:val="32"/>
          <w:szCs w:val="32"/>
        </w:rPr>
        <w:t>Chaiyaphum</w:t>
      </w:r>
      <w:proofErr w:type="spellEnd"/>
      <w:r w:rsidRPr="00641E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Province Overall, it was at a high 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level </w:t>
      </w:r>
      <w:r w:rsidRPr="00996847">
        <w:rPr>
          <w:rFonts w:ascii="TH SarabunPSK" w:hAnsi="TH SarabunPSK" w:cs="TH SarabunPSK"/>
          <w:color w:val="000000" w:themeColor="text1"/>
          <w:sz w:val="28"/>
        </w:rPr>
        <w:t>(</w:t>
      </w:r>
      <w:r w:rsidRPr="00996847">
        <w:rPr>
          <w:rFonts w:ascii="Cambria Math" w:hAnsi="Cambria Math" w:cs="Cambria Math"/>
          <w:color w:val="000000" w:themeColor="text1"/>
          <w:sz w:val="28"/>
        </w:rPr>
        <w:t>𝐱̅</w:t>
      </w:r>
      <w:r w:rsidRPr="00996847">
        <w:rPr>
          <w:rFonts w:ascii="TH SarabunPSK" w:hAnsi="TH SarabunPSK" w:cs="TH SarabunPSK"/>
          <w:color w:val="000000" w:themeColor="text1"/>
          <w:sz w:val="28"/>
        </w:rPr>
        <w:t xml:space="preserve"> =3.53)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291A23">
        <w:rPr>
          <w:rFonts w:ascii="TH SarabunPSK" w:hAnsi="TH SarabunPSK" w:cs="TH SarabunPSK"/>
          <w:color w:val="000000" w:themeColor="text1"/>
          <w:sz w:val="32"/>
          <w:szCs w:val="32"/>
        </w:rPr>
        <w:t>When considering each aspect as follows: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1) </w:t>
      </w:r>
      <w:r w:rsidRPr="00291A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Participation in the issuance of party regulations, policies of political parties </w:t>
      </w:r>
      <w:r w:rsidRPr="004F286C">
        <w:rPr>
          <w:rFonts w:ascii="TH SarabunPSK" w:hAnsi="TH SarabunPSK" w:cs="TH SarabunPSK"/>
          <w:color w:val="000000" w:themeColor="text1"/>
          <w:sz w:val="28"/>
        </w:rPr>
        <w:t>(</w:t>
      </w:r>
      <w:r w:rsidRPr="004F286C">
        <w:rPr>
          <w:rFonts w:ascii="Cambria Math" w:hAnsi="Cambria Math" w:cs="Cambria Math"/>
          <w:color w:val="000000" w:themeColor="text1"/>
          <w:sz w:val="28"/>
        </w:rPr>
        <w:t>𝐱̅</w:t>
      </w:r>
      <w:r w:rsidRPr="004F286C">
        <w:rPr>
          <w:rFonts w:ascii="TH SarabunPSK" w:hAnsi="TH SarabunPSK" w:cs="TH SarabunPSK"/>
          <w:color w:val="000000" w:themeColor="text1"/>
          <w:sz w:val="28"/>
        </w:rPr>
        <w:t>=3.81)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 2) P</w:t>
      </w:r>
      <w:r w:rsidRPr="00291A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articipation in political party membership </w:t>
      </w:r>
      <w:r w:rsidRPr="007B6936">
        <w:rPr>
          <w:rFonts w:ascii="TH SarabunPSK" w:hAnsi="TH SarabunPSK" w:cs="TH SarabunPSK"/>
          <w:color w:val="000000" w:themeColor="text1"/>
          <w:sz w:val="28"/>
        </w:rPr>
        <w:t>(</w:t>
      </w:r>
      <w:r w:rsidRPr="007B6936">
        <w:rPr>
          <w:rFonts w:ascii="Cambria Math" w:hAnsi="Cambria Math" w:cs="Cambria Math"/>
          <w:color w:val="000000" w:themeColor="text1"/>
          <w:sz w:val="28"/>
        </w:rPr>
        <w:t>𝐱̅</w:t>
      </w:r>
      <w:r w:rsidRPr="007B6936">
        <w:rPr>
          <w:rFonts w:ascii="TH SarabunPSK" w:hAnsi="TH SarabunPSK" w:cs="TH SarabunPSK"/>
          <w:color w:val="000000" w:themeColor="text1"/>
          <w:sz w:val="28"/>
        </w:rPr>
        <w:t>=3.80)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 3) P</w:t>
      </w:r>
      <w:r w:rsidRPr="00291A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articipation in the nomination as a candidate for the election of members of the House of Representatives </w:t>
      </w:r>
      <w:r w:rsidRPr="00401382">
        <w:rPr>
          <w:rFonts w:ascii="TH SarabunPSK" w:hAnsi="TH SarabunPSK" w:cs="TH SarabunPSK"/>
          <w:color w:val="000000" w:themeColor="text1"/>
          <w:sz w:val="28"/>
        </w:rPr>
        <w:t>(</w:t>
      </w:r>
      <w:r w:rsidRPr="00401382">
        <w:rPr>
          <w:rFonts w:ascii="Cambria Math" w:hAnsi="Cambria Math" w:cs="Cambria Math"/>
          <w:color w:val="000000" w:themeColor="text1"/>
          <w:sz w:val="28"/>
        </w:rPr>
        <w:t>𝐱̅</w:t>
      </w:r>
      <w:r w:rsidRPr="00401382">
        <w:rPr>
          <w:rFonts w:ascii="TH SarabunPSK" w:hAnsi="TH SarabunPSK" w:cs="TH SarabunPSK"/>
          <w:color w:val="000000" w:themeColor="text1"/>
          <w:sz w:val="28"/>
        </w:rPr>
        <w:t>=3.77)</w:t>
      </w:r>
      <w:r>
        <w:rPr>
          <w:rFonts w:ascii="TH SarabunPSK" w:hAnsi="TH SarabunPSK" w:cs="TH SarabunPSK"/>
          <w:color w:val="000000" w:themeColor="text1"/>
          <w:sz w:val="28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4) Participation in the</w:t>
      </w:r>
      <w:r w:rsidRPr="00291A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support for the party to be elected to run the country </w:t>
      </w:r>
      <w:r w:rsidRPr="00771063">
        <w:rPr>
          <w:rFonts w:ascii="TH SarabunPSK" w:hAnsi="TH SarabunPSK" w:cs="TH SarabunPSK"/>
          <w:color w:val="000000" w:themeColor="text1"/>
          <w:sz w:val="28"/>
        </w:rPr>
        <w:t>(</w:t>
      </w:r>
      <w:r w:rsidRPr="00771063">
        <w:rPr>
          <w:rFonts w:ascii="Cambria Math" w:hAnsi="Cambria Math" w:cs="Cambria Math"/>
          <w:color w:val="000000" w:themeColor="text1"/>
          <w:sz w:val="28"/>
        </w:rPr>
        <w:t>𝐱̅</w:t>
      </w:r>
      <w:r w:rsidRPr="00771063">
        <w:rPr>
          <w:rFonts w:ascii="TH SarabunPSK" w:hAnsi="TH SarabunPSK" w:cs="TH SarabunPSK"/>
          <w:color w:val="000000" w:themeColor="text1"/>
          <w:sz w:val="28"/>
        </w:rPr>
        <w:t>=3.67)</w:t>
      </w:r>
      <w:r>
        <w:rPr>
          <w:rFonts w:ascii="TH SarabunPSK" w:hAnsi="TH SarabunPSK" w:cs="TH SarabunPSK"/>
          <w:color w:val="000000" w:themeColor="text1"/>
          <w:sz w:val="28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5) P</w:t>
      </w:r>
      <w:r w:rsidRPr="00291A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articipation in the establishment of political parties </w:t>
      </w:r>
      <w:r w:rsidRPr="00A44923">
        <w:rPr>
          <w:rFonts w:ascii="TH SarabunPSK" w:hAnsi="TH SarabunPSK" w:cs="TH SarabunPSK"/>
          <w:color w:val="000000" w:themeColor="text1"/>
          <w:sz w:val="28"/>
        </w:rPr>
        <w:t>(</w:t>
      </w:r>
      <w:r w:rsidRPr="00A44923">
        <w:rPr>
          <w:rFonts w:ascii="Cambria Math" w:hAnsi="Cambria Math" w:cs="Cambria Math"/>
          <w:color w:val="000000" w:themeColor="text1"/>
          <w:sz w:val="28"/>
        </w:rPr>
        <w:t>𝐱̅</w:t>
      </w:r>
      <w:r w:rsidRPr="00A44923">
        <w:rPr>
          <w:rFonts w:ascii="TH SarabunPSK" w:hAnsi="TH SarabunPSK" w:cs="TH SarabunPSK"/>
          <w:color w:val="000000" w:themeColor="text1"/>
          <w:sz w:val="28"/>
        </w:rPr>
        <w:t>=3.54</w:t>
      </w:r>
      <w:r w:rsidRPr="00596872">
        <w:rPr>
          <w:rFonts w:ascii="TH SarabunPSK" w:hAnsi="TH SarabunPSK" w:cs="TH SarabunPSK"/>
          <w:color w:val="000000" w:themeColor="text1"/>
          <w:sz w:val="28"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gramStart"/>
      <w:r w:rsidRPr="00291A23">
        <w:rPr>
          <w:rFonts w:ascii="TH SarabunPSK" w:hAnsi="TH SarabunPSK" w:cs="TH SarabunPSK"/>
          <w:color w:val="000000" w:themeColor="text1"/>
          <w:sz w:val="32"/>
          <w:szCs w:val="32"/>
        </w:rPr>
        <w:t>and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6) </w:t>
      </w:r>
      <w:r w:rsidRPr="004B2A54">
        <w:rPr>
          <w:rFonts w:ascii="TH SarabunPSK" w:hAnsi="TH SarabunPSK" w:cs="TH SarabunPSK"/>
          <w:color w:val="000000" w:themeColor="text1"/>
          <w:sz w:val="32"/>
          <w:szCs w:val="32"/>
        </w:rPr>
        <w:t>participation in supporting party contributions (</w:t>
      </w:r>
      <w:r w:rsidRPr="004B2A54">
        <w:rPr>
          <w:rFonts w:ascii="Cambria Math" w:hAnsi="Cambria Math" w:cs="Cambria Math"/>
          <w:color w:val="000000" w:themeColor="text1"/>
          <w:sz w:val="32"/>
          <w:szCs w:val="32"/>
        </w:rPr>
        <w:t>𝐱̅</w:t>
      </w:r>
      <w:r w:rsidRPr="004B2A54">
        <w:rPr>
          <w:rFonts w:ascii="TH SarabunPSK" w:hAnsi="TH SarabunPSK" w:cs="TH SarabunPSK"/>
          <w:color w:val="000000" w:themeColor="text1"/>
          <w:sz w:val="32"/>
          <w:szCs w:val="32"/>
        </w:rPr>
        <w:t>=2.59), respectively.</w:t>
      </w:r>
    </w:p>
    <w:p w:rsidR="004B59CA" w:rsidRDefault="004B59CA" w:rsidP="00F746FB">
      <w:pPr>
        <w:pStyle w:val="a4"/>
        <w:spacing w:line="269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1E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Development of people's political participation in being a member of the Thai political party in </w:t>
      </w:r>
      <w:proofErr w:type="spellStart"/>
      <w:r w:rsidRPr="00641E2E">
        <w:rPr>
          <w:rFonts w:ascii="TH SarabunPSK" w:hAnsi="TH SarabunPSK" w:cs="TH SarabunPSK"/>
          <w:color w:val="000000" w:themeColor="text1"/>
          <w:sz w:val="32"/>
          <w:szCs w:val="32"/>
        </w:rPr>
        <w:t>Chaiyaphum</w:t>
      </w:r>
      <w:proofErr w:type="spellEnd"/>
      <w:r w:rsidRPr="00641E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Province by integrating the application of the principle of the supernatural dharma. Overall, at a high level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E372C">
        <w:rPr>
          <w:rFonts w:ascii="TH SarabunPSK" w:hAnsi="TH SarabunPSK" w:cs="TH SarabunPSK"/>
          <w:color w:val="000000" w:themeColor="text1"/>
          <w:sz w:val="28"/>
        </w:rPr>
        <w:t>(</w:t>
      </w:r>
      <w:r w:rsidRPr="00DE372C">
        <w:rPr>
          <w:rFonts w:ascii="Cambria Math" w:hAnsi="Cambria Math" w:cs="Cambria Math"/>
          <w:color w:val="000000" w:themeColor="text1"/>
          <w:sz w:val="28"/>
        </w:rPr>
        <w:t>𝐱̅</w:t>
      </w:r>
      <w:r w:rsidRPr="00DE372C">
        <w:rPr>
          <w:rFonts w:ascii="TH SarabunPSK" w:hAnsi="TH SarabunPSK" w:cs="TH SarabunPSK"/>
          <w:color w:val="000000" w:themeColor="text1"/>
          <w:sz w:val="28"/>
        </w:rPr>
        <w:t xml:space="preserve"> = 3.40</w:t>
      </w:r>
      <w:r w:rsidRPr="00641E2E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 W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>hen considering each aspect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 f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ound at a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high level in descending order follows: 1)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Participation in continual meetings </w:t>
      </w:r>
      <w:r w:rsidRPr="00DE372C">
        <w:rPr>
          <w:rFonts w:ascii="TH SarabunPSK" w:hAnsi="TH SarabunPSK" w:cs="TH SarabunPSK"/>
          <w:color w:val="000000" w:themeColor="text1"/>
          <w:sz w:val="28"/>
        </w:rPr>
        <w:t>(</w:t>
      </w:r>
      <w:r w:rsidRPr="00DE372C">
        <w:rPr>
          <w:rFonts w:ascii="Cambria Math" w:hAnsi="Cambria Math" w:cs="Cambria Math"/>
          <w:color w:val="000000" w:themeColor="text1"/>
          <w:sz w:val="28"/>
        </w:rPr>
        <w:t>𝐱̅</w:t>
      </w:r>
      <w:r>
        <w:rPr>
          <w:rFonts w:ascii="TH SarabunPSK" w:hAnsi="TH SarabunPSK" w:cs="TH SarabunPSK"/>
          <w:color w:val="000000" w:themeColor="text1"/>
          <w:sz w:val="28"/>
        </w:rPr>
        <w:t xml:space="preserve"> = 3.81).</w:t>
      </w:r>
      <w:r w:rsidRPr="00DE372C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2)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Participation in non-statutory and non-enactment </w:t>
      </w:r>
      <w:r w:rsidRPr="0026032E">
        <w:rPr>
          <w:rFonts w:ascii="TH SarabunPSK" w:hAnsi="TH SarabunPSK" w:cs="TH SarabunPSK"/>
          <w:color w:val="000000" w:themeColor="text1"/>
          <w:sz w:val="28"/>
        </w:rPr>
        <w:t>(</w:t>
      </w:r>
      <w:r w:rsidRPr="0026032E">
        <w:rPr>
          <w:rFonts w:ascii="Cambria Math" w:hAnsi="Cambria Math" w:cs="Cambria Math"/>
          <w:color w:val="000000" w:themeColor="text1"/>
          <w:sz w:val="28"/>
        </w:rPr>
        <w:t>𝐱̅</w:t>
      </w:r>
      <w:r w:rsidRPr="0026032E">
        <w:rPr>
          <w:rFonts w:ascii="TH SarabunPSK" w:hAnsi="TH SarabunPSK" w:cs="TH SarabunPSK"/>
          <w:color w:val="000000" w:themeColor="text1"/>
          <w:sz w:val="28"/>
        </w:rPr>
        <w:t xml:space="preserve"> = 3.68)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3) Participation in protection r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ight defense </w:t>
      </w:r>
      <w:r w:rsidRPr="00E345E6">
        <w:rPr>
          <w:rFonts w:ascii="TH SarabunPSK" w:hAnsi="TH SarabunPSK" w:cs="TH SarabunPSK"/>
          <w:color w:val="000000" w:themeColor="text1"/>
          <w:sz w:val="28"/>
        </w:rPr>
        <w:t>(</w:t>
      </w:r>
      <w:r w:rsidRPr="00E345E6">
        <w:rPr>
          <w:rFonts w:ascii="Cambria Math" w:hAnsi="Cambria Math" w:cs="Cambria Math"/>
          <w:color w:val="000000" w:themeColor="text1"/>
          <w:sz w:val="28"/>
        </w:rPr>
        <w:t>𝐱̅</w:t>
      </w:r>
      <w:r w:rsidRPr="00E345E6">
        <w:rPr>
          <w:rFonts w:ascii="TH SarabunPSK" w:hAnsi="TH SarabunPSK" w:cs="TH SarabunPSK"/>
          <w:color w:val="000000" w:themeColor="text1"/>
          <w:sz w:val="28"/>
        </w:rPr>
        <w:t xml:space="preserve"> = 3.68)</w:t>
      </w:r>
      <w:r>
        <w:rPr>
          <w:rFonts w:ascii="TH SarabunPSK" w:hAnsi="TH SarabunPSK" w:cs="TH SarabunPSK"/>
          <w:color w:val="000000" w:themeColor="text1"/>
          <w:sz w:val="28"/>
        </w:rPr>
        <w:t>.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4) 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Participation aspect, respect for party elders </w:t>
      </w:r>
      <w:r w:rsidRPr="00796B55">
        <w:rPr>
          <w:rFonts w:ascii="TH SarabunPSK" w:hAnsi="TH SarabunPSK" w:cs="TH SarabunPSK"/>
          <w:color w:val="000000" w:themeColor="text1"/>
          <w:sz w:val="28"/>
        </w:rPr>
        <w:t>(</w:t>
      </w:r>
      <w:r w:rsidRPr="00796B55">
        <w:rPr>
          <w:rFonts w:ascii="Cambria Math" w:hAnsi="Cambria Math" w:cs="Cambria Math"/>
          <w:color w:val="000000" w:themeColor="text1"/>
          <w:sz w:val="28"/>
        </w:rPr>
        <w:t>𝐱̅</w:t>
      </w:r>
      <w:r w:rsidRPr="00796B55">
        <w:rPr>
          <w:rFonts w:ascii="TH SarabunPSK" w:hAnsi="TH SarabunPSK" w:cs="TH SarabunPSK"/>
          <w:color w:val="000000" w:themeColor="text1"/>
          <w:sz w:val="28"/>
        </w:rPr>
        <w:t xml:space="preserve"> = 3.63)</w:t>
      </w:r>
      <w:r>
        <w:rPr>
          <w:rFonts w:ascii="TH SarabunPSK" w:hAnsi="TH SarabunPSK" w:cs="TH SarabunPSK"/>
          <w:color w:val="000000" w:themeColor="text1"/>
          <w:sz w:val="28"/>
        </w:rPr>
        <w:t>.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5) 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Concurrent participation in meetings </w:t>
      </w:r>
      <w:r w:rsidRPr="00A02EED">
        <w:rPr>
          <w:rFonts w:ascii="TH SarabunPSK" w:hAnsi="TH SarabunPSK" w:cs="TH SarabunPSK"/>
          <w:color w:val="000000" w:themeColor="text1"/>
          <w:sz w:val="28"/>
        </w:rPr>
        <w:t>(</w:t>
      </w:r>
      <w:r w:rsidRPr="00A02EED">
        <w:rPr>
          <w:rFonts w:ascii="Cambria Math" w:hAnsi="Cambria Math" w:cs="Cambria Math"/>
          <w:color w:val="000000" w:themeColor="text1"/>
          <w:sz w:val="28"/>
        </w:rPr>
        <w:t>𝐱̅</w:t>
      </w:r>
      <w:r w:rsidRPr="00A02EED">
        <w:rPr>
          <w:rFonts w:ascii="TH SarabunPSK" w:hAnsi="TH SarabunPSK" w:cs="TH SarabunPSK"/>
          <w:color w:val="000000" w:themeColor="text1"/>
          <w:sz w:val="28"/>
        </w:rPr>
        <w:t xml:space="preserve"> = 3.28).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6)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Participation did not satisfy the power to honor women </w:t>
      </w:r>
      <w:r w:rsidRPr="00A02EED">
        <w:rPr>
          <w:rFonts w:ascii="TH SarabunPSK" w:hAnsi="TH SarabunPSK" w:cs="TH SarabunPSK"/>
          <w:color w:val="000000" w:themeColor="text1"/>
          <w:sz w:val="28"/>
        </w:rPr>
        <w:lastRenderedPageBreak/>
        <w:t>(</w:t>
      </w:r>
      <w:r w:rsidRPr="00A02EED">
        <w:rPr>
          <w:rFonts w:ascii="Cambria Math" w:hAnsi="Cambria Math" w:cs="Cambria Math"/>
          <w:color w:val="000000" w:themeColor="text1"/>
          <w:sz w:val="28"/>
        </w:rPr>
        <w:t>𝐱̅</w:t>
      </w:r>
      <w:r w:rsidRPr="00A02EED">
        <w:rPr>
          <w:rFonts w:ascii="TH SarabunPSK" w:hAnsi="TH SarabunPSK" w:cs="TH SarabunPSK"/>
          <w:color w:val="000000" w:themeColor="text1"/>
          <w:sz w:val="28"/>
        </w:rPr>
        <w:t>=3.16)</w:t>
      </w:r>
      <w:r>
        <w:rPr>
          <w:rFonts w:ascii="TH SarabunPSK" w:hAnsi="TH SarabunPSK" w:cs="TH SarabunPSK"/>
          <w:color w:val="000000" w:themeColor="text1"/>
          <w:sz w:val="28"/>
        </w:rPr>
        <w:t>.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And the item with the lowest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7) participation in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respect for important places </w:t>
      </w:r>
      <w:r w:rsidRPr="00CD3999">
        <w:rPr>
          <w:rFonts w:ascii="TH SarabunPSK" w:hAnsi="TH SarabunPSK" w:cs="TH SarabunPSK"/>
          <w:color w:val="000000" w:themeColor="text1"/>
          <w:sz w:val="28"/>
        </w:rPr>
        <w:t>(</w:t>
      </w:r>
      <w:r w:rsidRPr="00CD3999">
        <w:rPr>
          <w:rFonts w:ascii="Cambria Math" w:hAnsi="Cambria Math" w:cs="Cambria Math"/>
          <w:color w:val="000000" w:themeColor="text1"/>
          <w:sz w:val="28"/>
        </w:rPr>
        <w:t>𝐱̅</w:t>
      </w:r>
      <w:r w:rsidRPr="00CD3999">
        <w:rPr>
          <w:rFonts w:ascii="TH SarabunPSK" w:hAnsi="TH SarabunPSK" w:cs="TH SarabunPSK"/>
          <w:color w:val="000000" w:themeColor="text1"/>
          <w:sz w:val="28"/>
        </w:rPr>
        <w:t>=2.59)</w:t>
      </w:r>
      <w:r>
        <w:rPr>
          <w:rFonts w:ascii="TH SarabunPSK" w:hAnsi="TH SarabunPSK" w:cs="TH SarabunPSK"/>
          <w:color w:val="000000" w:themeColor="text1"/>
          <w:sz w:val="28"/>
        </w:rPr>
        <w:t>,</w:t>
      </w:r>
      <w:r w:rsidRPr="0057154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respectively.</w:t>
      </w:r>
    </w:p>
    <w:p w:rsidR="004B59CA" w:rsidRPr="00904696" w:rsidRDefault="004B59CA" w:rsidP="00F746FB">
      <w:pPr>
        <w:pStyle w:val="a4"/>
        <w:spacing w:line="269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</w:pPr>
    </w:p>
    <w:p w:rsidR="004B59CA" w:rsidRPr="000A40AB" w:rsidRDefault="004B59CA" w:rsidP="00F746FB">
      <w:pPr>
        <w:pStyle w:val="a4"/>
        <w:spacing w:line="269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59CA" w:rsidRPr="00F746FB" w:rsidRDefault="004B59CA"/>
    <w:p w:rsidR="004B59CA" w:rsidRDefault="004B59CA" w:rsidP="001D4E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1D4E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1D4E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B59CA" w:rsidRDefault="004B59CA" w:rsidP="001D4E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1D4E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1D4E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1D4E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1D4E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1D4E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1D4E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1D4E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Pr="0006291B" w:rsidRDefault="004B59CA" w:rsidP="001D4E5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291B">
        <w:rPr>
          <w:rFonts w:ascii="TH SarabunIT๙" w:hAnsi="TH SarabunIT๙" w:cs="TH SarabunIT๙"/>
          <w:b/>
          <w:bCs/>
          <w:sz w:val="40"/>
          <w:szCs w:val="40"/>
          <w:cs/>
        </w:rPr>
        <w:t>ภาคผนวก ข</w:t>
      </w:r>
    </w:p>
    <w:p w:rsidR="004B59CA" w:rsidRPr="0006291B" w:rsidRDefault="004B59CA" w:rsidP="0006291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291B">
        <w:rPr>
          <w:rFonts w:ascii="TH SarabunIT๙" w:hAnsi="TH SarabunIT๙" w:cs="TH SarabunIT๙"/>
          <w:b/>
          <w:bCs/>
          <w:sz w:val="40"/>
          <w:szCs w:val="40"/>
          <w:cs/>
        </w:rPr>
        <w:t>แบบสอบถาม 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</w:t>
      </w:r>
      <w:r w:rsidRPr="0006291B">
        <w:rPr>
          <w:rFonts w:ascii="TH SarabunIT๙" w:hAnsi="TH SarabunIT๙" w:cs="TH SarabunIT๙"/>
          <w:b/>
          <w:bCs/>
          <w:sz w:val="40"/>
          <w:szCs w:val="40"/>
          <w:cs/>
        </w:rPr>
        <w:t>สัมภาษณ์</w:t>
      </w:r>
    </w:p>
    <w:p w:rsidR="004B59CA" w:rsidRDefault="004B59CA" w:rsidP="005738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5738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5738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5738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5738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5738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5738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5738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4B59CA" w:rsidRDefault="004B59CA" w:rsidP="0057302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A472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1E229382" wp14:editId="2F81A7D6">
            <wp:simplePos x="0" y="0"/>
            <wp:positionH relativeFrom="column">
              <wp:posOffset>2112010</wp:posOffset>
            </wp:positionH>
            <wp:positionV relativeFrom="paragraph">
              <wp:posOffset>-29210</wp:posOffset>
            </wp:positionV>
            <wp:extent cx="1139190" cy="1089660"/>
            <wp:effectExtent l="0" t="0" r="3810" b="0"/>
            <wp:wrapNone/>
            <wp:docPr id="5" name="รูปภาพ 5" descr="C:\Documents and Settings\User\Desktop\กาญจนา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กาญจนา\logo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CA" w:rsidRDefault="004B59CA" w:rsidP="0057302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57302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Default="004B59CA" w:rsidP="00BC26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59CA" w:rsidRPr="00524CEB" w:rsidRDefault="004B59CA" w:rsidP="00BC268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แบบสอบถามเพื่อการวิจัย</w:t>
      </w:r>
    </w:p>
    <w:p w:rsidR="004B59CA" w:rsidRPr="00524CEB" w:rsidRDefault="004B59CA" w:rsidP="00BC268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</w:p>
    <w:p w:rsidR="004B59CA" w:rsidRPr="00524CEB" w:rsidRDefault="004B59CA" w:rsidP="00BC2688">
      <w:pPr>
        <w:tabs>
          <w:tab w:val="left" w:pos="1080"/>
        </w:tabs>
        <w:ind w:firstLine="4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24C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การมีส่วนร่วมทางการเมืองของประชาชนในการเป็นสมาชิกพรรคการเมือง</w:t>
      </w: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ในจังหวัดชัยภูมิ</w:t>
      </w:r>
    </w:p>
    <w:p w:rsidR="004B59CA" w:rsidRPr="00524CEB" w:rsidRDefault="004B59CA" w:rsidP="00BC2688">
      <w:pPr>
        <w:ind w:hanging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------------------------------------------------------------</w:t>
      </w:r>
    </w:p>
    <w:p w:rsidR="004B59CA" w:rsidRPr="00524CEB" w:rsidRDefault="004B59CA" w:rsidP="00BC268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คำชี้แจง</w:t>
      </w:r>
    </w:p>
    <w:p w:rsidR="004B59CA" w:rsidRPr="00524CEB" w:rsidRDefault="004B59CA" w:rsidP="00BC268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แบบสอบถามนี้เป็นส่วนหนึ่งของวิทยานิพนธ์ตามหลักสูตรปรัชญาดุษฎีบัณฑิต สาขาวิชารัฐศาสตร์ มหาวิทยาลัยมหาจุฬาลง</w:t>
      </w:r>
      <w:proofErr w:type="spellStart"/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</w:t>
      </w:r>
      <w:proofErr w:type="spellEnd"/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ราชวิทยาลัย เพื่อรวบรวมเป็นข้อมูลทาง</w:t>
      </w:r>
      <w:r w:rsidRPr="00524CE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วิชาการสำหรับศึกษาค้นคว้าและเพื่อประโยชน์สำหรับการวิจัยและขอรับรองว่าจะไม่มีผลกระทบใด ๆ ต่อผู้ตอบแบบสอบถาม</w:t>
      </w:r>
    </w:p>
    <w:p w:rsidR="004B59CA" w:rsidRPr="00524CEB" w:rsidRDefault="004B59CA" w:rsidP="00BC268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วิจัยจึงใคร่ขอความกรุณาจากท่านในการตอบแบบสอบถามให้ครบทุกข้อตามความเห็นของท่านเพื่อจะนำไปวิเคราะห์ให้เป็นประโยชน์ดังที่กล่าว ข้อมูลที่ท่านตอบจะถือเป็นความลับและนำเสนอผลการวิเคราะห์ข้อมูลบนแบบภาพรวมเท่านั้น</w:t>
      </w:r>
    </w:p>
    <w:p w:rsidR="004B59CA" w:rsidRPr="00524CEB" w:rsidRDefault="004B59CA" w:rsidP="00BC268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26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แบบสอบถามนี้ มี </w:t>
      </w:r>
      <w:r w:rsidRPr="00BC268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</w:t>
      </w:r>
      <w:r w:rsidRPr="00BC26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ตอน และตอนที่ </w:t>
      </w:r>
      <w:r w:rsidRPr="00BC268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</w:t>
      </w:r>
      <w:r w:rsidRPr="00BC26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ข้อเสนอแนะ ดังนี้</w:t>
      </w:r>
    </w:p>
    <w:p w:rsidR="004B59CA" w:rsidRPr="00524CEB" w:rsidRDefault="004B59CA" w:rsidP="00BC268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ตอนที่ ๑ แบบสอบถามเกี่ยวกับข้อมูลทั่วไปของผู้ตอบแบบสอบถาม</w:t>
      </w:r>
    </w:p>
    <w:p w:rsidR="004B59CA" w:rsidRPr="00524CEB" w:rsidRDefault="004B59CA" w:rsidP="00BC2688">
      <w:pPr>
        <w:tabs>
          <w:tab w:val="left" w:pos="720"/>
        </w:tabs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ตอนที่ ๒ แบบสอบถามเกี่ยวกับ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ปัจจัย</w:t>
      </w:r>
      <w:r w:rsidRPr="004768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ที่ส่งเสริม</w:t>
      </w: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การมีส่วนร่วมทางการเมืองของประชาชนในการเป็นสมาชิกพรรคการเมือง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ไทย </w:t>
      </w: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ในจังหวัดชัยภูมิ</w:t>
      </w:r>
    </w:p>
    <w:p w:rsidR="004B59CA" w:rsidRPr="00C80CB1" w:rsidRDefault="004B59CA" w:rsidP="00BC268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ตอนที่ ๓ แบบสอบถาม</w:t>
      </w:r>
      <w:r w:rsidRPr="00B478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การประยุกต์หลักธรรม</w:t>
      </w:r>
      <w:r w:rsidRPr="00C80CB1">
        <w:rPr>
          <w:rFonts w:ascii="TH SarabunIT๙" w:hAnsi="TH SarabunIT๙" w:cs="TH SarabunIT๙"/>
          <w:color w:val="000000"/>
          <w:sz w:val="32"/>
          <w:szCs w:val="32"/>
          <w:cs/>
        </w:rPr>
        <w:t>อปริหา</w:t>
      </w:r>
      <w:proofErr w:type="spellStart"/>
      <w:r w:rsidRPr="00C80CB1">
        <w:rPr>
          <w:rFonts w:ascii="TH SarabunIT๙" w:hAnsi="TH SarabunIT๙" w:cs="TH SarabunIT๙"/>
          <w:color w:val="000000"/>
          <w:sz w:val="32"/>
          <w:szCs w:val="32"/>
          <w:cs/>
        </w:rPr>
        <w:t>นิย</w:t>
      </w:r>
      <w:proofErr w:type="spellEnd"/>
      <w:r w:rsidRPr="00C80CB1">
        <w:rPr>
          <w:rFonts w:ascii="TH SarabunIT๙" w:hAnsi="TH SarabunIT๙" w:cs="TH SarabunIT๙"/>
          <w:color w:val="000000"/>
          <w:sz w:val="32"/>
          <w:szCs w:val="32"/>
          <w:cs/>
        </w:rPr>
        <w:t>ธรรม</w:t>
      </w:r>
      <w:r w:rsidRPr="00C80CB1">
        <w:rPr>
          <w:rFonts w:ascii="TH SarabunIT๙" w:hAnsi="TH SarabunIT๙" w:cs="TH SarabunIT๙"/>
          <w:sz w:val="32"/>
          <w:szCs w:val="32"/>
        </w:rPr>
        <w:t xml:space="preserve"> </w:t>
      </w:r>
      <w:r w:rsidRPr="00C80CB1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เกี่ยวกับการพัฒนา</w:t>
      </w:r>
      <w:r w:rsidRPr="00C80CB1">
        <w:rPr>
          <w:rFonts w:ascii="TH SarabunIT๙" w:hAnsi="TH SarabunIT๙" w:cs="TH SarabunIT๙"/>
          <w:sz w:val="32"/>
          <w:szCs w:val="32"/>
          <w:cs/>
        </w:rPr>
        <w:t>การมีส่วนร่วมทางการเมืองของประชาชนในการเป็นสมาชิกพรรคการเมือง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ไทย </w:t>
      </w:r>
      <w:r w:rsidRPr="00C80CB1">
        <w:rPr>
          <w:rFonts w:ascii="TH SarabunIT๙" w:hAnsi="TH SarabunIT๙" w:cs="TH SarabunIT๙"/>
          <w:sz w:val="32"/>
          <w:szCs w:val="32"/>
          <w:cs/>
        </w:rPr>
        <w:t>ในจังหวัดชัยภูมิ</w:t>
      </w:r>
    </w:p>
    <w:p w:rsidR="004B59CA" w:rsidRDefault="004B59CA" w:rsidP="00BC268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ตอนที่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แบบสอบถาม</w:t>
      </w:r>
      <w:r w:rsidRPr="00524C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กี่ยวกับปัญหา อุปสรรค</w:t>
      </w:r>
      <w:r w:rsidRPr="00524C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และข้อเสนอแนะเกี่ยวกับการการมีส่วน</w:t>
      </w:r>
    </w:p>
    <w:p w:rsidR="004B59CA" w:rsidRPr="00524CEB" w:rsidRDefault="004B59CA" w:rsidP="00BC268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ร่วมทางการเมืองของประชาชนในการเป็นสมาชิกพรรคการเมืองในจังหวัดชัยภูมิ</w:t>
      </w:r>
    </w:p>
    <w:p w:rsidR="004B59CA" w:rsidRPr="00524CEB" w:rsidRDefault="004B59CA" w:rsidP="00BC268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B59CA" w:rsidRPr="00524CEB" w:rsidRDefault="004B59CA" w:rsidP="00BC2688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ผู้วิจัยขอขอบคุณทุกท่านที่กรุณาสละเวลาในการตอบแบบสอบถามนี้เป็นอย่างสูง</w:t>
      </w:r>
    </w:p>
    <w:p w:rsidR="004B59CA" w:rsidRPr="00524CEB" w:rsidRDefault="004B59CA" w:rsidP="00BC2688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B59CA" w:rsidRPr="00524CEB" w:rsidRDefault="004B59CA" w:rsidP="00BC2688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B59CA" w:rsidRPr="00524CEB" w:rsidRDefault="004B59CA" w:rsidP="00BC268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(..........................................................)</w:t>
      </w:r>
    </w:p>
    <w:p w:rsidR="004B59CA" w:rsidRPr="00524CEB" w:rsidRDefault="004B59CA" w:rsidP="00BC268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(นิติพันธ์  </w:t>
      </w:r>
      <w:proofErr w:type="spellStart"/>
      <w:r w:rsidRPr="00524C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อินท</w:t>
      </w:r>
      <w:proofErr w:type="spellEnd"/>
      <w:r w:rsidRPr="00524C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โชติ)</w:t>
      </w:r>
    </w:p>
    <w:p w:rsidR="004B59CA" w:rsidRPr="00524CEB" w:rsidRDefault="004B59CA" w:rsidP="00BC268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นิสิตหลักสูตรปรัชญาดุษฎีบัณฑิต คณะสังคมศาสตร์</w:t>
      </w:r>
    </w:p>
    <w:p w:rsidR="004B59CA" w:rsidRPr="00524CEB" w:rsidRDefault="004B59CA" w:rsidP="00BC268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สาขาวิชารัฐศาสตร์</w:t>
      </w:r>
    </w:p>
    <w:p w:rsidR="004B59CA" w:rsidRDefault="004B59CA" w:rsidP="00BC268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B59CA" w:rsidRPr="00524CEB" w:rsidRDefault="004B59CA" w:rsidP="00BC268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บัณฑิตวิทยาลัย</w:t>
      </w:r>
    </w:p>
    <w:p w:rsidR="004B59CA" w:rsidRPr="00524CEB" w:rsidRDefault="004B59CA" w:rsidP="00BC2688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มหาวิทยาลัยมหาจุฬาลง</w:t>
      </w:r>
      <w:proofErr w:type="spellStart"/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</w:t>
      </w:r>
      <w:proofErr w:type="spellEnd"/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ราชวิทยาลัย</w:t>
      </w:r>
    </w:p>
    <w:p w:rsidR="004B59CA" w:rsidRDefault="004B59CA" w:rsidP="00BC2688">
      <w:pPr>
        <w:tabs>
          <w:tab w:val="left" w:pos="72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โทร.</w:t>
      </w:r>
      <w:r w:rsidRPr="00524C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๐๘๙-๘๑๒-๙๐๓๙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B59CA" w:rsidRPr="00F25970" w:rsidRDefault="004B59CA" w:rsidP="009A5FB9">
      <w:pPr>
        <w:rPr>
          <w:rFonts w:ascii="TH SarabunIT๙" w:hAnsi="TH SarabunIT๙" w:cs="TH SarabunIT๙"/>
          <w:sz w:val="32"/>
          <w:szCs w:val="32"/>
        </w:rPr>
      </w:pPr>
      <w:r w:rsidRPr="00F25970">
        <w:rPr>
          <w:rFonts w:ascii="TH SarabunIT๙" w:hAnsi="TH SarabunIT๙" w:cs="TH SarabunIT๙"/>
          <w:sz w:val="32"/>
          <w:szCs w:val="32"/>
          <w:cs/>
        </w:rPr>
        <w:t>ตอนที่ ๑ แบบสอบถามเกี่ยวกับข้อมูลทั่วไปของผู้ตอบแบบสอบถาม</w:t>
      </w:r>
    </w:p>
    <w:p w:rsidR="004B59CA" w:rsidRPr="00F25970" w:rsidRDefault="004B59CA" w:rsidP="009A5FB9">
      <w:pPr>
        <w:rPr>
          <w:rFonts w:ascii="TH SarabunIT๙" w:hAnsi="TH SarabunIT๙" w:cs="TH SarabunIT๙"/>
          <w:sz w:val="32"/>
          <w:szCs w:val="32"/>
        </w:rPr>
      </w:pPr>
      <w:r w:rsidRPr="00F2597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คำชี้แจง. โปรดทำเครื่องหมาย √ ลงในช่อง </w:t>
      </w:r>
      <w:r w:rsidRPr="00F25970">
        <w:rPr>
          <w:rFonts w:ascii="Arial" w:hAnsi="Arial" w:cs="Arial" w:hint="cs"/>
          <w:sz w:val="32"/>
          <w:szCs w:val="32"/>
          <w:cs/>
        </w:rPr>
        <w:t>□</w:t>
      </w:r>
      <w:r w:rsidRPr="00F25970">
        <w:rPr>
          <w:rFonts w:ascii="TH SarabunIT๙" w:hAnsi="TH SarabunIT๙" w:cs="TH SarabunIT๙"/>
          <w:sz w:val="32"/>
          <w:szCs w:val="32"/>
          <w:cs/>
        </w:rPr>
        <w:t xml:space="preserve"> หน้าข้อความที่เป็นจริง</w:t>
      </w:r>
    </w:p>
    <w:p w:rsidR="004B59CA" w:rsidRPr="00F65C6A" w:rsidRDefault="004B59CA" w:rsidP="009A5FB9">
      <w:pPr>
        <w:rPr>
          <w:rFonts w:ascii="TH SarabunIT๙" w:hAnsi="TH SarabunIT๙" w:cs="TH SarabunIT๙"/>
          <w:sz w:val="32"/>
          <w:szCs w:val="32"/>
        </w:rPr>
      </w:pPr>
    </w:p>
    <w:p w:rsidR="004B59CA" w:rsidRPr="00F65C6A" w:rsidRDefault="004B59CA" w:rsidP="009A5FB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C6A">
        <w:rPr>
          <w:rFonts w:ascii="TH SarabunIT๙" w:hAnsi="TH SarabunIT๙" w:cs="TH SarabunIT๙"/>
          <w:b/>
          <w:bCs/>
          <w:sz w:val="32"/>
          <w:szCs w:val="32"/>
          <w:cs/>
        </w:rPr>
        <w:t>๑. เพศ</w:t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ชาย</w:t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หญิง</w:t>
      </w:r>
      <w:r w:rsidRPr="00F65C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59CA" w:rsidRPr="00F65C6A" w:rsidRDefault="004B59CA" w:rsidP="009A5FB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59CA" w:rsidRPr="00F65C6A" w:rsidRDefault="004B59CA" w:rsidP="009A5FB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130FB">
        <w:rPr>
          <w:rFonts w:ascii="TH SarabunIT๙" w:hAnsi="TH SarabunIT๙" w:cs="TH SarabunIT๙"/>
          <w:sz w:val="32"/>
          <w:szCs w:val="32"/>
          <w:cs/>
        </w:rPr>
        <w:t>๒. อายุ</w:t>
      </w:r>
      <w:r w:rsidRPr="004130FB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อายุ ๑๘ – ๒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F65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อายุ ๒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– ๓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4B59CA" w:rsidRPr="00693148" w:rsidRDefault="004B59CA" w:rsidP="009A5FB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ab/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อายุ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๔๐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อายุ ๔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65C6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</w:p>
    <w:p w:rsidR="004B59CA" w:rsidRPr="00F65C6A" w:rsidRDefault="004B59CA" w:rsidP="009A5FB9">
      <w:pPr>
        <w:tabs>
          <w:tab w:val="left" w:pos="2160"/>
          <w:tab w:val="left" w:pos="5040"/>
          <w:tab w:val="left" w:pos="5310"/>
        </w:tabs>
        <w:ind w:firstLine="2880"/>
        <w:rPr>
          <w:rFonts w:ascii="TH SarabunIT๙" w:hAnsi="TH SarabunIT๙" w:cs="TH SarabunIT๙"/>
          <w:b/>
          <w:bCs/>
          <w:sz w:val="32"/>
          <w:szCs w:val="32"/>
        </w:rPr>
      </w:pPr>
      <w:r w:rsidRPr="00F65C6A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อายุ ๕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ปี ขึ้นไป</w:t>
      </w:r>
      <w:r w:rsidRPr="00F65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B59CA" w:rsidRPr="00F65C6A" w:rsidRDefault="004B59CA" w:rsidP="009A5FB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B59CA" w:rsidRPr="003E0C25" w:rsidRDefault="004B59CA" w:rsidP="009A5FB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E0C25">
        <w:rPr>
          <w:rFonts w:ascii="TH SarabunIT๙" w:hAnsi="TH SarabunIT๙" w:cs="TH SarabunIT๙"/>
          <w:b/>
          <w:bCs/>
          <w:sz w:val="32"/>
          <w:szCs w:val="32"/>
          <w:cs/>
        </w:rPr>
        <w:t>๓. ระดับการศึกษา</w:t>
      </w:r>
      <w:r w:rsidRPr="003E0C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0C25">
        <w:rPr>
          <w:rFonts w:ascii="Arial" w:hAnsi="Arial" w:cs="Arial" w:hint="cs"/>
          <w:sz w:val="32"/>
          <w:szCs w:val="32"/>
          <w:cs/>
        </w:rPr>
        <w:t>□</w:t>
      </w:r>
      <w:r w:rsidRPr="003E0C25">
        <w:rPr>
          <w:rFonts w:ascii="TH SarabunIT๙" w:hAnsi="TH SarabunIT๙" w:cs="TH SarabunIT๙"/>
          <w:sz w:val="32"/>
          <w:szCs w:val="32"/>
          <w:cs/>
        </w:rPr>
        <w:t xml:space="preserve"> ต่ำกว่าปริญญาตรี</w:t>
      </w:r>
      <w:r w:rsidRPr="003E0C25">
        <w:rPr>
          <w:rFonts w:ascii="TH SarabunIT๙" w:hAnsi="TH SarabunIT๙" w:cs="TH SarabunIT๙"/>
          <w:sz w:val="32"/>
          <w:szCs w:val="32"/>
          <w:cs/>
        </w:rPr>
        <w:tab/>
      </w:r>
      <w:r w:rsidRPr="003E0C25">
        <w:rPr>
          <w:rFonts w:ascii="TH SarabunIT๙" w:hAnsi="TH SarabunIT๙" w:cs="TH SarabunIT๙"/>
          <w:sz w:val="32"/>
          <w:szCs w:val="32"/>
          <w:cs/>
        </w:rPr>
        <w:tab/>
      </w:r>
      <w:r w:rsidRPr="003E0C25">
        <w:rPr>
          <w:rFonts w:ascii="Arial" w:hAnsi="Arial" w:cs="Arial" w:hint="cs"/>
          <w:sz w:val="32"/>
          <w:szCs w:val="32"/>
          <w:cs/>
        </w:rPr>
        <w:t>□</w:t>
      </w:r>
      <w:r w:rsidRPr="003E0C25">
        <w:rPr>
          <w:rFonts w:ascii="TH SarabunIT๙" w:hAnsi="TH SarabunIT๙" w:cs="TH SarabunIT๙"/>
          <w:sz w:val="32"/>
          <w:szCs w:val="32"/>
          <w:cs/>
        </w:rPr>
        <w:t xml:space="preserve"> ปริญญาตรี</w:t>
      </w:r>
    </w:p>
    <w:p w:rsidR="004B59CA" w:rsidRPr="003E0C25" w:rsidRDefault="004B59CA" w:rsidP="009A5FB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0C25">
        <w:rPr>
          <w:rFonts w:ascii="TH SarabunIT๙" w:hAnsi="TH SarabunIT๙" w:cs="TH SarabunIT๙"/>
          <w:sz w:val="32"/>
          <w:szCs w:val="32"/>
          <w:cs/>
        </w:rPr>
        <w:tab/>
      </w:r>
      <w:r w:rsidRPr="003E0C25">
        <w:rPr>
          <w:rFonts w:ascii="TH SarabunIT๙" w:hAnsi="TH SarabunIT๙" w:cs="TH SarabunIT๙"/>
          <w:sz w:val="32"/>
          <w:szCs w:val="32"/>
          <w:cs/>
        </w:rPr>
        <w:tab/>
      </w:r>
      <w:r w:rsidRPr="003E0C25">
        <w:rPr>
          <w:rFonts w:ascii="TH SarabunIT๙" w:hAnsi="TH SarabunIT๙" w:cs="TH SarabunIT๙"/>
          <w:sz w:val="32"/>
          <w:szCs w:val="32"/>
          <w:cs/>
        </w:rPr>
        <w:tab/>
      </w:r>
      <w:r w:rsidRPr="003E0C25">
        <w:rPr>
          <w:rFonts w:ascii="Arial" w:hAnsi="Arial" w:cs="Arial" w:hint="cs"/>
          <w:sz w:val="32"/>
          <w:szCs w:val="32"/>
          <w:cs/>
        </w:rPr>
        <w:t>□</w:t>
      </w:r>
      <w:r w:rsidRPr="003E0C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0C25">
        <w:rPr>
          <w:rFonts w:ascii="TH SarabunIT๙" w:hAnsi="TH SarabunIT๙" w:cs="TH SarabunIT๙" w:hint="cs"/>
          <w:sz w:val="32"/>
          <w:szCs w:val="32"/>
          <w:cs/>
        </w:rPr>
        <w:t>สูงกว่า</w:t>
      </w:r>
      <w:r w:rsidRPr="003E0C25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3E0C25">
        <w:rPr>
          <w:rFonts w:ascii="TH SarabunIT๙" w:hAnsi="TH SarabunIT๙" w:cs="TH SarabunIT๙"/>
          <w:sz w:val="32"/>
          <w:szCs w:val="32"/>
          <w:cs/>
        </w:rPr>
        <w:tab/>
      </w:r>
      <w:r w:rsidRPr="003E0C25">
        <w:rPr>
          <w:rFonts w:ascii="TH SarabunIT๙" w:hAnsi="TH SarabunIT๙" w:cs="TH SarabunIT๙"/>
          <w:sz w:val="32"/>
          <w:szCs w:val="32"/>
          <w:cs/>
        </w:rPr>
        <w:tab/>
      </w:r>
      <w:r w:rsidRPr="003E0C25">
        <w:rPr>
          <w:rFonts w:ascii="Arial" w:hAnsi="Arial" w:cs="Arial" w:hint="cs"/>
          <w:sz w:val="32"/>
          <w:szCs w:val="32"/>
          <w:cs/>
        </w:rPr>
        <w:t>□</w:t>
      </w:r>
      <w:r w:rsidRPr="003E0C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0C25">
        <w:rPr>
          <w:rFonts w:ascii="TH SarabunIT๙" w:hAnsi="TH SarabunIT๙" w:cs="TH SarabunIT๙" w:hint="cs"/>
          <w:sz w:val="32"/>
          <w:szCs w:val="32"/>
          <w:cs/>
        </w:rPr>
        <w:t>อื่น ๆ (ระบุ)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B59CA" w:rsidRPr="00F65C6A" w:rsidRDefault="004B59CA" w:rsidP="009A5FB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B59CA" w:rsidRPr="00F65C6A" w:rsidRDefault="004B59CA" w:rsidP="009A5FB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C6A">
        <w:rPr>
          <w:rFonts w:ascii="TH SarabunIT๙" w:hAnsi="TH SarabunIT๙" w:cs="TH SarabunIT๙"/>
          <w:b/>
          <w:bCs/>
          <w:sz w:val="32"/>
          <w:szCs w:val="32"/>
          <w:cs/>
        </w:rPr>
        <w:t>๔. อาชีพ</w:t>
      </w:r>
      <w:r w:rsidRPr="00F65C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F65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F65C6A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F65C6A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พนักงานบริษัท</w:t>
      </w:r>
    </w:p>
    <w:p w:rsidR="004B59CA" w:rsidRPr="00F65C6A" w:rsidRDefault="004B59CA" w:rsidP="009A5FB9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</w:t>
      </w:r>
      <w:r>
        <w:rPr>
          <w:rFonts w:ascii="Arial" w:hAnsi="Arial" w:hint="cs"/>
          <w:sz w:val="32"/>
          <w:szCs w:val="40"/>
          <w:cs/>
        </w:rPr>
        <w:t xml:space="preserve">ร                          </w:t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พ่อบ้าน</w:t>
      </w:r>
      <w:r w:rsidRPr="00F65C6A">
        <w:rPr>
          <w:rFonts w:ascii="TH SarabunIT๙" w:hAnsi="TH SarabunIT๙" w:cs="TH SarabunIT๙"/>
          <w:sz w:val="32"/>
          <w:szCs w:val="32"/>
        </w:rPr>
        <w:t>/</w:t>
      </w:r>
      <w:r w:rsidRPr="00F65C6A">
        <w:rPr>
          <w:rFonts w:ascii="TH SarabunIT๙" w:hAnsi="TH SarabunIT๙" w:cs="TH SarabunIT๙"/>
          <w:sz w:val="32"/>
          <w:szCs w:val="32"/>
          <w:cs/>
        </w:rPr>
        <w:t>แม่บ้าน</w:t>
      </w:r>
    </w:p>
    <w:p w:rsidR="004B59CA" w:rsidRPr="00F65C6A" w:rsidRDefault="004B59CA" w:rsidP="009A5FB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ธุรกิจส่วนตัว</w:t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</w:p>
    <w:p w:rsidR="004B59CA" w:rsidRPr="00F65C6A" w:rsidRDefault="004B59CA" w:rsidP="009A5FB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B59CA" w:rsidRPr="00F65C6A" w:rsidRDefault="004B59CA" w:rsidP="009A5FB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7171">
        <w:rPr>
          <w:rFonts w:ascii="TH SarabunIT๙" w:hAnsi="TH SarabunIT๙" w:cs="TH SarabunIT๙"/>
          <w:sz w:val="32"/>
          <w:szCs w:val="32"/>
          <w:cs/>
        </w:rPr>
        <w:t>๕. รายได้</w:t>
      </w:r>
      <w:r w:rsidRPr="00F65C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F65C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ต่ำกว่า ๑๕,๐๐๐ บาท</w:t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๑๕,๐๐๑</w:t>
      </w:r>
      <w:r w:rsidRPr="00F65C6A">
        <w:rPr>
          <w:rFonts w:ascii="TH SarabunIT๙" w:hAnsi="TH SarabunIT๙" w:cs="TH SarabunIT๙"/>
          <w:sz w:val="32"/>
          <w:szCs w:val="32"/>
        </w:rPr>
        <w:t>-</w:t>
      </w:r>
      <w:r w:rsidRPr="00F65C6A">
        <w:rPr>
          <w:rFonts w:ascii="TH SarabunIT๙" w:hAnsi="TH SarabunIT๙" w:cs="TH SarabunIT๙"/>
          <w:sz w:val="32"/>
          <w:szCs w:val="32"/>
          <w:cs/>
        </w:rPr>
        <w:t>๒๐,๐๐๐ บาท</w:t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๒๐,๐๐๑</w:t>
      </w:r>
      <w:r w:rsidRPr="00F65C6A">
        <w:rPr>
          <w:rFonts w:ascii="TH SarabunIT๙" w:hAnsi="TH SarabunIT๙" w:cs="TH SarabunIT๙"/>
          <w:sz w:val="32"/>
          <w:szCs w:val="32"/>
        </w:rPr>
        <w:t>-</w:t>
      </w:r>
      <w:r w:rsidRPr="00F65C6A">
        <w:rPr>
          <w:rFonts w:ascii="TH SarabunIT๙" w:hAnsi="TH SarabunIT๙" w:cs="TH SarabunIT๙"/>
          <w:sz w:val="32"/>
          <w:szCs w:val="32"/>
          <w:cs/>
        </w:rPr>
        <w:t>๒๕,๐๐๐ บาท</w:t>
      </w:r>
      <w:r w:rsidRPr="00F65C6A">
        <w:rPr>
          <w:rFonts w:ascii="TH SarabunIT๙" w:hAnsi="TH SarabunIT๙" w:cs="TH SarabunIT๙"/>
          <w:sz w:val="32"/>
          <w:szCs w:val="32"/>
          <w:cs/>
        </w:rPr>
        <w:tab/>
      </w:r>
      <w:r w:rsidRPr="00F65C6A">
        <w:rPr>
          <w:rFonts w:ascii="Arial" w:hAnsi="Arial" w:cs="Arial" w:hint="cs"/>
          <w:sz w:val="32"/>
          <w:szCs w:val="32"/>
          <w:cs/>
        </w:rPr>
        <w:t>□</w:t>
      </w:r>
      <w:r w:rsidRPr="00F65C6A">
        <w:rPr>
          <w:rFonts w:ascii="TH SarabunIT๙" w:hAnsi="TH SarabunIT๙" w:cs="TH SarabunIT๙"/>
          <w:sz w:val="32"/>
          <w:szCs w:val="32"/>
          <w:cs/>
        </w:rPr>
        <w:t xml:space="preserve"> ๒๕,๐๐๑ บาท ขึ้นไป</w:t>
      </w:r>
    </w:p>
    <w:p w:rsidR="004B59CA" w:rsidRPr="003A4723" w:rsidRDefault="004B59CA" w:rsidP="009A5F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59CA" w:rsidRDefault="004B59CA" w:rsidP="009A5FB9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B59CA" w:rsidRDefault="004B59CA" w:rsidP="009A5FB9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B59CA" w:rsidRDefault="004B59CA" w:rsidP="009A5FB9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B59CA" w:rsidRPr="0026123A" w:rsidRDefault="004B59CA" w:rsidP="009A5FB9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04D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26123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12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สมาชิกของพรรคการเมืองหมายถึง บุคคลที่เป็นส่วนหนึ่ง</w:t>
      </w:r>
      <w:r w:rsidRPr="00C227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hyperlink r:id="rId9" w:tooltip="พรรคการเมือง" w:history="1">
        <w:r w:rsidRPr="00EA0299">
          <w:rPr>
            <w:rStyle w:val="a7"/>
            <w:rFonts w:ascii="TH SarabunIT๙" w:hAnsi="TH SarabunIT๙" w:cs="TH SarabunIT๙"/>
            <w:color w:val="000000" w:themeColor="text1"/>
            <w:sz w:val="32"/>
            <w:szCs w:val="32"/>
            <w:cs/>
          </w:rPr>
          <w:t>พรรคการเมือง</w:t>
        </w:r>
      </w:hyperlink>
      <w:r w:rsidRPr="00C227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</w:t>
      </w:r>
      <w:r w:rsidRPr="002612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ผู้ที่สมัครใจเข้าร่วมกิจกรรมของพรรคโดยถูกต้องเป็นทางการ</w:t>
      </w:r>
    </w:p>
    <w:p w:rsidR="004B59CA" w:rsidRPr="00F24472" w:rsidRDefault="004B59CA" w:rsidP="009A5FB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59CA" w:rsidRPr="00B27524" w:rsidRDefault="004B59CA" w:rsidP="009A5FB9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59CA" w:rsidRDefault="004B59CA" w:rsidP="009A5FB9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59CA" w:rsidRDefault="004B59CA" w:rsidP="009A5FB9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</w:t>
      </w:r>
    </w:p>
    <w:p w:rsidR="004B59CA" w:rsidRDefault="004B59CA" w:rsidP="009A5FB9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59CA" w:rsidRDefault="004B59CA" w:rsidP="009A5FB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B59CA" w:rsidRDefault="004B59CA" w:rsidP="009A5FB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B59CA" w:rsidRDefault="004B59CA" w:rsidP="00144672">
      <w:pPr>
        <w:shd w:val="clear" w:color="auto" w:fill="FFFFFF" w:themeFill="background1"/>
        <w:tabs>
          <w:tab w:val="left" w:pos="0"/>
          <w:tab w:val="left" w:pos="18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B59CA" w:rsidRDefault="004B59CA">
      <w:pPr>
        <w:spacing w:after="200"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4B59CA" w:rsidRDefault="004B59CA" w:rsidP="00144672">
      <w:pPr>
        <w:shd w:val="clear" w:color="auto" w:fill="FFFFFF" w:themeFill="background1"/>
        <w:tabs>
          <w:tab w:val="left" w:pos="0"/>
          <w:tab w:val="left" w:pos="18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B59CA" w:rsidRPr="004824D3" w:rsidRDefault="004B59CA" w:rsidP="00144672">
      <w:pPr>
        <w:shd w:val="clear" w:color="auto" w:fill="FFFFFF" w:themeFill="background1"/>
        <w:tabs>
          <w:tab w:val="left" w:pos="0"/>
          <w:tab w:val="left" w:pos="189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824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ตอนที่ ๒</w:t>
      </w:r>
      <w:r w:rsidRPr="004824D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Pr="004824D3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: </w:t>
      </w:r>
      <w:r w:rsidRPr="004824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แบบสอบถามเกี่ยวกับปัจจัยที่ส่งเสริม</w:t>
      </w:r>
      <w:r w:rsidRPr="004824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การมีส่วนร่วมทางการเมืองของประชาชนในการเป็นสมาชิกพรรคการเมือง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ไทย </w:t>
      </w:r>
      <w:r w:rsidRPr="004824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ในจังหวัดชัยภูมิ</w:t>
      </w:r>
      <w:r w:rsidRPr="004824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B59CA" w:rsidRPr="00E922FF" w:rsidRDefault="004B59CA" w:rsidP="0036149A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85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  <w:r w:rsidRPr="0047685B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4768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โปรดทำเครื่องหมาย </w:t>
      </w:r>
      <w:r w:rsidRPr="0047685B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C"/>
      </w:r>
      <w:r w:rsidRPr="004768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ในช่องระดับปัจจัยที่ส่งเสริมการมีส่วนร่วมทางการเมืองของประชาชน</w:t>
      </w:r>
      <w:r w:rsidRPr="000945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ในการเป็นสมาชิกพรรคการเมือง</w:t>
      </w:r>
      <w:r w:rsidRPr="000945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ในจังหวัดชัยภูมิ</w:t>
      </w:r>
      <w:r w:rsidRPr="004768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ว่าท่านนำมาใช้อยู่ในระดับใดที่ตรงกับสภาพความเป็นจริง โดยกำหนดระดับคะแนนดังนี้</w:t>
      </w:r>
    </w:p>
    <w:p w:rsidR="004B59CA" w:rsidRPr="0047685B" w:rsidRDefault="004B59CA" w:rsidP="0036149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4768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 หมายถึง</w:t>
      </w:r>
      <w:r w:rsidRPr="0047685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4768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ปัจจัยที่ส่งเสริมการมีส่วนร่วมทางการเมือง อยู่ในระดับมากที่สุด</w:t>
      </w:r>
    </w:p>
    <w:p w:rsidR="004B59CA" w:rsidRPr="0047685B" w:rsidRDefault="004B59CA" w:rsidP="0036149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8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หมายถึง ปัจจัยที่ส่งเสริมการมีส่วนร่วมทางการเมือง อยู่ในระดับมาก</w:t>
      </w:r>
    </w:p>
    <w:p w:rsidR="004B59CA" w:rsidRPr="0047685B" w:rsidRDefault="004B59CA" w:rsidP="0036149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8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หมายถึง ปัจจัยที่ส่งเสริมการมีส่วนร่วมทางการเมือง อยู่ในระดับปานกลาง</w:t>
      </w:r>
    </w:p>
    <w:p w:rsidR="004B59CA" w:rsidRDefault="004B59CA" w:rsidP="0036149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8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หมายถึง ปัจจัยที่ส่งเสริมการมีส่วนร่วมทางการเมือง อยู่ในระดับน้อย</w:t>
      </w:r>
    </w:p>
    <w:p w:rsidR="004B59CA" w:rsidRDefault="004B59CA" w:rsidP="00144672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๑. </w:t>
      </w:r>
      <w:r w:rsidRPr="004768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 ปัจจัยที่ส่งเสริมการมีส่วนร่วมทางการเมือง อยู่ในระดับน้อย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ที่สุด</w:t>
      </w:r>
    </w:p>
    <w:tbl>
      <w:tblPr>
        <w:tblpPr w:leftFromText="180" w:rightFromText="180" w:vertAnchor="text" w:horzAnchor="margin" w:tblpY="3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58"/>
        <w:gridCol w:w="709"/>
        <w:gridCol w:w="709"/>
        <w:gridCol w:w="709"/>
        <w:gridCol w:w="708"/>
        <w:gridCol w:w="709"/>
      </w:tblGrid>
      <w:tr w:rsidR="004B59CA" w:rsidRPr="009C6A90" w:rsidTr="00B17DEF">
        <w:trPr>
          <w:trHeight w:val="440"/>
        </w:trPr>
        <w:tc>
          <w:tcPr>
            <w:tcW w:w="720" w:type="dxa"/>
            <w:vMerge w:val="restart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</w:p>
        </w:tc>
        <w:tc>
          <w:tcPr>
            <w:tcW w:w="5058" w:type="dxa"/>
            <w:vMerge w:val="restart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ปัจจัยที่ส่งเสริมการมีส่วนร่วมทางการเมืองของประชาชนในการเป็นสมาชิกพรรคการเมือง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 ในจังหวัดชัยภูมิ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</w:t>
            </w: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การมีส่วนร่วมทางการเมือง</w:t>
            </w:r>
          </w:p>
        </w:tc>
      </w:tr>
      <w:tr w:rsidR="004B59CA" w:rsidRPr="009C6A90" w:rsidTr="00B17DEF">
        <w:trPr>
          <w:trHeight w:val="449"/>
        </w:trPr>
        <w:tc>
          <w:tcPr>
            <w:tcW w:w="720" w:type="dxa"/>
            <w:vMerge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vMerge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4B59CA" w:rsidRPr="009C6A90" w:rsidTr="00B17DEF">
        <w:trPr>
          <w:trHeight w:val="58"/>
        </w:trPr>
        <w:tc>
          <w:tcPr>
            <w:tcW w:w="720" w:type="dxa"/>
            <w:vMerge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vMerge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น้อยที่สุด</w:t>
            </w:r>
          </w:p>
        </w:tc>
      </w:tr>
      <w:tr w:rsidR="004B59CA" w:rsidRPr="009C6A90" w:rsidTr="00B17DEF">
        <w:tc>
          <w:tcPr>
            <w:tcW w:w="720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65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๑.</w:t>
            </w:r>
            <w:r w:rsidRPr="009265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การมีส่วนร่วม</w:t>
            </w:r>
            <w:r w:rsidRPr="0092650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ใน</w:t>
            </w:r>
            <w:r w:rsidRPr="009265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การเป็นสมาชิ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Pr="0092650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พรรค</w:t>
            </w:r>
            <w:r w:rsidRPr="0092650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การเมือง</w:t>
            </w:r>
            <w:r w:rsidRPr="0092650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65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</w:p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การมีสมาชิกพรรคเป็นจำนวนมาก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ทำ ให้พรรคเกิดความเข้มแข็ง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การมีสมาชิกพรรคเป็นจำนวนมากจะ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ช่วยในเรื่องงบประมาณเงินทุนที่พรรคจะได้จาก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สมาชิกพรรค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เป็น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สมาชิกพรรค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ยังเป็นตัว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แทน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ของพรรคภายในชุมชนหรือภายในองค์กรต่าง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ๆ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เป็น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สมาชิกพรรค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ยังเป็นตัว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แทน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ของพรรคในการสื่อสารทางการเมือง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การมีสมาชิกพรรคจำนวนมาก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มี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บทบาท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สำคัญ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ช่วยหาเสียงเลือกตั้งและระดม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คน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หรือพยายามดึงให้ผู้คนมา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สนับสนุนการ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ลงคะแนนเสียง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rPr>
          <w:trHeight w:val="435"/>
        </w:trPr>
        <w:tc>
          <w:tcPr>
            <w:tcW w:w="720" w:type="dxa"/>
            <w:shd w:val="clear" w:color="auto" w:fill="E5B8B7" w:themeFill="accent2" w:themeFillTint="66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058" w:type="dxa"/>
            <w:shd w:val="clear" w:color="auto" w:fill="E5B8B7" w:themeFill="accent2" w:themeFillTint="66"/>
          </w:tcPr>
          <w:p w:rsidR="004B59CA" w:rsidRPr="002C50BC" w:rsidRDefault="004B59CA" w:rsidP="00B17DEF">
            <w:pPr>
              <w:ind w:left="284" w:hanging="284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๒.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การมีส่วนร่วม</w:t>
            </w: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ใน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การจัดตั้งพรรคการเมือง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0106E6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Default="004B59CA" w:rsidP="00B17DEF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สมาชิพรรคการเมืองมีความสำคัญ</w:t>
            </w: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ต่อการจัดตั้ง</w:t>
            </w:r>
          </w:p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พรรคการเมือง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5156BE">
        <w:trPr>
          <w:trHeight w:val="1058"/>
        </w:trPr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การจัดตั้งพรรคการเมือง</w:t>
            </w: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ต้องมี อุดมการณ์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มีความเชื่อทางการเมืองคล้ายคลึงกั</w:t>
            </w: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rPr>
          <w:trHeight w:val="534"/>
        </w:trPr>
        <w:tc>
          <w:tcPr>
            <w:tcW w:w="720" w:type="dxa"/>
            <w:vMerge w:val="restart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</w:t>
            </w:r>
          </w:p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58" w:type="dxa"/>
            <w:vMerge w:val="restart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ปัจจัยที่ส่งเสริมการมีส่วนร่วมทางการเมืองของประชาชนในการเป็นสมาชิกพรรคการเมือง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การมีส่วนร่วมทางการเมือง</w:t>
            </w:r>
          </w:p>
        </w:tc>
      </w:tr>
      <w:tr w:rsidR="004B59CA" w:rsidRPr="009C6A90" w:rsidTr="00B17DEF">
        <w:trPr>
          <w:trHeight w:val="354"/>
        </w:trPr>
        <w:tc>
          <w:tcPr>
            <w:tcW w:w="720" w:type="dxa"/>
            <w:vMerge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58" w:type="dxa"/>
            <w:vMerge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B59CA" w:rsidRPr="009C6A90" w:rsidTr="00B17DEF">
        <w:trPr>
          <w:trHeight w:val="264"/>
        </w:trPr>
        <w:tc>
          <w:tcPr>
            <w:tcW w:w="720" w:type="dxa"/>
            <w:vMerge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58" w:type="dxa"/>
            <w:vMerge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น้อยที่สุด</w:t>
            </w:r>
          </w:p>
        </w:tc>
      </w:tr>
      <w:tr w:rsidR="004B59CA" w:rsidRPr="009C6A90" w:rsidTr="00B17DEF">
        <w:trPr>
          <w:trHeight w:val="777"/>
        </w:trPr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การรวมตัวกันจัดตั้งพรรคการเมือง เป็นเสรีภาพของปวงชนชาว</w:t>
            </w: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ไทย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FFFFFF" w:themeFill="background1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58" w:type="dxa"/>
            <w:shd w:val="clear" w:color="auto" w:fill="FFFFFF" w:themeFill="background1"/>
          </w:tcPr>
          <w:p w:rsidR="004B59CA" w:rsidRPr="002C50BC" w:rsidRDefault="004B59CA" w:rsidP="00B17DEF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การจัดตั้งพรรคการเมืองต้องมี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สมาชิ</w:t>
            </w: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กสนับสนุนไม่น้อยกว่าห้าร้อยคน</w:t>
            </w:r>
          </w:p>
        </w:tc>
        <w:tc>
          <w:tcPr>
            <w:tcW w:w="709" w:type="dxa"/>
            <w:shd w:val="clear" w:color="auto" w:fill="FFFFFF" w:themeFill="background1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FFFFFF" w:themeFill="background1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058" w:type="dxa"/>
            <w:shd w:val="clear" w:color="auto" w:fill="FFFFFF" w:themeFill="background1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เห็นว่าการ</w:t>
            </w:r>
            <w:r w:rsidRPr="002C50BC">
              <w:rPr>
                <w:rFonts w:ascii="TH SarabunIT๙" w:eastAsia="CordiaNew" w:hAnsi="TH SarabunIT๙" w:cs="TH SarabunIT๙"/>
                <w:color w:val="000000" w:themeColor="text1"/>
                <w:sz w:val="32"/>
                <w:szCs w:val="32"/>
                <w:cs/>
              </w:rPr>
              <w:t>จัดตั้งพรรคการเมือง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ต้องมีทุนประเดิมไม่น้อยกว่า หนึ่งล้านบาท</w:t>
            </w:r>
          </w:p>
        </w:tc>
        <w:tc>
          <w:tcPr>
            <w:tcW w:w="709" w:type="dxa"/>
            <w:shd w:val="clear" w:color="auto" w:fill="FFFFFF" w:themeFill="background1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E5B8B7" w:themeFill="accent2" w:themeFillTint="66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58" w:type="dxa"/>
            <w:shd w:val="clear" w:color="auto" w:fill="E5B8B7" w:themeFill="accent2" w:themeFillTint="66"/>
          </w:tcPr>
          <w:p w:rsidR="004B59CA" w:rsidRPr="002C50BC" w:rsidRDefault="004B59CA" w:rsidP="00B17DEF">
            <w:pPr>
              <w:ind w:left="284" w:hanging="284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๓. 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การมีส่วนร่วมในการออกข้อบังคับพรรค</w:t>
            </w: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และ</w:t>
            </w:r>
          </w:p>
          <w:p w:rsidR="004B59CA" w:rsidRPr="002C50BC" w:rsidRDefault="004B59CA" w:rsidP="00B17DEF">
            <w:pPr>
              <w:ind w:left="284" w:hanging="284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นโยบายของพรรคการเมือง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ในการดำเนินกิจกรรมทางการเมือง</w:t>
            </w:r>
            <w:r w:rsidRPr="002C50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32"/>
                <w:cs/>
              </w:rPr>
              <w:t>ก่อให้เกิดการผลิตนโยบายที่สอดคล้องกับความต้องการของสาธารณชน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49210B" w:rsidRDefault="004B59CA" w:rsidP="00FF460B">
            <w:pPr>
              <w:ind w:hanging="9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2E8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ท่านเห็นว่า</w:t>
            </w:r>
            <w:r w:rsidRPr="00EE2E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คุณภาพการมีส่วนร่วมตัดสินใจการปรึกษาหารือ </w:t>
            </w:r>
            <w:r w:rsidRPr="00EE2E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2E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กับสาธารณะชนและสมาชิกพรรคช่วยให้รู้ความต้องการของประชาชนนำมาออกเป็นนโยบายของพรรคการเมือง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 การแก้ไขเปลี่ยนแปลงข้อบังคับพรรค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กระทำโดยที่ประชุมใหญ่ของพรรคการเมือง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เห็นว่าต้องการเลือกตั้งคณะกรรมการสรรหาผู้สมัครรับเลือกตั้งของพรรคการเมือง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แก้ไขเปลี่ยนแปลงคำประกาศอุดมการณ์ทางการเมืองของพรรคหรือนโยบายของพรรคการเมืองควรรับการพัฒนาให้ทันสมัย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E5B8B7" w:themeFill="accent2" w:themeFillTint="66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58" w:type="dxa"/>
            <w:shd w:val="clear" w:color="auto" w:fill="E5B8B7" w:themeFill="accent2" w:themeFillTint="66"/>
          </w:tcPr>
          <w:p w:rsidR="004B59CA" w:rsidRPr="002C50BC" w:rsidRDefault="004B59CA" w:rsidP="00B17DEF">
            <w:pPr>
              <w:ind w:left="284" w:hanging="284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2C50B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2C50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การสนับสนุนพรรคให้ได้รับการเลือกตั้งให้</w:t>
            </w:r>
          </w:p>
          <w:p w:rsidR="004B59CA" w:rsidRPr="002C50BC" w:rsidRDefault="004B59CA" w:rsidP="00B17DEF">
            <w:pPr>
              <w:ind w:left="284" w:hanging="284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พรรคเข้าบริหารประเทศ</w:t>
            </w:r>
            <w:r w:rsidRPr="002C50B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การออกไปใช้สิทธิเลือกตั้งเป็นรูปแบบการมีส่วนร่วมที่สำคัญ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การใช้สิทธิโดยอิสระ คือ การใช้สิทธิเลือกตั้งจะต้องเกิดจากความสมัครใจ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การเลือกตั้งโดยลับ การออกเสียงต้องกระทำแต่เพียงลำพัง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2C50BC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58" w:type="dxa"/>
            <w:shd w:val="clear" w:color="auto" w:fill="auto"/>
          </w:tcPr>
          <w:p w:rsidR="004B59CA" w:rsidRPr="002C50BC" w:rsidRDefault="004B59CA" w:rsidP="009739D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2C50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ไม่ได้เกิดมาจากการบังคับหรือข่มขู่หรือสัญญา</w:t>
            </w:r>
            <w:r w:rsidRPr="002C50B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ว่าจะให้ผลตอบแทนในการออกไปใช้สิทธิเลือกตั้ง</w:t>
            </w:r>
          </w:p>
        </w:tc>
        <w:tc>
          <w:tcPr>
            <w:tcW w:w="709" w:type="dxa"/>
            <w:shd w:val="clear" w:color="auto" w:fill="auto"/>
          </w:tcPr>
          <w:p w:rsidR="004B59CA" w:rsidRPr="002C50BC" w:rsidRDefault="004B59CA" w:rsidP="00B17D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rPr>
          <w:trHeight w:val="534"/>
        </w:trPr>
        <w:tc>
          <w:tcPr>
            <w:tcW w:w="720" w:type="dxa"/>
            <w:vMerge w:val="restart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</w:t>
            </w:r>
          </w:p>
        </w:tc>
        <w:tc>
          <w:tcPr>
            <w:tcW w:w="5058" w:type="dxa"/>
            <w:vMerge w:val="restart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ปัจจัยที่ส่งเสริมการมีส่วนร่วมทางการเมืองของประชาชนในการเป็นสมาชิกพรรคการเมือง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การมีส่วนร่วมทางการเมือง</w:t>
            </w:r>
          </w:p>
        </w:tc>
      </w:tr>
      <w:tr w:rsidR="004B59CA" w:rsidRPr="009C6A90" w:rsidTr="00B17DEF">
        <w:tc>
          <w:tcPr>
            <w:tcW w:w="720" w:type="dxa"/>
            <w:vMerge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58" w:type="dxa"/>
            <w:vMerge/>
            <w:shd w:val="clear" w:color="auto" w:fill="auto"/>
          </w:tcPr>
          <w:p w:rsidR="004B59CA" w:rsidRPr="00527EC6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4B59CA" w:rsidRPr="009C6A90" w:rsidTr="00B17DEF">
        <w:tc>
          <w:tcPr>
            <w:tcW w:w="720" w:type="dxa"/>
            <w:vMerge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58" w:type="dxa"/>
            <w:vMerge/>
            <w:shd w:val="clear" w:color="auto" w:fill="auto"/>
          </w:tcPr>
          <w:p w:rsidR="004B59CA" w:rsidRPr="00527EC6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6A9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น้อยที่สุด</w:t>
            </w: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058" w:type="dxa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เห็นว่า 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ความเสมอภาคในการเลือกตั้งบุคคล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แต่ละคนมีสิทธิออกเสียงได้คนละหนึ่งเสีย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ง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เท่านั้น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E5B8B7" w:themeFill="accent2" w:themeFillTint="66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58" w:type="dxa"/>
            <w:shd w:val="clear" w:color="auto" w:fill="E5B8B7" w:themeFill="accent2" w:themeFillTint="66"/>
          </w:tcPr>
          <w:p w:rsidR="004B59CA" w:rsidRPr="00527EC6" w:rsidRDefault="004B59CA" w:rsidP="00B17DEF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27EC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๕. 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เสนอตัวเป็นผู้ลงสมัครรับเลือกตั้ง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เป็น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สมาชิก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สภาผู้แทนราษ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ฎรเพื่อเข้าไปทำหน้าที่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527EC6" w:rsidRDefault="004B59CA" w:rsidP="00B17DEF">
            <w:pPr>
              <w:ind w:left="810" w:hanging="81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เห็นว่าเข้าไปเพื่อ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ออกกฎหมายเพื่อประโยชน์ของ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ประเทศชาติและประชาชน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527EC6" w:rsidRDefault="004B59CA" w:rsidP="00B17DEF">
            <w:pPr>
              <w:ind w:left="720" w:hanging="648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เป็นผู้เลือก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ผู้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ที่จะไปดำรงตำแหน่งเป็นนายกรัฐมนตรี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527EC6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ควบคุมการบริหารราชการแผ่นดิน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58" w:type="dxa"/>
            <w:shd w:val="clear" w:color="auto" w:fill="auto"/>
          </w:tcPr>
          <w:p w:rsidR="004B59CA" w:rsidRPr="00527EC6" w:rsidRDefault="004B59CA" w:rsidP="00B17DEF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จัดสรรงบประมาณแผ่นดินเพื่อพัฒนาประเทศ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058" w:type="dxa"/>
            <w:shd w:val="clear" w:color="auto" w:fill="auto"/>
          </w:tcPr>
          <w:p w:rsidR="004B59CA" w:rsidRPr="00527EC6" w:rsidRDefault="004B59CA" w:rsidP="00B17DEF">
            <w:pPr>
              <w:ind w:left="810" w:hanging="81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ว่า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ปัญหาความเดือดร้อนและความต้องการของประชาชน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ต้องนำ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เสนอรัฐบาล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E5B8B7" w:themeFill="accent2" w:themeFillTint="66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58" w:type="dxa"/>
            <w:shd w:val="clear" w:color="auto" w:fill="E5B8B7" w:themeFill="accent2" w:themeFillTint="66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๖. 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การมีส่วน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ร่วมบริจาคเงินบำรุงพรร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การเมือง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527EC6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สมาชิกควรมีส่วนร่วม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จ่ายค่าบำรุงพรรคไม่น้อยกว่า 100 บาท ต่อปีหรือ พรรคอาจกำหนด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โดย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จ่ายค่าบำรุงพรรคจากสมาชิกแบบตลอดชีพก็ได้แต่ต้องไม่น้อยกว่า 2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000</w:t>
            </w: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527EC6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พรรคการเมือง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"/>
              </w:rPr>
              <w:t>"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ห้ามมิให้บุคคลธรรมดา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หรือนิติบุคคลบริจาคให้แก่พรรคการเมืองใดพรรคการเมืองหนึ่งเกินกว่า 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10 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ล้านบาทต่อปี”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4B59CA" w:rsidRPr="00527EC6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ผู้บริจาคสามารถนำไปลดหย่อนภาษี ผู้บริจาคเงินแก่พรรคการเมืองมีสิทธินำจำนวนเงินที่บริจาคไปหักลดหย่อนภาษีได้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58" w:type="dxa"/>
            <w:shd w:val="clear" w:color="auto" w:fill="auto"/>
          </w:tcPr>
          <w:p w:rsidR="004B59CA" w:rsidRPr="00527EC6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ผู้บริจาคสามารถนำไปลดหย่อนภาษี ผู้บริจาคเงินแก่พรรคการเมืองมีสิทธินำจำนวนเงินที่บริจาคไปหักลดหย่อนภาษีได้กรณีบุคคลธรรมดา ไม่เกิน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๑๐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๐๐๐บาท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นิติบุคลไม่เกินปีละ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"/>
              </w:rPr>
              <w:t>5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๐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,000 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บาท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9C6A90" w:rsidTr="00B17DEF">
        <w:tc>
          <w:tcPr>
            <w:tcW w:w="720" w:type="dxa"/>
            <w:shd w:val="clear" w:color="auto" w:fill="auto"/>
          </w:tcPr>
          <w:p w:rsidR="004B59CA" w:rsidRPr="00527EC6" w:rsidRDefault="004B59CA" w:rsidP="00B17D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058" w:type="dxa"/>
            <w:shd w:val="clear" w:color="auto" w:fill="auto"/>
          </w:tcPr>
          <w:p w:rsidR="004B59CA" w:rsidRPr="00527EC6" w:rsidRDefault="004B59CA" w:rsidP="00B17D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527EC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เห็นว่</w:t>
            </w:r>
            <w:r w:rsidRPr="00527EC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การบริจาคแก่พรรคการเมือง ตั้งแต่</w:t>
            </w:r>
            <w:r w:rsidRPr="00527EC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๕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,000 </w:t>
            </w:r>
            <w:r w:rsidRPr="00527EC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บาทขึ้นไป ให้เปิดเผยชื่อผู้บริจาค</w:t>
            </w: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9C6A90" w:rsidRDefault="004B59CA" w:rsidP="00B1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B59CA" w:rsidRDefault="004B59CA" w:rsidP="0036149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B59CA" w:rsidRPr="006D0F59" w:rsidRDefault="004B59CA" w:rsidP="00C909A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F59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lastRenderedPageBreak/>
        <w:t>ตอนที่ ๓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แบบสอบถาม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การประยุกต์หลักธรรมอปริหา</w:t>
      </w:r>
      <w:proofErr w:type="spellStart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นิย</w:t>
      </w:r>
      <w:proofErr w:type="spellEnd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๗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เกี่ยวกับการพัฒนา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การมีส่วนร่วมทางการเมืองของประชาชนในการเป็นสมาชิกพรรคการเมือง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ไทย 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ในจังหวัดชัยภูมิ</w:t>
      </w:r>
    </w:p>
    <w:p w:rsidR="004B59CA" w:rsidRPr="006D0F59" w:rsidRDefault="004B59CA" w:rsidP="00C909A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F59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คำชี้แจง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โปรดทำเครื่องหมาย 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FC"/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ในช่องระดับการประยุกต์หลักธรรมอปริหา</w:t>
      </w:r>
      <w:proofErr w:type="spellStart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นิย</w:t>
      </w:r>
      <w:proofErr w:type="spellEnd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๗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เกี่ยวกับการพัฒนา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การมีส่วนร่วมทางการเมือง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ของประชาชนในการเป็นสมาชิกพรรคการเมืองไทย ในจังหวัดชัยภูมิ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ว่าท่านนำมาใช้อยู่ในระดับใดที่ตรงกับสภาพความเป็นจริง โดยกำหนดระดับคะแนนดังนี้</w:t>
      </w:r>
    </w:p>
    <w:p w:rsidR="004B59CA" w:rsidRPr="006D0F59" w:rsidRDefault="004B59CA" w:rsidP="00C909AC">
      <w:pPr>
        <w:tabs>
          <w:tab w:val="left" w:pos="5760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 หมายถึงมีการประยุกต์หลักธรรมอปริหา</w:t>
      </w:r>
      <w:proofErr w:type="spellStart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นิย</w:t>
      </w:r>
      <w:proofErr w:type="spellEnd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อยู่ในระดับมากที่สุด</w:t>
      </w:r>
    </w:p>
    <w:p w:rsidR="004B59CA" w:rsidRPr="006D0F59" w:rsidRDefault="004B59CA" w:rsidP="00C909AC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 หมายถึงมีการประยุกต์หลักธรรมอปริหา</w:t>
      </w:r>
      <w:proofErr w:type="spellStart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นิย</w:t>
      </w:r>
      <w:proofErr w:type="spellEnd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อยู่ในระดับมาก</w:t>
      </w:r>
    </w:p>
    <w:p w:rsidR="004B59CA" w:rsidRPr="006D0F59" w:rsidRDefault="004B59CA" w:rsidP="00C909AC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 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หมายถึงมีการประยุกต์หลักธรรมอปริหา</w:t>
      </w:r>
      <w:proofErr w:type="spellStart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นิย</w:t>
      </w:r>
      <w:proofErr w:type="spellEnd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อยู่ในระดับปานกลาง</w:t>
      </w:r>
    </w:p>
    <w:p w:rsidR="004B59CA" w:rsidRPr="006D0F59" w:rsidRDefault="004B59CA" w:rsidP="00C909AC">
      <w:pPr>
        <w:tabs>
          <w:tab w:val="left" w:pos="5580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 หมายถึงมีการประยุกต์หลักธรรมอปริหา</w:t>
      </w:r>
      <w:proofErr w:type="spellStart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นิย</w:t>
      </w:r>
      <w:proofErr w:type="spellEnd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อยู่ในระดับน้อย</w:t>
      </w:r>
    </w:p>
    <w:p w:rsidR="004B59CA" w:rsidRPr="006D0F59" w:rsidRDefault="004B59CA" w:rsidP="00C909AC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หมายถึงมีการประยุกต์หลักธรรมอปริหา</w:t>
      </w:r>
      <w:proofErr w:type="spellStart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นิย</w:t>
      </w:r>
      <w:proofErr w:type="spellEnd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อยู่ในระดับน้อยที่สุด</w:t>
      </w:r>
    </w:p>
    <w:tbl>
      <w:tblPr>
        <w:tblpPr w:leftFromText="180" w:rightFromText="180" w:vertAnchor="text" w:horzAnchor="margin" w:tblpX="-162" w:tblpY="5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040"/>
        <w:gridCol w:w="709"/>
        <w:gridCol w:w="709"/>
        <w:gridCol w:w="709"/>
        <w:gridCol w:w="708"/>
        <w:gridCol w:w="709"/>
      </w:tblGrid>
      <w:tr w:rsidR="004B59CA" w:rsidRPr="006D0F59" w:rsidTr="009969B8">
        <w:trPr>
          <w:trHeight w:val="440"/>
        </w:trPr>
        <w:tc>
          <w:tcPr>
            <w:tcW w:w="738" w:type="dxa"/>
            <w:vMerge w:val="restart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ข้อที่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4B59CA" w:rsidRPr="006D0F59" w:rsidRDefault="004B59CA" w:rsidP="009969B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การประยุกต์หลักธรรมอปริหา</w:t>
            </w:r>
            <w:proofErr w:type="spellStart"/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นิย</w:t>
            </w:r>
            <w:proofErr w:type="spellEnd"/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ธรรม</w:t>
            </w: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เกี่ยวกับการพัฒนา</w:t>
            </w: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การมีส่วนร่วมทางการเมืองของประชาชนในการเป็นสมาชิกพรรคการเมือง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ไทย ในจังหวัดชัยภูมิ</w:t>
            </w: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ระดับการมีส่วนร่วมทางการเมือง</w:t>
            </w:r>
          </w:p>
        </w:tc>
      </w:tr>
      <w:tr w:rsidR="004B59CA" w:rsidRPr="006D0F59" w:rsidTr="009969B8">
        <w:trPr>
          <w:trHeight w:val="449"/>
        </w:trPr>
        <w:tc>
          <w:tcPr>
            <w:tcW w:w="738" w:type="dxa"/>
            <w:vMerge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708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4B59CA" w:rsidRPr="006D0F59" w:rsidTr="009969B8">
        <w:trPr>
          <w:trHeight w:val="58"/>
        </w:trPr>
        <w:tc>
          <w:tcPr>
            <w:tcW w:w="738" w:type="dxa"/>
            <w:vMerge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</w:tr>
      <w:tr w:rsidR="004B59CA" w:rsidRPr="006D0F59" w:rsidTr="009969B8">
        <w:tc>
          <w:tcPr>
            <w:tcW w:w="738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0F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D0F5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๑.</w:t>
            </w: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หมั่</w:t>
            </w:r>
            <w:r w:rsidRPr="006D0F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ประชุมกันเนืองนิตย์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6D0F59" w:rsidTr="009969B8">
        <w:tc>
          <w:tcPr>
            <w:tcW w:w="738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5040" w:type="dxa"/>
            <w:shd w:val="clear" w:color="auto" w:fill="auto"/>
          </w:tcPr>
          <w:p w:rsidR="004B59CA" w:rsidRPr="00AF7413" w:rsidRDefault="004B59CA" w:rsidP="006227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F7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AF7413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การหมั่นประชุมกันเนืองนิตย์</w:t>
            </w:r>
            <w:r w:rsidRPr="00AF7413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>จะทำ</w:t>
            </w:r>
            <w:r w:rsidRPr="00AF7413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ให้เกิด</w:t>
            </w:r>
            <w:r w:rsidRPr="00AF7413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ความรักสามัคคีสมาชิกพรรคการเมือง</w:t>
            </w:r>
            <w:r w:rsidRPr="00AF7413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ได้พบปะแลกเปลี่ยนความ</w:t>
            </w:r>
            <w:r w:rsidRPr="00AF7413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7413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คิดเห็น</w:t>
            </w:r>
            <w:r w:rsidRPr="00AF741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ซึ่งกันและกัน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6D0F59" w:rsidTr="009969B8">
        <w:tc>
          <w:tcPr>
            <w:tcW w:w="738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5040" w:type="dxa"/>
            <w:shd w:val="clear" w:color="auto" w:fill="auto"/>
          </w:tcPr>
          <w:p w:rsidR="004B59CA" w:rsidRPr="00AF7413" w:rsidRDefault="004B59CA" w:rsidP="009969B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F7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AF7413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การหมั่นประชุมกันเนืองนิตย์</w:t>
            </w:r>
            <w:r w:rsidRPr="00AF7413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>จะ สามารถ</w:t>
            </w:r>
            <w:r w:rsidRPr="00AF7413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เสนอแนวทางในการแก้ไขปัญหา</w:t>
            </w:r>
            <w:r w:rsidRPr="00AF741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6D0F59" w:rsidTr="009969B8">
        <w:tc>
          <w:tcPr>
            <w:tcW w:w="738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5040" w:type="dxa"/>
            <w:shd w:val="clear" w:color="auto" w:fill="auto"/>
          </w:tcPr>
          <w:p w:rsidR="004B59CA" w:rsidRPr="00AF7413" w:rsidRDefault="004B59CA" w:rsidP="00456908">
            <w:pPr>
              <w:pStyle w:val="a4"/>
              <w:tabs>
                <w:tab w:val="left" w:pos="993"/>
              </w:tabs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F741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AF7413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การหมั่นประชุมกันเนืองนิตย์</w:t>
            </w:r>
            <w:r w:rsidRPr="00AF7413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ของสมาชิกพรรค </w:t>
            </w:r>
            <w:r w:rsidRPr="00AF7413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F7413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ในเรื่องต่าง</w:t>
            </w:r>
            <w:r w:rsidRPr="00AF7413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7413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ๆ อันจะก่อให้เกิดประโยชน์ต่อ</w:t>
            </w:r>
            <w:r w:rsidRPr="00AF7413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>สาธารณชน</w:t>
            </w:r>
            <w:r w:rsidRPr="00AF7413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7413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6D0F59" w:rsidTr="009969B8">
        <w:tc>
          <w:tcPr>
            <w:tcW w:w="738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0F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40" w:type="dxa"/>
            <w:shd w:val="clear" w:color="auto" w:fill="auto"/>
          </w:tcPr>
          <w:p w:rsidR="004B59CA" w:rsidRPr="006D0F59" w:rsidRDefault="004B59CA" w:rsidP="009969B8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6D0F59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การหมั่นประชุมกันเนืองนิตย์</w:t>
            </w: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ทำให้ความสามัคคี 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6D0F59" w:rsidTr="009969B8">
        <w:tc>
          <w:tcPr>
            <w:tcW w:w="738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0F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040" w:type="dxa"/>
            <w:shd w:val="clear" w:color="auto" w:fill="auto"/>
          </w:tcPr>
          <w:p w:rsidR="004B59CA" w:rsidRPr="006D0F59" w:rsidRDefault="004B59CA" w:rsidP="009969B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6D0F59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การหมั่นประชุมกันเนืองนิตย์</w:t>
            </w: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ทำให้มีการแก้ไขปัญหา เกิดประโยชน์ต่อ</w:t>
            </w:r>
            <w:r w:rsidRPr="006D0F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สาธารณะ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6D0F59" w:rsidTr="009969B8">
        <w:tc>
          <w:tcPr>
            <w:tcW w:w="738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tabs>
                <w:tab w:val="left" w:pos="128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พร้อมเพรียงกันประชุม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6D0F59" w:rsidTr="009969B8">
        <w:trPr>
          <w:trHeight w:val="335"/>
        </w:trPr>
        <w:tc>
          <w:tcPr>
            <w:tcW w:w="738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B59CA" w:rsidRPr="00E8336C" w:rsidRDefault="004B59CA" w:rsidP="009969B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833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ท่านเห็นว่า</w:t>
            </w:r>
            <w:r w:rsidRPr="00E8336C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พร้อมเพรียงกันประชุม และเลิกประชุม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6D0F59" w:rsidTr="009969B8">
        <w:trPr>
          <w:trHeight w:val="335"/>
        </w:trPr>
        <w:tc>
          <w:tcPr>
            <w:tcW w:w="738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5040" w:type="dxa"/>
            <w:shd w:val="clear" w:color="auto" w:fill="auto"/>
          </w:tcPr>
          <w:p w:rsidR="004B59CA" w:rsidRPr="00E8336C" w:rsidRDefault="004B59CA" w:rsidP="009969B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833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E8336C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ผู้เข้าร่วมประชุมจะต้องเข้าให้ตรงเวลา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เพื่อความพร้อมของสมาชิก</w:t>
            </w:r>
            <w:r w:rsidRPr="00E833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6D0F59" w:rsidTr="009969B8">
        <w:trPr>
          <w:trHeight w:val="335"/>
        </w:trPr>
        <w:tc>
          <w:tcPr>
            <w:tcW w:w="738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5040" w:type="dxa"/>
            <w:shd w:val="clear" w:color="auto" w:fill="auto"/>
          </w:tcPr>
          <w:p w:rsidR="004B59CA" w:rsidRPr="00E8336C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833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E8336C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พร้อมเพรียงกันประชุม</w:t>
            </w:r>
            <w:r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จนค</w:t>
            </w:r>
            <w:r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>รบ</w:t>
            </w:r>
            <w:r w:rsidRPr="00E8336C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6D0F59" w:rsidTr="00520F88">
        <w:trPr>
          <w:trHeight w:val="833"/>
        </w:trPr>
        <w:tc>
          <w:tcPr>
            <w:tcW w:w="738" w:type="dxa"/>
            <w:shd w:val="clear" w:color="auto" w:fill="auto"/>
          </w:tcPr>
          <w:p w:rsidR="004B59CA" w:rsidRPr="006D0F59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D0F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40" w:type="dxa"/>
            <w:shd w:val="clear" w:color="auto" w:fill="auto"/>
          </w:tcPr>
          <w:p w:rsidR="004B59CA" w:rsidRPr="00E8336C" w:rsidRDefault="004B59CA" w:rsidP="009969B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833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E8336C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พร้อมเพรียงกันประชุมร่วมรับผิดชอบในหน้าที่ในการประชุมร่วมกัน</w:t>
            </w:r>
            <w:r w:rsidRPr="00E833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6D0F59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5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040"/>
        <w:gridCol w:w="709"/>
        <w:gridCol w:w="709"/>
        <w:gridCol w:w="709"/>
        <w:gridCol w:w="708"/>
        <w:gridCol w:w="709"/>
      </w:tblGrid>
      <w:tr w:rsidR="004B59CA" w:rsidRPr="00F06089" w:rsidTr="00C909AC">
        <w:trPr>
          <w:trHeight w:val="70"/>
        </w:trPr>
        <w:tc>
          <w:tcPr>
            <w:tcW w:w="738" w:type="dxa"/>
            <w:vMerge w:val="restart"/>
            <w:shd w:val="clear" w:color="auto" w:fill="auto"/>
          </w:tcPr>
          <w:p w:rsidR="004B59CA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B59CA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4B59CA" w:rsidRPr="00F06089" w:rsidRDefault="004B59CA" w:rsidP="00C909AC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การประยุกต์หลักธรรมอปริหา</w:t>
            </w:r>
            <w:proofErr w:type="spellStart"/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นิย</w:t>
            </w:r>
            <w:proofErr w:type="spellEnd"/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ธรรม</w:t>
            </w: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เกี่ยวกับการพัฒนา</w:t>
            </w: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การมีส่วนร่วมทางการเมืองของประชาชนในการเป็นสมาชิกพรรคการเมือง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ไทย ในจังหวัดชัยภูมิ</w:t>
            </w: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4B59CA" w:rsidRPr="00F06089" w:rsidRDefault="004B59CA" w:rsidP="00C909A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ระดับการมีส่วนร่วมทางการเมือง</w:t>
            </w:r>
          </w:p>
        </w:tc>
      </w:tr>
      <w:tr w:rsidR="004B59CA" w:rsidRPr="00F06089" w:rsidTr="00C909AC">
        <w:tc>
          <w:tcPr>
            <w:tcW w:w="738" w:type="dxa"/>
            <w:vMerge/>
            <w:shd w:val="clear" w:color="auto" w:fill="auto"/>
          </w:tcPr>
          <w:p w:rsidR="004B59CA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4B59CA" w:rsidRPr="00F06089" w:rsidRDefault="004B59CA" w:rsidP="00C909A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4B59CA" w:rsidRPr="00F06089" w:rsidTr="00C909AC">
        <w:tc>
          <w:tcPr>
            <w:tcW w:w="738" w:type="dxa"/>
            <w:vMerge/>
            <w:shd w:val="clear" w:color="auto" w:fill="auto"/>
          </w:tcPr>
          <w:p w:rsidR="004B59CA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4B59CA" w:rsidRPr="00F06089" w:rsidRDefault="004B59CA" w:rsidP="00C909A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2E0653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06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040" w:type="dxa"/>
            <w:shd w:val="clear" w:color="auto" w:fill="auto"/>
          </w:tcPr>
          <w:p w:rsidR="004B59CA" w:rsidRPr="002E0653" w:rsidRDefault="004B59CA" w:rsidP="00802267">
            <w:pPr>
              <w:pStyle w:val="a4"/>
              <w:tabs>
                <w:tab w:val="left" w:pos="993"/>
              </w:tabs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34AAA">
              <w:rPr>
                <w:rFonts w:ascii="TH SarabunIT๙" w:eastAsia="Times New Roman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ท่านเห็นว่า</w:t>
            </w:r>
            <w:r w:rsidRPr="00234AAA">
              <w:rPr>
                <w:rFonts w:ascii="TH SarabunIT๙" w:eastAsia="Times New Roman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สมาชิกพรรค</w:t>
            </w:r>
            <w:r w:rsidRPr="00234AAA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พร้อมเพรียงกั</w:t>
            </w:r>
            <w:r w:rsidRPr="00234AAA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 เข้าประชุมทำให้พรรคเกิดความเข้มแข็ง </w:t>
            </w:r>
            <w:r w:rsidRPr="00234AAA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:rsidR="004B59CA" w:rsidRPr="008B672B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672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๓. </w:t>
            </w:r>
            <w:r w:rsidRPr="008B672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8B672B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ไม่บัญญัติสิ่งที่ยังไม่บัญญัติไม่ล้มเลิกสิ่งบัญญัติ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B59CA" w:rsidRPr="00051097" w:rsidRDefault="004B59CA" w:rsidP="00C909AC">
            <w:pPr>
              <w:pStyle w:val="a4"/>
              <w:tabs>
                <w:tab w:val="left" w:pos="993"/>
              </w:tabs>
              <w:rPr>
                <w:rFonts w:ascii="TH SarabunIT๙" w:eastAsia="Times New Roman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2855DA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ท่านเห็นว่า</w:t>
            </w:r>
            <w:r w:rsidRPr="002855D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ไม่ล้มล้างสิ่งที่บัญญัติไว้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ที่บัญญัติไว้ก่อน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B59CA" w:rsidRPr="00051097" w:rsidRDefault="004B59CA" w:rsidP="00C909AC">
            <w:pPr>
              <w:pStyle w:val="a4"/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855DA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ท่านเห็นว่า</w:t>
            </w:r>
            <w:r w:rsidRPr="002855D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ไม่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ควร</w:t>
            </w:r>
            <w:r w:rsidRPr="002855D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ตั้งกฎระเบียบที่ขัดต่อระเบียบ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>ที่ไม่ถูกต้อง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B59CA" w:rsidRPr="00051097" w:rsidRDefault="004B59CA" w:rsidP="00C909AC">
            <w:pPr>
              <w:pStyle w:val="a4"/>
              <w:tabs>
                <w:tab w:val="left" w:pos="99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5109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051097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ไม่บัญญัติสิ่งใหม่ไม่ยกเลิกกฎเก่า</w:t>
            </w:r>
            <w:r w:rsidRPr="00051097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ต้องมีการกำหนดไว้อย่างชัดเจนให้ทุกคนปฏิบัติตามด้วยความเต็มใจ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40" w:type="dxa"/>
            <w:shd w:val="clear" w:color="auto" w:fill="auto"/>
          </w:tcPr>
          <w:p w:rsidR="004B59CA" w:rsidRPr="00423A00" w:rsidRDefault="004B59CA" w:rsidP="00C909AC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855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ท่านเห็นว่า</w:t>
            </w:r>
            <w:r w:rsidRPr="002855DA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ไม่บัญญัติสิ่งใหม่ไม่ยกเลิกกฎ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ระเบียบ</w:t>
            </w:r>
            <w:r w:rsidRPr="002855DA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เก่า</w:t>
            </w:r>
            <w:r w:rsidRPr="002855D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ผู้บริหารหรือผู้ที่มีอำนาจจะต้องไม่ทำการยกเลิก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040" w:type="dxa"/>
            <w:shd w:val="clear" w:color="auto" w:fill="auto"/>
          </w:tcPr>
          <w:p w:rsidR="004B59CA" w:rsidRPr="00095DBF" w:rsidRDefault="004B59CA" w:rsidP="00D6077E">
            <w:pPr>
              <w:rPr>
                <w:rFonts w:ascii="TH SarabunIT๙" w:eastAsia="Times New Roman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D607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D6077E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สมาชิกต้องทำตามข้อบังคับพรรคและ</w:t>
            </w:r>
            <w:r w:rsidRPr="00D6077E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>ไม่ออกกฎอื่น</w:t>
            </w:r>
            <w:r w:rsidRPr="00D6077E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ให้ขัดต่อของเดิม</w:t>
            </w:r>
            <w:r w:rsidRPr="00D6077E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:rsidR="004B59CA" w:rsidRPr="00605CB5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05CB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เคารพนับถือผู้อาวุโสในพรรค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B59CA" w:rsidRPr="00BB09A3" w:rsidRDefault="004B59CA" w:rsidP="00C909AC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</w:t>
            </w:r>
            <w:r w:rsidRPr="00BB09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</w:t>
            </w:r>
            <w:r w:rsidRPr="00BB09A3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เคารพนับถือผู้อาวุโสในพรรค</w:t>
            </w:r>
            <w:r w:rsidRPr="00BB09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B59CA" w:rsidRPr="00BB09A3" w:rsidRDefault="004B59CA" w:rsidP="00C909AC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B09A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ท่านเห็นว่า </w:t>
            </w:r>
            <w:r w:rsidRPr="00BB09A3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ให้ความเคารพต่อผู้ใหญ่ผู้นำในชุมชน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B59CA" w:rsidRPr="00BB09A3" w:rsidRDefault="004B59CA" w:rsidP="00F010FC">
            <w:pPr>
              <w:pStyle w:val="a4"/>
              <w:tabs>
                <w:tab w:val="left" w:pos="993"/>
              </w:tabs>
              <w:ind w:firstLine="72"/>
              <w:jc w:val="thaiDistribute"/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010F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>คำแนะนำผู้อาวุโส</w:t>
            </w:r>
            <w:r w:rsidRPr="00F010FC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สมาชิกพรรคควรรับฟัง</w:t>
            </w:r>
            <w:r w:rsidRPr="00F010FC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40" w:type="dxa"/>
            <w:shd w:val="clear" w:color="auto" w:fill="auto"/>
          </w:tcPr>
          <w:p w:rsidR="004B59CA" w:rsidRPr="00BB09A3" w:rsidRDefault="004B59CA" w:rsidP="00C909AC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B09A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ผู้นำทางการเมืองส่วนใหญ่ในพื้นที่เขตเลือกตั้งของท่านสามารถแก้ไขปัญหาได้ทันต่อเหตุการณ์และเวลา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040" w:type="dxa"/>
            <w:shd w:val="clear" w:color="auto" w:fill="auto"/>
          </w:tcPr>
          <w:p w:rsidR="004B59CA" w:rsidRPr="00BB09A3" w:rsidRDefault="004B59CA" w:rsidP="00C909AC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</w:pPr>
            <w:r w:rsidRPr="00BB09A3">
              <w:rPr>
                <w:rFonts w:ascii="TH SarabunIT๙" w:eastAsia="Times New Roman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ท่านเห็นว่าผู้นำทางการเมืองส่วนใหญ่ในพื้นที่เขตเลือกตั้งของท่านสามารถบริหารจัดการเวลาให้เกิดประโยชน์สูงสุด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๕.ไม่ลุแกอำนาจให้เกียรติสตรี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5040" w:type="dxa"/>
            <w:shd w:val="clear" w:color="auto" w:fill="auto"/>
          </w:tcPr>
          <w:p w:rsidR="004B59CA" w:rsidRPr="00161E60" w:rsidRDefault="004B59CA" w:rsidP="004C14A4">
            <w:pPr>
              <w:ind w:left="7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C14A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4C14A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สมาชิกพรรคการ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เมือง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</w:t>
            </w:r>
            <w:r w:rsidRPr="004C14A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เกียรติสตรี 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5040" w:type="dxa"/>
            <w:shd w:val="clear" w:color="auto" w:fill="auto"/>
          </w:tcPr>
          <w:p w:rsidR="004B59CA" w:rsidRPr="00161E60" w:rsidRDefault="004B59CA" w:rsidP="0008008F">
            <w:pPr>
              <w:ind w:left="7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61E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สมาชิกพรรค</w:t>
            </w:r>
            <w:r w:rsidRPr="00161E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การเมือง</w:t>
            </w:r>
            <w:r w:rsidRPr="00161E60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ทุกคนที่อยู่ในองค์กรเดียวกันจะต้องให้เกียรติซึ่งกัน</w:t>
            </w:r>
            <w:r w:rsidRPr="00161E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และกัน 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5040" w:type="dxa"/>
            <w:shd w:val="clear" w:color="auto" w:fill="auto"/>
          </w:tcPr>
          <w:p w:rsidR="004B59CA" w:rsidRPr="00161E60" w:rsidRDefault="004B59CA" w:rsidP="005A7C78">
            <w:pPr>
              <w:ind w:left="7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61E6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สมาชิกพรรคการเมือง</w:t>
            </w:r>
            <w:r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61E60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ให้เกียรติต่อกุลสตรี ควรให้เกียรติกัน ไม่นินทาว่าร้าย หรือพูดถึงกันในทางไม่ดี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40" w:type="dxa"/>
            <w:shd w:val="clear" w:color="auto" w:fill="auto"/>
          </w:tcPr>
          <w:p w:rsidR="004B59CA" w:rsidRPr="002855DA" w:rsidRDefault="004B59CA" w:rsidP="00CC5172">
            <w:pPr>
              <w:ind w:left="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55DA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ท่านเห็นว่า</w:t>
            </w:r>
            <w:r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โดยไม่จำเป็นต้องเฉพาะกุลสตรี</w:t>
            </w:r>
            <w:r>
              <w:rPr>
                <w:rFonts w:ascii="TH SarabunIT๙" w:eastAsia="BrowalliaNew" w:hAnsi="TH SarabunIT๙" w:cs="TH SarabunIT๙" w:hint="cs"/>
                <w:sz w:val="32"/>
                <w:szCs w:val="32"/>
                <w:cs/>
              </w:rPr>
              <w:t xml:space="preserve"> ผู้ร่วมงานก็</w:t>
            </w:r>
            <w:r w:rsidRPr="002855DA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ให้เกียรติกัน</w:t>
            </w:r>
            <w:r w:rsidRPr="002855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040" w:type="dxa"/>
            <w:shd w:val="clear" w:color="auto" w:fill="auto"/>
          </w:tcPr>
          <w:p w:rsidR="004B59CA" w:rsidRPr="002855DA" w:rsidRDefault="004B59CA" w:rsidP="00206530">
            <w:pPr>
              <w:pStyle w:val="a4"/>
              <w:tabs>
                <w:tab w:val="left" w:pos="993"/>
              </w:tabs>
              <w:ind w:firstLine="72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20653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206530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สมาชิกพรรคต้อง</w:t>
            </w:r>
            <w:r w:rsidRPr="00206530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รับฟังความคิดเห็นของทุกคน</w:t>
            </w:r>
            <w:r w:rsidRPr="0020653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06530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653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  <w:r w:rsidRPr="00F06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เคารพสถานที่สำคัญ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F06089" w:rsidTr="00C909AC">
        <w:tc>
          <w:tcPr>
            <w:tcW w:w="738" w:type="dxa"/>
            <w:shd w:val="clear" w:color="auto" w:fill="auto"/>
          </w:tcPr>
          <w:p w:rsidR="004B59CA" w:rsidRPr="00F06089" w:rsidRDefault="004B59CA" w:rsidP="00C909A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B59CA" w:rsidRPr="00E05F79" w:rsidRDefault="004B59CA" w:rsidP="009D685B">
            <w:pPr>
              <w:ind w:left="7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8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9D68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สมาชิกพรรค</w:t>
            </w:r>
            <w:r w:rsidRPr="009D68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ควรเคารพสถานที่สำคัญที่</w:t>
            </w:r>
            <w:r w:rsidRPr="009D68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ประชาชนให้การเคารพนับถือ </w:t>
            </w: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F06089" w:rsidRDefault="004B59CA" w:rsidP="00C9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4B59CA" w:rsidRDefault="004B59CA" w:rsidP="00DA3D77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-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040"/>
        <w:gridCol w:w="709"/>
        <w:gridCol w:w="709"/>
        <w:gridCol w:w="709"/>
        <w:gridCol w:w="708"/>
        <w:gridCol w:w="709"/>
      </w:tblGrid>
      <w:tr w:rsidR="004B59CA" w:rsidRPr="00A834DE" w:rsidTr="009969B8">
        <w:tc>
          <w:tcPr>
            <w:tcW w:w="738" w:type="dxa"/>
            <w:vMerge w:val="restart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ข้อที่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4B59CA" w:rsidRPr="00A834DE" w:rsidRDefault="004B59CA" w:rsidP="009969B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การประยุกต์หลักธรรมอปริหา</w:t>
            </w:r>
            <w:proofErr w:type="spellStart"/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นิย</w:t>
            </w:r>
            <w:proofErr w:type="spellEnd"/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ธรรม</w:t>
            </w: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เกี่ยวกับการพัฒนา</w:t>
            </w: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การมีส่วนร่วมทางการเมืองของประชาชนในการเป็นสมาชิกพรรคการเมือง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ไทย ในจังหวัดชัยภูมิ</w:t>
            </w: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4B59CA" w:rsidRPr="00A834DE" w:rsidRDefault="004B59CA" w:rsidP="009969B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ระดับการมีส่วนร่วมทางการเมือง</w:t>
            </w:r>
          </w:p>
        </w:tc>
      </w:tr>
      <w:tr w:rsidR="004B59CA" w:rsidRPr="00A834DE" w:rsidTr="009969B8">
        <w:tc>
          <w:tcPr>
            <w:tcW w:w="738" w:type="dxa"/>
            <w:vMerge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4B59CA" w:rsidRPr="00A834DE" w:rsidRDefault="004B59CA" w:rsidP="009969B8">
            <w:pPr>
              <w:ind w:left="7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708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4B59CA" w:rsidRPr="00A834DE" w:rsidTr="009969B8">
        <w:tc>
          <w:tcPr>
            <w:tcW w:w="738" w:type="dxa"/>
            <w:vMerge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4B59CA" w:rsidRPr="00A834DE" w:rsidRDefault="004B59CA" w:rsidP="009969B8">
            <w:pPr>
              <w:ind w:left="7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น้อยที่สุด</w:t>
            </w:r>
          </w:p>
        </w:tc>
      </w:tr>
      <w:tr w:rsidR="004B59CA" w:rsidRPr="00A834DE" w:rsidTr="009969B8">
        <w:tc>
          <w:tcPr>
            <w:tcW w:w="738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A834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B59CA" w:rsidRPr="00A834DE" w:rsidRDefault="004B59CA" w:rsidP="00072DB1">
            <w:pPr>
              <w:ind w:left="7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72DB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072D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สมาชิกพรรค</w:t>
            </w:r>
            <w:r w:rsidRPr="00072DB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ควรเคารพสถานที่</w:t>
            </w:r>
            <w:r w:rsidRPr="00072DB1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72DB1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ชุมชน</w:t>
            </w:r>
            <w:r w:rsidRPr="00072DB1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>ที่ใช้ร่วมทำกิจกรรม</w:t>
            </w:r>
            <w:r w:rsidRPr="00072DB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A834DE" w:rsidTr="009969B8">
        <w:tc>
          <w:tcPr>
            <w:tcW w:w="738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5040" w:type="dxa"/>
            <w:shd w:val="clear" w:color="auto" w:fill="auto"/>
          </w:tcPr>
          <w:p w:rsidR="004B59CA" w:rsidRPr="00A834DE" w:rsidRDefault="004B59CA" w:rsidP="00DD6953">
            <w:pPr>
              <w:ind w:left="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69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DD69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สมาชิกพรรค</w:t>
            </w:r>
            <w:r w:rsidRPr="00DD69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ควรเคารพสถานที่สำคัญ</w:t>
            </w:r>
            <w:r w:rsidRPr="00DD69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ทางศาสนาและ</w:t>
            </w:r>
            <w:r w:rsidRPr="00DD69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ทำนุบำรุงรักษา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A834DE" w:rsidTr="009969B8">
        <w:tc>
          <w:tcPr>
            <w:tcW w:w="738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40" w:type="dxa"/>
            <w:shd w:val="clear" w:color="auto" w:fill="auto"/>
          </w:tcPr>
          <w:p w:rsidR="004B59CA" w:rsidRPr="00A834DE" w:rsidRDefault="004B59CA" w:rsidP="009969B8">
            <w:pPr>
              <w:ind w:left="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ท่านเห็นว่าควรเคารพสถานที่สำคัญ</w:t>
            </w:r>
            <w:r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ให้ความคุ้ม</w:t>
            </w:r>
            <w:r w:rsidRPr="00A834DE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ครองสาธารณะสถาน</w:t>
            </w: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A834DE" w:rsidTr="00AE763A">
        <w:trPr>
          <w:trHeight w:val="908"/>
        </w:trPr>
        <w:tc>
          <w:tcPr>
            <w:tcW w:w="738" w:type="dxa"/>
            <w:shd w:val="clear" w:color="auto" w:fill="auto"/>
          </w:tcPr>
          <w:p w:rsidR="004B59CA" w:rsidRPr="00A834DE" w:rsidRDefault="004B59CA" w:rsidP="00AE763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๕..</w:t>
            </w:r>
          </w:p>
        </w:tc>
        <w:tc>
          <w:tcPr>
            <w:tcW w:w="5040" w:type="dxa"/>
            <w:shd w:val="clear" w:color="auto" w:fill="auto"/>
          </w:tcPr>
          <w:p w:rsidR="004B59CA" w:rsidRPr="00AE763A" w:rsidRDefault="004B59CA" w:rsidP="00AE763A">
            <w:pPr>
              <w:rPr>
                <w:rFonts w:ascii="TH SarabunIT๙" w:eastAsia="BrowalliaNew" w:hAnsi="TH SarabunIT๙" w:cs="TH SarabunIT๙"/>
                <w:color w:val="FF0000"/>
                <w:sz w:val="32"/>
                <w:szCs w:val="32"/>
                <w:cs/>
              </w:rPr>
            </w:pPr>
            <w:r w:rsidRPr="00AE76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</w:t>
            </w:r>
            <w:r w:rsidRPr="003F209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เห็นว่า</w:t>
            </w:r>
            <w:r w:rsidRPr="003F209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สมาชิกพรรคควรร่วมทำกิจกรรม</w:t>
            </w:r>
            <w:r w:rsidRPr="003F2096"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F2096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สาธารณะประโยชน์ ที่มีในชุมชน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AE76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AE76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AE76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A834DE" w:rsidTr="009969B8">
        <w:tc>
          <w:tcPr>
            <w:tcW w:w="738" w:type="dxa"/>
            <w:shd w:val="clear" w:color="auto" w:fill="C6D9F1" w:themeFill="text2" w:themeFillTint="33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๗.คุ้มครอง ป้องกัน อันชอบธรรม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A834DE" w:rsidTr="009969B8">
        <w:tc>
          <w:tcPr>
            <w:tcW w:w="738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5040" w:type="dxa"/>
            <w:shd w:val="clear" w:color="auto" w:fill="auto"/>
          </w:tcPr>
          <w:p w:rsidR="004B59CA" w:rsidRPr="00A834DE" w:rsidRDefault="004B59CA" w:rsidP="00F64C9E">
            <w:pPr>
              <w:ind w:left="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15F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C15FC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สมาชิกพรรคต้องให้ความ</w:t>
            </w:r>
            <w:r w:rsidRPr="00C15FC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คุ้มครอง ป้องกัน</w:t>
            </w:r>
            <w:r w:rsidRPr="00C15FCB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ต่อผู้มาเยือน</w:t>
            </w:r>
            <w:r w:rsidRPr="00C15FC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อย่างทั่วถึงทุกคน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A834DE" w:rsidTr="009969B8">
        <w:tc>
          <w:tcPr>
            <w:tcW w:w="738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5040" w:type="dxa"/>
            <w:shd w:val="clear" w:color="auto" w:fill="auto"/>
          </w:tcPr>
          <w:p w:rsidR="004B59CA" w:rsidRPr="00A834DE" w:rsidRDefault="004B59CA" w:rsidP="00980D2C">
            <w:pPr>
              <w:ind w:left="7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85F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E85F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บุคคลที่</w:t>
            </w:r>
            <w:r w:rsidRPr="00E85F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</w:t>
            </w:r>
            <w:r w:rsidRPr="00E85FCE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ความรู้แก่บุคคลในชุมชน</w:t>
            </w:r>
            <w:r w:rsidRPr="00E85F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สมาชิกพรรค</w:t>
            </w:r>
            <w:r w:rsidRPr="00E85F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ควรคุ้มครองป้องกัน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A834DE" w:rsidTr="009969B8">
        <w:tc>
          <w:tcPr>
            <w:tcW w:w="738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5040" w:type="dxa"/>
            <w:shd w:val="clear" w:color="auto" w:fill="auto"/>
          </w:tcPr>
          <w:p w:rsidR="004B59CA" w:rsidRPr="00A834DE" w:rsidRDefault="004B59CA" w:rsidP="009969B8">
            <w:pPr>
              <w:ind w:left="7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 w:rsidRPr="00A834DE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proofErr w:type="spellStart"/>
            <w:r w:rsidRPr="00A834DE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ปฏิสันฐาน</w:t>
            </w:r>
            <w:proofErr w:type="spellEnd"/>
            <w:r w:rsidRPr="00A834DE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หรือการต้อนรับขับสู้ควร</w:t>
            </w: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คุ้มครอง ป้องกัน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A834DE" w:rsidTr="009969B8">
        <w:tc>
          <w:tcPr>
            <w:tcW w:w="738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040" w:type="dxa"/>
            <w:shd w:val="clear" w:color="auto" w:fill="auto"/>
          </w:tcPr>
          <w:p w:rsidR="004B59CA" w:rsidRPr="00A834DE" w:rsidRDefault="004B59CA" w:rsidP="009969B8">
            <w:pPr>
              <w:pStyle w:val="a3"/>
              <w:shd w:val="clear" w:color="auto" w:fill="FFFFFF"/>
              <w:tabs>
                <w:tab w:val="left" w:pos="720"/>
                <w:tab w:val="left" w:pos="1080"/>
              </w:tabs>
              <w:spacing w:after="0"/>
              <w:ind w:firstLine="72"/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ท่านเห็นว่าการคุ้มครอง ป้องกัน</w:t>
            </w:r>
            <w:r w:rsidRPr="00A834DE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การเอาใจใส่ต่อแขกหรือญาติมิตรผู้มาเยือน 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B59CA" w:rsidRPr="00A834DE" w:rsidTr="009969B8">
        <w:tc>
          <w:tcPr>
            <w:tcW w:w="738" w:type="dxa"/>
            <w:shd w:val="clear" w:color="auto" w:fill="auto"/>
          </w:tcPr>
          <w:p w:rsidR="004B59CA" w:rsidRPr="00A834DE" w:rsidRDefault="004B59CA" w:rsidP="009969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040" w:type="dxa"/>
            <w:shd w:val="clear" w:color="auto" w:fill="auto"/>
          </w:tcPr>
          <w:p w:rsidR="004B59CA" w:rsidRPr="00A834DE" w:rsidRDefault="004B59CA" w:rsidP="00E93831">
            <w:pPr>
              <w:pStyle w:val="a3"/>
              <w:shd w:val="clear" w:color="auto" w:fill="FFFFFF"/>
              <w:tabs>
                <w:tab w:val="left" w:pos="720"/>
                <w:tab w:val="left" w:pos="1080"/>
              </w:tabs>
              <w:spacing w:after="0"/>
              <w:ind w:firstLine="7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ท่านเห็นว่า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สมาชิกพรรคต้อง</w:t>
            </w: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คุ้มครอง ป้องกัน</w:t>
            </w:r>
            <w:r w:rsidRPr="00A834DE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บุคคล </w:t>
            </w:r>
            <w:r>
              <w:rPr>
                <w:rFonts w:ascii="TH SarabunIT๙" w:eastAsia="BrowalliaNew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A834DE">
              <w:rPr>
                <w:rFonts w:ascii="TH SarabunIT๙" w:eastAsia="BrowalliaNew" w:hAnsi="TH SarabunIT๙" w:cs="TH SarabunIT๙"/>
                <w:color w:val="000000" w:themeColor="text1"/>
                <w:sz w:val="32"/>
                <w:szCs w:val="32"/>
                <w:cs/>
              </w:rPr>
              <w:t>สาธารณะประโยชน์</w:t>
            </w:r>
            <w:r w:rsidRPr="00A834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อันชอบธรรม</w:t>
            </w: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B59CA" w:rsidRPr="00A834DE" w:rsidRDefault="004B59CA" w:rsidP="00996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4B59CA" w:rsidRDefault="004B59CA" w:rsidP="00C5631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4B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204B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</w:t>
      </w: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ปัญหา อุปสรรค</w:t>
      </w:r>
      <w:r w:rsidRPr="00524C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24C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ข้อเสนอแนะเกี่ยวกับการการมีส่วนร่วมทางการเมืองของประชาชนในการเป็นสมาชิกพรรคการเมืองในจังหวัดชัยภูมิ</w:t>
      </w:r>
    </w:p>
    <w:p w:rsidR="004B59CA" w:rsidRPr="00792A05" w:rsidRDefault="004B59CA" w:rsidP="00C5631B">
      <w:pPr>
        <w:rPr>
          <w:rFonts w:ascii="TH SarabunPSK" w:eastAsia="Times New Roman" w:hAnsi="TH SarabunPSK" w:cs="TH SarabunPSK"/>
          <w:sz w:val="32"/>
          <w:szCs w:val="32"/>
        </w:rPr>
      </w:pPr>
      <w:r w:rsidRPr="00792A05">
        <w:rPr>
          <w:rFonts w:ascii="TH SarabunPSK" w:eastAsia="Times New Roman" w:hAnsi="TH SarabunPSK" w:cs="TH SarabunPSK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792A05" w:rsidRDefault="004B59CA" w:rsidP="00C5631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92A05">
        <w:rPr>
          <w:rFonts w:ascii="TH SarabunPSK" w:eastAsia="Times New Roman" w:hAnsi="TH SarabunPSK" w:cs="TH SarabunPSK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792A05" w:rsidRDefault="004B59CA" w:rsidP="00C5631B">
      <w:pPr>
        <w:rPr>
          <w:rFonts w:ascii="TH SarabunPSK" w:eastAsia="Times New Roman" w:hAnsi="TH SarabunPSK" w:cs="TH SarabunPSK"/>
          <w:sz w:val="32"/>
          <w:szCs w:val="32"/>
        </w:rPr>
      </w:pPr>
      <w:r w:rsidRPr="00792A05">
        <w:rPr>
          <w:rFonts w:ascii="TH SarabunPSK" w:eastAsia="Times New Roman" w:hAnsi="TH SarabunPSK" w:cs="TH SarabunPSK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792A05" w:rsidRDefault="004B59CA" w:rsidP="00C5631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92A05">
        <w:rPr>
          <w:rFonts w:ascii="TH SarabunPSK" w:eastAsia="Times New Roman" w:hAnsi="TH SarabunPSK" w:cs="TH SarabunPSK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792A05" w:rsidRDefault="004B59CA" w:rsidP="00C5631B">
      <w:pPr>
        <w:rPr>
          <w:rFonts w:ascii="TH SarabunPSK" w:eastAsia="Times New Roman" w:hAnsi="TH SarabunPSK" w:cs="TH SarabunPSK"/>
          <w:sz w:val="32"/>
          <w:szCs w:val="32"/>
        </w:rPr>
      </w:pPr>
      <w:r w:rsidRPr="00792A05">
        <w:rPr>
          <w:rFonts w:ascii="TH SarabunPSK" w:eastAsia="Times New Roman" w:hAnsi="TH SarabunPSK" w:cs="TH SarabunPSK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792A05" w:rsidRDefault="004B59CA" w:rsidP="00C5631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92A05">
        <w:rPr>
          <w:rFonts w:ascii="TH SarabunPSK" w:eastAsia="Times New Roman" w:hAnsi="TH SarabunPSK" w:cs="TH SarabunPSK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Default="004B59CA" w:rsidP="003074BC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B7A00">
        <w:rPr>
          <w:rFonts w:ascii="TH SarabunPSK" w:eastAsia="Times New Roman" w:hAnsi="TH SarabunPSK" w:cs="TH SarabunPSK"/>
          <w:sz w:val="32"/>
          <w:szCs w:val="32"/>
          <w:cs/>
        </w:rPr>
        <w:t>ขอบพระคุณที่ให้ความอนุเคราะห์ข้อมูล</w:t>
      </w:r>
    </w:p>
    <w:p w:rsidR="004B59CA" w:rsidRDefault="004B59CA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B59CA" w:rsidRPr="00F62813" w:rsidRDefault="004B59CA" w:rsidP="00740459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F6281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แบบสัมภาษณ์เพื่อการวิจัย</w:t>
      </w:r>
    </w:p>
    <w:p w:rsidR="004B59CA" w:rsidRPr="00F62813" w:rsidRDefault="004B59CA" w:rsidP="00F6281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62813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การมีส่วนร่วมทางการเมืองของประชาชนในการเป็นสมาชิกพรรคการเมือง</w:t>
      </w:r>
      <w:r w:rsidRPr="00F6281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ไทย </w:t>
      </w:r>
      <w:r w:rsidRPr="00F62813">
        <w:rPr>
          <w:rFonts w:ascii="TH SarabunIT๙" w:hAnsi="TH SarabunIT๙" w:cs="TH SarabunIT๙"/>
          <w:b/>
          <w:bCs/>
          <w:sz w:val="36"/>
          <w:szCs w:val="36"/>
          <w:cs/>
        </w:rPr>
        <w:t>ในจังหวัดชัยภูมิ</w:t>
      </w:r>
    </w:p>
    <w:p w:rsidR="004B59CA" w:rsidRDefault="004B59CA" w:rsidP="00EC74BA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-----------------------------------------------</w:t>
      </w:r>
    </w:p>
    <w:p w:rsidR="004B59CA" w:rsidRPr="00D476B7" w:rsidRDefault="004B59CA" w:rsidP="008642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6E5B">
        <w:rPr>
          <w:rFonts w:ascii="TH SarabunIT๙" w:hAnsi="TH SarabunIT๙" w:cs="TH SarabunIT๙"/>
          <w:sz w:val="32"/>
          <w:szCs w:val="32"/>
          <w:cs/>
        </w:rPr>
        <w:t xml:space="preserve">ตอนที่ </w:t>
      </w:r>
      <w:r w:rsidRPr="00326E5B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26E5B">
        <w:rPr>
          <w:rFonts w:ascii="TH SarabunIT๙" w:hAnsi="TH SarabunIT๙" w:cs="TH SarabunIT๙"/>
          <w:sz w:val="32"/>
          <w:szCs w:val="32"/>
          <w:cs/>
        </w:rPr>
        <w:t xml:space="preserve"> ข้อมูลของผู้ให้สัมภาษณ์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428"/>
      </w:tblGrid>
      <w:tr w:rsidR="004B59CA" w:rsidRPr="00662F14" w:rsidTr="00287F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59CA" w:rsidRPr="00662F14" w:rsidRDefault="004B59CA" w:rsidP="00287F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2F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ชื่อผู้ให้สัมภาษณ์</w:t>
            </w:r>
            <w:r w:rsidRPr="00662F14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</w:tc>
        <w:tc>
          <w:tcPr>
            <w:tcW w:w="442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B59CA" w:rsidRPr="00662F14" w:rsidRDefault="004B59CA" w:rsidP="00287F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59CA" w:rsidRPr="00662F14" w:rsidTr="00287F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59CA" w:rsidRPr="00662F14" w:rsidRDefault="004B59CA" w:rsidP="00287F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2F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662F1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44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B59CA" w:rsidRPr="00662F14" w:rsidRDefault="004B59CA" w:rsidP="00287F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662F14" w:rsidTr="00287F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59CA" w:rsidRPr="00662F14" w:rsidRDefault="004B59CA" w:rsidP="00287F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F14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วันเดือนปีที่สัมภาษณ์</w:t>
            </w:r>
            <w:r w:rsidRPr="00662F14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</w:tc>
        <w:tc>
          <w:tcPr>
            <w:tcW w:w="44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B59CA" w:rsidRPr="00662F14" w:rsidRDefault="004B59CA" w:rsidP="00287F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59CA" w:rsidRPr="00662F14" w:rsidTr="00287F3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59CA" w:rsidRPr="00662F14" w:rsidRDefault="004B59CA" w:rsidP="00287F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F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662F1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44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B59CA" w:rsidRPr="00662F14" w:rsidRDefault="004B59CA" w:rsidP="00287F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</w:p>
    <w:p w:rsidR="004B59CA" w:rsidRPr="00515C2D" w:rsidRDefault="004B59CA" w:rsidP="008642D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15C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ตอนที่ ๒ ข้อมูลการสัมภาษณ์การมีส่วนร่วมทางการเมืองของประชาชนในการเป็นสมาชิกพรรคการเมือง</w:t>
      </w:r>
      <w:r w:rsidRPr="00515C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ไทย </w:t>
      </w:r>
      <w:r w:rsidRPr="00515C2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ในจังหวัดชัยภูมิ เป็นคำถามปลายเปิดเพื่อนำไปสู่การสัมภาษณ์เชิงลึกต่อไป</w:t>
      </w:r>
    </w:p>
    <w:p w:rsidR="004B59CA" w:rsidRPr="00211CFD" w:rsidRDefault="004B59CA" w:rsidP="008642D2">
      <w:pPr>
        <w:tabs>
          <w:tab w:val="left" w:pos="1440"/>
        </w:tabs>
        <w:ind w:firstLine="10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A772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ตามความคิดเห็นของท่าน</w:t>
      </w:r>
      <w:r w:rsidRPr="00211C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การมีส่วนร่วมทางการเมืองของประชาชนในการเป็นสมาชิกพรรคการเมือง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ไทย </w:t>
      </w:r>
      <w:r w:rsidRPr="00211C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ในจังหวัดชัยภูมิ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ท่านเห็นว่าเป็นอย่างไร</w:t>
      </w:r>
      <w:r w:rsidRPr="00211C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4B59CA" w:rsidRPr="00AB1595" w:rsidRDefault="004B59CA" w:rsidP="008642D2">
      <w:pPr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B159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๑.๑ </w:t>
      </w:r>
      <w:r w:rsidRPr="00AB159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"/>
        </w:rPr>
        <w:t>การมีส่วนร่วม</w:t>
      </w:r>
      <w:r w:rsidRPr="00AB159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"/>
        </w:rPr>
        <w:t>ใน</w:t>
      </w:r>
      <w:r w:rsidRPr="00AB159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"/>
        </w:rPr>
        <w:t>การเป็นสมาชิพรรค</w:t>
      </w:r>
      <w:r w:rsidRPr="00AB159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"/>
        </w:rPr>
        <w:t>การเมือง</w:t>
      </w:r>
      <w:r w:rsidRPr="00AB15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59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2F14" w:rsidRDefault="004B59CA" w:rsidP="008642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"/>
        </w:rPr>
        <w:t xml:space="preserve">๑.๒ </w:t>
      </w:r>
      <w:r w:rsidRPr="002C50B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"/>
        </w:rPr>
        <w:t>การมีส่วนร่วม</w:t>
      </w:r>
      <w:r w:rsidRPr="002C50B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"/>
        </w:rPr>
        <w:t>ใน</w:t>
      </w:r>
      <w:r w:rsidRPr="002C50B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"/>
        </w:rPr>
        <w:t>การจัดตั้งพรรคการเมือง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2F14" w:rsidRDefault="004B59CA" w:rsidP="008642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Default="004B59CA" w:rsidP="008642D2">
      <w:pPr>
        <w:ind w:firstLine="144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๑.</w:t>
      </w:r>
      <w:r w:rsidRPr="00662F14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</w:t>
      </w:r>
      <w:r w:rsidRPr="002C50B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"/>
        </w:rPr>
        <w:t>การมีส่วนร่วมในการออกข้อบังคับพรรค</w:t>
      </w:r>
      <w:r w:rsidRPr="002C50B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"/>
        </w:rPr>
        <w:t>และนโยบายของพรรคการเมือง</w:t>
      </w:r>
      <w:r w:rsidRPr="00662F14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>-------------------------------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2C50B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"/>
        </w:rPr>
        <w:t>การสนับสนุนพรรคให้ได้รับการเลือกตั้งให้พรรคเข้าบริหารประเทศ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DE34B7" w:rsidRDefault="004B59CA" w:rsidP="008642D2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27E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เสนอตัวเป็นผู้ลงสมัครรับเลือกตั้ง</w:t>
      </w:r>
      <w:r w:rsidRPr="00527E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Pr="00527E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"/>
        </w:rPr>
        <w:t>สมาชิก</w:t>
      </w:r>
      <w:r w:rsidRPr="00527E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"/>
        </w:rPr>
        <w:t xml:space="preserve"> </w:t>
      </w:r>
      <w:r w:rsidRPr="00527E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"/>
        </w:rPr>
        <w:t>สภาผู้แทนราษ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"/>
        </w:rPr>
        <w:t>ฎรเพื่อเข้าไปทำหน้าที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1B9E" w:rsidRDefault="004B59CA" w:rsidP="008642D2">
      <w:pPr>
        <w:shd w:val="clear" w:color="auto" w:fill="FFFFFF" w:themeFill="background1"/>
        <w:ind w:firstLine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661B9E">
        <w:rPr>
          <w:rFonts w:ascii="TH SarabunIT๙" w:eastAsia="BrowalliaNew" w:hAnsi="TH SarabunIT๙" w:cs="TH SarabunIT๙"/>
          <w:b/>
          <w:bCs/>
          <w:color w:val="000000" w:themeColor="text1"/>
          <w:sz w:val="32"/>
          <w:szCs w:val="32"/>
          <w:cs/>
        </w:rPr>
        <w:t xml:space="preserve">๖. </w:t>
      </w:r>
      <w:r w:rsidRPr="00661B9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"/>
        </w:rPr>
        <w:t>การมีส่วน</w:t>
      </w:r>
      <w:r w:rsidRPr="00661B9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"/>
        </w:rPr>
        <w:t>ร่วมบริจาคเงินบำรุงพรร</w:t>
      </w:r>
      <w:r w:rsidRPr="00661B9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"/>
        </w:rPr>
        <w:t>ค</w:t>
      </w:r>
      <w:r w:rsidRPr="00661B9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"/>
        </w:rPr>
        <w:t>การเมือง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321318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2F14" w:rsidRDefault="004B59CA" w:rsidP="008642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59CA" w:rsidRPr="008B7F5C" w:rsidRDefault="004B59CA" w:rsidP="008642D2">
      <w:pPr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ข้อ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ตามความคิดเห็นของท่าน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การประยุกต์หลักธรรมอปริหา</w:t>
      </w:r>
      <w:proofErr w:type="spellStart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นิย</w:t>
      </w:r>
      <w:proofErr w:type="spellEnd"/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0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๗ 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ส่งเสริมการมีส่วนร่วมทางการเมืองของประชาชนในการเป็นสมาชิกพรรคการเมือง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ไทย</w:t>
      </w:r>
      <w:r w:rsidRPr="006D0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ในจังหวัดชัยภูมิ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ท่านเห็นว่าเป็นอย่างไร</w:t>
      </w:r>
    </w:p>
    <w:p w:rsidR="004B59CA" w:rsidRPr="008B7F5C" w:rsidRDefault="004B59CA" w:rsidP="008642D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๒.</w:t>
      </w:r>
      <w:r w:rsidRPr="008B7F5C">
        <w:rPr>
          <w:rFonts w:ascii="TH SarabunIT๙" w:eastAsia="BrowalliaNew" w:hAnsi="TH SarabunIT๙" w:cs="TH SarabunIT๙"/>
          <w:sz w:val="32"/>
          <w:szCs w:val="32"/>
          <w:cs/>
        </w:rPr>
        <w:t>๑. หมั่นประชุมกันเนืองนิตย์</w:t>
      </w:r>
      <w:r w:rsidRPr="008B7F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>-----------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>-----------</w:t>
      </w:r>
    </w:p>
    <w:p w:rsidR="004B59CA" w:rsidRPr="00E028E4" w:rsidRDefault="004B59CA" w:rsidP="008642D2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๒.</w:t>
      </w:r>
      <w:r w:rsidRPr="00E028E4">
        <w:rPr>
          <w:rFonts w:ascii="TH SarabunIT๙" w:eastAsia="BrowalliaNew" w:hAnsi="TH SarabunIT๙" w:cs="TH SarabunIT๙"/>
          <w:sz w:val="32"/>
          <w:szCs w:val="32"/>
          <w:cs/>
        </w:rPr>
        <w:t>๒. พร้อมเพรียงกันประชุม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๒.</w:t>
      </w:r>
      <w:r w:rsidRPr="003843EC">
        <w:rPr>
          <w:rFonts w:ascii="TH SarabunIT๙" w:eastAsia="BrowalliaNew" w:hAnsi="TH SarabunIT๙" w:cs="TH SarabunIT๙"/>
          <w:sz w:val="32"/>
          <w:szCs w:val="32"/>
          <w:cs/>
        </w:rPr>
        <w:t>๓. ไม่บัญญัติสิ่งที่มิได้บัญญัติไว้ ไม่ล้มล้างสิ่งที่บัญญัติไว้</w:t>
      </w:r>
      <w:r w:rsidRPr="00662F14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</w:t>
      </w: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 xml:space="preserve">------------------------------- 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๒.</w:t>
      </w:r>
      <w:r w:rsidRPr="00662F14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๔.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605C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เคารพนับถือผู้อาวุโสในพรรค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59CA" w:rsidRDefault="004B59CA" w:rsidP="008642D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62F1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๒.</w:t>
      </w:r>
      <w:r w:rsidRPr="00662F14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๕.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ไม่ลุแกอำนาจให้เกียรติสตรี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๒.</w:t>
      </w:r>
      <w:r w:rsidRPr="00662F14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๖.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F06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เคารพสถานที่สำคัญ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2F14" w:rsidRDefault="004B59CA" w:rsidP="008642D2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๒.</w:t>
      </w:r>
      <w:r w:rsidRPr="00662F14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๗.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A834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คุ้มครอง ป้องกัน อันชอบธรรม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</w:t>
      </w:r>
    </w:p>
    <w:p w:rsidR="004B59CA" w:rsidRPr="00662F14" w:rsidRDefault="004B59CA" w:rsidP="008642D2">
      <w:pPr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</w:t>
      </w:r>
    </w:p>
    <w:p w:rsidR="004B59CA" w:rsidRPr="00662F14" w:rsidRDefault="004B59CA" w:rsidP="008642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59CA" w:rsidRPr="00662F14" w:rsidRDefault="004B59CA" w:rsidP="008642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59CA" w:rsidRPr="00662F14" w:rsidRDefault="004B59CA" w:rsidP="008642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59CA" w:rsidRPr="00662F14" w:rsidRDefault="004B59CA" w:rsidP="008642D2">
      <w:pPr>
        <w:jc w:val="center"/>
        <w:rPr>
          <w:rFonts w:ascii="TH SarabunIT๙" w:hAnsi="TH SarabunIT๙" w:cs="TH SarabunIT๙"/>
          <w:sz w:val="32"/>
          <w:szCs w:val="32"/>
        </w:rPr>
      </w:pPr>
      <w:r w:rsidRPr="00662F14">
        <w:rPr>
          <w:rFonts w:ascii="TH SarabunIT๙" w:hAnsi="TH SarabunIT๙" w:cs="TH SarabunIT๙"/>
          <w:sz w:val="32"/>
          <w:szCs w:val="32"/>
          <w:cs/>
        </w:rPr>
        <w:t>ขอบพระคุณ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662F14">
        <w:rPr>
          <w:rFonts w:ascii="TH SarabunIT๙" w:hAnsi="TH SarabunIT๙" w:cs="TH SarabunIT๙"/>
          <w:sz w:val="32"/>
          <w:szCs w:val="32"/>
          <w:cs/>
        </w:rPr>
        <w:t>ที่ให้ความอนุเคราะห์ข้อมูล</w:t>
      </w:r>
    </w:p>
    <w:p w:rsidR="004B59CA" w:rsidRDefault="004B59CA" w:rsidP="008642D2"/>
    <w:p w:rsidR="004B59CA" w:rsidRPr="008642D2" w:rsidRDefault="004B59CA" w:rsidP="008642D2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B59CA" w:rsidRPr="00F62813" w:rsidRDefault="004B59CA" w:rsidP="008642D2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B59CA" w:rsidRPr="00EC74BA" w:rsidRDefault="004B59CA" w:rsidP="00832593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83314" w:rsidRPr="00283314" w:rsidRDefault="00283314" w:rsidP="0035178F">
      <w:pPr>
        <w:jc w:val="center"/>
        <w:rPr>
          <w:rFonts w:ascii="TH SarabunPSK" w:hAnsi="TH SarabunPSK" w:cs="TH SarabunPSK"/>
        </w:rPr>
      </w:pPr>
    </w:p>
    <w:sectPr w:rsidR="00283314" w:rsidRPr="00283314" w:rsidSect="000E6D45">
      <w:pgSz w:w="11907" w:h="16839" w:code="9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50E2D"/>
    <w:multiLevelType w:val="hybridMultilevel"/>
    <w:tmpl w:val="EC5C270E"/>
    <w:lvl w:ilvl="0" w:tplc="DE76FA5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F"/>
    <w:rsid w:val="00060A75"/>
    <w:rsid w:val="000B4D62"/>
    <w:rsid w:val="000C5C87"/>
    <w:rsid w:val="000E6D45"/>
    <w:rsid w:val="001112E7"/>
    <w:rsid w:val="00150907"/>
    <w:rsid w:val="00167FCD"/>
    <w:rsid w:val="001A5DD2"/>
    <w:rsid w:val="00225177"/>
    <w:rsid w:val="00233C5E"/>
    <w:rsid w:val="0025316B"/>
    <w:rsid w:val="002762C7"/>
    <w:rsid w:val="00283314"/>
    <w:rsid w:val="002B4220"/>
    <w:rsid w:val="002E6C21"/>
    <w:rsid w:val="0031591E"/>
    <w:rsid w:val="0032185A"/>
    <w:rsid w:val="003365C3"/>
    <w:rsid w:val="0035178F"/>
    <w:rsid w:val="003A524A"/>
    <w:rsid w:val="00470343"/>
    <w:rsid w:val="004B59CA"/>
    <w:rsid w:val="004C1E56"/>
    <w:rsid w:val="005563AA"/>
    <w:rsid w:val="0057338A"/>
    <w:rsid w:val="005B3FE0"/>
    <w:rsid w:val="005B5CC6"/>
    <w:rsid w:val="005E3F85"/>
    <w:rsid w:val="005E720A"/>
    <w:rsid w:val="00677547"/>
    <w:rsid w:val="006F582A"/>
    <w:rsid w:val="00726FD9"/>
    <w:rsid w:val="0075728A"/>
    <w:rsid w:val="007B3F8F"/>
    <w:rsid w:val="007E77F6"/>
    <w:rsid w:val="00815B96"/>
    <w:rsid w:val="00A357A6"/>
    <w:rsid w:val="00A477EC"/>
    <w:rsid w:val="00A57014"/>
    <w:rsid w:val="00AD0CBB"/>
    <w:rsid w:val="00BC62E1"/>
    <w:rsid w:val="00C43224"/>
    <w:rsid w:val="00CA3B80"/>
    <w:rsid w:val="00CA736D"/>
    <w:rsid w:val="00CF132C"/>
    <w:rsid w:val="00D4542D"/>
    <w:rsid w:val="00D532AF"/>
    <w:rsid w:val="00D630C4"/>
    <w:rsid w:val="00DC20D7"/>
    <w:rsid w:val="00DE04FC"/>
    <w:rsid w:val="00DF2C6D"/>
    <w:rsid w:val="00E5114C"/>
    <w:rsid w:val="00F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8F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C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4">
    <w:name w:val="No Spacing"/>
    <w:link w:val="a5"/>
    <w:uiPriority w:val="1"/>
    <w:qFormat/>
    <w:rsid w:val="004B59C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rsid w:val="004B59CA"/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4B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B59C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59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a9">
    <w:name w:val="หัวกระดาษ อักขระ"/>
    <w:basedOn w:val="a0"/>
    <w:link w:val="a8"/>
    <w:uiPriority w:val="99"/>
    <w:rsid w:val="004B59CA"/>
  </w:style>
  <w:style w:type="paragraph" w:styleId="aa">
    <w:name w:val="footer"/>
    <w:basedOn w:val="a"/>
    <w:link w:val="ab"/>
    <w:uiPriority w:val="99"/>
    <w:unhideWhenUsed/>
    <w:rsid w:val="004B59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ab">
    <w:name w:val="ท้ายกระดาษ อักขระ"/>
    <w:basedOn w:val="a0"/>
    <w:link w:val="aa"/>
    <w:uiPriority w:val="99"/>
    <w:rsid w:val="004B59CA"/>
  </w:style>
  <w:style w:type="paragraph" w:styleId="ac">
    <w:name w:val="List Paragraph"/>
    <w:basedOn w:val="a"/>
    <w:uiPriority w:val="34"/>
    <w:qFormat/>
    <w:rsid w:val="004B5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4B59CA"/>
    <w:rPr>
      <w:rFonts w:ascii="Tahoma" w:eastAsiaTheme="minorHAnsi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B59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8F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C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4">
    <w:name w:val="No Spacing"/>
    <w:link w:val="a5"/>
    <w:uiPriority w:val="1"/>
    <w:qFormat/>
    <w:rsid w:val="004B59C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rsid w:val="004B59CA"/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4B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B59C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59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a9">
    <w:name w:val="หัวกระดาษ อักขระ"/>
    <w:basedOn w:val="a0"/>
    <w:link w:val="a8"/>
    <w:uiPriority w:val="99"/>
    <w:rsid w:val="004B59CA"/>
  </w:style>
  <w:style w:type="paragraph" w:styleId="aa">
    <w:name w:val="footer"/>
    <w:basedOn w:val="a"/>
    <w:link w:val="ab"/>
    <w:uiPriority w:val="99"/>
    <w:unhideWhenUsed/>
    <w:rsid w:val="004B59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ab">
    <w:name w:val="ท้ายกระดาษ อักขระ"/>
    <w:basedOn w:val="a0"/>
    <w:link w:val="aa"/>
    <w:uiPriority w:val="99"/>
    <w:rsid w:val="004B59CA"/>
  </w:style>
  <w:style w:type="paragraph" w:styleId="ac">
    <w:name w:val="List Paragraph"/>
    <w:basedOn w:val="a"/>
    <w:uiPriority w:val="34"/>
    <w:qFormat/>
    <w:rsid w:val="004B5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4B59CA"/>
    <w:rPr>
      <w:rFonts w:ascii="Tahoma" w:eastAsiaTheme="minorHAnsi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B59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iki.kpi.ac.th/index.php?title=%E0%B8%9E%E0%B8%A3%E0%B8%A3%E0%B8%84%E0%B8%81%E0%B8%B2%E0%B8%A3%E0%B9%80%E0%B8%A1%E0%B8%B7%E0%B8%AD%E0%B8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3A46-D8B9-496A-A1DB-648F1DF1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MCU09012</cp:lastModifiedBy>
  <cp:revision>3</cp:revision>
  <cp:lastPrinted>2021-06-22T13:17:00Z</cp:lastPrinted>
  <dcterms:created xsi:type="dcterms:W3CDTF">2021-09-05T18:23:00Z</dcterms:created>
  <dcterms:modified xsi:type="dcterms:W3CDTF">2021-11-22T03:47:00Z</dcterms:modified>
</cp:coreProperties>
</file>