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EA" w:rsidRDefault="000962F3" w:rsidP="00AF79A0">
      <w:pPr>
        <w:pStyle w:val="a3"/>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extent cx="1162707" cy="1143000"/>
            <wp:effectExtent l="0" t="0" r="0"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5">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rsidR="000962F3" w:rsidRPr="00F913F5" w:rsidRDefault="000962F3" w:rsidP="00AF79A0">
      <w:pPr>
        <w:pStyle w:val="a3"/>
        <w:jc w:val="center"/>
        <w:rPr>
          <w:rFonts w:ascii="TH SarabunPSK" w:hAnsi="TH SarabunPSK" w:cs="TH SarabunPSK"/>
          <w:b/>
          <w:bCs/>
          <w:sz w:val="24"/>
          <w:szCs w:val="24"/>
        </w:rPr>
      </w:pPr>
    </w:p>
    <w:p w:rsidR="00A961B7" w:rsidRPr="00BF00D2" w:rsidRDefault="009901E5" w:rsidP="00A961B7">
      <w:pPr>
        <w:spacing w:after="0" w:line="240" w:lineRule="auto"/>
        <w:rPr>
          <w:rFonts w:ascii="TH SarabunPSK" w:hAnsi="TH SarabunPSK" w:cs="TH SarabunPSK"/>
          <w:b/>
          <w:bCs/>
          <w:sz w:val="40"/>
          <w:szCs w:val="40"/>
          <w:cs/>
        </w:rPr>
      </w:pPr>
      <w:r>
        <w:rPr>
          <w:rFonts w:ascii="TH SarabunPSK" w:hAnsi="TH SarabunPSK" w:cs="TH SarabunPSK" w:hint="cs"/>
          <w:b/>
          <w:bCs/>
          <w:sz w:val="40"/>
          <w:szCs w:val="40"/>
          <w:cs/>
        </w:rPr>
        <w:t>การพัฒนาศักยภาพพระสอนศีลธรรมใน</w:t>
      </w:r>
      <w:r w:rsidR="00A961B7">
        <w:rPr>
          <w:rFonts w:ascii="TH SarabunPSK" w:hAnsi="TH SarabunPSK" w:cs="TH SarabunPSK" w:hint="cs"/>
          <w:b/>
          <w:bCs/>
          <w:sz w:val="40"/>
          <w:szCs w:val="40"/>
          <w:cs/>
        </w:rPr>
        <w:t>คณะสงฆ์ภาค ๑</w:t>
      </w:r>
    </w:p>
    <w:p w:rsidR="00A961B7" w:rsidRPr="00C20B08" w:rsidRDefault="00A961B7" w:rsidP="00A961B7">
      <w:pPr>
        <w:spacing w:after="0" w:line="240" w:lineRule="auto"/>
        <w:rPr>
          <w:rFonts w:ascii="TH SarabunPSK" w:hAnsi="TH SarabunPSK" w:cs="TH SarabunPSK"/>
          <w:b/>
          <w:bCs/>
          <w:sz w:val="36"/>
          <w:szCs w:val="36"/>
        </w:rPr>
      </w:pPr>
      <w:r w:rsidRPr="00C20B08">
        <w:rPr>
          <w:rFonts w:ascii="TH SarabunPSK" w:hAnsi="TH SarabunPSK" w:cs="TH SarabunPSK"/>
          <w:b/>
          <w:bCs/>
          <w:sz w:val="36"/>
          <w:szCs w:val="36"/>
        </w:rPr>
        <w:t xml:space="preserve">MORALITY TEACHING MONKS </w:t>
      </w:r>
      <w:r w:rsidR="00757E0A" w:rsidRPr="00C20B08">
        <w:rPr>
          <w:rFonts w:ascii="TH SarabunPSK" w:hAnsi="TH SarabunPSK" w:cs="TH SarabunPSK"/>
          <w:b/>
          <w:bCs/>
          <w:sz w:val="36"/>
          <w:szCs w:val="36"/>
        </w:rPr>
        <w:t>COMPETENCY</w:t>
      </w:r>
      <w:r w:rsidRPr="00C20B08">
        <w:rPr>
          <w:rFonts w:ascii="TH SarabunPSK" w:hAnsi="TH SarabunPSK" w:cs="TH SarabunPSK"/>
          <w:b/>
          <w:bCs/>
          <w:sz w:val="36"/>
          <w:szCs w:val="36"/>
        </w:rPr>
        <w:t xml:space="preserve"> DEVELOPMENT OF </w:t>
      </w:r>
    </w:p>
    <w:p w:rsidR="00A961B7" w:rsidRPr="00C20B08" w:rsidRDefault="00A961B7" w:rsidP="00A961B7">
      <w:pPr>
        <w:spacing w:after="0" w:line="240" w:lineRule="auto"/>
        <w:rPr>
          <w:rFonts w:ascii="Times New Roman" w:hAnsi="Times New Roman" w:cs="Times New Roman"/>
          <w:b/>
          <w:bCs/>
          <w:sz w:val="32"/>
          <w:szCs w:val="32"/>
        </w:rPr>
      </w:pPr>
      <w:r w:rsidRPr="00C20B08">
        <w:rPr>
          <w:rFonts w:ascii="TH SarabunPSK" w:hAnsi="TH SarabunPSK" w:cs="TH SarabunPSK"/>
          <w:b/>
          <w:bCs/>
          <w:sz w:val="36"/>
          <w:szCs w:val="36"/>
        </w:rPr>
        <w:t>S</w:t>
      </w:r>
      <w:r w:rsidR="009901E5" w:rsidRPr="00C20B08">
        <w:rPr>
          <w:rFonts w:ascii="TH SarabunPSK" w:hAnsi="TH SarabunPSK" w:cs="TH SarabunPSK"/>
          <w:b/>
          <w:bCs/>
          <w:sz w:val="36"/>
          <w:szCs w:val="36"/>
        </w:rPr>
        <w:t>ANGHA ORDER IN</w:t>
      </w:r>
      <w:r w:rsidRPr="00C20B08">
        <w:rPr>
          <w:rFonts w:ascii="TH SarabunPSK" w:hAnsi="TH SarabunPSK" w:cs="TH SarabunPSK"/>
          <w:b/>
          <w:bCs/>
          <w:sz w:val="36"/>
          <w:szCs w:val="36"/>
        </w:rPr>
        <w:t xml:space="preserve"> REGION 1</w:t>
      </w:r>
    </w:p>
    <w:p w:rsidR="008F19B3" w:rsidRPr="008F19B3" w:rsidRDefault="008F19B3" w:rsidP="00382FF8">
      <w:pPr>
        <w:spacing w:after="0" w:line="240" w:lineRule="auto"/>
        <w:rPr>
          <w:rFonts w:ascii="TH SarabunPSK" w:hAnsi="TH SarabunPSK" w:cs="TH SarabunPSK"/>
          <w:b/>
          <w:bCs/>
          <w:sz w:val="226"/>
          <w:szCs w:val="226"/>
        </w:rPr>
      </w:pPr>
    </w:p>
    <w:p w:rsidR="00382FF8" w:rsidRPr="00BF00D2" w:rsidRDefault="008F19B3" w:rsidP="00382FF8">
      <w:pPr>
        <w:spacing w:after="0" w:line="240" w:lineRule="auto"/>
        <w:rPr>
          <w:rFonts w:ascii="TH SarabunPSK" w:hAnsi="TH SarabunPSK" w:cs="TH SarabunPSK"/>
          <w:b/>
          <w:bCs/>
          <w:sz w:val="36"/>
          <w:szCs w:val="36"/>
          <w:cs/>
        </w:rPr>
      </w:pPr>
      <w:r>
        <w:rPr>
          <w:rFonts w:ascii="TH SarabunPSK" w:hAnsi="TH SarabunPSK" w:cs="TH SarabunPSK" w:hint="cs"/>
          <w:b/>
          <w:bCs/>
          <w:sz w:val="36"/>
          <w:szCs w:val="36"/>
          <w:cs/>
        </w:rPr>
        <w:t>พระมหาสุพัฒน์  นนฺทปญฺโ</w:t>
      </w:r>
      <w:r>
        <w:rPr>
          <w:rFonts w:ascii="TH SarabunPSK" w:hAnsi="TH SarabunPSK" w:cs="TH SarabunPSK"/>
          <w:b/>
          <w:bCs/>
          <w:sz w:val="36"/>
          <w:szCs w:val="36"/>
          <w:cs/>
        </w:rPr>
        <w:t></w:t>
      </w:r>
      <w:r w:rsidR="00382FF8">
        <w:rPr>
          <w:rFonts w:ascii="TH SarabunPSK" w:hAnsi="TH SarabunPSK" w:cs="TH SarabunPSK" w:hint="cs"/>
          <w:b/>
          <w:bCs/>
          <w:sz w:val="36"/>
          <w:szCs w:val="36"/>
          <w:cs/>
        </w:rPr>
        <w:t xml:space="preserve"> (ศรียอด)</w:t>
      </w:r>
    </w:p>
    <w:p w:rsidR="00382FF8" w:rsidRPr="008F19B3" w:rsidRDefault="00382FF8" w:rsidP="00382FF8">
      <w:pPr>
        <w:spacing w:after="0" w:line="240" w:lineRule="auto"/>
        <w:rPr>
          <w:rFonts w:ascii="TH SarabunPSK" w:hAnsi="TH SarabunPSK" w:cs="TH SarabunPSK"/>
          <w:sz w:val="226"/>
          <w:szCs w:val="226"/>
        </w:rPr>
      </w:pPr>
    </w:p>
    <w:p w:rsidR="0004695E" w:rsidRPr="006D09A9" w:rsidRDefault="001D303F"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ดุษฎีนิพนธ์</w:t>
      </w:r>
      <w:r w:rsidR="00DF6F23" w:rsidRPr="006D09A9">
        <w:rPr>
          <w:rFonts w:ascii="TH SarabunPSK" w:hAnsi="TH SarabunPSK" w:cs="TH SarabunPSK"/>
          <w:sz w:val="36"/>
          <w:szCs w:val="36"/>
          <w:cs/>
        </w:rPr>
        <w:t>นี้เป็นส่วนหนึ่งของการศึกษา</w:t>
      </w:r>
    </w:p>
    <w:p w:rsidR="00DF6F23" w:rsidRPr="006D09A9" w:rsidRDefault="00DF6F23"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ตามหลักสูตร</w:t>
      </w:r>
      <w:r w:rsidR="006D09A9">
        <w:rPr>
          <w:rFonts w:ascii="TH SarabunPSK" w:hAnsi="TH SarabunPSK" w:cs="TH SarabunPSK" w:hint="cs"/>
          <w:sz w:val="36"/>
          <w:szCs w:val="36"/>
          <w:cs/>
        </w:rPr>
        <w:t>ปริญญา</w:t>
      </w:r>
      <w:r w:rsidR="0004695E" w:rsidRPr="006D09A9">
        <w:rPr>
          <w:rFonts w:ascii="TH SarabunPSK" w:hAnsi="TH SarabunPSK" w:cs="TH SarabunPSK"/>
          <w:sz w:val="36"/>
          <w:szCs w:val="36"/>
          <w:cs/>
        </w:rPr>
        <w:t>ปรัชญา</w:t>
      </w:r>
      <w:r w:rsidR="001D303F" w:rsidRPr="006D09A9">
        <w:rPr>
          <w:rFonts w:ascii="TH SarabunPSK" w:hAnsi="TH SarabunPSK" w:cs="TH SarabunPSK"/>
          <w:sz w:val="36"/>
          <w:szCs w:val="36"/>
          <w:cs/>
        </w:rPr>
        <w:t>ดุษฎี</w:t>
      </w:r>
      <w:r w:rsidRPr="006D09A9">
        <w:rPr>
          <w:rFonts w:ascii="TH SarabunPSK" w:hAnsi="TH SarabunPSK" w:cs="TH SarabunPSK"/>
          <w:sz w:val="36"/>
          <w:szCs w:val="36"/>
          <w:cs/>
        </w:rPr>
        <w:t>บัณฑิต</w:t>
      </w:r>
    </w:p>
    <w:p w:rsidR="006D09A9" w:rsidRDefault="0004695E"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สาขาวิชารัฐประศาสนศาสตร์</w:t>
      </w:r>
    </w:p>
    <w:p w:rsidR="00CD157F" w:rsidRPr="00CD157F" w:rsidRDefault="00CD157F" w:rsidP="008029C9">
      <w:pPr>
        <w:pStyle w:val="a3"/>
        <w:ind w:right="-188"/>
        <w:jc w:val="center"/>
        <w:rPr>
          <w:rFonts w:ascii="TH SarabunPSK" w:hAnsi="TH SarabunPSK" w:cs="TH SarabunPSK"/>
          <w:sz w:val="32"/>
          <w:szCs w:val="32"/>
          <w:cs/>
        </w:rPr>
      </w:pPr>
    </w:p>
    <w:p w:rsidR="0004695E" w:rsidRPr="006D09A9" w:rsidRDefault="00DF6F23" w:rsidP="008029C9">
      <w:pPr>
        <w:pStyle w:val="a3"/>
        <w:ind w:right="-58"/>
        <w:jc w:val="center"/>
        <w:rPr>
          <w:rFonts w:ascii="TH SarabunPSK" w:hAnsi="TH SarabunPSK" w:cs="TH SarabunPSK"/>
          <w:sz w:val="36"/>
          <w:szCs w:val="36"/>
        </w:rPr>
      </w:pPr>
      <w:r w:rsidRPr="006D09A9">
        <w:rPr>
          <w:rFonts w:ascii="TH SarabunPSK" w:hAnsi="TH SarabunPSK" w:cs="TH SarabunPSK"/>
          <w:sz w:val="36"/>
          <w:szCs w:val="36"/>
          <w:cs/>
        </w:rPr>
        <w:t xml:space="preserve">บัณฑิตวิทยาลัย </w:t>
      </w:r>
    </w:p>
    <w:p w:rsidR="00DF6F23" w:rsidRPr="006D09A9" w:rsidRDefault="0004695E" w:rsidP="008029C9">
      <w:pPr>
        <w:pStyle w:val="a3"/>
        <w:ind w:right="-58"/>
        <w:jc w:val="center"/>
        <w:rPr>
          <w:rFonts w:ascii="TH SarabunPSK" w:hAnsi="TH SarabunPSK" w:cs="TH SarabunPSK"/>
          <w:sz w:val="36"/>
          <w:szCs w:val="36"/>
        </w:rPr>
      </w:pPr>
      <w:r w:rsidRPr="006D09A9">
        <w:rPr>
          <w:rFonts w:ascii="TH SarabunPSK" w:hAnsi="TH SarabunPSK" w:cs="TH SarabunPSK"/>
          <w:sz w:val="36"/>
          <w:szCs w:val="36"/>
          <w:cs/>
        </w:rPr>
        <w:t>มหาวิทยาลัยมหาจุฬาลงกรณราชวิทยาลัย</w:t>
      </w:r>
    </w:p>
    <w:p w:rsidR="00473008" w:rsidRPr="000962F3" w:rsidRDefault="0004695E" w:rsidP="000962F3">
      <w:pPr>
        <w:pStyle w:val="a3"/>
        <w:ind w:right="-58"/>
        <w:jc w:val="center"/>
        <w:rPr>
          <w:rFonts w:ascii="TH SarabunPSK" w:hAnsi="TH SarabunPSK" w:cs="TH SarabunPSK"/>
          <w:sz w:val="36"/>
          <w:szCs w:val="36"/>
        </w:rPr>
      </w:pPr>
      <w:r w:rsidRPr="006D09A9">
        <w:rPr>
          <w:rFonts w:ascii="TH SarabunPSK" w:hAnsi="TH SarabunPSK" w:cs="TH SarabunPSK"/>
          <w:sz w:val="36"/>
          <w:szCs w:val="36"/>
          <w:cs/>
        </w:rPr>
        <w:t>พุทธศักราช</w:t>
      </w:r>
      <w:r w:rsidR="00DF6F23" w:rsidRPr="006D09A9">
        <w:rPr>
          <w:rFonts w:ascii="TH SarabunPSK" w:hAnsi="TH SarabunPSK" w:cs="TH SarabunPSK"/>
          <w:sz w:val="36"/>
          <w:szCs w:val="36"/>
          <w:cs/>
        </w:rPr>
        <w:t xml:space="preserve"> </w:t>
      </w:r>
      <w:r w:rsidR="00F913F5">
        <w:rPr>
          <w:rFonts w:ascii="TH SarabunPSK" w:hAnsi="TH SarabunPSK" w:cs="TH SarabunPSK"/>
          <w:sz w:val="36"/>
          <w:szCs w:val="36"/>
          <w:cs/>
        </w:rPr>
        <w:t>๒๕๖</w:t>
      </w:r>
      <w:r w:rsidR="001741A0">
        <w:rPr>
          <w:rFonts w:ascii="TH SarabunPSK" w:hAnsi="TH SarabunPSK" w:cs="TH SarabunPSK" w:hint="cs"/>
          <w:sz w:val="36"/>
          <w:szCs w:val="36"/>
          <w:cs/>
        </w:rPr>
        <w:t>๓</w:t>
      </w:r>
    </w:p>
    <w:p w:rsidR="000962F3" w:rsidRDefault="000962F3" w:rsidP="00473008">
      <w:pPr>
        <w:pStyle w:val="a3"/>
        <w:spacing w:before="240"/>
        <w:jc w:val="center"/>
        <w:rPr>
          <w:rFonts w:ascii="TH SarabunPSK" w:hAnsi="TH SarabunPSK" w:cs="TH SarabunPSK"/>
          <w:b/>
          <w:bCs/>
          <w:sz w:val="40"/>
          <w:szCs w:val="40"/>
        </w:rPr>
      </w:pPr>
      <w:r>
        <w:rPr>
          <w:rFonts w:ascii="TH SarabunPSK" w:hAnsi="TH SarabunPSK" w:cs="TH SarabunPSK" w:hint="cs"/>
          <w:b/>
          <w:bCs/>
          <w:noProof/>
          <w:sz w:val="40"/>
          <w:szCs w:val="40"/>
        </w:rPr>
        <w:lastRenderedPageBreak/>
        <w:drawing>
          <wp:inline distT="0" distB="0" distL="0" distR="0" wp14:anchorId="1D478574" wp14:editId="5BD787A9">
            <wp:extent cx="1162707" cy="1143000"/>
            <wp:effectExtent l="0" t="0" r="0"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5">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rsidR="000962F3" w:rsidRPr="00F913F5" w:rsidRDefault="000962F3" w:rsidP="000962F3">
      <w:pPr>
        <w:pStyle w:val="a3"/>
        <w:jc w:val="center"/>
        <w:rPr>
          <w:rFonts w:ascii="TH SarabunPSK" w:hAnsi="TH SarabunPSK" w:cs="TH SarabunPSK"/>
          <w:b/>
          <w:bCs/>
          <w:sz w:val="24"/>
          <w:szCs w:val="24"/>
        </w:rPr>
      </w:pPr>
    </w:p>
    <w:p w:rsidR="00473008" w:rsidRPr="000962F3" w:rsidRDefault="009901E5" w:rsidP="000962F3">
      <w:pPr>
        <w:spacing w:after="0" w:line="240" w:lineRule="auto"/>
        <w:rPr>
          <w:rFonts w:ascii="TH SarabunPSK" w:hAnsi="TH SarabunPSK" w:cs="TH SarabunPSK"/>
          <w:b/>
          <w:bCs/>
          <w:sz w:val="28"/>
          <w:cs/>
        </w:rPr>
      </w:pPr>
      <w:r>
        <w:rPr>
          <w:rFonts w:ascii="TH SarabunPSK" w:hAnsi="TH SarabunPSK" w:cs="TH SarabunPSK" w:hint="cs"/>
          <w:b/>
          <w:bCs/>
          <w:sz w:val="40"/>
          <w:szCs w:val="40"/>
          <w:cs/>
        </w:rPr>
        <w:t>การพัฒนาศักยภาพพระสอนศีลธรรมใน</w:t>
      </w:r>
      <w:r w:rsidR="00A961B7">
        <w:rPr>
          <w:rFonts w:ascii="TH SarabunPSK" w:hAnsi="TH SarabunPSK" w:cs="TH SarabunPSK" w:hint="cs"/>
          <w:b/>
          <w:bCs/>
          <w:sz w:val="40"/>
          <w:szCs w:val="40"/>
          <w:cs/>
        </w:rPr>
        <w:t>คณะสงฆ์ภาค ๑</w:t>
      </w:r>
    </w:p>
    <w:p w:rsidR="008F19B3" w:rsidRPr="008F19B3" w:rsidRDefault="008F19B3" w:rsidP="00A961B7">
      <w:pPr>
        <w:pStyle w:val="a3"/>
        <w:jc w:val="center"/>
        <w:rPr>
          <w:rFonts w:ascii="TH SarabunPSK" w:hAnsi="TH SarabunPSK" w:cs="TH SarabunPSK"/>
          <w:b/>
          <w:bCs/>
          <w:sz w:val="228"/>
          <w:szCs w:val="228"/>
        </w:rPr>
      </w:pPr>
    </w:p>
    <w:p w:rsidR="00A961B7" w:rsidRPr="00CD157F" w:rsidRDefault="00A961B7" w:rsidP="00A961B7">
      <w:pPr>
        <w:pStyle w:val="a3"/>
        <w:jc w:val="center"/>
        <w:rPr>
          <w:rFonts w:ascii="TH SarabunPSK" w:hAnsi="TH SarabunPSK" w:cs="TH SarabunPSK"/>
          <w:b/>
          <w:bCs/>
          <w:sz w:val="28"/>
        </w:rPr>
      </w:pPr>
      <w:r>
        <w:rPr>
          <w:rFonts w:ascii="TH SarabunPSK" w:hAnsi="TH SarabunPSK" w:cs="TH SarabunPSK" w:hint="cs"/>
          <w:b/>
          <w:bCs/>
          <w:sz w:val="36"/>
          <w:szCs w:val="36"/>
          <w:cs/>
        </w:rPr>
        <w:t>พระมหาสุพัฒน์  นนฺทปญฺโ</w:t>
      </w:r>
      <w:r w:rsidR="008F19B3">
        <w:rPr>
          <w:rFonts w:ascii="TH SarabunPSK" w:hAnsi="TH SarabunPSK" w:cs="TH SarabunPSK"/>
          <w:b/>
          <w:bCs/>
          <w:sz w:val="36"/>
          <w:szCs w:val="36"/>
          <w:cs/>
        </w:rPr>
        <w:t></w:t>
      </w:r>
      <w:r>
        <w:rPr>
          <w:rFonts w:ascii="TH SarabunPSK" w:hAnsi="TH SarabunPSK" w:cs="TH SarabunPSK" w:hint="cs"/>
          <w:b/>
          <w:bCs/>
          <w:sz w:val="36"/>
          <w:szCs w:val="36"/>
          <w:cs/>
        </w:rPr>
        <w:t xml:space="preserve"> (ศรียอด)</w:t>
      </w:r>
    </w:p>
    <w:p w:rsidR="008F19B3" w:rsidRPr="008F19B3" w:rsidRDefault="008F19B3" w:rsidP="000962F3">
      <w:pPr>
        <w:pStyle w:val="a3"/>
        <w:ind w:right="-188"/>
        <w:jc w:val="center"/>
        <w:rPr>
          <w:rFonts w:ascii="TH SarabunPSK" w:hAnsi="TH SarabunPSK" w:cs="TH SarabunPSK"/>
          <w:sz w:val="228"/>
          <w:szCs w:val="228"/>
        </w:rPr>
      </w:pPr>
    </w:p>
    <w:p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ดุษฎีนิพนธ์นี้เป็นส่วนหนึ่งของการศึกษา</w:t>
      </w:r>
    </w:p>
    <w:p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ตามหลักสูตร</w:t>
      </w:r>
      <w:r w:rsidRPr="000962F3">
        <w:rPr>
          <w:rFonts w:ascii="TH SarabunPSK" w:hAnsi="TH SarabunPSK" w:cs="TH SarabunPSK" w:hint="cs"/>
          <w:sz w:val="36"/>
          <w:szCs w:val="36"/>
          <w:cs/>
        </w:rPr>
        <w:t>ปริญญา</w:t>
      </w:r>
      <w:r w:rsidRPr="000962F3">
        <w:rPr>
          <w:rFonts w:ascii="TH SarabunPSK" w:hAnsi="TH SarabunPSK" w:cs="TH SarabunPSK"/>
          <w:sz w:val="36"/>
          <w:szCs w:val="36"/>
          <w:cs/>
        </w:rPr>
        <w:t>ปรัชญาดุษฎีบัณฑิต</w:t>
      </w:r>
    </w:p>
    <w:p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สาขาวิชารัฐประศาสนศาสตร์</w:t>
      </w:r>
    </w:p>
    <w:p w:rsidR="00473008" w:rsidRPr="00F913F5" w:rsidRDefault="00473008" w:rsidP="000962F3">
      <w:pPr>
        <w:pStyle w:val="a3"/>
        <w:ind w:right="-188"/>
        <w:jc w:val="center"/>
        <w:rPr>
          <w:rFonts w:ascii="TH SarabunPSK" w:hAnsi="TH SarabunPSK" w:cs="TH SarabunPSK"/>
          <w:sz w:val="32"/>
          <w:szCs w:val="32"/>
          <w:cs/>
        </w:rPr>
      </w:pPr>
    </w:p>
    <w:p w:rsidR="00473008" w:rsidRPr="000962F3" w:rsidRDefault="00455989" w:rsidP="000962F3">
      <w:pPr>
        <w:pStyle w:val="a3"/>
        <w:ind w:right="-58"/>
        <w:jc w:val="center"/>
        <w:rPr>
          <w:rFonts w:ascii="TH SarabunPSK" w:hAnsi="TH SarabunPSK" w:cs="TH SarabunPSK"/>
          <w:sz w:val="36"/>
          <w:szCs w:val="36"/>
        </w:rPr>
      </w:pPr>
      <w:r>
        <w:rPr>
          <w:rFonts w:ascii="TH SarabunPSK" w:hAnsi="TH SarabunPSK" w:cs="TH SarabunPSK"/>
          <w:sz w:val="36"/>
          <w:szCs w:val="36"/>
          <w:cs/>
        </w:rPr>
        <w:t>บัณฑิตวิทยาลัย</w:t>
      </w:r>
    </w:p>
    <w:p w:rsidR="00473008" w:rsidRPr="000962F3" w:rsidRDefault="00473008" w:rsidP="000962F3">
      <w:pPr>
        <w:pStyle w:val="a3"/>
        <w:ind w:right="-58"/>
        <w:jc w:val="center"/>
        <w:rPr>
          <w:rFonts w:ascii="TH SarabunPSK" w:hAnsi="TH SarabunPSK" w:cs="TH SarabunPSK"/>
          <w:sz w:val="36"/>
          <w:szCs w:val="36"/>
        </w:rPr>
      </w:pPr>
      <w:r w:rsidRPr="000962F3">
        <w:rPr>
          <w:rFonts w:ascii="TH SarabunPSK" w:hAnsi="TH SarabunPSK" w:cs="TH SarabunPSK"/>
          <w:sz w:val="36"/>
          <w:szCs w:val="36"/>
          <w:cs/>
        </w:rPr>
        <w:t>มหาวิทยาลัยมหาจุฬาลงกรณราชวิทยาลัย</w:t>
      </w:r>
    </w:p>
    <w:p w:rsidR="00473008" w:rsidRPr="000962F3" w:rsidRDefault="00F913F5" w:rsidP="000962F3">
      <w:pPr>
        <w:pStyle w:val="a3"/>
        <w:ind w:right="-58"/>
        <w:jc w:val="center"/>
        <w:rPr>
          <w:rFonts w:ascii="TH SarabunPSK" w:hAnsi="TH SarabunPSK" w:cs="TH SarabunPSK"/>
          <w:sz w:val="36"/>
          <w:szCs w:val="36"/>
        </w:rPr>
      </w:pPr>
      <w:r>
        <w:rPr>
          <w:rFonts w:ascii="TH SarabunPSK" w:hAnsi="TH SarabunPSK" w:cs="TH SarabunPSK"/>
          <w:sz w:val="36"/>
          <w:szCs w:val="36"/>
          <w:cs/>
        </w:rPr>
        <w:t>พุทธศักราช ๒๕๖</w:t>
      </w:r>
      <w:r w:rsidR="001741A0">
        <w:rPr>
          <w:rFonts w:ascii="TH SarabunPSK" w:hAnsi="TH SarabunPSK" w:cs="TH SarabunPSK" w:hint="cs"/>
          <w:sz w:val="36"/>
          <w:szCs w:val="36"/>
          <w:cs/>
        </w:rPr>
        <w:t>๓</w:t>
      </w:r>
    </w:p>
    <w:p w:rsidR="00473008" w:rsidRPr="00F913F5" w:rsidRDefault="00473008" w:rsidP="000962F3">
      <w:pPr>
        <w:pStyle w:val="a3"/>
        <w:ind w:right="-58"/>
        <w:jc w:val="center"/>
        <w:rPr>
          <w:rFonts w:ascii="TH SarabunPSK" w:hAnsi="TH SarabunPSK" w:cs="TH SarabunPSK"/>
          <w:sz w:val="32"/>
          <w:szCs w:val="32"/>
        </w:rPr>
      </w:pPr>
    </w:p>
    <w:p w:rsidR="00473008" w:rsidRPr="00765731" w:rsidRDefault="00473008" w:rsidP="000962F3">
      <w:pPr>
        <w:pStyle w:val="a3"/>
        <w:ind w:right="-58"/>
        <w:jc w:val="center"/>
        <w:rPr>
          <w:rFonts w:ascii="TH SarabunPSK" w:hAnsi="TH SarabunPSK" w:cs="TH SarabunPSK"/>
          <w:sz w:val="32"/>
          <w:szCs w:val="32"/>
        </w:rPr>
      </w:pPr>
      <w:r w:rsidRPr="000962F3">
        <w:rPr>
          <w:rFonts w:ascii="TH SarabunPSK" w:hAnsi="TH SarabunPSK" w:cs="TH SarabunPSK" w:hint="cs"/>
          <w:sz w:val="36"/>
          <w:szCs w:val="36"/>
          <w:cs/>
        </w:rPr>
        <w:t>(ลิขสิทธิ์เป็นของมหาวิทยาลัยมหาจุฬาลงกรณราชวิทยาลัย)</w:t>
      </w:r>
    </w:p>
    <w:p w:rsidR="00473008" w:rsidRDefault="00473008" w:rsidP="00F913F5">
      <w:pPr>
        <w:spacing w:after="0" w:line="240" w:lineRule="auto"/>
        <w:rPr>
          <w:rFonts w:ascii="TH SarabunPSK" w:hAnsi="TH SarabunPSK" w:cs="TH SarabunPSK"/>
          <w:b/>
          <w:bCs/>
          <w:spacing w:val="-6"/>
          <w:sz w:val="36"/>
          <w:szCs w:val="36"/>
        </w:rPr>
      </w:pPr>
      <w:r>
        <w:rPr>
          <w:rFonts w:ascii="TH SarabunPSK" w:hAnsi="TH SarabunPSK" w:cs="TH SarabunPSK"/>
          <w:b/>
          <w:bCs/>
          <w:noProof/>
          <w:spacing w:val="-6"/>
          <w:sz w:val="36"/>
          <w:szCs w:val="36"/>
        </w:rPr>
        <w:lastRenderedPageBreak/>
        <w:drawing>
          <wp:inline distT="0" distB="0" distL="0" distR="0" wp14:anchorId="70763D78" wp14:editId="03210EFF">
            <wp:extent cx="1162707" cy="11430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5">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rsidR="00F913F5" w:rsidRPr="00F913F5" w:rsidRDefault="00F913F5" w:rsidP="00F913F5">
      <w:pPr>
        <w:spacing w:after="0" w:line="240" w:lineRule="auto"/>
        <w:rPr>
          <w:rFonts w:ascii="TH SarabunPSK" w:hAnsi="TH SarabunPSK" w:cs="TH SarabunPSK"/>
          <w:b/>
          <w:bCs/>
          <w:spacing w:val="-6"/>
          <w:sz w:val="24"/>
          <w:szCs w:val="24"/>
        </w:rPr>
      </w:pPr>
    </w:p>
    <w:p w:rsidR="00A961B7" w:rsidRPr="00C20B08" w:rsidRDefault="00AD2DEA" w:rsidP="00A961B7">
      <w:pPr>
        <w:spacing w:after="0" w:line="240" w:lineRule="auto"/>
        <w:rPr>
          <w:rFonts w:ascii="TH SarabunPSK" w:hAnsi="TH SarabunPSK" w:cs="TH SarabunPSK"/>
          <w:b/>
          <w:bCs/>
          <w:sz w:val="36"/>
          <w:szCs w:val="36"/>
        </w:rPr>
      </w:pPr>
      <w:r w:rsidRPr="00C20B08">
        <w:rPr>
          <w:rFonts w:ascii="TH SarabunPSK" w:hAnsi="TH SarabunPSK" w:cs="TH SarabunPSK"/>
          <w:b/>
          <w:bCs/>
          <w:sz w:val="36"/>
          <w:szCs w:val="36"/>
        </w:rPr>
        <w:t>Morality</w:t>
      </w:r>
      <w:r w:rsidR="00A961B7" w:rsidRPr="00C20B08">
        <w:rPr>
          <w:rFonts w:ascii="TH SarabunPSK" w:hAnsi="TH SarabunPSK" w:cs="TH SarabunPSK"/>
          <w:b/>
          <w:bCs/>
          <w:sz w:val="36"/>
          <w:szCs w:val="36"/>
        </w:rPr>
        <w:t xml:space="preserve"> T</w:t>
      </w:r>
      <w:r w:rsidRPr="00C20B08">
        <w:rPr>
          <w:rFonts w:ascii="TH SarabunPSK" w:hAnsi="TH SarabunPSK" w:cs="TH SarabunPSK"/>
          <w:b/>
          <w:bCs/>
          <w:sz w:val="36"/>
          <w:szCs w:val="36"/>
        </w:rPr>
        <w:t>eaching</w:t>
      </w:r>
      <w:r w:rsidR="00A961B7" w:rsidRPr="00C20B08">
        <w:rPr>
          <w:rFonts w:ascii="TH SarabunPSK" w:hAnsi="TH SarabunPSK" w:cs="TH SarabunPSK"/>
          <w:b/>
          <w:bCs/>
          <w:sz w:val="36"/>
          <w:szCs w:val="36"/>
        </w:rPr>
        <w:t xml:space="preserve"> M</w:t>
      </w:r>
      <w:r w:rsidRPr="00C20B08">
        <w:rPr>
          <w:rFonts w:ascii="TH SarabunPSK" w:hAnsi="TH SarabunPSK" w:cs="TH SarabunPSK"/>
          <w:b/>
          <w:bCs/>
          <w:sz w:val="36"/>
          <w:szCs w:val="36"/>
        </w:rPr>
        <w:t>onks</w:t>
      </w:r>
      <w:r w:rsidR="00A961B7" w:rsidRPr="00C20B08">
        <w:rPr>
          <w:rFonts w:ascii="TH SarabunPSK" w:hAnsi="TH SarabunPSK" w:cs="TH SarabunPSK"/>
          <w:b/>
          <w:bCs/>
          <w:sz w:val="36"/>
          <w:szCs w:val="36"/>
        </w:rPr>
        <w:t xml:space="preserve"> </w:t>
      </w:r>
      <w:r w:rsidR="00757E0A" w:rsidRPr="00C20B08">
        <w:rPr>
          <w:rFonts w:ascii="TH SarabunPSK" w:hAnsi="TH SarabunPSK" w:cs="TH SarabunPSK"/>
          <w:b/>
          <w:bCs/>
          <w:sz w:val="36"/>
          <w:szCs w:val="36"/>
        </w:rPr>
        <w:t>C</w:t>
      </w:r>
      <w:r w:rsidRPr="00C20B08">
        <w:rPr>
          <w:rFonts w:ascii="TH SarabunPSK" w:hAnsi="TH SarabunPSK" w:cs="TH SarabunPSK"/>
          <w:b/>
          <w:bCs/>
          <w:sz w:val="36"/>
          <w:szCs w:val="36"/>
        </w:rPr>
        <w:t>ompetency</w:t>
      </w:r>
      <w:r w:rsidR="00A961B7" w:rsidRPr="00C20B08">
        <w:rPr>
          <w:rFonts w:ascii="TH SarabunPSK" w:hAnsi="TH SarabunPSK" w:cs="TH SarabunPSK"/>
          <w:b/>
          <w:bCs/>
          <w:sz w:val="36"/>
          <w:szCs w:val="36"/>
        </w:rPr>
        <w:t xml:space="preserve"> D</w:t>
      </w:r>
      <w:r w:rsidRPr="00C20B08">
        <w:rPr>
          <w:rFonts w:ascii="TH SarabunPSK" w:hAnsi="TH SarabunPSK" w:cs="TH SarabunPSK"/>
          <w:b/>
          <w:bCs/>
          <w:sz w:val="36"/>
          <w:szCs w:val="36"/>
        </w:rPr>
        <w:t>evelopment</w:t>
      </w:r>
      <w:r w:rsidR="00A961B7" w:rsidRPr="00C20B08">
        <w:rPr>
          <w:rFonts w:ascii="TH SarabunPSK" w:hAnsi="TH SarabunPSK" w:cs="TH SarabunPSK"/>
          <w:b/>
          <w:bCs/>
          <w:sz w:val="36"/>
          <w:szCs w:val="36"/>
        </w:rPr>
        <w:t xml:space="preserve"> </w:t>
      </w:r>
      <w:r w:rsidRPr="00C20B08">
        <w:rPr>
          <w:rFonts w:ascii="TH SarabunPSK" w:hAnsi="TH SarabunPSK" w:cs="TH SarabunPSK"/>
          <w:b/>
          <w:bCs/>
          <w:sz w:val="36"/>
          <w:szCs w:val="36"/>
        </w:rPr>
        <w:t>of</w:t>
      </w:r>
      <w:r w:rsidR="00A961B7" w:rsidRPr="00C20B08">
        <w:rPr>
          <w:rFonts w:ascii="TH SarabunPSK" w:hAnsi="TH SarabunPSK" w:cs="TH SarabunPSK"/>
          <w:b/>
          <w:bCs/>
          <w:sz w:val="36"/>
          <w:szCs w:val="36"/>
        </w:rPr>
        <w:t xml:space="preserve"> </w:t>
      </w:r>
    </w:p>
    <w:p w:rsidR="00A961B7" w:rsidRPr="00C20B08" w:rsidRDefault="00A961B7" w:rsidP="00A961B7">
      <w:pPr>
        <w:spacing w:after="0" w:line="240" w:lineRule="auto"/>
        <w:rPr>
          <w:rFonts w:ascii="Times New Roman" w:hAnsi="Times New Roman" w:cs="Times New Roman"/>
          <w:b/>
          <w:bCs/>
          <w:sz w:val="32"/>
          <w:szCs w:val="32"/>
        </w:rPr>
      </w:pPr>
      <w:r w:rsidRPr="00C20B08">
        <w:rPr>
          <w:rFonts w:ascii="TH SarabunPSK" w:hAnsi="TH SarabunPSK" w:cs="TH SarabunPSK"/>
          <w:b/>
          <w:bCs/>
          <w:sz w:val="36"/>
          <w:szCs w:val="36"/>
        </w:rPr>
        <w:t>S</w:t>
      </w:r>
      <w:r w:rsidR="00AD2DEA" w:rsidRPr="00C20B08">
        <w:rPr>
          <w:rFonts w:ascii="TH SarabunPSK" w:hAnsi="TH SarabunPSK" w:cs="TH SarabunPSK"/>
          <w:b/>
          <w:bCs/>
          <w:sz w:val="36"/>
          <w:szCs w:val="36"/>
        </w:rPr>
        <w:t>angha</w:t>
      </w:r>
      <w:r w:rsidR="009901E5" w:rsidRPr="00C20B08">
        <w:rPr>
          <w:rFonts w:ascii="TH SarabunPSK" w:hAnsi="TH SarabunPSK" w:cs="TH SarabunPSK"/>
          <w:b/>
          <w:bCs/>
          <w:sz w:val="36"/>
          <w:szCs w:val="36"/>
        </w:rPr>
        <w:t xml:space="preserve"> O</w:t>
      </w:r>
      <w:r w:rsidR="00AD2DEA" w:rsidRPr="00C20B08">
        <w:rPr>
          <w:rFonts w:ascii="TH SarabunPSK" w:hAnsi="TH SarabunPSK" w:cs="TH SarabunPSK"/>
          <w:b/>
          <w:bCs/>
          <w:sz w:val="36"/>
          <w:szCs w:val="36"/>
        </w:rPr>
        <w:t>rder</w:t>
      </w:r>
      <w:r w:rsidR="009901E5" w:rsidRPr="00C20B08">
        <w:rPr>
          <w:rFonts w:ascii="TH SarabunPSK" w:hAnsi="TH SarabunPSK" w:cs="TH SarabunPSK"/>
          <w:b/>
          <w:bCs/>
          <w:sz w:val="36"/>
          <w:szCs w:val="36"/>
        </w:rPr>
        <w:t xml:space="preserve"> </w:t>
      </w:r>
      <w:r w:rsidR="00AD2DEA" w:rsidRPr="00C20B08">
        <w:rPr>
          <w:rFonts w:ascii="TH SarabunPSK" w:hAnsi="TH SarabunPSK" w:cs="TH SarabunPSK"/>
          <w:b/>
          <w:bCs/>
          <w:sz w:val="36"/>
          <w:szCs w:val="36"/>
        </w:rPr>
        <w:t>in</w:t>
      </w:r>
      <w:r w:rsidRPr="00C20B08">
        <w:rPr>
          <w:rFonts w:ascii="TH SarabunPSK" w:hAnsi="TH SarabunPSK" w:cs="TH SarabunPSK"/>
          <w:b/>
          <w:bCs/>
          <w:sz w:val="36"/>
          <w:szCs w:val="36"/>
        </w:rPr>
        <w:t xml:space="preserve"> R</w:t>
      </w:r>
      <w:r w:rsidR="00AD2DEA" w:rsidRPr="00C20B08">
        <w:rPr>
          <w:rFonts w:ascii="TH SarabunPSK" w:hAnsi="TH SarabunPSK" w:cs="TH SarabunPSK"/>
          <w:b/>
          <w:bCs/>
          <w:sz w:val="36"/>
          <w:szCs w:val="36"/>
        </w:rPr>
        <w:t>egion</w:t>
      </w:r>
      <w:r w:rsidRPr="00C20B08">
        <w:rPr>
          <w:rFonts w:ascii="TH SarabunPSK" w:hAnsi="TH SarabunPSK" w:cs="TH SarabunPSK"/>
          <w:b/>
          <w:bCs/>
          <w:sz w:val="36"/>
          <w:szCs w:val="36"/>
        </w:rPr>
        <w:t xml:space="preserve"> 1</w:t>
      </w:r>
    </w:p>
    <w:p w:rsidR="008F19B3" w:rsidRPr="008F19B3" w:rsidRDefault="008F19B3" w:rsidP="00D51DE5">
      <w:pPr>
        <w:rPr>
          <w:rFonts w:ascii="TH SarabunPSK" w:hAnsi="TH SarabunPSK" w:cs="TH SarabunPSK"/>
          <w:b/>
          <w:bCs/>
          <w:sz w:val="160"/>
          <w:szCs w:val="160"/>
        </w:rPr>
      </w:pPr>
    </w:p>
    <w:p w:rsidR="00D51DE5" w:rsidRPr="00F03EE2" w:rsidRDefault="00D51DE5" w:rsidP="00D51DE5">
      <w:pPr>
        <w:rPr>
          <w:rFonts w:ascii="TH SarabunPSK" w:hAnsi="TH SarabunPSK" w:cs="TH SarabunPSK"/>
          <w:b/>
          <w:bCs/>
          <w:sz w:val="36"/>
          <w:szCs w:val="36"/>
        </w:rPr>
      </w:pPr>
      <w:proofErr w:type="spellStart"/>
      <w:r>
        <w:rPr>
          <w:rFonts w:ascii="TH SarabunPSK" w:hAnsi="TH SarabunPSK" w:cs="TH SarabunPSK"/>
          <w:b/>
          <w:bCs/>
          <w:sz w:val="36"/>
          <w:szCs w:val="36"/>
        </w:rPr>
        <w:t>P</w:t>
      </w:r>
      <w:r w:rsidR="00AD2DEA">
        <w:rPr>
          <w:rFonts w:ascii="TH SarabunPSK" w:hAnsi="TH SarabunPSK" w:cs="TH SarabunPSK"/>
          <w:b/>
          <w:bCs/>
          <w:sz w:val="36"/>
          <w:szCs w:val="36"/>
        </w:rPr>
        <w:t>hramaha</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S</w:t>
      </w:r>
      <w:r w:rsidR="00AD2DEA">
        <w:rPr>
          <w:rFonts w:ascii="TH SarabunPSK" w:hAnsi="TH SarabunPSK" w:cs="TH SarabunPSK"/>
          <w:b/>
          <w:bCs/>
          <w:sz w:val="36"/>
          <w:szCs w:val="36"/>
        </w:rPr>
        <w:t>upat</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N</w:t>
      </w:r>
      <w:r w:rsidR="00AD2DEA">
        <w:rPr>
          <w:rFonts w:ascii="TH SarabunPSK" w:hAnsi="TH SarabunPSK" w:cs="TH SarabunPSK"/>
          <w:b/>
          <w:bCs/>
          <w:sz w:val="36"/>
          <w:szCs w:val="36"/>
        </w:rPr>
        <w:t>andapañño</w:t>
      </w:r>
      <w:proofErr w:type="spellEnd"/>
      <w:r>
        <w:rPr>
          <w:rFonts w:ascii="TH SarabunPSK" w:hAnsi="TH SarabunPSK" w:cs="TH SarabunPSK"/>
          <w:b/>
          <w:bCs/>
          <w:sz w:val="36"/>
          <w:szCs w:val="36"/>
        </w:rPr>
        <w:t xml:space="preserve"> </w:t>
      </w:r>
      <w:r>
        <w:rPr>
          <w:rFonts w:ascii="TH SarabunPSK" w:hAnsi="TH SarabunPSK" w:cs="TH SarabunPSK" w:hint="cs"/>
          <w:b/>
          <w:bCs/>
          <w:sz w:val="36"/>
          <w:szCs w:val="36"/>
          <w:cs/>
        </w:rPr>
        <w:t>(</w:t>
      </w:r>
      <w:r>
        <w:rPr>
          <w:rFonts w:ascii="TH SarabunPSK" w:hAnsi="TH SarabunPSK" w:cs="TH SarabunPSK"/>
          <w:b/>
          <w:bCs/>
          <w:sz w:val="36"/>
          <w:szCs w:val="36"/>
        </w:rPr>
        <w:t>S</w:t>
      </w:r>
      <w:r w:rsidR="00AD2DEA">
        <w:rPr>
          <w:rFonts w:ascii="TH SarabunPSK" w:hAnsi="TH SarabunPSK" w:cs="TH SarabunPSK"/>
          <w:b/>
          <w:bCs/>
          <w:sz w:val="36"/>
          <w:szCs w:val="36"/>
        </w:rPr>
        <w:t>riyort</w:t>
      </w:r>
      <w:r>
        <w:rPr>
          <w:rFonts w:ascii="TH SarabunPSK" w:hAnsi="TH SarabunPSK" w:cs="TH SarabunPSK" w:hint="cs"/>
          <w:b/>
          <w:bCs/>
          <w:sz w:val="36"/>
          <w:szCs w:val="36"/>
          <w:cs/>
        </w:rPr>
        <w:t>)</w:t>
      </w:r>
    </w:p>
    <w:p w:rsidR="008F19B3" w:rsidRPr="008F19B3" w:rsidRDefault="008F19B3" w:rsidP="00765731">
      <w:pPr>
        <w:autoSpaceDE w:val="0"/>
        <w:autoSpaceDN w:val="0"/>
        <w:adjustRightInd w:val="0"/>
        <w:spacing w:after="0" w:line="240" w:lineRule="auto"/>
        <w:rPr>
          <w:rFonts w:ascii="TH SarabunPSK" w:hAnsi="TH SarabunPSK" w:cs="TH SarabunPSK"/>
          <w:b/>
          <w:bCs/>
          <w:sz w:val="160"/>
          <w:szCs w:val="160"/>
        </w:rPr>
      </w:pPr>
    </w:p>
    <w:p w:rsidR="00473008" w:rsidRPr="00283F3C" w:rsidRDefault="00473008" w:rsidP="00765731">
      <w:pPr>
        <w:autoSpaceDE w:val="0"/>
        <w:autoSpaceDN w:val="0"/>
        <w:adjustRightInd w:val="0"/>
        <w:spacing w:after="0" w:line="240" w:lineRule="auto"/>
        <w:rPr>
          <w:rFonts w:ascii="TH SarabunPSK" w:eastAsia="AngsanaNew-Bold" w:hAnsi="TH SarabunPSK" w:cs="TH SarabunPSK"/>
          <w:sz w:val="36"/>
          <w:szCs w:val="36"/>
        </w:rPr>
      </w:pPr>
      <w:r w:rsidRPr="00283F3C">
        <w:rPr>
          <w:rFonts w:ascii="TH SarabunPSK" w:eastAsia="AngsanaNew-Bold" w:hAnsi="TH SarabunPSK" w:cs="TH SarabunPSK"/>
          <w:sz w:val="36"/>
          <w:szCs w:val="36"/>
        </w:rPr>
        <w:t>A Dissertation Submitted in Partial Fulfillment of</w:t>
      </w:r>
    </w:p>
    <w:p w:rsidR="00473008" w:rsidRPr="00283F3C" w:rsidRDefault="00F913F5" w:rsidP="00765731">
      <w:pPr>
        <w:spacing w:after="0" w:line="240" w:lineRule="auto"/>
        <w:rPr>
          <w:rFonts w:ascii="TH SarabunPSK" w:hAnsi="TH SarabunPSK" w:cs="TH SarabunPSK"/>
          <w:sz w:val="36"/>
          <w:szCs w:val="36"/>
        </w:rPr>
      </w:pPr>
      <w:proofErr w:type="gramStart"/>
      <w:r>
        <w:rPr>
          <w:rFonts w:ascii="TH SarabunPSK" w:hAnsi="TH SarabunPSK" w:cs="TH SarabunPSK"/>
          <w:sz w:val="36"/>
          <w:szCs w:val="36"/>
        </w:rPr>
        <w:t>t</w:t>
      </w:r>
      <w:r w:rsidR="00473008" w:rsidRPr="00283F3C">
        <w:rPr>
          <w:rFonts w:ascii="TH SarabunPSK" w:hAnsi="TH SarabunPSK" w:cs="TH SarabunPSK"/>
          <w:sz w:val="36"/>
          <w:szCs w:val="36"/>
        </w:rPr>
        <w:t>he</w:t>
      </w:r>
      <w:proofErr w:type="gramEnd"/>
      <w:r w:rsidR="00473008" w:rsidRPr="00283F3C">
        <w:rPr>
          <w:rFonts w:ascii="TH SarabunPSK" w:hAnsi="TH SarabunPSK" w:cs="TH SarabunPSK"/>
          <w:sz w:val="36"/>
          <w:szCs w:val="36"/>
        </w:rPr>
        <w:t xml:space="preserve"> Requirement</w:t>
      </w:r>
      <w:r>
        <w:rPr>
          <w:rFonts w:ascii="TH SarabunPSK" w:hAnsi="TH SarabunPSK" w:cs="TH SarabunPSK"/>
          <w:sz w:val="36"/>
          <w:szCs w:val="36"/>
        </w:rPr>
        <w:t>s</w:t>
      </w:r>
      <w:r w:rsidR="00473008" w:rsidRPr="00283F3C">
        <w:rPr>
          <w:rFonts w:ascii="TH SarabunPSK" w:hAnsi="TH SarabunPSK" w:cs="TH SarabunPSK"/>
          <w:sz w:val="36"/>
          <w:szCs w:val="36"/>
        </w:rPr>
        <w:t xml:space="preserve"> for the Degree of </w:t>
      </w:r>
    </w:p>
    <w:p w:rsidR="00473008" w:rsidRDefault="00473008" w:rsidP="00765731">
      <w:pPr>
        <w:spacing w:after="0" w:line="240" w:lineRule="auto"/>
        <w:rPr>
          <w:rFonts w:ascii="TH SarabunPSK" w:hAnsi="TH SarabunPSK" w:cs="TH SarabunPSK"/>
          <w:sz w:val="36"/>
          <w:szCs w:val="36"/>
        </w:rPr>
      </w:pPr>
      <w:r w:rsidRPr="00775F71">
        <w:rPr>
          <w:rFonts w:ascii="TH SarabunPSK" w:hAnsi="TH SarabunPSK" w:cs="TH SarabunPSK"/>
          <w:sz w:val="36"/>
          <w:szCs w:val="36"/>
        </w:rPr>
        <w:t xml:space="preserve">Doctor of </w:t>
      </w:r>
      <w:r w:rsidR="00765731">
        <w:rPr>
          <w:rFonts w:ascii="TH SarabunPSK" w:hAnsi="TH SarabunPSK" w:cs="TH SarabunPSK"/>
          <w:sz w:val="36"/>
          <w:szCs w:val="36"/>
        </w:rPr>
        <w:t>Philosophy</w:t>
      </w:r>
    </w:p>
    <w:p w:rsidR="00765731" w:rsidRPr="00AA2663" w:rsidRDefault="00765731" w:rsidP="00765731">
      <w:pPr>
        <w:spacing w:after="0" w:line="240" w:lineRule="auto"/>
        <w:rPr>
          <w:rFonts w:ascii="TH SarabunPSK" w:hAnsi="TH SarabunPSK" w:cs="TH SarabunPSK"/>
          <w:sz w:val="36"/>
          <w:szCs w:val="36"/>
          <w:cs/>
        </w:rPr>
      </w:pPr>
      <w:r>
        <w:rPr>
          <w:rFonts w:ascii="TH SarabunPSK" w:hAnsi="TH SarabunPSK" w:cs="TH SarabunPSK"/>
          <w:sz w:val="36"/>
          <w:szCs w:val="36"/>
        </w:rPr>
        <w:t>Pub</w:t>
      </w:r>
      <w:r w:rsidR="00E252E1">
        <w:rPr>
          <w:rFonts w:ascii="TH SarabunPSK" w:hAnsi="TH SarabunPSK" w:cs="TH SarabunPSK"/>
          <w:sz w:val="36"/>
          <w:szCs w:val="36"/>
        </w:rPr>
        <w:t>lic Administration</w:t>
      </w:r>
    </w:p>
    <w:p w:rsidR="00473008" w:rsidRPr="00775F71" w:rsidRDefault="00473008" w:rsidP="00765731">
      <w:pPr>
        <w:spacing w:after="0" w:line="240" w:lineRule="auto"/>
        <w:rPr>
          <w:rFonts w:ascii="TH SarabunPSK" w:hAnsi="TH SarabunPSK" w:cs="TH SarabunPSK"/>
          <w:sz w:val="32"/>
          <w:szCs w:val="32"/>
        </w:rPr>
      </w:pPr>
    </w:p>
    <w:p w:rsidR="00473008" w:rsidRPr="00170188" w:rsidRDefault="00473008" w:rsidP="00765731">
      <w:pPr>
        <w:spacing w:after="0" w:line="240" w:lineRule="auto"/>
        <w:rPr>
          <w:rFonts w:ascii="TH SarabunPSK" w:hAnsi="TH SarabunPSK" w:cs="TH SarabunPSK"/>
          <w:sz w:val="36"/>
          <w:szCs w:val="36"/>
        </w:rPr>
      </w:pPr>
      <w:r w:rsidRPr="00170188">
        <w:rPr>
          <w:rFonts w:ascii="TH SarabunPSK" w:hAnsi="TH SarabunPSK" w:cs="TH SarabunPSK"/>
          <w:sz w:val="36"/>
          <w:szCs w:val="36"/>
        </w:rPr>
        <w:t>Graduate School</w:t>
      </w:r>
    </w:p>
    <w:p w:rsidR="00473008" w:rsidRPr="00170188" w:rsidRDefault="00473008" w:rsidP="00765731">
      <w:pPr>
        <w:spacing w:after="0" w:line="240" w:lineRule="auto"/>
        <w:rPr>
          <w:rFonts w:ascii="TH SarabunPSK" w:hAnsi="TH SarabunPSK" w:cs="TH SarabunPSK"/>
          <w:sz w:val="36"/>
          <w:szCs w:val="36"/>
        </w:rPr>
      </w:pPr>
      <w:proofErr w:type="spellStart"/>
      <w:r w:rsidRPr="00170188">
        <w:rPr>
          <w:rFonts w:ascii="TH SarabunPSK" w:hAnsi="TH SarabunPSK" w:cs="TH SarabunPSK"/>
          <w:sz w:val="36"/>
          <w:szCs w:val="36"/>
        </w:rPr>
        <w:t>Mahachulalongkornrajavidyalaya</w:t>
      </w:r>
      <w:proofErr w:type="spellEnd"/>
      <w:r w:rsidRPr="00170188">
        <w:rPr>
          <w:rFonts w:ascii="TH SarabunPSK" w:hAnsi="TH SarabunPSK" w:cs="TH SarabunPSK"/>
          <w:sz w:val="36"/>
          <w:szCs w:val="36"/>
        </w:rPr>
        <w:t xml:space="preserve"> University</w:t>
      </w:r>
    </w:p>
    <w:p w:rsidR="00473008" w:rsidRPr="00F913F5" w:rsidRDefault="001741A0" w:rsidP="00765731">
      <w:pPr>
        <w:spacing w:after="0" w:line="240" w:lineRule="auto"/>
        <w:rPr>
          <w:rFonts w:ascii="TH SarabunPSK" w:hAnsi="TH SarabunPSK" w:cs="TH SarabunPSK"/>
          <w:sz w:val="36"/>
          <w:szCs w:val="36"/>
        </w:rPr>
      </w:pPr>
      <w:r>
        <w:rPr>
          <w:rFonts w:ascii="TH SarabunPSK" w:hAnsi="TH SarabunPSK" w:cs="TH SarabunPSK"/>
          <w:sz w:val="36"/>
          <w:szCs w:val="36"/>
        </w:rPr>
        <w:t>C.E. 2020</w:t>
      </w:r>
    </w:p>
    <w:p w:rsidR="00473008" w:rsidRPr="00775F71" w:rsidRDefault="00473008" w:rsidP="00765731">
      <w:pPr>
        <w:spacing w:after="0" w:line="240" w:lineRule="auto"/>
        <w:rPr>
          <w:rFonts w:ascii="TH SarabunPSK" w:hAnsi="TH SarabunPSK" w:cs="TH SarabunPSK"/>
          <w:sz w:val="32"/>
          <w:szCs w:val="32"/>
        </w:rPr>
      </w:pPr>
    </w:p>
    <w:p w:rsidR="00473008" w:rsidRDefault="00473008" w:rsidP="00765731">
      <w:pPr>
        <w:spacing w:after="0" w:line="240" w:lineRule="auto"/>
        <w:rPr>
          <w:rFonts w:ascii="TH SarabunPSK" w:hAnsi="TH SarabunPSK" w:cs="TH SarabunPSK"/>
          <w:sz w:val="36"/>
          <w:szCs w:val="36"/>
        </w:rPr>
      </w:pPr>
      <w:r>
        <w:rPr>
          <w:rFonts w:ascii="TH SarabunPSK" w:hAnsi="TH SarabunPSK" w:cs="TH SarabunPSK"/>
          <w:sz w:val="36"/>
          <w:szCs w:val="36"/>
        </w:rPr>
        <w:t xml:space="preserve">(Copyright by </w:t>
      </w:r>
      <w:proofErr w:type="spellStart"/>
      <w:r w:rsidRPr="00170188">
        <w:rPr>
          <w:rFonts w:ascii="TH SarabunPSK" w:hAnsi="TH SarabunPSK" w:cs="TH SarabunPSK"/>
          <w:sz w:val="36"/>
          <w:szCs w:val="36"/>
        </w:rPr>
        <w:t>Mahachulalongkornrajavidyalaya</w:t>
      </w:r>
      <w:proofErr w:type="spellEnd"/>
      <w:r w:rsidRPr="00170188">
        <w:rPr>
          <w:rFonts w:ascii="TH SarabunPSK" w:hAnsi="TH SarabunPSK" w:cs="TH SarabunPSK"/>
          <w:sz w:val="36"/>
          <w:szCs w:val="36"/>
        </w:rPr>
        <w:t xml:space="preserve"> University</w:t>
      </w:r>
      <w:r>
        <w:rPr>
          <w:rFonts w:ascii="TH SarabunPSK" w:hAnsi="TH SarabunPSK" w:cs="TH SarabunPSK"/>
          <w:sz w:val="36"/>
          <w:szCs w:val="36"/>
        </w:rPr>
        <w:t>)</w:t>
      </w:r>
    </w:p>
    <w:p w:rsidR="005D305A" w:rsidRPr="005D305A" w:rsidRDefault="005D305A" w:rsidP="005D305A">
      <w:pPr>
        <w:tabs>
          <w:tab w:val="left" w:pos="1843"/>
          <w:tab w:val="left" w:pos="1985"/>
        </w:tabs>
        <w:spacing w:after="0" w:line="240" w:lineRule="auto"/>
        <w:ind w:left="1985" w:hanging="1985"/>
        <w:jc w:val="thaiDistribute"/>
        <w:rPr>
          <w:rFonts w:ascii="TH SarabunPSK" w:hAnsi="TH SarabunPSK" w:cs="TH SarabunPSK"/>
          <w:sz w:val="32"/>
          <w:szCs w:val="32"/>
        </w:rPr>
      </w:pPr>
      <w:r w:rsidRPr="005D305A">
        <w:rPr>
          <w:rFonts w:ascii="TH SarabunPSK" w:hAnsi="TH SarabunPSK" w:cs="TH SarabunPSK"/>
          <w:b/>
          <w:bCs/>
          <w:sz w:val="32"/>
          <w:szCs w:val="32"/>
          <w:cs/>
        </w:rPr>
        <w:lastRenderedPageBreak/>
        <w:t>ชื่อดุษฎีนิพนธ์</w:t>
      </w:r>
      <w:r w:rsidRPr="005D305A">
        <w:rPr>
          <w:rFonts w:ascii="TH SarabunPSK" w:hAnsi="TH SarabunPSK" w:cs="TH SarabunPSK" w:hint="cs"/>
          <w:b/>
          <w:bCs/>
          <w:sz w:val="32"/>
          <w:szCs w:val="32"/>
          <w:cs/>
        </w:rPr>
        <w:tab/>
      </w:r>
      <w:r w:rsidRPr="005D305A">
        <w:rPr>
          <w:rFonts w:ascii="TH SarabunPSK" w:hAnsi="TH SarabunPSK" w:cs="TH SarabunPSK"/>
          <w:sz w:val="32"/>
          <w:szCs w:val="32"/>
        </w:rPr>
        <w:t>:</w:t>
      </w:r>
      <w:r w:rsidRPr="005D305A">
        <w:rPr>
          <w:rFonts w:ascii="TH SarabunPSK" w:hAnsi="TH SarabunPSK" w:cs="TH SarabunPSK" w:hint="cs"/>
          <w:b/>
          <w:bCs/>
          <w:sz w:val="32"/>
          <w:szCs w:val="32"/>
          <w:cs/>
        </w:rPr>
        <w:tab/>
      </w:r>
      <w:r w:rsidRPr="005D305A">
        <w:rPr>
          <w:rFonts w:ascii="TH SarabunPSK" w:hAnsi="TH SarabunPSK" w:cs="TH SarabunPSK" w:hint="cs"/>
          <w:sz w:val="32"/>
          <w:szCs w:val="32"/>
          <w:cs/>
        </w:rPr>
        <w:t>การพัฒนาศักยภาพพระสอนศีลธรรมในคณะสงฆ์ภาค ๑</w:t>
      </w:r>
    </w:p>
    <w:p w:rsidR="005D305A" w:rsidRPr="005D305A" w:rsidRDefault="005D305A" w:rsidP="005D305A">
      <w:pPr>
        <w:tabs>
          <w:tab w:val="left" w:pos="1843"/>
          <w:tab w:val="left" w:pos="1985"/>
        </w:tabs>
        <w:spacing w:after="0" w:line="240" w:lineRule="auto"/>
        <w:ind w:left="1985" w:hanging="1985"/>
        <w:jc w:val="thaiDistribute"/>
        <w:rPr>
          <w:rFonts w:ascii="TH SarabunPSK" w:hAnsi="TH SarabunPSK" w:cs="TH SarabunPSK"/>
          <w:sz w:val="32"/>
          <w:szCs w:val="32"/>
          <w:cs/>
        </w:rPr>
      </w:pPr>
      <w:r w:rsidRPr="005D305A">
        <w:rPr>
          <w:rFonts w:ascii="TH SarabunPSK" w:hAnsi="TH SarabunPSK" w:cs="TH SarabunPSK" w:hint="cs"/>
          <w:b/>
          <w:bCs/>
          <w:sz w:val="32"/>
          <w:szCs w:val="32"/>
          <w:cs/>
        </w:rPr>
        <w:t>ผู้วิจัย</w:t>
      </w:r>
      <w:r w:rsidRPr="005D305A">
        <w:rPr>
          <w:rFonts w:ascii="TH SarabunPSK" w:hAnsi="TH SarabunPSK" w:cs="TH SarabunPSK" w:hint="cs"/>
          <w:b/>
          <w:bCs/>
          <w:sz w:val="32"/>
          <w:szCs w:val="32"/>
          <w:cs/>
        </w:rPr>
        <w:tab/>
      </w:r>
      <w:r w:rsidRPr="005D305A">
        <w:rPr>
          <w:rFonts w:ascii="TH SarabunPSK" w:hAnsi="TH SarabunPSK" w:cs="TH SarabunPSK"/>
          <w:sz w:val="32"/>
          <w:szCs w:val="32"/>
        </w:rPr>
        <w:t>:</w:t>
      </w:r>
      <w:r w:rsidRPr="005D305A">
        <w:rPr>
          <w:rFonts w:ascii="TH SarabunPSK" w:hAnsi="TH SarabunPSK" w:cs="TH SarabunPSK" w:hint="cs"/>
          <w:sz w:val="32"/>
          <w:szCs w:val="32"/>
          <w:cs/>
        </w:rPr>
        <w:tab/>
        <w:t>พระมหา</w:t>
      </w:r>
      <w:proofErr w:type="spellStart"/>
      <w:r w:rsidRPr="005D305A">
        <w:rPr>
          <w:rFonts w:ascii="TH SarabunPSK" w:hAnsi="TH SarabunPSK" w:cs="TH SarabunPSK" w:hint="cs"/>
          <w:sz w:val="32"/>
          <w:szCs w:val="32"/>
          <w:cs/>
        </w:rPr>
        <w:t>สุพัฒน์</w:t>
      </w:r>
      <w:proofErr w:type="spellEnd"/>
      <w:r w:rsidRPr="005D305A">
        <w:rPr>
          <w:rFonts w:ascii="TH SarabunPSK" w:hAnsi="TH SarabunPSK" w:cs="TH SarabunPSK"/>
          <w:sz w:val="32"/>
          <w:szCs w:val="32"/>
        </w:rPr>
        <w:t xml:space="preserve"> </w:t>
      </w:r>
      <w:proofErr w:type="spellStart"/>
      <w:r w:rsidRPr="005D305A">
        <w:rPr>
          <w:rFonts w:ascii="TH SarabunPSK" w:hAnsi="TH SarabunPSK" w:cs="TH SarabunPSK" w:hint="cs"/>
          <w:sz w:val="32"/>
          <w:szCs w:val="32"/>
          <w:cs/>
        </w:rPr>
        <w:t>นนฺทปญฺโ</w:t>
      </w:r>
      <w:proofErr w:type="spellEnd"/>
      <w:r w:rsidRPr="005D305A">
        <w:rPr>
          <w:rFonts w:ascii="TH SarabunPSK" w:hAnsi="TH SarabunPSK" w:cs="TH SarabunPSK"/>
          <w:sz w:val="32"/>
          <w:szCs w:val="32"/>
          <w:cs/>
        </w:rPr>
        <w:t></w:t>
      </w:r>
      <w:r w:rsidRPr="005D305A">
        <w:rPr>
          <w:rFonts w:ascii="TH SarabunPSK" w:hAnsi="TH SarabunPSK" w:cs="TH SarabunPSK" w:hint="cs"/>
          <w:sz w:val="32"/>
          <w:szCs w:val="32"/>
          <w:cs/>
        </w:rPr>
        <w:t xml:space="preserve"> (ศรียอด)</w:t>
      </w:r>
    </w:p>
    <w:p w:rsidR="005D305A" w:rsidRPr="005D305A" w:rsidRDefault="005D305A" w:rsidP="005D305A">
      <w:pPr>
        <w:tabs>
          <w:tab w:val="left" w:pos="1843"/>
          <w:tab w:val="left" w:pos="1985"/>
        </w:tabs>
        <w:spacing w:after="0" w:line="240" w:lineRule="auto"/>
        <w:ind w:left="1985" w:hanging="1985"/>
        <w:jc w:val="thaiDistribute"/>
        <w:rPr>
          <w:rFonts w:ascii="TH SarabunPSK" w:hAnsi="TH SarabunPSK" w:cs="TH SarabunPSK"/>
          <w:sz w:val="32"/>
          <w:szCs w:val="32"/>
        </w:rPr>
      </w:pPr>
      <w:r w:rsidRPr="005D305A">
        <w:rPr>
          <w:rFonts w:ascii="TH SarabunPSK" w:hAnsi="TH SarabunPSK" w:cs="TH SarabunPSK" w:hint="cs"/>
          <w:b/>
          <w:bCs/>
          <w:sz w:val="32"/>
          <w:szCs w:val="32"/>
          <w:cs/>
        </w:rPr>
        <w:t>ปริญญา</w:t>
      </w:r>
      <w:r w:rsidRPr="005D305A">
        <w:rPr>
          <w:rFonts w:ascii="TH SarabunPSK" w:hAnsi="TH SarabunPSK" w:cs="TH SarabunPSK" w:hint="cs"/>
          <w:b/>
          <w:bCs/>
          <w:sz w:val="32"/>
          <w:szCs w:val="32"/>
          <w:cs/>
        </w:rPr>
        <w:tab/>
      </w:r>
      <w:r w:rsidRPr="005D305A">
        <w:rPr>
          <w:rFonts w:ascii="TH SarabunPSK" w:hAnsi="TH SarabunPSK" w:cs="TH SarabunPSK"/>
          <w:sz w:val="32"/>
          <w:szCs w:val="32"/>
        </w:rPr>
        <w:t>:</w:t>
      </w:r>
      <w:r w:rsidRPr="005D305A">
        <w:rPr>
          <w:rFonts w:ascii="TH SarabunPSK" w:hAnsi="TH SarabunPSK" w:cs="TH SarabunPSK" w:hint="cs"/>
          <w:sz w:val="32"/>
          <w:szCs w:val="32"/>
          <w:cs/>
        </w:rPr>
        <w:tab/>
        <w:t>ปรัชญาดุษฎีบัณฑิต (รัฐ</w:t>
      </w:r>
      <w:proofErr w:type="spellStart"/>
      <w:r w:rsidRPr="005D305A">
        <w:rPr>
          <w:rFonts w:ascii="TH SarabunPSK" w:hAnsi="TH SarabunPSK" w:cs="TH SarabunPSK" w:hint="cs"/>
          <w:sz w:val="32"/>
          <w:szCs w:val="32"/>
          <w:cs/>
        </w:rPr>
        <w:t>ประศาสน</w:t>
      </w:r>
      <w:proofErr w:type="spellEnd"/>
      <w:r w:rsidRPr="005D305A">
        <w:rPr>
          <w:rFonts w:ascii="TH SarabunPSK" w:hAnsi="TH SarabunPSK" w:cs="TH SarabunPSK" w:hint="cs"/>
          <w:sz w:val="32"/>
          <w:szCs w:val="32"/>
          <w:cs/>
        </w:rPr>
        <w:t>ศาสตร์)</w:t>
      </w:r>
    </w:p>
    <w:p w:rsidR="005D305A" w:rsidRPr="005D305A" w:rsidRDefault="005D305A" w:rsidP="005D305A">
      <w:pPr>
        <w:tabs>
          <w:tab w:val="left" w:pos="1843"/>
          <w:tab w:val="left" w:pos="1985"/>
        </w:tabs>
        <w:spacing w:after="0" w:line="240" w:lineRule="auto"/>
        <w:ind w:left="1985" w:hanging="1985"/>
        <w:jc w:val="thaiDistribute"/>
        <w:rPr>
          <w:rFonts w:ascii="TH SarabunPSK" w:hAnsi="TH SarabunPSK" w:cs="TH SarabunPSK"/>
          <w:b/>
          <w:bCs/>
          <w:sz w:val="32"/>
          <w:szCs w:val="32"/>
        </w:rPr>
      </w:pPr>
      <w:r w:rsidRPr="005D305A">
        <w:rPr>
          <w:rFonts w:ascii="TH SarabunPSK" w:hAnsi="TH SarabunPSK" w:cs="TH SarabunPSK" w:hint="cs"/>
          <w:b/>
          <w:bCs/>
          <w:sz w:val="32"/>
          <w:szCs w:val="32"/>
          <w:cs/>
        </w:rPr>
        <w:t>คณะกรรมการควบคุมดุษฎีนิพนธ์</w:t>
      </w:r>
    </w:p>
    <w:p w:rsidR="005D305A" w:rsidRPr="005D305A" w:rsidRDefault="005D305A" w:rsidP="005D305A">
      <w:pPr>
        <w:tabs>
          <w:tab w:val="left" w:pos="1843"/>
          <w:tab w:val="left" w:pos="1985"/>
        </w:tabs>
        <w:spacing w:after="0" w:line="240" w:lineRule="auto"/>
        <w:ind w:left="1985" w:hanging="1985"/>
        <w:jc w:val="left"/>
        <w:rPr>
          <w:rFonts w:ascii="TH SarabunPSK" w:hAnsi="TH SarabunPSK" w:cs="TH SarabunPSK"/>
          <w:sz w:val="32"/>
          <w:szCs w:val="32"/>
          <w:shd w:val="clear" w:color="auto" w:fill="FFFFFF"/>
        </w:rPr>
      </w:pPr>
      <w:r w:rsidRPr="005D305A">
        <w:rPr>
          <w:rFonts w:ascii="TH SarabunPSK" w:hAnsi="TH SarabunPSK" w:cs="TH SarabunPSK" w:hint="cs"/>
          <w:b/>
          <w:bCs/>
          <w:sz w:val="32"/>
          <w:szCs w:val="32"/>
          <w:cs/>
        </w:rPr>
        <w:tab/>
      </w:r>
      <w:r w:rsidRPr="005D305A">
        <w:rPr>
          <w:rFonts w:ascii="TH SarabunPSK" w:hAnsi="TH SarabunPSK" w:cs="TH SarabunPSK"/>
          <w:sz w:val="32"/>
          <w:szCs w:val="32"/>
        </w:rPr>
        <w:t>:</w:t>
      </w:r>
      <w:r w:rsidRPr="005D305A">
        <w:rPr>
          <w:rFonts w:ascii="TH SarabunPSK" w:hAnsi="TH SarabunPSK" w:cs="TH SarabunPSK" w:hint="cs"/>
          <w:sz w:val="32"/>
          <w:szCs w:val="32"/>
          <w:cs/>
        </w:rPr>
        <w:tab/>
      </w:r>
      <w:r w:rsidRPr="005D305A">
        <w:rPr>
          <w:rFonts w:ascii="TH SarabunPSK" w:hAnsi="TH SarabunPSK" w:cs="TH SarabunPSK"/>
          <w:sz w:val="32"/>
          <w:szCs w:val="32"/>
          <w:shd w:val="clear" w:color="auto" w:fill="FFFFFF"/>
          <w:cs/>
        </w:rPr>
        <w:t>รศ.</w:t>
      </w:r>
      <w:r w:rsidRPr="005D305A">
        <w:rPr>
          <w:rFonts w:ascii="TH SarabunPSK" w:hAnsi="TH SarabunPSK" w:cs="TH SarabunPSK" w:hint="cs"/>
          <w:sz w:val="32"/>
          <w:szCs w:val="32"/>
          <w:shd w:val="clear" w:color="auto" w:fill="FFFFFF"/>
          <w:cs/>
        </w:rPr>
        <w:t xml:space="preserve"> </w:t>
      </w:r>
      <w:r w:rsidRPr="005D305A">
        <w:rPr>
          <w:rFonts w:ascii="TH SarabunPSK" w:hAnsi="TH SarabunPSK" w:cs="TH SarabunPSK"/>
          <w:sz w:val="32"/>
          <w:szCs w:val="32"/>
          <w:shd w:val="clear" w:color="auto" w:fill="FFFFFF"/>
          <w:cs/>
        </w:rPr>
        <w:t>ดร.สมาน  งามสนิท</w:t>
      </w:r>
      <w:r w:rsidRPr="005D305A">
        <w:rPr>
          <w:rFonts w:ascii="TH SarabunPSK" w:hAnsi="TH SarabunPSK" w:cs="TH SarabunPSK"/>
          <w:sz w:val="32"/>
          <w:szCs w:val="32"/>
          <w:shd w:val="clear" w:color="auto" w:fill="FFFFFF"/>
        </w:rPr>
        <w:t>,</w:t>
      </w:r>
      <w:r w:rsidRPr="005D305A">
        <w:rPr>
          <w:rFonts w:ascii="TH SarabunPSK" w:hAnsi="TH SarabunPSK" w:cs="TH SarabunPSK"/>
          <w:sz w:val="32"/>
          <w:szCs w:val="32"/>
          <w:shd w:val="clear" w:color="auto" w:fill="FFFFFF"/>
          <w:cs/>
        </w:rPr>
        <w:t xml:space="preserve">  </w:t>
      </w:r>
      <w:r w:rsidRPr="005D305A">
        <w:rPr>
          <w:rFonts w:ascii="TH SarabunPSK" w:hAnsi="TH SarabunPSK" w:cs="TH SarabunPSK"/>
          <w:sz w:val="32"/>
          <w:szCs w:val="32"/>
          <w:shd w:val="clear" w:color="auto" w:fill="FFFFFF"/>
        </w:rPr>
        <w:t>B.A. (Government), M.A. (Communication</w:t>
      </w:r>
      <w:r w:rsidRPr="005D305A">
        <w:rPr>
          <w:rFonts w:ascii="TH SarabunPSK" w:hAnsi="TH SarabunPSK" w:cs="TH SarabunPSK" w:hint="cs"/>
          <w:sz w:val="32"/>
          <w:szCs w:val="32"/>
          <w:shd w:val="clear" w:color="auto" w:fill="FFFFFF"/>
          <w:cs/>
        </w:rPr>
        <w:t xml:space="preserve"> </w:t>
      </w:r>
      <w:r w:rsidRPr="005D305A">
        <w:rPr>
          <w:rFonts w:ascii="TH SarabunPSK" w:hAnsi="TH SarabunPSK" w:cs="TH SarabunPSK"/>
          <w:sz w:val="32"/>
          <w:szCs w:val="32"/>
          <w:shd w:val="clear" w:color="auto" w:fill="FFFFFF"/>
        </w:rPr>
        <w:t xml:space="preserve">Arts), </w:t>
      </w:r>
      <w:proofErr w:type="spellStart"/>
      <w:r w:rsidRPr="005D305A">
        <w:rPr>
          <w:rFonts w:ascii="TH SarabunPSK" w:hAnsi="TH SarabunPSK" w:cs="TH SarabunPSK"/>
          <w:sz w:val="32"/>
          <w:szCs w:val="32"/>
          <w:shd w:val="clear" w:color="auto" w:fill="FFFFFF"/>
          <w:cs/>
        </w:rPr>
        <w:t>พ</w:t>
      </w:r>
      <w:r w:rsidRPr="005D305A">
        <w:rPr>
          <w:rFonts w:ascii="TH SarabunPSK" w:hAnsi="TH SarabunPSK" w:cs="TH SarabunPSK" w:hint="cs"/>
          <w:sz w:val="32"/>
          <w:szCs w:val="32"/>
          <w:shd w:val="clear" w:color="auto" w:fill="FFFFFF"/>
          <w:cs/>
        </w:rPr>
        <w:t>บ</w:t>
      </w:r>
      <w:r w:rsidRPr="005D305A">
        <w:rPr>
          <w:rFonts w:ascii="TH SarabunPSK" w:hAnsi="TH SarabunPSK" w:cs="TH SarabunPSK"/>
          <w:sz w:val="32"/>
          <w:szCs w:val="32"/>
          <w:shd w:val="clear" w:color="auto" w:fill="FFFFFF"/>
          <w:cs/>
        </w:rPr>
        <w:t>.ด</w:t>
      </w:r>
      <w:proofErr w:type="spellEnd"/>
      <w:r w:rsidRPr="005D305A">
        <w:rPr>
          <w:rFonts w:ascii="TH SarabunPSK" w:hAnsi="TH SarabunPSK" w:cs="TH SarabunPSK"/>
          <w:sz w:val="32"/>
          <w:szCs w:val="32"/>
          <w:shd w:val="clear" w:color="auto" w:fill="FFFFFF"/>
          <w:cs/>
        </w:rPr>
        <w:t>. (การบริหารการพัฒนา)</w:t>
      </w:r>
    </w:p>
    <w:p w:rsidR="005D305A" w:rsidRPr="005D305A" w:rsidRDefault="005D305A" w:rsidP="005D305A">
      <w:pPr>
        <w:tabs>
          <w:tab w:val="left" w:pos="1843"/>
          <w:tab w:val="left" w:pos="1985"/>
        </w:tabs>
        <w:spacing w:after="0" w:line="240" w:lineRule="auto"/>
        <w:ind w:left="1985" w:hanging="1985"/>
        <w:jc w:val="left"/>
        <w:rPr>
          <w:rFonts w:ascii="TH SarabunPSK" w:hAnsi="TH SarabunPSK" w:cs="TH SarabunPSK"/>
          <w:sz w:val="32"/>
          <w:szCs w:val="32"/>
        </w:rPr>
      </w:pPr>
      <w:r w:rsidRPr="005D305A">
        <w:rPr>
          <w:rFonts w:ascii="TH SarabunPSK" w:hAnsi="TH SarabunPSK" w:cs="TH SarabunPSK" w:hint="cs"/>
          <w:b/>
          <w:bCs/>
          <w:sz w:val="32"/>
          <w:szCs w:val="32"/>
          <w:cs/>
        </w:rPr>
        <w:tab/>
      </w:r>
      <w:r w:rsidRPr="005D305A">
        <w:rPr>
          <w:rFonts w:ascii="TH SarabunPSK" w:hAnsi="TH SarabunPSK" w:cs="TH SarabunPSK"/>
          <w:sz w:val="32"/>
          <w:szCs w:val="32"/>
        </w:rPr>
        <w:t>:</w:t>
      </w:r>
      <w:r w:rsidRPr="005D305A">
        <w:rPr>
          <w:rFonts w:ascii="TH SarabunPSK" w:hAnsi="TH SarabunPSK" w:cs="TH SarabunPSK" w:hint="cs"/>
          <w:sz w:val="32"/>
          <w:szCs w:val="32"/>
          <w:cs/>
        </w:rPr>
        <w:tab/>
      </w:r>
      <w:r w:rsidRPr="005D305A">
        <w:rPr>
          <w:rFonts w:ascii="TH SarabunPSK" w:hAnsi="TH SarabunPSK" w:cs="TH SarabunPSK"/>
          <w:sz w:val="32"/>
          <w:szCs w:val="32"/>
          <w:cs/>
        </w:rPr>
        <w:t>ร</w:t>
      </w:r>
      <w:r w:rsidRPr="005D305A">
        <w:rPr>
          <w:rFonts w:ascii="TH SarabunPSK" w:hAnsi="TH SarabunPSK" w:cs="TH SarabunPSK" w:hint="cs"/>
          <w:sz w:val="32"/>
          <w:szCs w:val="32"/>
          <w:cs/>
        </w:rPr>
        <w:t>ศ.</w:t>
      </w:r>
      <w:r w:rsidRPr="005D305A">
        <w:rPr>
          <w:rFonts w:ascii="TH SarabunPSK" w:hAnsi="TH SarabunPSK" w:cs="TH SarabunPSK"/>
          <w:sz w:val="32"/>
          <w:szCs w:val="32"/>
          <w:cs/>
        </w:rPr>
        <w:t xml:space="preserve"> ดร.สุ</w:t>
      </w:r>
      <w:proofErr w:type="spellStart"/>
      <w:r w:rsidRPr="005D305A">
        <w:rPr>
          <w:rFonts w:ascii="TH SarabunPSK" w:hAnsi="TH SarabunPSK" w:cs="TH SarabunPSK"/>
          <w:sz w:val="32"/>
          <w:szCs w:val="32"/>
          <w:cs/>
        </w:rPr>
        <w:t>รพล</w:t>
      </w:r>
      <w:proofErr w:type="spellEnd"/>
      <w:r w:rsidRPr="005D305A">
        <w:rPr>
          <w:rFonts w:ascii="TH SarabunPSK" w:hAnsi="TH SarabunPSK" w:cs="TH SarabunPSK"/>
          <w:sz w:val="32"/>
          <w:szCs w:val="32"/>
          <w:cs/>
        </w:rPr>
        <w:t xml:space="preserve"> สุยะพรหม</w:t>
      </w:r>
      <w:r w:rsidRPr="005D305A">
        <w:rPr>
          <w:rFonts w:ascii="TH SarabunPSK" w:hAnsi="TH SarabunPSK" w:cs="TH SarabunPSK"/>
          <w:sz w:val="32"/>
          <w:szCs w:val="32"/>
        </w:rPr>
        <w:t xml:space="preserve">, </w:t>
      </w:r>
      <w:proofErr w:type="spellStart"/>
      <w:r w:rsidRPr="005D305A">
        <w:rPr>
          <w:rFonts w:ascii="TH SarabunPSK" w:hAnsi="TH SarabunPSK" w:cs="TH SarabunPSK" w:hint="cs"/>
          <w:sz w:val="32"/>
          <w:szCs w:val="32"/>
          <w:cs/>
        </w:rPr>
        <w:t>พธ.บ</w:t>
      </w:r>
      <w:proofErr w:type="spellEnd"/>
      <w:r w:rsidRPr="005D305A">
        <w:rPr>
          <w:rFonts w:ascii="TH SarabunPSK" w:hAnsi="TH SarabunPSK" w:cs="TH SarabunPSK" w:hint="cs"/>
          <w:sz w:val="32"/>
          <w:szCs w:val="32"/>
          <w:cs/>
        </w:rPr>
        <w:t xml:space="preserve">. (สังคมวิทยา), </w:t>
      </w:r>
      <w:r w:rsidRPr="005D305A">
        <w:rPr>
          <w:rFonts w:ascii="TH SarabunPSK" w:hAnsi="TH SarabunPSK" w:cs="TH SarabunPSK"/>
          <w:sz w:val="32"/>
          <w:szCs w:val="32"/>
          <w:cs/>
        </w:rPr>
        <w:br/>
      </w:r>
      <w:r w:rsidRPr="005D305A">
        <w:rPr>
          <w:rFonts w:ascii="TH SarabunPSK" w:hAnsi="TH SarabunPSK" w:cs="TH SarabunPSK"/>
          <w:sz w:val="32"/>
          <w:szCs w:val="32"/>
        </w:rPr>
        <w:t>M.A. (Politics)</w:t>
      </w:r>
      <w:r w:rsidRPr="005D305A">
        <w:rPr>
          <w:rFonts w:ascii="TH SarabunPSK" w:hAnsi="TH SarabunPSK" w:cs="TH SarabunPSK" w:hint="cs"/>
          <w:sz w:val="32"/>
          <w:szCs w:val="32"/>
          <w:cs/>
        </w:rPr>
        <w:t>,</w:t>
      </w:r>
      <w:r w:rsidRPr="005D305A">
        <w:rPr>
          <w:rFonts w:ascii="TH SarabunPSK" w:hAnsi="TH SarabunPSK" w:cs="TH SarabunPSK"/>
          <w:sz w:val="32"/>
          <w:szCs w:val="32"/>
        </w:rPr>
        <w:t xml:space="preserve"> Ph.D. </w:t>
      </w:r>
      <w:proofErr w:type="gramStart"/>
      <w:r w:rsidRPr="005D305A">
        <w:rPr>
          <w:rFonts w:ascii="TH SarabunPSK" w:hAnsi="TH SarabunPSK" w:cs="TH SarabunPSK"/>
          <w:sz w:val="32"/>
          <w:szCs w:val="32"/>
        </w:rPr>
        <w:t xml:space="preserve">(Political Science), </w:t>
      </w:r>
      <w:proofErr w:type="spellStart"/>
      <w:r w:rsidRPr="005D305A">
        <w:rPr>
          <w:rFonts w:ascii="TH SarabunPSK" w:hAnsi="TH SarabunPSK" w:cs="TH SarabunPSK" w:hint="cs"/>
          <w:sz w:val="32"/>
          <w:szCs w:val="32"/>
          <w:cs/>
        </w:rPr>
        <w:t>ปร</w:t>
      </w:r>
      <w:proofErr w:type="spellEnd"/>
      <w:r w:rsidRPr="005D305A">
        <w:rPr>
          <w:rFonts w:ascii="TH SarabunPSK" w:hAnsi="TH SarabunPSK" w:cs="TH SarabunPSK"/>
          <w:sz w:val="32"/>
          <w:szCs w:val="32"/>
        </w:rPr>
        <w:t>.</w:t>
      </w:r>
      <w:r w:rsidRPr="005D305A">
        <w:rPr>
          <w:rFonts w:ascii="TH SarabunPSK" w:hAnsi="TH SarabunPSK" w:cs="TH SarabunPSK" w:hint="cs"/>
          <w:sz w:val="32"/>
          <w:szCs w:val="32"/>
          <w:cs/>
        </w:rPr>
        <w:t>ด</w:t>
      </w:r>
      <w:r w:rsidRPr="005D305A">
        <w:rPr>
          <w:rFonts w:ascii="TH SarabunPSK" w:hAnsi="TH SarabunPSK" w:cs="TH SarabunPSK"/>
          <w:sz w:val="32"/>
          <w:szCs w:val="32"/>
        </w:rPr>
        <w:t>.</w:t>
      </w:r>
      <w:proofErr w:type="gramEnd"/>
      <w:r w:rsidRPr="005D305A">
        <w:rPr>
          <w:rFonts w:ascii="TH SarabunPSK" w:hAnsi="TH SarabunPSK" w:cs="TH SarabunPSK"/>
          <w:sz w:val="32"/>
          <w:szCs w:val="32"/>
        </w:rPr>
        <w:t xml:space="preserve"> (</w:t>
      </w:r>
      <w:r w:rsidRPr="005D305A">
        <w:rPr>
          <w:rFonts w:ascii="TH SarabunPSK" w:hAnsi="TH SarabunPSK" w:cs="TH SarabunPSK" w:hint="cs"/>
          <w:sz w:val="32"/>
          <w:szCs w:val="32"/>
          <w:cs/>
        </w:rPr>
        <w:t>สื่อสารการเมือง</w:t>
      </w:r>
      <w:r w:rsidRPr="005D305A">
        <w:rPr>
          <w:rFonts w:ascii="TH SarabunPSK" w:hAnsi="TH SarabunPSK" w:cs="TH SarabunPSK"/>
          <w:sz w:val="32"/>
          <w:szCs w:val="32"/>
        </w:rPr>
        <w:t>)</w:t>
      </w:r>
    </w:p>
    <w:p w:rsidR="005D305A" w:rsidRPr="005D305A" w:rsidRDefault="005D305A" w:rsidP="005D305A">
      <w:pPr>
        <w:tabs>
          <w:tab w:val="left" w:pos="1843"/>
          <w:tab w:val="left" w:pos="1985"/>
        </w:tabs>
        <w:spacing w:after="0" w:line="240" w:lineRule="auto"/>
        <w:ind w:left="1985" w:hanging="1985"/>
        <w:jc w:val="thaiDistribute"/>
        <w:rPr>
          <w:rFonts w:ascii="TH SarabunPSK" w:hAnsi="TH SarabunPSK" w:cs="TH SarabunPSK"/>
          <w:sz w:val="32"/>
          <w:szCs w:val="32"/>
          <w:cs/>
        </w:rPr>
      </w:pPr>
      <w:r w:rsidRPr="005D305A">
        <w:rPr>
          <w:rFonts w:ascii="TH SarabunPSK" w:hAnsi="TH SarabunPSK" w:cs="TH SarabunPSK" w:hint="cs"/>
          <w:b/>
          <w:bCs/>
          <w:sz w:val="32"/>
          <w:szCs w:val="32"/>
          <w:cs/>
        </w:rPr>
        <w:t>วันสำเร็จการศึกษา</w:t>
      </w:r>
      <w:r w:rsidRPr="005D305A">
        <w:rPr>
          <w:rFonts w:ascii="TH SarabunPSK" w:hAnsi="TH SarabunPSK" w:cs="TH SarabunPSK"/>
          <w:b/>
          <w:bCs/>
          <w:sz w:val="32"/>
          <w:szCs w:val="32"/>
        </w:rPr>
        <w:t>:</w:t>
      </w:r>
      <w:r w:rsidRPr="005D305A">
        <w:rPr>
          <w:rFonts w:ascii="TH SarabunPSK" w:hAnsi="TH SarabunPSK" w:cs="TH SarabunPSK" w:hint="cs"/>
          <w:sz w:val="32"/>
          <w:szCs w:val="32"/>
          <w:cs/>
        </w:rPr>
        <w:tab/>
        <w:t>๑ กันยายน ๒๕๖๓</w:t>
      </w:r>
    </w:p>
    <w:p w:rsidR="005D305A" w:rsidRPr="005D305A" w:rsidRDefault="005D305A" w:rsidP="005D305A">
      <w:pPr>
        <w:tabs>
          <w:tab w:val="left" w:pos="1985"/>
        </w:tabs>
        <w:spacing w:after="0" w:line="240" w:lineRule="auto"/>
        <w:rPr>
          <w:rFonts w:ascii="TH SarabunPSK" w:hAnsi="TH SarabunPSK" w:cs="TH SarabunPSK"/>
          <w:sz w:val="32"/>
          <w:szCs w:val="32"/>
        </w:rPr>
      </w:pPr>
    </w:p>
    <w:p w:rsidR="005D305A" w:rsidRPr="005D305A" w:rsidRDefault="005D305A" w:rsidP="005D305A">
      <w:pPr>
        <w:tabs>
          <w:tab w:val="left" w:pos="1985"/>
        </w:tabs>
        <w:spacing w:after="0" w:line="240" w:lineRule="auto"/>
        <w:rPr>
          <w:rFonts w:ascii="TH SarabunPSK" w:hAnsi="TH SarabunPSK" w:cs="TH SarabunPSK"/>
          <w:b/>
          <w:bCs/>
          <w:sz w:val="36"/>
          <w:szCs w:val="36"/>
        </w:rPr>
      </w:pPr>
      <w:r w:rsidRPr="005D305A">
        <w:rPr>
          <w:rFonts w:ascii="TH SarabunPSK" w:hAnsi="TH SarabunPSK" w:cs="TH SarabunPSK" w:hint="cs"/>
          <w:b/>
          <w:bCs/>
          <w:sz w:val="36"/>
          <w:szCs w:val="36"/>
          <w:cs/>
        </w:rPr>
        <w:t>บทคัดย่อ</w:t>
      </w:r>
    </w:p>
    <w:p w:rsidR="005D305A" w:rsidRPr="005D305A" w:rsidRDefault="005D305A" w:rsidP="005D305A">
      <w:pPr>
        <w:tabs>
          <w:tab w:val="left" w:pos="1985"/>
        </w:tabs>
        <w:spacing w:after="0" w:line="240" w:lineRule="auto"/>
        <w:rPr>
          <w:rFonts w:ascii="TH SarabunPSK" w:hAnsi="TH SarabunPSK" w:cs="TH SarabunPSK"/>
          <w:b/>
          <w:bCs/>
          <w:sz w:val="12"/>
          <w:szCs w:val="12"/>
        </w:rPr>
      </w:pPr>
    </w:p>
    <w:p w:rsidR="005D305A" w:rsidRPr="005D305A" w:rsidRDefault="005D305A" w:rsidP="005D305A">
      <w:pPr>
        <w:tabs>
          <w:tab w:val="left" w:pos="1134"/>
        </w:tabs>
        <w:spacing w:after="0" w:line="240" w:lineRule="auto"/>
        <w:contextualSpacing/>
        <w:jc w:val="thaiDistribute"/>
        <w:rPr>
          <w:rFonts w:ascii="TH SarabunPSK" w:hAnsi="TH SarabunPSK" w:cs="TH SarabunPSK"/>
          <w:sz w:val="32"/>
          <w:szCs w:val="32"/>
        </w:rPr>
      </w:pPr>
      <w:r w:rsidRPr="005D305A">
        <w:rPr>
          <w:rFonts w:ascii="TH SarabunPSK" w:hAnsi="TH SarabunPSK" w:cs="TH SarabunPSK" w:hint="cs"/>
          <w:b/>
          <w:bCs/>
          <w:sz w:val="32"/>
          <w:szCs w:val="32"/>
          <w:cs/>
        </w:rPr>
        <w:tab/>
      </w:r>
      <w:r w:rsidRPr="005D305A">
        <w:rPr>
          <w:rFonts w:ascii="TH SarabunPSK" w:hAnsi="TH SarabunPSK" w:cs="TH SarabunPSK" w:hint="cs"/>
          <w:sz w:val="32"/>
          <w:szCs w:val="32"/>
          <w:cs/>
        </w:rPr>
        <w:t xml:space="preserve">การวิจัยนี้มีวัตถุประสงค์ </w:t>
      </w:r>
      <w:r w:rsidRPr="005D305A">
        <w:rPr>
          <w:rFonts w:ascii="TH SarabunPSK" w:hAnsi="TH SarabunPSK" w:cs="TH SarabunPSK"/>
          <w:sz w:val="32"/>
          <w:szCs w:val="32"/>
          <w:cs/>
        </w:rPr>
        <w:t>เพื่อศึกษา</w:t>
      </w:r>
      <w:r w:rsidRPr="005D305A">
        <w:rPr>
          <w:rFonts w:ascii="TH SarabunPSK" w:hAnsi="TH SarabunPSK" w:cs="TH SarabunPSK" w:hint="cs"/>
          <w:sz w:val="32"/>
          <w:szCs w:val="32"/>
          <w:cs/>
        </w:rPr>
        <w:t>ระดับ</w:t>
      </w:r>
      <w:r w:rsidRPr="005D305A">
        <w:rPr>
          <w:rFonts w:ascii="TH SarabunPSK" w:hAnsi="TH SarabunPSK" w:cs="TH SarabunPSK"/>
          <w:sz w:val="32"/>
          <w:szCs w:val="32"/>
          <w:cs/>
        </w:rPr>
        <w:t>ศักยภาพพระสอนศีลธรรม</w:t>
      </w:r>
      <w:r w:rsidRPr="005D305A">
        <w:rPr>
          <w:rFonts w:ascii="TH SarabunPSK" w:hAnsi="TH SarabunPSK" w:cs="TH SarabunPSK" w:hint="cs"/>
          <w:sz w:val="32"/>
          <w:szCs w:val="32"/>
          <w:cs/>
        </w:rPr>
        <w:t>ใน</w:t>
      </w:r>
      <w:r w:rsidRPr="005D305A">
        <w:rPr>
          <w:rFonts w:ascii="TH SarabunPSK" w:hAnsi="TH SarabunPSK" w:cs="TH SarabunPSK"/>
          <w:sz w:val="32"/>
          <w:szCs w:val="32"/>
          <w:cs/>
        </w:rPr>
        <w:t>คณะสงฆ์ ภาค ๑</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เพื่อศึกษา</w:t>
      </w:r>
      <w:r w:rsidRPr="005D305A">
        <w:rPr>
          <w:rFonts w:ascii="TH SarabunPSK" w:hAnsi="TH SarabunPSK" w:cs="TH SarabunPSK" w:hint="cs"/>
          <w:sz w:val="32"/>
          <w:szCs w:val="32"/>
          <w:cs/>
        </w:rPr>
        <w:t>ปัจจัยที่ส่งผลต่อ</w:t>
      </w:r>
      <w:r w:rsidRPr="005D305A">
        <w:rPr>
          <w:rFonts w:ascii="TH SarabunPSK" w:hAnsi="TH SarabunPSK" w:cs="TH SarabunPSK"/>
          <w:sz w:val="32"/>
          <w:szCs w:val="32"/>
          <w:cs/>
        </w:rPr>
        <w:t>ศักยภาพของพระสอนศีลธรร</w:t>
      </w:r>
      <w:r w:rsidRPr="005D305A">
        <w:rPr>
          <w:rFonts w:ascii="TH SarabunPSK" w:hAnsi="TH SarabunPSK" w:cs="TH SarabunPSK" w:hint="cs"/>
          <w:sz w:val="32"/>
          <w:szCs w:val="32"/>
          <w:cs/>
        </w:rPr>
        <w:t>มใน</w:t>
      </w:r>
      <w:r w:rsidRPr="005D305A">
        <w:rPr>
          <w:rFonts w:ascii="TH SarabunPSK" w:hAnsi="TH SarabunPSK" w:cs="TH SarabunPSK"/>
          <w:sz w:val="32"/>
          <w:szCs w:val="32"/>
          <w:cs/>
        </w:rPr>
        <w:t>คณะสงฆ์ ภาค ๑</w:t>
      </w:r>
      <w:r w:rsidRPr="005D305A">
        <w:rPr>
          <w:rFonts w:ascii="TH SarabunPSK" w:hAnsi="TH SarabunPSK" w:cs="TH SarabunPSK" w:hint="cs"/>
          <w:sz w:val="32"/>
          <w:szCs w:val="32"/>
          <w:cs/>
        </w:rPr>
        <w:t xml:space="preserve"> และ</w:t>
      </w:r>
      <w:r w:rsidRPr="005D305A">
        <w:rPr>
          <w:rFonts w:ascii="TH SarabunPSK" w:hAnsi="TH SarabunPSK" w:cs="TH SarabunPSK"/>
          <w:sz w:val="32"/>
          <w:szCs w:val="32"/>
          <w:cs/>
        </w:rPr>
        <w:t>เพื่อ</w:t>
      </w:r>
      <w:r w:rsidRPr="005D305A">
        <w:rPr>
          <w:rFonts w:ascii="TH SarabunPSK" w:hAnsi="TH SarabunPSK" w:cs="TH SarabunPSK" w:hint="cs"/>
          <w:sz w:val="32"/>
          <w:szCs w:val="32"/>
          <w:cs/>
        </w:rPr>
        <w:t>นำเสนอ</w:t>
      </w:r>
      <w:r w:rsidRPr="005D305A">
        <w:rPr>
          <w:rFonts w:ascii="TH SarabunPSK" w:hAnsi="TH SarabunPSK" w:cs="TH SarabunPSK"/>
          <w:sz w:val="32"/>
          <w:szCs w:val="32"/>
          <w:cs/>
        </w:rPr>
        <w:t>การพัฒนาศักยภาพพระสอนศีลธรรม</w:t>
      </w:r>
      <w:r w:rsidRPr="005D305A">
        <w:rPr>
          <w:rFonts w:ascii="TH SarabunPSK" w:hAnsi="TH SarabunPSK" w:cs="TH SarabunPSK" w:hint="cs"/>
          <w:sz w:val="32"/>
          <w:szCs w:val="32"/>
          <w:cs/>
        </w:rPr>
        <w:t>ใน</w:t>
      </w:r>
      <w:r w:rsidRPr="005D305A">
        <w:rPr>
          <w:rFonts w:ascii="TH SarabunPSK" w:hAnsi="TH SarabunPSK" w:cs="TH SarabunPSK"/>
          <w:sz w:val="32"/>
          <w:szCs w:val="32"/>
          <w:cs/>
        </w:rPr>
        <w:t>คณะสงฆ์ ภาค ๑</w:t>
      </w:r>
      <w:r w:rsidRPr="005D305A">
        <w:rPr>
          <w:rFonts w:ascii="TH SarabunPSK" w:hAnsi="TH SarabunPSK" w:cs="TH SarabunPSK" w:hint="cs"/>
          <w:sz w:val="32"/>
          <w:szCs w:val="32"/>
          <w:cs/>
        </w:rPr>
        <w:t xml:space="preserve"> เป็นการวิจัยแบบผสานวิธี </w:t>
      </w:r>
      <w:r w:rsidRPr="005D305A">
        <w:rPr>
          <w:rFonts w:ascii="TH SarabunPSK" w:hAnsi="TH SarabunPSK" w:cs="TH SarabunPSK"/>
          <w:sz w:val="32"/>
          <w:szCs w:val="32"/>
          <w:cs/>
        </w:rPr>
        <w:t>การวิจัยเชิงปริมาณ</w:t>
      </w:r>
      <w:r w:rsidRPr="005D305A">
        <w:rPr>
          <w:rFonts w:ascii="TH SarabunPSK" w:hAnsi="TH SarabunPSK" w:cs="TH SarabunPSK" w:hint="cs"/>
          <w:sz w:val="32"/>
          <w:szCs w:val="32"/>
          <w:cs/>
        </w:rPr>
        <w:t xml:space="preserve"> เก็บข้อมูลจาก</w:t>
      </w:r>
      <w:r w:rsidRPr="005D305A">
        <w:rPr>
          <w:rFonts w:ascii="TH SarabunPSK" w:hAnsi="TH SarabunPSK" w:cs="TH SarabunPSK"/>
          <w:sz w:val="32"/>
          <w:szCs w:val="32"/>
          <w:cs/>
        </w:rPr>
        <w:t>กลุ่มตัวอย่าง</w:t>
      </w:r>
      <w:r w:rsidRPr="005D305A">
        <w:rPr>
          <w:rFonts w:ascii="TH SarabunPSK" w:hAnsi="TH SarabunPSK" w:cs="TH SarabunPSK" w:hint="cs"/>
          <w:sz w:val="32"/>
          <w:szCs w:val="32"/>
          <w:cs/>
        </w:rPr>
        <w:t>ที่</w:t>
      </w:r>
      <w:r w:rsidRPr="005D305A">
        <w:rPr>
          <w:rFonts w:ascii="TH SarabunPSK" w:hAnsi="TH SarabunPSK" w:cs="TH SarabunPSK"/>
          <w:sz w:val="32"/>
          <w:szCs w:val="32"/>
          <w:cs/>
        </w:rPr>
        <w:t>เป็น</w:t>
      </w:r>
      <w:r w:rsidRPr="005D305A">
        <w:rPr>
          <w:rFonts w:ascii="TH SarabunPSK" w:hAnsi="TH SarabunPSK" w:cs="TH SarabunPSK" w:hint="cs"/>
          <w:sz w:val="32"/>
          <w:szCs w:val="32"/>
          <w:cs/>
        </w:rPr>
        <w:t>พระสอนศีลธรรมของคณะสงฆ์ภาค ๑ จำนวน ๒๔๐ รูปด้วย</w:t>
      </w:r>
      <w:r w:rsidRPr="005D305A">
        <w:rPr>
          <w:rFonts w:ascii="TH SarabunPSK" w:hAnsi="TH SarabunPSK" w:cs="TH SarabunPSK"/>
          <w:sz w:val="32"/>
          <w:szCs w:val="32"/>
          <w:cs/>
        </w:rPr>
        <w:t>แบบสอบถามซึ่งมีค่าความเชื่อมั่นทั้งฉบับเท่ากับ ๐.</w:t>
      </w:r>
      <w:r w:rsidRPr="005D305A">
        <w:rPr>
          <w:rFonts w:ascii="TH SarabunPSK" w:hAnsi="TH SarabunPSK" w:cs="TH SarabunPSK" w:hint="cs"/>
          <w:sz w:val="32"/>
          <w:szCs w:val="32"/>
          <w:cs/>
        </w:rPr>
        <w:t xml:space="preserve">๙๖๗ </w:t>
      </w:r>
      <w:r w:rsidRPr="005D305A">
        <w:rPr>
          <w:rFonts w:ascii="TH SarabunPSK" w:hAnsi="TH SarabunPSK" w:cs="TH SarabunPSK"/>
          <w:sz w:val="32"/>
          <w:szCs w:val="32"/>
          <w:cs/>
        </w:rPr>
        <w:t>สถิติที่ใช้ในการวิเคราะห์ข้อมูล ได้แก่ ค่าความถี่ ร้อยละ ค่าเฉลี่ย ค่าเบี่ยงเบนมาตรฐาน</w:t>
      </w:r>
      <w:r w:rsidRPr="005D305A">
        <w:rPr>
          <w:rFonts w:ascii="TH SarabunPSK" w:hAnsi="TH SarabunPSK" w:cs="TH SarabunPSK" w:hint="cs"/>
          <w:sz w:val="32"/>
          <w:szCs w:val="32"/>
          <w:cs/>
        </w:rPr>
        <w:t>และ</w:t>
      </w:r>
      <w:r w:rsidRPr="005D305A">
        <w:rPr>
          <w:rFonts w:ascii="TH SarabunPSK" w:hAnsi="TH SarabunPSK" w:cs="TH SarabunPSK"/>
          <w:sz w:val="32"/>
          <w:szCs w:val="32"/>
          <w:cs/>
        </w:rPr>
        <w:t>วิเคราะห์ข้อมูลโดยวิเคราะห์ปัจจัยเชิงสำรวจ (</w:t>
      </w:r>
      <w:r w:rsidRPr="005D305A">
        <w:rPr>
          <w:rFonts w:ascii="TH SarabunPSK" w:hAnsi="TH SarabunPSK" w:cs="TH SarabunPSK"/>
          <w:sz w:val="32"/>
          <w:szCs w:val="32"/>
        </w:rPr>
        <w:t xml:space="preserve">Exploratory factor Analysis: EFA) </w:t>
      </w:r>
      <w:r w:rsidRPr="005D305A">
        <w:rPr>
          <w:rFonts w:ascii="TH SarabunPSK" w:hAnsi="TH SarabunPSK" w:cs="TH SarabunPSK"/>
          <w:sz w:val="32"/>
          <w:szCs w:val="32"/>
          <w:cs/>
        </w:rPr>
        <w:t>และโมเดลสมการโครงสร้าง (</w:t>
      </w:r>
      <w:r w:rsidRPr="005D305A">
        <w:rPr>
          <w:rFonts w:ascii="TH SarabunPSK" w:hAnsi="TH SarabunPSK" w:cs="TH SarabunPSK"/>
          <w:sz w:val="32"/>
          <w:szCs w:val="32"/>
        </w:rPr>
        <w:t xml:space="preserve">Structural Equation Modeling: SEM) </w:t>
      </w:r>
      <w:r w:rsidRPr="005D305A">
        <w:rPr>
          <w:rFonts w:ascii="TH SarabunPSK" w:hAnsi="TH SarabunPSK" w:cs="TH SarabunPSK"/>
          <w:sz w:val="32"/>
          <w:szCs w:val="32"/>
          <w:cs/>
        </w:rPr>
        <w:t xml:space="preserve">การวิจัยเชิงคุณภาพ </w:t>
      </w:r>
      <w:r w:rsidRPr="005D305A">
        <w:rPr>
          <w:rFonts w:ascii="TH SarabunPSK" w:hAnsi="TH SarabunPSK" w:cs="TH SarabunPSK" w:hint="cs"/>
          <w:sz w:val="32"/>
          <w:szCs w:val="32"/>
          <w:cs/>
        </w:rPr>
        <w:t>เก็บข้อมูลจาก</w:t>
      </w:r>
      <w:r w:rsidRPr="005D305A">
        <w:rPr>
          <w:rFonts w:ascii="TH SarabunPSK" w:hAnsi="TH SarabunPSK" w:cs="TH SarabunPSK"/>
          <w:sz w:val="32"/>
          <w:szCs w:val="32"/>
          <w:cs/>
        </w:rPr>
        <w:t xml:space="preserve">ผู้ให้ข้อมูลสำคัญจำนวน </w:t>
      </w:r>
      <w:r w:rsidRPr="005D305A">
        <w:rPr>
          <w:rFonts w:ascii="TH SarabunPSK" w:hAnsi="TH SarabunPSK" w:cs="TH SarabunPSK" w:hint="cs"/>
          <w:sz w:val="32"/>
          <w:szCs w:val="32"/>
          <w:cs/>
        </w:rPr>
        <w:t>๑๗</w:t>
      </w:r>
      <w:r w:rsidRPr="005D305A">
        <w:rPr>
          <w:rFonts w:ascii="TH SarabunPSK" w:hAnsi="TH SarabunPSK" w:cs="TH SarabunPSK"/>
          <w:sz w:val="32"/>
          <w:szCs w:val="32"/>
          <w:cs/>
        </w:rPr>
        <w:t xml:space="preserve"> รูป</w:t>
      </w:r>
      <w:r w:rsidRPr="005D305A">
        <w:rPr>
          <w:rFonts w:ascii="TH SarabunPSK" w:hAnsi="TH SarabunPSK" w:cs="TH SarabunPSK" w:hint="cs"/>
          <w:sz w:val="32"/>
          <w:szCs w:val="32"/>
          <w:cs/>
        </w:rPr>
        <w:t>/</w:t>
      </w:r>
      <w:r w:rsidRPr="005D305A">
        <w:rPr>
          <w:rFonts w:ascii="TH SarabunPSK" w:hAnsi="TH SarabunPSK" w:cs="TH SarabunPSK"/>
          <w:sz w:val="32"/>
          <w:szCs w:val="32"/>
          <w:cs/>
        </w:rPr>
        <w:t xml:space="preserve">คน </w:t>
      </w:r>
      <w:r w:rsidRPr="005D305A">
        <w:rPr>
          <w:rFonts w:ascii="TH SarabunPSK" w:hAnsi="TH SarabunPSK" w:cs="TH SarabunPSK" w:hint="cs"/>
          <w:sz w:val="32"/>
          <w:szCs w:val="32"/>
          <w:cs/>
        </w:rPr>
        <w:t>ด้วยการสัมภาษณ์เชิงลึกแบบตัวต่อตัว</w:t>
      </w:r>
      <w:r w:rsidRPr="005D305A">
        <w:rPr>
          <w:rFonts w:ascii="TH SarabunPSK" w:hAnsi="TH SarabunPSK" w:cs="TH SarabunPSK"/>
          <w:sz w:val="32"/>
          <w:szCs w:val="32"/>
          <w:cs/>
        </w:rPr>
        <w:t>และ</w:t>
      </w:r>
      <w:r w:rsidRPr="005D305A">
        <w:rPr>
          <w:rFonts w:ascii="TH SarabunPSK" w:hAnsi="TH SarabunPSK" w:cs="TH SarabunPSK" w:hint="cs"/>
          <w:sz w:val="32"/>
          <w:szCs w:val="32"/>
          <w:cs/>
        </w:rPr>
        <w:t>จากการ</w:t>
      </w:r>
      <w:r w:rsidRPr="005D305A">
        <w:rPr>
          <w:rFonts w:ascii="TH SarabunPSK" w:hAnsi="TH SarabunPSK" w:cs="TH SarabunPSK"/>
          <w:sz w:val="32"/>
          <w:szCs w:val="32"/>
          <w:cs/>
        </w:rPr>
        <w:t>สนทนากลุ่มเฉพาะ</w:t>
      </w:r>
      <w:r w:rsidRPr="005D305A">
        <w:rPr>
          <w:rFonts w:ascii="TH SarabunPSK" w:hAnsi="TH SarabunPSK" w:cs="TH SarabunPSK" w:hint="cs"/>
          <w:sz w:val="32"/>
          <w:szCs w:val="32"/>
          <w:cs/>
        </w:rPr>
        <w:t>กับผู้มีส่วนร่วม</w:t>
      </w:r>
      <w:r w:rsidRPr="005D305A">
        <w:rPr>
          <w:rFonts w:ascii="TH SarabunPSK" w:hAnsi="TH SarabunPSK" w:cs="TH SarabunPSK"/>
          <w:sz w:val="32"/>
          <w:szCs w:val="32"/>
          <w:cs/>
        </w:rPr>
        <w:t xml:space="preserve"> จำนวน </w:t>
      </w:r>
      <w:r w:rsidRPr="005D305A">
        <w:rPr>
          <w:rFonts w:ascii="TH SarabunPSK" w:hAnsi="TH SarabunPSK" w:cs="TH SarabunPSK" w:hint="cs"/>
          <w:sz w:val="32"/>
          <w:szCs w:val="32"/>
          <w:cs/>
        </w:rPr>
        <w:t>๑๒</w:t>
      </w:r>
      <w:r w:rsidRPr="005D305A">
        <w:rPr>
          <w:rFonts w:ascii="TH SarabunPSK" w:hAnsi="TH SarabunPSK" w:cs="TH SarabunPSK"/>
          <w:sz w:val="32"/>
          <w:szCs w:val="32"/>
          <w:cs/>
        </w:rPr>
        <w:t xml:space="preserve"> รูป</w:t>
      </w:r>
      <w:r w:rsidRPr="005D305A">
        <w:rPr>
          <w:rFonts w:ascii="TH SarabunPSK" w:hAnsi="TH SarabunPSK" w:cs="TH SarabunPSK" w:hint="cs"/>
          <w:sz w:val="32"/>
          <w:szCs w:val="32"/>
          <w:cs/>
        </w:rPr>
        <w:t>/</w:t>
      </w:r>
      <w:r w:rsidRPr="005D305A">
        <w:rPr>
          <w:rFonts w:ascii="TH SarabunPSK" w:hAnsi="TH SarabunPSK" w:cs="TH SarabunPSK"/>
          <w:sz w:val="32"/>
          <w:szCs w:val="32"/>
          <w:cs/>
        </w:rPr>
        <w:t>คน วิเคราะห์ข้อมูล</w:t>
      </w:r>
      <w:r w:rsidRPr="005D305A">
        <w:rPr>
          <w:rFonts w:ascii="TH SarabunPSK" w:hAnsi="TH SarabunPSK" w:cs="TH SarabunPSK" w:hint="cs"/>
          <w:sz w:val="32"/>
          <w:szCs w:val="32"/>
          <w:cs/>
        </w:rPr>
        <w:t>แบบ</w:t>
      </w:r>
      <w:r w:rsidRPr="005D305A">
        <w:rPr>
          <w:rFonts w:ascii="TH SarabunPSK" w:hAnsi="TH SarabunPSK" w:cs="TH SarabunPSK"/>
          <w:sz w:val="32"/>
          <w:szCs w:val="32"/>
          <w:cs/>
        </w:rPr>
        <w:t>พรรณนาความ</w:t>
      </w:r>
      <w:r w:rsidRPr="005D305A">
        <w:rPr>
          <w:rFonts w:ascii="TH SarabunPSK" w:hAnsi="TH SarabunPSK" w:cs="TH SarabunPSK"/>
          <w:sz w:val="32"/>
          <w:szCs w:val="32"/>
        </w:rPr>
        <w:t xml:space="preserve"> </w:t>
      </w:r>
      <w:r w:rsidRPr="005D305A">
        <w:rPr>
          <w:rFonts w:ascii="TH SarabunPSK" w:hAnsi="TH SarabunPSK" w:cs="TH SarabunPSK" w:hint="cs"/>
          <w:sz w:val="32"/>
          <w:szCs w:val="32"/>
          <w:cs/>
        </w:rPr>
        <w:t>ผลการวิจัยพบว่า ระดับ</w:t>
      </w:r>
      <w:r w:rsidRPr="005D305A">
        <w:rPr>
          <w:rFonts w:ascii="TH SarabunPSK" w:hAnsi="TH SarabunPSK" w:cs="TH SarabunPSK"/>
          <w:sz w:val="32"/>
          <w:szCs w:val="32"/>
          <w:cs/>
        </w:rPr>
        <w:t>ศักยภาพพระสอนศีลธรรม</w:t>
      </w:r>
      <w:r w:rsidRPr="005D305A">
        <w:rPr>
          <w:rFonts w:ascii="TH SarabunPSK" w:hAnsi="TH SarabunPSK" w:cs="TH SarabunPSK" w:hint="cs"/>
          <w:sz w:val="32"/>
          <w:szCs w:val="32"/>
          <w:cs/>
        </w:rPr>
        <w:t>ของ</w:t>
      </w:r>
      <w:r w:rsidRPr="005D305A">
        <w:rPr>
          <w:rFonts w:ascii="TH SarabunPSK" w:hAnsi="TH SarabunPSK" w:cs="TH SarabunPSK"/>
          <w:sz w:val="32"/>
          <w:szCs w:val="32"/>
          <w:cs/>
        </w:rPr>
        <w:t>คณะสงฆ์ ภาค ๑</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การพัฒนาทรัพยากรมนุษย์  โดยภาพรวม อยู่ในระดับมากที่สุด มีค่าเฉลี่ยเท่ากับ </w:t>
      </w:r>
      <w:r w:rsidRPr="005D305A">
        <w:rPr>
          <w:position w:val="-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ole="">
            <v:imagedata r:id="rId6" o:title=""/>
          </v:shape>
          <o:OLEObject Type="Embed" ProgID="Equation.3" ShapeID="_x0000_i1025" DrawAspect="Content" ObjectID="_1686819139" r:id="rId7"/>
        </w:object>
      </w:r>
      <w:r w:rsidRPr="005D305A">
        <w:rPr>
          <w:rFonts w:ascii="TH SarabunPSK" w:hAnsi="TH SarabunPSK" w:cs="TH SarabunPSK"/>
          <w:sz w:val="32"/>
          <w:szCs w:val="32"/>
        </w:rPr>
        <w:t xml:space="preserve">= </w:t>
      </w:r>
      <w:r w:rsidRPr="005D305A">
        <w:rPr>
          <w:rFonts w:ascii="TH SarabunPSK" w:hAnsi="TH SarabunPSK" w:cs="TH SarabunPSK"/>
          <w:sz w:val="32"/>
          <w:szCs w:val="32"/>
          <w:cs/>
        </w:rPr>
        <w:t>๔</w:t>
      </w:r>
      <w:r w:rsidRPr="005D305A">
        <w:rPr>
          <w:rFonts w:ascii="TH SarabunPSK" w:hAnsi="TH SarabunPSK" w:cs="TH SarabunPSK"/>
          <w:sz w:val="32"/>
          <w:szCs w:val="32"/>
        </w:rPr>
        <w:t>.</w:t>
      </w:r>
      <w:r w:rsidRPr="005D305A">
        <w:rPr>
          <w:rFonts w:ascii="TH SarabunPSK" w:hAnsi="TH SarabunPSK" w:cs="TH SarabunPSK"/>
          <w:sz w:val="32"/>
          <w:szCs w:val="32"/>
          <w:cs/>
        </w:rPr>
        <w:t>๗๐ เมื่อพิจารณาเป็นรายด้าน พบว่า อยู่ในระดับมากที่สุด</w:t>
      </w:r>
      <w:r w:rsidRPr="005D305A">
        <w:rPr>
          <w:rFonts w:ascii="TH SarabunPSK" w:hAnsi="TH SarabunPSK" w:cs="TH SarabunPSK" w:hint="cs"/>
          <w:sz w:val="32"/>
          <w:szCs w:val="32"/>
          <w:cs/>
        </w:rPr>
        <w:t>ทุกด้าน</w:t>
      </w:r>
      <w:r w:rsidRPr="005D305A">
        <w:rPr>
          <w:rFonts w:ascii="TH SarabunPSK" w:hAnsi="TH SarabunPSK" w:cs="TH SarabunPSK"/>
          <w:sz w:val="32"/>
          <w:szCs w:val="32"/>
          <w:cs/>
        </w:rPr>
        <w:t xml:space="preserve"> ไตรสิกขา  อยู่ในระดับมากที่สุด มีค่าเฉลี่ยเท่ากับ </w:t>
      </w:r>
      <w:r w:rsidRPr="005D305A">
        <w:rPr>
          <w:position w:val="-4"/>
        </w:rPr>
        <w:object w:dxaOrig="260" w:dyaOrig="279">
          <v:shape id="_x0000_i1026" type="#_x0000_t75" style="width:11.55pt;height:11.55pt" o:ole="">
            <v:imagedata r:id="rId6" o:title=""/>
          </v:shape>
          <o:OLEObject Type="Embed" ProgID="Equation.3" ShapeID="_x0000_i1026" DrawAspect="Content" ObjectID="_1686819140" r:id="rId8"/>
        </w:object>
      </w:r>
      <w:r w:rsidRPr="005D305A">
        <w:rPr>
          <w:rFonts w:ascii="TH SarabunPSK" w:hAnsi="TH SarabunPSK" w:cs="TH SarabunPSK"/>
          <w:sz w:val="32"/>
          <w:szCs w:val="32"/>
        </w:rPr>
        <w:t>=</w:t>
      </w:r>
      <w:r w:rsidRPr="005D305A">
        <w:rPr>
          <w:rFonts w:ascii="TH SarabunPSK" w:hAnsi="TH SarabunPSK" w:cs="TH SarabunPSK"/>
          <w:sz w:val="32"/>
          <w:szCs w:val="32"/>
          <w:cs/>
        </w:rPr>
        <w:t>๔</w:t>
      </w:r>
      <w:r w:rsidRPr="005D305A">
        <w:rPr>
          <w:rFonts w:ascii="TH SarabunPSK" w:hAnsi="TH SarabunPSK" w:cs="TH SarabunPSK"/>
          <w:sz w:val="32"/>
          <w:szCs w:val="32"/>
        </w:rPr>
        <w:t>.</w:t>
      </w:r>
      <w:r w:rsidRPr="005D305A">
        <w:rPr>
          <w:rFonts w:ascii="TH SarabunPSK" w:hAnsi="TH SarabunPSK" w:cs="TH SarabunPSK"/>
          <w:sz w:val="32"/>
          <w:szCs w:val="32"/>
          <w:cs/>
        </w:rPr>
        <w:t>๖๙</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โดยภาพรวม การพัฒนาศักยภาพพระสอนศีลธรรมของคณะสงฆ์ ภาค ๑</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อยู่ในระดับมากที่สุด มีค่าเฉลี่ยเท่ากับ </w:t>
      </w:r>
      <w:r w:rsidRPr="005D305A">
        <w:rPr>
          <w:position w:val="-4"/>
        </w:rPr>
        <w:object w:dxaOrig="260" w:dyaOrig="279">
          <v:shape id="_x0000_i1027" type="#_x0000_t75" style="width:11.55pt;height:11.55pt" o:ole="">
            <v:imagedata r:id="rId6" o:title=""/>
          </v:shape>
          <o:OLEObject Type="Embed" ProgID="Equation.3" ShapeID="_x0000_i1027" DrawAspect="Content" ObjectID="_1686819141" r:id="rId9"/>
        </w:object>
      </w:r>
      <w:r w:rsidRPr="005D305A">
        <w:rPr>
          <w:rFonts w:ascii="TH SarabunPSK" w:hAnsi="TH SarabunPSK" w:cs="TH SarabunPSK"/>
          <w:sz w:val="32"/>
          <w:szCs w:val="32"/>
        </w:rPr>
        <w:t>=</w:t>
      </w:r>
      <w:r w:rsidRPr="005D305A">
        <w:rPr>
          <w:rFonts w:ascii="TH SarabunPSK" w:hAnsi="TH SarabunPSK" w:cs="TH SarabunPSK"/>
          <w:sz w:val="32"/>
          <w:szCs w:val="32"/>
          <w:cs/>
        </w:rPr>
        <w:t>๔</w:t>
      </w:r>
      <w:r w:rsidRPr="005D305A">
        <w:rPr>
          <w:rFonts w:ascii="TH SarabunPSK" w:hAnsi="TH SarabunPSK" w:cs="TH SarabunPSK"/>
          <w:sz w:val="32"/>
          <w:szCs w:val="32"/>
        </w:rPr>
        <w:t>.</w:t>
      </w:r>
      <w:r w:rsidRPr="005D305A">
        <w:rPr>
          <w:rFonts w:ascii="TH SarabunPSK" w:hAnsi="TH SarabunPSK" w:cs="TH SarabunPSK"/>
          <w:sz w:val="32"/>
          <w:szCs w:val="32"/>
          <w:cs/>
        </w:rPr>
        <w:t xml:space="preserve">๗๐ </w:t>
      </w:r>
      <w:r w:rsidRPr="005D305A">
        <w:rPr>
          <w:rFonts w:ascii="TH SarabunPSK" w:hAnsi="TH SarabunPSK" w:cs="TH SarabunPSK" w:hint="cs"/>
          <w:sz w:val="32"/>
          <w:szCs w:val="32"/>
          <w:cs/>
        </w:rPr>
        <w:t xml:space="preserve"> ปัจจัยที่ส่งผลต่อ</w:t>
      </w:r>
      <w:r w:rsidRPr="005D305A">
        <w:rPr>
          <w:rFonts w:ascii="TH SarabunPSK" w:hAnsi="TH SarabunPSK" w:cs="TH SarabunPSK"/>
          <w:sz w:val="32"/>
          <w:szCs w:val="32"/>
          <w:cs/>
        </w:rPr>
        <w:t>ศักยภาพของพระสอนศีลธรรม</w:t>
      </w:r>
      <w:r w:rsidRPr="005D305A">
        <w:rPr>
          <w:rFonts w:ascii="TH SarabunPSK" w:hAnsi="TH SarabunPSK" w:cs="TH SarabunPSK" w:hint="cs"/>
          <w:sz w:val="32"/>
          <w:szCs w:val="32"/>
          <w:cs/>
        </w:rPr>
        <w:t>ใน</w:t>
      </w:r>
      <w:r w:rsidRPr="005D305A">
        <w:rPr>
          <w:rFonts w:ascii="TH SarabunPSK" w:hAnsi="TH SarabunPSK" w:cs="TH SarabunPSK"/>
          <w:sz w:val="32"/>
          <w:szCs w:val="32"/>
          <w:cs/>
        </w:rPr>
        <w:t>คณะสงฆ์ ภาค ๑</w:t>
      </w:r>
      <w:r w:rsidRPr="005D305A">
        <w:rPr>
          <w:rFonts w:ascii="TH SarabunPSK" w:hAnsi="TH SarabunPSK" w:cs="TH SarabunPSK" w:hint="cs"/>
          <w:sz w:val="28"/>
          <w:szCs w:val="32"/>
          <w:cs/>
        </w:rPr>
        <w:t xml:space="preserve"> </w:t>
      </w:r>
      <w:r w:rsidRPr="005D305A">
        <w:rPr>
          <w:rFonts w:ascii="TH SarabunPSK" w:hAnsi="TH SarabunPSK" w:cs="TH SarabunPSK"/>
          <w:sz w:val="28"/>
          <w:szCs w:val="32"/>
          <w:cs/>
        </w:rPr>
        <w:t>ประกอบด้วยการพัฒนาทรัพยากรมนุษย์ และไตรสิกขา</w:t>
      </w:r>
      <w:r w:rsidRPr="005D305A">
        <w:rPr>
          <w:rFonts w:ascii="TH SarabunPSK" w:eastAsia="CordiaNew" w:hAnsi="TH SarabunPSK" w:cs="TH SarabunPSK"/>
          <w:sz w:val="28"/>
          <w:szCs w:val="32"/>
          <w:cs/>
        </w:rPr>
        <w:t xml:space="preserve"> มีอิทธิพลทางตรง อิทธิพลทางอ้อม และอิทธิพลรวมต่อ</w:t>
      </w:r>
      <w:r w:rsidRPr="005D305A">
        <w:rPr>
          <w:rFonts w:ascii="TH SarabunPSK" w:hAnsi="TH SarabunPSK" w:cs="TH SarabunPSK"/>
          <w:sz w:val="28"/>
          <w:szCs w:val="32"/>
          <w:cs/>
        </w:rPr>
        <w:t>การพัฒนาศักยภาพพระสอนศีลธรรมของคณะสงฆ์ ภาค ๑</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ค่าความเที่ยงของตัวแปรสังเกตได้ มีค่าความเที่ยงอยู่ระหว่าง ๐</w:t>
      </w:r>
      <w:r w:rsidRPr="005D305A">
        <w:rPr>
          <w:rFonts w:ascii="TH SarabunPSK" w:hAnsi="TH SarabunPSK" w:cs="TH SarabunPSK"/>
          <w:sz w:val="32"/>
          <w:szCs w:val="32"/>
        </w:rPr>
        <w:t>.</w:t>
      </w:r>
      <w:r w:rsidRPr="005D305A">
        <w:rPr>
          <w:rFonts w:ascii="TH SarabunPSK" w:hAnsi="TH SarabunPSK" w:cs="TH SarabunPSK"/>
          <w:sz w:val="32"/>
          <w:szCs w:val="32"/>
          <w:cs/>
        </w:rPr>
        <w:t>๕๕</w:t>
      </w:r>
      <w:r w:rsidRPr="005D305A">
        <w:rPr>
          <w:rFonts w:ascii="TH SarabunPSK" w:hAnsi="TH SarabunPSK" w:cs="TH SarabunPSK"/>
          <w:sz w:val="32"/>
          <w:szCs w:val="32"/>
        </w:rPr>
        <w:t>-</w:t>
      </w:r>
      <w:r w:rsidRPr="005D305A">
        <w:rPr>
          <w:rFonts w:ascii="TH SarabunPSK" w:hAnsi="TH SarabunPSK" w:cs="TH SarabunPSK"/>
          <w:sz w:val="32"/>
          <w:szCs w:val="32"/>
          <w:cs/>
        </w:rPr>
        <w:t>๐</w:t>
      </w:r>
      <w:r w:rsidRPr="005D305A">
        <w:rPr>
          <w:rFonts w:ascii="TH SarabunPSK" w:hAnsi="TH SarabunPSK" w:cs="TH SarabunPSK"/>
          <w:sz w:val="32"/>
          <w:szCs w:val="32"/>
        </w:rPr>
        <w:t>.</w:t>
      </w:r>
      <w:r w:rsidRPr="005D305A">
        <w:rPr>
          <w:rFonts w:ascii="TH SarabunPSK" w:hAnsi="TH SarabunPSK" w:cs="TH SarabunPSK"/>
          <w:sz w:val="32"/>
          <w:szCs w:val="32"/>
          <w:cs/>
        </w:rPr>
        <w:t>๘๙</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ตัวแปรที่มีค่าความเที่ยงสูงสุด ได้แก่ ด้านความรู้ มีค่าความเที่ยงเท่ากับ ๐</w:t>
      </w:r>
      <w:r w:rsidRPr="005D305A">
        <w:rPr>
          <w:rFonts w:ascii="TH SarabunPSK" w:hAnsi="TH SarabunPSK" w:cs="TH SarabunPSK"/>
          <w:sz w:val="32"/>
          <w:szCs w:val="32"/>
        </w:rPr>
        <w:t>.</w:t>
      </w:r>
      <w:r w:rsidRPr="005D305A">
        <w:rPr>
          <w:rFonts w:ascii="TH SarabunPSK" w:hAnsi="TH SarabunPSK" w:cs="TH SarabunPSK"/>
          <w:sz w:val="32"/>
          <w:szCs w:val="32"/>
          <w:cs/>
        </w:rPr>
        <w:t>๘๙</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รองลงมาคือ ด้านการพัฒนา มีค่าความเที่ยงเท่ากับ ๐</w:t>
      </w:r>
      <w:r w:rsidRPr="005D305A">
        <w:rPr>
          <w:rFonts w:ascii="TH SarabunPSK" w:hAnsi="TH SarabunPSK" w:cs="TH SarabunPSK"/>
          <w:sz w:val="32"/>
          <w:szCs w:val="32"/>
        </w:rPr>
        <w:t>.</w:t>
      </w:r>
      <w:r w:rsidRPr="005D305A">
        <w:rPr>
          <w:rFonts w:ascii="TH SarabunPSK" w:hAnsi="TH SarabunPSK" w:cs="TH SarabunPSK"/>
          <w:sz w:val="32"/>
          <w:szCs w:val="32"/>
          <w:cs/>
        </w:rPr>
        <w:t>๘๓</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ส่วนตัวแปรที่มีค่าความเที่ยงต่ำสุด คือ ด้านปัญญา มีค่าความเที่ยงเท่ากับ ๐</w:t>
      </w:r>
      <w:r w:rsidRPr="005D305A">
        <w:rPr>
          <w:rFonts w:ascii="TH SarabunPSK" w:hAnsi="TH SarabunPSK" w:cs="TH SarabunPSK"/>
          <w:sz w:val="32"/>
          <w:szCs w:val="32"/>
        </w:rPr>
        <w:t>.</w:t>
      </w:r>
      <w:r w:rsidRPr="005D305A">
        <w:rPr>
          <w:rFonts w:ascii="TH SarabunPSK" w:hAnsi="TH SarabunPSK" w:cs="TH SarabunPSK"/>
          <w:sz w:val="32"/>
          <w:szCs w:val="32"/>
          <w:cs/>
        </w:rPr>
        <w:t xml:space="preserve">๕๕ สำหรับค่าสัมประสิทธิ์การพยากรณ์ </w:t>
      </w:r>
      <w:r w:rsidRPr="005D305A">
        <w:rPr>
          <w:rFonts w:ascii="TH SarabunPSK" w:hAnsi="TH SarabunPSK" w:cs="TH SarabunPSK"/>
          <w:sz w:val="32"/>
          <w:szCs w:val="32"/>
        </w:rPr>
        <w:t>(R</w:t>
      </w:r>
      <w:r w:rsidRPr="005D305A">
        <w:rPr>
          <w:rFonts w:ascii="TH SarabunPSK" w:hAnsi="TH SarabunPSK" w:cs="TH SarabunPSK"/>
          <w:sz w:val="32"/>
          <w:szCs w:val="32"/>
          <w:vertAlign w:val="superscript"/>
          <w:cs/>
        </w:rPr>
        <w:t>๒</w:t>
      </w:r>
      <w:r w:rsidRPr="005D305A">
        <w:rPr>
          <w:rFonts w:ascii="TH SarabunPSK" w:hAnsi="TH SarabunPSK" w:cs="TH SarabunPSK"/>
          <w:sz w:val="32"/>
          <w:szCs w:val="32"/>
        </w:rPr>
        <w:t xml:space="preserve">) </w:t>
      </w:r>
      <w:r w:rsidRPr="005D305A">
        <w:rPr>
          <w:rFonts w:ascii="TH SarabunPSK" w:hAnsi="TH SarabunPSK" w:cs="TH SarabunPSK"/>
          <w:sz w:val="32"/>
          <w:szCs w:val="32"/>
          <w:cs/>
        </w:rPr>
        <w:t>ของสมการโครงสร้างตัวแปรภายในแฝง พบว่า มีค่าเท่ากับ ๐</w:t>
      </w:r>
      <w:r w:rsidRPr="005D305A">
        <w:rPr>
          <w:rFonts w:ascii="TH SarabunPSK" w:hAnsi="TH SarabunPSK" w:cs="TH SarabunPSK"/>
          <w:sz w:val="32"/>
          <w:szCs w:val="32"/>
        </w:rPr>
        <w:t>.</w:t>
      </w:r>
      <w:r w:rsidRPr="005D305A">
        <w:rPr>
          <w:rFonts w:ascii="TH SarabunPSK" w:hAnsi="TH SarabunPSK" w:cs="TH SarabunPSK"/>
          <w:sz w:val="32"/>
          <w:szCs w:val="32"/>
          <w:cs/>
        </w:rPr>
        <w:t>๗๓</w:t>
      </w:r>
      <w:r w:rsidRPr="005D305A">
        <w:rPr>
          <w:rFonts w:ascii="TH SarabunPSK" w:hAnsi="TH SarabunPSK" w:cs="TH SarabunPSK"/>
          <w:sz w:val="32"/>
          <w:szCs w:val="32"/>
          <w:cs/>
        </w:rPr>
        <w:lastRenderedPageBreak/>
        <w:t>แสดงว่าตัวแปรในโมเดลสามารถอธิบายความแปรปรวนของไตรสิกขาได้ร้อยละ ๗๓</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เมื่อพิจารณาอิทธิพลทางตรงและอิทธิพลทางอ้อมที่ส่งผลต่อตัวแปรการพัฒนาศักยภาพพระสอนศีลธรรม</w:t>
      </w:r>
      <w:r w:rsidRPr="005D305A">
        <w:rPr>
          <w:rFonts w:ascii="TH SarabunPSK" w:hAnsi="TH SarabunPSK" w:cs="TH SarabunPSK" w:hint="cs"/>
          <w:sz w:val="32"/>
          <w:szCs w:val="32"/>
          <w:cs/>
        </w:rPr>
        <w:t>ใน</w:t>
      </w:r>
      <w:r w:rsidRPr="005D305A">
        <w:rPr>
          <w:rFonts w:ascii="TH SarabunPSK" w:hAnsi="TH SarabunPSK" w:cs="TH SarabunPSK"/>
          <w:sz w:val="32"/>
          <w:szCs w:val="32"/>
          <w:cs/>
        </w:rPr>
        <w:t>คณะสงฆ์ ภาค ๑</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พบว่า ตัวแปรดังกล่าวได้รับอิทธิพลทางตรงจากการพัฒนาทรัพยากรมนุษย์ โดยมีค่าอิทธิพลเท่ากับ ๐</w:t>
      </w:r>
      <w:r w:rsidRPr="005D305A">
        <w:rPr>
          <w:rFonts w:ascii="TH SarabunPSK" w:hAnsi="TH SarabunPSK" w:cs="TH SarabunPSK"/>
          <w:sz w:val="32"/>
          <w:szCs w:val="32"/>
        </w:rPr>
        <w:t>.</w:t>
      </w:r>
      <w:r w:rsidRPr="005D305A">
        <w:rPr>
          <w:rFonts w:ascii="TH SarabunPSK" w:hAnsi="TH SarabunPSK" w:cs="TH SarabunPSK"/>
          <w:sz w:val="32"/>
          <w:szCs w:val="32"/>
          <w:cs/>
        </w:rPr>
        <w:t>๓๐</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และเรียงตามลำดับตัวแปรที่มีอิทธิพลคือ การพัฒนา </w:t>
      </w:r>
      <w:r w:rsidRPr="005D305A">
        <w:rPr>
          <w:rFonts w:ascii="TH SarabunPSK" w:hAnsi="TH SarabunPSK" w:cs="TH SarabunPSK"/>
          <w:sz w:val="32"/>
          <w:szCs w:val="32"/>
        </w:rPr>
        <w:t>(</w:t>
      </w:r>
      <w:r w:rsidRPr="005D305A">
        <w:rPr>
          <w:rFonts w:ascii="TH SarabunPSK" w:hAnsi="TH SarabunPSK" w:cs="TH SarabunPSK"/>
          <w:sz w:val="32"/>
          <w:szCs w:val="32"/>
          <w:cs/>
        </w:rPr>
        <w:t>๙๑</w:t>
      </w:r>
      <w:r w:rsidRPr="005D305A">
        <w:rPr>
          <w:rFonts w:ascii="TH SarabunPSK" w:hAnsi="TH SarabunPSK" w:cs="TH SarabunPSK"/>
          <w:sz w:val="32"/>
          <w:szCs w:val="32"/>
        </w:rPr>
        <w:t xml:space="preserve">%) </w:t>
      </w:r>
      <w:r w:rsidRPr="005D305A">
        <w:rPr>
          <w:rFonts w:ascii="TH SarabunPSK" w:hAnsi="TH SarabunPSK" w:cs="TH SarabunPSK"/>
          <w:sz w:val="32"/>
          <w:szCs w:val="32"/>
          <w:cs/>
        </w:rPr>
        <w:t xml:space="preserve">และการฝึกอบรม </w:t>
      </w:r>
      <w:r w:rsidRPr="005D305A">
        <w:rPr>
          <w:rFonts w:ascii="TH SarabunPSK" w:hAnsi="TH SarabunPSK" w:cs="TH SarabunPSK"/>
          <w:sz w:val="32"/>
          <w:szCs w:val="32"/>
        </w:rPr>
        <w:t>(</w:t>
      </w:r>
      <w:r w:rsidRPr="005D305A">
        <w:rPr>
          <w:rFonts w:ascii="TH SarabunPSK" w:hAnsi="TH SarabunPSK" w:cs="TH SarabunPSK"/>
          <w:sz w:val="32"/>
          <w:szCs w:val="32"/>
          <w:cs/>
        </w:rPr>
        <w:t>๗๗</w:t>
      </w:r>
      <w:r w:rsidRPr="005D305A">
        <w:rPr>
          <w:rFonts w:ascii="TH SarabunPSK" w:hAnsi="TH SarabunPSK" w:cs="TH SarabunPSK"/>
          <w:sz w:val="32"/>
          <w:szCs w:val="32"/>
        </w:rPr>
        <w:t>%)</w:t>
      </w:r>
      <w:r w:rsidRPr="005D305A">
        <w:rPr>
          <w:rFonts w:ascii="TH SarabunPSK" w:hAnsi="TH SarabunPSK" w:cs="TH SarabunPSK"/>
          <w:sz w:val="32"/>
          <w:szCs w:val="32"/>
          <w:cs/>
        </w:rPr>
        <w:t xml:space="preserve">การศึกษา </w:t>
      </w:r>
      <w:r w:rsidRPr="005D305A">
        <w:rPr>
          <w:rFonts w:ascii="TH SarabunPSK" w:hAnsi="TH SarabunPSK" w:cs="TH SarabunPSK"/>
          <w:sz w:val="32"/>
          <w:szCs w:val="32"/>
        </w:rPr>
        <w:t>(</w:t>
      </w:r>
      <w:r w:rsidRPr="005D305A">
        <w:rPr>
          <w:rFonts w:ascii="TH SarabunPSK" w:hAnsi="TH SarabunPSK" w:cs="TH SarabunPSK"/>
          <w:sz w:val="32"/>
          <w:szCs w:val="32"/>
          <w:cs/>
        </w:rPr>
        <w:t>๗๑</w:t>
      </w:r>
      <w:r w:rsidRPr="005D305A">
        <w:rPr>
          <w:rFonts w:ascii="TH SarabunPSK" w:hAnsi="TH SarabunPSK" w:cs="TH SarabunPSK"/>
          <w:sz w:val="32"/>
          <w:szCs w:val="32"/>
        </w:rPr>
        <w:t>%)</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ตามลำดับ นอกจากนั้นตัวแปรไตรสิกขา ยังได้รับอิทธิพลทางตรงจากการพัฒนาทรัพยากรมนุษย์ ด้วยเช่นกัน </w:t>
      </w:r>
      <w:r w:rsidRPr="005D305A">
        <w:rPr>
          <w:rFonts w:ascii="TH SarabunPSK" w:hAnsi="TH SarabunPSK" w:cs="TH SarabunPSK" w:hint="cs"/>
          <w:sz w:val="32"/>
          <w:szCs w:val="32"/>
          <w:cs/>
        </w:rPr>
        <w:t xml:space="preserve"> ส่วน</w:t>
      </w:r>
      <w:r w:rsidRPr="005D305A">
        <w:rPr>
          <w:rFonts w:ascii="TH SarabunPSK" w:hAnsi="TH SarabunPSK" w:cs="TH SarabunPSK"/>
          <w:sz w:val="32"/>
          <w:szCs w:val="32"/>
          <w:cs/>
        </w:rPr>
        <w:t>การพัฒนาศักยภาพพระสอนศีลธรรม</w:t>
      </w:r>
      <w:r w:rsidRPr="005D305A">
        <w:rPr>
          <w:rFonts w:ascii="TH SarabunPSK" w:hAnsi="TH SarabunPSK" w:cs="TH SarabunPSK" w:hint="cs"/>
          <w:sz w:val="32"/>
          <w:szCs w:val="32"/>
          <w:cs/>
        </w:rPr>
        <w:t>ใน</w:t>
      </w:r>
      <w:r w:rsidRPr="005D305A">
        <w:rPr>
          <w:rFonts w:ascii="TH SarabunPSK" w:hAnsi="TH SarabunPSK" w:cs="TH SarabunPSK"/>
          <w:sz w:val="32"/>
          <w:szCs w:val="32"/>
          <w:cs/>
        </w:rPr>
        <w:t>คณะสงฆ์ ภาค ๑</w:t>
      </w:r>
      <w:r w:rsidRPr="005D305A">
        <w:rPr>
          <w:rFonts w:ascii="TH SarabunPSK" w:hAnsi="TH SarabunPSK" w:cs="TH SarabunPSK" w:hint="cs"/>
          <w:sz w:val="32"/>
          <w:szCs w:val="32"/>
          <w:cs/>
        </w:rPr>
        <w:t xml:space="preserve"> ได้แก่</w:t>
      </w:r>
      <w:r w:rsidRPr="005D305A">
        <w:rPr>
          <w:rFonts w:ascii="TH SarabunPSK" w:hAnsi="TH SarabunPSK" w:cs="TH SarabunPSK"/>
          <w:sz w:val="32"/>
          <w:szCs w:val="32"/>
          <w:cs/>
        </w:rPr>
        <w:t>การพัฒนาทรัพยากรมนุษย์</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ด้านการฝึกอบรม</w:t>
      </w:r>
      <w:r w:rsidRPr="005D305A">
        <w:rPr>
          <w:rFonts w:ascii="TH SarabunPSK" w:hAnsi="TH SarabunPSK" w:cs="TH SarabunPSK" w:hint="cs"/>
          <w:sz w:val="32"/>
          <w:szCs w:val="32"/>
          <w:cs/>
          <w:lang w:val="th-TH"/>
        </w:rPr>
        <w:t>ควรมีการ</w:t>
      </w:r>
      <w:r w:rsidRPr="005D305A">
        <w:rPr>
          <w:rFonts w:ascii="TH SarabunPSK" w:hAnsi="TH SarabunPSK" w:cs="TH SarabunPSK"/>
          <w:sz w:val="32"/>
          <w:szCs w:val="32"/>
          <w:cs/>
          <w:lang w:val="th-TH"/>
        </w:rPr>
        <w:t>กำหนดให้มีนโยบายในการฝึกอบรมพระสอนศีลธรรม และจัดสรรงบประมาณอย่างต่อเนื่อง</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ไตรสิกขา ด้านศีล </w:t>
      </w:r>
      <w:r w:rsidRPr="005D305A">
        <w:rPr>
          <w:rFonts w:ascii="TH SarabunPSK" w:hAnsi="TH SarabunPSK" w:cs="TH SarabunPSK" w:hint="cs"/>
          <w:sz w:val="32"/>
          <w:szCs w:val="32"/>
          <w:cs/>
          <w:lang w:val="th-TH"/>
        </w:rPr>
        <w:t>ควร</w:t>
      </w:r>
      <w:r w:rsidRPr="005D305A">
        <w:rPr>
          <w:rFonts w:ascii="TH SarabunPSK" w:hAnsi="TH SarabunPSK" w:cs="TH SarabunPSK"/>
          <w:sz w:val="32"/>
          <w:szCs w:val="32"/>
          <w:cs/>
          <w:lang w:val="th-TH"/>
        </w:rPr>
        <w:t>พัฒนาพระสอนศีลธรรมให้มีความรับผิดชอบพัฒนาพระสอนศีลธรรมให้รู้จักช่วยเหลือผู้อื่น</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ด้านสมาธิ </w:t>
      </w:r>
      <w:r w:rsidRPr="005D305A">
        <w:rPr>
          <w:rFonts w:ascii="TH SarabunPSK" w:hAnsi="TH SarabunPSK" w:cs="TH SarabunPSK" w:hint="cs"/>
          <w:sz w:val="32"/>
          <w:szCs w:val="32"/>
          <w:cs/>
          <w:lang w:val="th-TH"/>
        </w:rPr>
        <w:t>ควร</w:t>
      </w:r>
      <w:r w:rsidRPr="005D305A">
        <w:rPr>
          <w:rFonts w:ascii="TH SarabunPSK" w:hAnsi="TH SarabunPSK" w:cs="TH SarabunPSK"/>
          <w:sz w:val="32"/>
          <w:szCs w:val="32"/>
          <w:cs/>
          <w:lang w:val="th-TH"/>
        </w:rPr>
        <w:t>พัฒนาพระสอนศีลธรรมให้มีความพากเพียรในการปฏิบัติงาน มีโครงการปฏิบัติธรรมให้พระสอนศีลธรรมได้เกิดการพัฒนาสมาธิ</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ด้านปัญญา</w:t>
      </w:r>
      <w:r w:rsidRPr="005D305A">
        <w:rPr>
          <w:rFonts w:ascii="TH SarabunPSK" w:hAnsi="TH SarabunPSK" w:cs="TH SarabunPSK" w:hint="cs"/>
          <w:sz w:val="32"/>
          <w:szCs w:val="32"/>
          <w:cs/>
        </w:rPr>
        <w:t>ควร</w:t>
      </w:r>
      <w:r w:rsidRPr="005D305A">
        <w:rPr>
          <w:rFonts w:ascii="TH SarabunPSK" w:hAnsi="TH SarabunPSK" w:cs="TH SarabunPSK"/>
          <w:sz w:val="32"/>
          <w:szCs w:val="32"/>
          <w:cs/>
          <w:lang w:val="th-TH"/>
        </w:rPr>
        <w:t>มีกิจกรรมที่ส่งเสริมกระตุ้น</w:t>
      </w:r>
      <w:r w:rsidRPr="005D305A">
        <w:rPr>
          <w:rFonts w:ascii="TH SarabunPSK" w:hAnsi="TH SarabunPSK" w:cs="TH SarabunPSK" w:hint="cs"/>
          <w:sz w:val="32"/>
          <w:szCs w:val="32"/>
          <w:cs/>
          <w:lang w:val="th-TH"/>
        </w:rPr>
        <w:t>และพัฒนา</w:t>
      </w:r>
      <w:r w:rsidRPr="005D305A">
        <w:rPr>
          <w:rFonts w:ascii="TH SarabunPSK" w:hAnsi="TH SarabunPSK" w:cs="TH SarabunPSK"/>
          <w:sz w:val="32"/>
          <w:szCs w:val="32"/>
          <w:cs/>
          <w:lang w:val="th-TH"/>
        </w:rPr>
        <w:t>ให้พระสอนศีลธรรมได้เกิดทักษะทางปัญญา</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หลักศักยภาพด้านความรู้</w:t>
      </w:r>
      <w:r w:rsidRPr="005D305A">
        <w:rPr>
          <w:rFonts w:ascii="TH SarabunPSK" w:hAnsi="TH SarabunPSK" w:cs="TH SarabunPSK" w:hint="cs"/>
          <w:sz w:val="32"/>
          <w:szCs w:val="32"/>
          <w:cs/>
        </w:rPr>
        <w:t>ควร</w:t>
      </w:r>
      <w:r w:rsidRPr="005D305A">
        <w:rPr>
          <w:rFonts w:ascii="TH SarabunPSK" w:hAnsi="TH SarabunPSK" w:cs="TH SarabunPSK"/>
          <w:sz w:val="32"/>
          <w:szCs w:val="32"/>
          <w:cs/>
        </w:rPr>
        <w:t>พัฒนาให้</w:t>
      </w:r>
      <w:r w:rsidRPr="005D305A">
        <w:rPr>
          <w:rFonts w:ascii="TH SarabunPSK" w:hAnsi="TH SarabunPSK" w:cs="TH SarabunPSK" w:hint="cs"/>
          <w:sz w:val="32"/>
          <w:szCs w:val="32"/>
          <w:cs/>
        </w:rPr>
        <w:t>พระ</w:t>
      </w:r>
      <w:r w:rsidRPr="005D305A">
        <w:rPr>
          <w:rFonts w:ascii="TH SarabunPSK" w:hAnsi="TH SarabunPSK" w:cs="TH SarabunPSK"/>
          <w:sz w:val="32"/>
          <w:szCs w:val="32"/>
          <w:cs/>
        </w:rPr>
        <w:t>สอนศีลธรรมได้มีความรู้</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สามารถสร้างองค์ความรู้ได้ด้วยตนเอง ด้านทักษะ</w:t>
      </w:r>
      <w:r w:rsidRPr="005D305A">
        <w:rPr>
          <w:rFonts w:ascii="TH SarabunPSK" w:hAnsi="TH SarabunPSK" w:cs="TH SarabunPSK" w:hint="cs"/>
          <w:sz w:val="32"/>
          <w:szCs w:val="32"/>
          <w:cs/>
        </w:rPr>
        <w:t>ควร</w:t>
      </w:r>
      <w:r w:rsidRPr="005D305A">
        <w:rPr>
          <w:rFonts w:ascii="TH SarabunPSK" w:hAnsi="TH SarabunPSK" w:cs="TH SarabunPSK"/>
          <w:sz w:val="32"/>
          <w:szCs w:val="32"/>
          <w:cs/>
        </w:rPr>
        <w:t>พัฒนาทักษะในการใช้สื่อการสอน</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พัฒนาทักษะในการคิดวิเคราะห์การแก้ไขปัญหา</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ด้านเจตคติ </w:t>
      </w:r>
      <w:r w:rsidRPr="005D305A">
        <w:rPr>
          <w:rFonts w:ascii="TH SarabunPSK" w:hAnsi="TH SarabunPSK" w:cs="TH SarabunPSK" w:hint="cs"/>
          <w:sz w:val="32"/>
          <w:szCs w:val="32"/>
          <w:cs/>
        </w:rPr>
        <w:t>ควร</w:t>
      </w:r>
      <w:r w:rsidRPr="005D305A">
        <w:rPr>
          <w:rFonts w:ascii="TH SarabunPSK" w:hAnsi="TH SarabunPSK" w:cs="TH SarabunPSK"/>
          <w:sz w:val="32"/>
          <w:szCs w:val="32"/>
          <w:cs/>
        </w:rPr>
        <w:t>พัฒนาคุณภาพการสอนส่งเสริมการอนุรักษ์ศิลปวัฒนธรรม</w:t>
      </w:r>
    </w:p>
    <w:p w:rsidR="005D305A" w:rsidRPr="005D305A" w:rsidRDefault="005D305A" w:rsidP="005D305A">
      <w:pPr>
        <w:tabs>
          <w:tab w:val="left" w:pos="2127"/>
        </w:tabs>
        <w:spacing w:after="0" w:line="240" w:lineRule="auto"/>
        <w:ind w:left="2127" w:hanging="2127"/>
        <w:jc w:val="left"/>
        <w:rPr>
          <w:rFonts w:ascii="TH SarabunPSK" w:hAnsi="TH SarabunPSK" w:cs="TH SarabunPSK"/>
          <w:sz w:val="32"/>
          <w:szCs w:val="32"/>
        </w:rPr>
      </w:pPr>
      <w:r w:rsidRPr="005D305A">
        <w:rPr>
          <w:rFonts w:ascii="TH SarabunPSK" w:hAnsi="TH SarabunPSK" w:cs="TH SarabunPSK"/>
          <w:b/>
          <w:bCs/>
          <w:sz w:val="32"/>
          <w:szCs w:val="32"/>
        </w:rPr>
        <w:br w:type="page"/>
      </w:r>
      <w:r w:rsidRPr="005D305A">
        <w:rPr>
          <w:rFonts w:ascii="TH SarabunPSK" w:hAnsi="TH SarabunPSK" w:cs="TH SarabunPSK"/>
          <w:b/>
          <w:bCs/>
          <w:sz w:val="32"/>
          <w:szCs w:val="32"/>
        </w:rPr>
        <w:lastRenderedPageBreak/>
        <w:t>Dissertation Title:</w:t>
      </w:r>
      <w:r w:rsidRPr="005D305A">
        <w:rPr>
          <w:rFonts w:ascii="TH SarabunPSK" w:hAnsi="TH SarabunPSK" w:cs="TH SarabunPSK"/>
          <w:b/>
          <w:bCs/>
          <w:sz w:val="32"/>
          <w:szCs w:val="32"/>
        </w:rPr>
        <w:tab/>
      </w:r>
      <w:r w:rsidRPr="005D305A">
        <w:rPr>
          <w:rFonts w:ascii="TH SarabunPSK" w:hAnsi="TH SarabunPSK" w:cs="TH SarabunPSK"/>
          <w:sz w:val="32"/>
          <w:szCs w:val="32"/>
        </w:rPr>
        <w:t xml:space="preserve">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w:t>
      </w:r>
    </w:p>
    <w:p w:rsidR="005D305A" w:rsidRPr="005D305A" w:rsidRDefault="005D305A" w:rsidP="005D305A">
      <w:pPr>
        <w:tabs>
          <w:tab w:val="left" w:pos="2127"/>
        </w:tabs>
        <w:spacing w:after="0" w:line="240" w:lineRule="auto"/>
        <w:ind w:left="2127" w:hanging="2127"/>
        <w:jc w:val="thaiDistribute"/>
        <w:rPr>
          <w:rFonts w:ascii="TH SarabunPSK" w:hAnsi="TH SarabunPSK" w:cs="TH SarabunPSK"/>
          <w:sz w:val="32"/>
          <w:szCs w:val="32"/>
        </w:rPr>
      </w:pPr>
      <w:r w:rsidRPr="005D305A">
        <w:rPr>
          <w:rFonts w:ascii="TH SarabunPSK" w:hAnsi="TH SarabunPSK" w:cs="TH SarabunPSK"/>
          <w:b/>
          <w:bCs/>
          <w:sz w:val="32"/>
          <w:szCs w:val="32"/>
        </w:rPr>
        <w:t>Researcher:</w:t>
      </w:r>
      <w:r w:rsidRPr="005D305A">
        <w:rPr>
          <w:rFonts w:ascii="TH SarabunPSK" w:hAnsi="TH SarabunPSK" w:cs="TH SarabunPSK"/>
          <w:b/>
          <w:bCs/>
          <w:sz w:val="32"/>
          <w:szCs w:val="32"/>
        </w:rPr>
        <w:tab/>
      </w:r>
      <w:proofErr w:type="spellStart"/>
      <w:r w:rsidRPr="005D305A">
        <w:rPr>
          <w:rFonts w:ascii="TH SarabunPSK" w:hAnsi="TH SarabunPSK" w:cs="TH SarabunPSK"/>
          <w:sz w:val="32"/>
          <w:szCs w:val="32"/>
        </w:rPr>
        <w:t>Phramha</w:t>
      </w:r>
      <w:proofErr w:type="spellEnd"/>
      <w:r w:rsidRPr="005D305A">
        <w:rPr>
          <w:rFonts w:ascii="TH SarabunPSK" w:hAnsi="TH SarabunPSK" w:cs="TH SarabunPSK"/>
          <w:sz w:val="32"/>
          <w:szCs w:val="32"/>
        </w:rPr>
        <w:t xml:space="preserve"> </w:t>
      </w:r>
      <w:proofErr w:type="spellStart"/>
      <w:r w:rsidRPr="005D305A">
        <w:rPr>
          <w:rFonts w:ascii="TH SarabunPSK" w:hAnsi="TH SarabunPSK" w:cs="TH SarabunPSK"/>
          <w:sz w:val="32"/>
          <w:szCs w:val="32"/>
        </w:rPr>
        <w:t>Supat</w:t>
      </w:r>
      <w:proofErr w:type="spellEnd"/>
      <w:r w:rsidRPr="005D305A">
        <w:rPr>
          <w:rFonts w:ascii="TH SarabunPSK" w:hAnsi="TH SarabunPSK" w:cs="TH SarabunPSK"/>
          <w:sz w:val="32"/>
          <w:szCs w:val="32"/>
        </w:rPr>
        <w:t xml:space="preserve"> </w:t>
      </w:r>
      <w:proofErr w:type="spellStart"/>
      <w:r w:rsidRPr="005D305A">
        <w:rPr>
          <w:rFonts w:ascii="TH SarabunPSK" w:hAnsi="TH SarabunPSK" w:cs="TH SarabunPSK"/>
          <w:sz w:val="32"/>
          <w:szCs w:val="32"/>
        </w:rPr>
        <w:t>Nandapañño</w:t>
      </w:r>
      <w:proofErr w:type="spellEnd"/>
      <w:r w:rsidRPr="005D305A">
        <w:rPr>
          <w:rFonts w:ascii="TH SarabunPSK" w:hAnsi="TH SarabunPSK" w:cs="TH SarabunPSK"/>
          <w:sz w:val="32"/>
          <w:szCs w:val="32"/>
        </w:rPr>
        <w:t xml:space="preserve"> </w:t>
      </w:r>
      <w:r w:rsidRPr="005D305A">
        <w:rPr>
          <w:rFonts w:ascii="TH SarabunPSK" w:hAnsi="TH SarabunPSK" w:cs="TH SarabunPSK" w:hint="cs"/>
          <w:sz w:val="32"/>
          <w:szCs w:val="32"/>
          <w:cs/>
        </w:rPr>
        <w:t>(</w:t>
      </w:r>
      <w:proofErr w:type="spellStart"/>
      <w:r w:rsidRPr="005D305A">
        <w:rPr>
          <w:rFonts w:ascii="TH SarabunPSK" w:hAnsi="TH SarabunPSK" w:cs="TH SarabunPSK"/>
          <w:sz w:val="32"/>
          <w:szCs w:val="32"/>
        </w:rPr>
        <w:t>Sriyort</w:t>
      </w:r>
      <w:proofErr w:type="spellEnd"/>
      <w:r w:rsidRPr="005D305A">
        <w:rPr>
          <w:rFonts w:ascii="TH SarabunPSK" w:hAnsi="TH SarabunPSK" w:cs="TH SarabunPSK" w:hint="cs"/>
          <w:sz w:val="32"/>
          <w:szCs w:val="32"/>
          <w:cs/>
        </w:rPr>
        <w:t>)</w:t>
      </w:r>
    </w:p>
    <w:p w:rsidR="005D305A" w:rsidRPr="005D305A" w:rsidRDefault="005D305A" w:rsidP="005D305A">
      <w:pPr>
        <w:tabs>
          <w:tab w:val="left" w:pos="2127"/>
        </w:tabs>
        <w:spacing w:after="0" w:line="240" w:lineRule="auto"/>
        <w:ind w:left="2127" w:hanging="2127"/>
        <w:jc w:val="thaiDistribute"/>
        <w:rPr>
          <w:rFonts w:ascii="TH SarabunPSK" w:hAnsi="TH SarabunPSK" w:cs="TH SarabunPSK"/>
          <w:sz w:val="32"/>
          <w:szCs w:val="32"/>
        </w:rPr>
      </w:pPr>
      <w:r w:rsidRPr="005D305A">
        <w:rPr>
          <w:rFonts w:ascii="TH SarabunPSK" w:hAnsi="TH SarabunPSK" w:cs="TH SarabunPSK"/>
          <w:b/>
          <w:bCs/>
          <w:sz w:val="32"/>
          <w:szCs w:val="32"/>
        </w:rPr>
        <w:t>Degree:</w:t>
      </w:r>
      <w:r w:rsidRPr="005D305A">
        <w:rPr>
          <w:rFonts w:ascii="TH SarabunPSK" w:hAnsi="TH SarabunPSK" w:cs="TH SarabunPSK"/>
          <w:b/>
          <w:bCs/>
          <w:sz w:val="32"/>
          <w:szCs w:val="32"/>
        </w:rPr>
        <w:tab/>
      </w:r>
      <w:r w:rsidRPr="005D305A">
        <w:rPr>
          <w:rFonts w:ascii="TH SarabunPSK" w:hAnsi="TH SarabunPSK" w:cs="TH SarabunPSK"/>
          <w:sz w:val="32"/>
          <w:szCs w:val="32"/>
        </w:rPr>
        <w:t>Doctor of Philosophy (Public Administration)</w:t>
      </w:r>
    </w:p>
    <w:p w:rsidR="005D305A" w:rsidRPr="005D305A" w:rsidRDefault="005D305A" w:rsidP="005D305A">
      <w:pPr>
        <w:tabs>
          <w:tab w:val="left" w:pos="2127"/>
        </w:tabs>
        <w:spacing w:after="0" w:line="240" w:lineRule="auto"/>
        <w:ind w:left="2127" w:hanging="2127"/>
        <w:jc w:val="thaiDistribute"/>
        <w:rPr>
          <w:rFonts w:ascii="TH SarabunPSK" w:hAnsi="TH SarabunPSK" w:cs="TH SarabunPSK"/>
          <w:b/>
          <w:bCs/>
          <w:sz w:val="32"/>
          <w:szCs w:val="32"/>
        </w:rPr>
      </w:pPr>
      <w:r w:rsidRPr="005D305A">
        <w:rPr>
          <w:rFonts w:ascii="TH SarabunPSK" w:hAnsi="TH SarabunPSK" w:cs="TH SarabunPSK"/>
          <w:b/>
          <w:bCs/>
          <w:sz w:val="32"/>
          <w:szCs w:val="32"/>
        </w:rPr>
        <w:t>Dissertation Supervisory Committee:</w:t>
      </w:r>
    </w:p>
    <w:p w:rsidR="005D305A" w:rsidRPr="005D305A" w:rsidRDefault="005D305A" w:rsidP="005D305A">
      <w:pPr>
        <w:tabs>
          <w:tab w:val="left" w:pos="2127"/>
        </w:tabs>
        <w:spacing w:after="0" w:line="240" w:lineRule="auto"/>
        <w:ind w:left="2127" w:hanging="2127"/>
        <w:jc w:val="left"/>
        <w:rPr>
          <w:rFonts w:ascii="TH SarabunPSK" w:hAnsi="TH SarabunPSK" w:cs="TH SarabunPSK"/>
          <w:b/>
          <w:bCs/>
          <w:sz w:val="32"/>
          <w:szCs w:val="32"/>
          <w:cs/>
        </w:rPr>
      </w:pPr>
      <w:r w:rsidRPr="005D305A">
        <w:rPr>
          <w:rFonts w:ascii="TH SarabunPSK" w:hAnsi="TH SarabunPSK" w:cs="TH SarabunPSK"/>
          <w:b/>
          <w:bCs/>
          <w:sz w:val="32"/>
          <w:szCs w:val="32"/>
        </w:rPr>
        <w:tab/>
      </w:r>
      <w:r w:rsidRPr="005D305A">
        <w:rPr>
          <w:rFonts w:ascii="TH SarabunPSK" w:hAnsi="TH SarabunPSK" w:cs="TH SarabunPSK"/>
          <w:sz w:val="32"/>
          <w:szCs w:val="32"/>
        </w:rPr>
        <w:t xml:space="preserve">Assoc. Prof. Dr. </w:t>
      </w:r>
      <w:proofErr w:type="spellStart"/>
      <w:r w:rsidRPr="005D305A">
        <w:rPr>
          <w:rFonts w:ascii="TH SarabunPSK" w:hAnsi="TH SarabunPSK" w:cs="TH SarabunPSK"/>
          <w:sz w:val="32"/>
          <w:szCs w:val="32"/>
        </w:rPr>
        <w:t>Sman</w:t>
      </w:r>
      <w:proofErr w:type="spellEnd"/>
      <w:r w:rsidRPr="005D305A">
        <w:rPr>
          <w:rFonts w:ascii="TH SarabunPSK" w:hAnsi="TH SarabunPSK" w:cs="TH SarabunPSK"/>
          <w:sz w:val="32"/>
          <w:szCs w:val="32"/>
        </w:rPr>
        <w:t xml:space="preserve"> </w:t>
      </w:r>
      <w:proofErr w:type="spellStart"/>
      <w:r w:rsidRPr="005D305A">
        <w:rPr>
          <w:rFonts w:ascii="TH SarabunPSK" w:hAnsi="TH SarabunPSK" w:cs="TH SarabunPSK"/>
          <w:sz w:val="32"/>
          <w:szCs w:val="32"/>
        </w:rPr>
        <w:t>Ngamsnit</w:t>
      </w:r>
      <w:proofErr w:type="spellEnd"/>
      <w:r w:rsidRPr="005D305A">
        <w:rPr>
          <w:rFonts w:ascii="TH SarabunPSK" w:hAnsi="TH SarabunPSK" w:cs="TH SarabunPSK"/>
          <w:sz w:val="32"/>
          <w:szCs w:val="32"/>
        </w:rPr>
        <w:t>, B.A. (Government), M.A. (Communication Arts), Ph.D. (Administration Development</w:t>
      </w:r>
      <w:r w:rsidRPr="005D305A">
        <w:rPr>
          <w:rFonts w:ascii="TH SarabunPSK" w:hAnsi="TH SarabunPSK" w:cs="TH SarabunPSK" w:hint="cs"/>
          <w:sz w:val="32"/>
          <w:szCs w:val="32"/>
          <w:cs/>
        </w:rPr>
        <w:t>)</w:t>
      </w:r>
    </w:p>
    <w:p w:rsidR="005D305A" w:rsidRPr="005D305A" w:rsidRDefault="005D305A" w:rsidP="005D305A">
      <w:pPr>
        <w:tabs>
          <w:tab w:val="left" w:pos="2127"/>
        </w:tabs>
        <w:spacing w:after="0" w:line="240" w:lineRule="auto"/>
        <w:ind w:left="2127" w:right="-64" w:hanging="2127"/>
        <w:jc w:val="left"/>
        <w:rPr>
          <w:rFonts w:ascii="TH SarabunPSK" w:hAnsi="TH SarabunPSK" w:cs="TH SarabunPSK"/>
          <w:b/>
          <w:bCs/>
          <w:sz w:val="32"/>
          <w:szCs w:val="32"/>
        </w:rPr>
      </w:pPr>
      <w:r w:rsidRPr="005D305A">
        <w:rPr>
          <w:rFonts w:ascii="TH SarabunPSK" w:hAnsi="TH SarabunPSK" w:cs="TH SarabunPSK"/>
          <w:b/>
          <w:bCs/>
          <w:sz w:val="32"/>
          <w:szCs w:val="32"/>
        </w:rPr>
        <w:tab/>
      </w:r>
      <w:r w:rsidRPr="005D305A">
        <w:rPr>
          <w:rFonts w:ascii="TH SarabunPSK" w:hAnsi="TH SarabunPSK" w:cs="TH SarabunPSK"/>
          <w:sz w:val="32"/>
          <w:szCs w:val="32"/>
        </w:rPr>
        <w:t xml:space="preserve">Assoc. Prof. Dr. </w:t>
      </w:r>
      <w:proofErr w:type="spellStart"/>
      <w:r w:rsidRPr="005D305A">
        <w:rPr>
          <w:rFonts w:ascii="TH SarabunPSK" w:hAnsi="TH SarabunPSK" w:cs="TH SarabunPSK"/>
          <w:sz w:val="32"/>
          <w:szCs w:val="32"/>
        </w:rPr>
        <w:t>Surapon</w:t>
      </w:r>
      <w:proofErr w:type="spellEnd"/>
      <w:r w:rsidRPr="005D305A">
        <w:rPr>
          <w:rFonts w:ascii="TH SarabunPSK" w:hAnsi="TH SarabunPSK" w:cs="TH SarabunPSK"/>
          <w:sz w:val="32"/>
          <w:szCs w:val="32"/>
        </w:rPr>
        <w:t xml:space="preserve"> </w:t>
      </w:r>
      <w:proofErr w:type="spellStart"/>
      <w:r w:rsidRPr="005D305A">
        <w:rPr>
          <w:rFonts w:ascii="TH SarabunPSK" w:hAnsi="TH SarabunPSK" w:cs="TH SarabunPSK"/>
          <w:sz w:val="32"/>
          <w:szCs w:val="32"/>
        </w:rPr>
        <w:t>Suyaprom</w:t>
      </w:r>
      <w:proofErr w:type="spellEnd"/>
      <w:r w:rsidRPr="005D305A">
        <w:rPr>
          <w:rFonts w:ascii="TH SarabunPSK" w:hAnsi="TH SarabunPSK" w:cs="TH SarabunPSK"/>
          <w:sz w:val="32"/>
          <w:szCs w:val="32"/>
        </w:rPr>
        <w:t xml:space="preserve">, B.A. (Sociology), M.A. </w:t>
      </w:r>
      <w:r w:rsidRPr="005D305A">
        <w:rPr>
          <w:rFonts w:ascii="TH SarabunPSK" w:hAnsi="TH SarabunPSK" w:cs="TH SarabunPSK"/>
          <w:spacing w:val="-4"/>
          <w:sz w:val="32"/>
          <w:szCs w:val="32"/>
        </w:rPr>
        <w:t>(Politics), Ph.D. (Political Science), Ph.D. (Political Communication)</w:t>
      </w:r>
    </w:p>
    <w:p w:rsidR="005D305A" w:rsidRPr="005D305A" w:rsidRDefault="005D305A" w:rsidP="005D305A">
      <w:pPr>
        <w:tabs>
          <w:tab w:val="left" w:pos="2127"/>
        </w:tabs>
        <w:spacing w:after="0" w:line="240" w:lineRule="auto"/>
        <w:ind w:left="2127" w:hanging="2127"/>
        <w:jc w:val="thaiDistribute"/>
        <w:rPr>
          <w:rFonts w:ascii="TH SarabunPSK" w:hAnsi="TH SarabunPSK" w:cs="TH SarabunPSK"/>
          <w:sz w:val="32"/>
          <w:szCs w:val="32"/>
        </w:rPr>
      </w:pPr>
      <w:r w:rsidRPr="005D305A">
        <w:rPr>
          <w:rFonts w:ascii="TH SarabunPSK" w:hAnsi="TH SarabunPSK" w:cs="TH SarabunPSK"/>
          <w:b/>
          <w:bCs/>
          <w:sz w:val="32"/>
          <w:szCs w:val="32"/>
        </w:rPr>
        <w:t>Date of Graduation</w:t>
      </w:r>
      <w:r w:rsidRPr="005D305A">
        <w:rPr>
          <w:rFonts w:ascii="TH SarabunPSK" w:hAnsi="TH SarabunPSK" w:cs="TH SarabunPSK"/>
          <w:sz w:val="32"/>
          <w:szCs w:val="32"/>
        </w:rPr>
        <w:t>:</w:t>
      </w:r>
      <w:r w:rsidRPr="005D305A">
        <w:rPr>
          <w:rFonts w:ascii="TH SarabunPSK" w:hAnsi="TH SarabunPSK" w:cs="TH SarabunPSK"/>
          <w:sz w:val="32"/>
          <w:szCs w:val="32"/>
          <w:cs/>
        </w:rPr>
        <w:tab/>
      </w:r>
      <w:r w:rsidRPr="005D305A">
        <w:rPr>
          <w:rFonts w:ascii="TH SarabunPSK" w:hAnsi="TH SarabunPSK" w:cs="TH SarabunPSK"/>
          <w:sz w:val="32"/>
          <w:szCs w:val="32"/>
        </w:rPr>
        <w:t>September 1, 2020</w:t>
      </w:r>
    </w:p>
    <w:p w:rsidR="005D305A" w:rsidRPr="005D305A" w:rsidRDefault="005D305A" w:rsidP="005D305A">
      <w:pPr>
        <w:spacing w:after="0" w:line="240" w:lineRule="auto"/>
        <w:jc w:val="thaiDistribute"/>
        <w:rPr>
          <w:rFonts w:ascii="TH SarabunPSK" w:hAnsi="TH SarabunPSK" w:cs="TH SarabunPSK"/>
          <w:sz w:val="24"/>
          <w:szCs w:val="24"/>
        </w:rPr>
      </w:pPr>
    </w:p>
    <w:p w:rsidR="005D305A" w:rsidRPr="005D305A" w:rsidRDefault="005D305A" w:rsidP="005D305A">
      <w:pPr>
        <w:spacing w:after="0" w:line="240" w:lineRule="auto"/>
        <w:rPr>
          <w:rFonts w:ascii="TH SarabunPSK" w:hAnsi="TH SarabunPSK" w:cs="TH SarabunPSK"/>
          <w:b/>
          <w:bCs/>
          <w:sz w:val="36"/>
          <w:szCs w:val="36"/>
        </w:rPr>
      </w:pPr>
      <w:r w:rsidRPr="005D305A">
        <w:rPr>
          <w:rFonts w:ascii="TH SarabunPSK" w:hAnsi="TH SarabunPSK" w:cs="TH SarabunPSK"/>
          <w:b/>
          <w:bCs/>
          <w:sz w:val="36"/>
          <w:szCs w:val="36"/>
        </w:rPr>
        <w:t>Abstract</w:t>
      </w:r>
    </w:p>
    <w:p w:rsidR="005D305A" w:rsidRPr="005D305A" w:rsidRDefault="005D305A" w:rsidP="005D305A">
      <w:pPr>
        <w:tabs>
          <w:tab w:val="left" w:pos="1080"/>
        </w:tabs>
        <w:spacing w:after="0" w:line="240" w:lineRule="auto"/>
        <w:jc w:val="thaiDistribute"/>
        <w:rPr>
          <w:rFonts w:ascii="TH SarabunPSK" w:hAnsi="TH SarabunPSK" w:cs="TH SarabunPSK"/>
          <w:sz w:val="32"/>
          <w:szCs w:val="32"/>
        </w:rPr>
      </w:pPr>
      <w:r w:rsidRPr="005D305A">
        <w:rPr>
          <w:rFonts w:ascii="TH SarabunPSK" w:hAnsi="TH SarabunPSK" w:cs="TH SarabunPSK"/>
          <w:b/>
          <w:bCs/>
          <w:sz w:val="32"/>
          <w:szCs w:val="32"/>
          <w:cs/>
        </w:rPr>
        <w:tab/>
      </w:r>
      <w:r w:rsidRPr="005D305A">
        <w:rPr>
          <w:rFonts w:ascii="TH SarabunPSK" w:hAnsi="TH SarabunPSK" w:cs="TH SarabunPSK"/>
          <w:sz w:val="32"/>
          <w:szCs w:val="32"/>
        </w:rPr>
        <w:t xml:space="preserve">Objectives of this research were to study the level of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to study the factors affecting the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and to propose the guideline for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conducting the research by the mixed methods. Data from the quantitative research were collected from the 240 samples who were the morality teaching monks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by suing the questionnaires with reliability value level of 0.967. The statistics used for data analysis were frequency, percentage, mean, standard deviation and exploratory factors analysis, EFA and structural equation modeling, SEM. Data from the qualitative research were collected by in-depth interviewing the 17 key informants and focus group discussion with 12 experts. The data analysis was content analysis and descriptive interpretation. Findings were that the level of morality teaching monk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was: human resource development was at highest level (</w:t>
      </w:r>
      <w:r w:rsidRPr="005D305A">
        <w:rPr>
          <w:position w:val="-4"/>
        </w:rPr>
        <w:object w:dxaOrig="260" w:dyaOrig="279">
          <v:shape id="_x0000_i1028" type="#_x0000_t75" style="width:11.55pt;height:11.55pt" o:ole="">
            <v:imagedata r:id="rId6" o:title=""/>
          </v:shape>
          <o:OLEObject Type="Embed" ProgID="Equation.3" ShapeID="_x0000_i1028" DrawAspect="Content" ObjectID="_1686819142" r:id="rId10"/>
        </w:object>
      </w:r>
      <w:r w:rsidRPr="005D305A">
        <w:rPr>
          <w:cs/>
        </w:rPr>
        <w:t>=</w:t>
      </w:r>
      <w:r w:rsidRPr="005D305A">
        <w:rPr>
          <w:rFonts w:ascii="TH SarabunPSK" w:hAnsi="TH SarabunPSK" w:cs="TH SarabunPSK"/>
          <w:sz w:val="32"/>
          <w:szCs w:val="32"/>
        </w:rPr>
        <w:t xml:space="preserve"> 4.70). All aspects were also at high level, </w:t>
      </w:r>
      <w:proofErr w:type="spellStart"/>
      <w:r w:rsidRPr="005D305A">
        <w:rPr>
          <w:rFonts w:ascii="TH SarabunPSK" w:hAnsi="TH SarabunPSK" w:cs="TH SarabunPSK"/>
          <w:sz w:val="32"/>
          <w:szCs w:val="32"/>
        </w:rPr>
        <w:t>Tisikkh</w:t>
      </w:r>
      <w:r w:rsidRPr="005D305A">
        <w:rPr>
          <w:rFonts w:ascii="Calibri Light" w:hAnsi="Calibri Light" w:cs="Arial"/>
          <w:sz w:val="24"/>
          <w:szCs w:val="24"/>
        </w:rPr>
        <w:t>ā</w:t>
      </w:r>
      <w:proofErr w:type="spellEnd"/>
      <w:r w:rsidRPr="005D305A">
        <w:rPr>
          <w:rFonts w:ascii="TH SarabunPSK" w:hAnsi="TH SarabunPSK" w:cs="TH SarabunPSK"/>
          <w:sz w:val="32"/>
          <w:szCs w:val="32"/>
        </w:rPr>
        <w:t xml:space="preserve"> was at the highest level (</w:t>
      </w:r>
      <w:r w:rsidRPr="005D305A">
        <w:rPr>
          <w:position w:val="-4"/>
        </w:rPr>
        <w:object w:dxaOrig="260" w:dyaOrig="279">
          <v:shape id="_x0000_i1029" type="#_x0000_t75" style="width:11.55pt;height:11.55pt" o:ole="">
            <v:imagedata r:id="rId6" o:title=""/>
          </v:shape>
          <o:OLEObject Type="Embed" ProgID="Equation.3" ShapeID="_x0000_i1029" DrawAspect="Content" ObjectID="_1686819143" r:id="rId11"/>
        </w:object>
      </w:r>
      <w:r w:rsidRPr="005D305A">
        <w:rPr>
          <w:cs/>
        </w:rPr>
        <w:t>=</w:t>
      </w:r>
      <w:r w:rsidRPr="005D305A">
        <w:rPr>
          <w:rFonts w:ascii="TH SarabunPSK" w:hAnsi="TH SarabunPSK" w:cs="TH SarabunPSK"/>
          <w:sz w:val="32"/>
          <w:szCs w:val="32"/>
        </w:rPr>
        <w:t xml:space="preserve"> 4.69). All aspects were also at high level and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at region 1 by overall was at the highest level with the mean value at </w:t>
      </w:r>
      <w:r w:rsidRPr="005D305A">
        <w:rPr>
          <w:position w:val="-4"/>
        </w:rPr>
        <w:object w:dxaOrig="260" w:dyaOrig="279">
          <v:shape id="_x0000_i1030" type="#_x0000_t75" style="width:11.55pt;height:11.55pt" o:ole="">
            <v:imagedata r:id="rId6" o:title=""/>
          </v:shape>
          <o:OLEObject Type="Embed" ProgID="Equation.3" ShapeID="_x0000_i1030" DrawAspect="Content" ObjectID="_1686819144" r:id="rId12"/>
        </w:object>
      </w:r>
      <w:r w:rsidRPr="005D305A">
        <w:rPr>
          <w:cs/>
        </w:rPr>
        <w:t>=</w:t>
      </w:r>
      <w:r w:rsidRPr="005D305A">
        <w:rPr>
          <w:rFonts w:ascii="TH SarabunPSK" w:hAnsi="TH SarabunPSK" w:cs="TH SarabunPSK"/>
          <w:sz w:val="32"/>
          <w:szCs w:val="32"/>
        </w:rPr>
        <w:t xml:space="preserve"> 4.70.  The factors affecting the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w:t>
      </w:r>
      <w:r w:rsidRPr="005D305A">
        <w:rPr>
          <w:rFonts w:ascii="TH SarabunPSK" w:hAnsi="TH SarabunPSK" w:cs="TH SarabunPSK"/>
          <w:sz w:val="32"/>
          <w:szCs w:val="32"/>
        </w:rPr>
        <w:lastRenderedPageBreak/>
        <w:t xml:space="preserve">region </w:t>
      </w:r>
      <w:proofErr w:type="gramStart"/>
      <w:r w:rsidRPr="005D305A">
        <w:rPr>
          <w:rFonts w:ascii="TH SarabunPSK" w:hAnsi="TH SarabunPSK" w:cs="TH SarabunPSK"/>
          <w:sz w:val="32"/>
          <w:szCs w:val="32"/>
        </w:rPr>
        <w:t>1,</w:t>
      </w:r>
      <w:proofErr w:type="gramEnd"/>
      <w:r w:rsidRPr="005D305A">
        <w:rPr>
          <w:rFonts w:ascii="TH SarabunPSK" w:hAnsi="TH SarabunPSK" w:cs="TH SarabunPSK"/>
          <w:sz w:val="32"/>
          <w:szCs w:val="32"/>
        </w:rPr>
        <w:t xml:space="preserve"> were: human resource development and </w:t>
      </w:r>
      <w:proofErr w:type="spellStart"/>
      <w:r w:rsidRPr="005D305A">
        <w:rPr>
          <w:rFonts w:ascii="TH SarabunPSK" w:hAnsi="TH SarabunPSK" w:cs="TH SarabunPSK"/>
          <w:sz w:val="32"/>
          <w:szCs w:val="32"/>
        </w:rPr>
        <w:t>Tisikkh</w:t>
      </w:r>
      <w:r w:rsidRPr="005D305A">
        <w:rPr>
          <w:rFonts w:ascii="Calibri Light" w:hAnsi="Calibri Light" w:cs="Arial"/>
          <w:sz w:val="24"/>
          <w:szCs w:val="24"/>
        </w:rPr>
        <w:t>ā</w:t>
      </w:r>
      <w:proofErr w:type="spellEnd"/>
      <w:r w:rsidRPr="005D305A">
        <w:rPr>
          <w:rFonts w:ascii="TH SarabunPSK" w:hAnsi="TH SarabunPSK" w:cs="TH SarabunPSK"/>
          <w:sz w:val="32"/>
          <w:szCs w:val="32"/>
        </w:rPr>
        <w:t xml:space="preserve"> were direct and indirect influences and the combined influence on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The reliability of the observed variables was at between 0.55-0.89. The variable that had highest validity value was knowledge with validity value at 0.89. The next value was development with validity value at 0.83. The variable that had lowest validity value was </w:t>
      </w:r>
      <w:proofErr w:type="spellStart"/>
      <w:r w:rsidRPr="005D305A">
        <w:rPr>
          <w:rFonts w:ascii="TH SarabunPSK" w:hAnsi="TH SarabunPSK" w:cs="TH SarabunPSK"/>
          <w:sz w:val="32"/>
          <w:szCs w:val="32"/>
        </w:rPr>
        <w:t>Pañña</w:t>
      </w:r>
      <w:proofErr w:type="spellEnd"/>
      <w:r w:rsidRPr="005D305A">
        <w:rPr>
          <w:rFonts w:ascii="TH SarabunPSK" w:hAnsi="TH SarabunPSK" w:cs="TH SarabunPSK"/>
          <w:sz w:val="32"/>
          <w:szCs w:val="32"/>
        </w:rPr>
        <w:t>, wisdom, with validity at 0.55. The R</w:t>
      </w:r>
      <w:r w:rsidRPr="005D305A">
        <w:rPr>
          <w:rFonts w:ascii="TH SarabunPSK" w:hAnsi="TH SarabunPSK" w:cs="TH SarabunPSK"/>
          <w:sz w:val="32"/>
          <w:szCs w:val="32"/>
          <w:vertAlign w:val="superscript"/>
        </w:rPr>
        <w:t>2</w:t>
      </w:r>
      <w:r w:rsidRPr="005D305A">
        <w:rPr>
          <w:rFonts w:ascii="TH SarabunPSK" w:hAnsi="TH SarabunPSK" w:cs="TH SarabunPSK"/>
          <w:sz w:val="32"/>
          <w:szCs w:val="32"/>
        </w:rPr>
        <w:t xml:space="preserve"> value of structural equation modeling, internal latent variable was found that R</w:t>
      </w:r>
      <w:r w:rsidRPr="005D305A">
        <w:rPr>
          <w:rFonts w:ascii="TH SarabunPSK" w:hAnsi="TH SarabunPSK" w:cs="TH SarabunPSK"/>
          <w:sz w:val="32"/>
          <w:szCs w:val="32"/>
          <w:vertAlign w:val="superscript"/>
        </w:rPr>
        <w:t>2</w:t>
      </w:r>
      <w:r w:rsidRPr="005D305A">
        <w:rPr>
          <w:rFonts w:ascii="TH SarabunPSK" w:hAnsi="TH SarabunPSK" w:cs="TH SarabunPSK"/>
          <w:sz w:val="32"/>
          <w:szCs w:val="32"/>
        </w:rPr>
        <w:t xml:space="preserve"> = 0.73 indicating that it could explain the variance of </w:t>
      </w:r>
      <w:proofErr w:type="spellStart"/>
      <w:r w:rsidRPr="005D305A">
        <w:rPr>
          <w:rFonts w:ascii="TH SarabunPSK" w:hAnsi="TH SarabunPSK" w:cs="TH SarabunPSK"/>
          <w:sz w:val="32"/>
          <w:szCs w:val="32"/>
        </w:rPr>
        <w:t>Tisikkh</w:t>
      </w:r>
      <w:r w:rsidRPr="005D305A">
        <w:rPr>
          <w:rFonts w:ascii="Calibri Light" w:hAnsi="Calibri Light" w:cs="Arial"/>
          <w:sz w:val="24"/>
          <w:szCs w:val="24"/>
        </w:rPr>
        <w:t>ā</w:t>
      </w:r>
      <w:proofErr w:type="spellEnd"/>
      <w:r w:rsidRPr="005D305A">
        <w:rPr>
          <w:rFonts w:ascii="TH SarabunPSK" w:hAnsi="TH SarabunPSK" w:cs="TH SarabunPSK"/>
          <w:sz w:val="32"/>
          <w:szCs w:val="32"/>
        </w:rPr>
        <w:t xml:space="preserve"> at 73%. Direct, indirect and the combined influences that affected to the variables of morality teaching monks competency development of </w:t>
      </w:r>
      <w:proofErr w:type="spellStart"/>
      <w:r w:rsidRPr="005D305A">
        <w:rPr>
          <w:rFonts w:ascii="TH SarabunPSK" w:hAnsi="TH SarabunPSK" w:cs="TH SarabunPSK"/>
          <w:sz w:val="32"/>
          <w:szCs w:val="32"/>
        </w:rPr>
        <w:t>Sangha</w:t>
      </w:r>
      <w:proofErr w:type="spellEnd"/>
      <w:r w:rsidRPr="005D305A">
        <w:rPr>
          <w:rFonts w:ascii="TH SarabunPSK" w:hAnsi="TH SarabunPSK" w:cs="TH SarabunPSK"/>
          <w:sz w:val="32"/>
          <w:szCs w:val="32"/>
        </w:rPr>
        <w:t xml:space="preserve"> order in region  1 were found that the variables that received direct influence from human resource </w:t>
      </w:r>
      <w:r w:rsidRPr="005D305A">
        <w:rPr>
          <w:rFonts w:ascii="TH SarabunPSK" w:hAnsi="TH SarabunPSK" w:cs="TH SarabunPSK"/>
          <w:color w:val="000000"/>
          <w:sz w:val="32"/>
          <w:szCs w:val="32"/>
        </w:rPr>
        <w:t xml:space="preserve">development with t-value = 0.30 and could ranked influential values as follow; development (91%) training (77%) and education (71%) respectively. Moreover, </w:t>
      </w:r>
      <w:proofErr w:type="spellStart"/>
      <w:r w:rsidRPr="005D305A">
        <w:rPr>
          <w:rFonts w:ascii="TH SarabunPSK" w:hAnsi="TH SarabunPSK" w:cs="TH SarabunPSK"/>
          <w:color w:val="000000"/>
          <w:sz w:val="32"/>
          <w:szCs w:val="32"/>
        </w:rPr>
        <w:t>Tisikkh</w:t>
      </w:r>
      <w:r w:rsidRPr="005D305A">
        <w:rPr>
          <w:rFonts w:ascii="Calibri Light" w:hAnsi="Calibri Light" w:cs="Arial"/>
          <w:color w:val="000000"/>
          <w:sz w:val="24"/>
          <w:szCs w:val="24"/>
        </w:rPr>
        <w:t>ā</w:t>
      </w:r>
      <w:proofErr w:type="spellEnd"/>
      <w:r w:rsidRPr="005D305A">
        <w:rPr>
          <w:rFonts w:ascii="TH SarabunPSK" w:hAnsi="TH SarabunPSK" w:cs="TH SarabunPSK"/>
          <w:color w:val="000000"/>
          <w:sz w:val="32"/>
          <w:szCs w:val="32"/>
        </w:rPr>
        <w:t xml:space="preserve"> variable also received direct influenc</w:t>
      </w:r>
      <w:r w:rsidRPr="005D305A">
        <w:rPr>
          <w:rFonts w:ascii="TH SarabunPSK" w:hAnsi="TH SarabunPSK" w:cs="TH SarabunPSK"/>
          <w:sz w:val="32"/>
          <w:szCs w:val="32"/>
        </w:rPr>
        <w:t>e from human resource development.</w:t>
      </w:r>
      <w:r w:rsidRPr="005D305A">
        <w:rPr>
          <w:rFonts w:ascii="TH SarabunPSK" w:hAnsi="TH SarabunPSK" w:cs="TH SarabunPSK" w:hint="cs"/>
          <w:sz w:val="32"/>
          <w:szCs w:val="32"/>
          <w:cs/>
        </w:rPr>
        <w:t xml:space="preserve"> </w:t>
      </w:r>
      <w:r w:rsidRPr="005D305A">
        <w:rPr>
          <w:rFonts w:ascii="TH SarabunPSK" w:hAnsi="TH SarabunPSK" w:cs="TH SarabunPSK"/>
          <w:sz w:val="32"/>
          <w:szCs w:val="32"/>
        </w:rPr>
        <w:t xml:space="preserve">As for the morality teaching monks competency development were that: human resource development; the training aspect, there should be continuous training policy and budget allocation, </w:t>
      </w:r>
      <w:proofErr w:type="spellStart"/>
      <w:r w:rsidRPr="005D305A">
        <w:rPr>
          <w:rFonts w:ascii="TH SarabunPSK" w:hAnsi="TH SarabunPSK" w:cs="TH SarabunPSK"/>
          <w:color w:val="000000"/>
          <w:sz w:val="32"/>
          <w:szCs w:val="32"/>
        </w:rPr>
        <w:t>Tisikkh</w:t>
      </w:r>
      <w:r w:rsidRPr="005D305A">
        <w:rPr>
          <w:rFonts w:ascii="Calibri Light" w:hAnsi="Calibri Light" w:cs="Arial"/>
          <w:color w:val="000000"/>
          <w:sz w:val="24"/>
          <w:szCs w:val="24"/>
        </w:rPr>
        <w:t>ā</w:t>
      </w:r>
      <w:proofErr w:type="spellEnd"/>
      <w:r w:rsidRPr="005D305A">
        <w:rPr>
          <w:rFonts w:ascii="TH SarabunPSK" w:hAnsi="TH SarabunPSK" w:cs="TH SarabunPSK"/>
          <w:sz w:val="32"/>
          <w:szCs w:val="32"/>
        </w:rPr>
        <w:t xml:space="preserve">; </w:t>
      </w:r>
      <w:proofErr w:type="spellStart"/>
      <w:r w:rsidRPr="005D305A">
        <w:rPr>
          <w:rFonts w:ascii="TH SarabunPSK" w:hAnsi="TH SarabunPSK" w:cs="TH SarabunPSK"/>
          <w:sz w:val="32"/>
          <w:szCs w:val="32"/>
        </w:rPr>
        <w:t>S</w:t>
      </w:r>
      <w:r w:rsidRPr="005D305A">
        <w:rPr>
          <w:rFonts w:ascii="Calibri Light" w:hAnsi="Calibri Light" w:cs="Arial"/>
          <w:sz w:val="24"/>
          <w:szCs w:val="24"/>
        </w:rPr>
        <w:t>ī</w:t>
      </w:r>
      <w:r w:rsidRPr="005D305A">
        <w:rPr>
          <w:rFonts w:ascii="TH SarabunPSK" w:hAnsi="TH SarabunPSK" w:cs="TH SarabunPSK"/>
          <w:sz w:val="32"/>
          <w:szCs w:val="32"/>
        </w:rPr>
        <w:t>la</w:t>
      </w:r>
      <w:proofErr w:type="spellEnd"/>
      <w:r w:rsidRPr="005D305A">
        <w:rPr>
          <w:rFonts w:ascii="TH SarabunPSK" w:hAnsi="TH SarabunPSK" w:cs="TH SarabunPSK"/>
          <w:sz w:val="32"/>
          <w:szCs w:val="32"/>
        </w:rPr>
        <w:t xml:space="preserve"> aspect, there should be development of morality teaching monks to have responsibility and other people helping. </w:t>
      </w:r>
      <w:proofErr w:type="spellStart"/>
      <w:r w:rsidRPr="005D305A">
        <w:rPr>
          <w:rFonts w:ascii="TH SarabunPSK" w:hAnsi="TH SarabunPSK" w:cs="TH SarabunPSK"/>
          <w:sz w:val="32"/>
          <w:szCs w:val="32"/>
        </w:rPr>
        <w:t>Smadhi</w:t>
      </w:r>
      <w:proofErr w:type="spellEnd"/>
      <w:r w:rsidRPr="005D305A">
        <w:rPr>
          <w:rFonts w:ascii="TH SarabunPSK" w:hAnsi="TH SarabunPSK" w:cs="TH SarabunPSK"/>
          <w:sz w:val="32"/>
          <w:szCs w:val="32"/>
        </w:rPr>
        <w:t xml:space="preserve">, there should develop morality teaching monks to be diligent in working and should have Dharma practice project for meditation practice. </w:t>
      </w:r>
      <w:proofErr w:type="spellStart"/>
      <w:r w:rsidRPr="005D305A">
        <w:rPr>
          <w:rFonts w:ascii="TH SarabunPSK" w:hAnsi="TH SarabunPSK" w:cs="TH SarabunPSK"/>
          <w:sz w:val="32"/>
          <w:szCs w:val="32"/>
        </w:rPr>
        <w:t>Pañña</w:t>
      </w:r>
      <w:proofErr w:type="spellEnd"/>
      <w:r w:rsidRPr="005D305A">
        <w:rPr>
          <w:rFonts w:ascii="TH SarabunPSK" w:hAnsi="TH SarabunPSK" w:cs="TH SarabunPSK"/>
          <w:sz w:val="32"/>
          <w:szCs w:val="32"/>
        </w:rPr>
        <w:t xml:space="preserve">, wisdom, there should have activities to promote, motivate and develop morality teaching monks to have intellectual skills and competency. Knowledge, there should develop moral teaching monks to have knowledge and ability to generate knowledge by themselves. Skill aspect, there should develop moral teaching monks to have skill in teaching media usage and skill in critical thinking and problem solving. Attitude, there should develop the moral teaching monks to have teaching quality and promoting art and cultural preservation. </w:t>
      </w:r>
    </w:p>
    <w:p w:rsidR="005D305A" w:rsidRDefault="005D305A">
      <w:pPr>
        <w:spacing w:after="0" w:line="240" w:lineRule="auto"/>
        <w:jc w:val="left"/>
        <w:rPr>
          <w:rFonts w:ascii="TH SarabunPSK" w:hAnsi="TH SarabunPSK" w:cs="TH SarabunPSK"/>
          <w:sz w:val="36"/>
          <w:szCs w:val="36"/>
          <w:cs/>
        </w:rPr>
      </w:pPr>
      <w:r>
        <w:rPr>
          <w:rFonts w:ascii="TH SarabunPSK" w:hAnsi="TH SarabunPSK" w:cs="TH SarabunPSK"/>
          <w:sz w:val="36"/>
          <w:szCs w:val="36"/>
          <w:cs/>
        </w:rPr>
        <w:br w:type="page"/>
      </w:r>
    </w:p>
    <w:p w:rsidR="005D305A" w:rsidRPr="005D305A" w:rsidRDefault="005D305A" w:rsidP="005D305A">
      <w:pPr>
        <w:contextualSpacing/>
        <w:rPr>
          <w:rFonts w:ascii="TH SarabunPSK" w:hAnsi="TH SarabunPSK" w:cs="TH SarabunPSK"/>
          <w:b/>
          <w:bCs/>
          <w:sz w:val="32"/>
          <w:szCs w:val="32"/>
        </w:rPr>
      </w:pPr>
      <w:r w:rsidRPr="005D305A">
        <w:rPr>
          <w:rFonts w:ascii="TH SarabunPSK" w:hAnsi="TH SarabunPSK" w:cs="TH SarabunPSK"/>
          <w:b/>
          <w:bCs/>
          <w:noProof/>
          <w:sz w:val="32"/>
          <w:szCs w:val="32"/>
        </w:rPr>
        <w:lastRenderedPageBreak/>
        <w:drawing>
          <wp:inline distT="0" distB="0" distL="0" distR="0" wp14:anchorId="24E3B053" wp14:editId="4DF03545">
            <wp:extent cx="1017270" cy="998220"/>
            <wp:effectExtent l="0" t="0" r="0" b="0"/>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rsidR="005D305A" w:rsidRPr="005D305A" w:rsidRDefault="005D305A" w:rsidP="005D305A">
      <w:pPr>
        <w:contextualSpacing/>
        <w:rPr>
          <w:rFonts w:ascii="TH SarabunPSK" w:hAnsi="TH SarabunPSK" w:cs="TH SarabunPSK"/>
          <w:b/>
          <w:bCs/>
          <w:sz w:val="32"/>
          <w:szCs w:val="32"/>
        </w:rPr>
      </w:pPr>
      <w:r w:rsidRPr="005D305A">
        <w:rPr>
          <w:rFonts w:ascii="TH SarabunPSK" w:hAnsi="TH SarabunPSK" w:cs="TH SarabunPSK"/>
          <w:b/>
          <w:bCs/>
          <w:sz w:val="32"/>
          <w:szCs w:val="32"/>
          <w:cs/>
        </w:rPr>
        <w:t>มหาวิทยาลัย</w:t>
      </w:r>
      <w:r w:rsidRPr="005D305A">
        <w:rPr>
          <w:rFonts w:ascii="TH SarabunPSK" w:hAnsi="TH SarabunPSK" w:cs="TH SarabunPSK" w:hint="cs"/>
          <w:b/>
          <w:bCs/>
          <w:sz w:val="32"/>
          <w:szCs w:val="32"/>
          <w:cs/>
        </w:rPr>
        <w:t>มหา</w:t>
      </w:r>
      <w:r w:rsidRPr="005D305A">
        <w:rPr>
          <w:rFonts w:ascii="TH SarabunPSK" w:hAnsi="TH SarabunPSK" w:cs="TH SarabunPSK"/>
          <w:b/>
          <w:bCs/>
          <w:sz w:val="32"/>
          <w:szCs w:val="32"/>
          <w:cs/>
        </w:rPr>
        <w:t>จุฬาลง</w:t>
      </w:r>
      <w:proofErr w:type="spellStart"/>
      <w:r w:rsidRPr="005D305A">
        <w:rPr>
          <w:rFonts w:ascii="TH SarabunPSK" w:hAnsi="TH SarabunPSK" w:cs="TH SarabunPSK"/>
          <w:b/>
          <w:bCs/>
          <w:sz w:val="32"/>
          <w:szCs w:val="32"/>
          <w:cs/>
        </w:rPr>
        <w:t>กรณ</w:t>
      </w:r>
      <w:proofErr w:type="spellEnd"/>
      <w:r w:rsidRPr="005D305A">
        <w:rPr>
          <w:rFonts w:ascii="TH SarabunPSK" w:hAnsi="TH SarabunPSK" w:cs="TH SarabunPSK"/>
          <w:b/>
          <w:bCs/>
          <w:sz w:val="32"/>
          <w:szCs w:val="32"/>
          <w:cs/>
        </w:rPr>
        <w:t>ราชวิทยาลัย</w:t>
      </w:r>
    </w:p>
    <w:p w:rsidR="005D305A" w:rsidRPr="005D305A" w:rsidRDefault="005D305A" w:rsidP="005D305A">
      <w:pPr>
        <w:contextualSpacing/>
        <w:rPr>
          <w:rFonts w:ascii="TH SarabunPSK" w:hAnsi="TH SarabunPSK" w:cs="TH SarabunPSK"/>
          <w:b/>
          <w:bCs/>
          <w:sz w:val="32"/>
          <w:szCs w:val="32"/>
          <w:cs/>
        </w:rPr>
      </w:pPr>
      <w:r w:rsidRPr="005D305A">
        <w:rPr>
          <w:rFonts w:ascii="TH SarabunPSK" w:hAnsi="TH SarabunPSK" w:cs="TH SarabunPSK"/>
          <w:b/>
          <w:bCs/>
          <w:sz w:val="32"/>
          <w:szCs w:val="32"/>
          <w:cs/>
        </w:rPr>
        <w:t>แบบสอบถามเพื่อการวิจัย</w:t>
      </w:r>
    </w:p>
    <w:p w:rsidR="005D305A" w:rsidRPr="005D305A" w:rsidRDefault="005D305A" w:rsidP="005D305A">
      <w:pPr>
        <w:contextualSpacing/>
        <w:rPr>
          <w:rFonts w:ascii="TH SarabunPSK" w:hAnsi="TH SarabunPSK" w:cs="TH SarabunPSK"/>
          <w:b/>
          <w:bCs/>
          <w:sz w:val="32"/>
          <w:szCs w:val="32"/>
          <w:cs/>
        </w:rPr>
      </w:pPr>
      <w:r w:rsidRPr="005D305A">
        <w:rPr>
          <w:rFonts w:ascii="TH SarabunPSK" w:hAnsi="TH SarabunPSK" w:cs="TH SarabunPSK"/>
          <w:b/>
          <w:bCs/>
          <w:sz w:val="32"/>
          <w:szCs w:val="32"/>
          <w:cs/>
        </w:rPr>
        <w:t xml:space="preserve">เรื่อง </w:t>
      </w:r>
      <w:r w:rsidRPr="005D305A">
        <w:rPr>
          <w:rFonts w:ascii="TH SarabunPSK" w:hAnsi="TH SarabunPSK" w:cs="TH SarabunPSK"/>
          <w:b/>
          <w:bCs/>
          <w:sz w:val="32"/>
          <w:szCs w:val="32"/>
        </w:rPr>
        <w:t xml:space="preserve">: </w:t>
      </w:r>
      <w:r w:rsidRPr="005D305A">
        <w:rPr>
          <w:rFonts w:ascii="TH SarabunPSK" w:hAnsi="TH SarabunPSK" w:cs="TH SarabunPSK" w:hint="cs"/>
          <w:b/>
          <w:bCs/>
          <w:sz w:val="32"/>
          <w:szCs w:val="32"/>
          <w:cs/>
        </w:rPr>
        <w:t>การพัฒนาศักยภาพพระสอนศีลธรรมของคณะสงฆ์ภาค ๑</w:t>
      </w:r>
    </w:p>
    <w:p w:rsidR="005D305A" w:rsidRPr="005D305A" w:rsidRDefault="005D305A" w:rsidP="005D305A">
      <w:pPr>
        <w:contextualSpacing/>
        <w:rPr>
          <w:rFonts w:ascii="TH SarabunPSK" w:hAnsi="TH SarabunPSK" w:cs="TH SarabunPSK"/>
          <w:b/>
          <w:bCs/>
          <w:sz w:val="32"/>
          <w:szCs w:val="32"/>
        </w:rPr>
      </w:pPr>
      <w:r w:rsidRPr="005D305A">
        <w:rPr>
          <w:rFonts w:ascii="TH SarabunPSK" w:hAnsi="TH SarabunPSK" w:cs="TH SarabunPSK"/>
          <w:b/>
          <w:bCs/>
          <w:sz w:val="32"/>
          <w:szCs w:val="32"/>
        </w:rPr>
        <w:t>---------------------------------------</w:t>
      </w:r>
    </w:p>
    <w:p w:rsidR="005D305A" w:rsidRPr="005D305A" w:rsidRDefault="005D305A" w:rsidP="005D305A">
      <w:pPr>
        <w:spacing w:line="380" w:lineRule="exact"/>
        <w:contextualSpacing/>
        <w:jc w:val="left"/>
        <w:rPr>
          <w:rFonts w:ascii="TH SarabunPSK" w:hAnsi="TH SarabunPSK" w:cs="TH SarabunPSK"/>
          <w:b/>
          <w:bCs/>
          <w:sz w:val="32"/>
          <w:szCs w:val="32"/>
        </w:rPr>
      </w:pPr>
      <w:r w:rsidRPr="005D305A">
        <w:rPr>
          <w:rFonts w:ascii="TH SarabunPSK" w:hAnsi="TH SarabunPSK" w:cs="TH SarabunPSK"/>
          <w:b/>
          <w:bCs/>
          <w:sz w:val="32"/>
          <w:szCs w:val="32"/>
          <w:cs/>
        </w:rPr>
        <w:t>คำชี้แจง</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b/>
          <w:bCs/>
          <w:sz w:val="32"/>
          <w:szCs w:val="32"/>
          <w:cs/>
          <w:lang w:val="th-TH" w:eastAsia="ja-JP"/>
        </w:rPr>
        <w:tab/>
      </w:r>
      <w:r w:rsidRPr="005D305A">
        <w:rPr>
          <w:rFonts w:ascii="TH SarabunPSK" w:eastAsia="MS Mincho" w:hAnsi="TH SarabunPSK" w:cs="TH SarabunPSK"/>
          <w:sz w:val="32"/>
          <w:szCs w:val="32"/>
          <w:cs/>
          <w:lang w:val="th-TH" w:eastAsia="ja-JP"/>
        </w:rPr>
        <w:t>การวิจัยครั้งนี้ มีวัตถุประสงค์</w:t>
      </w:r>
      <w:r w:rsidRPr="005D305A">
        <w:rPr>
          <w:rFonts w:ascii="TH SarabunPSK" w:eastAsia="MS Mincho" w:hAnsi="TH SarabunPSK" w:cs="TH SarabunPSK" w:hint="cs"/>
          <w:sz w:val="32"/>
          <w:szCs w:val="32"/>
          <w:cs/>
          <w:lang w:val="th-TH" w:eastAsia="ja-JP"/>
        </w:rPr>
        <w:t>เพื่อ</w:t>
      </w:r>
      <w:r w:rsidRPr="005D305A">
        <w:rPr>
          <w:rFonts w:ascii="TH SarabunPSK" w:eastAsia="MS Mincho" w:hAnsi="TH SarabunPSK" w:cs="TH SarabunPSK" w:hint="cs"/>
          <w:sz w:val="32"/>
          <w:szCs w:val="32"/>
          <w:cs/>
          <w:lang w:val="en-GB" w:eastAsia="ja-JP"/>
        </w:rPr>
        <w:t xml:space="preserve">ศึกษาระดับศักยภาพพระสอนศีลธรรมของคณะสงฆ์ภาค ๑ เพื่อศึกษาปัจจัยที่ส่งผลต่อศักยภาพพระสอนศีลธรรมของคณะสงฆ์ภาค ๑ เพื่อศึกษาแนวทางการพัฒนาศักยภาพพระสอนศีลธรรมของคณะสงฆ์ภาค ๑ </w:t>
      </w:r>
      <w:r w:rsidRPr="005D305A">
        <w:rPr>
          <w:rFonts w:ascii="TH SarabunPSK" w:eastAsia="MS Mincho" w:hAnsi="TH SarabunPSK" w:cs="TH SarabunPSK" w:hint="cs"/>
          <w:sz w:val="32"/>
          <w:szCs w:val="32"/>
          <w:cs/>
          <w:lang w:val="th-TH" w:eastAsia="ja-JP"/>
        </w:rPr>
        <w:t>ขอความกรุณาท่านได้ตอบแบบสอบถามให้ครบทุกข้อ</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b/>
          <w:bCs/>
          <w:sz w:val="32"/>
          <w:szCs w:val="32"/>
          <w:cs/>
          <w:lang w:val="th-TH" w:eastAsia="ja-JP"/>
        </w:rPr>
      </w:pPr>
      <w:r w:rsidRPr="005D305A">
        <w:rPr>
          <w:rFonts w:ascii="TH SarabunPSK" w:eastAsia="MS Mincho" w:hAnsi="TH SarabunPSK" w:cs="TH SarabunPSK"/>
          <w:b/>
          <w:bCs/>
          <w:sz w:val="32"/>
          <w:szCs w:val="32"/>
          <w:cs/>
          <w:lang w:val="th-TH" w:eastAsia="ja-JP"/>
        </w:rPr>
        <w:t xml:space="preserve">แบบสอบถามในงานวิจัยนี้ แบ่งเป็น </w:t>
      </w:r>
      <w:r w:rsidRPr="005D305A">
        <w:rPr>
          <w:rFonts w:ascii="TH SarabunPSK" w:eastAsia="MS Mincho" w:hAnsi="TH SarabunPSK" w:cs="TH SarabunPSK" w:hint="cs"/>
          <w:b/>
          <w:bCs/>
          <w:sz w:val="32"/>
          <w:szCs w:val="32"/>
          <w:cs/>
          <w:lang w:val="th-TH" w:eastAsia="ja-JP"/>
        </w:rPr>
        <w:t>๕</w:t>
      </w:r>
      <w:r w:rsidRPr="005D305A">
        <w:rPr>
          <w:rFonts w:ascii="TH SarabunPSK" w:eastAsia="MS Mincho" w:hAnsi="TH SarabunPSK" w:cs="TH SarabunPSK"/>
          <w:b/>
          <w:bCs/>
          <w:sz w:val="32"/>
          <w:szCs w:val="32"/>
          <w:cs/>
          <w:lang w:val="th-TH" w:eastAsia="ja-JP"/>
        </w:rPr>
        <w:t xml:space="preserve"> ตอน คือ</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en-GB" w:eastAsia="ja-JP"/>
        </w:rPr>
      </w:pP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ตอนที่ ๑</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sz w:val="32"/>
          <w:szCs w:val="32"/>
          <w:cs/>
          <w:lang w:val="th-TH" w:eastAsia="ja-JP"/>
        </w:rPr>
        <w:t>เป็นแบบสอบถามเกี่ยวกับคุณลักษณะ</w:t>
      </w:r>
      <w:r w:rsidRPr="005D305A">
        <w:rPr>
          <w:rFonts w:ascii="TH SarabunPSK" w:eastAsia="MS Mincho" w:hAnsi="TH SarabunPSK" w:cs="TH SarabunPSK" w:hint="cs"/>
          <w:sz w:val="32"/>
          <w:szCs w:val="32"/>
          <w:cs/>
          <w:lang w:val="en-GB" w:eastAsia="ja-JP"/>
        </w:rPr>
        <w:t>ข้องผู้ตอบแบบสอบถาม</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ตอนที่ ๒</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sz w:val="32"/>
          <w:szCs w:val="32"/>
          <w:cs/>
          <w:lang w:val="th-TH" w:eastAsia="ja-JP"/>
        </w:rPr>
        <w:t>เป็นแบบสอบถามเกี่ยวกับการพัฒนาศักยภาพพระสอนศีลธรรม</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ตอนที่ ๓</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sz w:val="32"/>
          <w:szCs w:val="32"/>
          <w:cs/>
          <w:lang w:val="th-TH" w:eastAsia="ja-JP"/>
        </w:rPr>
        <w:t>เป็นแบบสอบถามเกี่ยวกับ</w:t>
      </w:r>
      <w:r w:rsidRPr="005D305A">
        <w:rPr>
          <w:rFonts w:ascii="TH SarabunPSK" w:eastAsia="MS Mincho" w:hAnsi="TH SarabunPSK" w:cs="TH SarabunPSK" w:hint="cs"/>
          <w:sz w:val="32"/>
          <w:szCs w:val="32"/>
          <w:cs/>
          <w:lang w:val="th-TH" w:eastAsia="ja-JP"/>
        </w:rPr>
        <w:t>ปัจจัยที่ส่งเสริมกับ</w:t>
      </w:r>
      <w:r w:rsidRPr="005D305A">
        <w:rPr>
          <w:rFonts w:ascii="TH SarabunPSK" w:eastAsia="MS Mincho" w:hAnsi="TH SarabunPSK" w:cs="TH SarabunPSK"/>
          <w:sz w:val="32"/>
          <w:szCs w:val="32"/>
          <w:cs/>
          <w:lang w:val="th-TH" w:eastAsia="ja-JP"/>
        </w:rPr>
        <w:t>การพัฒนาศักยภาพพระสอนศีลธรรมของคณะสงฆ์ภาค ๑</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 xml:space="preserve">ตอนที่ </w:t>
      </w:r>
      <w:r w:rsidRPr="005D305A">
        <w:rPr>
          <w:rFonts w:ascii="TH SarabunPSK" w:eastAsia="MS Mincho" w:hAnsi="TH SarabunPSK" w:cs="TH SarabunPSK" w:hint="cs"/>
          <w:b/>
          <w:bCs/>
          <w:sz w:val="32"/>
          <w:szCs w:val="32"/>
          <w:cs/>
          <w:lang w:val="en-GB" w:eastAsia="ja-JP"/>
        </w:rPr>
        <w:t>๔</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sz w:val="32"/>
          <w:szCs w:val="32"/>
          <w:cs/>
          <w:lang w:val="th-TH" w:eastAsia="ja-JP"/>
        </w:rPr>
        <w:t>เป็นแบบสอบถามเกี่ยวกับการพัฒนาศักยภาพพระสอนศีลธรรมของคณะสงฆ์ภาค ๑</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 xml:space="preserve">ตอนที่ </w:t>
      </w:r>
      <w:r w:rsidRPr="005D305A">
        <w:rPr>
          <w:rFonts w:ascii="TH SarabunPSK" w:eastAsia="MS Mincho" w:hAnsi="TH SarabunPSK" w:cs="TH SarabunPSK" w:hint="cs"/>
          <w:b/>
          <w:bCs/>
          <w:sz w:val="32"/>
          <w:szCs w:val="32"/>
          <w:cs/>
          <w:lang w:val="th-TH" w:eastAsia="ja-JP"/>
        </w:rPr>
        <w:t>๕</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hint="cs"/>
          <w:sz w:val="32"/>
          <w:szCs w:val="32"/>
          <w:cs/>
          <w:lang w:val="th-TH" w:eastAsia="ja-JP"/>
        </w:rPr>
        <w:t>ข้อเสนอแนะเพิ่มเติม</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16"/>
          <w:szCs w:val="16"/>
          <w:cs/>
          <w:lang w:val="th-TH" w:eastAsia="ja-JP"/>
        </w:rPr>
      </w:pPr>
      <w:r w:rsidRPr="005D305A">
        <w:rPr>
          <w:rFonts w:ascii="TH SarabunPSK" w:eastAsia="MS Mincho" w:hAnsi="TH SarabunPSK" w:cs="TH SarabunPSK"/>
          <w:sz w:val="32"/>
          <w:szCs w:val="32"/>
          <w:cs/>
          <w:lang w:val="th-TH" w:eastAsia="ja-JP"/>
        </w:rPr>
        <w:tab/>
        <w:t>ข้อมูลจากแบบสอบถามของท่าน ผู้ศึกษาวิจัยจะถือว่าเป็นความลับที่สุดและไม่มีผลกระทบกระเทือน</w:t>
      </w:r>
      <w:r w:rsidRPr="005D305A">
        <w:rPr>
          <w:rFonts w:ascii="TH SarabunPSK" w:eastAsia="MS Mincho" w:hAnsi="TH SarabunPSK" w:cs="TH SarabunPSK" w:hint="cs"/>
          <w:sz w:val="32"/>
          <w:szCs w:val="32"/>
          <w:cs/>
          <w:lang w:val="th-TH" w:eastAsia="ja-JP"/>
        </w:rPr>
        <w:t>ต่อผู้ตอบแบบสอบถามแต่ประการใด</w:t>
      </w:r>
    </w:p>
    <w:p w:rsidR="005D305A" w:rsidRPr="005D305A" w:rsidRDefault="005D305A" w:rsidP="005D305A">
      <w:pPr>
        <w:spacing w:line="380" w:lineRule="exact"/>
        <w:contextualSpacing/>
        <w:jc w:val="left"/>
        <w:rPr>
          <w:rFonts w:ascii="TH SarabunPSK" w:hAnsi="TH SarabunPSK" w:cs="TH SarabunPSK"/>
          <w:sz w:val="32"/>
          <w:szCs w:val="32"/>
        </w:rPr>
      </w:pPr>
      <w:r w:rsidRPr="005D305A">
        <w:rPr>
          <w:rFonts w:ascii="TH SarabunPSK" w:hAnsi="TH SarabunPSK" w:cs="TH SarabunPSK"/>
          <w:sz w:val="32"/>
          <w:szCs w:val="32"/>
        </w:rPr>
        <w:tab/>
      </w:r>
      <w:r w:rsidRPr="005D305A">
        <w:rPr>
          <w:rFonts w:ascii="TH SarabunPSK" w:hAnsi="TH SarabunPSK" w:cs="TH SarabunPSK"/>
          <w:sz w:val="32"/>
          <w:szCs w:val="32"/>
          <w:cs/>
        </w:rPr>
        <w:t>ขอบพระคุณ</w:t>
      </w:r>
      <w:r w:rsidRPr="005D305A">
        <w:rPr>
          <w:rFonts w:ascii="TH SarabunPSK" w:hAnsi="TH SarabunPSK" w:cs="TH SarabunPSK" w:hint="cs"/>
          <w:sz w:val="32"/>
          <w:szCs w:val="32"/>
          <w:cs/>
        </w:rPr>
        <w:t xml:space="preserve">ท่านที่ได้อนุเคราะห์ตอบแบบสอบถามเพื่อเป็นประโยชน์ต่อการวิจัยในครั้งนี้ เป็นอย่างยิ่ง </w:t>
      </w:r>
      <w:r w:rsidRPr="005D305A">
        <w:rPr>
          <w:rFonts w:ascii="TH SarabunPSK" w:hAnsi="TH SarabunPSK" w:cs="TH SarabunPSK"/>
          <w:sz w:val="32"/>
          <w:szCs w:val="32"/>
          <w:cs/>
        </w:rPr>
        <w:t>ขอขอบพระคุณท่านมา ณ โอกาสนี้</w:t>
      </w:r>
    </w:p>
    <w:p w:rsidR="005D305A" w:rsidRPr="005D305A" w:rsidRDefault="005D305A" w:rsidP="005D305A">
      <w:pPr>
        <w:spacing w:line="380" w:lineRule="exact"/>
        <w:ind w:left="2160"/>
        <w:contextualSpacing/>
        <w:rPr>
          <w:rFonts w:ascii="TH SarabunPSK" w:hAnsi="TH SarabunPSK" w:cs="TH SarabunPSK"/>
          <w:sz w:val="32"/>
          <w:szCs w:val="32"/>
        </w:rPr>
      </w:pP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hint="cs"/>
          <w:sz w:val="32"/>
          <w:szCs w:val="32"/>
          <w:cs/>
        </w:rPr>
        <w:t>พระมหา</w:t>
      </w:r>
      <w:proofErr w:type="spellStart"/>
      <w:r w:rsidRPr="005D305A">
        <w:rPr>
          <w:rFonts w:ascii="TH SarabunPSK" w:hAnsi="TH SarabunPSK" w:cs="TH SarabunPSK" w:hint="cs"/>
          <w:sz w:val="32"/>
          <w:szCs w:val="32"/>
          <w:cs/>
        </w:rPr>
        <w:t>สุพัฒน์</w:t>
      </w:r>
      <w:proofErr w:type="spellEnd"/>
      <w:r w:rsidRPr="005D305A">
        <w:rPr>
          <w:rFonts w:ascii="TH SarabunPSK" w:hAnsi="TH SarabunPSK" w:cs="TH SarabunPSK" w:hint="cs"/>
          <w:sz w:val="32"/>
          <w:szCs w:val="32"/>
          <w:cs/>
        </w:rPr>
        <w:t xml:space="preserve"> </w:t>
      </w:r>
      <w:proofErr w:type="spellStart"/>
      <w:r w:rsidRPr="005D305A">
        <w:rPr>
          <w:rFonts w:ascii="TH SarabunPSK" w:hAnsi="TH SarabunPSK" w:cs="TH SarabunPSK" w:hint="cs"/>
          <w:sz w:val="32"/>
          <w:szCs w:val="32"/>
          <w:cs/>
        </w:rPr>
        <w:t>นนฺทปญฺโญ</w:t>
      </w:r>
      <w:proofErr w:type="spellEnd"/>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ศรียอด</w:t>
      </w:r>
      <w:r w:rsidRPr="005D305A">
        <w:rPr>
          <w:rFonts w:ascii="TH SarabunPSK" w:hAnsi="TH SarabunPSK" w:cs="TH SarabunPSK"/>
          <w:sz w:val="32"/>
          <w:szCs w:val="32"/>
          <w:cs/>
        </w:rPr>
        <w:t>)</w:t>
      </w: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sz w:val="32"/>
          <w:szCs w:val="32"/>
          <w:cs/>
        </w:rPr>
        <w:t>พระนิสิตปริญญาเอก หลักสูตร</w:t>
      </w:r>
      <w:r w:rsidRPr="005D305A">
        <w:rPr>
          <w:rFonts w:ascii="TH SarabunPSK" w:hAnsi="TH SarabunPSK" w:cs="TH SarabunPSK" w:hint="cs"/>
          <w:sz w:val="32"/>
          <w:szCs w:val="32"/>
          <w:cs/>
        </w:rPr>
        <w:t>ปรัชญา</w:t>
      </w:r>
      <w:r w:rsidRPr="005D305A">
        <w:rPr>
          <w:rFonts w:ascii="TH SarabunPSK" w:hAnsi="TH SarabunPSK" w:cs="TH SarabunPSK"/>
          <w:sz w:val="32"/>
          <w:szCs w:val="32"/>
          <w:cs/>
        </w:rPr>
        <w:t>ดุษฎีบัณฑิต</w:t>
      </w: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hint="cs"/>
          <w:sz w:val="32"/>
          <w:szCs w:val="32"/>
          <w:cs/>
        </w:rPr>
        <w:t>สาขาวิชารัฐ</w:t>
      </w:r>
      <w:proofErr w:type="spellStart"/>
      <w:r w:rsidRPr="005D305A">
        <w:rPr>
          <w:rFonts w:ascii="TH SarabunPSK" w:hAnsi="TH SarabunPSK" w:cs="TH SarabunPSK" w:hint="cs"/>
          <w:sz w:val="32"/>
          <w:szCs w:val="32"/>
          <w:cs/>
        </w:rPr>
        <w:t>ประศาสน</w:t>
      </w:r>
      <w:proofErr w:type="spellEnd"/>
      <w:r w:rsidRPr="005D305A">
        <w:rPr>
          <w:rFonts w:ascii="TH SarabunPSK" w:hAnsi="TH SarabunPSK" w:cs="TH SarabunPSK" w:hint="cs"/>
          <w:sz w:val="32"/>
          <w:szCs w:val="32"/>
          <w:cs/>
        </w:rPr>
        <w:t>ศาสตร์</w:t>
      </w:r>
      <w:r w:rsidRPr="005D305A">
        <w:rPr>
          <w:rFonts w:ascii="TH SarabunPSK" w:hAnsi="TH SarabunPSK" w:cs="TH SarabunPSK"/>
          <w:sz w:val="32"/>
          <w:szCs w:val="32"/>
          <w:cs/>
        </w:rPr>
        <w:t xml:space="preserve"> คณะสังคมศาสตร์</w:t>
      </w: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sz w:val="32"/>
          <w:szCs w:val="32"/>
          <w:cs/>
        </w:rPr>
        <w:t>มหาวิทยาลัย</w:t>
      </w:r>
      <w:r w:rsidRPr="005D305A">
        <w:rPr>
          <w:rFonts w:ascii="TH SarabunPSK" w:hAnsi="TH SarabunPSK" w:cs="TH SarabunPSK" w:hint="cs"/>
          <w:sz w:val="32"/>
          <w:szCs w:val="32"/>
          <w:cs/>
        </w:rPr>
        <w:t>มหา</w:t>
      </w:r>
      <w:r w:rsidRPr="005D305A">
        <w:rPr>
          <w:rFonts w:ascii="TH SarabunPSK" w:hAnsi="TH SarabunPSK" w:cs="TH SarabunPSK"/>
          <w:sz w:val="32"/>
          <w:szCs w:val="32"/>
          <w:cs/>
        </w:rPr>
        <w:t>จุฬาลง</w:t>
      </w:r>
      <w:proofErr w:type="spellStart"/>
      <w:r w:rsidRPr="005D305A">
        <w:rPr>
          <w:rFonts w:ascii="TH SarabunPSK" w:hAnsi="TH SarabunPSK" w:cs="TH SarabunPSK"/>
          <w:sz w:val="32"/>
          <w:szCs w:val="32"/>
          <w:cs/>
        </w:rPr>
        <w:t>กรณ</w:t>
      </w:r>
      <w:proofErr w:type="spellEnd"/>
      <w:r w:rsidRPr="005D305A">
        <w:rPr>
          <w:rFonts w:ascii="TH SarabunPSK" w:hAnsi="TH SarabunPSK" w:cs="TH SarabunPSK"/>
          <w:sz w:val="32"/>
          <w:szCs w:val="32"/>
          <w:cs/>
        </w:rPr>
        <w:t>ราชวิทยาลัย</w:t>
      </w:r>
    </w:p>
    <w:p w:rsidR="005D305A" w:rsidRPr="005D305A" w:rsidRDefault="005D305A" w:rsidP="005D305A">
      <w:pPr>
        <w:spacing w:line="380" w:lineRule="exact"/>
        <w:ind w:left="2160"/>
        <w:contextualSpacing/>
        <w:rPr>
          <w:rFonts w:ascii="TH SarabunPSK" w:hAnsi="TH SarabunPSK" w:cs="TH SarabunPSK"/>
          <w:sz w:val="32"/>
          <w:szCs w:val="32"/>
          <w:cs/>
        </w:rPr>
      </w:pPr>
      <w:r w:rsidRPr="005D305A">
        <w:rPr>
          <w:rFonts w:ascii="TH SarabunPSK" w:hAnsi="TH SarabunPSK" w:cs="TH SarabunPSK"/>
          <w:sz w:val="32"/>
          <w:szCs w:val="32"/>
          <w:cs/>
        </w:rPr>
        <w:t>พ.ศ. ๒๕</w:t>
      </w:r>
      <w:r w:rsidRPr="005D305A">
        <w:rPr>
          <w:rFonts w:ascii="TH SarabunPSK" w:hAnsi="TH SarabunPSK" w:cs="TH SarabunPSK" w:hint="cs"/>
          <w:sz w:val="32"/>
          <w:szCs w:val="32"/>
          <w:cs/>
        </w:rPr>
        <w:t>๖๒</w:t>
      </w:r>
    </w:p>
    <w:p w:rsidR="005D305A" w:rsidRPr="005D305A" w:rsidRDefault="005D305A" w:rsidP="005D305A">
      <w:pPr>
        <w:rPr>
          <w:rFonts w:ascii="TH SarabunPSK" w:hAnsi="TH SarabunPSK" w:cs="TH SarabunPSK"/>
          <w:b/>
          <w:bCs/>
          <w:sz w:val="32"/>
          <w:szCs w:val="32"/>
        </w:rPr>
      </w:pPr>
      <w:r w:rsidRPr="005D305A">
        <w:rPr>
          <w:rFonts w:ascii="TH SarabunPSK" w:hAnsi="TH SarabunPSK" w:cs="TH SarabunPSK"/>
          <w:b/>
          <w:bCs/>
          <w:noProof/>
          <w:sz w:val="32"/>
          <w:szCs w:val="32"/>
        </w:rPr>
        <w:lastRenderedPageBreak/>
        <w:drawing>
          <wp:inline distT="0" distB="0" distL="0" distR="0" wp14:anchorId="13387F19" wp14:editId="79708C30">
            <wp:extent cx="1017270" cy="998220"/>
            <wp:effectExtent l="0" t="0" r="0" b="0"/>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rsidR="005D305A" w:rsidRPr="005D305A" w:rsidRDefault="005D305A" w:rsidP="005D305A">
      <w:pPr>
        <w:tabs>
          <w:tab w:val="left" w:pos="993"/>
          <w:tab w:val="left" w:pos="1418"/>
          <w:tab w:val="left" w:pos="1701"/>
          <w:tab w:val="left" w:pos="1985"/>
          <w:tab w:val="left" w:pos="2268"/>
        </w:tabs>
        <w:spacing w:after="0" w:line="240" w:lineRule="auto"/>
        <w:contextualSpacing/>
        <w:rPr>
          <w:rFonts w:ascii="TH SarabunPSK" w:eastAsia="MS Mincho" w:hAnsi="TH SarabunPSK" w:cs="TH SarabunPSK"/>
          <w:b/>
          <w:bCs/>
          <w:sz w:val="32"/>
          <w:szCs w:val="32"/>
          <w:cs/>
          <w:lang w:val="th-TH" w:eastAsia="ja-JP"/>
        </w:rPr>
      </w:pPr>
      <w:r w:rsidRPr="005D305A">
        <w:rPr>
          <w:rFonts w:ascii="TH SarabunPSK" w:eastAsia="MS Mincho" w:hAnsi="TH SarabunPSK" w:cs="TH SarabunPSK"/>
          <w:b/>
          <w:bCs/>
          <w:sz w:val="32"/>
          <w:szCs w:val="32"/>
          <w:cs/>
          <w:lang w:val="th-TH" w:eastAsia="ja-JP"/>
        </w:rPr>
        <w:t>มหาวิทยาลัย</w:t>
      </w:r>
      <w:r w:rsidRPr="005D305A">
        <w:rPr>
          <w:rFonts w:ascii="TH SarabunPSK" w:eastAsia="MS Mincho" w:hAnsi="TH SarabunPSK" w:cs="TH SarabunPSK" w:hint="cs"/>
          <w:b/>
          <w:bCs/>
          <w:sz w:val="32"/>
          <w:szCs w:val="32"/>
          <w:cs/>
          <w:lang w:val="th-TH" w:eastAsia="ja-JP"/>
        </w:rPr>
        <w:t>มหา</w:t>
      </w:r>
      <w:r w:rsidRPr="005D305A">
        <w:rPr>
          <w:rFonts w:ascii="TH SarabunPSK" w:eastAsia="MS Mincho" w:hAnsi="TH SarabunPSK" w:cs="TH SarabunPSK"/>
          <w:b/>
          <w:bCs/>
          <w:sz w:val="32"/>
          <w:szCs w:val="32"/>
          <w:cs/>
          <w:lang w:val="th-TH" w:eastAsia="ja-JP"/>
        </w:rPr>
        <w:t>จุฬาลง</w:t>
      </w:r>
      <w:proofErr w:type="spellStart"/>
      <w:r w:rsidRPr="005D305A">
        <w:rPr>
          <w:rFonts w:ascii="TH SarabunPSK" w:eastAsia="MS Mincho" w:hAnsi="TH SarabunPSK" w:cs="TH SarabunPSK"/>
          <w:b/>
          <w:bCs/>
          <w:sz w:val="32"/>
          <w:szCs w:val="32"/>
          <w:cs/>
          <w:lang w:val="th-TH" w:eastAsia="ja-JP"/>
        </w:rPr>
        <w:t>กรณ</w:t>
      </w:r>
      <w:proofErr w:type="spellEnd"/>
      <w:r w:rsidRPr="005D305A">
        <w:rPr>
          <w:rFonts w:ascii="TH SarabunPSK" w:eastAsia="MS Mincho" w:hAnsi="TH SarabunPSK" w:cs="TH SarabunPSK"/>
          <w:b/>
          <w:bCs/>
          <w:sz w:val="32"/>
          <w:szCs w:val="32"/>
          <w:cs/>
          <w:lang w:val="th-TH" w:eastAsia="ja-JP"/>
        </w:rPr>
        <w:t>ราชวิทยาลัย</w:t>
      </w:r>
    </w:p>
    <w:p w:rsidR="005D305A" w:rsidRPr="005D305A" w:rsidRDefault="005D305A" w:rsidP="005D305A">
      <w:pPr>
        <w:tabs>
          <w:tab w:val="left" w:pos="993"/>
          <w:tab w:val="left" w:pos="1418"/>
          <w:tab w:val="left" w:pos="1701"/>
          <w:tab w:val="left" w:pos="1985"/>
          <w:tab w:val="left" w:pos="2268"/>
        </w:tabs>
        <w:spacing w:after="0" w:line="240" w:lineRule="auto"/>
        <w:contextualSpacing/>
        <w:rPr>
          <w:rFonts w:ascii="TH SarabunPSK" w:eastAsia="MS Mincho" w:hAnsi="TH SarabunPSK" w:cs="TH SarabunPSK"/>
          <w:b/>
          <w:bCs/>
          <w:sz w:val="32"/>
          <w:szCs w:val="32"/>
          <w:cs/>
          <w:lang w:val="th-TH" w:eastAsia="ja-JP"/>
        </w:rPr>
      </w:pPr>
      <w:r w:rsidRPr="005D305A">
        <w:rPr>
          <w:rFonts w:ascii="TH SarabunPSK" w:eastAsia="MS Mincho" w:hAnsi="TH SarabunPSK" w:cs="TH SarabunPSK"/>
          <w:b/>
          <w:bCs/>
          <w:sz w:val="32"/>
          <w:szCs w:val="32"/>
          <w:cs/>
          <w:lang w:val="th-TH" w:eastAsia="ja-JP"/>
        </w:rPr>
        <w:t>แบบสอบถามเพื่อการวิจัย</w:t>
      </w:r>
    </w:p>
    <w:p w:rsidR="005D305A" w:rsidRPr="005D305A" w:rsidRDefault="005D305A" w:rsidP="005D305A">
      <w:pPr>
        <w:contextualSpacing/>
        <w:rPr>
          <w:rFonts w:ascii="TH SarabunPSK" w:hAnsi="TH SarabunPSK" w:cs="TH SarabunPSK"/>
          <w:b/>
          <w:bCs/>
          <w:sz w:val="32"/>
          <w:szCs w:val="32"/>
          <w:cs/>
        </w:rPr>
      </w:pPr>
      <w:r w:rsidRPr="005D305A">
        <w:rPr>
          <w:rFonts w:ascii="TH SarabunPSK" w:hAnsi="TH SarabunPSK" w:cs="TH SarabunPSK"/>
          <w:b/>
          <w:bCs/>
          <w:sz w:val="32"/>
          <w:szCs w:val="32"/>
          <w:cs/>
        </w:rPr>
        <w:t xml:space="preserve">เรื่อง </w:t>
      </w: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การพัฒนาศักยภาพพระสอนศีลธรรมของคณะสงฆ์ภาค ๑</w:t>
      </w:r>
    </w:p>
    <w:p w:rsidR="005D305A" w:rsidRPr="005D305A" w:rsidRDefault="005D305A" w:rsidP="005D305A">
      <w:pPr>
        <w:tabs>
          <w:tab w:val="left" w:pos="993"/>
          <w:tab w:val="left" w:pos="1418"/>
          <w:tab w:val="left" w:pos="1701"/>
          <w:tab w:val="left" w:pos="1985"/>
          <w:tab w:val="left" w:pos="2268"/>
        </w:tabs>
        <w:spacing w:after="0" w:line="240" w:lineRule="auto"/>
        <w:contextualSpacing/>
        <w:rPr>
          <w:rFonts w:ascii="TH SarabunPSK" w:eastAsia="MS Mincho" w:hAnsi="TH SarabunPSK" w:cs="TH SarabunPSK"/>
          <w:b/>
          <w:bCs/>
          <w:sz w:val="32"/>
          <w:szCs w:val="32"/>
          <w:cs/>
          <w:lang w:val="th-TH" w:eastAsia="ja-JP"/>
        </w:rPr>
      </w:pPr>
      <w:r w:rsidRPr="005D305A">
        <w:rPr>
          <w:rFonts w:ascii="TH SarabunPSK" w:eastAsia="MS Mincho" w:hAnsi="TH SarabunPSK" w:cs="TH SarabunPSK"/>
          <w:b/>
          <w:bCs/>
          <w:sz w:val="32"/>
          <w:szCs w:val="32"/>
          <w:cs/>
          <w:lang w:val="th-TH" w:eastAsia="ja-JP"/>
        </w:rPr>
        <w:t>---------------------------------------</w:t>
      </w:r>
    </w:p>
    <w:p w:rsidR="005D305A" w:rsidRPr="005D305A" w:rsidRDefault="005D305A" w:rsidP="005D305A">
      <w:pPr>
        <w:contextualSpacing/>
        <w:jc w:val="left"/>
        <w:rPr>
          <w:rFonts w:ascii="TH SarabunPSK" w:hAnsi="TH SarabunPSK" w:cs="TH SarabunPSK"/>
          <w:b/>
          <w:bCs/>
          <w:sz w:val="16"/>
          <w:szCs w:val="16"/>
        </w:rPr>
      </w:pPr>
    </w:p>
    <w:p w:rsidR="005D305A" w:rsidRPr="005D305A" w:rsidRDefault="005D305A" w:rsidP="005D305A">
      <w:pPr>
        <w:contextualSpacing/>
        <w:jc w:val="left"/>
        <w:rPr>
          <w:rFonts w:ascii="TH SarabunPSK" w:hAnsi="TH SarabunPSK" w:cs="TH SarabunPSK"/>
          <w:b/>
          <w:bCs/>
          <w:sz w:val="32"/>
          <w:szCs w:val="32"/>
        </w:rPr>
      </w:pPr>
      <w:r w:rsidRPr="005D305A">
        <w:rPr>
          <w:rFonts w:ascii="TH SarabunPSK" w:hAnsi="TH SarabunPSK" w:cs="TH SarabunPSK"/>
          <w:b/>
          <w:bCs/>
          <w:sz w:val="32"/>
          <w:szCs w:val="32"/>
          <w:cs/>
        </w:rPr>
        <w:t>ตอนที่</w:t>
      </w:r>
      <w:r w:rsidRPr="005D305A">
        <w:rPr>
          <w:rFonts w:ascii="TH SarabunPSK" w:hAnsi="TH SarabunPSK" w:cs="TH SarabunPSK" w:hint="cs"/>
          <w:b/>
          <w:bCs/>
          <w:sz w:val="32"/>
          <w:szCs w:val="32"/>
          <w:cs/>
        </w:rPr>
        <w:t xml:space="preserve"> </w:t>
      </w:r>
      <w:r w:rsidRPr="005D305A">
        <w:rPr>
          <w:rFonts w:ascii="TH SarabunPSK" w:hAnsi="TH SarabunPSK" w:cs="TH SarabunPSK"/>
          <w:b/>
          <w:bCs/>
          <w:sz w:val="32"/>
          <w:szCs w:val="32"/>
          <w:cs/>
        </w:rPr>
        <w:t xml:space="preserve">๑ </w:t>
      </w: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คุณลักษณะทั่วไปของผู้ตอบแบบสอบถาม</w:t>
      </w:r>
      <w:r w:rsidRPr="005D305A">
        <w:rPr>
          <w:rFonts w:ascii="TH SarabunPSK" w:hAnsi="TH SarabunPSK" w:cs="TH SarabunPSK"/>
          <w:b/>
          <w:bCs/>
          <w:sz w:val="32"/>
          <w:szCs w:val="32"/>
        </w:rPr>
        <w:t xml:space="preserve"> </w:t>
      </w:r>
    </w:p>
    <w:p w:rsidR="005D305A" w:rsidRPr="005D305A" w:rsidRDefault="005D305A" w:rsidP="005D305A">
      <w:pPr>
        <w:contextualSpacing/>
        <w:jc w:val="left"/>
        <w:rPr>
          <w:rFonts w:ascii="TH SarabunPSK" w:hAnsi="TH SarabunPSK" w:cs="TH SarabunPSK"/>
          <w:sz w:val="32"/>
          <w:szCs w:val="32"/>
        </w:rPr>
      </w:pPr>
      <w:r w:rsidRPr="005D305A">
        <w:rPr>
          <w:rFonts w:ascii="TH SarabunPSK" w:hAnsi="TH SarabunPSK" w:cs="TH SarabunPSK"/>
          <w:b/>
          <w:bCs/>
          <w:sz w:val="32"/>
          <w:szCs w:val="32"/>
          <w:cs/>
        </w:rPr>
        <w:t xml:space="preserve">คำชี้แจง  </w:t>
      </w:r>
      <w:r w:rsidRPr="005D305A">
        <w:rPr>
          <w:rFonts w:ascii="TH SarabunPSK" w:hAnsi="TH SarabunPSK" w:cs="TH SarabunPSK"/>
          <w:sz w:val="32"/>
          <w:szCs w:val="32"/>
          <w:cs/>
        </w:rPr>
        <w:t xml:space="preserve">โปรดเขียนเครื่องหมาย </w:t>
      </w:r>
      <w:r w:rsidRPr="005D305A">
        <w:rPr>
          <w:rFonts w:ascii="TH SarabunPSK" w:hAnsi="TH SarabunPSK" w:cs="TH SarabunPSK"/>
          <w:sz w:val="32"/>
          <w:szCs w:val="32"/>
        </w:rPr>
        <w:t xml:space="preserve"> </w:t>
      </w:r>
      <w:r w:rsidRPr="005D305A">
        <w:rPr>
          <w:rFonts w:ascii="TH SarabunPSK" w:hAnsi="TH SarabunPSK" w:cs="TH SarabunPSK"/>
          <w:sz w:val="32"/>
          <w:szCs w:val="32"/>
        </w:rPr>
        <w:sym w:font="Wingdings 2" w:char="F050"/>
      </w:r>
      <w:r w:rsidRPr="005D305A">
        <w:rPr>
          <w:rFonts w:ascii="TH SarabunPSK" w:hAnsi="TH SarabunPSK" w:cs="TH SarabunPSK"/>
          <w:sz w:val="32"/>
          <w:szCs w:val="32"/>
          <w:cs/>
        </w:rPr>
        <w:t xml:space="preserve"> ลงใน  </w:t>
      </w:r>
      <w:r w:rsidRPr="005D305A">
        <w:rPr>
          <w:rFonts w:ascii="TH SarabunPSK" w:hAnsi="TH SarabunPSK" w:cs="TH SarabunPSK"/>
          <w:sz w:val="32"/>
          <w:szCs w:val="32"/>
        </w:rPr>
        <w:sym w:font="Wingdings 2" w:char="F0A3"/>
      </w:r>
      <w:r w:rsidRPr="005D305A">
        <w:rPr>
          <w:rFonts w:ascii="TH SarabunPSK" w:hAnsi="TH SarabunPSK" w:cs="TH SarabunPSK"/>
          <w:sz w:val="32"/>
          <w:szCs w:val="32"/>
        </w:rPr>
        <w:t xml:space="preserve"> </w:t>
      </w:r>
      <w:r w:rsidRPr="005D305A">
        <w:rPr>
          <w:rFonts w:ascii="TH SarabunPSK" w:hAnsi="TH SarabunPSK" w:cs="TH SarabunPSK"/>
          <w:sz w:val="32"/>
          <w:szCs w:val="32"/>
          <w:cs/>
        </w:rPr>
        <w:t>หน้าข้อความตามสภาพที่เป็นจริงเกี่ยวกับผู้ตอบแบบสอบถาม</w:t>
      </w:r>
    </w:p>
    <w:p w:rsidR="005D305A" w:rsidRPr="005D305A" w:rsidRDefault="005D305A" w:rsidP="005D305A">
      <w:pPr>
        <w:contextualSpacing/>
        <w:jc w:val="left"/>
        <w:rPr>
          <w:rFonts w:ascii="TH SarabunPSK" w:hAnsi="TH SarabunPSK" w:cs="TH SarabunPSK"/>
          <w:b/>
          <w:bCs/>
          <w:sz w:val="32"/>
          <w:szCs w:val="32"/>
          <w:cs/>
        </w:rPr>
      </w:pPr>
      <w:r w:rsidRPr="005D305A">
        <w:rPr>
          <w:rFonts w:ascii="TH SarabunPSK" w:hAnsi="TH SarabunPSK" w:cs="TH SarabunPSK"/>
          <w:b/>
          <w:bCs/>
          <w:sz w:val="32"/>
          <w:szCs w:val="32"/>
          <w:cs/>
        </w:rPr>
        <w:t>๑.</w:t>
      </w:r>
      <w:r w:rsidRPr="005D305A">
        <w:rPr>
          <w:rFonts w:ascii="TH SarabunPSK" w:hAnsi="TH SarabunPSK" w:cs="TH SarabunPSK" w:hint="cs"/>
          <w:b/>
          <w:bCs/>
          <w:sz w:val="32"/>
          <w:szCs w:val="32"/>
          <w:cs/>
        </w:rPr>
        <w:t xml:space="preserve"> อายุ</w:t>
      </w:r>
    </w:p>
    <w:p w:rsidR="005D305A" w:rsidRPr="005D305A" w:rsidRDefault="005D305A" w:rsidP="005D305A">
      <w:pPr>
        <w:contextualSpacing/>
        <w:jc w:val="left"/>
        <w:rPr>
          <w:rFonts w:ascii="TH SarabunPSK" w:hAnsi="TH SarabunPSK" w:cs="TH SarabunPSK"/>
          <w:sz w:val="32"/>
          <w:szCs w:val="32"/>
        </w:rPr>
      </w:pPr>
      <w:r w:rsidRPr="005D305A">
        <w:rPr>
          <w:rFonts w:ascii="TH SarabunPSK" w:hAnsi="TH SarabunPSK" w:cs="TH SarabunPSK"/>
          <w:sz w:val="32"/>
          <w:szCs w:val="32"/>
          <w:cs/>
        </w:rPr>
        <w:tab/>
      </w:r>
      <w:r w:rsidRPr="005D305A">
        <w:rPr>
          <w:rFonts w:ascii="TH SarabunPSK" w:hAnsi="TH SarabunPSK" w:cs="TH SarabunPSK" w:hint="cs"/>
          <w:sz w:val="32"/>
          <w:szCs w:val="32"/>
          <w:cs/>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๒๐</w:t>
      </w:r>
      <w:r w:rsidRPr="005D305A">
        <w:rPr>
          <w:rFonts w:ascii="TH SarabunPSK" w:hAnsi="TH SarabunPSK" w:cs="TH SarabunPSK" w:hint="cs"/>
          <w:sz w:val="32"/>
          <w:szCs w:val="32"/>
          <w:cs/>
        </w:rPr>
        <w:t>-๓๕</w:t>
      </w:r>
      <w:r w:rsidRPr="005D305A">
        <w:rPr>
          <w:rFonts w:ascii="TH SarabunPSK" w:hAnsi="TH SarabunPSK" w:cs="TH SarabunPSK"/>
          <w:sz w:val="32"/>
          <w:szCs w:val="32"/>
          <w:cs/>
        </w:rPr>
        <w:t xml:space="preserve"> ปี</w:t>
      </w:r>
      <w:r w:rsidRPr="005D305A">
        <w:rPr>
          <w:rFonts w:ascii="TH SarabunPSK" w:hAnsi="TH SarabunPSK" w:cs="TH SarabunPSK"/>
          <w:sz w:val="32"/>
          <w:szCs w:val="32"/>
          <w:cs/>
        </w:rPr>
        <w:tab/>
      </w:r>
      <w:r w:rsidRPr="005D305A">
        <w:rPr>
          <w:rFonts w:ascii="TH SarabunPSK" w:hAnsi="TH SarabunPSK" w:cs="TH SarabunPSK" w:hint="cs"/>
          <w:sz w:val="32"/>
          <w:szCs w:val="32"/>
          <w:cs/>
        </w:rPr>
        <w:tab/>
      </w:r>
      <w:r w:rsidRPr="005D305A">
        <w:rPr>
          <w:rFonts w:ascii="TH SarabunPSK" w:hAnsi="TH SarabunPSK" w:cs="TH SarabunPSK" w:hint="cs"/>
          <w:sz w:val="32"/>
          <w:szCs w:val="32"/>
          <w:cs/>
        </w:rPr>
        <w:tab/>
      </w:r>
      <w:r w:rsidRPr="005D305A">
        <w:rPr>
          <w:rFonts w:ascii="TH SarabunPSK" w:hAnsi="TH SarabunPSK" w:cs="TH SarabunPSK"/>
          <w:sz w:val="32"/>
          <w:szCs w:val="32"/>
        </w:rPr>
        <w:sym w:font="Wingdings 2" w:char="F0A3"/>
      </w:r>
      <w:r w:rsidRPr="005D305A">
        <w:rPr>
          <w:rFonts w:ascii="TH SarabunPSK" w:hAnsi="TH SarabunPSK" w:cs="TH SarabunPSK" w:hint="cs"/>
          <w:sz w:val="32"/>
          <w:szCs w:val="32"/>
          <w:cs/>
        </w:rPr>
        <w:t xml:space="preserve"> ๓๖-๔๕</w:t>
      </w:r>
      <w:r w:rsidRPr="005D305A">
        <w:rPr>
          <w:rFonts w:ascii="TH SarabunPSK" w:hAnsi="TH SarabunPSK" w:cs="TH SarabunPSK"/>
          <w:sz w:val="32"/>
          <w:szCs w:val="32"/>
          <w:cs/>
        </w:rPr>
        <w:t xml:space="preserve"> ปี</w:t>
      </w:r>
      <w:r w:rsidRPr="005D305A">
        <w:rPr>
          <w:rFonts w:ascii="TH SarabunPSK" w:hAnsi="TH SarabunPSK" w:cs="TH SarabunPSK"/>
          <w:sz w:val="32"/>
          <w:szCs w:val="32"/>
          <w:cs/>
        </w:rPr>
        <w:tab/>
      </w:r>
      <w:r w:rsidRPr="005D305A">
        <w:rPr>
          <w:rFonts w:ascii="TH SarabunPSK" w:hAnsi="TH SarabunPSK" w:cs="TH SarabunPSK"/>
          <w:sz w:val="32"/>
          <w:szCs w:val="32"/>
        </w:rPr>
        <w:tab/>
      </w:r>
    </w:p>
    <w:p w:rsidR="005D305A" w:rsidRPr="005D305A" w:rsidRDefault="005D305A" w:rsidP="005D305A">
      <w:pPr>
        <w:ind w:left="720" w:firstLine="720"/>
        <w:contextualSpacing/>
        <w:jc w:val="left"/>
        <w:rPr>
          <w:rFonts w:ascii="TH SarabunPSK" w:hAnsi="TH SarabunPSK" w:cs="TH SarabunPSK"/>
          <w:sz w:val="32"/>
          <w:szCs w:val="32"/>
        </w:rPr>
      </w:pPr>
      <w:r w:rsidRPr="005D305A">
        <w:rPr>
          <w:rFonts w:ascii="TH SarabunPSK" w:hAnsi="TH SarabunPSK" w:cs="TH SarabunPSK"/>
          <w:sz w:val="32"/>
          <w:szCs w:val="32"/>
        </w:rPr>
        <w:sym w:font="Wingdings 2" w:char="F0A3"/>
      </w:r>
      <w:r w:rsidRPr="005D305A">
        <w:rPr>
          <w:rFonts w:ascii="TH SarabunPSK" w:hAnsi="TH SarabunPSK" w:cs="TH SarabunPSK"/>
          <w:sz w:val="32"/>
          <w:szCs w:val="32"/>
        </w:rPr>
        <w:t xml:space="preserve"> </w:t>
      </w:r>
      <w:r w:rsidRPr="005D305A">
        <w:rPr>
          <w:rFonts w:ascii="TH SarabunPSK" w:hAnsi="TH SarabunPSK" w:cs="TH SarabunPSK" w:hint="cs"/>
          <w:sz w:val="32"/>
          <w:szCs w:val="32"/>
          <w:cs/>
        </w:rPr>
        <w:t xml:space="preserve">๔๖-๕๕ </w:t>
      </w:r>
      <w:r w:rsidRPr="005D305A">
        <w:rPr>
          <w:rFonts w:ascii="TH SarabunPSK" w:hAnsi="TH SarabunPSK" w:cs="TH SarabunPSK"/>
          <w:sz w:val="32"/>
          <w:szCs w:val="32"/>
          <w:cs/>
        </w:rPr>
        <w:t>ปี</w:t>
      </w:r>
      <w:r w:rsidRPr="005D305A">
        <w:rPr>
          <w:rFonts w:ascii="TH SarabunPSK" w:hAnsi="TH SarabunPSK" w:cs="TH SarabunPSK"/>
          <w:sz w:val="32"/>
          <w:szCs w:val="32"/>
          <w:cs/>
        </w:rPr>
        <w:tab/>
      </w:r>
      <w:r w:rsidRPr="005D305A">
        <w:rPr>
          <w:rFonts w:ascii="TH SarabunPSK" w:hAnsi="TH SarabunPSK" w:cs="TH SarabunPSK"/>
          <w:sz w:val="32"/>
          <w:szCs w:val="32"/>
        </w:rPr>
        <w:tab/>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 xml:space="preserve">๕๖ </w:t>
      </w:r>
      <w:r w:rsidRPr="005D305A">
        <w:rPr>
          <w:rFonts w:ascii="TH SarabunPSK" w:hAnsi="TH SarabunPSK" w:cs="TH SarabunPSK"/>
          <w:sz w:val="32"/>
          <w:szCs w:val="32"/>
          <w:cs/>
        </w:rPr>
        <w:t>ปีขึ้นไป</w:t>
      </w:r>
      <w:r w:rsidRPr="005D305A">
        <w:rPr>
          <w:rFonts w:ascii="TH SarabunPSK" w:hAnsi="TH SarabunPSK" w:cs="TH SarabunPSK"/>
          <w:sz w:val="32"/>
          <w:szCs w:val="32"/>
        </w:rPr>
        <w:t xml:space="preserve"> </w:t>
      </w:r>
    </w:p>
    <w:p w:rsidR="005D305A" w:rsidRPr="005D305A" w:rsidRDefault="005D305A" w:rsidP="005D305A">
      <w:pPr>
        <w:contextualSpacing/>
        <w:jc w:val="left"/>
        <w:rPr>
          <w:rFonts w:ascii="TH SarabunPSK" w:hAnsi="TH SarabunPSK" w:cs="TH SarabunPSK"/>
          <w:b/>
          <w:bCs/>
          <w:sz w:val="32"/>
          <w:szCs w:val="32"/>
        </w:rPr>
      </w:pPr>
      <w:r w:rsidRPr="005D305A">
        <w:rPr>
          <w:rFonts w:ascii="TH SarabunPSK" w:hAnsi="TH SarabunPSK" w:cs="TH SarabunPSK"/>
          <w:b/>
          <w:bCs/>
          <w:sz w:val="32"/>
          <w:szCs w:val="32"/>
          <w:cs/>
        </w:rPr>
        <w:t>๒.</w:t>
      </w:r>
      <w:r w:rsidRPr="005D305A">
        <w:rPr>
          <w:rFonts w:ascii="TH SarabunPSK" w:hAnsi="TH SarabunPSK" w:cs="TH SarabunPSK" w:hint="cs"/>
          <w:b/>
          <w:bCs/>
          <w:sz w:val="32"/>
          <w:szCs w:val="32"/>
          <w:cs/>
        </w:rPr>
        <w:t xml:space="preserve"> พรรษา</w:t>
      </w:r>
    </w:p>
    <w:p w:rsidR="005D305A" w:rsidRPr="005D305A" w:rsidRDefault="005D305A" w:rsidP="005D305A">
      <w:pPr>
        <w:contextualSpacing/>
        <w:jc w:val="left"/>
        <w:rPr>
          <w:rFonts w:ascii="TH SarabunPSK" w:hAnsi="TH SarabunPSK" w:cs="TH SarabunPSK"/>
          <w:sz w:val="32"/>
          <w:szCs w:val="32"/>
        </w:rPr>
      </w:pPr>
      <w:r w:rsidRPr="005D305A">
        <w:rPr>
          <w:rFonts w:ascii="TH SarabunPSK" w:hAnsi="TH SarabunPSK" w:cs="TH SarabunPSK"/>
          <w:sz w:val="32"/>
          <w:szCs w:val="32"/>
          <w:cs/>
        </w:rPr>
        <w:tab/>
      </w:r>
      <w:r w:rsidRPr="005D305A">
        <w:rPr>
          <w:rFonts w:ascii="TH SarabunPSK" w:hAnsi="TH SarabunPSK" w:cs="TH SarabunPSK" w:hint="cs"/>
          <w:sz w:val="32"/>
          <w:szCs w:val="32"/>
          <w:cs/>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ต่ำกว่า ๕ พรรษา</w:t>
      </w:r>
      <w:r w:rsidRPr="005D305A">
        <w:rPr>
          <w:rFonts w:ascii="TH SarabunPSK" w:hAnsi="TH SarabunPSK" w:cs="TH SarabunPSK" w:hint="cs"/>
          <w:sz w:val="32"/>
          <w:szCs w:val="32"/>
          <w:cs/>
        </w:rPr>
        <w:tab/>
      </w:r>
      <w:r w:rsidRPr="005D305A">
        <w:rPr>
          <w:rFonts w:ascii="TH SarabunPSK" w:hAnsi="TH SarabunPSK" w:cs="TH SarabunPSK" w:hint="cs"/>
          <w:sz w:val="32"/>
          <w:szCs w:val="32"/>
          <w:cs/>
        </w:rPr>
        <w:tab/>
      </w:r>
      <w:r w:rsidRPr="005D305A">
        <w:rPr>
          <w:rFonts w:ascii="TH SarabunPSK" w:hAnsi="TH SarabunPSK" w:cs="TH SarabunPSK"/>
          <w:sz w:val="32"/>
          <w:szCs w:val="32"/>
        </w:rPr>
        <w:sym w:font="Wingdings 2" w:char="F0A3"/>
      </w:r>
      <w:r w:rsidRPr="005D305A">
        <w:rPr>
          <w:rFonts w:ascii="TH SarabunPSK" w:hAnsi="TH SarabunPSK" w:cs="TH SarabunPSK" w:hint="cs"/>
          <w:sz w:val="32"/>
          <w:szCs w:val="32"/>
          <w:cs/>
        </w:rPr>
        <w:t xml:space="preserve"> ๕-๙ พรรษา</w:t>
      </w:r>
      <w:r w:rsidRPr="005D305A">
        <w:rPr>
          <w:rFonts w:ascii="TH SarabunPSK" w:hAnsi="TH SarabunPSK" w:cs="TH SarabunPSK"/>
          <w:sz w:val="32"/>
          <w:szCs w:val="32"/>
        </w:rPr>
        <w:tab/>
      </w:r>
    </w:p>
    <w:p w:rsidR="005D305A" w:rsidRPr="005D305A" w:rsidRDefault="005D305A" w:rsidP="005D305A">
      <w:pPr>
        <w:ind w:left="720" w:firstLine="720"/>
        <w:contextualSpacing/>
        <w:jc w:val="left"/>
        <w:rPr>
          <w:rFonts w:ascii="TH SarabunPSK" w:hAnsi="TH SarabunPSK" w:cs="TH SarabunPSK"/>
          <w:sz w:val="32"/>
          <w:szCs w:val="32"/>
        </w:rPr>
      </w:pPr>
      <w:r w:rsidRPr="005D305A">
        <w:rPr>
          <w:rFonts w:ascii="TH SarabunPSK" w:hAnsi="TH SarabunPSK" w:cs="TH SarabunPSK"/>
          <w:sz w:val="32"/>
          <w:szCs w:val="32"/>
        </w:rPr>
        <w:sym w:font="Wingdings 2" w:char="F0A3"/>
      </w:r>
      <w:r w:rsidRPr="005D305A">
        <w:rPr>
          <w:rFonts w:ascii="TH SarabunPSK" w:hAnsi="TH SarabunPSK" w:cs="TH SarabunPSK"/>
          <w:sz w:val="32"/>
          <w:szCs w:val="32"/>
        </w:rPr>
        <w:t xml:space="preserve"> </w:t>
      </w:r>
      <w:r w:rsidRPr="005D305A">
        <w:rPr>
          <w:rFonts w:ascii="TH SarabunPSK" w:hAnsi="TH SarabunPSK" w:cs="TH SarabunPSK" w:hint="cs"/>
          <w:sz w:val="32"/>
          <w:szCs w:val="32"/>
          <w:cs/>
        </w:rPr>
        <w:t>๑๐-๑๙ พรรษา</w:t>
      </w:r>
      <w:r w:rsidRPr="005D305A">
        <w:rPr>
          <w:rFonts w:ascii="TH SarabunPSK" w:hAnsi="TH SarabunPSK" w:cs="TH SarabunPSK"/>
          <w:sz w:val="32"/>
          <w:szCs w:val="32"/>
          <w:cs/>
        </w:rPr>
        <w:tab/>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๒๐ พรรษาขึ้นไป</w:t>
      </w:r>
    </w:p>
    <w:p w:rsidR="005D305A" w:rsidRPr="005D305A" w:rsidRDefault="005D305A" w:rsidP="005D305A">
      <w:pPr>
        <w:contextualSpacing/>
        <w:jc w:val="left"/>
        <w:rPr>
          <w:rFonts w:ascii="TH SarabunPSK" w:hAnsi="TH SarabunPSK" w:cs="TH SarabunPSK"/>
          <w:b/>
          <w:bCs/>
          <w:sz w:val="32"/>
          <w:szCs w:val="32"/>
          <w:cs/>
        </w:rPr>
      </w:pPr>
      <w:r w:rsidRPr="005D305A">
        <w:rPr>
          <w:rFonts w:ascii="TH SarabunPSK" w:hAnsi="TH SarabunPSK" w:cs="TH SarabunPSK" w:hint="cs"/>
          <w:b/>
          <w:bCs/>
          <w:sz w:val="32"/>
          <w:szCs w:val="32"/>
          <w:cs/>
        </w:rPr>
        <w:t>๓</w:t>
      </w:r>
      <w:r w:rsidRPr="005D305A">
        <w:rPr>
          <w:rFonts w:ascii="TH SarabunPSK" w:hAnsi="TH SarabunPSK" w:cs="TH SarabunPSK"/>
          <w:b/>
          <w:bCs/>
          <w:sz w:val="32"/>
          <w:szCs w:val="32"/>
          <w:cs/>
        </w:rPr>
        <w:t>.</w:t>
      </w:r>
      <w:r w:rsidRPr="005D305A">
        <w:rPr>
          <w:rFonts w:ascii="TH SarabunPSK" w:hAnsi="TH SarabunPSK" w:cs="TH SarabunPSK" w:hint="cs"/>
          <w:b/>
          <w:bCs/>
          <w:sz w:val="32"/>
          <w:szCs w:val="32"/>
          <w:cs/>
        </w:rPr>
        <w:t xml:space="preserve"> การศึกษาพระปริยัติธรรมแผนกบาลี</w:t>
      </w:r>
    </w:p>
    <w:p w:rsidR="005D305A" w:rsidRPr="005D305A" w:rsidRDefault="005D305A" w:rsidP="005D305A">
      <w:pPr>
        <w:ind w:left="720" w:firstLine="720"/>
        <w:contextualSpacing/>
        <w:jc w:val="left"/>
        <w:rPr>
          <w:rFonts w:ascii="TH SarabunPSK" w:hAnsi="TH SarabunPSK" w:cs="TH SarabunPSK"/>
          <w:sz w:val="32"/>
          <w:szCs w:val="32"/>
        </w:rPr>
      </w:pP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 xml:space="preserve">ประโยค ๑-๒ </w:t>
      </w:r>
      <w:r w:rsidRPr="005D305A">
        <w:rPr>
          <w:rFonts w:ascii="TH SarabunPSK" w:hAnsi="TH SarabunPSK" w:cs="TH SarabunPSK"/>
          <w:sz w:val="32"/>
          <w:szCs w:val="32"/>
          <w:cs/>
        </w:rPr>
        <w:t>–</w:t>
      </w:r>
      <w:r w:rsidRPr="005D305A">
        <w:rPr>
          <w:rFonts w:ascii="TH SarabunPSK" w:hAnsi="TH SarabunPSK" w:cs="TH SarabunPSK" w:hint="cs"/>
          <w:sz w:val="32"/>
          <w:szCs w:val="32"/>
          <w:cs/>
        </w:rPr>
        <w:t xml:space="preserve"> </w:t>
      </w:r>
      <w:proofErr w:type="spellStart"/>
      <w:r w:rsidRPr="005D305A">
        <w:rPr>
          <w:rFonts w:ascii="TH SarabunPSK" w:hAnsi="TH SarabunPSK" w:cs="TH SarabunPSK" w:hint="cs"/>
          <w:sz w:val="32"/>
          <w:szCs w:val="32"/>
          <w:cs/>
        </w:rPr>
        <w:t>ป.ธ</w:t>
      </w:r>
      <w:proofErr w:type="spellEnd"/>
      <w:r w:rsidRPr="005D305A">
        <w:rPr>
          <w:rFonts w:ascii="TH SarabunPSK" w:hAnsi="TH SarabunPSK" w:cs="TH SarabunPSK" w:hint="cs"/>
          <w:sz w:val="32"/>
          <w:szCs w:val="32"/>
          <w:cs/>
        </w:rPr>
        <w:t>.๓</w:t>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rPr>
        <w:t xml:space="preserve"> </w:t>
      </w:r>
      <w:r w:rsidRPr="005D305A">
        <w:rPr>
          <w:rFonts w:ascii="TH SarabunPSK" w:hAnsi="TH SarabunPSK" w:cs="TH SarabunPSK" w:hint="cs"/>
          <w:sz w:val="32"/>
          <w:szCs w:val="32"/>
          <w:cs/>
        </w:rPr>
        <w:t xml:space="preserve">ประโยค </w:t>
      </w:r>
      <w:proofErr w:type="spellStart"/>
      <w:r w:rsidRPr="005D305A">
        <w:rPr>
          <w:rFonts w:ascii="TH SarabunPSK" w:hAnsi="TH SarabunPSK" w:cs="TH SarabunPSK" w:hint="cs"/>
          <w:sz w:val="32"/>
          <w:szCs w:val="32"/>
          <w:cs/>
        </w:rPr>
        <w:t>ป.ธ</w:t>
      </w:r>
      <w:proofErr w:type="spellEnd"/>
      <w:r w:rsidRPr="005D305A">
        <w:rPr>
          <w:rFonts w:ascii="TH SarabunPSK" w:hAnsi="TH SarabunPSK" w:cs="TH SarabunPSK" w:hint="cs"/>
          <w:sz w:val="32"/>
          <w:szCs w:val="32"/>
          <w:cs/>
        </w:rPr>
        <w:t xml:space="preserve">.๔ </w:t>
      </w:r>
      <w:r w:rsidRPr="005D305A">
        <w:rPr>
          <w:rFonts w:ascii="TH SarabunPSK" w:hAnsi="TH SarabunPSK" w:cs="TH SarabunPSK"/>
          <w:sz w:val="32"/>
          <w:szCs w:val="32"/>
          <w:cs/>
        </w:rPr>
        <w:t>–</w:t>
      </w:r>
      <w:r w:rsidRPr="005D305A">
        <w:rPr>
          <w:rFonts w:ascii="TH SarabunPSK" w:hAnsi="TH SarabunPSK" w:cs="TH SarabunPSK" w:hint="cs"/>
          <w:sz w:val="32"/>
          <w:szCs w:val="32"/>
          <w:cs/>
        </w:rPr>
        <w:t xml:space="preserve"> </w:t>
      </w:r>
      <w:proofErr w:type="spellStart"/>
      <w:r w:rsidRPr="005D305A">
        <w:rPr>
          <w:rFonts w:ascii="TH SarabunPSK" w:hAnsi="TH SarabunPSK" w:cs="TH SarabunPSK" w:hint="cs"/>
          <w:sz w:val="32"/>
          <w:szCs w:val="32"/>
          <w:cs/>
        </w:rPr>
        <w:t>ป.ธ</w:t>
      </w:r>
      <w:proofErr w:type="spellEnd"/>
      <w:r w:rsidRPr="005D305A">
        <w:rPr>
          <w:rFonts w:ascii="TH SarabunPSK" w:hAnsi="TH SarabunPSK" w:cs="TH SarabunPSK" w:hint="cs"/>
          <w:sz w:val="32"/>
          <w:szCs w:val="32"/>
          <w:cs/>
        </w:rPr>
        <w:t>.๖</w:t>
      </w:r>
    </w:p>
    <w:p w:rsidR="005D305A" w:rsidRPr="005D305A" w:rsidRDefault="005D305A" w:rsidP="005D305A">
      <w:pPr>
        <w:contextualSpacing/>
        <w:jc w:val="left"/>
        <w:rPr>
          <w:rFonts w:ascii="TH SarabunPSK" w:hAnsi="TH SarabunPSK" w:cs="TH SarabunPSK"/>
          <w:sz w:val="32"/>
          <w:szCs w:val="32"/>
        </w:rPr>
      </w:pPr>
      <w:r w:rsidRPr="005D305A">
        <w:rPr>
          <w:rFonts w:ascii="TH SarabunPSK" w:hAnsi="TH SarabunPSK" w:cs="TH SarabunPSK"/>
          <w:sz w:val="32"/>
          <w:szCs w:val="32"/>
        </w:rPr>
        <w:tab/>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rPr>
        <w:t xml:space="preserve"> </w:t>
      </w:r>
      <w:r w:rsidRPr="005D305A">
        <w:rPr>
          <w:rFonts w:ascii="TH SarabunPSK" w:hAnsi="TH SarabunPSK" w:cs="TH SarabunPSK" w:hint="cs"/>
          <w:sz w:val="32"/>
          <w:szCs w:val="32"/>
          <w:cs/>
        </w:rPr>
        <w:t xml:space="preserve">ประโยค </w:t>
      </w:r>
      <w:proofErr w:type="spellStart"/>
      <w:r w:rsidRPr="005D305A">
        <w:rPr>
          <w:rFonts w:ascii="TH SarabunPSK" w:hAnsi="TH SarabunPSK" w:cs="TH SarabunPSK" w:hint="cs"/>
          <w:sz w:val="32"/>
          <w:szCs w:val="32"/>
          <w:cs/>
        </w:rPr>
        <w:t>ป.ธ</w:t>
      </w:r>
      <w:proofErr w:type="spellEnd"/>
      <w:r w:rsidRPr="005D305A">
        <w:rPr>
          <w:rFonts w:ascii="TH SarabunPSK" w:hAnsi="TH SarabunPSK" w:cs="TH SarabunPSK" w:hint="cs"/>
          <w:sz w:val="32"/>
          <w:szCs w:val="32"/>
          <w:cs/>
        </w:rPr>
        <w:t xml:space="preserve">.๗ </w:t>
      </w:r>
      <w:r w:rsidRPr="005D305A">
        <w:rPr>
          <w:rFonts w:ascii="TH SarabunPSK" w:hAnsi="TH SarabunPSK" w:cs="TH SarabunPSK"/>
          <w:sz w:val="32"/>
          <w:szCs w:val="32"/>
          <w:cs/>
        </w:rPr>
        <w:t>–</w:t>
      </w:r>
      <w:r w:rsidRPr="005D305A">
        <w:rPr>
          <w:rFonts w:ascii="TH SarabunPSK" w:hAnsi="TH SarabunPSK" w:cs="TH SarabunPSK" w:hint="cs"/>
          <w:sz w:val="32"/>
          <w:szCs w:val="32"/>
          <w:cs/>
        </w:rPr>
        <w:t xml:space="preserve"> </w:t>
      </w:r>
      <w:proofErr w:type="spellStart"/>
      <w:r w:rsidRPr="005D305A">
        <w:rPr>
          <w:rFonts w:ascii="TH SarabunPSK" w:hAnsi="TH SarabunPSK" w:cs="TH SarabunPSK" w:hint="cs"/>
          <w:sz w:val="32"/>
          <w:szCs w:val="32"/>
          <w:cs/>
        </w:rPr>
        <w:t>ป.ธ</w:t>
      </w:r>
      <w:proofErr w:type="spellEnd"/>
      <w:r w:rsidRPr="005D305A">
        <w:rPr>
          <w:rFonts w:ascii="TH SarabunPSK" w:hAnsi="TH SarabunPSK" w:cs="TH SarabunPSK" w:hint="cs"/>
          <w:sz w:val="32"/>
          <w:szCs w:val="32"/>
          <w:cs/>
        </w:rPr>
        <w:t>.๙</w:t>
      </w:r>
    </w:p>
    <w:p w:rsidR="005D305A" w:rsidRPr="005D305A" w:rsidRDefault="005D305A" w:rsidP="005D305A">
      <w:pPr>
        <w:contextualSpacing/>
        <w:jc w:val="left"/>
        <w:rPr>
          <w:rFonts w:ascii="TH SarabunPSK" w:hAnsi="TH SarabunPSK" w:cs="TH SarabunPSK"/>
          <w:b/>
          <w:bCs/>
          <w:sz w:val="32"/>
          <w:szCs w:val="32"/>
          <w:cs/>
        </w:rPr>
      </w:pPr>
      <w:r w:rsidRPr="005D305A">
        <w:rPr>
          <w:rFonts w:ascii="TH SarabunPSK" w:hAnsi="TH SarabunPSK" w:cs="TH SarabunPSK" w:hint="cs"/>
          <w:b/>
          <w:bCs/>
          <w:sz w:val="32"/>
          <w:szCs w:val="32"/>
          <w:cs/>
        </w:rPr>
        <w:t>๔</w:t>
      </w:r>
      <w:r w:rsidRPr="005D305A">
        <w:rPr>
          <w:rFonts w:ascii="TH SarabunPSK" w:hAnsi="TH SarabunPSK" w:cs="TH SarabunPSK"/>
          <w:b/>
          <w:bCs/>
          <w:sz w:val="32"/>
          <w:szCs w:val="32"/>
          <w:cs/>
        </w:rPr>
        <w:t>.</w:t>
      </w:r>
      <w:r w:rsidRPr="005D305A">
        <w:rPr>
          <w:rFonts w:ascii="TH SarabunPSK" w:hAnsi="TH SarabunPSK" w:cs="TH SarabunPSK" w:hint="cs"/>
          <w:b/>
          <w:bCs/>
          <w:sz w:val="32"/>
          <w:szCs w:val="32"/>
          <w:cs/>
        </w:rPr>
        <w:t xml:space="preserve"> การศึกษาทางโลก</w:t>
      </w:r>
    </w:p>
    <w:p w:rsidR="005D305A" w:rsidRPr="005D305A" w:rsidRDefault="005D305A" w:rsidP="005D305A">
      <w:pPr>
        <w:contextualSpacing/>
        <w:jc w:val="left"/>
        <w:rPr>
          <w:rFonts w:ascii="TH SarabunPSK" w:hAnsi="TH SarabunPSK" w:cs="TH SarabunPSK"/>
          <w:sz w:val="32"/>
          <w:szCs w:val="32"/>
          <w:cs/>
        </w:rPr>
      </w:pPr>
      <w:r w:rsidRPr="005D305A">
        <w:rPr>
          <w:rFonts w:ascii="TH SarabunPSK" w:hAnsi="TH SarabunPSK" w:cs="TH SarabunPSK"/>
          <w:sz w:val="32"/>
          <w:szCs w:val="32"/>
        </w:rPr>
        <w:tab/>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rPr>
        <w:t xml:space="preserve"> </w:t>
      </w:r>
      <w:r w:rsidRPr="005D305A">
        <w:rPr>
          <w:rFonts w:ascii="TH SarabunPSK" w:hAnsi="TH SarabunPSK" w:cs="TH SarabunPSK"/>
          <w:sz w:val="32"/>
          <w:szCs w:val="32"/>
          <w:cs/>
        </w:rPr>
        <w:t>ต่ำ</w:t>
      </w:r>
      <w:r w:rsidRPr="005D305A">
        <w:rPr>
          <w:rFonts w:ascii="TH SarabunPSK" w:hAnsi="TH SarabunPSK" w:cs="TH SarabunPSK" w:hint="cs"/>
          <w:sz w:val="32"/>
          <w:szCs w:val="32"/>
          <w:cs/>
        </w:rPr>
        <w:t>กว่าปริญญาตรี</w:t>
      </w:r>
      <w:r w:rsidRPr="005D305A">
        <w:rPr>
          <w:rFonts w:ascii="TH SarabunPSK" w:hAnsi="TH SarabunPSK" w:cs="TH SarabunPSK" w:hint="cs"/>
          <w:sz w:val="32"/>
          <w:szCs w:val="32"/>
          <w:cs/>
        </w:rPr>
        <w:tab/>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ปริญญาตรี</w:t>
      </w:r>
    </w:p>
    <w:p w:rsidR="005D305A" w:rsidRPr="005D305A" w:rsidRDefault="005D305A" w:rsidP="005D305A">
      <w:pPr>
        <w:ind w:left="720" w:firstLine="720"/>
        <w:contextualSpacing/>
        <w:jc w:val="left"/>
        <w:rPr>
          <w:rFonts w:ascii="TH SarabunPSK" w:hAnsi="TH SarabunPSK" w:cs="TH SarabunPSK"/>
          <w:sz w:val="32"/>
          <w:szCs w:val="32"/>
        </w:rPr>
      </w:pP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ปริญญาโท</w:t>
      </w:r>
      <w:r w:rsidRPr="005D305A">
        <w:rPr>
          <w:rFonts w:ascii="TH SarabunPSK" w:hAnsi="TH SarabunPSK" w:cs="TH SarabunPSK" w:hint="cs"/>
          <w:sz w:val="32"/>
          <w:szCs w:val="32"/>
          <w:cs/>
        </w:rPr>
        <w:tab/>
      </w:r>
      <w:r w:rsidRPr="005D305A">
        <w:rPr>
          <w:rFonts w:ascii="TH SarabunPSK" w:hAnsi="TH SarabunPSK" w:cs="TH SarabunPSK" w:hint="cs"/>
          <w:sz w:val="32"/>
          <w:szCs w:val="32"/>
          <w:cs/>
        </w:rPr>
        <w:tab/>
      </w:r>
      <w:r w:rsidRPr="005D305A">
        <w:rPr>
          <w:rFonts w:ascii="TH SarabunPSK" w:hAnsi="TH SarabunPSK" w:cs="TH SarabunPSK"/>
          <w:sz w:val="32"/>
          <w:szCs w:val="32"/>
        </w:rPr>
        <w:tab/>
      </w:r>
      <w:r w:rsidRPr="005D305A">
        <w:rPr>
          <w:rFonts w:ascii="TH SarabunPSK" w:hAnsi="TH SarabunPSK" w:cs="TH SarabunPSK"/>
          <w:sz w:val="32"/>
          <w:szCs w:val="32"/>
        </w:rPr>
        <w:sym w:font="Wingdings 2" w:char="F0A3"/>
      </w:r>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ปริญญาเอก</w:t>
      </w:r>
    </w:p>
    <w:p w:rsidR="005D305A" w:rsidRPr="005D305A" w:rsidRDefault="005D305A" w:rsidP="005D305A">
      <w:pPr>
        <w:jc w:val="left"/>
        <w:rPr>
          <w:rFonts w:ascii="TH SarabunPSK" w:hAnsi="TH SarabunPSK" w:cs="TH SarabunPSK"/>
        </w:rPr>
      </w:pPr>
    </w:p>
    <w:p w:rsidR="005D305A" w:rsidRPr="005D305A" w:rsidRDefault="005D305A" w:rsidP="005D305A">
      <w:pPr>
        <w:jc w:val="left"/>
        <w:rPr>
          <w:rFonts w:ascii="TH SarabunIT๙" w:hAnsi="TH SarabunIT๙" w:cs="TH SarabunIT๙"/>
          <w:b/>
          <w:bCs/>
          <w:sz w:val="32"/>
          <w:szCs w:val="32"/>
          <w:cs/>
        </w:rPr>
      </w:pPr>
      <w:r w:rsidRPr="005D305A">
        <w:rPr>
          <w:rFonts w:ascii="TH SarabunIT๙" w:hAnsi="TH SarabunIT๙" w:cs="TH SarabunIT๙"/>
          <w:b/>
          <w:bCs/>
          <w:sz w:val="32"/>
          <w:szCs w:val="32"/>
          <w:cs/>
        </w:rPr>
        <w:br w:type="page"/>
      </w:r>
    </w:p>
    <w:p w:rsidR="005D305A" w:rsidRPr="005D305A" w:rsidRDefault="005D305A" w:rsidP="005D305A">
      <w:pPr>
        <w:ind w:left="810" w:hanging="810"/>
        <w:contextualSpacing/>
        <w:jc w:val="left"/>
        <w:rPr>
          <w:rFonts w:ascii="TH SarabunIT๙" w:hAnsi="TH SarabunIT๙" w:cs="TH SarabunIT๙"/>
          <w:b/>
          <w:bCs/>
          <w:sz w:val="32"/>
          <w:szCs w:val="32"/>
          <w:u w:val="single"/>
        </w:rPr>
      </w:pPr>
      <w:r w:rsidRPr="005D305A">
        <w:rPr>
          <w:rFonts w:ascii="TH SarabunIT๙" w:hAnsi="TH SarabunIT๙" w:cs="TH SarabunIT๙"/>
          <w:b/>
          <w:bCs/>
          <w:sz w:val="32"/>
          <w:szCs w:val="32"/>
          <w:cs/>
        </w:rPr>
        <w:lastRenderedPageBreak/>
        <w:t>ตอนที่ ๒ แบบสอบถามเกี่ยวกับการพัฒนาศักยภาพพระสอนศีลธรรม</w:t>
      </w:r>
    </w:p>
    <w:p w:rsidR="005D305A" w:rsidRPr="005D305A" w:rsidRDefault="005D305A" w:rsidP="005D305A">
      <w:pPr>
        <w:ind w:left="810" w:hanging="810"/>
        <w:contextualSpacing/>
        <w:jc w:val="left"/>
        <w:rPr>
          <w:rFonts w:ascii="TH SarabunIT๙" w:hAnsi="TH SarabunIT๙" w:cs="TH SarabunIT๙"/>
          <w:sz w:val="32"/>
          <w:szCs w:val="32"/>
        </w:rPr>
      </w:pPr>
      <w:r w:rsidRPr="005D305A">
        <w:rPr>
          <w:rFonts w:ascii="TH SarabunIT๙" w:hAnsi="TH SarabunIT๙" w:cs="TH SarabunIT๙"/>
          <w:b/>
          <w:bCs/>
          <w:sz w:val="32"/>
          <w:szCs w:val="32"/>
          <w:u w:val="single"/>
          <w:cs/>
        </w:rPr>
        <w:t>คำชี้แจง</w:t>
      </w:r>
      <w:r w:rsidRPr="005D305A">
        <w:rPr>
          <w:rFonts w:ascii="TH SarabunIT๙" w:hAnsi="TH SarabunIT๙" w:cs="TH SarabunIT๙"/>
          <w:sz w:val="32"/>
          <w:szCs w:val="32"/>
        </w:rPr>
        <w:t>:</w:t>
      </w:r>
      <w:r w:rsidRPr="005D305A">
        <w:rPr>
          <w:rFonts w:ascii="TH SarabunIT๙" w:hAnsi="TH SarabunIT๙" w:cs="TH SarabunIT๙"/>
          <w:sz w:val="32"/>
          <w:szCs w:val="32"/>
          <w:cs/>
        </w:rPr>
        <w:t xml:space="preserve"> โปรดทำเครื่องหมาย </w:t>
      </w:r>
      <w:r w:rsidRPr="005D305A">
        <w:rPr>
          <w:rFonts w:ascii="TH SarabunIT๙" w:hAnsi="TH SarabunIT๙" w:cs="TH SarabunIT๙"/>
          <w:sz w:val="32"/>
          <w:szCs w:val="32"/>
        </w:rPr>
        <w:sym w:font="Wingdings" w:char="F0FC"/>
      </w:r>
      <w:r w:rsidRPr="005D305A">
        <w:rPr>
          <w:rFonts w:ascii="TH SarabunIT๙" w:hAnsi="TH SarabunIT๙" w:cs="TH SarabunIT๙"/>
          <w:sz w:val="32"/>
          <w:szCs w:val="32"/>
          <w:cs/>
        </w:rPr>
        <w:t>ลงในช่องที่ตรงกับความคิดเห็นของท่านที่สุดเพียงข้อเดียว โดยมีหลักเกณฑ์การพิจารณาดังนี้</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sz w:val="32"/>
          <w:szCs w:val="32"/>
          <w:cs/>
          <w:lang w:val="th-TH" w:eastAsia="ja-JP"/>
        </w:rPr>
        <w:tab/>
        <w:t>(๕) มากที่สุด</w:t>
      </w:r>
      <w:r w:rsidRPr="005D305A">
        <w:rPr>
          <w:rFonts w:ascii="TH SarabunPSK" w:eastAsia="MS Mincho" w:hAnsi="TH SarabunPSK" w:cs="TH SarabunPSK"/>
          <w:sz w:val="32"/>
          <w:szCs w:val="32"/>
          <w:cs/>
          <w:lang w:val="th-TH" w:eastAsia="ja-JP"/>
        </w:rPr>
        <w:tab/>
        <w:t>หมายถึง</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 xml:space="preserve">มีความเห็นในระดับ </w:t>
      </w:r>
      <w:r w:rsidRPr="005D305A">
        <w:rPr>
          <w:rFonts w:ascii="TH SarabunPSK" w:eastAsia="MS Mincho" w:hAnsi="TH SarabunPSK" w:cs="TH SarabunPSK"/>
          <w:sz w:val="32"/>
          <w:szCs w:val="32"/>
          <w:cs/>
          <w:lang w:val="th-TH" w:eastAsia="ja-JP"/>
        </w:rPr>
        <w:t>มากที่สุด</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sz w:val="32"/>
          <w:szCs w:val="32"/>
          <w:cs/>
          <w:lang w:val="th-TH" w:eastAsia="ja-JP"/>
        </w:rPr>
        <w:tab/>
        <w:t>(๔) มาก</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ab/>
      </w:r>
      <w:r w:rsidRPr="005D305A">
        <w:rPr>
          <w:rFonts w:ascii="TH SarabunPSK" w:eastAsia="MS Mincho" w:hAnsi="TH SarabunPSK" w:cs="TH SarabunPSK" w:hint="cs"/>
          <w:sz w:val="32"/>
          <w:szCs w:val="32"/>
          <w:cs/>
          <w:lang w:val="th-TH" w:eastAsia="ja-JP"/>
        </w:rPr>
        <w:tab/>
      </w:r>
      <w:r w:rsidRPr="005D305A">
        <w:rPr>
          <w:rFonts w:ascii="TH SarabunPSK" w:eastAsia="MS Mincho" w:hAnsi="TH SarabunPSK" w:cs="TH SarabunPSK"/>
          <w:sz w:val="32"/>
          <w:szCs w:val="32"/>
          <w:cs/>
          <w:lang w:val="th-TH" w:eastAsia="ja-JP"/>
        </w:rPr>
        <w:t>หมายถึง</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 xml:space="preserve">มีความเห็นในระดับ </w:t>
      </w:r>
      <w:r w:rsidRPr="005D305A">
        <w:rPr>
          <w:rFonts w:ascii="TH SarabunPSK" w:eastAsia="MS Mincho" w:hAnsi="TH SarabunPSK" w:cs="TH SarabunPSK"/>
          <w:sz w:val="32"/>
          <w:szCs w:val="32"/>
          <w:cs/>
          <w:lang w:val="th-TH" w:eastAsia="ja-JP"/>
        </w:rPr>
        <w:t>มาก</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sz w:val="32"/>
          <w:szCs w:val="32"/>
          <w:cs/>
          <w:lang w:val="th-TH" w:eastAsia="ja-JP"/>
        </w:rPr>
        <w:tab/>
        <w:t>(๓) ปานกลาง</w:t>
      </w:r>
      <w:r w:rsidRPr="005D305A">
        <w:rPr>
          <w:rFonts w:ascii="TH SarabunPSK" w:eastAsia="MS Mincho" w:hAnsi="TH SarabunPSK" w:cs="TH SarabunPSK"/>
          <w:sz w:val="32"/>
          <w:szCs w:val="32"/>
          <w:cs/>
          <w:lang w:val="th-TH" w:eastAsia="ja-JP"/>
        </w:rPr>
        <w:tab/>
        <w:t>หมายถึง</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มีความเห็นในระดับ ปาน</w:t>
      </w:r>
      <w:r w:rsidRPr="005D305A">
        <w:rPr>
          <w:rFonts w:ascii="TH SarabunPSK" w:eastAsia="MS Mincho" w:hAnsi="TH SarabunPSK" w:cs="TH SarabunPSK"/>
          <w:sz w:val="32"/>
          <w:szCs w:val="32"/>
          <w:cs/>
          <w:lang w:val="th-TH" w:eastAsia="ja-JP"/>
        </w:rPr>
        <w:t>กลาง</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sz w:val="32"/>
          <w:szCs w:val="32"/>
          <w:cs/>
          <w:lang w:val="th-TH" w:eastAsia="ja-JP"/>
        </w:rPr>
        <w:tab/>
        <w:t>(๒) น้อย</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ab/>
      </w:r>
      <w:r w:rsidRPr="005D305A">
        <w:rPr>
          <w:rFonts w:ascii="TH SarabunPSK" w:eastAsia="MS Mincho" w:hAnsi="TH SarabunPSK" w:cs="TH SarabunPSK"/>
          <w:sz w:val="32"/>
          <w:szCs w:val="32"/>
          <w:cs/>
          <w:lang w:val="th-TH" w:eastAsia="ja-JP"/>
        </w:rPr>
        <w:t>หมายถึง</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 xml:space="preserve">มีความเห็นในระดับ </w:t>
      </w:r>
      <w:r w:rsidRPr="005D305A">
        <w:rPr>
          <w:rFonts w:ascii="TH SarabunPSK" w:eastAsia="MS Mincho" w:hAnsi="TH SarabunPSK" w:cs="TH SarabunPSK"/>
          <w:sz w:val="32"/>
          <w:szCs w:val="32"/>
          <w:cs/>
          <w:lang w:val="th-TH" w:eastAsia="ja-JP"/>
        </w:rPr>
        <w:t>น้อย</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cs/>
          <w:lang w:val="th-TH" w:eastAsia="ja-JP"/>
        </w:rPr>
      </w:pPr>
      <w:r w:rsidRPr="005D305A">
        <w:rPr>
          <w:rFonts w:ascii="TH SarabunPSK" w:eastAsia="MS Mincho" w:hAnsi="TH SarabunPSK" w:cs="TH SarabunPSK"/>
          <w:sz w:val="32"/>
          <w:szCs w:val="32"/>
          <w:cs/>
          <w:lang w:val="th-TH" w:eastAsia="ja-JP"/>
        </w:rPr>
        <w:tab/>
        <w:t>(๑) น้อยที่สุด</w:t>
      </w:r>
      <w:r w:rsidRPr="005D305A">
        <w:rPr>
          <w:rFonts w:ascii="TH SarabunPSK" w:eastAsia="MS Mincho" w:hAnsi="TH SarabunPSK" w:cs="TH SarabunPSK"/>
          <w:sz w:val="32"/>
          <w:szCs w:val="32"/>
          <w:cs/>
          <w:lang w:val="th-TH" w:eastAsia="ja-JP"/>
        </w:rPr>
        <w:tab/>
        <w:t>หมายถึง</w:t>
      </w:r>
      <w:r w:rsidRPr="005D305A">
        <w:rPr>
          <w:rFonts w:ascii="TH SarabunPSK" w:eastAsia="MS Mincho" w:hAnsi="TH SarabunPSK" w:cs="TH SarabunPSK"/>
          <w:sz w:val="32"/>
          <w:szCs w:val="32"/>
          <w:cs/>
          <w:lang w:val="th-TH" w:eastAsia="ja-JP"/>
        </w:rPr>
        <w:tab/>
      </w:r>
      <w:r w:rsidRPr="005D305A">
        <w:rPr>
          <w:rFonts w:ascii="TH SarabunPSK" w:eastAsia="MS Mincho" w:hAnsi="TH SarabunPSK" w:cs="TH SarabunPSK" w:hint="cs"/>
          <w:sz w:val="32"/>
          <w:szCs w:val="32"/>
          <w:cs/>
          <w:lang w:val="th-TH" w:eastAsia="ja-JP"/>
        </w:rPr>
        <w:t xml:space="preserve">มีความเห็นในระดับ </w:t>
      </w:r>
      <w:r w:rsidRPr="005D305A">
        <w:rPr>
          <w:rFonts w:ascii="TH SarabunPSK" w:eastAsia="MS Mincho" w:hAnsi="TH SarabunPSK" w:cs="TH SarabunPSK"/>
          <w:sz w:val="32"/>
          <w:szCs w:val="32"/>
          <w:cs/>
          <w:lang w:val="th-TH" w:eastAsia="ja-JP"/>
        </w:rPr>
        <w:t>น้อยที่สุด</w:t>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sz w:val="32"/>
          <w:szCs w:val="32"/>
          <w:lang w:val="en-GB" w:eastAsia="ja-JP"/>
        </w:rPr>
      </w:pPr>
    </w:p>
    <w:tbl>
      <w:tblPr>
        <w:tblStyle w:val="1"/>
        <w:tblW w:w="0" w:type="auto"/>
        <w:jc w:val="center"/>
        <w:tblInd w:w="-72" w:type="dxa"/>
        <w:tblLook w:val="04A0" w:firstRow="1" w:lastRow="0" w:firstColumn="1" w:lastColumn="0" w:noHBand="0" w:noVBand="1"/>
      </w:tblPr>
      <w:tblGrid>
        <w:gridCol w:w="695"/>
        <w:gridCol w:w="4428"/>
        <w:gridCol w:w="693"/>
        <w:gridCol w:w="688"/>
        <w:gridCol w:w="705"/>
        <w:gridCol w:w="692"/>
        <w:gridCol w:w="693"/>
      </w:tblGrid>
      <w:tr w:rsidR="005D305A" w:rsidRPr="005D305A" w:rsidTr="00987F86">
        <w:trPr>
          <w:tblHeader/>
          <w:jc w:val="center"/>
        </w:trPr>
        <w:tc>
          <w:tcPr>
            <w:tcW w:w="695" w:type="dxa"/>
            <w:vMerge w:val="restart"/>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ข้อ</w:t>
            </w:r>
          </w:p>
        </w:tc>
        <w:tc>
          <w:tcPr>
            <w:tcW w:w="4428" w:type="dxa"/>
            <w:vMerge w:val="restart"/>
            <w:vAlign w:val="center"/>
          </w:tcPr>
          <w:p w:rsidR="005D305A" w:rsidRPr="005D305A" w:rsidRDefault="005D305A" w:rsidP="005D305A">
            <w:pPr>
              <w:tabs>
                <w:tab w:val="left" w:pos="993"/>
                <w:tab w:val="left" w:pos="1418"/>
                <w:tab w:val="left" w:pos="1701"/>
                <w:tab w:val="left" w:pos="1985"/>
                <w:tab w:val="left" w:pos="2268"/>
              </w:tabs>
              <w:spacing w:after="0" w:line="240" w:lineRule="auto"/>
              <w:contextualSpacing/>
              <w:rPr>
                <w:rFonts w:ascii="TH SarabunPSK" w:eastAsia="MS Mincho" w:hAnsi="TH SarabunPSK" w:cs="TH SarabunPSK"/>
                <w:b/>
                <w:bCs/>
                <w:sz w:val="32"/>
                <w:szCs w:val="32"/>
                <w:cs/>
                <w:lang w:val="en-GB" w:eastAsia="ja-JP"/>
              </w:rPr>
            </w:pPr>
            <w:r w:rsidRPr="005D305A">
              <w:rPr>
                <w:rFonts w:ascii="TH SarabunPSK" w:eastAsia="MS Mincho" w:hAnsi="TH SarabunPSK" w:cs="TH SarabunPSK" w:hint="cs"/>
                <w:b/>
                <w:bCs/>
                <w:sz w:val="32"/>
                <w:szCs w:val="32"/>
                <w:cs/>
                <w:lang w:val="en-GB" w:eastAsia="ja-JP"/>
              </w:rPr>
              <w:t>การพัฒนาทรัพยากรมนุษย์</w:t>
            </w:r>
          </w:p>
        </w:tc>
        <w:tc>
          <w:tcPr>
            <w:tcW w:w="3471" w:type="dxa"/>
            <w:gridSpan w:val="5"/>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cs/>
              </w:rPr>
              <w:t>ระดับการความเห็น</w:t>
            </w:r>
          </w:p>
        </w:tc>
      </w:tr>
      <w:tr w:rsidR="005D305A" w:rsidRPr="005D305A" w:rsidTr="00987F86">
        <w:trPr>
          <w:tblHeader/>
          <w:jc w:val="center"/>
        </w:trPr>
        <w:tc>
          <w:tcPr>
            <w:tcW w:w="695" w:type="dxa"/>
            <w:vMerge/>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vMerge/>
            <w:vAlign w:val="center"/>
          </w:tcPr>
          <w:p w:rsidR="005D305A" w:rsidRPr="005D305A" w:rsidRDefault="005D305A" w:rsidP="005D305A">
            <w:pPr>
              <w:tabs>
                <w:tab w:val="left" w:pos="1170"/>
                <w:tab w:val="left" w:pos="1440"/>
                <w:tab w:val="left" w:pos="1620"/>
                <w:tab w:val="left" w:pos="1800"/>
                <w:tab w:val="left" w:pos="1980"/>
              </w:tabs>
              <w:spacing w:after="0" w:line="240" w:lineRule="auto"/>
              <w:rPr>
                <w:rFonts w:ascii="TH SarabunPSK" w:hAnsi="TH SarabunPSK" w:cs="TH SarabunPSK"/>
                <w:b/>
                <w:bCs/>
                <w:sz w:val="32"/>
                <w:szCs w:val="32"/>
                <w:cs/>
                <w:lang w:val="th-TH"/>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มากที่สุด</w:t>
            </w:r>
          </w:p>
        </w:tc>
        <w:tc>
          <w:tcPr>
            <w:tcW w:w="688"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มาก</w:t>
            </w:r>
          </w:p>
        </w:tc>
        <w:tc>
          <w:tcPr>
            <w:tcW w:w="70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ปานกลาง</w:t>
            </w:r>
          </w:p>
        </w:tc>
        <w:tc>
          <w:tcPr>
            <w:tcW w:w="692"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น้อย</w:t>
            </w: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น้อยที่สุด</w:t>
            </w:r>
          </w:p>
        </w:tc>
      </w:tr>
      <w:tr w:rsidR="005D305A" w:rsidRPr="005D305A" w:rsidTr="00987F86">
        <w:trPr>
          <w:tblHeader/>
          <w:jc w:val="center"/>
        </w:trPr>
        <w:tc>
          <w:tcPr>
            <w:tcW w:w="695" w:type="dxa"/>
            <w:vMerge/>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vMerge/>
            <w:vAlign w:val="center"/>
          </w:tcPr>
          <w:p w:rsidR="005D305A" w:rsidRPr="005D305A" w:rsidRDefault="005D305A" w:rsidP="005D305A">
            <w:pPr>
              <w:tabs>
                <w:tab w:val="left" w:pos="1170"/>
                <w:tab w:val="left" w:pos="1440"/>
                <w:tab w:val="left" w:pos="1620"/>
                <w:tab w:val="left" w:pos="1800"/>
                <w:tab w:val="left" w:pos="1980"/>
              </w:tabs>
              <w:spacing w:after="0" w:line="240" w:lineRule="auto"/>
              <w:ind w:firstLine="720"/>
              <w:rPr>
                <w:rFonts w:ascii="TH SarabunPSK" w:hAnsi="TH SarabunPSK" w:cs="TH SarabunPSK"/>
                <w:b/>
                <w:bCs/>
                <w:sz w:val="32"/>
                <w:szCs w:val="32"/>
                <w:cs/>
                <w:lang w:val="th-TH"/>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๕</w:t>
            </w:r>
            <w:r w:rsidRPr="005D305A">
              <w:rPr>
                <w:rFonts w:ascii="TH SarabunPSK" w:hAnsi="TH SarabunPSK" w:cs="TH SarabunPSK"/>
                <w:b/>
                <w:bCs/>
                <w:sz w:val="32"/>
                <w:szCs w:val="32"/>
              </w:rPr>
              <w:t>)</w:t>
            </w:r>
          </w:p>
        </w:tc>
        <w:tc>
          <w:tcPr>
            <w:tcW w:w="688"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w:t>
            </w:r>
            <w:r w:rsidRPr="005D305A">
              <w:rPr>
                <w:rFonts w:ascii="TH SarabunPSK" w:hAnsi="TH SarabunPSK" w:cs="TH SarabunPSK"/>
                <w:b/>
                <w:bCs/>
                <w:sz w:val="32"/>
                <w:szCs w:val="32"/>
                <w:cs/>
              </w:rPr>
              <w:t>๔</w:t>
            </w:r>
            <w:r w:rsidRPr="005D305A">
              <w:rPr>
                <w:rFonts w:ascii="TH SarabunPSK" w:hAnsi="TH SarabunPSK" w:cs="TH SarabunPSK"/>
                <w:b/>
                <w:bCs/>
                <w:sz w:val="32"/>
                <w:szCs w:val="32"/>
              </w:rPr>
              <w:t>)</w:t>
            </w:r>
          </w:p>
        </w:tc>
        <w:tc>
          <w:tcPr>
            <w:tcW w:w="705"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๓</w:t>
            </w:r>
            <w:r w:rsidRPr="005D305A">
              <w:rPr>
                <w:rFonts w:ascii="TH SarabunPSK" w:hAnsi="TH SarabunPSK" w:cs="TH SarabunPSK"/>
                <w:b/>
                <w:bCs/>
                <w:sz w:val="32"/>
                <w:szCs w:val="32"/>
              </w:rPr>
              <w:t>)</w:t>
            </w:r>
          </w:p>
        </w:tc>
        <w:tc>
          <w:tcPr>
            <w:tcW w:w="692"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w:t>
            </w:r>
            <w:r w:rsidRPr="005D305A">
              <w:rPr>
                <w:rFonts w:ascii="TH SarabunPSK" w:hAnsi="TH SarabunPSK" w:cs="TH SarabunPSK"/>
                <w:b/>
                <w:bCs/>
                <w:sz w:val="32"/>
                <w:szCs w:val="32"/>
                <w:cs/>
              </w:rPr>
              <w:t>๒</w:t>
            </w:r>
            <w:r w:rsidRPr="005D305A">
              <w:rPr>
                <w:rFonts w:ascii="TH SarabunPSK" w:hAnsi="TH SarabunPSK" w:cs="TH SarabunPSK"/>
                <w:b/>
                <w:bCs/>
                <w:sz w:val="32"/>
                <w:szCs w:val="32"/>
              </w:rPr>
              <w:t>)</w:t>
            </w: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๑</w:t>
            </w:r>
            <w:r w:rsidRPr="005D305A">
              <w:rPr>
                <w:rFonts w:ascii="TH SarabunPSK" w:hAnsi="TH SarabunPSK" w:cs="TH SarabunPSK"/>
                <w:b/>
                <w:bCs/>
                <w:sz w:val="32"/>
                <w:szCs w:val="32"/>
              </w:rPr>
              <w:t>)</w:t>
            </w: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๑. ด้านการฝึกอบรม</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มีนโยบายในการ</w:t>
            </w:r>
            <w:r w:rsidRPr="005D305A">
              <w:rPr>
                <w:rFonts w:ascii="TH SarabunPSK" w:hAnsi="TH SarabunPSK" w:cs="TH SarabunPSK" w:hint="cs"/>
                <w:sz w:val="32"/>
                <w:szCs w:val="32"/>
                <w:cs/>
                <w:lang w:val="th-TH"/>
              </w:rPr>
              <w:t>ฝึกอบรมพระสอนศีลธรรม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มีการจัดอบรมเพื่อเพิ่มประสิทธิภาพ</w:t>
            </w:r>
            <w:r w:rsidRPr="005D305A">
              <w:rPr>
                <w:rFonts w:ascii="TH SarabunPSK" w:hAnsi="TH SarabunPSK" w:cs="TH SarabunPSK" w:hint="cs"/>
                <w:sz w:val="32"/>
                <w:szCs w:val="32"/>
                <w:cs/>
                <w:lang w:val="th-TH"/>
              </w:rPr>
              <w:t>พระสอนศีลธรรม</w:t>
            </w:r>
            <w:r w:rsidRPr="005D305A">
              <w:rPr>
                <w:rFonts w:ascii="TH SarabunPSK" w:hAnsi="TH SarabunPSK" w:cs="TH SarabunPSK"/>
                <w:sz w:val="32"/>
                <w:szCs w:val="32"/>
                <w:cs/>
                <w:lang w:val="th-TH"/>
              </w:rPr>
              <w:t>อย่างสม่ำเสมอ</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มีกระบวนการในการจัดอบรมที่เหมาะสม</w:t>
            </w:r>
            <w:r w:rsidRPr="005D305A">
              <w:rPr>
                <w:rFonts w:ascii="TH SarabunPSK" w:hAnsi="TH SarabunPSK" w:cs="TH SarabunPSK" w:hint="cs"/>
                <w:sz w:val="32"/>
                <w:szCs w:val="32"/>
                <w:cs/>
                <w:lang w:val="th-TH"/>
              </w:rPr>
              <w:t>ต่อ</w:t>
            </w:r>
            <w:proofErr w:type="spellStart"/>
            <w:r w:rsidRPr="005D305A">
              <w:rPr>
                <w:rFonts w:ascii="TH SarabunPSK" w:hAnsi="TH SarabunPSK" w:cs="TH SarabunPSK" w:hint="cs"/>
                <w:sz w:val="32"/>
                <w:szCs w:val="32"/>
                <w:cs/>
                <w:lang w:val="th-TH"/>
              </w:rPr>
              <w:t>สมณ</w:t>
            </w:r>
            <w:proofErr w:type="spellEnd"/>
            <w:r w:rsidRPr="005D305A">
              <w:rPr>
                <w:rFonts w:ascii="TH SarabunPSK" w:hAnsi="TH SarabunPSK" w:cs="TH SarabunPSK" w:hint="cs"/>
                <w:sz w:val="32"/>
                <w:szCs w:val="32"/>
                <w:cs/>
                <w:lang w:val="th-TH"/>
              </w:rPr>
              <w:t>สารูป</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เปิดโอกาสให้พระสอนศีลธรรมมีส่วนร่วมในกระบวนการจัดการฝึกอบรม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w:t>
            </w:r>
            <w:r w:rsidRPr="005D305A">
              <w:rPr>
                <w:rFonts w:ascii="TH SarabunPSK" w:hAnsi="TH SarabunPSK" w:cs="TH SarabunPSK"/>
                <w:sz w:val="32"/>
                <w:szCs w:val="32"/>
                <w:cs/>
                <w:lang w:val="th-TH"/>
              </w:rPr>
              <w:t>ติดตามประเมินผล</w:t>
            </w:r>
            <w:r w:rsidRPr="005D305A">
              <w:rPr>
                <w:rFonts w:ascii="TH SarabunPSK" w:hAnsi="TH SarabunPSK" w:cs="TH SarabunPSK" w:hint="cs"/>
                <w:sz w:val="32"/>
                <w:szCs w:val="32"/>
                <w:cs/>
                <w:lang w:val="th-TH"/>
              </w:rPr>
              <w:t>พระสอนศีลธรรม</w:t>
            </w:r>
            <w:r w:rsidRPr="005D305A">
              <w:rPr>
                <w:rFonts w:ascii="TH SarabunPSK" w:hAnsi="TH SarabunPSK" w:cs="TH SarabunPSK"/>
                <w:sz w:val="32"/>
                <w:szCs w:val="32"/>
                <w:cs/>
                <w:lang w:val="th-TH"/>
              </w:rPr>
              <w:t>หลังการฝึกอบรม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มีการนำเทคโนโลยีสารสนเทศสมัยใหม่เข้ามาใช้ในการฝึกอบรม</w:t>
            </w:r>
            <w:r w:rsidRPr="005D305A">
              <w:rPr>
                <w:rFonts w:ascii="TH SarabunPSK" w:hAnsi="TH SarabunPSK" w:cs="TH SarabunPSK" w:hint="cs"/>
                <w:sz w:val="32"/>
                <w:szCs w:val="32"/>
                <w:cs/>
                <w:lang w:val="th-TH"/>
              </w:rPr>
              <w:t>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มีการจัดสรรงบประมาณในการจัดการฝึกอบรม</w:t>
            </w:r>
            <w:r w:rsidRPr="005D305A">
              <w:rPr>
                <w:rFonts w:ascii="TH SarabunPSK" w:hAnsi="TH SarabunPSK" w:cs="TH SarabunPSK" w:hint="cs"/>
                <w:sz w:val="32"/>
                <w:szCs w:val="32"/>
                <w:cs/>
                <w:lang w:val="th-TH"/>
              </w:rPr>
              <w:t>พระสอนศีลธรรมอย่างต่อเนื่องและพอเพียง</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๒. ด้านการศึกษา</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มีโยบายในการจัดการศึกษาให้กับพระสอนศีลธรรม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en-GB"/>
              </w:rPr>
            </w:pPr>
            <w:r w:rsidRPr="005D305A">
              <w:rPr>
                <w:rFonts w:ascii="TH SarabunPSK" w:hAnsi="TH SarabunPSK" w:cs="TH SarabunPSK" w:hint="cs"/>
                <w:sz w:val="32"/>
                <w:szCs w:val="32"/>
                <w:cs/>
                <w:lang w:val="en-GB"/>
              </w:rPr>
              <w:t>มีการวางแผนการจัดการศึกษาเพื่อพัฒนาพระสอนศีลธรรม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en-GB"/>
              </w:rPr>
            </w:pPr>
            <w:r w:rsidRPr="005D305A">
              <w:rPr>
                <w:rFonts w:ascii="TH SarabunPSK" w:hAnsi="TH SarabunPSK" w:cs="TH SarabunPSK" w:hint="cs"/>
                <w:sz w:val="32"/>
                <w:szCs w:val="32"/>
                <w:cs/>
                <w:lang w:val="en-GB"/>
              </w:rPr>
              <w:t>มีการจัดการเรียนการสอนในหลักสูตรการสอน</w:t>
            </w:r>
            <w:r w:rsidRPr="005D305A">
              <w:rPr>
                <w:rFonts w:ascii="TH SarabunPSK" w:hAnsi="TH SarabunPSK" w:cs="TH SarabunPSK" w:hint="cs"/>
                <w:sz w:val="32"/>
                <w:szCs w:val="32"/>
                <w:cs/>
                <w:lang w:val="en-GB"/>
              </w:rPr>
              <w:lastRenderedPageBreak/>
              <w:t>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lastRenderedPageBreak/>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มีกิจกรรมส่งเสริมและพัฒนาการเรียนรู้ของพระสอนศีลธรรม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มีการสนับสนุนให้</w:t>
            </w:r>
            <w:r w:rsidRPr="005D305A">
              <w:rPr>
                <w:rFonts w:ascii="TH SarabunPSK" w:hAnsi="TH SarabunPSK" w:cs="TH SarabunPSK" w:hint="cs"/>
                <w:sz w:val="32"/>
                <w:szCs w:val="32"/>
                <w:cs/>
                <w:lang w:val="th-TH"/>
              </w:rPr>
              <w:t>พระสอนศีลธรรม</w:t>
            </w:r>
            <w:r w:rsidRPr="005D305A">
              <w:rPr>
                <w:rFonts w:ascii="TH SarabunPSK" w:hAnsi="TH SarabunPSK" w:cs="TH SarabunPSK"/>
                <w:sz w:val="32"/>
                <w:szCs w:val="32"/>
                <w:cs/>
                <w:lang w:val="th-TH"/>
              </w:rPr>
              <w:t>ได้ศึกษาต่อเพื่อพัฒนาความรู้ในระดับที่สูงขึ้น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มีระบบการจัดการความรู้ให้พระสอนศีลธรรมสามารถสืบค้นเพื่อการศึกษาได้</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มีงบประมาณที่เพียงพอต่อการจัดการศึกษา</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๓. ด้านการพัฒนา</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มีนโยบายในการส่งเสริมและพัฒนาศักยภาพพระสอนศีลธรรม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มีการฝึกอบรมพัฒนาเพิ่มประสิทธิภาพ</w:t>
            </w:r>
            <w:r w:rsidRPr="005D305A">
              <w:rPr>
                <w:rFonts w:ascii="TH SarabunPSK" w:hAnsi="TH SarabunPSK" w:cs="TH SarabunPSK" w:hint="cs"/>
                <w:sz w:val="32"/>
                <w:szCs w:val="32"/>
                <w:cs/>
                <w:lang w:val="th-TH"/>
              </w:rPr>
              <w:t>พระสอนศีลธรรมอย่างต่อเนื่อง</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มีการฝึกฝนในภาคปฏิบัติเพื่อให้</w:t>
            </w:r>
            <w:r w:rsidRPr="005D305A">
              <w:rPr>
                <w:rFonts w:ascii="TH SarabunPSK" w:hAnsi="TH SarabunPSK" w:cs="TH SarabunPSK" w:hint="cs"/>
                <w:sz w:val="32"/>
                <w:szCs w:val="32"/>
                <w:cs/>
                <w:lang w:val="th-TH"/>
              </w:rPr>
              <w:t>พระสอนศีลธรรม</w:t>
            </w:r>
            <w:r w:rsidRPr="005D305A">
              <w:rPr>
                <w:rFonts w:ascii="TH SarabunPSK" w:hAnsi="TH SarabunPSK" w:cs="TH SarabunPSK"/>
                <w:sz w:val="32"/>
                <w:szCs w:val="32"/>
                <w:cs/>
                <w:lang w:val="th-TH"/>
              </w:rPr>
              <w:t>เกิดทักษะ</w:t>
            </w:r>
            <w:r w:rsidRPr="005D305A">
              <w:rPr>
                <w:rFonts w:ascii="TH SarabunPSK" w:hAnsi="TH SarabunPSK" w:cs="TH SarabunPSK" w:hint="cs"/>
                <w:sz w:val="32"/>
                <w:szCs w:val="32"/>
                <w:cs/>
                <w:lang w:val="th-TH"/>
              </w:rPr>
              <w:t>ทางปัญญาในการสอนศีลธรรม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มีการศึกษาดูงานในหน่วยงานที่เกี่ยวข้องเพื่อเกิดการเรียนรู้และพัฒนาการเรียนการสอนศีลธรรม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sz w:val="32"/>
                <w:szCs w:val="32"/>
                <w:cs/>
                <w:lang w:val="th-TH"/>
              </w:rPr>
              <w:t>มีการพัฒนาพระสอนศีล</w:t>
            </w:r>
            <w:r w:rsidRPr="005D305A">
              <w:rPr>
                <w:rFonts w:ascii="TH SarabunPSK" w:hAnsi="TH SarabunPSK" w:cs="TH SarabunPSK" w:hint="cs"/>
                <w:sz w:val="32"/>
                <w:szCs w:val="32"/>
                <w:cs/>
                <w:lang w:val="th-TH"/>
              </w:rPr>
              <w:t>ธรรม</w:t>
            </w:r>
            <w:r w:rsidRPr="005D305A">
              <w:rPr>
                <w:rFonts w:ascii="TH SarabunPSK" w:hAnsi="TH SarabunPSK" w:cs="TH SarabunPSK"/>
                <w:sz w:val="32"/>
                <w:szCs w:val="32"/>
                <w:cs/>
                <w:lang w:val="th-TH"/>
              </w:rPr>
              <w:t>ให้มีความรู้ด้านเทคโนโลยีและ</w:t>
            </w:r>
            <w:r w:rsidRPr="005D305A">
              <w:rPr>
                <w:rFonts w:ascii="TH SarabunPSK" w:hAnsi="TH SarabunPSK" w:cs="TH SarabunPSK" w:hint="cs"/>
                <w:sz w:val="32"/>
                <w:szCs w:val="32"/>
                <w:cs/>
                <w:lang w:val="th-TH"/>
              </w:rPr>
              <w:t>สื่อการเรียนการสอน</w:t>
            </w:r>
            <w:r w:rsidRPr="005D305A">
              <w:rPr>
                <w:rFonts w:ascii="TH SarabunPSK" w:hAnsi="TH SarabunPSK" w:cs="TH SarabunPSK"/>
                <w:sz w:val="32"/>
                <w:szCs w:val="32"/>
                <w:cs/>
                <w:lang w:val="th-TH"/>
              </w:rPr>
              <w:t>ในปัจจุบัน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cs/>
              </w:rPr>
              <w:t>มีการประเมินประสิทธิภาพพระสอนศีลธรรมอย่างสม่ำเสมอ</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มีงบประมาณในการพัฒนาพระสอนศีลธรรมอย่างเพียงพอ</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bl>
    <w:p w:rsidR="005D305A" w:rsidRPr="005D305A" w:rsidRDefault="005D305A" w:rsidP="005D305A">
      <w:pPr>
        <w:jc w:val="left"/>
        <w:rPr>
          <w:rFonts w:ascii="TH SarabunPSK" w:hAnsi="TH SarabunPSK" w:cs="TH SarabunPSK"/>
          <w:b/>
          <w:bCs/>
          <w:sz w:val="32"/>
          <w:szCs w:val="32"/>
        </w:rPr>
      </w:pPr>
    </w:p>
    <w:p w:rsidR="005D305A" w:rsidRPr="005D305A" w:rsidRDefault="005D305A" w:rsidP="005D305A">
      <w:pPr>
        <w:jc w:val="left"/>
        <w:rPr>
          <w:rFonts w:ascii="TH SarabunPSK" w:hAnsi="TH SarabunPSK" w:cs="TH SarabunPSK"/>
          <w:b/>
          <w:bCs/>
          <w:sz w:val="32"/>
          <w:szCs w:val="32"/>
        </w:rPr>
      </w:pPr>
      <w:r w:rsidRPr="005D305A">
        <w:rPr>
          <w:rFonts w:ascii="TH SarabunPSK" w:hAnsi="TH SarabunPSK" w:cs="TH SarabunPSK"/>
          <w:b/>
          <w:bCs/>
          <w:sz w:val="32"/>
          <w:szCs w:val="32"/>
          <w:cs/>
        </w:rPr>
        <w:br w:type="page"/>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b/>
          <w:bCs/>
          <w:sz w:val="32"/>
          <w:szCs w:val="32"/>
          <w:cs/>
          <w:lang w:val="th-TH" w:eastAsia="ja-JP"/>
        </w:rPr>
      </w:pPr>
      <w:r w:rsidRPr="005D305A">
        <w:rPr>
          <w:rFonts w:ascii="TH SarabunPSK" w:eastAsia="MS Mincho" w:hAnsi="TH SarabunPSK" w:cs="TH SarabunPSK" w:hint="cs"/>
          <w:b/>
          <w:bCs/>
          <w:sz w:val="32"/>
          <w:szCs w:val="32"/>
          <w:cs/>
          <w:lang w:val="th-TH" w:eastAsia="ja-JP"/>
        </w:rPr>
        <w:lastRenderedPageBreak/>
        <w:tab/>
      </w:r>
      <w:r w:rsidRPr="005D305A">
        <w:rPr>
          <w:rFonts w:ascii="TH SarabunPSK" w:eastAsia="MS Mincho" w:hAnsi="TH SarabunPSK" w:cs="TH SarabunPSK"/>
          <w:b/>
          <w:bCs/>
          <w:sz w:val="32"/>
          <w:szCs w:val="32"/>
          <w:cs/>
          <w:lang w:val="th-TH" w:eastAsia="ja-JP"/>
        </w:rPr>
        <w:t>ตอนที่ ๓</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เป็นแบบสอบถามเกี่ยวกับ</w:t>
      </w:r>
      <w:r w:rsidRPr="005D305A">
        <w:rPr>
          <w:rFonts w:ascii="TH SarabunPSK" w:eastAsia="MS Mincho" w:hAnsi="TH SarabunPSK" w:cs="TH SarabunPSK" w:hint="cs"/>
          <w:b/>
          <w:bCs/>
          <w:sz w:val="32"/>
          <w:szCs w:val="32"/>
          <w:cs/>
          <w:lang w:val="th-TH" w:eastAsia="ja-JP"/>
        </w:rPr>
        <w:t>ปัจจัยที่ส่งเสริมกับ</w:t>
      </w:r>
      <w:r w:rsidRPr="005D305A">
        <w:rPr>
          <w:rFonts w:ascii="TH SarabunPSK" w:eastAsia="MS Mincho" w:hAnsi="TH SarabunPSK" w:cs="TH SarabunPSK"/>
          <w:b/>
          <w:bCs/>
          <w:sz w:val="32"/>
          <w:szCs w:val="32"/>
          <w:cs/>
          <w:lang w:val="th-TH" w:eastAsia="ja-JP"/>
        </w:rPr>
        <w:t>การพัฒนาศักยภาพพระสอนศีลธรรมของคณะสงฆ์ภาค ๑</w:t>
      </w:r>
    </w:p>
    <w:tbl>
      <w:tblPr>
        <w:tblStyle w:val="1"/>
        <w:tblW w:w="0" w:type="auto"/>
        <w:jc w:val="center"/>
        <w:tblInd w:w="-72" w:type="dxa"/>
        <w:tblLook w:val="04A0" w:firstRow="1" w:lastRow="0" w:firstColumn="1" w:lastColumn="0" w:noHBand="0" w:noVBand="1"/>
      </w:tblPr>
      <w:tblGrid>
        <w:gridCol w:w="695"/>
        <w:gridCol w:w="4428"/>
        <w:gridCol w:w="693"/>
        <w:gridCol w:w="688"/>
        <w:gridCol w:w="705"/>
        <w:gridCol w:w="692"/>
        <w:gridCol w:w="693"/>
      </w:tblGrid>
      <w:tr w:rsidR="005D305A" w:rsidRPr="005D305A" w:rsidTr="00987F86">
        <w:trPr>
          <w:tblHeader/>
          <w:jc w:val="center"/>
        </w:trPr>
        <w:tc>
          <w:tcPr>
            <w:tcW w:w="695" w:type="dxa"/>
            <w:vMerge w:val="restart"/>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ข้อ</w:t>
            </w:r>
          </w:p>
        </w:tc>
        <w:tc>
          <w:tcPr>
            <w:tcW w:w="4428" w:type="dxa"/>
            <w:vMerge w:val="restart"/>
            <w:vAlign w:val="center"/>
          </w:tcPr>
          <w:p w:rsidR="005D305A" w:rsidRPr="005D305A" w:rsidRDefault="005D305A" w:rsidP="005D305A">
            <w:pPr>
              <w:tabs>
                <w:tab w:val="left" w:pos="993"/>
                <w:tab w:val="left" w:pos="1418"/>
                <w:tab w:val="left" w:pos="1701"/>
                <w:tab w:val="left" w:pos="1985"/>
                <w:tab w:val="left" w:pos="2268"/>
              </w:tabs>
              <w:spacing w:after="0" w:line="240" w:lineRule="auto"/>
              <w:contextualSpacing/>
              <w:rPr>
                <w:rFonts w:ascii="TH SarabunPSK" w:eastAsia="MS Mincho" w:hAnsi="TH SarabunPSK" w:cs="TH SarabunPSK"/>
                <w:b/>
                <w:bCs/>
                <w:sz w:val="32"/>
                <w:szCs w:val="32"/>
                <w:cs/>
                <w:lang w:val="th-TH" w:eastAsia="ja-JP"/>
              </w:rPr>
            </w:pPr>
            <w:r w:rsidRPr="005D305A">
              <w:rPr>
                <w:rFonts w:ascii="TH SarabunPSK" w:eastAsia="MS Mincho" w:hAnsi="TH SarabunPSK" w:cs="TH SarabunPSK" w:hint="cs"/>
                <w:b/>
                <w:bCs/>
                <w:sz w:val="32"/>
                <w:szCs w:val="32"/>
                <w:cs/>
                <w:lang w:val="th-TH" w:eastAsia="ja-JP"/>
              </w:rPr>
              <w:t>ไตรสิกขา</w:t>
            </w:r>
          </w:p>
        </w:tc>
        <w:tc>
          <w:tcPr>
            <w:tcW w:w="3471" w:type="dxa"/>
            <w:gridSpan w:val="5"/>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cs/>
              </w:rPr>
              <w:t>ระดับการความเห็น</w:t>
            </w:r>
          </w:p>
        </w:tc>
      </w:tr>
      <w:tr w:rsidR="005D305A" w:rsidRPr="005D305A" w:rsidTr="00987F86">
        <w:trPr>
          <w:tblHeader/>
          <w:jc w:val="center"/>
        </w:trPr>
        <w:tc>
          <w:tcPr>
            <w:tcW w:w="695" w:type="dxa"/>
            <w:vMerge/>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vMerge/>
            <w:vAlign w:val="center"/>
          </w:tcPr>
          <w:p w:rsidR="005D305A" w:rsidRPr="005D305A" w:rsidRDefault="005D305A" w:rsidP="005D305A">
            <w:pPr>
              <w:tabs>
                <w:tab w:val="left" w:pos="1170"/>
                <w:tab w:val="left" w:pos="1440"/>
                <w:tab w:val="left" w:pos="1620"/>
                <w:tab w:val="left" w:pos="1800"/>
                <w:tab w:val="left" w:pos="1980"/>
              </w:tabs>
              <w:spacing w:after="0" w:line="240" w:lineRule="auto"/>
              <w:rPr>
                <w:rFonts w:ascii="TH SarabunPSK" w:hAnsi="TH SarabunPSK" w:cs="TH SarabunPSK"/>
                <w:b/>
                <w:bCs/>
                <w:sz w:val="32"/>
                <w:szCs w:val="32"/>
                <w:cs/>
                <w:lang w:val="th-TH"/>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มากที่สุด</w:t>
            </w:r>
          </w:p>
        </w:tc>
        <w:tc>
          <w:tcPr>
            <w:tcW w:w="688"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มาก</w:t>
            </w:r>
          </w:p>
        </w:tc>
        <w:tc>
          <w:tcPr>
            <w:tcW w:w="70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ปานกลาง</w:t>
            </w:r>
          </w:p>
        </w:tc>
        <w:tc>
          <w:tcPr>
            <w:tcW w:w="692"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น้อย</w:t>
            </w: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น้อยที่สุด</w:t>
            </w:r>
          </w:p>
        </w:tc>
      </w:tr>
      <w:tr w:rsidR="005D305A" w:rsidRPr="005D305A" w:rsidTr="00987F86">
        <w:trPr>
          <w:tblHeader/>
          <w:jc w:val="center"/>
        </w:trPr>
        <w:tc>
          <w:tcPr>
            <w:tcW w:w="695" w:type="dxa"/>
            <w:vMerge/>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vMerge/>
            <w:vAlign w:val="center"/>
          </w:tcPr>
          <w:p w:rsidR="005D305A" w:rsidRPr="005D305A" w:rsidRDefault="005D305A" w:rsidP="005D305A">
            <w:pPr>
              <w:tabs>
                <w:tab w:val="left" w:pos="1170"/>
                <w:tab w:val="left" w:pos="1440"/>
                <w:tab w:val="left" w:pos="1620"/>
                <w:tab w:val="left" w:pos="1800"/>
                <w:tab w:val="left" w:pos="1980"/>
              </w:tabs>
              <w:spacing w:after="0" w:line="240" w:lineRule="auto"/>
              <w:ind w:firstLine="720"/>
              <w:rPr>
                <w:rFonts w:ascii="TH SarabunPSK" w:hAnsi="TH SarabunPSK" w:cs="TH SarabunPSK"/>
                <w:b/>
                <w:bCs/>
                <w:sz w:val="32"/>
                <w:szCs w:val="32"/>
                <w:cs/>
                <w:lang w:val="th-TH"/>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๕</w:t>
            </w:r>
            <w:r w:rsidRPr="005D305A">
              <w:rPr>
                <w:rFonts w:ascii="TH SarabunPSK" w:hAnsi="TH SarabunPSK" w:cs="TH SarabunPSK"/>
                <w:b/>
                <w:bCs/>
                <w:sz w:val="32"/>
                <w:szCs w:val="32"/>
              </w:rPr>
              <w:t>)</w:t>
            </w:r>
          </w:p>
        </w:tc>
        <w:tc>
          <w:tcPr>
            <w:tcW w:w="688"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w:t>
            </w:r>
            <w:r w:rsidRPr="005D305A">
              <w:rPr>
                <w:rFonts w:ascii="TH SarabunPSK" w:hAnsi="TH SarabunPSK" w:cs="TH SarabunPSK"/>
                <w:b/>
                <w:bCs/>
                <w:sz w:val="32"/>
                <w:szCs w:val="32"/>
                <w:cs/>
              </w:rPr>
              <w:t>๔</w:t>
            </w:r>
            <w:r w:rsidRPr="005D305A">
              <w:rPr>
                <w:rFonts w:ascii="TH SarabunPSK" w:hAnsi="TH SarabunPSK" w:cs="TH SarabunPSK"/>
                <w:b/>
                <w:bCs/>
                <w:sz w:val="32"/>
                <w:szCs w:val="32"/>
              </w:rPr>
              <w:t>)</w:t>
            </w:r>
          </w:p>
        </w:tc>
        <w:tc>
          <w:tcPr>
            <w:tcW w:w="705"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๓</w:t>
            </w:r>
            <w:r w:rsidRPr="005D305A">
              <w:rPr>
                <w:rFonts w:ascii="TH SarabunPSK" w:hAnsi="TH SarabunPSK" w:cs="TH SarabunPSK"/>
                <w:b/>
                <w:bCs/>
                <w:sz w:val="32"/>
                <w:szCs w:val="32"/>
              </w:rPr>
              <w:t>)</w:t>
            </w:r>
          </w:p>
        </w:tc>
        <w:tc>
          <w:tcPr>
            <w:tcW w:w="692"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w:t>
            </w:r>
            <w:r w:rsidRPr="005D305A">
              <w:rPr>
                <w:rFonts w:ascii="TH SarabunPSK" w:hAnsi="TH SarabunPSK" w:cs="TH SarabunPSK"/>
                <w:b/>
                <w:bCs/>
                <w:sz w:val="32"/>
                <w:szCs w:val="32"/>
                <w:cs/>
              </w:rPr>
              <w:t>๒</w:t>
            </w:r>
            <w:r w:rsidRPr="005D305A">
              <w:rPr>
                <w:rFonts w:ascii="TH SarabunPSK" w:hAnsi="TH SarabunPSK" w:cs="TH SarabunPSK"/>
                <w:b/>
                <w:bCs/>
                <w:sz w:val="32"/>
                <w:szCs w:val="32"/>
              </w:rPr>
              <w:t>)</w:t>
            </w: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๑</w:t>
            </w:r>
            <w:r w:rsidRPr="005D305A">
              <w:rPr>
                <w:rFonts w:ascii="TH SarabunPSK" w:hAnsi="TH SarabunPSK" w:cs="TH SarabunPSK"/>
                <w:b/>
                <w:bCs/>
                <w:sz w:val="32"/>
                <w:szCs w:val="32"/>
              </w:rPr>
              <w:t>)</w:t>
            </w: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๑. ด้านศีล</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มีการพัฒนาพระสอนศีลธรรมให้ปฏิบัติหน้าที่ตามระเบียบปฏิบัติของสำนักงานพระสอนศีลธรรม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มีการพัฒนาพระสอนศีลธรรมให้แสดงออกทางกายถูกต้องเรียบร้อยตามพระธรรมวินัย</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มีการพัฒนาพระสอนศีลธรรมในการสื่อสารด้วยวาจาที่ไพเราะถูกต้องตามพระธรรมวินัย</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มีการพัฒนาพระสอนศีลธรรมให้เป็นผู้มีอัธยาศัยสุภาพอ่อนโยน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มีการพัฒนาพระสอนศีลธรรมให้เป็นผู้มีเหตุผล</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มีการพัฒนาพระสอนศีลธรรมให้มีความรับผิดชอบต่อภาระงาน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มีการพัฒนาพระสอนศีลธรรมให้รู้จักช่วยเหลือผู้อื่น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๒. ด้านสมาธิ</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มีโครงการปฏิบัติธรรมให้พระสอนศีลธรรมได้เกิดการพัฒนาสมาธิ</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มีการพัฒนาพระสอนศีลธรรมให้มีสติในการปฏิบัติงาน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มีการพัฒนาพระสอนศีลธรรมให้รู้จักใช้เหตุผลไตร่ตรอง</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มีการพัฒนาพระสอนศีลธรรมให้รู้จักประคองตนให้บริสุทธิ์ทางกายวาจาและใจ</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มีการพัฒนาพระสอนศีลธรรมให้มีความเอาใจใส่ต่อการปฏิบัติงาน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มีการพัฒนาพระสอนศีลธรรมให้มีความอดทนในการปฏิบัติงาน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rPr>
              <w:lastRenderedPageBreak/>
              <w:t>๗</w:t>
            </w:r>
          </w:p>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มีการพัฒนาพระสอนศีลธรรมให้มีความพากเพียรในการปฏิบัติงาน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๓. ด้านปัญญา</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ind w:right="-79"/>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มีการพัฒนาพระสอนศีลธรรมให้เกิดทักษะทางปัญญา</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มีกิจกรรมที่ส่งเสริมและกระตุ้นให้พระสอนศีลธรรมได้เกิดทักษะทางปัญญา</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มีการสร้างแรงบันดาลใจให้พระสอนศีลธรรมเกิดการเรียนรู้และพัฒนาอย่างต่อเนื่อง</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มีการพัฒนาพระสอนศีลธรรมให้สามารถใช้ทักษะด้านปัญญาในการแก้ไขปัญหา</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มีการพัฒนาพระสอนศีลธรรมให้สามารถถ่ายทอดองค์ความรู้ได้</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en-GB"/>
              </w:rPr>
            </w:pPr>
            <w:r w:rsidRPr="005D305A">
              <w:rPr>
                <w:rFonts w:ascii="TH SarabunPSK" w:hAnsi="TH SarabunPSK" w:cs="TH SarabunPSK" w:hint="cs"/>
                <w:sz w:val="32"/>
                <w:szCs w:val="32"/>
                <w:cs/>
                <w:lang w:val="th-TH"/>
              </w:rPr>
              <w:t>มีการพัฒนา</w:t>
            </w:r>
            <w:r w:rsidRPr="005D305A">
              <w:rPr>
                <w:rFonts w:ascii="TH SarabunPSK" w:hAnsi="TH SarabunPSK" w:cs="TH SarabunPSK" w:hint="cs"/>
                <w:sz w:val="32"/>
                <w:szCs w:val="32"/>
                <w:cs/>
                <w:lang w:val="en-GB"/>
              </w:rPr>
              <w:t>พระสอนศีลธรรมให้มีความสามารถในการคิดวิเคราะห์ข้อมูล</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มีการพัฒนาพระสอนศีลธรรมให้สามารถสังเคราะห์และประยุกต์ใช้ความรู้ในการสอนศีลธรรม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bl>
    <w:p w:rsidR="005D305A" w:rsidRPr="005D305A" w:rsidRDefault="005D305A" w:rsidP="005D305A">
      <w:pPr>
        <w:jc w:val="left"/>
        <w:rPr>
          <w:rFonts w:ascii="TH SarabunPSK" w:hAnsi="TH SarabunPSK" w:cs="TH SarabunPSK"/>
          <w:b/>
          <w:bCs/>
          <w:sz w:val="32"/>
          <w:szCs w:val="32"/>
          <w:cs/>
        </w:rPr>
      </w:pPr>
    </w:p>
    <w:p w:rsidR="005D305A" w:rsidRPr="005D305A" w:rsidRDefault="005D305A" w:rsidP="005D305A">
      <w:pPr>
        <w:jc w:val="left"/>
        <w:rPr>
          <w:rFonts w:ascii="TH SarabunPSK" w:hAnsi="TH SarabunPSK" w:cs="TH SarabunPSK"/>
          <w:b/>
          <w:bCs/>
          <w:sz w:val="32"/>
          <w:szCs w:val="32"/>
          <w:cs/>
        </w:rPr>
      </w:pPr>
      <w:r w:rsidRPr="005D305A">
        <w:rPr>
          <w:rFonts w:ascii="TH SarabunPSK" w:hAnsi="TH SarabunPSK" w:cs="TH SarabunPSK"/>
          <w:b/>
          <w:bCs/>
          <w:sz w:val="32"/>
          <w:szCs w:val="32"/>
          <w:cs/>
        </w:rPr>
        <w:br w:type="page"/>
      </w: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b/>
          <w:bCs/>
          <w:sz w:val="32"/>
          <w:szCs w:val="32"/>
          <w:cs/>
          <w:lang w:val="th-TH" w:eastAsia="ja-JP"/>
        </w:rPr>
      </w:pPr>
      <w:r w:rsidRPr="005D305A">
        <w:rPr>
          <w:rFonts w:ascii="TH SarabunPSK" w:eastAsia="MS Mincho" w:hAnsi="TH SarabunPSK" w:cs="TH SarabunPSK" w:hint="cs"/>
          <w:b/>
          <w:bCs/>
          <w:sz w:val="32"/>
          <w:szCs w:val="32"/>
          <w:cs/>
          <w:lang w:val="th-TH" w:eastAsia="ja-JP"/>
        </w:rPr>
        <w:lastRenderedPageBreak/>
        <w:tab/>
      </w:r>
      <w:r w:rsidRPr="005D305A">
        <w:rPr>
          <w:rFonts w:ascii="TH SarabunPSK" w:eastAsia="MS Mincho" w:hAnsi="TH SarabunPSK" w:cs="TH SarabunPSK"/>
          <w:b/>
          <w:bCs/>
          <w:sz w:val="32"/>
          <w:szCs w:val="32"/>
          <w:cs/>
          <w:lang w:val="th-TH" w:eastAsia="ja-JP"/>
        </w:rPr>
        <w:t xml:space="preserve">ตอนที่ </w:t>
      </w:r>
      <w:r w:rsidRPr="005D305A">
        <w:rPr>
          <w:rFonts w:ascii="TH SarabunPSK" w:eastAsia="MS Mincho" w:hAnsi="TH SarabunPSK" w:cs="TH SarabunPSK" w:hint="cs"/>
          <w:b/>
          <w:bCs/>
          <w:sz w:val="32"/>
          <w:szCs w:val="32"/>
          <w:cs/>
          <w:lang w:val="en-GB" w:eastAsia="ja-JP"/>
        </w:rPr>
        <w:t>๔</w:t>
      </w:r>
      <w:r w:rsidRPr="005D305A">
        <w:rPr>
          <w:rFonts w:ascii="TH SarabunPSK" w:eastAsia="MS Mincho" w:hAnsi="TH SarabunPSK" w:cs="TH SarabunPSK" w:hint="cs"/>
          <w:b/>
          <w:bCs/>
          <w:sz w:val="32"/>
          <w:szCs w:val="32"/>
          <w:cs/>
          <w:lang w:val="th-TH" w:eastAsia="ja-JP"/>
        </w:rPr>
        <w:tab/>
      </w:r>
      <w:r w:rsidRPr="005D305A">
        <w:rPr>
          <w:rFonts w:ascii="TH SarabunPSK" w:eastAsia="MS Mincho" w:hAnsi="TH SarabunPSK" w:cs="TH SarabunPSK"/>
          <w:b/>
          <w:bCs/>
          <w:sz w:val="32"/>
          <w:szCs w:val="32"/>
          <w:cs/>
          <w:lang w:val="th-TH" w:eastAsia="ja-JP"/>
        </w:rPr>
        <w:t>เป็นแบบสอบถามเกี่ยวกับการพัฒนาศักยภาพพระสอนศีลธรรมของคณะสงฆ์ภาค ๑</w:t>
      </w:r>
    </w:p>
    <w:tbl>
      <w:tblPr>
        <w:tblStyle w:val="1"/>
        <w:tblW w:w="0" w:type="auto"/>
        <w:jc w:val="center"/>
        <w:tblInd w:w="-72" w:type="dxa"/>
        <w:tblLook w:val="04A0" w:firstRow="1" w:lastRow="0" w:firstColumn="1" w:lastColumn="0" w:noHBand="0" w:noVBand="1"/>
      </w:tblPr>
      <w:tblGrid>
        <w:gridCol w:w="695"/>
        <w:gridCol w:w="4428"/>
        <w:gridCol w:w="693"/>
        <w:gridCol w:w="688"/>
        <w:gridCol w:w="705"/>
        <w:gridCol w:w="692"/>
        <w:gridCol w:w="693"/>
      </w:tblGrid>
      <w:tr w:rsidR="005D305A" w:rsidRPr="005D305A" w:rsidTr="00987F86">
        <w:trPr>
          <w:tblHeader/>
          <w:jc w:val="center"/>
        </w:trPr>
        <w:tc>
          <w:tcPr>
            <w:tcW w:w="695" w:type="dxa"/>
            <w:vMerge w:val="restart"/>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ข้อ</w:t>
            </w:r>
          </w:p>
        </w:tc>
        <w:tc>
          <w:tcPr>
            <w:tcW w:w="4428" w:type="dxa"/>
            <w:vMerge w:val="restart"/>
            <w:vAlign w:val="center"/>
          </w:tcPr>
          <w:p w:rsidR="005D305A" w:rsidRPr="005D305A" w:rsidRDefault="005D305A" w:rsidP="005D305A">
            <w:pPr>
              <w:tabs>
                <w:tab w:val="left" w:pos="993"/>
                <w:tab w:val="left" w:pos="1418"/>
                <w:tab w:val="left" w:pos="1701"/>
                <w:tab w:val="left" w:pos="1985"/>
                <w:tab w:val="left" w:pos="2268"/>
              </w:tabs>
              <w:spacing w:after="0" w:line="240" w:lineRule="auto"/>
              <w:contextualSpacing/>
              <w:rPr>
                <w:rFonts w:ascii="TH SarabunPSK" w:eastAsia="MS Mincho" w:hAnsi="TH SarabunPSK" w:cs="TH SarabunPSK"/>
                <w:b/>
                <w:bCs/>
                <w:sz w:val="32"/>
                <w:szCs w:val="32"/>
                <w:cs/>
                <w:lang w:val="th-TH" w:eastAsia="ja-JP"/>
              </w:rPr>
            </w:pPr>
            <w:r w:rsidRPr="005D305A">
              <w:rPr>
                <w:rFonts w:ascii="TH SarabunPSK" w:eastAsia="MS Mincho" w:hAnsi="TH SarabunPSK" w:cs="TH SarabunPSK"/>
                <w:b/>
                <w:bCs/>
                <w:sz w:val="32"/>
                <w:szCs w:val="32"/>
                <w:cs/>
                <w:lang w:val="th-TH" w:eastAsia="ja-JP"/>
              </w:rPr>
              <w:t>การพัฒนาศักยภาพพระสอนศีลธรรมของคณะสงฆ์ภาค ๑</w:t>
            </w:r>
          </w:p>
        </w:tc>
        <w:tc>
          <w:tcPr>
            <w:tcW w:w="3471" w:type="dxa"/>
            <w:gridSpan w:val="5"/>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cs/>
              </w:rPr>
              <w:t>ระดับการความเห็น</w:t>
            </w:r>
          </w:p>
        </w:tc>
      </w:tr>
      <w:tr w:rsidR="005D305A" w:rsidRPr="005D305A" w:rsidTr="00987F86">
        <w:trPr>
          <w:tblHeader/>
          <w:jc w:val="center"/>
        </w:trPr>
        <w:tc>
          <w:tcPr>
            <w:tcW w:w="695" w:type="dxa"/>
            <w:vMerge/>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vMerge/>
            <w:vAlign w:val="center"/>
          </w:tcPr>
          <w:p w:rsidR="005D305A" w:rsidRPr="005D305A" w:rsidRDefault="005D305A" w:rsidP="005D305A">
            <w:pPr>
              <w:tabs>
                <w:tab w:val="left" w:pos="1170"/>
                <w:tab w:val="left" w:pos="1440"/>
                <w:tab w:val="left" w:pos="1620"/>
                <w:tab w:val="left" w:pos="1800"/>
                <w:tab w:val="left" w:pos="1980"/>
              </w:tabs>
              <w:spacing w:after="0" w:line="240" w:lineRule="auto"/>
              <w:rPr>
                <w:rFonts w:ascii="TH SarabunPSK" w:hAnsi="TH SarabunPSK" w:cs="TH SarabunPSK"/>
                <w:b/>
                <w:bCs/>
                <w:sz w:val="32"/>
                <w:szCs w:val="32"/>
                <w:cs/>
                <w:lang w:val="th-TH"/>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มากที่สุด</w:t>
            </w:r>
          </w:p>
        </w:tc>
        <w:tc>
          <w:tcPr>
            <w:tcW w:w="688"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มาก</w:t>
            </w:r>
          </w:p>
        </w:tc>
        <w:tc>
          <w:tcPr>
            <w:tcW w:w="70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ปานกลาง</w:t>
            </w:r>
          </w:p>
        </w:tc>
        <w:tc>
          <w:tcPr>
            <w:tcW w:w="692"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น้อย</w:t>
            </w: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น้อยที่สุด</w:t>
            </w:r>
          </w:p>
        </w:tc>
      </w:tr>
      <w:tr w:rsidR="005D305A" w:rsidRPr="005D305A" w:rsidTr="00987F86">
        <w:trPr>
          <w:tblHeader/>
          <w:jc w:val="center"/>
        </w:trPr>
        <w:tc>
          <w:tcPr>
            <w:tcW w:w="695" w:type="dxa"/>
            <w:vMerge/>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vMerge/>
            <w:vAlign w:val="center"/>
          </w:tcPr>
          <w:p w:rsidR="005D305A" w:rsidRPr="005D305A" w:rsidRDefault="005D305A" w:rsidP="005D305A">
            <w:pPr>
              <w:tabs>
                <w:tab w:val="left" w:pos="1170"/>
                <w:tab w:val="left" w:pos="1440"/>
                <w:tab w:val="left" w:pos="1620"/>
                <w:tab w:val="left" w:pos="1800"/>
                <w:tab w:val="left" w:pos="1980"/>
              </w:tabs>
              <w:spacing w:after="0" w:line="240" w:lineRule="auto"/>
              <w:ind w:firstLine="720"/>
              <w:rPr>
                <w:rFonts w:ascii="TH SarabunPSK" w:hAnsi="TH SarabunPSK" w:cs="TH SarabunPSK"/>
                <w:b/>
                <w:bCs/>
                <w:sz w:val="32"/>
                <w:szCs w:val="32"/>
                <w:cs/>
                <w:lang w:val="th-TH"/>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๕</w:t>
            </w:r>
            <w:r w:rsidRPr="005D305A">
              <w:rPr>
                <w:rFonts w:ascii="TH SarabunPSK" w:hAnsi="TH SarabunPSK" w:cs="TH SarabunPSK"/>
                <w:b/>
                <w:bCs/>
                <w:sz w:val="32"/>
                <w:szCs w:val="32"/>
              </w:rPr>
              <w:t>)</w:t>
            </w:r>
          </w:p>
        </w:tc>
        <w:tc>
          <w:tcPr>
            <w:tcW w:w="688"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w:t>
            </w:r>
            <w:r w:rsidRPr="005D305A">
              <w:rPr>
                <w:rFonts w:ascii="TH SarabunPSK" w:hAnsi="TH SarabunPSK" w:cs="TH SarabunPSK"/>
                <w:b/>
                <w:bCs/>
                <w:sz w:val="32"/>
                <w:szCs w:val="32"/>
                <w:cs/>
              </w:rPr>
              <w:t>๔</w:t>
            </w:r>
            <w:r w:rsidRPr="005D305A">
              <w:rPr>
                <w:rFonts w:ascii="TH SarabunPSK" w:hAnsi="TH SarabunPSK" w:cs="TH SarabunPSK"/>
                <w:b/>
                <w:bCs/>
                <w:sz w:val="32"/>
                <w:szCs w:val="32"/>
              </w:rPr>
              <w:t>)</w:t>
            </w:r>
          </w:p>
        </w:tc>
        <w:tc>
          <w:tcPr>
            <w:tcW w:w="705"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๓</w:t>
            </w:r>
            <w:r w:rsidRPr="005D305A">
              <w:rPr>
                <w:rFonts w:ascii="TH SarabunPSK" w:hAnsi="TH SarabunPSK" w:cs="TH SarabunPSK"/>
                <w:b/>
                <w:bCs/>
                <w:sz w:val="32"/>
                <w:szCs w:val="32"/>
              </w:rPr>
              <w:t>)</w:t>
            </w:r>
          </w:p>
        </w:tc>
        <w:tc>
          <w:tcPr>
            <w:tcW w:w="692"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w:t>
            </w:r>
            <w:r w:rsidRPr="005D305A">
              <w:rPr>
                <w:rFonts w:ascii="TH SarabunPSK" w:hAnsi="TH SarabunPSK" w:cs="TH SarabunPSK"/>
                <w:b/>
                <w:bCs/>
                <w:sz w:val="32"/>
                <w:szCs w:val="32"/>
                <w:cs/>
              </w:rPr>
              <w:t>๒</w:t>
            </w:r>
            <w:r w:rsidRPr="005D305A">
              <w:rPr>
                <w:rFonts w:ascii="TH SarabunPSK" w:hAnsi="TH SarabunPSK" w:cs="TH SarabunPSK"/>
                <w:b/>
                <w:bCs/>
                <w:sz w:val="32"/>
                <w:szCs w:val="32"/>
              </w:rPr>
              <w:t>)</w:t>
            </w:r>
          </w:p>
        </w:tc>
        <w:tc>
          <w:tcPr>
            <w:tcW w:w="693" w:type="dxa"/>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b/>
                <w:bCs/>
                <w:sz w:val="32"/>
                <w:szCs w:val="32"/>
              </w:rPr>
              <w:t xml:space="preserve"> (</w:t>
            </w:r>
            <w:r w:rsidRPr="005D305A">
              <w:rPr>
                <w:rFonts w:ascii="TH SarabunPSK" w:hAnsi="TH SarabunPSK" w:cs="TH SarabunPSK"/>
                <w:b/>
                <w:bCs/>
                <w:sz w:val="32"/>
                <w:szCs w:val="32"/>
                <w:cs/>
              </w:rPr>
              <w:t>๑</w:t>
            </w:r>
            <w:r w:rsidRPr="005D305A">
              <w:rPr>
                <w:rFonts w:ascii="TH SarabunPSK" w:hAnsi="TH SarabunPSK" w:cs="TH SarabunPSK"/>
                <w:b/>
                <w:bCs/>
                <w:sz w:val="32"/>
                <w:szCs w:val="32"/>
              </w:rPr>
              <w:t>)</w:t>
            </w: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๑. ความรู้</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w:t>
            </w:r>
            <w:r w:rsidRPr="005D305A">
              <w:rPr>
                <w:rFonts w:ascii="TH SarabunPSK" w:hAnsi="TH SarabunPSK" w:cs="TH SarabunPSK" w:hint="cs"/>
                <w:sz w:val="32"/>
                <w:szCs w:val="32"/>
                <w:cs/>
                <w:lang w:val="en-GB"/>
              </w:rPr>
              <w:t>องค์ความรู้ในการสอนศีลธรรม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มีองค์ความรู้ในวิชาการที่เกี่ยวข้อง</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มีความสามารถอธิบายขยายความองค์ความรู้ได้</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มีความสามรถในการจัดการกระบวนการสอนศีลธรรม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มีความสามรถในการสร้างความรู้ในการสอนศีลธรรม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มีความสามารถในการประยุกต์ใช้ความรู้ในการสอนศีลธรรม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มีความสามารถในการถ่ายทอดองค์ความรู้ในการบริหารจัดการการสอนศีลธรรมแก่ผู้อื่น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๒. ทักษะ</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มีทักษะในการวางแผนการสอนศีลธรรม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มีทักษะในการแก้ไขปัญหาเฉพาะหน้า</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มีทักษะในการถ่ายทอดความรู้และประสบการณ์</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มีทักษะในการใช้สื่อการเรียนการสอน</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มีทักษะในการจัดการองค์ความรู้</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มีทักษะในการคิดวิเคราะห์แยกแยะ</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p>
        </w:tc>
        <w:tc>
          <w:tcPr>
            <w:tcW w:w="4428" w:type="dxa"/>
            <w:shd w:val="clear" w:color="auto" w:fill="BFBFBF" w:themeFill="background1" w:themeFillShade="BF"/>
            <w:vAlign w:val="center"/>
          </w:tcPr>
          <w:p w:rsidR="005D305A" w:rsidRPr="005D305A" w:rsidRDefault="005D305A" w:rsidP="005D305A">
            <w:pPr>
              <w:spacing w:after="0" w:line="340" w:lineRule="exact"/>
              <w:contextualSpacing/>
              <w:rPr>
                <w:rFonts w:ascii="TH SarabunPSK" w:hAnsi="TH SarabunPSK" w:cs="TH SarabunPSK"/>
                <w:b/>
                <w:bCs/>
                <w:sz w:val="32"/>
                <w:szCs w:val="32"/>
              </w:rPr>
            </w:pPr>
            <w:r w:rsidRPr="005D305A">
              <w:rPr>
                <w:rFonts w:ascii="TH SarabunPSK" w:hAnsi="TH SarabunPSK" w:cs="TH SarabunPSK" w:hint="cs"/>
                <w:b/>
                <w:bCs/>
                <w:sz w:val="32"/>
                <w:szCs w:val="32"/>
                <w:cs/>
                <w:lang w:val="th-TH"/>
              </w:rPr>
              <w:t>๓. เจตคติ</w:t>
            </w: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88"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705"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2"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c>
          <w:tcPr>
            <w:tcW w:w="693" w:type="dxa"/>
            <w:shd w:val="clear" w:color="auto" w:fill="808080"/>
            <w:vAlign w:val="center"/>
          </w:tcPr>
          <w:p w:rsidR="005D305A" w:rsidRPr="005D305A" w:rsidRDefault="005D305A" w:rsidP="005D305A">
            <w:pPr>
              <w:spacing w:after="0" w:line="340" w:lineRule="exact"/>
              <w:contextualSpacing/>
              <w:rPr>
                <w:rFonts w:ascii="TH SarabunPSK" w:hAnsi="TH SarabunPSK" w:cs="TH SarabunPSK"/>
                <w:b/>
                <w:bCs/>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๑</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ind w:right="-79"/>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มีศรัทธาและภาคภูมิใจในการปฏิบัติหน้าที่พระสอนศีลธรรม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๒</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อุทิศตนเพื่อการสอนศีลธรรม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๓</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มีความมุ่งมั่นศึกษาหาความรู้ในการสอนศีลธรรม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b/>
                <w:bCs/>
                <w:sz w:val="32"/>
                <w:szCs w:val="32"/>
                <w:cs/>
              </w:rPr>
              <w:t>๔</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ส่งเสริมและอนุรักษ์ศิลปวัฒนธรรมไทย</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lastRenderedPageBreak/>
              <w:t>๕</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th-TH"/>
              </w:rPr>
              <w:t>มุ่งมั่นพยายามในการพัฒนาปรับปรุงการสอนศีลธรรมอย่างต่อเนื่อง</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๖</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en-GB"/>
              </w:rPr>
            </w:pPr>
            <w:r w:rsidRPr="005D305A">
              <w:rPr>
                <w:rFonts w:ascii="TH SarabunPSK" w:hAnsi="TH SarabunPSK" w:cs="TH SarabunPSK" w:hint="cs"/>
                <w:sz w:val="32"/>
                <w:szCs w:val="32"/>
                <w:cs/>
                <w:lang w:val="en-GB"/>
              </w:rPr>
              <w:t>มีความเพียรพยายามในการสอนศีลธรรมให้เป็นไปตามจุดมุ่งหมาย</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r w:rsidR="005D305A" w:rsidRPr="005D305A" w:rsidTr="00987F86">
        <w:trPr>
          <w:jc w:val="center"/>
        </w:trPr>
        <w:tc>
          <w:tcPr>
            <w:tcW w:w="695" w:type="dxa"/>
            <w:vAlign w:val="center"/>
          </w:tcPr>
          <w:p w:rsidR="005D305A" w:rsidRPr="005D305A" w:rsidRDefault="005D305A" w:rsidP="005D305A">
            <w:pPr>
              <w:spacing w:after="0" w:line="340" w:lineRule="exact"/>
              <w:contextualSpacing/>
              <w:rPr>
                <w:rFonts w:ascii="TH SarabunPSK" w:hAnsi="TH SarabunPSK" w:cs="TH SarabunPSK"/>
                <w:b/>
                <w:bCs/>
                <w:sz w:val="32"/>
                <w:szCs w:val="32"/>
                <w:cs/>
              </w:rPr>
            </w:pPr>
            <w:r w:rsidRPr="005D305A">
              <w:rPr>
                <w:rFonts w:ascii="TH SarabunPSK" w:hAnsi="TH SarabunPSK" w:cs="TH SarabunPSK" w:hint="cs"/>
                <w:b/>
                <w:bCs/>
                <w:sz w:val="32"/>
                <w:szCs w:val="32"/>
                <w:cs/>
              </w:rPr>
              <w:t>๗</w:t>
            </w:r>
          </w:p>
        </w:tc>
        <w:tc>
          <w:tcPr>
            <w:tcW w:w="4428" w:type="dxa"/>
          </w:tcPr>
          <w:p w:rsidR="005D305A" w:rsidRPr="005D305A" w:rsidRDefault="005D305A" w:rsidP="005D305A">
            <w:pPr>
              <w:tabs>
                <w:tab w:val="left" w:pos="1170"/>
                <w:tab w:val="left" w:pos="1440"/>
                <w:tab w:val="left" w:pos="1620"/>
                <w:tab w:val="left" w:pos="1800"/>
                <w:tab w:val="left" w:pos="1980"/>
              </w:tabs>
              <w:spacing w:after="0" w:line="240" w:lineRule="auto"/>
              <w:jc w:val="left"/>
              <w:rPr>
                <w:rFonts w:ascii="TH SarabunPSK" w:hAnsi="TH SarabunPSK" w:cs="TH SarabunPSK"/>
                <w:sz w:val="32"/>
                <w:szCs w:val="32"/>
                <w:cs/>
                <w:lang w:val="th-TH"/>
              </w:rPr>
            </w:pPr>
            <w:r w:rsidRPr="005D305A">
              <w:rPr>
                <w:rFonts w:ascii="TH SarabunPSK" w:hAnsi="TH SarabunPSK" w:cs="TH SarabunPSK" w:hint="cs"/>
                <w:sz w:val="32"/>
                <w:szCs w:val="32"/>
                <w:cs/>
                <w:lang w:val="en-GB"/>
              </w:rPr>
              <w:t>มีความพึงพอใจในการปฏิบัติงานสอนศีลธรรม</w:t>
            </w:r>
          </w:p>
        </w:tc>
        <w:tc>
          <w:tcPr>
            <w:tcW w:w="693"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88"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705" w:type="dxa"/>
            <w:vAlign w:val="center"/>
          </w:tcPr>
          <w:p w:rsidR="005D305A" w:rsidRPr="005D305A" w:rsidRDefault="005D305A" w:rsidP="005D305A">
            <w:pPr>
              <w:spacing w:after="0" w:line="340" w:lineRule="exact"/>
              <w:contextualSpacing/>
              <w:jc w:val="left"/>
              <w:rPr>
                <w:rFonts w:ascii="TH SarabunPSK" w:hAnsi="TH SarabunPSK" w:cs="TH SarabunPSK"/>
                <w:sz w:val="32"/>
                <w:szCs w:val="32"/>
              </w:rPr>
            </w:pPr>
          </w:p>
        </w:tc>
        <w:tc>
          <w:tcPr>
            <w:tcW w:w="692"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c>
          <w:tcPr>
            <w:tcW w:w="693" w:type="dxa"/>
            <w:vAlign w:val="center"/>
          </w:tcPr>
          <w:p w:rsidR="005D305A" w:rsidRPr="005D305A" w:rsidRDefault="005D305A" w:rsidP="005D305A">
            <w:pPr>
              <w:spacing w:after="0" w:line="340" w:lineRule="exact"/>
              <w:contextualSpacing/>
              <w:rPr>
                <w:rFonts w:ascii="TH SarabunPSK" w:hAnsi="TH SarabunPSK" w:cs="TH SarabunPSK"/>
                <w:sz w:val="32"/>
                <w:szCs w:val="32"/>
              </w:rPr>
            </w:pPr>
          </w:p>
        </w:tc>
      </w:tr>
    </w:tbl>
    <w:p w:rsidR="005D305A" w:rsidRPr="005D305A" w:rsidRDefault="005D305A" w:rsidP="005D305A">
      <w:pPr>
        <w:tabs>
          <w:tab w:val="left" w:pos="1080"/>
        </w:tabs>
        <w:spacing w:after="0" w:line="240" w:lineRule="auto"/>
        <w:ind w:left="1080" w:hanging="1080"/>
        <w:contextualSpacing/>
        <w:jc w:val="left"/>
        <w:rPr>
          <w:rFonts w:ascii="TH SarabunPSK" w:hAnsi="TH SarabunPSK" w:cs="TH SarabunPSK"/>
          <w:b/>
          <w:bCs/>
          <w:sz w:val="32"/>
          <w:szCs w:val="32"/>
        </w:rPr>
      </w:pPr>
    </w:p>
    <w:p w:rsidR="005D305A" w:rsidRPr="005D305A" w:rsidRDefault="005D305A" w:rsidP="005D305A">
      <w:pPr>
        <w:tabs>
          <w:tab w:val="left" w:pos="993"/>
          <w:tab w:val="left" w:pos="1418"/>
          <w:tab w:val="left" w:pos="1701"/>
          <w:tab w:val="left" w:pos="1985"/>
          <w:tab w:val="left" w:pos="2268"/>
        </w:tabs>
        <w:spacing w:after="0" w:line="240" w:lineRule="auto"/>
        <w:contextualSpacing/>
        <w:jc w:val="thaiDistribute"/>
        <w:rPr>
          <w:rFonts w:ascii="TH SarabunPSK" w:eastAsia="MS Mincho" w:hAnsi="TH SarabunPSK" w:cs="TH SarabunPSK"/>
          <w:b/>
          <w:bCs/>
          <w:sz w:val="32"/>
          <w:szCs w:val="32"/>
          <w:cs/>
          <w:lang w:val="th-TH" w:eastAsia="ja-JP"/>
        </w:rPr>
      </w:pPr>
      <w:r w:rsidRPr="005D305A">
        <w:rPr>
          <w:rFonts w:ascii="TH SarabunPSK" w:eastAsia="MS Mincho" w:hAnsi="TH SarabunPSK" w:cs="TH SarabunPSK"/>
          <w:b/>
          <w:bCs/>
          <w:sz w:val="32"/>
          <w:szCs w:val="32"/>
          <w:cs/>
          <w:lang w:val="th-TH" w:eastAsia="ja-JP"/>
        </w:rPr>
        <w:t xml:space="preserve">ตอนที่ </w:t>
      </w:r>
      <w:r w:rsidRPr="005D305A">
        <w:rPr>
          <w:rFonts w:ascii="TH SarabunPSK" w:eastAsia="MS Mincho" w:hAnsi="TH SarabunPSK" w:cs="TH SarabunPSK" w:hint="cs"/>
          <w:b/>
          <w:bCs/>
          <w:sz w:val="32"/>
          <w:szCs w:val="32"/>
          <w:cs/>
          <w:lang w:val="th-TH" w:eastAsia="ja-JP"/>
        </w:rPr>
        <w:t>๕</w:t>
      </w:r>
      <w:r w:rsidRPr="005D305A">
        <w:rPr>
          <w:rFonts w:ascii="TH SarabunPSK" w:eastAsia="MS Mincho" w:hAnsi="TH SarabunPSK" w:cs="TH SarabunPSK" w:hint="cs"/>
          <w:b/>
          <w:bCs/>
          <w:sz w:val="32"/>
          <w:szCs w:val="32"/>
          <w:cs/>
          <w:lang w:val="th-TH" w:eastAsia="ja-JP"/>
        </w:rPr>
        <w:tab/>
        <w:t>ข้อเสนอแนะเพิ่มเติม</w:t>
      </w:r>
    </w:p>
    <w:p w:rsidR="005D305A" w:rsidRPr="005D305A" w:rsidRDefault="005D305A" w:rsidP="005D305A">
      <w:pPr>
        <w:tabs>
          <w:tab w:val="left" w:pos="1080"/>
        </w:tabs>
        <w:spacing w:after="0" w:line="240" w:lineRule="auto"/>
        <w:contextualSpacing/>
        <w:jc w:val="left"/>
        <w:rPr>
          <w:rFonts w:ascii="TH SarabunPSK" w:hAnsi="TH SarabunPSK" w:cs="TH SarabunPSK"/>
          <w:sz w:val="32"/>
          <w:szCs w:val="32"/>
        </w:rPr>
      </w:pPr>
      <w:r w:rsidRPr="005D305A">
        <w:rPr>
          <w:rFonts w:ascii="TH SarabunPSK" w:hAnsi="TH SarabunPSK" w:cs="TH SarabunPSK"/>
          <w:sz w:val="32"/>
          <w:szCs w:val="32"/>
          <w:cs/>
        </w:rPr>
        <w:tab/>
        <w:t>๑.</w:t>
      </w:r>
      <w:r w:rsidRPr="005D305A">
        <w:rPr>
          <w:rFonts w:ascii="TH SarabunPSK" w:hAnsi="TH SarabunPSK" w:cs="TH SarabunPSK" w:hint="cs"/>
          <w:sz w:val="32"/>
          <w:szCs w:val="32"/>
          <w:cs/>
        </w:rPr>
        <w:t xml:space="preserve"> </w:t>
      </w:r>
      <w:r w:rsidRPr="005D305A">
        <w:rPr>
          <w:rFonts w:ascii="TH SarabunPSK" w:hAnsi="TH SarabunPSK" w:cs="TH SarabunPSK"/>
          <w:sz w:val="32"/>
          <w:szCs w:val="32"/>
          <w:cs/>
        </w:rPr>
        <w:t xml:space="preserve">สภาพ และปัญหา </w:t>
      </w:r>
      <w:r w:rsidRPr="005D305A">
        <w:rPr>
          <w:rFonts w:ascii="TH SarabunPSK" w:hAnsi="TH SarabunPSK" w:cs="TH SarabunPSK" w:hint="cs"/>
          <w:sz w:val="32"/>
          <w:szCs w:val="32"/>
          <w:cs/>
        </w:rPr>
        <w:t>และข้อเสนอแนะเกี่ยวกับ</w:t>
      </w:r>
      <w:r w:rsidRPr="005D305A">
        <w:rPr>
          <w:rFonts w:ascii="TH SarabunPSK" w:hAnsi="TH SarabunPSK" w:cs="TH SarabunPSK"/>
          <w:sz w:val="32"/>
          <w:szCs w:val="32"/>
          <w:cs/>
        </w:rPr>
        <w:t>การพัฒนาศักยภาพพระสอนศีลธรรมของคณะสงฆ์ภาค ๑</w:t>
      </w:r>
    </w:p>
    <w:p w:rsidR="005D305A" w:rsidRPr="005D305A" w:rsidRDefault="005D305A" w:rsidP="005D305A">
      <w:pPr>
        <w:spacing w:after="0" w:line="240" w:lineRule="auto"/>
        <w:contextualSpacing/>
        <w:jc w:val="left"/>
        <w:rPr>
          <w:rFonts w:ascii="TH SarabunPSK" w:hAnsi="TH SarabunPSK" w:cs="TH SarabunPSK"/>
          <w:b/>
          <w:bCs/>
          <w:sz w:val="32"/>
          <w:szCs w:val="32"/>
        </w:rPr>
      </w:pPr>
      <w:r w:rsidRPr="005D305A">
        <w:rPr>
          <w:rFonts w:ascii="TH SarabunPSK" w:hAnsi="TH SarabunPSK" w:cs="TH SarabunPSK"/>
          <w:sz w:val="32"/>
          <w:szCs w:val="32"/>
          <w:cs/>
        </w:rPr>
        <w:tab/>
      </w:r>
      <w:r w:rsidRPr="005D305A">
        <w:rPr>
          <w:rFonts w:ascii="TH SarabunPSK" w:hAnsi="TH SarabunPSK" w:cs="TH SarabunPSK"/>
          <w:b/>
          <w:bCs/>
          <w:sz w:val="32"/>
          <w:szCs w:val="32"/>
          <w:cs/>
        </w:rPr>
        <w:t>ปัญหา อุปสรรค</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b/>
          <w:bCs/>
          <w:sz w:val="32"/>
          <w:szCs w:val="32"/>
        </w:rPr>
      </w:pPr>
      <w:r w:rsidRPr="005D305A">
        <w:rPr>
          <w:rFonts w:ascii="TH SarabunPSK" w:hAnsi="TH SarabunPSK" w:cs="TH SarabunPSK"/>
          <w:b/>
          <w:bCs/>
          <w:sz w:val="32"/>
          <w:szCs w:val="32"/>
          <w:cs/>
        </w:rPr>
        <w:tab/>
        <w:t>ข้อเสนอแนะ</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b/>
          <w:bCs/>
          <w:sz w:val="32"/>
          <w:szCs w:val="32"/>
          <w:cs/>
        </w:rPr>
      </w:pPr>
    </w:p>
    <w:p w:rsidR="005D305A" w:rsidRPr="005D305A" w:rsidRDefault="005D305A" w:rsidP="005D305A">
      <w:pPr>
        <w:spacing w:after="0" w:line="240" w:lineRule="auto"/>
        <w:contextualSpacing/>
        <w:jc w:val="left"/>
        <w:rPr>
          <w:rFonts w:ascii="TH SarabunPSK" w:hAnsi="TH SarabunPSK" w:cs="TH SarabunPSK"/>
          <w:sz w:val="32"/>
          <w:szCs w:val="32"/>
        </w:rPr>
      </w:pPr>
      <w:r w:rsidRPr="005D305A">
        <w:rPr>
          <w:rFonts w:ascii="TH SarabunPSK" w:hAnsi="TH SarabunPSK" w:cs="TH SarabunPSK"/>
          <w:sz w:val="32"/>
          <w:szCs w:val="32"/>
          <w:cs/>
        </w:rPr>
        <w:tab/>
      </w:r>
      <w:r w:rsidRPr="005D305A">
        <w:rPr>
          <w:rFonts w:ascii="TH SarabunPSK" w:hAnsi="TH SarabunPSK" w:cs="TH SarabunPSK" w:hint="cs"/>
          <w:sz w:val="32"/>
          <w:szCs w:val="32"/>
          <w:cs/>
        </w:rPr>
        <w:t>๒</w:t>
      </w:r>
      <w:r w:rsidRPr="005D305A">
        <w:rPr>
          <w:rFonts w:ascii="TH SarabunPSK" w:hAnsi="TH SarabunPSK" w:cs="TH SarabunPSK"/>
          <w:sz w:val="32"/>
          <w:szCs w:val="32"/>
          <w:cs/>
        </w:rPr>
        <w:t>.</w:t>
      </w:r>
      <w:r w:rsidRPr="005D305A">
        <w:rPr>
          <w:rFonts w:ascii="TH SarabunPSK" w:hAnsi="TH SarabunPSK" w:cs="TH SarabunPSK" w:hint="cs"/>
          <w:sz w:val="32"/>
          <w:szCs w:val="32"/>
          <w:cs/>
        </w:rPr>
        <w:t xml:space="preserve"> ปัจจัยที่เกี่ยวข้องกับ</w:t>
      </w:r>
      <w:r w:rsidRPr="005D305A">
        <w:rPr>
          <w:rFonts w:ascii="TH SarabunPSK" w:hAnsi="TH SarabunPSK" w:cs="TH SarabunPSK"/>
          <w:sz w:val="32"/>
          <w:szCs w:val="32"/>
          <w:cs/>
        </w:rPr>
        <w:t>การพัฒนาศักยภาพพระสอนศีลธรรมของคณะสงฆ์ภาค ๑</w:t>
      </w:r>
    </w:p>
    <w:p w:rsidR="005D305A" w:rsidRPr="005D305A" w:rsidRDefault="005D305A" w:rsidP="005D305A">
      <w:pPr>
        <w:spacing w:after="0" w:line="240" w:lineRule="auto"/>
        <w:contextualSpacing/>
        <w:jc w:val="left"/>
        <w:rPr>
          <w:rFonts w:ascii="TH SarabunPSK" w:hAnsi="TH SarabunPSK" w:cs="TH SarabunPSK"/>
          <w:b/>
          <w:bCs/>
          <w:sz w:val="32"/>
          <w:szCs w:val="32"/>
        </w:rPr>
      </w:pPr>
      <w:r w:rsidRPr="005D305A">
        <w:rPr>
          <w:rFonts w:ascii="TH SarabunPSK" w:hAnsi="TH SarabunPSK" w:cs="TH SarabunPSK"/>
          <w:sz w:val="32"/>
          <w:szCs w:val="32"/>
          <w:cs/>
        </w:rPr>
        <w:tab/>
      </w:r>
      <w:r w:rsidRPr="005D305A">
        <w:rPr>
          <w:rFonts w:ascii="TH SarabunPSK" w:hAnsi="TH SarabunPSK" w:cs="TH SarabunPSK"/>
          <w:b/>
          <w:bCs/>
          <w:sz w:val="32"/>
          <w:szCs w:val="32"/>
          <w:cs/>
        </w:rPr>
        <w:t>ปัญหา อุปสรรค</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b/>
          <w:bCs/>
          <w:sz w:val="32"/>
          <w:szCs w:val="32"/>
        </w:rPr>
      </w:pPr>
      <w:r w:rsidRPr="005D305A">
        <w:rPr>
          <w:rFonts w:ascii="TH SarabunPSK" w:hAnsi="TH SarabunPSK" w:cs="TH SarabunPSK"/>
          <w:b/>
          <w:bCs/>
          <w:sz w:val="32"/>
          <w:szCs w:val="32"/>
          <w:cs/>
        </w:rPr>
        <w:lastRenderedPageBreak/>
        <w:tab/>
        <w:t>ข้อเสนอแนะ</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rPr>
      </w:pPr>
      <w:r w:rsidRPr="005D305A">
        <w:rPr>
          <w:rFonts w:ascii="TH SarabunPSK" w:hAnsi="TH SarabunPSK" w:cs="TH SarabunPSK"/>
          <w:sz w:val="32"/>
          <w:szCs w:val="32"/>
          <w:cs/>
        </w:rPr>
        <w:tab/>
      </w:r>
      <w:r w:rsidRPr="005D305A">
        <w:rPr>
          <w:rFonts w:ascii="TH SarabunPSK" w:hAnsi="TH SarabunPSK" w:cs="TH SarabunPSK" w:hint="cs"/>
          <w:sz w:val="32"/>
          <w:szCs w:val="32"/>
          <w:cs/>
        </w:rPr>
        <w:t>๓</w:t>
      </w:r>
      <w:r w:rsidRPr="005D305A">
        <w:rPr>
          <w:rFonts w:ascii="TH SarabunPSK" w:hAnsi="TH SarabunPSK" w:cs="TH SarabunPSK"/>
          <w:sz w:val="32"/>
          <w:szCs w:val="32"/>
          <w:cs/>
        </w:rPr>
        <w:t>.</w:t>
      </w:r>
      <w:r w:rsidRPr="005D305A">
        <w:rPr>
          <w:rFonts w:ascii="TH SarabunPSK" w:hAnsi="TH SarabunPSK" w:cs="TH SarabunPSK" w:hint="cs"/>
          <w:sz w:val="32"/>
          <w:szCs w:val="32"/>
          <w:cs/>
        </w:rPr>
        <w:t xml:space="preserve"> แนวทางใน</w:t>
      </w:r>
      <w:r w:rsidRPr="005D305A">
        <w:rPr>
          <w:rFonts w:ascii="TH SarabunPSK" w:hAnsi="TH SarabunPSK" w:cs="TH SarabunPSK"/>
          <w:sz w:val="32"/>
          <w:szCs w:val="32"/>
          <w:cs/>
        </w:rPr>
        <w:t>การพัฒนาศักยภาพพระสอนศีลธรรมของคณะสงฆ์ภาค ๑</w:t>
      </w:r>
    </w:p>
    <w:p w:rsidR="005D305A" w:rsidRPr="005D305A" w:rsidRDefault="005D305A" w:rsidP="005D305A">
      <w:pPr>
        <w:spacing w:after="0" w:line="240" w:lineRule="auto"/>
        <w:contextualSpacing/>
        <w:jc w:val="left"/>
        <w:rPr>
          <w:rFonts w:ascii="TH SarabunPSK" w:hAnsi="TH SarabunPSK" w:cs="TH SarabunPSK"/>
          <w:b/>
          <w:bCs/>
          <w:sz w:val="32"/>
          <w:szCs w:val="32"/>
        </w:rPr>
      </w:pPr>
      <w:r w:rsidRPr="005D305A">
        <w:rPr>
          <w:rFonts w:ascii="TH SarabunPSK" w:hAnsi="TH SarabunPSK" w:cs="TH SarabunPSK"/>
          <w:sz w:val="32"/>
          <w:szCs w:val="32"/>
          <w:cs/>
        </w:rPr>
        <w:tab/>
      </w:r>
      <w:r w:rsidRPr="005D305A">
        <w:rPr>
          <w:rFonts w:ascii="TH SarabunPSK" w:hAnsi="TH SarabunPSK" w:cs="TH SarabunPSK"/>
          <w:b/>
          <w:bCs/>
          <w:sz w:val="32"/>
          <w:szCs w:val="32"/>
          <w:cs/>
        </w:rPr>
        <w:t>ปัญหา อุปสรรค</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b/>
          <w:bCs/>
          <w:sz w:val="32"/>
          <w:szCs w:val="32"/>
        </w:rPr>
      </w:pPr>
      <w:r w:rsidRPr="005D305A">
        <w:rPr>
          <w:rFonts w:ascii="TH SarabunPSK" w:hAnsi="TH SarabunPSK" w:cs="TH SarabunPSK"/>
          <w:b/>
          <w:bCs/>
          <w:sz w:val="32"/>
          <w:szCs w:val="32"/>
          <w:cs/>
        </w:rPr>
        <w:tab/>
        <w:t>ข้อเสนอแนะ</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sz w:val="32"/>
          <w:szCs w:val="32"/>
          <w:cs/>
        </w:rPr>
      </w:pPr>
      <w:r w:rsidRPr="005D305A">
        <w:rPr>
          <w:rFonts w:ascii="TH SarabunPSK" w:hAnsi="TH SarabunPSK" w:cs="TH SarabunPSK"/>
          <w:sz w:val="32"/>
          <w:szCs w:val="32"/>
        </w:rPr>
        <w:t>______________________________________________________________________</w:t>
      </w:r>
    </w:p>
    <w:p w:rsidR="005D305A" w:rsidRPr="005D305A" w:rsidRDefault="005D305A" w:rsidP="005D305A">
      <w:pPr>
        <w:spacing w:after="0" w:line="240" w:lineRule="auto"/>
        <w:contextualSpacing/>
        <w:jc w:val="left"/>
        <w:rPr>
          <w:rFonts w:ascii="TH SarabunPSK" w:hAnsi="TH SarabunPSK" w:cs="TH SarabunPSK"/>
          <w:b/>
          <w:bCs/>
          <w:sz w:val="32"/>
          <w:szCs w:val="32"/>
          <w:cs/>
        </w:rPr>
      </w:pP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hint="cs"/>
          <w:sz w:val="32"/>
          <w:szCs w:val="32"/>
          <w:cs/>
        </w:rPr>
        <w:t>พระมหา</w:t>
      </w:r>
      <w:proofErr w:type="spellStart"/>
      <w:r w:rsidRPr="005D305A">
        <w:rPr>
          <w:rFonts w:ascii="TH SarabunPSK" w:hAnsi="TH SarabunPSK" w:cs="TH SarabunPSK" w:hint="cs"/>
          <w:sz w:val="32"/>
          <w:szCs w:val="32"/>
          <w:cs/>
        </w:rPr>
        <w:t>สุพัฒน์</w:t>
      </w:r>
      <w:proofErr w:type="spellEnd"/>
      <w:r w:rsidRPr="005D305A">
        <w:rPr>
          <w:rFonts w:ascii="TH SarabunPSK" w:hAnsi="TH SarabunPSK" w:cs="TH SarabunPSK" w:hint="cs"/>
          <w:sz w:val="32"/>
          <w:szCs w:val="32"/>
          <w:cs/>
        </w:rPr>
        <w:t xml:space="preserve"> </w:t>
      </w:r>
      <w:proofErr w:type="spellStart"/>
      <w:r w:rsidRPr="005D305A">
        <w:rPr>
          <w:rFonts w:ascii="TH SarabunPSK" w:hAnsi="TH SarabunPSK" w:cs="TH SarabunPSK" w:hint="cs"/>
          <w:sz w:val="32"/>
          <w:szCs w:val="32"/>
          <w:cs/>
        </w:rPr>
        <w:t>นนฺทปญฺโญ</w:t>
      </w:r>
      <w:proofErr w:type="spellEnd"/>
      <w:r w:rsidRPr="005D305A">
        <w:rPr>
          <w:rFonts w:ascii="TH SarabunPSK" w:hAnsi="TH SarabunPSK" w:cs="TH SarabunPSK"/>
          <w:sz w:val="32"/>
          <w:szCs w:val="32"/>
          <w:cs/>
        </w:rPr>
        <w:t xml:space="preserve"> (</w:t>
      </w:r>
      <w:r w:rsidRPr="005D305A">
        <w:rPr>
          <w:rFonts w:ascii="TH SarabunPSK" w:hAnsi="TH SarabunPSK" w:cs="TH SarabunPSK" w:hint="cs"/>
          <w:sz w:val="32"/>
          <w:szCs w:val="32"/>
          <w:cs/>
        </w:rPr>
        <w:t>ศรียอด</w:t>
      </w:r>
      <w:r w:rsidRPr="005D305A">
        <w:rPr>
          <w:rFonts w:ascii="TH SarabunPSK" w:hAnsi="TH SarabunPSK" w:cs="TH SarabunPSK"/>
          <w:sz w:val="32"/>
          <w:szCs w:val="32"/>
          <w:cs/>
        </w:rPr>
        <w:t>)</w:t>
      </w: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sz w:val="32"/>
          <w:szCs w:val="32"/>
          <w:cs/>
        </w:rPr>
        <w:t>พระนิสิตปริญญาเอก หลักสูตร</w:t>
      </w:r>
      <w:r w:rsidRPr="005D305A">
        <w:rPr>
          <w:rFonts w:ascii="TH SarabunPSK" w:hAnsi="TH SarabunPSK" w:cs="TH SarabunPSK" w:hint="cs"/>
          <w:sz w:val="32"/>
          <w:szCs w:val="32"/>
          <w:cs/>
        </w:rPr>
        <w:t>ปรัชญา</w:t>
      </w:r>
      <w:r w:rsidRPr="005D305A">
        <w:rPr>
          <w:rFonts w:ascii="TH SarabunPSK" w:hAnsi="TH SarabunPSK" w:cs="TH SarabunPSK"/>
          <w:sz w:val="32"/>
          <w:szCs w:val="32"/>
          <w:cs/>
        </w:rPr>
        <w:t>ดุษฎีบัณฑิต</w:t>
      </w: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hint="cs"/>
          <w:sz w:val="32"/>
          <w:szCs w:val="32"/>
          <w:cs/>
        </w:rPr>
        <w:t>สาขาวิชารัฐ</w:t>
      </w:r>
      <w:proofErr w:type="spellStart"/>
      <w:r w:rsidRPr="005D305A">
        <w:rPr>
          <w:rFonts w:ascii="TH SarabunPSK" w:hAnsi="TH SarabunPSK" w:cs="TH SarabunPSK" w:hint="cs"/>
          <w:sz w:val="32"/>
          <w:szCs w:val="32"/>
          <w:cs/>
        </w:rPr>
        <w:t>ประศาสน</w:t>
      </w:r>
      <w:proofErr w:type="spellEnd"/>
      <w:r w:rsidRPr="005D305A">
        <w:rPr>
          <w:rFonts w:ascii="TH SarabunPSK" w:hAnsi="TH SarabunPSK" w:cs="TH SarabunPSK" w:hint="cs"/>
          <w:sz w:val="32"/>
          <w:szCs w:val="32"/>
          <w:cs/>
        </w:rPr>
        <w:t>ศาสตร์</w:t>
      </w:r>
      <w:r w:rsidRPr="005D305A">
        <w:rPr>
          <w:rFonts w:ascii="TH SarabunPSK" w:hAnsi="TH SarabunPSK" w:cs="TH SarabunPSK"/>
          <w:sz w:val="32"/>
          <w:szCs w:val="32"/>
          <w:cs/>
        </w:rPr>
        <w:t xml:space="preserve"> คณะสังคมศาสตร์</w:t>
      </w:r>
    </w:p>
    <w:p w:rsidR="005D305A" w:rsidRPr="005D305A" w:rsidRDefault="005D305A" w:rsidP="005D305A">
      <w:pPr>
        <w:spacing w:line="380" w:lineRule="exact"/>
        <w:ind w:left="2160"/>
        <w:contextualSpacing/>
        <w:rPr>
          <w:rFonts w:ascii="TH SarabunPSK" w:hAnsi="TH SarabunPSK" w:cs="TH SarabunPSK"/>
          <w:sz w:val="32"/>
          <w:szCs w:val="32"/>
        </w:rPr>
      </w:pPr>
      <w:r w:rsidRPr="005D305A">
        <w:rPr>
          <w:rFonts w:ascii="TH SarabunPSK" w:hAnsi="TH SarabunPSK" w:cs="TH SarabunPSK"/>
          <w:sz w:val="32"/>
          <w:szCs w:val="32"/>
          <w:cs/>
        </w:rPr>
        <w:t>มหาวิทยาลัย</w:t>
      </w:r>
      <w:r w:rsidRPr="005D305A">
        <w:rPr>
          <w:rFonts w:ascii="TH SarabunPSK" w:hAnsi="TH SarabunPSK" w:cs="TH SarabunPSK" w:hint="cs"/>
          <w:sz w:val="32"/>
          <w:szCs w:val="32"/>
          <w:cs/>
        </w:rPr>
        <w:t>มหา</w:t>
      </w:r>
      <w:r w:rsidRPr="005D305A">
        <w:rPr>
          <w:rFonts w:ascii="TH SarabunPSK" w:hAnsi="TH SarabunPSK" w:cs="TH SarabunPSK"/>
          <w:sz w:val="32"/>
          <w:szCs w:val="32"/>
          <w:cs/>
        </w:rPr>
        <w:t>จุฬาลง</w:t>
      </w:r>
      <w:proofErr w:type="spellStart"/>
      <w:r w:rsidRPr="005D305A">
        <w:rPr>
          <w:rFonts w:ascii="TH SarabunPSK" w:hAnsi="TH SarabunPSK" w:cs="TH SarabunPSK"/>
          <w:sz w:val="32"/>
          <w:szCs w:val="32"/>
          <w:cs/>
        </w:rPr>
        <w:t>กรณ</w:t>
      </w:r>
      <w:proofErr w:type="spellEnd"/>
      <w:r w:rsidRPr="005D305A">
        <w:rPr>
          <w:rFonts w:ascii="TH SarabunPSK" w:hAnsi="TH SarabunPSK" w:cs="TH SarabunPSK"/>
          <w:sz w:val="32"/>
          <w:szCs w:val="32"/>
          <w:cs/>
        </w:rPr>
        <w:t>ราชวิทยาลัย</w:t>
      </w:r>
    </w:p>
    <w:p w:rsidR="005D305A" w:rsidRPr="005D305A" w:rsidRDefault="005D305A" w:rsidP="005D305A">
      <w:pPr>
        <w:spacing w:line="380" w:lineRule="exact"/>
        <w:ind w:left="2160"/>
        <w:contextualSpacing/>
        <w:rPr>
          <w:rFonts w:ascii="TH SarabunPSK" w:hAnsi="TH SarabunPSK" w:cs="TH SarabunPSK"/>
          <w:sz w:val="32"/>
          <w:szCs w:val="32"/>
          <w:cs/>
        </w:rPr>
      </w:pPr>
      <w:r w:rsidRPr="005D305A">
        <w:rPr>
          <w:rFonts w:ascii="TH SarabunPSK" w:hAnsi="TH SarabunPSK" w:cs="TH SarabunPSK"/>
          <w:sz w:val="32"/>
          <w:szCs w:val="32"/>
          <w:cs/>
        </w:rPr>
        <w:t>พ.ศ. ๒๕</w:t>
      </w:r>
      <w:r w:rsidRPr="005D305A">
        <w:rPr>
          <w:rFonts w:ascii="TH SarabunPSK" w:hAnsi="TH SarabunPSK" w:cs="TH SarabunPSK" w:hint="cs"/>
          <w:sz w:val="32"/>
          <w:szCs w:val="32"/>
          <w:cs/>
        </w:rPr>
        <w:t>๖๒</w:t>
      </w:r>
    </w:p>
    <w:p w:rsidR="005D305A" w:rsidRPr="005D305A" w:rsidRDefault="005D305A" w:rsidP="00765731">
      <w:pPr>
        <w:spacing w:after="0" w:line="240" w:lineRule="auto"/>
        <w:rPr>
          <w:rFonts w:ascii="TH SarabunPSK" w:hAnsi="TH SarabunPSK" w:cs="TH SarabunPSK"/>
          <w:sz w:val="36"/>
          <w:szCs w:val="36"/>
        </w:rPr>
      </w:pPr>
      <w:bookmarkStart w:id="0" w:name="_GoBack"/>
      <w:bookmarkEnd w:id="0"/>
    </w:p>
    <w:sectPr w:rsidR="005D305A" w:rsidRPr="005D305A" w:rsidSect="00CD6A3D">
      <w:pgSz w:w="11906" w:h="16838" w:code="9"/>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Times New Roman"/>
    <w:panose1 w:val="00000000000000000000"/>
    <w:charset w:val="00"/>
    <w:family w:val="roman"/>
    <w:notTrueType/>
    <w:pitch w:val="default"/>
    <w:sig w:usb0="00000003" w:usb1="00000000" w:usb2="00000000" w:usb3="00000000" w:csb0="00000001" w:csb1="00000000"/>
  </w:font>
  <w:font w:name="CordiaNew">
    <w:altName w:val="Arial Unicode MS"/>
    <w:panose1 w:val="00000000000000000000"/>
    <w:charset w:val="88"/>
    <w:family w:val="auto"/>
    <w:notTrueType/>
    <w:pitch w:val="default"/>
    <w:sig w:usb0="01000003" w:usb1="08080000" w:usb2="00000010" w:usb3="00000000" w:csb0="0011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1"/>
    <w:rsid w:val="0004695E"/>
    <w:rsid w:val="00075DF9"/>
    <w:rsid w:val="000962F3"/>
    <w:rsid w:val="000B16DF"/>
    <w:rsid w:val="00136FD0"/>
    <w:rsid w:val="001741A0"/>
    <w:rsid w:val="00195C13"/>
    <w:rsid w:val="001C24B5"/>
    <w:rsid w:val="001D303F"/>
    <w:rsid w:val="002203C0"/>
    <w:rsid w:val="002769C1"/>
    <w:rsid w:val="002D25E3"/>
    <w:rsid w:val="00304474"/>
    <w:rsid w:val="003349FB"/>
    <w:rsid w:val="0036361B"/>
    <w:rsid w:val="00382FF8"/>
    <w:rsid w:val="00387FA4"/>
    <w:rsid w:val="003B3507"/>
    <w:rsid w:val="003F57EA"/>
    <w:rsid w:val="004106A3"/>
    <w:rsid w:val="00441293"/>
    <w:rsid w:val="00455989"/>
    <w:rsid w:val="00473008"/>
    <w:rsid w:val="00494A3E"/>
    <w:rsid w:val="004A1D37"/>
    <w:rsid w:val="004D4DDF"/>
    <w:rsid w:val="004E6F59"/>
    <w:rsid w:val="004E7B41"/>
    <w:rsid w:val="00510428"/>
    <w:rsid w:val="005167FA"/>
    <w:rsid w:val="005835D0"/>
    <w:rsid w:val="00593206"/>
    <w:rsid w:val="005C2BBB"/>
    <w:rsid w:val="005D305A"/>
    <w:rsid w:val="006A7257"/>
    <w:rsid w:val="006C5225"/>
    <w:rsid w:val="006D09A9"/>
    <w:rsid w:val="00702D6A"/>
    <w:rsid w:val="00740B1D"/>
    <w:rsid w:val="00757E0A"/>
    <w:rsid w:val="00765731"/>
    <w:rsid w:val="00771BD0"/>
    <w:rsid w:val="007B03EB"/>
    <w:rsid w:val="007C6312"/>
    <w:rsid w:val="007D642B"/>
    <w:rsid w:val="007F349D"/>
    <w:rsid w:val="008029C9"/>
    <w:rsid w:val="008F19B3"/>
    <w:rsid w:val="009258B6"/>
    <w:rsid w:val="009901E5"/>
    <w:rsid w:val="009B077D"/>
    <w:rsid w:val="009F1F41"/>
    <w:rsid w:val="00A541AA"/>
    <w:rsid w:val="00A961B7"/>
    <w:rsid w:val="00AA2663"/>
    <w:rsid w:val="00AB0FA1"/>
    <w:rsid w:val="00AC3361"/>
    <w:rsid w:val="00AD2DEA"/>
    <w:rsid w:val="00AF79A0"/>
    <w:rsid w:val="00B21A49"/>
    <w:rsid w:val="00B408AC"/>
    <w:rsid w:val="00B534E7"/>
    <w:rsid w:val="00B836B7"/>
    <w:rsid w:val="00BA142D"/>
    <w:rsid w:val="00BF24DD"/>
    <w:rsid w:val="00C131CE"/>
    <w:rsid w:val="00C20B08"/>
    <w:rsid w:val="00CC05C7"/>
    <w:rsid w:val="00CD157F"/>
    <w:rsid w:val="00CD6A3D"/>
    <w:rsid w:val="00CF0E4D"/>
    <w:rsid w:val="00D31FFB"/>
    <w:rsid w:val="00D51DE5"/>
    <w:rsid w:val="00DB6F08"/>
    <w:rsid w:val="00DD11DD"/>
    <w:rsid w:val="00DE39C5"/>
    <w:rsid w:val="00DF6F23"/>
    <w:rsid w:val="00E252E1"/>
    <w:rsid w:val="00F21C09"/>
    <w:rsid w:val="00F340E7"/>
    <w:rsid w:val="00F9091B"/>
    <w:rsid w:val="00F913F5"/>
    <w:rsid w:val="00F92A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spacing w:after="200" w:line="276" w:lineRule="auto"/>
      <w:jc w:val="center"/>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rPr>
      <w:sz w:val="22"/>
      <w:szCs w:val="28"/>
    </w:rPr>
  </w:style>
  <w:style w:type="paragraph" w:styleId="a5">
    <w:name w:val="List Paragraph"/>
    <w:basedOn w:val="a"/>
    <w:uiPriority w:val="34"/>
    <w:qFormat/>
    <w:rsid w:val="00593206"/>
    <w:pPr>
      <w:ind w:left="720"/>
      <w:contextualSpacing/>
    </w:pPr>
  </w:style>
  <w:style w:type="character" w:customStyle="1" w:styleId="hps">
    <w:name w:val="hps"/>
    <w:basedOn w:val="a0"/>
    <w:rsid w:val="00A541AA"/>
  </w:style>
  <w:style w:type="character" w:customStyle="1" w:styleId="a4">
    <w:name w:val="ไม่มีการเว้นระยะห่าง อักขระ"/>
    <w:link w:val="a3"/>
    <w:uiPriority w:val="1"/>
    <w:locked/>
    <w:rsid w:val="00DF6F23"/>
    <w:rPr>
      <w:sz w:val="22"/>
      <w:szCs w:val="28"/>
      <w:lang w:val="en-US" w:eastAsia="en-US" w:bidi="th-TH"/>
    </w:rPr>
  </w:style>
  <w:style w:type="paragraph" w:styleId="a6">
    <w:name w:val="Balloon Text"/>
    <w:basedOn w:val="a"/>
    <w:link w:val="a7"/>
    <w:uiPriority w:val="99"/>
    <w:semiHidden/>
    <w:unhideWhenUsed/>
    <w:rsid w:val="009B077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9B077D"/>
    <w:rPr>
      <w:rFonts w:ascii="Tahoma" w:hAnsi="Tahoma" w:cs="Angsana New"/>
      <w:sz w:val="16"/>
    </w:rPr>
  </w:style>
  <w:style w:type="table" w:customStyle="1" w:styleId="1">
    <w:name w:val="เส้นตาราง1"/>
    <w:basedOn w:val="a1"/>
    <w:next w:val="a8"/>
    <w:uiPriority w:val="59"/>
    <w:rsid w:val="005D305A"/>
    <w:rPr>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5D3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spacing w:after="200" w:line="276" w:lineRule="auto"/>
      <w:jc w:val="center"/>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rPr>
      <w:sz w:val="22"/>
      <w:szCs w:val="28"/>
    </w:rPr>
  </w:style>
  <w:style w:type="paragraph" w:styleId="a5">
    <w:name w:val="List Paragraph"/>
    <w:basedOn w:val="a"/>
    <w:uiPriority w:val="34"/>
    <w:qFormat/>
    <w:rsid w:val="00593206"/>
    <w:pPr>
      <w:ind w:left="720"/>
      <w:contextualSpacing/>
    </w:pPr>
  </w:style>
  <w:style w:type="character" w:customStyle="1" w:styleId="hps">
    <w:name w:val="hps"/>
    <w:basedOn w:val="a0"/>
    <w:rsid w:val="00A541AA"/>
  </w:style>
  <w:style w:type="character" w:customStyle="1" w:styleId="a4">
    <w:name w:val="ไม่มีการเว้นระยะห่าง อักขระ"/>
    <w:link w:val="a3"/>
    <w:uiPriority w:val="1"/>
    <w:locked/>
    <w:rsid w:val="00DF6F23"/>
    <w:rPr>
      <w:sz w:val="22"/>
      <w:szCs w:val="28"/>
      <w:lang w:val="en-US" w:eastAsia="en-US" w:bidi="th-TH"/>
    </w:rPr>
  </w:style>
  <w:style w:type="paragraph" w:styleId="a6">
    <w:name w:val="Balloon Text"/>
    <w:basedOn w:val="a"/>
    <w:link w:val="a7"/>
    <w:uiPriority w:val="99"/>
    <w:semiHidden/>
    <w:unhideWhenUsed/>
    <w:rsid w:val="009B077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9B077D"/>
    <w:rPr>
      <w:rFonts w:ascii="Tahoma" w:hAnsi="Tahoma" w:cs="Angsana New"/>
      <w:sz w:val="16"/>
    </w:rPr>
  </w:style>
  <w:style w:type="table" w:customStyle="1" w:styleId="1">
    <w:name w:val="เส้นตาราง1"/>
    <w:basedOn w:val="a1"/>
    <w:next w:val="a8"/>
    <w:uiPriority w:val="59"/>
    <w:rsid w:val="005D305A"/>
    <w:rPr>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5D3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2647</Words>
  <Characters>15090</Characters>
  <Application>Microsoft Office Word</Application>
  <DocSecurity>0</DocSecurity>
  <Lines>125</Lines>
  <Paragraphs>35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DarkOS</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MCU09012</cp:lastModifiedBy>
  <cp:revision>17</cp:revision>
  <cp:lastPrinted>2020-03-10T04:05:00Z</cp:lastPrinted>
  <dcterms:created xsi:type="dcterms:W3CDTF">2020-01-07T02:37:00Z</dcterms:created>
  <dcterms:modified xsi:type="dcterms:W3CDTF">2021-07-03T05:06:00Z</dcterms:modified>
</cp:coreProperties>
</file>