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48" w:rsidRPr="00BF00D2" w:rsidRDefault="00BF00D2" w:rsidP="00BF00D2">
      <w:pPr>
        <w:spacing w:after="0" w:line="240" w:lineRule="auto"/>
        <w:jc w:val="center"/>
        <w:rPr>
          <w:rFonts w:ascii="TH SarabunPSK" w:hAnsi="TH SarabunPSK" w:cs="TH SarabunPSK"/>
          <w:b/>
          <w:bCs/>
          <w:sz w:val="40"/>
          <w:szCs w:val="40"/>
        </w:rPr>
      </w:pPr>
      <w:r w:rsidRPr="00BF00D2">
        <w:rPr>
          <w:rFonts w:ascii="TH SarabunPSK" w:hAnsi="TH SarabunPSK" w:cs="TH SarabunPSK"/>
          <w:noProof/>
        </w:rPr>
        <w:drawing>
          <wp:inline distT="0" distB="0" distL="0" distR="0">
            <wp:extent cx="1097280" cy="1075055"/>
            <wp:effectExtent l="0" t="0" r="7620" b="0"/>
            <wp:docPr id="2" name="รูปภาพ 2"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_Cycle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75055"/>
                    </a:xfrm>
                    <a:prstGeom prst="rect">
                      <a:avLst/>
                    </a:prstGeom>
                    <a:noFill/>
                    <a:ln>
                      <a:noFill/>
                    </a:ln>
                  </pic:spPr>
                </pic:pic>
              </a:graphicData>
            </a:graphic>
          </wp:inline>
        </w:drawing>
      </w:r>
    </w:p>
    <w:p w:rsidR="00BF00D2" w:rsidRPr="002E1838" w:rsidRDefault="00BF00D2" w:rsidP="00BF00D2">
      <w:pPr>
        <w:spacing w:after="0" w:line="240" w:lineRule="auto"/>
        <w:jc w:val="center"/>
        <w:rPr>
          <w:rFonts w:ascii="TH SarabunPSK" w:hAnsi="TH SarabunPSK" w:cs="TH SarabunPSK"/>
          <w:b/>
          <w:bCs/>
          <w:sz w:val="28"/>
        </w:rPr>
      </w:pPr>
    </w:p>
    <w:p w:rsidR="000A5F48" w:rsidRPr="00BF00D2" w:rsidRDefault="00977450" w:rsidP="000A5F48">
      <w:pPr>
        <w:spacing w:after="0" w:line="240" w:lineRule="auto"/>
        <w:jc w:val="center"/>
        <w:rPr>
          <w:rFonts w:ascii="TH SarabunPSK" w:hAnsi="TH SarabunPSK" w:cs="TH SarabunPSK"/>
          <w:b/>
          <w:bCs/>
          <w:sz w:val="40"/>
          <w:szCs w:val="40"/>
        </w:rPr>
      </w:pPr>
      <w:r w:rsidRPr="00977450">
        <w:rPr>
          <w:rFonts w:ascii="TH SarabunPSK" w:hAnsi="TH SarabunPSK" w:cs="TH SarabunPSK"/>
          <w:b/>
          <w:bCs/>
          <w:sz w:val="40"/>
          <w:szCs w:val="40"/>
          <w:cs/>
        </w:rPr>
        <w:t>การพัฒนาสมรรถนะตามหลักพละ</w:t>
      </w:r>
      <w:r w:rsidR="00327836">
        <w:rPr>
          <w:rFonts w:ascii="TH SarabunPSK" w:hAnsi="TH SarabunPSK" w:cs="TH SarabunPSK" w:hint="cs"/>
          <w:b/>
          <w:bCs/>
          <w:sz w:val="40"/>
          <w:szCs w:val="40"/>
          <w:cs/>
        </w:rPr>
        <w:t xml:space="preserve"> </w:t>
      </w:r>
      <w:r w:rsidR="006D1A2E">
        <w:rPr>
          <w:rFonts w:ascii="TH SarabunPSK" w:hAnsi="TH SarabunPSK" w:cs="TH SarabunPSK" w:hint="cs"/>
          <w:b/>
          <w:bCs/>
          <w:sz w:val="40"/>
          <w:szCs w:val="40"/>
          <w:cs/>
        </w:rPr>
        <w:t>๔</w:t>
      </w:r>
      <w:r w:rsidR="00BF2683">
        <w:rPr>
          <w:rFonts w:ascii="TH SarabunPSK" w:hAnsi="TH SarabunPSK" w:cs="TH SarabunPSK" w:hint="cs"/>
          <w:b/>
          <w:bCs/>
          <w:sz w:val="40"/>
          <w:szCs w:val="40"/>
          <w:cs/>
        </w:rPr>
        <w:t xml:space="preserve"> </w:t>
      </w:r>
      <w:r w:rsidRPr="00977450">
        <w:rPr>
          <w:rFonts w:ascii="TH SarabunPSK" w:hAnsi="TH SarabunPSK" w:cs="TH SarabunPSK"/>
          <w:b/>
          <w:bCs/>
          <w:sz w:val="40"/>
          <w:szCs w:val="40"/>
          <w:cs/>
        </w:rPr>
        <w:t>ของบุคลากรปกครองส่วนท้องถิ่น</w:t>
      </w:r>
      <w:r w:rsidR="009F25A2">
        <w:rPr>
          <w:rFonts w:ascii="TH SarabunPSK" w:hAnsi="TH SarabunPSK" w:cs="TH SarabunPSK" w:hint="cs"/>
          <w:b/>
          <w:bCs/>
          <w:sz w:val="40"/>
          <w:szCs w:val="40"/>
          <w:cs/>
        </w:rPr>
        <w:br/>
      </w:r>
      <w:r w:rsidRPr="00977450">
        <w:rPr>
          <w:rFonts w:ascii="TH SarabunPSK" w:hAnsi="TH SarabunPSK" w:cs="TH SarabunPSK"/>
          <w:b/>
          <w:bCs/>
          <w:sz w:val="40"/>
          <w:szCs w:val="40"/>
          <w:cs/>
        </w:rPr>
        <w:t>ในจังหวัดสงขลา</w:t>
      </w:r>
    </w:p>
    <w:p w:rsidR="000A5F48" w:rsidRPr="00BF00D2" w:rsidRDefault="002F2BF6" w:rsidP="009F25A2">
      <w:pPr>
        <w:spacing w:after="0" w:line="240" w:lineRule="auto"/>
        <w:jc w:val="center"/>
        <w:rPr>
          <w:rFonts w:ascii="TH SarabunPSK" w:hAnsi="TH SarabunPSK" w:cs="TH SarabunPSK"/>
          <w:sz w:val="16"/>
          <w:szCs w:val="16"/>
        </w:rPr>
      </w:pPr>
      <w:r>
        <w:rPr>
          <w:rFonts w:ascii="TH SarabunPSK" w:hAnsi="TH SarabunPSK" w:cs="TH SarabunPSK"/>
          <w:b/>
          <w:bCs/>
          <w:sz w:val="36"/>
          <w:szCs w:val="36"/>
        </w:rPr>
        <w:t>PERSONNEL</w:t>
      </w:r>
      <w:r w:rsidR="00BF2683">
        <w:rPr>
          <w:rFonts w:ascii="TH SarabunPSK" w:hAnsi="TH SarabunPSK" w:cs="TH SarabunPSK" w:hint="cs"/>
          <w:b/>
          <w:bCs/>
          <w:sz w:val="36"/>
          <w:szCs w:val="36"/>
          <w:cs/>
        </w:rPr>
        <w:t xml:space="preserve"> </w:t>
      </w:r>
      <w:r w:rsidR="009F25A2" w:rsidRPr="009F25A2">
        <w:rPr>
          <w:rFonts w:ascii="TH SarabunPSK" w:hAnsi="TH SarabunPSK" w:cs="TH SarabunPSK"/>
          <w:b/>
          <w:bCs/>
          <w:sz w:val="36"/>
          <w:szCs w:val="36"/>
        </w:rPr>
        <w:t>COMPETENCY DEVELOPMENT</w:t>
      </w:r>
      <w:r w:rsidR="00BF2683">
        <w:rPr>
          <w:rFonts w:ascii="TH SarabunPSK" w:hAnsi="TH SarabunPSK" w:cs="TH SarabunPSK"/>
          <w:b/>
          <w:bCs/>
          <w:sz w:val="36"/>
          <w:szCs w:val="36"/>
        </w:rPr>
        <w:t xml:space="preserve"> </w:t>
      </w:r>
      <w:r w:rsidR="009F25A2" w:rsidRPr="009F25A2">
        <w:rPr>
          <w:rFonts w:ascii="TH SarabunPSK" w:hAnsi="TH SarabunPSK" w:cs="TH SarabunPSK"/>
          <w:b/>
          <w:bCs/>
          <w:sz w:val="36"/>
          <w:szCs w:val="36"/>
        </w:rPr>
        <w:t xml:space="preserve">ACCORDING TO PALA 4 </w:t>
      </w:r>
      <w:r w:rsidR="00BF2683">
        <w:rPr>
          <w:rFonts w:ascii="TH SarabunPSK" w:hAnsi="TH SarabunPSK" w:cs="TH SarabunPSK"/>
          <w:b/>
          <w:bCs/>
          <w:sz w:val="36"/>
          <w:szCs w:val="36"/>
        </w:rPr>
        <w:t xml:space="preserve">       </w:t>
      </w:r>
      <w:r w:rsidR="009F25A2" w:rsidRPr="009F25A2">
        <w:rPr>
          <w:rFonts w:ascii="TH SarabunPSK" w:hAnsi="TH SarabunPSK" w:cs="TH SarabunPSK"/>
          <w:b/>
          <w:bCs/>
          <w:sz w:val="36"/>
          <w:szCs w:val="36"/>
        </w:rPr>
        <w:t>OF LOCAL</w:t>
      </w:r>
      <w:r w:rsidR="00BF2683">
        <w:rPr>
          <w:rFonts w:ascii="TH SarabunPSK" w:hAnsi="TH SarabunPSK" w:cs="TH SarabunPSK"/>
          <w:b/>
          <w:bCs/>
          <w:sz w:val="36"/>
          <w:szCs w:val="36"/>
        </w:rPr>
        <w:t xml:space="preserve"> </w:t>
      </w:r>
      <w:r w:rsidR="009F25A2" w:rsidRPr="009F25A2">
        <w:rPr>
          <w:rFonts w:ascii="TH SarabunPSK" w:hAnsi="TH SarabunPSK" w:cs="TH SarabunPSK"/>
          <w:b/>
          <w:bCs/>
          <w:sz w:val="36"/>
          <w:szCs w:val="36"/>
        </w:rPr>
        <w:t>ADMINISTRATIVE</w:t>
      </w:r>
      <w:r w:rsidR="00BF2683">
        <w:rPr>
          <w:rFonts w:ascii="TH SarabunPSK" w:hAnsi="TH SarabunPSK" w:cs="TH SarabunPSK"/>
          <w:b/>
          <w:bCs/>
          <w:sz w:val="36"/>
          <w:szCs w:val="36"/>
        </w:rPr>
        <w:t xml:space="preserve"> </w:t>
      </w:r>
      <w:r w:rsidR="009F25A2" w:rsidRPr="009F25A2">
        <w:rPr>
          <w:rFonts w:ascii="TH SarabunPSK" w:hAnsi="TH SarabunPSK" w:cs="TH SarabunPSK"/>
          <w:b/>
          <w:bCs/>
          <w:sz w:val="36"/>
          <w:szCs w:val="36"/>
        </w:rPr>
        <w:t>ORGANIZATIONS IN</w:t>
      </w:r>
      <w:r w:rsidR="00BF2683">
        <w:rPr>
          <w:rFonts w:ascii="TH SarabunPSK" w:hAnsi="TH SarabunPSK" w:cs="TH SarabunPSK"/>
          <w:b/>
          <w:bCs/>
          <w:sz w:val="36"/>
          <w:szCs w:val="36"/>
        </w:rPr>
        <w:t xml:space="preserve"> </w:t>
      </w:r>
      <w:r w:rsidR="009F25A2" w:rsidRPr="009F25A2">
        <w:rPr>
          <w:rFonts w:ascii="TH SarabunPSK" w:hAnsi="TH SarabunPSK" w:cs="TH SarabunPSK"/>
          <w:b/>
          <w:bCs/>
          <w:sz w:val="36"/>
          <w:szCs w:val="36"/>
        </w:rPr>
        <w:t>SONGK</w:t>
      </w:r>
      <w:r w:rsidR="00FE187A">
        <w:rPr>
          <w:rFonts w:ascii="TH SarabunPSK" w:hAnsi="TH SarabunPSK" w:cs="TH SarabunPSK"/>
          <w:b/>
          <w:bCs/>
          <w:sz w:val="36"/>
          <w:szCs w:val="36"/>
        </w:rPr>
        <w:t>H</w:t>
      </w:r>
      <w:r w:rsidR="009F25A2" w:rsidRPr="009F25A2">
        <w:rPr>
          <w:rFonts w:ascii="TH SarabunPSK" w:hAnsi="TH SarabunPSK" w:cs="TH SarabunPSK"/>
          <w:b/>
          <w:bCs/>
          <w:sz w:val="36"/>
          <w:szCs w:val="36"/>
        </w:rPr>
        <w:t>LA</w:t>
      </w:r>
      <w:r w:rsidR="00BF2683">
        <w:rPr>
          <w:rFonts w:ascii="TH SarabunPSK" w:hAnsi="TH SarabunPSK" w:cs="TH SarabunPSK"/>
          <w:b/>
          <w:bCs/>
          <w:sz w:val="36"/>
          <w:szCs w:val="36"/>
        </w:rPr>
        <w:t xml:space="preserve"> </w:t>
      </w:r>
      <w:r w:rsidR="009F25A2" w:rsidRPr="009F25A2">
        <w:rPr>
          <w:rFonts w:ascii="TH SarabunPSK" w:hAnsi="TH SarabunPSK" w:cs="TH SarabunPSK"/>
          <w:b/>
          <w:bCs/>
          <w:sz w:val="36"/>
          <w:szCs w:val="36"/>
        </w:rPr>
        <w:t>PROVINCE</w:t>
      </w:r>
    </w:p>
    <w:p w:rsidR="000A5F48" w:rsidRPr="00BF00D2" w:rsidRDefault="000A5F48" w:rsidP="000A5F48">
      <w:pPr>
        <w:rPr>
          <w:rFonts w:ascii="TH SarabunPSK" w:hAnsi="TH SarabunPSK" w:cs="TH SarabunPSK"/>
          <w:sz w:val="16"/>
          <w:szCs w:val="16"/>
        </w:rPr>
      </w:pPr>
    </w:p>
    <w:p w:rsidR="00B663CE" w:rsidRPr="00BF00D2" w:rsidRDefault="00B663CE" w:rsidP="000A5F48">
      <w:pPr>
        <w:rPr>
          <w:rFonts w:ascii="TH SarabunPSK" w:hAnsi="TH SarabunPSK" w:cs="TH SarabunPSK"/>
          <w:sz w:val="16"/>
          <w:szCs w:val="16"/>
        </w:rPr>
      </w:pPr>
    </w:p>
    <w:p w:rsidR="00B663CE" w:rsidRDefault="00B663CE" w:rsidP="000A5F48">
      <w:pPr>
        <w:spacing w:after="0" w:line="240" w:lineRule="auto"/>
        <w:jc w:val="center"/>
        <w:rPr>
          <w:rFonts w:ascii="TH SarabunPSK" w:hAnsi="TH SarabunPSK" w:cs="TH SarabunPSK"/>
          <w:b/>
          <w:bCs/>
          <w:sz w:val="36"/>
          <w:szCs w:val="36"/>
        </w:rPr>
      </w:pPr>
    </w:p>
    <w:p w:rsidR="00BF2683" w:rsidRDefault="00BF2683" w:rsidP="000A5F48">
      <w:pPr>
        <w:spacing w:after="0" w:line="240" w:lineRule="auto"/>
        <w:jc w:val="center"/>
        <w:rPr>
          <w:rFonts w:ascii="TH SarabunPSK" w:hAnsi="TH SarabunPSK" w:cs="TH SarabunPSK"/>
          <w:b/>
          <w:bCs/>
          <w:sz w:val="36"/>
          <w:szCs w:val="36"/>
        </w:rPr>
      </w:pPr>
    </w:p>
    <w:p w:rsidR="002E1838" w:rsidRDefault="002E1838" w:rsidP="000A5F48">
      <w:pPr>
        <w:spacing w:after="0" w:line="240" w:lineRule="auto"/>
        <w:jc w:val="center"/>
        <w:rPr>
          <w:rFonts w:ascii="TH SarabunPSK" w:hAnsi="TH SarabunPSK" w:cs="TH SarabunPSK"/>
          <w:b/>
          <w:bCs/>
          <w:sz w:val="36"/>
          <w:szCs w:val="36"/>
        </w:rPr>
      </w:pPr>
    </w:p>
    <w:p w:rsidR="009F25A2" w:rsidRPr="00BF00D2" w:rsidRDefault="009F25A2" w:rsidP="000A5F48">
      <w:pPr>
        <w:spacing w:after="0" w:line="240" w:lineRule="auto"/>
        <w:jc w:val="center"/>
        <w:rPr>
          <w:rFonts w:ascii="TH SarabunPSK" w:hAnsi="TH SarabunPSK" w:cs="TH SarabunPSK"/>
          <w:b/>
          <w:bCs/>
          <w:sz w:val="36"/>
          <w:szCs w:val="36"/>
        </w:rPr>
      </w:pPr>
    </w:p>
    <w:p w:rsidR="000A5F48" w:rsidRPr="00BF00D2" w:rsidRDefault="004C3A23" w:rsidP="000A5F48">
      <w:pPr>
        <w:spacing w:after="0" w:line="240" w:lineRule="auto"/>
        <w:jc w:val="center"/>
        <w:rPr>
          <w:rFonts w:ascii="TH SarabunPSK" w:hAnsi="TH SarabunPSK" w:cs="TH SarabunPSK"/>
          <w:b/>
          <w:bCs/>
          <w:sz w:val="36"/>
          <w:szCs w:val="36"/>
          <w:cs/>
        </w:rPr>
      </w:pPr>
      <w:r w:rsidRPr="00BF00D2">
        <w:rPr>
          <w:rFonts w:ascii="TH SarabunPSK" w:hAnsi="TH SarabunPSK" w:cs="TH SarabunPSK"/>
          <w:b/>
          <w:bCs/>
          <w:sz w:val="36"/>
          <w:szCs w:val="36"/>
          <w:cs/>
        </w:rPr>
        <w:t xml:space="preserve">นายภวัต </w:t>
      </w:r>
      <w:r w:rsidR="00BF00D2">
        <w:rPr>
          <w:rFonts w:ascii="TH SarabunPSK" w:hAnsi="TH SarabunPSK" w:cs="TH SarabunPSK" w:hint="cs"/>
          <w:b/>
          <w:bCs/>
          <w:sz w:val="36"/>
          <w:szCs w:val="36"/>
          <w:cs/>
        </w:rPr>
        <w:t xml:space="preserve"> </w:t>
      </w:r>
      <w:r w:rsidRPr="00BF00D2">
        <w:rPr>
          <w:rFonts w:ascii="TH SarabunPSK" w:hAnsi="TH SarabunPSK" w:cs="TH SarabunPSK"/>
          <w:b/>
          <w:bCs/>
          <w:sz w:val="36"/>
          <w:szCs w:val="36"/>
          <w:cs/>
        </w:rPr>
        <w:t>นิตย์โชติ</w:t>
      </w:r>
    </w:p>
    <w:p w:rsidR="000A5F48" w:rsidRPr="00BF00D2" w:rsidRDefault="000A5F48" w:rsidP="000A5F48">
      <w:pPr>
        <w:spacing w:after="0" w:line="240" w:lineRule="auto"/>
        <w:jc w:val="center"/>
        <w:rPr>
          <w:rFonts w:ascii="TH SarabunPSK" w:hAnsi="TH SarabunPSK" w:cs="TH SarabunPSK"/>
          <w:sz w:val="34"/>
          <w:szCs w:val="34"/>
        </w:rPr>
      </w:pPr>
    </w:p>
    <w:p w:rsidR="000A5F48" w:rsidRDefault="000A5F48" w:rsidP="000A5F48">
      <w:pPr>
        <w:spacing w:after="0" w:line="240" w:lineRule="auto"/>
        <w:jc w:val="center"/>
        <w:rPr>
          <w:rFonts w:ascii="TH SarabunPSK" w:hAnsi="TH SarabunPSK" w:cs="TH SarabunPSK"/>
          <w:sz w:val="36"/>
          <w:szCs w:val="36"/>
        </w:rPr>
      </w:pPr>
    </w:p>
    <w:p w:rsidR="009F25A2" w:rsidRDefault="009F25A2" w:rsidP="000A5F48">
      <w:pPr>
        <w:spacing w:after="0" w:line="240" w:lineRule="auto"/>
        <w:jc w:val="center"/>
        <w:rPr>
          <w:rFonts w:ascii="TH SarabunPSK" w:hAnsi="TH SarabunPSK" w:cs="TH SarabunPSK"/>
          <w:sz w:val="36"/>
          <w:szCs w:val="36"/>
        </w:rPr>
      </w:pPr>
    </w:p>
    <w:p w:rsidR="00BF2683" w:rsidRDefault="00BF2683" w:rsidP="000A5F48">
      <w:pPr>
        <w:spacing w:after="0" w:line="240" w:lineRule="auto"/>
        <w:jc w:val="center"/>
        <w:rPr>
          <w:rFonts w:ascii="TH SarabunPSK" w:hAnsi="TH SarabunPSK" w:cs="TH SarabunPSK"/>
          <w:sz w:val="36"/>
          <w:szCs w:val="36"/>
        </w:rPr>
      </w:pPr>
    </w:p>
    <w:p w:rsidR="009F25A2" w:rsidRDefault="009F25A2" w:rsidP="000A5F48">
      <w:pPr>
        <w:spacing w:after="0" w:line="240" w:lineRule="auto"/>
        <w:jc w:val="center"/>
        <w:rPr>
          <w:rFonts w:ascii="TH SarabunPSK" w:hAnsi="TH SarabunPSK" w:cs="TH SarabunPSK"/>
          <w:sz w:val="36"/>
          <w:szCs w:val="36"/>
        </w:rPr>
      </w:pPr>
    </w:p>
    <w:p w:rsidR="001E6722" w:rsidRPr="00BF00D2" w:rsidRDefault="001E6722" w:rsidP="000A5F48">
      <w:pPr>
        <w:spacing w:after="0" w:line="240" w:lineRule="auto"/>
        <w:jc w:val="center"/>
        <w:rPr>
          <w:rFonts w:ascii="TH SarabunPSK" w:hAnsi="TH SarabunPSK" w:cs="TH SarabunPSK"/>
          <w:sz w:val="36"/>
          <w:szCs w:val="36"/>
        </w:rPr>
      </w:pPr>
    </w:p>
    <w:p w:rsidR="002E1838" w:rsidRPr="00980C1C" w:rsidRDefault="002E1838" w:rsidP="002E1838">
      <w:pPr>
        <w:spacing w:after="0"/>
        <w:jc w:val="center"/>
        <w:rPr>
          <w:rFonts w:ascii="TH SarabunPSK" w:hAnsi="TH SarabunPSK" w:cs="TH SarabunPSK"/>
          <w:sz w:val="36"/>
          <w:szCs w:val="36"/>
        </w:rPr>
      </w:pPr>
      <w:r>
        <w:rPr>
          <w:rFonts w:ascii="TH SarabunPSK" w:hAnsi="TH SarabunPSK" w:cs="TH SarabunPSK" w:hint="cs"/>
          <w:sz w:val="36"/>
          <w:szCs w:val="36"/>
          <w:cs/>
        </w:rPr>
        <w:t>ดุษฎี</w:t>
      </w:r>
      <w:r w:rsidRPr="00980C1C">
        <w:rPr>
          <w:rFonts w:ascii="TH SarabunPSK" w:hAnsi="TH SarabunPSK" w:cs="TH SarabunPSK"/>
          <w:sz w:val="36"/>
          <w:szCs w:val="36"/>
          <w:cs/>
        </w:rPr>
        <w:t>นิพนธ์นี้เป็นส่วนหนึ่งของการศึกษา</w:t>
      </w:r>
    </w:p>
    <w:p w:rsidR="002E1838" w:rsidRPr="00980C1C"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t>ตามหลักสูตรปริญญาพุทธ</w:t>
      </w:r>
      <w:proofErr w:type="spellStart"/>
      <w:r w:rsidRPr="00980C1C">
        <w:rPr>
          <w:rFonts w:ascii="TH SarabunPSK" w:hAnsi="TH SarabunPSK" w:cs="TH SarabunPSK"/>
          <w:sz w:val="36"/>
          <w:szCs w:val="36"/>
          <w:cs/>
        </w:rPr>
        <w:t>ศาสตร</w:t>
      </w:r>
      <w:proofErr w:type="spellEnd"/>
      <w:r w:rsidRPr="00980C1C">
        <w:rPr>
          <w:rFonts w:ascii="TH SarabunPSK" w:hAnsi="TH SarabunPSK" w:cs="TH SarabunPSK"/>
          <w:sz w:val="36"/>
          <w:szCs w:val="36"/>
          <w:cs/>
        </w:rPr>
        <w:t>ดุษฎีบัณฑิต</w:t>
      </w:r>
    </w:p>
    <w:p w:rsidR="002E1838"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t>สาขาวิชารัฐ</w:t>
      </w:r>
      <w:proofErr w:type="spellStart"/>
      <w:r w:rsidRPr="00980C1C">
        <w:rPr>
          <w:rFonts w:ascii="TH SarabunPSK" w:hAnsi="TH SarabunPSK" w:cs="TH SarabunPSK"/>
          <w:sz w:val="36"/>
          <w:szCs w:val="36"/>
          <w:cs/>
        </w:rPr>
        <w:t>ประศาสน</w:t>
      </w:r>
      <w:proofErr w:type="spellEnd"/>
      <w:r w:rsidRPr="00980C1C">
        <w:rPr>
          <w:rFonts w:ascii="TH SarabunPSK" w:hAnsi="TH SarabunPSK" w:cs="TH SarabunPSK"/>
          <w:sz w:val="36"/>
          <w:szCs w:val="36"/>
          <w:cs/>
        </w:rPr>
        <w:t>ศาสตร์</w:t>
      </w:r>
    </w:p>
    <w:p w:rsidR="002E1838" w:rsidRDefault="002E1838" w:rsidP="002E1838">
      <w:pPr>
        <w:spacing w:after="0"/>
        <w:jc w:val="center"/>
        <w:rPr>
          <w:rFonts w:ascii="TH SarabunPSK" w:hAnsi="TH SarabunPSK" w:cs="TH SarabunPSK"/>
          <w:sz w:val="36"/>
          <w:szCs w:val="36"/>
        </w:rPr>
      </w:pPr>
    </w:p>
    <w:p w:rsidR="00BF2683" w:rsidRPr="00980C1C" w:rsidRDefault="00BF2683" w:rsidP="002E1838">
      <w:pPr>
        <w:spacing w:after="0"/>
        <w:jc w:val="center"/>
        <w:rPr>
          <w:rFonts w:ascii="TH SarabunPSK" w:hAnsi="TH SarabunPSK" w:cs="TH SarabunPSK"/>
          <w:sz w:val="36"/>
          <w:szCs w:val="36"/>
        </w:rPr>
      </w:pPr>
    </w:p>
    <w:p w:rsidR="002E1838" w:rsidRPr="00980C1C"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t>บัณฑิตวิทยาลัย</w:t>
      </w:r>
    </w:p>
    <w:p w:rsidR="002E1838" w:rsidRPr="00980C1C"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lastRenderedPageBreak/>
        <w:t>มหาวิทยาลัยมหาจุฬาลงกรณราชวิทยาลัย</w:t>
      </w:r>
    </w:p>
    <w:p w:rsidR="009F25A2" w:rsidRPr="002E1838" w:rsidRDefault="002E1838" w:rsidP="001E6722">
      <w:pPr>
        <w:spacing w:after="0"/>
        <w:jc w:val="center"/>
        <w:rPr>
          <w:rFonts w:ascii="TH SarabunIT๙" w:hAnsi="TH SarabunIT๙" w:cs="TH SarabunIT๙"/>
          <w:b/>
          <w:bCs/>
          <w:sz w:val="36"/>
          <w:szCs w:val="36"/>
        </w:rPr>
      </w:pPr>
      <w:r w:rsidRPr="00980C1C">
        <w:rPr>
          <w:rFonts w:ascii="TH SarabunPSK" w:hAnsi="TH SarabunPSK" w:cs="TH SarabunPSK"/>
          <w:sz w:val="36"/>
          <w:szCs w:val="36"/>
          <w:cs/>
        </w:rPr>
        <w:t xml:space="preserve">พุทธศักราช </w:t>
      </w:r>
      <w:r>
        <w:rPr>
          <w:rFonts w:ascii="TH SarabunPSK" w:hAnsi="TH SarabunPSK" w:cs="TH SarabunPSK"/>
          <w:sz w:val="36"/>
          <w:szCs w:val="36"/>
          <w:cs/>
        </w:rPr>
        <w:t>๒๕๖๐</w:t>
      </w:r>
    </w:p>
    <w:p w:rsidR="00B663CE" w:rsidRDefault="00BF00D2" w:rsidP="00BF00D2">
      <w:pPr>
        <w:spacing w:after="0" w:line="240" w:lineRule="auto"/>
        <w:jc w:val="center"/>
        <w:rPr>
          <w:rFonts w:ascii="TH SarabunPSK" w:hAnsi="TH SarabunPSK" w:cs="TH SarabunPSK"/>
          <w:sz w:val="36"/>
          <w:szCs w:val="36"/>
        </w:rPr>
      </w:pPr>
      <w:r>
        <w:rPr>
          <w:noProof/>
        </w:rPr>
        <w:drawing>
          <wp:inline distT="0" distB="0" distL="0" distR="0">
            <wp:extent cx="1097280" cy="1075055"/>
            <wp:effectExtent l="0" t="0" r="7620" b="0"/>
            <wp:docPr id="3" name="รูปภาพ 3"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uLogo_Cycle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75055"/>
                    </a:xfrm>
                    <a:prstGeom prst="rect">
                      <a:avLst/>
                    </a:prstGeom>
                    <a:noFill/>
                    <a:ln>
                      <a:noFill/>
                    </a:ln>
                  </pic:spPr>
                </pic:pic>
              </a:graphicData>
            </a:graphic>
          </wp:inline>
        </w:drawing>
      </w:r>
    </w:p>
    <w:p w:rsidR="00BF00D2" w:rsidRPr="002E1838" w:rsidRDefault="00BF00D2" w:rsidP="00BF00D2">
      <w:pPr>
        <w:spacing w:after="0" w:line="240" w:lineRule="auto"/>
        <w:jc w:val="center"/>
        <w:rPr>
          <w:rFonts w:ascii="TH SarabunPSK" w:hAnsi="TH SarabunPSK" w:cs="TH SarabunPSK"/>
          <w:szCs w:val="22"/>
        </w:rPr>
      </w:pPr>
    </w:p>
    <w:p w:rsidR="00B663CE" w:rsidRPr="00BF00D2" w:rsidRDefault="00977450" w:rsidP="00BF2683">
      <w:pPr>
        <w:spacing w:line="240" w:lineRule="auto"/>
        <w:jc w:val="center"/>
        <w:rPr>
          <w:rFonts w:ascii="TH SarabunPSK" w:hAnsi="TH SarabunPSK" w:cs="TH SarabunPSK"/>
          <w:sz w:val="16"/>
          <w:szCs w:val="16"/>
        </w:rPr>
      </w:pPr>
      <w:r w:rsidRPr="00977450">
        <w:rPr>
          <w:rFonts w:ascii="TH SarabunPSK" w:hAnsi="TH SarabunPSK" w:cs="TH SarabunPSK"/>
          <w:b/>
          <w:bCs/>
          <w:sz w:val="40"/>
          <w:szCs w:val="40"/>
          <w:cs/>
        </w:rPr>
        <w:t>การพัฒนาสมรรถนะตามหลักพละ</w:t>
      </w:r>
      <w:r w:rsidR="00BF2683">
        <w:rPr>
          <w:rFonts w:ascii="TH SarabunPSK" w:hAnsi="TH SarabunPSK" w:cs="TH SarabunPSK" w:hint="cs"/>
          <w:b/>
          <w:bCs/>
          <w:sz w:val="40"/>
          <w:szCs w:val="40"/>
          <w:cs/>
        </w:rPr>
        <w:t xml:space="preserve"> </w:t>
      </w:r>
      <w:r w:rsidR="006D1A2E">
        <w:rPr>
          <w:rFonts w:ascii="TH SarabunPSK" w:hAnsi="TH SarabunPSK" w:cs="TH SarabunPSK" w:hint="cs"/>
          <w:b/>
          <w:bCs/>
          <w:sz w:val="40"/>
          <w:szCs w:val="40"/>
          <w:cs/>
        </w:rPr>
        <w:t>๔</w:t>
      </w:r>
      <w:r w:rsidR="00BF2683">
        <w:rPr>
          <w:rFonts w:ascii="TH SarabunPSK" w:hAnsi="TH SarabunPSK" w:cs="TH SarabunPSK" w:hint="cs"/>
          <w:b/>
          <w:bCs/>
          <w:sz w:val="40"/>
          <w:szCs w:val="40"/>
          <w:cs/>
        </w:rPr>
        <w:t xml:space="preserve"> </w:t>
      </w:r>
      <w:r w:rsidRPr="00977450">
        <w:rPr>
          <w:rFonts w:ascii="TH SarabunPSK" w:hAnsi="TH SarabunPSK" w:cs="TH SarabunPSK"/>
          <w:b/>
          <w:bCs/>
          <w:sz w:val="40"/>
          <w:szCs w:val="40"/>
          <w:cs/>
        </w:rPr>
        <w:t>ของบุคลากรปกครองส่วนท้องถิ่น</w:t>
      </w:r>
      <w:r w:rsidR="009F25A2">
        <w:rPr>
          <w:rFonts w:ascii="TH SarabunPSK" w:hAnsi="TH SarabunPSK" w:cs="TH SarabunPSK" w:hint="cs"/>
          <w:b/>
          <w:bCs/>
          <w:sz w:val="40"/>
          <w:szCs w:val="40"/>
          <w:cs/>
        </w:rPr>
        <w:br/>
      </w:r>
      <w:r w:rsidRPr="00977450">
        <w:rPr>
          <w:rFonts w:ascii="TH SarabunPSK" w:hAnsi="TH SarabunPSK" w:cs="TH SarabunPSK"/>
          <w:b/>
          <w:bCs/>
          <w:sz w:val="40"/>
          <w:szCs w:val="40"/>
          <w:cs/>
        </w:rPr>
        <w:t>ในจังหวัดสงขลา</w:t>
      </w:r>
    </w:p>
    <w:p w:rsidR="00BF00D2" w:rsidRPr="00BF00D2" w:rsidRDefault="00BF00D2" w:rsidP="00B663CE">
      <w:pPr>
        <w:spacing w:after="0" w:line="240" w:lineRule="auto"/>
        <w:jc w:val="center"/>
        <w:rPr>
          <w:rFonts w:ascii="TH SarabunPSK" w:hAnsi="TH SarabunPSK" w:cs="TH SarabunPSK"/>
          <w:b/>
          <w:bCs/>
          <w:sz w:val="36"/>
          <w:szCs w:val="36"/>
        </w:rPr>
      </w:pPr>
    </w:p>
    <w:p w:rsidR="009F25A2" w:rsidRDefault="009F25A2" w:rsidP="00B663CE">
      <w:pPr>
        <w:spacing w:after="0" w:line="240" w:lineRule="auto"/>
        <w:jc w:val="center"/>
        <w:rPr>
          <w:rFonts w:ascii="TH SarabunPSK" w:hAnsi="TH SarabunPSK" w:cs="TH SarabunPSK"/>
          <w:b/>
          <w:bCs/>
          <w:sz w:val="36"/>
          <w:szCs w:val="36"/>
        </w:rPr>
      </w:pPr>
    </w:p>
    <w:p w:rsidR="00BF2683" w:rsidRDefault="00BF2683" w:rsidP="00B663CE">
      <w:pPr>
        <w:spacing w:after="0" w:line="240" w:lineRule="auto"/>
        <w:jc w:val="center"/>
        <w:rPr>
          <w:rFonts w:ascii="TH SarabunPSK" w:hAnsi="TH SarabunPSK" w:cs="TH SarabunPSK"/>
          <w:b/>
          <w:bCs/>
          <w:sz w:val="36"/>
          <w:szCs w:val="36"/>
        </w:rPr>
      </w:pPr>
    </w:p>
    <w:p w:rsidR="009F25A2" w:rsidRDefault="009F25A2" w:rsidP="00B663CE">
      <w:pPr>
        <w:spacing w:after="0" w:line="240" w:lineRule="auto"/>
        <w:jc w:val="center"/>
        <w:rPr>
          <w:rFonts w:ascii="TH SarabunPSK" w:hAnsi="TH SarabunPSK" w:cs="TH SarabunPSK"/>
          <w:b/>
          <w:bCs/>
          <w:sz w:val="36"/>
          <w:szCs w:val="36"/>
        </w:rPr>
      </w:pPr>
    </w:p>
    <w:p w:rsidR="009F25A2" w:rsidRDefault="009F25A2" w:rsidP="00B663CE">
      <w:pPr>
        <w:spacing w:after="0" w:line="240" w:lineRule="auto"/>
        <w:jc w:val="center"/>
        <w:rPr>
          <w:rFonts w:ascii="TH SarabunPSK" w:hAnsi="TH SarabunPSK" w:cs="TH SarabunPSK"/>
          <w:b/>
          <w:bCs/>
          <w:sz w:val="36"/>
          <w:szCs w:val="36"/>
        </w:rPr>
      </w:pPr>
    </w:p>
    <w:p w:rsidR="00BF2683" w:rsidRDefault="00BF2683" w:rsidP="00B663CE">
      <w:pPr>
        <w:spacing w:after="0" w:line="240" w:lineRule="auto"/>
        <w:jc w:val="center"/>
        <w:rPr>
          <w:rFonts w:ascii="TH SarabunPSK" w:hAnsi="TH SarabunPSK" w:cs="TH SarabunPSK"/>
          <w:b/>
          <w:bCs/>
          <w:sz w:val="36"/>
          <w:szCs w:val="36"/>
        </w:rPr>
      </w:pPr>
    </w:p>
    <w:p w:rsidR="009F25A2" w:rsidRDefault="009F25A2" w:rsidP="006D1A2E">
      <w:pPr>
        <w:spacing w:after="0" w:line="240" w:lineRule="auto"/>
        <w:rPr>
          <w:rFonts w:ascii="TH SarabunPSK" w:hAnsi="TH SarabunPSK" w:cs="TH SarabunPSK"/>
          <w:b/>
          <w:bCs/>
          <w:sz w:val="36"/>
          <w:szCs w:val="36"/>
        </w:rPr>
      </w:pPr>
    </w:p>
    <w:p w:rsidR="00B663CE" w:rsidRPr="00BF00D2" w:rsidRDefault="004C3A23" w:rsidP="00B663CE">
      <w:pPr>
        <w:spacing w:after="0" w:line="240" w:lineRule="auto"/>
        <w:jc w:val="center"/>
        <w:rPr>
          <w:rFonts w:ascii="TH SarabunPSK" w:hAnsi="TH SarabunPSK" w:cs="TH SarabunPSK"/>
          <w:sz w:val="34"/>
          <w:szCs w:val="34"/>
        </w:rPr>
      </w:pPr>
      <w:r w:rsidRPr="00BF00D2">
        <w:rPr>
          <w:rFonts w:ascii="TH SarabunPSK" w:hAnsi="TH SarabunPSK" w:cs="TH SarabunPSK"/>
          <w:b/>
          <w:bCs/>
          <w:sz w:val="36"/>
          <w:szCs w:val="36"/>
          <w:cs/>
        </w:rPr>
        <w:t>นายภวัต นิตย์โชติ</w:t>
      </w:r>
    </w:p>
    <w:p w:rsidR="00B663CE" w:rsidRPr="00BF00D2" w:rsidRDefault="00B663CE" w:rsidP="00B663CE">
      <w:pPr>
        <w:spacing w:after="0" w:line="240" w:lineRule="auto"/>
        <w:jc w:val="center"/>
        <w:rPr>
          <w:rFonts w:ascii="TH SarabunPSK" w:hAnsi="TH SarabunPSK" w:cs="TH SarabunPSK"/>
          <w:sz w:val="34"/>
          <w:szCs w:val="34"/>
        </w:rPr>
      </w:pPr>
    </w:p>
    <w:p w:rsidR="00B663CE" w:rsidRPr="00BF00D2" w:rsidRDefault="00B663CE" w:rsidP="00B663CE">
      <w:pPr>
        <w:spacing w:after="0" w:line="240" w:lineRule="auto"/>
        <w:jc w:val="center"/>
        <w:rPr>
          <w:rFonts w:ascii="TH SarabunPSK" w:hAnsi="TH SarabunPSK" w:cs="TH SarabunPSK"/>
          <w:sz w:val="34"/>
          <w:szCs w:val="34"/>
        </w:rPr>
      </w:pPr>
    </w:p>
    <w:p w:rsidR="00B663CE" w:rsidRDefault="00B663CE" w:rsidP="00B663CE">
      <w:pPr>
        <w:spacing w:after="0" w:line="240" w:lineRule="auto"/>
        <w:jc w:val="center"/>
        <w:rPr>
          <w:rFonts w:ascii="TH SarabunPSK" w:hAnsi="TH SarabunPSK" w:cs="TH SarabunPSK"/>
          <w:sz w:val="36"/>
          <w:szCs w:val="36"/>
        </w:rPr>
      </w:pPr>
    </w:p>
    <w:p w:rsidR="00BF2683" w:rsidRPr="00BF00D2" w:rsidRDefault="00BF2683" w:rsidP="00B663CE">
      <w:pPr>
        <w:spacing w:after="0" w:line="240" w:lineRule="auto"/>
        <w:jc w:val="center"/>
        <w:rPr>
          <w:rFonts w:ascii="TH SarabunPSK" w:hAnsi="TH SarabunPSK" w:cs="TH SarabunPSK"/>
          <w:sz w:val="36"/>
          <w:szCs w:val="36"/>
        </w:rPr>
      </w:pPr>
    </w:p>
    <w:p w:rsidR="00B663CE" w:rsidRPr="00BF00D2" w:rsidRDefault="00B663CE" w:rsidP="00B663CE">
      <w:pPr>
        <w:spacing w:after="0" w:line="240" w:lineRule="auto"/>
        <w:jc w:val="center"/>
        <w:rPr>
          <w:rFonts w:ascii="TH SarabunPSK" w:hAnsi="TH SarabunPSK" w:cs="TH SarabunPSK"/>
          <w:sz w:val="40"/>
          <w:szCs w:val="40"/>
        </w:rPr>
      </w:pPr>
    </w:p>
    <w:p w:rsidR="00B663CE" w:rsidRPr="00BF00D2" w:rsidRDefault="00B663CE" w:rsidP="00B663CE">
      <w:pPr>
        <w:spacing w:after="0" w:line="240" w:lineRule="auto"/>
        <w:jc w:val="center"/>
        <w:rPr>
          <w:rFonts w:ascii="TH SarabunPSK" w:hAnsi="TH SarabunPSK" w:cs="TH SarabunPSK"/>
          <w:sz w:val="32"/>
          <w:szCs w:val="32"/>
        </w:rPr>
      </w:pPr>
    </w:p>
    <w:p w:rsidR="002E1838" w:rsidRPr="00980C1C" w:rsidRDefault="002E1838" w:rsidP="002E1838">
      <w:pPr>
        <w:spacing w:after="0"/>
        <w:jc w:val="center"/>
        <w:rPr>
          <w:rFonts w:ascii="TH SarabunPSK" w:hAnsi="TH SarabunPSK" w:cs="TH SarabunPSK"/>
          <w:sz w:val="36"/>
          <w:szCs w:val="36"/>
        </w:rPr>
      </w:pPr>
      <w:r>
        <w:rPr>
          <w:rFonts w:ascii="TH SarabunPSK" w:hAnsi="TH SarabunPSK" w:cs="TH SarabunPSK" w:hint="cs"/>
          <w:sz w:val="36"/>
          <w:szCs w:val="36"/>
          <w:cs/>
        </w:rPr>
        <w:t>ดุษฎี</w:t>
      </w:r>
      <w:r w:rsidRPr="00980C1C">
        <w:rPr>
          <w:rFonts w:ascii="TH SarabunPSK" w:hAnsi="TH SarabunPSK" w:cs="TH SarabunPSK"/>
          <w:sz w:val="36"/>
          <w:szCs w:val="36"/>
          <w:cs/>
        </w:rPr>
        <w:t>นิพนธ์นี้เป็นส่วนหนึ่งของการศึกษา</w:t>
      </w:r>
    </w:p>
    <w:p w:rsidR="002E1838" w:rsidRPr="00980C1C"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t>ตามหลักสูตรปริญญาพุทธ</w:t>
      </w:r>
      <w:proofErr w:type="spellStart"/>
      <w:r w:rsidRPr="00980C1C">
        <w:rPr>
          <w:rFonts w:ascii="TH SarabunPSK" w:hAnsi="TH SarabunPSK" w:cs="TH SarabunPSK"/>
          <w:sz w:val="36"/>
          <w:szCs w:val="36"/>
          <w:cs/>
        </w:rPr>
        <w:t>ศาสตร</w:t>
      </w:r>
      <w:proofErr w:type="spellEnd"/>
      <w:r w:rsidRPr="00980C1C">
        <w:rPr>
          <w:rFonts w:ascii="TH SarabunPSK" w:hAnsi="TH SarabunPSK" w:cs="TH SarabunPSK"/>
          <w:sz w:val="36"/>
          <w:szCs w:val="36"/>
          <w:cs/>
        </w:rPr>
        <w:t>ดุษฎีบัณฑิต</w:t>
      </w:r>
    </w:p>
    <w:p w:rsidR="002E1838"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t>สาขาวิชารัฐ</w:t>
      </w:r>
      <w:proofErr w:type="spellStart"/>
      <w:r w:rsidRPr="00980C1C">
        <w:rPr>
          <w:rFonts w:ascii="TH SarabunPSK" w:hAnsi="TH SarabunPSK" w:cs="TH SarabunPSK"/>
          <w:sz w:val="36"/>
          <w:szCs w:val="36"/>
          <w:cs/>
        </w:rPr>
        <w:t>ประศาสน</w:t>
      </w:r>
      <w:proofErr w:type="spellEnd"/>
      <w:r w:rsidRPr="00980C1C">
        <w:rPr>
          <w:rFonts w:ascii="TH SarabunPSK" w:hAnsi="TH SarabunPSK" w:cs="TH SarabunPSK"/>
          <w:sz w:val="36"/>
          <w:szCs w:val="36"/>
          <w:cs/>
        </w:rPr>
        <w:t>ศาสตร์</w:t>
      </w:r>
    </w:p>
    <w:p w:rsidR="002E1838" w:rsidRDefault="002E1838" w:rsidP="002E1838">
      <w:pPr>
        <w:spacing w:after="0"/>
        <w:jc w:val="center"/>
        <w:rPr>
          <w:rFonts w:ascii="TH SarabunPSK" w:hAnsi="TH SarabunPSK" w:cs="TH SarabunPSK"/>
          <w:sz w:val="36"/>
          <w:szCs w:val="36"/>
        </w:rPr>
      </w:pPr>
    </w:p>
    <w:p w:rsidR="002E1838" w:rsidRPr="00980C1C"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lastRenderedPageBreak/>
        <w:t>บัณฑิตวิทยาลัย</w:t>
      </w:r>
    </w:p>
    <w:p w:rsidR="002E1838" w:rsidRPr="00980C1C" w:rsidRDefault="002E1838" w:rsidP="002E1838">
      <w:pPr>
        <w:spacing w:after="0"/>
        <w:jc w:val="center"/>
        <w:rPr>
          <w:rFonts w:ascii="TH SarabunPSK" w:hAnsi="TH SarabunPSK" w:cs="TH SarabunPSK"/>
          <w:sz w:val="36"/>
          <w:szCs w:val="36"/>
        </w:rPr>
      </w:pPr>
      <w:r w:rsidRPr="00980C1C">
        <w:rPr>
          <w:rFonts w:ascii="TH SarabunPSK" w:hAnsi="TH SarabunPSK" w:cs="TH SarabunPSK"/>
          <w:sz w:val="36"/>
          <w:szCs w:val="36"/>
          <w:cs/>
        </w:rPr>
        <w:t>มหาวิทยาลัยมหาจุฬาลงกรณราชวิทยาลัย</w:t>
      </w:r>
    </w:p>
    <w:p w:rsidR="002E1838" w:rsidRDefault="002E1838" w:rsidP="002E1838">
      <w:pPr>
        <w:spacing w:after="0"/>
        <w:jc w:val="center"/>
        <w:rPr>
          <w:rFonts w:ascii="TH SarabunPSK" w:hAnsi="TH SarabunPSK" w:cs="TH SarabunPSK"/>
          <w:sz w:val="36"/>
          <w:szCs w:val="36"/>
        </w:rPr>
      </w:pPr>
      <w:r>
        <w:rPr>
          <w:rFonts w:ascii="TH SarabunPSK" w:hAnsi="TH SarabunPSK" w:cs="TH SarabunPSK"/>
          <w:sz w:val="36"/>
          <w:szCs w:val="36"/>
          <w:cs/>
        </w:rPr>
        <w:t>พุทธศักราช ๒๕๖</w:t>
      </w:r>
      <w:r w:rsidR="002025CA">
        <w:rPr>
          <w:rFonts w:ascii="TH SarabunPSK" w:hAnsi="TH SarabunPSK" w:cs="TH SarabunPSK" w:hint="cs"/>
          <w:sz w:val="36"/>
          <w:szCs w:val="36"/>
          <w:cs/>
        </w:rPr>
        <w:t>๐</w:t>
      </w:r>
    </w:p>
    <w:p w:rsidR="00BF2683" w:rsidRPr="00980C1C" w:rsidRDefault="00BF2683" w:rsidP="002E1838">
      <w:pPr>
        <w:spacing w:after="0"/>
        <w:jc w:val="center"/>
        <w:rPr>
          <w:rFonts w:ascii="TH SarabunPSK" w:hAnsi="TH SarabunPSK" w:cs="TH SarabunPSK"/>
          <w:sz w:val="36"/>
          <w:szCs w:val="36"/>
          <w:cs/>
        </w:rPr>
      </w:pPr>
    </w:p>
    <w:p w:rsidR="002E1838" w:rsidRPr="00980C1C" w:rsidRDefault="002E1838" w:rsidP="002E1838">
      <w:pPr>
        <w:spacing w:after="0"/>
        <w:jc w:val="center"/>
        <w:rPr>
          <w:rFonts w:ascii="TH SarabunPSK" w:eastAsia="AngsanaNew-Bold" w:hAnsi="TH SarabunPSK" w:cs="TH SarabunPSK"/>
          <w:sz w:val="36"/>
          <w:szCs w:val="36"/>
        </w:rPr>
      </w:pPr>
      <w:r w:rsidRPr="00980C1C">
        <w:rPr>
          <w:rFonts w:ascii="TH SarabunPSK" w:eastAsia="AngsanaNew-Bold" w:hAnsi="TH SarabunPSK" w:cs="TH SarabunPSK"/>
          <w:sz w:val="36"/>
          <w:szCs w:val="36"/>
        </w:rPr>
        <w:t>(</w:t>
      </w:r>
      <w:r w:rsidRPr="00980C1C">
        <w:rPr>
          <w:rFonts w:ascii="TH SarabunPSK" w:eastAsia="AngsanaNew-Bold" w:hAnsi="TH SarabunPSK" w:cs="TH SarabunPSK"/>
          <w:sz w:val="36"/>
          <w:szCs w:val="36"/>
          <w:cs/>
        </w:rPr>
        <w:t>ลิขสิทธิ์เป็นของมหาวิทยาลัยมหาจุฬาลงกรณราชวิทยาลัย</w:t>
      </w:r>
      <w:r w:rsidRPr="00980C1C">
        <w:rPr>
          <w:rFonts w:ascii="TH SarabunPSK" w:eastAsia="AngsanaNew-Bold" w:hAnsi="TH SarabunPSK" w:cs="TH SarabunPSK"/>
          <w:sz w:val="36"/>
          <w:szCs w:val="36"/>
        </w:rPr>
        <w:t>)</w:t>
      </w:r>
    </w:p>
    <w:p w:rsidR="00BF00D2" w:rsidRPr="00BF00D2" w:rsidRDefault="00BF00D2" w:rsidP="009F25A2">
      <w:pPr>
        <w:spacing w:after="0" w:line="240" w:lineRule="auto"/>
        <w:jc w:val="center"/>
        <w:rPr>
          <w:rFonts w:ascii="TH SarabunPSK" w:hAnsi="TH SarabunPSK" w:cs="TH SarabunPSK"/>
          <w:b/>
          <w:bCs/>
          <w:sz w:val="40"/>
          <w:szCs w:val="40"/>
        </w:rPr>
      </w:pPr>
      <w:r>
        <w:rPr>
          <w:noProof/>
        </w:rPr>
        <w:drawing>
          <wp:inline distT="0" distB="0" distL="0" distR="0" wp14:anchorId="7B2A8642" wp14:editId="296D88AA">
            <wp:extent cx="1092835" cy="1068705"/>
            <wp:effectExtent l="0" t="0" r="0" b="0"/>
            <wp:docPr id="6" name="รูปภาพ 6"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uLogo_Cycle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1068705"/>
                    </a:xfrm>
                    <a:prstGeom prst="rect">
                      <a:avLst/>
                    </a:prstGeom>
                    <a:noFill/>
                    <a:ln>
                      <a:noFill/>
                    </a:ln>
                  </pic:spPr>
                </pic:pic>
              </a:graphicData>
            </a:graphic>
          </wp:inline>
        </w:drawing>
      </w:r>
    </w:p>
    <w:p w:rsidR="00CE77C3" w:rsidRPr="00BF00D2" w:rsidRDefault="00915E53" w:rsidP="00915E53">
      <w:pPr>
        <w:jc w:val="center"/>
        <w:rPr>
          <w:rFonts w:ascii="TH SarabunPSK" w:hAnsi="TH SarabunPSK" w:cs="TH SarabunPSK"/>
          <w:sz w:val="16"/>
          <w:szCs w:val="16"/>
        </w:rPr>
      </w:pPr>
      <w:r w:rsidRPr="00915E53">
        <w:rPr>
          <w:rFonts w:ascii="TH SarabunPSK" w:hAnsi="TH SarabunPSK" w:cs="TH SarabunPSK"/>
          <w:b/>
          <w:bCs/>
          <w:sz w:val="36"/>
          <w:szCs w:val="36"/>
        </w:rPr>
        <w:t xml:space="preserve">Personnel Competency </w:t>
      </w:r>
      <w:proofErr w:type="gramStart"/>
      <w:r w:rsidRPr="00915E53">
        <w:rPr>
          <w:rFonts w:ascii="TH SarabunPSK" w:hAnsi="TH SarabunPSK" w:cs="TH SarabunPSK"/>
          <w:b/>
          <w:bCs/>
          <w:sz w:val="36"/>
          <w:szCs w:val="36"/>
        </w:rPr>
        <w:t>Development  according</w:t>
      </w:r>
      <w:proofErr w:type="gramEnd"/>
      <w:r w:rsidRPr="00915E53">
        <w:rPr>
          <w:rFonts w:ascii="TH SarabunPSK" w:hAnsi="TH SarabunPSK" w:cs="TH SarabunPSK"/>
          <w:b/>
          <w:bCs/>
          <w:sz w:val="36"/>
          <w:szCs w:val="36"/>
        </w:rPr>
        <w:t xml:space="preserve"> to Pala 4 </w:t>
      </w:r>
      <w:r>
        <w:rPr>
          <w:rFonts w:ascii="TH SarabunPSK" w:hAnsi="TH SarabunPSK" w:cs="TH SarabunPSK"/>
          <w:b/>
          <w:bCs/>
          <w:sz w:val="36"/>
          <w:szCs w:val="36"/>
        </w:rPr>
        <w:t xml:space="preserve">                 </w:t>
      </w:r>
      <w:r w:rsidRPr="00915E53">
        <w:rPr>
          <w:rFonts w:ascii="TH SarabunPSK" w:hAnsi="TH SarabunPSK" w:cs="TH SarabunPSK"/>
          <w:b/>
          <w:bCs/>
          <w:sz w:val="36"/>
          <w:szCs w:val="36"/>
        </w:rPr>
        <w:t>of Local Administrative Organizations in Songkhla Province</w:t>
      </w:r>
    </w:p>
    <w:p w:rsidR="00CE77C3" w:rsidRDefault="00CE77C3" w:rsidP="00CE77C3">
      <w:pPr>
        <w:spacing w:after="0" w:line="240" w:lineRule="auto"/>
        <w:jc w:val="center"/>
        <w:rPr>
          <w:rFonts w:ascii="TH SarabunPSK" w:hAnsi="TH SarabunPSK" w:cs="TH SarabunPSK"/>
          <w:b/>
          <w:bCs/>
          <w:sz w:val="36"/>
          <w:szCs w:val="36"/>
        </w:rPr>
      </w:pPr>
    </w:p>
    <w:p w:rsidR="00BF2683" w:rsidRDefault="00BF2683" w:rsidP="00CE77C3">
      <w:pPr>
        <w:spacing w:after="0" w:line="240" w:lineRule="auto"/>
        <w:jc w:val="center"/>
        <w:rPr>
          <w:rFonts w:ascii="TH SarabunPSK" w:hAnsi="TH SarabunPSK" w:cs="TH SarabunPSK"/>
          <w:b/>
          <w:bCs/>
          <w:sz w:val="36"/>
          <w:szCs w:val="36"/>
        </w:rPr>
      </w:pPr>
    </w:p>
    <w:p w:rsidR="00BF2683" w:rsidRDefault="00BF2683" w:rsidP="00CE77C3">
      <w:pPr>
        <w:spacing w:after="0" w:line="240" w:lineRule="auto"/>
        <w:jc w:val="center"/>
        <w:rPr>
          <w:rFonts w:ascii="TH SarabunPSK" w:hAnsi="TH SarabunPSK" w:cs="TH SarabunPSK"/>
          <w:b/>
          <w:bCs/>
          <w:sz w:val="36"/>
          <w:szCs w:val="36"/>
        </w:rPr>
      </w:pPr>
    </w:p>
    <w:p w:rsidR="00915E53" w:rsidRDefault="00915E53" w:rsidP="00CE77C3">
      <w:pPr>
        <w:spacing w:after="0" w:line="240" w:lineRule="auto"/>
        <w:jc w:val="center"/>
        <w:rPr>
          <w:rFonts w:ascii="TH SarabunPSK" w:hAnsi="TH SarabunPSK" w:cs="TH SarabunPSK"/>
          <w:b/>
          <w:bCs/>
          <w:sz w:val="36"/>
          <w:szCs w:val="36"/>
        </w:rPr>
      </w:pPr>
    </w:p>
    <w:p w:rsidR="00915E53" w:rsidRPr="00BF00D2" w:rsidRDefault="00915E53" w:rsidP="00CE77C3">
      <w:pPr>
        <w:spacing w:after="0" w:line="240" w:lineRule="auto"/>
        <w:jc w:val="center"/>
        <w:rPr>
          <w:rFonts w:ascii="TH SarabunPSK" w:hAnsi="TH SarabunPSK" w:cs="TH SarabunPSK"/>
          <w:b/>
          <w:bCs/>
          <w:sz w:val="36"/>
          <w:szCs w:val="36"/>
        </w:rPr>
      </w:pPr>
    </w:p>
    <w:p w:rsidR="009F25A2" w:rsidRDefault="009F25A2" w:rsidP="00CE77C3">
      <w:pPr>
        <w:spacing w:after="0" w:line="240" w:lineRule="auto"/>
        <w:jc w:val="center"/>
        <w:rPr>
          <w:rFonts w:ascii="TH SarabunPSK" w:hAnsi="TH SarabunPSK" w:cs="TH SarabunPSK"/>
          <w:b/>
          <w:bCs/>
          <w:sz w:val="36"/>
          <w:szCs w:val="36"/>
        </w:rPr>
      </w:pPr>
    </w:p>
    <w:p w:rsidR="009F25A2" w:rsidRDefault="009F25A2" w:rsidP="00CE77C3">
      <w:pPr>
        <w:spacing w:after="0" w:line="240" w:lineRule="auto"/>
        <w:jc w:val="center"/>
        <w:rPr>
          <w:rFonts w:ascii="TH SarabunPSK" w:hAnsi="TH SarabunPSK" w:cs="TH SarabunPSK"/>
          <w:b/>
          <w:bCs/>
          <w:sz w:val="36"/>
          <w:szCs w:val="36"/>
        </w:rPr>
      </w:pPr>
    </w:p>
    <w:p w:rsidR="00CE77C3" w:rsidRPr="00BF00D2" w:rsidRDefault="002268D6" w:rsidP="00CE77C3">
      <w:pPr>
        <w:spacing w:after="0" w:line="240" w:lineRule="auto"/>
        <w:jc w:val="center"/>
        <w:rPr>
          <w:rFonts w:ascii="TH SarabunPSK" w:hAnsi="TH SarabunPSK" w:cs="TH SarabunPSK"/>
          <w:b/>
          <w:bCs/>
          <w:sz w:val="36"/>
          <w:szCs w:val="36"/>
        </w:rPr>
      </w:pPr>
      <w:proofErr w:type="spellStart"/>
      <w:proofErr w:type="gramStart"/>
      <w:r>
        <w:rPr>
          <w:rFonts w:ascii="TH SarabunPSK" w:hAnsi="TH SarabunPSK" w:cs="TH SarabunPSK"/>
          <w:b/>
          <w:bCs/>
          <w:sz w:val="36"/>
          <w:szCs w:val="36"/>
        </w:rPr>
        <w:t>Mr.</w:t>
      </w:r>
      <w:r w:rsidR="004C3A23" w:rsidRPr="00BF00D2">
        <w:rPr>
          <w:rFonts w:ascii="TH SarabunPSK" w:hAnsi="TH SarabunPSK" w:cs="TH SarabunPSK"/>
          <w:b/>
          <w:bCs/>
          <w:sz w:val="36"/>
          <w:szCs w:val="36"/>
        </w:rPr>
        <w:t>Pawat</w:t>
      </w:r>
      <w:proofErr w:type="spellEnd"/>
      <w:r w:rsidR="00CE77C3" w:rsidRPr="00BF00D2">
        <w:rPr>
          <w:rFonts w:ascii="TH SarabunPSK" w:hAnsi="TH SarabunPSK" w:cs="TH SarabunPSK"/>
          <w:b/>
          <w:bCs/>
          <w:sz w:val="36"/>
          <w:szCs w:val="36"/>
        </w:rPr>
        <w:t xml:space="preserve">  </w:t>
      </w:r>
      <w:proofErr w:type="spellStart"/>
      <w:r w:rsidR="009F25A2">
        <w:rPr>
          <w:rFonts w:ascii="TH SarabunPSK" w:hAnsi="TH SarabunPSK" w:cs="TH SarabunPSK"/>
          <w:b/>
          <w:bCs/>
          <w:sz w:val="36"/>
          <w:szCs w:val="36"/>
        </w:rPr>
        <w:t>N</w:t>
      </w:r>
      <w:r w:rsidR="004C3A23" w:rsidRPr="00BF00D2">
        <w:rPr>
          <w:rFonts w:ascii="TH SarabunPSK" w:hAnsi="TH SarabunPSK" w:cs="TH SarabunPSK"/>
          <w:b/>
          <w:bCs/>
          <w:sz w:val="36"/>
          <w:szCs w:val="36"/>
        </w:rPr>
        <w:t>itchot</w:t>
      </w:r>
      <w:proofErr w:type="spellEnd"/>
      <w:proofErr w:type="gramEnd"/>
    </w:p>
    <w:p w:rsidR="00CE77C3" w:rsidRPr="00BF00D2" w:rsidRDefault="00CE77C3" w:rsidP="00CE77C3">
      <w:pPr>
        <w:spacing w:after="0" w:line="240" w:lineRule="auto"/>
        <w:jc w:val="center"/>
        <w:rPr>
          <w:rFonts w:ascii="TH SarabunPSK" w:hAnsi="TH SarabunPSK" w:cs="TH SarabunPSK"/>
          <w:sz w:val="34"/>
          <w:szCs w:val="34"/>
        </w:rPr>
      </w:pPr>
    </w:p>
    <w:p w:rsidR="00CE77C3" w:rsidRPr="00BF00D2" w:rsidRDefault="00CE77C3" w:rsidP="00CE77C3">
      <w:pPr>
        <w:spacing w:after="0" w:line="240" w:lineRule="auto"/>
        <w:jc w:val="center"/>
        <w:rPr>
          <w:rFonts w:ascii="TH SarabunPSK" w:hAnsi="TH SarabunPSK" w:cs="TH SarabunPSK"/>
          <w:sz w:val="34"/>
          <w:szCs w:val="34"/>
        </w:rPr>
      </w:pPr>
    </w:p>
    <w:p w:rsidR="00CE77C3" w:rsidRPr="00BF00D2" w:rsidRDefault="00CE77C3" w:rsidP="00CE77C3">
      <w:pPr>
        <w:spacing w:after="0" w:line="240" w:lineRule="auto"/>
        <w:jc w:val="center"/>
        <w:rPr>
          <w:rFonts w:ascii="TH SarabunPSK" w:hAnsi="TH SarabunPSK" w:cs="TH SarabunPSK"/>
          <w:sz w:val="40"/>
          <w:szCs w:val="40"/>
        </w:rPr>
      </w:pPr>
    </w:p>
    <w:p w:rsidR="00CE77C3" w:rsidRDefault="00CE77C3" w:rsidP="00CE77C3">
      <w:pPr>
        <w:spacing w:after="0" w:line="240" w:lineRule="auto"/>
        <w:jc w:val="center"/>
        <w:rPr>
          <w:rFonts w:ascii="TH SarabunPSK" w:hAnsi="TH SarabunPSK" w:cs="TH SarabunPSK"/>
          <w:sz w:val="40"/>
          <w:szCs w:val="40"/>
        </w:rPr>
      </w:pPr>
    </w:p>
    <w:p w:rsidR="00BF2683" w:rsidRPr="00BF00D2" w:rsidRDefault="00BF2683" w:rsidP="00CE77C3">
      <w:pPr>
        <w:spacing w:after="0" w:line="240" w:lineRule="auto"/>
        <w:jc w:val="center"/>
        <w:rPr>
          <w:rFonts w:ascii="TH SarabunPSK" w:hAnsi="TH SarabunPSK" w:cs="TH SarabunPSK"/>
          <w:sz w:val="40"/>
          <w:szCs w:val="40"/>
        </w:rPr>
      </w:pPr>
    </w:p>
    <w:p w:rsidR="00CE77C3" w:rsidRPr="00BF00D2" w:rsidRDefault="00CE77C3" w:rsidP="00CE77C3">
      <w:pPr>
        <w:spacing w:after="0" w:line="240" w:lineRule="auto"/>
        <w:jc w:val="center"/>
        <w:rPr>
          <w:rFonts w:ascii="TH SarabunPSK" w:hAnsi="TH SarabunPSK" w:cs="TH SarabunPSK"/>
          <w:sz w:val="32"/>
          <w:szCs w:val="32"/>
        </w:rPr>
      </w:pPr>
    </w:p>
    <w:p w:rsidR="00CE77C3" w:rsidRPr="00BF00D2" w:rsidRDefault="00CE77C3" w:rsidP="00CE77C3">
      <w:pPr>
        <w:spacing w:after="0" w:line="240" w:lineRule="auto"/>
        <w:jc w:val="center"/>
        <w:rPr>
          <w:rFonts w:ascii="TH SarabunPSK" w:hAnsi="TH SarabunPSK" w:cs="TH SarabunPSK"/>
          <w:sz w:val="36"/>
          <w:szCs w:val="36"/>
        </w:rPr>
      </w:pPr>
      <w:r w:rsidRPr="00BF00D2">
        <w:rPr>
          <w:rFonts w:ascii="TH SarabunPSK" w:hAnsi="TH SarabunPSK" w:cs="TH SarabunPSK"/>
          <w:sz w:val="36"/>
          <w:szCs w:val="36"/>
        </w:rPr>
        <w:t>A Dissertation Submitted in Partial Fulfillment of</w:t>
      </w:r>
    </w:p>
    <w:p w:rsidR="00CE77C3" w:rsidRPr="00BF00D2" w:rsidRDefault="002025CA" w:rsidP="00CE77C3">
      <w:pPr>
        <w:spacing w:after="0" w:line="240" w:lineRule="auto"/>
        <w:jc w:val="center"/>
        <w:rPr>
          <w:rFonts w:ascii="TH SarabunPSK" w:hAnsi="TH SarabunPSK" w:cs="TH SarabunPSK"/>
          <w:sz w:val="36"/>
          <w:szCs w:val="36"/>
        </w:rPr>
      </w:pPr>
      <w:r>
        <w:rPr>
          <w:rFonts w:ascii="TH SarabunPSK" w:hAnsi="TH SarabunPSK" w:cs="TH SarabunPSK"/>
          <w:sz w:val="36"/>
          <w:szCs w:val="36"/>
        </w:rPr>
        <w:t>t</w:t>
      </w:r>
      <w:r w:rsidR="00CE77C3" w:rsidRPr="00BF00D2">
        <w:rPr>
          <w:rFonts w:ascii="TH SarabunPSK" w:hAnsi="TH SarabunPSK" w:cs="TH SarabunPSK"/>
          <w:sz w:val="36"/>
          <w:szCs w:val="36"/>
        </w:rPr>
        <w:t>he Requirement</w:t>
      </w:r>
      <w:r>
        <w:rPr>
          <w:rFonts w:ascii="TH SarabunPSK" w:hAnsi="TH SarabunPSK" w:cs="TH SarabunPSK"/>
          <w:sz w:val="36"/>
          <w:szCs w:val="36"/>
        </w:rPr>
        <w:t>s</w:t>
      </w:r>
      <w:r w:rsidR="00CE77C3" w:rsidRPr="00BF00D2">
        <w:rPr>
          <w:rFonts w:ascii="TH SarabunPSK" w:hAnsi="TH SarabunPSK" w:cs="TH SarabunPSK"/>
          <w:sz w:val="36"/>
          <w:szCs w:val="36"/>
        </w:rPr>
        <w:t xml:space="preserve"> for Degree of</w:t>
      </w:r>
    </w:p>
    <w:p w:rsidR="002025CA" w:rsidRDefault="00CE77C3" w:rsidP="00CE77C3">
      <w:pPr>
        <w:spacing w:after="0" w:line="240" w:lineRule="auto"/>
        <w:jc w:val="center"/>
        <w:rPr>
          <w:rFonts w:ascii="TH SarabunPSK" w:hAnsi="TH SarabunPSK" w:cs="TH SarabunPSK"/>
          <w:sz w:val="36"/>
          <w:szCs w:val="36"/>
        </w:rPr>
      </w:pPr>
      <w:r w:rsidRPr="00BF00D2">
        <w:rPr>
          <w:rFonts w:ascii="TH SarabunPSK" w:hAnsi="TH SarabunPSK" w:cs="TH SarabunPSK"/>
          <w:sz w:val="36"/>
          <w:szCs w:val="36"/>
        </w:rPr>
        <w:lastRenderedPageBreak/>
        <w:t xml:space="preserve">Doctor of Philosophy </w:t>
      </w:r>
    </w:p>
    <w:p w:rsidR="00CE77C3" w:rsidRDefault="00CE77C3" w:rsidP="00CE77C3">
      <w:pPr>
        <w:spacing w:after="0" w:line="240" w:lineRule="auto"/>
        <w:jc w:val="center"/>
        <w:rPr>
          <w:rFonts w:ascii="TH SarabunPSK" w:hAnsi="TH SarabunPSK" w:cs="TH SarabunPSK"/>
          <w:sz w:val="36"/>
          <w:szCs w:val="36"/>
        </w:rPr>
      </w:pPr>
      <w:r w:rsidRPr="00BF00D2">
        <w:rPr>
          <w:rFonts w:ascii="TH SarabunPSK" w:hAnsi="TH SarabunPSK" w:cs="TH SarabunPSK"/>
          <w:sz w:val="36"/>
          <w:szCs w:val="36"/>
        </w:rPr>
        <w:t>(Public Administration)</w:t>
      </w:r>
    </w:p>
    <w:p w:rsidR="002025CA" w:rsidRPr="00BF00D2" w:rsidRDefault="002025CA" w:rsidP="00CE77C3">
      <w:pPr>
        <w:spacing w:after="0" w:line="240" w:lineRule="auto"/>
        <w:jc w:val="center"/>
        <w:rPr>
          <w:rFonts w:ascii="TH SarabunPSK" w:hAnsi="TH SarabunPSK" w:cs="TH SarabunPSK"/>
          <w:sz w:val="36"/>
          <w:szCs w:val="36"/>
        </w:rPr>
      </w:pPr>
    </w:p>
    <w:p w:rsidR="00CE77C3" w:rsidRPr="00BF00D2" w:rsidRDefault="00DA6B80" w:rsidP="00CE77C3">
      <w:pPr>
        <w:spacing w:after="0" w:line="240" w:lineRule="auto"/>
        <w:jc w:val="center"/>
        <w:rPr>
          <w:rFonts w:ascii="TH SarabunPSK" w:hAnsi="TH SarabunPSK" w:cs="TH SarabunPSK"/>
          <w:sz w:val="36"/>
          <w:szCs w:val="36"/>
        </w:rPr>
      </w:pPr>
      <w:r w:rsidRPr="00BF00D2">
        <w:rPr>
          <w:rFonts w:ascii="TH SarabunPSK" w:hAnsi="TH SarabunPSK" w:cs="TH SarabunPSK"/>
          <w:sz w:val="36"/>
          <w:szCs w:val="36"/>
        </w:rPr>
        <w:t>Graduate School</w:t>
      </w:r>
    </w:p>
    <w:p w:rsidR="00CE77C3" w:rsidRPr="00BF00D2" w:rsidRDefault="00DA6B80" w:rsidP="00CE77C3">
      <w:pPr>
        <w:spacing w:after="0" w:line="240" w:lineRule="auto"/>
        <w:jc w:val="center"/>
        <w:rPr>
          <w:rFonts w:ascii="TH SarabunPSK" w:hAnsi="TH SarabunPSK" w:cs="TH SarabunPSK"/>
          <w:sz w:val="36"/>
          <w:szCs w:val="36"/>
        </w:rPr>
      </w:pPr>
      <w:proofErr w:type="spellStart"/>
      <w:r w:rsidRPr="00BF00D2">
        <w:rPr>
          <w:rFonts w:ascii="TH SarabunPSK" w:hAnsi="TH SarabunPSK" w:cs="TH SarabunPSK"/>
          <w:sz w:val="36"/>
          <w:szCs w:val="36"/>
        </w:rPr>
        <w:t>Mahachulalongkornrajavidyalaya</w:t>
      </w:r>
      <w:proofErr w:type="spellEnd"/>
      <w:r w:rsidRPr="00BF00D2">
        <w:rPr>
          <w:rFonts w:ascii="TH SarabunPSK" w:hAnsi="TH SarabunPSK" w:cs="TH SarabunPSK"/>
          <w:sz w:val="36"/>
          <w:szCs w:val="36"/>
        </w:rPr>
        <w:t xml:space="preserve"> University</w:t>
      </w:r>
    </w:p>
    <w:p w:rsidR="00DA6B80" w:rsidRPr="00BF00D2" w:rsidRDefault="00DA6B80" w:rsidP="00CE77C3">
      <w:pPr>
        <w:spacing w:after="0" w:line="240" w:lineRule="auto"/>
        <w:jc w:val="center"/>
        <w:rPr>
          <w:rFonts w:ascii="TH SarabunPSK" w:hAnsi="TH SarabunPSK" w:cs="TH SarabunPSK"/>
          <w:sz w:val="36"/>
          <w:szCs w:val="36"/>
        </w:rPr>
      </w:pPr>
      <w:r w:rsidRPr="00BF00D2">
        <w:rPr>
          <w:rFonts w:ascii="TH SarabunPSK" w:hAnsi="TH SarabunPSK" w:cs="TH SarabunPSK"/>
          <w:sz w:val="36"/>
          <w:szCs w:val="36"/>
        </w:rPr>
        <w:t>C.E. 201</w:t>
      </w:r>
      <w:r w:rsidR="003142E5">
        <w:rPr>
          <w:rFonts w:ascii="TH SarabunPSK" w:hAnsi="TH SarabunPSK" w:cs="TH SarabunPSK"/>
          <w:sz w:val="36"/>
          <w:szCs w:val="36"/>
        </w:rPr>
        <w:t>7</w:t>
      </w:r>
    </w:p>
    <w:p w:rsidR="00CE77C3" w:rsidRPr="00BF00D2" w:rsidRDefault="00CE77C3" w:rsidP="00CE77C3">
      <w:pPr>
        <w:spacing w:after="0" w:line="240" w:lineRule="auto"/>
        <w:jc w:val="center"/>
        <w:rPr>
          <w:rFonts w:ascii="TH SarabunPSK" w:hAnsi="TH SarabunPSK" w:cs="TH SarabunPSK"/>
          <w:sz w:val="36"/>
          <w:szCs w:val="36"/>
        </w:rPr>
      </w:pPr>
    </w:p>
    <w:p w:rsidR="00E54E74" w:rsidRDefault="00DA6B80" w:rsidP="00CF68C5">
      <w:pPr>
        <w:spacing w:after="0" w:line="240" w:lineRule="auto"/>
        <w:jc w:val="center"/>
        <w:rPr>
          <w:rFonts w:ascii="TH SarabunPSK" w:hAnsi="TH SarabunPSK" w:cs="TH SarabunPSK"/>
          <w:sz w:val="36"/>
          <w:szCs w:val="36"/>
        </w:rPr>
      </w:pPr>
      <w:r w:rsidRPr="00BF00D2">
        <w:rPr>
          <w:rFonts w:ascii="TH SarabunPSK" w:hAnsi="TH SarabunPSK" w:cs="TH SarabunPSK"/>
          <w:sz w:val="36"/>
          <w:szCs w:val="36"/>
        </w:rPr>
        <w:t xml:space="preserve">(Copyright by </w:t>
      </w:r>
      <w:proofErr w:type="spellStart"/>
      <w:r w:rsidRPr="00BF00D2">
        <w:rPr>
          <w:rFonts w:ascii="TH SarabunPSK" w:hAnsi="TH SarabunPSK" w:cs="TH SarabunPSK"/>
          <w:sz w:val="36"/>
          <w:szCs w:val="36"/>
        </w:rPr>
        <w:t>Mahachulalongkornrajavidyalaya</w:t>
      </w:r>
      <w:proofErr w:type="spellEnd"/>
      <w:r w:rsidRPr="00BF00D2">
        <w:rPr>
          <w:rFonts w:ascii="TH SarabunPSK" w:hAnsi="TH SarabunPSK" w:cs="TH SarabunPSK"/>
          <w:sz w:val="36"/>
          <w:szCs w:val="36"/>
        </w:rPr>
        <w:t xml:space="preserve"> University)</w:t>
      </w:r>
    </w:p>
    <w:p w:rsidR="00E54E74" w:rsidRDefault="00E54E74">
      <w:pPr>
        <w:rPr>
          <w:rFonts w:ascii="TH SarabunPSK" w:hAnsi="TH SarabunPSK" w:cs="TH SarabunPSK"/>
          <w:sz w:val="36"/>
          <w:szCs w:val="36"/>
        </w:rPr>
      </w:pPr>
      <w:r>
        <w:rPr>
          <w:rFonts w:ascii="TH SarabunPSK" w:hAnsi="TH SarabunPSK" w:cs="TH SarabunPSK"/>
          <w:sz w:val="36"/>
          <w:szCs w:val="36"/>
        </w:rPr>
        <w:br w:type="page"/>
      </w:r>
    </w:p>
    <w:p w:rsidR="00E54E74" w:rsidRPr="00E54E74" w:rsidRDefault="00E54E74" w:rsidP="00E54E74">
      <w:pPr>
        <w:spacing w:after="0" w:line="240" w:lineRule="auto"/>
        <w:ind w:left="1440" w:hanging="1440"/>
        <w:rPr>
          <w:rFonts w:ascii="TH SarabunPSK" w:eastAsia="Times New Roman" w:hAnsi="TH SarabunPSK" w:cs="TH SarabunPSK"/>
          <w:sz w:val="32"/>
          <w:szCs w:val="32"/>
        </w:rPr>
      </w:pPr>
      <w:r w:rsidRPr="00E54E74">
        <w:rPr>
          <w:rFonts w:ascii="TH SarabunPSK" w:eastAsia="Times New Roman" w:hAnsi="TH SarabunPSK" w:cs="TH SarabunPSK"/>
          <w:b/>
          <w:bCs/>
          <w:sz w:val="32"/>
          <w:szCs w:val="32"/>
          <w:cs/>
        </w:rPr>
        <w:lastRenderedPageBreak/>
        <w:t>ชื่อดุษฎีนิพนธ์</w:t>
      </w:r>
      <w:r w:rsidRPr="00E54E74">
        <w:rPr>
          <w:rFonts w:ascii="TH SarabunPSK" w:eastAsia="Times New Roman" w:hAnsi="TH SarabunPSK" w:cs="TH SarabunPSK"/>
          <w:b/>
          <w:bCs/>
          <w:sz w:val="32"/>
          <w:szCs w:val="32"/>
        </w:rPr>
        <w:t xml:space="preserve"> </w:t>
      </w:r>
      <w:r w:rsidRPr="00E54E74">
        <w:rPr>
          <w:rFonts w:ascii="TH SarabunPSK" w:eastAsia="Times New Roman" w:hAnsi="TH SarabunPSK" w:cs="TH SarabunPSK"/>
          <w:b/>
          <w:bCs/>
          <w:sz w:val="32"/>
          <w:szCs w:val="32"/>
        </w:rPr>
        <w:tab/>
      </w:r>
      <w:r w:rsidRPr="00E54E74">
        <w:rPr>
          <w:rFonts w:ascii="TH SarabunPSK" w:eastAsia="Times New Roman" w:hAnsi="TH SarabunPSK" w:cs="TH SarabunPSK"/>
          <w:b/>
          <w:bCs/>
          <w:sz w:val="32"/>
          <w:szCs w:val="32"/>
        </w:rPr>
        <w:tab/>
      </w:r>
      <w:r w:rsidRPr="00E54E74">
        <w:rPr>
          <w:rFonts w:ascii="TH SarabunPSK" w:eastAsia="Times New Roman" w:hAnsi="TH SarabunPSK" w:cs="TH SarabunPSK"/>
          <w:sz w:val="32"/>
          <w:szCs w:val="32"/>
        </w:rPr>
        <w:t>:</w:t>
      </w:r>
      <w:r w:rsidRPr="00E54E74">
        <w:rPr>
          <w:rFonts w:ascii="TH SarabunPSK" w:eastAsia="Times New Roman" w:hAnsi="TH SarabunPSK" w:cs="TH SarabunPSK"/>
          <w:sz w:val="32"/>
          <w:szCs w:val="32"/>
        </w:rPr>
        <w:tab/>
      </w:r>
      <w:r w:rsidRPr="00E54E74">
        <w:rPr>
          <w:rFonts w:ascii="TH SarabunPSK" w:eastAsia="Times New Roman" w:hAnsi="TH SarabunPSK" w:cs="TH SarabunPSK"/>
          <w:sz w:val="32"/>
          <w:szCs w:val="32"/>
          <w:cs/>
        </w:rPr>
        <w:t>การพัฒนาสมรรถนะตามหลักพละ ๔ ของบุคลากรปกครองส่วน</w:t>
      </w:r>
    </w:p>
    <w:p w:rsidR="00E54E74" w:rsidRPr="00E54E74" w:rsidRDefault="00E54E74" w:rsidP="00E54E74">
      <w:pPr>
        <w:spacing w:after="0" w:line="240" w:lineRule="auto"/>
        <w:ind w:left="2160" w:firstLine="720"/>
        <w:rPr>
          <w:rFonts w:ascii="TH SarabunPSK" w:eastAsia="Times New Roman" w:hAnsi="TH SarabunPSK" w:cs="TH SarabunPSK"/>
          <w:sz w:val="24"/>
          <w:szCs w:val="24"/>
        </w:rPr>
      </w:pPr>
      <w:r w:rsidRPr="00E54E74">
        <w:rPr>
          <w:rFonts w:ascii="TH SarabunPSK" w:eastAsia="Times New Roman" w:hAnsi="TH SarabunPSK" w:cs="TH SarabunPSK"/>
          <w:sz w:val="32"/>
          <w:szCs w:val="32"/>
          <w:cs/>
        </w:rPr>
        <w:t>ท้องถิ่น ในจังหวัดสงขลา</w:t>
      </w:r>
    </w:p>
    <w:p w:rsidR="00E54E74" w:rsidRPr="00E54E74" w:rsidRDefault="00E54E74" w:rsidP="00E54E74">
      <w:pPr>
        <w:spacing w:after="0" w:line="240" w:lineRule="auto"/>
        <w:rPr>
          <w:rFonts w:ascii="TH SarabunPSK" w:eastAsia="Times New Roman" w:hAnsi="TH SarabunPSK" w:cs="TH SarabunPSK"/>
          <w:b/>
          <w:bCs/>
          <w:sz w:val="36"/>
          <w:szCs w:val="36"/>
          <w:cs/>
        </w:rPr>
      </w:pPr>
      <w:r w:rsidRPr="00E54E74">
        <w:rPr>
          <w:rFonts w:ascii="TH SarabunPSK" w:eastAsia="Times New Roman" w:hAnsi="TH SarabunPSK" w:cs="TH SarabunPSK"/>
          <w:b/>
          <w:bCs/>
          <w:sz w:val="32"/>
          <w:szCs w:val="32"/>
          <w:cs/>
        </w:rPr>
        <w:t>ผู้วิจัย</w:t>
      </w:r>
      <w:r w:rsidRPr="00E54E74">
        <w:rPr>
          <w:rFonts w:ascii="TH SarabunPSK" w:eastAsia="Times New Roman" w:hAnsi="TH SarabunPSK" w:cs="TH SarabunPSK"/>
          <w:b/>
          <w:bCs/>
          <w:sz w:val="32"/>
          <w:szCs w:val="32"/>
        </w:rPr>
        <w:t xml:space="preserve"> </w:t>
      </w:r>
      <w:r w:rsidRPr="00E54E74">
        <w:rPr>
          <w:rFonts w:ascii="TH SarabunPSK" w:eastAsia="Times New Roman" w:hAnsi="TH SarabunPSK" w:cs="TH SarabunPSK"/>
          <w:sz w:val="32"/>
          <w:szCs w:val="32"/>
        </w:rPr>
        <w:tab/>
      </w:r>
      <w:r w:rsidRPr="00E54E74">
        <w:rPr>
          <w:rFonts w:ascii="TH SarabunPSK" w:eastAsia="Times New Roman" w:hAnsi="TH SarabunPSK" w:cs="TH SarabunPSK"/>
          <w:sz w:val="32"/>
          <w:szCs w:val="32"/>
        </w:rPr>
        <w:tab/>
      </w:r>
      <w:r w:rsidRPr="00E54E74">
        <w:rPr>
          <w:rFonts w:ascii="TH SarabunPSK" w:eastAsia="Times New Roman" w:hAnsi="TH SarabunPSK" w:cs="TH SarabunPSK"/>
          <w:sz w:val="32"/>
          <w:szCs w:val="32"/>
        </w:rPr>
        <w:tab/>
        <w:t xml:space="preserve">: </w:t>
      </w:r>
      <w:r w:rsidRPr="00E54E74">
        <w:rPr>
          <w:rFonts w:ascii="TH SarabunPSK" w:eastAsia="Times New Roman" w:hAnsi="TH SarabunPSK" w:cs="TH SarabunPSK"/>
          <w:sz w:val="32"/>
          <w:szCs w:val="32"/>
          <w:cs/>
        </w:rPr>
        <w:tab/>
      </w:r>
      <w:proofErr w:type="spellStart"/>
      <w:r w:rsidRPr="00E54E74">
        <w:rPr>
          <w:rFonts w:ascii="TH SarabunPSK" w:eastAsia="Times New Roman" w:hAnsi="TH SarabunPSK" w:cs="TH SarabunPSK"/>
          <w:sz w:val="32"/>
          <w:szCs w:val="32"/>
          <w:cs/>
        </w:rPr>
        <w:t>นายภ</w:t>
      </w:r>
      <w:proofErr w:type="spellEnd"/>
      <w:r w:rsidRPr="00E54E74">
        <w:rPr>
          <w:rFonts w:ascii="TH SarabunPSK" w:eastAsia="Times New Roman" w:hAnsi="TH SarabunPSK" w:cs="TH SarabunPSK"/>
          <w:sz w:val="32"/>
          <w:szCs w:val="32"/>
          <w:cs/>
        </w:rPr>
        <w:t>วัต</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นิตย์โชติ</w:t>
      </w:r>
    </w:p>
    <w:p w:rsidR="00E54E74" w:rsidRPr="00E54E74" w:rsidRDefault="00E54E74" w:rsidP="00E54E74">
      <w:pPr>
        <w:spacing w:after="0" w:line="240" w:lineRule="auto"/>
        <w:rPr>
          <w:rFonts w:ascii="TH SarabunPSK" w:eastAsia="Calibri" w:hAnsi="TH SarabunPSK" w:cs="TH SarabunPSK"/>
          <w:sz w:val="32"/>
          <w:szCs w:val="32"/>
        </w:rPr>
      </w:pPr>
      <w:r w:rsidRPr="00E54E74">
        <w:rPr>
          <w:rFonts w:ascii="TH SarabunPSK" w:eastAsia="Calibri" w:hAnsi="TH SarabunPSK" w:cs="TH SarabunPSK"/>
          <w:b/>
          <w:bCs/>
          <w:sz w:val="32"/>
          <w:szCs w:val="32"/>
          <w:cs/>
        </w:rPr>
        <w:t>ปริญญา</w:t>
      </w:r>
      <w:r w:rsidRPr="00E54E74">
        <w:rPr>
          <w:rFonts w:ascii="TH SarabunPSK" w:eastAsia="Calibri" w:hAnsi="TH SarabunPSK" w:cs="TH SarabunPSK"/>
          <w:b/>
          <w:bCs/>
          <w:sz w:val="32"/>
          <w:szCs w:val="32"/>
        </w:rPr>
        <w:t xml:space="preserve"> </w:t>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ab/>
      </w:r>
      <w:r w:rsidRPr="00E54E74">
        <w:rPr>
          <w:rFonts w:ascii="TH SarabunPSK" w:eastAsia="Calibri" w:hAnsi="TH SarabunPSK" w:cs="TH SarabunPSK"/>
          <w:sz w:val="28"/>
          <w:szCs w:val="32"/>
          <w:cs/>
        </w:rPr>
        <w:t>พุทธ</w:t>
      </w:r>
      <w:proofErr w:type="spellStart"/>
      <w:r w:rsidRPr="00E54E74">
        <w:rPr>
          <w:rFonts w:ascii="TH SarabunPSK" w:eastAsia="Calibri" w:hAnsi="TH SarabunPSK" w:cs="TH SarabunPSK"/>
          <w:sz w:val="28"/>
          <w:szCs w:val="32"/>
          <w:cs/>
        </w:rPr>
        <w:t>ศาสตร</w:t>
      </w:r>
      <w:proofErr w:type="spellEnd"/>
      <w:r w:rsidRPr="00E54E74">
        <w:rPr>
          <w:rFonts w:ascii="TH SarabunPSK" w:eastAsia="Calibri" w:hAnsi="TH SarabunPSK" w:cs="TH SarabunPSK"/>
          <w:sz w:val="28"/>
          <w:szCs w:val="32"/>
          <w:cs/>
        </w:rPr>
        <w:t>ดุษฎีบัณฑิต (รัฐ</w:t>
      </w:r>
      <w:proofErr w:type="spellStart"/>
      <w:r w:rsidRPr="00E54E74">
        <w:rPr>
          <w:rFonts w:ascii="TH SarabunPSK" w:eastAsia="Calibri" w:hAnsi="TH SarabunPSK" w:cs="TH SarabunPSK"/>
          <w:sz w:val="28"/>
          <w:szCs w:val="32"/>
          <w:cs/>
        </w:rPr>
        <w:t>ประศาสน</w:t>
      </w:r>
      <w:proofErr w:type="spellEnd"/>
      <w:r w:rsidRPr="00E54E74">
        <w:rPr>
          <w:rFonts w:ascii="TH SarabunPSK" w:eastAsia="Calibri" w:hAnsi="TH SarabunPSK" w:cs="TH SarabunPSK"/>
          <w:sz w:val="28"/>
          <w:szCs w:val="32"/>
          <w:cs/>
        </w:rPr>
        <w:t>ศาสตร์)</w:t>
      </w:r>
      <w:r w:rsidRPr="00E54E74">
        <w:rPr>
          <w:rFonts w:ascii="TH SarabunPSK" w:eastAsia="Calibri" w:hAnsi="TH SarabunPSK" w:cs="TH SarabunPSK"/>
          <w:sz w:val="32"/>
          <w:szCs w:val="32"/>
        </w:rPr>
        <w:t xml:space="preserve"> </w:t>
      </w:r>
    </w:p>
    <w:p w:rsidR="00E54E74" w:rsidRPr="00E54E74" w:rsidRDefault="00E54E74" w:rsidP="00E54E74">
      <w:pPr>
        <w:spacing w:after="0" w:line="240" w:lineRule="auto"/>
        <w:rPr>
          <w:rFonts w:ascii="TH SarabunPSK" w:eastAsia="Calibri" w:hAnsi="TH SarabunPSK" w:cs="TH SarabunPSK"/>
          <w:b/>
          <w:bCs/>
          <w:sz w:val="28"/>
          <w:szCs w:val="32"/>
        </w:rPr>
      </w:pPr>
      <w:r w:rsidRPr="00E54E74">
        <w:rPr>
          <w:rFonts w:ascii="TH SarabunPSK" w:eastAsia="Calibri" w:hAnsi="TH SarabunPSK" w:cs="TH SarabunPSK"/>
          <w:b/>
          <w:bCs/>
          <w:sz w:val="28"/>
          <w:szCs w:val="32"/>
          <w:cs/>
        </w:rPr>
        <w:t>คณะกรรมการควบคุมดุษฎีนิพนธ์</w:t>
      </w:r>
    </w:p>
    <w:p w:rsidR="00E54E74" w:rsidRPr="00E54E74" w:rsidRDefault="00E54E74" w:rsidP="00E54E74">
      <w:pPr>
        <w:autoSpaceDE w:val="0"/>
        <w:autoSpaceDN w:val="0"/>
        <w:adjustRightInd w:val="0"/>
        <w:spacing w:after="0" w:line="240" w:lineRule="auto"/>
        <w:ind w:left="2835" w:hanging="675"/>
        <w:rPr>
          <w:rFonts w:ascii="TH SarabunPSK" w:eastAsia="Times New Roman" w:hAnsi="TH SarabunPSK" w:cs="TH SarabunPSK"/>
          <w:sz w:val="24"/>
        </w:rPr>
      </w:pPr>
      <w:r w:rsidRPr="00E54E74">
        <w:rPr>
          <w:rFonts w:ascii="TH SarabunPSK" w:eastAsia="Times New Roman" w:hAnsi="TH SarabunPSK" w:cs="TH SarabunPSK"/>
          <w:sz w:val="32"/>
        </w:rPr>
        <w:t xml:space="preserve">: </w:t>
      </w:r>
      <w:r w:rsidRPr="00E54E74">
        <w:rPr>
          <w:rFonts w:ascii="TH SarabunPSK" w:eastAsia="Times New Roman" w:hAnsi="TH SarabunPSK" w:cs="TH SarabunPSK"/>
          <w:sz w:val="32"/>
          <w:cs/>
        </w:rPr>
        <w:tab/>
      </w:r>
      <w:r w:rsidRPr="00E54E74">
        <w:rPr>
          <w:rFonts w:ascii="TH SarabunPSK" w:eastAsia="BrowalliaNew" w:hAnsi="TH SarabunPSK" w:cs="TH SarabunPSK"/>
          <w:sz w:val="32"/>
          <w:szCs w:val="32"/>
          <w:cs/>
        </w:rPr>
        <w:t>รศ.ดร.อภินันท์ จัน</w:t>
      </w:r>
      <w:proofErr w:type="spellStart"/>
      <w:r w:rsidRPr="00E54E74">
        <w:rPr>
          <w:rFonts w:ascii="TH SarabunPSK" w:eastAsia="BrowalliaNew" w:hAnsi="TH SarabunPSK" w:cs="TH SarabunPSK"/>
          <w:sz w:val="32"/>
          <w:szCs w:val="32"/>
          <w:cs/>
        </w:rPr>
        <w:t>ตะนี</w:t>
      </w:r>
      <w:proofErr w:type="spellEnd"/>
      <w:r w:rsidRPr="00E54E74">
        <w:rPr>
          <w:rFonts w:ascii="TH SarabunPSK" w:eastAsia="BrowalliaNew" w:hAnsi="TH SarabunPSK" w:cs="TH SarabunPSK"/>
          <w:sz w:val="32"/>
          <w:szCs w:val="32"/>
          <w:cs/>
        </w:rPr>
        <w:t xml:space="preserve">, </w:t>
      </w:r>
      <w:proofErr w:type="spellStart"/>
      <w:r w:rsidRPr="00E54E74">
        <w:rPr>
          <w:rFonts w:ascii="TH SarabunPSK" w:eastAsia="BrowalliaNew" w:hAnsi="TH SarabunPSK" w:cs="TH SarabunPSK"/>
          <w:sz w:val="32"/>
          <w:szCs w:val="32"/>
          <w:cs/>
        </w:rPr>
        <w:t>ศศ.บ</w:t>
      </w:r>
      <w:proofErr w:type="spellEnd"/>
      <w:proofErr w:type="gramStart"/>
      <w:r w:rsidRPr="00E54E74">
        <w:rPr>
          <w:rFonts w:ascii="TH SarabunPSK" w:eastAsia="BrowalliaNew" w:hAnsi="TH SarabunPSK" w:cs="TH SarabunPSK"/>
          <w:sz w:val="32"/>
          <w:szCs w:val="32"/>
          <w:cs/>
        </w:rPr>
        <w:t>.(</w:t>
      </w:r>
      <w:proofErr w:type="gramEnd"/>
      <w:r w:rsidRPr="00E54E74">
        <w:rPr>
          <w:rFonts w:ascii="TH SarabunPSK" w:eastAsia="BrowalliaNew" w:hAnsi="TH SarabunPSK" w:cs="TH SarabunPSK"/>
          <w:sz w:val="32"/>
          <w:szCs w:val="32"/>
          <w:cs/>
        </w:rPr>
        <w:t>รัฐศาสตร์)</w:t>
      </w:r>
      <w:r w:rsidRPr="00E54E74">
        <w:rPr>
          <w:rFonts w:ascii="TH SarabunPSK" w:eastAsia="BrowalliaNew" w:hAnsi="TH SarabunPSK" w:cs="TH SarabunPSK"/>
          <w:sz w:val="32"/>
          <w:szCs w:val="32"/>
        </w:rPr>
        <w:t xml:space="preserve">, </w:t>
      </w:r>
      <w:r w:rsidRPr="00E54E74">
        <w:rPr>
          <w:rFonts w:ascii="TH SarabunPSK" w:eastAsia="BrowalliaNew" w:hAnsi="TH SarabunPSK" w:cs="TH SarabunPSK"/>
          <w:sz w:val="32"/>
          <w:szCs w:val="32"/>
          <w:cs/>
        </w:rPr>
        <w:t>ศ.ม.(เศรษฐศาสตร์)</w:t>
      </w:r>
      <w:r w:rsidRPr="00E54E74">
        <w:rPr>
          <w:rFonts w:ascii="TH SarabunPSK" w:eastAsia="BrowalliaNew" w:hAnsi="TH SarabunPSK" w:cs="TH SarabunPSK"/>
          <w:sz w:val="32"/>
          <w:szCs w:val="32"/>
        </w:rPr>
        <w:t>, Ph.D.(Management)</w:t>
      </w:r>
    </w:p>
    <w:p w:rsidR="00E54E74" w:rsidRPr="00E54E74" w:rsidRDefault="00E54E74" w:rsidP="00E54E74">
      <w:pPr>
        <w:autoSpaceDE w:val="0"/>
        <w:autoSpaceDN w:val="0"/>
        <w:adjustRightInd w:val="0"/>
        <w:spacing w:after="0" w:line="240" w:lineRule="auto"/>
        <w:ind w:left="2835" w:right="-199" w:hanging="675"/>
        <w:rPr>
          <w:rFonts w:ascii="TH SarabunPSK" w:eastAsia="BrowalliaNew" w:hAnsi="TH SarabunPSK" w:cs="TH SarabunPSK"/>
          <w:sz w:val="32"/>
          <w:szCs w:val="32"/>
        </w:rPr>
      </w:pP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ab/>
      </w:r>
      <w:proofErr w:type="gramStart"/>
      <w:r w:rsidRPr="00E54E74">
        <w:rPr>
          <w:rFonts w:ascii="TH SarabunPSK" w:eastAsia="BrowalliaNew" w:hAnsi="TH SarabunPSK" w:cs="TH SarabunPSK"/>
          <w:sz w:val="32"/>
          <w:szCs w:val="32"/>
          <w:cs/>
        </w:rPr>
        <w:t>ผศ.ดร.</w:t>
      </w:r>
      <w:proofErr w:type="spellStart"/>
      <w:r w:rsidRPr="00E54E74">
        <w:rPr>
          <w:rFonts w:ascii="TH SarabunPSK" w:eastAsia="BrowalliaNew" w:hAnsi="TH SarabunPSK" w:cs="TH SarabunPSK"/>
          <w:sz w:val="32"/>
          <w:szCs w:val="32"/>
          <w:cs/>
        </w:rPr>
        <w:t>ธัชชนันท์</w:t>
      </w:r>
      <w:proofErr w:type="spellEnd"/>
      <w:r w:rsidRPr="00E54E74">
        <w:rPr>
          <w:rFonts w:ascii="TH SarabunPSK" w:eastAsia="BrowalliaNew" w:hAnsi="TH SarabunPSK" w:cs="TH SarabunPSK"/>
          <w:sz w:val="32"/>
          <w:szCs w:val="32"/>
          <w:cs/>
        </w:rPr>
        <w:t xml:space="preserve">  อิศรเดช</w:t>
      </w:r>
      <w:proofErr w:type="gramEnd"/>
      <w:r w:rsidRPr="00E54E74">
        <w:rPr>
          <w:rFonts w:ascii="TH SarabunPSK" w:eastAsia="BrowalliaNew" w:hAnsi="TH SarabunPSK" w:cs="TH SarabunPSK"/>
          <w:sz w:val="32"/>
          <w:szCs w:val="32"/>
        </w:rPr>
        <w:t xml:space="preserve">, </w:t>
      </w:r>
      <w:proofErr w:type="spellStart"/>
      <w:r w:rsidRPr="00E54E74">
        <w:rPr>
          <w:rFonts w:ascii="TH SarabunPSK" w:eastAsia="BrowalliaNew" w:hAnsi="TH SarabunPSK" w:cs="TH SarabunPSK"/>
          <w:sz w:val="32"/>
          <w:szCs w:val="32"/>
          <w:cs/>
        </w:rPr>
        <w:t>พธ.บ</w:t>
      </w:r>
      <w:proofErr w:type="spellEnd"/>
      <w:r w:rsidRPr="00E54E74">
        <w:rPr>
          <w:rFonts w:ascii="TH SarabunPSK" w:eastAsia="BrowalliaNew" w:hAnsi="TH SarabunPSK" w:cs="TH SarabunPSK"/>
          <w:sz w:val="32"/>
          <w:szCs w:val="32"/>
          <w:cs/>
        </w:rPr>
        <w:t>.(การบริหารรัฐกิจ</w:t>
      </w:r>
      <w:r w:rsidRPr="00E54E74">
        <w:rPr>
          <w:rFonts w:ascii="TH SarabunPSK" w:eastAsia="BrowalliaNew" w:hAnsi="TH SarabunPSK" w:cs="TH SarabunPSK" w:hint="cs"/>
          <w:sz w:val="32"/>
          <w:szCs w:val="32"/>
          <w:cs/>
        </w:rPr>
        <w:t>)</w:t>
      </w:r>
      <w:r w:rsidRPr="00E54E74">
        <w:rPr>
          <w:rFonts w:ascii="TH SarabunPSK" w:eastAsia="BrowalliaNew" w:hAnsi="TH SarabunPSK" w:cs="TH SarabunPSK"/>
          <w:sz w:val="32"/>
          <w:szCs w:val="32"/>
        </w:rPr>
        <w:t xml:space="preserve">, </w:t>
      </w:r>
      <w:r w:rsidRPr="00E54E74">
        <w:rPr>
          <w:rFonts w:ascii="TH SarabunPSK" w:eastAsia="BrowalliaNew" w:hAnsi="TH SarabunPSK" w:cs="TH SarabunPSK"/>
          <w:sz w:val="32"/>
          <w:szCs w:val="32"/>
        </w:rPr>
        <w:br/>
      </w:r>
      <w:proofErr w:type="spellStart"/>
      <w:r w:rsidRPr="00E54E74">
        <w:rPr>
          <w:rFonts w:ascii="TH SarabunPSK" w:eastAsia="BrowalliaNew" w:hAnsi="TH SarabunPSK" w:cs="TH SarabunPSK"/>
          <w:sz w:val="32"/>
          <w:szCs w:val="32"/>
          <w:cs/>
        </w:rPr>
        <w:t>น.บ</w:t>
      </w:r>
      <w:proofErr w:type="spellEnd"/>
      <w:r w:rsidRPr="00E54E74">
        <w:rPr>
          <w:rFonts w:ascii="TH SarabunPSK" w:eastAsia="BrowalliaNew" w:hAnsi="TH SarabunPSK" w:cs="TH SarabunPSK"/>
          <w:sz w:val="32"/>
          <w:szCs w:val="32"/>
          <w:cs/>
        </w:rPr>
        <w:t>.(นิติศาสตร์)</w:t>
      </w:r>
      <w:r w:rsidRPr="00E54E74">
        <w:rPr>
          <w:rFonts w:ascii="TH SarabunPSK" w:eastAsia="BrowalliaNew" w:hAnsi="TH SarabunPSK" w:cs="TH SarabunPSK"/>
          <w:sz w:val="32"/>
          <w:szCs w:val="32"/>
        </w:rPr>
        <w:t>, M.A.(Political Science), Ph.D. (Political Science)</w:t>
      </w:r>
      <w:r w:rsidRPr="00E54E74">
        <w:rPr>
          <w:rFonts w:ascii="TH SarabunPSK" w:eastAsia="Times New Roman" w:hAnsi="TH SarabunPSK" w:cs="TH SarabunPSK"/>
          <w:sz w:val="32"/>
          <w:szCs w:val="32"/>
        </w:rPr>
        <w:t xml:space="preserve"> </w:t>
      </w:r>
    </w:p>
    <w:p w:rsidR="00E54E74" w:rsidRPr="00E54E74" w:rsidRDefault="00E54E74" w:rsidP="00E54E74">
      <w:pPr>
        <w:spacing w:after="0" w:line="240" w:lineRule="auto"/>
        <w:rPr>
          <w:rFonts w:ascii="TH SarabunPSK" w:eastAsia="Calibri" w:hAnsi="TH SarabunPSK" w:cs="TH SarabunPSK"/>
          <w:sz w:val="28"/>
          <w:szCs w:val="32"/>
          <w:cs/>
        </w:rPr>
      </w:pPr>
      <w:r w:rsidRPr="00E54E74">
        <w:rPr>
          <w:rFonts w:ascii="TH SarabunPSK" w:eastAsia="Calibri" w:hAnsi="TH SarabunPSK" w:cs="TH SarabunPSK"/>
          <w:b/>
          <w:bCs/>
          <w:sz w:val="28"/>
          <w:szCs w:val="32"/>
          <w:cs/>
        </w:rPr>
        <w:t>วันสำเร็จการศึกษา</w:t>
      </w:r>
      <w:r w:rsidRPr="00E54E74">
        <w:rPr>
          <w:rFonts w:ascii="TH SarabunPSK" w:eastAsia="Calibri" w:hAnsi="TH SarabunPSK" w:cs="TH SarabunPSK"/>
          <w:b/>
          <w:bCs/>
          <w:sz w:val="28"/>
          <w:szCs w:val="32"/>
        </w:rPr>
        <w:t xml:space="preserve"> </w:t>
      </w:r>
      <w:r w:rsidRPr="00E54E74">
        <w:rPr>
          <w:rFonts w:ascii="TH SarabunPSK" w:eastAsia="Calibri" w:hAnsi="TH SarabunPSK" w:cs="TH SarabunPSK"/>
          <w:b/>
          <w:bCs/>
          <w:sz w:val="28"/>
          <w:szCs w:val="32"/>
        </w:rPr>
        <w:tab/>
      </w:r>
      <w:r w:rsidRPr="00E54E74">
        <w:rPr>
          <w:rFonts w:ascii="TH SarabunPSK" w:eastAsia="Calibri" w:hAnsi="TH SarabunPSK" w:cs="TH SarabunPSK"/>
          <w:sz w:val="28"/>
          <w:szCs w:val="32"/>
        </w:rPr>
        <w:t>:</w:t>
      </w:r>
      <w:r w:rsidRPr="00E54E74">
        <w:rPr>
          <w:rFonts w:ascii="TH SarabunPSK" w:eastAsia="Calibri" w:hAnsi="TH SarabunPSK" w:cs="TH SarabunPSK"/>
          <w:color w:val="FF0000"/>
          <w:sz w:val="28"/>
          <w:szCs w:val="32"/>
        </w:rPr>
        <w:t xml:space="preserve">          </w:t>
      </w:r>
      <w:r w:rsidRPr="00E54E74">
        <w:rPr>
          <w:rFonts w:ascii="TH SarabunPSK" w:eastAsia="Calibri" w:hAnsi="TH SarabunPSK" w:cs="TH SarabunPSK"/>
          <w:sz w:val="28"/>
          <w:szCs w:val="32"/>
          <w:cs/>
        </w:rPr>
        <w:t>๒๘ พฤษภาคม ๒๕๖๑</w:t>
      </w:r>
    </w:p>
    <w:p w:rsidR="00E54E74" w:rsidRPr="00E54E74" w:rsidRDefault="00E54E74" w:rsidP="00E54E74">
      <w:pPr>
        <w:spacing w:after="0" w:line="240" w:lineRule="auto"/>
        <w:jc w:val="center"/>
        <w:rPr>
          <w:rFonts w:ascii="TH SarabunPSK" w:eastAsia="Calibri" w:hAnsi="TH SarabunPSK" w:cs="TH SarabunPSK"/>
          <w:b/>
          <w:bCs/>
          <w:sz w:val="24"/>
          <w:szCs w:val="24"/>
        </w:rPr>
      </w:pPr>
    </w:p>
    <w:p w:rsidR="00E54E74" w:rsidRPr="00E54E74" w:rsidRDefault="00E54E74" w:rsidP="00E54E74">
      <w:pPr>
        <w:spacing w:after="0" w:line="240" w:lineRule="auto"/>
        <w:jc w:val="center"/>
        <w:rPr>
          <w:rFonts w:ascii="TH SarabunPSK" w:eastAsia="Calibri" w:hAnsi="TH SarabunPSK" w:cs="TH SarabunPSK"/>
          <w:b/>
          <w:bCs/>
          <w:sz w:val="36"/>
          <w:szCs w:val="36"/>
        </w:rPr>
      </w:pPr>
      <w:r w:rsidRPr="00E54E74">
        <w:rPr>
          <w:rFonts w:ascii="TH SarabunPSK" w:eastAsia="Calibri" w:hAnsi="TH SarabunPSK" w:cs="TH SarabunPSK"/>
          <w:b/>
          <w:bCs/>
          <w:sz w:val="36"/>
          <w:szCs w:val="36"/>
          <w:cs/>
        </w:rPr>
        <w:t>บทคัดย่อ</w:t>
      </w:r>
    </w:p>
    <w:p w:rsidR="00E54E74" w:rsidRPr="00E54E74" w:rsidRDefault="00E54E74" w:rsidP="00E54E74">
      <w:pPr>
        <w:spacing w:after="0" w:line="240" w:lineRule="auto"/>
        <w:jc w:val="center"/>
        <w:rPr>
          <w:rFonts w:ascii="TH SarabunPSK" w:eastAsia="Calibri" w:hAnsi="TH SarabunPSK" w:cs="TH SarabunPSK"/>
          <w:b/>
          <w:bCs/>
          <w:sz w:val="16"/>
          <w:szCs w:val="16"/>
        </w:rPr>
      </w:pPr>
    </w:p>
    <w:p w:rsidR="00E54E74" w:rsidRPr="00E54E74" w:rsidRDefault="00E54E74" w:rsidP="00E54E74">
      <w:pPr>
        <w:tabs>
          <w:tab w:val="left" w:pos="0"/>
        </w:tabs>
        <w:spacing w:after="0" w:line="240" w:lineRule="auto"/>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cs/>
        </w:rPr>
        <w:t>งานวิจัยฉบับนี้ มีวัตถุประสงค์คือ</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color w:val="000000"/>
          <w:sz w:val="32"/>
          <w:szCs w:val="32"/>
          <w:cs/>
        </w:rPr>
        <w:t>๑) เพื่อศึกษาสภาพปัจจุบันของสมรรถนะของบุคลากรองค์กรปกครองส่วนท้องถิ่นในจังหวัดสงขลา</w:t>
      </w: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๒)</w:t>
      </w: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 xml:space="preserve">เพื่อศึกษาการประยุกต์ใช้หลัก พละ </w:t>
      </w:r>
      <w:r w:rsidRPr="00E54E74">
        <w:rPr>
          <w:rFonts w:ascii="TH SarabunPSK" w:eastAsia="Times New Roman" w:hAnsi="TH SarabunPSK" w:cs="TH SarabunPSK" w:hint="cs"/>
          <w:color w:val="000000"/>
          <w:sz w:val="32"/>
          <w:szCs w:val="32"/>
          <w:cs/>
        </w:rPr>
        <w:t>๔</w:t>
      </w:r>
      <w:r w:rsidRPr="00E54E74">
        <w:rPr>
          <w:rFonts w:ascii="TH SarabunPSK" w:eastAsia="Times New Roman" w:hAnsi="TH SarabunPSK" w:cs="TH SarabunPSK"/>
          <w:color w:val="000000"/>
          <w:sz w:val="32"/>
          <w:szCs w:val="32"/>
          <w:cs/>
        </w:rPr>
        <w:t xml:space="preserve"> ในการพัฒนาสมรรถนะของบุคลากรองค์กรปกครองส่วนท้องถิ่นในจังหวัดสงขลา</w:t>
      </w: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๓)</w:t>
      </w: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 xml:space="preserve">เพื่อนำเสนอรูปแบบการพัฒนาสมรรถนะตามหลักพละ </w:t>
      </w:r>
      <w:r w:rsidRPr="00E54E74">
        <w:rPr>
          <w:rFonts w:ascii="TH SarabunPSK" w:eastAsia="Times New Roman" w:hAnsi="TH SarabunPSK" w:cs="TH SarabunPSK" w:hint="cs"/>
          <w:color w:val="000000"/>
          <w:sz w:val="32"/>
          <w:szCs w:val="32"/>
          <w:cs/>
        </w:rPr>
        <w:t>๔</w:t>
      </w:r>
      <w:r w:rsidRPr="00E54E74">
        <w:rPr>
          <w:rFonts w:ascii="TH SarabunPSK" w:eastAsia="Times New Roman" w:hAnsi="TH SarabunPSK" w:cs="TH SarabunPSK"/>
          <w:color w:val="000000"/>
          <w:sz w:val="32"/>
          <w:szCs w:val="32"/>
          <w:cs/>
        </w:rPr>
        <w:t xml:space="preserve"> ของบุคลากรปกครองส่วนท้องถิ่นในจังหวัดสงขลา</w:t>
      </w:r>
      <w:r w:rsidRPr="00E54E74">
        <w:rPr>
          <w:rFonts w:ascii="TH SarabunPSK" w:eastAsia="Times New Roman" w:hAnsi="TH SarabunPSK" w:cs="TH SarabunPSK"/>
          <w:color w:val="000000"/>
          <w:sz w:val="32"/>
          <w:szCs w:val="32"/>
        </w:rPr>
        <w:t xml:space="preserve"> </w:t>
      </w:r>
    </w:p>
    <w:p w:rsidR="00E54E74" w:rsidRPr="00E54E74" w:rsidRDefault="00E54E74" w:rsidP="00E54E74">
      <w:pPr>
        <w:tabs>
          <w:tab w:val="left" w:pos="0"/>
        </w:tabs>
        <w:spacing w:after="0" w:line="240" w:lineRule="auto"/>
        <w:jc w:val="thaiDistribute"/>
        <w:rPr>
          <w:rFonts w:ascii="TH SarabunPSK" w:eastAsia="Times New Roman" w:hAnsi="TH SarabunPSK" w:cs="TH SarabunPSK"/>
          <w:sz w:val="12"/>
          <w:szCs w:val="12"/>
        </w:rPr>
      </w:pPr>
    </w:p>
    <w:p w:rsidR="00E54E74" w:rsidRPr="00E54E74" w:rsidRDefault="00E54E74" w:rsidP="00E54E74">
      <w:pPr>
        <w:spacing w:after="0" w:line="240" w:lineRule="auto"/>
        <w:jc w:val="thaiDistribute"/>
        <w:rPr>
          <w:rFonts w:ascii="TH SarabunPSK" w:eastAsia="Times New Roman" w:hAnsi="TH SarabunPSK" w:cs="TH SarabunPSK"/>
          <w:sz w:val="24"/>
          <w:szCs w:val="24"/>
        </w:rPr>
      </w:pPr>
      <w:r w:rsidRPr="00E54E74">
        <w:rPr>
          <w:rFonts w:ascii="TH SarabunPSK" w:eastAsia="Times New Roman" w:hAnsi="TH SarabunPSK" w:cs="TH SarabunPSK"/>
          <w:sz w:val="32"/>
          <w:szCs w:val="32"/>
          <w:cs/>
        </w:rPr>
        <w:tab/>
        <w:t>โดยใช้ระเบียบวิธีวิจัยเป็นแบบผสานวิธี ระหว่างการวิจัยเชิงคุณภาพที่ใช้การศึกษาจากเอกสารที่เกี่ยวข้อง และการสัมภาษณ์เชิงลึกจากผู้ให้ข้อมูลสำคัญ ๒๕ รูป/คน เพื่อหารูปแบบในการพัฒนาบุคลากร ซึ่งเป็นแนวทางที่จะนำไปสู่การพัฒนาสมรรถนะบุคลากรขององค์กรปกครองส่วนท้องถิ่น ผู้วิจัยจึงได้ทำการสนทนากลุ่มเฉพาะจากผู้ทรงคุณวุฒิ ๑</w:t>
      </w:r>
      <w:r w:rsidRPr="00E54E74">
        <w:rPr>
          <w:rFonts w:ascii="TH SarabunPSK" w:eastAsia="Times New Roman" w:hAnsi="TH SarabunPSK" w:cs="TH SarabunPSK" w:hint="cs"/>
          <w:sz w:val="32"/>
          <w:szCs w:val="32"/>
          <w:cs/>
        </w:rPr>
        <w:t>๒</w:t>
      </w:r>
      <w:r w:rsidRPr="00E54E74">
        <w:rPr>
          <w:rFonts w:ascii="TH SarabunPSK" w:eastAsia="Times New Roman" w:hAnsi="TH SarabunPSK" w:cs="TH SarabunPSK"/>
          <w:sz w:val="32"/>
          <w:szCs w:val="32"/>
          <w:cs/>
        </w:rPr>
        <w:t xml:space="preserve"> รูป/คน เพื่อหารูปแบบในการพัฒนาบุคลากรบุคลากรขององค์กรปกครองส่วนท้องถิ่นเพื่อรองรับกับรูปแบบการพัฒนาดังกล่าวข้างต้น เพื่อให้เกิดความถูกต้องแม่นยำของข้อมูล ผู้วิจัยจึงทำการศึกษาข้อมูลไปสู่การวิจัยเชิงปริมาณซึ่งเก็บข้อมูลด้วยแบบสอบถาม จากกลุ่มตัวอย่างจำนวน ๓๘๖ คน  ซึ่งเป็นบุคลากรขององค์กรปกครองส่วนท้องถิ่น โดยใช้แบบสอบถาม เพื่อศึกษาสภาพปัจจุบันของสมรรถนะของบุคลากรองค์กรปกครองส่วนท้องถิ่นในจังหวัดสงขลา และการประยุกต์ใช้หลัก พละ </w:t>
      </w:r>
      <w:r w:rsidRPr="00E54E74">
        <w:rPr>
          <w:rFonts w:ascii="TH SarabunPSK" w:eastAsia="Times New Roman" w:hAnsi="TH SarabunPSK" w:cs="TH SarabunPSK" w:hint="cs"/>
          <w:sz w:val="32"/>
          <w:szCs w:val="32"/>
          <w:cs/>
        </w:rPr>
        <w:t>๔</w:t>
      </w:r>
      <w:r w:rsidRPr="00E54E74">
        <w:rPr>
          <w:rFonts w:ascii="TH SarabunPSK" w:eastAsia="Times New Roman" w:hAnsi="TH SarabunPSK" w:cs="TH SarabunPSK"/>
          <w:sz w:val="32"/>
          <w:szCs w:val="32"/>
          <w:cs/>
        </w:rPr>
        <w:t xml:space="preserve"> ในการพัฒนาสมรรถนะของบุคลากรองค์กรปกครองส่วนท้องถิ่นในจังหวัดสงขลา</w:t>
      </w:r>
    </w:p>
    <w:p w:rsidR="00E54E74" w:rsidRPr="00E54E74" w:rsidRDefault="00E54E74" w:rsidP="00E54E74">
      <w:pPr>
        <w:spacing w:after="0" w:line="240" w:lineRule="auto"/>
        <w:jc w:val="thaiDistribute"/>
        <w:rPr>
          <w:rFonts w:ascii="TH SarabunPSK" w:eastAsia="Times New Roman" w:hAnsi="TH SarabunPSK" w:cs="TH SarabunPSK"/>
          <w:sz w:val="12"/>
          <w:szCs w:val="12"/>
        </w:rPr>
      </w:pPr>
    </w:p>
    <w:p w:rsidR="00E54E74" w:rsidRPr="00E54E74" w:rsidRDefault="00E54E74" w:rsidP="00E54E74">
      <w:pPr>
        <w:spacing w:after="0" w:line="240" w:lineRule="auto"/>
        <w:ind w:firstLine="709"/>
        <w:jc w:val="thaiDistribute"/>
        <w:rPr>
          <w:rFonts w:ascii="TH SarabunPSK" w:eastAsia="Times New Roman" w:hAnsi="TH SarabunPSK" w:cs="TH SarabunPSK"/>
          <w:b/>
          <w:bCs/>
          <w:sz w:val="32"/>
          <w:szCs w:val="32"/>
        </w:rPr>
      </w:pPr>
      <w:r w:rsidRPr="00E54E74">
        <w:rPr>
          <w:rFonts w:ascii="TH SarabunPSK" w:eastAsia="Times New Roman" w:hAnsi="TH SarabunPSK" w:cs="TH SarabunPSK"/>
          <w:b/>
          <w:bCs/>
          <w:sz w:val="32"/>
          <w:szCs w:val="32"/>
          <w:cs/>
        </w:rPr>
        <w:t xml:space="preserve">ผลการวิจัยพบว่า  </w:t>
      </w:r>
    </w:p>
    <w:p w:rsidR="00E54E74" w:rsidRPr="00E54E74" w:rsidRDefault="00E54E74" w:rsidP="00E54E74">
      <w:pPr>
        <w:spacing w:after="0" w:line="240" w:lineRule="auto"/>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cs/>
        </w:rPr>
        <w:tab/>
        <w:t>๑. สภาพปัจจุบันของสมรรถนะของบุคลากรองค์กรปกครองส่วนท้องถิ่นในจังหวัดสงขลาพบว่า บุคลากรองค์กรปกครองส่วนท้องถิ่นในจังหวัดสงขลา ความมุ่งมั่นทุมเท</w:t>
      </w:r>
      <w:r w:rsidRPr="00E54E74">
        <w:rPr>
          <w:rFonts w:ascii="TH SarabunPSK" w:eastAsia="Times New Roman" w:hAnsi="TH SarabunPSK" w:cs="TH SarabunPSK" w:hint="cs"/>
          <w:sz w:val="32"/>
          <w:szCs w:val="32"/>
          <w:cs/>
        </w:rPr>
        <w:t>ยังไม่เต็มที่</w:t>
      </w:r>
      <w:r w:rsidRPr="00E54E74">
        <w:rPr>
          <w:rFonts w:ascii="TH SarabunPSK" w:eastAsia="Times New Roman" w:hAnsi="TH SarabunPSK" w:cs="TH SarabunPSK"/>
          <w:sz w:val="32"/>
          <w:szCs w:val="32"/>
          <w:cs/>
        </w:rPr>
        <w:t xml:space="preserve"> </w:t>
      </w:r>
      <w:r w:rsidRPr="00E54E74">
        <w:rPr>
          <w:rFonts w:ascii="TH SarabunPSK" w:eastAsia="Times New Roman" w:hAnsi="TH SarabunPSK" w:cs="TH SarabunPSK"/>
          <w:sz w:val="32"/>
          <w:szCs w:val="32"/>
          <w:cs/>
        </w:rPr>
        <w:lastRenderedPageBreak/>
        <w:t xml:space="preserve">ประสิทธิภาพและประสิทธิผลงานอยู่ในเกณฑ์มาตรฐานยังไม่เกินมาตรฐาน การให้บริการยังขาดความเป็นมิตร การบริการทำตามกรอบอำนาจหน้าที่ พฤติกรรมที่แสดงออกถึงการบริการที่ดียังไม่ได้ออกมาจากข้างใน </w:t>
      </w:r>
      <w:r w:rsidRPr="00E54E74">
        <w:rPr>
          <w:rFonts w:ascii="TH SarabunPSK" w:eastAsia="Times New Roman" w:hAnsi="TH SarabunPSK" w:cs="TH SarabunPSK" w:hint="cs"/>
          <w:sz w:val="32"/>
          <w:szCs w:val="32"/>
          <w:cs/>
        </w:rPr>
        <w:t>ความ</w:t>
      </w:r>
      <w:r w:rsidRPr="00E54E74">
        <w:rPr>
          <w:rFonts w:ascii="TH SarabunPSK" w:eastAsia="Times New Roman" w:hAnsi="TH SarabunPSK" w:cs="TH SarabunPSK"/>
          <w:sz w:val="32"/>
          <w:szCs w:val="32"/>
          <w:cs/>
        </w:rPr>
        <w:t>สนใจในการศึกษาหาความรู้</w:t>
      </w:r>
      <w:r w:rsidRPr="00E54E74">
        <w:rPr>
          <w:rFonts w:ascii="TH SarabunPSK" w:eastAsia="Times New Roman" w:hAnsi="TH SarabunPSK" w:cs="TH SarabunPSK" w:hint="cs"/>
          <w:sz w:val="32"/>
          <w:szCs w:val="32"/>
          <w:cs/>
        </w:rPr>
        <w:t>ยังมีอยู่น้อย</w:t>
      </w:r>
      <w:r w:rsidRPr="00E54E74">
        <w:rPr>
          <w:rFonts w:ascii="TH SarabunPSK" w:eastAsia="Times New Roman" w:hAnsi="TH SarabunPSK" w:cs="TH SarabunPSK"/>
          <w:sz w:val="32"/>
          <w:szCs w:val="32"/>
          <w:cs/>
        </w:rPr>
        <w:t xml:space="preserve"> ขาดความรู้ที่</w:t>
      </w:r>
      <w:proofErr w:type="spellStart"/>
      <w:r w:rsidRPr="00E54E74">
        <w:rPr>
          <w:rFonts w:ascii="TH SarabunPSK" w:eastAsia="Times New Roman" w:hAnsi="TH SarabunPSK" w:cs="TH SarabunPSK"/>
          <w:sz w:val="32"/>
          <w:szCs w:val="32"/>
          <w:cs/>
        </w:rPr>
        <w:t>เป็นสห</w:t>
      </w:r>
      <w:proofErr w:type="spellEnd"/>
      <w:r w:rsidRPr="00E54E74">
        <w:rPr>
          <w:rFonts w:ascii="TH SarabunPSK" w:eastAsia="Times New Roman" w:hAnsi="TH SarabunPSK" w:cs="TH SarabunPSK"/>
          <w:sz w:val="32"/>
          <w:szCs w:val="32"/>
          <w:cs/>
        </w:rPr>
        <w:t>วิทยาการ ขาดแรงจูงใจที่จะพัฒนาตนเอง ยังมีการเลือกปฏิบัติ ไม่กล้าตัดสินใจ ต่างคนต่างทำงานของตน การทำงานต้องรอการสั่งการจากฝ่ายบริหาร ผู้นำมักจะเป็นผู้นำตามโครงสร้างขององค์กรปกครองส่วนท้องถิ่นยังไม่มีคุณสมบัติของผู้นำโดยธรรมชาติ จากแบบสอบถามสมรรถนะบุคลากรองค์กรปกครองส่วนท้องถิ่นในจังหวัดสงขลาในปัจจุบันโดยรวมอยู่ในระดับปานกลาง  โดยด้านการบริการที่ดีมีระดับความคิดเห็นเฉลี่ยสูงสุด ด้านที่มีระดับความคิดเห็นเฉลี่ยน้อยที่สุด คือด้านการทำงานเป็นทีมและด้านภาวะผู้นำ</w:t>
      </w:r>
    </w:p>
    <w:p w:rsidR="00E54E74" w:rsidRPr="00E54E74" w:rsidRDefault="00E54E74" w:rsidP="00E54E74">
      <w:pPr>
        <w:spacing w:after="0" w:line="240" w:lineRule="auto"/>
        <w:jc w:val="thaiDistribute"/>
        <w:rPr>
          <w:rFonts w:ascii="TH SarabunPSK" w:eastAsia="Times New Roman" w:hAnsi="TH SarabunPSK" w:cs="TH SarabunPSK"/>
          <w:sz w:val="10"/>
          <w:szCs w:val="10"/>
        </w:rPr>
      </w:pPr>
    </w:p>
    <w:p w:rsidR="00E54E74" w:rsidRPr="00E54E74" w:rsidRDefault="00E54E74" w:rsidP="00E54E74">
      <w:pPr>
        <w:spacing w:after="0" w:line="240" w:lineRule="auto"/>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rPr>
        <w:tab/>
      </w:r>
      <w:r w:rsidRPr="00E54E74">
        <w:rPr>
          <w:rFonts w:ascii="TH SarabunPSK" w:eastAsia="Times New Roman" w:hAnsi="TH SarabunPSK" w:cs="TH SarabunPSK"/>
          <w:sz w:val="32"/>
          <w:szCs w:val="32"/>
          <w:cs/>
        </w:rPr>
        <w:t xml:space="preserve">๒. การประยุกต์ใช้หลัก พละ </w:t>
      </w:r>
      <w:r w:rsidRPr="00E54E74">
        <w:rPr>
          <w:rFonts w:ascii="TH SarabunPSK" w:eastAsia="Times New Roman" w:hAnsi="TH SarabunPSK" w:cs="TH SarabunPSK" w:hint="cs"/>
          <w:sz w:val="32"/>
          <w:szCs w:val="32"/>
          <w:cs/>
        </w:rPr>
        <w:t>๔</w:t>
      </w:r>
      <w:r w:rsidRPr="00E54E74">
        <w:rPr>
          <w:rFonts w:ascii="TH SarabunPSK" w:eastAsia="Times New Roman" w:hAnsi="TH SarabunPSK" w:cs="TH SarabunPSK"/>
          <w:sz w:val="32"/>
          <w:szCs w:val="32"/>
          <w:cs/>
        </w:rPr>
        <w:t xml:space="preserve"> ในการพัฒนาสมรรถนะของบุคลากรองค์กรปกครองส่วนท้องถิ่นในจังหวัดสงขลา</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พบว่า การอบรมให้บุคลากรองค์กรปกครองส่วนท้องถิ่นสามารถมีปัญญา ในการคิดที่อาศัยวิธีการที่สอดคล้องกับงานทำให้ได้คำตอบถูกต้องตรงกับความเป็นจริง มีความคิดที่สร้างสรรค์ รู้ถึงจุดดี จุดด้อยของตนเอง รู้นิสัยของผู้อื่น มีความมุ่งมั่น มีจิตใจที่เข้มแข็ง สู้ปัญหา เอาใจใส่ และมีความเพียรพยายามที่จะคิดค้น แยกแยะแก้ไขปัญหาได้อย่างเป็นระบบ มีความกล้าในการทำงานที่ยากและท้าทาย ประพฤติตนตามหลักเบญจศีล ละเว้นอบายมุข เป็นแบบอย่างที่ดี มีมนุษย์สัมพันธ์ช่วยเหลือเกื้อกูลกันผู้อื่น วางตนสม่ำเสมอไม่เปลี่ยนแปลง ให้คำแนะนำสั่งสอนผู้อื่นอยู่เสมอ การนำหลักพละ ๔ มาพัฒนาสมรรถนะบุคลากรองค์กรปกครองส่วนท้องถิ่น ซึ่งแต่ละพละจะมีหลักธรรมเป็นหลักในการปฏิบัติเพื่อสร้างหรือพัฒนาตัวตนและจิตใจของความเป็นมนุษย์ให้เป็นบุคคลที่มีความสมบูรณ์ในการพัฒนาตนเอง เพื่อให้เกิดเรียนรู้ที่ดี มีพลังในการทำงาน ตั้งอยู่ในความดีงาม มีจิตสาธารณะ ส่งผลให้ตนเองมีความก้าวหน้าในหน้าที่การงาน หลักพละ ๔ จึงมีส่วนสำคัญต่อการพัฒนาสมรรถนะบุคลากรองค์กรปกครองส่วนท้องถิ่นในจังหวัดสงขลา</w:t>
      </w:r>
    </w:p>
    <w:p w:rsidR="00E54E74" w:rsidRPr="00E54E74" w:rsidRDefault="00E54E74" w:rsidP="00E54E74">
      <w:pPr>
        <w:spacing w:after="0" w:line="240" w:lineRule="auto"/>
        <w:jc w:val="thaiDistribute"/>
        <w:rPr>
          <w:rFonts w:ascii="TH SarabunPSK" w:eastAsia="Times New Roman" w:hAnsi="TH SarabunPSK" w:cs="TH SarabunPSK"/>
          <w:sz w:val="10"/>
          <w:szCs w:val="10"/>
        </w:rPr>
      </w:pPr>
    </w:p>
    <w:p w:rsidR="00E54E74" w:rsidRPr="00E54E74" w:rsidRDefault="00E54E74" w:rsidP="00E54E74">
      <w:pPr>
        <w:spacing w:after="0" w:line="240" w:lineRule="auto"/>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cs/>
        </w:rPr>
        <w:tab/>
        <w:t>๓</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 xml:space="preserve">รูปแบบการพัฒนาสมรรถนะตามหลักพละ </w:t>
      </w:r>
      <w:r w:rsidRPr="00E54E74">
        <w:rPr>
          <w:rFonts w:ascii="TH SarabunPSK" w:eastAsia="Times New Roman" w:hAnsi="TH SarabunPSK" w:cs="TH SarabunPSK" w:hint="cs"/>
          <w:sz w:val="32"/>
          <w:szCs w:val="32"/>
          <w:cs/>
        </w:rPr>
        <w:t>๔</w:t>
      </w:r>
      <w:r w:rsidRPr="00E54E74">
        <w:rPr>
          <w:rFonts w:ascii="TH SarabunPSK" w:eastAsia="Times New Roman" w:hAnsi="TH SarabunPSK" w:cs="TH SarabunPSK"/>
          <w:sz w:val="32"/>
          <w:szCs w:val="32"/>
          <w:cs/>
        </w:rPr>
        <w:t xml:space="preserve"> ของบุคลากรปกครองส่วนท้องถิ่นในจังหวัดสงขลา</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พบว่า</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hint="cs"/>
          <w:sz w:val="32"/>
          <w:szCs w:val="32"/>
          <w:cs/>
        </w:rPr>
        <w:t>ใช้</w:t>
      </w:r>
      <w:r w:rsidRPr="00E54E74">
        <w:rPr>
          <w:rFonts w:ascii="TH SarabunPSK" w:eastAsia="Times New Roman" w:hAnsi="TH SarabunPSK" w:cs="TH SarabunPSK"/>
          <w:sz w:val="32"/>
          <w:szCs w:val="32"/>
          <w:cs/>
        </w:rPr>
        <w:t>เทคนิคกา</w:t>
      </w:r>
      <w:r w:rsidRPr="00E54E74">
        <w:rPr>
          <w:rFonts w:ascii="TH SarabunPSK" w:eastAsia="Times New Roman" w:hAnsi="TH SarabunPSK" w:cs="TH SarabunPSK" w:hint="cs"/>
          <w:sz w:val="32"/>
          <w:szCs w:val="32"/>
          <w:cs/>
        </w:rPr>
        <w:t>รฝึ</w:t>
      </w:r>
      <w:r w:rsidRPr="00E54E74">
        <w:rPr>
          <w:rFonts w:ascii="TH SarabunPSK" w:eastAsia="Times New Roman" w:hAnsi="TH SarabunPSK" w:cs="TH SarabunPSK"/>
          <w:sz w:val="32"/>
          <w:szCs w:val="32"/>
          <w:cs/>
        </w:rPr>
        <w:t>กอบรมที่หลากหลาย โดย</w:t>
      </w:r>
      <w:r w:rsidRPr="00E54E74">
        <w:rPr>
          <w:rFonts w:ascii="TH SarabunPSK" w:eastAsia="Times New Roman" w:hAnsi="TH SarabunPSK" w:cs="TH SarabunPSK" w:hint="cs"/>
          <w:sz w:val="32"/>
          <w:szCs w:val="32"/>
          <w:cs/>
        </w:rPr>
        <w:t>ใช้</w:t>
      </w:r>
      <w:r w:rsidRPr="00E54E74">
        <w:rPr>
          <w:rFonts w:ascii="TH SarabunPSK" w:eastAsia="Times New Roman" w:hAnsi="TH SarabunPSK" w:cs="TH SarabunPSK"/>
          <w:sz w:val="32"/>
          <w:szCs w:val="32"/>
          <w:cs/>
        </w:rPr>
        <w:t>สื่อประสม</w:t>
      </w:r>
      <w:r w:rsidRPr="00E54E74">
        <w:rPr>
          <w:rFonts w:ascii="TH SarabunPSK" w:eastAsia="Times New Roman" w:hAnsi="TH SarabunPSK" w:cs="TH SarabunPSK" w:hint="cs"/>
          <w:sz w:val="32"/>
          <w:szCs w:val="32"/>
          <w:cs/>
        </w:rPr>
        <w:t>ใช้</w:t>
      </w:r>
      <w:r w:rsidRPr="00E54E74">
        <w:rPr>
          <w:rFonts w:ascii="TH SarabunPSK" w:eastAsia="Times New Roman" w:hAnsi="TH SarabunPSK" w:cs="TH SarabunPSK"/>
          <w:sz w:val="32"/>
          <w:szCs w:val="32"/>
          <w:cs/>
        </w:rPr>
        <w:t>เกมและกิจกรรม แบบค่อยเป็นค่อยไป แยกเฉพาะกลุ่มโดยให้เหมาะกับความรู้ความสามารถ</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 xml:space="preserve">ให้มีวิธีคิดที่เป็นระบบ ระเบียบ มีขั้นตอน โดยใช้เหตุผล มีสติ สมาธิ ฝึกฝนให้มองรอบด้าน รู้จักตนเอง รู้จักคนที่เกี่ยวข้อง รอบรู้ในงานทีทำ แม่นยำในกฎระเบียบ เรียนรู้สิ่งใหม่ ๆ ตลอดเวลา มีความคิดสร้างสรรค์ มีความฉลาดในการบริหารจัดการ มีความมุ่งมั่นขยัน ไม่ย่อท้อต่อปัญหาและอุปสรรค มานะอดทน นอบน้อม พูดจาไพเราะ มีความประพฤติดี ห่างไกลอบายมุขทั้งหลาย สร้างสรรค์งานบริการที่ดีเหนือความคาดหมาย  มีใจรักในการบริการ ให้บริการอย่างทุ่มเทเต็มกำลัง ให้บริการดุจญาติมิตร มีความรู้ความเชี่ยวชาญในงานสูง อดทนอดกลั้น และกระตือรือร้นในการพัฒนาตนเองอย่างต่อเนื่อง ยึดมั่นในความซื่อสัตย์สุจริต ไม่มัวเมายุ่งเกี่ยวในอบายมุข ไม่วอกแวก เกรงกลัวต่อบาป มีกำลังใจที่เข้มแข็ง หนักแน่น มั่นคง </w:t>
      </w:r>
      <w:r w:rsidRPr="00E54E74">
        <w:rPr>
          <w:rFonts w:ascii="TH SarabunPSK" w:eastAsia="Times New Roman" w:hAnsi="TH SarabunPSK" w:cs="TH SarabunPSK"/>
          <w:sz w:val="32"/>
          <w:szCs w:val="32"/>
          <w:cs/>
        </w:rPr>
        <w:lastRenderedPageBreak/>
        <w:t>กล้าตัดสินใจในสิ่งที่ถูกต้อง เสียสละความสุขสบายส่วนตนอุทิศตน</w:t>
      </w:r>
      <w:r w:rsidRPr="00E54E74">
        <w:rPr>
          <w:rFonts w:ascii="TH SarabunPSK" w:eastAsia="Times New Roman" w:hAnsi="TH SarabunPSK" w:cs="TH SarabunPSK" w:hint="cs"/>
          <w:sz w:val="32"/>
          <w:szCs w:val="32"/>
          <w:cs/>
        </w:rPr>
        <w:t xml:space="preserve"> </w:t>
      </w:r>
      <w:r w:rsidRPr="00E54E74">
        <w:rPr>
          <w:rFonts w:ascii="TH SarabunPSK" w:eastAsia="Times New Roman" w:hAnsi="TH SarabunPSK" w:cs="TH SarabunPSK"/>
          <w:sz w:val="32"/>
          <w:szCs w:val="32"/>
          <w:cs/>
        </w:rPr>
        <w:t>เพื่อผลประโยชน์สาธารณะ มีความสามารถในการสร้างและรักษาสัมพันธภาพกับสมาชิกในทีม เกรงใจเพื่อนร่วมงาน รับผิดชอบ พฤติกรรมดี วาจาดี มีมนุษย์สัมพันธ์ดี มีใจรักในองค์กร มีความเข้าใจวัฒนธรรมองค์กร วางตัวเหมาะสม มีมนุษย์สัมพันธ์ที่ดีกับผู้ที่เกี่ยวข้อง ความคิดเห็นในเชิงรักษาผลประโยชน์ส่วนรวม มีความรับผิดชอบ มีความสามารถในการจูงใจหรือโน้มน้าวผู้อื่นให้ปฏิบัติตาม มีความยุติธรรมเสมอภาค กล้าได้ กล้าเสีย ไม่กลัวความยากลำบาก เอื้อเฟื้อเผื่อแผ่ เสียสละ แบ่งปัน ช่วยเหลือผู้อื่นอย่างเต็มกำลังโดยไม่ต้องร้องขอ</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ดังนั้นรูปแบบในการพัฒนาสมรรถนะบุคลากรปกครองส่วนท้องถิ่นในจังหวัดสงขลาที่เหมาะสม คือ</w:t>
      </w:r>
      <w:r w:rsidRPr="00E54E74">
        <w:rPr>
          <w:rFonts w:ascii="TH SarabunPSK" w:eastAsia="Times New Roman" w:hAnsi="TH SarabunPSK" w:cs="TH SarabunPSK" w:hint="cs"/>
          <w:sz w:val="32"/>
          <w:szCs w:val="32"/>
          <w:cs/>
        </w:rPr>
        <w:t xml:space="preserve"> </w:t>
      </w:r>
      <w:r w:rsidRPr="00E54E74">
        <w:rPr>
          <w:rFonts w:ascii="TH SarabunPSK" w:eastAsia="Times New Roman" w:hAnsi="TH SarabunPSK" w:cs="TH SarabunPSK"/>
          <w:sz w:val="32"/>
          <w:szCs w:val="32"/>
          <w:cs/>
        </w:rPr>
        <w:t xml:space="preserve">รูปแบบในการพัฒนาสมรรถนะบุคลากรปกครองส่วนท้องถิ่นในจังหวัดสงขลาตามหลักพละ </w:t>
      </w:r>
      <w:r w:rsidRPr="00E54E74">
        <w:rPr>
          <w:rFonts w:ascii="TH SarabunPSK" w:eastAsia="Times New Roman" w:hAnsi="TH SarabunPSK" w:cs="TH SarabunPSK" w:hint="cs"/>
          <w:sz w:val="32"/>
          <w:szCs w:val="32"/>
          <w:cs/>
        </w:rPr>
        <w:t>๔</w:t>
      </w:r>
    </w:p>
    <w:p w:rsidR="00E54E74" w:rsidRPr="00E54E74" w:rsidRDefault="00E54E74" w:rsidP="00E54E74">
      <w:pPr>
        <w:tabs>
          <w:tab w:val="left" w:pos="2127"/>
          <w:tab w:val="left" w:pos="2552"/>
          <w:tab w:val="left" w:pos="2694"/>
        </w:tabs>
        <w:spacing w:after="0" w:line="240" w:lineRule="auto"/>
        <w:ind w:left="2552" w:hanging="2552"/>
        <w:rPr>
          <w:rFonts w:ascii="TH SarabunPSK" w:eastAsia="Times New Roman" w:hAnsi="TH SarabunPSK" w:cs="TH SarabunPSK"/>
          <w:sz w:val="20"/>
          <w:szCs w:val="20"/>
        </w:rPr>
      </w:pPr>
      <w:r w:rsidRPr="00E54E74">
        <w:rPr>
          <w:rFonts w:ascii="TH SarabunPSK" w:eastAsia="Times New Roman" w:hAnsi="TH SarabunPSK" w:cs="TH SarabunPSK"/>
          <w:b/>
          <w:bCs/>
          <w:sz w:val="32"/>
          <w:szCs w:val="36"/>
        </w:rPr>
        <w:t>Dissertation</w:t>
      </w:r>
      <w:r w:rsidRPr="00E54E74">
        <w:rPr>
          <w:rFonts w:ascii="TH SarabunPSK" w:eastAsia="BrowalliaNew-Bold" w:hAnsi="TH SarabunPSK" w:cs="TH SarabunPSK"/>
          <w:b/>
          <w:bCs/>
          <w:sz w:val="32"/>
          <w:szCs w:val="32"/>
        </w:rPr>
        <w:t xml:space="preserve"> Title</w:t>
      </w:r>
      <w:r w:rsidRPr="00E54E74">
        <w:rPr>
          <w:rFonts w:ascii="TH SarabunPSK" w:eastAsia="BrowalliaNew-Bold" w:hAnsi="TH SarabunPSK" w:cs="TH SarabunPSK"/>
          <w:sz w:val="32"/>
          <w:szCs w:val="32"/>
        </w:rPr>
        <w:tab/>
        <w:t>:</w:t>
      </w:r>
      <w:r w:rsidRPr="00E54E74">
        <w:rPr>
          <w:rFonts w:ascii="TH SarabunPSK" w:eastAsia="Times New Roman" w:hAnsi="TH SarabunPSK" w:cs="TH SarabunPSK"/>
          <w:b/>
          <w:bCs/>
          <w:sz w:val="32"/>
          <w:szCs w:val="32"/>
        </w:rPr>
        <w:tab/>
      </w:r>
      <w:r w:rsidRPr="00E54E74">
        <w:rPr>
          <w:rFonts w:ascii="TH SarabunPSK" w:eastAsia="Times New Roman" w:hAnsi="TH SarabunPSK" w:cs="TH SarabunPSK"/>
          <w:sz w:val="32"/>
          <w:szCs w:val="32"/>
        </w:rPr>
        <w:t xml:space="preserve">Personnel Competency </w:t>
      </w:r>
      <w:proofErr w:type="gramStart"/>
      <w:r w:rsidRPr="00E54E74">
        <w:rPr>
          <w:rFonts w:ascii="TH SarabunPSK" w:eastAsia="Times New Roman" w:hAnsi="TH SarabunPSK" w:cs="TH SarabunPSK"/>
          <w:sz w:val="32"/>
          <w:szCs w:val="32"/>
        </w:rPr>
        <w:t>Development  according</w:t>
      </w:r>
      <w:proofErr w:type="gramEnd"/>
      <w:r w:rsidRPr="00E54E74">
        <w:rPr>
          <w:rFonts w:ascii="TH SarabunPSK" w:eastAsia="Times New Roman" w:hAnsi="TH SarabunPSK" w:cs="TH SarabunPSK"/>
          <w:sz w:val="32"/>
          <w:szCs w:val="32"/>
        </w:rPr>
        <w:t xml:space="preserve"> to Pala 4 of Local Administrative Organizations in </w:t>
      </w:r>
      <w:proofErr w:type="spellStart"/>
      <w:r w:rsidRPr="00E54E74">
        <w:rPr>
          <w:rFonts w:ascii="TH SarabunPSK" w:eastAsia="Times New Roman" w:hAnsi="TH SarabunPSK" w:cs="TH SarabunPSK"/>
          <w:sz w:val="32"/>
          <w:szCs w:val="32"/>
        </w:rPr>
        <w:t>Songkhla</w:t>
      </w:r>
      <w:proofErr w:type="spellEnd"/>
      <w:r w:rsidRPr="00E54E74">
        <w:rPr>
          <w:rFonts w:ascii="TH SarabunPSK" w:eastAsia="Times New Roman" w:hAnsi="TH SarabunPSK" w:cs="TH SarabunPSK"/>
          <w:sz w:val="32"/>
          <w:szCs w:val="32"/>
        </w:rPr>
        <w:t xml:space="preserve"> Province</w:t>
      </w:r>
    </w:p>
    <w:p w:rsidR="00E54E74" w:rsidRPr="00E54E74" w:rsidRDefault="00E54E74" w:rsidP="00E54E74">
      <w:pPr>
        <w:tabs>
          <w:tab w:val="left" w:pos="2552"/>
          <w:tab w:val="left" w:pos="2694"/>
        </w:tabs>
        <w:spacing w:after="0" w:line="240" w:lineRule="auto"/>
        <w:ind w:left="2160" w:hanging="2160"/>
        <w:outlineLvl w:val="0"/>
        <w:rPr>
          <w:rFonts w:ascii="TH SarabunPSK" w:eastAsia="BrowalliaNew-Bold" w:hAnsi="TH SarabunPSK" w:cs="TH SarabunPSK"/>
          <w:sz w:val="28"/>
          <w:szCs w:val="32"/>
        </w:rPr>
      </w:pPr>
      <w:r w:rsidRPr="00E54E74">
        <w:rPr>
          <w:rFonts w:ascii="TH SarabunPSK" w:eastAsia="BrowalliaNew-Bold" w:hAnsi="TH SarabunPSK" w:cs="TH SarabunPSK"/>
          <w:b/>
          <w:bCs/>
          <w:sz w:val="32"/>
          <w:szCs w:val="32"/>
        </w:rPr>
        <w:t>Researcher</w:t>
      </w:r>
      <w:r w:rsidRPr="00E54E74">
        <w:rPr>
          <w:rFonts w:ascii="TH SarabunPSK" w:eastAsia="BrowalliaNew-Bold" w:hAnsi="TH SarabunPSK" w:cs="TH SarabunPSK"/>
          <w:b/>
          <w:bCs/>
          <w:sz w:val="32"/>
          <w:szCs w:val="32"/>
        </w:rPr>
        <w:tab/>
      </w:r>
      <w:r w:rsidRPr="00E54E74">
        <w:rPr>
          <w:rFonts w:ascii="TH SarabunPSK" w:eastAsia="BrowalliaNew-Bold" w:hAnsi="TH SarabunPSK" w:cs="TH SarabunPSK"/>
          <w:sz w:val="32"/>
          <w:szCs w:val="32"/>
        </w:rPr>
        <w:t xml:space="preserve">: </w:t>
      </w:r>
      <w:r w:rsidRPr="00E54E74">
        <w:rPr>
          <w:rFonts w:ascii="TH SarabunPSK" w:eastAsia="BrowalliaNew-Bold" w:hAnsi="TH SarabunPSK" w:cs="TH SarabunPSK" w:hint="cs"/>
          <w:sz w:val="32"/>
          <w:szCs w:val="32"/>
          <w:cs/>
        </w:rPr>
        <w:t xml:space="preserve"> </w:t>
      </w:r>
      <w:r w:rsidRPr="00E54E74">
        <w:rPr>
          <w:rFonts w:ascii="TH SarabunPSK" w:eastAsia="BrowalliaNew-Bold" w:hAnsi="TH SarabunPSK" w:cs="TH SarabunPSK"/>
          <w:sz w:val="32"/>
          <w:szCs w:val="32"/>
        </w:rPr>
        <w:t xml:space="preserve">   </w:t>
      </w:r>
      <w:proofErr w:type="spellStart"/>
      <w:proofErr w:type="gramStart"/>
      <w:r w:rsidRPr="00E54E74">
        <w:rPr>
          <w:rFonts w:ascii="TH SarabunPSK" w:eastAsia="Calibri" w:hAnsi="TH SarabunPSK" w:cs="TH SarabunPSK"/>
          <w:sz w:val="32"/>
          <w:szCs w:val="32"/>
        </w:rPr>
        <w:t>Mr.Pawat</w:t>
      </w:r>
      <w:proofErr w:type="spellEnd"/>
      <w:r w:rsidRPr="00E54E74">
        <w:rPr>
          <w:rFonts w:ascii="TH SarabunPSK" w:eastAsia="Calibri" w:hAnsi="TH SarabunPSK" w:cs="TH SarabunPSK"/>
          <w:sz w:val="32"/>
          <w:szCs w:val="32"/>
        </w:rPr>
        <w:t xml:space="preserve">  </w:t>
      </w:r>
      <w:proofErr w:type="spellStart"/>
      <w:r w:rsidRPr="00E54E74">
        <w:rPr>
          <w:rFonts w:ascii="TH SarabunPSK" w:eastAsia="Calibri" w:hAnsi="TH SarabunPSK" w:cs="TH SarabunPSK"/>
          <w:sz w:val="32"/>
          <w:szCs w:val="32"/>
        </w:rPr>
        <w:t>Nitchot</w:t>
      </w:r>
      <w:proofErr w:type="spellEnd"/>
      <w:proofErr w:type="gramEnd"/>
    </w:p>
    <w:p w:rsidR="00E54E74" w:rsidRPr="00E54E74" w:rsidRDefault="00E54E74" w:rsidP="00E54E74">
      <w:pPr>
        <w:tabs>
          <w:tab w:val="left" w:pos="2127"/>
          <w:tab w:val="left" w:pos="2552"/>
        </w:tabs>
        <w:spacing w:after="0" w:line="240" w:lineRule="auto"/>
        <w:rPr>
          <w:rFonts w:ascii="TH SarabunPSK" w:eastAsia="Times New Roman" w:hAnsi="TH SarabunPSK" w:cs="TH SarabunPSK"/>
          <w:sz w:val="32"/>
          <w:szCs w:val="32"/>
        </w:rPr>
      </w:pPr>
      <w:r w:rsidRPr="00E54E74">
        <w:rPr>
          <w:rFonts w:ascii="TH SarabunPSK" w:eastAsia="Times New Roman" w:hAnsi="TH SarabunPSK" w:cs="TH SarabunPSK"/>
          <w:b/>
          <w:bCs/>
          <w:sz w:val="32"/>
          <w:szCs w:val="32"/>
        </w:rPr>
        <w:t>Degree</w:t>
      </w:r>
      <w:r w:rsidRPr="00E54E74">
        <w:rPr>
          <w:rFonts w:ascii="TH SarabunPSK" w:eastAsia="BrowalliaNew-Bold" w:hAnsi="TH SarabunPSK" w:cs="TH SarabunPSK"/>
          <w:sz w:val="32"/>
          <w:szCs w:val="32"/>
        </w:rPr>
        <w:tab/>
        <w:t>:</w:t>
      </w:r>
      <w:r w:rsidRPr="00E54E74">
        <w:rPr>
          <w:rFonts w:ascii="TH SarabunPSK" w:eastAsia="BrowalliaNew-Bold" w:hAnsi="TH SarabunPSK" w:cs="TH SarabunPSK"/>
          <w:sz w:val="32"/>
          <w:szCs w:val="32"/>
        </w:rPr>
        <w:tab/>
      </w:r>
      <w:r w:rsidRPr="00E54E74">
        <w:rPr>
          <w:rFonts w:ascii="TH SarabunPSK" w:eastAsia="Times New Roman" w:hAnsi="TH SarabunPSK" w:cs="Angsana New"/>
          <w:sz w:val="32"/>
          <w:szCs w:val="40"/>
        </w:rPr>
        <w:t xml:space="preserve">Doctor of Philosophy </w:t>
      </w:r>
      <w:r w:rsidRPr="00E54E74">
        <w:rPr>
          <w:rFonts w:ascii="TH SarabunPSK" w:eastAsia="Times New Roman" w:hAnsi="TH SarabunPSK" w:cs="TH SarabunPSK"/>
          <w:sz w:val="32"/>
          <w:szCs w:val="32"/>
        </w:rPr>
        <w:t>(Public Administration)</w:t>
      </w:r>
    </w:p>
    <w:p w:rsidR="00E54E74" w:rsidRPr="00E54E74" w:rsidRDefault="00E54E74" w:rsidP="00E54E74">
      <w:pPr>
        <w:tabs>
          <w:tab w:val="left" w:pos="2040"/>
        </w:tabs>
        <w:spacing w:after="0" w:line="240" w:lineRule="auto"/>
        <w:ind w:left="2520" w:hanging="2520"/>
        <w:jc w:val="thaiDistribute"/>
        <w:rPr>
          <w:rFonts w:ascii="TH SarabunPSK" w:eastAsia="Times New Roman" w:hAnsi="TH SarabunPSK" w:cs="TH SarabunPSK"/>
          <w:b/>
          <w:bCs/>
          <w:spacing w:val="-4"/>
          <w:sz w:val="32"/>
          <w:szCs w:val="32"/>
        </w:rPr>
      </w:pPr>
      <w:r w:rsidRPr="00E54E74">
        <w:rPr>
          <w:rFonts w:ascii="TH SarabunPSK" w:eastAsia="Times New Roman" w:hAnsi="TH SarabunPSK" w:cs="TH SarabunPSK"/>
          <w:b/>
          <w:bCs/>
          <w:sz w:val="32"/>
          <w:szCs w:val="36"/>
        </w:rPr>
        <w:t>Dissertation</w:t>
      </w:r>
      <w:r w:rsidRPr="00E54E74">
        <w:rPr>
          <w:rFonts w:ascii="TH SarabunPSK" w:eastAsia="Times New Roman" w:hAnsi="TH SarabunPSK" w:cs="TH SarabunPSK"/>
          <w:b/>
          <w:bCs/>
          <w:spacing w:val="-4"/>
          <w:sz w:val="32"/>
          <w:szCs w:val="32"/>
        </w:rPr>
        <w:t xml:space="preserve"> Supervisory Committee</w:t>
      </w:r>
    </w:p>
    <w:p w:rsidR="00E54E74" w:rsidRPr="00E54E74" w:rsidRDefault="00E54E74" w:rsidP="00E54E74">
      <w:pPr>
        <w:tabs>
          <w:tab w:val="left" w:pos="2127"/>
          <w:tab w:val="left" w:pos="2552"/>
        </w:tabs>
        <w:spacing w:after="0" w:line="240" w:lineRule="auto"/>
        <w:ind w:left="2520" w:hanging="2520"/>
        <w:rPr>
          <w:rFonts w:ascii="TH SarabunPSK" w:eastAsia="Times New Roman" w:hAnsi="TH SarabunPSK" w:cs="TH SarabunPSK"/>
          <w:color w:val="FF0000"/>
          <w:sz w:val="32"/>
          <w:szCs w:val="32"/>
        </w:rPr>
      </w:pPr>
      <w:r w:rsidRPr="00E54E74">
        <w:rPr>
          <w:rFonts w:ascii="TH SarabunPSK" w:eastAsia="BrowalliaNew-Bold" w:hAnsi="TH SarabunPSK" w:cs="TH SarabunPSK"/>
          <w:sz w:val="32"/>
          <w:szCs w:val="32"/>
        </w:rPr>
        <w:tab/>
        <w:t>:</w:t>
      </w:r>
      <w:r w:rsidRPr="00E54E74">
        <w:rPr>
          <w:rFonts w:ascii="TH SarabunPSK" w:eastAsia="BrowalliaNew-Bold" w:hAnsi="TH SarabunPSK" w:cs="TH SarabunPSK"/>
          <w:sz w:val="32"/>
          <w:szCs w:val="32"/>
        </w:rPr>
        <w:tab/>
      </w:r>
      <w:r w:rsidRPr="00E54E74">
        <w:rPr>
          <w:rFonts w:ascii="TH SarabunPSK" w:eastAsia="BrowalliaNew-Bold" w:hAnsi="TH SarabunPSK" w:cs="TH SarabunPSK"/>
          <w:sz w:val="32"/>
          <w:szCs w:val="32"/>
        </w:rPr>
        <w:tab/>
      </w:r>
      <w:r w:rsidRPr="00E54E74">
        <w:rPr>
          <w:rFonts w:ascii="TH SarabunPSK" w:eastAsia="BrowalliaNew" w:hAnsi="TH SarabunPSK" w:cs="TH SarabunPSK"/>
          <w:spacing w:val="-6"/>
          <w:sz w:val="32"/>
          <w:szCs w:val="32"/>
        </w:rPr>
        <w:t xml:space="preserve">Assoc. Prof. Dr. </w:t>
      </w:r>
      <w:proofErr w:type="spellStart"/>
      <w:r w:rsidRPr="00E54E74">
        <w:rPr>
          <w:rFonts w:ascii="TH SarabunPSK" w:eastAsia="BrowalliaNew" w:hAnsi="TH SarabunPSK" w:cs="TH SarabunPSK"/>
          <w:spacing w:val="-6"/>
          <w:sz w:val="32"/>
          <w:szCs w:val="32"/>
        </w:rPr>
        <w:t>Apinanta</w:t>
      </w:r>
      <w:proofErr w:type="spellEnd"/>
      <w:r w:rsidRPr="00E54E74">
        <w:rPr>
          <w:rFonts w:ascii="TH SarabunPSK" w:eastAsia="BrowalliaNew" w:hAnsi="TH SarabunPSK" w:cs="TH SarabunPSK"/>
          <w:spacing w:val="-6"/>
          <w:sz w:val="32"/>
          <w:szCs w:val="32"/>
        </w:rPr>
        <w:t xml:space="preserve"> </w:t>
      </w:r>
      <w:proofErr w:type="spellStart"/>
      <w:r w:rsidRPr="00E54E74">
        <w:rPr>
          <w:rFonts w:ascii="TH SarabunPSK" w:eastAsia="BrowalliaNew" w:hAnsi="TH SarabunPSK" w:cs="TH SarabunPSK"/>
          <w:spacing w:val="-6"/>
          <w:sz w:val="32"/>
          <w:szCs w:val="32"/>
        </w:rPr>
        <w:t>Jantanee</w:t>
      </w:r>
      <w:proofErr w:type="spellEnd"/>
      <w:r w:rsidRPr="00E54E74">
        <w:rPr>
          <w:rFonts w:ascii="TH SarabunPSK" w:eastAsia="BrowalliaNew" w:hAnsi="TH SarabunPSK" w:cs="TH SarabunPSK"/>
          <w:spacing w:val="-6"/>
          <w:sz w:val="32"/>
          <w:szCs w:val="32"/>
        </w:rPr>
        <w:t>, B.A</w:t>
      </w:r>
      <w:proofErr w:type="gramStart"/>
      <w:r w:rsidRPr="00E54E74">
        <w:rPr>
          <w:rFonts w:ascii="TH SarabunPSK" w:eastAsia="BrowalliaNew" w:hAnsi="TH SarabunPSK" w:cs="TH SarabunPSK"/>
          <w:spacing w:val="-6"/>
          <w:sz w:val="32"/>
          <w:szCs w:val="32"/>
        </w:rPr>
        <w:t>.(</w:t>
      </w:r>
      <w:proofErr w:type="gramEnd"/>
      <w:r w:rsidRPr="00E54E74">
        <w:rPr>
          <w:rFonts w:ascii="TH SarabunPSK" w:eastAsia="BrowalliaNew" w:hAnsi="TH SarabunPSK" w:cs="TH SarabunPSK"/>
          <w:spacing w:val="-6"/>
          <w:sz w:val="32"/>
          <w:szCs w:val="32"/>
        </w:rPr>
        <w:t xml:space="preserve">Political Science), </w:t>
      </w:r>
      <w:r w:rsidRPr="00E54E74">
        <w:rPr>
          <w:rFonts w:ascii="TH SarabunPSK" w:eastAsia="BrowalliaNew" w:hAnsi="TH SarabunPSK" w:cs="TH SarabunPSK"/>
          <w:spacing w:val="-6"/>
          <w:sz w:val="32"/>
          <w:szCs w:val="32"/>
        </w:rPr>
        <w:br/>
        <w:t>M.A.(Business Economics), Ph.D.(Management)</w:t>
      </w:r>
      <w:r w:rsidRPr="00E54E74">
        <w:rPr>
          <w:rFonts w:ascii="TH SarabunPSK" w:eastAsia="Times New Roman" w:hAnsi="TH SarabunPSK" w:cs="TH SarabunPSK"/>
          <w:color w:val="FF0000"/>
          <w:sz w:val="32"/>
          <w:szCs w:val="32"/>
        </w:rPr>
        <w:t xml:space="preserve"> </w:t>
      </w:r>
    </w:p>
    <w:p w:rsidR="00E54E74" w:rsidRPr="00E54E74" w:rsidRDefault="00E54E74" w:rsidP="00E54E74">
      <w:pPr>
        <w:autoSpaceDE w:val="0"/>
        <w:autoSpaceDN w:val="0"/>
        <w:adjustRightInd w:val="0"/>
        <w:spacing w:after="0" w:line="240" w:lineRule="auto"/>
        <w:ind w:left="2552" w:hanging="392"/>
        <w:rPr>
          <w:rFonts w:ascii="TH SarabunPSK" w:eastAsia="BrowalliaNew" w:hAnsi="TH SarabunPSK" w:cs="TH SarabunPSK" w:hint="cs"/>
          <w:sz w:val="32"/>
          <w:szCs w:val="32"/>
          <w:cs/>
        </w:rPr>
      </w:pPr>
      <w:r w:rsidRPr="00E54E74">
        <w:rPr>
          <w:rFonts w:ascii="TH SarabunPSK" w:eastAsia="Times New Roman" w:hAnsi="TH SarabunPSK" w:cs="TH SarabunPSK"/>
          <w:sz w:val="32"/>
          <w:szCs w:val="32"/>
        </w:rPr>
        <w:t>:</w:t>
      </w:r>
      <w:r w:rsidRPr="00E54E74">
        <w:rPr>
          <w:rFonts w:ascii="TH SarabunPSK" w:eastAsia="Times New Roman" w:hAnsi="TH SarabunPSK" w:cs="TH SarabunPSK"/>
          <w:sz w:val="32"/>
          <w:szCs w:val="32"/>
        </w:rPr>
        <w:tab/>
      </w:r>
      <w:r w:rsidRPr="00E54E74">
        <w:rPr>
          <w:rFonts w:ascii="TH SarabunPSK" w:eastAsia="BrowalliaNew" w:hAnsi="TH SarabunPSK" w:cs="TH SarabunPSK"/>
          <w:sz w:val="32"/>
          <w:szCs w:val="32"/>
        </w:rPr>
        <w:t xml:space="preserve">Asst. Prof. </w:t>
      </w:r>
      <w:proofErr w:type="spellStart"/>
      <w:r w:rsidRPr="00E54E74">
        <w:rPr>
          <w:rFonts w:ascii="TH SarabunPSK" w:eastAsia="BrowalliaNew" w:hAnsi="TH SarabunPSK" w:cs="TH SarabunPSK"/>
          <w:sz w:val="32"/>
          <w:szCs w:val="32"/>
        </w:rPr>
        <w:t>Dr.Thatchanan</w:t>
      </w:r>
      <w:proofErr w:type="spellEnd"/>
      <w:r w:rsidRPr="00E54E74">
        <w:rPr>
          <w:rFonts w:ascii="TH SarabunPSK" w:eastAsia="BrowalliaNew" w:hAnsi="TH SarabunPSK" w:cs="TH SarabunPSK"/>
          <w:sz w:val="32"/>
          <w:szCs w:val="32"/>
        </w:rPr>
        <w:t xml:space="preserve"> </w:t>
      </w:r>
      <w:proofErr w:type="spellStart"/>
      <w:r w:rsidRPr="00E54E74">
        <w:rPr>
          <w:rFonts w:ascii="TH SarabunPSK" w:eastAsia="BrowalliaNew" w:hAnsi="TH SarabunPSK" w:cs="TH SarabunPSK"/>
          <w:sz w:val="32"/>
          <w:szCs w:val="32"/>
        </w:rPr>
        <w:t>Isaradet</w:t>
      </w:r>
      <w:proofErr w:type="spellEnd"/>
      <w:r w:rsidRPr="00E54E74">
        <w:rPr>
          <w:rFonts w:ascii="TH SarabunPSK" w:eastAsia="BrowalliaNew" w:hAnsi="TH SarabunPSK" w:cs="TH SarabunPSK"/>
          <w:sz w:val="32"/>
          <w:szCs w:val="32"/>
        </w:rPr>
        <w:t>, B.A</w:t>
      </w:r>
      <w:proofErr w:type="gramStart"/>
      <w:r w:rsidRPr="00E54E74">
        <w:rPr>
          <w:rFonts w:ascii="TH SarabunPSK" w:eastAsia="BrowalliaNew" w:hAnsi="TH SarabunPSK" w:cs="TH SarabunPSK"/>
          <w:sz w:val="32"/>
          <w:szCs w:val="32"/>
        </w:rPr>
        <w:t>.(</w:t>
      </w:r>
      <w:proofErr w:type="gramEnd"/>
      <w:r w:rsidRPr="00E54E74">
        <w:rPr>
          <w:rFonts w:ascii="TH SarabunPSK" w:eastAsia="BrowalliaNew" w:hAnsi="TH SarabunPSK" w:cs="TH SarabunPSK"/>
          <w:sz w:val="32"/>
          <w:szCs w:val="32"/>
        </w:rPr>
        <w:t xml:space="preserve"> Public Administration), B.A.(LAW), M.A.(Political Science), Ph.D. (Political Science)  </w:t>
      </w:r>
    </w:p>
    <w:p w:rsidR="00E54E74" w:rsidRPr="00E54E74" w:rsidRDefault="00E54E74" w:rsidP="00E54E74">
      <w:pPr>
        <w:tabs>
          <w:tab w:val="left" w:pos="2040"/>
        </w:tabs>
        <w:spacing w:after="0" w:line="240" w:lineRule="auto"/>
        <w:ind w:left="2520" w:hanging="2520"/>
        <w:rPr>
          <w:rFonts w:ascii="TH SarabunPSK" w:eastAsia="Times New Roman" w:hAnsi="TH SarabunPSK" w:cs="TH SarabunPSK"/>
          <w:sz w:val="32"/>
          <w:szCs w:val="32"/>
        </w:rPr>
      </w:pPr>
      <w:r w:rsidRPr="00E54E74">
        <w:rPr>
          <w:rFonts w:ascii="TH SarabunPSK" w:eastAsia="Times New Roman" w:hAnsi="TH SarabunPSK" w:cs="TH SarabunPSK"/>
          <w:b/>
          <w:bCs/>
          <w:sz w:val="32"/>
          <w:szCs w:val="32"/>
        </w:rPr>
        <w:t>Date of Graduation</w:t>
      </w:r>
      <w:r w:rsidRPr="00E54E74">
        <w:rPr>
          <w:rFonts w:ascii="TH SarabunPSK" w:eastAsia="Times New Roman" w:hAnsi="TH SarabunPSK" w:cs="TH SarabunPSK"/>
          <w:b/>
          <w:bCs/>
          <w:sz w:val="32"/>
          <w:szCs w:val="32"/>
        </w:rPr>
        <w:tab/>
        <w:t xml:space="preserve"> </w:t>
      </w:r>
      <w:r w:rsidRPr="00E54E74">
        <w:rPr>
          <w:rFonts w:ascii="TH SarabunPSK" w:eastAsia="BrowalliaNew-Bold" w:hAnsi="TH SarabunPSK" w:cs="TH SarabunPSK"/>
          <w:sz w:val="32"/>
          <w:szCs w:val="32"/>
        </w:rPr>
        <w:t>:     May 28, 2018</w:t>
      </w:r>
    </w:p>
    <w:p w:rsidR="00E54E74" w:rsidRPr="00E54E74" w:rsidRDefault="00E54E74" w:rsidP="00E54E74">
      <w:pPr>
        <w:spacing w:after="0" w:line="240" w:lineRule="auto"/>
        <w:rPr>
          <w:rFonts w:ascii="TH SarabunPSK" w:eastAsia="BrowalliaNew-Bold" w:hAnsi="TH SarabunPSK" w:cs="TH SarabunPSK"/>
          <w:sz w:val="24"/>
          <w:szCs w:val="24"/>
        </w:rPr>
      </w:pPr>
    </w:p>
    <w:p w:rsidR="00E54E74" w:rsidRPr="00E54E74" w:rsidRDefault="00E54E74" w:rsidP="00E54E74">
      <w:pPr>
        <w:tabs>
          <w:tab w:val="left" w:pos="2040"/>
          <w:tab w:val="left" w:pos="2520"/>
        </w:tabs>
        <w:spacing w:after="0" w:line="240" w:lineRule="auto"/>
        <w:ind w:left="2520" w:hanging="2520"/>
        <w:jc w:val="center"/>
        <w:rPr>
          <w:rFonts w:ascii="TH SarabunPSK" w:eastAsia="BrowalliaNew-Bold" w:hAnsi="TH SarabunPSK" w:cs="TH SarabunPSK"/>
          <w:b/>
          <w:bCs/>
          <w:sz w:val="34"/>
          <w:szCs w:val="34"/>
        </w:rPr>
      </w:pPr>
      <w:r w:rsidRPr="00E54E74">
        <w:rPr>
          <w:rFonts w:ascii="TH SarabunPSK" w:eastAsia="BrowalliaNew-Bold" w:hAnsi="TH SarabunPSK" w:cs="TH SarabunPSK"/>
          <w:b/>
          <w:bCs/>
          <w:sz w:val="36"/>
          <w:szCs w:val="36"/>
        </w:rPr>
        <w:t>Abstract</w:t>
      </w:r>
    </w:p>
    <w:p w:rsidR="00E54E74" w:rsidRPr="00E54E74" w:rsidRDefault="00E54E74" w:rsidP="00E54E74">
      <w:pPr>
        <w:tabs>
          <w:tab w:val="left" w:pos="851"/>
        </w:tabs>
        <w:spacing w:after="0" w:line="240" w:lineRule="auto"/>
        <w:jc w:val="thaiDistribute"/>
        <w:rPr>
          <w:rFonts w:ascii="TH SarabunPSK" w:eastAsia="Calibri" w:hAnsi="TH SarabunPSK" w:cs="TH SarabunPSK"/>
          <w:spacing w:val="-4"/>
          <w:sz w:val="32"/>
          <w:szCs w:val="32"/>
        </w:rPr>
      </w:pPr>
      <w:r w:rsidRPr="00E54E74">
        <w:rPr>
          <w:rFonts w:ascii="TH Sarabun New" w:eastAsia="Calibri" w:hAnsi="TH Sarabun New" w:cs="TH Sarabun New"/>
          <w:sz w:val="32"/>
          <w:szCs w:val="32"/>
        </w:rPr>
        <w:t xml:space="preserve">            </w:t>
      </w:r>
      <w:r w:rsidRPr="00E54E74">
        <w:rPr>
          <w:rFonts w:ascii="TH SarabunPSK" w:eastAsia="Calibri" w:hAnsi="TH SarabunPSK" w:cs="TH SarabunPSK"/>
          <w:spacing w:val="-4"/>
          <w:sz w:val="32"/>
          <w:szCs w:val="32"/>
        </w:rPr>
        <w:t xml:space="preserve">The objectives of the research were 1. </w:t>
      </w:r>
      <w:proofErr w:type="gramStart"/>
      <w:r w:rsidRPr="00E54E74">
        <w:rPr>
          <w:rFonts w:ascii="TH SarabunPSK" w:eastAsia="Calibri" w:hAnsi="TH SarabunPSK" w:cs="TH SarabunPSK"/>
          <w:spacing w:val="-4"/>
          <w:sz w:val="32"/>
          <w:szCs w:val="32"/>
        </w:rPr>
        <w:t>to</w:t>
      </w:r>
      <w:proofErr w:type="gramEnd"/>
      <w:r w:rsidRPr="00E54E74">
        <w:rPr>
          <w:rFonts w:ascii="TH SarabunPSK" w:eastAsia="Calibri" w:hAnsi="TH SarabunPSK" w:cs="TH SarabunPSK"/>
          <w:spacing w:val="-4"/>
          <w:sz w:val="32"/>
          <w:szCs w:val="32"/>
        </w:rPr>
        <w:t xml:space="preserve"> study the general conditions of personnel’s competency of Local Administrative Organizations in </w:t>
      </w:r>
      <w:proofErr w:type="spellStart"/>
      <w:r w:rsidRPr="00E54E74">
        <w:rPr>
          <w:rFonts w:ascii="TH SarabunPSK" w:eastAsia="Calibri" w:hAnsi="TH SarabunPSK" w:cs="TH SarabunPSK"/>
          <w:spacing w:val="-4"/>
          <w:sz w:val="32"/>
          <w:szCs w:val="32"/>
        </w:rPr>
        <w:t>Songkhla</w:t>
      </w:r>
      <w:proofErr w:type="spellEnd"/>
      <w:r w:rsidRPr="00E54E74">
        <w:rPr>
          <w:rFonts w:ascii="TH SarabunPSK" w:eastAsia="Calibri" w:hAnsi="TH SarabunPSK" w:cs="TH SarabunPSK"/>
          <w:spacing w:val="-4"/>
          <w:sz w:val="32"/>
          <w:szCs w:val="32"/>
        </w:rPr>
        <w:t xml:space="preserve"> Province,               2. </w:t>
      </w:r>
      <w:proofErr w:type="gramStart"/>
      <w:r w:rsidRPr="00E54E74">
        <w:rPr>
          <w:rFonts w:ascii="TH SarabunPSK" w:eastAsia="Calibri" w:hAnsi="TH SarabunPSK" w:cs="TH SarabunPSK"/>
          <w:spacing w:val="-4"/>
          <w:sz w:val="32"/>
          <w:szCs w:val="32"/>
        </w:rPr>
        <w:t>to</w:t>
      </w:r>
      <w:proofErr w:type="gramEnd"/>
      <w:r w:rsidRPr="00E54E74">
        <w:rPr>
          <w:rFonts w:ascii="TH SarabunPSK" w:eastAsia="Calibri" w:hAnsi="TH SarabunPSK" w:cs="TH SarabunPSK"/>
          <w:spacing w:val="-4"/>
          <w:sz w:val="32"/>
          <w:szCs w:val="32"/>
        </w:rPr>
        <w:t xml:space="preserve"> study the application of Pala4 to develop the personnel’s competency of Local Administrative Organizations in </w:t>
      </w:r>
      <w:proofErr w:type="spellStart"/>
      <w:r w:rsidRPr="00E54E74">
        <w:rPr>
          <w:rFonts w:ascii="TH SarabunPSK" w:eastAsia="Calibri" w:hAnsi="TH SarabunPSK" w:cs="TH SarabunPSK"/>
          <w:spacing w:val="-4"/>
          <w:sz w:val="32"/>
          <w:szCs w:val="32"/>
        </w:rPr>
        <w:t>Songkhla</w:t>
      </w:r>
      <w:proofErr w:type="spellEnd"/>
      <w:r w:rsidRPr="00E54E74">
        <w:rPr>
          <w:rFonts w:ascii="TH SarabunPSK" w:eastAsia="Calibri" w:hAnsi="TH SarabunPSK" w:cs="TH SarabunPSK"/>
          <w:spacing w:val="-4"/>
          <w:sz w:val="32"/>
          <w:szCs w:val="32"/>
        </w:rPr>
        <w:t xml:space="preserve"> Province and 3. </w:t>
      </w:r>
      <w:proofErr w:type="gramStart"/>
      <w:r w:rsidRPr="00E54E74">
        <w:rPr>
          <w:rFonts w:ascii="TH SarabunPSK" w:eastAsia="Calibri" w:hAnsi="TH SarabunPSK" w:cs="TH SarabunPSK"/>
          <w:spacing w:val="-4"/>
          <w:sz w:val="32"/>
          <w:szCs w:val="32"/>
        </w:rPr>
        <w:t>to</w:t>
      </w:r>
      <w:proofErr w:type="gramEnd"/>
      <w:r w:rsidRPr="00E54E74">
        <w:rPr>
          <w:rFonts w:ascii="TH SarabunPSK" w:eastAsia="Calibri" w:hAnsi="TH SarabunPSK" w:cs="TH SarabunPSK"/>
          <w:spacing w:val="-4"/>
          <w:sz w:val="32"/>
          <w:szCs w:val="32"/>
        </w:rPr>
        <w:t xml:space="preserve"> propose a model for personnel’s competency development according to Pala4 of Local Administrative Organizations in </w:t>
      </w:r>
      <w:proofErr w:type="spellStart"/>
      <w:r w:rsidRPr="00E54E74">
        <w:rPr>
          <w:rFonts w:ascii="TH SarabunPSK" w:eastAsia="Calibri" w:hAnsi="TH SarabunPSK" w:cs="TH SarabunPSK"/>
          <w:spacing w:val="-4"/>
          <w:sz w:val="32"/>
          <w:szCs w:val="32"/>
        </w:rPr>
        <w:t>Songkhla</w:t>
      </w:r>
      <w:proofErr w:type="spellEnd"/>
      <w:r w:rsidRPr="00E54E74">
        <w:rPr>
          <w:rFonts w:ascii="TH SarabunPSK" w:eastAsia="Calibri" w:hAnsi="TH SarabunPSK" w:cs="TH SarabunPSK"/>
          <w:spacing w:val="-4"/>
          <w:sz w:val="32"/>
          <w:szCs w:val="32"/>
        </w:rPr>
        <w:t xml:space="preserve"> Province.</w:t>
      </w:r>
    </w:p>
    <w:p w:rsidR="00E54E74" w:rsidRPr="00E54E74" w:rsidRDefault="00E54E74" w:rsidP="00E54E74">
      <w:pPr>
        <w:tabs>
          <w:tab w:val="left" w:pos="851"/>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 xml:space="preserve">            Methodology was the mixed methods: The qualitative research collected data from 25 key informants and 12 participants in focus group discussion in order to obtain the best model for personnel’s competency development of local </w:t>
      </w:r>
      <w:r w:rsidRPr="00E54E74">
        <w:rPr>
          <w:rFonts w:ascii="TH SarabunPSK" w:eastAsia="Calibri" w:hAnsi="TH SarabunPSK" w:cs="TH SarabunPSK"/>
          <w:sz w:val="32"/>
          <w:szCs w:val="32"/>
        </w:rPr>
        <w:lastRenderedPageBreak/>
        <w:t xml:space="preserve">administrative organizations and also the quantitative research was used to support the qualitative research by collecting data with questionnaires from 386 samples who were personnel of the Local Administrative Organizations in </w:t>
      </w:r>
      <w:proofErr w:type="spellStart"/>
      <w:r w:rsidRPr="00E54E74">
        <w:rPr>
          <w:rFonts w:ascii="TH SarabunPSK" w:eastAsia="Calibri" w:hAnsi="TH SarabunPSK" w:cs="TH SarabunPSK"/>
          <w:sz w:val="32"/>
          <w:szCs w:val="32"/>
        </w:rPr>
        <w:t>Songkhla</w:t>
      </w:r>
      <w:proofErr w:type="spellEnd"/>
      <w:r w:rsidRPr="00E54E74">
        <w:rPr>
          <w:rFonts w:ascii="TH SarabunPSK" w:eastAsia="Calibri" w:hAnsi="TH SarabunPSK" w:cs="TH SarabunPSK"/>
          <w:sz w:val="32"/>
          <w:szCs w:val="32"/>
        </w:rPr>
        <w:t xml:space="preserve"> Province to find out the appropriate application of Pala4 for the personnel’s competency development of Local Administrative Organizations in </w:t>
      </w:r>
      <w:proofErr w:type="spellStart"/>
      <w:r w:rsidRPr="00E54E74">
        <w:rPr>
          <w:rFonts w:ascii="TH SarabunPSK" w:eastAsia="Calibri" w:hAnsi="TH SarabunPSK" w:cs="TH SarabunPSK"/>
          <w:sz w:val="32"/>
          <w:szCs w:val="32"/>
        </w:rPr>
        <w:t>Songkhla</w:t>
      </w:r>
      <w:proofErr w:type="spellEnd"/>
      <w:r w:rsidRPr="00E54E74">
        <w:rPr>
          <w:rFonts w:ascii="TH SarabunPSK" w:eastAsia="Calibri" w:hAnsi="TH SarabunPSK" w:cs="TH SarabunPSK"/>
          <w:sz w:val="32"/>
          <w:szCs w:val="32"/>
        </w:rPr>
        <w:t xml:space="preserve"> Province.</w:t>
      </w:r>
    </w:p>
    <w:p w:rsidR="00E54E74" w:rsidRPr="00E54E74" w:rsidRDefault="00E54E74" w:rsidP="00E54E74">
      <w:pPr>
        <w:tabs>
          <w:tab w:val="left" w:pos="851"/>
        </w:tabs>
        <w:spacing w:after="0" w:line="240" w:lineRule="auto"/>
        <w:jc w:val="thaiDistribute"/>
        <w:rPr>
          <w:rFonts w:ascii="TH SarabunPSK" w:eastAsia="Calibri" w:hAnsi="TH SarabunPSK" w:cs="TH SarabunPSK"/>
          <w:sz w:val="10"/>
          <w:szCs w:val="10"/>
        </w:rPr>
      </w:pPr>
    </w:p>
    <w:p w:rsidR="00E54E74" w:rsidRPr="00E54E74" w:rsidRDefault="00E54E74" w:rsidP="00E54E74">
      <w:pPr>
        <w:tabs>
          <w:tab w:val="left" w:pos="851"/>
        </w:tabs>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b/>
          <w:bCs/>
          <w:sz w:val="32"/>
          <w:szCs w:val="32"/>
        </w:rPr>
        <w:t>Findings were as follows:</w:t>
      </w:r>
    </w:p>
    <w:p w:rsidR="00E54E74" w:rsidRPr="00E54E74" w:rsidRDefault="00E54E74" w:rsidP="00E54E74">
      <w:pPr>
        <w:tabs>
          <w:tab w:val="left" w:pos="851"/>
        </w:tabs>
        <w:spacing w:after="0" w:line="240" w:lineRule="auto"/>
        <w:jc w:val="thaiDistribute"/>
        <w:rPr>
          <w:rFonts w:ascii="TH SarabunPSK" w:eastAsia="Calibri" w:hAnsi="TH SarabunPSK" w:cs="TH SarabunPSK"/>
          <w:b/>
          <w:bCs/>
          <w:sz w:val="10"/>
          <w:szCs w:val="10"/>
        </w:rPr>
      </w:pPr>
    </w:p>
    <w:p w:rsidR="00E54E74" w:rsidRPr="00E54E74" w:rsidRDefault="00E54E74" w:rsidP="00E54E74">
      <w:pPr>
        <w:numPr>
          <w:ilvl w:val="0"/>
          <w:numId w:val="2"/>
        </w:numPr>
        <w:tabs>
          <w:tab w:val="left" w:pos="1276"/>
        </w:tabs>
        <w:spacing w:after="0" w:line="240" w:lineRule="auto"/>
        <w:ind w:left="0" w:firstLine="1050"/>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rPr>
        <w:t xml:space="preserve">The present conditions of personnel’s competency were that the personnel still lacked dedication and aims in working. Efficiency and effectiveness were in the limit of performing standard, not exceeding standard. Service rendering was not friendly, was just duty, not coming out from inside. Personnel were not interested in pursuing further knowledge, lacked of interdisciplinary knowledge, lacked motivation for </w:t>
      </w:r>
      <w:proofErr w:type="spellStart"/>
      <w:r w:rsidRPr="00E54E74">
        <w:rPr>
          <w:rFonts w:ascii="TH SarabunPSK" w:eastAsia="Times New Roman" w:hAnsi="TH SarabunPSK" w:cs="TH SarabunPSK"/>
          <w:sz w:val="32"/>
          <w:szCs w:val="32"/>
        </w:rPr>
        <w:t>self development</w:t>
      </w:r>
      <w:proofErr w:type="spellEnd"/>
      <w:r w:rsidRPr="00E54E74">
        <w:rPr>
          <w:rFonts w:ascii="TH SarabunPSK" w:eastAsia="Times New Roman" w:hAnsi="TH SarabunPSK" w:cs="TH SarabunPSK"/>
          <w:sz w:val="32"/>
          <w:szCs w:val="32"/>
        </w:rPr>
        <w:t xml:space="preserve">, working discriminately, separately and independently, </w:t>
      </w:r>
      <w:proofErr w:type="gramStart"/>
      <w:r w:rsidRPr="00E54E74">
        <w:rPr>
          <w:rFonts w:ascii="TH SarabunPSK" w:eastAsia="Times New Roman" w:hAnsi="TH SarabunPSK" w:cs="TH SarabunPSK"/>
          <w:sz w:val="32"/>
          <w:szCs w:val="32"/>
        </w:rPr>
        <w:t>working</w:t>
      </w:r>
      <w:proofErr w:type="gramEnd"/>
      <w:r w:rsidRPr="00E54E74">
        <w:rPr>
          <w:rFonts w:ascii="TH SarabunPSK" w:eastAsia="Times New Roman" w:hAnsi="TH SarabunPSK" w:cs="TH SarabunPSK"/>
          <w:sz w:val="32"/>
          <w:szCs w:val="32"/>
        </w:rPr>
        <w:t xml:space="preserve"> by order from the administration. Leaders were leaders in accordance with the organizational structure. There was no natural leadership. Findings from questionnaires were that personnel’s competency of Local Administrative Organizations in </w:t>
      </w:r>
      <w:proofErr w:type="spellStart"/>
      <w:r w:rsidRPr="00E54E74">
        <w:rPr>
          <w:rFonts w:ascii="TH SarabunPSK" w:eastAsia="Times New Roman" w:hAnsi="TH SarabunPSK" w:cs="TH SarabunPSK"/>
          <w:sz w:val="32"/>
          <w:szCs w:val="32"/>
        </w:rPr>
        <w:t>Songkhla</w:t>
      </w:r>
      <w:proofErr w:type="spellEnd"/>
      <w:r w:rsidRPr="00E54E74">
        <w:rPr>
          <w:rFonts w:ascii="TH SarabunPSK" w:eastAsia="Times New Roman" w:hAnsi="TH SarabunPSK" w:cs="TH SarabunPSK"/>
          <w:sz w:val="32"/>
          <w:szCs w:val="32"/>
        </w:rPr>
        <w:t xml:space="preserve"> Province was at middle level, the service aspect was at high level and the lowest level was teamwork and leadership.</w:t>
      </w:r>
    </w:p>
    <w:p w:rsidR="00E54E74" w:rsidRPr="00E54E74" w:rsidRDefault="00E54E74" w:rsidP="00E54E74">
      <w:pPr>
        <w:spacing w:after="0" w:line="240" w:lineRule="auto"/>
        <w:jc w:val="thaiDistribute"/>
        <w:rPr>
          <w:rFonts w:ascii="TH SarabunPSK" w:eastAsia="Times New Roman" w:hAnsi="TH SarabunPSK" w:cs="TH SarabunPSK"/>
          <w:sz w:val="10"/>
          <w:szCs w:val="10"/>
        </w:rPr>
      </w:pPr>
    </w:p>
    <w:p w:rsidR="00E54E74" w:rsidRPr="00E54E74" w:rsidRDefault="00E54E74" w:rsidP="00E54E74">
      <w:pPr>
        <w:numPr>
          <w:ilvl w:val="0"/>
          <w:numId w:val="2"/>
        </w:numPr>
        <w:tabs>
          <w:tab w:val="left" w:pos="1276"/>
          <w:tab w:val="left" w:pos="1418"/>
        </w:tabs>
        <w:spacing w:after="0" w:line="240" w:lineRule="auto"/>
        <w:ind w:left="0" w:firstLine="1050"/>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rPr>
        <w:t xml:space="preserve">The application of Pala4 for personnel’s competency development of Local Administrative Organizations in </w:t>
      </w:r>
      <w:proofErr w:type="spellStart"/>
      <w:r w:rsidRPr="00E54E74">
        <w:rPr>
          <w:rFonts w:ascii="TH SarabunPSK" w:eastAsia="Times New Roman" w:hAnsi="TH SarabunPSK" w:cs="TH SarabunPSK"/>
          <w:sz w:val="32"/>
          <w:szCs w:val="32"/>
        </w:rPr>
        <w:t>Songkhla</w:t>
      </w:r>
      <w:proofErr w:type="spellEnd"/>
      <w:r w:rsidRPr="00E54E74">
        <w:rPr>
          <w:rFonts w:ascii="TH SarabunPSK" w:eastAsia="Times New Roman" w:hAnsi="TH SarabunPSK" w:cs="TH SarabunPSK"/>
          <w:sz w:val="32"/>
          <w:szCs w:val="32"/>
        </w:rPr>
        <w:t xml:space="preserve"> Province was found that there was the application of Pala4 in training the personnel to have knowledge and wisdom in working to get the correct answers to problems, to be creative, to know own strength and weakness, to know others’ behaviors, to be dedicative, </w:t>
      </w:r>
      <w:proofErr w:type="spellStart"/>
      <w:r w:rsidRPr="00E54E74">
        <w:rPr>
          <w:rFonts w:ascii="TH SarabunPSK" w:eastAsia="Times New Roman" w:hAnsi="TH SarabunPSK" w:cs="TH SarabunPSK"/>
          <w:sz w:val="32"/>
          <w:szCs w:val="32"/>
        </w:rPr>
        <w:t>hard working</w:t>
      </w:r>
      <w:proofErr w:type="spellEnd"/>
      <w:r w:rsidRPr="00E54E74">
        <w:rPr>
          <w:rFonts w:ascii="TH SarabunPSK" w:eastAsia="Times New Roman" w:hAnsi="TH SarabunPSK" w:cs="TH SarabunPSK"/>
          <w:sz w:val="32"/>
          <w:szCs w:val="32"/>
        </w:rPr>
        <w:t xml:space="preserve"> and tentative, to have effort to learn and to solve problems systematically. </w:t>
      </w:r>
      <w:proofErr w:type="gramStart"/>
      <w:r w:rsidRPr="00E54E74">
        <w:rPr>
          <w:rFonts w:ascii="TH SarabunPSK" w:eastAsia="Times New Roman" w:hAnsi="TH SarabunPSK" w:cs="TH SarabunPSK"/>
          <w:sz w:val="32"/>
          <w:szCs w:val="32"/>
        </w:rPr>
        <w:t>to</w:t>
      </w:r>
      <w:proofErr w:type="gramEnd"/>
      <w:r w:rsidRPr="00E54E74">
        <w:rPr>
          <w:rFonts w:ascii="TH SarabunPSK" w:eastAsia="Times New Roman" w:hAnsi="TH SarabunPSK" w:cs="TH SarabunPSK"/>
          <w:sz w:val="32"/>
          <w:szCs w:val="32"/>
        </w:rPr>
        <w:t xml:space="preserve"> be brave to perform the hard, difficult and challenging works, to behave according to five precepts, abstaining from the ruins, to be good examples for others with good human relations and good advices.</w:t>
      </w:r>
    </w:p>
    <w:p w:rsidR="00E54E74" w:rsidRPr="00E54E74" w:rsidRDefault="00E54E74" w:rsidP="00E54E74">
      <w:pPr>
        <w:tabs>
          <w:tab w:val="left" w:pos="900"/>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ab/>
        <w:t xml:space="preserve">To apply the Pala4 in personnel’s competency development was appropriate because each principle of Pala4 was for </w:t>
      </w:r>
      <w:proofErr w:type="spellStart"/>
      <w:r w:rsidRPr="00E54E74">
        <w:rPr>
          <w:rFonts w:ascii="TH SarabunPSK" w:eastAsia="Calibri" w:hAnsi="TH SarabunPSK" w:cs="TH SarabunPSK"/>
          <w:sz w:val="32"/>
          <w:szCs w:val="32"/>
        </w:rPr>
        <w:t>self development</w:t>
      </w:r>
      <w:proofErr w:type="spellEnd"/>
      <w:r w:rsidRPr="00E54E74">
        <w:rPr>
          <w:rFonts w:ascii="TH SarabunPSK" w:eastAsia="Calibri" w:hAnsi="TH SarabunPSK" w:cs="TH SarabunPSK"/>
          <w:sz w:val="32"/>
          <w:szCs w:val="32"/>
        </w:rPr>
        <w:t xml:space="preserve">, good learning, energetic to work, good conducts with public mind resulting the personnel to be progressive and advanced in ones’ duties and positions. Pala4 was very important </w:t>
      </w:r>
      <w:r w:rsidRPr="00E54E74">
        <w:rPr>
          <w:rFonts w:ascii="TH SarabunPSK" w:eastAsia="Calibri" w:hAnsi="TH SarabunPSK" w:cs="TH SarabunPSK"/>
          <w:sz w:val="32"/>
          <w:szCs w:val="32"/>
        </w:rPr>
        <w:lastRenderedPageBreak/>
        <w:t xml:space="preserve">principle for the personnel’s competency development of Local Administrative Organizations in </w:t>
      </w:r>
      <w:proofErr w:type="spellStart"/>
      <w:r w:rsidRPr="00E54E74">
        <w:rPr>
          <w:rFonts w:ascii="TH SarabunPSK" w:eastAsia="Calibri" w:hAnsi="TH SarabunPSK" w:cs="TH SarabunPSK"/>
          <w:sz w:val="32"/>
          <w:szCs w:val="32"/>
        </w:rPr>
        <w:t>Songkhla</w:t>
      </w:r>
      <w:proofErr w:type="spellEnd"/>
      <w:r w:rsidRPr="00E54E74">
        <w:rPr>
          <w:rFonts w:ascii="TH SarabunPSK" w:eastAsia="Calibri" w:hAnsi="TH SarabunPSK" w:cs="TH SarabunPSK"/>
          <w:sz w:val="32"/>
          <w:szCs w:val="32"/>
        </w:rPr>
        <w:t xml:space="preserve"> Province.</w:t>
      </w:r>
    </w:p>
    <w:p w:rsidR="00E54E74" w:rsidRPr="00E54E74" w:rsidRDefault="00E54E74" w:rsidP="00E54E74">
      <w:pPr>
        <w:numPr>
          <w:ilvl w:val="0"/>
          <w:numId w:val="2"/>
        </w:numPr>
        <w:tabs>
          <w:tab w:val="left" w:pos="1134"/>
          <w:tab w:val="left" w:pos="1276"/>
        </w:tabs>
        <w:spacing w:after="0" w:line="240" w:lineRule="auto"/>
        <w:ind w:left="0" w:firstLine="1050"/>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rPr>
        <w:t xml:space="preserve">A model for personnel’s competency development according to Pala4 of Local Administrative Organizations in </w:t>
      </w:r>
      <w:proofErr w:type="spellStart"/>
      <w:r w:rsidRPr="00E54E74">
        <w:rPr>
          <w:rFonts w:ascii="TH SarabunPSK" w:eastAsia="Times New Roman" w:hAnsi="TH SarabunPSK" w:cs="TH SarabunPSK"/>
          <w:sz w:val="32"/>
          <w:szCs w:val="32"/>
        </w:rPr>
        <w:t>Songkhla</w:t>
      </w:r>
      <w:proofErr w:type="spellEnd"/>
      <w:r w:rsidRPr="00E54E74">
        <w:rPr>
          <w:rFonts w:ascii="TH SarabunPSK" w:eastAsia="Times New Roman" w:hAnsi="TH SarabunPSK" w:cs="TH SarabunPSK"/>
          <w:sz w:val="32"/>
          <w:szCs w:val="32"/>
        </w:rPr>
        <w:t xml:space="preserve"> Province was that there were uses of various techniques with mixed media, games and activities, step and by step appropriate to the knowledge and capacity of the divided groups. So that each group would have thinking system, rules, steps, reason, mindfulness, concentration, all sided visions, knowing self and others, abiding by the rules and regulations, always learning new things, being creative and shrewd in management, dedicative, diligent to solve all problems, respectful with sweat words, good behavior, staying away from all ruins, good service rendering beyond expectation, service minded giving service like relatives, work competency, sacrificing for the public services, caring for the team feeling, responsible, good human relations, dedicating to the organizations, able to motivate others, keeping justice, equality, dare to do the right things, sharing and helping others without asking. So the Pala4 was the model for personnel’s competency development of Local Administrative Organizations in </w:t>
      </w:r>
      <w:proofErr w:type="spellStart"/>
      <w:r w:rsidRPr="00E54E74">
        <w:rPr>
          <w:rFonts w:ascii="TH SarabunPSK" w:eastAsia="Times New Roman" w:hAnsi="TH SarabunPSK" w:cs="TH SarabunPSK"/>
          <w:sz w:val="32"/>
          <w:szCs w:val="32"/>
        </w:rPr>
        <w:t>Songkhla</w:t>
      </w:r>
      <w:proofErr w:type="spellEnd"/>
      <w:r w:rsidRPr="00E54E74">
        <w:rPr>
          <w:rFonts w:ascii="TH SarabunPSK" w:eastAsia="Times New Roman" w:hAnsi="TH SarabunPSK" w:cs="TH SarabunPSK"/>
          <w:sz w:val="32"/>
          <w:szCs w:val="32"/>
        </w:rPr>
        <w:t xml:space="preserve"> Province. </w:t>
      </w:r>
    </w:p>
    <w:p w:rsidR="00E54E74" w:rsidRPr="00E54E74" w:rsidRDefault="00E54E74" w:rsidP="00E54E74">
      <w:pPr>
        <w:tabs>
          <w:tab w:val="left" w:pos="2127"/>
          <w:tab w:val="left" w:pos="2552"/>
          <w:tab w:val="left" w:pos="2694"/>
        </w:tabs>
        <w:spacing w:after="0" w:line="240" w:lineRule="auto"/>
        <w:ind w:firstLine="993"/>
        <w:jc w:val="thaiDistribute"/>
        <w:rPr>
          <w:rFonts w:ascii="TH SarabunPSK" w:eastAsia="Times New Roman" w:hAnsi="TH SarabunPSK" w:cs="TH SarabunPSK"/>
          <w:sz w:val="32"/>
          <w:szCs w:val="32"/>
        </w:rPr>
      </w:pPr>
    </w:p>
    <w:p w:rsidR="00E54E74" w:rsidRDefault="00E54E74">
      <w:pPr>
        <w:rPr>
          <w:rFonts w:ascii="TH SarabunPSK" w:hAnsi="TH SarabunPSK" w:cs="TH SarabunPSK"/>
          <w:sz w:val="36"/>
          <w:szCs w:val="36"/>
        </w:rPr>
      </w:pPr>
      <w:r>
        <w:rPr>
          <w:rFonts w:ascii="TH SarabunPSK" w:hAnsi="TH SarabunPSK" w:cs="TH SarabunPSK"/>
          <w:sz w:val="36"/>
          <w:szCs w:val="36"/>
        </w:rPr>
        <w:br w:type="page"/>
      </w: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r w:rsidRPr="00E54E74">
        <w:rPr>
          <w:rFonts w:ascii="TH SarabunPSK" w:eastAsia="Calibri" w:hAnsi="TH SarabunPSK" w:cs="TH SarabunPSK"/>
          <w:b/>
          <w:bCs/>
          <w:sz w:val="40"/>
          <w:szCs w:val="40"/>
          <w:cs/>
        </w:rPr>
        <w:t>ภาคผนวก ค</w:t>
      </w:r>
    </w:p>
    <w:p w:rsidR="00E54E74" w:rsidRPr="00E54E74" w:rsidRDefault="00E54E74" w:rsidP="00E54E74">
      <w:pPr>
        <w:spacing w:after="0" w:line="240" w:lineRule="auto"/>
        <w:jc w:val="center"/>
        <w:rPr>
          <w:rFonts w:ascii="TH SarabunPSK" w:eastAsia="Calibri" w:hAnsi="TH SarabunPSK" w:cs="TH SarabunPSK"/>
          <w:b/>
          <w:bCs/>
          <w:sz w:val="40"/>
          <w:szCs w:val="40"/>
          <w:cs/>
        </w:rPr>
      </w:pPr>
      <w:r w:rsidRPr="00E54E74">
        <w:rPr>
          <w:rFonts w:ascii="TH SarabunPSK" w:eastAsia="Calibri" w:hAnsi="TH SarabunPSK" w:cs="TH SarabunPSK"/>
          <w:b/>
          <w:bCs/>
          <w:sz w:val="40"/>
          <w:szCs w:val="40"/>
          <w:cs/>
        </w:rPr>
        <w:t>แบบสอบถามและแบบสัมภาษณ์</w:t>
      </w: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sz w:val="36"/>
          <w:szCs w:val="36"/>
        </w:rPr>
      </w:pPr>
      <w:r w:rsidRPr="00E54E74">
        <w:rPr>
          <w:rFonts w:ascii="TH SarabunPSK" w:eastAsia="Calibri" w:hAnsi="TH SarabunPSK" w:cs="TH SarabunPSK"/>
          <w:noProof/>
        </w:rPr>
        <w:drawing>
          <wp:anchor distT="0" distB="0" distL="114300" distR="114300" simplePos="0" relativeHeight="251659264" behindDoc="1" locked="0" layoutInCell="1" allowOverlap="1" wp14:anchorId="6E001ADF" wp14:editId="1513BCA0">
            <wp:simplePos x="0" y="0"/>
            <wp:positionH relativeFrom="margin">
              <wp:align>center</wp:align>
            </wp:positionH>
            <wp:positionV relativeFrom="paragraph">
              <wp:posOffset>0</wp:posOffset>
            </wp:positionV>
            <wp:extent cx="1079500" cy="1075055"/>
            <wp:effectExtent l="0" t="0" r="6350" b="0"/>
            <wp:wrapTight wrapText="bothSides">
              <wp:wrapPolygon edited="0">
                <wp:start x="0" y="0"/>
                <wp:lineTo x="0" y="21051"/>
                <wp:lineTo x="21346" y="21051"/>
                <wp:lineTo x="21346" y="0"/>
                <wp:lineTo x="0" y="0"/>
              </wp:wrapPolygon>
            </wp:wrapTight>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2231"/>
                    <a:stretch>
                      <a:fillRect/>
                    </a:stretch>
                  </pic:blipFill>
                  <pic:spPr bwMode="auto">
                    <a:xfrm>
                      <a:off x="0" y="0"/>
                      <a:ext cx="1079500" cy="1075055"/>
                    </a:xfrm>
                    <a:prstGeom prst="rect">
                      <a:avLst/>
                    </a:prstGeom>
                    <a:noFill/>
                  </pic:spPr>
                </pic:pic>
              </a:graphicData>
            </a:graphic>
            <wp14:sizeRelH relativeFrom="page">
              <wp14:pctWidth>0</wp14:pctWidth>
            </wp14:sizeRelH>
            <wp14:sizeRelV relativeFrom="page">
              <wp14:pctHeight>0</wp14:pctHeight>
            </wp14:sizeRelV>
          </wp:anchor>
        </w:drawing>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6"/>
          <w:szCs w:val="36"/>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rPr>
          <w:rFonts w:ascii="TH SarabunPSK" w:eastAsia="Calibri" w:hAnsi="TH SarabunPSK" w:cs="TH SarabunPSK"/>
          <w:b/>
          <w:bCs/>
          <w:sz w:val="36"/>
          <w:szCs w:val="36"/>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6"/>
          <w:szCs w:val="36"/>
        </w:rPr>
      </w:pPr>
      <w:r w:rsidRPr="00E54E74">
        <w:rPr>
          <w:rFonts w:ascii="TH SarabunPSK" w:eastAsia="Calibri" w:hAnsi="TH SarabunPSK" w:cs="TH SarabunPSK"/>
          <w:b/>
          <w:bCs/>
          <w:sz w:val="36"/>
          <w:szCs w:val="36"/>
          <w:cs/>
        </w:rPr>
        <w:t>แบบสอบถาม</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0" w:line="259" w:lineRule="auto"/>
        <w:jc w:val="center"/>
        <w:rPr>
          <w:rFonts w:ascii="TH SarabunPSK" w:eastAsia="Calibri" w:hAnsi="TH SarabunPSK" w:cs="TH SarabunPSK"/>
          <w:b/>
          <w:bCs/>
          <w:sz w:val="32"/>
          <w:szCs w:val="32"/>
        </w:rPr>
      </w:pPr>
      <w:r w:rsidRPr="00E54E74">
        <w:rPr>
          <w:rFonts w:ascii="TH SarabunPSK" w:eastAsia="Times New Roman" w:hAnsi="TH SarabunPSK" w:cs="TH SarabunPSK"/>
          <w:b/>
          <w:bCs/>
          <w:sz w:val="32"/>
          <w:szCs w:val="32"/>
          <w:cs/>
        </w:rPr>
        <w:t>การพัฒนาสมรรถนะตามหลักพละ ๔ ของบุคลากรปกครองส่วนท้องถิ่นในจังหวัดสงขลา</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0" w:line="259" w:lineRule="auto"/>
        <w:jc w:val="thaiDistribute"/>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0" w:line="259"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 xml:space="preserve">คำชี้แจง  </w:t>
      </w:r>
    </w:p>
    <w:p w:rsidR="00E54E74" w:rsidRPr="00E54E74" w:rsidRDefault="00E54E74" w:rsidP="00E54E74">
      <w:pPr>
        <w:tabs>
          <w:tab w:val="left" w:pos="1276"/>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pacing w:val="-6"/>
          <w:sz w:val="32"/>
          <w:szCs w:val="32"/>
          <w:cs/>
        </w:rPr>
        <w:t>๑. แบบสอบถามนี้เป็นแบบสอบถามที่สร้างขึ้นเพื่อประโยชน์ในการศึกษาวิจัย ตามหลักสูตร</w:t>
      </w:r>
      <w:r w:rsidRPr="00E54E74">
        <w:rPr>
          <w:rFonts w:ascii="TH SarabunPSK" w:eastAsia="Calibri" w:hAnsi="TH SarabunPSK" w:cs="TH SarabunPSK"/>
          <w:sz w:val="32"/>
          <w:szCs w:val="32"/>
          <w:cs/>
        </w:rPr>
        <w:t xml:space="preserve"> ปริญญาพุทธ</w:t>
      </w:r>
      <w:proofErr w:type="spellStart"/>
      <w:r w:rsidRPr="00E54E74">
        <w:rPr>
          <w:rFonts w:ascii="TH SarabunPSK" w:eastAsia="Calibri" w:hAnsi="TH SarabunPSK" w:cs="TH SarabunPSK"/>
          <w:sz w:val="32"/>
          <w:szCs w:val="32"/>
          <w:cs/>
        </w:rPr>
        <w:t>ศาสตร</w:t>
      </w:r>
      <w:proofErr w:type="spellEnd"/>
      <w:r w:rsidRPr="00E54E74">
        <w:rPr>
          <w:rFonts w:ascii="TH SarabunPSK" w:eastAsia="Calibri" w:hAnsi="TH SarabunPSK" w:cs="TH SarabunPSK"/>
          <w:sz w:val="32"/>
          <w:szCs w:val="32"/>
          <w:cs/>
        </w:rPr>
        <w:t>ดุษฎีบัณฑิต สาขาวิชารัฐ</w:t>
      </w:r>
      <w:proofErr w:type="spellStart"/>
      <w:r w:rsidRPr="00E54E74">
        <w:rPr>
          <w:rFonts w:ascii="TH SarabunPSK" w:eastAsia="Calibri" w:hAnsi="TH SarabunPSK" w:cs="TH SarabunPSK"/>
          <w:sz w:val="32"/>
          <w:szCs w:val="32"/>
          <w:cs/>
        </w:rPr>
        <w:t>ประศาสน</w:t>
      </w:r>
      <w:proofErr w:type="spellEnd"/>
      <w:r w:rsidRPr="00E54E74">
        <w:rPr>
          <w:rFonts w:ascii="TH SarabunPSK" w:eastAsia="Calibri" w:hAnsi="TH SarabunPSK" w:cs="TH SarabunPSK"/>
          <w:sz w:val="32"/>
          <w:szCs w:val="32"/>
          <w:cs/>
        </w:rPr>
        <w:t>ศาสตร์ บัณฑิตวิทยาลัย มหาวิทยาลัยมหาจุฬาลง</w:t>
      </w:r>
      <w:proofErr w:type="spellStart"/>
      <w:r w:rsidRPr="00E54E74">
        <w:rPr>
          <w:rFonts w:ascii="TH SarabunPSK" w:eastAsia="Calibri" w:hAnsi="TH SarabunPSK" w:cs="TH SarabunPSK"/>
          <w:sz w:val="32"/>
          <w:szCs w:val="32"/>
          <w:cs/>
        </w:rPr>
        <w:t>กรณ</w:t>
      </w:r>
      <w:proofErr w:type="spellEnd"/>
      <w:r w:rsidRPr="00E54E74">
        <w:rPr>
          <w:rFonts w:ascii="TH SarabunPSK" w:eastAsia="Calibri" w:hAnsi="TH SarabunPSK" w:cs="TH SarabunPSK"/>
          <w:sz w:val="32"/>
          <w:szCs w:val="32"/>
          <w:cs/>
        </w:rPr>
        <w:t>ราชวิทยาลัย และผู้วิจัยใคร่ขอความรู้และข้อมูลจากท่าน ในการสำรวจเพื่อ</w:t>
      </w:r>
      <w:r w:rsidRPr="00E54E74">
        <w:rPr>
          <w:rFonts w:ascii="TH SarabunPSK" w:eastAsia="Times New Roman" w:hAnsi="TH SarabunPSK" w:cs="TH SarabunPSK"/>
          <w:sz w:val="32"/>
          <w:szCs w:val="32"/>
          <w:cs/>
        </w:rPr>
        <w:t>การพัฒนาสมรรถนะของบุคลากรองค์กรปกครองส่วนท้องถิ่นในจังหวัดสงขลา</w:t>
      </w:r>
      <w:r w:rsidRPr="00E54E74">
        <w:rPr>
          <w:rFonts w:ascii="TH SarabunPSK" w:eastAsia="Calibri" w:hAnsi="TH SarabunPSK" w:cs="TH SarabunPSK"/>
          <w:sz w:val="32"/>
          <w:szCs w:val="32"/>
          <w:cs/>
        </w:rPr>
        <w:t xml:space="preserve"> โดยนำหลัก พละ๔ และ การพัฒนาสมรรถนะมา</w:t>
      </w:r>
      <w:proofErr w:type="spellStart"/>
      <w:r w:rsidRPr="00E54E74">
        <w:rPr>
          <w:rFonts w:ascii="TH SarabunPSK" w:eastAsia="Calibri" w:hAnsi="TH SarabunPSK" w:cs="TH SarabunPSK"/>
          <w:sz w:val="32"/>
          <w:szCs w:val="32"/>
          <w:cs/>
        </w:rPr>
        <w:t>บูรณา</w:t>
      </w:r>
      <w:proofErr w:type="spellEnd"/>
      <w:r w:rsidRPr="00E54E74">
        <w:rPr>
          <w:rFonts w:ascii="TH SarabunPSK" w:eastAsia="Calibri" w:hAnsi="TH SarabunPSK" w:cs="TH SarabunPSK"/>
          <w:sz w:val="32"/>
          <w:szCs w:val="32"/>
          <w:cs/>
        </w:rPr>
        <w:t>การร่วมกันในการสร้างและพัฒนาสมรรถนะทุนมนุษย์ อันจะก่อให้เกิดองค์ความรู้ใหม่แก่</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และประเทศชาติ</w:t>
      </w:r>
    </w:p>
    <w:p w:rsidR="00E54E74" w:rsidRPr="00E54E74" w:rsidRDefault="00E54E74" w:rsidP="00E54E74">
      <w:pPr>
        <w:tabs>
          <w:tab w:val="left" w:pos="891"/>
          <w:tab w:val="left" w:pos="1179"/>
          <w:tab w:val="left" w:pos="1701"/>
          <w:tab w:val="left" w:pos="1985"/>
          <w:tab w:val="left" w:pos="2268"/>
          <w:tab w:val="left" w:pos="2552"/>
          <w:tab w:val="left" w:pos="2835"/>
          <w:tab w:val="left" w:pos="3119"/>
          <w:tab w:val="left" w:pos="3402"/>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๒</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แบบสอบถามฉบับนี้ แบ่งออกเป็น ๔ ตอน ดังนี้</w:t>
      </w:r>
    </w:p>
    <w:p w:rsidR="00E54E74" w:rsidRPr="00E54E74" w:rsidRDefault="00E54E74" w:rsidP="00E54E74">
      <w:pPr>
        <w:tabs>
          <w:tab w:val="left" w:pos="891"/>
          <w:tab w:val="left" w:pos="1179"/>
          <w:tab w:val="left" w:pos="1701"/>
          <w:tab w:val="left" w:pos="1985"/>
          <w:tab w:val="left" w:pos="2268"/>
          <w:tab w:val="left" w:pos="2552"/>
          <w:tab w:val="left" w:pos="2835"/>
          <w:tab w:val="left" w:pos="3119"/>
          <w:tab w:val="left" w:pos="3402"/>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ตอนที่ ๑ ข้อมูลส่วนบุคคล</w:t>
      </w:r>
    </w:p>
    <w:p w:rsidR="00E54E74" w:rsidRPr="00E54E74" w:rsidRDefault="00E54E74" w:rsidP="00E54E74">
      <w:pPr>
        <w:tabs>
          <w:tab w:val="left" w:pos="891"/>
          <w:tab w:val="left" w:pos="1179"/>
          <w:tab w:val="left" w:pos="1701"/>
        </w:tabs>
        <w:spacing w:after="0" w:line="240" w:lineRule="auto"/>
        <w:jc w:val="thaiDistribute"/>
        <w:rPr>
          <w:rFonts w:ascii="TH SarabunPSK" w:eastAsia="Calibri" w:hAnsi="TH SarabunPSK" w:cs="TH SarabunPSK"/>
          <w:spacing w:val="-8"/>
          <w:sz w:val="32"/>
          <w:szCs w:val="32"/>
          <w:cs/>
        </w:rPr>
      </w:pP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pacing w:val="-8"/>
          <w:sz w:val="32"/>
          <w:szCs w:val="32"/>
          <w:cs/>
        </w:rPr>
        <w:t>ตอนที่ ๒</w:t>
      </w:r>
      <w:r w:rsidRPr="00E54E74">
        <w:rPr>
          <w:rFonts w:ascii="TH SarabunPSK" w:eastAsia="Calibri" w:hAnsi="TH SarabunPSK" w:cs="TH SarabunPSK" w:hint="cs"/>
          <w:spacing w:val="-8"/>
          <w:sz w:val="32"/>
          <w:szCs w:val="32"/>
          <w:cs/>
        </w:rPr>
        <w:t xml:space="preserve"> </w:t>
      </w:r>
      <w:r w:rsidRPr="00E54E74">
        <w:rPr>
          <w:rFonts w:ascii="TH SarabunPSK" w:eastAsia="Calibri" w:hAnsi="TH SarabunPSK" w:cs="TH SarabunPSK"/>
          <w:spacing w:val="-8"/>
          <w:sz w:val="32"/>
          <w:szCs w:val="32"/>
          <w:cs/>
        </w:rPr>
        <w:t>คำถามเกี่ยวกับสมรรถนะ</w:t>
      </w:r>
      <w:r w:rsidRPr="00E54E74">
        <w:rPr>
          <w:rFonts w:ascii="TH SarabunPSK" w:eastAsia="Times New Roman" w:hAnsi="TH SarabunPSK" w:cs="TH SarabunPSK"/>
          <w:spacing w:val="-8"/>
          <w:sz w:val="32"/>
          <w:szCs w:val="32"/>
          <w:cs/>
        </w:rPr>
        <w:t>บุคลากรองค์กรปกครองส่วนท้องถิ่นใน</w:t>
      </w:r>
      <w:r w:rsidRPr="00E54E74">
        <w:rPr>
          <w:rFonts w:ascii="TH SarabunPSK" w:eastAsia="Calibri" w:hAnsi="TH SarabunPSK" w:cs="TH SarabunPSK"/>
          <w:spacing w:val="-8"/>
          <w:sz w:val="32"/>
          <w:szCs w:val="32"/>
          <w:cs/>
        </w:rPr>
        <w:t>ปัจจุบัน</w:t>
      </w:r>
    </w:p>
    <w:p w:rsidR="00E54E74" w:rsidRPr="00E54E74" w:rsidRDefault="00E54E74" w:rsidP="00E54E74">
      <w:pPr>
        <w:tabs>
          <w:tab w:val="left" w:pos="891"/>
          <w:tab w:val="left" w:pos="1179"/>
          <w:tab w:val="left" w:pos="1701"/>
          <w:tab w:val="left" w:pos="2127"/>
        </w:tabs>
        <w:spacing w:after="0" w:line="240" w:lineRule="auto"/>
        <w:jc w:val="thaiDistribute"/>
        <w:rPr>
          <w:rFonts w:ascii="TH SarabunPSK" w:eastAsia="Calibri" w:hAnsi="TH SarabunPSK" w:cs="TH SarabunPSK"/>
          <w:spacing w:val="6"/>
          <w:sz w:val="32"/>
          <w:szCs w:val="32"/>
        </w:rPr>
      </w:pP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pacing w:val="6"/>
          <w:sz w:val="32"/>
          <w:szCs w:val="32"/>
          <w:cs/>
        </w:rPr>
        <w:t>ตอนที่ ๓ ความเข้าใจและความคิดเห็นที่มีต่อหลักพละ ๔ กับ</w:t>
      </w:r>
      <w:r w:rsidRPr="00E54E74">
        <w:rPr>
          <w:rFonts w:ascii="TH SarabunPSK" w:eastAsia="Times New Roman" w:hAnsi="TH SarabunPSK" w:cs="TH SarabunPSK"/>
          <w:spacing w:val="6"/>
          <w:sz w:val="32"/>
          <w:szCs w:val="32"/>
          <w:cs/>
        </w:rPr>
        <w:t>การพัฒนาสมรรถนะของบุคลากรองค์กรปกครองส่วนท้องถิ่น</w:t>
      </w:r>
    </w:p>
    <w:p w:rsidR="00E54E74" w:rsidRPr="00E54E74" w:rsidRDefault="00E54E74" w:rsidP="00E54E74">
      <w:pPr>
        <w:tabs>
          <w:tab w:val="left" w:pos="891"/>
          <w:tab w:val="left" w:pos="1179"/>
          <w:tab w:val="left" w:pos="1701"/>
          <w:tab w:val="left" w:pos="2127"/>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ตอนที่ ๔ คำถามเกี่ยวกับ</w:t>
      </w:r>
      <w:r w:rsidRPr="00E54E74">
        <w:rPr>
          <w:rFonts w:ascii="TH SarabunPSK" w:eastAsia="Times New Roman" w:hAnsi="TH SarabunPSK" w:cs="TH SarabunPSK"/>
          <w:sz w:val="32"/>
          <w:szCs w:val="32"/>
          <w:cs/>
        </w:rPr>
        <w:t>การพัฒนาสมรรถนะของบุคลากรองค์กรปกครองส่วนท้องถิ่น</w:t>
      </w:r>
      <w:r w:rsidRPr="00E54E74">
        <w:rPr>
          <w:rFonts w:ascii="TH SarabunPSK" w:eastAsia="Calibri" w:hAnsi="TH SarabunPSK" w:cs="TH SarabunPSK"/>
          <w:sz w:val="32"/>
          <w:szCs w:val="32"/>
          <w:cs/>
        </w:rPr>
        <w:t xml:space="preserve"> ตามหลักพละ ๔</w:t>
      </w:r>
    </w:p>
    <w:p w:rsidR="00E54E74" w:rsidRPr="00E54E74" w:rsidRDefault="00E54E74" w:rsidP="00E54E74">
      <w:pPr>
        <w:tabs>
          <w:tab w:val="left" w:pos="891"/>
          <w:tab w:val="left" w:pos="1179"/>
          <w:tab w:val="left" w:pos="2043"/>
        </w:tabs>
        <w:spacing w:after="0" w:line="240" w:lineRule="auto"/>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ab/>
        <w:t>๓.</w:t>
      </w:r>
      <w:r w:rsidRPr="00E54E74">
        <w:rPr>
          <w:rFonts w:ascii="TH SarabunPSK" w:eastAsia="Calibri" w:hAnsi="TH SarabunPSK" w:cs="TH SarabunPSK"/>
          <w:sz w:val="32"/>
          <w:szCs w:val="32"/>
          <w:cs/>
        </w:rPr>
        <w:tab/>
        <w:t>ขอความกรุณาให้ตอบคำถามทุกข้อและคำตอบทุกคำตอบ ข้อมูลทุกข้อมูล ในแบบสอบถามฉบับนี้ ผู้วิจัยถือเป็นความลับ</w:t>
      </w:r>
    </w:p>
    <w:p w:rsidR="00E54E74" w:rsidRPr="00E54E74" w:rsidRDefault="00E54E74" w:rsidP="00E54E74">
      <w:pPr>
        <w:tabs>
          <w:tab w:val="left" w:pos="891"/>
          <w:tab w:val="left" w:pos="1179"/>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ab/>
        <w:t>๔.</w:t>
      </w:r>
      <w:r w:rsidRPr="00E54E74">
        <w:rPr>
          <w:rFonts w:ascii="TH SarabunPSK" w:eastAsia="Calibri" w:hAnsi="TH SarabunPSK" w:cs="TH SarabunPSK"/>
          <w:sz w:val="32"/>
          <w:szCs w:val="32"/>
          <w:cs/>
        </w:rPr>
        <w:tab/>
        <w:t>ผลที่ได้จากแบบสอบถามนี้จะเป็นข้อมูลประกอบการประยุกต์ใช้หลัก พละ ๔</w:t>
      </w:r>
      <w:r w:rsidRPr="00E54E74">
        <w:rPr>
          <w:rFonts w:ascii="TH SarabunPSK" w:eastAsia="Times New Roman" w:hAnsi="TH SarabunPSK" w:cs="TH SarabunPSK"/>
          <w:color w:val="333333"/>
          <w:sz w:val="32"/>
          <w:szCs w:val="32"/>
          <w:cs/>
        </w:rPr>
        <w:t xml:space="preserve"> กับการพัฒนาสมรรถนะของบุคลากรองค์กรปกครองส่วนท้องถิ่น</w:t>
      </w:r>
    </w:p>
    <w:p w:rsidR="00E54E74" w:rsidRPr="00E54E74" w:rsidRDefault="00E54E74" w:rsidP="00E54E74">
      <w:pPr>
        <w:tabs>
          <w:tab w:val="left" w:pos="891"/>
          <w:tab w:val="left" w:pos="1179"/>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lastRenderedPageBreak/>
        <w:tab/>
        <w:t xml:space="preserve">๕. </w:t>
      </w:r>
      <w:r w:rsidRPr="00E54E74">
        <w:rPr>
          <w:rFonts w:ascii="TH SarabunPSK" w:eastAsia="Calibri" w:hAnsi="TH SarabunPSK" w:cs="TH SarabunPSK"/>
          <w:sz w:val="32"/>
          <w:szCs w:val="32"/>
          <w:cs/>
        </w:rPr>
        <w:tab/>
        <w:t>ผู้วิจัยขอขอบพระคุณเป็นอย่างสูงที่ท่านให้ความอนุเคราะห์ตอบแบบสอบถาม</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right"/>
        <w:rPr>
          <w:rFonts w:ascii="TH SarabunPSK" w:eastAsia="Calibri" w:hAnsi="TH SarabunPSK" w:cs="TH SarabunPSK"/>
          <w:sz w:val="32"/>
          <w:szCs w:val="32"/>
        </w:rPr>
      </w:pPr>
      <w:r w:rsidRPr="00E54E74">
        <w:rPr>
          <w:rFonts w:ascii="TH SarabunPSK" w:eastAsia="Calibri" w:hAnsi="TH SarabunPSK" w:cs="TH SarabunPSK"/>
          <w:sz w:val="32"/>
          <w:szCs w:val="32"/>
          <w:cs/>
        </w:rPr>
        <w:t>(</w:t>
      </w:r>
      <w:proofErr w:type="spellStart"/>
      <w:r w:rsidRPr="00E54E74">
        <w:rPr>
          <w:rFonts w:ascii="TH SarabunPSK" w:eastAsia="Calibri" w:hAnsi="TH SarabunPSK" w:cs="TH SarabunPSK"/>
          <w:sz w:val="32"/>
          <w:szCs w:val="32"/>
          <w:cs/>
        </w:rPr>
        <w:t>นายภ</w:t>
      </w:r>
      <w:proofErr w:type="spellEnd"/>
      <w:r w:rsidRPr="00E54E74">
        <w:rPr>
          <w:rFonts w:ascii="TH SarabunPSK" w:eastAsia="Calibri" w:hAnsi="TH SarabunPSK" w:cs="TH SarabunPSK"/>
          <w:sz w:val="32"/>
          <w:szCs w:val="32"/>
          <w:cs/>
        </w:rPr>
        <w:t>วัต นิตย์โชติ)</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right"/>
        <w:rPr>
          <w:rFonts w:ascii="TH SarabunPSK" w:eastAsia="Calibri" w:hAnsi="TH SarabunPSK" w:cs="TH SarabunPSK"/>
          <w:sz w:val="32"/>
          <w:szCs w:val="32"/>
        </w:rPr>
      </w:pPr>
      <w:r w:rsidRPr="00E54E74">
        <w:rPr>
          <w:rFonts w:ascii="TH SarabunPSK" w:eastAsia="Calibri" w:hAnsi="TH SarabunPSK" w:cs="TH SarabunPSK"/>
          <w:sz w:val="32"/>
          <w:szCs w:val="32"/>
          <w:cs/>
        </w:rPr>
        <w:t>นิสิตพุทธ</w:t>
      </w:r>
      <w:proofErr w:type="spellStart"/>
      <w:r w:rsidRPr="00E54E74">
        <w:rPr>
          <w:rFonts w:ascii="TH SarabunPSK" w:eastAsia="Calibri" w:hAnsi="TH SarabunPSK" w:cs="TH SarabunPSK"/>
          <w:sz w:val="32"/>
          <w:szCs w:val="32"/>
          <w:cs/>
        </w:rPr>
        <w:t>ศาสตร</w:t>
      </w:r>
      <w:proofErr w:type="spellEnd"/>
      <w:r w:rsidRPr="00E54E74">
        <w:rPr>
          <w:rFonts w:ascii="TH SarabunPSK" w:eastAsia="Calibri" w:hAnsi="TH SarabunPSK" w:cs="TH SarabunPSK"/>
          <w:sz w:val="32"/>
          <w:szCs w:val="32"/>
          <w:cs/>
        </w:rPr>
        <w:t>ดุษฎีบัณฑิต สาขาวิชารัฐ</w:t>
      </w:r>
      <w:proofErr w:type="spellStart"/>
      <w:r w:rsidRPr="00E54E74">
        <w:rPr>
          <w:rFonts w:ascii="TH SarabunPSK" w:eastAsia="Calibri" w:hAnsi="TH SarabunPSK" w:cs="TH SarabunPSK"/>
          <w:sz w:val="32"/>
          <w:szCs w:val="32"/>
          <w:cs/>
        </w:rPr>
        <w:t>ประศาสน</w:t>
      </w:r>
      <w:proofErr w:type="spellEnd"/>
      <w:r w:rsidRPr="00E54E74">
        <w:rPr>
          <w:rFonts w:ascii="TH SarabunPSK" w:eastAsia="Calibri" w:hAnsi="TH SarabunPSK" w:cs="TH SarabunPSK"/>
          <w:sz w:val="32"/>
          <w:szCs w:val="32"/>
          <w:cs/>
        </w:rPr>
        <w:t>ศาสตร์</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right"/>
        <w:rPr>
          <w:rFonts w:ascii="TH SarabunPSK" w:eastAsia="Calibri" w:hAnsi="TH SarabunPSK" w:cs="TH SarabunPSK"/>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บัณฑิตวิทยาลัย มหาวิทยาลัยมหาจุฬาลง</w:t>
      </w:r>
      <w:proofErr w:type="spellStart"/>
      <w:r w:rsidRPr="00E54E74">
        <w:rPr>
          <w:rFonts w:ascii="TH SarabunPSK" w:eastAsia="Calibri" w:hAnsi="TH SarabunPSK" w:cs="TH SarabunPSK"/>
          <w:sz w:val="32"/>
          <w:szCs w:val="32"/>
          <w:cs/>
        </w:rPr>
        <w:t>กรณ</w:t>
      </w:r>
      <w:proofErr w:type="spellEnd"/>
      <w:r w:rsidRPr="00E54E74">
        <w:rPr>
          <w:rFonts w:ascii="TH SarabunPSK" w:eastAsia="Calibri" w:hAnsi="TH SarabunPSK" w:cs="TH SarabunPSK"/>
          <w:sz w:val="32"/>
          <w:szCs w:val="32"/>
          <w:cs/>
        </w:rPr>
        <w:t>ราชวิทยาลัย</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right"/>
        <w:rPr>
          <w:rFonts w:ascii="TH SarabunPSK" w:eastAsia="Calibri" w:hAnsi="TH SarabunPSK" w:cs="TH SarabunPSK"/>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right"/>
        <w:rPr>
          <w:rFonts w:ascii="TH SarabunPSK" w:eastAsia="Calibri" w:hAnsi="TH SarabunPSK" w:cs="TH SarabunPSK"/>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ตอนที่ ๑  ข้อมูลทั่วไป</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b/>
          <w:bCs/>
          <w:sz w:val="32"/>
          <w:szCs w:val="32"/>
          <w:cs/>
        </w:rPr>
        <w:t xml:space="preserve">คำชี้แจง </w:t>
      </w:r>
      <w:r w:rsidRPr="00E54E74">
        <w:rPr>
          <w:rFonts w:ascii="TH SarabunPSK" w:eastAsia="Calibri" w:hAnsi="TH SarabunPSK" w:cs="TH SarabunPSK"/>
          <w:sz w:val="32"/>
          <w:szCs w:val="32"/>
          <w:cs/>
        </w:rPr>
        <w:t xml:space="preserve">กรุณาตอบคำถามโดยทำเครื่องหมาย </w:t>
      </w:r>
      <w:r w:rsidRPr="00E54E74">
        <w:rPr>
          <w:rFonts w:ascii="TH SarabunPSK" w:eastAsia="Calibri" w:hAnsi="TH SarabunPSK" w:cs="TH SarabunPSK"/>
          <w:b/>
          <w:bCs/>
          <w:szCs w:val="20"/>
        </w:rPr>
        <w:sym w:font="Wingdings" w:char="F0FC"/>
      </w:r>
      <w:r w:rsidRPr="00E54E74">
        <w:rPr>
          <w:rFonts w:ascii="TH SarabunPSK" w:eastAsia="Calibri" w:hAnsi="TH SarabunPSK" w:cs="TH SarabunPSK"/>
          <w:sz w:val="32"/>
          <w:szCs w:val="32"/>
          <w:cs/>
        </w:rPr>
        <w:t xml:space="preserve"> ลงในช่อง</w:t>
      </w:r>
      <w:r w:rsidRPr="00E54E74">
        <w:rPr>
          <w:rFonts w:ascii="TH SarabunPSK" w:eastAsia="Calibri" w:hAnsi="TH SarabunPSK" w:cs="TH SarabunPSK"/>
          <w:b/>
          <w:bCs/>
          <w:sz w:val="32"/>
          <w:szCs w:val="32"/>
          <w:cs/>
        </w:rPr>
        <w:t xml:space="preserve"> </w:t>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cs/>
        </w:rPr>
        <w:t xml:space="preserve"> ตรงตามสภาพความเป็นจริงของท่าน</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๑</w:t>
      </w:r>
      <w:r w:rsidRPr="00E54E74">
        <w:rPr>
          <w:rFonts w:ascii="TH SarabunPSK" w:eastAsia="Calibri" w:hAnsi="TH SarabunPSK" w:cs="TH SarabunPSK"/>
          <w:b/>
          <w:bCs/>
          <w:sz w:val="32"/>
          <w:szCs w:val="32"/>
        </w:rPr>
        <w:t xml:space="preserve">. </w:t>
      </w:r>
      <w:r w:rsidRPr="00E54E74">
        <w:rPr>
          <w:rFonts w:ascii="TH SarabunPSK" w:eastAsia="Calibri" w:hAnsi="TH SarabunPSK" w:cs="TH SarabunPSK"/>
          <w:b/>
          <w:bCs/>
          <w:sz w:val="32"/>
          <w:szCs w:val="32"/>
          <w:cs/>
        </w:rPr>
        <w:t>เพศ</w:t>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cs/>
        </w:rPr>
        <w:t xml:space="preserve">  ชาย</w:t>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t xml:space="preserve">   </w:t>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หญิง</w:t>
      </w:r>
      <w:r w:rsidRPr="00E54E74">
        <w:rPr>
          <w:rFonts w:ascii="TH SarabunPSK" w:eastAsia="Calibri" w:hAnsi="TH SarabunPSK" w:cs="TH SarabunPSK"/>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๒. อายุ</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thaiDistribute"/>
        <w:rPr>
          <w:rFonts w:ascii="TH SarabunPSK" w:eastAsia="Calibri" w:hAnsi="TH SarabunPSK" w:cs="TH SarabunPSK"/>
          <w:b/>
          <w:bCs/>
          <w:sz w:val="32"/>
          <w:szCs w:val="32"/>
        </w:rPr>
      </w:pPr>
      <w:r w:rsidRPr="00E54E74">
        <w:rPr>
          <w:rFonts w:ascii="TH SarabunPSK" w:eastAsia="Calibri" w:hAnsi="TH SarabunPSK" w:cs="TH SarabunPSK"/>
          <w:sz w:val="32"/>
          <w:szCs w:val="32"/>
          <w:cs/>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ต่ำกว่า ๓๐</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ปี</w:t>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rPr>
        <w:t xml:space="preserve">   </w:t>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๓๐</w:t>
      </w:r>
      <w:r w:rsidRPr="00E54E74">
        <w:rPr>
          <w:rFonts w:ascii="TH SarabunPSK" w:eastAsia="Calibri" w:hAnsi="TH SarabunPSK" w:cs="TH SarabunPSK"/>
          <w:sz w:val="32"/>
          <w:szCs w:val="32"/>
        </w:rPr>
        <w:t xml:space="preserve"> - </w:t>
      </w:r>
      <w:r w:rsidRPr="00E54E74">
        <w:rPr>
          <w:rFonts w:ascii="TH SarabunPSK" w:eastAsia="Calibri" w:hAnsi="TH SarabunPSK" w:cs="TH SarabunPSK"/>
          <w:sz w:val="32"/>
          <w:szCs w:val="32"/>
          <w:cs/>
        </w:rPr>
        <w:t>๓๙</w:t>
      </w:r>
      <w:r w:rsidRPr="00E54E74">
        <w:rPr>
          <w:rFonts w:ascii="TH SarabunPSK" w:eastAsia="Calibri" w:hAnsi="TH SarabunPSK" w:cs="TH SarabunPSK"/>
          <w:b/>
          <w:bCs/>
          <w:sz w:val="32"/>
          <w:szCs w:val="32"/>
        </w:rPr>
        <w:t xml:space="preserve"> </w:t>
      </w:r>
      <w:r w:rsidRPr="00E54E74">
        <w:rPr>
          <w:rFonts w:ascii="TH SarabunPSK" w:eastAsia="Calibri" w:hAnsi="TH SarabunPSK" w:cs="TH SarabunPSK"/>
          <w:sz w:val="32"/>
          <w:szCs w:val="32"/>
          <w:cs/>
        </w:rPr>
        <w:t>ปี</w:t>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๔๐</w:t>
      </w:r>
      <w:r w:rsidRPr="00E54E74">
        <w:rPr>
          <w:rFonts w:ascii="TH SarabunPSK" w:eastAsia="Calibri" w:hAnsi="TH SarabunPSK" w:cs="TH SarabunPSK"/>
          <w:sz w:val="32"/>
          <w:szCs w:val="32"/>
        </w:rPr>
        <w:t xml:space="preserve"> - </w:t>
      </w:r>
      <w:r w:rsidRPr="00E54E74">
        <w:rPr>
          <w:rFonts w:ascii="TH SarabunPSK" w:eastAsia="Calibri" w:hAnsi="TH SarabunPSK" w:cs="TH SarabunPSK"/>
          <w:sz w:val="32"/>
          <w:szCs w:val="32"/>
          <w:cs/>
        </w:rPr>
        <w:t>๔๙</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ปี</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t xml:space="preserve">   </w:t>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๕๐ ปีขึ้นไป</w:t>
      </w:r>
      <w:r w:rsidRPr="00E54E74">
        <w:rPr>
          <w:rFonts w:ascii="TH SarabunPSK" w:eastAsia="Calibri" w:hAnsi="TH SarabunPSK" w:cs="TH SarabunPSK"/>
          <w:b/>
          <w:bCs/>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๓. การศึกษา</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thaiDistribute"/>
        <w:rPr>
          <w:rFonts w:ascii="TH SarabunPSK" w:eastAsia="Calibri" w:hAnsi="TH SarabunPSK" w:cs="TH SarabunPSK"/>
          <w:b/>
          <w:bCs/>
          <w:sz w:val="32"/>
          <w:szCs w:val="32"/>
          <w:cs/>
        </w:rPr>
      </w:pPr>
      <w:r w:rsidRPr="00E54E74">
        <w:rPr>
          <w:rFonts w:ascii="TH SarabunPSK" w:eastAsia="Calibri" w:hAnsi="TH SarabunPSK" w:cs="TH SarabunPSK"/>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cs/>
        </w:rPr>
        <w:t xml:space="preserve">  ปริญญาตรี</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tab/>
        <w:t xml:space="preserve">   </w:t>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cs/>
        </w:rPr>
        <w:t xml:space="preserve">  ปริญญาโท</w:t>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thaiDistribute"/>
        <w:rPr>
          <w:rFonts w:ascii="TH SarabunPSK" w:eastAsia="Calibri" w:hAnsi="TH SarabunPSK" w:cs="TH SarabunPSK"/>
          <w:sz w:val="32"/>
          <w:szCs w:val="32"/>
        </w:rPr>
      </w:pP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cs/>
        </w:rPr>
        <w:t xml:space="preserve">  ปริญญาเอก</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t xml:space="preserve">   </w:t>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อื่นๆ (ระบุ)...............................</w:t>
      </w:r>
      <w:r w:rsidRPr="00E54E74">
        <w:rPr>
          <w:rFonts w:ascii="TH SarabunPSK" w:eastAsia="Calibri" w:hAnsi="TH SarabunPSK" w:cs="TH SarabunPSK"/>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๔. รายได้</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rPr>
        <w:sym w:font="Wingdings 2" w:char="F02A"/>
      </w:r>
      <w:r w:rsidRPr="00E54E74">
        <w:rPr>
          <w:rFonts w:ascii="TH SarabunPSK" w:eastAsia="Calibri" w:hAnsi="TH SarabunPSK" w:cs="TH SarabunPSK"/>
          <w:sz w:val="32"/>
          <w:szCs w:val="32"/>
          <w:cs/>
        </w:rPr>
        <w:t xml:space="preserve">  ๑๐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๐๐๐</w:t>
      </w:r>
      <w:r w:rsidRPr="00E54E74">
        <w:rPr>
          <w:rFonts w:ascii="TH SarabunPSK" w:eastAsia="Calibri" w:hAnsi="TH SarabunPSK" w:cs="TH SarabunPSK"/>
          <w:sz w:val="32"/>
          <w:szCs w:val="32"/>
        </w:rPr>
        <w:t xml:space="preserve"> – </w:t>
      </w:r>
      <w:r w:rsidRPr="00E54E74">
        <w:rPr>
          <w:rFonts w:ascii="TH SarabunPSK" w:eastAsia="Calibri" w:hAnsi="TH SarabunPSK" w:cs="TH SarabunPSK"/>
          <w:sz w:val="32"/>
          <w:szCs w:val="32"/>
          <w:cs/>
        </w:rPr>
        <w:t>๒๐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๐๐๐</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บาท</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rPr>
        <w:tab/>
        <w:t xml:space="preserve">   </w:t>
      </w:r>
      <w:r w:rsidRPr="00E54E74">
        <w:rPr>
          <w:rFonts w:ascii="TH SarabunPSK" w:eastAsia="Calibri" w:hAnsi="TH SarabunPSK" w:cs="TH SarabunPSK"/>
          <w:sz w:val="32"/>
          <w:szCs w:val="32"/>
        </w:rPr>
        <w:sym w:font="Wingdings 2" w:char="F02A"/>
      </w:r>
      <w:r w:rsidRPr="00E54E74">
        <w:rPr>
          <w:rFonts w:ascii="TH SarabunPSK" w:eastAsia="Calibri" w:hAnsi="TH SarabunPSK" w:cs="TH SarabunPSK"/>
          <w:sz w:val="32"/>
          <w:szCs w:val="32"/>
          <w:cs/>
        </w:rPr>
        <w:t xml:space="preserve">  ๒๐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๐๐๑</w:t>
      </w:r>
      <w:r w:rsidRPr="00E54E74">
        <w:rPr>
          <w:rFonts w:ascii="TH SarabunPSK" w:eastAsia="Calibri" w:hAnsi="TH SarabunPSK" w:cs="TH SarabunPSK"/>
          <w:sz w:val="32"/>
          <w:szCs w:val="32"/>
        </w:rPr>
        <w:t xml:space="preserve"> – </w:t>
      </w:r>
      <w:r w:rsidRPr="00E54E74">
        <w:rPr>
          <w:rFonts w:ascii="TH SarabunPSK" w:eastAsia="Calibri" w:hAnsi="TH SarabunPSK" w:cs="TH SarabunPSK"/>
          <w:sz w:val="32"/>
          <w:szCs w:val="32"/>
          <w:cs/>
        </w:rPr>
        <w:t>๔๐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๐๐๐ บาท</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sym w:font="Wingdings 2" w:char="F02A"/>
      </w:r>
      <w:r w:rsidRPr="00E54E74">
        <w:rPr>
          <w:rFonts w:ascii="TH SarabunPSK" w:eastAsia="Calibri" w:hAnsi="TH SarabunPSK" w:cs="TH SarabunPSK"/>
          <w:sz w:val="32"/>
          <w:szCs w:val="32"/>
          <w:cs/>
        </w:rPr>
        <w:t xml:space="preserve">  ๔๐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๐๐๑</w:t>
      </w:r>
      <w:r w:rsidRPr="00E54E74">
        <w:rPr>
          <w:rFonts w:ascii="TH SarabunPSK" w:eastAsia="Calibri" w:hAnsi="TH SarabunPSK" w:cs="TH SarabunPSK"/>
          <w:sz w:val="32"/>
          <w:szCs w:val="32"/>
        </w:rPr>
        <w:t xml:space="preserve"> – </w:t>
      </w:r>
      <w:r w:rsidRPr="00E54E74">
        <w:rPr>
          <w:rFonts w:ascii="TH SarabunPSK" w:eastAsia="Calibri" w:hAnsi="TH SarabunPSK" w:cs="TH SarabunPSK"/>
          <w:sz w:val="32"/>
          <w:szCs w:val="32"/>
          <w:cs/>
        </w:rPr>
        <w:t>๖๐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๐๐๐</w:t>
      </w:r>
      <w:r w:rsidRPr="00E54E74">
        <w:rPr>
          <w:rFonts w:ascii="TH SarabunPSK" w:eastAsia="Calibri" w:hAnsi="TH SarabunPSK" w:cs="TH SarabunPSK"/>
          <w:sz w:val="32"/>
          <w:szCs w:val="32"/>
          <w:cs/>
        </w:rPr>
        <w:tab/>
        <w:t>บาท</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๖๐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๐๐๑</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บาทขึ้นไป</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cs/>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๕</w:t>
      </w:r>
      <w:r w:rsidRPr="00E54E74">
        <w:rPr>
          <w:rFonts w:ascii="TH SarabunPSK" w:eastAsia="Calibri" w:hAnsi="TH SarabunPSK" w:cs="TH SarabunPSK"/>
          <w:b/>
          <w:bCs/>
          <w:sz w:val="32"/>
          <w:szCs w:val="32"/>
        </w:rPr>
        <w:t xml:space="preserve">. </w:t>
      </w:r>
      <w:r w:rsidRPr="00E54E74">
        <w:rPr>
          <w:rFonts w:ascii="TH SarabunPSK" w:eastAsia="Calibri" w:hAnsi="TH SarabunPSK" w:cs="TH SarabunPSK"/>
          <w:b/>
          <w:bCs/>
          <w:sz w:val="32"/>
          <w:szCs w:val="32"/>
          <w:cs/>
        </w:rPr>
        <w:t>ประสบการณ์การทำงาน</w:t>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p>
    <w:p w:rsidR="00E54E74" w:rsidRPr="00E54E74" w:rsidRDefault="00E54E74" w:rsidP="00E54E74">
      <w:pPr>
        <w:tabs>
          <w:tab w:val="left" w:pos="603"/>
          <w:tab w:val="left" w:pos="945"/>
        </w:tabs>
        <w:autoSpaceDE w:val="0"/>
        <w:autoSpaceDN w:val="0"/>
        <w:adjustRightInd w:val="0"/>
        <w:spacing w:after="0" w:line="259" w:lineRule="auto"/>
        <w:rPr>
          <w:rFonts w:ascii="TH SarabunPSK" w:eastAsia="Calibri" w:hAnsi="TH SarabunPSK" w:cs="TH SarabunPSK"/>
          <w:sz w:val="32"/>
          <w:szCs w:val="32"/>
          <w:cs/>
        </w:rPr>
      </w:pP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๑.  ต่ำกว่า ๔ ปี</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 xml:space="preserve">     </w:t>
      </w:r>
    </w:p>
    <w:p w:rsidR="00E54E74" w:rsidRPr="00E54E74" w:rsidRDefault="00E54E74" w:rsidP="00E54E74">
      <w:pPr>
        <w:tabs>
          <w:tab w:val="left" w:pos="603"/>
          <w:tab w:val="left" w:pos="945"/>
        </w:tabs>
        <w:autoSpaceDE w:val="0"/>
        <w:autoSpaceDN w:val="0"/>
        <w:adjustRightInd w:val="0"/>
        <w:spacing w:after="0" w:line="259" w:lineRule="auto"/>
        <w:rPr>
          <w:rFonts w:ascii="TH SarabunPSK" w:eastAsia="Calibri" w:hAnsi="TH SarabunPSK" w:cs="TH SarabunPSK"/>
          <w:sz w:val="32"/>
          <w:szCs w:val="32"/>
          <w:cs/>
        </w:rPr>
      </w:pP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๒.  ๔</w:t>
      </w:r>
      <w:r w:rsidRPr="00E54E74">
        <w:rPr>
          <w:rFonts w:ascii="TH SarabunPSK" w:eastAsia="Calibri" w:hAnsi="TH SarabunPSK" w:cs="TH SarabunPSK"/>
          <w:sz w:val="32"/>
          <w:szCs w:val="32"/>
        </w:rPr>
        <w:t xml:space="preserve"> – </w:t>
      </w:r>
      <w:r w:rsidRPr="00E54E74">
        <w:rPr>
          <w:rFonts w:ascii="TH SarabunPSK" w:eastAsia="Calibri" w:hAnsi="TH SarabunPSK" w:cs="TH SarabunPSK"/>
          <w:sz w:val="32"/>
          <w:szCs w:val="32"/>
          <w:cs/>
        </w:rPr>
        <w:t xml:space="preserve">๘ ปี  </w:t>
      </w:r>
    </w:p>
    <w:p w:rsidR="00E54E74" w:rsidRPr="00E54E74" w:rsidRDefault="00E54E74" w:rsidP="00E54E74">
      <w:pPr>
        <w:tabs>
          <w:tab w:val="left" w:pos="603"/>
          <w:tab w:val="left" w:pos="945"/>
        </w:tabs>
        <w:spacing w:after="0" w:line="259" w:lineRule="auto"/>
        <w:rPr>
          <w:rFonts w:ascii="TH SarabunPSK" w:eastAsia="Calibri" w:hAnsi="TH SarabunPSK" w:cs="TH SarabunPSK"/>
          <w:sz w:val="32"/>
          <w:szCs w:val="32"/>
        </w:rPr>
      </w:pPr>
      <w:r w:rsidRPr="00E54E74">
        <w:rPr>
          <w:rFonts w:ascii="TH SarabunPSK" w:eastAsia="Calibri" w:hAnsi="TH SarabunPSK" w:cs="TH SarabunPSK"/>
          <w:b/>
          <w:bCs/>
          <w:sz w:val="32"/>
          <w:szCs w:val="32"/>
        </w:rPr>
        <w:lastRenderedPageBreak/>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๓.  ๘</w:t>
      </w:r>
      <w:r w:rsidRPr="00E54E74">
        <w:rPr>
          <w:rFonts w:ascii="TH SarabunPSK" w:eastAsia="Calibri" w:hAnsi="TH SarabunPSK" w:cs="TH SarabunPSK"/>
          <w:sz w:val="32"/>
          <w:szCs w:val="32"/>
        </w:rPr>
        <w:t xml:space="preserve"> – </w:t>
      </w:r>
      <w:r w:rsidRPr="00E54E74">
        <w:rPr>
          <w:rFonts w:ascii="TH SarabunPSK" w:eastAsia="Calibri" w:hAnsi="TH SarabunPSK" w:cs="TH SarabunPSK"/>
          <w:sz w:val="32"/>
          <w:szCs w:val="32"/>
          <w:cs/>
        </w:rPr>
        <w:t>๑๒ ปี</w:t>
      </w:r>
    </w:p>
    <w:p w:rsidR="00E54E74" w:rsidRPr="00E54E74" w:rsidRDefault="00E54E74" w:rsidP="00E54E74">
      <w:pPr>
        <w:tabs>
          <w:tab w:val="left" w:pos="603"/>
          <w:tab w:val="left" w:pos="945"/>
        </w:tabs>
        <w:spacing w:after="0" w:line="259" w:lineRule="auto"/>
        <w:rPr>
          <w:rFonts w:ascii="TH SarabunPSK" w:eastAsia="Calibri" w:hAnsi="TH SarabunPSK" w:cs="TH SarabunPSK"/>
          <w:sz w:val="32"/>
          <w:szCs w:val="32"/>
          <w:cs/>
        </w:rPr>
      </w:pP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๔.  มากกว่า</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๑๒ ปี</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๖. ประเภท</w:t>
      </w:r>
      <w:r w:rsidRPr="00E54E74">
        <w:rPr>
          <w:rFonts w:ascii="TH SarabunPSK" w:eastAsia="Times New Roman" w:hAnsi="TH SarabunPSK" w:cs="TH SarabunPSK"/>
          <w:b/>
          <w:bCs/>
          <w:sz w:val="32"/>
          <w:szCs w:val="32"/>
          <w:cs/>
        </w:rPr>
        <w:t>ของบุคลากรองค์กรปกครองส่วนท้องถิ่น</w:t>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r w:rsidRPr="00E54E74">
        <w:rPr>
          <w:rFonts w:ascii="TH SarabunPSK" w:eastAsia="Calibri" w:hAnsi="TH SarabunPSK" w:cs="TH SarabunPSK"/>
          <w:b/>
          <w:bCs/>
          <w:sz w:val="32"/>
          <w:szCs w:val="32"/>
          <w:cs/>
        </w:rPr>
        <w:tab/>
      </w:r>
    </w:p>
    <w:p w:rsidR="00E54E74" w:rsidRPr="00E54E74" w:rsidRDefault="00E54E74" w:rsidP="00E54E74">
      <w:pPr>
        <w:tabs>
          <w:tab w:val="left" w:pos="603"/>
          <w:tab w:val="left" w:pos="945"/>
          <w:tab w:val="center" w:pos="4513"/>
        </w:tabs>
        <w:autoSpaceDE w:val="0"/>
        <w:autoSpaceDN w:val="0"/>
        <w:adjustRightInd w:val="0"/>
        <w:spacing w:after="0" w:line="259" w:lineRule="auto"/>
        <w:rPr>
          <w:rFonts w:ascii="TH SarabunPSK" w:eastAsia="Calibri" w:hAnsi="TH SarabunPSK" w:cs="TH SarabunPSK"/>
          <w:b/>
          <w:bCs/>
          <w:sz w:val="32"/>
          <w:szCs w:val="32"/>
          <w:cs/>
        </w:rPr>
      </w:pP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๑.  ข้าราชการ</w:t>
      </w:r>
      <w:r w:rsidRPr="00E54E74">
        <w:rPr>
          <w:rFonts w:ascii="TH SarabunPSK" w:eastAsia="Calibri" w:hAnsi="TH SarabunPSK" w:cs="TH SarabunPSK"/>
          <w:color w:val="000000"/>
          <w:sz w:val="32"/>
          <w:szCs w:val="32"/>
          <w:cs/>
        </w:rPr>
        <w:t>ประจำของ</w:t>
      </w:r>
      <w:r w:rsidRPr="00E54E74">
        <w:rPr>
          <w:rFonts w:ascii="TH SarabunPSK" w:eastAsia="Calibri" w:hAnsi="TH SarabunPSK" w:cs="TH SarabunPSK"/>
          <w:sz w:val="32"/>
          <w:szCs w:val="32"/>
          <w:cs/>
        </w:rPr>
        <w:t>องค์กรปกครองส่วนท้องถิ่น</w:t>
      </w:r>
    </w:p>
    <w:p w:rsidR="00E54E74" w:rsidRPr="00E54E74" w:rsidRDefault="00E54E74" w:rsidP="00E54E74">
      <w:pPr>
        <w:tabs>
          <w:tab w:val="left" w:pos="603"/>
          <w:tab w:val="left" w:pos="945"/>
          <w:tab w:val="center" w:pos="4513"/>
        </w:tabs>
        <w:autoSpaceDE w:val="0"/>
        <w:autoSpaceDN w:val="0"/>
        <w:adjustRightInd w:val="0"/>
        <w:spacing w:after="0" w:line="259" w:lineRule="auto"/>
        <w:rPr>
          <w:rFonts w:ascii="TH SarabunPSK" w:eastAsia="Calibri" w:hAnsi="TH SarabunPSK" w:cs="TH SarabunPSK"/>
          <w:sz w:val="32"/>
          <w:szCs w:val="32"/>
        </w:rPr>
      </w:pP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๒.  ลูกจ้าง</w:t>
      </w:r>
      <w:r w:rsidRPr="00E54E74">
        <w:rPr>
          <w:rFonts w:ascii="TH SarabunPSK" w:eastAsia="Calibri" w:hAnsi="TH SarabunPSK" w:cs="TH SarabunPSK"/>
          <w:color w:val="000000"/>
          <w:sz w:val="32"/>
          <w:szCs w:val="32"/>
          <w:cs/>
        </w:rPr>
        <w:t>ของ</w:t>
      </w:r>
      <w:r w:rsidRPr="00E54E74">
        <w:rPr>
          <w:rFonts w:ascii="TH SarabunPSK" w:eastAsia="Calibri" w:hAnsi="TH SarabunPSK" w:cs="TH SarabunPSK"/>
          <w:sz w:val="32"/>
          <w:szCs w:val="32"/>
          <w:cs/>
        </w:rPr>
        <w:t>องค์กรปกครองส่วนท้องถิ่น</w:t>
      </w:r>
    </w:p>
    <w:p w:rsidR="00E54E74" w:rsidRPr="00E54E74" w:rsidRDefault="00E54E74" w:rsidP="00E54E74">
      <w:pPr>
        <w:tabs>
          <w:tab w:val="left" w:pos="603"/>
          <w:tab w:val="left" w:pos="945"/>
        </w:tabs>
        <w:spacing w:after="0" w:line="259" w:lineRule="auto"/>
        <w:rPr>
          <w:rFonts w:ascii="TH SarabunPSK" w:eastAsia="Calibri" w:hAnsi="TH SarabunPSK" w:cs="TH SarabunPSK"/>
          <w:sz w:val="32"/>
          <w:szCs w:val="32"/>
        </w:rPr>
      </w:pPr>
      <w:r w:rsidRPr="00E54E74">
        <w:rPr>
          <w:rFonts w:ascii="TH SarabunPSK" w:eastAsia="Calibri" w:hAnsi="TH SarabunPSK" w:cs="TH SarabunPSK"/>
          <w:b/>
          <w:bCs/>
          <w:sz w:val="32"/>
          <w:szCs w:val="32"/>
        </w:rPr>
        <w:tab/>
      </w:r>
      <w:r w:rsidRPr="00E54E74">
        <w:rPr>
          <w:rFonts w:ascii="TH SarabunPSK" w:eastAsia="Calibri" w:hAnsi="TH SarabunPSK" w:cs="TH SarabunPSK"/>
          <w:b/>
          <w:bCs/>
          <w:sz w:val="32"/>
          <w:szCs w:val="32"/>
        </w:rPr>
        <w:sym w:font="Wingdings 2" w:char="F02A"/>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๓.  พนักงานจ้าง</w:t>
      </w:r>
      <w:r w:rsidRPr="00E54E74">
        <w:rPr>
          <w:rFonts w:ascii="TH SarabunPSK" w:eastAsia="Calibri" w:hAnsi="TH SarabunPSK" w:cs="TH SarabunPSK"/>
          <w:color w:val="000000"/>
          <w:sz w:val="32"/>
          <w:szCs w:val="32"/>
          <w:cs/>
        </w:rPr>
        <w:t>ของ</w:t>
      </w:r>
      <w:r w:rsidRPr="00E54E74">
        <w:rPr>
          <w:rFonts w:ascii="TH SarabunPSK" w:eastAsia="Calibri" w:hAnsi="TH SarabunPSK" w:cs="TH SarabunPSK"/>
          <w:sz w:val="32"/>
          <w:szCs w:val="32"/>
          <w:cs/>
        </w:rPr>
        <w:t>องค์กรปกครองส่วนท้องถิ่น</w:t>
      </w:r>
    </w:p>
    <w:p w:rsidR="00E54E74" w:rsidRPr="00E54E74" w:rsidRDefault="00E54E74" w:rsidP="00E54E74">
      <w:pPr>
        <w:spacing w:after="0" w:line="240" w:lineRule="auto"/>
        <w:jc w:val="thaiDistribute"/>
        <w:rPr>
          <w:rFonts w:ascii="TH SarabunPSK" w:eastAsia="Calibri" w:hAnsi="TH SarabunPSK" w:cs="TH SarabunPSK"/>
          <w:b/>
          <w:bCs/>
          <w:sz w:val="32"/>
          <w:szCs w:val="32"/>
          <w:cs/>
        </w:rPr>
      </w:pPr>
    </w:p>
    <w:p w:rsidR="00E54E74" w:rsidRPr="00E54E74" w:rsidRDefault="00E54E74" w:rsidP="00E54E74">
      <w:pPr>
        <w:spacing w:after="0" w:line="259" w:lineRule="auto"/>
        <w:jc w:val="thaiDistribute"/>
        <w:rPr>
          <w:rFonts w:ascii="TH SarabunPSK" w:eastAsia="Calibri" w:hAnsi="TH SarabunPSK" w:cs="TH SarabunPSK"/>
          <w:b/>
          <w:bCs/>
          <w:sz w:val="32"/>
          <w:szCs w:val="32"/>
        </w:rPr>
      </w:pPr>
    </w:p>
    <w:p w:rsidR="00E54E74" w:rsidRPr="00E54E74" w:rsidRDefault="00E54E74" w:rsidP="00E54E74">
      <w:pPr>
        <w:spacing w:after="0" w:line="259" w:lineRule="auto"/>
        <w:jc w:val="thaiDistribute"/>
        <w:rPr>
          <w:rFonts w:ascii="TH SarabunPSK" w:eastAsia="Calibri" w:hAnsi="TH SarabunPSK" w:cs="TH SarabunPSK"/>
          <w:b/>
          <w:bCs/>
          <w:sz w:val="32"/>
          <w:szCs w:val="32"/>
        </w:rPr>
      </w:pPr>
    </w:p>
    <w:p w:rsidR="00E54E74" w:rsidRPr="00E54E74" w:rsidRDefault="00E54E74" w:rsidP="00E54E74">
      <w:pPr>
        <w:spacing w:after="0" w:line="259" w:lineRule="auto"/>
        <w:jc w:val="thaiDistribute"/>
        <w:rPr>
          <w:rFonts w:ascii="TH SarabunPSK" w:eastAsia="Calibri" w:hAnsi="TH SarabunPSK" w:cs="TH SarabunPSK"/>
          <w:b/>
          <w:bCs/>
          <w:sz w:val="32"/>
          <w:szCs w:val="32"/>
        </w:rPr>
      </w:pPr>
    </w:p>
    <w:p w:rsidR="00E54E74" w:rsidRPr="00E54E74" w:rsidRDefault="00E54E74" w:rsidP="00E54E74">
      <w:pPr>
        <w:spacing w:after="0" w:line="259" w:lineRule="auto"/>
        <w:jc w:val="thaiDistribute"/>
        <w:rPr>
          <w:rFonts w:ascii="TH SarabunPSK" w:eastAsia="Calibri" w:hAnsi="TH SarabunPSK" w:cs="TH SarabunPSK"/>
          <w:b/>
          <w:bCs/>
          <w:sz w:val="32"/>
          <w:szCs w:val="32"/>
        </w:rPr>
      </w:pPr>
    </w:p>
    <w:p w:rsidR="00E54E74" w:rsidRPr="00E54E74" w:rsidRDefault="00E54E74" w:rsidP="00E54E74">
      <w:pPr>
        <w:spacing w:after="0" w:line="259" w:lineRule="auto"/>
        <w:jc w:val="thaiDistribute"/>
        <w:rPr>
          <w:rFonts w:ascii="TH SarabunPSK" w:eastAsia="Calibri" w:hAnsi="TH SarabunPSK" w:cs="TH SarabunPSK"/>
          <w:b/>
          <w:bCs/>
          <w:sz w:val="32"/>
          <w:szCs w:val="32"/>
        </w:rPr>
      </w:pPr>
    </w:p>
    <w:p w:rsidR="00E54E74" w:rsidRPr="00E54E74" w:rsidRDefault="00E54E74" w:rsidP="00E54E74">
      <w:pPr>
        <w:spacing w:after="0" w:line="259"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b/>
          <w:bCs/>
          <w:sz w:val="32"/>
          <w:szCs w:val="32"/>
          <w:cs/>
        </w:rPr>
        <w:t>ตอนที่ ๒  แบบสอบถามเกี่ยวกับความรู้ความเข้าใจและการนำไปใช้ในหลักพละ ๔ กับการพัฒนาสมรรถนะบุคลากรองค์กรปกครองส่วนท้องถิ่น</w:t>
      </w:r>
    </w:p>
    <w:p w:rsidR="00E54E74" w:rsidRPr="00E54E74" w:rsidRDefault="00E54E74" w:rsidP="00E54E74">
      <w:pPr>
        <w:tabs>
          <w:tab w:val="left" w:pos="851"/>
        </w:tabs>
        <w:spacing w:after="0" w:line="240" w:lineRule="auto"/>
        <w:rPr>
          <w:rFonts w:ascii="TH SarabunPSK" w:eastAsia="Calibri" w:hAnsi="TH SarabunPSK" w:cs="TH SarabunPSK"/>
          <w:sz w:val="32"/>
          <w:szCs w:val="32"/>
        </w:rPr>
      </w:pPr>
      <w:r w:rsidRPr="00E54E74">
        <w:rPr>
          <w:rFonts w:ascii="TH SarabunPSK" w:eastAsia="Calibri" w:hAnsi="TH SarabunPSK" w:cs="TH SarabunPSK"/>
          <w:b/>
          <w:bCs/>
          <w:sz w:val="32"/>
          <w:szCs w:val="32"/>
          <w:u w:val="single"/>
          <w:cs/>
        </w:rPr>
        <w:t>คำชี้แจง</w:t>
      </w:r>
      <w:r w:rsidRPr="00E54E74">
        <w:rPr>
          <w:rFonts w:ascii="TH SarabunPSK" w:eastAsia="Calibri" w:hAnsi="TH SarabunPSK" w:cs="TH SarabunPSK"/>
          <w:sz w:val="32"/>
          <w:szCs w:val="32"/>
          <w:cs/>
        </w:rPr>
        <w:t xml:space="preserve"> </w:t>
      </w:r>
      <w:r w:rsidRPr="00E54E74">
        <w:rPr>
          <w:rFonts w:ascii="TH SarabunPSK" w:eastAsia="Calibri" w:hAnsi="TH SarabunPSK" w:cs="TH SarabunPSK"/>
          <w:sz w:val="32"/>
          <w:szCs w:val="32"/>
          <w:cs/>
        </w:rPr>
        <w:tab/>
        <w:t>คำถามต่อไปนี้เป็นคำถามเกี่ยวกับสภาพปัจจุบันของสมรรถนะบุคลากรของ</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จังหวัดสงขลา</w:t>
      </w:r>
      <w:r w:rsidRPr="00E54E74">
        <w:rPr>
          <w:rFonts w:ascii="TH SarabunPSK" w:eastAsia="Calibri" w:hAnsi="TH SarabunPSK" w:cs="TH SarabunPSK"/>
          <w:sz w:val="32"/>
          <w:szCs w:val="32"/>
          <w:cs/>
        </w:rPr>
        <w:br/>
        <w:t xml:space="preserve">โปรดใส่เครื่องหมาย </w:t>
      </w:r>
      <w:r w:rsidRPr="00E54E74">
        <w:rPr>
          <w:rFonts w:ascii="Segoe UI Symbol" w:eastAsia="MS Gothic" w:hAnsi="Segoe UI Symbol" w:cs="Segoe UI Symbol" w:hint="cs"/>
          <w:sz w:val="32"/>
          <w:szCs w:val="32"/>
          <w:cs/>
        </w:rPr>
        <w:t>✓</w:t>
      </w:r>
      <w:r w:rsidRPr="00E54E74">
        <w:rPr>
          <w:rFonts w:ascii="TH SarabunPSK" w:eastAsia="Calibri" w:hAnsi="TH SarabunPSK" w:cs="TH SarabunPSK"/>
          <w:sz w:val="32"/>
          <w:szCs w:val="32"/>
          <w:cs/>
        </w:rPr>
        <w:t>ในช่องที่ตรงกับความรู้และการปฏิบัติของท่านในปัจจุบัน โดยกำหนดให้ระดับความรู้และการปฏิบัติ</w:t>
      </w:r>
    </w:p>
    <w:p w:rsidR="00E54E74" w:rsidRPr="00E54E74" w:rsidRDefault="00E54E74" w:rsidP="00E54E74">
      <w:pPr>
        <w:tabs>
          <w:tab w:val="left" w:pos="891"/>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ab/>
        <w:t>ระดับคะแนน ๑</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น้อยที่สุด</w:t>
      </w:r>
    </w:p>
    <w:p w:rsidR="00E54E74" w:rsidRPr="00E54E74" w:rsidRDefault="00E54E74" w:rsidP="00E54E74">
      <w:pPr>
        <w:tabs>
          <w:tab w:val="left" w:pos="891"/>
        </w:tabs>
        <w:spacing w:after="0" w:line="240" w:lineRule="auto"/>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ระดับคะแนน ๒</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น้อย</w:t>
      </w:r>
    </w:p>
    <w:p w:rsidR="00E54E74" w:rsidRPr="00E54E74" w:rsidRDefault="00E54E74" w:rsidP="00E54E74">
      <w:pPr>
        <w:tabs>
          <w:tab w:val="left" w:pos="891"/>
        </w:tabs>
        <w:spacing w:after="0" w:line="240" w:lineRule="auto"/>
        <w:jc w:val="thaiDistribute"/>
        <w:rPr>
          <w:rFonts w:ascii="TH SarabunPSK" w:eastAsia="Calibri" w:hAnsi="TH SarabunPSK" w:cs="TH SarabunPSK"/>
          <w:spacing w:val="-4"/>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ระดับคะแนน ๓</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pacing w:val="-4"/>
          <w:sz w:val="32"/>
          <w:szCs w:val="32"/>
        </w:rPr>
        <w:tab/>
      </w:r>
      <w:r w:rsidRPr="00E54E74">
        <w:rPr>
          <w:rFonts w:ascii="TH SarabunPSK" w:eastAsia="Calibri" w:hAnsi="TH SarabunPSK" w:cs="TH SarabunPSK"/>
          <w:spacing w:val="-4"/>
          <w:sz w:val="32"/>
          <w:szCs w:val="32"/>
          <w:cs/>
        </w:rPr>
        <w:tab/>
        <w:t>ปานกลาง</w:t>
      </w:r>
    </w:p>
    <w:p w:rsidR="00E54E74" w:rsidRPr="00E54E74" w:rsidRDefault="00E54E74" w:rsidP="00E54E74">
      <w:pPr>
        <w:tabs>
          <w:tab w:val="left" w:pos="891"/>
        </w:tabs>
        <w:spacing w:after="0" w:line="240" w:lineRule="auto"/>
        <w:jc w:val="thaiDistribute"/>
        <w:rPr>
          <w:rFonts w:ascii="TH SarabunPSK" w:eastAsia="Calibri" w:hAnsi="TH SarabunPSK" w:cs="TH SarabunPSK"/>
          <w:spacing w:val="-4"/>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ระดับคะแนน ๔</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pacing w:val="-4"/>
          <w:sz w:val="32"/>
          <w:szCs w:val="32"/>
        </w:rPr>
        <w:tab/>
      </w:r>
      <w:r w:rsidRPr="00E54E74">
        <w:rPr>
          <w:rFonts w:ascii="TH SarabunPSK" w:eastAsia="Calibri" w:hAnsi="TH SarabunPSK" w:cs="TH SarabunPSK"/>
          <w:spacing w:val="-4"/>
          <w:sz w:val="32"/>
          <w:szCs w:val="32"/>
          <w:cs/>
        </w:rPr>
        <w:tab/>
        <w:t>มาก</w:t>
      </w:r>
    </w:p>
    <w:p w:rsidR="00E54E74" w:rsidRPr="00E54E74" w:rsidRDefault="00E54E74" w:rsidP="00E54E74">
      <w:pPr>
        <w:tabs>
          <w:tab w:val="left" w:pos="891"/>
        </w:tabs>
        <w:spacing w:before="240" w:after="0" w:line="240" w:lineRule="auto"/>
        <w:contextualSpacing/>
        <w:jc w:val="thaiDistribute"/>
        <w:rPr>
          <w:rFonts w:ascii="TH SarabunPSK" w:eastAsia="Calibri" w:hAnsi="TH SarabunPSK" w:cs="TH SarabunPSK"/>
          <w:spacing w:val="-4"/>
          <w:sz w:val="32"/>
          <w:szCs w:val="32"/>
        </w:rPr>
      </w:pPr>
      <w:r w:rsidRPr="00E54E74">
        <w:rPr>
          <w:rFonts w:ascii="TH SarabunPSK" w:eastAsia="Calibri" w:hAnsi="TH SarabunPSK" w:cs="TH SarabunPSK"/>
          <w:spacing w:val="-4"/>
          <w:sz w:val="32"/>
          <w:szCs w:val="32"/>
          <w:cs/>
        </w:rPr>
        <w:tab/>
        <w:t>ระดับคะแนน ๕</w:t>
      </w:r>
      <w:r w:rsidRPr="00E54E74">
        <w:rPr>
          <w:rFonts w:ascii="TH SarabunPSK" w:eastAsia="Calibri" w:hAnsi="TH SarabunPSK" w:cs="TH SarabunPSK"/>
          <w:spacing w:val="-4"/>
          <w:sz w:val="32"/>
          <w:szCs w:val="32"/>
          <w:cs/>
        </w:rPr>
        <w:tab/>
        <w:t xml:space="preserve">หมายถึง </w:t>
      </w:r>
      <w:r w:rsidRPr="00E54E74">
        <w:rPr>
          <w:rFonts w:ascii="TH SarabunPSK" w:eastAsia="Calibri" w:hAnsi="TH SarabunPSK" w:cs="TH SarabunPSK"/>
          <w:spacing w:val="-4"/>
          <w:sz w:val="32"/>
          <w:szCs w:val="32"/>
          <w:cs/>
        </w:rPr>
        <w:tab/>
        <w:t>มากที่สุด</w:t>
      </w:r>
    </w:p>
    <w:p w:rsidR="00E54E74" w:rsidRPr="00E54E74" w:rsidRDefault="00E54E74" w:rsidP="00E54E74">
      <w:pPr>
        <w:tabs>
          <w:tab w:val="left" w:pos="891"/>
        </w:tabs>
        <w:spacing w:before="240" w:after="160" w:line="259" w:lineRule="auto"/>
        <w:contextualSpacing/>
        <w:jc w:val="thaiDistribute"/>
        <w:rPr>
          <w:rFonts w:ascii="TH SarabunPSK" w:eastAsia="Calibri" w:hAnsi="TH SarabunPSK" w:cs="TH SarabunPSK"/>
          <w:sz w:val="16"/>
          <w:szCs w:val="16"/>
        </w:rPr>
      </w:pPr>
    </w:p>
    <w:tbl>
      <w:tblPr>
        <w:tblW w:w="85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677"/>
        <w:gridCol w:w="426"/>
        <w:gridCol w:w="425"/>
        <w:gridCol w:w="425"/>
        <w:gridCol w:w="425"/>
        <w:gridCol w:w="426"/>
      </w:tblGrid>
      <w:tr w:rsidR="00E54E74" w:rsidRPr="00E54E74" w:rsidTr="009B3071">
        <w:trPr>
          <w:tblHeader/>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สมรรถนะหลัก</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สมรรถนะบุคลากรองค์กรปกครองส่วนท้องถิ่น</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ระดับความคิดเห็น</w:t>
            </w:r>
          </w:p>
        </w:tc>
      </w:tr>
      <w:tr w:rsidR="00E54E74" w:rsidRPr="00E54E74" w:rsidTr="009B3071">
        <w:trPr>
          <w:tblHeader/>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ind w:right="-108"/>
              <w:contextualSpacing/>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๑</w:t>
            </w:r>
          </w:p>
        </w:tc>
        <w:tc>
          <w:tcPr>
            <w:tcW w:w="425"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๒</w:t>
            </w:r>
          </w:p>
        </w:tc>
        <w:tc>
          <w:tcPr>
            <w:tcW w:w="425"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๓</w:t>
            </w:r>
          </w:p>
        </w:tc>
        <w:tc>
          <w:tcPr>
            <w:tcW w:w="425"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๔</w:t>
            </w:r>
          </w:p>
        </w:tc>
        <w:tc>
          <w:tcPr>
            <w:tcW w:w="426"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๕</w:t>
            </w:r>
          </w:p>
        </w:tc>
      </w:tr>
      <w:tr w:rsidR="00E54E74" w:rsidRPr="00E54E74" w:rsidTr="009B3071">
        <w:trPr>
          <w:trHeight w:val="484"/>
        </w:trPr>
        <w:tc>
          <w:tcPr>
            <w:tcW w:w="1731"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jc w:val="thaiDistribute"/>
              <w:rPr>
                <w:rFonts w:ascii="TH SarabunPSK" w:eastAsia="Calibri" w:hAnsi="TH SarabunPSK" w:cs="TH SarabunPSK"/>
                <w:b/>
                <w:bCs/>
                <w:spacing w:val="-20"/>
                <w:sz w:val="32"/>
                <w:szCs w:val="32"/>
              </w:rPr>
            </w:pPr>
            <w:r w:rsidRPr="00E54E74">
              <w:rPr>
                <w:rFonts w:ascii="TH SarabunPSK" w:eastAsia="Calibri" w:hAnsi="TH SarabunPSK" w:cs="TH SarabunPSK"/>
                <w:b/>
                <w:bCs/>
                <w:spacing w:val="-20"/>
                <w:sz w:val="32"/>
                <w:szCs w:val="32"/>
                <w:cs/>
              </w:rPr>
              <w:t>๑. การมุ่งผลสัมฤทธิ์</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pacing w:val="-16"/>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pacing w:val="-16"/>
                <w:sz w:val="32"/>
                <w:szCs w:val="32"/>
                <w:cs/>
              </w:rPr>
              <w:t>๑</w:t>
            </w:r>
            <w:r w:rsidRPr="00E54E74">
              <w:rPr>
                <w:rFonts w:ascii="TH SarabunPSK" w:eastAsia="Calibri" w:hAnsi="TH SarabunPSK" w:cs="TH SarabunPSK"/>
                <w:spacing w:val="-16"/>
                <w:sz w:val="32"/>
                <w:szCs w:val="32"/>
              </w:rPr>
              <w:t xml:space="preserve">. </w:t>
            </w:r>
            <w:r w:rsidRPr="00E54E74">
              <w:rPr>
                <w:rFonts w:ascii="TH SarabunPSK" w:eastAsia="Calibri" w:hAnsi="TH SarabunPSK" w:cs="TH SarabunPSK"/>
                <w:spacing w:val="-16"/>
                <w:sz w:val="32"/>
                <w:szCs w:val="32"/>
                <w:cs/>
              </w:rPr>
              <w:t>บุคลากร</w:t>
            </w:r>
            <w:r w:rsidRPr="00E54E74">
              <w:rPr>
                <w:rFonts w:ascii="TH SarabunPSK" w:eastAsia="Times New Roman" w:hAnsi="TH SarabunPSK" w:cs="TH SarabunPSK"/>
                <w:spacing w:val="-16"/>
                <w:sz w:val="32"/>
                <w:szCs w:val="32"/>
                <w:cs/>
              </w:rPr>
              <w:t>องค์กรปกครองส่วนท้องถิ่น</w:t>
            </w:r>
            <w:r w:rsidRPr="00E54E74">
              <w:rPr>
                <w:rFonts w:ascii="TH SarabunPSK" w:eastAsia="Calibri" w:hAnsi="TH SarabunPSK" w:cs="TH SarabunPSK"/>
                <w:spacing w:val="-16"/>
                <w:sz w:val="32"/>
                <w:szCs w:val="32"/>
                <w:cs/>
              </w:rPr>
              <w:t xml:space="preserve"> มีการกำหนดมาตรฐาน หรือเป้าหมายในการทำงานเพื่อให้ได้ผลงานที่ดี</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๒.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ทำงานได้ตามเป้าหมายของหน่วยงานที่รับผิดชอบ  </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rPr>
            </w:pP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 xml:space="preserve">๓. </w:t>
            </w:r>
            <w:r w:rsidRPr="00E54E74">
              <w:rPr>
                <w:rFonts w:ascii="TH SarabunPSK" w:eastAsia="Calibri" w:hAnsi="TH SarabunPSK" w:cs="TH SarabunPSK"/>
                <w:color w:val="000000"/>
                <w:sz w:val="32"/>
                <w:szCs w:val="32"/>
                <w:cs/>
              </w:rPr>
              <w:t>บุคลากร</w:t>
            </w:r>
            <w:r w:rsidRPr="00E54E74">
              <w:rPr>
                <w:rFonts w:ascii="TH SarabunPSK" w:eastAsia="Times New Roman" w:hAnsi="TH SarabunPSK" w:cs="TH SarabunPSK"/>
                <w:color w:val="000000"/>
                <w:sz w:val="32"/>
                <w:szCs w:val="32"/>
                <w:cs/>
              </w:rPr>
              <w:t>องค์กรปกครองส่วนท้องถิ่น มีความละเอียดรอบคอบเอาใจใส่ตรวจความถูกต้องเพื่อให้งานมีคุณภาพ</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396"/>
        </w:trPr>
        <w:tc>
          <w:tcPr>
            <w:tcW w:w="1731"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contextualSpacing/>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๒. การบริการดี</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b/>
                <w:bCs/>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๔.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ให้บริการที่เป็นมิตรสุภาพ</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 xml:space="preserve">๕. </w:t>
            </w:r>
            <w:r w:rsidRPr="00E54E74">
              <w:rPr>
                <w:rFonts w:ascii="TH SarabunPSK" w:eastAsia="Calibri" w:hAnsi="TH SarabunPSK" w:cs="TH SarabunPSK"/>
                <w:spacing w:val="-8"/>
                <w:sz w:val="32"/>
                <w:szCs w:val="32"/>
                <w:cs/>
              </w:rPr>
              <w:t>บุคลากร</w:t>
            </w:r>
            <w:r w:rsidRPr="00E54E74">
              <w:rPr>
                <w:rFonts w:ascii="TH SarabunPSK" w:eastAsia="Times New Roman" w:hAnsi="TH SarabunPSK" w:cs="TH SarabunPSK"/>
                <w:spacing w:val="-8"/>
                <w:sz w:val="32"/>
                <w:szCs w:val="32"/>
                <w:cs/>
              </w:rPr>
              <w:t>องค์กรปกครองส่วนท้องถิ่น</w:t>
            </w:r>
            <w:r w:rsidRPr="00E54E74">
              <w:rPr>
                <w:rFonts w:ascii="TH SarabunPSK" w:eastAsia="Calibri" w:hAnsi="TH SarabunPSK" w:cs="TH SarabunPSK"/>
                <w:spacing w:val="-8"/>
                <w:sz w:val="32"/>
                <w:szCs w:val="32"/>
                <w:cs/>
              </w:rPr>
              <w:t xml:space="preserve"> ดูแลให้ผู้รับบริการได้รับความพึงพอใจ และนำข้อขัดข้องใดๆในการให้บริการไปพัฒนาการให้บริการที่ดียิ่งขึ้น</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 xml:space="preserve"> ๖.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นำเสนอวิธีการในการให้บริการที่ผู้รับบริการจะได้รับประโยชน์สูงสุด</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0" w:line="240" w:lineRule="auto"/>
              <w:contextualSpacing/>
              <w:jc w:val="thaiDistribute"/>
              <w:rPr>
                <w:rFonts w:ascii="TH SarabunPSK" w:eastAsia="Calibri" w:hAnsi="TH SarabunPSK" w:cs="TH SarabunPSK"/>
                <w:b/>
                <w:bCs/>
                <w:spacing w:val="-6"/>
                <w:sz w:val="32"/>
                <w:szCs w:val="32"/>
                <w:cs/>
              </w:rPr>
            </w:pPr>
            <w:r w:rsidRPr="00E54E74">
              <w:rPr>
                <w:rFonts w:ascii="TH SarabunPSK" w:eastAsia="Calibri" w:hAnsi="TH SarabunPSK" w:cs="TH SarabunPSK"/>
                <w:b/>
                <w:bCs/>
                <w:spacing w:val="-6"/>
                <w:sz w:val="32"/>
                <w:szCs w:val="32"/>
                <w:cs/>
              </w:rPr>
              <w:t>๓. การสั่งสมความเชี่ยวชาญในงานอาชีพ</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๗. บุคลากร</w:t>
            </w:r>
            <w:r w:rsidRPr="00E54E74">
              <w:rPr>
                <w:rFonts w:ascii="TH SarabunPSK" w:eastAsia="Times New Roman" w:hAnsi="TH SarabunPSK" w:cs="TH SarabunPSK"/>
                <w:sz w:val="32"/>
                <w:szCs w:val="32"/>
                <w:cs/>
              </w:rPr>
              <w:t xml:space="preserve">องค์กรปกครองส่วนท้องถิ่น </w:t>
            </w:r>
            <w:r w:rsidRPr="00E54E74">
              <w:rPr>
                <w:rFonts w:ascii="TH SarabunPSK" w:eastAsia="Calibri" w:hAnsi="TH SarabunPSK" w:cs="TH SarabunPSK"/>
                <w:sz w:val="32"/>
                <w:szCs w:val="32"/>
                <w:cs/>
              </w:rPr>
              <w:t>ศึกษาหาความรู้ สนใจเทคโนโลยีและองค์ความรู้ใหม่ๆในสาขาอาชีพของตน</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0" w:line="259" w:lineRule="auto"/>
              <w:contextualSpacing/>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center"/>
              <w:rPr>
                <w:rFonts w:ascii="TH SarabunPSK" w:eastAsia="Calibri" w:hAnsi="TH SarabunPSK" w:cs="TH SarabunPSK"/>
                <w:sz w:val="32"/>
                <w:szCs w:val="32"/>
                <w:cs/>
              </w:rPr>
            </w:pPr>
          </w:p>
        </w:tc>
      </w:tr>
      <w:tr w:rsidR="00E54E74" w:rsidRPr="00E54E74" w:rsidTr="009B3071">
        <w:tc>
          <w:tcPr>
            <w:tcW w:w="1731" w:type="dxa"/>
            <w:vMerge w:val="restart"/>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40" w:lineRule="auto"/>
              <w:contextualSpacing/>
              <w:jc w:val="thaiDistribute"/>
              <w:rPr>
                <w:rFonts w:ascii="TH SarabunPSK" w:eastAsia="Calibri" w:hAnsi="TH SarabunPSK" w:cs="TH SarabunPSK"/>
                <w:b/>
                <w:bCs/>
                <w:spacing w:val="-6"/>
                <w:sz w:val="32"/>
                <w:szCs w:val="32"/>
                <w:cs/>
              </w:rPr>
            </w:pPr>
            <w:r w:rsidRPr="00E54E74">
              <w:rPr>
                <w:rFonts w:ascii="TH SarabunPSK" w:eastAsia="Calibri" w:hAnsi="TH SarabunPSK" w:cs="TH SarabunPSK"/>
                <w:b/>
                <w:bCs/>
                <w:spacing w:val="-6"/>
                <w:sz w:val="32"/>
                <w:szCs w:val="32"/>
                <w:cs/>
              </w:rPr>
              <w:t>๓. การสั่งสมความเชี่ยวชาญในงานอาชีพ</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๘.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สามารถนำวิชาการ ความรู้ หรือเทคโนโลยีใหม่ๆ มาประยุกต์ ใช้ในการปฏิบัติหน้าที่ราชการได้</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0" w:line="259" w:lineRule="auto"/>
              <w:contextualSpacing/>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59" w:lineRule="auto"/>
              <w:contextualSpacing/>
              <w:jc w:val="center"/>
              <w:rPr>
                <w:rFonts w:ascii="TH SarabunPSK" w:eastAsia="Calibri" w:hAnsi="TH SarabunPSK" w:cs="TH SarabunPSK"/>
                <w:sz w:val="32"/>
                <w:szCs w:val="32"/>
                <w:cs/>
              </w:rPr>
            </w:pPr>
          </w:p>
        </w:tc>
      </w:tr>
      <w:tr w:rsidR="00E54E74" w:rsidRPr="00E54E74" w:rsidTr="009B3071">
        <w:trPr>
          <w:trHeight w:val="777"/>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ind w:right="-108"/>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๙.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สามารถนำความรู้เชิง</w:t>
            </w:r>
            <w:proofErr w:type="spellStart"/>
            <w:r w:rsidRPr="00E54E74">
              <w:rPr>
                <w:rFonts w:ascii="TH SarabunPSK" w:eastAsia="Calibri" w:hAnsi="TH SarabunPSK" w:cs="TH SarabunPSK"/>
                <w:sz w:val="32"/>
                <w:szCs w:val="32"/>
                <w:cs/>
              </w:rPr>
              <w:t>บูรณา</w:t>
            </w:r>
            <w:proofErr w:type="spellEnd"/>
            <w:r w:rsidRPr="00E54E74">
              <w:rPr>
                <w:rFonts w:ascii="TH SarabunPSK" w:eastAsia="Calibri" w:hAnsi="TH SarabunPSK" w:cs="TH SarabunPSK"/>
                <w:sz w:val="32"/>
                <w:szCs w:val="32"/>
                <w:cs/>
              </w:rPr>
              <w:t>การของตน ไปใช้ในการสร้างวิสัยทัศน์เพื่อการปฏิบัติงานในอนาคต</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ind w:right="-250"/>
              <w:contextualSpacing/>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b/>
                <w:bCs/>
                <w:color w:val="000000"/>
                <w:sz w:val="32"/>
                <w:szCs w:val="32"/>
                <w:cs/>
              </w:rPr>
            </w:pPr>
            <w:r w:rsidRPr="00E54E74">
              <w:rPr>
                <w:rFonts w:ascii="TH SarabunPSK" w:eastAsia="Times New Roman" w:hAnsi="TH SarabunPSK" w:cs="TH SarabunPSK"/>
                <w:b/>
                <w:bCs/>
                <w:color w:val="000000"/>
                <w:sz w:val="32"/>
                <w:szCs w:val="32"/>
                <w:cs/>
              </w:rPr>
              <w:t>๔. การยึดมั่นในความถูกต้องชอบธรรม</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rPr>
            </w:pPr>
            <w:r w:rsidRPr="00E54E74">
              <w:rPr>
                <w:rFonts w:ascii="TH SarabunPSK" w:eastAsia="Times New Roman" w:hAnsi="TH SarabunPSK" w:cs="TH SarabunPSK"/>
                <w:color w:val="000000"/>
                <w:sz w:val="32"/>
                <w:szCs w:val="32"/>
                <w:cs/>
              </w:rPr>
              <w:t xml:space="preserve"> ๑๐. </w:t>
            </w:r>
            <w:r w:rsidRPr="00E54E74">
              <w:rPr>
                <w:rFonts w:ascii="TH SarabunPSK" w:eastAsia="Calibri" w:hAnsi="TH SarabunPSK" w:cs="TH SarabunPSK"/>
                <w:color w:val="000000"/>
                <w:sz w:val="32"/>
                <w:szCs w:val="32"/>
                <w:cs/>
              </w:rPr>
              <w:t>บุคลากร</w:t>
            </w:r>
            <w:r w:rsidRPr="00E54E74">
              <w:rPr>
                <w:rFonts w:ascii="TH SarabunPSK" w:eastAsia="Times New Roman" w:hAnsi="TH SarabunPSK" w:cs="TH SarabunPSK"/>
                <w:color w:val="000000"/>
                <w:sz w:val="32"/>
                <w:szCs w:val="32"/>
                <w:cs/>
              </w:rPr>
              <w:t xml:space="preserve">องค์กรปกครองส่วนท้องถิ่น ปฏิบัติหน้าที่ด้วยความสุจริต ไม่เลือกปฏิบัติ ถูกต้องตามกฎหมาย และวินัยข้าราชการ </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323"/>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color w:val="000000"/>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40" w:lineRule="auto"/>
              <w:ind w:right="-108"/>
              <w:contextualSpacing/>
              <w:jc w:val="thaiDistribute"/>
              <w:rPr>
                <w:rFonts w:ascii="TH SarabunPSK" w:eastAsia="Calibri" w:hAnsi="TH SarabunPSK" w:cs="TH SarabunPSK"/>
                <w:b/>
                <w:bCs/>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๑๑.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ยึดมั่นในหลักการ จรรยาบรรณแห่งวิชาชีพ และจรรยาบรรณข้าราชการ ไม่เบี่ยงเบนด้วยอคติหรือผลประโยชน์ กล้ารับผิดชอบ</w:t>
            </w:r>
          </w:p>
          <w:p w:rsidR="00E54E74" w:rsidRPr="00E54E74" w:rsidRDefault="00E54E74" w:rsidP="00E54E74">
            <w:pPr>
              <w:tabs>
                <w:tab w:val="left" w:pos="891"/>
              </w:tabs>
              <w:spacing w:after="160" w:line="240" w:lineRule="auto"/>
              <w:ind w:right="-108"/>
              <w:contextualSpacing/>
              <w:jc w:val="thaiDistribute"/>
              <w:rPr>
                <w:rFonts w:ascii="TH SarabunPSK" w:eastAsia="Calibri" w:hAnsi="TH SarabunPSK" w:cs="TH SarabunPSK"/>
                <w:b/>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color w:val="000000"/>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40"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๑๒.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กล้าตัดสินใจ ปฏิบัติงานหน้าที่ราชการด้วย ความถูกต้อง เป็นธรรม แม้อาจก่อให้เกิด ความไม่พึงพอใจ แก่ผู้เสียประโยชน์</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๕. การทำงานเป็นทีม</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40"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๑๓.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รับฟังความคิดเห็นของสมาชิกในทีมและเต็มใจเรียนรู้ ปรึกษาหารือผู้อื่นอย่างสม่ำเสมอ</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spacing w:after="160" w:line="259" w:lineRule="auto"/>
              <w:contextualSpacing/>
              <w:jc w:val="thaiDistribute"/>
              <w:rPr>
                <w:rFonts w:ascii="TH SarabunPSK" w:eastAsia="Calibri" w:hAnsi="TH SarabunPSK" w:cs="TH SarabunPSK"/>
                <w:spacing w:val="-6"/>
                <w:sz w:val="32"/>
                <w:szCs w:val="32"/>
              </w:rPr>
            </w:pPr>
            <w:r w:rsidRPr="00E54E74">
              <w:rPr>
                <w:rFonts w:ascii="TH SarabunPSK" w:eastAsia="Calibri" w:hAnsi="TH SarabunPSK" w:cs="TH SarabunPSK"/>
                <w:spacing w:val="-6"/>
                <w:sz w:val="32"/>
                <w:szCs w:val="32"/>
                <w:cs/>
              </w:rPr>
              <w:t>๑๔</w:t>
            </w:r>
            <w:r w:rsidRPr="00E54E74">
              <w:rPr>
                <w:rFonts w:ascii="TH SarabunPSK" w:eastAsia="Calibri" w:hAnsi="TH SarabunPSK" w:cs="TH SarabunPSK"/>
                <w:spacing w:val="-6"/>
                <w:sz w:val="32"/>
                <w:szCs w:val="32"/>
              </w:rPr>
              <w:t xml:space="preserve">. </w:t>
            </w:r>
            <w:r w:rsidRPr="00E54E74">
              <w:rPr>
                <w:rFonts w:ascii="TH SarabunPSK" w:eastAsia="Calibri" w:hAnsi="TH SarabunPSK" w:cs="TH SarabunPSK"/>
                <w:spacing w:val="-6"/>
                <w:sz w:val="32"/>
                <w:szCs w:val="32"/>
                <w:cs/>
              </w:rPr>
              <w:t>บุคลากร</w:t>
            </w:r>
            <w:r w:rsidRPr="00E54E74">
              <w:rPr>
                <w:rFonts w:ascii="TH SarabunPSK" w:eastAsia="Times New Roman" w:hAnsi="TH SarabunPSK" w:cs="TH SarabunPSK"/>
                <w:spacing w:val="-6"/>
                <w:sz w:val="32"/>
                <w:szCs w:val="32"/>
                <w:cs/>
              </w:rPr>
              <w:t>องค์กรปกครองส่วนท้องถิ่น</w:t>
            </w:r>
            <w:r w:rsidRPr="00E54E74">
              <w:rPr>
                <w:rFonts w:ascii="TH SarabunPSK" w:eastAsia="Calibri" w:hAnsi="TH SarabunPSK" w:cs="TH SarabunPSK"/>
                <w:spacing w:val="-6"/>
                <w:sz w:val="32"/>
                <w:szCs w:val="32"/>
                <w:cs/>
              </w:rPr>
              <w:t xml:space="preserve"> ให้ความช่วยเหลือเกื้อกุลแก่เพื่อนร่วมงาน แม้ไม่มีการร้องขอ</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๑๕</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เสริมสร้างความสามัคคีในทีม โดยไม่คำนึงความชอบหรือไม่ชอบส่วนตัว</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๖. ความเข้าใจองค์กรและระบบราชการ</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๑๖</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 xml:space="preserve">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เข้าใจโครงสร้างขององค์กร กฎ ระเบียบ นโยบาย และขั้นตอนการปฏิบัติงานเพื่อประโยชน์ในการปฏิบัติหน้าที่ราชการได้อย่างถูกต้อง</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val="restart"/>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๖. ความเข้าใจองค์กรและระบบราชการ</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๑๗</w:t>
            </w:r>
            <w:r w:rsidRPr="00E54E74">
              <w:rPr>
                <w:rFonts w:ascii="TH SarabunPSK" w:eastAsia="Calibri" w:hAnsi="TH SarabunPSK" w:cs="TH SarabunPSK"/>
                <w:sz w:val="32"/>
                <w:szCs w:val="32"/>
              </w:rPr>
              <w:t>.</w:t>
            </w:r>
            <w:r w:rsidRPr="00E54E74">
              <w:rPr>
                <w:rFonts w:ascii="TH SarabunPSK" w:eastAsia="Calibri" w:hAnsi="TH SarabunPSK" w:cs="TH SarabunPSK"/>
                <w:spacing w:val="-6"/>
                <w:sz w:val="32"/>
                <w:szCs w:val="32"/>
                <w:cs/>
              </w:rPr>
              <w:t>บุคลากร</w:t>
            </w:r>
            <w:r w:rsidRPr="00E54E74">
              <w:rPr>
                <w:rFonts w:ascii="TH SarabunPSK" w:eastAsia="Times New Roman" w:hAnsi="TH SarabunPSK" w:cs="TH SarabunPSK"/>
                <w:spacing w:val="-6"/>
                <w:sz w:val="32"/>
                <w:szCs w:val="32"/>
                <w:cs/>
              </w:rPr>
              <w:t>องค์กรปกครองส่วนท้องถิ่น</w:t>
            </w:r>
            <w:r w:rsidRPr="00E54E74">
              <w:rPr>
                <w:rFonts w:ascii="TH SarabunPSK" w:eastAsia="Calibri" w:hAnsi="TH SarabunPSK" w:cs="TH SarabunPSK"/>
                <w:spacing w:val="-6"/>
                <w:sz w:val="32"/>
                <w:szCs w:val="32"/>
                <w:cs/>
              </w:rPr>
              <w:t xml:space="preserve"> </w:t>
            </w:r>
            <w:r w:rsidRPr="00E54E74">
              <w:rPr>
                <w:rFonts w:ascii="TH SarabunPSK" w:eastAsia="Times New Roman" w:hAnsi="TH SarabunPSK" w:cs="TH SarabunPSK"/>
                <w:spacing w:val="-6"/>
                <w:sz w:val="32"/>
                <w:szCs w:val="32"/>
                <w:cs/>
              </w:rPr>
              <w:t>เข้าใจข้อจำกัดขององค์กรรู้ว่าสิ่งใดอาจกระทำได้หรือไม่อาจกระทำให้บรรลุผลได้</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0" w:line="240"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๑๘</w:t>
            </w:r>
            <w:r w:rsidRPr="00E54E74">
              <w:rPr>
                <w:rFonts w:ascii="TH SarabunPSK" w:eastAsia="Calibri" w:hAnsi="TH SarabunPSK" w:cs="TH SarabunPSK"/>
                <w:sz w:val="32"/>
                <w:szCs w:val="32"/>
              </w:rPr>
              <w:t>.</w:t>
            </w:r>
            <w:r w:rsidRPr="00E54E74">
              <w:rPr>
                <w:rFonts w:ascii="TH SarabunPSK" w:eastAsia="Times New Roman" w:hAnsi="TH SarabunPSK" w:cs="TH SarabunPSK"/>
                <w:sz w:val="32"/>
                <w:szCs w:val="32"/>
                <w:cs/>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w:t>
            </w:r>
            <w:r w:rsidRPr="00E54E74">
              <w:rPr>
                <w:rFonts w:ascii="TH SarabunPSK" w:eastAsia="Times New Roman" w:hAnsi="TH SarabunPSK" w:cs="TH SarabunPSK"/>
                <w:sz w:val="32"/>
                <w:szCs w:val="32"/>
                <w:cs/>
              </w:rPr>
              <w:t>เข้าใจสาเหตุพื้นฐานของพฤติกรรมองค์กรของภาครัฐโดยรวมตลอดจนปัญหาและโอกาสที่มีอยู่</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c>
          <w:tcPr>
            <w:tcW w:w="1731"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line="240" w:lineRule="auto"/>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lastRenderedPageBreak/>
              <w:t>๗. ภาวะผู้นำ</w:t>
            </w:r>
          </w:p>
        </w:tc>
        <w:tc>
          <w:tcPr>
            <w:tcW w:w="467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autoSpaceDE w:val="0"/>
              <w:autoSpaceDN w:val="0"/>
              <w:adjustRightInd w:val="0"/>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๑๙</w:t>
            </w:r>
            <w:r w:rsidRPr="00E54E74">
              <w:rPr>
                <w:rFonts w:ascii="TH SarabunPSK" w:eastAsia="Calibri" w:hAnsi="TH SarabunPSK" w:cs="TH SarabunPSK"/>
                <w:sz w:val="32"/>
                <w:szCs w:val="32"/>
              </w:rPr>
              <w:t>.</w:t>
            </w:r>
            <w:r w:rsidRPr="00E54E74">
              <w:rPr>
                <w:rFonts w:ascii="TH SarabunPSK" w:eastAsia="Times New Roman" w:hAnsi="TH SarabunPSK" w:cs="TH SarabunPSK"/>
                <w:sz w:val="32"/>
                <w:szCs w:val="32"/>
                <w:cs/>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w:t>
            </w:r>
            <w:r w:rsidRPr="00E54E74">
              <w:rPr>
                <w:rFonts w:ascii="TH SarabunPSK" w:eastAsia="Times New Roman" w:hAnsi="TH SarabunPSK" w:cs="TH SarabunPSK"/>
                <w:sz w:val="32"/>
                <w:szCs w:val="32"/>
                <w:cs/>
              </w:rPr>
              <w:t>ยอมรับฟังและวิเคราะห์สรุปความคิดเห็นที่หลากหลายของสมาชิกในทีมและบุคคลอื่นที่เกี่ยวข้องได้</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769"/>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๒๐</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 xml:space="preserve">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แสดงออกถึงความเชื่อมั่นในความคิด คำพูด และการกระทำที่ถูกต้องของตนเอง</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629"/>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7"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๒๑</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 xml:space="preserve">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สามารถให้คำปรึกษาแนะนำหรือสอนงาน มีการปฏิบัติหน้าที่และการวางตัวเป็นแบบอย่างที่ดี</w:t>
            </w: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bl>
    <w:p w:rsidR="00E54E74" w:rsidRPr="00E54E74" w:rsidRDefault="00E54E74" w:rsidP="00E54E74">
      <w:pPr>
        <w:tabs>
          <w:tab w:val="left" w:pos="891"/>
          <w:tab w:val="left" w:pos="1179"/>
          <w:tab w:val="left" w:pos="2127"/>
        </w:tabs>
        <w:spacing w:after="160" w:line="259" w:lineRule="auto"/>
        <w:jc w:val="thaiDistribute"/>
        <w:rPr>
          <w:rFonts w:ascii="TH SarabunPSK" w:eastAsia="Calibri" w:hAnsi="TH SarabunPSK" w:cs="TH SarabunPSK"/>
          <w:b/>
          <w:bCs/>
          <w:sz w:val="32"/>
          <w:szCs w:val="32"/>
          <w:cs/>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b/>
          <w:bCs/>
          <w:sz w:val="32"/>
          <w:szCs w:val="32"/>
        </w:rPr>
      </w:pPr>
    </w:p>
    <w:p w:rsidR="00E54E74" w:rsidRPr="00E54E74" w:rsidRDefault="00E54E74" w:rsidP="00E54E74">
      <w:pPr>
        <w:tabs>
          <w:tab w:val="left" w:pos="891"/>
          <w:tab w:val="left" w:pos="1179"/>
          <w:tab w:val="left" w:pos="2127"/>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b/>
          <w:bCs/>
          <w:sz w:val="32"/>
          <w:szCs w:val="32"/>
          <w:cs/>
        </w:rPr>
        <w:t xml:space="preserve">ตอนที่ </w:t>
      </w:r>
      <w:r w:rsidRPr="00E54E74">
        <w:rPr>
          <w:rFonts w:ascii="TH SarabunPSK" w:eastAsia="Calibri" w:hAnsi="TH SarabunPSK" w:cs="TH SarabunPSK" w:hint="cs"/>
          <w:b/>
          <w:bCs/>
          <w:sz w:val="32"/>
          <w:szCs w:val="32"/>
          <w:cs/>
        </w:rPr>
        <w:t>๓</w:t>
      </w:r>
      <w:r w:rsidRPr="00E54E74">
        <w:rPr>
          <w:rFonts w:ascii="TH SarabunPSK" w:eastAsia="Calibri" w:hAnsi="TH SarabunPSK" w:cs="TH SarabunPSK"/>
          <w:b/>
          <w:bCs/>
          <w:sz w:val="32"/>
          <w:szCs w:val="32"/>
          <w:cs/>
        </w:rPr>
        <w:t xml:space="preserve">  แบบสอบถามเกี่ยวกับความรู้ความเข้าใจและการนำไปใช้ในหลักพละ ๔ กับการพัฒนาสมรรถนะบุคลากรองค์กรปกครองส่วนท้องถิ่น</w:t>
      </w:r>
    </w:p>
    <w:p w:rsidR="00E54E74" w:rsidRPr="00E54E74" w:rsidRDefault="00E54E74" w:rsidP="00E54E74">
      <w:pPr>
        <w:tabs>
          <w:tab w:val="left" w:pos="851"/>
        </w:tabs>
        <w:spacing w:after="0" w:line="240" w:lineRule="auto"/>
        <w:rPr>
          <w:rFonts w:ascii="TH SarabunPSK" w:eastAsia="Calibri" w:hAnsi="TH SarabunPSK" w:cs="TH SarabunPSK"/>
          <w:sz w:val="32"/>
          <w:szCs w:val="32"/>
        </w:rPr>
      </w:pPr>
      <w:r w:rsidRPr="00E54E74">
        <w:rPr>
          <w:rFonts w:ascii="TH SarabunPSK" w:eastAsia="Calibri" w:hAnsi="TH SarabunPSK" w:cs="TH SarabunPSK"/>
          <w:sz w:val="32"/>
          <w:szCs w:val="32"/>
          <w:cs/>
        </w:rPr>
        <w:lastRenderedPageBreak/>
        <w:tab/>
        <w:t xml:space="preserve">โปรดใส่เครื่องหมาย </w:t>
      </w:r>
      <w:r w:rsidRPr="00E54E74">
        <w:rPr>
          <w:rFonts w:ascii="Segoe UI Symbol" w:eastAsia="MS Gothic" w:hAnsi="Segoe UI Symbol" w:cs="Segoe UI Symbol" w:hint="cs"/>
          <w:sz w:val="32"/>
          <w:szCs w:val="32"/>
          <w:cs/>
        </w:rPr>
        <w:t>✓</w:t>
      </w:r>
      <w:r w:rsidRPr="00E54E74">
        <w:rPr>
          <w:rFonts w:ascii="Segoe UI Symbol" w:eastAsia="MS Gothic" w:hAnsi="Segoe UI Symbol" w:cs="Cordia New" w:hint="cs"/>
          <w:sz w:val="32"/>
          <w:szCs w:val="32"/>
          <w:cs/>
        </w:rPr>
        <w:t xml:space="preserve"> </w:t>
      </w:r>
      <w:r w:rsidRPr="00E54E74">
        <w:rPr>
          <w:rFonts w:ascii="TH SarabunPSK" w:eastAsia="Calibri" w:hAnsi="TH SarabunPSK" w:cs="TH SarabunPSK"/>
          <w:sz w:val="32"/>
          <w:szCs w:val="32"/>
          <w:cs/>
        </w:rPr>
        <w:t>ในช่องที่ตรงกับความรู้และการปฏิบัติของท่านในปัจจุบัน โดยกำหนดให้ระดับความรู้และการปฏิบัติ</w:t>
      </w:r>
    </w:p>
    <w:p w:rsidR="00E54E74" w:rsidRPr="00E54E74" w:rsidRDefault="00E54E74" w:rsidP="00E54E74">
      <w:pPr>
        <w:tabs>
          <w:tab w:val="left" w:pos="891"/>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ระดับคะแนน ๑</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น้อยที่สุด</w:t>
      </w:r>
    </w:p>
    <w:p w:rsidR="00E54E74" w:rsidRPr="00E54E74" w:rsidRDefault="00E54E74" w:rsidP="00E54E74">
      <w:pPr>
        <w:tabs>
          <w:tab w:val="left" w:pos="891"/>
        </w:tabs>
        <w:spacing w:after="0" w:line="240" w:lineRule="auto"/>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ระดับคะแนน ๒</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น้อย</w:t>
      </w:r>
    </w:p>
    <w:p w:rsidR="00E54E74" w:rsidRPr="00E54E74" w:rsidRDefault="00E54E74" w:rsidP="00E54E74">
      <w:pPr>
        <w:tabs>
          <w:tab w:val="left" w:pos="891"/>
        </w:tabs>
        <w:spacing w:after="0" w:line="240" w:lineRule="auto"/>
        <w:jc w:val="thaiDistribute"/>
        <w:rPr>
          <w:rFonts w:ascii="TH SarabunPSK" w:eastAsia="Calibri" w:hAnsi="TH SarabunPSK" w:cs="TH SarabunPSK"/>
          <w:spacing w:val="-4"/>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ระดับคะแนน ๓</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pacing w:val="-4"/>
          <w:sz w:val="32"/>
          <w:szCs w:val="32"/>
        </w:rPr>
        <w:tab/>
      </w:r>
      <w:r w:rsidRPr="00E54E74">
        <w:rPr>
          <w:rFonts w:ascii="TH SarabunPSK" w:eastAsia="Calibri" w:hAnsi="TH SarabunPSK" w:cs="TH SarabunPSK"/>
          <w:spacing w:val="-4"/>
          <w:sz w:val="32"/>
          <w:szCs w:val="32"/>
          <w:cs/>
        </w:rPr>
        <w:tab/>
        <w:t>ปานกลาง</w:t>
      </w:r>
    </w:p>
    <w:p w:rsidR="00E54E74" w:rsidRPr="00E54E74" w:rsidRDefault="00E54E74" w:rsidP="00E54E74">
      <w:pPr>
        <w:tabs>
          <w:tab w:val="left" w:pos="891"/>
        </w:tabs>
        <w:spacing w:after="0" w:line="240" w:lineRule="auto"/>
        <w:jc w:val="thaiDistribute"/>
        <w:rPr>
          <w:rFonts w:ascii="TH SarabunPSK" w:eastAsia="Calibri" w:hAnsi="TH SarabunPSK" w:cs="TH SarabunPSK"/>
          <w:spacing w:val="-4"/>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ระดับคะแนน ๔</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pacing w:val="-4"/>
          <w:sz w:val="32"/>
          <w:szCs w:val="32"/>
        </w:rPr>
        <w:tab/>
      </w:r>
      <w:r w:rsidRPr="00E54E74">
        <w:rPr>
          <w:rFonts w:ascii="TH SarabunPSK" w:eastAsia="Calibri" w:hAnsi="TH SarabunPSK" w:cs="TH SarabunPSK"/>
          <w:spacing w:val="-4"/>
          <w:sz w:val="32"/>
          <w:szCs w:val="32"/>
          <w:cs/>
        </w:rPr>
        <w:tab/>
        <w:t>มาก</w:t>
      </w:r>
    </w:p>
    <w:p w:rsidR="00E54E74" w:rsidRPr="00E54E74" w:rsidRDefault="00E54E74" w:rsidP="00E54E74">
      <w:pPr>
        <w:tabs>
          <w:tab w:val="left" w:pos="891"/>
        </w:tabs>
        <w:spacing w:before="240" w:after="0" w:line="240" w:lineRule="auto"/>
        <w:contextualSpacing/>
        <w:jc w:val="thaiDistribute"/>
        <w:rPr>
          <w:rFonts w:ascii="TH SarabunPSK" w:eastAsia="Calibri" w:hAnsi="TH SarabunPSK" w:cs="TH SarabunPSK"/>
          <w:spacing w:val="-4"/>
          <w:sz w:val="32"/>
          <w:szCs w:val="32"/>
        </w:rPr>
      </w:pPr>
      <w:r w:rsidRPr="00E54E74">
        <w:rPr>
          <w:rFonts w:ascii="TH SarabunPSK" w:eastAsia="Calibri" w:hAnsi="TH SarabunPSK" w:cs="TH SarabunPSK"/>
          <w:spacing w:val="-4"/>
          <w:sz w:val="32"/>
          <w:szCs w:val="32"/>
          <w:cs/>
        </w:rPr>
        <w:tab/>
      </w:r>
      <w:r w:rsidRPr="00E54E74">
        <w:rPr>
          <w:rFonts w:ascii="TH SarabunPSK" w:eastAsia="Calibri" w:hAnsi="TH SarabunPSK" w:cs="TH SarabunPSK"/>
          <w:spacing w:val="-4"/>
          <w:sz w:val="32"/>
          <w:szCs w:val="32"/>
          <w:cs/>
        </w:rPr>
        <w:tab/>
      </w:r>
      <w:r w:rsidRPr="00E54E74">
        <w:rPr>
          <w:rFonts w:ascii="TH SarabunPSK" w:eastAsia="Calibri" w:hAnsi="TH SarabunPSK" w:cs="TH SarabunPSK"/>
          <w:spacing w:val="-4"/>
          <w:sz w:val="32"/>
          <w:szCs w:val="32"/>
          <w:cs/>
        </w:rPr>
        <w:tab/>
        <w:t>ระดับคะแนน ๕</w:t>
      </w:r>
      <w:r w:rsidRPr="00E54E74">
        <w:rPr>
          <w:rFonts w:ascii="TH SarabunPSK" w:eastAsia="Calibri" w:hAnsi="TH SarabunPSK" w:cs="TH SarabunPSK"/>
          <w:spacing w:val="-4"/>
          <w:sz w:val="32"/>
          <w:szCs w:val="32"/>
          <w:cs/>
        </w:rPr>
        <w:tab/>
        <w:t xml:space="preserve">หมายถึง </w:t>
      </w:r>
      <w:r w:rsidRPr="00E54E74">
        <w:rPr>
          <w:rFonts w:ascii="TH SarabunPSK" w:eastAsia="Calibri" w:hAnsi="TH SarabunPSK" w:cs="TH SarabunPSK"/>
          <w:spacing w:val="-4"/>
          <w:sz w:val="32"/>
          <w:szCs w:val="32"/>
          <w:cs/>
        </w:rPr>
        <w:tab/>
        <w:t>มากที่สุด</w:t>
      </w:r>
    </w:p>
    <w:tbl>
      <w:tblPr>
        <w:tblW w:w="86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4253"/>
        <w:gridCol w:w="567"/>
        <w:gridCol w:w="567"/>
        <w:gridCol w:w="567"/>
        <w:gridCol w:w="567"/>
        <w:gridCol w:w="709"/>
      </w:tblGrid>
      <w:tr w:rsidR="00E54E74" w:rsidRPr="00E54E74" w:rsidTr="009B3071">
        <w:trPr>
          <w:tblHeader/>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567"/>
                <w:tab w:val="left" w:pos="851"/>
                <w:tab w:val="left" w:pos="1055"/>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rPr>
            </w:pPr>
            <w:r w:rsidRPr="00E54E74">
              <w:rPr>
                <w:rFonts w:ascii="TH SarabunPSK" w:eastAsia="Times New Roman" w:hAnsi="TH SarabunPSK" w:cs="TH SarabunPSK"/>
                <w:b/>
                <w:bCs/>
                <w:sz w:val="32"/>
                <w:szCs w:val="32"/>
                <w:cs/>
              </w:rPr>
              <w:t>หลักพละ ๔</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center"/>
              <w:rPr>
                <w:rFonts w:ascii="TH SarabunPSK" w:eastAsia="Times New Roman" w:hAnsi="TH SarabunPSK" w:cs="TH SarabunPSK"/>
                <w:b/>
                <w:bCs/>
                <w:sz w:val="32"/>
                <w:szCs w:val="32"/>
                <w:cs/>
              </w:rPr>
            </w:pPr>
            <w:r w:rsidRPr="00E54E74">
              <w:rPr>
                <w:rFonts w:ascii="TH SarabunPSK" w:eastAsia="Times New Roman" w:hAnsi="TH SarabunPSK" w:cs="TH SarabunPSK"/>
                <w:b/>
                <w:bCs/>
                <w:sz w:val="32"/>
                <w:szCs w:val="32"/>
                <w:cs/>
              </w:rPr>
              <w:t>ความรู้ความเข้าใจและการนำไปใช้</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center"/>
              <w:rPr>
                <w:rFonts w:ascii="TH SarabunPSK" w:eastAsia="Times New Roman" w:hAnsi="TH SarabunPSK" w:cs="TH SarabunPSK"/>
                <w:b/>
                <w:bCs/>
                <w:sz w:val="32"/>
                <w:szCs w:val="32"/>
              </w:rPr>
            </w:pPr>
            <w:r w:rsidRPr="00E54E74">
              <w:rPr>
                <w:rFonts w:ascii="TH SarabunPSK" w:eastAsia="Times New Roman" w:hAnsi="TH SarabunPSK" w:cs="TH SarabunPSK"/>
                <w:b/>
                <w:bCs/>
                <w:sz w:val="32"/>
                <w:szCs w:val="32"/>
                <w:cs/>
              </w:rPr>
              <w:t>ของบุคลากรองค์กรปกครองส่วนท้องถิ่น</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ระดับความคิดเห็น</w:t>
            </w:r>
          </w:p>
        </w:tc>
      </w:tr>
      <w:tr w:rsidR="00E54E74" w:rsidRPr="00E54E74" w:rsidTr="009B3071">
        <w:trPr>
          <w:trHeight w:val="492"/>
          <w:tblHead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1055"/>
              </w:tabs>
              <w:spacing w:after="0" w:line="259" w:lineRule="auto"/>
              <w:rPr>
                <w:rFonts w:ascii="TH SarabunPSK" w:eastAsia="Calibri" w:hAnsi="TH SarabunPSK" w:cs="TH SarabunPSK"/>
                <w:b/>
                <w:bCs/>
                <w:sz w:val="32"/>
                <w:szCs w:val="32"/>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ind w:right="-108"/>
              <w:contextualSpacing/>
              <w:jc w:val="center"/>
              <w:rPr>
                <w:rFonts w:ascii="TH SarabunPSK" w:eastAsia="Calibri" w:hAnsi="TH SarabunPSK" w:cs="TH SarabunPSK"/>
                <w:b/>
                <w:bCs/>
                <w:sz w:val="32"/>
                <w:szCs w:val="32"/>
                <w:cs/>
              </w:rPr>
            </w:pPr>
            <w:r w:rsidRPr="00E54E74">
              <w:rPr>
                <w:rFonts w:ascii="TH SarabunPSK" w:eastAsia="Calibri" w:hAnsi="TH SarabunPSK" w:cs="TH SarabunPSK" w:hint="cs"/>
                <w:b/>
                <w:bCs/>
                <w:sz w:val="32"/>
                <w:szCs w:val="32"/>
                <w:cs/>
              </w:rPr>
              <w:t>๑</w:t>
            </w:r>
          </w:p>
        </w:tc>
        <w:tc>
          <w:tcPr>
            <w:tcW w:w="567"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๒</w:t>
            </w:r>
          </w:p>
        </w:tc>
        <w:tc>
          <w:tcPr>
            <w:tcW w:w="567"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๓</w:t>
            </w:r>
          </w:p>
        </w:tc>
        <w:tc>
          <w:tcPr>
            <w:tcW w:w="567"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๔</w:t>
            </w:r>
          </w:p>
        </w:tc>
        <w:tc>
          <w:tcPr>
            <w:tcW w:w="709"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๕</w:t>
            </w:r>
          </w:p>
        </w:tc>
      </w:tr>
      <w:tr w:rsidR="00E54E74" w:rsidRPr="00E54E74" w:rsidTr="009B3071">
        <w:trPr>
          <w:trHeight w:val="484"/>
        </w:trPr>
        <w:tc>
          <w:tcPr>
            <w:tcW w:w="1447"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 w:val="left" w:pos="1055"/>
              </w:tabs>
              <w:spacing w:after="160" w:line="259" w:lineRule="auto"/>
              <w:jc w:val="center"/>
              <w:rPr>
                <w:rFonts w:ascii="TH SarabunPSK" w:eastAsia="Times New Roman" w:hAnsi="TH SarabunPSK" w:cs="TH SarabunPSK"/>
                <w:b/>
                <w:bCs/>
                <w:sz w:val="32"/>
                <w:szCs w:val="32"/>
              </w:rPr>
            </w:pPr>
            <w:r w:rsidRPr="00E54E74">
              <w:rPr>
                <w:rFonts w:ascii="TH SarabunPSK" w:eastAsia="Calibri" w:hAnsi="TH SarabunPSK" w:cs="TH SarabunPSK"/>
                <w:b/>
                <w:bCs/>
                <w:sz w:val="32"/>
                <w:szCs w:val="32"/>
                <w:cs/>
              </w:rPr>
              <w:t xml:space="preserve">๑. </w:t>
            </w:r>
            <w:r w:rsidRPr="00E54E74">
              <w:rPr>
                <w:rFonts w:ascii="TH SarabunPSK" w:eastAsia="Times New Roman" w:hAnsi="TH SarabunPSK" w:cs="TH SarabunPSK"/>
                <w:b/>
                <w:bCs/>
                <w:sz w:val="32"/>
                <w:szCs w:val="32"/>
                <w:cs/>
              </w:rPr>
              <w:t>ด้านปัญญาพละ</w:t>
            </w: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contextualSpacing/>
              <w:jc w:val="thaiDistribute"/>
              <w:rPr>
                <w:rFonts w:ascii="TH SarabunPSK" w:eastAsia="Times New Roman" w:hAnsi="TH SarabunPSK" w:cs="TH SarabunPSK"/>
                <w:b/>
                <w:bCs/>
                <w:sz w:val="16"/>
                <w:szCs w:val="16"/>
              </w:rPr>
            </w:pP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๑</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 xml:space="preserve">มีความรู้เรื่อง ความคิดและทฤษฎีที่ถูกต้อง </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1055"/>
              </w:tabs>
              <w:spacing w:after="0" w:line="259" w:lineRule="auto"/>
              <w:rPr>
                <w:rFonts w:ascii="TH SarabunPSK" w:eastAsia="Times New Roman" w:hAnsi="TH SarabunPSK" w:cs="TH SarabunPSK"/>
                <w:b/>
                <w:bCs/>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contextualSpacing/>
              <w:jc w:val="thaiDistribute"/>
              <w:rPr>
                <w:rFonts w:ascii="TH SarabunPSK" w:eastAsia="Times New Roman" w:hAnsi="TH SarabunPSK" w:cs="TH SarabunPSK"/>
                <w:sz w:val="32"/>
                <w:szCs w:val="32"/>
                <w:cs/>
              </w:rPr>
            </w:pP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๒</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ความเข้าใจความหมาย ของการพูดจา มีเหตุ มีผล ตามความคิดและทฤษฎีที่ถูกต้อง</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Times New Roman"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84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1055"/>
              </w:tabs>
              <w:spacing w:after="0" w:line="259" w:lineRule="auto"/>
              <w:rPr>
                <w:rFonts w:ascii="TH SarabunPSK" w:eastAsia="Times New Roman" w:hAnsi="TH SarabunPSK" w:cs="TH SarabunPSK"/>
                <w:b/>
                <w:bCs/>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rPr>
            </w:pP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๓</w:t>
            </w: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พบความสงบสุข จากการปฏิบัติตามหลักของความคิดและทฤษฎีที่ถูกต้อง</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Times New Roman"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1055"/>
              </w:tabs>
              <w:autoSpaceDE w:val="0"/>
              <w:autoSpaceDN w:val="0"/>
              <w:adjustRightInd w:val="0"/>
              <w:spacing w:after="0"/>
              <w:jc w:val="center"/>
              <w:rPr>
                <w:rFonts w:ascii="TH SarabunPSK" w:eastAsia="Times New Roman" w:hAnsi="TH SarabunPSK" w:cs="TH SarabunPSK"/>
                <w:b/>
                <w:bCs/>
                <w:color w:val="000000"/>
                <w:sz w:val="32"/>
                <w:szCs w:val="32"/>
              </w:rPr>
            </w:pPr>
            <w:r w:rsidRPr="00E54E74">
              <w:rPr>
                <w:rFonts w:ascii="TH SarabunPSK" w:eastAsia="Times New Roman" w:hAnsi="TH SarabunPSK" w:cs="TH SarabunPSK"/>
                <w:b/>
                <w:bCs/>
                <w:color w:val="000000"/>
                <w:sz w:val="32"/>
                <w:szCs w:val="32"/>
                <w:cs/>
              </w:rPr>
              <w:t>๒</w:t>
            </w:r>
            <w:r w:rsidRPr="00E54E74">
              <w:rPr>
                <w:rFonts w:ascii="TH SarabunPSK" w:eastAsia="Times New Roman" w:hAnsi="TH SarabunPSK" w:cs="TH SarabunPSK"/>
                <w:b/>
                <w:bCs/>
                <w:color w:val="000000"/>
                <w:sz w:val="32"/>
                <w:szCs w:val="32"/>
              </w:rPr>
              <w:t xml:space="preserve">. </w:t>
            </w:r>
            <w:r w:rsidRPr="00E54E74">
              <w:rPr>
                <w:rFonts w:ascii="TH SarabunPSK" w:eastAsia="Times New Roman" w:hAnsi="TH SarabunPSK" w:cs="TH SarabunPSK"/>
                <w:b/>
                <w:bCs/>
                <w:color w:val="000000"/>
                <w:sz w:val="32"/>
                <w:szCs w:val="32"/>
                <w:cs/>
              </w:rPr>
              <w:t>ด้าน</w:t>
            </w:r>
          </w:p>
          <w:p w:rsidR="00E54E74" w:rsidRPr="00E54E74" w:rsidRDefault="00E54E74" w:rsidP="00E54E74">
            <w:pPr>
              <w:tabs>
                <w:tab w:val="left" w:pos="1055"/>
              </w:tabs>
              <w:autoSpaceDE w:val="0"/>
              <w:autoSpaceDN w:val="0"/>
              <w:adjustRightInd w:val="0"/>
              <w:spacing w:after="0"/>
              <w:jc w:val="center"/>
              <w:rPr>
                <w:rFonts w:ascii="TH SarabunPSK" w:eastAsia="Times New Roman" w:hAnsi="TH SarabunPSK" w:cs="TH SarabunPSK"/>
                <w:color w:val="000000"/>
                <w:sz w:val="32"/>
                <w:szCs w:val="32"/>
                <w:cs/>
              </w:rPr>
            </w:pPr>
            <w:r w:rsidRPr="00E54E74">
              <w:rPr>
                <w:rFonts w:ascii="TH SarabunPSK" w:eastAsia="Times New Roman" w:hAnsi="TH SarabunPSK" w:cs="TH SarabunPSK"/>
                <w:b/>
                <w:bCs/>
                <w:color w:val="000000"/>
                <w:sz w:val="32"/>
                <w:szCs w:val="32"/>
                <w:cs/>
              </w:rPr>
              <w:t>วิริยะพละ</w:t>
            </w: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rPr>
            </w:pP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๑</w:t>
            </w: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มีความมุ่งมั่นตั้งใจทำงานอย่างขยันขันแข็ง</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1055"/>
              </w:tabs>
              <w:spacing w:after="0" w:line="259" w:lineRule="auto"/>
              <w:rPr>
                <w:rFonts w:ascii="TH SarabunPSK" w:eastAsia="Calibri" w:hAnsi="TH SarabunPSK" w:cs="TH SarabunPSK"/>
                <w:color w:val="000000"/>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rPr>
            </w:pP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๒</w:t>
            </w: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มีความรับผิดชอบสูง รู้รอบ มีสติสัมปชัญญะในภารกิจขององค์กรปกครองส่วนท้องถิ่น</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1055"/>
              </w:tabs>
              <w:spacing w:after="0" w:line="259" w:lineRule="auto"/>
              <w:rPr>
                <w:rFonts w:ascii="TH SarabunPSK" w:eastAsia="Calibri" w:hAnsi="TH SarabunPSK" w:cs="TH SarabunPSK"/>
                <w:color w:val="000000"/>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pacing w:val="-12"/>
                <w:sz w:val="32"/>
                <w:szCs w:val="32"/>
                <w:cs/>
              </w:rPr>
            </w:pPr>
            <w:r w:rsidRPr="00E54E74">
              <w:rPr>
                <w:rFonts w:ascii="TH SarabunPSK" w:eastAsia="Times New Roman" w:hAnsi="TH SarabunPSK" w:cs="TH SarabunPSK"/>
                <w:color w:val="000000"/>
                <w:spacing w:val="-12"/>
                <w:sz w:val="32"/>
                <w:szCs w:val="32"/>
              </w:rPr>
              <w:t xml:space="preserve"> </w:t>
            </w:r>
            <w:r w:rsidRPr="00E54E74">
              <w:rPr>
                <w:rFonts w:ascii="TH SarabunPSK" w:eastAsia="Times New Roman" w:hAnsi="TH SarabunPSK" w:cs="TH SarabunPSK"/>
                <w:color w:val="000000"/>
                <w:spacing w:val="-12"/>
                <w:sz w:val="32"/>
                <w:szCs w:val="32"/>
                <w:cs/>
              </w:rPr>
              <w:t>๓</w:t>
            </w:r>
            <w:r w:rsidRPr="00E54E74">
              <w:rPr>
                <w:rFonts w:ascii="TH SarabunPSK" w:eastAsia="Times New Roman" w:hAnsi="TH SarabunPSK" w:cs="TH SarabunPSK"/>
                <w:color w:val="000000"/>
                <w:spacing w:val="-12"/>
                <w:sz w:val="32"/>
                <w:szCs w:val="32"/>
              </w:rPr>
              <w:t xml:space="preserve">. </w:t>
            </w:r>
            <w:r w:rsidRPr="00E54E74">
              <w:rPr>
                <w:rFonts w:ascii="TH SarabunPSK" w:eastAsia="Times New Roman" w:hAnsi="TH SarabunPSK" w:cs="TH SarabunPSK"/>
                <w:color w:val="000000"/>
                <w:spacing w:val="-12"/>
                <w:sz w:val="32"/>
                <w:szCs w:val="32"/>
                <w:cs/>
              </w:rPr>
              <w:t>สมาธิ มีจิตแน่วแน่ ตั้งใจใฝ่สัมฤทธิ์ผลในงานที่ทำ</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1055"/>
              </w:tabs>
              <w:autoSpaceDE w:val="0"/>
              <w:autoSpaceDN w:val="0"/>
              <w:adjustRightInd w:val="0"/>
              <w:spacing w:after="0"/>
              <w:jc w:val="center"/>
              <w:rPr>
                <w:rFonts w:ascii="TH SarabunPSK" w:eastAsia="Times New Roman" w:hAnsi="TH SarabunPSK" w:cs="TH SarabunPSK"/>
                <w:b/>
                <w:bCs/>
                <w:color w:val="000000"/>
                <w:sz w:val="32"/>
                <w:szCs w:val="32"/>
                <w:cs/>
              </w:rPr>
            </w:pPr>
            <w:r w:rsidRPr="00E54E74">
              <w:rPr>
                <w:rFonts w:ascii="TH SarabunPSK" w:eastAsia="Times New Roman" w:hAnsi="TH SarabunPSK" w:cs="TH SarabunPSK"/>
                <w:b/>
                <w:bCs/>
                <w:color w:val="000000"/>
                <w:sz w:val="32"/>
                <w:szCs w:val="32"/>
                <w:cs/>
              </w:rPr>
              <w:t>๓</w:t>
            </w:r>
            <w:r w:rsidRPr="00E54E74">
              <w:rPr>
                <w:rFonts w:ascii="TH SarabunPSK" w:eastAsia="Times New Roman" w:hAnsi="TH SarabunPSK" w:cs="TH SarabunPSK"/>
                <w:b/>
                <w:bCs/>
                <w:color w:val="000000"/>
                <w:sz w:val="32"/>
                <w:szCs w:val="32"/>
              </w:rPr>
              <w:t xml:space="preserve">. </w:t>
            </w:r>
            <w:r w:rsidRPr="00E54E74">
              <w:rPr>
                <w:rFonts w:ascii="TH SarabunPSK" w:eastAsia="Times New Roman" w:hAnsi="TH SarabunPSK" w:cs="TH SarabunPSK"/>
                <w:b/>
                <w:bCs/>
                <w:color w:val="000000"/>
                <w:sz w:val="32"/>
                <w:szCs w:val="32"/>
                <w:cs/>
              </w:rPr>
              <w:t>ด้าน</w:t>
            </w:r>
            <w:proofErr w:type="spellStart"/>
            <w:r w:rsidRPr="00E54E74">
              <w:rPr>
                <w:rFonts w:ascii="TH SarabunPSK" w:eastAsia="Times New Roman" w:hAnsi="TH SarabunPSK" w:cs="TH SarabunPSK"/>
                <w:b/>
                <w:bCs/>
                <w:color w:val="000000"/>
                <w:sz w:val="32"/>
                <w:szCs w:val="32"/>
                <w:cs/>
              </w:rPr>
              <w:t>อนวัชช</w:t>
            </w:r>
            <w:proofErr w:type="spellEnd"/>
            <w:r w:rsidRPr="00E54E74">
              <w:rPr>
                <w:rFonts w:ascii="TH SarabunPSK" w:eastAsia="Times New Roman" w:hAnsi="TH SarabunPSK" w:cs="TH SarabunPSK"/>
                <w:b/>
                <w:bCs/>
                <w:color w:val="000000"/>
                <w:sz w:val="32"/>
                <w:szCs w:val="32"/>
                <w:cs/>
              </w:rPr>
              <w:t>พละ</w:t>
            </w: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rPr>
            </w:pP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๑</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รับผิดชอบกับงานที่ได้รับมอบหมาย</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1055"/>
              </w:tabs>
              <w:spacing w:after="0" w:line="259" w:lineRule="auto"/>
              <w:rPr>
                <w:rFonts w:ascii="TH SarabunPSK" w:eastAsia="Calibri" w:hAnsi="TH SarabunPSK" w:cs="TH SarabunPSK"/>
                <w:b/>
                <w:bCs/>
                <w:color w:val="000000"/>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rPr>
            </w:pP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๒</w:t>
            </w:r>
            <w:r w:rsidRPr="00E54E74">
              <w:rPr>
                <w:rFonts w:ascii="TH SarabunPSK" w:eastAsia="Times New Roman" w:hAnsi="TH SarabunPSK" w:cs="TH SarabunPSK"/>
                <w:color w:val="000000"/>
                <w:sz w:val="32"/>
                <w:szCs w:val="32"/>
              </w:rPr>
              <w:t>.</w:t>
            </w:r>
            <w:r w:rsidRPr="00E54E74">
              <w:rPr>
                <w:rFonts w:ascii="TH SarabunPSK" w:eastAsia="Times New Roman" w:hAnsi="TH SarabunPSK" w:cs="TH SarabunPSK"/>
                <w:color w:val="000000"/>
                <w:sz w:val="24"/>
                <w:szCs w:val="24"/>
              </w:rPr>
              <w:t xml:space="preserve"> </w:t>
            </w:r>
            <w:r w:rsidRPr="00E54E74">
              <w:rPr>
                <w:rFonts w:ascii="TH SarabunPSK" w:eastAsia="Times New Roman" w:hAnsi="TH SarabunPSK" w:cs="TH SarabunPSK"/>
                <w:color w:val="000000"/>
                <w:sz w:val="32"/>
                <w:szCs w:val="32"/>
                <w:cs/>
              </w:rPr>
              <w:t>นำศีล ๕ มาเป็นแนวทางในการปฏิบัติงาน และการดำรงชีวิตประจำวัน</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Times New Roman" w:hAnsi="TH SarabunPSK" w:cs="TH SarabunPSK"/>
                <w:sz w:val="32"/>
                <w:szCs w:val="32"/>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1055"/>
              </w:tabs>
              <w:spacing w:after="0" w:line="259" w:lineRule="auto"/>
              <w:rPr>
                <w:rFonts w:ascii="TH SarabunPSK" w:eastAsia="Calibri" w:hAnsi="TH SarabunPSK" w:cs="TH SarabunPSK"/>
                <w:b/>
                <w:bCs/>
                <w:color w:val="000000"/>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autoSpaceDE w:val="0"/>
              <w:autoSpaceDN w:val="0"/>
              <w:adjustRightInd w:val="0"/>
              <w:spacing w:after="0"/>
              <w:jc w:val="thaiDistribute"/>
              <w:rPr>
                <w:rFonts w:ascii="TH SarabunPSK" w:eastAsia="Times New Roman" w:hAnsi="TH SarabunPSK" w:cs="TH SarabunPSK"/>
                <w:color w:val="000000"/>
                <w:sz w:val="32"/>
                <w:szCs w:val="32"/>
                <w:cs/>
              </w:rPr>
            </w:pPr>
            <w:r w:rsidRPr="00E54E74">
              <w:rPr>
                <w:rFonts w:ascii="TH SarabunPSK" w:eastAsia="Times New Roman" w:hAnsi="TH SarabunPSK" w:cs="TH SarabunPSK"/>
                <w:color w:val="000000"/>
                <w:sz w:val="32"/>
                <w:szCs w:val="32"/>
              </w:rPr>
              <w:t xml:space="preserve"> </w:t>
            </w:r>
            <w:r w:rsidRPr="00E54E74">
              <w:rPr>
                <w:rFonts w:ascii="TH SarabunPSK" w:eastAsia="Times New Roman" w:hAnsi="TH SarabunPSK" w:cs="TH SarabunPSK"/>
                <w:color w:val="000000"/>
                <w:sz w:val="32"/>
                <w:szCs w:val="32"/>
                <w:cs/>
              </w:rPr>
              <w:t>๓</w:t>
            </w:r>
            <w:r w:rsidRPr="00E54E74">
              <w:rPr>
                <w:rFonts w:ascii="TH SarabunPSK" w:eastAsia="Times New Roman" w:hAnsi="TH SarabunPSK" w:cs="TH SarabunPSK"/>
                <w:color w:val="000000"/>
                <w:sz w:val="32"/>
                <w:szCs w:val="32"/>
              </w:rPr>
              <w:t>.</w:t>
            </w:r>
            <w:r w:rsidRPr="00E54E74">
              <w:rPr>
                <w:rFonts w:ascii="TH SarabunPSK" w:eastAsia="Times New Roman" w:hAnsi="TH SarabunPSK" w:cs="TH SarabunPSK"/>
                <w:color w:val="000000"/>
                <w:sz w:val="24"/>
                <w:szCs w:val="24"/>
              </w:rPr>
              <w:t xml:space="preserve"> </w:t>
            </w:r>
            <w:r w:rsidRPr="00E54E74">
              <w:rPr>
                <w:rFonts w:ascii="TH SarabunPSK" w:eastAsia="Times New Roman" w:hAnsi="TH SarabunPSK" w:cs="TH SarabunPSK"/>
                <w:color w:val="000000"/>
                <w:sz w:val="32"/>
                <w:szCs w:val="32"/>
                <w:cs/>
              </w:rPr>
              <w:t>พบความสงบสุขจากการปฏิบัติตามหลักศีล ๕</w:t>
            </w:r>
            <w:r w:rsidRPr="00E54E74">
              <w:rPr>
                <w:rFonts w:ascii="TH SarabunPSK" w:eastAsia="Times New Roman" w:hAnsi="TH SarabunPSK" w:cs="TH SarabunPSK"/>
                <w:color w:val="000000"/>
                <w:sz w:val="32"/>
                <w:szCs w:val="32"/>
              </w:rPr>
              <w:t xml:space="preserve"> </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Times New Roman"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val="restart"/>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1055"/>
              </w:tabs>
              <w:autoSpaceDE w:val="0"/>
              <w:autoSpaceDN w:val="0"/>
              <w:adjustRightInd w:val="0"/>
              <w:spacing w:after="0"/>
              <w:jc w:val="center"/>
              <w:rPr>
                <w:rFonts w:ascii="TH SarabunPSK" w:eastAsia="Times New Roman" w:hAnsi="TH SarabunPSK" w:cs="TH SarabunPSK"/>
                <w:b/>
                <w:bCs/>
                <w:color w:val="000000"/>
                <w:spacing w:val="-12"/>
                <w:sz w:val="32"/>
                <w:szCs w:val="32"/>
              </w:rPr>
            </w:pPr>
            <w:r w:rsidRPr="00E54E74">
              <w:rPr>
                <w:rFonts w:ascii="TH SarabunPSK" w:eastAsia="Times New Roman" w:hAnsi="TH SarabunPSK" w:cs="TH SarabunPSK"/>
                <w:b/>
                <w:bCs/>
                <w:color w:val="000000"/>
                <w:spacing w:val="-12"/>
                <w:sz w:val="32"/>
                <w:szCs w:val="32"/>
                <w:cs/>
              </w:rPr>
              <w:t>๔</w:t>
            </w:r>
            <w:r w:rsidRPr="00E54E74">
              <w:rPr>
                <w:rFonts w:ascii="TH SarabunPSK" w:eastAsia="Times New Roman" w:hAnsi="TH SarabunPSK" w:cs="TH SarabunPSK"/>
                <w:b/>
                <w:bCs/>
                <w:color w:val="000000"/>
                <w:spacing w:val="-12"/>
                <w:sz w:val="32"/>
                <w:szCs w:val="32"/>
              </w:rPr>
              <w:t xml:space="preserve">. </w:t>
            </w:r>
            <w:r w:rsidRPr="00E54E74">
              <w:rPr>
                <w:rFonts w:ascii="TH SarabunPSK" w:eastAsia="Times New Roman" w:hAnsi="TH SarabunPSK" w:cs="TH SarabunPSK"/>
                <w:b/>
                <w:bCs/>
                <w:color w:val="000000"/>
                <w:spacing w:val="-12"/>
                <w:sz w:val="32"/>
                <w:szCs w:val="32"/>
                <w:cs/>
              </w:rPr>
              <w:t>ด้า</w:t>
            </w:r>
            <w:r w:rsidRPr="00E54E74">
              <w:rPr>
                <w:rFonts w:ascii="TH SarabunPSK" w:eastAsia="Times New Roman" w:hAnsi="TH SarabunPSK" w:cs="TH SarabunPSK" w:hint="cs"/>
                <w:b/>
                <w:bCs/>
                <w:color w:val="000000"/>
                <w:spacing w:val="-12"/>
                <w:sz w:val="32"/>
                <w:szCs w:val="32"/>
                <w:cs/>
              </w:rPr>
              <w:t>น</w:t>
            </w:r>
          </w:p>
          <w:p w:rsidR="00E54E74" w:rsidRPr="00E54E74" w:rsidRDefault="00E54E74" w:rsidP="00E54E74">
            <w:pPr>
              <w:tabs>
                <w:tab w:val="left" w:pos="1055"/>
              </w:tabs>
              <w:autoSpaceDE w:val="0"/>
              <w:autoSpaceDN w:val="0"/>
              <w:adjustRightInd w:val="0"/>
              <w:spacing w:after="0"/>
              <w:jc w:val="center"/>
              <w:rPr>
                <w:rFonts w:ascii="TH SarabunPSK" w:eastAsia="Times New Roman" w:hAnsi="TH SarabunPSK" w:cs="TH SarabunPSK"/>
                <w:color w:val="000000"/>
                <w:spacing w:val="-12"/>
                <w:sz w:val="32"/>
                <w:szCs w:val="32"/>
                <w:cs/>
              </w:rPr>
            </w:pPr>
            <w:proofErr w:type="spellStart"/>
            <w:r w:rsidRPr="00E54E74">
              <w:rPr>
                <w:rFonts w:ascii="TH SarabunPSK" w:eastAsia="Times New Roman" w:hAnsi="TH SarabunPSK" w:cs="TH SarabunPSK"/>
                <w:b/>
                <w:bCs/>
                <w:color w:val="000000"/>
                <w:spacing w:val="-12"/>
                <w:sz w:val="32"/>
                <w:szCs w:val="32"/>
                <w:cs/>
              </w:rPr>
              <w:t>สังคห</w:t>
            </w:r>
            <w:proofErr w:type="spellEnd"/>
            <w:r w:rsidRPr="00E54E74">
              <w:rPr>
                <w:rFonts w:ascii="TH SarabunPSK" w:eastAsia="Times New Roman" w:hAnsi="TH SarabunPSK" w:cs="TH SarabunPSK"/>
                <w:b/>
                <w:bCs/>
                <w:color w:val="000000"/>
                <w:spacing w:val="-12"/>
                <w:sz w:val="32"/>
                <w:szCs w:val="32"/>
                <w:cs/>
              </w:rPr>
              <w:t>พละ</w:t>
            </w: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0" w:line="240" w:lineRule="auto"/>
              <w:contextualSpacing/>
              <w:jc w:val="thaiDistribute"/>
              <w:rPr>
                <w:rFonts w:ascii="TH SarabunPSK" w:eastAsia="Times New Roman" w:hAnsi="TH SarabunPSK" w:cs="TH SarabunPSK"/>
                <w:sz w:val="32"/>
                <w:szCs w:val="32"/>
              </w:rPr>
            </w:pPr>
            <w:r w:rsidRPr="00E54E74">
              <w:rPr>
                <w:rFonts w:ascii="TH SarabunPSK" w:eastAsia="Times New Roman" w:hAnsi="TH SarabunPSK" w:cs="TH SarabunPSK"/>
                <w:sz w:val="32"/>
                <w:szCs w:val="32"/>
                <w:cs/>
              </w:rPr>
              <w:t>๑</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มีความมุ่งมั่นตั้งใจช่วยเหลือเกื้อกูลผู้อื่น</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Times New Roman"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color w:val="000000"/>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0" w:line="240" w:lineRule="auto"/>
              <w:contextualSpacing/>
              <w:jc w:val="thaiDistribute"/>
              <w:rPr>
                <w:rFonts w:ascii="TH SarabunPSK" w:eastAsia="Times New Roman" w:hAnsi="TH SarabunPSK" w:cs="TH SarabunPSK"/>
                <w:sz w:val="32"/>
                <w:szCs w:val="32"/>
                <w:cs/>
              </w:rPr>
            </w:pPr>
            <w:r w:rsidRPr="00E54E74">
              <w:rPr>
                <w:rFonts w:ascii="TH SarabunPSK" w:eastAsia="Times New Roman" w:hAnsi="TH SarabunPSK" w:cs="TH SarabunPSK"/>
                <w:sz w:val="32"/>
                <w:szCs w:val="32"/>
                <w:cs/>
              </w:rPr>
              <w:t>๒</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มีมนุษย์สัมพันธ์ที่ดีมีความโอบอ้อมอารีเอื้อเฟื้อเผื่อแผ่</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Times New Roman"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25"/>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color w:val="000000"/>
                <w:sz w:val="32"/>
                <w:szCs w:val="32"/>
              </w:rPr>
            </w:pPr>
          </w:p>
        </w:tc>
        <w:tc>
          <w:tcPr>
            <w:tcW w:w="4253"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0" w:line="240" w:lineRule="auto"/>
              <w:contextualSpacing/>
              <w:jc w:val="thaiDistribute"/>
              <w:rPr>
                <w:rFonts w:ascii="TH SarabunPSK" w:eastAsia="Times New Roman" w:hAnsi="TH SarabunPSK" w:cs="TH SarabunPSK"/>
                <w:sz w:val="32"/>
                <w:szCs w:val="32"/>
                <w:cs/>
              </w:rPr>
            </w:pPr>
            <w:r w:rsidRPr="00E54E74">
              <w:rPr>
                <w:rFonts w:ascii="TH SarabunPSK" w:eastAsia="Times New Roman" w:hAnsi="TH SarabunPSK" w:cs="TH SarabunPSK"/>
                <w:sz w:val="32"/>
                <w:szCs w:val="32"/>
                <w:cs/>
              </w:rPr>
              <w:t>๓</w:t>
            </w:r>
            <w:r w:rsidRPr="00E54E74">
              <w:rPr>
                <w:rFonts w:ascii="TH SarabunPSK" w:eastAsia="Times New Roman" w:hAnsi="TH SarabunPSK" w:cs="TH SarabunPSK"/>
                <w:sz w:val="32"/>
                <w:szCs w:val="32"/>
              </w:rPr>
              <w:t xml:space="preserve">. </w:t>
            </w:r>
            <w:r w:rsidRPr="00E54E74">
              <w:rPr>
                <w:rFonts w:ascii="TH SarabunPSK" w:eastAsia="Times New Roman" w:hAnsi="TH SarabunPSK" w:cs="TH SarabunPSK"/>
                <w:sz w:val="32"/>
                <w:szCs w:val="32"/>
                <w:cs/>
              </w:rPr>
              <w:t>มีเมตตามีความรักความปรารถนาดีแก่ผู้อื่น</w:t>
            </w: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Times New Roman"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567"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709"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bl>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thaiDistribute"/>
        <w:rPr>
          <w:rFonts w:ascii="TH SarabunPSK" w:eastAsia="Calibri" w:hAnsi="TH SarabunPSK" w:cs="TH SarabunPSK"/>
          <w:b/>
          <w:bCs/>
          <w:sz w:val="32"/>
          <w:szCs w:val="32"/>
        </w:rPr>
      </w:pPr>
    </w:p>
    <w:p w:rsidR="00E54E74" w:rsidRPr="00E54E74" w:rsidRDefault="00E54E74" w:rsidP="00E54E74">
      <w:pPr>
        <w:tabs>
          <w:tab w:val="left" w:pos="1418"/>
        </w:tabs>
        <w:autoSpaceDE w:val="0"/>
        <w:autoSpaceDN w:val="0"/>
        <w:adjustRightInd w:val="0"/>
        <w:spacing w:after="0" w:line="240" w:lineRule="auto"/>
        <w:jc w:val="thaiDistribute"/>
        <w:rPr>
          <w:rFonts w:ascii="TH SarabunPSK" w:eastAsia="Times New Roman" w:hAnsi="TH SarabunPSK" w:cs="TH SarabunPSK"/>
          <w:b/>
          <w:bCs/>
          <w:color w:val="000000"/>
          <w:sz w:val="32"/>
          <w:szCs w:val="32"/>
        </w:rPr>
      </w:pPr>
      <w:r w:rsidRPr="00E54E74">
        <w:rPr>
          <w:rFonts w:ascii="TH SarabunPSK" w:eastAsia="Times New Roman" w:hAnsi="TH SarabunPSK" w:cs="TH SarabunPSK"/>
          <w:b/>
          <w:bCs/>
          <w:color w:val="000000"/>
          <w:sz w:val="32"/>
          <w:szCs w:val="32"/>
          <w:cs/>
        </w:rPr>
        <w:t xml:space="preserve">ตอนที่ </w:t>
      </w:r>
      <w:r w:rsidRPr="00E54E74">
        <w:rPr>
          <w:rFonts w:ascii="TH SarabunPSK" w:eastAsia="Times New Roman" w:hAnsi="TH SarabunPSK" w:cs="TH SarabunPSK" w:hint="cs"/>
          <w:b/>
          <w:bCs/>
          <w:color w:val="000000"/>
          <w:sz w:val="32"/>
          <w:szCs w:val="32"/>
          <w:cs/>
        </w:rPr>
        <w:t>๔</w:t>
      </w:r>
      <w:r w:rsidRPr="00E54E74">
        <w:rPr>
          <w:rFonts w:ascii="TH SarabunPSK" w:eastAsia="Times New Roman" w:hAnsi="TH SarabunPSK" w:cs="TH SarabunPSK"/>
          <w:b/>
          <w:bCs/>
          <w:color w:val="000000"/>
          <w:sz w:val="32"/>
          <w:szCs w:val="32"/>
          <w:cs/>
        </w:rPr>
        <w:t xml:space="preserve"> แบบสอบถามความคิดเห็นเกี่ยวกับ การพัฒนาสมรรถนะบุคลากรองค์กรปกครองส่วนท้องถิ่น ตามหลักพละ ๔</w:t>
      </w:r>
    </w:p>
    <w:p w:rsidR="00E54E74" w:rsidRPr="00E54E74" w:rsidRDefault="00E54E74" w:rsidP="00E54E74">
      <w:pPr>
        <w:tabs>
          <w:tab w:val="left" w:pos="0"/>
          <w:tab w:val="left" w:pos="851"/>
          <w:tab w:val="left" w:pos="2127"/>
        </w:tabs>
        <w:spacing w:after="0" w:line="240" w:lineRule="auto"/>
        <w:jc w:val="thaiDistribute"/>
        <w:rPr>
          <w:rFonts w:ascii="TH SarabunPSK" w:eastAsia="Calibri" w:hAnsi="TH SarabunPSK" w:cs="TH SarabunPSK"/>
          <w:sz w:val="32"/>
          <w:szCs w:val="32"/>
        </w:rPr>
      </w:pPr>
      <w:r w:rsidRPr="00E54E74">
        <w:rPr>
          <w:rFonts w:ascii="TH SarabunPSK" w:eastAsia="Times New Roman" w:hAnsi="TH SarabunPSK" w:cs="TH SarabunPSK"/>
          <w:b/>
          <w:bCs/>
          <w:color w:val="000000"/>
          <w:sz w:val="32"/>
          <w:szCs w:val="32"/>
          <w:cs/>
        </w:rPr>
        <w:tab/>
      </w:r>
      <w:r w:rsidRPr="00E54E74">
        <w:rPr>
          <w:rFonts w:ascii="TH SarabunPSK" w:eastAsia="Calibri" w:hAnsi="TH SarabunPSK" w:cs="TH SarabunPSK"/>
          <w:sz w:val="32"/>
          <w:szCs w:val="32"/>
          <w:cs/>
        </w:rPr>
        <w:t>คำถามเกี่ยวกับการพัฒนา</w:t>
      </w:r>
      <w:r w:rsidRPr="00E54E74">
        <w:rPr>
          <w:rFonts w:ascii="TH SarabunPSK" w:eastAsia="Times New Roman" w:hAnsi="TH SarabunPSK" w:cs="TH SarabunPSK"/>
          <w:color w:val="333333"/>
          <w:sz w:val="32"/>
          <w:szCs w:val="32"/>
          <w:cs/>
        </w:rPr>
        <w:t>สมรรถนะของบุคลากรองค์กรปกครองส่วนท้องถิ่นในจังหวัดสงขลา</w:t>
      </w:r>
      <w:r w:rsidRPr="00E54E74">
        <w:rPr>
          <w:rFonts w:ascii="TH SarabunPSK" w:eastAsia="Calibri" w:hAnsi="TH SarabunPSK" w:cs="TH SarabunPSK"/>
          <w:sz w:val="32"/>
          <w:szCs w:val="32"/>
          <w:cs/>
        </w:rPr>
        <w:t>ตาม หลัก</w:t>
      </w:r>
      <w:r w:rsidRPr="00E54E74">
        <w:rPr>
          <w:rFonts w:ascii="TH SarabunPSK" w:eastAsia="Calibri" w:hAnsi="TH SarabunPSK" w:cs="TH SarabunPSK"/>
          <w:color w:val="0D0D0D"/>
          <w:sz w:val="32"/>
          <w:szCs w:val="32"/>
          <w:cs/>
        </w:rPr>
        <w:t>พละ ๔</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 xml:space="preserve">โปรดใส่เครื่องหมาย </w:t>
      </w:r>
      <w:r w:rsidRPr="00E54E74">
        <w:rPr>
          <w:rFonts w:ascii="Segoe UI Symbol" w:eastAsia="MS Gothic" w:hAnsi="Segoe UI Symbol" w:cs="Segoe UI Symbol" w:hint="cs"/>
          <w:sz w:val="32"/>
          <w:szCs w:val="32"/>
          <w:cs/>
        </w:rPr>
        <w:t>✓</w:t>
      </w:r>
      <w:r w:rsidRPr="00E54E74">
        <w:rPr>
          <w:rFonts w:ascii="Segoe UI Symbol" w:eastAsia="MS Gothic" w:hAnsi="Segoe UI Symbol" w:cs="Cordia New" w:hint="cs"/>
          <w:sz w:val="32"/>
          <w:szCs w:val="32"/>
          <w:cs/>
        </w:rPr>
        <w:t xml:space="preserve"> </w:t>
      </w:r>
      <w:r w:rsidRPr="00E54E74">
        <w:rPr>
          <w:rFonts w:ascii="TH SarabunPSK" w:eastAsia="Calibri" w:hAnsi="TH SarabunPSK" w:cs="TH SarabunPSK"/>
          <w:sz w:val="32"/>
          <w:szCs w:val="32"/>
          <w:cs/>
        </w:rPr>
        <w:t>ในช่องที่ตรงกับความคิดเห็นของท่านในการพัฒนาสมรรถนะด้านต่าง</w:t>
      </w:r>
      <w:r w:rsidRPr="00E54E74">
        <w:rPr>
          <w:rFonts w:ascii="TH SarabunPSK" w:eastAsia="Calibri" w:hAnsi="TH SarabunPSK" w:cs="TH SarabunPSK" w:hint="cs"/>
          <w:sz w:val="32"/>
          <w:szCs w:val="32"/>
          <w:cs/>
        </w:rPr>
        <w:t xml:space="preserve"> </w:t>
      </w:r>
      <w:r w:rsidRPr="00E54E74">
        <w:rPr>
          <w:rFonts w:ascii="TH SarabunPSK" w:eastAsia="Calibri" w:hAnsi="TH SarabunPSK" w:cs="TH SarabunPSK"/>
          <w:sz w:val="32"/>
          <w:szCs w:val="32"/>
          <w:cs/>
        </w:rPr>
        <w:t>ๆ โดยกำหนดให้ ระดับความคิดเห็น</w:t>
      </w:r>
    </w:p>
    <w:p w:rsidR="00E54E74" w:rsidRPr="00E54E74" w:rsidRDefault="00E54E74" w:rsidP="00E54E74">
      <w:pPr>
        <w:tabs>
          <w:tab w:val="left" w:pos="0"/>
          <w:tab w:val="left" w:pos="851"/>
          <w:tab w:val="left" w:pos="2127"/>
        </w:tabs>
        <w:spacing w:after="0" w:line="240" w:lineRule="auto"/>
        <w:jc w:val="thaiDistribute"/>
        <w:rPr>
          <w:rFonts w:ascii="TH SarabunPSK" w:eastAsia="Calibri" w:hAnsi="TH SarabunPSK" w:cs="TH SarabunPSK"/>
          <w:sz w:val="8"/>
          <w:szCs w:val="8"/>
        </w:rPr>
      </w:pPr>
    </w:p>
    <w:p w:rsidR="00E54E74" w:rsidRPr="00E54E74" w:rsidRDefault="00E54E74" w:rsidP="00E54E74">
      <w:pPr>
        <w:tabs>
          <w:tab w:val="left" w:pos="891"/>
          <w:tab w:val="left" w:pos="1418"/>
        </w:tabs>
        <w:spacing w:after="0" w:line="240"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ระดับคะแนน ๑</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t>หมายถึง</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น้อยที่สุด</w:t>
      </w:r>
    </w:p>
    <w:p w:rsidR="00E54E74" w:rsidRPr="00E54E74" w:rsidRDefault="00E54E74" w:rsidP="00E54E74">
      <w:pPr>
        <w:tabs>
          <w:tab w:val="left" w:pos="891"/>
          <w:tab w:val="left" w:pos="1418"/>
        </w:tabs>
        <w:spacing w:after="0" w:line="240"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t>ระดับคะแนน ๒</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t>หมายถึง</w:t>
      </w:r>
      <w:r w:rsidRPr="00E54E74">
        <w:rPr>
          <w:rFonts w:ascii="TH SarabunPSK" w:eastAsia="Calibri" w:hAnsi="TH SarabunPSK" w:cs="TH SarabunPSK"/>
          <w:sz w:val="32"/>
          <w:szCs w:val="32"/>
          <w:cs/>
        </w:rPr>
        <w:tab/>
      </w:r>
      <w:r w:rsidRPr="00E54E74">
        <w:rPr>
          <w:rFonts w:ascii="TH SarabunPSK" w:eastAsia="Calibri" w:hAnsi="TH SarabunPSK" w:cs="TH SarabunPSK"/>
          <w:sz w:val="32"/>
          <w:szCs w:val="32"/>
          <w:cs/>
        </w:rPr>
        <w:tab/>
        <w:t>น้อย</w:t>
      </w:r>
    </w:p>
    <w:p w:rsidR="00E54E74" w:rsidRPr="00E54E74" w:rsidRDefault="00E54E74" w:rsidP="00E54E74">
      <w:pPr>
        <w:tabs>
          <w:tab w:val="left" w:pos="891"/>
          <w:tab w:val="left" w:pos="1418"/>
        </w:tabs>
        <w:spacing w:after="0" w:line="240" w:lineRule="auto"/>
        <w:contextualSpacing/>
        <w:jc w:val="thaiDistribute"/>
        <w:rPr>
          <w:rFonts w:ascii="TH SarabunPSK" w:eastAsia="Calibri" w:hAnsi="TH SarabunPSK" w:cs="TH SarabunPSK"/>
          <w:spacing w:val="-4"/>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t>ระดับคะแนน ๓</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หมายถึง</w:t>
      </w:r>
      <w:r w:rsidRPr="00E54E74">
        <w:rPr>
          <w:rFonts w:ascii="TH SarabunPSK" w:eastAsia="Calibri" w:hAnsi="TH SarabunPSK" w:cs="TH SarabunPSK"/>
          <w:spacing w:val="-4"/>
          <w:sz w:val="32"/>
          <w:szCs w:val="32"/>
        </w:rPr>
        <w:tab/>
      </w:r>
      <w:r w:rsidRPr="00E54E74">
        <w:rPr>
          <w:rFonts w:ascii="TH SarabunPSK" w:eastAsia="Calibri" w:hAnsi="TH SarabunPSK" w:cs="TH SarabunPSK"/>
          <w:spacing w:val="-4"/>
          <w:sz w:val="32"/>
          <w:szCs w:val="32"/>
          <w:cs/>
        </w:rPr>
        <w:tab/>
        <w:t>ปานกลาง</w:t>
      </w:r>
    </w:p>
    <w:p w:rsidR="00E54E74" w:rsidRPr="00E54E74" w:rsidRDefault="00E54E74" w:rsidP="00E54E74">
      <w:pPr>
        <w:tabs>
          <w:tab w:val="left" w:pos="891"/>
          <w:tab w:val="left" w:pos="1418"/>
        </w:tabs>
        <w:spacing w:after="0" w:line="240" w:lineRule="auto"/>
        <w:contextualSpacing/>
        <w:jc w:val="thaiDistribute"/>
        <w:rPr>
          <w:rFonts w:ascii="TH SarabunPSK" w:eastAsia="Calibri" w:hAnsi="TH SarabunPSK" w:cs="TH SarabunPSK"/>
          <w:spacing w:val="-4"/>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t>ระดับคะแนน ๔</w:t>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ab/>
        <w:t>หมายถึง</w:t>
      </w:r>
      <w:r w:rsidRPr="00E54E74">
        <w:rPr>
          <w:rFonts w:ascii="TH SarabunPSK" w:eastAsia="Calibri" w:hAnsi="TH SarabunPSK" w:cs="TH SarabunPSK"/>
          <w:spacing w:val="-4"/>
          <w:sz w:val="32"/>
          <w:szCs w:val="32"/>
        </w:rPr>
        <w:tab/>
      </w:r>
      <w:r w:rsidRPr="00E54E74">
        <w:rPr>
          <w:rFonts w:ascii="TH SarabunPSK" w:eastAsia="Calibri" w:hAnsi="TH SarabunPSK" w:cs="TH SarabunPSK"/>
          <w:spacing w:val="-4"/>
          <w:sz w:val="32"/>
          <w:szCs w:val="32"/>
          <w:cs/>
        </w:rPr>
        <w:tab/>
        <w:t>มาก</w:t>
      </w:r>
    </w:p>
    <w:p w:rsidR="00E54E74" w:rsidRPr="00E54E74" w:rsidRDefault="00E54E74" w:rsidP="00E54E74">
      <w:pPr>
        <w:tabs>
          <w:tab w:val="left" w:pos="891"/>
          <w:tab w:val="left" w:pos="1418"/>
        </w:tabs>
        <w:spacing w:after="0" w:line="240"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pacing w:val="-4"/>
          <w:sz w:val="32"/>
          <w:szCs w:val="32"/>
          <w:cs/>
        </w:rPr>
        <w:tab/>
      </w:r>
      <w:r w:rsidRPr="00E54E74">
        <w:rPr>
          <w:rFonts w:ascii="TH SarabunPSK" w:eastAsia="Calibri" w:hAnsi="TH SarabunPSK" w:cs="TH SarabunPSK"/>
          <w:spacing w:val="-4"/>
          <w:sz w:val="32"/>
          <w:szCs w:val="32"/>
          <w:cs/>
        </w:rPr>
        <w:tab/>
        <w:t>ระดับคะแนน ๕</w:t>
      </w:r>
      <w:r w:rsidRPr="00E54E74">
        <w:rPr>
          <w:rFonts w:ascii="TH SarabunPSK" w:eastAsia="Calibri" w:hAnsi="TH SarabunPSK" w:cs="TH SarabunPSK"/>
          <w:spacing w:val="-4"/>
          <w:sz w:val="32"/>
          <w:szCs w:val="32"/>
          <w:cs/>
        </w:rPr>
        <w:tab/>
      </w:r>
      <w:r w:rsidRPr="00E54E74">
        <w:rPr>
          <w:rFonts w:ascii="TH SarabunPSK" w:eastAsia="Calibri" w:hAnsi="TH SarabunPSK" w:cs="TH SarabunPSK"/>
          <w:spacing w:val="-4"/>
          <w:sz w:val="32"/>
          <w:szCs w:val="32"/>
          <w:cs/>
        </w:rPr>
        <w:tab/>
        <w:t xml:space="preserve">หมายถึง </w:t>
      </w:r>
      <w:r w:rsidRPr="00E54E74">
        <w:rPr>
          <w:rFonts w:ascii="TH SarabunPSK" w:eastAsia="Calibri" w:hAnsi="TH SarabunPSK" w:cs="TH SarabunPSK"/>
          <w:spacing w:val="-4"/>
          <w:sz w:val="32"/>
          <w:szCs w:val="32"/>
          <w:cs/>
        </w:rPr>
        <w:tab/>
        <w:t>มากที่สุด</w:t>
      </w:r>
    </w:p>
    <w:p w:rsidR="00E54E74" w:rsidRPr="00E54E74" w:rsidRDefault="00E54E74" w:rsidP="00E54E74">
      <w:pPr>
        <w:tabs>
          <w:tab w:val="left" w:pos="891"/>
          <w:tab w:val="left" w:pos="1418"/>
        </w:tabs>
        <w:spacing w:after="0" w:line="240" w:lineRule="auto"/>
        <w:contextualSpacing/>
        <w:jc w:val="thaiDistribute"/>
        <w:rPr>
          <w:rFonts w:ascii="TH SarabunPSK" w:eastAsia="Calibri" w:hAnsi="TH SarabunPSK" w:cs="TH SarabunPSK"/>
          <w:sz w:val="16"/>
          <w:szCs w:val="16"/>
        </w:rPr>
      </w:pPr>
    </w:p>
    <w:tbl>
      <w:tblPr>
        <w:tblW w:w="83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4678"/>
        <w:gridCol w:w="425"/>
        <w:gridCol w:w="425"/>
        <w:gridCol w:w="425"/>
        <w:gridCol w:w="426"/>
        <w:gridCol w:w="425"/>
      </w:tblGrid>
      <w:tr w:rsidR="00E54E74" w:rsidRPr="00E54E74" w:rsidTr="009B3071">
        <w:trPr>
          <w:tblHeader/>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สมรรถนะ</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การพัฒนาสมรรถนะ</w:t>
            </w:r>
            <w:r w:rsidRPr="00E54E74">
              <w:rPr>
                <w:rFonts w:ascii="TH SarabunPSK" w:eastAsia="Times New Roman" w:hAnsi="TH SarabunPSK" w:cs="TH SarabunPSK"/>
                <w:b/>
                <w:bCs/>
                <w:color w:val="333333"/>
                <w:sz w:val="32"/>
                <w:szCs w:val="32"/>
                <w:cs/>
              </w:rPr>
              <w:t>ของบุคลากรองค์กรปกครองส่วนท้องถิ่น</w:t>
            </w:r>
            <w:r w:rsidRPr="00E54E74">
              <w:rPr>
                <w:rFonts w:ascii="TH SarabunPSK" w:eastAsia="Calibri" w:hAnsi="TH SarabunPSK" w:cs="TH SarabunPSK"/>
                <w:b/>
                <w:bCs/>
                <w:sz w:val="32"/>
                <w:szCs w:val="32"/>
                <w:cs/>
              </w:rPr>
              <w:t>ตามหลัก</w:t>
            </w:r>
            <w:r w:rsidRPr="00E54E74">
              <w:rPr>
                <w:rFonts w:ascii="TH SarabunPSK" w:eastAsia="Calibri" w:hAnsi="TH SarabunPSK" w:cs="TH SarabunPSK"/>
                <w:b/>
                <w:bCs/>
                <w:color w:val="0D0D0D"/>
                <w:sz w:val="32"/>
                <w:szCs w:val="32"/>
                <w:cs/>
              </w:rPr>
              <w:t>พละ ๔</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0" w:line="259" w:lineRule="auto"/>
              <w:contextualSpacing/>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ระดับความคิดเห็น</w:t>
            </w:r>
          </w:p>
        </w:tc>
      </w:tr>
      <w:tr w:rsidR="00E54E74" w:rsidRPr="00E54E74" w:rsidTr="009B3071">
        <w:trPr>
          <w:trHeight w:val="260"/>
          <w:tblHeader/>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ind w:right="-108"/>
              <w:contextualSpacing/>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๑</w:t>
            </w:r>
          </w:p>
        </w:tc>
        <w:tc>
          <w:tcPr>
            <w:tcW w:w="425"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๒</w:t>
            </w:r>
          </w:p>
        </w:tc>
        <w:tc>
          <w:tcPr>
            <w:tcW w:w="425" w:type="dxa"/>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๓</w:t>
            </w:r>
          </w:p>
        </w:tc>
        <w:tc>
          <w:tcPr>
            <w:tcW w:w="426"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๔</w:t>
            </w:r>
          </w:p>
        </w:tc>
        <w:tc>
          <w:tcPr>
            <w:tcW w:w="425" w:type="dxa"/>
            <w:tcBorders>
              <w:top w:val="single" w:sz="4" w:space="0" w:color="auto"/>
              <w:left w:val="single" w:sz="4" w:space="0" w:color="auto"/>
              <w:bottom w:val="single" w:sz="4" w:space="0" w:color="auto"/>
              <w:right w:val="single" w:sz="4" w:space="0" w:color="auto"/>
            </w:tcBorders>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๕</w:t>
            </w:r>
          </w:p>
        </w:tc>
      </w:tr>
      <w:tr w:rsidR="00E54E74" w:rsidRPr="00E54E74" w:rsidTr="009B3071">
        <w:trPr>
          <w:trHeight w:val="406"/>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การมุ่งผลสัมฤทธิ์ตามหลัก</w:t>
            </w:r>
            <w:r w:rsidRPr="00E54E74">
              <w:rPr>
                <w:rFonts w:ascii="TH SarabunPSK" w:eastAsia="Calibri" w:hAnsi="TH SarabunPSK" w:cs="TH SarabunPSK"/>
                <w:b/>
                <w:bCs/>
                <w:color w:val="0D0D0D"/>
                <w:sz w:val="32"/>
                <w:szCs w:val="32"/>
                <w:cs/>
              </w:rPr>
              <w:t>พละ 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 xml:space="preserve">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มีความรอบรู้ในด้านต่างๆ มีความคิดสร้างสรรค์ จะสามารถสร้างผลงานที่โดดเด่นและแตกต่างโดยที่ไม่มีใครทำมาก่อน</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 xml:space="preserve"> บุคลากร</w:t>
            </w:r>
            <w:r w:rsidRPr="00E54E74">
              <w:rPr>
                <w:rFonts w:ascii="TH SarabunPSK" w:eastAsia="Times New Roman" w:hAnsi="TH SarabunPSK" w:cs="TH SarabunPSK"/>
                <w:sz w:val="32"/>
                <w:szCs w:val="32"/>
                <w:cs/>
              </w:rPr>
              <w:t xml:space="preserve">องค์กรปกครองส่วนท้องถิ่น </w:t>
            </w:r>
            <w:r w:rsidRPr="00E54E74">
              <w:rPr>
                <w:rFonts w:ascii="TH SarabunPSK" w:eastAsia="Calibri" w:hAnsi="TH SarabunPSK" w:cs="TH SarabunPSK"/>
                <w:sz w:val="32"/>
                <w:szCs w:val="32"/>
                <w:cs/>
              </w:rPr>
              <w:t>ขยัน มีกำลังใจที่เข้มแข็ง ไม่ย่อท้อต่อปัญหาและอุปสรรคใด จะสามารถบรรลุเป้าหมายที่ยากและท้าทายได้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๓</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cs/>
              </w:rPr>
              <w:t xml:space="preserve">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ประพฤติตนห่างไกลอบายมุขทั้งหลาย การทำงานให้องค์กรจะมีประสิทธิภาพ</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 xml:space="preserve"> ๔.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มีมนุษย์สัมพันธ์ที่ดี ทำให้ได้รับการช่วยเหลือจากผู้อื่น จะทำให้</w:t>
            </w:r>
            <w:r w:rsidRPr="00E54E74">
              <w:rPr>
                <w:rFonts w:ascii="TH SarabunPSK" w:eastAsia="Calibri" w:hAnsi="TH SarabunPSK" w:cs="TH SarabunPSK"/>
                <w:sz w:val="32"/>
                <w:szCs w:val="32"/>
                <w:cs/>
              </w:rPr>
              <w:lastRenderedPageBreak/>
              <w:t>งานยากและท้าทายบรรลุผลสำเร็จได้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r w:rsidRPr="00E54E74">
              <w:rPr>
                <w:rFonts w:ascii="TH SarabunPSK" w:eastAsia="Calibri" w:hAnsi="TH SarabunPSK" w:cs="TH SarabunPSK"/>
                <w:b/>
                <w:bCs/>
                <w:sz w:val="32"/>
                <w:szCs w:val="32"/>
                <w:cs/>
              </w:rPr>
              <w:lastRenderedPageBreak/>
              <w:t>การบริการที่ดี ตามหลัก</w:t>
            </w:r>
            <w:r w:rsidRPr="00E54E74">
              <w:rPr>
                <w:rFonts w:ascii="TH SarabunPSK" w:eastAsia="Calibri" w:hAnsi="TH SarabunPSK" w:cs="TH SarabunPSK"/>
                <w:b/>
                <w:bCs/>
                <w:color w:val="0D0D0D"/>
                <w:sz w:val="32"/>
                <w:szCs w:val="32"/>
                <w:cs/>
              </w:rPr>
              <w:t>พละ 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๕</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นำกำลังแห่งความรู้ ที่มีอยู่มาสร้างสรรค์การบริการ ที่เกินความคาดหมาย จะทำให้การบริการมีคุณค่าสำหรับผู้รับบริการ  </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๖.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มีความพยายามในการให้บริการอย่างทุ่มเท อย่างเต็มกำลัง ก็จะทำให้ผู้รับบริการประทับใจ</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การบริการที่ดี ตามหลัก</w:t>
            </w:r>
            <w:r w:rsidRPr="00E54E74">
              <w:rPr>
                <w:rFonts w:ascii="TH SarabunPSK" w:eastAsia="Calibri" w:hAnsi="TH SarabunPSK" w:cs="TH SarabunPSK"/>
                <w:b/>
                <w:bCs/>
                <w:color w:val="0D0D0D"/>
                <w:sz w:val="32"/>
                <w:szCs w:val="32"/>
                <w:cs/>
              </w:rPr>
              <w:t>พละ 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๗.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มีความประพฤติดี นอบน้อม พูดจาไพเราะ จะทำให้ผู้รับบริการเกิดความประทับใจ</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๘.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มีมนุษย์สัมพันธ์ ให้บริการดุจญาติมิตร ผู้รับบริการจะเกิดความประทับใจ</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การสั่งสมความเชี่ยวชาญในงานอาชีพ ตามหลัก</w:t>
            </w:r>
            <w:r w:rsidRPr="00E54E74">
              <w:rPr>
                <w:rFonts w:ascii="TH SarabunPSK" w:eastAsia="Calibri" w:hAnsi="TH SarabunPSK" w:cs="TH SarabunPSK"/>
                <w:b/>
                <w:bCs/>
                <w:color w:val="0D0D0D"/>
                <w:sz w:val="32"/>
                <w:szCs w:val="32"/>
                <w:cs/>
              </w:rPr>
              <w:t>พละ 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๙.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การใช้ความรู้ที่มีอยู่ ผสมกับการสนใจใฝ่รู้ เรียนรู้สิ่งใหม่ๆ จะก่อให้เกิดความเชี่ยวชาญในงานอาชีพ ทำให้ตนเองเกิดการพัฒนา</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๑๐. บุคลากร</w:t>
            </w:r>
            <w:r w:rsidRPr="00E54E74">
              <w:rPr>
                <w:rFonts w:ascii="TH SarabunPSK" w:eastAsia="Times New Roman" w:hAnsi="TH SarabunPSK" w:cs="TH SarabunPSK"/>
                <w:sz w:val="32"/>
                <w:szCs w:val="32"/>
                <w:cs/>
              </w:rPr>
              <w:t xml:space="preserve">องค์กรปกครองส่วนท้องถิ่น </w:t>
            </w:r>
            <w:r w:rsidRPr="00E54E74">
              <w:rPr>
                <w:rFonts w:ascii="TH SarabunPSK" w:eastAsia="Calibri" w:hAnsi="TH SarabunPSK" w:cs="TH SarabunPSK"/>
                <w:sz w:val="32"/>
                <w:szCs w:val="32"/>
                <w:cs/>
              </w:rPr>
              <w:t>มี</w:t>
            </w:r>
            <w:r w:rsidRPr="00E54E74">
              <w:rPr>
                <w:rFonts w:ascii="TH SarabunPSK" w:eastAsia="Times New Roman" w:hAnsi="TH SarabunPSK" w:cs="TH SarabunPSK"/>
                <w:sz w:val="32"/>
                <w:szCs w:val="32"/>
                <w:cs/>
              </w:rPr>
              <w:t>ความเพียรพยายามในการที่จะพัฒนาตนเองในด้านต่างๆ ก็สามารถทำให้ตนเองมีความเชี่ยวชาญในงานอาชีพได้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๑๑.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ยึดมั่นในความซื่อสัตย์สุจริตในงาน ไม่มัวเมาในอบายมุขทั้งหลาย  ย่อมทำให้สามารถพัฒนาเอง ทำให้มีความเชี่ยวชาญในงานได้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๑๒. บุคลากร</w:t>
            </w:r>
            <w:r w:rsidRPr="00E54E74">
              <w:rPr>
                <w:rFonts w:ascii="TH SarabunPSK" w:eastAsia="Times New Roman" w:hAnsi="TH SarabunPSK" w:cs="TH SarabunPSK"/>
                <w:sz w:val="32"/>
                <w:szCs w:val="32"/>
                <w:cs/>
              </w:rPr>
              <w:t xml:space="preserve">องค์กรปกครองส่วนท้องถิ่น </w:t>
            </w:r>
            <w:r w:rsidRPr="00E54E74">
              <w:rPr>
                <w:rFonts w:ascii="TH SarabunPSK" w:eastAsia="Calibri" w:hAnsi="TH SarabunPSK" w:cs="TH SarabunPSK"/>
                <w:sz w:val="32"/>
                <w:szCs w:val="32"/>
                <w:cs/>
              </w:rPr>
              <w:t>มีมนุษย์</w:t>
            </w:r>
            <w:r w:rsidRPr="00E54E74">
              <w:rPr>
                <w:rFonts w:ascii="TH SarabunPSK" w:eastAsia="Calibri" w:hAnsi="TH SarabunPSK" w:cs="TH SarabunPSK"/>
                <w:sz w:val="32"/>
                <w:szCs w:val="32"/>
                <w:cs/>
              </w:rPr>
              <w:lastRenderedPageBreak/>
              <w:t>สัมพันธ์ที่ดี ทำให้ได้รับการช่วยเหลือในการพัฒนาตนเอง ส่งผลให้มีความเชี่ยวชาญในงานอาชีพได้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sz w:val="32"/>
                <w:szCs w:val="32"/>
                <w:cs/>
              </w:rPr>
              <w:lastRenderedPageBreak/>
              <w:t>การยึดมั่นในความถูกต้องชอบธรรม ตามหลักพละ๔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๑๓.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มีความรอบรู้ เข้าใจกฎ ระเบียบ ทำให้สามารถยืนหยัดในหลักการและความถูกต้อง ตามจรรณยาบรรณวิชาชีพได้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๑๔.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มีกำลังใจที่เข้มแข็ง กล้าตัดสินใจในสิ่งที่ถูกต้อง ก็สามารถยึดมั่นในหลักการและความถูกต้องชอบธรรม ตามจรรณยาบรรณวิชาชีพ</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การยึดมั่นในความถูกต้องชอบธรรม ตามหลักพละ๔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pacing w:val="-6"/>
                <w:sz w:val="32"/>
                <w:szCs w:val="32"/>
              </w:rPr>
            </w:pPr>
            <w:r w:rsidRPr="00E54E74">
              <w:rPr>
                <w:rFonts w:ascii="TH SarabunPSK" w:eastAsia="Calibri" w:hAnsi="TH SarabunPSK" w:cs="TH SarabunPSK"/>
                <w:spacing w:val="-6"/>
                <w:sz w:val="32"/>
                <w:szCs w:val="32"/>
                <w:cs/>
              </w:rPr>
              <w:t>๑๕. บุคลากร</w:t>
            </w:r>
            <w:r w:rsidRPr="00E54E74">
              <w:rPr>
                <w:rFonts w:ascii="TH SarabunPSK" w:eastAsia="Times New Roman" w:hAnsi="TH SarabunPSK" w:cs="TH SarabunPSK"/>
                <w:spacing w:val="-6"/>
                <w:sz w:val="32"/>
                <w:szCs w:val="32"/>
                <w:cs/>
              </w:rPr>
              <w:t>องค์กรปกครองส่วนท้องถิ่น</w:t>
            </w:r>
            <w:r w:rsidRPr="00E54E74">
              <w:rPr>
                <w:rFonts w:ascii="TH SarabunPSK" w:eastAsia="Calibri" w:hAnsi="TH SarabunPSK" w:cs="TH SarabunPSK"/>
                <w:spacing w:val="-6"/>
                <w:sz w:val="32"/>
                <w:szCs w:val="32"/>
                <w:cs/>
              </w:rPr>
              <w:t xml:space="preserve"> ความประพฤติที่ไม่มีข้อเสียหาย มีการทำงานที่ซื่อสัตย์สุจริต จะทำให้มีคุณธรรม จริยธรรมในการทำงาน</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color w:val="FF0000"/>
                <w:sz w:val="16"/>
                <w:szCs w:val="16"/>
                <w:vertAlign w:val="subscript"/>
              </w:rPr>
            </w:pPr>
            <w:r w:rsidRPr="00E54E74">
              <w:rPr>
                <w:rFonts w:ascii="TH SarabunPSK" w:eastAsia="Calibri" w:hAnsi="TH SarabunPSK" w:cs="TH SarabunPSK"/>
                <w:sz w:val="32"/>
                <w:szCs w:val="32"/>
                <w:cs/>
              </w:rPr>
              <w:t>๑๖</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มีความเสียสละความสุขสบายความพึงพอใจส่วนตนหรือครอบครัว ก็สามารถอุทิศตนเพื่อผลประโยชน์สาธารณะได้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การทำงานเป็นทีม ตามหลักพละ๔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16"/>
                <w:szCs w:val="16"/>
                <w:vertAlign w:val="subscript"/>
              </w:rPr>
            </w:pPr>
            <w:r w:rsidRPr="00E54E74">
              <w:rPr>
                <w:rFonts w:ascii="TH SarabunPSK" w:eastAsia="Calibri" w:hAnsi="TH SarabunPSK" w:cs="TH SarabunPSK"/>
                <w:sz w:val="32"/>
                <w:szCs w:val="32"/>
                <w:cs/>
              </w:rPr>
              <w:t>๑๗.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สามารถให้ข้อมูลในการทำงานในส่วนของตนหรือข้อมูลอื่น</w:t>
            </w:r>
            <w:r w:rsidRPr="00E54E74">
              <w:rPr>
                <w:rFonts w:ascii="TH SarabunPSK" w:eastAsia="Calibri" w:hAnsi="TH SarabunPSK" w:cs="TH SarabunPSK" w:hint="cs"/>
                <w:sz w:val="32"/>
                <w:szCs w:val="32"/>
                <w:cs/>
              </w:rPr>
              <w:t xml:space="preserve"> </w:t>
            </w:r>
            <w:r w:rsidRPr="00E54E74">
              <w:rPr>
                <w:rFonts w:ascii="TH SarabunPSK" w:eastAsia="Calibri" w:hAnsi="TH SarabunPSK" w:cs="TH SarabunPSK"/>
                <w:sz w:val="32"/>
                <w:szCs w:val="32"/>
                <w:cs/>
              </w:rPr>
              <w:t xml:space="preserve">ๆ ที่เป็นประโยชน์ต่อการงาน จะช่วยให้ทีมงานประสบความสำเร็จตามเป้าหมายได้ </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16"/>
                <w:szCs w:val="16"/>
                <w:vertAlign w:val="subscript"/>
              </w:rPr>
            </w:pPr>
            <w:r w:rsidRPr="00E54E74">
              <w:rPr>
                <w:rFonts w:ascii="TH SarabunPSK" w:eastAsia="Calibri" w:hAnsi="TH SarabunPSK" w:cs="TH SarabunPSK"/>
                <w:sz w:val="32"/>
                <w:szCs w:val="32"/>
                <w:cs/>
              </w:rPr>
              <w:t>๑๘.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มีรูปแบบการทำงานที่เพียรพยายาม เข้มแข็ง รับผิดชอบ ส่งเสริมการทำงานเป็นทีม เป็นประโยชน์ต่อองค์กร</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pacing w:val="-6"/>
                <w:sz w:val="32"/>
                <w:szCs w:val="32"/>
              </w:rPr>
            </w:pPr>
            <w:r w:rsidRPr="00E54E74">
              <w:rPr>
                <w:rFonts w:ascii="TH SarabunPSK" w:eastAsia="Calibri" w:hAnsi="TH SarabunPSK" w:cs="TH SarabunPSK"/>
                <w:spacing w:val="-6"/>
                <w:sz w:val="32"/>
                <w:szCs w:val="32"/>
                <w:cs/>
              </w:rPr>
              <w:t>๑๙. บุคลากร</w:t>
            </w:r>
            <w:r w:rsidRPr="00E54E74">
              <w:rPr>
                <w:rFonts w:ascii="TH SarabunPSK" w:eastAsia="Times New Roman" w:hAnsi="TH SarabunPSK" w:cs="TH SarabunPSK"/>
                <w:spacing w:val="-6"/>
                <w:sz w:val="32"/>
                <w:szCs w:val="32"/>
                <w:cs/>
              </w:rPr>
              <w:t>องค์กรปกครองส่วนท้องถิ่น</w:t>
            </w:r>
            <w:r w:rsidRPr="00E54E74">
              <w:rPr>
                <w:rFonts w:ascii="TH SarabunPSK" w:eastAsia="Calibri" w:hAnsi="TH SarabunPSK" w:cs="TH SarabunPSK"/>
                <w:spacing w:val="-6"/>
                <w:sz w:val="32"/>
                <w:szCs w:val="32"/>
                <w:cs/>
              </w:rPr>
              <w:t xml:space="preserve"> ที่มีความคิดดี พฤติกรรมดี วาจาดี  จะเป็นประโยชน์ในการทำงานเป็นทีม </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๒๐</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ที่มีมนุษย์สัมพันธ์ดี เอื้อเฟื้อ แบ่งปัน ช่วยเหลือผู้อื่นเสมอ ทำให้การทำงานเป็นทีมในองค์กรประสบความสำเร็จ</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color w:val="000000"/>
                <w:sz w:val="32"/>
                <w:szCs w:val="32"/>
                <w:cs/>
              </w:rPr>
              <w:t>ความเข้าใจองค์กรและระบบราชการ</w:t>
            </w:r>
            <w:r w:rsidRPr="00E54E74">
              <w:rPr>
                <w:rFonts w:ascii="TH SarabunPSK" w:eastAsia="Calibri" w:hAnsi="TH SarabunPSK" w:cs="TH SarabunPSK"/>
                <w:b/>
                <w:bCs/>
                <w:sz w:val="32"/>
                <w:szCs w:val="32"/>
                <w:cs/>
              </w:rPr>
              <w:t xml:space="preserve"> ตามหลักพละ๔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๒๑.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ที่มีความสามารถในการวิเคราะห์ สังเคราะห์ เข้าใจวัฒนธรรมองค์กร จะสามารถนำองค์กรสู่ความเป็นเลิศได้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๒๒.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มีความเพียรพยายาม ที่จะเข้าใจ ความสัมพันธ์ของอำนาจที่เป็นทางการและไม่เป็นทางการ จะทำให้ผลงานขององค์กรสำเร็จตามเป้าหมายได้ง่าย</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spacing w:after="0" w:line="259" w:lineRule="auto"/>
              <w:jc w:val="center"/>
              <w:rPr>
                <w:rFonts w:ascii="TH SarabunPSK" w:eastAsia="Calibri" w:hAnsi="TH SarabunPSK" w:cs="TH SarabunPSK"/>
                <w:b/>
                <w:bCs/>
                <w:sz w:val="32"/>
                <w:szCs w:val="32"/>
              </w:rPr>
            </w:pPr>
            <w:r w:rsidRPr="00E54E74">
              <w:rPr>
                <w:rFonts w:ascii="TH SarabunPSK" w:eastAsia="Calibri" w:hAnsi="TH SarabunPSK" w:cs="TH SarabunPSK"/>
                <w:b/>
                <w:bCs/>
                <w:color w:val="000000"/>
                <w:sz w:val="32"/>
                <w:szCs w:val="32"/>
                <w:cs/>
              </w:rPr>
              <w:t>ความเข้าใจองค์กรและระบบราชการ</w:t>
            </w:r>
            <w:r w:rsidRPr="00E54E74">
              <w:rPr>
                <w:rFonts w:ascii="TH SarabunPSK" w:eastAsia="Calibri" w:hAnsi="TH SarabunPSK" w:cs="TH SarabunPSK"/>
                <w:b/>
                <w:bCs/>
                <w:sz w:val="32"/>
                <w:szCs w:val="32"/>
                <w:cs/>
              </w:rPr>
              <w:t xml:space="preserve"> ตามหลักพละ๔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pacing w:val="-6"/>
                <w:sz w:val="32"/>
                <w:szCs w:val="32"/>
              </w:rPr>
            </w:pPr>
            <w:r w:rsidRPr="00E54E74">
              <w:rPr>
                <w:rFonts w:ascii="TH SarabunPSK" w:eastAsia="Calibri" w:hAnsi="TH SarabunPSK" w:cs="TH SarabunPSK"/>
                <w:spacing w:val="-6"/>
                <w:sz w:val="32"/>
                <w:szCs w:val="32"/>
                <w:cs/>
              </w:rPr>
              <w:t>๒๓. บุคลากร</w:t>
            </w:r>
            <w:r w:rsidRPr="00E54E74">
              <w:rPr>
                <w:rFonts w:ascii="TH SarabunPSK" w:eastAsia="Times New Roman" w:hAnsi="TH SarabunPSK" w:cs="TH SarabunPSK"/>
                <w:spacing w:val="-6"/>
                <w:sz w:val="32"/>
                <w:szCs w:val="32"/>
                <w:cs/>
              </w:rPr>
              <w:t>องค์กรปกครองส่วนท้องถิ่น</w:t>
            </w:r>
            <w:r w:rsidRPr="00E54E74">
              <w:rPr>
                <w:rFonts w:ascii="TH SarabunPSK" w:eastAsia="Calibri" w:hAnsi="TH SarabunPSK" w:cs="TH SarabunPSK"/>
                <w:spacing w:val="-6"/>
                <w:sz w:val="32"/>
                <w:szCs w:val="32"/>
                <w:cs/>
              </w:rPr>
              <w:t xml:space="preserve"> มีความซื่อสัตย์สุจริตไม่มีเรื่องเสื่อมเสีย วางตัวเหมาะสม จะสามารถเชื่อมความสัมพันธ์ในทุกระดับขององค์กร สามารถนำองค์กรสู่การบรรลุเป้าหมายได้ง่าย</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๒๔</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มีมนุษย์สัมพันธ์ที่ดี กับผู้ที่เกี่ยวข้อง ที่เป็นทางการและไม่เป็นทางการ ทั้งภายในและภายนอก จะเป็นประโยชน์ในการทำงานขององค์กรอย่างมาก</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val="restart"/>
            <w:tcBorders>
              <w:top w:val="single" w:sz="4" w:space="0" w:color="auto"/>
              <w:left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color w:val="000000"/>
                <w:sz w:val="32"/>
                <w:szCs w:val="32"/>
                <w:cs/>
              </w:rPr>
              <w:t>ภาวะผู้นำ</w:t>
            </w:r>
            <w:r w:rsidRPr="00E54E74">
              <w:rPr>
                <w:rFonts w:ascii="TH SarabunPSK" w:eastAsia="Calibri" w:hAnsi="TH SarabunPSK" w:cs="TH SarabunPSK"/>
                <w:b/>
                <w:bCs/>
                <w:sz w:val="32"/>
                <w:szCs w:val="32"/>
                <w:cs/>
              </w:rPr>
              <w:t>ตามหลักพละ๔</w:t>
            </w: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๒๕. บุคลากร</w:t>
            </w:r>
            <w:r w:rsidRPr="00E54E74">
              <w:rPr>
                <w:rFonts w:ascii="TH SarabunPSK" w:eastAsia="Times New Roman" w:hAnsi="TH SarabunPSK" w:cs="TH SarabunPSK"/>
                <w:sz w:val="32"/>
                <w:szCs w:val="32"/>
                <w:cs/>
              </w:rPr>
              <w:t xml:space="preserve">องค์กรปกครองส่วนท้องถิ่น </w:t>
            </w:r>
            <w:r w:rsidRPr="00E54E74">
              <w:rPr>
                <w:rFonts w:ascii="TH SarabunPSK" w:eastAsia="Calibri" w:hAnsi="TH SarabunPSK" w:cs="TH SarabunPSK"/>
                <w:sz w:val="32"/>
                <w:szCs w:val="32"/>
                <w:cs/>
              </w:rPr>
              <w:t>ที่มีความรู้ความสามารถ มีความคิดริเริ่มสร้างสรรค์ มองการไกล ทำให้มีภาวะผู้นำ</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๒๖</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มีความขยัน มีกำลังใจที่เข้มแข็ง กล้าตัดสินใจ กล้าได้ กล้าเสีย ไม่กลัวความยากลำบากย่อมเป็นผู้นำได้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๒๗.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ตั้งมั่นอยู่ใน</w:t>
            </w:r>
            <w:r w:rsidRPr="00E54E74">
              <w:rPr>
                <w:rFonts w:ascii="TH SarabunPSK" w:eastAsia="Calibri" w:hAnsi="TH SarabunPSK" w:cs="TH SarabunPSK"/>
                <w:sz w:val="32"/>
                <w:szCs w:val="32"/>
                <w:cs/>
              </w:rPr>
              <w:lastRenderedPageBreak/>
              <w:t>ความดี ไม่มีข้อเสียหาย มีความซื่อสัตย์สุจริต เป็นคุณสมบัติของผู้ที่มีภาวะผู้นำ</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r w:rsidR="00E54E74" w:rsidRPr="00E54E74" w:rsidTr="009B3071">
        <w:trPr>
          <w:trHeight w:val="419"/>
        </w:trPr>
        <w:tc>
          <w:tcPr>
            <w:tcW w:w="1589" w:type="dxa"/>
            <w:vMerge/>
            <w:tcBorders>
              <w:left w:val="single" w:sz="4" w:space="0" w:color="auto"/>
              <w:bottom w:val="single" w:sz="4" w:space="0" w:color="auto"/>
              <w:right w:val="single" w:sz="4" w:space="0" w:color="auto"/>
            </w:tcBorders>
            <w:vAlign w:val="center"/>
          </w:tcPr>
          <w:p w:rsidR="00E54E74" w:rsidRPr="00E54E74" w:rsidRDefault="00E54E74" w:rsidP="00E54E74">
            <w:pPr>
              <w:spacing w:after="0" w:line="259" w:lineRule="auto"/>
              <w:rPr>
                <w:rFonts w:ascii="TH SarabunPSK" w:eastAsia="Calibri" w:hAnsi="TH SarabunPSK" w:cs="TH SarabunPSK"/>
                <w:b/>
                <w:bCs/>
                <w:sz w:val="32"/>
                <w:szCs w:val="32"/>
              </w:rPr>
            </w:pPr>
          </w:p>
        </w:tc>
        <w:tc>
          <w:tcPr>
            <w:tcW w:w="4678"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contextualSpacing/>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t>๒๘. บุคลากร</w:t>
            </w:r>
            <w:r w:rsidRPr="00E54E74">
              <w:rPr>
                <w:rFonts w:ascii="TH SarabunPSK" w:eastAsia="Times New Roman" w:hAnsi="TH SarabunPSK" w:cs="TH SarabunPSK"/>
                <w:sz w:val="32"/>
                <w:szCs w:val="32"/>
                <w:cs/>
              </w:rPr>
              <w:t>องค์กรปกครองส่วนท้องถิ่น</w:t>
            </w:r>
            <w:r w:rsidRPr="00E54E74">
              <w:rPr>
                <w:rFonts w:ascii="TH SarabunPSK" w:eastAsia="Calibri" w:hAnsi="TH SarabunPSK" w:cs="TH SarabunPSK"/>
                <w:sz w:val="32"/>
                <w:szCs w:val="32"/>
                <w:cs/>
              </w:rPr>
              <w:t xml:space="preserve"> มีความเอื้อเฟื้อเผื่อแผ่ เสียสละ แบ่งปัน ช่วยเหลือผู้อื่นโดยไม่ต้องร้องขอ ย่อมได้รับการยอมรับ สามารถเป็นผู้นำได้</w:t>
            </w: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thaiDistribute"/>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vAlign w:val="center"/>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6"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c>
          <w:tcPr>
            <w:tcW w:w="425" w:type="dxa"/>
            <w:tcBorders>
              <w:top w:val="single" w:sz="4" w:space="0" w:color="auto"/>
              <w:left w:val="single" w:sz="4" w:space="0" w:color="auto"/>
              <w:bottom w:val="single" w:sz="4" w:space="0" w:color="auto"/>
              <w:right w:val="single" w:sz="4" w:space="0" w:color="auto"/>
            </w:tcBorders>
          </w:tcPr>
          <w:p w:rsidR="00E54E74" w:rsidRPr="00E54E74" w:rsidRDefault="00E54E74" w:rsidP="00E54E74">
            <w:pPr>
              <w:tabs>
                <w:tab w:val="left" w:pos="891"/>
              </w:tabs>
              <w:spacing w:after="160" w:line="259" w:lineRule="auto"/>
              <w:jc w:val="center"/>
              <w:rPr>
                <w:rFonts w:ascii="TH SarabunPSK" w:eastAsia="Calibri" w:hAnsi="TH SarabunPSK" w:cs="TH SarabunPSK"/>
                <w:sz w:val="32"/>
                <w:szCs w:val="32"/>
                <w:cs/>
              </w:rPr>
            </w:pPr>
          </w:p>
        </w:tc>
      </w:tr>
    </w:tbl>
    <w:p w:rsidR="00E54E74" w:rsidRPr="00E54E74" w:rsidRDefault="00E54E74" w:rsidP="00E54E74">
      <w:pPr>
        <w:spacing w:after="160" w:line="259" w:lineRule="auto"/>
        <w:rPr>
          <w:rFonts w:ascii="TH SarabunPSK" w:eastAsia="Calibri" w:hAnsi="TH SarabunPSK" w:cs="TH SarabunPSK"/>
        </w:rPr>
      </w:pPr>
    </w:p>
    <w:p w:rsidR="00E54E74" w:rsidRPr="00E54E74" w:rsidRDefault="00E54E74" w:rsidP="00E54E74">
      <w:pPr>
        <w:spacing w:after="160" w:line="259" w:lineRule="auto"/>
        <w:rPr>
          <w:rFonts w:ascii="TH SarabunPSK" w:eastAsia="Calibri" w:hAnsi="TH SarabunPSK" w:cs="TH SarabunPSK"/>
          <w:cs/>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right"/>
        <w:rPr>
          <w:rFonts w:ascii="TH SarabunPSK" w:eastAsia="Calibri" w:hAnsi="TH SarabunPSK" w:cs="TH SarabunPSK"/>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ขอขอบพระคุณเป็นอย่างสูงสำหรับการอนุเคราะห์ข้อมูล</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color w:val="FF0000"/>
          <w:sz w:val="32"/>
          <w:szCs w:val="32"/>
        </w:rPr>
      </w:pPr>
      <w:r w:rsidRPr="00E54E74">
        <w:rPr>
          <w:rFonts w:ascii="TH SarabunPSK" w:eastAsia="Calibri" w:hAnsi="TH SarabunPSK" w:cs="TH SarabunPSK" w:hint="cs"/>
          <w:sz w:val="32"/>
          <w:szCs w:val="32"/>
          <w:cs/>
        </w:rPr>
        <w:t xml:space="preserve">                                                        </w:t>
      </w:r>
      <w:r w:rsidRPr="00E54E74">
        <w:rPr>
          <w:rFonts w:ascii="TH SarabunPSK" w:eastAsia="Calibri" w:hAnsi="TH SarabunPSK" w:cs="TH SarabunPSK"/>
          <w:sz w:val="32"/>
          <w:szCs w:val="32"/>
          <w:cs/>
        </w:rPr>
        <w:t>ผู้วิจัย</w:t>
      </w:r>
    </w:p>
    <w:p w:rsidR="00E54E74" w:rsidRPr="00E54E74" w:rsidRDefault="00E54E74" w:rsidP="00E54E74">
      <w:pPr>
        <w:spacing w:after="160" w:line="259" w:lineRule="auto"/>
        <w:rPr>
          <w:rFonts w:ascii="TH SarabunPSK" w:eastAsia="Calibri" w:hAnsi="TH SarabunPSK" w:cs="TH SarabunPSK"/>
          <w:cs/>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sz w:val="36"/>
          <w:szCs w:val="36"/>
        </w:rPr>
      </w:pPr>
      <w:r w:rsidRPr="00E54E74">
        <w:rPr>
          <w:rFonts w:ascii="TH SarabunPSK" w:eastAsia="Calibri" w:hAnsi="TH SarabunPSK" w:cs="TH SarabunPSK"/>
          <w:noProof/>
          <w:sz w:val="32"/>
          <w:szCs w:val="32"/>
        </w:rPr>
        <w:drawing>
          <wp:inline distT="0" distB="0" distL="0" distR="0" wp14:anchorId="649A16B6" wp14:editId="06662441">
            <wp:extent cx="1080000" cy="1080000"/>
            <wp:effectExtent l="0" t="0" r="6350" b="635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2046"/>
                    <a:stretch>
                      <a:fillRect/>
                    </a:stretch>
                  </pic:blipFill>
                  <pic:spPr bwMode="auto">
                    <a:xfrm>
                      <a:off x="0" y="0"/>
                      <a:ext cx="1080000" cy="1080000"/>
                    </a:xfrm>
                    <a:prstGeom prst="rect">
                      <a:avLst/>
                    </a:prstGeom>
                    <a:noFill/>
                    <a:ln>
                      <a:noFill/>
                    </a:ln>
                  </pic:spPr>
                </pic:pic>
              </a:graphicData>
            </a:graphic>
          </wp:inline>
        </w:drawing>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6"/>
          <w:szCs w:val="36"/>
        </w:rPr>
      </w:pPr>
      <w:r w:rsidRPr="00E54E74">
        <w:rPr>
          <w:rFonts w:ascii="TH SarabunPSK" w:eastAsia="Calibri" w:hAnsi="TH SarabunPSK" w:cs="TH SarabunPSK"/>
          <w:b/>
          <w:bCs/>
          <w:sz w:val="36"/>
          <w:szCs w:val="36"/>
          <w:cs/>
        </w:rPr>
        <w:t>แบบสัมภาษณ์</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160" w:line="259" w:lineRule="auto"/>
        <w:jc w:val="center"/>
        <w:rPr>
          <w:rFonts w:ascii="TH SarabunPSK" w:eastAsia="Calibri" w:hAnsi="TH SarabunPSK" w:cs="TH SarabunPSK"/>
          <w:b/>
          <w:bCs/>
          <w:sz w:val="32"/>
          <w:szCs w:val="32"/>
          <w:cs/>
        </w:rPr>
      </w:pPr>
      <w:r w:rsidRPr="00E54E74">
        <w:rPr>
          <w:rFonts w:ascii="TH SarabunPSK" w:eastAsia="Calibri" w:hAnsi="TH SarabunPSK" w:cs="TH SarabunPSK"/>
          <w:b/>
          <w:bCs/>
          <w:sz w:val="32"/>
          <w:szCs w:val="32"/>
          <w:cs/>
        </w:rPr>
        <w:t>การพัฒนาสมรรถนะตามหลักพละ ๔</w:t>
      </w:r>
      <w:r w:rsidRPr="00E54E74">
        <w:rPr>
          <w:rFonts w:ascii="TH SarabunPSK" w:eastAsia="Calibri" w:hAnsi="TH SarabunPSK" w:cs="TH SarabunPSK"/>
          <w:b/>
          <w:bCs/>
          <w:sz w:val="32"/>
          <w:szCs w:val="32"/>
        </w:rPr>
        <w:t xml:space="preserve"> </w:t>
      </w:r>
      <w:r w:rsidRPr="00E54E74">
        <w:rPr>
          <w:rFonts w:ascii="TH SarabunPSK" w:eastAsia="Calibri" w:hAnsi="TH SarabunPSK" w:cs="TH SarabunPSK"/>
          <w:b/>
          <w:bCs/>
          <w:sz w:val="32"/>
          <w:szCs w:val="32"/>
          <w:cs/>
        </w:rPr>
        <w:t>ของ</w:t>
      </w:r>
      <w:r w:rsidRPr="00E54E74">
        <w:rPr>
          <w:rFonts w:ascii="TH SarabunPSK" w:eastAsia="Times New Roman" w:hAnsi="TH SarabunPSK" w:cs="TH SarabunPSK"/>
          <w:b/>
          <w:bCs/>
          <w:color w:val="333333"/>
          <w:sz w:val="32"/>
          <w:szCs w:val="32"/>
          <w:cs/>
        </w:rPr>
        <w:t>บุคลากรองค์กรปกครองส่วนท้องถิ่น</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spacing w:after="160" w:line="259" w:lineRule="auto"/>
        <w:jc w:val="thaiDistribute"/>
        <w:rPr>
          <w:rFonts w:ascii="TH SarabunPSK" w:eastAsia="Calibri" w:hAnsi="TH SarabunPSK" w:cs="TH SarabunPSK"/>
          <w:b/>
          <w:bCs/>
          <w:sz w:val="32"/>
          <w:szCs w:val="32"/>
        </w:rPr>
      </w:pPr>
      <w:r w:rsidRPr="00E54E74">
        <w:rPr>
          <w:rFonts w:ascii="TH SarabunPSK" w:eastAsia="Calibri" w:hAnsi="TH SarabunPSK" w:cs="TH SarabunPSK"/>
          <w:b/>
          <w:bCs/>
          <w:sz w:val="32"/>
          <w:szCs w:val="32"/>
          <w:cs/>
        </w:rPr>
        <w:t xml:space="preserve">คำชี้แจง  </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pacing w:val="-6"/>
          <w:sz w:val="32"/>
          <w:szCs w:val="32"/>
          <w:cs/>
        </w:rPr>
        <w:tab/>
      </w:r>
      <w:r w:rsidRPr="00E54E74">
        <w:rPr>
          <w:rFonts w:ascii="TH SarabunPSK" w:eastAsia="Calibri" w:hAnsi="TH SarabunPSK" w:cs="TH SarabunPSK"/>
          <w:spacing w:val="-6"/>
          <w:sz w:val="32"/>
          <w:szCs w:val="32"/>
          <w:cs/>
        </w:rPr>
        <w:tab/>
        <w:t xml:space="preserve">๑. </w:t>
      </w:r>
      <w:r w:rsidRPr="00E54E74">
        <w:rPr>
          <w:rFonts w:ascii="TH SarabunPSK" w:eastAsia="Calibri" w:hAnsi="TH SarabunPSK" w:cs="TH SarabunPSK"/>
          <w:spacing w:val="-6"/>
          <w:sz w:val="32"/>
          <w:szCs w:val="32"/>
          <w:cs/>
        </w:rPr>
        <w:tab/>
      </w:r>
      <w:r w:rsidRPr="00E54E74">
        <w:rPr>
          <w:rFonts w:ascii="TH SarabunPSK" w:eastAsia="Calibri" w:hAnsi="TH SarabunPSK" w:cs="TH SarabunPSK"/>
          <w:sz w:val="32"/>
          <w:szCs w:val="32"/>
          <w:cs/>
        </w:rPr>
        <w:t>แบบสัมภาษณ์</w:t>
      </w:r>
      <w:r w:rsidRPr="00E54E74">
        <w:rPr>
          <w:rFonts w:ascii="TH SarabunPSK" w:eastAsia="Calibri" w:hAnsi="TH SarabunPSK" w:cs="TH SarabunPSK"/>
          <w:spacing w:val="-6"/>
          <w:sz w:val="32"/>
          <w:szCs w:val="32"/>
          <w:cs/>
        </w:rPr>
        <w:t>นี้เป็นแบบที่สร้างขึ้นเพื่อประโยชน์ในการศึกษาวิจัย ตามหลักสูตร</w:t>
      </w:r>
      <w:r w:rsidRPr="00E54E74">
        <w:rPr>
          <w:rFonts w:ascii="TH SarabunPSK" w:eastAsia="Calibri" w:hAnsi="TH SarabunPSK" w:cs="TH SarabunPSK"/>
          <w:sz w:val="32"/>
          <w:szCs w:val="32"/>
          <w:cs/>
        </w:rPr>
        <w:t xml:space="preserve"> ปริญญาพุทธ</w:t>
      </w:r>
      <w:proofErr w:type="spellStart"/>
      <w:r w:rsidRPr="00E54E74">
        <w:rPr>
          <w:rFonts w:ascii="TH SarabunPSK" w:eastAsia="Calibri" w:hAnsi="TH SarabunPSK" w:cs="TH SarabunPSK"/>
          <w:sz w:val="32"/>
          <w:szCs w:val="32"/>
          <w:cs/>
        </w:rPr>
        <w:t>ศาสตร</w:t>
      </w:r>
      <w:proofErr w:type="spellEnd"/>
      <w:r w:rsidRPr="00E54E74">
        <w:rPr>
          <w:rFonts w:ascii="TH SarabunPSK" w:eastAsia="Calibri" w:hAnsi="TH SarabunPSK" w:cs="TH SarabunPSK"/>
          <w:sz w:val="32"/>
          <w:szCs w:val="32"/>
          <w:cs/>
        </w:rPr>
        <w:t>ดุษฎีบัณฑิต สาขาวิชารัฐ</w:t>
      </w:r>
      <w:proofErr w:type="spellStart"/>
      <w:r w:rsidRPr="00E54E74">
        <w:rPr>
          <w:rFonts w:ascii="TH SarabunPSK" w:eastAsia="Calibri" w:hAnsi="TH SarabunPSK" w:cs="TH SarabunPSK"/>
          <w:sz w:val="32"/>
          <w:szCs w:val="32"/>
          <w:cs/>
        </w:rPr>
        <w:t>ประศาสน</w:t>
      </w:r>
      <w:proofErr w:type="spellEnd"/>
      <w:r w:rsidRPr="00E54E74">
        <w:rPr>
          <w:rFonts w:ascii="TH SarabunPSK" w:eastAsia="Calibri" w:hAnsi="TH SarabunPSK" w:cs="TH SarabunPSK"/>
          <w:sz w:val="32"/>
          <w:szCs w:val="32"/>
          <w:cs/>
        </w:rPr>
        <w:t>ศาสตร์ บัณฑิตวิทยาลัย มหาวิทยาลัยมหาจุฬาลง</w:t>
      </w:r>
      <w:proofErr w:type="spellStart"/>
      <w:r w:rsidRPr="00E54E74">
        <w:rPr>
          <w:rFonts w:ascii="TH SarabunPSK" w:eastAsia="Calibri" w:hAnsi="TH SarabunPSK" w:cs="TH SarabunPSK"/>
          <w:sz w:val="32"/>
          <w:szCs w:val="32"/>
          <w:cs/>
        </w:rPr>
        <w:t>กรณ</w:t>
      </w:r>
      <w:proofErr w:type="spellEnd"/>
      <w:r w:rsidRPr="00E54E74">
        <w:rPr>
          <w:rFonts w:ascii="TH SarabunPSK" w:eastAsia="Calibri" w:hAnsi="TH SarabunPSK" w:cs="TH SarabunPSK"/>
          <w:sz w:val="32"/>
          <w:szCs w:val="32"/>
          <w:cs/>
        </w:rPr>
        <w:t>ราชวิทยาลัย และผู้วิจัยใคร่ขอความรู้และข้อมูลจากท่าน ในการสำรวจเพื่อพัฒนาสมรรถนะ</w:t>
      </w:r>
      <w:r w:rsidRPr="00E54E74">
        <w:rPr>
          <w:rFonts w:ascii="TH SarabunPSK" w:eastAsia="Times New Roman" w:hAnsi="TH SarabunPSK" w:cs="TH SarabunPSK"/>
          <w:color w:val="333333"/>
          <w:sz w:val="32"/>
          <w:szCs w:val="32"/>
          <w:cs/>
        </w:rPr>
        <w:t>บุคลากรองค์กรปกครองส่วนท้องถิ่น</w:t>
      </w:r>
      <w:r w:rsidRPr="00E54E74">
        <w:rPr>
          <w:rFonts w:ascii="TH SarabunPSK" w:eastAsia="Calibri" w:hAnsi="TH SarabunPSK" w:cs="TH SarabunPSK"/>
          <w:sz w:val="32"/>
          <w:szCs w:val="32"/>
          <w:cs/>
        </w:rPr>
        <w:t>ในจังหวัดสงขลา โดยนำหลักพละ</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๔ และ การพัฒนาสมรรถนะมา</w:t>
      </w:r>
      <w:proofErr w:type="spellStart"/>
      <w:r w:rsidRPr="00E54E74">
        <w:rPr>
          <w:rFonts w:ascii="TH SarabunPSK" w:eastAsia="Calibri" w:hAnsi="TH SarabunPSK" w:cs="TH SarabunPSK"/>
          <w:sz w:val="32"/>
          <w:szCs w:val="32"/>
          <w:cs/>
        </w:rPr>
        <w:t>บูรณา</w:t>
      </w:r>
      <w:proofErr w:type="spellEnd"/>
      <w:r w:rsidRPr="00E54E74">
        <w:rPr>
          <w:rFonts w:ascii="TH SarabunPSK" w:eastAsia="Calibri" w:hAnsi="TH SarabunPSK" w:cs="TH SarabunPSK"/>
          <w:sz w:val="32"/>
          <w:szCs w:val="32"/>
          <w:cs/>
        </w:rPr>
        <w:t>การร่วมกันในการสร้างและพัฒนาสมรรถนะ</w:t>
      </w:r>
      <w:r w:rsidRPr="00E54E74">
        <w:rPr>
          <w:rFonts w:ascii="TH SarabunPSK" w:eastAsia="Times New Roman" w:hAnsi="TH SarabunPSK" w:cs="TH SarabunPSK"/>
          <w:color w:val="333333"/>
          <w:sz w:val="32"/>
          <w:szCs w:val="32"/>
          <w:cs/>
        </w:rPr>
        <w:t>บุคลากรองค์กรปกครองส่วนท้องถิ่น</w:t>
      </w:r>
      <w:r w:rsidRPr="00E54E74">
        <w:rPr>
          <w:rFonts w:ascii="TH SarabunPSK" w:eastAsia="Calibri" w:hAnsi="TH SarabunPSK" w:cs="TH SarabunPSK"/>
          <w:sz w:val="32"/>
          <w:szCs w:val="32"/>
          <w:cs/>
        </w:rPr>
        <w:t>อันจะก่อให้เกิดองค์ความรู้ใหม่แก่ท้องถิ่นและประเทศชาติ</w:t>
      </w:r>
    </w:p>
    <w:p w:rsidR="00E54E74" w:rsidRPr="00E54E74" w:rsidRDefault="00E54E74" w:rsidP="00E54E74">
      <w:pPr>
        <w:tabs>
          <w:tab w:val="left" w:pos="891"/>
          <w:tab w:val="left" w:pos="1179"/>
          <w:tab w:val="left" w:pos="1701"/>
          <w:tab w:val="left" w:pos="1985"/>
          <w:tab w:val="left" w:pos="2268"/>
          <w:tab w:val="left" w:pos="2552"/>
          <w:tab w:val="left" w:pos="2835"/>
          <w:tab w:val="left" w:pos="3119"/>
          <w:tab w:val="left" w:pos="3402"/>
        </w:tabs>
        <w:spacing w:after="0" w:line="240" w:lineRule="auto"/>
        <w:jc w:val="thaiDistribute"/>
        <w:rPr>
          <w:rFonts w:ascii="TH SarabunPSK" w:eastAsia="Calibri" w:hAnsi="TH SarabunPSK" w:cs="TH SarabunPSK"/>
          <w:spacing w:val="-6"/>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๒</w:t>
      </w:r>
      <w:r w:rsidRPr="00E54E74">
        <w:rPr>
          <w:rFonts w:ascii="TH SarabunPSK" w:eastAsia="Calibri" w:hAnsi="TH SarabunPSK" w:cs="TH SarabunPSK"/>
          <w:sz w:val="32"/>
          <w:szCs w:val="32"/>
        </w:rPr>
        <w:t>.</w:t>
      </w:r>
      <w:r w:rsidRPr="00E54E74">
        <w:rPr>
          <w:rFonts w:ascii="TH SarabunPSK" w:eastAsia="Calibri" w:hAnsi="TH SarabunPSK" w:cs="TH SarabunPSK"/>
          <w:sz w:val="32"/>
          <w:szCs w:val="32"/>
        </w:rPr>
        <w:tab/>
      </w:r>
      <w:r w:rsidRPr="00E54E74">
        <w:rPr>
          <w:rFonts w:ascii="TH SarabunPSK" w:eastAsia="Calibri" w:hAnsi="TH SarabunPSK" w:cs="TH SarabunPSK"/>
          <w:spacing w:val="-6"/>
          <w:sz w:val="32"/>
          <w:szCs w:val="32"/>
          <w:cs/>
        </w:rPr>
        <w:t>แบบสัมภาษณ์</w:t>
      </w:r>
      <w:r w:rsidRPr="00E54E74">
        <w:rPr>
          <w:rFonts w:ascii="TH SarabunPSK" w:eastAsia="Calibri" w:hAnsi="TH SarabunPSK" w:cs="TH SarabunPSK"/>
          <w:sz w:val="32"/>
          <w:szCs w:val="32"/>
          <w:cs/>
        </w:rPr>
        <w:t>ฉบับนี้ แบ่งออกเป็น ๓</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ข้อ</w:t>
      </w:r>
    </w:p>
    <w:p w:rsidR="00E54E74" w:rsidRPr="00E54E74" w:rsidRDefault="00E54E74" w:rsidP="00E54E74">
      <w:pPr>
        <w:tabs>
          <w:tab w:val="left" w:pos="891"/>
          <w:tab w:val="left" w:pos="1179"/>
          <w:tab w:val="left" w:pos="1701"/>
          <w:tab w:val="left" w:pos="1985"/>
          <w:tab w:val="left" w:pos="2268"/>
          <w:tab w:val="left" w:pos="2552"/>
          <w:tab w:val="left" w:pos="2835"/>
          <w:tab w:val="left" w:pos="3119"/>
          <w:tab w:val="left" w:pos="3402"/>
        </w:tabs>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sz w:val="32"/>
          <w:szCs w:val="32"/>
          <w:cs/>
        </w:rPr>
        <w:lastRenderedPageBreak/>
        <w:tab/>
        <w:t>๓.</w:t>
      </w:r>
      <w:r w:rsidRPr="00E54E74">
        <w:rPr>
          <w:rFonts w:ascii="TH SarabunPSK" w:eastAsia="Calibri" w:hAnsi="TH SarabunPSK" w:cs="TH SarabunPSK"/>
          <w:sz w:val="32"/>
          <w:szCs w:val="32"/>
          <w:cs/>
        </w:rPr>
        <w:tab/>
        <w:t>ขอความกรุณาให้ตอบแบบสัมภาษณ์ข้อมูลทุกข้อมูล ในแบบสัมภาษณ์ฉบับนี้ ผู้วิจัยถือเป็นความลับ</w:t>
      </w:r>
    </w:p>
    <w:p w:rsidR="00E54E74" w:rsidRPr="00E54E74" w:rsidRDefault="00E54E74" w:rsidP="00E54E74">
      <w:pPr>
        <w:tabs>
          <w:tab w:val="left" w:pos="891"/>
          <w:tab w:val="left" w:pos="1179"/>
        </w:tabs>
        <w:spacing w:after="0" w:line="240" w:lineRule="auto"/>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ab/>
        <w:t>๔.</w:t>
      </w:r>
      <w:r w:rsidRPr="00E54E74">
        <w:rPr>
          <w:rFonts w:ascii="TH SarabunPSK" w:eastAsia="Calibri" w:hAnsi="TH SarabunPSK" w:cs="TH SarabunPSK"/>
          <w:sz w:val="32"/>
          <w:szCs w:val="32"/>
          <w:cs/>
        </w:rPr>
        <w:tab/>
        <w:t>ผลที่ได้จากแบบสอบถามนี้จะเป็นข้อมูลประกอบการประยุกต์ใช้หลักพละ ๔ พัฒนาสมรรถนะ</w:t>
      </w:r>
      <w:r w:rsidRPr="00E54E74">
        <w:rPr>
          <w:rFonts w:ascii="TH SarabunPSK" w:eastAsia="Times New Roman" w:hAnsi="TH SarabunPSK" w:cs="TH SarabunPSK"/>
          <w:color w:val="333333"/>
          <w:sz w:val="32"/>
          <w:szCs w:val="32"/>
          <w:cs/>
        </w:rPr>
        <w:t>บุคลากรองค์กรปกครองส่วนท้องถิ่น</w:t>
      </w:r>
    </w:p>
    <w:p w:rsidR="00E54E74" w:rsidRPr="00E54E74" w:rsidRDefault="00E54E74" w:rsidP="00E54E74">
      <w:pPr>
        <w:tabs>
          <w:tab w:val="left" w:pos="891"/>
          <w:tab w:val="left" w:pos="1179"/>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cs/>
        </w:rPr>
      </w:pPr>
      <w:r w:rsidRPr="00E54E74">
        <w:rPr>
          <w:rFonts w:ascii="TH SarabunPSK" w:eastAsia="Calibri" w:hAnsi="TH SarabunPSK" w:cs="TH SarabunPSK"/>
          <w:sz w:val="32"/>
          <w:szCs w:val="32"/>
          <w:cs/>
        </w:rPr>
        <w:tab/>
        <w:t xml:space="preserve">๕. </w:t>
      </w:r>
      <w:r w:rsidRPr="00E54E74">
        <w:rPr>
          <w:rFonts w:ascii="TH SarabunPSK" w:eastAsia="Calibri" w:hAnsi="TH SarabunPSK" w:cs="TH SarabunPSK"/>
          <w:sz w:val="32"/>
          <w:szCs w:val="32"/>
          <w:cs/>
        </w:rPr>
        <w:tab/>
        <w:t>ผู้วิจัยขอขอบพระคุณเป็นอย่างสูงที่ท่านให้ความอนุเคราะห์ตอบแบบสัมภาษณ์</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thaiDistribute"/>
        <w:rPr>
          <w:rFonts w:ascii="TH SarabunPSK" w:eastAsia="Calibri" w:hAnsi="TH SarabunPSK" w:cs="TH SarabunPSK"/>
          <w:sz w:val="16"/>
          <w:szCs w:val="16"/>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thaiDistribute"/>
        <w:rPr>
          <w:rFonts w:ascii="TH SarabunPSK" w:eastAsia="Calibri" w:hAnsi="TH SarabunPSK" w:cs="TH SarabunPSK"/>
          <w:sz w:val="16"/>
          <w:szCs w:val="16"/>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thaiDistribute"/>
        <w:rPr>
          <w:rFonts w:ascii="TH SarabunPSK" w:eastAsia="Calibri" w:hAnsi="TH SarabunPSK" w:cs="TH SarabunPSK"/>
          <w:sz w:val="16"/>
          <w:szCs w:val="16"/>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right"/>
        <w:rPr>
          <w:rFonts w:ascii="TH SarabunPSK" w:eastAsia="Calibri" w:hAnsi="TH SarabunPSK" w:cs="TH SarabunPSK"/>
          <w:sz w:val="32"/>
          <w:szCs w:val="32"/>
        </w:rPr>
      </w:pPr>
      <w:r w:rsidRPr="00E54E74">
        <w:rPr>
          <w:rFonts w:ascii="TH SarabunPSK" w:eastAsia="Calibri" w:hAnsi="TH SarabunPSK" w:cs="TH SarabunPSK"/>
          <w:sz w:val="32"/>
          <w:szCs w:val="32"/>
          <w:cs/>
        </w:rPr>
        <w:t>นิสิตพุทธ</w:t>
      </w:r>
      <w:proofErr w:type="spellStart"/>
      <w:r w:rsidRPr="00E54E74">
        <w:rPr>
          <w:rFonts w:ascii="TH SarabunPSK" w:eastAsia="Calibri" w:hAnsi="TH SarabunPSK" w:cs="TH SarabunPSK"/>
          <w:sz w:val="32"/>
          <w:szCs w:val="32"/>
          <w:cs/>
        </w:rPr>
        <w:t>ศาสตร</w:t>
      </w:r>
      <w:proofErr w:type="spellEnd"/>
      <w:r w:rsidRPr="00E54E74">
        <w:rPr>
          <w:rFonts w:ascii="TH SarabunPSK" w:eastAsia="Calibri" w:hAnsi="TH SarabunPSK" w:cs="TH SarabunPSK"/>
          <w:sz w:val="32"/>
          <w:szCs w:val="32"/>
          <w:cs/>
        </w:rPr>
        <w:t>ดุษฎีบัณฑิต สาขาวิชารัฐ</w:t>
      </w:r>
      <w:proofErr w:type="spellStart"/>
      <w:r w:rsidRPr="00E54E74">
        <w:rPr>
          <w:rFonts w:ascii="TH SarabunPSK" w:eastAsia="Calibri" w:hAnsi="TH SarabunPSK" w:cs="TH SarabunPSK"/>
          <w:sz w:val="32"/>
          <w:szCs w:val="32"/>
          <w:cs/>
        </w:rPr>
        <w:t>ประศาสน</w:t>
      </w:r>
      <w:proofErr w:type="spellEnd"/>
      <w:r w:rsidRPr="00E54E74">
        <w:rPr>
          <w:rFonts w:ascii="TH SarabunPSK" w:eastAsia="Calibri" w:hAnsi="TH SarabunPSK" w:cs="TH SarabunPSK"/>
          <w:sz w:val="32"/>
          <w:szCs w:val="32"/>
          <w:cs/>
        </w:rPr>
        <w:t>ศาสตร์</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59" w:lineRule="auto"/>
        <w:jc w:val="right"/>
        <w:rPr>
          <w:rFonts w:ascii="TH SarabunPSK" w:eastAsia="Calibri" w:hAnsi="TH SarabunPSK" w:cs="TH SarabunPSK"/>
          <w:b/>
          <w:bCs/>
          <w:sz w:val="32"/>
          <w:szCs w:val="32"/>
        </w:rPr>
      </w:pP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บัณฑิตวิทยาลัย มหาวิทยาลัยมหาจุฬาลง</w:t>
      </w:r>
      <w:proofErr w:type="spellStart"/>
      <w:r w:rsidRPr="00E54E74">
        <w:rPr>
          <w:rFonts w:ascii="TH SarabunPSK" w:eastAsia="Calibri" w:hAnsi="TH SarabunPSK" w:cs="TH SarabunPSK"/>
          <w:sz w:val="32"/>
          <w:szCs w:val="32"/>
          <w:cs/>
        </w:rPr>
        <w:t>กรณ</w:t>
      </w:r>
      <w:proofErr w:type="spellEnd"/>
      <w:r w:rsidRPr="00E54E74">
        <w:rPr>
          <w:rFonts w:ascii="TH SarabunPSK" w:eastAsia="Calibri" w:hAnsi="TH SarabunPSK" w:cs="TH SarabunPSK"/>
          <w:sz w:val="32"/>
          <w:szCs w:val="32"/>
          <w:cs/>
        </w:rPr>
        <w:t>ราชวิทยาลัย</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360" w:lineRule="auto"/>
        <w:jc w:val="center"/>
        <w:rPr>
          <w:rFonts w:ascii="TH SarabunPSK" w:eastAsia="Times New Roman" w:hAnsi="TH SarabunPSK" w:cs="TH SarabunPSK"/>
          <w:b/>
          <w:bCs/>
          <w:color w:val="333333"/>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360" w:lineRule="auto"/>
        <w:jc w:val="center"/>
        <w:rPr>
          <w:rFonts w:ascii="TH SarabunPSK" w:eastAsia="Times New Roman" w:hAnsi="TH SarabunPSK" w:cs="TH SarabunPSK"/>
          <w:b/>
          <w:bCs/>
          <w:color w:val="333333"/>
          <w:sz w:val="36"/>
          <w:szCs w:val="36"/>
        </w:rPr>
      </w:pPr>
      <w:r w:rsidRPr="00E54E74">
        <w:rPr>
          <w:rFonts w:ascii="TH SarabunPSK" w:eastAsia="Times New Roman" w:hAnsi="TH SarabunPSK" w:cs="TH SarabunPSK"/>
          <w:b/>
          <w:bCs/>
          <w:color w:val="333333"/>
          <w:sz w:val="36"/>
          <w:szCs w:val="36"/>
          <w:cs/>
        </w:rPr>
        <w:t>แบบสัมภาษณ์</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360" w:lineRule="auto"/>
        <w:jc w:val="center"/>
        <w:rPr>
          <w:rFonts w:ascii="TH SarabunPSK" w:eastAsia="Times New Roman" w:hAnsi="TH SarabunPSK" w:cs="TH SarabunPSK"/>
          <w:b/>
          <w:bCs/>
          <w:sz w:val="32"/>
          <w:szCs w:val="32"/>
        </w:rPr>
      </w:pPr>
      <w:r w:rsidRPr="00E54E74">
        <w:rPr>
          <w:rFonts w:ascii="TH SarabunPSK" w:eastAsia="Times New Roman" w:hAnsi="TH SarabunPSK" w:cs="TH SarabunPSK"/>
          <w:b/>
          <w:bCs/>
          <w:color w:val="333333"/>
          <w:sz w:val="32"/>
          <w:szCs w:val="32"/>
          <w:cs/>
        </w:rPr>
        <w:t>เรื่อง การพัฒนาสมรรถนะตามหลักพละ ๔  ของบุคลากรองค์กรปกครองส่วนท้องถิ่น</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rPr>
          <w:rFonts w:ascii="TH SarabunPSK" w:eastAsia="Times New Roman" w:hAnsi="TH SarabunPSK" w:cs="TH SarabunPSK"/>
          <w:b/>
          <w:bCs/>
          <w:sz w:val="32"/>
          <w:szCs w:val="32"/>
        </w:rPr>
      </w:pPr>
      <w:r w:rsidRPr="00E54E74">
        <w:rPr>
          <w:rFonts w:ascii="TH SarabunPSK" w:eastAsia="Calibri" w:hAnsi="TH SarabunPSK" w:cs="TH SarabunPSK" w:hint="cs"/>
          <w:sz w:val="32"/>
          <w:szCs w:val="32"/>
          <w:cs/>
        </w:rPr>
        <w:t xml:space="preserve">๑. </w:t>
      </w:r>
      <w:r w:rsidRPr="00E54E74">
        <w:rPr>
          <w:rFonts w:ascii="TH SarabunPSK" w:eastAsia="Calibri" w:hAnsi="TH SarabunPSK" w:cs="TH SarabunPSK"/>
          <w:sz w:val="32"/>
          <w:szCs w:val="32"/>
          <w:cs/>
        </w:rPr>
        <w:t>ท่านคิดปัจจุบันสมรรถนะของบุคลากรองค์กรปกครองส่วนท้องถิ่นในจังหวัดสงขลาเป็นอย่างไร</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Times New Roman" w:hAnsi="TH SarabunPSK" w:cs="TH SarabunPSK"/>
          <w:sz w:val="32"/>
          <w:szCs w:val="32"/>
        </w:rPr>
      </w:pPr>
      <w:r w:rsidRPr="00E54E74">
        <w:rPr>
          <w:rFonts w:ascii="TH SarabunPSK" w:eastAsia="Times New Roman" w:hAnsi="TH SarabunPSK" w:cs="TH SarabunPSK" w:hint="cs"/>
          <w:sz w:val="32"/>
          <w:szCs w:val="32"/>
          <w:cs/>
        </w:rPr>
        <w:t>................................................................................................................................................................................................................................................................................................................................................................................................................................................................................................................................................................................................................................................................................................................................................................................................................................</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Times New Roman" w:hAnsi="TH SarabunPSK" w:cs="TH SarabunPSK"/>
          <w:sz w:val="32"/>
          <w:szCs w:val="32"/>
          <w:cs/>
        </w:rPr>
      </w:pPr>
    </w:p>
    <w:p w:rsidR="00E54E74" w:rsidRPr="00E54E74" w:rsidRDefault="00E54E74" w:rsidP="00E54E74">
      <w:pPr>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hint="cs"/>
          <w:sz w:val="32"/>
          <w:szCs w:val="32"/>
          <w:cs/>
        </w:rPr>
        <w:t xml:space="preserve">๒. </w:t>
      </w:r>
      <w:r w:rsidRPr="00E54E74">
        <w:rPr>
          <w:rFonts w:ascii="TH SarabunPSK" w:eastAsia="Calibri" w:hAnsi="TH SarabunPSK" w:cs="TH SarabunPSK"/>
          <w:sz w:val="32"/>
          <w:szCs w:val="32"/>
          <w:cs/>
        </w:rPr>
        <w:t>ท่านมีความ</w:t>
      </w:r>
      <w:r w:rsidRPr="00E54E74">
        <w:rPr>
          <w:rFonts w:ascii="TH SarabunPSK" w:eastAsia="Calibri" w:hAnsi="TH SarabunPSK" w:cs="TH SarabunPSK" w:hint="cs"/>
          <w:sz w:val="32"/>
          <w:szCs w:val="32"/>
          <w:cs/>
        </w:rPr>
        <w:t>คิ</w:t>
      </w:r>
      <w:r w:rsidRPr="00E54E74">
        <w:rPr>
          <w:rFonts w:ascii="TH SarabunPSK" w:eastAsia="Calibri" w:hAnsi="TH SarabunPSK" w:cs="TH SarabunPSK"/>
          <w:sz w:val="32"/>
          <w:szCs w:val="32"/>
          <w:cs/>
        </w:rPr>
        <w:t>ดเห็นอย่างไรในการประยุก</w:t>
      </w:r>
      <w:r w:rsidRPr="00E54E74">
        <w:rPr>
          <w:rFonts w:ascii="TH SarabunPSK" w:eastAsia="Calibri" w:hAnsi="TH SarabunPSK" w:cs="TH SarabunPSK" w:hint="cs"/>
          <w:sz w:val="32"/>
          <w:szCs w:val="32"/>
          <w:cs/>
        </w:rPr>
        <w:t>ต์</w:t>
      </w:r>
      <w:r w:rsidRPr="00E54E74">
        <w:rPr>
          <w:rFonts w:ascii="TH SarabunPSK" w:eastAsia="Calibri" w:hAnsi="TH SarabunPSK" w:cs="TH SarabunPSK"/>
          <w:sz w:val="32"/>
          <w:szCs w:val="32"/>
          <w:cs/>
        </w:rPr>
        <w:t>หลักพละ ๔ มาเป็นแนวทางในการพัฒนาสมรรถนะของบุคลากรองค์กรปกครองส่วนท้องถิ่น</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Times New Roman" w:hAnsi="TH SarabunPSK" w:cs="TH SarabunPSK"/>
          <w:sz w:val="32"/>
          <w:szCs w:val="32"/>
          <w:cs/>
        </w:rPr>
      </w:pPr>
      <w:r w:rsidRPr="00E54E74">
        <w:rPr>
          <w:rFonts w:ascii="TH SarabunPSK" w:eastAsia="Times New Roman" w:hAnsi="TH SarabunPSK" w:cs="TH SarabunPSK" w:hint="cs"/>
          <w:sz w:val="32"/>
          <w:szCs w:val="32"/>
          <w:cs/>
        </w:rPr>
        <w:lastRenderedPageBreak/>
        <w:t>................................................................................................................................................................................................................................................................................................................................................................................................................................................................................................................................................................................................................................................................................................................................................................................................................................</w:t>
      </w:r>
    </w:p>
    <w:p w:rsidR="00E54E74" w:rsidRPr="00E54E74" w:rsidRDefault="00E54E74" w:rsidP="00E54E74">
      <w:pPr>
        <w:spacing w:after="0" w:line="240" w:lineRule="auto"/>
        <w:jc w:val="thaiDistribute"/>
        <w:rPr>
          <w:rFonts w:ascii="TH SarabunPSK" w:eastAsia="Calibri" w:hAnsi="TH SarabunPSK" w:cs="TH SarabunPSK"/>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Calibri" w:hAnsi="TH SarabunPSK" w:cs="TH SarabunPSK"/>
          <w:sz w:val="32"/>
          <w:szCs w:val="32"/>
        </w:rPr>
      </w:pPr>
      <w:r w:rsidRPr="00E54E74">
        <w:rPr>
          <w:rFonts w:ascii="TH SarabunPSK" w:eastAsia="Calibri" w:hAnsi="TH SarabunPSK" w:cs="TH SarabunPSK" w:hint="cs"/>
          <w:sz w:val="32"/>
          <w:szCs w:val="32"/>
          <w:cs/>
        </w:rPr>
        <w:t xml:space="preserve">๓. </w:t>
      </w:r>
      <w:r w:rsidRPr="00E54E74">
        <w:rPr>
          <w:rFonts w:ascii="TH SarabunPSK" w:eastAsia="Calibri" w:hAnsi="TH SarabunPSK" w:cs="TH SarabunPSK"/>
          <w:sz w:val="32"/>
          <w:szCs w:val="32"/>
          <w:cs/>
        </w:rPr>
        <w:t>รูปแบบในการพัฒนาสมรรถนะทั้ง ๗</w:t>
      </w:r>
      <w:r w:rsidRPr="00E54E74">
        <w:rPr>
          <w:rFonts w:ascii="TH SarabunPSK" w:eastAsia="Calibri" w:hAnsi="TH SarabunPSK" w:cs="TH SarabunPSK"/>
          <w:sz w:val="32"/>
          <w:szCs w:val="32"/>
        </w:rPr>
        <w:t xml:space="preserve"> </w:t>
      </w:r>
      <w:r w:rsidRPr="00E54E74">
        <w:rPr>
          <w:rFonts w:ascii="TH SarabunPSK" w:eastAsia="Calibri" w:hAnsi="TH SarabunPSK" w:cs="TH SarabunPSK"/>
          <w:sz w:val="32"/>
          <w:szCs w:val="32"/>
          <w:cs/>
        </w:rPr>
        <w:t>ด้านตามหลักพละ ๔ ของบุคลากรปกครองส่วนท้องถิ่นในจังหวัดสงขลา ควรเป็นอย่างไร</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0" w:line="240" w:lineRule="auto"/>
        <w:jc w:val="thaiDistribute"/>
        <w:rPr>
          <w:rFonts w:ascii="TH SarabunPSK" w:eastAsia="Times New Roman" w:hAnsi="TH SarabunPSK" w:cs="TH SarabunPSK"/>
          <w:sz w:val="32"/>
          <w:szCs w:val="32"/>
          <w:cs/>
        </w:rPr>
      </w:pPr>
      <w:r w:rsidRPr="00E54E74">
        <w:rPr>
          <w:rFonts w:ascii="TH SarabunPSK" w:eastAsia="Times New Roman" w:hAnsi="TH SarabunPSK" w:cs="TH SarabunPSK" w:hint="cs"/>
          <w:sz w:val="32"/>
          <w:szCs w:val="32"/>
          <w:cs/>
        </w:rPr>
        <w:t>................................................................................................................................................................................................................................................................................................................................................................................................................................................................................................................................................................................................................................................................................................................................................................................................................................</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rPr>
          <w:rFonts w:ascii="TH SarabunPSK" w:eastAsia="Calibri" w:hAnsi="TH SarabunPSK" w:cs="TH SarabunPSK"/>
          <w:sz w:val="32"/>
          <w:szCs w:val="32"/>
        </w:rPr>
      </w:pP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right"/>
        <w:rPr>
          <w:rFonts w:ascii="TH SarabunPSK" w:eastAsia="Calibri" w:hAnsi="TH SarabunPSK" w:cs="TH SarabunPSK"/>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r w:rsidRPr="00E54E74">
        <w:rPr>
          <w:rFonts w:ascii="TH SarabunPSK" w:eastAsia="Calibri" w:hAnsi="TH SarabunPSK" w:cs="TH SarabunPSK"/>
          <w:sz w:val="32"/>
          <w:szCs w:val="32"/>
        </w:rPr>
        <w:tab/>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right"/>
        <w:rPr>
          <w:rFonts w:ascii="TH SarabunPSK" w:eastAsia="Calibri" w:hAnsi="TH SarabunPSK" w:cs="TH SarabunPSK"/>
          <w:sz w:val="32"/>
          <w:szCs w:val="32"/>
        </w:rPr>
      </w:pPr>
      <w:r w:rsidRPr="00E54E74">
        <w:rPr>
          <w:rFonts w:ascii="TH SarabunPSK" w:eastAsia="Calibri" w:hAnsi="TH SarabunPSK" w:cs="TH SarabunPSK"/>
          <w:sz w:val="32"/>
          <w:szCs w:val="32"/>
        </w:rPr>
        <w:tab/>
      </w:r>
      <w:r w:rsidRPr="00E54E74">
        <w:rPr>
          <w:rFonts w:ascii="TH SarabunPSK" w:eastAsia="Calibri" w:hAnsi="TH SarabunPSK" w:cs="TH SarabunPSK"/>
          <w:sz w:val="32"/>
          <w:szCs w:val="32"/>
          <w:cs/>
        </w:rPr>
        <w:t>ขอขอบพระคุณเป็นอย่างสูงสำหรับการอนุเคราะห์ข้อมูล</w:t>
      </w:r>
    </w:p>
    <w:p w:rsidR="00E54E74" w:rsidRPr="00E54E74" w:rsidRDefault="00E54E74" w:rsidP="00E54E74">
      <w:pPr>
        <w:tabs>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spacing w:after="160" w:line="259" w:lineRule="auto"/>
        <w:jc w:val="center"/>
        <w:rPr>
          <w:rFonts w:ascii="TH SarabunPSK" w:eastAsia="Calibri" w:hAnsi="TH SarabunPSK" w:cs="TH SarabunPSK"/>
          <w:b/>
          <w:bCs/>
          <w:sz w:val="40"/>
          <w:szCs w:val="40"/>
        </w:rPr>
      </w:pPr>
      <w:r w:rsidRPr="00E54E74">
        <w:rPr>
          <w:rFonts w:ascii="TH SarabunPSK" w:eastAsia="Calibri" w:hAnsi="TH SarabunPSK" w:cs="TH SarabunPSK" w:hint="cs"/>
          <w:sz w:val="32"/>
          <w:szCs w:val="32"/>
          <w:cs/>
        </w:rPr>
        <w:t xml:space="preserve">                                                   </w:t>
      </w:r>
      <w:r w:rsidRPr="00E54E74">
        <w:rPr>
          <w:rFonts w:ascii="TH SarabunPSK" w:eastAsia="Calibri" w:hAnsi="TH SarabunPSK" w:cs="TH SarabunPSK"/>
          <w:sz w:val="32"/>
          <w:szCs w:val="32"/>
          <w:cs/>
        </w:rPr>
        <w:t>ผู้วิจัย</w:t>
      </w:r>
    </w:p>
    <w:p w:rsidR="00E54E74" w:rsidRPr="00E54E74" w:rsidRDefault="00E54E74" w:rsidP="00E54E74">
      <w:pPr>
        <w:spacing w:after="0" w:line="240" w:lineRule="auto"/>
        <w:jc w:val="center"/>
        <w:rPr>
          <w:rFonts w:ascii="TH SarabunPSK" w:eastAsia="Calibri" w:hAnsi="TH SarabunPSK" w:cs="TH SarabunPSK"/>
          <w:b/>
          <w:bCs/>
          <w:sz w:val="40"/>
          <w:szCs w:val="40"/>
        </w:rPr>
      </w:pPr>
    </w:p>
    <w:p w:rsidR="00CF68C5" w:rsidRPr="00BF00D2" w:rsidRDefault="00CF68C5" w:rsidP="00CF68C5">
      <w:pPr>
        <w:spacing w:after="0" w:line="240" w:lineRule="auto"/>
        <w:jc w:val="center"/>
        <w:rPr>
          <w:rFonts w:ascii="TH SarabunPSK" w:hAnsi="TH SarabunPSK" w:cs="TH SarabunPSK"/>
          <w:sz w:val="36"/>
          <w:szCs w:val="36"/>
        </w:rPr>
      </w:pPr>
      <w:bookmarkStart w:id="0" w:name="_GoBack"/>
      <w:bookmarkEnd w:id="0"/>
    </w:p>
    <w:sectPr w:rsidR="00CF68C5" w:rsidRPr="00BF00D2" w:rsidSect="00915E53">
      <w:pgSz w:w="11906" w:h="16838"/>
      <w:pgMar w:top="2070"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9F" w:rsidRDefault="002D069F" w:rsidP="009F25A2">
      <w:pPr>
        <w:spacing w:after="0" w:line="240" w:lineRule="auto"/>
      </w:pPr>
      <w:r>
        <w:separator/>
      </w:r>
    </w:p>
  </w:endnote>
  <w:endnote w:type="continuationSeparator" w:id="0">
    <w:p w:rsidR="002D069F" w:rsidRDefault="002D069F" w:rsidP="009F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BrowalliaNew">
    <w:altName w:val="Times New Roman"/>
    <w:panose1 w:val="00000000000000000000"/>
    <w:charset w:val="00"/>
    <w:family w:val="swiss"/>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 New">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9F" w:rsidRDefault="002D069F" w:rsidP="009F25A2">
      <w:pPr>
        <w:spacing w:after="0" w:line="240" w:lineRule="auto"/>
      </w:pPr>
      <w:r>
        <w:separator/>
      </w:r>
    </w:p>
  </w:footnote>
  <w:footnote w:type="continuationSeparator" w:id="0">
    <w:p w:rsidR="002D069F" w:rsidRDefault="002D069F" w:rsidP="009F2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494"/>
    <w:multiLevelType w:val="hybridMultilevel"/>
    <w:tmpl w:val="7AEE5D44"/>
    <w:lvl w:ilvl="0" w:tplc="04090019">
      <w:start w:val="1"/>
      <w:numFmt w:val="thaiNumbers"/>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067C02"/>
    <w:multiLevelType w:val="hybridMultilevel"/>
    <w:tmpl w:val="3496D2A0"/>
    <w:lvl w:ilvl="0" w:tplc="2376ABA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3585B"/>
    <w:multiLevelType w:val="hybridMultilevel"/>
    <w:tmpl w:val="51B614D4"/>
    <w:lvl w:ilvl="0" w:tplc="70AA90C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48"/>
    <w:rsid w:val="000A5F48"/>
    <w:rsid w:val="000A698D"/>
    <w:rsid w:val="000E3270"/>
    <w:rsid w:val="001101D7"/>
    <w:rsid w:val="001A2D90"/>
    <w:rsid w:val="001E6722"/>
    <w:rsid w:val="002025CA"/>
    <w:rsid w:val="002268D6"/>
    <w:rsid w:val="0029309A"/>
    <w:rsid w:val="002B5FE0"/>
    <w:rsid w:val="002C297B"/>
    <w:rsid w:val="002D069F"/>
    <w:rsid w:val="002E1838"/>
    <w:rsid w:val="002F2BF6"/>
    <w:rsid w:val="003142E5"/>
    <w:rsid w:val="00327836"/>
    <w:rsid w:val="00381B03"/>
    <w:rsid w:val="003E551A"/>
    <w:rsid w:val="00464531"/>
    <w:rsid w:val="004675D8"/>
    <w:rsid w:val="00484734"/>
    <w:rsid w:val="004C3A23"/>
    <w:rsid w:val="004E3F77"/>
    <w:rsid w:val="005408BB"/>
    <w:rsid w:val="00543A39"/>
    <w:rsid w:val="005471DA"/>
    <w:rsid w:val="00585A8D"/>
    <w:rsid w:val="005C1DD1"/>
    <w:rsid w:val="00696439"/>
    <w:rsid w:val="006D1A2E"/>
    <w:rsid w:val="007147E5"/>
    <w:rsid w:val="00714F5B"/>
    <w:rsid w:val="00715F7A"/>
    <w:rsid w:val="00737C7A"/>
    <w:rsid w:val="007B19FE"/>
    <w:rsid w:val="00825F48"/>
    <w:rsid w:val="0091561B"/>
    <w:rsid w:val="00915E53"/>
    <w:rsid w:val="00977450"/>
    <w:rsid w:val="009A2D15"/>
    <w:rsid w:val="009A367B"/>
    <w:rsid w:val="009D5B5B"/>
    <w:rsid w:val="009F03C7"/>
    <w:rsid w:val="009F25A2"/>
    <w:rsid w:val="00A37244"/>
    <w:rsid w:val="00A70A22"/>
    <w:rsid w:val="00AE6C6B"/>
    <w:rsid w:val="00B663CE"/>
    <w:rsid w:val="00B77EE4"/>
    <w:rsid w:val="00BC0746"/>
    <w:rsid w:val="00BF00D2"/>
    <w:rsid w:val="00BF2683"/>
    <w:rsid w:val="00C44847"/>
    <w:rsid w:val="00CE77C3"/>
    <w:rsid w:val="00CF68C5"/>
    <w:rsid w:val="00D6008B"/>
    <w:rsid w:val="00DA43EB"/>
    <w:rsid w:val="00DA6B80"/>
    <w:rsid w:val="00E25285"/>
    <w:rsid w:val="00E54D2A"/>
    <w:rsid w:val="00E54E74"/>
    <w:rsid w:val="00E9564C"/>
    <w:rsid w:val="00F02D69"/>
    <w:rsid w:val="00F80872"/>
    <w:rsid w:val="00FC3F1D"/>
    <w:rsid w:val="00FE18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48"/>
    <w:pPr>
      <w:ind w:left="720"/>
      <w:contextualSpacing/>
    </w:pPr>
  </w:style>
  <w:style w:type="paragraph" w:styleId="a4">
    <w:name w:val="Balloon Text"/>
    <w:basedOn w:val="a"/>
    <w:link w:val="a5"/>
    <w:uiPriority w:val="99"/>
    <w:semiHidden/>
    <w:unhideWhenUsed/>
    <w:rsid w:val="000A5F48"/>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0A5F48"/>
    <w:rPr>
      <w:rFonts w:ascii="Tahoma" w:hAnsi="Tahoma" w:cs="Angsana New"/>
      <w:sz w:val="16"/>
      <w:szCs w:val="20"/>
    </w:rPr>
  </w:style>
  <w:style w:type="paragraph" w:styleId="a6">
    <w:name w:val="header"/>
    <w:basedOn w:val="a"/>
    <w:link w:val="a7"/>
    <w:uiPriority w:val="99"/>
    <w:unhideWhenUsed/>
    <w:rsid w:val="009F25A2"/>
    <w:pPr>
      <w:tabs>
        <w:tab w:val="center" w:pos="4513"/>
        <w:tab w:val="right" w:pos="9026"/>
      </w:tabs>
      <w:spacing w:after="0" w:line="240" w:lineRule="auto"/>
    </w:pPr>
  </w:style>
  <w:style w:type="character" w:customStyle="1" w:styleId="a7">
    <w:name w:val="หัวกระดาษ อักขระ"/>
    <w:basedOn w:val="a0"/>
    <w:link w:val="a6"/>
    <w:uiPriority w:val="99"/>
    <w:rsid w:val="009F25A2"/>
  </w:style>
  <w:style w:type="paragraph" w:styleId="a8">
    <w:name w:val="footer"/>
    <w:basedOn w:val="a"/>
    <w:link w:val="a9"/>
    <w:uiPriority w:val="99"/>
    <w:unhideWhenUsed/>
    <w:rsid w:val="009F25A2"/>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9F25A2"/>
  </w:style>
  <w:style w:type="numbering" w:customStyle="1" w:styleId="1">
    <w:name w:val="ไม่มีรายการ1"/>
    <w:next w:val="a2"/>
    <w:uiPriority w:val="99"/>
    <w:semiHidden/>
    <w:unhideWhenUsed/>
    <w:rsid w:val="00E54E74"/>
  </w:style>
  <w:style w:type="paragraph" w:customStyle="1" w:styleId="Default">
    <w:name w:val="Default"/>
    <w:rsid w:val="00E54E74"/>
    <w:pPr>
      <w:autoSpaceDE w:val="0"/>
      <w:autoSpaceDN w:val="0"/>
      <w:adjustRightInd w:val="0"/>
      <w:spacing w:after="0" w:line="240" w:lineRule="auto"/>
    </w:pPr>
    <w:rPr>
      <w:rFonts w:ascii="Angsana New" w:hAnsi="Angsana New" w:cs="Angsana New"/>
      <w:color w:val="000000"/>
      <w:sz w:val="24"/>
      <w:szCs w:val="24"/>
    </w:rPr>
  </w:style>
  <w:style w:type="character" w:customStyle="1" w:styleId="aa">
    <w:name w:val="สไตล์ เนื้อหา อักขระ"/>
    <w:basedOn w:val="a0"/>
    <w:link w:val="ab"/>
    <w:locked/>
    <w:rsid w:val="00E54E74"/>
    <w:rPr>
      <w:rFonts w:ascii="TH SarabunIT๙" w:eastAsia="Times New Roman" w:hAnsi="TH SarabunIT๙" w:cs="TH SarabunIT๙"/>
      <w:color w:val="000000"/>
      <w:sz w:val="32"/>
      <w:szCs w:val="32"/>
    </w:rPr>
  </w:style>
  <w:style w:type="paragraph" w:customStyle="1" w:styleId="ab">
    <w:name w:val="สไตล์ เนื้อหา"/>
    <w:basedOn w:val="a"/>
    <w:link w:val="aa"/>
    <w:qFormat/>
    <w:rsid w:val="00E54E74"/>
    <w:pPr>
      <w:tabs>
        <w:tab w:val="left" w:pos="1418"/>
      </w:tabs>
      <w:autoSpaceDE w:val="0"/>
      <w:autoSpaceDN w:val="0"/>
      <w:adjustRightInd w:val="0"/>
      <w:spacing w:after="0" w:line="240" w:lineRule="auto"/>
      <w:ind w:firstLine="851"/>
      <w:jc w:val="thaiDistribute"/>
    </w:pPr>
    <w:rPr>
      <w:rFonts w:ascii="TH SarabunIT๙" w:eastAsia="Times New Roman" w:hAnsi="TH SarabunIT๙" w:cs="TH SarabunIT๙"/>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48"/>
    <w:pPr>
      <w:ind w:left="720"/>
      <w:contextualSpacing/>
    </w:pPr>
  </w:style>
  <w:style w:type="paragraph" w:styleId="a4">
    <w:name w:val="Balloon Text"/>
    <w:basedOn w:val="a"/>
    <w:link w:val="a5"/>
    <w:uiPriority w:val="99"/>
    <w:semiHidden/>
    <w:unhideWhenUsed/>
    <w:rsid w:val="000A5F48"/>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0A5F48"/>
    <w:rPr>
      <w:rFonts w:ascii="Tahoma" w:hAnsi="Tahoma" w:cs="Angsana New"/>
      <w:sz w:val="16"/>
      <w:szCs w:val="20"/>
    </w:rPr>
  </w:style>
  <w:style w:type="paragraph" w:styleId="a6">
    <w:name w:val="header"/>
    <w:basedOn w:val="a"/>
    <w:link w:val="a7"/>
    <w:uiPriority w:val="99"/>
    <w:unhideWhenUsed/>
    <w:rsid w:val="009F25A2"/>
    <w:pPr>
      <w:tabs>
        <w:tab w:val="center" w:pos="4513"/>
        <w:tab w:val="right" w:pos="9026"/>
      </w:tabs>
      <w:spacing w:after="0" w:line="240" w:lineRule="auto"/>
    </w:pPr>
  </w:style>
  <w:style w:type="character" w:customStyle="1" w:styleId="a7">
    <w:name w:val="หัวกระดาษ อักขระ"/>
    <w:basedOn w:val="a0"/>
    <w:link w:val="a6"/>
    <w:uiPriority w:val="99"/>
    <w:rsid w:val="009F25A2"/>
  </w:style>
  <w:style w:type="paragraph" w:styleId="a8">
    <w:name w:val="footer"/>
    <w:basedOn w:val="a"/>
    <w:link w:val="a9"/>
    <w:uiPriority w:val="99"/>
    <w:unhideWhenUsed/>
    <w:rsid w:val="009F25A2"/>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9F25A2"/>
  </w:style>
  <w:style w:type="numbering" w:customStyle="1" w:styleId="1">
    <w:name w:val="ไม่มีรายการ1"/>
    <w:next w:val="a2"/>
    <w:uiPriority w:val="99"/>
    <w:semiHidden/>
    <w:unhideWhenUsed/>
    <w:rsid w:val="00E54E74"/>
  </w:style>
  <w:style w:type="paragraph" w:customStyle="1" w:styleId="Default">
    <w:name w:val="Default"/>
    <w:rsid w:val="00E54E74"/>
    <w:pPr>
      <w:autoSpaceDE w:val="0"/>
      <w:autoSpaceDN w:val="0"/>
      <w:adjustRightInd w:val="0"/>
      <w:spacing w:after="0" w:line="240" w:lineRule="auto"/>
    </w:pPr>
    <w:rPr>
      <w:rFonts w:ascii="Angsana New" w:hAnsi="Angsana New" w:cs="Angsana New"/>
      <w:color w:val="000000"/>
      <w:sz w:val="24"/>
      <w:szCs w:val="24"/>
    </w:rPr>
  </w:style>
  <w:style w:type="character" w:customStyle="1" w:styleId="aa">
    <w:name w:val="สไตล์ เนื้อหา อักขระ"/>
    <w:basedOn w:val="a0"/>
    <w:link w:val="ab"/>
    <w:locked/>
    <w:rsid w:val="00E54E74"/>
    <w:rPr>
      <w:rFonts w:ascii="TH SarabunIT๙" w:eastAsia="Times New Roman" w:hAnsi="TH SarabunIT๙" w:cs="TH SarabunIT๙"/>
      <w:color w:val="000000"/>
      <w:sz w:val="32"/>
      <w:szCs w:val="32"/>
    </w:rPr>
  </w:style>
  <w:style w:type="paragraph" w:customStyle="1" w:styleId="ab">
    <w:name w:val="สไตล์ เนื้อหา"/>
    <w:basedOn w:val="a"/>
    <w:link w:val="aa"/>
    <w:qFormat/>
    <w:rsid w:val="00E54E74"/>
    <w:pPr>
      <w:tabs>
        <w:tab w:val="left" w:pos="1418"/>
      </w:tabs>
      <w:autoSpaceDE w:val="0"/>
      <w:autoSpaceDN w:val="0"/>
      <w:adjustRightInd w:val="0"/>
      <w:spacing w:after="0" w:line="240" w:lineRule="auto"/>
      <w:ind w:firstLine="851"/>
      <w:jc w:val="thaiDistribute"/>
    </w:pPr>
    <w:rPr>
      <w:rFonts w:ascii="TH SarabunIT๙" w:eastAsia="Times New Roman" w:hAnsi="TH SarabunIT๙" w:cs="TH SarabunIT๙"/>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4001</Words>
  <Characters>22811</Characters>
  <Application>Microsoft Office Word</Application>
  <DocSecurity>0</DocSecurity>
  <Lines>190</Lines>
  <Paragraphs>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4</cp:revision>
  <cp:lastPrinted>2018-08-21T09:21:00Z</cp:lastPrinted>
  <dcterms:created xsi:type="dcterms:W3CDTF">2018-08-21T09:21:00Z</dcterms:created>
  <dcterms:modified xsi:type="dcterms:W3CDTF">2021-07-23T07:56:00Z</dcterms:modified>
</cp:coreProperties>
</file>