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0C" w:rsidRDefault="003D60CF" w:rsidP="00926E64">
      <w:pPr>
        <w:jc w:val="center"/>
        <w:rPr>
          <w:rFonts w:ascii="TH SarabunPSK" w:hAnsi="TH SarabunPSK" w:cs="TH SarabunPSK"/>
        </w:rPr>
      </w:pPr>
      <w:r>
        <w:rPr>
          <w:rFonts w:ascii="TH SarabunPSK" w:hAnsi="TH SarabunPSK" w:cs="TH SarabunPS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6.15pt;height:86.15pt;visibility:visible;mso-position-horizontal:absolute">
            <v:imagedata r:id="rId7" o:title="mcuLogo_Cycle_black"/>
          </v:shape>
        </w:pict>
      </w:r>
    </w:p>
    <w:p w:rsidR="00F35C97" w:rsidRDefault="00F35C97" w:rsidP="00F35C97">
      <w:pPr>
        <w:pStyle w:val="a6"/>
        <w:tabs>
          <w:tab w:val="left" w:pos="0"/>
          <w:tab w:val="left" w:pos="567"/>
          <w:tab w:val="left" w:pos="1985"/>
          <w:tab w:val="left" w:pos="2268"/>
          <w:tab w:val="left" w:pos="2552"/>
        </w:tabs>
        <w:rPr>
          <w:rFonts w:ascii="TH SarabunPSK" w:hAnsi="TH SarabunPSK" w:cs="TH SarabunPSK"/>
          <w:u w:val="none"/>
        </w:rPr>
      </w:pPr>
      <w:r w:rsidRPr="00F35C97">
        <w:rPr>
          <w:rFonts w:ascii="TH SarabunPSK" w:hAnsi="TH SarabunPSK" w:cs="TH SarabunPSK" w:hint="cs"/>
          <w:u w:val="none"/>
          <w:cs/>
        </w:rPr>
        <w:t>ยุทธศาสตร์การมีส่วนร่วมของประชาชนโดยใช้หลักพุทธธรรม</w:t>
      </w:r>
    </w:p>
    <w:p w:rsidR="00F35C97" w:rsidRPr="00F35C97" w:rsidRDefault="00F35C97" w:rsidP="00F35C97">
      <w:pPr>
        <w:pStyle w:val="a6"/>
        <w:tabs>
          <w:tab w:val="left" w:pos="0"/>
          <w:tab w:val="left" w:pos="567"/>
          <w:tab w:val="left" w:pos="1985"/>
          <w:tab w:val="left" w:pos="2268"/>
          <w:tab w:val="left" w:pos="2552"/>
        </w:tabs>
        <w:rPr>
          <w:rFonts w:ascii="TH SarabunPSK" w:hAnsi="TH SarabunPSK" w:cs="TH SarabunPSK"/>
          <w:u w:val="none"/>
        </w:rPr>
      </w:pPr>
      <w:r w:rsidRPr="00F35C97">
        <w:rPr>
          <w:rFonts w:ascii="TH SarabunPSK" w:hAnsi="TH SarabunPSK" w:cs="TH SarabunPSK" w:hint="cs"/>
          <w:u w:val="none"/>
          <w:cs/>
        </w:rPr>
        <w:t>ใน</w:t>
      </w:r>
      <w:r w:rsidRPr="00F35C97">
        <w:rPr>
          <w:rFonts w:ascii="TH SarabunPSK" w:hAnsi="TH SarabunPSK" w:cs="TH SarabunPSK"/>
          <w:u w:val="none"/>
          <w:cs/>
        </w:rPr>
        <w:t>การป้องกันยาเสพติดใ</w:t>
      </w:r>
      <w:r w:rsidRPr="00F35C97">
        <w:rPr>
          <w:rFonts w:ascii="TH SarabunPSK" w:hAnsi="TH SarabunPSK" w:cs="TH SarabunPSK" w:hint="cs"/>
          <w:u w:val="none"/>
          <w:cs/>
        </w:rPr>
        <w:t>นชุ</w:t>
      </w:r>
      <w:r w:rsidRPr="00F35C97">
        <w:rPr>
          <w:rFonts w:ascii="TH SarabunPSK" w:hAnsi="TH SarabunPSK" w:cs="TH SarabunPSK"/>
          <w:u w:val="none"/>
          <w:cs/>
        </w:rPr>
        <w:t>มชน</w:t>
      </w:r>
      <w:r w:rsidRPr="00F35C97">
        <w:rPr>
          <w:rFonts w:ascii="TH SarabunPSK" w:hAnsi="TH SarabunPSK" w:cs="TH SarabunPSK" w:hint="cs"/>
          <w:u w:val="none"/>
          <w:cs/>
        </w:rPr>
        <w:t>กรุงเทพมหานคร</w:t>
      </w:r>
    </w:p>
    <w:p w:rsidR="00C12637" w:rsidRDefault="00DE68F9" w:rsidP="00614D04">
      <w:pPr>
        <w:pStyle w:val="a6"/>
        <w:tabs>
          <w:tab w:val="left" w:pos="0"/>
          <w:tab w:val="left" w:pos="2268"/>
        </w:tabs>
        <w:rPr>
          <w:rFonts w:ascii="TH SarabunPSK" w:hAnsi="TH SarabunPSK" w:cs="TH SarabunPSK"/>
          <w:sz w:val="36"/>
          <w:szCs w:val="36"/>
          <w:u w:val="none"/>
        </w:rPr>
      </w:pPr>
      <w:r w:rsidRPr="00003FED">
        <w:rPr>
          <w:rFonts w:ascii="TH SarabunPSK" w:hAnsi="TH SarabunPSK" w:cs="TH SarabunPSK"/>
          <w:spacing w:val="-8"/>
          <w:sz w:val="36"/>
          <w:szCs w:val="36"/>
          <w:u w:val="none"/>
        </w:rPr>
        <w:t>PEOPLE PARTICIPATORY STRATEGY</w:t>
      </w:r>
      <w:r w:rsidRPr="00003FED">
        <w:rPr>
          <w:rFonts w:ascii="TH SarabunPSK" w:hAnsi="TH SarabunPSK" w:cs="TH SarabunPSK"/>
          <w:sz w:val="36"/>
          <w:szCs w:val="36"/>
          <w:u w:val="none"/>
        </w:rPr>
        <w:t xml:space="preserve"> FOR NARCOTIC PREVENTION </w:t>
      </w:r>
      <w:r w:rsidR="00C12637" w:rsidRPr="00003FED">
        <w:rPr>
          <w:rFonts w:ascii="TH SarabunPSK" w:hAnsi="TH SarabunPSK" w:cs="TH SarabunPSK"/>
          <w:sz w:val="36"/>
          <w:szCs w:val="36"/>
          <w:u w:val="none"/>
        </w:rPr>
        <w:t xml:space="preserve">ACCORDING </w:t>
      </w:r>
    </w:p>
    <w:p w:rsidR="008F587C" w:rsidRPr="00DE68F9" w:rsidRDefault="00C12637" w:rsidP="00614D04">
      <w:pPr>
        <w:pStyle w:val="a6"/>
        <w:tabs>
          <w:tab w:val="left" w:pos="0"/>
          <w:tab w:val="left" w:pos="2268"/>
        </w:tabs>
        <w:rPr>
          <w:rFonts w:ascii="TH SarabunPSK" w:hAnsi="TH SarabunPSK" w:cs="TH SarabunPSK"/>
          <w:sz w:val="36"/>
          <w:szCs w:val="36"/>
          <w:u w:val="none"/>
        </w:rPr>
      </w:pPr>
      <w:r w:rsidRPr="00003FED">
        <w:rPr>
          <w:rFonts w:ascii="TH SarabunPSK" w:hAnsi="TH SarabunPSK" w:cs="TH SarabunPSK"/>
          <w:sz w:val="36"/>
          <w:szCs w:val="36"/>
          <w:u w:val="none"/>
        </w:rPr>
        <w:t xml:space="preserve">TO BUDDHADHAMMA </w:t>
      </w:r>
      <w:r w:rsidR="00DE68F9" w:rsidRPr="00003FED">
        <w:rPr>
          <w:rFonts w:ascii="TH SarabunPSK" w:hAnsi="TH SarabunPSK" w:cs="TH SarabunPSK"/>
          <w:sz w:val="36"/>
          <w:szCs w:val="36"/>
          <w:u w:val="none"/>
        </w:rPr>
        <w:t xml:space="preserve">IN BANGKOK COMMUNITY </w:t>
      </w:r>
    </w:p>
    <w:p w:rsidR="008F587C" w:rsidRPr="00DE68F9" w:rsidRDefault="008F587C" w:rsidP="00614D04">
      <w:pPr>
        <w:pStyle w:val="a6"/>
        <w:tabs>
          <w:tab w:val="left" w:pos="0"/>
          <w:tab w:val="left" w:pos="2268"/>
        </w:tabs>
        <w:rPr>
          <w:rFonts w:ascii="TH SarabunPSK" w:hAnsi="TH SarabunPSK" w:cs="TH SarabunPSK"/>
          <w:sz w:val="36"/>
          <w:szCs w:val="36"/>
          <w:u w:val="none"/>
        </w:rPr>
      </w:pPr>
    </w:p>
    <w:p w:rsidR="008F587C" w:rsidRDefault="008F587C" w:rsidP="00614D04">
      <w:pPr>
        <w:pStyle w:val="a6"/>
        <w:tabs>
          <w:tab w:val="left" w:pos="0"/>
          <w:tab w:val="left" w:pos="2268"/>
        </w:tabs>
        <w:rPr>
          <w:rFonts w:ascii="TH SarabunPSK" w:hAnsi="TH SarabunPSK" w:cs="TH SarabunPSK"/>
          <w:sz w:val="36"/>
          <w:szCs w:val="36"/>
          <w:u w:val="none"/>
        </w:rPr>
      </w:pPr>
    </w:p>
    <w:p w:rsidR="008F587C" w:rsidRDefault="008F587C" w:rsidP="00614D04">
      <w:pPr>
        <w:pStyle w:val="a6"/>
        <w:tabs>
          <w:tab w:val="left" w:pos="0"/>
          <w:tab w:val="left" w:pos="2268"/>
        </w:tabs>
        <w:rPr>
          <w:rFonts w:ascii="TH SarabunPSK" w:hAnsi="TH SarabunPSK" w:cs="TH SarabunPSK"/>
          <w:sz w:val="36"/>
          <w:szCs w:val="36"/>
          <w:u w:val="none"/>
        </w:rPr>
      </w:pPr>
    </w:p>
    <w:p w:rsidR="00704AEA" w:rsidRDefault="00704AEA" w:rsidP="00756F8D">
      <w:pPr>
        <w:pStyle w:val="a6"/>
        <w:tabs>
          <w:tab w:val="left" w:pos="0"/>
          <w:tab w:val="left" w:pos="2268"/>
        </w:tabs>
        <w:jc w:val="left"/>
        <w:rPr>
          <w:rFonts w:ascii="TH SarabunPSK" w:hAnsi="TH SarabunPSK" w:cs="TH SarabunPSK"/>
          <w:sz w:val="36"/>
          <w:szCs w:val="36"/>
          <w:u w:val="none"/>
        </w:rPr>
      </w:pPr>
    </w:p>
    <w:p w:rsidR="00756F8D" w:rsidRDefault="00756F8D" w:rsidP="00756F8D">
      <w:pPr>
        <w:pStyle w:val="a6"/>
        <w:tabs>
          <w:tab w:val="left" w:pos="0"/>
          <w:tab w:val="left" w:pos="2268"/>
        </w:tabs>
        <w:jc w:val="left"/>
        <w:rPr>
          <w:rFonts w:ascii="TH SarabunPSK" w:hAnsi="TH SarabunPSK" w:cs="TH SarabunPSK"/>
          <w:sz w:val="36"/>
          <w:szCs w:val="36"/>
          <w:u w:val="none"/>
        </w:rPr>
      </w:pPr>
    </w:p>
    <w:p w:rsidR="008F587C" w:rsidRDefault="008F587C" w:rsidP="00614D04">
      <w:pPr>
        <w:pStyle w:val="a6"/>
        <w:tabs>
          <w:tab w:val="left" w:pos="0"/>
          <w:tab w:val="left" w:pos="2268"/>
        </w:tabs>
        <w:rPr>
          <w:rFonts w:ascii="TH SarabunPSK" w:hAnsi="TH SarabunPSK" w:cs="TH SarabunPSK"/>
          <w:sz w:val="36"/>
          <w:szCs w:val="36"/>
          <w:u w:val="none"/>
        </w:rPr>
      </w:pPr>
    </w:p>
    <w:p w:rsidR="008F587C" w:rsidRDefault="008F587C" w:rsidP="00614D04">
      <w:pPr>
        <w:pStyle w:val="a6"/>
        <w:tabs>
          <w:tab w:val="left" w:pos="0"/>
          <w:tab w:val="left" w:pos="2268"/>
        </w:tabs>
        <w:rPr>
          <w:rFonts w:ascii="TH SarabunPSK" w:hAnsi="TH SarabunPSK" w:cs="TH SarabunPSK"/>
          <w:sz w:val="36"/>
          <w:szCs w:val="36"/>
          <w:u w:val="none"/>
        </w:rPr>
      </w:pPr>
    </w:p>
    <w:p w:rsidR="008F587C" w:rsidRPr="00632953" w:rsidRDefault="008F587C" w:rsidP="00614D04">
      <w:pPr>
        <w:pStyle w:val="a6"/>
        <w:tabs>
          <w:tab w:val="left" w:pos="0"/>
          <w:tab w:val="left" w:pos="2268"/>
        </w:tabs>
        <w:rPr>
          <w:rFonts w:ascii="TH SarabunPSK" w:hAnsi="TH SarabunPSK" w:cs="TH SarabunPSK"/>
          <w:sz w:val="36"/>
          <w:szCs w:val="36"/>
          <w:u w:val="none"/>
        </w:rPr>
      </w:pPr>
    </w:p>
    <w:p w:rsidR="00014EE7" w:rsidRDefault="00014EE7" w:rsidP="00014EE7">
      <w:pPr>
        <w:tabs>
          <w:tab w:val="left" w:pos="720"/>
          <w:tab w:val="left" w:pos="1008"/>
        </w:tabs>
        <w:spacing w:after="0"/>
        <w:jc w:val="center"/>
        <w:rPr>
          <w:rFonts w:ascii="TH SarabunPSK" w:hAnsi="TH SarabunPSK" w:cs="TH SarabunPSK"/>
          <w:b/>
          <w:bCs/>
          <w:sz w:val="36"/>
          <w:szCs w:val="36"/>
        </w:rPr>
      </w:pPr>
      <w:r w:rsidRPr="001B3B84">
        <w:rPr>
          <w:rFonts w:ascii="TH SarabunPSK" w:hAnsi="TH SarabunPSK" w:cs="TH SarabunPSK"/>
          <w:b/>
          <w:bCs/>
          <w:sz w:val="36"/>
          <w:szCs w:val="36"/>
          <w:cs/>
        </w:rPr>
        <w:t>นางสาวพิศมัย   ทองเที่ยง</w:t>
      </w:r>
    </w:p>
    <w:p w:rsidR="008F587C" w:rsidRDefault="008F587C" w:rsidP="00014EE7">
      <w:pPr>
        <w:tabs>
          <w:tab w:val="left" w:pos="720"/>
          <w:tab w:val="left" w:pos="1008"/>
        </w:tabs>
        <w:spacing w:after="0"/>
        <w:jc w:val="center"/>
        <w:rPr>
          <w:rFonts w:ascii="TH SarabunPSK" w:hAnsi="TH SarabunPSK" w:cs="TH SarabunPSK"/>
          <w:b/>
          <w:bCs/>
          <w:sz w:val="36"/>
          <w:szCs w:val="36"/>
        </w:rPr>
      </w:pPr>
    </w:p>
    <w:p w:rsidR="008F587C" w:rsidRDefault="008F587C" w:rsidP="00014EE7">
      <w:pPr>
        <w:tabs>
          <w:tab w:val="left" w:pos="720"/>
          <w:tab w:val="left" w:pos="1008"/>
        </w:tabs>
        <w:spacing w:after="0"/>
        <w:jc w:val="center"/>
        <w:rPr>
          <w:rFonts w:ascii="TH SarabunPSK" w:hAnsi="TH SarabunPSK" w:cs="TH SarabunPSK"/>
          <w:b/>
          <w:bCs/>
          <w:sz w:val="36"/>
          <w:szCs w:val="36"/>
        </w:rPr>
      </w:pPr>
    </w:p>
    <w:p w:rsidR="006D45DC" w:rsidRDefault="006D45DC" w:rsidP="00014EE7">
      <w:pPr>
        <w:tabs>
          <w:tab w:val="left" w:pos="720"/>
          <w:tab w:val="left" w:pos="1008"/>
        </w:tabs>
        <w:spacing w:after="0"/>
        <w:jc w:val="center"/>
        <w:rPr>
          <w:rFonts w:ascii="TH SarabunPSK" w:hAnsi="TH SarabunPSK" w:cs="TH SarabunPSK"/>
          <w:b/>
          <w:bCs/>
          <w:sz w:val="36"/>
          <w:szCs w:val="36"/>
        </w:rPr>
      </w:pPr>
    </w:p>
    <w:p w:rsidR="008F587C" w:rsidRDefault="008F587C" w:rsidP="00014EE7">
      <w:pPr>
        <w:tabs>
          <w:tab w:val="left" w:pos="720"/>
          <w:tab w:val="left" w:pos="1008"/>
        </w:tabs>
        <w:spacing w:after="0"/>
        <w:jc w:val="center"/>
        <w:rPr>
          <w:rFonts w:ascii="TH SarabunPSK" w:hAnsi="TH SarabunPSK" w:cs="TH SarabunPSK"/>
          <w:b/>
          <w:bCs/>
          <w:sz w:val="36"/>
          <w:szCs w:val="36"/>
        </w:rPr>
      </w:pPr>
    </w:p>
    <w:p w:rsidR="008F587C" w:rsidRDefault="008F587C" w:rsidP="00014EE7">
      <w:pPr>
        <w:tabs>
          <w:tab w:val="left" w:pos="720"/>
          <w:tab w:val="left" w:pos="1008"/>
        </w:tabs>
        <w:spacing w:after="0"/>
        <w:jc w:val="center"/>
        <w:rPr>
          <w:rFonts w:ascii="TH SarabunPSK" w:hAnsi="TH SarabunPSK" w:cs="TH SarabunPSK"/>
          <w:b/>
          <w:bCs/>
          <w:sz w:val="36"/>
          <w:szCs w:val="36"/>
        </w:rPr>
      </w:pPr>
    </w:p>
    <w:p w:rsidR="008F587C" w:rsidRDefault="008F587C" w:rsidP="00014EE7">
      <w:pPr>
        <w:tabs>
          <w:tab w:val="left" w:pos="720"/>
          <w:tab w:val="left" w:pos="1008"/>
        </w:tabs>
        <w:spacing w:after="0"/>
        <w:jc w:val="center"/>
        <w:rPr>
          <w:rFonts w:ascii="TH SarabunPSK" w:hAnsi="TH SarabunPSK" w:cs="TH SarabunPSK"/>
          <w:b/>
          <w:bCs/>
          <w:sz w:val="36"/>
          <w:szCs w:val="36"/>
        </w:rPr>
      </w:pPr>
    </w:p>
    <w:p w:rsidR="008F587C" w:rsidRPr="001B3B84" w:rsidRDefault="008F587C" w:rsidP="00014EE7">
      <w:pPr>
        <w:tabs>
          <w:tab w:val="left" w:pos="720"/>
          <w:tab w:val="left" w:pos="1008"/>
        </w:tabs>
        <w:spacing w:after="0"/>
        <w:jc w:val="center"/>
        <w:rPr>
          <w:rFonts w:ascii="TH SarabunPSK" w:hAnsi="TH SarabunPSK" w:cs="TH SarabunPSK"/>
          <w:b/>
          <w:bCs/>
          <w:sz w:val="36"/>
          <w:szCs w:val="36"/>
        </w:rPr>
      </w:pPr>
    </w:p>
    <w:p w:rsidR="00014EE7" w:rsidRPr="006415BF" w:rsidRDefault="005C527A" w:rsidP="00014EE7">
      <w:pPr>
        <w:tabs>
          <w:tab w:val="left" w:pos="2328"/>
          <w:tab w:val="center" w:pos="4154"/>
          <w:tab w:val="left" w:pos="7620"/>
        </w:tabs>
        <w:spacing w:after="0"/>
        <w:jc w:val="center"/>
        <w:rPr>
          <w:rFonts w:ascii="TH SarabunPSK" w:hAnsi="TH SarabunPSK" w:cs="TH SarabunPSK"/>
          <w:sz w:val="36"/>
          <w:szCs w:val="36"/>
        </w:rPr>
      </w:pPr>
      <w:r>
        <w:rPr>
          <w:rFonts w:ascii="TH SarabunPSK" w:hAnsi="TH SarabunPSK" w:cs="TH SarabunPSK"/>
          <w:sz w:val="36"/>
          <w:szCs w:val="36"/>
          <w:cs/>
        </w:rPr>
        <w:t>ดุษฎี</w:t>
      </w:r>
      <w:r w:rsidR="00014EE7" w:rsidRPr="006415BF">
        <w:rPr>
          <w:rFonts w:ascii="TH SarabunPSK" w:hAnsi="TH SarabunPSK" w:cs="TH SarabunPSK"/>
          <w:sz w:val="36"/>
          <w:szCs w:val="36"/>
          <w:cs/>
        </w:rPr>
        <w:t>นิพนธ์นี้เป็นส่วนหนึ่งของการศึกษา</w:t>
      </w:r>
    </w:p>
    <w:p w:rsidR="00014EE7" w:rsidRPr="006415BF"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ตามหลักสูตรปริญญา</w:t>
      </w:r>
      <w:r w:rsidR="00A47121">
        <w:rPr>
          <w:rFonts w:ascii="TH SarabunPSK" w:hAnsi="TH SarabunPSK" w:cs="TH SarabunPSK" w:hint="cs"/>
          <w:sz w:val="36"/>
          <w:szCs w:val="36"/>
          <w:cs/>
        </w:rPr>
        <w:t>พุทธศาสตร</w:t>
      </w:r>
      <w:r w:rsidRPr="006415BF">
        <w:rPr>
          <w:rFonts w:ascii="TH SarabunPSK" w:hAnsi="TH SarabunPSK" w:cs="TH SarabunPSK"/>
          <w:sz w:val="36"/>
          <w:szCs w:val="36"/>
          <w:cs/>
        </w:rPr>
        <w:t>ดุษฎีบัณฑิต</w:t>
      </w:r>
    </w:p>
    <w:p w:rsidR="00014EE7"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สาขาวิชารัฐประศาสนศาสตร์</w:t>
      </w:r>
    </w:p>
    <w:p w:rsidR="001E26CD" w:rsidRDefault="001E26CD" w:rsidP="00014EE7">
      <w:pPr>
        <w:tabs>
          <w:tab w:val="center" w:pos="4154"/>
          <w:tab w:val="left" w:pos="7620"/>
        </w:tabs>
        <w:spacing w:after="0"/>
        <w:jc w:val="center"/>
        <w:rPr>
          <w:rFonts w:ascii="TH SarabunPSK" w:hAnsi="TH SarabunPSK" w:cs="TH SarabunPSK"/>
          <w:sz w:val="36"/>
          <w:szCs w:val="36"/>
        </w:rPr>
      </w:pPr>
    </w:p>
    <w:p w:rsidR="00014EE7" w:rsidRPr="006415BF"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บัณฑิตวิทยาลัย</w:t>
      </w:r>
    </w:p>
    <w:p w:rsidR="00014EE7" w:rsidRPr="006415BF"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มหาวิทยาลัยมหาจุฬาลงกรณราชวิทยาลัย</w:t>
      </w:r>
    </w:p>
    <w:p w:rsidR="003D60CF" w:rsidRDefault="00014EE7" w:rsidP="00014EE7">
      <w:pPr>
        <w:tabs>
          <w:tab w:val="left" w:pos="720"/>
          <w:tab w:val="left" w:pos="1008"/>
        </w:tabs>
        <w:spacing w:after="0"/>
        <w:jc w:val="center"/>
        <w:rPr>
          <w:rFonts w:ascii="TH SarabunPSK" w:hAnsi="TH SarabunPSK" w:cs="TH SarabunPSK"/>
          <w:sz w:val="36"/>
          <w:szCs w:val="36"/>
          <w:cs/>
        </w:rPr>
      </w:pPr>
      <w:r w:rsidRPr="006415BF">
        <w:rPr>
          <w:rFonts w:ascii="TH SarabunPSK" w:hAnsi="TH SarabunPSK" w:cs="TH SarabunPSK"/>
          <w:sz w:val="36"/>
          <w:szCs w:val="36"/>
          <w:cs/>
        </w:rPr>
        <w:t>พุทธศักราช ๒๕</w:t>
      </w:r>
      <w:r w:rsidR="004C7C86">
        <w:rPr>
          <w:rFonts w:ascii="TH SarabunPSK" w:hAnsi="TH SarabunPSK" w:cs="TH SarabunPSK" w:hint="cs"/>
          <w:sz w:val="36"/>
          <w:szCs w:val="36"/>
          <w:cs/>
        </w:rPr>
        <w:t>๕๙</w:t>
      </w:r>
    </w:p>
    <w:p w:rsidR="003D60CF" w:rsidRPr="003D60CF" w:rsidRDefault="003D60CF" w:rsidP="003D60CF">
      <w:pPr>
        <w:tabs>
          <w:tab w:val="left" w:pos="720"/>
          <w:tab w:val="left" w:pos="1701"/>
        </w:tabs>
        <w:rPr>
          <w:rFonts w:ascii="TH SarabunPSK" w:eastAsia="AngsanaNew" w:hAnsi="TH SarabunPSK" w:cs="TH SarabunPSK"/>
          <w:spacing w:val="-10"/>
          <w:sz w:val="32"/>
          <w:szCs w:val="32"/>
        </w:rPr>
      </w:pPr>
      <w:r>
        <w:rPr>
          <w:rFonts w:ascii="TH SarabunPSK" w:hAnsi="TH SarabunPSK" w:cs="TH SarabunPSK"/>
          <w:sz w:val="36"/>
          <w:szCs w:val="36"/>
          <w:cs/>
        </w:rPr>
        <w:br w:type="page"/>
      </w:r>
      <w:r w:rsidRPr="003D60CF">
        <w:rPr>
          <w:rFonts w:ascii="TH SarabunPSK" w:eastAsia="AngsanaNew-Bold" w:hAnsi="TH SarabunPSK" w:cs="TH SarabunPSK"/>
          <w:b/>
          <w:bCs/>
          <w:sz w:val="32"/>
          <w:szCs w:val="32"/>
          <w:cs/>
        </w:rPr>
        <w:lastRenderedPageBreak/>
        <w:t>ชื่อ</w:t>
      </w:r>
      <w:r w:rsidRPr="003D60CF">
        <w:rPr>
          <w:rFonts w:ascii="TH SarabunPSK" w:eastAsia="AngsanaNew-Bold" w:hAnsi="TH SarabunPSK" w:cs="TH SarabunPSK" w:hint="cs"/>
          <w:b/>
          <w:bCs/>
          <w:sz w:val="32"/>
          <w:szCs w:val="32"/>
          <w:cs/>
        </w:rPr>
        <w:t>ดุษฎี</w:t>
      </w:r>
      <w:r w:rsidRPr="003D60CF">
        <w:rPr>
          <w:rFonts w:ascii="TH SarabunPSK" w:eastAsia="AngsanaNew-Bold" w:hAnsi="TH SarabunPSK" w:cs="TH SarabunPSK"/>
          <w:b/>
          <w:bCs/>
          <w:sz w:val="32"/>
          <w:szCs w:val="32"/>
          <w:cs/>
        </w:rPr>
        <w:t>นิพนธ์</w:t>
      </w:r>
      <w:r w:rsidRPr="003D60CF">
        <w:rPr>
          <w:rFonts w:ascii="TH SarabunPSK" w:eastAsia="AngsanaNew-Bold" w:hAnsi="TH SarabunPSK" w:cs="TH SarabunPSK"/>
          <w:b/>
          <w:bCs/>
          <w:sz w:val="32"/>
          <w:szCs w:val="32"/>
        </w:rPr>
        <w:t xml:space="preserve"> </w:t>
      </w:r>
      <w:r w:rsidRPr="003D60CF">
        <w:rPr>
          <w:rFonts w:ascii="TH SarabunPSK" w:eastAsia="AngsanaNew-Bold" w:hAnsi="TH SarabunPSK" w:cs="TH SarabunPSK"/>
          <w:b/>
          <w:bCs/>
          <w:sz w:val="32"/>
          <w:szCs w:val="32"/>
        </w:rPr>
        <w:tab/>
      </w:r>
      <w:r w:rsidRPr="003D60CF">
        <w:rPr>
          <w:rFonts w:ascii="TH SarabunPSK" w:eastAsia="AngsanaNew" w:hAnsi="TH SarabunPSK" w:cs="TH SarabunPSK"/>
          <w:sz w:val="32"/>
          <w:szCs w:val="32"/>
        </w:rPr>
        <w:t>:</w:t>
      </w:r>
      <w:r w:rsidRPr="003D60CF">
        <w:rPr>
          <w:rFonts w:ascii="TH SarabunPSK" w:eastAsia="AngsanaNew" w:hAnsi="TH SarabunPSK" w:cs="TH SarabunPSK" w:hint="cs"/>
          <w:sz w:val="32"/>
          <w:szCs w:val="32"/>
          <w:cs/>
        </w:rPr>
        <w:t xml:space="preserve"> </w:t>
      </w:r>
      <w:r w:rsidRPr="003D60CF">
        <w:rPr>
          <w:rFonts w:ascii="TH SarabunPSK" w:eastAsia="Calibri" w:hAnsi="TH SarabunPSK" w:cs="TH SarabunPSK" w:hint="cs"/>
          <w:spacing w:val="-10"/>
          <w:sz w:val="32"/>
          <w:szCs w:val="32"/>
          <w:cs/>
        </w:rPr>
        <w:t>ยุทธศาสตร์การมีส่วนร่วมของประชาชนโดยใช้หลักพุทธธรรมในการป้องกันยาเ</w:t>
      </w:r>
      <w:r w:rsidRPr="003D60CF">
        <w:rPr>
          <w:rFonts w:ascii="TH SarabunPSK" w:eastAsia="AngsanaNew" w:hAnsi="TH SarabunPSK" w:cs="TH SarabunPSK" w:hint="cs"/>
          <w:spacing w:val="-10"/>
          <w:sz w:val="32"/>
          <w:szCs w:val="32"/>
          <w:cs/>
        </w:rPr>
        <w:t>สพติด</w:t>
      </w:r>
    </w:p>
    <w:p w:rsidR="003D60CF" w:rsidRPr="003D60CF" w:rsidRDefault="003D60CF" w:rsidP="003D60CF">
      <w:pPr>
        <w:tabs>
          <w:tab w:val="left" w:pos="720"/>
          <w:tab w:val="left" w:pos="1701"/>
        </w:tabs>
        <w:spacing w:after="0" w:line="240" w:lineRule="auto"/>
        <w:rPr>
          <w:rFonts w:ascii="TH SarabunPSK" w:eastAsia="AngsanaNew" w:hAnsi="TH SarabunPSK" w:cs="TH SarabunPSK"/>
          <w:sz w:val="32"/>
          <w:szCs w:val="32"/>
          <w:cs/>
        </w:rPr>
      </w:pPr>
      <w:r w:rsidRPr="003D60CF">
        <w:rPr>
          <w:rFonts w:ascii="TH SarabunPSK" w:eastAsia="AngsanaNew" w:hAnsi="TH SarabunPSK" w:cs="TH SarabunPSK"/>
          <w:sz w:val="32"/>
          <w:szCs w:val="32"/>
          <w:cs/>
        </w:rPr>
        <w:tab/>
      </w:r>
      <w:r w:rsidRPr="003D60CF">
        <w:rPr>
          <w:rFonts w:ascii="TH SarabunPSK" w:eastAsia="AngsanaNew" w:hAnsi="TH SarabunPSK" w:cs="TH SarabunPSK"/>
          <w:sz w:val="32"/>
          <w:szCs w:val="32"/>
          <w:cs/>
        </w:rPr>
        <w:tab/>
      </w:r>
      <w:r w:rsidRPr="003D60CF">
        <w:rPr>
          <w:rFonts w:ascii="TH SarabunPSK" w:eastAsia="AngsanaNew" w:hAnsi="TH SarabunPSK" w:cs="TH SarabunPSK" w:hint="cs"/>
          <w:sz w:val="32"/>
          <w:szCs w:val="32"/>
          <w:cs/>
        </w:rPr>
        <w:t xml:space="preserve">  ในชุมชนกรุงเทพมหานคร</w:t>
      </w:r>
    </w:p>
    <w:p w:rsidR="003D60CF" w:rsidRPr="003D60CF" w:rsidRDefault="003D60CF" w:rsidP="003D60CF">
      <w:pPr>
        <w:tabs>
          <w:tab w:val="left" w:pos="720"/>
          <w:tab w:val="left" w:pos="1008"/>
          <w:tab w:val="left" w:pos="1701"/>
        </w:tabs>
        <w:spacing w:after="0" w:line="240" w:lineRule="auto"/>
        <w:rPr>
          <w:rFonts w:ascii="TH SarabunPSK" w:eastAsia="AngsanaNew" w:hAnsi="TH SarabunPSK" w:cs="TH SarabunPSK"/>
          <w:sz w:val="32"/>
          <w:szCs w:val="32"/>
        </w:rPr>
      </w:pPr>
      <w:r w:rsidRPr="003D60CF">
        <w:rPr>
          <w:rFonts w:ascii="TH SarabunPSK" w:eastAsia="AngsanaNew-Bold" w:hAnsi="TH SarabunPSK" w:cs="TH SarabunPSK"/>
          <w:b/>
          <w:bCs/>
          <w:sz w:val="32"/>
          <w:szCs w:val="32"/>
          <w:cs/>
        </w:rPr>
        <w:t>ผู้วิจัย</w:t>
      </w:r>
      <w:r w:rsidRPr="003D60CF">
        <w:rPr>
          <w:rFonts w:ascii="TH SarabunPSK" w:eastAsia="AngsanaNew-Bold" w:hAnsi="TH SarabunPSK" w:cs="TH SarabunPSK"/>
          <w:b/>
          <w:bCs/>
          <w:sz w:val="32"/>
          <w:szCs w:val="32"/>
        </w:rPr>
        <w:t xml:space="preserve"> </w:t>
      </w:r>
      <w:r w:rsidRPr="003D60CF">
        <w:rPr>
          <w:rFonts w:ascii="TH SarabunPSK" w:eastAsia="AngsanaNew-Bold" w:hAnsi="TH SarabunPSK" w:cs="TH SarabunPSK"/>
          <w:b/>
          <w:bCs/>
          <w:sz w:val="32"/>
          <w:szCs w:val="32"/>
        </w:rPr>
        <w:tab/>
      </w:r>
      <w:r w:rsidRPr="003D60CF">
        <w:rPr>
          <w:rFonts w:ascii="TH SarabunPSK" w:eastAsia="AngsanaNew-Bold" w:hAnsi="TH SarabunPSK" w:cs="TH SarabunPSK"/>
          <w:b/>
          <w:bCs/>
          <w:sz w:val="32"/>
          <w:szCs w:val="32"/>
        </w:rPr>
        <w:tab/>
      </w:r>
      <w:r w:rsidRPr="003D60CF">
        <w:rPr>
          <w:rFonts w:ascii="TH SarabunPSK" w:eastAsia="AngsanaNew-Bold" w:hAnsi="TH SarabunPSK" w:cs="TH SarabunPSK"/>
          <w:b/>
          <w:bCs/>
          <w:sz w:val="32"/>
          <w:szCs w:val="32"/>
        </w:rPr>
        <w:tab/>
      </w:r>
      <w:r w:rsidRPr="003D60CF">
        <w:rPr>
          <w:rFonts w:ascii="TH SarabunPSK" w:eastAsia="AngsanaNew" w:hAnsi="TH SarabunPSK" w:cs="TH SarabunPSK"/>
          <w:sz w:val="32"/>
          <w:szCs w:val="32"/>
        </w:rPr>
        <w:t xml:space="preserve">: </w:t>
      </w:r>
      <w:r w:rsidRPr="003D60CF">
        <w:rPr>
          <w:rFonts w:ascii="TH SarabunPSK" w:eastAsia="Arial Unicode MS" w:hAnsi="TH SarabunPSK" w:cs="TH SarabunPSK"/>
          <w:sz w:val="32"/>
          <w:szCs w:val="32"/>
          <w:cs/>
          <w:lang w:eastAsia="zh-CN"/>
        </w:rPr>
        <w:t>นางสาว</w:t>
      </w:r>
      <w:r w:rsidRPr="003D60CF">
        <w:rPr>
          <w:rFonts w:ascii="TH SarabunPSK" w:eastAsia="Arial Unicode MS" w:hAnsi="TH SarabunPSK" w:cs="TH SarabunPSK" w:hint="cs"/>
          <w:sz w:val="32"/>
          <w:szCs w:val="32"/>
          <w:cs/>
          <w:lang w:eastAsia="zh-CN"/>
        </w:rPr>
        <w:t>พิศมัย</w:t>
      </w:r>
      <w:r w:rsidRPr="003D60CF">
        <w:rPr>
          <w:rFonts w:ascii="TH SarabunPSK" w:eastAsia="Arial Unicode MS" w:hAnsi="TH SarabunPSK" w:cs="TH SarabunPSK"/>
          <w:sz w:val="32"/>
          <w:szCs w:val="32"/>
          <w:cs/>
          <w:lang w:eastAsia="zh-CN"/>
        </w:rPr>
        <w:t xml:space="preserve">   </w:t>
      </w:r>
      <w:r w:rsidRPr="003D60CF">
        <w:rPr>
          <w:rFonts w:ascii="TH SarabunPSK" w:eastAsia="Arial Unicode MS" w:hAnsi="TH SarabunPSK" w:cs="TH SarabunPSK" w:hint="cs"/>
          <w:sz w:val="32"/>
          <w:szCs w:val="32"/>
          <w:cs/>
          <w:lang w:eastAsia="zh-CN"/>
        </w:rPr>
        <w:t>ทองเที่ยง</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Bold" w:hAnsi="TH SarabunPSK" w:cs="TH SarabunPSK"/>
          <w:b/>
          <w:bCs/>
          <w:sz w:val="32"/>
          <w:szCs w:val="32"/>
          <w:cs/>
        </w:rPr>
        <w:t>ปริญญา</w:t>
      </w:r>
      <w:r w:rsidRPr="003D60CF">
        <w:rPr>
          <w:rFonts w:ascii="TH SarabunPSK" w:eastAsia="AngsanaNew-Bold" w:hAnsi="TH SarabunPSK" w:cs="TH SarabunPSK"/>
          <w:b/>
          <w:bCs/>
          <w:sz w:val="32"/>
          <w:szCs w:val="32"/>
        </w:rPr>
        <w:t xml:space="preserve"> </w:t>
      </w:r>
      <w:r w:rsidRPr="003D60CF">
        <w:rPr>
          <w:rFonts w:ascii="TH SarabunPSK" w:eastAsia="AngsanaNew-Bold" w:hAnsi="TH SarabunPSK" w:cs="TH SarabunPSK"/>
          <w:b/>
          <w:bCs/>
          <w:sz w:val="32"/>
          <w:szCs w:val="32"/>
        </w:rPr>
        <w:tab/>
      </w:r>
      <w:r w:rsidRPr="003D60CF">
        <w:rPr>
          <w:rFonts w:ascii="TH SarabunPSK" w:eastAsia="AngsanaNew" w:hAnsi="TH SarabunPSK" w:cs="TH SarabunPSK"/>
          <w:sz w:val="32"/>
          <w:szCs w:val="32"/>
        </w:rPr>
        <w:t xml:space="preserve">: </w:t>
      </w:r>
      <w:r w:rsidRPr="003D60CF">
        <w:rPr>
          <w:rFonts w:ascii="TH SarabunPSK" w:eastAsia="AngsanaNew" w:hAnsi="TH SarabunPSK" w:cs="TH SarabunPSK" w:hint="cs"/>
          <w:sz w:val="32"/>
          <w:szCs w:val="32"/>
          <w:cs/>
        </w:rPr>
        <w:t>พุทธศาสตร</w:t>
      </w:r>
      <w:r w:rsidRPr="003D60CF">
        <w:rPr>
          <w:rFonts w:ascii="TH SarabunPSK" w:eastAsia="AngsanaNew" w:hAnsi="TH SarabunPSK" w:cs="TH SarabunPSK"/>
          <w:sz w:val="32"/>
          <w:szCs w:val="32"/>
          <w:cs/>
        </w:rPr>
        <w:t>ดุษฎีบัณฑิต</w:t>
      </w:r>
      <w:r w:rsidRPr="003D60CF">
        <w:rPr>
          <w:rFonts w:ascii="TH SarabunPSK" w:eastAsia="AngsanaNew" w:hAnsi="TH SarabunPSK" w:cs="TH SarabunPSK"/>
          <w:sz w:val="32"/>
          <w:szCs w:val="32"/>
        </w:rPr>
        <w:t xml:space="preserve"> (</w:t>
      </w:r>
      <w:r w:rsidRPr="003D60CF">
        <w:rPr>
          <w:rFonts w:ascii="TH SarabunPSK" w:eastAsia="AngsanaNew" w:hAnsi="TH SarabunPSK" w:cs="TH SarabunPSK"/>
          <w:sz w:val="32"/>
          <w:szCs w:val="32"/>
          <w:cs/>
        </w:rPr>
        <w:t>รัฐประศาสนศาสตร์</w:t>
      </w:r>
      <w:r w:rsidRPr="003D60CF">
        <w:rPr>
          <w:rFonts w:ascii="TH SarabunPSK" w:eastAsia="AngsanaNew" w:hAnsi="TH SarabunPSK" w:cs="TH SarabunPSK"/>
          <w:sz w:val="32"/>
          <w:szCs w:val="32"/>
        </w:rPr>
        <w:t>)</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 w:hAnsi="TH SarabunPSK" w:cs="TH SarabunPSK" w:hint="cs"/>
          <w:b/>
          <w:bCs/>
          <w:sz w:val="32"/>
          <w:szCs w:val="32"/>
          <w:cs/>
        </w:rPr>
        <w:t>คณะกรรมการควบคุมดุษฎีนิพนธ์</w:t>
      </w:r>
      <w:r w:rsidRPr="003D60CF">
        <w:rPr>
          <w:rFonts w:ascii="TH SarabunPSK" w:eastAsia="AngsanaNew" w:hAnsi="TH SarabunPSK" w:cs="TH SarabunPSK" w:hint="cs"/>
          <w:sz w:val="32"/>
          <w:szCs w:val="32"/>
          <w:cs/>
        </w:rPr>
        <w:t xml:space="preserve"> </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 w:hAnsi="TH SarabunPSK" w:cs="TH SarabunPSK"/>
          <w:sz w:val="32"/>
          <w:szCs w:val="32"/>
        </w:rPr>
        <w:tab/>
        <w:t xml:space="preserve">: </w:t>
      </w:r>
      <w:r w:rsidRPr="003D60CF">
        <w:rPr>
          <w:rFonts w:ascii="TH SarabunPSK" w:eastAsia="AngsanaNew" w:hAnsi="TH SarabunPSK" w:cs="TH SarabunPSK"/>
          <w:sz w:val="32"/>
          <w:szCs w:val="32"/>
          <w:cs/>
        </w:rPr>
        <w:t xml:space="preserve">ผศ.ดร.พิเชฐ  ทั่งโต, </w:t>
      </w:r>
      <w:r w:rsidRPr="003D60CF">
        <w:rPr>
          <w:rFonts w:ascii="TH SarabunPSK" w:eastAsia="Calibri" w:hAnsi="TH SarabunPSK" w:cs="TH SarabunPSK"/>
          <w:sz w:val="32"/>
          <w:szCs w:val="32"/>
          <w:cs/>
        </w:rPr>
        <w:t>พธ.บ.(การบริหารการศึกษา)</w:t>
      </w:r>
      <w:r w:rsidRPr="003D60CF">
        <w:rPr>
          <w:rFonts w:ascii="TH SarabunPSK" w:eastAsia="Calibri" w:hAnsi="TH SarabunPSK" w:cs="TH SarabunPSK"/>
          <w:sz w:val="32"/>
          <w:szCs w:val="32"/>
        </w:rPr>
        <w:t xml:space="preserve">,  </w:t>
      </w:r>
      <w:r w:rsidRPr="003D60CF">
        <w:rPr>
          <w:rFonts w:ascii="TH SarabunPSK" w:eastAsia="PMingLiU" w:hAnsi="TH SarabunPSK" w:cs="TH SarabunPSK"/>
          <w:sz w:val="32"/>
          <w:szCs w:val="32"/>
        </w:rPr>
        <w:t xml:space="preserve">M.A. </w:t>
      </w:r>
      <w:r w:rsidRPr="003D60CF">
        <w:rPr>
          <w:rFonts w:ascii="TH SarabunPSK" w:eastAsia="Calibri" w:hAnsi="TH SarabunPSK" w:cs="TH SarabunPSK"/>
          <w:sz w:val="32"/>
          <w:szCs w:val="32"/>
        </w:rPr>
        <w:t>(Public</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 w:hAnsi="TH SarabunPSK" w:cs="TH SarabunPSK"/>
          <w:sz w:val="32"/>
          <w:szCs w:val="32"/>
          <w:cs/>
        </w:rPr>
        <w:tab/>
        <w:t xml:space="preserve"> </w:t>
      </w:r>
      <w:r w:rsidRPr="003D60CF">
        <w:rPr>
          <w:rFonts w:ascii="TH SarabunPSK" w:eastAsia="AngsanaNew" w:hAnsi="TH SarabunPSK" w:cs="TH SarabunPSK"/>
          <w:sz w:val="32"/>
          <w:szCs w:val="32"/>
        </w:rPr>
        <w:t>Administration), Ph.D. (Public Administration)</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 w:hAnsi="TH SarabunPSK" w:cs="TH SarabunPSK"/>
          <w:sz w:val="32"/>
          <w:szCs w:val="32"/>
        </w:rPr>
        <w:tab/>
        <w:t xml:space="preserve">: </w:t>
      </w:r>
      <w:r w:rsidRPr="003D60CF">
        <w:rPr>
          <w:rFonts w:ascii="TH SarabunPSK" w:eastAsia="AngsanaNew" w:hAnsi="TH SarabunPSK" w:cs="TH SarabunPSK"/>
          <w:sz w:val="32"/>
          <w:szCs w:val="32"/>
          <w:cs/>
        </w:rPr>
        <w:t>รศ.ดรสุรพล  สุยะพรหม, พธ.บ., (</w:t>
      </w:r>
      <w:r w:rsidRPr="003D60CF">
        <w:rPr>
          <w:rFonts w:ascii="TH SarabunPSK" w:eastAsia="AngsanaNew" w:hAnsi="TH SarabunPSK" w:cs="TH SarabunPSK" w:hint="cs"/>
          <w:sz w:val="32"/>
          <w:szCs w:val="32"/>
          <w:cs/>
        </w:rPr>
        <w:t>สังคมวิทยา)</w:t>
      </w:r>
      <w:r w:rsidRPr="003D60CF">
        <w:rPr>
          <w:rFonts w:ascii="TH SarabunPSK" w:eastAsia="AngsanaNew" w:hAnsi="TH SarabunPSK" w:cs="TH SarabunPSK"/>
          <w:sz w:val="32"/>
          <w:szCs w:val="32"/>
          <w:cs/>
        </w:rPr>
        <w:t xml:space="preserve">, </w:t>
      </w:r>
      <w:r w:rsidRPr="003D60CF">
        <w:rPr>
          <w:rFonts w:ascii="TH SarabunPSK" w:eastAsia="AngsanaNew" w:hAnsi="TH SarabunPSK" w:cs="TH SarabunPSK"/>
          <w:sz w:val="32"/>
          <w:szCs w:val="32"/>
        </w:rPr>
        <w:t>M.A. (Politics),</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 w:hAnsi="TH SarabunPSK" w:cs="TH SarabunPSK"/>
          <w:sz w:val="32"/>
          <w:szCs w:val="32"/>
        </w:rPr>
        <w:tab/>
        <w:t xml:space="preserve"> Ph.D. (Political Science)</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Bold" w:hAnsi="TH SarabunPSK" w:cs="TH SarabunPSK"/>
          <w:b/>
          <w:bCs/>
          <w:sz w:val="32"/>
          <w:szCs w:val="32"/>
          <w:cs/>
        </w:rPr>
        <w:t>วันสำเร็จการศึกษา</w:t>
      </w:r>
      <w:r w:rsidRPr="003D60CF">
        <w:rPr>
          <w:rFonts w:ascii="TH SarabunPSK" w:eastAsia="AngsanaNew-Bold" w:hAnsi="TH SarabunPSK" w:cs="TH SarabunPSK"/>
          <w:b/>
          <w:bCs/>
          <w:sz w:val="32"/>
          <w:szCs w:val="32"/>
        </w:rPr>
        <w:t xml:space="preserve"> </w:t>
      </w:r>
      <w:r w:rsidRPr="003D60CF">
        <w:rPr>
          <w:rFonts w:ascii="TH SarabunPSK" w:eastAsia="AngsanaNew" w:hAnsi="TH SarabunPSK" w:cs="TH SarabunPSK"/>
          <w:sz w:val="32"/>
          <w:szCs w:val="32"/>
        </w:rPr>
        <w:t xml:space="preserve">: </w:t>
      </w:r>
      <w:r w:rsidRPr="003D60CF">
        <w:rPr>
          <w:rFonts w:ascii="TH SarabunPSK" w:eastAsia="AngsanaNew" w:hAnsi="TH SarabunPSK" w:cs="TH SarabunPSK" w:hint="cs"/>
          <w:sz w:val="32"/>
          <w:szCs w:val="32"/>
          <w:cs/>
        </w:rPr>
        <w:t>๓ เมษายน ๒๕๖๐</w:t>
      </w:r>
    </w:p>
    <w:p w:rsidR="003D60CF" w:rsidRPr="003D60CF" w:rsidRDefault="003D60CF" w:rsidP="003D60CF">
      <w:pPr>
        <w:autoSpaceDE w:val="0"/>
        <w:autoSpaceDN w:val="0"/>
        <w:adjustRightInd w:val="0"/>
        <w:spacing w:after="0" w:line="240" w:lineRule="auto"/>
        <w:ind w:hanging="550"/>
        <w:jc w:val="center"/>
        <w:rPr>
          <w:rFonts w:ascii="TH SarabunPSK" w:eastAsia="AngsanaNew-Bold" w:hAnsi="TH SarabunPSK" w:cs="TH SarabunPSK"/>
          <w:b/>
          <w:bCs/>
          <w:sz w:val="32"/>
          <w:szCs w:val="32"/>
        </w:rPr>
      </w:pPr>
    </w:p>
    <w:p w:rsidR="003D60CF" w:rsidRPr="003D60CF" w:rsidRDefault="003D60CF" w:rsidP="003D60CF">
      <w:pPr>
        <w:autoSpaceDE w:val="0"/>
        <w:autoSpaceDN w:val="0"/>
        <w:adjustRightInd w:val="0"/>
        <w:spacing w:after="0" w:line="240" w:lineRule="auto"/>
        <w:ind w:hanging="550"/>
        <w:jc w:val="center"/>
        <w:rPr>
          <w:rFonts w:ascii="TH SarabunPSK" w:eastAsia="AngsanaNew-Bold" w:hAnsi="TH SarabunPSK" w:cs="TH SarabunPSK"/>
          <w:b/>
          <w:bCs/>
          <w:sz w:val="32"/>
          <w:szCs w:val="32"/>
        </w:rPr>
      </w:pPr>
      <w:r w:rsidRPr="003D60CF">
        <w:rPr>
          <w:rFonts w:ascii="TH SarabunPSK" w:eastAsia="AngsanaNew-Bold" w:hAnsi="TH SarabunPSK" w:cs="TH SarabunPSK"/>
          <w:b/>
          <w:bCs/>
          <w:sz w:val="32"/>
          <w:szCs w:val="32"/>
          <w:cs/>
        </w:rPr>
        <w:t>บทคัดย่อ</w:t>
      </w:r>
    </w:p>
    <w:p w:rsidR="003D60CF" w:rsidRPr="003D60CF" w:rsidRDefault="003D60CF" w:rsidP="003D60CF">
      <w:pPr>
        <w:autoSpaceDE w:val="0"/>
        <w:autoSpaceDN w:val="0"/>
        <w:adjustRightInd w:val="0"/>
        <w:spacing w:after="0" w:line="240" w:lineRule="auto"/>
        <w:ind w:hanging="550"/>
        <w:jc w:val="center"/>
        <w:rPr>
          <w:rFonts w:ascii="TH SarabunPSK" w:eastAsia="AngsanaNew-Bold" w:hAnsi="TH SarabunPSK" w:cs="TH SarabunPSK"/>
          <w:b/>
          <w:bCs/>
          <w:sz w:val="32"/>
          <w:szCs w:val="32"/>
        </w:rPr>
      </w:pPr>
    </w:p>
    <w:p w:rsidR="003D60CF" w:rsidRPr="003D60CF" w:rsidRDefault="003D60CF" w:rsidP="003D60CF">
      <w:pPr>
        <w:tabs>
          <w:tab w:val="left" w:pos="1134"/>
        </w:tabs>
        <w:spacing w:after="0" w:line="240" w:lineRule="auto"/>
        <w:ind w:hanging="550"/>
        <w:jc w:val="thaiDistribute"/>
        <w:rPr>
          <w:rFonts w:ascii="TH SarabunPSK" w:eastAsia="Cordia New" w:hAnsi="TH SarabunPSK" w:cs="TH SarabunPSK"/>
          <w:spacing w:val="-6"/>
          <w:sz w:val="32"/>
          <w:szCs w:val="32"/>
        </w:rPr>
      </w:pPr>
      <w:r w:rsidRPr="003D60CF">
        <w:rPr>
          <w:rFonts w:ascii="TH SarabunPSK" w:eastAsia="AngsanaNew" w:hAnsi="TH SarabunPSK" w:cs="TH SarabunPSK" w:hint="cs"/>
          <w:sz w:val="32"/>
          <w:szCs w:val="32"/>
          <w:cs/>
        </w:rPr>
        <w:tab/>
      </w:r>
      <w:r w:rsidRPr="003D60CF">
        <w:rPr>
          <w:rFonts w:ascii="TH SarabunPSK" w:eastAsia="AngsanaNew" w:hAnsi="TH SarabunPSK" w:cs="TH SarabunPSK"/>
          <w:spacing w:val="-14"/>
          <w:sz w:val="32"/>
          <w:szCs w:val="32"/>
          <w:cs/>
        </w:rPr>
        <w:tab/>
      </w:r>
      <w:r w:rsidRPr="003D60CF">
        <w:rPr>
          <w:rFonts w:ascii="TH SarabunPSK" w:eastAsia="AngsanaNew" w:hAnsi="TH SarabunPSK" w:cs="TH SarabunPSK" w:hint="cs"/>
          <w:spacing w:val="-14"/>
          <w:sz w:val="32"/>
          <w:szCs w:val="32"/>
          <w:cs/>
        </w:rPr>
        <w:t>การวิจัยครั้งนี้ มี</w:t>
      </w:r>
      <w:r w:rsidRPr="003D60CF">
        <w:rPr>
          <w:rFonts w:ascii="TH SarabunPSK" w:eastAsia="AngsanaNew" w:hAnsi="TH SarabunPSK" w:cs="TH SarabunPSK"/>
          <w:sz w:val="32"/>
          <w:szCs w:val="32"/>
          <w:cs/>
        </w:rPr>
        <w:t>วัตถุประสงค์</w:t>
      </w:r>
      <w:r w:rsidRPr="003D60CF">
        <w:rPr>
          <w:rFonts w:ascii="TH SarabunPSK" w:eastAsia="Calibri" w:hAnsi="TH SarabunPSK" w:cs="TH SarabunPSK" w:hint="cs"/>
          <w:sz w:val="32"/>
          <w:szCs w:val="32"/>
          <w:cs/>
        </w:rPr>
        <w:t xml:space="preserve"> คือ</w:t>
      </w:r>
      <w:r w:rsidRPr="003D60CF">
        <w:rPr>
          <w:rFonts w:ascii="TH SarabunPSK" w:eastAsia="Calibri" w:hAnsi="TH SarabunPSK" w:cs="TH SarabunPSK"/>
          <w:sz w:val="32"/>
          <w:szCs w:val="32"/>
        </w:rPr>
        <w:t xml:space="preserve"> </w:t>
      </w:r>
      <w:r w:rsidRPr="003D60CF">
        <w:rPr>
          <w:rFonts w:ascii="TH SarabunPSK" w:eastAsia="Calibri" w:hAnsi="TH SarabunPSK" w:cs="TH SarabunPSK" w:hint="cs"/>
          <w:sz w:val="32"/>
          <w:szCs w:val="32"/>
          <w:cs/>
        </w:rPr>
        <w:t xml:space="preserve">๑. </w:t>
      </w:r>
      <w:r w:rsidRPr="003D60CF">
        <w:rPr>
          <w:rFonts w:ascii="TH SarabunPSK" w:eastAsia="Calibri" w:hAnsi="TH SarabunPSK" w:cs="TH SarabunPSK" w:hint="cs"/>
          <w:spacing w:val="-8"/>
          <w:sz w:val="32"/>
          <w:szCs w:val="32"/>
          <w:cs/>
        </w:rPr>
        <w:t>เพื่อศึกษายุทธศาสตร์การมีส่วนร่วมของประชาชน    ในการป้องกันยาเสพติด</w:t>
      </w:r>
      <w:r w:rsidRPr="003D60CF">
        <w:rPr>
          <w:rFonts w:ascii="TH SarabunPSK" w:eastAsia="Calibri" w:hAnsi="TH SarabunPSK" w:cs="TH SarabunPSK" w:hint="cs"/>
          <w:sz w:val="32"/>
          <w:szCs w:val="32"/>
          <w:cs/>
        </w:rPr>
        <w:t xml:space="preserve">ในชุมชนกรุงเทพมหานคร </w:t>
      </w:r>
      <w:r w:rsidRPr="003D60CF">
        <w:rPr>
          <w:rFonts w:ascii="TH SarabunPSK" w:eastAsia="Calibri" w:hAnsi="TH SarabunPSK" w:cs="TH SarabunPSK" w:hint="cs"/>
          <w:spacing w:val="-6"/>
          <w:sz w:val="32"/>
          <w:szCs w:val="32"/>
          <w:cs/>
        </w:rPr>
        <w:t>๒. เพื่อศึกษาองค์ประกอบที่สนับสนุน</w:t>
      </w:r>
      <w:r w:rsidRPr="003D60CF">
        <w:rPr>
          <w:rFonts w:ascii="TH SarabunPSK" w:eastAsia="Calibri" w:hAnsi="TH SarabunPSK" w:cs="TH SarabunPSK" w:hint="cs"/>
          <w:spacing w:val="-18"/>
          <w:sz w:val="32"/>
          <w:szCs w:val="32"/>
          <w:cs/>
        </w:rPr>
        <w:t>ยุทธศาสตร์       ในการมีส่วนร่วมของประชาชนในการป้องกันยาเสพติดในชุมชนกรุงเทพมหานคร ๓. เพื่อเสนอ</w:t>
      </w:r>
      <w:r w:rsidRPr="003D60CF">
        <w:rPr>
          <w:rFonts w:ascii="TH SarabunPSK" w:eastAsia="Calibri" w:hAnsi="TH SarabunPSK" w:cs="TH SarabunPSK" w:hint="cs"/>
          <w:spacing w:val="-12"/>
          <w:sz w:val="32"/>
          <w:szCs w:val="32"/>
          <w:cs/>
        </w:rPr>
        <w:t>การพัฒนายุทธศาสตร์การมีส่วนร่วมของประชาชนโดยใช้หลักพุทธธรรมในการป้องกัน</w:t>
      </w:r>
      <w:r w:rsidRPr="003D60CF">
        <w:rPr>
          <w:rFonts w:ascii="TH SarabunPSK" w:eastAsia="Calibri" w:hAnsi="TH SarabunPSK" w:cs="TH SarabunPSK" w:hint="cs"/>
          <w:sz w:val="32"/>
          <w:szCs w:val="32"/>
          <w:cs/>
        </w:rPr>
        <w:t xml:space="preserve">ยาเสพติดในชุมชนกรุงเทพมหานคร </w:t>
      </w:r>
      <w:r w:rsidRPr="003D60CF">
        <w:rPr>
          <w:rFonts w:ascii="TH SarabunPSK" w:eastAsia="BrowalliaNew" w:hAnsi="TH SarabunPSK" w:cs="TH SarabunPSK" w:hint="cs"/>
          <w:spacing w:val="-14"/>
          <w:sz w:val="32"/>
          <w:szCs w:val="32"/>
          <w:cs/>
        </w:rPr>
        <w:t>การวิจัยนี้</w:t>
      </w:r>
      <w:r w:rsidRPr="003D60CF">
        <w:rPr>
          <w:rFonts w:ascii="TH SarabunPSK" w:eastAsia="BrowalliaNew" w:hAnsi="TH SarabunPSK" w:cs="TH SarabunPSK"/>
          <w:spacing w:val="-14"/>
          <w:sz w:val="32"/>
          <w:szCs w:val="32"/>
          <w:cs/>
        </w:rPr>
        <w:t>ใช้รูปแบบ</w:t>
      </w:r>
      <w:r w:rsidRPr="003D60CF">
        <w:rPr>
          <w:rFonts w:ascii="TH SarabunPSK" w:eastAsia="Calibri" w:hAnsi="TH SarabunPSK" w:cs="TH SarabunPSK"/>
          <w:spacing w:val="-14"/>
          <w:sz w:val="32"/>
          <w:szCs w:val="32"/>
          <w:cs/>
        </w:rPr>
        <w:t>การวิจัยแบบ</w:t>
      </w:r>
      <w:r w:rsidRPr="003D60CF">
        <w:rPr>
          <w:rFonts w:ascii="TH SarabunPSK" w:eastAsia="Calibri" w:hAnsi="TH SarabunPSK" w:cs="TH SarabunPSK" w:hint="cs"/>
          <w:spacing w:val="-14"/>
          <w:sz w:val="32"/>
          <w:szCs w:val="32"/>
          <w:cs/>
        </w:rPr>
        <w:t xml:space="preserve">ผสานวิธี </w:t>
      </w:r>
      <w:r w:rsidRPr="003D60CF">
        <w:rPr>
          <w:rFonts w:ascii="TH SarabunPSK" w:eastAsia="Calibri" w:hAnsi="TH SarabunPSK" w:cs="TH SarabunPSK"/>
          <w:spacing w:val="-14"/>
          <w:sz w:val="32"/>
          <w:szCs w:val="32"/>
          <w:cs/>
        </w:rPr>
        <w:t>วิจัยเชิงคุณภาพ</w:t>
      </w:r>
      <w:r w:rsidRPr="003D60CF">
        <w:rPr>
          <w:rFonts w:ascii="TH SarabunPSK" w:eastAsia="Calibri" w:hAnsi="TH SarabunPSK" w:cs="TH SarabunPSK" w:hint="cs"/>
          <w:spacing w:val="-14"/>
          <w:sz w:val="32"/>
          <w:szCs w:val="32"/>
          <w:cs/>
        </w:rPr>
        <w:t>นำ</w:t>
      </w:r>
      <w:r w:rsidRPr="003D60CF">
        <w:rPr>
          <w:rFonts w:ascii="TH SarabunPSK" w:eastAsia="Calibri" w:hAnsi="TH SarabunPSK" w:cs="TH SarabunPSK"/>
          <w:spacing w:val="-14"/>
          <w:sz w:val="32"/>
          <w:szCs w:val="32"/>
          <w:cs/>
        </w:rPr>
        <w:t>เชิงปริมาณ</w:t>
      </w:r>
      <w:r w:rsidRPr="003D60CF">
        <w:rPr>
          <w:rFonts w:ascii="TH SarabunPSK" w:eastAsia="AngsanaNew" w:hAnsi="TH SarabunPSK" w:cs="TH SarabunPSK" w:hint="cs"/>
          <w:spacing w:val="-14"/>
          <w:sz w:val="32"/>
          <w:szCs w:val="32"/>
          <w:cs/>
        </w:rPr>
        <w:t xml:space="preserve"> การวิจัย         </w:t>
      </w:r>
      <w:r w:rsidRPr="003D60CF">
        <w:rPr>
          <w:rFonts w:ascii="TH SarabunPSK" w:eastAsia="AngsanaNew" w:hAnsi="TH SarabunPSK" w:cs="TH SarabunPSK" w:hint="cs"/>
          <w:spacing w:val="-12"/>
          <w:sz w:val="32"/>
          <w:szCs w:val="32"/>
          <w:cs/>
        </w:rPr>
        <w:t>เชิงคุณภาพ เก็บข้อมูลจากผู้ให้ข้อมูลสำคัญ จำนวน ๒๒ ท่าน พิจารณาเลือกแบบเจาะจงจากผู้เชี่ยวชาญ</w:t>
      </w:r>
      <w:r w:rsidRPr="003D60CF">
        <w:rPr>
          <w:rFonts w:ascii="TH SarabunPSK" w:eastAsia="AngsanaNew" w:hAnsi="TH SarabunPSK" w:cs="TH SarabunPSK" w:hint="cs"/>
          <w:spacing w:val="-10"/>
          <w:sz w:val="32"/>
          <w:szCs w:val="32"/>
          <w:cs/>
        </w:rPr>
        <w:t xml:space="preserve">    และประสบการณ์จริงในพื้นที่ชุมชน ๓ แห่ง  ได้แก่ ชุมชนซอยแสนสุข ชุมชนกองขยะหนองแขม และชุมชน</w:t>
      </w:r>
      <w:r w:rsidRPr="003D60CF">
        <w:rPr>
          <w:rFonts w:ascii="TH SarabunPSK" w:eastAsia="AngsanaNew" w:hAnsi="TH SarabunPSK" w:cs="TH SarabunPSK" w:hint="cs"/>
          <w:spacing w:val="-16"/>
          <w:sz w:val="32"/>
          <w:szCs w:val="32"/>
          <w:cs/>
        </w:rPr>
        <w:t>ซอยกำนันแม้น ๓  ในกรุงเทพมหานคร เครื่องมือที่ใช้ในเก็บข้อมูล ได้แก่</w:t>
      </w:r>
      <w:r w:rsidRPr="003D60CF">
        <w:rPr>
          <w:rFonts w:ascii="TH SarabunPSK" w:eastAsia="Calibri" w:hAnsi="TH SarabunPSK" w:cs="TH SarabunPSK" w:hint="cs"/>
          <w:spacing w:val="-16"/>
          <w:sz w:val="32"/>
          <w:szCs w:val="32"/>
          <w:cs/>
        </w:rPr>
        <w:t xml:space="preserve"> แบบสัมภาษณ์เชิงลึกแบบกึ่งโครงสร้าง</w:t>
      </w:r>
      <w:r w:rsidRPr="003D60CF">
        <w:rPr>
          <w:rFonts w:ascii="TH SarabunPSK" w:eastAsia="Calibri" w:hAnsi="TH SarabunPSK" w:cs="TH SarabunPSK" w:hint="cs"/>
          <w:sz w:val="32"/>
          <w:szCs w:val="32"/>
          <w:cs/>
        </w:rPr>
        <w:t>เก็บข้อมูลจากการสัมภาษณ์แบบตัวต่อตัว และเก็บข้อมูลจากผู้มีส่วนร่วมในการสนทนากลุ่มเฉพาะ จำนวน ๑๑ ท่าน โดยวิเคราะห์</w:t>
      </w:r>
      <w:r w:rsidRPr="003D60CF">
        <w:rPr>
          <w:rFonts w:ascii="TH SarabunPSK" w:eastAsia="Calibri" w:hAnsi="TH SarabunPSK" w:cs="TH SarabunPSK" w:hint="cs"/>
          <w:spacing w:val="-14"/>
          <w:sz w:val="32"/>
          <w:szCs w:val="32"/>
          <w:cs/>
        </w:rPr>
        <w:t>เนื้อหาเชิงพรรณนา</w:t>
      </w:r>
      <w:r w:rsidRPr="003D60CF">
        <w:rPr>
          <w:rFonts w:ascii="TH SarabunPSK" w:eastAsia="Calibri" w:hAnsi="TH SarabunPSK" w:cs="TH SarabunPSK"/>
          <w:spacing w:val="-14"/>
          <w:sz w:val="32"/>
          <w:szCs w:val="32"/>
        </w:rPr>
        <w:t xml:space="preserve"> </w:t>
      </w:r>
      <w:r w:rsidRPr="003D60CF">
        <w:rPr>
          <w:rFonts w:ascii="TH SarabunPSK" w:eastAsia="Calibri" w:hAnsi="TH SarabunPSK" w:cs="TH SarabunPSK" w:hint="cs"/>
          <w:spacing w:val="-14"/>
          <w:sz w:val="32"/>
          <w:szCs w:val="32"/>
          <w:cs/>
        </w:rPr>
        <w:t xml:space="preserve"> การวิจัยเชิงปริมาณ เก็บข้อมูลจากกลุ่มตัวอย่าง คือ ประชาชนในชุมชนกรุงเทพมหานคร</w:t>
      </w:r>
      <w:r w:rsidRPr="003D60CF">
        <w:rPr>
          <w:rFonts w:ascii="TH SarabunPSK" w:eastAsia="Calibri" w:hAnsi="TH SarabunPSK" w:cs="TH SarabunPSK" w:hint="cs"/>
          <w:sz w:val="32"/>
          <w:szCs w:val="32"/>
          <w:cs/>
        </w:rPr>
        <w:t xml:space="preserve"> โดยการสุ่มแบบแบ่งชั้น จำนวน ๔๐๐ คน </w:t>
      </w:r>
      <w:r w:rsidRPr="003D60CF">
        <w:rPr>
          <w:rFonts w:ascii="TH SarabunPSK" w:eastAsia="Cordia New" w:hAnsi="TH SarabunPSK" w:cs="TH SarabunPSK" w:hint="cs"/>
          <w:sz w:val="32"/>
          <w:szCs w:val="32"/>
          <w:cs/>
        </w:rPr>
        <w:t>เครื่องมือที่ใช้ในการเก็บข้อมูล คือ แบบสอบถาม ซึ่งมีค่าความเชื่อมั่น</w:t>
      </w:r>
      <w:r w:rsidRPr="003D60CF">
        <w:rPr>
          <w:rFonts w:ascii="TH SarabunPSK" w:eastAsia="Cordia New" w:hAnsi="TH SarabunPSK" w:cs="TH SarabunPSK" w:hint="cs"/>
          <w:spacing w:val="-12"/>
          <w:sz w:val="32"/>
          <w:szCs w:val="32"/>
          <w:cs/>
        </w:rPr>
        <w:t xml:space="preserve">ทั้งฉบับเท่ากับ ๐.๙๘ </w:t>
      </w:r>
      <w:r w:rsidRPr="003D60CF">
        <w:rPr>
          <w:rFonts w:ascii="TH SarabunPSK" w:eastAsia="Cordia New" w:hAnsi="TH SarabunPSK" w:cs="TH SarabunPSK" w:hint="cs"/>
          <w:spacing w:val="-6"/>
          <w:sz w:val="32"/>
          <w:szCs w:val="32"/>
          <w:cs/>
        </w:rPr>
        <w:t>วิเคราะห์ข้อมูลด้วยสถิติเชิงพรรณา ได้แก่ ค่าความถี่ ค่าร้อยละ ค่าเฉลี่ย และค่าส่วนเบี่ยงเบนมาตรฐาน</w:t>
      </w:r>
    </w:p>
    <w:p w:rsidR="003D60CF" w:rsidRPr="003D60CF" w:rsidRDefault="003D60CF" w:rsidP="003D60CF">
      <w:pPr>
        <w:tabs>
          <w:tab w:val="left" w:pos="1134"/>
        </w:tabs>
        <w:spacing w:after="0" w:line="240" w:lineRule="auto"/>
        <w:ind w:hanging="550"/>
        <w:jc w:val="thaiDistribute"/>
        <w:rPr>
          <w:rFonts w:ascii="TH SarabunPSK" w:eastAsia="Calibri" w:hAnsi="TH SarabunPSK" w:cs="TH SarabunPSK"/>
          <w:sz w:val="32"/>
          <w:szCs w:val="32"/>
        </w:rPr>
      </w:pPr>
      <w:r w:rsidRPr="003D60CF">
        <w:rPr>
          <w:rFonts w:ascii="TH SarabunPSK" w:eastAsia="Cordia New" w:hAnsi="TH SarabunPSK" w:cs="TH SarabunPSK" w:hint="cs"/>
          <w:spacing w:val="-6"/>
          <w:sz w:val="32"/>
          <w:szCs w:val="32"/>
          <w:cs/>
        </w:rPr>
        <w:t xml:space="preserve"> </w:t>
      </w:r>
    </w:p>
    <w:p w:rsidR="003D60CF" w:rsidRPr="003D60CF" w:rsidRDefault="003D60CF" w:rsidP="003D60CF">
      <w:pPr>
        <w:tabs>
          <w:tab w:val="left" w:pos="1134"/>
        </w:tabs>
        <w:spacing w:after="0" w:line="240" w:lineRule="auto"/>
        <w:ind w:left="34" w:firstLine="1100"/>
        <w:rPr>
          <w:rFonts w:ascii="TH SarabunPSK" w:eastAsia="Calibri" w:hAnsi="TH SarabunPSK" w:cs="TH SarabunPSK"/>
          <w:sz w:val="32"/>
          <w:szCs w:val="32"/>
          <w:cs/>
        </w:rPr>
      </w:pPr>
      <w:r w:rsidRPr="003D60CF">
        <w:rPr>
          <w:rFonts w:ascii="TH SarabunPSK" w:eastAsia="AngsanaNew" w:hAnsi="TH SarabunPSK" w:cs="TH SarabunPSK"/>
          <w:b/>
          <w:bCs/>
          <w:sz w:val="32"/>
          <w:szCs w:val="32"/>
          <w:cs/>
        </w:rPr>
        <w:t>ผลการวิจัย</w:t>
      </w:r>
      <w:r w:rsidRPr="003D60CF">
        <w:rPr>
          <w:rFonts w:ascii="TH SarabunPSK" w:eastAsia="AngsanaNew" w:hAnsi="TH SarabunPSK" w:cs="TH SarabunPSK" w:hint="cs"/>
          <w:b/>
          <w:bCs/>
          <w:sz w:val="32"/>
          <w:szCs w:val="32"/>
          <w:cs/>
        </w:rPr>
        <w:t xml:space="preserve"> </w:t>
      </w:r>
      <w:r w:rsidRPr="003D60CF">
        <w:rPr>
          <w:rFonts w:ascii="TH SarabunPSK" w:eastAsia="AngsanaNew" w:hAnsi="TH SarabunPSK" w:cs="TH SarabunPSK"/>
          <w:b/>
          <w:bCs/>
          <w:sz w:val="32"/>
          <w:szCs w:val="32"/>
          <w:cs/>
        </w:rPr>
        <w:t>พบว่า</w:t>
      </w:r>
    </w:p>
    <w:p w:rsidR="003D60CF" w:rsidRPr="003D60CF" w:rsidRDefault="003D60CF" w:rsidP="003D60CF">
      <w:pPr>
        <w:tabs>
          <w:tab w:val="left" w:pos="1134"/>
        </w:tabs>
        <w:spacing w:after="0" w:line="240" w:lineRule="auto"/>
        <w:ind w:hanging="550"/>
        <w:jc w:val="thaiDistribute"/>
        <w:rPr>
          <w:rFonts w:ascii="TH SarabunPSK" w:eastAsia="Calibri" w:hAnsi="TH SarabunPSK" w:cs="TH SarabunPSK"/>
          <w:sz w:val="32"/>
          <w:szCs w:val="32"/>
          <w:cs/>
        </w:rPr>
      </w:pPr>
      <w:r w:rsidRPr="003D60CF">
        <w:rPr>
          <w:rFonts w:ascii="TH SarabunPSK" w:eastAsia="Calibri" w:hAnsi="TH SarabunPSK" w:cs="TH SarabunPSK"/>
          <w:sz w:val="32"/>
          <w:szCs w:val="32"/>
          <w:cs/>
        </w:rPr>
        <w:tab/>
      </w:r>
      <w:r w:rsidRPr="003D60CF">
        <w:rPr>
          <w:rFonts w:ascii="TH SarabunPSK" w:eastAsia="Calibri" w:hAnsi="TH SarabunPSK" w:cs="TH SarabunPSK"/>
          <w:spacing w:val="-20"/>
          <w:sz w:val="32"/>
          <w:szCs w:val="32"/>
          <w:cs/>
        </w:rPr>
        <w:tab/>
        <w:t xml:space="preserve">๑. </w:t>
      </w:r>
      <w:r w:rsidRPr="003D60CF">
        <w:rPr>
          <w:rFonts w:ascii="TH SarabunPSK" w:eastAsia="Calibri" w:hAnsi="TH SarabunPSK" w:cs="TH SarabunPSK" w:hint="cs"/>
          <w:spacing w:val="-8"/>
          <w:sz w:val="32"/>
          <w:szCs w:val="32"/>
          <w:cs/>
        </w:rPr>
        <w:t>ยุทธศาสตร์การมีส่วนร่วมของประชาชนในการป้องกันยาเสพติด</w:t>
      </w:r>
      <w:r w:rsidRPr="003D60CF">
        <w:rPr>
          <w:rFonts w:ascii="TH SarabunPSK" w:eastAsia="Calibri" w:hAnsi="TH SarabunPSK" w:cs="TH SarabunPSK" w:hint="cs"/>
          <w:sz w:val="32"/>
          <w:szCs w:val="32"/>
          <w:cs/>
        </w:rPr>
        <w:t>ในชุมชนกรุงเทพมหานคร</w:t>
      </w:r>
      <w:r w:rsidRPr="003D60CF">
        <w:rPr>
          <w:rFonts w:ascii="TH SarabunPSK" w:eastAsia="Calibri" w:hAnsi="TH SarabunPSK" w:cs="TH SarabunPSK" w:hint="cs"/>
          <w:spacing w:val="-14"/>
          <w:sz w:val="32"/>
          <w:szCs w:val="32"/>
          <w:cs/>
        </w:rPr>
        <w:t>ที่ผ่านมาจะเห็นว่ามีกลยุทธ์ในการขับเคลื่อนงาน คือ กลยุทธ์เข้าใจ เข้าถึง พัฒนา กลยุทธ์ระเบิดมาจากข้างใน กลยุทธ์ประชาชนเป็นศูนย์กลางการพัฒนา และกลยุทธ์เชื่อมบนประสานล่าง เพื่อให้ชุมชนมีความเข้มแข็งปลอดภัยจากยาเสพติดอย่างยั่งยืนนั้นดีอยู่แล้ว</w:t>
      </w:r>
      <w:r w:rsidRPr="003D60CF">
        <w:rPr>
          <w:rFonts w:ascii="TH SarabunPSK" w:eastAsia="Calibri" w:hAnsi="TH SarabunPSK" w:cs="TH SarabunPSK" w:hint="cs"/>
          <w:sz w:val="32"/>
          <w:szCs w:val="32"/>
          <w:cs/>
        </w:rPr>
        <w:t xml:space="preserve"> </w:t>
      </w:r>
      <w:r w:rsidRPr="003D60CF">
        <w:rPr>
          <w:rFonts w:ascii="TH SarabunPSK" w:eastAsia="Calibri" w:hAnsi="TH SarabunPSK" w:cs="TH SarabunPSK" w:hint="cs"/>
          <w:spacing w:val="-8"/>
          <w:sz w:val="32"/>
          <w:szCs w:val="32"/>
          <w:cs/>
        </w:rPr>
        <w:t>แต่อาจเกิดปัญหาการแปลงนโยบายไปสู่      การปฏิบัติที่ยังไม่มีประสิทธิภาพ ซึ่งในระยะต่อไปควรเน้นเรื่องการแก้ไขปัญหาในชุมชนแบบเป็นองค์รวม</w:t>
      </w:r>
      <w:r w:rsidRPr="003D60CF">
        <w:rPr>
          <w:rFonts w:ascii="TH SarabunPSK" w:eastAsia="Calibri" w:hAnsi="TH SarabunPSK" w:cs="TH SarabunPSK" w:hint="cs"/>
          <w:sz w:val="32"/>
          <w:szCs w:val="32"/>
          <w:cs/>
        </w:rPr>
        <w:t xml:space="preserve"> ทุกหน่วยงานบูรณาการทำงานร่วมกันทั้งแนวดิ่งและแนวนอนโดยยึดชุมชน</w:t>
      </w:r>
      <w:r w:rsidRPr="003D60CF">
        <w:rPr>
          <w:rFonts w:ascii="TH SarabunPSK" w:eastAsia="Calibri" w:hAnsi="TH SarabunPSK" w:cs="TH SarabunPSK" w:hint="cs"/>
          <w:sz w:val="32"/>
          <w:szCs w:val="32"/>
          <w:cs/>
        </w:rPr>
        <w:lastRenderedPageBreak/>
        <w:t xml:space="preserve">เป็นตัวตั้ง และการพัฒนาคุณภาพชีวิตของคนไทยให้ดีขึ้นด้วยการส่งเสริมการศึกษาทุกระดับเพื่อปรับระบบโครงสร้าง         ของประเทศทั้งระบบ </w:t>
      </w:r>
    </w:p>
    <w:p w:rsidR="003D60CF" w:rsidRPr="003D60CF" w:rsidRDefault="003D60CF" w:rsidP="003D60CF">
      <w:pPr>
        <w:tabs>
          <w:tab w:val="left" w:pos="1134"/>
        </w:tabs>
        <w:spacing w:after="0" w:line="240" w:lineRule="auto"/>
        <w:ind w:hanging="550"/>
        <w:jc w:val="thaiDistribute"/>
        <w:rPr>
          <w:rFonts w:ascii="TH SarabunPSK" w:eastAsia="Calibri" w:hAnsi="TH SarabunPSK" w:cs="TH SarabunPSK"/>
          <w:sz w:val="32"/>
          <w:szCs w:val="32"/>
          <w:cs/>
        </w:rPr>
      </w:pPr>
      <w:r w:rsidRPr="003D60CF">
        <w:rPr>
          <w:rFonts w:ascii="TH SarabunPSK" w:eastAsia="Calibri" w:hAnsi="TH SarabunPSK" w:cs="TH SarabunPSK"/>
          <w:sz w:val="32"/>
          <w:szCs w:val="32"/>
          <w:cs/>
        </w:rPr>
        <w:tab/>
      </w:r>
      <w:r w:rsidRPr="003D60CF">
        <w:rPr>
          <w:rFonts w:ascii="TH SarabunPSK" w:eastAsia="Calibri" w:hAnsi="TH SarabunPSK" w:cs="TH SarabunPSK"/>
          <w:sz w:val="32"/>
          <w:szCs w:val="32"/>
          <w:cs/>
        </w:rPr>
        <w:tab/>
      </w:r>
      <w:r w:rsidRPr="003D60CF">
        <w:rPr>
          <w:rFonts w:ascii="TH SarabunPSK" w:eastAsia="Calibri" w:hAnsi="TH SarabunPSK" w:cs="TH SarabunPSK"/>
          <w:spacing w:val="-10"/>
          <w:sz w:val="32"/>
          <w:szCs w:val="32"/>
          <w:cs/>
        </w:rPr>
        <w:t xml:space="preserve">๒. </w:t>
      </w:r>
      <w:r w:rsidRPr="003D60CF">
        <w:rPr>
          <w:rFonts w:ascii="TH SarabunPSK" w:eastAsia="Calibri" w:hAnsi="TH SarabunPSK" w:cs="TH SarabunPSK" w:hint="cs"/>
          <w:spacing w:val="-6"/>
          <w:sz w:val="32"/>
          <w:szCs w:val="32"/>
          <w:cs/>
        </w:rPr>
        <w:t>องค์ประกอบที่สนับสนุนยุทธศาสตร์ในการมีส่วนร่วมของประชาชนในการ</w:t>
      </w:r>
      <w:r w:rsidRPr="003D60CF">
        <w:rPr>
          <w:rFonts w:ascii="TH SarabunPSK" w:eastAsia="Calibri" w:hAnsi="TH SarabunPSK" w:cs="TH SarabunPSK" w:hint="cs"/>
          <w:sz w:val="32"/>
          <w:szCs w:val="32"/>
          <w:cs/>
        </w:rPr>
        <w:t xml:space="preserve">ป้องกัน      ยาเสพติดในชุมชนกรุงเทพมหานคร คือ </w:t>
      </w:r>
      <w:r w:rsidRPr="003D60CF">
        <w:rPr>
          <w:rFonts w:ascii="TH SarabunPSK" w:eastAsia="Calibri" w:hAnsi="TH SarabunPSK" w:cs="TH SarabunPSK" w:hint="cs"/>
          <w:b/>
          <w:bCs/>
          <w:sz w:val="32"/>
          <w:szCs w:val="32"/>
          <w:cs/>
        </w:rPr>
        <w:t>จุดแข็ง</w:t>
      </w:r>
      <w:r w:rsidRPr="003D60CF">
        <w:rPr>
          <w:rFonts w:ascii="TH SarabunPSK" w:eastAsia="Calibri" w:hAnsi="TH SarabunPSK" w:cs="TH SarabunPSK" w:hint="cs"/>
          <w:sz w:val="32"/>
          <w:szCs w:val="32"/>
          <w:cs/>
        </w:rPr>
        <w:t xml:space="preserve"> คือ การเคารพเชื่อฟังคำสั่งสอนของพ่อแม่           หรือผู้ปกครองที่ไม่ให้เข้าไปยุ่งเกี่ยวกับยาเสพติด มีค่าเฉลี่ยเท่ากับ ๔.๑๗ การพัฒนากายด้วยการ</w:t>
      </w:r>
      <w:r w:rsidRPr="003D60CF">
        <w:rPr>
          <w:rFonts w:ascii="TH SarabunPSK" w:eastAsia="Calibri" w:hAnsi="TH SarabunPSK" w:cs="TH SarabunPSK" w:hint="cs"/>
          <w:spacing w:val="-4"/>
          <w:sz w:val="32"/>
          <w:szCs w:val="32"/>
          <w:cs/>
        </w:rPr>
        <w:t>รักษาศีลไม่เสพยาเสพติดมีค่าเฉลี่ยเท่ากับ ๓.๘๔ การเห็นชอบว่าปัญหายาเสพติดเป็นปัญหาของทุกคน</w:t>
      </w:r>
      <w:r w:rsidRPr="003D60CF">
        <w:rPr>
          <w:rFonts w:ascii="TH SarabunPSK" w:eastAsia="Calibri" w:hAnsi="TH SarabunPSK" w:cs="TH SarabunPSK" w:hint="cs"/>
          <w:sz w:val="32"/>
          <w:szCs w:val="32"/>
          <w:cs/>
        </w:rPr>
        <w:t>ต้องร่วมกันป้องกันและแก้ไขปัญหา (ภาวนา) มีค่าเฉลี่ยเท่ากับ ๓.๘๓ การพัฒนาศักยภาพของตน    ไม่เข้าไปยุ่งเกี่ยวกับ</w:t>
      </w:r>
      <w:r w:rsidRPr="003D60CF">
        <w:rPr>
          <w:rFonts w:ascii="TH SarabunPSK" w:eastAsia="Calibri" w:hAnsi="TH SarabunPSK" w:cs="TH SarabunPSK" w:hint="cs"/>
          <w:spacing w:val="-6"/>
          <w:sz w:val="32"/>
          <w:szCs w:val="32"/>
          <w:cs/>
        </w:rPr>
        <w:t xml:space="preserve">ยาเสพติด </w:t>
      </w:r>
      <w:r w:rsidRPr="003D60CF">
        <w:rPr>
          <w:rFonts w:ascii="TH SarabunPSK" w:eastAsia="Calibri" w:hAnsi="TH SarabunPSK" w:cs="TH SarabunPSK" w:hint="cs"/>
          <w:sz w:val="32"/>
          <w:szCs w:val="32"/>
          <w:cs/>
        </w:rPr>
        <w:t xml:space="preserve">มีค่าเฉลี่ยเท่ากับ ๓.๖๖ การเชื่อมมิตรไมตรีช่วยเหลือกันในการป้องกันและแก้ไขปัญหายาเสพติดในชุมชนของตน มีค่าเฉลี่ยเท่ากับ ๓.๕๔ และการมีส่วนร่วมสนับสนุนกิจกรรมเฝ้าระวังภัย มีค่าเฉลี่ยเท่ากับ ๓.๒๙ </w:t>
      </w:r>
      <w:r w:rsidRPr="003D60CF">
        <w:rPr>
          <w:rFonts w:ascii="TH SarabunPSK" w:eastAsia="Calibri" w:hAnsi="TH SarabunPSK" w:cs="TH SarabunPSK" w:hint="cs"/>
          <w:b/>
          <w:bCs/>
          <w:spacing w:val="-6"/>
          <w:sz w:val="32"/>
          <w:szCs w:val="32"/>
          <w:cs/>
        </w:rPr>
        <w:t>จุดอ่อน</w:t>
      </w:r>
      <w:r w:rsidRPr="003D60CF">
        <w:rPr>
          <w:rFonts w:ascii="TH SarabunPSK" w:eastAsia="Calibri" w:hAnsi="TH SarabunPSK" w:cs="TH SarabunPSK" w:hint="cs"/>
          <w:spacing w:val="-6"/>
          <w:sz w:val="32"/>
          <w:szCs w:val="32"/>
          <w:cs/>
        </w:rPr>
        <w:t xml:space="preserve"> คือ</w:t>
      </w:r>
      <w:r w:rsidRPr="003D60CF">
        <w:rPr>
          <w:rFonts w:ascii="TH SarabunPSK" w:eastAsia="Calibri" w:hAnsi="TH SarabunPSK" w:cs="TH SarabunPSK"/>
          <w:spacing w:val="-6"/>
          <w:sz w:val="32"/>
          <w:szCs w:val="32"/>
        </w:rPr>
        <w:t xml:space="preserve"> </w:t>
      </w:r>
      <w:r w:rsidRPr="003D60CF">
        <w:rPr>
          <w:rFonts w:ascii="TH SarabunPSK" w:eastAsia="Calibri" w:hAnsi="TH SarabunPSK" w:cs="TH SarabunPSK" w:hint="cs"/>
          <w:spacing w:val="-6"/>
          <w:sz w:val="32"/>
          <w:szCs w:val="32"/>
          <w:cs/>
        </w:rPr>
        <w:t>การมีส่วนร่วมทำรายงานผลการดำเนินงานป้องกันและแก้ไขปัญหายาเสพติด</w:t>
      </w:r>
      <w:r w:rsidRPr="003D60CF">
        <w:rPr>
          <w:rFonts w:ascii="TH SarabunPSK" w:eastAsia="Calibri" w:hAnsi="TH SarabunPSK" w:cs="TH SarabunPSK" w:hint="cs"/>
          <w:sz w:val="32"/>
          <w:szCs w:val="32"/>
          <w:cs/>
        </w:rPr>
        <w:t xml:space="preserve">ในชุมชนของตน มีค่าเฉลี่ยเท่ากับ ๒.๙๑ การให้ทุนการศึกษาเด็กและเยาวชนในชุมชนของตนเพื่อเป็นภูมิคุ้มกันภัยจากยาเสพติด มีค่าเฉลี่ยเท่ากับ ๒.๙๖ การได้สืบสาว   </w:t>
      </w:r>
      <w:r w:rsidRPr="003D60CF">
        <w:rPr>
          <w:rFonts w:ascii="TH SarabunPSK" w:eastAsia="Calibri" w:hAnsi="TH SarabunPSK" w:cs="TH SarabunPSK" w:hint="cs"/>
          <w:spacing w:val="-14"/>
          <w:sz w:val="32"/>
          <w:szCs w:val="32"/>
          <w:cs/>
        </w:rPr>
        <w:t>หาสาเหตุของชุมชนที่มีสมาชิกเข้าไปเกี่ยวข้องกับยาเสพติด มีค่าเฉลี่ยเท่ากับ ๓.๐๗ การเข้าถึงทุนทางวัฒนธรรม</w:t>
      </w:r>
      <w:r w:rsidRPr="003D60CF">
        <w:rPr>
          <w:rFonts w:ascii="TH SarabunPSK" w:eastAsia="Calibri" w:hAnsi="TH SarabunPSK" w:cs="TH SarabunPSK" w:hint="cs"/>
          <w:sz w:val="32"/>
          <w:szCs w:val="32"/>
          <w:cs/>
        </w:rPr>
        <w:t>สร้างภูมิคุ้มกันภัย</w:t>
      </w:r>
      <w:r w:rsidRPr="003D60CF">
        <w:rPr>
          <w:rFonts w:ascii="TH SarabunPSK" w:eastAsia="Calibri" w:hAnsi="TH SarabunPSK" w:cs="TH SarabunPSK" w:hint="cs"/>
          <w:spacing w:val="-4"/>
          <w:sz w:val="32"/>
          <w:szCs w:val="32"/>
          <w:cs/>
        </w:rPr>
        <w:t>ยาเสพติด มีค่าเฉลี่ยเท่ากับ ๓.๐๘  การพัฒนาการกระทำด้วยการให้ความช่วยเหลือ   ผู้เสพผู้ติดยาเสพติด</w:t>
      </w:r>
      <w:r w:rsidRPr="003D60CF">
        <w:rPr>
          <w:rFonts w:ascii="TH SarabunPSK" w:eastAsia="Calibri" w:hAnsi="TH SarabunPSK" w:cs="TH SarabunPSK" w:hint="cs"/>
          <w:sz w:val="32"/>
          <w:szCs w:val="32"/>
          <w:cs/>
        </w:rPr>
        <w:t xml:space="preserve"> </w:t>
      </w:r>
      <w:r w:rsidRPr="003D60CF">
        <w:rPr>
          <w:rFonts w:ascii="TH SarabunPSK" w:eastAsia="Calibri" w:hAnsi="TH SarabunPSK" w:cs="TH SarabunPSK" w:hint="cs"/>
          <w:spacing w:val="-4"/>
          <w:sz w:val="32"/>
          <w:szCs w:val="32"/>
          <w:cs/>
        </w:rPr>
        <w:t>มีค่าเฉลี่ยเท่ากับ ๓.๒๓ และการมีส่วนร่วมเชื่อมมิตรไมตรีทำกิจกรรมป้องกันและแก้ไขปัญหายาเสพติด</w:t>
      </w:r>
      <w:r w:rsidRPr="003D60CF">
        <w:rPr>
          <w:rFonts w:ascii="TH SarabunPSK" w:eastAsia="Calibri" w:hAnsi="TH SarabunPSK" w:cs="TH SarabunPSK" w:hint="cs"/>
          <w:sz w:val="32"/>
          <w:szCs w:val="32"/>
          <w:cs/>
        </w:rPr>
        <w:t>ระหว่างสมาชิกในชุมชน มีค่าเฉลี่ยเท่ากับ ๓.๒๖</w:t>
      </w:r>
    </w:p>
    <w:p w:rsidR="003D60CF" w:rsidRPr="003D60CF" w:rsidRDefault="003D60CF" w:rsidP="003D60CF">
      <w:pPr>
        <w:tabs>
          <w:tab w:val="left" w:pos="1134"/>
        </w:tabs>
        <w:spacing w:after="0" w:line="240" w:lineRule="auto"/>
        <w:ind w:hanging="550"/>
        <w:jc w:val="thaiDistribute"/>
        <w:rPr>
          <w:rFonts w:ascii="TH SarabunPSK" w:eastAsia="Calibri" w:hAnsi="TH SarabunPSK" w:cs="TH SarabunPSK"/>
          <w:b/>
          <w:bCs/>
          <w:sz w:val="32"/>
          <w:szCs w:val="32"/>
        </w:rPr>
      </w:pPr>
      <w:r w:rsidRPr="003D60CF">
        <w:rPr>
          <w:rFonts w:ascii="TH SarabunPSK" w:eastAsia="Calibri" w:hAnsi="TH SarabunPSK" w:cs="TH SarabunPSK" w:hint="cs"/>
          <w:spacing w:val="-4"/>
          <w:sz w:val="32"/>
          <w:szCs w:val="32"/>
          <w:cs/>
        </w:rPr>
        <w:t xml:space="preserve"> </w:t>
      </w:r>
      <w:r w:rsidRPr="003D60CF">
        <w:rPr>
          <w:rFonts w:ascii="TH SarabunPSK" w:eastAsia="Calibri" w:hAnsi="TH SarabunPSK" w:cs="TH SarabunPSK" w:hint="cs"/>
          <w:spacing w:val="-4"/>
          <w:sz w:val="32"/>
          <w:szCs w:val="32"/>
          <w:cs/>
        </w:rPr>
        <w:tab/>
      </w:r>
      <w:r w:rsidRPr="003D60CF">
        <w:rPr>
          <w:rFonts w:ascii="TH SarabunPSK" w:eastAsia="Calibri" w:hAnsi="TH SarabunPSK" w:cs="TH SarabunPSK" w:hint="cs"/>
          <w:spacing w:val="-4"/>
          <w:sz w:val="32"/>
          <w:szCs w:val="32"/>
          <w:cs/>
        </w:rPr>
        <w:tab/>
      </w:r>
      <w:r w:rsidRPr="003D60CF">
        <w:rPr>
          <w:rFonts w:ascii="TH SarabunPSK" w:eastAsia="Calibri" w:hAnsi="TH SarabunPSK" w:cs="TH SarabunPSK"/>
          <w:spacing w:val="-4"/>
          <w:sz w:val="32"/>
          <w:szCs w:val="32"/>
          <w:cs/>
        </w:rPr>
        <w:t xml:space="preserve">๓. </w:t>
      </w:r>
      <w:r w:rsidRPr="003D60CF">
        <w:rPr>
          <w:rFonts w:ascii="TH SarabunPSK" w:eastAsia="Calibri" w:hAnsi="TH SarabunPSK" w:cs="TH SarabunPSK" w:hint="cs"/>
          <w:spacing w:val="-12"/>
          <w:sz w:val="32"/>
          <w:szCs w:val="32"/>
          <w:cs/>
        </w:rPr>
        <w:t xml:space="preserve">การพัฒนายุทธศาสตร์การมีส่วนร่วมของประชาชนโดยใช้หลักพุทธธรรมในการป้องกัน      </w:t>
      </w:r>
      <w:r w:rsidRPr="003D60CF">
        <w:rPr>
          <w:rFonts w:ascii="TH SarabunPSK" w:eastAsia="Calibri" w:hAnsi="TH SarabunPSK" w:cs="TH SarabunPSK" w:hint="cs"/>
          <w:sz w:val="32"/>
          <w:szCs w:val="32"/>
          <w:cs/>
        </w:rPr>
        <w:t>ยาเสพติดในชุมชนกรุงเทพมหานคร</w:t>
      </w:r>
      <w:r w:rsidRPr="003D60CF">
        <w:rPr>
          <w:rFonts w:ascii="TH SarabunPSK" w:eastAsia="Calibri" w:hAnsi="TH SarabunPSK" w:cs="TH SarabunPSK" w:hint="cs"/>
          <w:spacing w:val="-16"/>
          <w:sz w:val="32"/>
          <w:szCs w:val="32"/>
          <w:cs/>
        </w:rPr>
        <w:t xml:space="preserve"> มีรูปแบบ ๓ ส่วนร่วม ๔ หลักแห่งความดี สร้างภูมิคุ้มกัน</w:t>
      </w:r>
      <w:r w:rsidRPr="003D60CF">
        <w:rPr>
          <w:rFonts w:ascii="TH SarabunPSK" w:eastAsia="Calibri" w:hAnsi="TH SarabunPSK" w:cs="TH SarabunPSK" w:hint="cs"/>
          <w:sz w:val="32"/>
          <w:szCs w:val="32"/>
          <w:cs/>
        </w:rPr>
        <w:t xml:space="preserve">ภัยยาเสพติด </w:t>
      </w:r>
      <w:r w:rsidRPr="003D60CF">
        <w:rPr>
          <w:rFonts w:ascii="TH SarabunPSK" w:eastAsia="Calibri" w:hAnsi="TH SarabunPSK" w:cs="TH SarabunPSK" w:hint="cs"/>
          <w:spacing w:val="-8"/>
          <w:sz w:val="32"/>
          <w:szCs w:val="32"/>
          <w:cs/>
        </w:rPr>
        <w:t>ประกอบด้วย การพัฒนายุทธศาสตร์ ๓ ลำดับ ขับเคลื่อนการดำเนินงานป้องกันและแก้ไขปัญหายาเสพติด</w:t>
      </w:r>
      <w:r w:rsidRPr="003D60CF">
        <w:rPr>
          <w:rFonts w:ascii="TH SarabunPSK" w:eastAsia="Calibri" w:hAnsi="TH SarabunPSK" w:cs="TH SarabunPSK" w:hint="cs"/>
          <w:spacing w:val="-10"/>
          <w:sz w:val="32"/>
          <w:szCs w:val="32"/>
          <w:cs/>
        </w:rPr>
        <w:t xml:space="preserve">ในชุมชนกรุงเทพมหานคร ดังนี้ ๑) การเรียนรู้ด้วยหลักรู้คิดชอบ ๔ ประการ </w:t>
      </w:r>
      <w:r w:rsidRPr="003D60CF">
        <w:rPr>
          <w:rFonts w:ascii="TH SarabunPSK" w:eastAsia="Calibri" w:hAnsi="TH SarabunPSK" w:cs="TH SarabunPSK" w:hint="cs"/>
          <w:spacing w:val="-8"/>
          <w:sz w:val="32"/>
          <w:szCs w:val="32"/>
          <w:cs/>
        </w:rPr>
        <w:t xml:space="preserve">ใน ๓ ดี   ๒) </w:t>
      </w:r>
      <w:r w:rsidRPr="003D60CF">
        <w:rPr>
          <w:rFonts w:ascii="TH SarabunPSK" w:eastAsia="Calibri" w:hAnsi="TH SarabunPSK" w:cs="TH SarabunPSK"/>
          <w:spacing w:val="-8"/>
          <w:sz w:val="32"/>
          <w:szCs w:val="32"/>
          <w:cs/>
        </w:rPr>
        <w:t>ชุมชนเข้มแข็งด้วยหลัก</w:t>
      </w:r>
      <w:r w:rsidRPr="003D60CF">
        <w:rPr>
          <w:rFonts w:ascii="TH SarabunPSK" w:eastAsia="Calibri" w:hAnsi="TH SarabunPSK" w:cs="TH SarabunPSK" w:hint="cs"/>
          <w:spacing w:val="-8"/>
          <w:sz w:val="32"/>
          <w:szCs w:val="32"/>
          <w:cs/>
        </w:rPr>
        <w:t>การปฏิบัติแห่งความไม่เสื่อม ๗ ประการ</w:t>
      </w:r>
      <w:r w:rsidRPr="003D60CF">
        <w:rPr>
          <w:rFonts w:ascii="TH SarabunPSK" w:eastAsia="Calibri" w:hAnsi="TH SarabunPSK" w:cs="TH SarabunPSK"/>
          <w:spacing w:val="-8"/>
          <w:sz w:val="32"/>
          <w:szCs w:val="32"/>
        </w:rPr>
        <w:t xml:space="preserve"> </w:t>
      </w:r>
      <w:r w:rsidRPr="003D60CF">
        <w:rPr>
          <w:rFonts w:ascii="TH SarabunPSK" w:eastAsia="Calibri" w:hAnsi="TH SarabunPSK" w:cs="TH SarabunPSK" w:hint="cs"/>
          <w:spacing w:val="-8"/>
          <w:sz w:val="32"/>
          <w:szCs w:val="32"/>
          <w:cs/>
        </w:rPr>
        <w:t xml:space="preserve">และ ๓) </w:t>
      </w:r>
      <w:r w:rsidRPr="003D60CF">
        <w:rPr>
          <w:rFonts w:ascii="TH SarabunPSK" w:eastAsia="Calibri" w:hAnsi="TH SarabunPSK" w:cs="TH SarabunPSK" w:hint="cs"/>
          <w:sz w:val="32"/>
          <w:szCs w:val="32"/>
          <w:cs/>
        </w:rPr>
        <w:t>การทำงาน</w:t>
      </w:r>
      <w:r w:rsidRPr="003D60CF">
        <w:rPr>
          <w:rFonts w:ascii="TH SarabunPSK" w:eastAsia="Calibri" w:hAnsi="TH SarabunPSK" w:cs="TH SarabunPSK"/>
          <w:sz w:val="32"/>
          <w:szCs w:val="32"/>
          <w:cs/>
        </w:rPr>
        <w:t>เครือข่ายด้วย</w:t>
      </w:r>
      <w:r w:rsidRPr="003D60CF">
        <w:rPr>
          <w:rFonts w:ascii="TH SarabunPSK" w:eastAsia="Calibri" w:hAnsi="TH SarabunPSK" w:cs="TH SarabunPSK" w:hint="cs"/>
          <w:sz w:val="32"/>
          <w:szCs w:val="32"/>
          <w:cs/>
        </w:rPr>
        <w:t>หลักสานมิตรไมตรีจิต</w:t>
      </w:r>
      <w:r w:rsidRPr="003D60CF">
        <w:rPr>
          <w:rFonts w:ascii="TH SarabunPSK" w:eastAsia="Calibri" w:hAnsi="TH SarabunPSK" w:cs="TH SarabunPSK"/>
          <w:sz w:val="32"/>
          <w:szCs w:val="32"/>
        </w:rPr>
        <w:t xml:space="preserve"> </w:t>
      </w:r>
      <w:r w:rsidRPr="003D60CF">
        <w:rPr>
          <w:rFonts w:ascii="TH SarabunPSK" w:eastAsia="Calibri" w:hAnsi="TH SarabunPSK" w:cs="TH SarabunPSK" w:hint="cs"/>
          <w:sz w:val="32"/>
          <w:szCs w:val="32"/>
          <w:cs/>
        </w:rPr>
        <w:t xml:space="preserve">    ๔ ประการ</w:t>
      </w:r>
      <w:r w:rsidRPr="003D60CF">
        <w:rPr>
          <w:rFonts w:ascii="TH SarabunPSK" w:eastAsia="Calibri" w:hAnsi="TH SarabunPSK" w:cs="TH SarabunPSK" w:hint="cs"/>
          <w:spacing w:val="-14"/>
          <w:sz w:val="32"/>
          <w:szCs w:val="32"/>
          <w:cs/>
        </w:rPr>
        <w:t xml:space="preserve"> </w:t>
      </w:r>
      <w:r w:rsidRPr="003D60CF">
        <w:rPr>
          <w:rFonts w:ascii="TH SarabunPSK" w:eastAsia="Calibri" w:hAnsi="TH SarabunPSK" w:cs="TH SarabunPSK" w:hint="cs"/>
          <w:sz w:val="32"/>
          <w:szCs w:val="32"/>
          <w:cs/>
        </w:rPr>
        <w:t>และเมื่อลงถึงระดับพื้นที่ชุมชนได้มี</w:t>
      </w:r>
      <w:r w:rsidRPr="003D60CF">
        <w:rPr>
          <w:rFonts w:ascii="TH SarabunPSK" w:eastAsia="Calibri" w:hAnsi="TH SarabunPSK" w:cs="TH SarabunPSK" w:hint="cs"/>
          <w:spacing w:val="-10"/>
          <w:sz w:val="32"/>
          <w:szCs w:val="32"/>
          <w:cs/>
        </w:rPr>
        <w:t>หลักการทำงานชุมชนเข้มแข็งใน</w:t>
      </w:r>
      <w:r w:rsidRPr="003D60CF">
        <w:rPr>
          <w:rFonts w:ascii="TH SarabunPSK" w:eastAsia="Calibri" w:hAnsi="TH SarabunPSK" w:cs="TH SarabunPSK"/>
          <w:spacing w:val="-10"/>
          <w:sz w:val="32"/>
          <w:szCs w:val="32"/>
          <w:cs/>
        </w:rPr>
        <w:t xml:space="preserve"> </w:t>
      </w:r>
      <w:r w:rsidRPr="003D60CF">
        <w:rPr>
          <w:rFonts w:ascii="TH SarabunPSK" w:eastAsia="Calibri" w:hAnsi="TH SarabunPSK" w:cs="TH SarabunPSK" w:hint="cs"/>
          <w:spacing w:val="-10"/>
          <w:sz w:val="32"/>
          <w:szCs w:val="32"/>
          <w:cs/>
        </w:rPr>
        <w:t xml:space="preserve">๔ ขั้นตอน ด้วยรูปแบบ   </w:t>
      </w:r>
      <w:r w:rsidRPr="003D60CF">
        <w:rPr>
          <w:rFonts w:ascii="TH SarabunPSK" w:eastAsia="Calibri" w:hAnsi="TH SarabunPSK" w:cs="TH SarabunPSK" w:hint="cs"/>
          <w:spacing w:val="-14"/>
          <w:sz w:val="32"/>
          <w:szCs w:val="32"/>
          <w:cs/>
        </w:rPr>
        <w:t>๓ ส่วนร่วม ๔ หลักแห่งความดี สร้างภูมิคุ้มกันภัยจากยาเสพติด รองรับการพัฒนายุทธศาสตร์ในการวิจัยครั้งนี้</w:t>
      </w:r>
      <w:r w:rsidRPr="003D60CF">
        <w:rPr>
          <w:rFonts w:ascii="TH SarabunPSK" w:eastAsia="Calibri" w:hAnsi="TH SarabunPSK" w:cs="TH SarabunPSK" w:hint="cs"/>
          <w:spacing w:val="-6"/>
          <w:sz w:val="32"/>
          <w:szCs w:val="32"/>
          <w:cs/>
        </w:rPr>
        <w:t xml:space="preserve"> หมุนเป็นวัฏจักรไม่มีที่สิ้นสุด โดยกลไกที่ขับเคลื่อนการพัฒนายุทธศาสตร์เริ่มจากผู้นำธรรมชาติ บูรณาการ</w:t>
      </w:r>
      <w:r w:rsidRPr="003D60CF">
        <w:rPr>
          <w:rFonts w:ascii="TH SarabunPSK" w:eastAsia="Calibri" w:hAnsi="TH SarabunPSK" w:cs="TH SarabunPSK" w:hint="cs"/>
          <w:sz w:val="32"/>
          <w:szCs w:val="32"/>
          <w:cs/>
        </w:rPr>
        <w:t>แกนนำ ๖ สถานบันหลัก ทำงานร่วมกันใน</w:t>
      </w:r>
      <w:r w:rsidRPr="003D60CF">
        <w:rPr>
          <w:rFonts w:ascii="TH SarabunPSK" w:eastAsia="Calibri" w:hAnsi="TH SarabunPSK" w:cs="TH SarabunPSK" w:hint="cs"/>
          <w:spacing w:val="-18"/>
          <w:sz w:val="32"/>
          <w:szCs w:val="32"/>
          <w:cs/>
        </w:rPr>
        <w:t>ชุมชนเพื่อเสริมสร้าง พัฒนาการเรียนรู้ การบริหารจัดการชุมชน และการบูรณาการทำงานเครือข่าย โดยยึดหลัก</w:t>
      </w:r>
      <w:r w:rsidRPr="003D60CF">
        <w:rPr>
          <w:rFonts w:ascii="TH SarabunPSK" w:eastAsia="Calibri" w:hAnsi="TH SarabunPSK" w:cs="TH SarabunPSK" w:hint="cs"/>
          <w:spacing w:val="-12"/>
          <w:sz w:val="32"/>
          <w:szCs w:val="32"/>
          <w:cs/>
        </w:rPr>
        <w:t>การพึ่งพากันเองในชุมชนก่อน และให้ภาครัฐหนุนเสริมในส่วนที่เกินกำลัง (ประชารัฐ)</w:t>
      </w:r>
      <w:r w:rsidRPr="003D60CF">
        <w:rPr>
          <w:rFonts w:ascii="TH SarabunPSK" w:eastAsia="Calibri" w:hAnsi="TH SarabunPSK" w:cs="TH SarabunPSK" w:hint="cs"/>
          <w:sz w:val="32"/>
          <w:szCs w:val="32"/>
          <w:cs/>
        </w:rPr>
        <w:t xml:space="preserve">  ทั้งนี้ หัวใจสำคัญของการพัฒนายุทธศาสตร์ที่วิจัยนี้ คือ การหลอมรวมแก่นหลักพุทธธรรมแล้วนำเสนอ</w:t>
      </w:r>
      <w:r w:rsidRPr="003D60CF">
        <w:rPr>
          <w:rFonts w:ascii="TH SarabunPSK" w:eastAsia="Calibri" w:hAnsi="TH SarabunPSK" w:cs="TH SarabunPSK" w:hint="cs"/>
          <w:spacing w:val="-8"/>
          <w:sz w:val="32"/>
          <w:szCs w:val="32"/>
          <w:cs/>
        </w:rPr>
        <w:t>ในรูปแบบสากลใช้ในการดำเนินงานป้องกันและแก้ไขปัญหายาเสพติดไปพร้อมกันกับการแก้ไขปัญหาอื่น ๆ</w:t>
      </w:r>
      <w:r w:rsidRPr="003D60CF">
        <w:rPr>
          <w:rFonts w:ascii="TH SarabunPSK" w:eastAsia="Calibri" w:hAnsi="TH SarabunPSK" w:cs="TH SarabunPSK" w:hint="cs"/>
          <w:sz w:val="32"/>
          <w:szCs w:val="32"/>
          <w:cs/>
        </w:rPr>
        <w:t xml:space="preserve"> ได้กับทุกชุมชน อันเป็นหนทางแห่งสันติวิธี เหมาะกับวิถีชีวิต บริบท สังคมไทย</w:t>
      </w:r>
      <w:r w:rsidRPr="003D60CF">
        <w:rPr>
          <w:rFonts w:ascii="TH SarabunPSK" w:eastAsia="Calibri" w:hAnsi="TH SarabunPSK" w:cs="TH SarabunPSK"/>
          <w:sz w:val="32"/>
          <w:szCs w:val="32"/>
        </w:rPr>
        <w:t xml:space="preserve"> </w:t>
      </w:r>
      <w:r w:rsidRPr="003D60CF">
        <w:rPr>
          <w:rFonts w:ascii="TH SarabunPSK" w:eastAsia="Calibri" w:hAnsi="TH SarabunPSK" w:cs="TH SarabunPSK" w:hint="cs"/>
          <w:sz w:val="32"/>
          <w:szCs w:val="32"/>
          <w:cs/>
        </w:rPr>
        <w:t>และสามารถประยุกต์ใช้รูปแบบการพัฒนายุทธศาสตร์นี้ต่อยอดเกิดเป็น</w:t>
      </w:r>
      <w:r w:rsidRPr="003D60CF">
        <w:rPr>
          <w:rFonts w:ascii="TH SarabunPSK" w:eastAsia="Calibri" w:hAnsi="TH SarabunPSK" w:cs="TH SarabunPSK"/>
          <w:sz w:val="32"/>
          <w:szCs w:val="32"/>
          <w:cs/>
        </w:rPr>
        <w:t>ทฤษฎีฐานราก</w:t>
      </w:r>
      <w:r w:rsidRPr="003D60CF">
        <w:rPr>
          <w:rFonts w:ascii="TH SarabunPSK" w:eastAsia="Calibri" w:hAnsi="TH SarabunPSK" w:cs="TH SarabunPSK" w:hint="cs"/>
          <w:sz w:val="32"/>
          <w:szCs w:val="32"/>
          <w:cs/>
        </w:rPr>
        <w:t>ในแต่ละชุมชนได้อีกด้วย</w:t>
      </w:r>
      <w:r w:rsidRPr="003D60CF">
        <w:rPr>
          <w:rFonts w:ascii="TH SarabunPSK" w:eastAsia="Calibri" w:hAnsi="TH SarabunPSK" w:cs="TH SarabunPSK"/>
          <w:b/>
          <w:bCs/>
          <w:sz w:val="32"/>
          <w:szCs w:val="32"/>
        </w:rPr>
        <w:t xml:space="preserve"> </w:t>
      </w:r>
    </w:p>
    <w:p w:rsidR="003D60CF" w:rsidRPr="003D60CF" w:rsidRDefault="003D60CF" w:rsidP="003D60CF">
      <w:pPr>
        <w:tabs>
          <w:tab w:val="left" w:pos="1701"/>
        </w:tabs>
        <w:spacing w:after="0" w:line="240" w:lineRule="auto"/>
        <w:rPr>
          <w:rFonts w:ascii="TH SarabunPSK" w:eastAsia="Calibri" w:hAnsi="TH SarabunPSK" w:cs="TH SarabunPSK"/>
          <w:sz w:val="32"/>
          <w:szCs w:val="32"/>
        </w:rPr>
      </w:pPr>
      <w:r w:rsidRPr="003D60CF">
        <w:rPr>
          <w:rFonts w:ascii="TH SarabunPSK" w:eastAsia="Calibri" w:hAnsi="TH SarabunPSK" w:cs="TH SarabunPSK"/>
          <w:b/>
          <w:bCs/>
          <w:sz w:val="32"/>
          <w:szCs w:val="32"/>
        </w:rPr>
        <w:br w:type="page"/>
      </w:r>
      <w:r w:rsidRPr="003D60CF">
        <w:rPr>
          <w:rFonts w:ascii="TH SarabunPSK" w:eastAsia="Calibri" w:hAnsi="TH SarabunPSK" w:cs="TH SarabunPSK"/>
          <w:b/>
          <w:bCs/>
          <w:sz w:val="32"/>
          <w:szCs w:val="32"/>
        </w:rPr>
        <w:lastRenderedPageBreak/>
        <w:t>Dissertation Title</w:t>
      </w:r>
      <w:r w:rsidRPr="003D60CF">
        <w:rPr>
          <w:rFonts w:ascii="TH SarabunPSK" w:eastAsia="Calibri" w:hAnsi="TH SarabunPSK" w:cs="TH SarabunPSK"/>
          <w:sz w:val="32"/>
          <w:szCs w:val="32"/>
        </w:rPr>
        <w:t>:</w:t>
      </w:r>
      <w:r w:rsidRPr="003D60CF">
        <w:rPr>
          <w:rFonts w:ascii="TH SarabunPSK" w:eastAsia="Calibri" w:hAnsi="TH SarabunPSK" w:cs="TH SarabunPSK"/>
          <w:b/>
          <w:bCs/>
          <w:sz w:val="32"/>
          <w:szCs w:val="32"/>
        </w:rPr>
        <w:t xml:space="preserve"> </w:t>
      </w:r>
      <w:r w:rsidRPr="003D60CF">
        <w:rPr>
          <w:rFonts w:ascii="TH SarabunPSK" w:eastAsia="Calibri" w:hAnsi="TH SarabunPSK" w:cs="TH SarabunPSK"/>
          <w:spacing w:val="-8"/>
          <w:sz w:val="32"/>
          <w:szCs w:val="32"/>
        </w:rPr>
        <w:t>People Participatory Strategy</w:t>
      </w:r>
      <w:r w:rsidRPr="003D60CF">
        <w:rPr>
          <w:rFonts w:ascii="TH SarabunPSK" w:eastAsia="Calibri" w:hAnsi="TH SarabunPSK" w:cs="TH SarabunPSK"/>
          <w:sz w:val="32"/>
          <w:szCs w:val="32"/>
        </w:rPr>
        <w:t xml:space="preserve"> for Narcotic Prevention According to</w:t>
      </w:r>
    </w:p>
    <w:p w:rsidR="003D60CF" w:rsidRPr="003D60CF" w:rsidRDefault="003D60CF" w:rsidP="003D60CF">
      <w:pPr>
        <w:tabs>
          <w:tab w:val="left" w:pos="1701"/>
        </w:tabs>
        <w:spacing w:after="0" w:line="240" w:lineRule="auto"/>
        <w:rPr>
          <w:rFonts w:ascii="TH SarabunPSK" w:eastAsia="Calibri" w:hAnsi="TH SarabunPSK" w:cs="TH SarabunPSK"/>
          <w:sz w:val="32"/>
          <w:szCs w:val="32"/>
        </w:rPr>
      </w:pPr>
      <w:r w:rsidRPr="003D60CF">
        <w:rPr>
          <w:rFonts w:ascii="TH SarabunPSK" w:eastAsia="Calibri" w:hAnsi="TH SarabunPSK" w:cs="TH SarabunPSK"/>
          <w:sz w:val="32"/>
          <w:szCs w:val="32"/>
        </w:rPr>
        <w:t xml:space="preserve">                           Buddhadhamma in Bangkok Community </w:t>
      </w:r>
    </w:p>
    <w:p w:rsidR="003D60CF" w:rsidRPr="003D60CF" w:rsidRDefault="003D60CF" w:rsidP="003D60CF">
      <w:pPr>
        <w:tabs>
          <w:tab w:val="left" w:pos="1701"/>
          <w:tab w:val="left" w:pos="1985"/>
        </w:tabs>
        <w:autoSpaceDE w:val="0"/>
        <w:autoSpaceDN w:val="0"/>
        <w:adjustRightInd w:val="0"/>
        <w:spacing w:after="0" w:line="240" w:lineRule="auto"/>
        <w:jc w:val="thaiDistribute"/>
        <w:rPr>
          <w:rFonts w:ascii="TH SarabunPSK" w:eastAsia="Calibri" w:hAnsi="TH SarabunPSK" w:cs="TH SarabunPSK"/>
          <w:sz w:val="32"/>
          <w:szCs w:val="32"/>
        </w:rPr>
      </w:pPr>
      <w:r w:rsidRPr="003D60CF">
        <w:rPr>
          <w:rFonts w:ascii="TH SarabunPSK" w:eastAsia="Calibri" w:hAnsi="TH SarabunPSK" w:cs="TH SarabunPSK"/>
          <w:b/>
          <w:bCs/>
          <w:sz w:val="32"/>
          <w:szCs w:val="32"/>
        </w:rPr>
        <w:t>Researcher</w:t>
      </w:r>
      <w:r w:rsidRPr="003D60CF">
        <w:rPr>
          <w:rFonts w:ascii="TH SarabunPSK" w:eastAsia="Calibri" w:hAnsi="TH SarabunPSK" w:cs="TH SarabunPSK"/>
          <w:b/>
          <w:bCs/>
          <w:sz w:val="32"/>
          <w:szCs w:val="32"/>
        </w:rPr>
        <w:tab/>
      </w:r>
      <w:r w:rsidRPr="003D60CF">
        <w:rPr>
          <w:rFonts w:ascii="TH SarabunPSK" w:eastAsia="Calibri" w:hAnsi="TH SarabunPSK" w:cs="TH SarabunPSK"/>
          <w:sz w:val="32"/>
          <w:szCs w:val="32"/>
        </w:rPr>
        <w:t xml:space="preserve">: Miss </w:t>
      </w:r>
      <w:r w:rsidRPr="003D60CF">
        <w:rPr>
          <w:rFonts w:ascii="TH SarabunPSK" w:eastAsia="AngsanaNew-Bold" w:hAnsi="TH SarabunPSK" w:cs="TH SarabunPSK"/>
          <w:sz w:val="32"/>
          <w:szCs w:val="32"/>
        </w:rPr>
        <w:t>Phitsamai  Thongthiang</w:t>
      </w:r>
    </w:p>
    <w:p w:rsidR="003D60CF" w:rsidRPr="003D60CF" w:rsidRDefault="003D60CF" w:rsidP="003D60CF">
      <w:pPr>
        <w:tabs>
          <w:tab w:val="left" w:pos="1701"/>
          <w:tab w:val="left" w:pos="1980"/>
          <w:tab w:val="left" w:pos="2160"/>
          <w:tab w:val="left" w:pos="2430"/>
          <w:tab w:val="left" w:pos="2520"/>
        </w:tabs>
        <w:autoSpaceDE w:val="0"/>
        <w:autoSpaceDN w:val="0"/>
        <w:adjustRightInd w:val="0"/>
        <w:spacing w:after="0" w:line="240" w:lineRule="auto"/>
        <w:jc w:val="thaiDistribute"/>
        <w:rPr>
          <w:rFonts w:ascii="TH SarabunPSK" w:eastAsia="BrowalliaNew" w:hAnsi="TH SarabunPSK" w:cs="TH SarabunPSK"/>
          <w:sz w:val="32"/>
          <w:szCs w:val="32"/>
        </w:rPr>
      </w:pPr>
      <w:r w:rsidRPr="003D60CF">
        <w:rPr>
          <w:rFonts w:ascii="TH SarabunPSK" w:eastAsia="Calibri" w:hAnsi="TH SarabunPSK" w:cs="TH SarabunPSK"/>
          <w:b/>
          <w:bCs/>
          <w:sz w:val="32"/>
          <w:szCs w:val="32"/>
        </w:rPr>
        <w:t>Degree</w:t>
      </w:r>
      <w:r w:rsidRPr="003D60CF">
        <w:rPr>
          <w:rFonts w:ascii="TH SarabunPSK" w:eastAsia="Calibri" w:hAnsi="TH SarabunPSK" w:cs="TH SarabunPSK"/>
          <w:b/>
          <w:bCs/>
          <w:sz w:val="32"/>
          <w:szCs w:val="32"/>
        </w:rPr>
        <w:tab/>
      </w:r>
      <w:r w:rsidRPr="003D60CF">
        <w:rPr>
          <w:rFonts w:ascii="TH SarabunPSK" w:eastAsia="Calibri" w:hAnsi="TH SarabunPSK" w:cs="TH SarabunPSK"/>
          <w:sz w:val="32"/>
          <w:szCs w:val="32"/>
        </w:rPr>
        <w:t xml:space="preserve">: </w:t>
      </w:r>
      <w:r w:rsidRPr="003D60CF">
        <w:rPr>
          <w:rFonts w:ascii="TH SarabunPSK" w:eastAsia="BrowalliaNew" w:hAnsi="TH SarabunPSK" w:cs="TH SarabunPSK"/>
          <w:sz w:val="32"/>
          <w:szCs w:val="32"/>
        </w:rPr>
        <w:t>Doctor of Philosophy (</w:t>
      </w:r>
      <w:r w:rsidRPr="003D60CF">
        <w:rPr>
          <w:rFonts w:ascii="TH SarabunPSK" w:hAnsi="TH SarabunPSK" w:cs="TH SarabunPSK"/>
          <w:sz w:val="32"/>
          <w:szCs w:val="32"/>
        </w:rPr>
        <w:t>Public Administration</w:t>
      </w:r>
      <w:r w:rsidRPr="003D60CF">
        <w:rPr>
          <w:rFonts w:ascii="TH SarabunPSK" w:eastAsia="BrowalliaNew" w:hAnsi="TH SarabunPSK" w:cs="TH SarabunPSK"/>
          <w:sz w:val="32"/>
          <w:szCs w:val="32"/>
        </w:rPr>
        <w:t>)</w:t>
      </w:r>
    </w:p>
    <w:p w:rsidR="003D60CF" w:rsidRPr="003D60CF" w:rsidRDefault="003D60CF" w:rsidP="003D60CF">
      <w:pPr>
        <w:spacing w:after="0" w:line="240" w:lineRule="auto"/>
        <w:jc w:val="thaiDistribute"/>
        <w:rPr>
          <w:rFonts w:ascii="TH SarabunPSK" w:eastAsia="Calibri" w:hAnsi="TH SarabunPSK" w:cs="TH SarabunPSK"/>
          <w:sz w:val="32"/>
          <w:szCs w:val="32"/>
        </w:rPr>
      </w:pPr>
      <w:r w:rsidRPr="003D60CF">
        <w:rPr>
          <w:rFonts w:ascii="TH SarabunPSK" w:eastAsia="Calibri" w:hAnsi="TH SarabunPSK" w:cs="TH SarabunPSK"/>
          <w:b/>
          <w:bCs/>
          <w:sz w:val="32"/>
          <w:szCs w:val="32"/>
        </w:rPr>
        <w:t>Dissertation Supervisory Committee</w:t>
      </w:r>
    </w:p>
    <w:p w:rsidR="003D60CF" w:rsidRPr="003D60CF" w:rsidRDefault="003D60CF" w:rsidP="003D60CF">
      <w:pPr>
        <w:tabs>
          <w:tab w:val="left" w:pos="1701"/>
          <w:tab w:val="left" w:pos="1985"/>
        </w:tabs>
        <w:autoSpaceDE w:val="0"/>
        <w:autoSpaceDN w:val="0"/>
        <w:adjustRightInd w:val="0"/>
        <w:spacing w:after="0" w:line="240" w:lineRule="auto"/>
        <w:jc w:val="thaiDistribute"/>
        <w:rPr>
          <w:rFonts w:ascii="TH SarabunPSK" w:eastAsia="Calibri" w:hAnsi="TH SarabunPSK" w:cs="TH SarabunPSK"/>
          <w:sz w:val="32"/>
          <w:szCs w:val="32"/>
        </w:rPr>
      </w:pPr>
      <w:r w:rsidRPr="003D60CF">
        <w:rPr>
          <w:rFonts w:ascii="TH SarabunPSK" w:eastAsia="Calibri" w:hAnsi="TH SarabunPSK" w:cs="TH SarabunPSK"/>
          <w:sz w:val="32"/>
          <w:szCs w:val="32"/>
        </w:rPr>
        <w:tab/>
      </w:r>
      <w:r w:rsidRPr="003D60CF">
        <w:rPr>
          <w:rFonts w:ascii="TH SarabunPSK" w:eastAsia="AngsanaNew" w:hAnsi="TH SarabunPSK" w:cs="TH SarabunPSK"/>
          <w:sz w:val="32"/>
          <w:szCs w:val="32"/>
        </w:rPr>
        <w:t xml:space="preserve">: Asst. Prof. Dr.Phichet  Tangto </w:t>
      </w:r>
      <w:r w:rsidRPr="003D60CF">
        <w:rPr>
          <w:rFonts w:ascii="TH SarabunPSK" w:eastAsia="Calibri" w:hAnsi="TH SarabunPSK" w:cs="TH SarabunPSK"/>
          <w:sz w:val="32"/>
          <w:szCs w:val="32"/>
        </w:rPr>
        <w:t>,  B.A. (Educational Administration)</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Calibri" w:hAnsi="TH SarabunPSK" w:cs="TH SarabunPSK"/>
          <w:sz w:val="32"/>
          <w:szCs w:val="32"/>
        </w:rPr>
        <w:tab/>
        <w:t xml:space="preserve"> </w:t>
      </w:r>
      <w:r w:rsidRPr="003D60CF">
        <w:rPr>
          <w:rFonts w:ascii="TH SarabunPSK" w:eastAsia="PMingLiU" w:hAnsi="TH SarabunPSK" w:cs="TH SarabunPSK"/>
          <w:sz w:val="32"/>
          <w:szCs w:val="32"/>
        </w:rPr>
        <w:t xml:space="preserve">M.A. </w:t>
      </w:r>
      <w:r w:rsidRPr="003D60CF">
        <w:rPr>
          <w:rFonts w:ascii="TH SarabunPSK" w:eastAsia="Calibri" w:hAnsi="TH SarabunPSK" w:cs="TH SarabunPSK"/>
          <w:sz w:val="32"/>
          <w:szCs w:val="32"/>
        </w:rPr>
        <w:t>(Public</w:t>
      </w:r>
      <w:r w:rsidRPr="003D60CF">
        <w:rPr>
          <w:rFonts w:ascii="TH SarabunPSK" w:eastAsia="AngsanaNew" w:hAnsi="TH SarabunPSK" w:cs="TH SarabunPSK"/>
          <w:sz w:val="32"/>
          <w:szCs w:val="32"/>
          <w:cs/>
        </w:rPr>
        <w:t xml:space="preserve"> </w:t>
      </w:r>
      <w:r w:rsidRPr="003D60CF">
        <w:rPr>
          <w:rFonts w:ascii="TH SarabunPSK" w:eastAsia="AngsanaNew" w:hAnsi="TH SarabunPSK" w:cs="TH SarabunPSK"/>
          <w:sz w:val="32"/>
          <w:szCs w:val="32"/>
        </w:rPr>
        <w:t>Administration), Ph.D. (Public Administration)</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 w:hAnsi="TH SarabunPSK" w:cs="TH SarabunPSK"/>
          <w:sz w:val="32"/>
          <w:szCs w:val="32"/>
        </w:rPr>
        <w:tab/>
        <w:t>: Assoc. Prof. Dr.Surapon  Suyaprom</w:t>
      </w:r>
      <w:r w:rsidRPr="003D60CF">
        <w:rPr>
          <w:rFonts w:ascii="TH SarabunPSK" w:eastAsia="AngsanaNew" w:hAnsi="TH SarabunPSK" w:cs="TH SarabunPSK"/>
          <w:sz w:val="32"/>
          <w:szCs w:val="32"/>
          <w:cs/>
        </w:rPr>
        <w:t xml:space="preserve">, </w:t>
      </w:r>
      <w:r w:rsidRPr="003D60CF">
        <w:rPr>
          <w:rFonts w:ascii="TH SarabunPSK" w:eastAsia="AngsanaNew" w:hAnsi="TH SarabunPSK" w:cs="TH SarabunPSK"/>
          <w:sz w:val="32"/>
          <w:szCs w:val="32"/>
        </w:rPr>
        <w:t>B.A.</w:t>
      </w:r>
      <w:r w:rsidRPr="003D60CF">
        <w:rPr>
          <w:rFonts w:ascii="TH SarabunPSK" w:eastAsia="AngsanaNew" w:hAnsi="TH SarabunPSK" w:cs="TH SarabunPSK"/>
          <w:sz w:val="32"/>
          <w:szCs w:val="32"/>
          <w:cs/>
        </w:rPr>
        <w:t xml:space="preserve"> (</w:t>
      </w:r>
      <w:r w:rsidRPr="003D60CF">
        <w:rPr>
          <w:rFonts w:ascii="TH SarabunPSK" w:eastAsia="AngsanaNew" w:hAnsi="TH SarabunPSK" w:cs="TH SarabunPSK"/>
          <w:sz w:val="32"/>
          <w:szCs w:val="32"/>
        </w:rPr>
        <w:t>Sociology)</w:t>
      </w:r>
      <w:r w:rsidRPr="003D60CF">
        <w:rPr>
          <w:rFonts w:ascii="TH SarabunPSK" w:eastAsia="AngsanaNew" w:hAnsi="TH SarabunPSK" w:cs="TH SarabunPSK"/>
          <w:sz w:val="32"/>
          <w:szCs w:val="32"/>
          <w:cs/>
        </w:rPr>
        <w:t xml:space="preserve">, </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AngsanaNew" w:hAnsi="TH SarabunPSK" w:cs="TH SarabunPSK"/>
          <w:sz w:val="32"/>
          <w:szCs w:val="32"/>
        </w:rPr>
      </w:pPr>
      <w:r w:rsidRPr="003D60CF">
        <w:rPr>
          <w:rFonts w:ascii="TH SarabunPSK" w:eastAsia="AngsanaNew" w:hAnsi="TH SarabunPSK" w:cs="TH SarabunPSK"/>
          <w:sz w:val="32"/>
          <w:szCs w:val="32"/>
          <w:cs/>
        </w:rPr>
        <w:tab/>
        <w:t xml:space="preserve"> </w:t>
      </w:r>
      <w:r w:rsidRPr="003D60CF">
        <w:rPr>
          <w:rFonts w:ascii="TH SarabunPSK" w:eastAsia="AngsanaNew" w:hAnsi="TH SarabunPSK" w:cs="TH SarabunPSK"/>
          <w:sz w:val="32"/>
          <w:szCs w:val="32"/>
        </w:rPr>
        <w:t xml:space="preserve"> M.A. (Politics), Ph.D. (Political Science)</w:t>
      </w:r>
    </w:p>
    <w:p w:rsidR="003D60CF" w:rsidRPr="003D60CF" w:rsidRDefault="003D60CF" w:rsidP="003D60CF">
      <w:pPr>
        <w:tabs>
          <w:tab w:val="left" w:pos="1701"/>
        </w:tabs>
        <w:autoSpaceDE w:val="0"/>
        <w:autoSpaceDN w:val="0"/>
        <w:adjustRightInd w:val="0"/>
        <w:spacing w:after="0" w:line="240" w:lineRule="auto"/>
        <w:jc w:val="thaiDistribute"/>
        <w:rPr>
          <w:rFonts w:ascii="TH SarabunPSK" w:eastAsia="Calibri" w:hAnsi="TH SarabunPSK" w:cs="TH SarabunPSK"/>
          <w:sz w:val="32"/>
          <w:szCs w:val="32"/>
        </w:rPr>
      </w:pPr>
      <w:r w:rsidRPr="003D60CF">
        <w:rPr>
          <w:rFonts w:ascii="TH SarabunPSK" w:eastAsia="Calibri" w:hAnsi="TH SarabunPSK" w:cs="TH SarabunPSK"/>
          <w:b/>
          <w:bCs/>
          <w:sz w:val="32"/>
          <w:szCs w:val="32"/>
        </w:rPr>
        <w:t>Date of Graduation</w:t>
      </w:r>
      <w:r w:rsidRPr="003D60CF">
        <w:rPr>
          <w:rFonts w:ascii="TH SarabunPSK" w:eastAsia="Calibri" w:hAnsi="TH SarabunPSK" w:cs="TH SarabunPSK"/>
          <w:sz w:val="32"/>
          <w:szCs w:val="32"/>
        </w:rPr>
        <w:t xml:space="preserve">  : April 3, 2017</w:t>
      </w:r>
    </w:p>
    <w:p w:rsidR="003D60CF" w:rsidRPr="003D60CF" w:rsidRDefault="003D60CF" w:rsidP="003D60CF">
      <w:pPr>
        <w:spacing w:after="0" w:line="240" w:lineRule="auto"/>
        <w:ind w:left="2422" w:hanging="1980"/>
        <w:jc w:val="thaiDistribute"/>
        <w:rPr>
          <w:rFonts w:ascii="TH SarabunPSK" w:eastAsia="Calibri" w:hAnsi="TH SarabunPSK" w:cs="TH SarabunPSK"/>
          <w:sz w:val="32"/>
          <w:szCs w:val="32"/>
        </w:rPr>
      </w:pPr>
    </w:p>
    <w:p w:rsidR="003D60CF" w:rsidRPr="003D60CF" w:rsidRDefault="003D60CF" w:rsidP="003D60CF">
      <w:pPr>
        <w:spacing w:after="0" w:line="240" w:lineRule="auto"/>
        <w:ind w:left="2422" w:hanging="2422"/>
        <w:jc w:val="center"/>
        <w:rPr>
          <w:rFonts w:ascii="TH SarabunPSK" w:eastAsia="Calibri" w:hAnsi="TH SarabunPSK" w:cs="TH SarabunPSK"/>
          <w:b/>
          <w:bCs/>
          <w:sz w:val="32"/>
          <w:szCs w:val="32"/>
        </w:rPr>
      </w:pPr>
      <w:r w:rsidRPr="003D60CF">
        <w:rPr>
          <w:rFonts w:ascii="TH SarabunPSK" w:eastAsia="Calibri" w:hAnsi="TH SarabunPSK" w:cs="TH SarabunPSK"/>
          <w:b/>
          <w:bCs/>
          <w:sz w:val="32"/>
          <w:szCs w:val="32"/>
        </w:rPr>
        <w:t>ABSTRACT</w:t>
      </w:r>
    </w:p>
    <w:p w:rsidR="003D60CF" w:rsidRPr="003D60CF" w:rsidRDefault="003D60CF" w:rsidP="003D60CF">
      <w:pPr>
        <w:tabs>
          <w:tab w:val="left" w:pos="0"/>
          <w:tab w:val="left" w:pos="1134"/>
          <w:tab w:val="left" w:pos="6946"/>
        </w:tabs>
        <w:spacing w:after="0" w:line="240" w:lineRule="auto"/>
        <w:ind w:firstLine="851"/>
        <w:jc w:val="thaiDistribute"/>
        <w:rPr>
          <w:rFonts w:ascii="TH SarabunPSK" w:eastAsia="Calibri" w:hAnsi="TH SarabunPSK" w:cs="TH SarabunPSK"/>
          <w:spacing w:val="-10"/>
          <w:sz w:val="32"/>
          <w:szCs w:val="32"/>
        </w:rPr>
      </w:pPr>
      <w:r w:rsidRPr="003D60CF">
        <w:rPr>
          <w:rFonts w:ascii="TH SarabunPSK" w:eastAsia="Calibri" w:hAnsi="TH SarabunPSK" w:cs="TH SarabunPSK"/>
          <w:sz w:val="32"/>
          <w:szCs w:val="32"/>
        </w:rPr>
        <w:tab/>
        <w:t xml:space="preserve">The </w:t>
      </w:r>
      <w:r w:rsidRPr="003D60CF">
        <w:rPr>
          <w:rFonts w:ascii="TH SarabunPSK" w:eastAsia="Calibri" w:hAnsi="TH SarabunPSK" w:cs="TH SarabunPSK"/>
          <w:spacing w:val="-10"/>
          <w:sz w:val="32"/>
          <w:szCs w:val="32"/>
        </w:rPr>
        <w:t xml:space="preserve">Objectives of this research were to; 1.  Study the participatory strategy of  narcotics prevention and solution in Bangkok community, 2.  Study components supporting people participation in narcotic prevention strategy development in Bangkok community and            3.  Propose the people participatory strategy development for Narcotic Prevention according to Buddhadhamma in Bangkok Community.  Methodology was the mixed methods, using the qualitative research as the principal method, supported by the quantitative research.           The qualitative research collected data from 22 key informants, from 3 communities; Soi Sansuk, Nongkhaem Garbage and Soi Kamnanman 3 communities, purposefully selected from experts with experiences in the communities with semi-structured in-depth-interview script by face-to-face interviewing and from 11 participants in focus group discussion and analyzed data by descriptive interpretation.  The quantitative research collected data using questionnaires with reliability coefficient value at 0.98 from 400 samples by stratified sampling analyzed data with descriptive statistics; frequency, percentile, mean and standard deviation.  </w:t>
      </w:r>
    </w:p>
    <w:p w:rsidR="003D60CF" w:rsidRPr="003D60CF" w:rsidRDefault="003D60CF" w:rsidP="003D60CF">
      <w:pPr>
        <w:tabs>
          <w:tab w:val="left" w:pos="0"/>
          <w:tab w:val="left" w:pos="1134"/>
          <w:tab w:val="left" w:pos="6946"/>
        </w:tabs>
        <w:spacing w:after="0" w:line="240" w:lineRule="auto"/>
        <w:ind w:firstLine="851"/>
        <w:jc w:val="thaiDistribute"/>
        <w:rPr>
          <w:rFonts w:ascii="TH SarabunPSK" w:eastAsia="Calibri" w:hAnsi="TH SarabunPSK" w:cs="TH SarabunPSK"/>
          <w:spacing w:val="-10"/>
          <w:sz w:val="32"/>
          <w:szCs w:val="32"/>
        </w:rPr>
      </w:pPr>
    </w:p>
    <w:p w:rsidR="003D60CF" w:rsidRPr="003D60CF" w:rsidRDefault="003D60CF" w:rsidP="003D60CF">
      <w:pPr>
        <w:tabs>
          <w:tab w:val="left" w:pos="0"/>
          <w:tab w:val="left" w:pos="1134"/>
          <w:tab w:val="left" w:pos="6946"/>
        </w:tabs>
        <w:spacing w:after="0" w:line="240" w:lineRule="auto"/>
        <w:ind w:hanging="550"/>
        <w:jc w:val="thaiDistribute"/>
        <w:rPr>
          <w:rFonts w:ascii="TH SarabunPSK" w:eastAsia="Calibri" w:hAnsi="TH SarabunPSK" w:cs="TH SarabunPSK"/>
          <w:b/>
          <w:bCs/>
          <w:spacing w:val="-10"/>
          <w:sz w:val="32"/>
          <w:szCs w:val="32"/>
        </w:rPr>
      </w:pPr>
      <w:r w:rsidRPr="003D60CF">
        <w:rPr>
          <w:rFonts w:ascii="TH SarabunPSK" w:eastAsia="Calibri" w:hAnsi="TH SarabunPSK" w:cs="TH SarabunPSK"/>
          <w:spacing w:val="-10"/>
          <w:sz w:val="32"/>
          <w:szCs w:val="32"/>
        </w:rPr>
        <w:tab/>
      </w:r>
      <w:r w:rsidRPr="003D60CF">
        <w:rPr>
          <w:rFonts w:ascii="TH SarabunPSK" w:eastAsia="Calibri" w:hAnsi="TH SarabunPSK" w:cs="TH SarabunPSK"/>
          <w:spacing w:val="-10"/>
          <w:sz w:val="32"/>
          <w:szCs w:val="32"/>
        </w:rPr>
        <w:tab/>
      </w:r>
      <w:r w:rsidRPr="003D60CF">
        <w:rPr>
          <w:rFonts w:ascii="TH SarabunPSK" w:eastAsia="Calibri" w:hAnsi="TH SarabunPSK" w:cs="TH SarabunPSK"/>
          <w:b/>
          <w:bCs/>
          <w:spacing w:val="-10"/>
          <w:sz w:val="32"/>
          <w:szCs w:val="32"/>
        </w:rPr>
        <w:t>Findings were as follows:</w:t>
      </w:r>
    </w:p>
    <w:p w:rsidR="003D60CF" w:rsidRPr="003D60CF" w:rsidRDefault="003D60CF" w:rsidP="003D60CF">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50"/>
        <w:jc w:val="thaiDistribute"/>
        <w:rPr>
          <w:rFonts w:ascii="TH SarabunPSK" w:hAnsi="TH SarabunPSK" w:cs="TH SarabunPSK"/>
          <w:spacing w:val="-10"/>
          <w:sz w:val="32"/>
          <w:szCs w:val="32"/>
          <w:lang w:val="en" w:eastAsia="x-none"/>
        </w:rPr>
      </w:pPr>
      <w:r w:rsidRPr="003D60CF">
        <w:rPr>
          <w:rFonts w:ascii="TH SarabunPSK" w:hAnsi="TH SarabunPSK" w:cs="TH SarabunPSK"/>
          <w:spacing w:val="-10"/>
          <w:sz w:val="32"/>
          <w:szCs w:val="32"/>
          <w:lang w:val="x-none" w:eastAsia="x-none"/>
        </w:rPr>
        <w:tab/>
      </w:r>
      <w:r w:rsidRPr="003D60CF">
        <w:rPr>
          <w:rFonts w:ascii="TH SarabunPSK" w:hAnsi="TH SarabunPSK" w:cs="TH SarabunPSK"/>
          <w:spacing w:val="-10"/>
          <w:sz w:val="32"/>
          <w:szCs w:val="32"/>
          <w:lang w:val="x-none" w:eastAsia="x-none"/>
        </w:rPr>
        <w:tab/>
      </w:r>
      <w:r w:rsidRPr="003D60CF">
        <w:rPr>
          <w:rFonts w:ascii="TH SarabunPSK" w:hAnsi="TH SarabunPSK" w:cs="TH SarabunPSK"/>
          <w:spacing w:val="-10"/>
          <w:sz w:val="32"/>
          <w:szCs w:val="32"/>
          <w:lang w:eastAsia="x-none"/>
        </w:rPr>
        <w:tab/>
      </w:r>
      <w:r w:rsidRPr="003D60CF">
        <w:rPr>
          <w:rFonts w:ascii="TH SarabunPSK" w:hAnsi="TH SarabunPSK" w:cs="TH SarabunPSK"/>
          <w:spacing w:val="-10"/>
          <w:sz w:val="32"/>
          <w:szCs w:val="32"/>
          <w:lang w:val="x-none" w:eastAsia="x-none"/>
        </w:rPr>
        <w:t xml:space="preserve">1. </w:t>
      </w:r>
      <w:r w:rsidRPr="003D60CF">
        <w:rPr>
          <w:rFonts w:ascii="TH SarabunPSK" w:hAnsi="TH SarabunPSK" w:cs="TH SarabunPSK"/>
          <w:spacing w:val="-10"/>
          <w:sz w:val="32"/>
          <w:szCs w:val="32"/>
          <w:lang w:eastAsia="x-none"/>
        </w:rPr>
        <w:t xml:space="preserve"> </w:t>
      </w:r>
      <w:r w:rsidRPr="003D60CF">
        <w:rPr>
          <w:rFonts w:ascii="TH SarabunPSK" w:hAnsi="TH SarabunPSK" w:cs="TH SarabunPSK"/>
          <w:spacing w:val="-10"/>
          <w:sz w:val="32"/>
          <w:szCs w:val="32"/>
          <w:lang w:val="x-none" w:eastAsia="x-none"/>
        </w:rPr>
        <w:t>The participatory strategy of  narcotics prevention in Bangkok community</w:t>
      </w:r>
      <w:r w:rsidRPr="003D60CF">
        <w:rPr>
          <w:rFonts w:ascii="TH SarabunPSK" w:hAnsi="TH SarabunPSK" w:cs="TH SarabunPSK"/>
          <w:spacing w:val="-10"/>
          <w:sz w:val="32"/>
          <w:szCs w:val="32"/>
          <w:lang w:eastAsia="x-none"/>
        </w:rPr>
        <w:t xml:space="preserve"> in the </w:t>
      </w:r>
      <w:r w:rsidRPr="003D60CF">
        <w:rPr>
          <w:rFonts w:ascii="TH SarabunPSK" w:hAnsi="TH SarabunPSK" w:cs="TH SarabunPSK"/>
          <w:spacing w:val="-10"/>
          <w:sz w:val="32"/>
          <w:szCs w:val="32"/>
          <w:lang w:val="x-none" w:eastAsia="x-none"/>
        </w:rPr>
        <w:t xml:space="preserve">past </w:t>
      </w:r>
      <w:r w:rsidRPr="003D60CF">
        <w:rPr>
          <w:rFonts w:ascii="TH SarabunPSK" w:hAnsi="TH SarabunPSK" w:cs="TH SarabunPSK"/>
          <w:spacing w:val="-10"/>
          <w:sz w:val="32"/>
          <w:szCs w:val="32"/>
          <w:lang w:val="en" w:eastAsia="x-none"/>
        </w:rPr>
        <w:t xml:space="preserve">were that the strategy of understanding, accessing and development.  </w:t>
      </w:r>
      <w:r w:rsidRPr="003D60CF">
        <w:rPr>
          <w:rFonts w:ascii="TH SarabunPSK" w:hAnsi="TH SarabunPSK" w:cs="TH SarabunPSK"/>
          <w:spacing w:val="-14"/>
          <w:sz w:val="32"/>
          <w:szCs w:val="32"/>
          <w:lang w:val="en" w:eastAsia="x-none"/>
        </w:rPr>
        <w:t>The strategy of bursting from inside, strategy of people-centered development and  the strategy</w:t>
      </w:r>
      <w:r w:rsidRPr="003D60CF">
        <w:rPr>
          <w:rFonts w:ascii="TH SarabunPSK" w:hAnsi="TH SarabunPSK" w:cs="TH SarabunPSK"/>
          <w:spacing w:val="-10"/>
          <w:sz w:val="32"/>
          <w:szCs w:val="32"/>
          <w:lang w:val="en" w:eastAsia="x-none"/>
        </w:rPr>
        <w:t xml:space="preserve"> of  connection from above and coordination from below to make community strong and free from drug and narcotics permanently  was the good strategy.  The problem was that policy implementation was not effective. </w:t>
      </w:r>
      <w:r w:rsidRPr="003D60CF">
        <w:rPr>
          <w:rFonts w:ascii="TH SarabunPSK" w:hAnsi="TH SarabunPSK" w:cs="TH SarabunPSK" w:hint="cs"/>
          <w:spacing w:val="-10"/>
          <w:sz w:val="32"/>
          <w:szCs w:val="32"/>
          <w:cs/>
          <w:lang w:val="en" w:eastAsia="x-none"/>
        </w:rPr>
        <w:t xml:space="preserve"> </w:t>
      </w:r>
      <w:r w:rsidRPr="003D60CF">
        <w:rPr>
          <w:rFonts w:ascii="TH SarabunPSK" w:hAnsi="TH SarabunPSK" w:cs="TH SarabunPSK"/>
          <w:spacing w:val="-10"/>
          <w:sz w:val="32"/>
          <w:szCs w:val="32"/>
          <w:lang w:val="en" w:eastAsia="x-none"/>
        </w:rPr>
        <w:t xml:space="preserve">Holistic problem solving should be applied. </w:t>
      </w:r>
      <w:r w:rsidRPr="003D60CF">
        <w:rPr>
          <w:rFonts w:ascii="TH SarabunPSK" w:hAnsi="TH SarabunPSK" w:cs="TH SarabunPSK" w:hint="cs"/>
          <w:spacing w:val="-10"/>
          <w:sz w:val="32"/>
          <w:szCs w:val="32"/>
          <w:cs/>
          <w:lang w:val="en" w:eastAsia="x-none"/>
        </w:rPr>
        <w:t xml:space="preserve"> </w:t>
      </w:r>
      <w:r w:rsidRPr="003D60CF">
        <w:rPr>
          <w:rFonts w:ascii="TH SarabunPSK" w:hAnsi="TH SarabunPSK" w:cs="TH SarabunPSK"/>
          <w:spacing w:val="-10"/>
          <w:sz w:val="32"/>
          <w:szCs w:val="32"/>
          <w:lang w:val="en" w:eastAsia="x-none"/>
        </w:rPr>
        <w:t xml:space="preserve">Community as a center, all agencies should work together vertically and horizontally. </w:t>
      </w:r>
      <w:r w:rsidRPr="003D60CF">
        <w:rPr>
          <w:rFonts w:ascii="TH SarabunPSK" w:hAnsi="TH SarabunPSK" w:cs="TH SarabunPSK" w:hint="cs"/>
          <w:spacing w:val="-10"/>
          <w:sz w:val="32"/>
          <w:szCs w:val="32"/>
          <w:cs/>
          <w:lang w:val="en" w:eastAsia="x-none"/>
        </w:rPr>
        <w:t xml:space="preserve"> </w:t>
      </w:r>
      <w:r w:rsidRPr="003D60CF">
        <w:rPr>
          <w:rFonts w:ascii="TH SarabunPSK" w:hAnsi="TH SarabunPSK" w:cs="TH SarabunPSK"/>
          <w:spacing w:val="-10"/>
          <w:sz w:val="32"/>
          <w:szCs w:val="32"/>
          <w:lang w:val="en" w:eastAsia="x-none"/>
        </w:rPr>
        <w:lastRenderedPageBreak/>
        <w:t>Holistic quality of life development for all by supporting all levels of education to improve Thailand’s over all structures</w:t>
      </w:r>
      <w:r w:rsidRPr="003D60CF">
        <w:rPr>
          <w:rFonts w:ascii="TH SarabunPSK" w:hAnsi="TH SarabunPSK" w:cs="TH SarabunPSK" w:hint="cs"/>
          <w:spacing w:val="-10"/>
          <w:sz w:val="32"/>
          <w:szCs w:val="32"/>
          <w:cs/>
          <w:lang w:val="en" w:eastAsia="x-none"/>
        </w:rPr>
        <w:t>.</w:t>
      </w:r>
    </w:p>
    <w:p w:rsidR="003D60CF" w:rsidRPr="003D60CF" w:rsidRDefault="003D60CF" w:rsidP="003D60CF">
      <w:pPr>
        <w:tabs>
          <w:tab w:val="left" w:pos="0"/>
          <w:tab w:val="left" w:pos="1134"/>
          <w:tab w:val="left" w:pos="6946"/>
        </w:tabs>
        <w:spacing w:after="0" w:line="240" w:lineRule="auto"/>
        <w:ind w:firstLine="851"/>
        <w:jc w:val="thaiDistribute"/>
        <w:rPr>
          <w:rFonts w:ascii="TH SarabunPSK" w:eastAsia="Calibri" w:hAnsi="TH SarabunPSK" w:cs="TH SarabunPSK"/>
          <w:spacing w:val="-10"/>
          <w:sz w:val="32"/>
          <w:szCs w:val="32"/>
          <w:u w:val="single"/>
        </w:rPr>
      </w:pPr>
      <w:r w:rsidRPr="003D60CF">
        <w:rPr>
          <w:rFonts w:ascii="TH SarabunPSK" w:eastAsia="Calibri" w:hAnsi="TH SarabunPSK" w:cs="TH SarabunPSK"/>
          <w:spacing w:val="-10"/>
          <w:sz w:val="32"/>
          <w:szCs w:val="32"/>
        </w:rPr>
        <w:tab/>
        <w:t xml:space="preserve">2.  Components supporting strategy of people participation in the drug and narcotic prevention in Bangkok communities were that: </w:t>
      </w:r>
      <w:r w:rsidRPr="003D60CF">
        <w:rPr>
          <w:rFonts w:ascii="TH SarabunPSK" w:eastAsia="Calibri" w:hAnsi="TH SarabunPSK" w:cs="TH SarabunPSK"/>
          <w:b/>
          <w:bCs/>
          <w:spacing w:val="-10"/>
          <w:sz w:val="32"/>
          <w:szCs w:val="32"/>
        </w:rPr>
        <w:t>S</w:t>
      </w:r>
      <w:r w:rsidRPr="003D60CF">
        <w:rPr>
          <w:rFonts w:ascii="TH SarabunPSK" w:eastAsia="Calibri" w:hAnsi="TH SarabunPSK" w:cs="TH SarabunPSK"/>
          <w:b/>
          <w:bCs/>
          <w:spacing w:val="-10"/>
          <w:sz w:val="32"/>
          <w:szCs w:val="32"/>
          <w:lang w:val="en"/>
        </w:rPr>
        <w:t>trength</w:t>
      </w:r>
      <w:r w:rsidRPr="003D60CF">
        <w:rPr>
          <w:rFonts w:ascii="TH SarabunPSK" w:eastAsia="Calibri" w:hAnsi="TH SarabunPSK" w:cs="TH SarabunPSK"/>
          <w:spacing w:val="-10"/>
          <w:sz w:val="32"/>
          <w:szCs w:val="32"/>
          <w:u w:val="single"/>
          <w:lang w:val="en"/>
        </w:rPr>
        <w:t>;</w:t>
      </w:r>
      <w:r w:rsidRPr="003D60CF">
        <w:rPr>
          <w:rFonts w:ascii="TH SarabunPSK" w:eastAsia="Calibri" w:hAnsi="TH SarabunPSK" w:cs="TH SarabunPSK"/>
          <w:spacing w:val="-10"/>
          <w:sz w:val="32"/>
          <w:szCs w:val="32"/>
          <w:lang w:val="en"/>
        </w:rPr>
        <w:t xml:space="preserve"> respecting and  obeying  the instruction of parents or guardians to stay away from the drug and narcotic was at high level with the mean score at  4.14.  Physical development by precept practicing was at high level with the mean score at 3.84.  Right understanding that the drug and narcotic problem is the  problem for everyone to jointly prevent and solve had mean score at 3.83. The development of self-competency not to involve with drug and narcotics had the mean value at 3.66.  Friendship connection to solve the community drug problems had the mean value at 3.54 and participation in look-out for the drug problems had the mean value at 3.29. </w:t>
      </w:r>
      <w:r w:rsidRPr="003D60CF">
        <w:rPr>
          <w:rFonts w:ascii="TH SarabunPSK" w:eastAsia="Calibri" w:hAnsi="TH SarabunPSK" w:cs="TH SarabunPSK"/>
          <w:b/>
          <w:bCs/>
          <w:spacing w:val="-10"/>
          <w:sz w:val="32"/>
          <w:szCs w:val="32"/>
          <w:lang w:val="en"/>
        </w:rPr>
        <w:t xml:space="preserve"> Weakness</w:t>
      </w:r>
      <w:r w:rsidRPr="003D60CF">
        <w:rPr>
          <w:rFonts w:ascii="TH SarabunPSK" w:eastAsia="Calibri" w:hAnsi="TH SarabunPSK" w:cs="TH SarabunPSK"/>
          <w:spacing w:val="-10"/>
          <w:sz w:val="32"/>
          <w:szCs w:val="32"/>
          <w:lang w:val="en"/>
        </w:rPr>
        <w:t>:</w:t>
      </w:r>
      <w:r w:rsidRPr="003D60CF">
        <w:rPr>
          <w:rFonts w:ascii="TH SarabunPSK" w:eastAsia="Calibri" w:hAnsi="TH SarabunPSK" w:cs="TH SarabunPSK"/>
          <w:spacing w:val="-10"/>
          <w:sz w:val="32"/>
          <w:szCs w:val="32"/>
        </w:rPr>
        <w:t xml:space="preserve"> Participation in drug prevention and problems solving in community planning had the mean value at 2.91.  Scholarship allocation for children and youth in their community to be immune to drug abuse had mean score at 2.96.  Fact finding of the causes that families allowing members to tamper with drugs and narcotics had mean score at 3.07.  Cultural capita; access to create drug immune had mean score at 3.08.  Drug addict helping activities operation had mean value at 3.23</w:t>
      </w:r>
      <w:r w:rsidRPr="003D60CF">
        <w:rPr>
          <w:rFonts w:ascii="TH SarabunPSK" w:eastAsia="Calibri" w:hAnsi="TH SarabunPSK" w:cs="TH SarabunPSK" w:hint="cs"/>
          <w:spacing w:val="-10"/>
          <w:sz w:val="32"/>
          <w:szCs w:val="32"/>
          <w:cs/>
        </w:rPr>
        <w:t xml:space="preserve"> </w:t>
      </w:r>
      <w:r w:rsidRPr="003D60CF">
        <w:rPr>
          <w:rFonts w:ascii="TH SarabunPSK" w:eastAsia="Calibri" w:hAnsi="TH SarabunPSK" w:cs="TH SarabunPSK"/>
          <w:spacing w:val="-10"/>
          <w:sz w:val="32"/>
          <w:szCs w:val="32"/>
        </w:rPr>
        <w:t>and participation in friendly cooperative activities in drug prevention and problem solving among members in communities had mean value at 3.26.</w:t>
      </w:r>
      <w:r w:rsidRPr="003D60CF">
        <w:rPr>
          <w:rFonts w:ascii="TH SarabunPSK" w:eastAsia="Calibri" w:hAnsi="TH SarabunPSK" w:cs="TH SarabunPSK"/>
          <w:spacing w:val="-10"/>
          <w:sz w:val="32"/>
          <w:szCs w:val="32"/>
          <w:u w:val="single"/>
        </w:rPr>
        <w:t xml:space="preserve">     </w:t>
      </w:r>
    </w:p>
    <w:p w:rsidR="003D60CF" w:rsidRPr="003D60CF" w:rsidRDefault="003D60CF" w:rsidP="003D60CF">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50"/>
        <w:jc w:val="thaiDistribute"/>
        <w:rPr>
          <w:rFonts w:ascii="TH SarabunPSK" w:hAnsi="TH SarabunPSK" w:cs="TH SarabunPSK"/>
          <w:spacing w:val="-8"/>
          <w:sz w:val="32"/>
          <w:szCs w:val="32"/>
          <w:lang w:eastAsia="x-none"/>
        </w:rPr>
      </w:pPr>
      <w:r w:rsidRPr="003D60CF">
        <w:rPr>
          <w:rFonts w:ascii="TH SarabunPSK" w:hAnsi="TH SarabunPSK" w:cs="TH SarabunPSK"/>
          <w:spacing w:val="-10"/>
          <w:sz w:val="32"/>
          <w:szCs w:val="32"/>
          <w:lang w:val="x-none" w:eastAsia="x-none"/>
        </w:rPr>
        <w:tab/>
      </w:r>
      <w:r w:rsidRPr="003D60CF">
        <w:rPr>
          <w:rFonts w:ascii="TH SarabunPSK" w:hAnsi="TH SarabunPSK" w:cs="TH SarabunPSK"/>
          <w:spacing w:val="-10"/>
          <w:sz w:val="32"/>
          <w:szCs w:val="32"/>
          <w:lang w:val="x-none" w:eastAsia="x-none"/>
        </w:rPr>
        <w:tab/>
        <w:t xml:space="preserve">3. </w:t>
      </w:r>
      <w:r w:rsidRPr="003D60CF">
        <w:rPr>
          <w:rFonts w:ascii="TH SarabunPSK" w:hAnsi="TH SarabunPSK" w:cs="TH SarabunPSK"/>
          <w:spacing w:val="-10"/>
          <w:sz w:val="32"/>
          <w:szCs w:val="32"/>
          <w:lang w:eastAsia="x-none"/>
        </w:rPr>
        <w:t xml:space="preserve"> The people </w:t>
      </w:r>
      <w:r w:rsidRPr="003D60CF">
        <w:rPr>
          <w:rFonts w:ascii="TH SarabunPSK" w:hAnsi="TH SarabunPSK" w:cs="TH SarabunPSK"/>
          <w:spacing w:val="-10"/>
          <w:sz w:val="32"/>
          <w:szCs w:val="32"/>
          <w:lang w:val="x-none" w:eastAsia="x-none"/>
        </w:rPr>
        <w:t>participa</w:t>
      </w:r>
      <w:r w:rsidRPr="003D60CF">
        <w:rPr>
          <w:rFonts w:ascii="TH SarabunPSK" w:hAnsi="TH SarabunPSK" w:cs="TH SarabunPSK"/>
          <w:spacing w:val="-10"/>
          <w:sz w:val="32"/>
          <w:szCs w:val="32"/>
          <w:lang w:eastAsia="x-none"/>
        </w:rPr>
        <w:t>tory</w:t>
      </w:r>
      <w:r w:rsidRPr="003D60CF">
        <w:rPr>
          <w:rFonts w:ascii="TH SarabunPSK" w:hAnsi="TH SarabunPSK" w:cs="TH SarabunPSK"/>
          <w:spacing w:val="-10"/>
          <w:sz w:val="32"/>
          <w:szCs w:val="32"/>
          <w:lang w:val="x-none" w:eastAsia="x-none"/>
        </w:rPr>
        <w:t xml:space="preserve"> strategy</w:t>
      </w:r>
      <w:r w:rsidRPr="003D60CF">
        <w:rPr>
          <w:rFonts w:ascii="TH SarabunPSK" w:hAnsi="TH SarabunPSK" w:cs="TH SarabunPSK"/>
          <w:spacing w:val="-10"/>
          <w:sz w:val="32"/>
          <w:szCs w:val="32"/>
          <w:lang w:eastAsia="x-none"/>
        </w:rPr>
        <w:t xml:space="preserve"> development </w:t>
      </w:r>
      <w:r w:rsidRPr="003D60CF">
        <w:rPr>
          <w:rFonts w:ascii="TH SarabunPSK" w:hAnsi="TH SarabunPSK" w:cs="TH SarabunPSK"/>
          <w:spacing w:val="-10"/>
          <w:sz w:val="32"/>
          <w:szCs w:val="32"/>
          <w:lang w:val="x-none" w:eastAsia="x-none"/>
        </w:rPr>
        <w:t xml:space="preserve"> by applying </w:t>
      </w:r>
      <w:r w:rsidRPr="003D60CF">
        <w:rPr>
          <w:rFonts w:ascii="TH SarabunPSK" w:hAnsi="TH SarabunPSK" w:cs="TH SarabunPSK"/>
          <w:spacing w:val="-10"/>
          <w:sz w:val="32"/>
          <w:szCs w:val="32"/>
          <w:lang w:eastAsia="x-none"/>
        </w:rPr>
        <w:t>Buddhad</w:t>
      </w:r>
      <w:r w:rsidRPr="003D60CF">
        <w:rPr>
          <w:rFonts w:ascii="TH SarabunPSK" w:hAnsi="TH SarabunPSK" w:cs="TH SarabunPSK"/>
          <w:spacing w:val="-10"/>
          <w:sz w:val="32"/>
          <w:szCs w:val="32"/>
          <w:lang w:val="x-none" w:eastAsia="x-none"/>
        </w:rPr>
        <w:t>ha</w:t>
      </w:r>
      <w:r w:rsidRPr="003D60CF">
        <w:rPr>
          <w:rFonts w:ascii="TH SarabunPSK" w:hAnsi="TH SarabunPSK" w:cs="TH SarabunPSK"/>
          <w:spacing w:val="-10"/>
          <w:sz w:val="32"/>
          <w:szCs w:val="32"/>
          <w:lang w:eastAsia="x-none"/>
        </w:rPr>
        <w:t>m</w:t>
      </w:r>
      <w:r w:rsidRPr="003D60CF">
        <w:rPr>
          <w:rFonts w:ascii="TH SarabunPSK" w:hAnsi="TH SarabunPSK" w:cs="TH SarabunPSK"/>
          <w:spacing w:val="-10"/>
          <w:sz w:val="32"/>
          <w:szCs w:val="32"/>
          <w:lang w:val="x-none" w:eastAsia="x-none"/>
        </w:rPr>
        <w:t xml:space="preserve">ma for narcotics </w:t>
      </w:r>
      <w:r w:rsidRPr="003D60CF">
        <w:rPr>
          <w:rFonts w:ascii="TH SarabunPSK" w:hAnsi="TH SarabunPSK" w:cs="TH SarabunPSK"/>
          <w:spacing w:val="-10"/>
          <w:sz w:val="32"/>
          <w:szCs w:val="32"/>
          <w:lang w:eastAsia="x-none"/>
        </w:rPr>
        <w:t xml:space="preserve"> </w:t>
      </w:r>
      <w:r w:rsidRPr="003D60CF">
        <w:rPr>
          <w:rFonts w:ascii="TH SarabunPSK" w:hAnsi="TH SarabunPSK" w:cs="TH SarabunPSK"/>
          <w:spacing w:val="-10"/>
          <w:sz w:val="32"/>
          <w:szCs w:val="32"/>
          <w:lang w:val="x-none" w:eastAsia="x-none"/>
        </w:rPr>
        <w:t>prevention in Bangkok communi</w:t>
      </w:r>
      <w:r w:rsidRPr="003D60CF">
        <w:rPr>
          <w:rFonts w:ascii="TH SarabunPSK" w:hAnsi="TH SarabunPSK" w:cs="TH SarabunPSK"/>
          <w:spacing w:val="-10"/>
          <w:sz w:val="32"/>
          <w:szCs w:val="32"/>
          <w:lang w:eastAsia="x-none"/>
        </w:rPr>
        <w:t>ties consisted of 3 coordination  and 4 principles of goodness to create immunity to drugs and narcotics consisted of 3 sequences for drug and narcotic prevention in Bangkok communities; 1) to learning the 4 right thinking principles</w:t>
      </w:r>
      <w:r w:rsidRPr="003D60CF">
        <w:rPr>
          <w:rFonts w:ascii="TH SarabunPSK" w:hAnsi="TH SarabunPSK" w:cs="TH SarabunPSK"/>
          <w:spacing w:val="-10"/>
          <w:sz w:val="32"/>
          <w:szCs w:val="32"/>
          <w:lang w:val="x-none" w:eastAsia="x-none"/>
        </w:rPr>
        <w:t xml:space="preserve"> </w:t>
      </w:r>
      <w:r w:rsidRPr="003D60CF">
        <w:rPr>
          <w:rFonts w:ascii="TH SarabunPSK" w:hAnsi="TH SarabunPSK" w:cs="TH SarabunPSK"/>
          <w:spacing w:val="-10"/>
          <w:sz w:val="32"/>
          <w:szCs w:val="32"/>
          <w:lang w:eastAsia="x-none"/>
        </w:rPr>
        <w:t xml:space="preserve">in      3 goodness, 2) to community strength in accordance with the 7 principles for only prosperity and 3) to networking by 4 principles of friendship.  At the operation level in the communities, there were principles for community strength in 4 steps consisted of 3 coordination and           4 principles of goodness to create immunity to the drugs and narcotics, supporting the </w:t>
      </w:r>
      <w:r w:rsidRPr="003D60CF">
        <w:rPr>
          <w:rFonts w:ascii="TH SarabunPSK" w:hAnsi="TH SarabunPSK" w:cs="TH SarabunPSK"/>
          <w:spacing w:val="-10"/>
          <w:sz w:val="32"/>
          <w:szCs w:val="32"/>
          <w:lang w:val="x-none" w:eastAsia="x-none"/>
        </w:rPr>
        <w:t xml:space="preserve">strategy development </w:t>
      </w:r>
      <w:r w:rsidRPr="003D60CF">
        <w:rPr>
          <w:rFonts w:ascii="TH SarabunPSK" w:hAnsi="TH SarabunPSK" w:cs="TH SarabunPSK"/>
          <w:spacing w:val="-10"/>
          <w:sz w:val="32"/>
          <w:szCs w:val="32"/>
          <w:lang w:eastAsia="x-none"/>
        </w:rPr>
        <w:t>of this research in the endless circle.  The strategic development driving mechanism started from natural leaders integrated with 6 principal institutes to work together in the communities to learn together and to manage together with network in order to be self-support at first stage then getting support from the government for the extra burden (civil society)</w:t>
      </w:r>
      <w:r w:rsidRPr="003D60CF">
        <w:rPr>
          <w:rFonts w:ascii="TH SarabunPSK" w:hAnsi="TH SarabunPSK" w:cs="TH SarabunPSK"/>
          <w:spacing w:val="-10"/>
          <w:sz w:val="32"/>
          <w:szCs w:val="32"/>
          <w:lang w:val="en" w:eastAsia="x-none"/>
        </w:rPr>
        <w:t>.</w:t>
      </w:r>
      <w:r w:rsidRPr="003D60CF">
        <w:rPr>
          <w:rFonts w:ascii="TH SarabunPSK" w:hAnsi="TH SarabunPSK" w:cs="TH SarabunPSK"/>
          <w:spacing w:val="-10"/>
          <w:sz w:val="32"/>
          <w:szCs w:val="32"/>
          <w:lang w:eastAsia="x-none"/>
        </w:rPr>
        <w:t xml:space="preserve"> </w:t>
      </w:r>
      <w:r w:rsidRPr="003D60CF">
        <w:rPr>
          <w:rFonts w:ascii="TH SarabunPSK" w:hAnsi="TH SarabunPSK" w:cs="TH SarabunPSK"/>
          <w:spacing w:val="-10"/>
          <w:sz w:val="32"/>
          <w:szCs w:val="32"/>
          <w:lang w:val="x-none" w:eastAsia="x-none"/>
        </w:rPr>
        <w:t xml:space="preserve"> </w:t>
      </w:r>
      <w:r w:rsidRPr="003D60CF">
        <w:rPr>
          <w:rFonts w:ascii="TH SarabunPSK" w:hAnsi="TH SarabunPSK" w:cs="TH SarabunPSK"/>
          <w:spacing w:val="-10"/>
          <w:sz w:val="32"/>
          <w:szCs w:val="32"/>
          <w:lang w:val="en" w:eastAsia="x-none"/>
        </w:rPr>
        <w:t>The heart of the strategy development  for this research was to integrate the core Buddhadhamma and present as the universal format to use in preventing and solving drug and narcotic problems and other problems by peaceful means which is suitable for context, lifestyle and Thai society. The findings can also be developed into Grounded Theory as well.</w:t>
      </w:r>
      <w:r w:rsidRPr="003D60CF">
        <w:rPr>
          <w:rFonts w:ascii="TH SarabunPSK" w:hAnsi="TH SarabunPSK" w:cs="TH SarabunPSK"/>
          <w:spacing w:val="-8"/>
          <w:sz w:val="32"/>
          <w:szCs w:val="32"/>
          <w:lang w:val="en" w:eastAsia="x-none"/>
        </w:rPr>
        <w:t xml:space="preserve">  </w:t>
      </w:r>
    </w:p>
    <w:p w:rsidR="003D60CF" w:rsidRPr="003D60CF" w:rsidRDefault="003D60CF" w:rsidP="003D60CF">
      <w:pPr>
        <w:tabs>
          <w:tab w:val="left" w:pos="1134"/>
        </w:tabs>
        <w:spacing w:after="0" w:line="240" w:lineRule="auto"/>
        <w:jc w:val="thaiDistribute"/>
        <w:rPr>
          <w:rFonts w:ascii="TH SarabunPSK" w:eastAsia="Calibri" w:hAnsi="TH SarabunPSK" w:cs="TH SarabunPSK"/>
          <w:spacing w:val="-8"/>
          <w:sz w:val="32"/>
          <w:szCs w:val="32"/>
          <w:cs/>
          <w:lang w:val="en"/>
        </w:rPr>
      </w:pPr>
    </w:p>
    <w:p w:rsidR="003D60CF" w:rsidRPr="003D60CF" w:rsidRDefault="003D60CF" w:rsidP="003D60CF">
      <w:pPr>
        <w:spacing w:after="0" w:line="240" w:lineRule="auto"/>
        <w:jc w:val="center"/>
        <w:rPr>
          <w:rFonts w:ascii="TH SarabunPSK" w:hAnsi="TH SarabunPSK" w:cs="TH SarabunPSK"/>
          <w:sz w:val="32"/>
          <w:szCs w:val="32"/>
        </w:rPr>
      </w:pPr>
      <w:r>
        <w:rPr>
          <w:noProof/>
        </w:rPr>
        <w:lastRenderedPageBreak/>
        <w:pict>
          <v:shape id="Picture 1" o:spid="_x0000_s1027" type="#_x0000_t75" alt="mcuLogo_Cycle_black" style="position:absolute;left:0;text-align:left;margin-left:155.7pt;margin-top:-75.8pt;width:89.25pt;height:87.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mcuLogo_Cycle_black"/>
            <w10:wrap type="square"/>
          </v:shape>
        </w:pict>
      </w:r>
    </w:p>
    <w:p w:rsidR="003D60CF" w:rsidRPr="003D60CF" w:rsidRDefault="003D60CF" w:rsidP="003D60CF">
      <w:pPr>
        <w:autoSpaceDE w:val="0"/>
        <w:autoSpaceDN w:val="0"/>
        <w:adjustRightInd w:val="0"/>
        <w:spacing w:after="0" w:line="240" w:lineRule="auto"/>
        <w:jc w:val="center"/>
        <w:rPr>
          <w:rFonts w:ascii="TH SarabunPSK" w:eastAsia="Calibri" w:hAnsi="TH SarabunPSK" w:cs="TH SarabunPSK"/>
          <w:b/>
          <w:bCs/>
          <w:color w:val="000000"/>
          <w:sz w:val="40"/>
          <w:szCs w:val="40"/>
        </w:rPr>
      </w:pPr>
      <w:r w:rsidRPr="003D60CF">
        <w:rPr>
          <w:rFonts w:ascii="TH SarabunPSK" w:eastAsia="Calibri" w:hAnsi="TH SarabunPSK" w:cs="TH SarabunPSK" w:hint="cs"/>
          <w:b/>
          <w:bCs/>
          <w:color w:val="000000"/>
          <w:sz w:val="40"/>
          <w:szCs w:val="40"/>
          <w:cs/>
        </w:rPr>
        <w:t>แบบสอบถามเพื่อการวิจัย</w:t>
      </w:r>
    </w:p>
    <w:p w:rsidR="003D60CF" w:rsidRPr="003D60CF" w:rsidRDefault="003D60CF" w:rsidP="003D60CF">
      <w:pPr>
        <w:autoSpaceDE w:val="0"/>
        <w:autoSpaceDN w:val="0"/>
        <w:adjustRightInd w:val="0"/>
        <w:spacing w:after="0" w:line="240" w:lineRule="auto"/>
        <w:jc w:val="center"/>
        <w:rPr>
          <w:rFonts w:ascii="TH SarabunPSK" w:eastAsia="Calibri" w:hAnsi="TH SarabunPSK" w:cs="TH SarabunPSK"/>
          <w:b/>
          <w:bCs/>
          <w:color w:val="000000"/>
          <w:spacing w:val="-6"/>
          <w:sz w:val="32"/>
          <w:szCs w:val="32"/>
        </w:rPr>
      </w:pPr>
      <w:r w:rsidRPr="003D60CF">
        <w:rPr>
          <w:rFonts w:ascii="TH SarabunPSK" w:eastAsia="Calibri" w:hAnsi="TH SarabunPSK" w:cs="TH SarabunPSK" w:hint="cs"/>
          <w:b/>
          <w:bCs/>
          <w:color w:val="000000"/>
          <w:spacing w:val="-6"/>
          <w:sz w:val="32"/>
          <w:szCs w:val="32"/>
          <w:cs/>
        </w:rPr>
        <w:t>เรื่อง ยุทธศาสตร์การมีส่วนร่วมของประชาชนโดยใช้หลักพุทธธรรมในการป้องกันยาเสพติด</w:t>
      </w:r>
    </w:p>
    <w:p w:rsidR="003D60CF" w:rsidRPr="003D60CF" w:rsidRDefault="003D60CF" w:rsidP="003D60CF">
      <w:pPr>
        <w:autoSpaceDE w:val="0"/>
        <w:autoSpaceDN w:val="0"/>
        <w:adjustRightInd w:val="0"/>
        <w:spacing w:after="0" w:line="240" w:lineRule="auto"/>
        <w:jc w:val="center"/>
        <w:rPr>
          <w:rFonts w:ascii="TH SarabunPSK" w:eastAsia="Calibri" w:hAnsi="TH SarabunPSK" w:cs="TH SarabunPSK"/>
          <w:b/>
          <w:bCs/>
          <w:color w:val="000000"/>
          <w:spacing w:val="-6"/>
          <w:sz w:val="32"/>
          <w:szCs w:val="32"/>
        </w:rPr>
      </w:pPr>
      <w:r w:rsidRPr="003D60CF">
        <w:rPr>
          <w:rFonts w:ascii="TH SarabunPSK" w:eastAsia="Calibri" w:hAnsi="TH SarabunPSK" w:cs="TH SarabunPSK" w:hint="cs"/>
          <w:b/>
          <w:bCs/>
          <w:color w:val="000000"/>
          <w:spacing w:val="-6"/>
          <w:sz w:val="32"/>
          <w:szCs w:val="32"/>
          <w:cs/>
        </w:rPr>
        <w:t>ในชุมชนกรุงเทพมหานคร</w:t>
      </w:r>
    </w:p>
    <w:p w:rsidR="003D60CF" w:rsidRPr="003D60CF" w:rsidRDefault="003D60CF" w:rsidP="003D60CF">
      <w:pPr>
        <w:autoSpaceDE w:val="0"/>
        <w:autoSpaceDN w:val="0"/>
        <w:adjustRightInd w:val="0"/>
        <w:spacing w:after="0" w:line="240" w:lineRule="auto"/>
        <w:jc w:val="center"/>
        <w:rPr>
          <w:rFonts w:ascii="TH SarabunPSK" w:eastAsia="Calibri" w:hAnsi="TH SarabunPSK" w:cs="TH SarabunPSK"/>
          <w:b/>
          <w:bCs/>
          <w:color w:val="000000"/>
          <w:spacing w:val="-6"/>
          <w:sz w:val="32"/>
          <w:szCs w:val="32"/>
        </w:rPr>
      </w:pPr>
      <w:r w:rsidRPr="003D60CF">
        <w:rPr>
          <w:rFonts w:ascii="TH SarabunPSK" w:eastAsia="Calibri" w:hAnsi="TH SarabunPSK" w:cs="TH SarabunPSK"/>
          <w:b/>
          <w:bCs/>
          <w:color w:val="000000"/>
          <w:spacing w:val="-6"/>
          <w:sz w:val="32"/>
          <w:szCs w:val="32"/>
        </w:rPr>
        <w:t>**************************************************</w:t>
      </w: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hint="cs"/>
          <w:b/>
          <w:bCs/>
          <w:color w:val="000000"/>
          <w:sz w:val="32"/>
          <w:szCs w:val="32"/>
          <w:cs/>
        </w:rPr>
        <w:t>คำชี้แจง</w:t>
      </w:r>
    </w:p>
    <w:p w:rsidR="003D60CF" w:rsidRPr="003D60CF" w:rsidRDefault="003D60CF" w:rsidP="003D60CF">
      <w:pPr>
        <w:numPr>
          <w:ilvl w:val="0"/>
          <w:numId w:val="22"/>
        </w:numPr>
        <w:tabs>
          <w:tab w:val="left" w:pos="1418"/>
        </w:tabs>
        <w:autoSpaceDE w:val="0"/>
        <w:autoSpaceDN w:val="0"/>
        <w:adjustRightInd w:val="0"/>
        <w:spacing w:after="0" w:line="240" w:lineRule="auto"/>
        <w:ind w:firstLine="1134"/>
        <w:jc w:val="thaiDistribute"/>
        <w:rPr>
          <w:rFonts w:ascii="TH SarabunPSK" w:eastAsia="Calibri" w:hAnsi="TH SarabunPSK" w:cs="TH SarabunPSK"/>
          <w:color w:val="000000"/>
          <w:sz w:val="32"/>
          <w:szCs w:val="32"/>
        </w:rPr>
      </w:pPr>
      <w:r w:rsidRPr="003D60CF">
        <w:rPr>
          <w:rFonts w:ascii="TH SarabunPSK" w:eastAsia="Calibri" w:hAnsi="TH SarabunPSK" w:cs="TH SarabunPSK" w:hint="cs"/>
          <w:color w:val="000000"/>
          <w:sz w:val="32"/>
          <w:szCs w:val="32"/>
          <w:cs/>
        </w:rPr>
        <w:t>แบบสอบถามนี้เป็นส่วนหนึ่งของดุษฎีนิพนธ์ตามหลักสูตรพุทธศาสตรดุษฎ</w:t>
      </w:r>
      <w:r w:rsidRPr="003D60CF">
        <w:rPr>
          <w:rFonts w:ascii="TH SarabunPSK" w:eastAsia="Calibri" w:hAnsi="TH SarabunPSK" w:cs="TH SarabunPSK"/>
          <w:color w:val="000000"/>
          <w:sz w:val="24"/>
          <w:szCs w:val="32"/>
          <w:cs/>
        </w:rPr>
        <w:t>ี</w:t>
      </w:r>
      <w:r w:rsidRPr="003D60CF">
        <w:rPr>
          <w:rFonts w:ascii="TH SarabunPSK" w:eastAsia="Calibri" w:hAnsi="TH SarabunPSK" w:cs="TH SarabunPSK" w:hint="cs"/>
          <w:color w:val="000000"/>
          <w:sz w:val="32"/>
          <w:szCs w:val="32"/>
          <w:cs/>
        </w:rPr>
        <w:t>บัณฑิต สาขาวิชารัฐประศาสนศาสตร์ มหาวิทยาลัยมหาจุฬาลงกรณราชวิทยาลัย เพื่อรวบรวมเป็นข้อมูลทาง</w:t>
      </w:r>
      <w:r w:rsidRPr="003D60CF">
        <w:rPr>
          <w:rFonts w:ascii="TH SarabunPSK" w:eastAsia="Calibri" w:hAnsi="TH SarabunPSK" w:cs="TH SarabunPSK" w:hint="cs"/>
          <w:color w:val="000000"/>
          <w:spacing w:val="-10"/>
          <w:sz w:val="32"/>
          <w:szCs w:val="32"/>
          <w:cs/>
        </w:rPr>
        <w:t>วิชาการสำหรับศึกษาค้นคว้าและเพื่อเป็นประโยชน์สำหรับการวิจัยและขอรับรองว่าจะไม่มีผลกระทบใด ๆ</w:t>
      </w:r>
      <w:r w:rsidRPr="003D60CF">
        <w:rPr>
          <w:rFonts w:ascii="TH SarabunPSK" w:eastAsia="Calibri" w:hAnsi="TH SarabunPSK" w:cs="TH SarabunPSK" w:hint="cs"/>
          <w:color w:val="000000"/>
          <w:sz w:val="32"/>
          <w:szCs w:val="32"/>
          <w:cs/>
        </w:rPr>
        <w:t xml:space="preserve"> ต่อผู้ตอบแบบสอบถาม</w:t>
      </w:r>
    </w:p>
    <w:p w:rsidR="003D60CF" w:rsidRPr="003D60CF" w:rsidRDefault="003D60CF" w:rsidP="003D60CF">
      <w:pPr>
        <w:numPr>
          <w:ilvl w:val="0"/>
          <w:numId w:val="22"/>
        </w:numPr>
        <w:tabs>
          <w:tab w:val="left" w:pos="1276"/>
          <w:tab w:val="left" w:pos="1418"/>
        </w:tabs>
        <w:autoSpaceDE w:val="0"/>
        <w:autoSpaceDN w:val="0"/>
        <w:adjustRightInd w:val="0"/>
        <w:spacing w:after="0" w:line="240" w:lineRule="auto"/>
        <w:ind w:firstLine="1134"/>
        <w:jc w:val="thaiDistribute"/>
        <w:rPr>
          <w:rFonts w:ascii="TH SarabunPSK" w:eastAsia="Calibri" w:hAnsi="TH SarabunPSK" w:cs="TH SarabunPSK"/>
          <w:color w:val="000000"/>
          <w:sz w:val="32"/>
          <w:szCs w:val="32"/>
        </w:rPr>
      </w:pPr>
      <w:r w:rsidRPr="003D60CF">
        <w:rPr>
          <w:rFonts w:ascii="TH SarabunPSK" w:eastAsia="Calibri" w:hAnsi="TH SarabunPSK" w:cs="TH SarabunPSK" w:hint="cs"/>
          <w:color w:val="000000"/>
          <w:sz w:val="32"/>
          <w:szCs w:val="32"/>
          <w:cs/>
        </w:rPr>
        <w:t>การวิจัยครั้งนี้มีความมุ่งหมายเพื่อวิเคราะห์ยุทธศาสตร์ การดำเนินงาน และปัจจัย</w:t>
      </w:r>
      <w:r w:rsidRPr="003D60CF">
        <w:rPr>
          <w:rFonts w:ascii="TH SarabunPSK" w:eastAsia="Calibri" w:hAnsi="TH SarabunPSK" w:cs="TH SarabunPSK" w:hint="cs"/>
          <w:color w:val="000000"/>
          <w:spacing w:val="-10"/>
          <w:sz w:val="32"/>
          <w:szCs w:val="32"/>
          <w:cs/>
        </w:rPr>
        <w:t>ยุทธศาสตร์ ในการป้องกันและแก้ไขปัญหายาเสพติดในชุมชนกรุงเทพมหานคร ที่หลอมรวมหลักพุทธธรรม</w:t>
      </w:r>
      <w:r w:rsidRPr="003D60CF">
        <w:rPr>
          <w:rFonts w:ascii="TH SarabunPSK" w:eastAsia="Calibri" w:hAnsi="TH SarabunPSK" w:cs="TH SarabunPSK" w:hint="cs"/>
          <w:color w:val="000000"/>
          <w:sz w:val="32"/>
          <w:szCs w:val="32"/>
          <w:cs/>
        </w:rPr>
        <w:t xml:space="preserve"> เพื่อเผยแพร่ยุทธศาสตร์ (นวัตกรรม) ของการวิจัยครั้งนี้ สู่ประชาชนผ่านหน่วยงานภาคีที่เกี่ยวข้อง สามารถนำยุทธศาสตร์ดังกล่าวไปปรับประยุกต์ใช้ในการดำเนินงานป้องกันและแก้ไขปัญหายาเสพติดในชุมชนเหมาะกับบริบทสังคมไทยมากยิ่งขึ้น</w:t>
      </w:r>
    </w:p>
    <w:p w:rsidR="003D60CF" w:rsidRPr="003D60CF" w:rsidRDefault="003D60CF" w:rsidP="003D60CF">
      <w:pPr>
        <w:numPr>
          <w:ilvl w:val="0"/>
          <w:numId w:val="22"/>
        </w:numPr>
        <w:tabs>
          <w:tab w:val="left" w:pos="1276"/>
          <w:tab w:val="left" w:pos="1418"/>
        </w:tabs>
        <w:autoSpaceDE w:val="0"/>
        <w:autoSpaceDN w:val="0"/>
        <w:adjustRightInd w:val="0"/>
        <w:spacing w:after="0" w:line="240" w:lineRule="auto"/>
        <w:ind w:firstLine="1134"/>
        <w:jc w:val="thaiDistribute"/>
        <w:rPr>
          <w:rFonts w:ascii="TH SarabunPSK" w:eastAsia="Calibri" w:hAnsi="TH SarabunPSK" w:cs="TH SarabunPSK"/>
          <w:color w:val="000000"/>
          <w:sz w:val="32"/>
          <w:szCs w:val="32"/>
        </w:rPr>
      </w:pPr>
      <w:r w:rsidRPr="003D60CF">
        <w:rPr>
          <w:rFonts w:ascii="TH SarabunPSK" w:eastAsia="Calibri" w:hAnsi="TH SarabunPSK" w:cs="TH SarabunPSK" w:hint="cs"/>
          <w:color w:val="000000"/>
          <w:spacing w:val="-4"/>
          <w:sz w:val="32"/>
          <w:szCs w:val="32"/>
          <w:cs/>
        </w:rPr>
        <w:t>ผู้วิจัยจึงขอความกรุณาท่านในการตอบแบบสอบถามให้ครบทุกข้อ ตามความเป็นจริง</w:t>
      </w:r>
      <w:r w:rsidRPr="003D60CF">
        <w:rPr>
          <w:rFonts w:ascii="TH SarabunPSK" w:eastAsia="Calibri" w:hAnsi="TH SarabunPSK" w:cs="TH SarabunPSK" w:hint="cs"/>
          <w:color w:val="000000"/>
          <w:sz w:val="32"/>
          <w:szCs w:val="32"/>
          <w:cs/>
        </w:rPr>
        <w:t xml:space="preserve"> เพื่อจะนำไปวิเคราะห์จัดทำยุทธศาสตร์ฯ  โดยข้อมูลที่ท่านตอบจะถือเป็นความลับและนำเสนอผลการวิเคราะห์ข้อมูลในภาพรวมเท่านั้น</w:t>
      </w:r>
    </w:p>
    <w:p w:rsidR="003D60CF" w:rsidRPr="003D60CF" w:rsidRDefault="003D60CF" w:rsidP="003D60CF">
      <w:pPr>
        <w:numPr>
          <w:ilvl w:val="0"/>
          <w:numId w:val="22"/>
        </w:numPr>
        <w:tabs>
          <w:tab w:val="left" w:pos="1276"/>
          <w:tab w:val="left" w:pos="1418"/>
        </w:tabs>
        <w:autoSpaceDE w:val="0"/>
        <w:autoSpaceDN w:val="0"/>
        <w:adjustRightInd w:val="0"/>
        <w:spacing w:after="0" w:line="240" w:lineRule="auto"/>
        <w:ind w:firstLine="1134"/>
        <w:jc w:val="thaiDistribute"/>
        <w:rPr>
          <w:rFonts w:ascii="TH SarabunPSK" w:eastAsia="Calibri" w:hAnsi="TH SarabunPSK" w:cs="TH SarabunPSK"/>
          <w:color w:val="000000"/>
          <w:sz w:val="32"/>
          <w:szCs w:val="32"/>
        </w:rPr>
      </w:pPr>
      <w:r w:rsidRPr="003D60CF">
        <w:rPr>
          <w:rFonts w:ascii="TH SarabunPSK" w:eastAsia="Calibri" w:hAnsi="TH SarabunPSK" w:cs="TH SarabunPSK" w:hint="cs"/>
          <w:color w:val="000000"/>
          <w:sz w:val="32"/>
          <w:szCs w:val="32"/>
          <w:cs/>
        </w:rPr>
        <w:t>แบบสอบถามนี้ มี ๖ ตอน ดังนี้</w:t>
      </w:r>
    </w:p>
    <w:p w:rsidR="003D60CF" w:rsidRPr="003D60CF" w:rsidRDefault="003D60CF" w:rsidP="003D60CF">
      <w:pPr>
        <w:tabs>
          <w:tab w:val="left" w:pos="1418"/>
          <w:tab w:val="left" w:pos="201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ตอนทื่ ๑ ข้อมูลทั่วไปของผู้ตอบแบบสอบถาม</w:t>
      </w:r>
    </w:p>
    <w:p w:rsidR="003D60CF" w:rsidRPr="003D60CF" w:rsidRDefault="003D60CF" w:rsidP="003D60CF">
      <w:pPr>
        <w:tabs>
          <w:tab w:val="left" w:pos="1418"/>
          <w:tab w:val="left" w:pos="201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pacing w:val="-6"/>
          <w:sz w:val="32"/>
          <w:szCs w:val="32"/>
          <w:cs/>
        </w:rPr>
        <w:t>ตอนที่ ๒ สภาพปัญหายาเสพติดและการดำเนินงานป้องกันและแก้ไขปัญหายาเสพติด</w:t>
      </w:r>
      <w:r w:rsidRPr="003D60CF">
        <w:rPr>
          <w:rFonts w:ascii="TH SarabunPSK" w:eastAsia="Calibri" w:hAnsi="TH SarabunPSK" w:cs="TH SarabunPSK" w:hint="cs"/>
          <w:color w:val="000000"/>
          <w:sz w:val="32"/>
          <w:szCs w:val="32"/>
          <w:cs/>
        </w:rPr>
        <w:t xml:space="preserve"> ในชุมชน</w:t>
      </w:r>
    </w:p>
    <w:p w:rsidR="003D60CF" w:rsidRPr="003D60CF" w:rsidRDefault="003D60CF" w:rsidP="003D60CF">
      <w:pPr>
        <w:tabs>
          <w:tab w:val="left" w:pos="1418"/>
          <w:tab w:val="left" w:pos="201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ตอนที่ ๓ การมีส่วนร่วมป้องกันและแก้ไขปัญหายาเสพติดในหลักการบริหารด้วยวงจรคุณภาพ (</w:t>
      </w:r>
      <w:r w:rsidRPr="003D60CF">
        <w:rPr>
          <w:rFonts w:ascii="TH SarabunPSK" w:eastAsia="Calibri" w:hAnsi="TH SarabunPSK" w:cs="TH SarabunPSK"/>
          <w:color w:val="000000"/>
          <w:sz w:val="32"/>
          <w:szCs w:val="32"/>
        </w:rPr>
        <w:t>PDCA)</w:t>
      </w:r>
    </w:p>
    <w:p w:rsidR="003D60CF" w:rsidRPr="003D60CF" w:rsidRDefault="003D60CF" w:rsidP="003D60CF">
      <w:pPr>
        <w:tabs>
          <w:tab w:val="left" w:pos="1418"/>
          <w:tab w:val="left" w:pos="201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rPr>
        <w:tab/>
      </w:r>
      <w:r w:rsidRPr="003D60CF">
        <w:rPr>
          <w:rFonts w:ascii="TH SarabunPSK" w:eastAsia="Calibri" w:hAnsi="TH SarabunPSK" w:cs="TH SarabunPSK" w:hint="cs"/>
          <w:color w:val="000000"/>
          <w:sz w:val="32"/>
          <w:szCs w:val="32"/>
          <w:cs/>
        </w:rPr>
        <w:t>ตอนที่ ๔ การมีส่วนร่วมในหลักการขับเคลื่อนงานป้องกันและแก้ไขปัญหายาเสพติด</w:t>
      </w:r>
    </w:p>
    <w:p w:rsidR="003D60CF" w:rsidRPr="003D60CF" w:rsidRDefault="003D60CF" w:rsidP="003D60CF">
      <w:pPr>
        <w:tabs>
          <w:tab w:val="left" w:pos="1418"/>
          <w:tab w:val="left" w:pos="201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ตอนที่ ๕ การมีส่วนร่วมป้องกันและแก้ไขปัญหายาเสพติดด้วยหลักพุทธธรรมตามสถานการณ์</w:t>
      </w:r>
    </w:p>
    <w:p w:rsidR="003D60CF" w:rsidRPr="003D60CF" w:rsidRDefault="003D60CF" w:rsidP="003D60CF">
      <w:pPr>
        <w:tabs>
          <w:tab w:val="left" w:pos="1418"/>
          <w:tab w:val="left" w:pos="201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ตอนที่ ๖ ข้อเสนอแนะอื่น ๆ</w:t>
      </w:r>
    </w:p>
    <w:p w:rsidR="003D60CF" w:rsidRPr="003D60CF" w:rsidRDefault="003D60CF" w:rsidP="003D60CF">
      <w:pPr>
        <w:tabs>
          <w:tab w:val="left" w:pos="1134"/>
          <w:tab w:val="left" w:pos="1418"/>
          <w:tab w:val="left" w:pos="2018"/>
        </w:tabs>
        <w:autoSpaceDE w:val="0"/>
        <w:autoSpaceDN w:val="0"/>
        <w:adjustRightInd w:val="0"/>
        <w:spacing w:after="0" w:line="240" w:lineRule="auto"/>
        <w:jc w:val="thaiDistribute"/>
        <w:rPr>
          <w:rFonts w:ascii="TH SarabunPSK" w:eastAsia="Calibri" w:hAnsi="TH SarabunPSK" w:cs="TH SarabunPSK"/>
          <w:color w:val="000000"/>
          <w:sz w:val="32"/>
          <w:szCs w:val="32"/>
          <w:cs/>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ผู้วิจัยหวังว่า จะได้รับความอนุเคราะห์จากท่านในการตอบแบบสอบถามในครั้งนี้เป็นอย่างดี และขอขอบคุณมา ณ โอกาสนี้</w:t>
      </w: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rPr>
      </w:pP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rPr>
      </w:pP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rPr>
      </w:pP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(นางสาวพิศมัย  ทองเที่ยง)</w:t>
      </w: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t xml:space="preserve">                         </w:t>
      </w:r>
      <w:r w:rsidRPr="003D60CF">
        <w:rPr>
          <w:rFonts w:ascii="TH SarabunPSK" w:eastAsia="Calibri" w:hAnsi="TH SarabunPSK" w:cs="TH SarabunPSK" w:hint="cs"/>
          <w:color w:val="000000"/>
          <w:sz w:val="32"/>
          <w:szCs w:val="32"/>
          <w:cs/>
        </w:rPr>
        <w:t>นิสิตปริญญาเอก มหาวิทยาลัยมหาจุฬาลงกรณราชวิทยาลัย</w:t>
      </w: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rPr>
      </w:pP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b/>
          <w:bCs/>
          <w:color w:val="000000"/>
          <w:sz w:val="32"/>
          <w:szCs w:val="32"/>
          <w:cs/>
        </w:rPr>
        <w:t>ตอนที่</w:t>
      </w:r>
      <w:r w:rsidRPr="003D60CF">
        <w:rPr>
          <w:rFonts w:ascii="TH SarabunPSK" w:eastAsia="Calibri" w:hAnsi="TH SarabunPSK" w:cs="TH SarabunPSK" w:hint="cs"/>
          <w:b/>
          <w:bCs/>
          <w:color w:val="000000"/>
          <w:sz w:val="32"/>
          <w:szCs w:val="32"/>
          <w:cs/>
        </w:rPr>
        <w:t xml:space="preserve"> </w:t>
      </w:r>
      <w:r w:rsidRPr="003D60CF">
        <w:rPr>
          <w:rFonts w:ascii="TH SarabunPSK" w:eastAsia="Calibri" w:hAnsi="TH SarabunPSK" w:cs="TH SarabunPSK"/>
          <w:b/>
          <w:bCs/>
          <w:color w:val="000000"/>
          <w:sz w:val="32"/>
          <w:szCs w:val="32"/>
          <w:cs/>
        </w:rPr>
        <w:t>๑</w:t>
      </w:r>
      <w:r w:rsidRPr="003D60CF">
        <w:rPr>
          <w:rFonts w:ascii="TH SarabunPSK" w:eastAsia="Calibri" w:hAnsi="TH SarabunPSK" w:cs="TH SarabunPSK" w:hint="cs"/>
          <w:b/>
          <w:bCs/>
          <w:color w:val="000000"/>
          <w:sz w:val="32"/>
          <w:szCs w:val="32"/>
          <w:cs/>
        </w:rPr>
        <w:t xml:space="preserve"> </w:t>
      </w:r>
      <w:r w:rsidRPr="003D60CF">
        <w:rPr>
          <w:rFonts w:ascii="TH SarabunPSK" w:eastAsia="Calibri" w:hAnsi="TH SarabunPSK" w:cs="TH SarabunPSK" w:hint="cs"/>
          <w:color w:val="000000"/>
          <w:sz w:val="32"/>
          <w:szCs w:val="32"/>
          <w:cs/>
        </w:rPr>
        <w:t>ข้อมูลทั่วไปของผู้ตอบ</w:t>
      </w:r>
      <w:r w:rsidRPr="003D60CF">
        <w:rPr>
          <w:rFonts w:ascii="TH SarabunPSK" w:eastAsia="Calibri" w:hAnsi="TH SarabunPSK" w:cs="TH SarabunPSK"/>
          <w:color w:val="000000"/>
          <w:sz w:val="32"/>
          <w:szCs w:val="32"/>
          <w:cs/>
        </w:rPr>
        <w:t>แบบสอบถาม</w:t>
      </w:r>
      <w:r w:rsidRPr="003D60CF">
        <w:rPr>
          <w:rFonts w:ascii="TH SarabunPSK" w:eastAsia="Calibri" w:hAnsi="TH SarabunPSK" w:cs="TH SarabunPSK" w:hint="cs"/>
          <w:color w:val="000000"/>
          <w:sz w:val="32"/>
          <w:szCs w:val="32"/>
          <w:cs/>
        </w:rPr>
        <w:t xml:space="preserve"> เป็นข้อมูลส่วนบุคคล ได้แก่ ที่อยู่ เพศ อายุ สถานภาพ    การนับถือศาสนา ระดับการศึกษา อาชีพ และรายได้ </w:t>
      </w: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b/>
          <w:bCs/>
          <w:color w:val="000000"/>
          <w:sz w:val="16"/>
          <w:szCs w:val="16"/>
        </w:rPr>
      </w:pP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b/>
          <w:bCs/>
          <w:color w:val="000000"/>
          <w:sz w:val="32"/>
          <w:szCs w:val="32"/>
          <w:cs/>
        </w:rPr>
        <w:t>คำชี้แจง</w:t>
      </w:r>
      <w:r w:rsidRPr="003D60CF">
        <w:rPr>
          <w:rFonts w:ascii="TH SarabunPSK" w:eastAsia="Calibri" w:hAnsi="TH SarabunPSK" w:cs="TH SarabunPSK"/>
          <w:b/>
          <w:bCs/>
          <w:color w:val="000000"/>
          <w:sz w:val="32"/>
          <w:szCs w:val="32"/>
        </w:rPr>
        <w:t xml:space="preserve">: </w:t>
      </w:r>
      <w:r w:rsidRPr="003D60CF">
        <w:rPr>
          <w:rFonts w:ascii="TH SarabunPSK" w:eastAsia="Calibri" w:hAnsi="TH SarabunPSK" w:cs="TH SarabunPSK"/>
          <w:color w:val="000000"/>
          <w:sz w:val="32"/>
          <w:szCs w:val="32"/>
          <w:cs/>
        </w:rPr>
        <w:t>โปรดเขียนเครื่องหมาย</w:t>
      </w:r>
      <w:r w:rsidRPr="003D60CF">
        <w:rPr>
          <w:rFonts w:ascii="TH SarabunPSK" w:eastAsia="AngsanaNew" w:hAnsi="TH SarabunPSK" w:cs="TH SarabunPSK"/>
          <w:color w:val="000000"/>
          <w:sz w:val="32"/>
          <w:szCs w:val="32"/>
        </w:rPr>
        <w:sym w:font="Wingdings" w:char="F0FC"/>
      </w:r>
      <w:r w:rsidRPr="003D60CF">
        <w:rPr>
          <w:rFonts w:ascii="TH SarabunPSK" w:eastAsia="Calibri" w:hAnsi="TH SarabunPSK" w:cs="TH SarabunPSK"/>
          <w:color w:val="000000"/>
          <w:sz w:val="32"/>
          <w:szCs w:val="32"/>
          <w:cs/>
        </w:rPr>
        <w:t>ลงใน</w:t>
      </w:r>
      <w:r w:rsidRPr="003D60CF">
        <w:rPr>
          <w:rFonts w:ascii="TH SarabunPSK" w:eastAsia="Calibri" w:hAnsi="TH SarabunPSK" w:cs="TH SarabunPSK"/>
          <w:color w:val="000000"/>
          <w:sz w:val="32"/>
          <w:szCs w:val="32"/>
        </w:rPr>
        <w:t xml:space="preserve"> (  ) </w:t>
      </w:r>
      <w:r w:rsidRPr="003D60CF">
        <w:rPr>
          <w:rFonts w:ascii="TH SarabunPSK" w:eastAsia="Calibri" w:hAnsi="TH SarabunPSK" w:cs="TH SarabunPSK"/>
          <w:color w:val="000000"/>
          <w:sz w:val="32"/>
          <w:szCs w:val="32"/>
          <w:cs/>
        </w:rPr>
        <w:t>หน้าข้อความที่ตรงกับสถานสภาพความเป็นจริง</w:t>
      </w:r>
      <w:r w:rsidRPr="003D60CF">
        <w:rPr>
          <w:rFonts w:ascii="TH SarabunPSK" w:eastAsia="Calibri" w:hAnsi="TH SarabunPSK" w:cs="TH SarabunPSK"/>
          <w:color w:val="000000"/>
          <w:sz w:val="32"/>
          <w:szCs w:val="32"/>
          <w:cs/>
        </w:rPr>
        <w:br/>
        <w:t>ของท่าน</w:t>
      </w:r>
    </w:p>
    <w:p w:rsidR="003D60CF" w:rsidRPr="003D60CF" w:rsidRDefault="003D60CF" w:rsidP="003D60CF">
      <w:pPr>
        <w:autoSpaceDE w:val="0"/>
        <w:autoSpaceDN w:val="0"/>
        <w:adjustRightInd w:val="0"/>
        <w:spacing w:before="120" w:after="0" w:line="240" w:lineRule="auto"/>
        <w:rPr>
          <w:rFonts w:ascii="TH SarabunPSK" w:eastAsia="Calibri" w:hAnsi="TH SarabunPSK" w:cs="TH SarabunPSK"/>
          <w:b/>
          <w:bCs/>
          <w:color w:val="000000"/>
          <w:sz w:val="32"/>
          <w:szCs w:val="32"/>
        </w:rPr>
      </w:pPr>
      <w:r w:rsidRPr="003D60CF">
        <w:rPr>
          <w:rFonts w:ascii="TH SarabunPSK" w:eastAsia="Calibri" w:hAnsi="TH SarabunPSK" w:cs="TH SarabunPSK"/>
          <w:b/>
          <w:bCs/>
          <w:color w:val="000000"/>
          <w:sz w:val="32"/>
          <w:szCs w:val="32"/>
          <w:cs/>
        </w:rPr>
        <w:t xml:space="preserve">๑. </w:t>
      </w:r>
      <w:r w:rsidRPr="003D60CF">
        <w:rPr>
          <w:rFonts w:ascii="TH SarabunPSK" w:eastAsia="Calibri" w:hAnsi="TH SarabunPSK" w:cs="TH SarabunPSK" w:hint="cs"/>
          <w:b/>
          <w:bCs/>
          <w:color w:val="000000"/>
          <w:sz w:val="32"/>
          <w:szCs w:val="32"/>
          <w:cs/>
        </w:rPr>
        <w:t>ข้อมูลส่วนบุคคล</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b/>
          <w:bCs/>
          <w:color w:val="000000"/>
          <w:sz w:val="32"/>
          <w:szCs w:val="32"/>
          <w:cs/>
        </w:rPr>
        <w:tab/>
      </w:r>
      <w:r w:rsidRPr="003D60CF">
        <w:rPr>
          <w:rFonts w:ascii="TH SarabunPSK" w:eastAsia="Calibri" w:hAnsi="TH SarabunPSK" w:cs="TH SarabunPSK" w:hint="cs"/>
          <w:b/>
          <w:bCs/>
          <w:color w:val="000000"/>
          <w:sz w:val="32"/>
          <w:szCs w:val="32"/>
          <w:cs/>
        </w:rPr>
        <w:t>๑.๑ ที่อยู่</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เขต................................................................................ กรุงเทพมหานคร</w:t>
      </w:r>
    </w:p>
    <w:p w:rsidR="003D60CF" w:rsidRPr="003D60CF" w:rsidRDefault="003D60CF" w:rsidP="003D60CF">
      <w:pPr>
        <w:autoSpaceDE w:val="0"/>
        <w:autoSpaceDN w:val="0"/>
        <w:adjustRightInd w:val="0"/>
        <w:spacing w:after="0" w:line="240" w:lineRule="auto"/>
        <w:ind w:firstLine="284"/>
        <w:rPr>
          <w:rFonts w:ascii="TH SarabunPSK" w:eastAsia="Calibri" w:hAnsi="TH SarabunPSK" w:cs="TH SarabunPSK"/>
          <w:color w:val="000000"/>
          <w:sz w:val="32"/>
          <w:szCs w:val="32"/>
        </w:rPr>
      </w:pPr>
      <w:r w:rsidRPr="003D60CF">
        <w:rPr>
          <w:rFonts w:ascii="TH SarabunPSK" w:eastAsia="Calibri" w:hAnsi="TH SarabunPSK" w:cs="TH SarabunPSK"/>
          <w:b/>
          <w:bCs/>
          <w:color w:val="000000"/>
          <w:sz w:val="32"/>
          <w:szCs w:val="32"/>
          <w:cs/>
        </w:rPr>
        <w:t>๑</w:t>
      </w:r>
      <w:r w:rsidRPr="003D60CF">
        <w:rPr>
          <w:rFonts w:ascii="TH SarabunPSK" w:eastAsia="Calibri" w:hAnsi="TH SarabunPSK" w:cs="TH SarabunPSK"/>
          <w:b/>
          <w:bCs/>
          <w:color w:val="000000"/>
          <w:sz w:val="32"/>
          <w:szCs w:val="32"/>
        </w:rPr>
        <w:t>.</w:t>
      </w:r>
      <w:r w:rsidRPr="003D60CF">
        <w:rPr>
          <w:rFonts w:ascii="TH SarabunPSK" w:eastAsia="Calibri" w:hAnsi="TH SarabunPSK" w:cs="TH SarabunPSK" w:hint="cs"/>
          <w:b/>
          <w:bCs/>
          <w:color w:val="000000"/>
          <w:sz w:val="32"/>
          <w:szCs w:val="32"/>
          <w:cs/>
        </w:rPr>
        <w:t xml:space="preserve">๒ </w:t>
      </w:r>
      <w:r w:rsidRPr="003D60CF">
        <w:rPr>
          <w:rFonts w:ascii="TH SarabunPSK" w:eastAsia="Calibri" w:hAnsi="TH SarabunPSK" w:cs="TH SarabunPSK"/>
          <w:b/>
          <w:bCs/>
          <w:color w:val="000000"/>
          <w:sz w:val="32"/>
          <w:szCs w:val="32"/>
          <w:cs/>
        </w:rPr>
        <w:t>เพศ</w:t>
      </w:r>
      <w:r w:rsidRPr="003D60CF">
        <w:rPr>
          <w:rFonts w:ascii="TH SarabunPSK" w:eastAsia="Calibri" w:hAnsi="TH SarabunPSK" w:cs="TH SarabunPSK" w:hint="cs"/>
          <w:b/>
          <w:bCs/>
          <w:color w:val="000000"/>
          <w:sz w:val="32"/>
          <w:szCs w:val="32"/>
          <w:cs/>
        </w:rPr>
        <w:t xml:space="preserve"> </w:t>
      </w:r>
      <w:r w:rsidRPr="003D60CF">
        <w:rPr>
          <w:rFonts w:ascii="TH SarabunPSK" w:eastAsia="Calibri" w:hAnsi="TH SarabunPSK" w:cs="TH SarabunPSK"/>
          <w:b/>
          <w:bCs/>
          <w:color w:val="000000"/>
          <w:sz w:val="32"/>
          <w:szCs w:val="32"/>
          <w:cs/>
        </w:rPr>
        <w:tab/>
      </w:r>
      <w:r w:rsidRPr="003D60CF">
        <w:rPr>
          <w:rFonts w:ascii="TH SarabunPSK" w:eastAsia="Calibri" w:hAnsi="TH SarabunPSK" w:cs="TH SarabunPSK"/>
          <w:color w:val="000000"/>
          <w:sz w:val="32"/>
          <w:szCs w:val="32"/>
          <w:cs/>
        </w:rPr>
        <w:tab/>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w:t>
      </w:r>
      <w:r w:rsidRPr="003D60CF">
        <w:rPr>
          <w:rFonts w:ascii="TH SarabunPSK" w:eastAsia="Calibri" w:hAnsi="TH SarabunPSK" w:cs="TH SarabunPSK" w:hint="cs"/>
          <w:color w:val="000000"/>
          <w:sz w:val="32"/>
          <w:szCs w:val="32"/>
          <w:cs/>
        </w:rPr>
        <w:t xml:space="preserve"> </w:t>
      </w:r>
      <w:r w:rsidRPr="003D60CF">
        <w:rPr>
          <w:rFonts w:ascii="TH SarabunPSK" w:eastAsia="Calibri" w:hAnsi="TH SarabunPSK" w:cs="TH SarabunPSK"/>
          <w:color w:val="000000"/>
          <w:sz w:val="32"/>
          <w:szCs w:val="32"/>
          <w:cs/>
        </w:rPr>
        <w:t>ชาย</w:t>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cs/>
        </w:rPr>
        <w:t>(  )  หญิง</w:t>
      </w:r>
    </w:p>
    <w:p w:rsidR="003D60CF" w:rsidRPr="003D60CF" w:rsidRDefault="003D60CF" w:rsidP="003D60CF">
      <w:pPr>
        <w:tabs>
          <w:tab w:val="left" w:pos="284"/>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b/>
          <w:bCs/>
          <w:color w:val="000000"/>
          <w:sz w:val="32"/>
          <w:szCs w:val="32"/>
          <w:cs/>
        </w:rPr>
        <w:tab/>
        <w:t>๑.</w:t>
      </w:r>
      <w:r w:rsidRPr="003D60CF">
        <w:rPr>
          <w:rFonts w:ascii="TH SarabunPSK" w:eastAsia="Calibri" w:hAnsi="TH SarabunPSK" w:cs="TH SarabunPSK" w:hint="cs"/>
          <w:b/>
          <w:bCs/>
          <w:color w:val="000000"/>
          <w:sz w:val="32"/>
          <w:szCs w:val="32"/>
          <w:cs/>
        </w:rPr>
        <w:t xml:space="preserve">๓ </w:t>
      </w:r>
      <w:r w:rsidRPr="003D60CF">
        <w:rPr>
          <w:rFonts w:ascii="TH SarabunPSK" w:eastAsia="Calibri" w:hAnsi="TH SarabunPSK" w:cs="TH SarabunPSK"/>
          <w:b/>
          <w:bCs/>
          <w:color w:val="000000"/>
          <w:sz w:val="32"/>
          <w:szCs w:val="32"/>
          <w:cs/>
        </w:rPr>
        <w:t>อายุ</w:t>
      </w:r>
      <w:r w:rsidRPr="003D60CF">
        <w:rPr>
          <w:rFonts w:ascii="TH SarabunPSK" w:eastAsia="Calibri" w:hAnsi="TH SarabunPSK" w:cs="TH SarabunPSK"/>
          <w:b/>
          <w:bCs/>
          <w:color w:val="000000"/>
          <w:sz w:val="32"/>
          <w:szCs w:val="32"/>
          <w:cs/>
        </w:rPr>
        <w:tab/>
      </w:r>
      <w:r w:rsidRPr="003D60CF">
        <w:rPr>
          <w:rFonts w:ascii="TH SarabunPSK" w:eastAsia="Calibri" w:hAnsi="TH SarabunPSK" w:cs="TH SarabunPSK"/>
          <w:color w:val="000000"/>
          <w:sz w:val="32"/>
          <w:szCs w:val="32"/>
          <w:cs/>
        </w:rPr>
        <w:tab/>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xml:space="preserve">(  )  </w:t>
      </w:r>
      <w:r w:rsidRPr="003D60CF">
        <w:rPr>
          <w:rFonts w:ascii="TH SarabunPSK" w:eastAsia="Calibri" w:hAnsi="TH SarabunPSK" w:cs="TH SarabunPSK" w:hint="cs"/>
          <w:color w:val="000000"/>
          <w:sz w:val="32"/>
          <w:szCs w:val="32"/>
          <w:cs/>
        </w:rPr>
        <w:t>ต่ำกว่า</w:t>
      </w:r>
      <w:r w:rsidRPr="003D60CF">
        <w:rPr>
          <w:rFonts w:ascii="TH SarabunPSK" w:eastAsia="Calibri" w:hAnsi="TH SarabunPSK" w:cs="TH SarabunPSK"/>
          <w:color w:val="000000"/>
          <w:sz w:val="32"/>
          <w:szCs w:val="32"/>
        </w:rPr>
        <w:t xml:space="preserve"> </w:t>
      </w:r>
      <w:r w:rsidRPr="003D60CF">
        <w:rPr>
          <w:rFonts w:ascii="TH SarabunPSK" w:eastAsia="Calibri" w:hAnsi="TH SarabunPSK" w:cs="TH SarabunPSK" w:hint="cs"/>
          <w:color w:val="000000"/>
          <w:sz w:val="32"/>
          <w:szCs w:val="32"/>
          <w:cs/>
        </w:rPr>
        <w:t>๑๘</w:t>
      </w:r>
      <w:r w:rsidRPr="003D60CF">
        <w:rPr>
          <w:rFonts w:ascii="TH SarabunPSK" w:eastAsia="Calibri" w:hAnsi="TH SarabunPSK" w:cs="TH SarabunPSK"/>
          <w:color w:val="000000"/>
          <w:sz w:val="32"/>
          <w:szCs w:val="32"/>
        </w:rPr>
        <w:t xml:space="preserve"> </w:t>
      </w:r>
      <w:r w:rsidRPr="003D60CF">
        <w:rPr>
          <w:rFonts w:ascii="TH SarabunPSK" w:eastAsia="Calibri" w:hAnsi="TH SarabunPSK" w:cs="TH SarabunPSK"/>
          <w:color w:val="000000"/>
          <w:sz w:val="32"/>
          <w:szCs w:val="32"/>
          <w:cs/>
        </w:rPr>
        <w:t>ปี</w:t>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cs/>
        </w:rPr>
        <w:t>(  )</w:t>
      </w:r>
      <w:r w:rsidRPr="003D60CF">
        <w:rPr>
          <w:rFonts w:ascii="TH SarabunPSK" w:eastAsia="Calibri" w:hAnsi="TH SarabunPSK" w:cs="TH SarabunPSK" w:hint="cs"/>
          <w:color w:val="000000"/>
          <w:sz w:val="32"/>
          <w:szCs w:val="32"/>
          <w:cs/>
        </w:rPr>
        <w:t xml:space="preserve">  ๑๘</w:t>
      </w:r>
      <w:r w:rsidRPr="003D60CF">
        <w:rPr>
          <w:rFonts w:ascii="TH SarabunPSK" w:eastAsia="Calibri" w:hAnsi="TH SarabunPSK" w:cs="TH SarabunPSK"/>
          <w:color w:val="000000"/>
          <w:sz w:val="32"/>
          <w:szCs w:val="32"/>
        </w:rPr>
        <w:t xml:space="preserve"> – </w:t>
      </w:r>
      <w:r w:rsidRPr="003D60CF">
        <w:rPr>
          <w:rFonts w:ascii="TH SarabunPSK" w:eastAsia="Calibri" w:hAnsi="TH SarabunPSK" w:cs="TH SarabunPSK" w:hint="cs"/>
          <w:color w:val="000000"/>
          <w:sz w:val="32"/>
          <w:szCs w:val="32"/>
          <w:cs/>
        </w:rPr>
        <w:t>๓</w:t>
      </w:r>
      <w:r w:rsidRPr="003D60CF">
        <w:rPr>
          <w:rFonts w:ascii="TH SarabunPSK" w:eastAsia="Calibri" w:hAnsi="TH SarabunPSK" w:cs="TH SarabunPSK"/>
          <w:color w:val="000000"/>
          <w:sz w:val="32"/>
          <w:szCs w:val="32"/>
          <w:cs/>
        </w:rPr>
        <w:t>๐</w:t>
      </w:r>
      <w:r w:rsidRPr="003D60CF">
        <w:rPr>
          <w:rFonts w:ascii="TH SarabunPSK" w:eastAsia="Calibri" w:hAnsi="TH SarabunPSK" w:cs="TH SarabunPSK"/>
          <w:color w:val="000000"/>
          <w:sz w:val="32"/>
          <w:szCs w:val="32"/>
        </w:rPr>
        <w:t xml:space="preserve"> </w:t>
      </w:r>
      <w:r w:rsidRPr="003D60CF">
        <w:rPr>
          <w:rFonts w:ascii="TH SarabunPSK" w:eastAsia="Calibri" w:hAnsi="TH SarabunPSK" w:cs="TH SarabunPSK"/>
          <w:color w:val="000000"/>
          <w:sz w:val="32"/>
          <w:szCs w:val="32"/>
          <w:cs/>
        </w:rPr>
        <w:t>ปี</w:t>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xml:space="preserve">(  )  </w:t>
      </w:r>
      <w:r w:rsidRPr="003D60CF">
        <w:rPr>
          <w:rFonts w:ascii="TH SarabunPSK" w:eastAsia="Calibri" w:hAnsi="TH SarabunPSK" w:cs="TH SarabunPSK" w:hint="cs"/>
          <w:color w:val="000000"/>
          <w:sz w:val="32"/>
          <w:szCs w:val="32"/>
          <w:cs/>
        </w:rPr>
        <w:t>๓</w:t>
      </w:r>
      <w:r w:rsidRPr="003D60CF">
        <w:rPr>
          <w:rFonts w:ascii="TH SarabunPSK" w:eastAsia="Calibri" w:hAnsi="TH SarabunPSK" w:cs="TH SarabunPSK"/>
          <w:color w:val="000000"/>
          <w:sz w:val="32"/>
          <w:szCs w:val="32"/>
          <w:cs/>
        </w:rPr>
        <w:t>๑</w:t>
      </w:r>
      <w:r w:rsidRPr="003D60CF">
        <w:rPr>
          <w:rFonts w:ascii="TH SarabunPSK" w:eastAsia="Calibri" w:hAnsi="TH SarabunPSK" w:cs="TH SarabunPSK"/>
          <w:color w:val="000000"/>
          <w:sz w:val="32"/>
          <w:szCs w:val="32"/>
        </w:rPr>
        <w:t xml:space="preserve"> – </w:t>
      </w:r>
      <w:r w:rsidRPr="003D60CF">
        <w:rPr>
          <w:rFonts w:ascii="TH SarabunPSK" w:eastAsia="Calibri" w:hAnsi="TH SarabunPSK" w:cs="TH SarabunPSK" w:hint="cs"/>
          <w:color w:val="000000"/>
          <w:sz w:val="32"/>
          <w:szCs w:val="32"/>
          <w:cs/>
        </w:rPr>
        <w:t>๔</w:t>
      </w:r>
      <w:r w:rsidRPr="003D60CF">
        <w:rPr>
          <w:rFonts w:ascii="TH SarabunPSK" w:eastAsia="Calibri" w:hAnsi="TH SarabunPSK" w:cs="TH SarabunPSK"/>
          <w:color w:val="000000"/>
          <w:sz w:val="32"/>
          <w:szCs w:val="32"/>
          <w:cs/>
        </w:rPr>
        <w:t>๐</w:t>
      </w:r>
      <w:r w:rsidRPr="003D60CF">
        <w:rPr>
          <w:rFonts w:ascii="TH SarabunPSK" w:eastAsia="Calibri" w:hAnsi="TH SarabunPSK" w:cs="TH SarabunPSK"/>
          <w:color w:val="000000"/>
          <w:sz w:val="32"/>
          <w:szCs w:val="32"/>
        </w:rPr>
        <w:t xml:space="preserve"> </w:t>
      </w:r>
      <w:r w:rsidRPr="003D60CF">
        <w:rPr>
          <w:rFonts w:ascii="TH SarabunPSK" w:eastAsia="Calibri" w:hAnsi="TH SarabunPSK" w:cs="TH SarabunPSK"/>
          <w:color w:val="000000"/>
          <w:sz w:val="32"/>
          <w:szCs w:val="32"/>
          <w:cs/>
        </w:rPr>
        <w:t>ปี</w:t>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cs/>
        </w:rPr>
        <w:t xml:space="preserve">(  )  </w:t>
      </w:r>
      <w:r w:rsidRPr="003D60CF">
        <w:rPr>
          <w:rFonts w:ascii="TH SarabunPSK" w:eastAsia="Calibri" w:hAnsi="TH SarabunPSK" w:cs="TH SarabunPSK" w:hint="cs"/>
          <w:color w:val="000000"/>
          <w:sz w:val="32"/>
          <w:szCs w:val="32"/>
          <w:cs/>
        </w:rPr>
        <w:t>๔</w:t>
      </w:r>
      <w:r w:rsidRPr="003D60CF">
        <w:rPr>
          <w:rFonts w:ascii="TH SarabunPSK" w:eastAsia="Calibri" w:hAnsi="TH SarabunPSK" w:cs="TH SarabunPSK"/>
          <w:color w:val="000000"/>
          <w:sz w:val="32"/>
          <w:szCs w:val="32"/>
          <w:cs/>
        </w:rPr>
        <w:t xml:space="preserve">๑ – </w:t>
      </w:r>
      <w:r w:rsidRPr="003D60CF">
        <w:rPr>
          <w:rFonts w:ascii="TH SarabunPSK" w:eastAsia="Calibri" w:hAnsi="TH SarabunPSK" w:cs="TH SarabunPSK" w:hint="cs"/>
          <w:color w:val="000000"/>
          <w:sz w:val="32"/>
          <w:szCs w:val="32"/>
          <w:cs/>
        </w:rPr>
        <w:t>๕</w:t>
      </w:r>
      <w:r w:rsidRPr="003D60CF">
        <w:rPr>
          <w:rFonts w:ascii="TH SarabunPSK" w:eastAsia="Calibri" w:hAnsi="TH SarabunPSK" w:cs="TH SarabunPSK"/>
          <w:color w:val="000000"/>
          <w:sz w:val="32"/>
          <w:szCs w:val="32"/>
          <w:cs/>
        </w:rPr>
        <w:t xml:space="preserve">๐ ปี </w:t>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xml:space="preserve">(  )  </w:t>
      </w:r>
      <w:r w:rsidRPr="003D60CF">
        <w:rPr>
          <w:rFonts w:ascii="TH SarabunPSK" w:eastAsia="Calibri" w:hAnsi="TH SarabunPSK" w:cs="TH SarabunPSK" w:hint="cs"/>
          <w:color w:val="000000"/>
          <w:sz w:val="32"/>
          <w:szCs w:val="32"/>
          <w:cs/>
        </w:rPr>
        <w:t>๕</w:t>
      </w:r>
      <w:r w:rsidRPr="003D60CF">
        <w:rPr>
          <w:rFonts w:ascii="TH SarabunPSK" w:eastAsia="Calibri" w:hAnsi="TH SarabunPSK" w:cs="TH SarabunPSK"/>
          <w:color w:val="000000"/>
          <w:sz w:val="32"/>
          <w:szCs w:val="32"/>
          <w:cs/>
        </w:rPr>
        <w:t>๑ –</w:t>
      </w:r>
      <w:r w:rsidRPr="003D60CF">
        <w:rPr>
          <w:rFonts w:ascii="TH SarabunPSK" w:eastAsia="Calibri" w:hAnsi="TH SarabunPSK" w:cs="TH SarabunPSK" w:hint="cs"/>
          <w:color w:val="000000"/>
          <w:sz w:val="32"/>
          <w:szCs w:val="32"/>
          <w:cs/>
        </w:rPr>
        <w:t xml:space="preserve"> ๖๐ </w:t>
      </w:r>
      <w:r w:rsidRPr="003D60CF">
        <w:rPr>
          <w:rFonts w:ascii="TH SarabunPSK" w:eastAsia="Calibri" w:hAnsi="TH SarabunPSK" w:cs="TH SarabunPSK"/>
          <w:color w:val="000000"/>
          <w:sz w:val="32"/>
          <w:szCs w:val="32"/>
          <w:cs/>
        </w:rPr>
        <w:t>ปี</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t>(  )  ๖๐ ปีขึ้นไป</w:t>
      </w:r>
    </w:p>
    <w:p w:rsidR="003D60CF" w:rsidRPr="003D60CF" w:rsidRDefault="003D60CF" w:rsidP="003D60CF">
      <w:pPr>
        <w:tabs>
          <w:tab w:val="left" w:pos="709"/>
          <w:tab w:val="left" w:pos="1418"/>
        </w:tabs>
        <w:spacing w:after="0" w:line="240" w:lineRule="auto"/>
        <w:ind w:firstLine="284"/>
        <w:rPr>
          <w:rFonts w:ascii="TH SarabunPSK" w:hAnsi="TH SarabunPSK" w:cs="TH SarabunPSK"/>
          <w:b/>
          <w:bCs/>
          <w:sz w:val="32"/>
          <w:szCs w:val="32"/>
        </w:rPr>
      </w:pPr>
      <w:r w:rsidRPr="003D60CF">
        <w:rPr>
          <w:rFonts w:ascii="TH SarabunPSK" w:hAnsi="TH SarabunPSK" w:cs="TH SarabunPSK"/>
          <w:b/>
          <w:bCs/>
          <w:sz w:val="32"/>
          <w:szCs w:val="32"/>
          <w:cs/>
        </w:rPr>
        <w:t>๑.</w:t>
      </w:r>
      <w:r w:rsidRPr="003D60CF">
        <w:rPr>
          <w:rFonts w:ascii="TH SarabunPSK" w:hAnsi="TH SarabunPSK" w:cs="TH SarabunPSK" w:hint="cs"/>
          <w:b/>
          <w:bCs/>
          <w:sz w:val="32"/>
          <w:szCs w:val="32"/>
          <w:cs/>
        </w:rPr>
        <w:t xml:space="preserve">๔ </w:t>
      </w:r>
      <w:r w:rsidRPr="003D60CF">
        <w:rPr>
          <w:rFonts w:ascii="TH SarabunPSK" w:hAnsi="TH SarabunPSK" w:cs="TH SarabunPSK"/>
          <w:b/>
          <w:bCs/>
          <w:sz w:val="32"/>
          <w:szCs w:val="32"/>
          <w:cs/>
        </w:rPr>
        <w:t>สถานภาพ</w:t>
      </w:r>
    </w:p>
    <w:p w:rsidR="003D60CF" w:rsidRPr="003D60CF" w:rsidRDefault="003D60CF" w:rsidP="003D60CF">
      <w:pPr>
        <w:tabs>
          <w:tab w:val="left" w:pos="709"/>
          <w:tab w:val="left" w:pos="1418"/>
        </w:tabs>
        <w:spacing w:after="0" w:line="240" w:lineRule="auto"/>
        <w:jc w:val="thaiDistribute"/>
        <w:rPr>
          <w:rFonts w:ascii="TH SarabunPSK" w:hAnsi="TH SarabunPSK" w:cs="TH SarabunPSK"/>
          <w:sz w:val="32"/>
          <w:szCs w:val="32"/>
        </w:rPr>
      </w:pPr>
      <w:r w:rsidRPr="003D60CF">
        <w:rPr>
          <w:rFonts w:ascii="TH SarabunPSK" w:hAnsi="TH SarabunPSK" w:cs="TH SarabunPSK"/>
          <w:sz w:val="32"/>
          <w:szCs w:val="32"/>
        </w:rPr>
        <w:tab/>
      </w:r>
      <w:r w:rsidRPr="003D60CF">
        <w:rPr>
          <w:rFonts w:ascii="TH SarabunPSK" w:hAnsi="TH SarabunPSK" w:cs="TH SarabunPSK"/>
          <w:sz w:val="32"/>
          <w:szCs w:val="32"/>
          <w:cs/>
        </w:rPr>
        <w:t>(  )  โสด</w:t>
      </w:r>
      <w:r w:rsidRPr="003D60CF">
        <w:rPr>
          <w:rFonts w:ascii="TH SarabunPSK" w:hAnsi="TH SarabunPSK" w:cs="TH SarabunPSK"/>
          <w:sz w:val="32"/>
          <w:szCs w:val="32"/>
          <w:cs/>
        </w:rPr>
        <w:tab/>
      </w:r>
      <w:r w:rsidRPr="003D60CF">
        <w:rPr>
          <w:rFonts w:ascii="TH SarabunPSK" w:hAnsi="TH SarabunPSK" w:cs="TH SarabunPSK"/>
          <w:sz w:val="32"/>
          <w:szCs w:val="32"/>
          <w:cs/>
        </w:rPr>
        <w:tab/>
      </w:r>
      <w:r w:rsidRPr="003D60CF">
        <w:rPr>
          <w:rFonts w:ascii="TH SarabunPSK" w:hAnsi="TH SarabunPSK" w:cs="TH SarabunPSK"/>
          <w:sz w:val="32"/>
          <w:szCs w:val="32"/>
          <w:cs/>
        </w:rPr>
        <w:tab/>
        <w:t>(  )  สมรส</w:t>
      </w:r>
    </w:p>
    <w:p w:rsidR="003D60CF" w:rsidRPr="003D60CF" w:rsidRDefault="003D60CF" w:rsidP="003D60CF">
      <w:pPr>
        <w:tabs>
          <w:tab w:val="left" w:pos="709"/>
          <w:tab w:val="left" w:pos="1418"/>
        </w:tabs>
        <w:spacing w:after="0" w:line="240" w:lineRule="auto"/>
        <w:jc w:val="thaiDistribute"/>
        <w:rPr>
          <w:rFonts w:ascii="TH SarabunPSK" w:hAnsi="TH SarabunPSK" w:cs="TH SarabunPSK"/>
          <w:sz w:val="32"/>
          <w:szCs w:val="32"/>
        </w:rPr>
      </w:pPr>
      <w:r w:rsidRPr="003D60CF">
        <w:rPr>
          <w:rFonts w:ascii="TH SarabunPSK" w:hAnsi="TH SarabunPSK" w:cs="TH SarabunPSK"/>
          <w:sz w:val="32"/>
          <w:szCs w:val="32"/>
        </w:rPr>
        <w:tab/>
      </w:r>
      <w:r w:rsidRPr="003D60CF">
        <w:rPr>
          <w:rFonts w:ascii="TH SarabunPSK" w:hAnsi="TH SarabunPSK" w:cs="TH SarabunPSK"/>
          <w:sz w:val="32"/>
          <w:szCs w:val="32"/>
          <w:cs/>
        </w:rPr>
        <w:t>(  )  หม้าย/หย่า</w:t>
      </w:r>
      <w:r w:rsidRPr="003D60CF">
        <w:rPr>
          <w:rFonts w:ascii="TH SarabunPSK" w:hAnsi="TH SarabunPSK" w:cs="TH SarabunPSK"/>
          <w:sz w:val="32"/>
          <w:szCs w:val="32"/>
          <w:cs/>
        </w:rPr>
        <w:tab/>
      </w:r>
      <w:r w:rsidRPr="003D60CF">
        <w:rPr>
          <w:rFonts w:ascii="TH SarabunPSK" w:hAnsi="TH SarabunPSK" w:cs="TH SarabunPSK"/>
          <w:sz w:val="32"/>
          <w:szCs w:val="32"/>
          <w:cs/>
        </w:rPr>
        <w:tab/>
        <w:t xml:space="preserve">(  ) </w:t>
      </w:r>
      <w:r w:rsidRPr="003D60CF">
        <w:rPr>
          <w:rFonts w:ascii="TH SarabunPSK" w:hAnsi="TH SarabunPSK" w:cs="TH SarabunPSK" w:hint="cs"/>
          <w:sz w:val="32"/>
          <w:szCs w:val="32"/>
          <w:cs/>
        </w:rPr>
        <w:t>อื่น ๆ โปรดระบุ.......................................</w:t>
      </w:r>
    </w:p>
    <w:p w:rsidR="003D60CF" w:rsidRPr="003D60CF" w:rsidRDefault="003D60CF" w:rsidP="003D60CF">
      <w:pPr>
        <w:tabs>
          <w:tab w:val="left" w:pos="284"/>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b/>
          <w:bCs/>
          <w:color w:val="000000"/>
          <w:sz w:val="32"/>
          <w:szCs w:val="32"/>
          <w:cs/>
        </w:rPr>
        <w:tab/>
      </w:r>
      <w:r w:rsidRPr="003D60CF">
        <w:rPr>
          <w:rFonts w:ascii="TH SarabunPSK" w:eastAsia="Calibri" w:hAnsi="TH SarabunPSK" w:cs="TH SarabunPSK" w:hint="cs"/>
          <w:b/>
          <w:bCs/>
          <w:color w:val="000000"/>
          <w:sz w:val="32"/>
          <w:szCs w:val="32"/>
          <w:cs/>
        </w:rPr>
        <w:t>๑.๕ การนับถือศาสนา</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พุทธ</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t>(  ) คริสต์</w:t>
      </w:r>
    </w:p>
    <w:p w:rsidR="003D60CF" w:rsidRPr="003D60CF" w:rsidRDefault="003D60CF" w:rsidP="003D60CF">
      <w:pPr>
        <w:tabs>
          <w:tab w:val="left" w:pos="709"/>
          <w:tab w:val="left" w:pos="1418"/>
        </w:tabs>
        <w:spacing w:after="0" w:line="240" w:lineRule="auto"/>
        <w:jc w:val="thaiDistribute"/>
        <w:rPr>
          <w:rFonts w:ascii="TH SarabunPSK" w:hAnsi="TH SarabunPSK" w:cs="TH SarabunPSK"/>
          <w:sz w:val="32"/>
          <w:szCs w:val="32"/>
        </w:rPr>
      </w:pPr>
      <w:r w:rsidRPr="003D60CF">
        <w:rPr>
          <w:rFonts w:ascii="TH SarabunPSK" w:hAnsi="TH SarabunPSK" w:cs="TH SarabunPSK"/>
          <w:sz w:val="32"/>
          <w:szCs w:val="32"/>
          <w:cs/>
        </w:rPr>
        <w:tab/>
      </w:r>
      <w:r w:rsidRPr="003D60CF">
        <w:rPr>
          <w:rFonts w:ascii="TH SarabunPSK" w:hAnsi="TH SarabunPSK" w:cs="TH SarabunPSK" w:hint="cs"/>
          <w:sz w:val="32"/>
          <w:szCs w:val="32"/>
          <w:cs/>
        </w:rPr>
        <w:t>(  ) อิสลาม</w:t>
      </w:r>
      <w:r w:rsidRPr="003D60CF">
        <w:rPr>
          <w:rFonts w:ascii="TH SarabunPSK" w:hAnsi="TH SarabunPSK" w:cs="TH SarabunPSK" w:hint="cs"/>
          <w:sz w:val="32"/>
          <w:szCs w:val="32"/>
          <w:cs/>
        </w:rPr>
        <w:tab/>
      </w:r>
      <w:r w:rsidRPr="003D60CF">
        <w:rPr>
          <w:rFonts w:ascii="TH SarabunPSK" w:hAnsi="TH SarabunPSK" w:cs="TH SarabunPSK" w:hint="cs"/>
          <w:sz w:val="32"/>
          <w:szCs w:val="32"/>
          <w:cs/>
        </w:rPr>
        <w:tab/>
      </w:r>
      <w:r w:rsidRPr="003D60CF">
        <w:rPr>
          <w:rFonts w:ascii="TH SarabunPSK" w:hAnsi="TH SarabunPSK" w:cs="TH SarabunPSK"/>
          <w:sz w:val="32"/>
          <w:szCs w:val="32"/>
          <w:cs/>
        </w:rPr>
        <w:tab/>
      </w:r>
      <w:r w:rsidRPr="003D60CF">
        <w:rPr>
          <w:rFonts w:ascii="TH SarabunPSK" w:hAnsi="TH SarabunPSK" w:cs="TH SarabunPSK" w:hint="cs"/>
          <w:sz w:val="32"/>
          <w:szCs w:val="32"/>
          <w:cs/>
        </w:rPr>
        <w:t>(  ) อื่น ๆ ระบุ ...............................................</w:t>
      </w:r>
    </w:p>
    <w:p w:rsidR="003D60CF" w:rsidRPr="003D60CF" w:rsidRDefault="003D60CF" w:rsidP="003D60CF">
      <w:pPr>
        <w:tabs>
          <w:tab w:val="left" w:pos="284"/>
        </w:tabs>
        <w:autoSpaceDE w:val="0"/>
        <w:autoSpaceDN w:val="0"/>
        <w:adjustRightInd w:val="0"/>
        <w:spacing w:after="0" w:line="240" w:lineRule="auto"/>
        <w:jc w:val="thaiDistribute"/>
        <w:rPr>
          <w:rFonts w:ascii="TH SarabunPSK" w:eastAsia="Calibri" w:hAnsi="TH SarabunPSK" w:cs="TH SarabunPSK"/>
          <w:b/>
          <w:bCs/>
          <w:color w:val="000000"/>
          <w:sz w:val="24"/>
          <w:szCs w:val="24"/>
        </w:rPr>
      </w:pPr>
      <w:r w:rsidRPr="003D60CF">
        <w:rPr>
          <w:rFonts w:ascii="TH SarabunPSK" w:eastAsia="Calibri" w:hAnsi="TH SarabunPSK" w:cs="TH SarabunPSK"/>
          <w:b/>
          <w:bCs/>
          <w:color w:val="000000"/>
          <w:sz w:val="32"/>
          <w:szCs w:val="32"/>
          <w:cs/>
        </w:rPr>
        <w:tab/>
        <w:t>๑.</w:t>
      </w:r>
      <w:r w:rsidRPr="003D60CF">
        <w:rPr>
          <w:rFonts w:ascii="TH SarabunPSK" w:eastAsia="Calibri" w:hAnsi="TH SarabunPSK" w:cs="TH SarabunPSK" w:hint="cs"/>
          <w:b/>
          <w:bCs/>
          <w:color w:val="000000"/>
          <w:sz w:val="32"/>
          <w:szCs w:val="32"/>
          <w:cs/>
        </w:rPr>
        <w:t xml:space="preserve">๖ </w:t>
      </w:r>
      <w:r w:rsidRPr="003D60CF">
        <w:rPr>
          <w:rFonts w:ascii="TH SarabunPSK" w:eastAsia="Calibri" w:hAnsi="TH SarabunPSK" w:cs="TH SarabunPSK"/>
          <w:b/>
          <w:bCs/>
          <w:color w:val="000000"/>
          <w:sz w:val="32"/>
          <w:szCs w:val="32"/>
          <w:cs/>
        </w:rPr>
        <w:t>ระดับการศึกษา</w:t>
      </w:r>
      <w:r w:rsidRPr="003D60CF">
        <w:rPr>
          <w:rFonts w:ascii="TH SarabunPSK" w:eastAsia="Calibri" w:hAnsi="TH SarabunPSK" w:cs="TH SarabunPSK"/>
          <w:b/>
          <w:bCs/>
          <w:color w:val="000000"/>
          <w:sz w:val="32"/>
          <w:szCs w:val="32"/>
          <w:cs/>
        </w:rPr>
        <w:tab/>
      </w:r>
    </w:p>
    <w:p w:rsidR="003D60CF" w:rsidRPr="003D60CF" w:rsidRDefault="003D60CF" w:rsidP="003D60CF">
      <w:pPr>
        <w:spacing w:after="0" w:line="240" w:lineRule="auto"/>
        <w:ind w:left="720"/>
        <w:jc w:val="thaiDistribute"/>
        <w:rPr>
          <w:rFonts w:ascii="TH SarabunPSK" w:hAnsi="TH SarabunPSK" w:cs="TH SarabunPSK"/>
          <w:sz w:val="32"/>
          <w:szCs w:val="32"/>
        </w:rPr>
      </w:pPr>
      <w:r w:rsidRPr="003D60CF">
        <w:rPr>
          <w:rFonts w:ascii="TH SarabunPSK" w:hAnsi="TH SarabunPSK" w:cs="TH SarabunPSK"/>
          <w:sz w:val="32"/>
          <w:szCs w:val="32"/>
          <w:cs/>
        </w:rPr>
        <w:t>(  )  ประถมศึกษา</w:t>
      </w:r>
      <w:r w:rsidRPr="003D60CF">
        <w:rPr>
          <w:rFonts w:ascii="TH SarabunPSK" w:hAnsi="TH SarabunPSK" w:cs="TH SarabunPSK"/>
          <w:sz w:val="32"/>
          <w:szCs w:val="32"/>
          <w:cs/>
        </w:rPr>
        <w:tab/>
      </w:r>
      <w:r w:rsidRPr="003D60CF">
        <w:rPr>
          <w:rFonts w:ascii="TH SarabunPSK" w:hAnsi="TH SarabunPSK" w:cs="TH SarabunPSK"/>
          <w:sz w:val="32"/>
          <w:szCs w:val="32"/>
          <w:cs/>
        </w:rPr>
        <w:tab/>
        <w:t>(  )  มัธยมศึกษา</w:t>
      </w:r>
      <w:r w:rsidRPr="003D60CF">
        <w:rPr>
          <w:rFonts w:ascii="TH SarabunPSK" w:hAnsi="TH SarabunPSK" w:cs="TH SarabunPSK"/>
          <w:sz w:val="32"/>
          <w:szCs w:val="32"/>
        </w:rPr>
        <w:tab/>
      </w:r>
      <w:r w:rsidRPr="003D60CF">
        <w:rPr>
          <w:rFonts w:ascii="TH SarabunPSK" w:hAnsi="TH SarabunPSK" w:cs="TH SarabunPSK"/>
          <w:sz w:val="32"/>
          <w:szCs w:val="32"/>
        </w:rPr>
        <w:tab/>
      </w:r>
    </w:p>
    <w:p w:rsidR="003D60CF" w:rsidRPr="003D60CF" w:rsidRDefault="003D60CF" w:rsidP="003D60CF">
      <w:pPr>
        <w:spacing w:after="0" w:line="240" w:lineRule="auto"/>
        <w:ind w:firstLine="720"/>
        <w:jc w:val="thaiDistribute"/>
        <w:rPr>
          <w:rFonts w:ascii="TH SarabunPSK" w:hAnsi="TH SarabunPSK" w:cs="TH SarabunPSK"/>
          <w:sz w:val="32"/>
          <w:szCs w:val="32"/>
        </w:rPr>
      </w:pPr>
      <w:r w:rsidRPr="003D60CF">
        <w:rPr>
          <w:rFonts w:ascii="TH SarabunPSK" w:hAnsi="TH SarabunPSK" w:cs="TH SarabunPSK"/>
          <w:sz w:val="32"/>
          <w:szCs w:val="32"/>
          <w:cs/>
        </w:rPr>
        <w:t xml:space="preserve">(  )  </w:t>
      </w:r>
      <w:r w:rsidRPr="003D60CF">
        <w:rPr>
          <w:rFonts w:ascii="TH SarabunPSK" w:hAnsi="TH SarabunPSK" w:cs="TH SarabunPSK" w:hint="cs"/>
          <w:sz w:val="32"/>
          <w:szCs w:val="32"/>
          <w:cs/>
        </w:rPr>
        <w:t>ปวช./ปวส.</w:t>
      </w:r>
      <w:r w:rsidRPr="003D60CF">
        <w:rPr>
          <w:rFonts w:ascii="TH SarabunPSK" w:hAnsi="TH SarabunPSK" w:cs="TH SarabunPSK"/>
          <w:sz w:val="32"/>
          <w:szCs w:val="32"/>
          <w:cs/>
        </w:rPr>
        <w:tab/>
      </w:r>
      <w:r w:rsidRPr="003D60CF">
        <w:rPr>
          <w:rFonts w:ascii="TH SarabunPSK" w:hAnsi="TH SarabunPSK" w:cs="TH SarabunPSK"/>
          <w:sz w:val="32"/>
          <w:szCs w:val="32"/>
          <w:cs/>
        </w:rPr>
        <w:tab/>
        <w:t xml:space="preserve">(  )  </w:t>
      </w:r>
      <w:r w:rsidRPr="003D60CF">
        <w:rPr>
          <w:rFonts w:ascii="TH SarabunPSK" w:hAnsi="TH SarabunPSK" w:cs="TH SarabunPSK" w:hint="cs"/>
          <w:sz w:val="32"/>
          <w:szCs w:val="32"/>
          <w:cs/>
        </w:rPr>
        <w:t>ป</w:t>
      </w:r>
      <w:r w:rsidRPr="003D60CF">
        <w:rPr>
          <w:rFonts w:ascii="TH SarabunPSK" w:hAnsi="TH SarabunPSK" w:cs="TH SarabunPSK"/>
          <w:sz w:val="32"/>
          <w:szCs w:val="32"/>
          <w:cs/>
        </w:rPr>
        <w:t>ริญญา</w:t>
      </w:r>
      <w:r w:rsidRPr="003D60CF">
        <w:rPr>
          <w:rFonts w:ascii="TH SarabunPSK" w:hAnsi="TH SarabunPSK" w:cs="TH SarabunPSK" w:hint="cs"/>
          <w:sz w:val="32"/>
          <w:szCs w:val="32"/>
          <w:cs/>
        </w:rPr>
        <w:t>ตรี</w:t>
      </w:r>
    </w:p>
    <w:p w:rsidR="003D60CF" w:rsidRPr="003D60CF" w:rsidRDefault="003D60CF" w:rsidP="003D60CF">
      <w:pPr>
        <w:spacing w:after="0" w:line="240" w:lineRule="auto"/>
        <w:ind w:firstLine="720"/>
        <w:jc w:val="thaiDistribute"/>
        <w:rPr>
          <w:rFonts w:ascii="TH SarabunPSK" w:hAnsi="TH SarabunPSK" w:cs="TH SarabunPSK"/>
          <w:sz w:val="32"/>
          <w:szCs w:val="32"/>
          <w:cs/>
        </w:rPr>
      </w:pPr>
      <w:r w:rsidRPr="003D60CF">
        <w:rPr>
          <w:rFonts w:ascii="TH SarabunPSK" w:hAnsi="TH SarabunPSK" w:cs="TH SarabunPSK"/>
          <w:sz w:val="32"/>
          <w:szCs w:val="32"/>
          <w:cs/>
        </w:rPr>
        <w:t>(  )  สูงกว่าปริญญาตรี</w:t>
      </w:r>
      <w:r w:rsidRPr="003D60CF">
        <w:rPr>
          <w:rFonts w:ascii="TH SarabunPSK" w:hAnsi="TH SarabunPSK" w:cs="TH SarabunPSK"/>
          <w:sz w:val="32"/>
          <w:szCs w:val="32"/>
        </w:rPr>
        <w:tab/>
      </w:r>
      <w:r w:rsidRPr="003D60CF">
        <w:rPr>
          <w:rFonts w:ascii="TH SarabunPSK" w:hAnsi="TH SarabunPSK" w:cs="TH SarabunPSK"/>
          <w:sz w:val="32"/>
          <w:szCs w:val="32"/>
        </w:rPr>
        <w:tab/>
      </w:r>
      <w:r w:rsidRPr="003D60CF">
        <w:rPr>
          <w:rFonts w:ascii="TH SarabunPSK" w:hAnsi="TH SarabunPSK" w:cs="TH SarabunPSK"/>
          <w:sz w:val="32"/>
          <w:szCs w:val="32"/>
          <w:cs/>
        </w:rPr>
        <w:t>(  )  อื่นๆ โปรดระบุ.........</w:t>
      </w:r>
      <w:r w:rsidRPr="003D60CF">
        <w:rPr>
          <w:rFonts w:ascii="TH SarabunPSK" w:hAnsi="TH SarabunPSK" w:cs="TH SarabunPSK" w:hint="cs"/>
          <w:sz w:val="32"/>
          <w:szCs w:val="32"/>
          <w:cs/>
        </w:rPr>
        <w:t>........</w:t>
      </w:r>
      <w:r w:rsidRPr="003D60CF">
        <w:rPr>
          <w:rFonts w:ascii="TH SarabunPSK" w:hAnsi="TH SarabunPSK" w:cs="TH SarabunPSK"/>
          <w:sz w:val="32"/>
          <w:szCs w:val="32"/>
          <w:cs/>
        </w:rPr>
        <w:t xml:space="preserve">..................... </w:t>
      </w:r>
    </w:p>
    <w:p w:rsidR="003D60CF" w:rsidRPr="003D60CF" w:rsidRDefault="003D60CF" w:rsidP="003D60CF">
      <w:pPr>
        <w:autoSpaceDE w:val="0"/>
        <w:autoSpaceDN w:val="0"/>
        <w:adjustRightInd w:val="0"/>
        <w:spacing w:after="0" w:line="240" w:lineRule="auto"/>
        <w:ind w:firstLine="284"/>
        <w:rPr>
          <w:rFonts w:ascii="TH SarabunPSK" w:eastAsia="Calibri" w:hAnsi="TH SarabunPSK" w:cs="TH SarabunPSK"/>
          <w:b/>
          <w:bCs/>
          <w:color w:val="000000"/>
          <w:sz w:val="32"/>
          <w:szCs w:val="32"/>
        </w:rPr>
      </w:pPr>
      <w:r w:rsidRPr="003D60CF">
        <w:rPr>
          <w:rFonts w:ascii="TH SarabunPSK" w:eastAsia="Calibri" w:hAnsi="TH SarabunPSK" w:cs="TH SarabunPSK"/>
          <w:b/>
          <w:bCs/>
          <w:color w:val="000000"/>
          <w:sz w:val="32"/>
          <w:szCs w:val="32"/>
          <w:cs/>
        </w:rPr>
        <w:t>๑.</w:t>
      </w:r>
      <w:r w:rsidRPr="003D60CF">
        <w:rPr>
          <w:rFonts w:ascii="TH SarabunPSK" w:eastAsia="Calibri" w:hAnsi="TH SarabunPSK" w:cs="TH SarabunPSK" w:hint="cs"/>
          <w:b/>
          <w:bCs/>
          <w:color w:val="000000"/>
          <w:sz w:val="32"/>
          <w:szCs w:val="32"/>
          <w:cs/>
        </w:rPr>
        <w:t xml:space="preserve">๗ </w:t>
      </w:r>
      <w:r w:rsidRPr="003D60CF">
        <w:rPr>
          <w:rFonts w:ascii="TH SarabunPSK" w:eastAsia="Calibri" w:hAnsi="TH SarabunPSK" w:cs="TH SarabunPSK"/>
          <w:b/>
          <w:bCs/>
          <w:color w:val="000000"/>
          <w:sz w:val="32"/>
          <w:szCs w:val="32"/>
          <w:cs/>
        </w:rPr>
        <w:t>อาชีพ</w:t>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b/>
          <w:bCs/>
          <w:color w:val="000000"/>
          <w:sz w:val="32"/>
          <w:szCs w:val="32"/>
        </w:rPr>
      </w:pPr>
      <w:r w:rsidRPr="003D60CF">
        <w:rPr>
          <w:rFonts w:ascii="TH SarabunPSK" w:eastAsia="Calibri" w:hAnsi="TH SarabunPSK" w:cs="TH SarabunPSK"/>
          <w:color w:val="000000"/>
          <w:sz w:val="32"/>
          <w:szCs w:val="32"/>
          <w:cs/>
        </w:rPr>
        <w:t>(  )  เกษตรกร</w:t>
      </w:r>
      <w:r w:rsidRPr="003D60CF">
        <w:rPr>
          <w:rFonts w:ascii="TH SarabunPSK" w:eastAsia="Calibri" w:hAnsi="TH SarabunPSK" w:cs="TH SarabunPSK" w:hint="cs"/>
          <w:color w:val="000000"/>
          <w:sz w:val="32"/>
          <w:szCs w:val="32"/>
          <w:cs/>
        </w:rPr>
        <w:t>รม</w:t>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cs/>
        </w:rPr>
        <w:t>(  )  ค้าขาย/ประกอบธุรกิจส่วนตัว</w:t>
      </w:r>
      <w:r w:rsidRPr="003D60CF">
        <w:rPr>
          <w:rFonts w:ascii="TH SarabunPSK" w:eastAsia="Calibri" w:hAnsi="TH SarabunPSK" w:cs="TH SarabunPSK"/>
          <w:color w:val="000000"/>
          <w:sz w:val="32"/>
          <w:szCs w:val="32"/>
        </w:rPr>
        <w:tab/>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  รับจ้างทั่วไป</w:t>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t>(  )  ข้าราชการ</w:t>
      </w:r>
      <w:r w:rsidRPr="003D60CF">
        <w:rPr>
          <w:rFonts w:ascii="TH SarabunPSK" w:eastAsia="Calibri" w:hAnsi="TH SarabunPSK" w:cs="TH SarabunPSK" w:hint="cs"/>
          <w:color w:val="000000"/>
          <w:sz w:val="32"/>
          <w:szCs w:val="32"/>
          <w:cs/>
        </w:rPr>
        <w:t>/พนักงานรัฐวิสาหกิจ</w:t>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xml:space="preserve">(  )  </w:t>
      </w:r>
      <w:r w:rsidRPr="003D60CF">
        <w:rPr>
          <w:rFonts w:ascii="TH SarabunPSK" w:eastAsia="Calibri" w:hAnsi="TH SarabunPSK" w:cs="TH SarabunPSK" w:hint="cs"/>
          <w:color w:val="000000"/>
          <w:sz w:val="32"/>
          <w:szCs w:val="32"/>
          <w:cs/>
        </w:rPr>
        <w:t>นักเรียน/นักศึกษา</w:t>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cs/>
        </w:rPr>
        <w:t>(  )  อื่นๆ โปรดระบุ............................</w:t>
      </w:r>
      <w:r w:rsidRPr="003D60CF">
        <w:rPr>
          <w:rFonts w:ascii="TH SarabunPSK" w:eastAsia="Calibri" w:hAnsi="TH SarabunPSK" w:cs="TH SarabunPSK" w:hint="cs"/>
          <w:color w:val="000000"/>
          <w:sz w:val="32"/>
          <w:szCs w:val="32"/>
          <w:cs/>
        </w:rPr>
        <w:t>.........</w:t>
      </w:r>
      <w:r w:rsidRPr="003D60CF">
        <w:rPr>
          <w:rFonts w:ascii="TH SarabunPSK" w:eastAsia="Calibri" w:hAnsi="TH SarabunPSK" w:cs="TH SarabunPSK"/>
          <w:color w:val="000000"/>
          <w:sz w:val="32"/>
          <w:szCs w:val="32"/>
          <w:cs/>
        </w:rPr>
        <w:t>..</w:t>
      </w:r>
    </w:p>
    <w:p w:rsidR="003D60CF" w:rsidRPr="003D60CF" w:rsidRDefault="003D60CF" w:rsidP="003D60CF">
      <w:pPr>
        <w:autoSpaceDE w:val="0"/>
        <w:autoSpaceDN w:val="0"/>
        <w:adjustRightInd w:val="0"/>
        <w:spacing w:after="0" w:line="240" w:lineRule="auto"/>
        <w:ind w:firstLine="284"/>
        <w:rPr>
          <w:rFonts w:ascii="TH SarabunPSK" w:eastAsia="Calibri" w:hAnsi="TH SarabunPSK" w:cs="TH SarabunPSK"/>
          <w:b/>
          <w:bCs/>
          <w:color w:val="000000"/>
          <w:sz w:val="32"/>
          <w:szCs w:val="32"/>
        </w:rPr>
      </w:pPr>
      <w:r w:rsidRPr="003D60CF">
        <w:rPr>
          <w:rFonts w:ascii="TH SarabunPSK" w:eastAsia="Calibri" w:hAnsi="TH SarabunPSK" w:cs="TH SarabunPSK"/>
          <w:b/>
          <w:bCs/>
          <w:color w:val="000000"/>
          <w:sz w:val="32"/>
          <w:szCs w:val="32"/>
          <w:cs/>
        </w:rPr>
        <w:t>๑.</w:t>
      </w:r>
      <w:r w:rsidRPr="003D60CF">
        <w:rPr>
          <w:rFonts w:ascii="TH SarabunPSK" w:eastAsia="Calibri" w:hAnsi="TH SarabunPSK" w:cs="TH SarabunPSK" w:hint="cs"/>
          <w:b/>
          <w:bCs/>
          <w:color w:val="000000"/>
          <w:sz w:val="32"/>
          <w:szCs w:val="32"/>
          <w:cs/>
        </w:rPr>
        <w:t>๘</w:t>
      </w:r>
      <w:r w:rsidRPr="003D60CF">
        <w:rPr>
          <w:rFonts w:ascii="TH SarabunPSK" w:eastAsia="Calibri" w:hAnsi="TH SarabunPSK" w:cs="TH SarabunPSK"/>
          <w:b/>
          <w:bCs/>
          <w:color w:val="000000"/>
          <w:sz w:val="32"/>
          <w:szCs w:val="32"/>
          <w:cs/>
        </w:rPr>
        <w:t xml:space="preserve"> รายได้ต่อเดือน</w:t>
      </w:r>
      <w:r w:rsidRPr="003D60CF">
        <w:rPr>
          <w:rFonts w:ascii="TH SarabunPSK" w:eastAsia="Calibri" w:hAnsi="TH SarabunPSK" w:cs="TH SarabunPSK"/>
          <w:b/>
          <w:bCs/>
          <w:color w:val="000000"/>
          <w:sz w:val="32"/>
          <w:szCs w:val="32"/>
          <w:cs/>
        </w:rPr>
        <w:tab/>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xml:space="preserve">(  )  </w:t>
      </w:r>
      <w:r w:rsidRPr="003D60CF">
        <w:rPr>
          <w:rFonts w:ascii="TH SarabunPSK" w:eastAsia="Calibri" w:hAnsi="TH SarabunPSK" w:cs="TH SarabunPSK" w:hint="cs"/>
          <w:color w:val="000000"/>
          <w:sz w:val="32"/>
          <w:szCs w:val="32"/>
          <w:cs/>
        </w:rPr>
        <w:t>ต่ำกว่า</w:t>
      </w:r>
      <w:r w:rsidRPr="003D60CF">
        <w:rPr>
          <w:rFonts w:ascii="TH SarabunPSK" w:eastAsia="Calibri" w:hAnsi="TH SarabunPSK" w:cs="TH SarabunPSK"/>
          <w:color w:val="000000"/>
          <w:sz w:val="32"/>
          <w:szCs w:val="32"/>
          <w:cs/>
        </w:rPr>
        <w:t xml:space="preserve"> ๕,๐๐๐</w:t>
      </w:r>
      <w:r w:rsidRPr="003D60CF">
        <w:rPr>
          <w:rFonts w:ascii="TH SarabunPSK" w:eastAsia="Calibri" w:hAnsi="TH SarabunPSK" w:cs="TH SarabunPSK"/>
          <w:color w:val="000000"/>
          <w:sz w:val="32"/>
          <w:szCs w:val="32"/>
        </w:rPr>
        <w:t xml:space="preserve"> </w:t>
      </w:r>
      <w:r w:rsidRPr="003D60CF">
        <w:rPr>
          <w:rFonts w:ascii="TH SarabunPSK" w:eastAsia="Calibri" w:hAnsi="TH SarabunPSK" w:cs="TH SarabunPSK"/>
          <w:color w:val="000000"/>
          <w:sz w:val="32"/>
          <w:szCs w:val="32"/>
          <w:cs/>
        </w:rPr>
        <w:t>บาท</w:t>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rPr>
        <w:tab/>
      </w:r>
      <w:r w:rsidRPr="003D60CF">
        <w:rPr>
          <w:rFonts w:ascii="TH SarabunPSK" w:eastAsia="Calibri" w:hAnsi="TH SarabunPSK" w:cs="TH SarabunPSK"/>
          <w:color w:val="000000"/>
          <w:sz w:val="32"/>
          <w:szCs w:val="32"/>
          <w:cs/>
        </w:rPr>
        <w:t>(  )  ๕,๐๐๑ – ๑</w:t>
      </w:r>
      <w:r w:rsidRPr="003D60CF">
        <w:rPr>
          <w:rFonts w:ascii="TH SarabunPSK" w:eastAsia="Calibri" w:hAnsi="TH SarabunPSK" w:cs="TH SarabunPSK" w:hint="cs"/>
          <w:color w:val="000000"/>
          <w:sz w:val="32"/>
          <w:szCs w:val="32"/>
          <w:cs/>
        </w:rPr>
        <w:t>๕</w:t>
      </w:r>
      <w:r w:rsidRPr="003D60CF">
        <w:rPr>
          <w:rFonts w:ascii="TH SarabunPSK" w:eastAsia="Calibri" w:hAnsi="TH SarabunPSK" w:cs="TH SarabunPSK"/>
          <w:color w:val="000000"/>
          <w:sz w:val="32"/>
          <w:szCs w:val="32"/>
          <w:cs/>
        </w:rPr>
        <w:t>,๐๐๐</w:t>
      </w:r>
      <w:r w:rsidRPr="003D60CF">
        <w:rPr>
          <w:rFonts w:ascii="TH SarabunPSK" w:eastAsia="Calibri" w:hAnsi="TH SarabunPSK" w:cs="TH SarabunPSK"/>
          <w:color w:val="000000"/>
          <w:sz w:val="32"/>
          <w:szCs w:val="32"/>
        </w:rPr>
        <w:t xml:space="preserve"> </w:t>
      </w:r>
      <w:r w:rsidRPr="003D60CF">
        <w:rPr>
          <w:rFonts w:ascii="TH SarabunPSK" w:eastAsia="Calibri" w:hAnsi="TH SarabunPSK" w:cs="TH SarabunPSK"/>
          <w:color w:val="000000"/>
          <w:sz w:val="32"/>
          <w:szCs w:val="32"/>
          <w:cs/>
        </w:rPr>
        <w:t>บาท</w:t>
      </w:r>
      <w:r w:rsidRPr="003D60CF">
        <w:rPr>
          <w:rFonts w:ascii="TH SarabunPSK" w:eastAsia="Calibri" w:hAnsi="TH SarabunPSK" w:cs="TH SarabunPSK"/>
          <w:color w:val="000000"/>
          <w:sz w:val="32"/>
          <w:szCs w:val="32"/>
        </w:rPr>
        <w:tab/>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 xml:space="preserve">(  )  </w:t>
      </w:r>
      <w:r w:rsidRPr="003D60CF">
        <w:rPr>
          <w:rFonts w:ascii="TH SarabunPSK" w:eastAsia="Calibri" w:hAnsi="TH SarabunPSK" w:cs="TH SarabunPSK" w:hint="cs"/>
          <w:color w:val="000000"/>
          <w:sz w:val="32"/>
          <w:szCs w:val="32"/>
          <w:cs/>
        </w:rPr>
        <w:t>๑๕</w:t>
      </w:r>
      <w:r w:rsidRPr="003D60CF">
        <w:rPr>
          <w:rFonts w:ascii="TH SarabunPSK" w:eastAsia="Calibri" w:hAnsi="TH SarabunPSK" w:cs="TH SarabunPSK"/>
          <w:color w:val="000000"/>
          <w:sz w:val="32"/>
          <w:szCs w:val="32"/>
          <w:cs/>
        </w:rPr>
        <w:t xml:space="preserve">,๐๐๑– </w:t>
      </w:r>
      <w:r w:rsidRPr="003D60CF">
        <w:rPr>
          <w:rFonts w:ascii="TH SarabunPSK" w:eastAsia="Calibri" w:hAnsi="TH SarabunPSK" w:cs="TH SarabunPSK" w:hint="cs"/>
          <w:color w:val="000000"/>
          <w:sz w:val="32"/>
          <w:szCs w:val="32"/>
          <w:cs/>
        </w:rPr>
        <w:t>๒</w:t>
      </w:r>
      <w:r w:rsidRPr="003D60CF">
        <w:rPr>
          <w:rFonts w:ascii="TH SarabunPSK" w:eastAsia="Calibri" w:hAnsi="TH SarabunPSK" w:cs="TH SarabunPSK"/>
          <w:color w:val="000000"/>
          <w:sz w:val="32"/>
          <w:szCs w:val="32"/>
          <w:cs/>
        </w:rPr>
        <w:t>๕,๐๐๐ บาท</w:t>
      </w:r>
      <w:r w:rsidRPr="003D60CF">
        <w:rPr>
          <w:rFonts w:ascii="TH SarabunPSK" w:eastAsia="Calibri" w:hAnsi="TH SarabunPSK" w:cs="TH SarabunPSK"/>
          <w:color w:val="000000"/>
          <w:sz w:val="32"/>
          <w:szCs w:val="32"/>
          <w:cs/>
        </w:rPr>
        <w:tab/>
        <w:t xml:space="preserve">(  )  </w:t>
      </w:r>
      <w:r w:rsidRPr="003D60CF">
        <w:rPr>
          <w:rFonts w:ascii="TH SarabunPSK" w:eastAsia="Calibri" w:hAnsi="TH SarabunPSK" w:cs="TH SarabunPSK" w:hint="cs"/>
          <w:color w:val="000000"/>
          <w:sz w:val="32"/>
          <w:szCs w:val="32"/>
          <w:cs/>
        </w:rPr>
        <w:t xml:space="preserve">๒๕,๐๐๑ </w:t>
      </w:r>
      <w:r w:rsidRPr="003D60CF">
        <w:rPr>
          <w:rFonts w:ascii="TH SarabunPSK" w:eastAsia="Calibri" w:hAnsi="TH SarabunPSK" w:cs="TH SarabunPSK"/>
          <w:color w:val="000000"/>
          <w:sz w:val="32"/>
          <w:szCs w:val="32"/>
          <w:cs/>
        </w:rPr>
        <w:t>–</w:t>
      </w:r>
      <w:r w:rsidRPr="003D60CF">
        <w:rPr>
          <w:rFonts w:ascii="TH SarabunPSK" w:eastAsia="Calibri" w:hAnsi="TH SarabunPSK" w:cs="TH SarabunPSK" w:hint="cs"/>
          <w:color w:val="000000"/>
          <w:sz w:val="32"/>
          <w:szCs w:val="32"/>
          <w:cs/>
        </w:rPr>
        <w:t xml:space="preserve"> ๓๕,๐</w:t>
      </w:r>
      <w:r w:rsidRPr="003D60CF">
        <w:rPr>
          <w:rFonts w:ascii="TH SarabunPSK" w:eastAsia="Calibri" w:hAnsi="TH SarabunPSK" w:cs="TH SarabunPSK"/>
          <w:color w:val="000000"/>
          <w:sz w:val="32"/>
          <w:szCs w:val="32"/>
          <w:cs/>
        </w:rPr>
        <w:t>๐๐ บาท</w:t>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3D60CF">
        <w:rPr>
          <w:rFonts w:ascii="TH SarabunPSK" w:eastAsia="Calibri" w:hAnsi="TH SarabunPSK" w:cs="TH SarabunPSK" w:hint="cs"/>
          <w:color w:val="000000"/>
          <w:sz w:val="32"/>
          <w:szCs w:val="32"/>
          <w:cs/>
        </w:rPr>
        <w:t xml:space="preserve">(  )  ๓๕,๐๐๑ </w:t>
      </w:r>
      <w:r w:rsidRPr="003D60CF">
        <w:rPr>
          <w:rFonts w:ascii="TH SarabunPSK" w:eastAsia="Calibri" w:hAnsi="TH SarabunPSK" w:cs="TH SarabunPSK"/>
          <w:color w:val="000000"/>
          <w:sz w:val="32"/>
          <w:szCs w:val="32"/>
          <w:cs/>
        </w:rPr>
        <w:t>–</w:t>
      </w:r>
      <w:r w:rsidRPr="003D60CF">
        <w:rPr>
          <w:rFonts w:ascii="TH SarabunPSK" w:eastAsia="Calibri" w:hAnsi="TH SarabunPSK" w:cs="TH SarabunPSK" w:hint="cs"/>
          <w:color w:val="000000"/>
          <w:sz w:val="32"/>
          <w:szCs w:val="32"/>
          <w:cs/>
        </w:rPr>
        <w:t xml:space="preserve"> ๔๕,๐๐๐ บาท</w:t>
      </w:r>
      <w:r w:rsidRPr="003D60CF">
        <w:rPr>
          <w:rFonts w:ascii="TH SarabunPSK" w:eastAsia="Calibri" w:hAnsi="TH SarabunPSK" w:cs="TH SarabunPSK" w:hint="cs"/>
          <w:color w:val="000000"/>
          <w:sz w:val="32"/>
          <w:szCs w:val="32"/>
          <w:cs/>
        </w:rPr>
        <w:tab/>
        <w:t>(  )  มากกว่า ๔๕,๐๐๐ บาท</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lastRenderedPageBreak/>
        <w:tab/>
      </w:r>
    </w:p>
    <w:p w:rsidR="003D60CF" w:rsidRPr="003D60CF" w:rsidRDefault="003D60CF" w:rsidP="003D60CF">
      <w:pPr>
        <w:tabs>
          <w:tab w:val="left" w:pos="284"/>
        </w:tabs>
        <w:autoSpaceDE w:val="0"/>
        <w:autoSpaceDN w:val="0"/>
        <w:adjustRightInd w:val="0"/>
        <w:spacing w:before="240"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p>
    <w:p w:rsidR="003D60CF" w:rsidRPr="003D60CF" w:rsidRDefault="003D60CF" w:rsidP="003D60CF">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p>
    <w:p w:rsidR="003D60CF" w:rsidRPr="003D60CF" w:rsidRDefault="003D60CF" w:rsidP="003D60CF">
      <w:pPr>
        <w:autoSpaceDE w:val="0"/>
        <w:autoSpaceDN w:val="0"/>
        <w:adjustRightInd w:val="0"/>
        <w:spacing w:after="0" w:line="240" w:lineRule="auto"/>
        <w:jc w:val="thaiDistribute"/>
        <w:rPr>
          <w:rFonts w:ascii="TH SarabunPSK" w:eastAsia="Calibri" w:hAnsi="TH SarabunPSK" w:cs="TH SarabunPSK"/>
          <w:color w:val="000000"/>
          <w:sz w:val="32"/>
          <w:szCs w:val="32"/>
          <w:cs/>
        </w:rPr>
      </w:pPr>
      <w:r w:rsidRPr="003D60CF">
        <w:rPr>
          <w:rFonts w:ascii="TH SarabunPSK" w:eastAsia="Calibri" w:hAnsi="TH SarabunPSK" w:cs="TH SarabunPSK" w:hint="cs"/>
          <w:b/>
          <w:bCs/>
          <w:color w:val="000000"/>
          <w:spacing w:val="-12"/>
          <w:sz w:val="32"/>
          <w:szCs w:val="32"/>
          <w:cs/>
        </w:rPr>
        <w:t>ตอนที่ ๒</w:t>
      </w:r>
      <w:r w:rsidRPr="003D60CF">
        <w:rPr>
          <w:rFonts w:ascii="TH SarabunPSK" w:eastAsia="Calibri" w:hAnsi="TH SarabunPSK" w:cs="TH SarabunPSK" w:hint="cs"/>
          <w:color w:val="000000"/>
          <w:spacing w:val="-12"/>
          <w:sz w:val="32"/>
          <w:szCs w:val="32"/>
          <w:cs/>
        </w:rPr>
        <w:t xml:space="preserve"> สภาพปัญหายาเสพติดและการดำเนินงานป้องกันและแก้ไขปัญหายาเสพติดในชุมชน ได้แก่ ระดับความรุนแรงของปัญหายาเสพติด ตัวยาเสพติด</w:t>
      </w:r>
      <w:r w:rsidRPr="003D60CF">
        <w:rPr>
          <w:rFonts w:ascii="TH SarabunPSK" w:eastAsia="Calibri" w:hAnsi="TH SarabunPSK" w:cs="TH SarabunPSK" w:hint="cs"/>
          <w:color w:val="000000"/>
          <w:spacing w:val="-6"/>
          <w:sz w:val="32"/>
          <w:szCs w:val="32"/>
          <w:cs/>
        </w:rPr>
        <w:t>ที่แพร่ระบาด อาชีพของผู้เสพผู้ติดยาเสพติด สาเหตที่เสพยาเสพติด สาเหตุที่ค้ายาเสพติด และการดำเนินงานป้องกันและแก้ไขปัญหายาเสพติด</w:t>
      </w:r>
    </w:p>
    <w:p w:rsidR="003D60CF" w:rsidRPr="003D60CF" w:rsidRDefault="003D60CF" w:rsidP="003D60CF">
      <w:pPr>
        <w:autoSpaceDE w:val="0"/>
        <w:autoSpaceDN w:val="0"/>
        <w:adjustRightInd w:val="0"/>
        <w:spacing w:before="240"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b/>
          <w:bCs/>
          <w:color w:val="000000"/>
          <w:sz w:val="32"/>
          <w:szCs w:val="32"/>
          <w:cs/>
        </w:rPr>
        <w:t>คำชี้แจง</w:t>
      </w:r>
      <w:r w:rsidRPr="003D60CF">
        <w:rPr>
          <w:rFonts w:ascii="TH SarabunPSK" w:eastAsia="Calibri" w:hAnsi="TH SarabunPSK" w:cs="TH SarabunPSK"/>
          <w:b/>
          <w:bCs/>
          <w:color w:val="000000"/>
          <w:sz w:val="32"/>
          <w:szCs w:val="32"/>
        </w:rPr>
        <w:t xml:space="preserve">: </w:t>
      </w:r>
      <w:r w:rsidRPr="003D60CF">
        <w:rPr>
          <w:rFonts w:ascii="TH SarabunPSK" w:eastAsia="Calibri" w:hAnsi="TH SarabunPSK" w:cs="TH SarabunPSK"/>
          <w:color w:val="000000"/>
          <w:sz w:val="32"/>
          <w:szCs w:val="32"/>
          <w:cs/>
        </w:rPr>
        <w:t>โปรดเขียนเครื่องหมาย</w:t>
      </w:r>
      <w:r w:rsidRPr="003D60CF">
        <w:rPr>
          <w:rFonts w:ascii="TH SarabunPSK" w:eastAsia="AngsanaNew" w:hAnsi="TH SarabunPSK" w:cs="TH SarabunPSK"/>
          <w:color w:val="000000"/>
          <w:sz w:val="32"/>
          <w:szCs w:val="32"/>
        </w:rPr>
        <w:sym w:font="Wingdings" w:char="F0FC"/>
      </w:r>
      <w:r w:rsidRPr="003D60CF">
        <w:rPr>
          <w:rFonts w:ascii="TH SarabunPSK" w:eastAsia="Calibri" w:hAnsi="TH SarabunPSK" w:cs="TH SarabunPSK"/>
          <w:color w:val="000000"/>
          <w:sz w:val="32"/>
          <w:szCs w:val="32"/>
          <w:cs/>
        </w:rPr>
        <w:t>ลงใน</w:t>
      </w:r>
      <w:r w:rsidRPr="003D60CF">
        <w:rPr>
          <w:rFonts w:ascii="TH SarabunPSK" w:eastAsia="Calibri" w:hAnsi="TH SarabunPSK" w:cs="TH SarabunPSK"/>
          <w:color w:val="000000"/>
          <w:sz w:val="32"/>
          <w:szCs w:val="32"/>
        </w:rPr>
        <w:t xml:space="preserve"> (  ) </w:t>
      </w:r>
      <w:r w:rsidRPr="003D60CF">
        <w:rPr>
          <w:rFonts w:ascii="TH SarabunPSK" w:eastAsia="Calibri" w:hAnsi="TH SarabunPSK" w:cs="TH SarabunPSK"/>
          <w:color w:val="000000"/>
          <w:sz w:val="32"/>
          <w:szCs w:val="32"/>
          <w:cs/>
        </w:rPr>
        <w:t>หน้าข้อความที่ตรงกับความเป็นจริง</w:t>
      </w:r>
    </w:p>
    <w:p w:rsidR="003D60CF" w:rsidRPr="003D60CF" w:rsidRDefault="003D60CF" w:rsidP="003D60CF">
      <w:pPr>
        <w:autoSpaceDE w:val="0"/>
        <w:autoSpaceDN w:val="0"/>
        <w:adjustRightInd w:val="0"/>
        <w:spacing w:before="240" w:after="0" w:line="240" w:lineRule="auto"/>
        <w:jc w:val="thaiDistribute"/>
        <w:rPr>
          <w:rFonts w:ascii="TH SarabunPSK" w:eastAsia="Calibri" w:hAnsi="TH SarabunPSK" w:cs="TH SarabunPSK"/>
          <w:b/>
          <w:bCs/>
          <w:color w:val="000000"/>
          <w:sz w:val="32"/>
          <w:szCs w:val="32"/>
          <w:cs/>
        </w:rPr>
      </w:pPr>
      <w:r w:rsidRPr="003D60CF">
        <w:rPr>
          <w:rFonts w:ascii="TH SarabunPSK" w:eastAsia="Calibri" w:hAnsi="TH SarabunPSK" w:cs="TH SarabunPSK" w:hint="cs"/>
          <w:b/>
          <w:bCs/>
          <w:color w:val="000000"/>
          <w:sz w:val="32"/>
          <w:szCs w:val="32"/>
          <w:cs/>
        </w:rPr>
        <w:t>๒. สภาพปัญหายาเสพติดและการดำเนินงานป้องกันและแก้ไขปัญหายาเสพติดในชุมชน</w:t>
      </w:r>
    </w:p>
    <w:p w:rsidR="003D60CF" w:rsidRPr="003D60CF" w:rsidRDefault="003D60CF" w:rsidP="003D60CF">
      <w:pPr>
        <w:tabs>
          <w:tab w:val="left" w:pos="284"/>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b/>
          <w:bCs/>
          <w:color w:val="000000"/>
          <w:sz w:val="32"/>
          <w:szCs w:val="32"/>
          <w:cs/>
        </w:rPr>
        <w:t>๒.๑ ระดับความรุนแรงของปัญหายาเสพติดในชุมชนของท่าน</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มาก</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t>(  ) ปานกลาง</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น้อย</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t>(  ) ไม่มีปัญหา</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ไม่ทราบ</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b/>
          <w:bCs/>
          <w:color w:val="000000"/>
          <w:sz w:val="32"/>
          <w:szCs w:val="32"/>
          <w:cs/>
        </w:rPr>
        <w:t>๒.๒ ตัวยาเสพติดที่แพร่ระบาดในชุมชนของท่าน</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เฮโรอีน</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t>(  ) ยาบ้า</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ไอซ์</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t>(  ) กัญชา</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กระท่อม</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สารระเหย</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อื่น ๆ ระบุ ......................................................</w:t>
      </w:r>
    </w:p>
    <w:p w:rsidR="003D60CF" w:rsidRPr="003D60CF" w:rsidRDefault="003D60CF" w:rsidP="003D60CF">
      <w:pPr>
        <w:tabs>
          <w:tab w:val="left" w:pos="284"/>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b/>
          <w:bCs/>
          <w:color w:val="000000"/>
          <w:sz w:val="32"/>
          <w:szCs w:val="32"/>
          <w:cs/>
        </w:rPr>
        <w:t>๒.๓ อาชีพของผู้เสพผู้ติดยาเสพติดในชุมชนท่าน</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ว่างงาน</w:t>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นักเรียน/นักศึกษา</w:t>
      </w:r>
    </w:p>
    <w:p w:rsidR="003D60CF" w:rsidRPr="003D60CF" w:rsidRDefault="003D60CF" w:rsidP="003D60CF">
      <w:pPr>
        <w:tabs>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รับจ้าง ระบุ .................................... (  ) อื่น ๆ ระบุ .................................................</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b/>
          <w:bCs/>
          <w:color w:val="000000"/>
          <w:sz w:val="32"/>
          <w:szCs w:val="32"/>
          <w:cs/>
        </w:rPr>
        <w:t>๒.๔ สาเหตุที่ผู้เสพผู้ติดในชุมชนของท่าน เสพยาเสพติดเพราะอะไร</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เพื่อนชวน</w:t>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r>
      <w:r w:rsidRPr="003D60CF">
        <w:rPr>
          <w:rFonts w:ascii="TH SarabunPSK" w:eastAsia="Calibri" w:hAnsi="TH SarabunPSK" w:cs="TH SarabunPSK" w:hint="cs"/>
          <w:color w:val="000000"/>
          <w:sz w:val="32"/>
          <w:szCs w:val="32"/>
          <w:cs/>
        </w:rPr>
        <w:tab/>
        <w:t>(  ) อยากลอง</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xml:space="preserve">(  ) ต้องการทำงานให้ได้มาก ๆ </w:t>
      </w:r>
      <w:r w:rsidRPr="003D60CF">
        <w:rPr>
          <w:rFonts w:ascii="TH SarabunPSK" w:eastAsia="Calibri" w:hAnsi="TH SarabunPSK" w:cs="TH SarabunPSK" w:hint="cs"/>
          <w:color w:val="000000"/>
          <w:sz w:val="32"/>
          <w:szCs w:val="32"/>
          <w:cs/>
        </w:rPr>
        <w:tab/>
        <w:t>(  ) สภาพแวดล้อมไม่ดี</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มีปัญหาชีวิตหาทางออกไม่ได้</w:t>
      </w:r>
      <w:r w:rsidRPr="003D60CF">
        <w:rPr>
          <w:rFonts w:ascii="TH SarabunPSK" w:eastAsia="Calibri" w:hAnsi="TH SarabunPSK" w:cs="TH SarabunPSK" w:hint="cs"/>
          <w:color w:val="000000"/>
          <w:sz w:val="32"/>
          <w:szCs w:val="32"/>
          <w:cs/>
        </w:rPr>
        <w:tab/>
        <w:t>(  ) อื่น ๆ ระบุ .................................................</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b/>
          <w:bCs/>
          <w:color w:val="000000"/>
          <w:sz w:val="32"/>
          <w:szCs w:val="32"/>
          <w:cs/>
        </w:rPr>
        <w:t>๒.๕ สาเหตุที่มีผู้ค้ายาเสพติดในชุมชนของท่าน เพราะอะไร</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ความโลภ ละโมบ</w:t>
      </w:r>
      <w:r w:rsidRPr="003D60CF">
        <w:rPr>
          <w:rFonts w:ascii="TH SarabunPSK" w:eastAsia="Calibri" w:hAnsi="TH SarabunPSK" w:cs="TH SarabunPSK" w:hint="cs"/>
          <w:color w:val="000000"/>
          <w:sz w:val="32"/>
          <w:szCs w:val="32"/>
          <w:cs/>
        </w:rPr>
        <w:tab/>
        <w:t>(  ) ฐานะยากจน ไม่มีจะกิน</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ไม่มีเงินซื้อยาเสพติดเสพ  (  ) อื่น ๆ ระบุ .................................................</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b/>
          <w:bCs/>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b/>
          <w:bCs/>
          <w:color w:val="000000"/>
          <w:sz w:val="32"/>
          <w:szCs w:val="32"/>
          <w:cs/>
        </w:rPr>
        <w:t>๒.๖ ท่านมีส่วนร่วมในการดำเนินงานป้องกันและแก้ไขปัญหายาเสพติดในชุมชนของท่านอย่างไร</w:t>
      </w:r>
    </w:p>
    <w:p w:rsidR="003D60CF" w:rsidRPr="003D60CF" w:rsidRDefault="003D60CF" w:rsidP="003D60CF">
      <w:pPr>
        <w:tabs>
          <w:tab w:val="left" w:pos="284"/>
          <w:tab w:val="left" w:pos="709"/>
          <w:tab w:val="left" w:pos="4253"/>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รอเจ้าหน้าที่ หน่วยงานภาครัฐจัดการกับปัญหายาเสพติดที่เกิดขึ้นในชุมชน</w:t>
      </w:r>
      <w:r w:rsidRPr="003D60CF">
        <w:rPr>
          <w:rFonts w:ascii="TH SarabunPSK" w:eastAsia="Calibri" w:hAnsi="TH SarabunPSK" w:cs="TH SarabunPSK"/>
          <w:color w:val="000000"/>
          <w:sz w:val="32"/>
          <w:szCs w:val="32"/>
          <w:cs/>
        </w:rPr>
        <w:tab/>
      </w:r>
    </w:p>
    <w:p w:rsidR="003D60CF" w:rsidRPr="003D60CF" w:rsidRDefault="003D60CF" w:rsidP="003D60CF">
      <w:pPr>
        <w:tabs>
          <w:tab w:val="left" w:pos="284"/>
          <w:tab w:val="left" w:pos="709"/>
          <w:tab w:val="left" w:pos="4253"/>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ร่วมกับสมาชิกในชุมชนจัดการกับปัญหายาเสพติดในชุมชนของตน</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pacing w:val="-6"/>
          <w:sz w:val="32"/>
          <w:szCs w:val="32"/>
        </w:rPr>
      </w:pPr>
      <w:r w:rsidRPr="003D60CF">
        <w:rPr>
          <w:rFonts w:ascii="TH SarabunPSK" w:eastAsia="Calibri" w:hAnsi="TH SarabunPSK" w:cs="TH SarabunPSK"/>
          <w:color w:val="000000"/>
          <w:sz w:val="32"/>
          <w:szCs w:val="32"/>
          <w:cs/>
        </w:rPr>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pacing w:val="-6"/>
          <w:sz w:val="32"/>
          <w:szCs w:val="32"/>
          <w:cs/>
        </w:rPr>
        <w:t xml:space="preserve">(  ) </w:t>
      </w:r>
      <w:r w:rsidRPr="003D60CF">
        <w:rPr>
          <w:rFonts w:ascii="TH SarabunPSK" w:eastAsia="Calibri" w:hAnsi="TH SarabunPSK" w:cs="TH SarabunPSK" w:hint="cs"/>
          <w:color w:val="000000"/>
          <w:spacing w:val="-6"/>
          <w:sz w:val="32"/>
          <w:szCs w:val="32"/>
          <w:u w:val="single"/>
          <w:cs/>
        </w:rPr>
        <w:t>หนุนเสริมสนับสนุนหน่วยงานภาครัฐ</w:t>
      </w:r>
      <w:r w:rsidRPr="003D60CF">
        <w:rPr>
          <w:rFonts w:ascii="TH SarabunPSK" w:eastAsia="Calibri" w:hAnsi="TH SarabunPSK" w:cs="TH SarabunPSK" w:hint="cs"/>
          <w:color w:val="000000"/>
          <w:spacing w:val="-6"/>
          <w:sz w:val="32"/>
          <w:szCs w:val="32"/>
          <w:cs/>
        </w:rPr>
        <w:t>ในการจัดการกับปัญหายาเสพติดที่เกิดขึ้นในชุมชน</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3D60CF">
        <w:rPr>
          <w:rFonts w:ascii="TH SarabunPSK" w:eastAsia="Calibri" w:hAnsi="TH SarabunPSK" w:cs="TH SarabunPSK"/>
          <w:color w:val="000000"/>
          <w:sz w:val="32"/>
          <w:szCs w:val="32"/>
          <w:cs/>
        </w:rPr>
        <w:lastRenderedPageBreak/>
        <w:tab/>
      </w:r>
      <w:r w:rsidRPr="003D60CF">
        <w:rPr>
          <w:rFonts w:ascii="TH SarabunPSK" w:eastAsia="Calibri" w:hAnsi="TH SarabunPSK" w:cs="TH SarabunPSK"/>
          <w:color w:val="000000"/>
          <w:sz w:val="32"/>
          <w:szCs w:val="32"/>
          <w:cs/>
        </w:rPr>
        <w:tab/>
      </w:r>
      <w:r w:rsidRPr="003D60CF">
        <w:rPr>
          <w:rFonts w:ascii="TH SarabunPSK" w:eastAsia="Calibri" w:hAnsi="TH SarabunPSK" w:cs="TH SarabunPSK" w:hint="cs"/>
          <w:color w:val="000000"/>
          <w:sz w:val="32"/>
          <w:szCs w:val="32"/>
          <w:cs/>
        </w:rPr>
        <w:t>(  ) มีส่วนร่วมในการจัดการกับปัญหาที่เกิดขึ้นในชุมชนโดยให้</w:t>
      </w:r>
      <w:r w:rsidRPr="003D60CF">
        <w:rPr>
          <w:rFonts w:ascii="TH SarabunPSK" w:eastAsia="Calibri" w:hAnsi="TH SarabunPSK" w:cs="TH SarabunPSK" w:hint="cs"/>
          <w:color w:val="000000"/>
          <w:sz w:val="32"/>
          <w:szCs w:val="32"/>
          <w:u w:val="single"/>
          <w:cs/>
        </w:rPr>
        <w:t>หน่วยงานภาครัฐหนุนเสริมสนับสนุน</w:t>
      </w:r>
      <w:r w:rsidRPr="003D60CF">
        <w:rPr>
          <w:rFonts w:ascii="TH SarabunPSK" w:eastAsia="Calibri" w:hAnsi="TH SarabunPSK" w:cs="TH SarabunPSK" w:hint="cs"/>
          <w:color w:val="000000"/>
          <w:sz w:val="32"/>
          <w:szCs w:val="32"/>
          <w:cs/>
        </w:rPr>
        <w:t>ในส่วนที่เกินกำลังจะจัดการ</w:t>
      </w: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p>
    <w:p w:rsidR="003D60CF" w:rsidRPr="003D60CF" w:rsidRDefault="003D60CF" w:rsidP="003D60CF">
      <w:pPr>
        <w:tabs>
          <w:tab w:val="left" w:pos="284"/>
          <w:tab w:val="left" w:pos="709"/>
        </w:tabs>
        <w:autoSpaceDE w:val="0"/>
        <w:autoSpaceDN w:val="0"/>
        <w:adjustRightInd w:val="0"/>
        <w:spacing w:after="0" w:line="240" w:lineRule="auto"/>
        <w:jc w:val="thaiDistribute"/>
        <w:rPr>
          <w:rFonts w:ascii="TH SarabunPSK" w:eastAsia="Calibri" w:hAnsi="TH SarabunPSK" w:cs="TH SarabunPSK"/>
          <w:color w:val="000000"/>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sz w:val="32"/>
          <w:szCs w:val="32"/>
          <w:cs/>
        </w:rPr>
      </w:pPr>
      <w:r w:rsidRPr="003D60CF">
        <w:rPr>
          <w:rFonts w:ascii="TH SarabunPSK" w:hAnsi="TH SarabunPSK" w:cs="TH SarabunPSK" w:hint="cs"/>
          <w:b/>
          <w:bCs/>
          <w:sz w:val="32"/>
          <w:szCs w:val="32"/>
          <w:cs/>
        </w:rPr>
        <w:t>ตอนที่ ๓</w:t>
      </w:r>
      <w:r w:rsidRPr="003D60CF">
        <w:rPr>
          <w:rFonts w:ascii="TH SarabunPSK" w:hAnsi="TH SarabunPSK" w:cs="TH SarabunPSK" w:hint="cs"/>
          <w:sz w:val="32"/>
          <w:szCs w:val="32"/>
          <w:cs/>
        </w:rPr>
        <w:t xml:space="preserve"> การมีส่วนร่วมป้องกันและแก้ไขปัญหายาเสพติดด้วยหลักการบริหารด้วยวงจรคุณภาพ (</w:t>
      </w:r>
      <w:r w:rsidRPr="003D60CF">
        <w:rPr>
          <w:rFonts w:ascii="TH SarabunPSK" w:hAnsi="TH SarabunPSK" w:cs="TH SarabunPSK"/>
          <w:sz w:val="32"/>
          <w:szCs w:val="32"/>
        </w:rPr>
        <w:t xml:space="preserve">PDCA) </w:t>
      </w:r>
      <w:r w:rsidRPr="003D60CF">
        <w:rPr>
          <w:rFonts w:ascii="TH SarabunPSK" w:hAnsi="TH SarabunPSK" w:cs="TH SarabunPSK" w:hint="cs"/>
          <w:sz w:val="32"/>
          <w:szCs w:val="32"/>
          <w:cs/>
        </w:rPr>
        <w:t>ได้แก่ การมีส่วนร่วมในการวางแผน การมีส่วนร่วมในการปฏิบัติตามแผน การมีส่วนร่วมในการตรวจสอบประเมินผล และการมีส่วนร่วมในการปรับปรุงให้ดียิ่งขึ้น ในการดำเนินงานป้องกันและแก้ไขปัญหายาเสพติดในชุมชน</w:t>
      </w:r>
      <w:r w:rsidRPr="003D60CF">
        <w:rPr>
          <w:rFonts w:ascii="TH SarabunPSK" w:hAnsi="TH SarabunPSK" w:cs="TH SarabunPSK"/>
          <w:sz w:val="32"/>
          <w:szCs w:val="32"/>
          <w:cs/>
        </w:rPr>
        <w:tab/>
      </w:r>
      <w:r w:rsidRPr="003D60CF">
        <w:rPr>
          <w:rFonts w:ascii="TH SarabunPSK" w:hAnsi="TH SarabunPSK" w:cs="TH SarabunPSK"/>
          <w:sz w:val="32"/>
          <w:szCs w:val="32"/>
          <w:cs/>
        </w:rPr>
        <w:tab/>
      </w:r>
    </w:p>
    <w:p w:rsidR="003D60CF" w:rsidRPr="003D60CF" w:rsidRDefault="003D60CF" w:rsidP="003D60CF">
      <w:pPr>
        <w:autoSpaceDE w:val="0"/>
        <w:autoSpaceDN w:val="0"/>
        <w:adjustRightInd w:val="0"/>
        <w:spacing w:before="240" w:after="240" w:line="240" w:lineRule="auto"/>
        <w:jc w:val="thaiDistribute"/>
        <w:rPr>
          <w:rFonts w:ascii="TH SarabunPSK" w:eastAsia="Calibri" w:hAnsi="TH SarabunPSK" w:cs="TH SarabunPSK"/>
          <w:b/>
          <w:bCs/>
          <w:color w:val="000000"/>
          <w:sz w:val="24"/>
          <w:szCs w:val="24"/>
        </w:rPr>
      </w:pPr>
      <w:r w:rsidRPr="003D60CF">
        <w:rPr>
          <w:rFonts w:ascii="TH SarabunPSK" w:eastAsia="AngsanaNew-Bold" w:hAnsi="TH SarabunPSK" w:cs="TH SarabunPSK"/>
          <w:b/>
          <w:bCs/>
          <w:color w:val="000000"/>
          <w:spacing w:val="-8"/>
          <w:sz w:val="32"/>
          <w:szCs w:val="32"/>
          <w:cs/>
        </w:rPr>
        <w:t>คำชี้แจง</w:t>
      </w:r>
      <w:r w:rsidRPr="003D60CF">
        <w:rPr>
          <w:rFonts w:ascii="TH SarabunPSK" w:eastAsia="AngsanaNew-Bold" w:hAnsi="TH SarabunPSK" w:cs="TH SarabunPSK"/>
          <w:b/>
          <w:bCs/>
          <w:color w:val="000000"/>
          <w:spacing w:val="-8"/>
          <w:sz w:val="32"/>
          <w:szCs w:val="32"/>
        </w:rPr>
        <w:t xml:space="preserve">: </w:t>
      </w:r>
      <w:r w:rsidRPr="003D60CF">
        <w:rPr>
          <w:rFonts w:ascii="TH SarabunPSK" w:eastAsia="AngsanaNew-Bold" w:hAnsi="TH SarabunPSK" w:cs="TH SarabunPSK" w:hint="cs"/>
          <w:color w:val="000000"/>
          <w:spacing w:val="-8"/>
          <w:sz w:val="32"/>
          <w:szCs w:val="32"/>
          <w:cs/>
        </w:rPr>
        <w:t>โปรดเขียน</w:t>
      </w:r>
      <w:r w:rsidRPr="003D60CF">
        <w:rPr>
          <w:rFonts w:ascii="TH SarabunPSK" w:eastAsia="AngsanaNew-Bold" w:hAnsi="TH SarabunPSK" w:cs="TH SarabunPSK"/>
          <w:color w:val="000000"/>
          <w:sz w:val="32"/>
          <w:szCs w:val="32"/>
          <w:cs/>
        </w:rPr>
        <w:t>เครื่องหมาย</w:t>
      </w:r>
      <w:r w:rsidRPr="003D60CF">
        <w:rPr>
          <w:rFonts w:ascii="TH SarabunPSK" w:eastAsia="AngsanaNew-Bold" w:hAnsi="TH SarabunPSK" w:cs="TH SarabunPSK"/>
          <w:color w:val="000000"/>
          <w:sz w:val="32"/>
          <w:szCs w:val="32"/>
        </w:rPr>
        <w:t xml:space="preserve"> </w:t>
      </w:r>
      <w:r w:rsidRPr="003D60CF">
        <w:rPr>
          <w:rFonts w:ascii="TH SarabunPSK" w:eastAsia="AngsanaNew-Bold" w:hAnsi="TH SarabunPSK" w:cs="TH SarabunPSK"/>
          <w:color w:val="000000"/>
          <w:sz w:val="32"/>
          <w:szCs w:val="32"/>
        </w:rPr>
        <w:sym w:font="Wingdings" w:char="F0FC"/>
      </w:r>
      <w:r w:rsidRPr="003D60CF">
        <w:rPr>
          <w:rFonts w:ascii="TH SarabunPSK" w:eastAsia="AngsanaNew-Bold" w:hAnsi="TH SarabunPSK" w:cs="TH SarabunPSK"/>
          <w:color w:val="000000"/>
          <w:sz w:val="32"/>
          <w:szCs w:val="32"/>
          <w:cs/>
        </w:rPr>
        <w:t>ลงในช่องระดับ</w:t>
      </w:r>
      <w:r w:rsidRPr="003D60CF">
        <w:rPr>
          <w:rFonts w:ascii="TH SarabunPSK" w:eastAsia="Calibri" w:hAnsi="TH SarabunPSK" w:cs="TH SarabunPSK" w:hint="cs"/>
          <w:color w:val="000000"/>
          <w:sz w:val="32"/>
          <w:szCs w:val="32"/>
          <w:cs/>
        </w:rPr>
        <w:t>การปฏิบัติ</w:t>
      </w:r>
      <w:r w:rsidRPr="003D60CF">
        <w:rPr>
          <w:rFonts w:ascii="TH SarabunPSK" w:eastAsia="AngsanaNew-Bold" w:hAnsi="TH SarabunPSK" w:cs="TH SarabunPSK"/>
          <w:color w:val="000000"/>
          <w:sz w:val="32"/>
          <w:szCs w:val="32"/>
          <w:cs/>
        </w:rPr>
        <w:t>ที่กำหนด</w:t>
      </w:r>
      <w:r w:rsidRPr="003D60CF">
        <w:rPr>
          <w:rFonts w:ascii="TH SarabunPSK" w:eastAsia="AngsanaNew-Bold" w:hAnsi="TH SarabunPSK" w:cs="TH SarabunPSK" w:hint="cs"/>
          <w:color w:val="000000"/>
          <w:sz w:val="32"/>
          <w:szCs w:val="32"/>
          <w:cs/>
        </w:rPr>
        <w:t>ให้ตามความเป็นจริง</w:t>
      </w:r>
      <w:r w:rsidRPr="003D60CF">
        <w:rPr>
          <w:rFonts w:ascii="TH SarabunPSK" w:eastAsia="AngsanaNew-Bold" w:hAnsi="TH SarabunPSK" w:cs="TH SarabunPSK"/>
          <w:color w:val="000000"/>
          <w:sz w:val="32"/>
          <w:szCs w:val="32"/>
          <w:cs/>
        </w:rPr>
        <w:t xml:space="preserve"> </w:t>
      </w:r>
    </w:p>
    <w:p w:rsidR="003D60CF" w:rsidRPr="003D60CF" w:rsidRDefault="003D60CF" w:rsidP="003D60CF">
      <w:pPr>
        <w:tabs>
          <w:tab w:val="left" w:pos="1134"/>
        </w:tabs>
        <w:spacing w:after="0" w:line="240" w:lineRule="auto"/>
        <w:jc w:val="thaiDistribute"/>
        <w:rPr>
          <w:rFonts w:ascii="TH SarabunPSK" w:hAnsi="TH SarabunPSK" w:cs="TH SarabunPSK"/>
          <w:sz w:val="2"/>
          <w:szCs w:val="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151"/>
        <w:gridCol w:w="981"/>
        <w:gridCol w:w="900"/>
        <w:gridCol w:w="1081"/>
        <w:gridCol w:w="948"/>
        <w:gridCol w:w="1280"/>
      </w:tblGrid>
      <w:tr w:rsidR="003D60CF" w:rsidRPr="003D60CF" w:rsidTr="003D60CF">
        <w:trPr>
          <w:tblHeader/>
        </w:trPr>
        <w:tc>
          <w:tcPr>
            <w:tcW w:w="724" w:type="dxa"/>
            <w:vMerge w:val="restart"/>
            <w:shd w:val="clear" w:color="auto" w:fill="auto"/>
          </w:tcPr>
          <w:p w:rsidR="003D60CF" w:rsidRPr="003D60CF" w:rsidRDefault="003D60CF" w:rsidP="003D60CF">
            <w:pPr>
              <w:tabs>
                <w:tab w:val="left" w:pos="1418"/>
              </w:tabs>
              <w:spacing w:before="240"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ข้อ</w:t>
            </w:r>
          </w:p>
        </w:tc>
        <w:tc>
          <w:tcPr>
            <w:tcW w:w="4151" w:type="dxa"/>
            <w:vMerge w:val="restart"/>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z w:val="32"/>
                <w:szCs w:val="32"/>
              </w:rPr>
            </w:pPr>
            <w:r w:rsidRPr="003D60CF">
              <w:rPr>
                <w:rFonts w:ascii="TH SarabunPSK" w:eastAsia="Calibri" w:hAnsi="TH SarabunPSK" w:cs="TH SarabunPSK" w:hint="cs"/>
                <w:b/>
                <w:bCs/>
                <w:sz w:val="32"/>
                <w:szCs w:val="32"/>
                <w:cs/>
              </w:rPr>
              <w:t>การมีส่วนร่วมป้องกันและแก้ไขปัญหา</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z w:val="32"/>
                <w:szCs w:val="32"/>
                <w:cs/>
              </w:rPr>
              <w:t>ยาเสพติดในหลักการบริหารด้วยวงจรคุณภาพ (</w:t>
            </w:r>
            <w:r w:rsidRPr="003D60CF">
              <w:rPr>
                <w:rFonts w:ascii="TH SarabunPSK" w:eastAsia="Calibri" w:hAnsi="TH SarabunPSK" w:cs="TH SarabunPSK"/>
                <w:b/>
                <w:bCs/>
                <w:sz w:val="32"/>
                <w:szCs w:val="32"/>
              </w:rPr>
              <w:t>PDCA)</w:t>
            </w:r>
          </w:p>
        </w:tc>
        <w:tc>
          <w:tcPr>
            <w:tcW w:w="5190" w:type="dxa"/>
            <w:gridSpan w:val="5"/>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ระดับการปฏิบัติ</w:t>
            </w:r>
          </w:p>
        </w:tc>
      </w:tr>
      <w:tr w:rsidR="003D60CF" w:rsidRPr="003D60CF" w:rsidTr="003D60CF">
        <w:trPr>
          <w:tblHeader/>
        </w:trPr>
        <w:tc>
          <w:tcPr>
            <w:tcW w:w="724" w:type="dxa"/>
            <w:vMerge/>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p>
        </w:tc>
        <w:tc>
          <w:tcPr>
            <w:tcW w:w="4151" w:type="dxa"/>
            <w:vMerge/>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p>
        </w:tc>
        <w:tc>
          <w:tcPr>
            <w:tcW w:w="98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มากที่สุด</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(๕)</w:t>
            </w:r>
          </w:p>
        </w:tc>
        <w:tc>
          <w:tcPr>
            <w:tcW w:w="900"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มาก</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(๔)</w:t>
            </w:r>
          </w:p>
        </w:tc>
        <w:tc>
          <w:tcPr>
            <w:tcW w:w="108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ปานกลาง</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(๓)</w:t>
            </w:r>
          </w:p>
        </w:tc>
        <w:tc>
          <w:tcPr>
            <w:tcW w:w="948"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น้อย</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(๒)</w:t>
            </w:r>
          </w:p>
        </w:tc>
        <w:tc>
          <w:tcPr>
            <w:tcW w:w="1280"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น้อยที่สุด</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(๑)</w:t>
            </w: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๑</w:t>
            </w:r>
            <w:r w:rsidRPr="003D60CF">
              <w:rPr>
                <w:rFonts w:ascii="TH SarabunPSK" w:eastAsia="Calibri" w:hAnsi="TH SarabunPSK" w:cs="TH SarabunPSK"/>
                <w:b/>
                <w:bCs/>
                <w:spacing w:val="-4"/>
                <w:sz w:val="32"/>
                <w:szCs w:val="32"/>
              </w:rPr>
              <w:t>.</w:t>
            </w:r>
          </w:p>
        </w:tc>
        <w:tc>
          <w:tcPr>
            <w:tcW w:w="9341"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การวางแผน (</w:t>
            </w:r>
            <w:r w:rsidRPr="003D60CF">
              <w:rPr>
                <w:rFonts w:ascii="TH SarabunPSK" w:eastAsia="Calibri" w:hAnsi="TH SarabunPSK" w:cs="TH SarabunPSK"/>
                <w:b/>
                <w:bCs/>
                <w:spacing w:val="-4"/>
                <w:sz w:val="32"/>
                <w:szCs w:val="32"/>
              </w:rPr>
              <w:t>Plan)</w:t>
            </w: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(๑</w:t>
            </w:r>
            <w:r w:rsidRPr="003D60CF">
              <w:rPr>
                <w:rFonts w:ascii="TH SarabunPSK" w:eastAsia="Calibri" w:hAnsi="TH SarabunPSK" w:cs="TH SarabunPSK"/>
                <w:spacing w:val="-4"/>
                <w:sz w:val="32"/>
                <w:szCs w:val="32"/>
              </w:rPr>
              <w:t>)</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ท่านมีส่วนร่วมในการ</w:t>
            </w:r>
            <w:r w:rsidRPr="003D60CF">
              <w:rPr>
                <w:rFonts w:ascii="TH SarabunPSK" w:eastAsia="Calibri" w:hAnsi="TH SarabunPSK" w:cs="TH SarabunPSK" w:hint="cs"/>
                <w:spacing w:val="-4"/>
                <w:sz w:val="32"/>
                <w:szCs w:val="32"/>
                <w:u w:val="single"/>
                <w:cs/>
              </w:rPr>
              <w:t>ให้ข้อมูล</w:t>
            </w:r>
            <w:r w:rsidRPr="003D60CF">
              <w:rPr>
                <w:rFonts w:ascii="TH SarabunPSK" w:eastAsia="Calibri" w:hAnsi="TH SarabunPSK" w:cs="TH SarabunPSK" w:hint="cs"/>
                <w:spacing w:val="-4"/>
                <w:sz w:val="32"/>
                <w:szCs w:val="32"/>
                <w:cs/>
              </w:rPr>
              <w:t>เกี่ยวกับปัญหา</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ยาเสพติดในการวางแผนป้องกันและแก้ไขปัญหายาเสพติดในชุมชนของตน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ให้ข้อคิดเห็นเสนอแนะ</w:t>
            </w:r>
            <w:r w:rsidRPr="003D60CF">
              <w:rPr>
                <w:rFonts w:ascii="TH SarabunPSK" w:eastAsia="Calibri" w:hAnsi="TH SarabunPSK" w:cs="TH SarabunPSK" w:hint="cs"/>
                <w:spacing w:val="-4"/>
                <w:sz w:val="32"/>
                <w:szCs w:val="32"/>
                <w:cs/>
              </w:rPr>
              <w:t>เกี่ยวกับแนวทางในการป้องกันและแก้ไขปัญหายาเสพติดในชุมชนของตน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ท่านมีส่วนร่วมในการ</w:t>
            </w:r>
            <w:r w:rsidRPr="003D60CF">
              <w:rPr>
                <w:rFonts w:ascii="TH SarabunPSK" w:eastAsia="Calibri" w:hAnsi="TH SarabunPSK" w:cs="TH SarabunPSK" w:hint="cs"/>
                <w:spacing w:val="-4"/>
                <w:sz w:val="32"/>
                <w:szCs w:val="32"/>
                <w:u w:val="single"/>
                <w:cs/>
              </w:rPr>
              <w:t>ตัดสินใจ</w:t>
            </w:r>
            <w:r w:rsidRPr="003D60CF">
              <w:rPr>
                <w:rFonts w:ascii="TH SarabunPSK" w:eastAsia="Calibri" w:hAnsi="TH SarabunPSK" w:cs="TH SarabunPSK" w:hint="cs"/>
                <w:spacing w:val="-4"/>
                <w:sz w:val="32"/>
                <w:szCs w:val="32"/>
                <w:cs/>
              </w:rPr>
              <w:t>เลือกแนวทาง</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การดำเนินงานป้องกันและแก้ไขปัญหายาเสพติดในชุมชนของตน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๒.</w:t>
            </w:r>
          </w:p>
        </w:tc>
        <w:tc>
          <w:tcPr>
            <w:tcW w:w="9341"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การปฏิบัติตามแผน (</w:t>
            </w:r>
            <w:r w:rsidRPr="003D60CF">
              <w:rPr>
                <w:rFonts w:ascii="TH SarabunPSK" w:eastAsia="Calibri" w:hAnsi="TH SarabunPSK" w:cs="TH SarabunPSK"/>
                <w:b/>
                <w:bCs/>
                <w:spacing w:val="-4"/>
                <w:sz w:val="32"/>
                <w:szCs w:val="32"/>
              </w:rPr>
              <w:t>Do)</w:t>
            </w: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(๔</w:t>
            </w:r>
            <w:r w:rsidRPr="003D60CF">
              <w:rPr>
                <w:rFonts w:ascii="TH SarabunPSK" w:eastAsia="Calibri" w:hAnsi="TH SarabunPSK" w:cs="TH SarabunPSK"/>
                <w:spacing w:val="-4"/>
                <w:sz w:val="32"/>
                <w:szCs w:val="32"/>
              </w:rPr>
              <w:t>)</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มีส่วนร่วม</w:t>
            </w:r>
            <w:r w:rsidRPr="003D60CF">
              <w:rPr>
                <w:rFonts w:ascii="TH SarabunPSK" w:eastAsia="Calibri" w:hAnsi="TH SarabunPSK" w:cs="TH SarabunPSK" w:hint="cs"/>
                <w:spacing w:val="-4"/>
                <w:sz w:val="32"/>
                <w:szCs w:val="32"/>
                <w:cs/>
              </w:rPr>
              <w:t>สนับสนุนกิจกรรมเฝ้าระวังภัย</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มีส่วนร่วม</w:t>
            </w:r>
            <w:r w:rsidRPr="003D60CF">
              <w:rPr>
                <w:rFonts w:ascii="TH SarabunPSK" w:eastAsia="Calibri" w:hAnsi="TH SarabunPSK" w:cs="TH SarabunPSK" w:hint="cs"/>
                <w:spacing w:val="-4"/>
                <w:sz w:val="32"/>
                <w:szCs w:val="32"/>
                <w:cs/>
              </w:rPr>
              <w:t>ให้คำปรึกษาแนะนำผู้เสพผู้ติดเข้ารับการบำบัดรักษา</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8"/>
                <w:sz w:val="32"/>
                <w:szCs w:val="32"/>
                <w:cs/>
              </w:rPr>
            </w:pPr>
            <w:r w:rsidRPr="003D60CF">
              <w:rPr>
                <w:rFonts w:ascii="TH SarabunPSK" w:eastAsia="Calibri" w:hAnsi="TH SarabunPSK" w:cs="TH SarabunPSK" w:hint="cs"/>
                <w:spacing w:val="-8"/>
                <w:sz w:val="32"/>
                <w:szCs w:val="32"/>
                <w:cs/>
              </w:rPr>
              <w:t>ท่าน</w:t>
            </w:r>
            <w:r w:rsidRPr="003D60CF">
              <w:rPr>
                <w:rFonts w:ascii="TH SarabunPSK" w:eastAsia="Calibri" w:hAnsi="TH SarabunPSK" w:cs="TH SarabunPSK" w:hint="cs"/>
                <w:spacing w:val="-8"/>
                <w:sz w:val="32"/>
                <w:szCs w:val="32"/>
                <w:u w:val="single"/>
                <w:cs/>
              </w:rPr>
              <w:t>มีส่วนร่วม</w:t>
            </w:r>
            <w:r w:rsidRPr="003D60CF">
              <w:rPr>
                <w:rFonts w:ascii="TH SarabunPSK" w:eastAsia="Calibri" w:hAnsi="TH SarabunPSK" w:cs="TH SarabunPSK" w:hint="cs"/>
                <w:spacing w:val="-8"/>
                <w:sz w:val="32"/>
                <w:szCs w:val="32"/>
                <w:cs/>
              </w:rPr>
              <w:t>ให้โอกาสผู้ที่เกี่ยวข้องกับยาเสพติดที่กลับใจ</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๓.</w:t>
            </w:r>
          </w:p>
        </w:tc>
        <w:tc>
          <w:tcPr>
            <w:tcW w:w="9341"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การตรวจสอบ ประเมินผล (</w:t>
            </w:r>
            <w:r w:rsidRPr="003D60CF">
              <w:rPr>
                <w:rFonts w:ascii="TH SarabunPSK" w:eastAsia="Calibri" w:hAnsi="TH SarabunPSK" w:cs="TH SarabunPSK"/>
                <w:b/>
                <w:bCs/>
                <w:spacing w:val="-4"/>
                <w:sz w:val="32"/>
                <w:szCs w:val="32"/>
              </w:rPr>
              <w:t>Check)</w:t>
            </w: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(๗</w:t>
            </w:r>
            <w:r w:rsidRPr="003D60CF">
              <w:rPr>
                <w:rFonts w:ascii="TH SarabunPSK" w:eastAsia="Calibri" w:hAnsi="TH SarabunPSK" w:cs="TH SarabunPSK"/>
                <w:spacing w:val="-4"/>
                <w:sz w:val="32"/>
                <w:szCs w:val="32"/>
              </w:rPr>
              <w:t>)</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ตรวจสอบ</w:t>
            </w:r>
            <w:r w:rsidRPr="003D60CF">
              <w:rPr>
                <w:rFonts w:ascii="TH SarabunPSK" w:eastAsia="Calibri" w:hAnsi="TH SarabunPSK" w:cs="TH SarabunPSK" w:hint="cs"/>
                <w:spacing w:val="-4"/>
                <w:sz w:val="32"/>
                <w:szCs w:val="32"/>
                <w:cs/>
              </w:rPr>
              <w:t>การดำเนินงานป้องกันและแก้ไขปัญหายาเสพติดในชุมชนตนเองว่าเป็นไปตามเป้าหมายกำหนดไว้หรือไม่</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(๘)</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ประเมินผล</w:t>
            </w:r>
            <w:r w:rsidRPr="003D60CF">
              <w:rPr>
                <w:rFonts w:ascii="TH SarabunPSK" w:eastAsia="Calibri" w:hAnsi="TH SarabunPSK" w:cs="TH SarabunPSK" w:hint="cs"/>
                <w:spacing w:val="-4"/>
                <w:sz w:val="32"/>
                <w:szCs w:val="32"/>
                <w:cs/>
              </w:rPr>
              <w:t xml:space="preserve">การดำเนินงานป้องกันและแก้ไขปัญหายาเสพติดในชุมชนว่าเป็นไปตามเป้าหมายที่กำหนดไว้หรือไม่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(๙)</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8"/>
                <w:sz w:val="32"/>
                <w:szCs w:val="32"/>
                <w:cs/>
              </w:rPr>
            </w:pPr>
            <w:r w:rsidRPr="003D60CF">
              <w:rPr>
                <w:rFonts w:ascii="TH SarabunPSK" w:eastAsia="Calibri" w:hAnsi="TH SarabunPSK" w:cs="TH SarabunPSK" w:hint="cs"/>
                <w:spacing w:val="-8"/>
                <w:sz w:val="32"/>
                <w:szCs w:val="32"/>
                <w:cs/>
              </w:rPr>
              <w:t>ท่านมีส่วนร่วม</w:t>
            </w:r>
            <w:r w:rsidRPr="003D60CF">
              <w:rPr>
                <w:rFonts w:ascii="TH SarabunPSK" w:eastAsia="Calibri" w:hAnsi="TH SarabunPSK" w:cs="TH SarabunPSK" w:hint="cs"/>
                <w:spacing w:val="-8"/>
                <w:sz w:val="32"/>
                <w:szCs w:val="32"/>
                <w:u w:val="single"/>
                <w:cs/>
              </w:rPr>
              <w:t>ทำรายงานผล</w:t>
            </w:r>
            <w:r w:rsidRPr="003D60CF">
              <w:rPr>
                <w:rFonts w:ascii="TH SarabunPSK" w:eastAsia="Calibri" w:hAnsi="TH SarabunPSK" w:cs="TH SarabunPSK" w:hint="cs"/>
                <w:spacing w:val="-8"/>
                <w:sz w:val="32"/>
                <w:szCs w:val="32"/>
                <w:cs/>
              </w:rPr>
              <w:t xml:space="preserve">การดำเนินงานป้องกันและแก้ไขปัญหายาเสพติดในชุมชนของตน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๔.</w:t>
            </w:r>
          </w:p>
        </w:tc>
        <w:tc>
          <w:tcPr>
            <w:tcW w:w="9341"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การปรับปรุงให้ดียิ่งขึ้น (</w:t>
            </w:r>
            <w:r w:rsidRPr="003D60CF">
              <w:rPr>
                <w:rFonts w:ascii="TH SarabunPSK" w:eastAsia="Calibri" w:hAnsi="TH SarabunPSK" w:cs="TH SarabunPSK"/>
                <w:b/>
                <w:bCs/>
                <w:spacing w:val="-4"/>
                <w:sz w:val="32"/>
                <w:szCs w:val="32"/>
              </w:rPr>
              <w:t>Action)</w:t>
            </w: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(๑๐</w:t>
            </w:r>
            <w:r w:rsidRPr="003D60CF">
              <w:rPr>
                <w:rFonts w:ascii="TH SarabunPSK" w:eastAsia="Calibri" w:hAnsi="TH SarabunPSK" w:cs="TH SarabunPSK"/>
                <w:spacing w:val="-4"/>
                <w:sz w:val="32"/>
                <w:szCs w:val="32"/>
              </w:rPr>
              <w:t>)</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ปรับปรุงแผน</w:t>
            </w:r>
            <w:r w:rsidRPr="003D60CF">
              <w:rPr>
                <w:rFonts w:ascii="TH SarabunPSK" w:eastAsia="Calibri" w:hAnsi="TH SarabunPSK" w:cs="TH SarabunPSK" w:hint="cs"/>
                <w:spacing w:val="-4"/>
                <w:sz w:val="32"/>
                <w:szCs w:val="32"/>
                <w:cs/>
              </w:rPr>
              <w:t>การดำเนินงานป้องกันและแก้ไขปัญหายาเสพติดในชุมชนให้เหมาะสมยิ่งขึ้น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(๑๑)</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12"/>
                <w:sz w:val="32"/>
                <w:szCs w:val="32"/>
                <w:cs/>
              </w:rPr>
              <w:t>ท่านมีส่วนร่วม</w:t>
            </w:r>
            <w:r w:rsidRPr="003D60CF">
              <w:rPr>
                <w:rFonts w:ascii="TH SarabunPSK" w:eastAsia="Calibri" w:hAnsi="TH SarabunPSK" w:cs="TH SarabunPSK" w:hint="cs"/>
                <w:spacing w:val="-12"/>
                <w:sz w:val="32"/>
                <w:szCs w:val="32"/>
                <w:u w:val="single"/>
                <w:cs/>
              </w:rPr>
              <w:t>ปรับปรุงวิธีการดำเนินงาน</w:t>
            </w:r>
            <w:r w:rsidRPr="003D60CF">
              <w:rPr>
                <w:rFonts w:ascii="TH SarabunPSK" w:eastAsia="Calibri" w:hAnsi="TH SarabunPSK" w:cs="TH SarabunPSK" w:hint="cs"/>
                <w:spacing w:val="-12"/>
                <w:sz w:val="32"/>
                <w:szCs w:val="32"/>
                <w:cs/>
              </w:rPr>
              <w:t>ป้องกันและแก้ไขปัญหายาเสพติดในชุมชนให้ดียิ่งขึ้น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24"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(๑๒)</w:t>
            </w:r>
          </w:p>
        </w:tc>
        <w:tc>
          <w:tcPr>
            <w:tcW w:w="415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ท่านมีส่วนร่วมในการ</w:t>
            </w:r>
            <w:r w:rsidRPr="003D60CF">
              <w:rPr>
                <w:rFonts w:ascii="TH SarabunPSK" w:eastAsia="Calibri" w:hAnsi="TH SarabunPSK" w:cs="TH SarabunPSK" w:hint="cs"/>
                <w:spacing w:val="-4"/>
                <w:sz w:val="32"/>
                <w:szCs w:val="32"/>
                <w:u w:val="single"/>
                <w:cs/>
              </w:rPr>
              <w:t>ปรับปรุงวิธีการตรวจสอบ</w:t>
            </w:r>
            <w:r w:rsidRPr="003D60CF">
              <w:rPr>
                <w:rFonts w:ascii="TH SarabunPSK" w:eastAsia="Calibri" w:hAnsi="TH SarabunPSK" w:cs="TH SarabunPSK" w:hint="cs"/>
                <w:spacing w:val="-4"/>
                <w:sz w:val="32"/>
                <w:szCs w:val="32"/>
                <w:cs/>
              </w:rPr>
              <w:t>การดำเนินงานป้องกันและแก้ไขปัญหายาเสพติดให้เหมาะสมยิ่งขึ้น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bl>
    <w:p w:rsidR="003D60CF" w:rsidRPr="003D60CF" w:rsidRDefault="003D60CF" w:rsidP="003D60CF">
      <w:pPr>
        <w:spacing w:after="0" w:line="240" w:lineRule="auto"/>
        <w:jc w:val="thaiDistribute"/>
        <w:rPr>
          <w:rFonts w:ascii="Cordia New" w:hAnsi="Cordia New" w:cs="Angsana New"/>
          <w:sz w:val="32"/>
          <w:szCs w:val="32"/>
        </w:rPr>
      </w:pPr>
    </w:p>
    <w:p w:rsidR="003D60CF" w:rsidRPr="003D60CF" w:rsidRDefault="003D60CF" w:rsidP="003D60CF">
      <w:pPr>
        <w:spacing w:after="0" w:line="240" w:lineRule="auto"/>
        <w:jc w:val="thaiDistribute"/>
        <w:rPr>
          <w:rFonts w:ascii="Cordia New" w:hAnsi="Cordia New" w:cs="Angsana New"/>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sz w:val="32"/>
          <w:szCs w:val="32"/>
          <w:cs/>
        </w:rPr>
      </w:pPr>
      <w:r w:rsidRPr="003D60CF">
        <w:rPr>
          <w:rFonts w:ascii="TH SarabunPSK" w:hAnsi="TH SarabunPSK" w:cs="TH SarabunPSK" w:hint="cs"/>
          <w:b/>
          <w:bCs/>
          <w:sz w:val="32"/>
          <w:szCs w:val="32"/>
          <w:cs/>
        </w:rPr>
        <w:t>ตอนที่ ๔</w:t>
      </w:r>
      <w:r w:rsidRPr="003D60CF">
        <w:rPr>
          <w:rFonts w:ascii="TH SarabunPSK" w:hAnsi="TH SarabunPSK" w:cs="TH SarabunPSK" w:hint="cs"/>
          <w:sz w:val="32"/>
          <w:szCs w:val="32"/>
          <w:cs/>
        </w:rPr>
        <w:t xml:space="preserve"> การมีส่วนร่วมด้วยหลักการขับเคลื่อนงานป้องกันและแก้ไขปัญหายาเสพติด</w:t>
      </w:r>
      <w:r w:rsidRPr="003D60CF">
        <w:rPr>
          <w:rFonts w:ascii="TH SarabunPSK" w:hAnsi="TH SarabunPSK" w:cs="TH SarabunPSK"/>
          <w:sz w:val="32"/>
          <w:szCs w:val="32"/>
        </w:rPr>
        <w:t xml:space="preserve"> </w:t>
      </w:r>
      <w:r w:rsidRPr="003D60CF">
        <w:rPr>
          <w:rFonts w:ascii="TH SarabunPSK" w:hAnsi="TH SarabunPSK" w:cs="TH SarabunPSK" w:hint="cs"/>
          <w:sz w:val="32"/>
          <w:szCs w:val="32"/>
          <w:cs/>
        </w:rPr>
        <w:t>ได้แก่ การมีส่วนร่วมในหลักการเข้าใจเข้าถึงพัฒนา การมีส่วนร่วมในหลักการระเบิดมาจากข้างใน การมีส่วนร่วมในหลักการประชาชนเป็นศูนย์กลางการพัฒนา และการมีส่วนร่วมในหลักการเชื่อมบนประสานล่าง    ในการดำเนินงานป้องกันและแก้ไขปัญหายาเสพติดในชุมชน</w:t>
      </w:r>
      <w:r w:rsidRPr="003D60CF">
        <w:rPr>
          <w:rFonts w:ascii="TH SarabunPSK" w:hAnsi="TH SarabunPSK" w:cs="TH SarabunPSK"/>
          <w:sz w:val="32"/>
          <w:szCs w:val="32"/>
          <w:cs/>
        </w:rPr>
        <w:tab/>
      </w:r>
      <w:r w:rsidRPr="003D60CF">
        <w:rPr>
          <w:rFonts w:ascii="TH SarabunPSK" w:hAnsi="TH SarabunPSK" w:cs="TH SarabunPSK"/>
          <w:sz w:val="32"/>
          <w:szCs w:val="32"/>
          <w:cs/>
        </w:rPr>
        <w:tab/>
      </w:r>
    </w:p>
    <w:p w:rsidR="003D60CF" w:rsidRPr="003D60CF" w:rsidRDefault="003D60CF" w:rsidP="003D60CF">
      <w:pPr>
        <w:spacing w:before="240" w:after="240" w:line="240" w:lineRule="auto"/>
        <w:jc w:val="thaiDistribute"/>
        <w:rPr>
          <w:rFonts w:ascii="Cordia New" w:hAnsi="Cordia New" w:cs="Angsana New"/>
          <w:sz w:val="32"/>
          <w:szCs w:val="32"/>
        </w:rPr>
      </w:pPr>
      <w:r w:rsidRPr="003D60CF">
        <w:rPr>
          <w:rFonts w:ascii="TH SarabunPSK" w:eastAsia="AngsanaNew-Bold" w:hAnsi="TH SarabunPSK" w:cs="TH SarabunPSK"/>
          <w:b/>
          <w:bCs/>
          <w:spacing w:val="-8"/>
          <w:sz w:val="32"/>
          <w:szCs w:val="32"/>
          <w:cs/>
        </w:rPr>
        <w:t>คำชี้แจง</w:t>
      </w:r>
      <w:r w:rsidRPr="003D60CF">
        <w:rPr>
          <w:rFonts w:ascii="TH SarabunPSK" w:eastAsia="AngsanaNew-Bold" w:hAnsi="TH SarabunPSK" w:cs="TH SarabunPSK"/>
          <w:b/>
          <w:bCs/>
          <w:spacing w:val="-8"/>
          <w:sz w:val="32"/>
          <w:szCs w:val="32"/>
        </w:rPr>
        <w:t xml:space="preserve">: </w:t>
      </w:r>
      <w:r w:rsidRPr="003D60CF">
        <w:rPr>
          <w:rFonts w:ascii="TH SarabunPSK" w:eastAsia="AngsanaNew-Bold" w:hAnsi="TH SarabunPSK" w:cs="TH SarabunPSK" w:hint="cs"/>
          <w:spacing w:val="-8"/>
          <w:sz w:val="32"/>
          <w:szCs w:val="32"/>
          <w:cs/>
        </w:rPr>
        <w:t>โปรดเขียน</w:t>
      </w:r>
      <w:r w:rsidRPr="003D60CF">
        <w:rPr>
          <w:rFonts w:ascii="TH SarabunPSK" w:eastAsia="AngsanaNew-Bold" w:hAnsi="TH SarabunPSK" w:cs="TH SarabunPSK"/>
          <w:sz w:val="32"/>
          <w:szCs w:val="32"/>
          <w:cs/>
        </w:rPr>
        <w:t>เครื่องหมาย</w:t>
      </w:r>
      <w:r w:rsidRPr="003D60CF">
        <w:rPr>
          <w:rFonts w:ascii="TH SarabunPSK" w:eastAsia="AngsanaNew-Bold" w:hAnsi="TH SarabunPSK" w:cs="TH SarabunPSK"/>
          <w:sz w:val="32"/>
          <w:szCs w:val="32"/>
        </w:rPr>
        <w:t xml:space="preserve"> </w:t>
      </w:r>
      <w:r w:rsidRPr="003D60CF">
        <w:rPr>
          <w:rFonts w:ascii="TH SarabunPSK" w:eastAsia="AngsanaNew-Bold" w:hAnsi="TH SarabunPSK" w:cs="TH SarabunPSK"/>
          <w:sz w:val="32"/>
          <w:szCs w:val="32"/>
        </w:rPr>
        <w:sym w:font="Wingdings" w:char="F0FC"/>
      </w:r>
      <w:r w:rsidRPr="003D60CF">
        <w:rPr>
          <w:rFonts w:ascii="TH SarabunPSK" w:eastAsia="AngsanaNew-Bold" w:hAnsi="TH SarabunPSK" w:cs="TH SarabunPSK"/>
          <w:sz w:val="32"/>
          <w:szCs w:val="32"/>
          <w:cs/>
        </w:rPr>
        <w:t>ลงในช่องระดับ</w:t>
      </w:r>
      <w:r w:rsidRPr="003D60CF">
        <w:rPr>
          <w:rFonts w:ascii="TH SarabunPSK" w:hAnsi="TH SarabunPSK" w:cs="TH SarabunPSK" w:hint="cs"/>
          <w:sz w:val="32"/>
          <w:szCs w:val="32"/>
          <w:cs/>
        </w:rPr>
        <w:t>การปฏิบัติ</w:t>
      </w:r>
      <w:r w:rsidRPr="003D60CF">
        <w:rPr>
          <w:rFonts w:ascii="TH SarabunPSK" w:eastAsia="AngsanaNew-Bold" w:hAnsi="TH SarabunPSK" w:cs="TH SarabunPSK"/>
          <w:sz w:val="32"/>
          <w:szCs w:val="32"/>
          <w:cs/>
        </w:rPr>
        <w:t>ที่กำหนด</w:t>
      </w:r>
      <w:r w:rsidRPr="003D60CF">
        <w:rPr>
          <w:rFonts w:ascii="TH SarabunPSK" w:eastAsia="AngsanaNew-Bold" w:hAnsi="TH SarabunPSK" w:cs="TH SarabunPSK" w:hint="cs"/>
          <w:sz w:val="32"/>
          <w:szCs w:val="32"/>
          <w:cs/>
        </w:rPr>
        <w:t>ให้ตามความเป็นจริง</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220"/>
        <w:gridCol w:w="981"/>
        <w:gridCol w:w="900"/>
        <w:gridCol w:w="1080"/>
        <w:gridCol w:w="948"/>
        <w:gridCol w:w="1205"/>
      </w:tblGrid>
      <w:tr w:rsidR="003D60CF" w:rsidRPr="003D60CF" w:rsidTr="003D60CF">
        <w:trPr>
          <w:tblHeader/>
        </w:trPr>
        <w:tc>
          <w:tcPr>
            <w:tcW w:w="731" w:type="dxa"/>
            <w:vMerge w:val="restart"/>
            <w:shd w:val="clear" w:color="auto" w:fill="auto"/>
          </w:tcPr>
          <w:p w:rsidR="003D60CF" w:rsidRPr="003D60CF" w:rsidRDefault="003D60CF" w:rsidP="003D60CF">
            <w:pPr>
              <w:tabs>
                <w:tab w:val="left" w:pos="1418"/>
              </w:tabs>
              <w:spacing w:before="240"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ข้อ</w:t>
            </w:r>
          </w:p>
        </w:tc>
        <w:tc>
          <w:tcPr>
            <w:tcW w:w="4220" w:type="dxa"/>
            <w:vMerge w:val="restart"/>
            <w:shd w:val="clear" w:color="auto" w:fill="auto"/>
          </w:tcPr>
          <w:p w:rsidR="003D60CF" w:rsidRPr="003D60CF" w:rsidRDefault="003D60CF" w:rsidP="003D60CF">
            <w:pPr>
              <w:tabs>
                <w:tab w:val="left" w:pos="1418"/>
              </w:tabs>
              <w:spacing w:before="240"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z w:val="32"/>
                <w:szCs w:val="32"/>
                <w:cs/>
              </w:rPr>
              <w:t>การมีส่วนร่วมในหลักการขับเคลื่อนงานป้องกันและแก้ไขปัญหายาเสพติด</w:t>
            </w:r>
          </w:p>
        </w:tc>
        <w:tc>
          <w:tcPr>
            <w:tcW w:w="5114" w:type="dxa"/>
            <w:gridSpan w:val="5"/>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ระดับการปฏิบัติ</w:t>
            </w:r>
          </w:p>
        </w:tc>
      </w:tr>
      <w:tr w:rsidR="003D60CF" w:rsidRPr="003D60CF" w:rsidTr="003D60CF">
        <w:trPr>
          <w:tblHeader/>
        </w:trPr>
        <w:tc>
          <w:tcPr>
            <w:tcW w:w="731" w:type="dxa"/>
            <w:vMerge/>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p>
        </w:tc>
        <w:tc>
          <w:tcPr>
            <w:tcW w:w="4220" w:type="dxa"/>
            <w:vMerge/>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p>
        </w:tc>
        <w:tc>
          <w:tcPr>
            <w:tcW w:w="98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มากที่สุด</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(๕)</w:t>
            </w:r>
          </w:p>
        </w:tc>
        <w:tc>
          <w:tcPr>
            <w:tcW w:w="900"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มาก</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(๔)</w:t>
            </w:r>
          </w:p>
        </w:tc>
        <w:tc>
          <w:tcPr>
            <w:tcW w:w="1080"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ปานกลาง</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(๓)</w:t>
            </w:r>
          </w:p>
        </w:tc>
        <w:tc>
          <w:tcPr>
            <w:tcW w:w="948"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น้อย</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(๒)</w:t>
            </w:r>
          </w:p>
        </w:tc>
        <w:tc>
          <w:tcPr>
            <w:tcW w:w="1205"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น้อยที่สุด</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(๑)</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๑.</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หลักการเข้าใจ เข้าถึง พัฒนา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๑.๑</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เข้าใจ</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เข้าใจ</w:t>
            </w:r>
            <w:r w:rsidRPr="003D60CF">
              <w:rPr>
                <w:rFonts w:ascii="TH SarabunPSK" w:eastAsia="Calibri" w:hAnsi="TH SarabunPSK" w:cs="TH SarabunPSK" w:hint="cs"/>
                <w:spacing w:val="-4"/>
                <w:sz w:val="32"/>
                <w:szCs w:val="32"/>
                <w:cs/>
              </w:rPr>
              <w:t>สภาพปัญหายาเสพติดที่เกิดขึ้น</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เข้าใจ</w:t>
            </w:r>
            <w:r w:rsidRPr="003D60CF">
              <w:rPr>
                <w:rFonts w:ascii="TH SarabunPSK" w:eastAsia="Calibri" w:hAnsi="TH SarabunPSK" w:cs="TH SarabunPSK" w:hint="cs"/>
                <w:spacing w:val="-4"/>
                <w:sz w:val="32"/>
                <w:szCs w:val="32"/>
                <w:cs/>
              </w:rPr>
              <w:t>สาเหตุที่ทำให้เกิดปัญหายาเสพติดขึ้นในชุมชนของตน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(๑๕)</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เข้าใจ</w:t>
            </w:r>
            <w:r w:rsidRPr="003D60CF">
              <w:rPr>
                <w:rFonts w:ascii="TH SarabunPSK" w:eastAsia="Calibri" w:hAnsi="TH SarabunPSK" w:cs="TH SarabunPSK" w:hint="cs"/>
                <w:spacing w:val="-4"/>
                <w:sz w:val="32"/>
                <w:szCs w:val="32"/>
                <w:cs/>
              </w:rPr>
              <w:t>วิถีการดำเนินชีวิตที่ดีงาม</w:t>
            </w:r>
            <w:r w:rsidRPr="003D60CF">
              <w:rPr>
                <w:rFonts w:ascii="TH SarabunPSK" w:eastAsia="Calibri" w:hAnsi="TH SarabunPSK" w:cs="TH SarabunPSK"/>
                <w:spacing w:val="-4"/>
                <w:sz w:val="32"/>
                <w:szCs w:val="32"/>
              </w:rPr>
              <w:t xml:space="preserve"> </w:t>
            </w:r>
            <w:r w:rsidRPr="003D60CF">
              <w:rPr>
                <w:rFonts w:ascii="TH SarabunPSK" w:eastAsia="Calibri" w:hAnsi="TH SarabunPSK" w:cs="TH SarabunPSK" w:hint="cs"/>
                <w:spacing w:val="-4"/>
                <w:sz w:val="32"/>
                <w:szCs w:val="32"/>
                <w:cs/>
              </w:rPr>
              <w:t>เป็นภูมิคุ้มกันภัยยาเสพติด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๑.๒</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เข้าถึง</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(๑๖)</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เข้าถึง</w:t>
            </w:r>
            <w:r w:rsidRPr="003D60CF">
              <w:rPr>
                <w:rFonts w:ascii="TH SarabunPSK" w:eastAsia="Calibri" w:hAnsi="TH SarabunPSK" w:cs="TH SarabunPSK" w:hint="cs"/>
                <w:spacing w:val="-4"/>
                <w:sz w:val="32"/>
                <w:szCs w:val="32"/>
                <w:cs/>
              </w:rPr>
              <w:t>สื่อรณรงค์ให้ความรู้โทษพิษภัยของ</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(๑๗)</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เข้าถึง</w:t>
            </w:r>
            <w:r w:rsidRPr="003D60CF">
              <w:rPr>
                <w:rFonts w:ascii="TH SarabunPSK" w:eastAsia="Calibri" w:hAnsi="TH SarabunPSK" w:cs="TH SarabunPSK" w:hint="cs"/>
                <w:spacing w:val="-4"/>
                <w:sz w:val="32"/>
                <w:szCs w:val="32"/>
                <w:cs/>
              </w:rPr>
              <w:t>การช่วยเหลือสนับสนุนจากหน่วยงานภาครัฐในป้องกันและแก้ไขปัญหายาเสพติด</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(๑๘)</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เข้าถึง</w:t>
            </w:r>
            <w:r w:rsidRPr="003D60CF">
              <w:rPr>
                <w:rFonts w:ascii="TH SarabunPSK" w:eastAsia="Calibri" w:hAnsi="TH SarabunPSK" w:cs="TH SarabunPSK" w:hint="cs"/>
                <w:spacing w:val="-4"/>
                <w:sz w:val="32"/>
                <w:szCs w:val="32"/>
                <w:cs/>
              </w:rPr>
              <w:t>ทุนทางวัฒนธรรมสร้างภูมิคุ้มกันภัย</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๑.๓</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พัฒนา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(๑๙)</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พัฒนา</w:t>
            </w:r>
            <w:r w:rsidRPr="003D60CF">
              <w:rPr>
                <w:rFonts w:ascii="TH SarabunPSK" w:eastAsia="Calibri" w:hAnsi="TH SarabunPSK" w:cs="TH SarabunPSK" w:hint="cs"/>
                <w:spacing w:val="-4"/>
                <w:sz w:val="32"/>
                <w:szCs w:val="32"/>
                <w:cs/>
              </w:rPr>
              <w:t>ศักยภาพของตนในการพึ่งตนเองไม่เข้าไปยุ่งเกี่ยวกับยาเสพติด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(๒๐)</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u w:val="single"/>
              </w:rPr>
            </w:pPr>
            <w:r w:rsidRPr="003D60CF">
              <w:rPr>
                <w:rFonts w:ascii="TH SarabunPSK" w:eastAsia="Calibri" w:hAnsi="TH SarabunPSK" w:cs="TH SarabunPSK" w:hint="cs"/>
                <w:spacing w:val="-4"/>
                <w:sz w:val="32"/>
                <w:szCs w:val="32"/>
                <w:cs/>
              </w:rPr>
              <w:t>ท่านมีส่วนร่วมในการ</w:t>
            </w:r>
            <w:r w:rsidRPr="003D60CF">
              <w:rPr>
                <w:rFonts w:ascii="TH SarabunPSK" w:eastAsia="Calibri" w:hAnsi="TH SarabunPSK" w:cs="TH SarabunPSK" w:hint="cs"/>
                <w:spacing w:val="-4"/>
                <w:sz w:val="32"/>
                <w:szCs w:val="32"/>
                <w:u w:val="single"/>
                <w:cs/>
              </w:rPr>
              <w:t>พัฒนา</w:t>
            </w:r>
            <w:r w:rsidRPr="003D60CF">
              <w:rPr>
                <w:rFonts w:ascii="TH SarabunPSK" w:eastAsia="Calibri" w:hAnsi="TH SarabunPSK" w:cs="TH SarabunPSK" w:hint="cs"/>
                <w:spacing w:val="-4"/>
                <w:sz w:val="32"/>
                <w:szCs w:val="32"/>
                <w:cs/>
              </w:rPr>
              <w:t>ศักยภาพของชุมชน</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ที่จะพึ่งพากันเองในการป้องกันและแก้ไขปัญหา</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(๒๑)</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ท่านมีส่วนร่วมในการ</w:t>
            </w:r>
            <w:r w:rsidRPr="003D60CF">
              <w:rPr>
                <w:rFonts w:ascii="TH SarabunPSK" w:eastAsia="Calibri" w:hAnsi="TH SarabunPSK" w:cs="TH SarabunPSK" w:hint="cs"/>
                <w:spacing w:val="-4"/>
                <w:sz w:val="32"/>
                <w:szCs w:val="32"/>
                <w:u w:val="single"/>
                <w:cs/>
              </w:rPr>
              <w:t>พัฒนา</w:t>
            </w:r>
            <w:r w:rsidRPr="003D60CF">
              <w:rPr>
                <w:rFonts w:ascii="TH SarabunPSK" w:eastAsia="Calibri" w:hAnsi="TH SarabunPSK" w:cs="TH SarabunPSK" w:hint="cs"/>
                <w:spacing w:val="-4"/>
                <w:sz w:val="32"/>
                <w:szCs w:val="32"/>
                <w:cs/>
              </w:rPr>
              <w:t>ศักยภาพของเครือข่ายในการดำเนินงานป้องกันและแก้ไขปัญหายาเสพติดในชุมชน</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๒.</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ระเบิดมาจากข้างใน</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(๒๒)</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มีความคิด</w:t>
            </w:r>
            <w:r w:rsidRPr="003D60CF">
              <w:rPr>
                <w:rFonts w:ascii="TH SarabunPSK" w:eastAsia="Calibri" w:hAnsi="TH SarabunPSK" w:cs="TH SarabunPSK" w:hint="cs"/>
                <w:spacing w:val="-4"/>
                <w:sz w:val="32"/>
                <w:szCs w:val="32"/>
                <w:cs/>
              </w:rPr>
              <w:t>ที่จะร่วมมือกันป้องกันและแก้ปัญหายาเสพติดในชุมชนของตน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สานสามัคคี</w:t>
            </w:r>
            <w:r w:rsidRPr="003D60CF">
              <w:rPr>
                <w:rFonts w:ascii="TH SarabunPSK" w:eastAsia="Calibri" w:hAnsi="TH SarabunPSK" w:cs="TH SarabunPSK" w:hint="cs"/>
                <w:spacing w:val="-4"/>
                <w:sz w:val="32"/>
                <w:szCs w:val="32"/>
                <w:cs/>
              </w:rPr>
              <w:t>กันในการป้องกันและแก้ไขปัญหายาเสพติดในชุมชนตน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12"/>
                <w:sz w:val="32"/>
                <w:szCs w:val="32"/>
                <w:cs/>
              </w:rPr>
              <w:t>ท่านมีส่วนร่วม</w:t>
            </w:r>
            <w:r w:rsidRPr="003D60CF">
              <w:rPr>
                <w:rFonts w:ascii="TH SarabunPSK" w:eastAsia="Calibri" w:hAnsi="TH SarabunPSK" w:cs="TH SarabunPSK" w:hint="cs"/>
                <w:spacing w:val="-12"/>
                <w:sz w:val="32"/>
                <w:szCs w:val="32"/>
                <w:u w:val="single"/>
                <w:cs/>
              </w:rPr>
              <w:t>ประสานพลังเครือข่าย</w:t>
            </w:r>
            <w:r w:rsidRPr="003D60CF">
              <w:rPr>
                <w:rFonts w:ascii="TH SarabunPSK" w:eastAsia="Calibri" w:hAnsi="TH SarabunPSK" w:cs="TH SarabunPSK" w:hint="cs"/>
                <w:spacing w:val="-12"/>
                <w:sz w:val="32"/>
                <w:szCs w:val="32"/>
                <w:cs/>
              </w:rPr>
              <w:t>ในการ</w:t>
            </w:r>
            <w:r w:rsidRPr="003D60CF">
              <w:rPr>
                <w:rFonts w:ascii="TH SarabunPSK" w:eastAsia="Calibri" w:hAnsi="TH SarabunPSK" w:cs="TH SarabunPSK" w:hint="cs"/>
                <w:spacing w:val="-4"/>
                <w:sz w:val="32"/>
                <w:szCs w:val="32"/>
                <w:cs/>
              </w:rPr>
              <w:t>ป้องกันและแก้ไขปัญหายาเสพติด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๓.</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ประชาชนเป็นศูนย์กลางการพัฒนา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(๒๕)</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ท่านได้</w:t>
            </w:r>
            <w:r w:rsidRPr="003D60CF">
              <w:rPr>
                <w:rFonts w:ascii="TH SarabunPSK" w:eastAsia="Calibri" w:hAnsi="TH SarabunPSK" w:cs="TH SarabunPSK" w:hint="cs"/>
                <w:spacing w:val="-4"/>
                <w:sz w:val="32"/>
                <w:szCs w:val="32"/>
                <w:u w:val="single"/>
                <w:cs/>
              </w:rPr>
              <w:t>พัฒนา</w:t>
            </w:r>
            <w:r w:rsidRPr="003D60CF">
              <w:rPr>
                <w:rFonts w:ascii="TH SarabunPSK" w:eastAsia="Calibri" w:hAnsi="TH SarabunPSK" w:cs="TH SarabunPSK" w:hint="cs"/>
                <w:spacing w:val="-4"/>
                <w:sz w:val="32"/>
                <w:szCs w:val="32"/>
                <w:cs/>
              </w:rPr>
              <w:t>คุณภาพชีวิตของตนเองด้วยการมี แผนชีวิตเป็นภูมิคุ้มกันภัยจากยาเสพติด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(๒๖)</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ท่านมีส่วนร่วมในการ</w:t>
            </w:r>
            <w:r w:rsidRPr="003D60CF">
              <w:rPr>
                <w:rFonts w:ascii="TH SarabunPSK" w:eastAsia="Calibri" w:hAnsi="TH SarabunPSK" w:cs="TH SarabunPSK" w:hint="cs"/>
                <w:spacing w:val="-4"/>
                <w:sz w:val="32"/>
                <w:szCs w:val="32"/>
                <w:u w:val="single"/>
                <w:cs/>
              </w:rPr>
              <w:t>พัฒนา</w:t>
            </w:r>
            <w:r w:rsidRPr="003D60CF">
              <w:rPr>
                <w:rFonts w:ascii="TH SarabunPSK" w:eastAsia="Calibri" w:hAnsi="TH SarabunPSK" w:cs="TH SarabunPSK" w:hint="cs"/>
                <w:spacing w:val="-4"/>
                <w:sz w:val="32"/>
                <w:szCs w:val="32"/>
                <w:cs/>
              </w:rPr>
              <w:t>คุณภาพชีวิตของสมาชิกในชุมชนด้วยการจัดทำแผนชุมชน (รวมแผนการป้องกันและแก้ไขปัญหายาเสพติด)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(๒๗)</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ท่านมีส่วนร่วมในการ</w:t>
            </w:r>
            <w:r w:rsidRPr="003D60CF">
              <w:rPr>
                <w:rFonts w:ascii="TH SarabunPSK" w:eastAsia="Calibri" w:hAnsi="TH SarabunPSK" w:cs="TH SarabunPSK" w:hint="cs"/>
                <w:spacing w:val="-4"/>
                <w:sz w:val="32"/>
                <w:szCs w:val="32"/>
                <w:u w:val="single"/>
                <w:cs/>
              </w:rPr>
              <w:t>พัฒนา</w:t>
            </w:r>
            <w:r w:rsidRPr="003D60CF">
              <w:rPr>
                <w:rFonts w:ascii="TH SarabunPSK" w:eastAsia="Calibri" w:hAnsi="TH SarabunPSK" w:cs="TH SarabunPSK" w:hint="cs"/>
                <w:spacing w:val="-4"/>
                <w:sz w:val="32"/>
                <w:szCs w:val="32"/>
                <w:cs/>
              </w:rPr>
              <w:t>ภาวะผู้นำ</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10"/>
                <w:sz w:val="32"/>
                <w:szCs w:val="32"/>
              </w:rPr>
            </w:pPr>
            <w:r w:rsidRPr="003D60CF">
              <w:rPr>
                <w:rFonts w:ascii="TH SarabunPSK" w:eastAsia="Calibri" w:hAnsi="TH SarabunPSK" w:cs="TH SarabunPSK" w:hint="cs"/>
                <w:spacing w:val="-10"/>
                <w:sz w:val="32"/>
                <w:szCs w:val="32"/>
                <w:cs/>
              </w:rPr>
              <w:t>ในการดำเนินงานป้องกันและแก้ไขปัญหายาเสพติด</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๔.</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เชื่อมบนประสานล่าง</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(๒๘)</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เชื่อมประสาน</w:t>
            </w:r>
            <w:r w:rsidRPr="003D60CF">
              <w:rPr>
                <w:rFonts w:ascii="TH SarabunPSK" w:eastAsia="Calibri" w:hAnsi="TH SarabunPSK" w:cs="TH SarabunPSK" w:hint="cs"/>
                <w:spacing w:val="-4"/>
                <w:sz w:val="32"/>
                <w:szCs w:val="32"/>
                <w:cs/>
              </w:rPr>
              <w:t>การดำเนินงานป้องกันและแก้ไขปัญหายาเสพติดกับสมาชิก</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 xml:space="preserve">ในชุมชน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(๒๙)</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เชื่อมประสาน</w:t>
            </w:r>
            <w:r w:rsidRPr="003D60CF">
              <w:rPr>
                <w:rFonts w:ascii="TH SarabunPSK" w:eastAsia="Calibri" w:hAnsi="TH SarabunPSK" w:cs="TH SarabunPSK" w:hint="cs"/>
                <w:spacing w:val="-4"/>
                <w:sz w:val="32"/>
                <w:szCs w:val="32"/>
                <w:cs/>
              </w:rPr>
              <w:t>การทำงานป้องกันและแก้ไขปัญหายาเสพติดกับสมาชิกภาย</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 xml:space="preserve">ในเครือข่าย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(๓๐)</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เชื่อมประสาน</w:t>
            </w:r>
            <w:r w:rsidRPr="003D60CF">
              <w:rPr>
                <w:rFonts w:ascii="TH SarabunPSK" w:eastAsia="Calibri" w:hAnsi="TH SarabunPSK" w:cs="TH SarabunPSK" w:hint="cs"/>
                <w:spacing w:val="-4"/>
                <w:sz w:val="32"/>
                <w:szCs w:val="32"/>
                <w:cs/>
              </w:rPr>
              <w:t>การทำงานกับ หน่วยงานภาครัฐ ในการป้องกันและแก้ไขปัญหายาเสพติดในชุมชนของตน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bl>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b/>
          <w:bCs/>
          <w:sz w:val="32"/>
          <w:szCs w:val="32"/>
        </w:rPr>
      </w:pPr>
    </w:p>
    <w:p w:rsidR="003D60CF" w:rsidRPr="003D60CF" w:rsidRDefault="003D60CF" w:rsidP="003D60CF">
      <w:pPr>
        <w:tabs>
          <w:tab w:val="left" w:pos="851"/>
        </w:tabs>
        <w:spacing w:after="0" w:line="240" w:lineRule="auto"/>
        <w:jc w:val="thaiDistribute"/>
        <w:rPr>
          <w:rFonts w:ascii="TH SarabunPSK" w:hAnsi="TH SarabunPSK" w:cs="TH SarabunPSK"/>
          <w:sz w:val="32"/>
          <w:szCs w:val="32"/>
          <w:cs/>
        </w:rPr>
      </w:pPr>
      <w:r w:rsidRPr="003D60CF">
        <w:rPr>
          <w:rFonts w:ascii="TH SarabunPSK" w:hAnsi="TH SarabunPSK" w:cs="TH SarabunPSK" w:hint="cs"/>
          <w:b/>
          <w:bCs/>
          <w:sz w:val="32"/>
          <w:szCs w:val="32"/>
          <w:cs/>
        </w:rPr>
        <w:t>ตอนที่ ๕</w:t>
      </w:r>
      <w:r w:rsidRPr="003D60CF">
        <w:rPr>
          <w:rFonts w:ascii="TH SarabunPSK" w:hAnsi="TH SarabunPSK" w:cs="TH SarabunPSK" w:hint="cs"/>
          <w:sz w:val="32"/>
          <w:szCs w:val="32"/>
          <w:cs/>
        </w:rPr>
        <w:t xml:space="preserve"> การมีส่วนร่วมป้องกันและแก้ไขปัญหายาเสพติดด้วยหลักพุทธธรรมตามสถานการณ์</w:t>
      </w:r>
      <w:r w:rsidRPr="003D60CF">
        <w:rPr>
          <w:rFonts w:ascii="TH SarabunPSK" w:hAnsi="TH SarabunPSK" w:cs="TH SarabunPSK"/>
          <w:sz w:val="32"/>
          <w:szCs w:val="32"/>
        </w:rPr>
        <w:t xml:space="preserve"> </w:t>
      </w:r>
      <w:r w:rsidRPr="003D60CF">
        <w:rPr>
          <w:rFonts w:ascii="TH SarabunPSK" w:hAnsi="TH SarabunPSK" w:cs="TH SarabunPSK" w:hint="cs"/>
          <w:sz w:val="32"/>
          <w:szCs w:val="32"/>
          <w:cs/>
        </w:rPr>
        <w:t>ได้แก่ การมีส่วนร่วมในหลักโยนิโสมนสิการแบบอริยสัจ ๔ การมีส่วนร่วมในหลักบุญกิริยาวัตถุ ๓ การมีส่วนร่วมในหลักอปริหานิยธรรม ๗  และการมีส่วนร่วมในหลักสังคหวัตถุ ๔ ในการดำเนินงานป้องกันและแก้ไขปัญหายาเสพติดในชุมชน</w:t>
      </w:r>
      <w:r w:rsidRPr="003D60CF">
        <w:rPr>
          <w:rFonts w:ascii="TH SarabunPSK" w:hAnsi="TH SarabunPSK" w:cs="TH SarabunPSK"/>
          <w:sz w:val="32"/>
          <w:szCs w:val="32"/>
          <w:cs/>
        </w:rPr>
        <w:tab/>
      </w:r>
      <w:r w:rsidRPr="003D60CF">
        <w:rPr>
          <w:rFonts w:ascii="TH SarabunPSK" w:hAnsi="TH SarabunPSK" w:cs="TH SarabunPSK"/>
          <w:sz w:val="32"/>
          <w:szCs w:val="32"/>
          <w:cs/>
        </w:rPr>
        <w:tab/>
      </w:r>
    </w:p>
    <w:p w:rsidR="003D60CF" w:rsidRPr="003D60CF" w:rsidRDefault="003D60CF" w:rsidP="003D60CF">
      <w:pPr>
        <w:spacing w:before="240" w:after="240" w:line="240" w:lineRule="auto"/>
        <w:jc w:val="thaiDistribute"/>
        <w:rPr>
          <w:rFonts w:ascii="Cordia New" w:hAnsi="Cordia New" w:cs="Angsana New"/>
          <w:sz w:val="32"/>
          <w:szCs w:val="32"/>
        </w:rPr>
      </w:pPr>
      <w:r w:rsidRPr="003D60CF">
        <w:rPr>
          <w:rFonts w:ascii="TH SarabunPSK" w:eastAsia="AngsanaNew-Bold" w:hAnsi="TH SarabunPSK" w:cs="TH SarabunPSK"/>
          <w:b/>
          <w:bCs/>
          <w:spacing w:val="-8"/>
          <w:sz w:val="32"/>
          <w:szCs w:val="32"/>
          <w:cs/>
        </w:rPr>
        <w:t>คำชี้แจง</w:t>
      </w:r>
      <w:r w:rsidRPr="003D60CF">
        <w:rPr>
          <w:rFonts w:ascii="TH SarabunPSK" w:eastAsia="AngsanaNew-Bold" w:hAnsi="TH SarabunPSK" w:cs="TH SarabunPSK"/>
          <w:b/>
          <w:bCs/>
          <w:spacing w:val="-8"/>
          <w:sz w:val="32"/>
          <w:szCs w:val="32"/>
        </w:rPr>
        <w:t xml:space="preserve">: </w:t>
      </w:r>
      <w:r w:rsidRPr="003D60CF">
        <w:rPr>
          <w:rFonts w:ascii="TH SarabunPSK" w:eastAsia="AngsanaNew-Bold" w:hAnsi="TH SarabunPSK" w:cs="TH SarabunPSK" w:hint="cs"/>
          <w:spacing w:val="-8"/>
          <w:sz w:val="32"/>
          <w:szCs w:val="32"/>
          <w:cs/>
        </w:rPr>
        <w:t>โปรดเขียน</w:t>
      </w:r>
      <w:r w:rsidRPr="003D60CF">
        <w:rPr>
          <w:rFonts w:ascii="TH SarabunPSK" w:eastAsia="AngsanaNew-Bold" w:hAnsi="TH SarabunPSK" w:cs="TH SarabunPSK"/>
          <w:sz w:val="32"/>
          <w:szCs w:val="32"/>
          <w:cs/>
        </w:rPr>
        <w:t>เครื่องหมาย</w:t>
      </w:r>
      <w:r w:rsidRPr="003D60CF">
        <w:rPr>
          <w:rFonts w:ascii="TH SarabunPSK" w:eastAsia="AngsanaNew-Bold" w:hAnsi="TH SarabunPSK" w:cs="TH SarabunPSK"/>
          <w:sz w:val="32"/>
          <w:szCs w:val="32"/>
        </w:rPr>
        <w:t xml:space="preserve"> </w:t>
      </w:r>
      <w:r w:rsidRPr="003D60CF">
        <w:rPr>
          <w:rFonts w:ascii="TH SarabunPSK" w:eastAsia="AngsanaNew-Bold" w:hAnsi="TH SarabunPSK" w:cs="TH SarabunPSK"/>
          <w:sz w:val="32"/>
          <w:szCs w:val="32"/>
        </w:rPr>
        <w:sym w:font="Wingdings" w:char="F0FC"/>
      </w:r>
      <w:r w:rsidRPr="003D60CF">
        <w:rPr>
          <w:rFonts w:ascii="TH SarabunPSK" w:eastAsia="AngsanaNew-Bold" w:hAnsi="TH SarabunPSK" w:cs="TH SarabunPSK"/>
          <w:sz w:val="32"/>
          <w:szCs w:val="32"/>
          <w:cs/>
        </w:rPr>
        <w:t>ลงในช่องระดับ</w:t>
      </w:r>
      <w:r w:rsidRPr="003D60CF">
        <w:rPr>
          <w:rFonts w:ascii="TH SarabunPSK" w:hAnsi="TH SarabunPSK" w:cs="TH SarabunPSK" w:hint="cs"/>
          <w:sz w:val="32"/>
          <w:szCs w:val="32"/>
          <w:cs/>
        </w:rPr>
        <w:t>การปฏิบัติ</w:t>
      </w:r>
      <w:r w:rsidRPr="003D60CF">
        <w:rPr>
          <w:rFonts w:ascii="TH SarabunPSK" w:eastAsia="AngsanaNew-Bold" w:hAnsi="TH SarabunPSK" w:cs="TH SarabunPSK"/>
          <w:sz w:val="32"/>
          <w:szCs w:val="32"/>
          <w:cs/>
        </w:rPr>
        <w:t>ที่กำหนด</w:t>
      </w:r>
      <w:r w:rsidRPr="003D60CF">
        <w:rPr>
          <w:rFonts w:ascii="TH SarabunPSK" w:eastAsia="AngsanaNew-Bold" w:hAnsi="TH SarabunPSK" w:cs="TH SarabunPSK" w:hint="cs"/>
          <w:sz w:val="32"/>
          <w:szCs w:val="32"/>
          <w:cs/>
        </w:rPr>
        <w:t>ให้ตามความเป็นจริง</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220"/>
        <w:gridCol w:w="981"/>
        <w:gridCol w:w="900"/>
        <w:gridCol w:w="1080"/>
        <w:gridCol w:w="948"/>
        <w:gridCol w:w="1205"/>
      </w:tblGrid>
      <w:tr w:rsidR="003D60CF" w:rsidRPr="003D60CF" w:rsidTr="003D60CF">
        <w:trPr>
          <w:tblHeader/>
        </w:trPr>
        <w:tc>
          <w:tcPr>
            <w:tcW w:w="731" w:type="dxa"/>
            <w:vMerge w:val="restart"/>
            <w:shd w:val="clear" w:color="auto" w:fill="auto"/>
          </w:tcPr>
          <w:p w:rsidR="003D60CF" w:rsidRPr="003D60CF" w:rsidRDefault="003D60CF" w:rsidP="003D60CF">
            <w:pPr>
              <w:tabs>
                <w:tab w:val="left" w:pos="1418"/>
              </w:tabs>
              <w:spacing w:before="240"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ข้อ</w:t>
            </w:r>
          </w:p>
        </w:tc>
        <w:tc>
          <w:tcPr>
            <w:tcW w:w="4220" w:type="dxa"/>
            <w:vMerge w:val="restart"/>
            <w:shd w:val="clear" w:color="auto" w:fill="auto"/>
          </w:tcPr>
          <w:p w:rsidR="003D60CF" w:rsidRPr="003D60CF" w:rsidRDefault="003D60CF" w:rsidP="003D60CF">
            <w:pPr>
              <w:tabs>
                <w:tab w:val="left" w:pos="1418"/>
              </w:tabs>
              <w:spacing w:before="240" w:after="0" w:line="240" w:lineRule="auto"/>
              <w:jc w:val="center"/>
              <w:rPr>
                <w:rFonts w:ascii="TH SarabunPSK" w:eastAsia="Calibri" w:hAnsi="TH SarabunPSK" w:cs="TH SarabunPSK"/>
                <w:b/>
                <w:bCs/>
                <w:sz w:val="32"/>
                <w:szCs w:val="32"/>
              </w:rPr>
            </w:pPr>
            <w:r w:rsidRPr="003D60CF">
              <w:rPr>
                <w:rFonts w:ascii="TH SarabunPSK" w:eastAsia="Calibri" w:hAnsi="TH SarabunPSK" w:cs="TH SarabunPSK" w:hint="cs"/>
                <w:b/>
                <w:bCs/>
                <w:sz w:val="32"/>
                <w:szCs w:val="32"/>
                <w:cs/>
              </w:rPr>
              <w:t>การมีส่วนร่วมป้องกันและแก้ไขปัญหา</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z w:val="32"/>
                <w:szCs w:val="32"/>
                <w:cs/>
              </w:rPr>
              <w:t>ยาเสพติดด้วยหลักพุทธธรรมตามสถานการณ์</w:t>
            </w:r>
          </w:p>
        </w:tc>
        <w:tc>
          <w:tcPr>
            <w:tcW w:w="5114" w:type="dxa"/>
            <w:gridSpan w:val="5"/>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ระดับการปฏิบัติ</w:t>
            </w:r>
          </w:p>
        </w:tc>
      </w:tr>
      <w:tr w:rsidR="003D60CF" w:rsidRPr="003D60CF" w:rsidTr="003D60CF">
        <w:trPr>
          <w:tblHeader/>
        </w:trPr>
        <w:tc>
          <w:tcPr>
            <w:tcW w:w="731" w:type="dxa"/>
            <w:vMerge/>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p>
        </w:tc>
        <w:tc>
          <w:tcPr>
            <w:tcW w:w="4220" w:type="dxa"/>
            <w:vMerge/>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p>
        </w:tc>
        <w:tc>
          <w:tcPr>
            <w:tcW w:w="98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มากที่สุด</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(๕)</w:t>
            </w:r>
          </w:p>
        </w:tc>
        <w:tc>
          <w:tcPr>
            <w:tcW w:w="900"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มาก</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(๔)</w:t>
            </w:r>
          </w:p>
        </w:tc>
        <w:tc>
          <w:tcPr>
            <w:tcW w:w="1080"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ปานกลาง</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(๓)</w:t>
            </w:r>
          </w:p>
        </w:tc>
        <w:tc>
          <w:tcPr>
            <w:tcW w:w="948"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น้อย</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(๒)</w:t>
            </w:r>
          </w:p>
        </w:tc>
        <w:tc>
          <w:tcPr>
            <w:tcW w:w="1205"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น้อยที่สุด</w:t>
            </w:r>
          </w:p>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(๑)</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๑.</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หลักโยนิโสมนสิการแบบอริยสัจ ๔</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๑.๑</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ทุกข์ (รับรู้ทุกข์)</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(๓๑)</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6"/>
                <w:sz w:val="32"/>
                <w:szCs w:val="32"/>
                <w:cs/>
              </w:rPr>
            </w:pPr>
            <w:r w:rsidRPr="003D60CF">
              <w:rPr>
                <w:rFonts w:ascii="TH SarabunPSK" w:eastAsia="Calibri" w:hAnsi="TH SarabunPSK" w:cs="TH SarabunPSK" w:hint="cs"/>
                <w:spacing w:val="-6"/>
                <w:sz w:val="32"/>
                <w:szCs w:val="32"/>
                <w:cs/>
              </w:rPr>
              <w:t>ท่าน</w:t>
            </w:r>
            <w:r w:rsidRPr="003D60CF">
              <w:rPr>
                <w:rFonts w:ascii="TH SarabunPSK" w:eastAsia="Calibri" w:hAnsi="TH SarabunPSK" w:cs="TH SarabunPSK" w:hint="cs"/>
                <w:spacing w:val="-6"/>
                <w:sz w:val="32"/>
                <w:szCs w:val="32"/>
                <w:u w:val="single"/>
                <w:cs/>
              </w:rPr>
              <w:t>รับรู้ทุกข์</w:t>
            </w:r>
            <w:r w:rsidRPr="003D60CF">
              <w:rPr>
                <w:rFonts w:ascii="TH SarabunPSK" w:eastAsia="Calibri" w:hAnsi="TH SarabunPSK" w:cs="TH SarabunPSK" w:hint="cs"/>
                <w:spacing w:val="-6"/>
                <w:sz w:val="32"/>
                <w:szCs w:val="32"/>
                <w:cs/>
              </w:rPr>
              <w:t>ของผู้เสพผู้ติดยาเสพติดอันเกิดจากฤทธิ์ของยาเสพติด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(๓๒)</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รับรู้ทุกข์</w:t>
            </w:r>
            <w:r w:rsidRPr="003D60CF">
              <w:rPr>
                <w:rFonts w:ascii="TH SarabunPSK" w:eastAsia="Calibri" w:hAnsi="TH SarabunPSK" w:cs="TH SarabunPSK" w:hint="cs"/>
                <w:spacing w:val="-4"/>
                <w:sz w:val="32"/>
                <w:szCs w:val="32"/>
                <w:cs/>
              </w:rPr>
              <w:t>ของครอบครัวที่สมาชิกเข้าไปเสพ</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lastRenderedPageBreak/>
              <w:t>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8"/>
                <w:sz w:val="32"/>
                <w:szCs w:val="32"/>
                <w:cs/>
              </w:rPr>
              <w:t>ท่าน</w:t>
            </w:r>
            <w:r w:rsidRPr="003D60CF">
              <w:rPr>
                <w:rFonts w:ascii="TH SarabunPSK" w:eastAsia="Calibri" w:hAnsi="TH SarabunPSK" w:cs="TH SarabunPSK" w:hint="cs"/>
                <w:spacing w:val="-8"/>
                <w:sz w:val="32"/>
                <w:szCs w:val="32"/>
                <w:u w:val="single"/>
                <w:cs/>
              </w:rPr>
              <w:t>รับรู้ทุกข์</w:t>
            </w:r>
            <w:r w:rsidRPr="003D60CF">
              <w:rPr>
                <w:rFonts w:ascii="TH SarabunPSK" w:eastAsia="Calibri" w:hAnsi="TH SarabunPSK" w:cs="TH SarabunPSK" w:hint="cs"/>
                <w:spacing w:val="-8"/>
                <w:sz w:val="32"/>
                <w:szCs w:val="32"/>
                <w:cs/>
              </w:rPr>
              <w:t>ของทุกคนในชุมชนที่สมาชิกในชุมชนเข้าไปเกี่ยวข้องกับยาเสพติด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๑.๒</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สมุทัย (หาสาเหตุแห่งทุกข์)</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ท่านได้</w:t>
            </w:r>
            <w:r w:rsidRPr="003D60CF">
              <w:rPr>
                <w:rFonts w:ascii="TH SarabunPSK" w:eastAsia="Calibri" w:hAnsi="TH SarabunPSK" w:cs="TH SarabunPSK" w:hint="cs"/>
                <w:spacing w:val="-4"/>
                <w:sz w:val="32"/>
                <w:szCs w:val="32"/>
                <w:u w:val="single"/>
                <w:cs/>
              </w:rPr>
              <w:t>สืบสาวหาสาเหตุ</w:t>
            </w:r>
            <w:r w:rsidRPr="003D60CF">
              <w:rPr>
                <w:rFonts w:ascii="TH SarabunPSK" w:eastAsia="Calibri" w:hAnsi="TH SarabunPSK" w:cs="TH SarabunPSK" w:hint="cs"/>
                <w:spacing w:val="-4"/>
                <w:sz w:val="32"/>
                <w:szCs w:val="32"/>
                <w:cs/>
              </w:rPr>
              <w:t>ที่ทำให้บุคคลเข้าไปยุ่งเกี่ยวกับยาเสพติด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(๓๕)</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ท่านได้</w:t>
            </w:r>
            <w:r w:rsidRPr="003D60CF">
              <w:rPr>
                <w:rFonts w:ascii="TH SarabunPSK" w:eastAsia="Calibri" w:hAnsi="TH SarabunPSK" w:cs="TH SarabunPSK" w:hint="cs"/>
                <w:spacing w:val="-4"/>
                <w:sz w:val="32"/>
                <w:szCs w:val="32"/>
                <w:u w:val="single"/>
                <w:cs/>
              </w:rPr>
              <w:t>สืบสาวหาสาเหตุ</w:t>
            </w:r>
            <w:r w:rsidRPr="003D60CF">
              <w:rPr>
                <w:rFonts w:ascii="TH SarabunPSK" w:eastAsia="Calibri" w:hAnsi="TH SarabunPSK" w:cs="TH SarabunPSK" w:hint="cs"/>
                <w:spacing w:val="-4"/>
                <w:sz w:val="32"/>
                <w:szCs w:val="32"/>
                <w:cs/>
              </w:rPr>
              <w:t>ของครอบครัวที่ทำให้สมาชิกเข้าไปยุ่งเกี่ยวกับยาเสพติด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(๓๖)</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ท่านได้</w:t>
            </w:r>
            <w:r w:rsidRPr="003D60CF">
              <w:rPr>
                <w:rFonts w:ascii="TH SarabunPSK" w:eastAsia="Calibri" w:hAnsi="TH SarabunPSK" w:cs="TH SarabunPSK" w:hint="cs"/>
                <w:spacing w:val="-4"/>
                <w:sz w:val="32"/>
                <w:szCs w:val="32"/>
                <w:u w:val="single"/>
                <w:cs/>
              </w:rPr>
              <w:t>สืบสาวหาสาเหตุ</w:t>
            </w:r>
            <w:r w:rsidRPr="003D60CF">
              <w:rPr>
                <w:rFonts w:ascii="TH SarabunPSK" w:eastAsia="Calibri" w:hAnsi="TH SarabunPSK" w:cs="TH SarabunPSK" w:hint="cs"/>
                <w:spacing w:val="-4"/>
                <w:sz w:val="32"/>
                <w:szCs w:val="32"/>
                <w:cs/>
              </w:rPr>
              <w:t>ของชุมชุนที่มีสมาชิกเข้าไปเกี่ยวข้องกับยาเสพติด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๑.๓</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นิโรธ (การดับทุกข์)</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(๓๗)</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w:t>
            </w:r>
            <w:r w:rsidRPr="003D60CF">
              <w:rPr>
                <w:rFonts w:ascii="TH SarabunPSK" w:eastAsia="Calibri" w:hAnsi="TH SarabunPSK" w:cs="TH SarabunPSK" w:hint="cs"/>
                <w:spacing w:val="-4"/>
                <w:sz w:val="32"/>
                <w:szCs w:val="32"/>
                <w:u w:val="single"/>
                <w:cs/>
              </w:rPr>
              <w:t>เป้าหมาย</w:t>
            </w:r>
            <w:r w:rsidRPr="003D60CF">
              <w:rPr>
                <w:rFonts w:ascii="TH SarabunPSK" w:eastAsia="Calibri" w:hAnsi="TH SarabunPSK" w:cs="TH SarabunPSK" w:hint="cs"/>
                <w:spacing w:val="-4"/>
                <w:sz w:val="32"/>
                <w:szCs w:val="32"/>
                <w:cs/>
              </w:rPr>
              <w:t>อยู่ร่วมกันในชุมชนแบบพึ่งพากันในการป้องกันและแก้ไขปัญหายาเสพติด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(๓๘)</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w:t>
            </w:r>
            <w:r w:rsidRPr="003D60CF">
              <w:rPr>
                <w:rFonts w:ascii="TH SarabunPSK" w:eastAsia="Calibri" w:hAnsi="TH SarabunPSK" w:cs="TH SarabunPSK" w:hint="cs"/>
                <w:spacing w:val="-4"/>
                <w:sz w:val="32"/>
                <w:szCs w:val="32"/>
                <w:u w:val="single"/>
                <w:cs/>
              </w:rPr>
              <w:t>เป้าหมาย</w:t>
            </w:r>
            <w:r w:rsidRPr="003D60CF">
              <w:rPr>
                <w:rFonts w:ascii="TH SarabunPSK" w:eastAsia="Calibri" w:hAnsi="TH SarabunPSK" w:cs="TH SarabunPSK" w:hint="cs"/>
                <w:spacing w:val="-4"/>
                <w:sz w:val="32"/>
                <w:szCs w:val="32"/>
                <w:cs/>
              </w:rPr>
              <w:t>อยู่ร่วมกันในชุมชนอย่างปลอดภัยจากปัญหายาเสพติด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(๓๙)</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w:t>
            </w:r>
            <w:r w:rsidRPr="003D60CF">
              <w:rPr>
                <w:rFonts w:ascii="TH SarabunPSK" w:eastAsia="Calibri" w:hAnsi="TH SarabunPSK" w:cs="TH SarabunPSK" w:hint="cs"/>
                <w:spacing w:val="-4"/>
                <w:sz w:val="32"/>
                <w:szCs w:val="32"/>
                <w:u w:val="single"/>
                <w:cs/>
              </w:rPr>
              <w:t>เป้าหมาย</w:t>
            </w:r>
            <w:r w:rsidRPr="003D60CF">
              <w:rPr>
                <w:rFonts w:ascii="TH SarabunPSK" w:eastAsia="Calibri" w:hAnsi="TH SarabunPSK" w:cs="TH SarabunPSK" w:hint="cs"/>
                <w:spacing w:val="-4"/>
                <w:sz w:val="32"/>
                <w:szCs w:val="32"/>
                <w:cs/>
              </w:rPr>
              <w:t>อยู่ร่วมกันในชุมชนอย่างมีภูมิคุ้มกันภัยจากยาเสพติด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๑.๔</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มรรค (หนทางแห่งความดับทุกข์)</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(๔๐)</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เห็นชอบ</w:t>
            </w:r>
            <w:r w:rsidRPr="003D60CF">
              <w:rPr>
                <w:rFonts w:ascii="TH SarabunPSK" w:eastAsia="Calibri" w:hAnsi="TH SarabunPSK" w:cs="TH SarabunPSK" w:hint="cs"/>
                <w:spacing w:val="-4"/>
                <w:sz w:val="32"/>
                <w:szCs w:val="32"/>
                <w:cs/>
              </w:rPr>
              <w:t>ว่าปัญหายาเสพติดเป็นปัญหาของ</w:t>
            </w:r>
            <w:r w:rsidRPr="003D60CF">
              <w:rPr>
                <w:rFonts w:ascii="TH SarabunPSK" w:eastAsia="Calibri" w:hAnsi="TH SarabunPSK" w:cs="TH SarabunPSK" w:hint="cs"/>
                <w:spacing w:val="-16"/>
                <w:sz w:val="32"/>
                <w:szCs w:val="32"/>
                <w:cs/>
              </w:rPr>
              <w:t>ทุกคนต้องร่วมกันป้องกันและแก้ไขปัญหา</w:t>
            </w:r>
            <w:r w:rsidRPr="003D60CF">
              <w:rPr>
                <w:rFonts w:ascii="TH SarabunPSK" w:eastAsia="Calibri" w:hAnsi="TH SarabunPSK" w:cs="TH SarabunPSK" w:hint="cs"/>
                <w:spacing w:val="-4"/>
                <w:sz w:val="32"/>
                <w:szCs w:val="32"/>
                <w:cs/>
              </w:rPr>
              <w:t xml:space="preserve"> (ภาวนา)</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(๔๑)</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ดำรงชีวิตชอบ</w:t>
            </w:r>
            <w:r w:rsidRPr="003D60CF">
              <w:rPr>
                <w:rFonts w:ascii="TH SarabunPSK" w:eastAsia="Calibri" w:hAnsi="TH SarabunPSK" w:cs="TH SarabunPSK" w:hint="cs"/>
                <w:sz w:val="32"/>
                <w:szCs w:val="32"/>
                <w:cs/>
              </w:rPr>
              <w:t>ด้วยการรัก</w:t>
            </w:r>
            <w:r w:rsidRPr="003D60CF">
              <w:rPr>
                <w:rFonts w:ascii="TH SarabunPSK" w:eastAsia="Calibri" w:hAnsi="TH SarabunPSK" w:cs="TH SarabunPSK" w:hint="cs"/>
                <w:spacing w:val="-4"/>
                <w:sz w:val="32"/>
                <w:szCs w:val="32"/>
                <w:cs/>
              </w:rPr>
              <w:t>ษาศีล เป็นภูมิคุ้มกันภัยจากยาเสพติด (ทาน ศีล)</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(๔๒)</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ใช้ปัญญารู้คิดชอบ</w:t>
            </w:r>
            <w:r w:rsidRPr="003D60CF">
              <w:rPr>
                <w:rFonts w:ascii="TH SarabunPSK" w:eastAsia="Calibri" w:hAnsi="TH SarabunPSK" w:cs="TH SarabunPSK" w:hint="cs"/>
                <w:spacing w:val="-4"/>
                <w:sz w:val="32"/>
                <w:szCs w:val="32"/>
                <w:cs/>
              </w:rPr>
              <w:t>หาทางออกชีวิตในทางที่สร้างสรรค์ ด้วยการไม่หันไปพึ่งยาเสพติด (ภาวนา)</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๒.</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หลักอปริหานิยธรรม ๗</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๒.๑</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หมั่นประชุมกันเป็นนิตย์</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หมั่นประชุม</w:t>
            </w:r>
            <w:r w:rsidRPr="003D60CF">
              <w:rPr>
                <w:rFonts w:ascii="TH SarabunPSK" w:eastAsia="Calibri" w:hAnsi="TH SarabunPSK" w:cs="TH SarabunPSK" w:hint="cs"/>
                <w:spacing w:val="-4"/>
                <w:sz w:val="32"/>
                <w:szCs w:val="32"/>
                <w:cs/>
              </w:rPr>
              <w:t>หารือแนวทางในการดำเนินงานป้องกันและแก้ไขปัญหายาเสพติดในชุมชนของตน</w:t>
            </w:r>
            <w:r w:rsidRPr="003D60CF">
              <w:rPr>
                <w:rFonts w:ascii="TH SarabunPSK" w:eastAsia="Calibri" w:hAnsi="TH SarabunPSK" w:cs="TH SarabunPSK" w:hint="cs"/>
                <w:spacing w:val="-4"/>
                <w:sz w:val="32"/>
                <w:szCs w:val="32"/>
                <w:cs/>
              </w:rPr>
              <w:lastRenderedPageBreak/>
              <w:t>อยู่เป็นประจำ</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หมั่นประชุม</w:t>
            </w:r>
            <w:r w:rsidRPr="003D60CF">
              <w:rPr>
                <w:rFonts w:ascii="TH SarabunPSK" w:eastAsia="Calibri" w:hAnsi="TH SarabunPSK" w:cs="TH SarabunPSK" w:hint="cs"/>
                <w:spacing w:val="-4"/>
                <w:sz w:val="32"/>
                <w:szCs w:val="32"/>
                <w:cs/>
              </w:rPr>
              <w:t>รับฟังผลการดำเนินงานป้องกันและแก้ไขปัญหายาเสพติดในชุมชนของตนอยู่เป็นประจำ</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(๔๕)</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หมั่นประชุม</w:t>
            </w:r>
            <w:r w:rsidRPr="003D60CF">
              <w:rPr>
                <w:rFonts w:ascii="TH SarabunPSK" w:eastAsia="Calibri" w:hAnsi="TH SarabunPSK" w:cs="TH SarabunPSK" w:hint="cs"/>
                <w:spacing w:val="-4"/>
                <w:sz w:val="32"/>
                <w:szCs w:val="32"/>
                <w:cs/>
              </w:rPr>
              <w:t>หารือวิธีปรับปรุงการดำเนินงานป้องกันและแก้ไขปัญหายาเสพติดให้ดียิ่งขึ้นอยู่เป็นประจำ</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๒.๒</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ทำกิจที่พึงทำพร้อมเพรียงกัน</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(๔๖)</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ทำกิจกรรม</w:t>
            </w:r>
            <w:r w:rsidRPr="003D60CF">
              <w:rPr>
                <w:rFonts w:ascii="TH SarabunPSK" w:eastAsia="Calibri" w:hAnsi="TH SarabunPSK" w:cs="TH SarabunPSK" w:hint="cs"/>
                <w:spacing w:val="-4"/>
                <w:sz w:val="32"/>
                <w:szCs w:val="32"/>
                <w:cs/>
              </w:rPr>
              <w:t>การเรียนรู้ป้องกันและแก้ไขปัญหายาเสพติดในชุมชนของตนอย่างพร้อมเพรียงกัน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(๔๗)</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ทำกิจกรรม</w:t>
            </w:r>
            <w:r w:rsidRPr="003D60CF">
              <w:rPr>
                <w:rFonts w:ascii="TH SarabunPSK" w:eastAsia="Calibri" w:hAnsi="TH SarabunPSK" w:cs="TH SarabunPSK" w:hint="cs"/>
                <w:spacing w:val="-4"/>
                <w:sz w:val="32"/>
                <w:szCs w:val="32"/>
                <w:cs/>
              </w:rPr>
              <w:t>งานบุญประเพณีป้องกันและแก้ไขปัญหายาเสพติดในชุมชนของตน อย่างพร้อมเพรียงกัน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(๔๘)</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10"/>
                <w:sz w:val="32"/>
                <w:szCs w:val="32"/>
                <w:cs/>
              </w:rPr>
              <w:t>ท่านมีส่วนร่วม</w:t>
            </w:r>
            <w:r w:rsidRPr="003D60CF">
              <w:rPr>
                <w:rFonts w:ascii="TH SarabunPSK" w:eastAsia="Calibri" w:hAnsi="TH SarabunPSK" w:cs="TH SarabunPSK" w:hint="cs"/>
                <w:spacing w:val="-10"/>
                <w:sz w:val="32"/>
                <w:szCs w:val="32"/>
                <w:u w:val="single"/>
                <w:cs/>
              </w:rPr>
              <w:t>ทำกิจกรรม</w:t>
            </w:r>
            <w:r w:rsidRPr="003D60CF">
              <w:rPr>
                <w:rFonts w:ascii="TH SarabunPSK" w:eastAsia="Calibri" w:hAnsi="TH SarabunPSK" w:cs="TH SarabunPSK" w:hint="cs"/>
                <w:spacing w:val="-10"/>
                <w:sz w:val="32"/>
                <w:szCs w:val="32"/>
                <w:cs/>
              </w:rPr>
              <w:t>เวลาว่างต้านภัยยาเสพติด</w:t>
            </w:r>
            <w:r w:rsidRPr="003D60CF">
              <w:rPr>
                <w:rFonts w:ascii="TH SarabunPSK" w:eastAsia="Calibri" w:hAnsi="TH SarabunPSK" w:cs="TH SarabunPSK" w:hint="cs"/>
                <w:spacing w:val="-4"/>
                <w:sz w:val="32"/>
                <w:szCs w:val="32"/>
                <w:cs/>
              </w:rPr>
              <w:t xml:space="preserve"> เช่น เล่นกีฬา เล่นดนตรี  ปลูกผัก เลี้ยงปลา ฯลฯ ในชุมชนของตนอย่างพร้อมเพรียงกัน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๒.๓</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ถือมั่นในธรรมที่วางไว้เดิม</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(๔๙)</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ถือมั่น</w:t>
            </w:r>
            <w:r w:rsidRPr="003D60CF">
              <w:rPr>
                <w:rFonts w:ascii="TH SarabunPSK" w:eastAsia="Calibri" w:hAnsi="TH SarabunPSK" w:cs="TH SarabunPSK" w:hint="cs"/>
                <w:spacing w:val="-4"/>
                <w:sz w:val="32"/>
                <w:szCs w:val="32"/>
                <w:cs/>
              </w:rPr>
              <w:t>ในคำสอนทางศาสนาที่วางไว้เดิมด้วยการไม่เข้าไปยุ่งเกี่ยวกับยาเสพติด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(๕๐)</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ถือมั่น</w:t>
            </w:r>
            <w:r w:rsidRPr="003D60CF">
              <w:rPr>
                <w:rFonts w:ascii="TH SarabunPSK" w:eastAsia="Calibri" w:hAnsi="TH SarabunPSK" w:cs="TH SarabunPSK" w:hint="cs"/>
                <w:spacing w:val="-4"/>
                <w:sz w:val="32"/>
                <w:szCs w:val="32"/>
                <w:cs/>
              </w:rPr>
              <w:t>ในกฎของชุมชนที่กำหนดไว้เกี่ยวกับการป้องกันและแก้ไขปัญหายาเสพติด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(๕๑)</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8"/>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ถือมั่นใน</w:t>
            </w:r>
            <w:r w:rsidRPr="003D60CF">
              <w:rPr>
                <w:rFonts w:ascii="TH SarabunPSK" w:eastAsia="Calibri" w:hAnsi="TH SarabunPSK" w:cs="TH SarabunPSK" w:hint="cs"/>
                <w:spacing w:val="-4"/>
                <w:sz w:val="32"/>
                <w:szCs w:val="32"/>
                <w:cs/>
              </w:rPr>
              <w:t>ประเพณีที่ดีงามที่มีอยู่เดิม</w:t>
            </w:r>
            <w:r w:rsidRPr="003D60CF">
              <w:rPr>
                <w:rFonts w:ascii="TH SarabunPSK" w:eastAsia="Calibri" w:hAnsi="TH SarabunPSK" w:cs="TH SarabunPSK" w:hint="cs"/>
                <w:spacing w:val="-8"/>
                <w:sz w:val="32"/>
                <w:szCs w:val="32"/>
                <w:cs/>
              </w:rPr>
              <w:t>ของชุมชนในการป้องกันและแก้ไขปัญหายาเสพติด</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๒.๔</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 xml:space="preserve">เคารพ นับถือ ผู้มีอายุมากกว่า </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(๕๒)</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ท่านเคารพเชื่อฟังคำสั่งสอนของ</w:t>
            </w:r>
            <w:r w:rsidRPr="003D60CF">
              <w:rPr>
                <w:rFonts w:ascii="TH SarabunPSK" w:eastAsia="Calibri" w:hAnsi="TH SarabunPSK" w:cs="TH SarabunPSK" w:hint="cs"/>
                <w:spacing w:val="-4"/>
                <w:sz w:val="32"/>
                <w:szCs w:val="32"/>
                <w:u w:val="single"/>
                <w:cs/>
              </w:rPr>
              <w:t>พ่อแม่หรือ ผู้ปกครอง</w:t>
            </w:r>
            <w:r w:rsidRPr="003D60CF">
              <w:rPr>
                <w:rFonts w:ascii="TH SarabunPSK" w:eastAsia="Calibri" w:hAnsi="TH SarabunPSK" w:cs="TH SarabunPSK" w:hint="cs"/>
                <w:spacing w:val="-4"/>
                <w:sz w:val="32"/>
                <w:szCs w:val="32"/>
                <w:cs/>
              </w:rPr>
              <w:t xml:space="preserve"> ที่ไม่ให้เข้าไปยุ่งเกี่ยวกับยาเสพติด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ท่านเคารพเชื่อฟังคำสอนของ</w:t>
            </w:r>
            <w:r w:rsidRPr="003D60CF">
              <w:rPr>
                <w:rFonts w:ascii="TH SarabunPSK" w:eastAsia="Calibri" w:hAnsi="TH SarabunPSK" w:cs="TH SarabunPSK" w:hint="cs"/>
                <w:spacing w:val="-4"/>
                <w:sz w:val="32"/>
                <w:szCs w:val="32"/>
                <w:u w:val="single"/>
                <w:cs/>
              </w:rPr>
              <w:t>ผู้นำทางศาสนา</w:t>
            </w:r>
            <w:r w:rsidRPr="003D60CF">
              <w:rPr>
                <w:rFonts w:ascii="TH SarabunPSK" w:eastAsia="Calibri" w:hAnsi="TH SarabunPSK" w:cs="TH SarabunPSK" w:hint="cs"/>
                <w:spacing w:val="-4"/>
                <w:sz w:val="32"/>
                <w:szCs w:val="32"/>
                <w:cs/>
              </w:rPr>
              <w:t xml:space="preserve">  ด้วยการไม่เข้าไปยุ่งเกี่ยวกับยาเสพติดให้โทษ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ท่านเคารพเชื่อฟังคำแนะนำของ</w:t>
            </w:r>
            <w:r w:rsidRPr="003D60CF">
              <w:rPr>
                <w:rFonts w:ascii="TH SarabunPSK" w:eastAsia="Calibri" w:hAnsi="TH SarabunPSK" w:cs="TH SarabunPSK" w:hint="cs"/>
                <w:spacing w:val="-14"/>
                <w:sz w:val="32"/>
                <w:szCs w:val="32"/>
                <w:u w:val="single"/>
                <w:cs/>
              </w:rPr>
              <w:t>ผู้นำชุมชน</w:t>
            </w:r>
            <w:r w:rsidRPr="003D60CF">
              <w:rPr>
                <w:rFonts w:ascii="TH SarabunPSK" w:eastAsia="Calibri" w:hAnsi="TH SarabunPSK" w:cs="TH SarabunPSK" w:hint="cs"/>
                <w:spacing w:val="-14"/>
                <w:sz w:val="32"/>
                <w:szCs w:val="32"/>
                <w:cs/>
              </w:rPr>
              <w:t>ใน</w:t>
            </w:r>
            <w:r w:rsidRPr="003D60CF">
              <w:rPr>
                <w:rFonts w:ascii="TH SarabunPSK" w:eastAsia="Calibri" w:hAnsi="TH SarabunPSK" w:cs="TH SarabunPSK" w:hint="cs"/>
                <w:spacing w:val="-4"/>
                <w:sz w:val="32"/>
                <w:szCs w:val="32"/>
                <w:cs/>
              </w:rPr>
              <w:t>การป้องกันและแก้ไขปัญหายาเสพติดในชุมชนของตน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๒.๕</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ให้การสงเคราะห์และช่วยเหลือผู้ด้อยโอกาสในสังคม</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(๕๕)</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ให้ทุนประกอบอาชีพ</w:t>
            </w:r>
            <w:r w:rsidRPr="003D60CF">
              <w:rPr>
                <w:rFonts w:ascii="TH SarabunPSK" w:eastAsia="Calibri" w:hAnsi="TH SarabunPSK" w:cs="TH SarabunPSK" w:hint="cs"/>
                <w:spacing w:val="-4"/>
                <w:sz w:val="32"/>
                <w:szCs w:val="32"/>
                <w:cs/>
              </w:rPr>
              <w:t>แก่ผู้ผ่านการบำบัดรักษายาเสพติดในชุมชนของตน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(๕๖)</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ให้ความรู้</w:t>
            </w:r>
            <w:r w:rsidRPr="003D60CF">
              <w:rPr>
                <w:rFonts w:ascii="TH SarabunPSK" w:eastAsia="Calibri" w:hAnsi="TH SarabunPSK" w:cs="TH SarabunPSK" w:hint="cs"/>
                <w:spacing w:val="-4"/>
                <w:sz w:val="32"/>
                <w:szCs w:val="32"/>
                <w:cs/>
              </w:rPr>
              <w:t xml:space="preserve">แก่พ่อแม่ หรือผู้ปกครองในวิธีปฏิบัติตนกับลูกหลานที่ติดยาเสพติด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(๕๗)</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ให้ทุนการศึกษา</w:t>
            </w:r>
            <w:r w:rsidRPr="003D60CF">
              <w:rPr>
                <w:rFonts w:ascii="TH SarabunPSK" w:eastAsia="Calibri" w:hAnsi="TH SarabunPSK" w:cs="TH SarabunPSK" w:hint="cs"/>
                <w:spacing w:val="-4"/>
                <w:sz w:val="32"/>
                <w:szCs w:val="32"/>
                <w:cs/>
              </w:rPr>
              <w:t>เด็กและเยาวชนในชุมชนของตน เพื่อเป็นภูมิคุ้มกันภัยจากยาเสพติด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๒.๖</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สักการะ เคารพ นับถือ บูชาเจดียสถานที่/ส่งเสริมและรักษาวัฒนธรรมประเพณีที่ดีงาม</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(๕๘)</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เคารพสถานที่</w:t>
            </w:r>
            <w:r w:rsidRPr="003D60CF">
              <w:rPr>
                <w:rFonts w:ascii="TH SarabunPSK" w:eastAsia="Calibri" w:hAnsi="TH SarabunPSK" w:cs="TH SarabunPSK" w:hint="cs"/>
                <w:spacing w:val="-4"/>
                <w:sz w:val="32"/>
                <w:szCs w:val="32"/>
                <w:cs/>
              </w:rPr>
              <w:t>พักอาศัยด้วยการช่วยกันเป็นหูเป็นตาไม่ให้มีการนำเอายาเสพติดเข้ามาในที่พักอาศัย</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(๕๙)</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เคารพสถานที่</w:t>
            </w:r>
            <w:r w:rsidRPr="003D60CF">
              <w:rPr>
                <w:rFonts w:ascii="TH SarabunPSK" w:eastAsia="Calibri" w:hAnsi="TH SarabunPSK" w:cs="TH SarabunPSK" w:hint="cs"/>
                <w:spacing w:val="-4"/>
                <w:sz w:val="32"/>
                <w:szCs w:val="32"/>
                <w:cs/>
              </w:rPr>
              <w:t>สาธารณะในชุมชนด้วยการช่วยกันเป็นหูเป็นตาไม่ให้มีการนำเอายาเสพติดเข้ามาในสถานที่สาธารณะ</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(๖๐)</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รักษาวัฒนธรรม</w:t>
            </w:r>
            <w:r w:rsidRPr="003D60CF">
              <w:rPr>
                <w:rFonts w:ascii="TH SarabunPSK" w:eastAsia="Calibri" w:hAnsi="TH SarabunPSK" w:cs="TH SarabunPSK" w:hint="cs"/>
                <w:spacing w:val="-4"/>
                <w:sz w:val="32"/>
                <w:szCs w:val="32"/>
                <w:cs/>
              </w:rPr>
              <w:t>ที่ดีงามสร้างภูมิคุ้มกันภัย</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๒.๗</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ทำนุบำรุงพระศาสนา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(๖๑)</w:t>
            </w:r>
          </w:p>
        </w:tc>
        <w:tc>
          <w:tcPr>
            <w:tcW w:w="4220" w:type="dxa"/>
            <w:shd w:val="clear" w:color="auto" w:fill="auto"/>
          </w:tcPr>
          <w:p w:rsidR="003D60CF" w:rsidRPr="003D60CF" w:rsidRDefault="003D60CF" w:rsidP="003D60CF">
            <w:pPr>
              <w:tabs>
                <w:tab w:val="left" w:pos="1418"/>
              </w:tabs>
              <w:spacing w:after="0" w:line="240" w:lineRule="auto"/>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ปฏิบัติ</w:t>
            </w:r>
            <w:r w:rsidRPr="003D60CF">
              <w:rPr>
                <w:rFonts w:ascii="TH SarabunPSK" w:eastAsia="Calibri" w:hAnsi="TH SarabunPSK" w:cs="TH SarabunPSK" w:hint="cs"/>
                <w:spacing w:val="-4"/>
                <w:sz w:val="32"/>
                <w:szCs w:val="32"/>
                <w:cs/>
              </w:rPr>
              <w:t>ตามคำสอนทางศาสนาสร้างภูมิคุ้มกันภัยจากยาเสพติด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(๖๒)</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เผยแพร่</w:t>
            </w:r>
            <w:r w:rsidRPr="003D60CF">
              <w:rPr>
                <w:rFonts w:ascii="TH SarabunPSK" w:eastAsia="Calibri" w:hAnsi="TH SarabunPSK" w:cs="TH SarabunPSK" w:hint="cs"/>
                <w:spacing w:val="-4"/>
                <w:sz w:val="32"/>
                <w:szCs w:val="32"/>
                <w:cs/>
              </w:rPr>
              <w:t>หลักธรรมคำสอนทางศาสนาให้ผู้อื่นปฏิบัติตามเพื่อสร้างภูมิคุ้มกันภัยยาเสพติด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w:t>
            </w:r>
            <w:r w:rsidRPr="003D60CF">
              <w:rPr>
                <w:rFonts w:ascii="TH SarabunPSK" w:eastAsia="Calibri" w:hAnsi="TH SarabunPSK" w:cs="TH SarabunPSK" w:hint="cs"/>
                <w:spacing w:val="-4"/>
                <w:sz w:val="32"/>
                <w:szCs w:val="32"/>
                <w:u w:val="single"/>
                <w:cs/>
              </w:rPr>
              <w:t>ประยุกต์ใช้</w:t>
            </w:r>
            <w:r w:rsidRPr="003D60CF">
              <w:rPr>
                <w:rFonts w:ascii="TH SarabunPSK" w:eastAsia="Calibri" w:hAnsi="TH SarabunPSK" w:cs="TH SarabunPSK" w:hint="cs"/>
                <w:spacing w:val="-4"/>
                <w:sz w:val="32"/>
                <w:szCs w:val="32"/>
                <w:cs/>
              </w:rPr>
              <w:t>หลักธรรมคำสอนทางศาสนากับการดำเนินงานป้องกันและแก้ไขปัญหายาเสพติดในชุมชนของตน</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๓.</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หลักบุญกิริยาวัตถุ ๓</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๓.๑</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พัฒนาด้วยทาน</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ท่านมีการพัฒนาการกระทำด้วยการ</w:t>
            </w:r>
            <w:r w:rsidRPr="003D60CF">
              <w:rPr>
                <w:rFonts w:ascii="TH SarabunPSK" w:eastAsia="Calibri" w:hAnsi="TH SarabunPSK" w:cs="TH SarabunPSK" w:hint="cs"/>
                <w:spacing w:val="-4"/>
                <w:sz w:val="32"/>
                <w:szCs w:val="32"/>
                <w:u w:val="single"/>
                <w:cs/>
              </w:rPr>
              <w:t>ให้ความช่วยเหลือ</w:t>
            </w:r>
            <w:r w:rsidRPr="003D60CF">
              <w:rPr>
                <w:rFonts w:ascii="TH SarabunPSK" w:eastAsia="Calibri" w:hAnsi="TH SarabunPSK" w:cs="TH SarabunPSK" w:hint="cs"/>
                <w:spacing w:val="-4"/>
                <w:sz w:val="32"/>
                <w:szCs w:val="32"/>
                <w:cs/>
              </w:rPr>
              <w:t>ผู้เสพผู้ติดยาเสพติด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(๖๕)</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ท่านมีการพัฒนาคำพูดให้เป็นประโยชน์ด้วยการ</w:t>
            </w:r>
            <w:r w:rsidRPr="003D60CF">
              <w:rPr>
                <w:rFonts w:ascii="TH SarabunPSK" w:eastAsia="Calibri" w:hAnsi="TH SarabunPSK" w:cs="TH SarabunPSK" w:hint="cs"/>
                <w:spacing w:val="-4"/>
                <w:sz w:val="32"/>
                <w:szCs w:val="32"/>
                <w:u w:val="single"/>
                <w:cs/>
              </w:rPr>
              <w:t>ให้ความรู้</w:t>
            </w:r>
            <w:r w:rsidRPr="003D60CF">
              <w:rPr>
                <w:rFonts w:ascii="TH SarabunPSK" w:eastAsia="Calibri" w:hAnsi="TH SarabunPSK" w:cs="TH SarabunPSK" w:hint="cs"/>
                <w:spacing w:val="-4"/>
                <w:sz w:val="32"/>
                <w:szCs w:val="32"/>
                <w:cs/>
              </w:rPr>
              <w:t>ถึงโทษพิษภัยยาเสพติดแก่สมาชิกในชุมชน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(๖๖)</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ท่านมีการพัฒนาจิตใจตนเองด้วยการ</w:t>
            </w:r>
            <w:r w:rsidRPr="003D60CF">
              <w:rPr>
                <w:rFonts w:ascii="TH SarabunPSK" w:eastAsia="Calibri" w:hAnsi="TH SarabunPSK" w:cs="TH SarabunPSK" w:hint="cs"/>
                <w:spacing w:val="-4"/>
                <w:sz w:val="32"/>
                <w:szCs w:val="32"/>
                <w:u w:val="single"/>
                <w:cs/>
              </w:rPr>
              <w:t>ให้โอกาส</w:t>
            </w:r>
            <w:r w:rsidRPr="003D60CF">
              <w:rPr>
                <w:rFonts w:ascii="TH SarabunPSK" w:eastAsia="Calibri" w:hAnsi="TH SarabunPSK" w:cs="TH SarabunPSK" w:hint="cs"/>
                <w:spacing w:val="-4"/>
                <w:sz w:val="32"/>
                <w:szCs w:val="32"/>
                <w:cs/>
              </w:rPr>
              <w:t xml:space="preserve"> กับผู้ที่หลงผิดเข้าไปเกี่ยวข้องกับยาเสพติด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๓.๒</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พัฒนาด้วยศีล</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(๖๗)</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ท่านมีการพัฒนากายด้วยการ</w:t>
            </w:r>
            <w:r w:rsidRPr="003D60CF">
              <w:rPr>
                <w:rFonts w:ascii="TH SarabunPSK" w:eastAsia="Calibri" w:hAnsi="TH SarabunPSK" w:cs="TH SarabunPSK" w:hint="cs"/>
                <w:spacing w:val="-4"/>
                <w:sz w:val="32"/>
                <w:szCs w:val="32"/>
                <w:u w:val="single"/>
                <w:cs/>
              </w:rPr>
              <w:t>รักษาศีล</w:t>
            </w:r>
            <w:r w:rsidRPr="003D60CF">
              <w:rPr>
                <w:rFonts w:ascii="TH SarabunPSK" w:eastAsia="Calibri" w:hAnsi="TH SarabunPSK" w:cs="TH SarabunPSK" w:hint="cs"/>
                <w:spacing w:val="-4"/>
                <w:sz w:val="32"/>
                <w:szCs w:val="32"/>
                <w:cs/>
              </w:rPr>
              <w:t>ไม่เสพ</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(๖๘)</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8"/>
                <w:sz w:val="32"/>
                <w:szCs w:val="32"/>
                <w:cs/>
              </w:rPr>
            </w:pPr>
            <w:r w:rsidRPr="003D60CF">
              <w:rPr>
                <w:rFonts w:ascii="TH SarabunPSK" w:eastAsia="Calibri" w:hAnsi="TH SarabunPSK" w:cs="TH SarabunPSK" w:hint="cs"/>
                <w:spacing w:val="-8"/>
                <w:sz w:val="32"/>
                <w:szCs w:val="32"/>
                <w:cs/>
              </w:rPr>
              <w:t>ท่านมีการพัฒนาวาจาด้วยการ</w:t>
            </w:r>
            <w:r w:rsidRPr="003D60CF">
              <w:rPr>
                <w:rFonts w:ascii="TH SarabunPSK" w:eastAsia="Calibri" w:hAnsi="TH SarabunPSK" w:cs="TH SarabunPSK" w:hint="cs"/>
                <w:spacing w:val="-8"/>
                <w:sz w:val="32"/>
                <w:szCs w:val="32"/>
                <w:u w:val="single"/>
                <w:cs/>
              </w:rPr>
              <w:t>รักษาศีล</w:t>
            </w:r>
            <w:r w:rsidRPr="003D60CF">
              <w:rPr>
                <w:rFonts w:ascii="TH SarabunPSK" w:eastAsia="Calibri" w:hAnsi="TH SarabunPSK" w:cs="TH SarabunPSK" w:hint="cs"/>
                <w:spacing w:val="-8"/>
                <w:sz w:val="32"/>
                <w:szCs w:val="32"/>
                <w:cs/>
              </w:rPr>
              <w:t>ใช้วาจาโน้มน้าวใจผู้อื่นไม่ให้เข้าไปยุ่งเกี่ยวกับยาเสพติด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(๖๙)</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ท่านมีการพัฒนากายและวาจาด้วยการ</w:t>
            </w:r>
            <w:r w:rsidRPr="003D60CF">
              <w:rPr>
                <w:rFonts w:ascii="TH SarabunPSK" w:eastAsia="Calibri" w:hAnsi="TH SarabunPSK" w:cs="TH SarabunPSK" w:hint="cs"/>
                <w:spacing w:val="-4"/>
                <w:sz w:val="32"/>
                <w:szCs w:val="32"/>
                <w:u w:val="single"/>
                <w:cs/>
              </w:rPr>
              <w:t>รักษาศีล</w:t>
            </w:r>
            <w:r w:rsidRPr="003D60CF">
              <w:rPr>
                <w:rFonts w:ascii="TH SarabunPSK" w:eastAsia="Calibri" w:hAnsi="TH SarabunPSK" w:cs="TH SarabunPSK" w:hint="cs"/>
                <w:spacing w:val="-4"/>
                <w:sz w:val="32"/>
                <w:szCs w:val="32"/>
                <w:cs/>
              </w:rPr>
              <w:t>ใน</w:t>
            </w:r>
            <w:r w:rsidRPr="003D60CF">
              <w:rPr>
                <w:rFonts w:ascii="TH SarabunPSK" w:eastAsia="Calibri" w:hAnsi="TH SarabunPSK" w:cs="TH SarabunPSK" w:hint="cs"/>
                <w:spacing w:val="-14"/>
                <w:sz w:val="32"/>
                <w:szCs w:val="32"/>
                <w:cs/>
              </w:rPr>
              <w:t>การประกอบอาชีพที่สุจริตที่ไม่เกี่ยวข้องกับยาเสพติด</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๓.๓</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i/>
                <w:iCs/>
                <w:spacing w:val="-4"/>
                <w:sz w:val="32"/>
                <w:szCs w:val="32"/>
                <w:cs/>
              </w:rPr>
              <w:t>พัฒนาด้วยภาวนา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(๗๐)</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พัฒนาสติ</w:t>
            </w:r>
            <w:r w:rsidRPr="003D60CF">
              <w:rPr>
                <w:rFonts w:ascii="TH SarabunPSK" w:eastAsia="Calibri" w:hAnsi="TH SarabunPSK" w:cs="TH SarabunPSK" w:hint="cs"/>
                <w:spacing w:val="-4"/>
                <w:sz w:val="32"/>
                <w:szCs w:val="32"/>
                <w:cs/>
              </w:rPr>
              <w:t>ให้เกิดการรู้คิดแก้ไขปัญหาชีวิต</w:t>
            </w:r>
            <w:r w:rsidRPr="003D60CF">
              <w:rPr>
                <w:rFonts w:ascii="TH SarabunPSK" w:eastAsia="Calibri" w:hAnsi="TH SarabunPSK" w:cs="TH SarabunPSK" w:hint="cs"/>
                <w:spacing w:val="-14"/>
                <w:sz w:val="32"/>
                <w:szCs w:val="32"/>
                <w:cs/>
              </w:rPr>
              <w:t>ในทางที่ถูกต้องไม่เข้าไปยุ่งเกี่ยวกับยาเสพติดให้โทษ</w:t>
            </w:r>
            <w:r w:rsidRPr="003D60CF">
              <w:rPr>
                <w:rFonts w:ascii="TH SarabunPSK" w:eastAsia="Calibri" w:hAnsi="TH SarabunPSK" w:cs="TH SarabunPSK" w:hint="cs"/>
                <w:spacing w:val="-4"/>
                <w:sz w:val="32"/>
                <w:szCs w:val="32"/>
                <w:cs/>
              </w:rPr>
              <w:t xml:space="preserve">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(๗๑)</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ใช้ปัญญารู้คิด</w:t>
            </w:r>
            <w:r w:rsidRPr="003D60CF">
              <w:rPr>
                <w:rFonts w:ascii="TH SarabunPSK" w:eastAsia="Calibri" w:hAnsi="TH SarabunPSK" w:cs="TH SarabunPSK" w:hint="cs"/>
                <w:spacing w:val="-4"/>
                <w:sz w:val="32"/>
                <w:szCs w:val="32"/>
                <w:cs/>
              </w:rPr>
              <w:t>หาว</w:t>
            </w:r>
            <w:r w:rsidRPr="003D60CF">
              <w:rPr>
                <w:rFonts w:ascii="TH SarabunPSK" w:eastAsia="Calibri" w:hAnsi="TH SarabunPSK" w:cs="TH SarabunPSK"/>
                <w:sz w:val="32"/>
                <w:szCs w:val="32"/>
                <w:cs/>
              </w:rPr>
              <w:t>ิ</w:t>
            </w:r>
            <w:r w:rsidRPr="003D60CF">
              <w:rPr>
                <w:rFonts w:ascii="TH SarabunPSK" w:eastAsia="Calibri" w:hAnsi="TH SarabunPSK" w:cs="TH SarabunPSK" w:hint="cs"/>
                <w:sz w:val="32"/>
                <w:szCs w:val="32"/>
                <w:cs/>
              </w:rPr>
              <w:t>ธีการ</w:t>
            </w:r>
            <w:r w:rsidRPr="003D60CF">
              <w:rPr>
                <w:rFonts w:ascii="TH SarabunPSK" w:eastAsia="Calibri" w:hAnsi="TH SarabunPSK" w:cs="TH SarabunPSK" w:hint="cs"/>
                <w:spacing w:val="-4"/>
                <w:sz w:val="32"/>
                <w:szCs w:val="32"/>
                <w:cs/>
              </w:rPr>
              <w:t>ป้องกันและแก้ไขปัญหายาเสพติดในชุมชนของตน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(๗๒)</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w:t>
            </w:r>
            <w:r w:rsidRPr="003D60CF">
              <w:rPr>
                <w:rFonts w:ascii="TH SarabunPSK" w:eastAsia="Calibri" w:hAnsi="TH SarabunPSK" w:cs="TH SarabunPSK" w:hint="cs"/>
                <w:spacing w:val="-4"/>
                <w:sz w:val="32"/>
                <w:szCs w:val="32"/>
                <w:u w:val="single"/>
                <w:cs/>
              </w:rPr>
              <w:t>ใช้ปัญญารู้คิด</w:t>
            </w:r>
            <w:r w:rsidRPr="003D60CF">
              <w:rPr>
                <w:rFonts w:ascii="TH SarabunPSK" w:eastAsia="Calibri" w:hAnsi="TH SarabunPSK" w:cs="TH SarabunPSK" w:hint="cs"/>
                <w:spacing w:val="-4"/>
                <w:sz w:val="32"/>
                <w:szCs w:val="32"/>
                <w:cs/>
              </w:rPr>
              <w:t>ทำงานป้องกันและแก้ไขปัญหายาเสพติดของเครือข่าย</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spacing w:val="-4"/>
                <w:sz w:val="32"/>
                <w:szCs w:val="32"/>
                <w:cs/>
              </w:rPr>
            </w:pPr>
            <w:r w:rsidRPr="003D60CF">
              <w:rPr>
                <w:rFonts w:ascii="TH SarabunPSK" w:eastAsia="Calibri" w:hAnsi="TH SarabunPSK" w:cs="TH SarabunPSK" w:hint="cs"/>
                <w:b/>
                <w:bCs/>
                <w:spacing w:val="-4"/>
                <w:sz w:val="32"/>
                <w:szCs w:val="32"/>
                <w:cs/>
              </w:rPr>
              <w:t>๔.</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spacing w:val="-4"/>
                <w:sz w:val="32"/>
                <w:szCs w:val="32"/>
              </w:rPr>
            </w:pPr>
            <w:r w:rsidRPr="003D60CF">
              <w:rPr>
                <w:rFonts w:ascii="TH SarabunPSK" w:eastAsia="Calibri" w:hAnsi="TH SarabunPSK" w:cs="TH SarabunPSK" w:hint="cs"/>
                <w:b/>
                <w:bCs/>
                <w:spacing w:val="-4"/>
                <w:sz w:val="32"/>
                <w:szCs w:val="32"/>
                <w:cs/>
              </w:rPr>
              <w:t>หลักสังคหวัตถุ ๔</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๔.๑</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เชื่อมด้วยทาน</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ท่านเชื่อมมิตรไมตรี</w:t>
            </w:r>
            <w:r w:rsidRPr="003D60CF">
              <w:rPr>
                <w:rFonts w:ascii="TH SarabunPSK" w:eastAsia="Calibri" w:hAnsi="TH SarabunPSK" w:cs="TH SarabunPSK" w:hint="cs"/>
                <w:spacing w:val="-4"/>
                <w:sz w:val="32"/>
                <w:szCs w:val="32"/>
                <w:u w:val="single"/>
                <w:cs/>
              </w:rPr>
              <w:t>ช่วยเหลือกัน</w:t>
            </w:r>
            <w:r w:rsidRPr="003D60CF">
              <w:rPr>
                <w:rFonts w:ascii="TH SarabunPSK" w:eastAsia="Calibri" w:hAnsi="TH SarabunPSK" w:cs="TH SarabunPSK" w:hint="cs"/>
                <w:spacing w:val="-4"/>
                <w:sz w:val="32"/>
                <w:szCs w:val="32"/>
                <w:cs/>
              </w:rPr>
              <w:t>ในการป้องกันและแก้ไขปัญหายาเสพติดในชุมชนของตน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ท่านมีส่วนร่วมเชื่อมมิตรไมตรี</w:t>
            </w:r>
            <w:r w:rsidRPr="003D60CF">
              <w:rPr>
                <w:rFonts w:ascii="TH SarabunPSK" w:eastAsia="Calibri" w:hAnsi="TH SarabunPSK" w:cs="TH SarabunPSK" w:hint="cs"/>
                <w:spacing w:val="-4"/>
                <w:sz w:val="32"/>
                <w:szCs w:val="32"/>
                <w:u w:val="single"/>
                <w:cs/>
              </w:rPr>
              <w:t>ช่วยเหลือกัน</w:t>
            </w:r>
            <w:r w:rsidRPr="003D60CF">
              <w:rPr>
                <w:rFonts w:ascii="TH SarabunPSK" w:eastAsia="Calibri" w:hAnsi="TH SarabunPSK" w:cs="TH SarabunPSK" w:hint="cs"/>
                <w:spacing w:val="-4"/>
                <w:sz w:val="32"/>
                <w:szCs w:val="32"/>
                <w:cs/>
              </w:rPr>
              <w:t>ในการป้องกันและแก้ไขปัญหายาเสพติดของเครือข่าย</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(๗๕)</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r w:rsidRPr="003D60CF">
              <w:rPr>
                <w:rFonts w:ascii="TH SarabunPSK" w:eastAsia="Calibri" w:hAnsi="TH SarabunPSK" w:cs="TH SarabunPSK" w:hint="cs"/>
                <w:spacing w:val="-4"/>
                <w:sz w:val="32"/>
                <w:szCs w:val="32"/>
                <w:cs/>
              </w:rPr>
              <w:t>ท่านมีส่วนร่วมเชื่อมสานไมตรี</w:t>
            </w:r>
            <w:r w:rsidRPr="003D60CF">
              <w:rPr>
                <w:rFonts w:ascii="TH SarabunPSK" w:eastAsia="Calibri" w:hAnsi="TH SarabunPSK" w:cs="TH SarabunPSK" w:hint="cs"/>
                <w:spacing w:val="-4"/>
                <w:sz w:val="32"/>
                <w:szCs w:val="32"/>
                <w:u w:val="single"/>
                <w:cs/>
              </w:rPr>
              <w:t>ช่วยกันเป็นหูเป็นตา</w:t>
            </w:r>
            <w:r w:rsidRPr="003D60CF">
              <w:rPr>
                <w:rFonts w:ascii="TH SarabunPSK" w:eastAsia="Calibri" w:hAnsi="TH SarabunPSK" w:cs="TH SarabunPSK" w:hint="cs"/>
                <w:spacing w:val="-4"/>
                <w:sz w:val="32"/>
                <w:szCs w:val="32"/>
                <w:cs/>
              </w:rPr>
              <w:lastRenderedPageBreak/>
              <w:t>ให้หน่วยงานภาครัฐเฝ้าระวังภัยร้ายจากยาเสพติดในชุมชนของตน</w:t>
            </w:r>
          </w:p>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๔.๒</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เชื่อมด้วยปิยวาจา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(๗๖)</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ท่านเชื่อมมิตรไมตรี</w:t>
            </w:r>
            <w:r w:rsidRPr="003D60CF">
              <w:rPr>
                <w:rFonts w:ascii="TH SarabunPSK" w:eastAsia="Calibri" w:hAnsi="TH SarabunPSK" w:cs="TH SarabunPSK" w:hint="cs"/>
                <w:spacing w:val="-4"/>
                <w:sz w:val="32"/>
                <w:szCs w:val="32"/>
                <w:u w:val="single"/>
                <w:cs/>
              </w:rPr>
              <w:t>ด้วยวาจา</w:t>
            </w:r>
            <w:r w:rsidRPr="003D60CF">
              <w:rPr>
                <w:rFonts w:ascii="TH SarabunPSK" w:eastAsia="Calibri" w:hAnsi="TH SarabunPSK" w:cs="TH SarabunPSK" w:hint="cs"/>
                <w:spacing w:val="-4"/>
                <w:sz w:val="32"/>
                <w:szCs w:val="32"/>
                <w:cs/>
              </w:rPr>
              <w:t>ที่สุภาพ</w:t>
            </w:r>
            <w:r w:rsidRPr="003D60CF">
              <w:rPr>
                <w:rFonts w:ascii="TH SarabunPSK" w:eastAsia="Calibri" w:hAnsi="TH SarabunPSK" w:cs="TH SarabunPSK" w:hint="cs"/>
                <w:spacing w:val="-8"/>
                <w:sz w:val="32"/>
                <w:szCs w:val="32"/>
                <w:cs/>
              </w:rPr>
              <w:t>ในการป้องกันและแก้ไขปัญหายาเสพติด</w:t>
            </w:r>
            <w:r w:rsidRPr="003D60CF">
              <w:rPr>
                <w:rFonts w:ascii="TH SarabunPSK" w:eastAsia="Calibri" w:hAnsi="TH SarabunPSK" w:cs="TH SarabunPSK" w:hint="cs"/>
                <w:spacing w:val="-4"/>
                <w:sz w:val="32"/>
                <w:szCs w:val="32"/>
                <w:cs/>
              </w:rPr>
              <w:t>ในชุมชนของตน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(๗๗)</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ท่านมีส่วนร่วมเชื่อมมิตรไมตรี</w:t>
            </w:r>
            <w:r w:rsidRPr="003D60CF">
              <w:rPr>
                <w:rFonts w:ascii="TH SarabunPSK" w:eastAsia="Calibri" w:hAnsi="TH SarabunPSK" w:cs="TH SarabunPSK" w:hint="cs"/>
                <w:spacing w:val="-4"/>
                <w:sz w:val="32"/>
                <w:szCs w:val="32"/>
                <w:u w:val="single"/>
                <w:cs/>
              </w:rPr>
              <w:t>ด้วยวาจา</w:t>
            </w:r>
            <w:r w:rsidRPr="003D60CF">
              <w:rPr>
                <w:rFonts w:ascii="TH SarabunPSK" w:eastAsia="Calibri" w:hAnsi="TH SarabunPSK" w:cs="TH SarabunPSK" w:hint="cs"/>
                <w:spacing w:val="-4"/>
                <w:sz w:val="32"/>
                <w:szCs w:val="32"/>
                <w:cs/>
              </w:rPr>
              <w:t>ที่สุภาพ</w:t>
            </w:r>
            <w:r w:rsidRPr="003D60CF">
              <w:rPr>
                <w:rFonts w:ascii="TH SarabunPSK" w:eastAsia="Calibri" w:hAnsi="TH SarabunPSK" w:cs="TH SarabunPSK" w:hint="cs"/>
                <w:spacing w:val="-8"/>
                <w:sz w:val="32"/>
                <w:szCs w:val="32"/>
                <w:cs/>
              </w:rPr>
              <w:t>ในการป้องกันและแก้ไขปัญหายาเสพติด</w:t>
            </w:r>
            <w:r w:rsidRPr="003D60CF">
              <w:rPr>
                <w:rFonts w:ascii="TH SarabunPSK" w:eastAsia="Calibri" w:hAnsi="TH SarabunPSK" w:cs="TH SarabunPSK" w:hint="cs"/>
                <w:spacing w:val="-4"/>
                <w:sz w:val="32"/>
                <w:szCs w:val="32"/>
                <w:cs/>
              </w:rPr>
              <w:t>ของเครือข่าย</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(๗๘)</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ท่านมีส่วนร่วมเชื่อมสานไมตรี</w:t>
            </w:r>
            <w:r w:rsidRPr="003D60CF">
              <w:rPr>
                <w:rFonts w:ascii="TH SarabunPSK" w:eastAsia="Calibri" w:hAnsi="TH SarabunPSK" w:cs="TH SarabunPSK" w:hint="cs"/>
                <w:spacing w:val="-4"/>
                <w:sz w:val="32"/>
                <w:szCs w:val="32"/>
                <w:u w:val="single"/>
                <w:cs/>
              </w:rPr>
              <w:t>ด้วยวาจา</w:t>
            </w:r>
            <w:r w:rsidRPr="003D60CF">
              <w:rPr>
                <w:rFonts w:ascii="TH SarabunPSK" w:eastAsia="Calibri" w:hAnsi="TH SarabunPSK" w:cs="TH SarabunPSK" w:hint="cs"/>
                <w:spacing w:val="-4"/>
                <w:sz w:val="32"/>
                <w:szCs w:val="32"/>
                <w:cs/>
              </w:rPr>
              <w:t xml:space="preserve">ที่สุภาพในการป้องกันและแก้ไขปัญหายาเสพติดระหว่างสมาชิกในชุมชนกับหน่วยงานภาครัฐ </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๔.๓</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เชื่อมด้วยอัตถจริยา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(๗๙)</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ท่านเชื่อมมิตรไมตรี</w:t>
            </w:r>
            <w:r w:rsidRPr="003D60CF">
              <w:rPr>
                <w:rFonts w:ascii="TH SarabunPSK" w:eastAsia="Calibri" w:hAnsi="TH SarabunPSK" w:cs="TH SarabunPSK" w:hint="cs"/>
                <w:spacing w:val="-4"/>
                <w:sz w:val="32"/>
                <w:szCs w:val="32"/>
                <w:u w:val="single"/>
                <w:cs/>
              </w:rPr>
              <w:t>ทำกิจกรรม</w:t>
            </w:r>
            <w:r w:rsidRPr="003D60CF">
              <w:rPr>
                <w:rFonts w:ascii="TH SarabunPSK" w:eastAsia="Calibri" w:hAnsi="TH SarabunPSK" w:cs="TH SarabunPSK" w:hint="cs"/>
                <w:spacing w:val="-4"/>
                <w:sz w:val="32"/>
                <w:szCs w:val="32"/>
                <w:cs/>
              </w:rPr>
              <w:t>ป้องกันและแก้ไขปัญหายาเสพติดระหว่างสมาชิกในชุมชน</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(๘๐)</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ท่านมีส่วนร่วมเชื่อมมิตรไมตรี</w:t>
            </w:r>
            <w:r w:rsidRPr="003D60CF">
              <w:rPr>
                <w:rFonts w:ascii="TH SarabunPSK" w:eastAsia="Calibri" w:hAnsi="TH SarabunPSK" w:cs="TH SarabunPSK" w:hint="cs"/>
                <w:spacing w:val="-4"/>
                <w:sz w:val="32"/>
                <w:szCs w:val="32"/>
                <w:u w:val="single"/>
                <w:cs/>
              </w:rPr>
              <w:t>ทำกิจกรรม</w:t>
            </w:r>
            <w:r w:rsidRPr="003D60CF">
              <w:rPr>
                <w:rFonts w:ascii="TH SarabunPSK" w:eastAsia="Calibri" w:hAnsi="TH SarabunPSK" w:cs="TH SarabunPSK" w:hint="cs"/>
                <w:spacing w:val="-4"/>
                <w:sz w:val="32"/>
                <w:szCs w:val="32"/>
                <w:cs/>
              </w:rPr>
              <w:t>ป้องกันและแก้ไขปัญหายาเสพติดด้วยรูปแบบเครือข่าย</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(๘๑)</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ท่านมีส่วนร่วมเชื่อมสานไมตรี</w:t>
            </w:r>
            <w:r w:rsidRPr="003D60CF">
              <w:rPr>
                <w:rFonts w:ascii="TH SarabunPSK" w:eastAsia="Calibri" w:hAnsi="TH SarabunPSK" w:cs="TH SarabunPSK" w:hint="cs"/>
                <w:spacing w:val="-4"/>
                <w:sz w:val="32"/>
                <w:szCs w:val="32"/>
                <w:u w:val="single"/>
                <w:cs/>
              </w:rPr>
              <w:t>ทำกิจกรรม</w:t>
            </w:r>
            <w:r w:rsidRPr="003D60CF">
              <w:rPr>
                <w:rFonts w:ascii="TH SarabunPSK" w:eastAsia="Calibri" w:hAnsi="TH SarabunPSK" w:cs="TH SarabunPSK" w:hint="cs"/>
                <w:spacing w:val="-4"/>
                <w:sz w:val="32"/>
                <w:szCs w:val="32"/>
                <w:cs/>
              </w:rPr>
              <w:t>ป้องกันและแก้ไขปัญหายาเสพติดระหว่างสมาชิกในชุมชนกับหน่วยงานภาครัฐ</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b/>
                <w:bCs/>
                <w:i/>
                <w:iCs/>
                <w:spacing w:val="-4"/>
                <w:sz w:val="32"/>
                <w:szCs w:val="32"/>
                <w:cs/>
              </w:rPr>
            </w:pPr>
            <w:r w:rsidRPr="003D60CF">
              <w:rPr>
                <w:rFonts w:ascii="TH SarabunPSK" w:eastAsia="Calibri" w:hAnsi="TH SarabunPSK" w:cs="TH SarabunPSK" w:hint="cs"/>
                <w:b/>
                <w:bCs/>
                <w:i/>
                <w:iCs/>
                <w:spacing w:val="-4"/>
                <w:sz w:val="32"/>
                <w:szCs w:val="32"/>
                <w:cs/>
              </w:rPr>
              <w:t>๔.๔</w:t>
            </w:r>
          </w:p>
        </w:tc>
        <w:tc>
          <w:tcPr>
            <w:tcW w:w="9334" w:type="dxa"/>
            <w:gridSpan w:val="6"/>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b/>
                <w:bCs/>
                <w:i/>
                <w:iCs/>
                <w:spacing w:val="-4"/>
                <w:sz w:val="32"/>
                <w:szCs w:val="32"/>
              </w:rPr>
            </w:pPr>
            <w:r w:rsidRPr="003D60CF">
              <w:rPr>
                <w:rFonts w:ascii="TH SarabunPSK" w:eastAsia="Calibri" w:hAnsi="TH SarabunPSK" w:cs="TH SarabunPSK" w:hint="cs"/>
                <w:b/>
                <w:bCs/>
                <w:i/>
                <w:iCs/>
                <w:spacing w:val="-4"/>
                <w:sz w:val="32"/>
                <w:szCs w:val="32"/>
                <w:cs/>
              </w:rPr>
              <w:t>เชื่อมด้วยสมานัตตตา</w:t>
            </w: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(๘๒)</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ท่านเชื่อมมิตรไมตรีทำกิจกรรมป้องกันและแก้ไขปัญหายาเสพติดในชุมชนของตน</w:t>
            </w:r>
            <w:r w:rsidRPr="003D60CF">
              <w:rPr>
                <w:rFonts w:ascii="TH SarabunPSK" w:eastAsia="Calibri" w:hAnsi="TH SarabunPSK" w:cs="TH SarabunPSK" w:hint="cs"/>
                <w:spacing w:val="-4"/>
                <w:sz w:val="32"/>
                <w:szCs w:val="32"/>
                <w:u w:val="single"/>
                <w:cs/>
              </w:rPr>
              <w:t>อย่างต่อเนื่อง</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(๘๓)</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 xml:space="preserve">ท่านมีส่วนร่วมเชื่อมมิตรไมตรีทำกิจกรรมป้องกันและแก้ไขปัญหายาเสพติดด้วยรูปแบบเครือข่าย </w:t>
            </w:r>
            <w:r w:rsidRPr="003D60CF">
              <w:rPr>
                <w:rFonts w:ascii="TH SarabunPSK" w:eastAsia="Calibri" w:hAnsi="TH SarabunPSK" w:cs="TH SarabunPSK" w:hint="cs"/>
                <w:spacing w:val="-4"/>
                <w:sz w:val="32"/>
                <w:szCs w:val="32"/>
                <w:u w:val="single"/>
                <w:cs/>
              </w:rPr>
              <w:t>อย่างต่อเนื่อง</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r w:rsidR="003D60CF" w:rsidRPr="003D60CF" w:rsidTr="003D60CF">
        <w:tc>
          <w:tcPr>
            <w:tcW w:w="731" w:type="dxa"/>
            <w:shd w:val="clear" w:color="auto" w:fill="auto"/>
          </w:tcPr>
          <w:p w:rsidR="003D60CF" w:rsidRPr="003D60CF" w:rsidRDefault="003D60CF" w:rsidP="003D60CF">
            <w:pPr>
              <w:tabs>
                <w:tab w:val="left" w:pos="1418"/>
              </w:tabs>
              <w:spacing w:after="0" w:line="240" w:lineRule="auto"/>
              <w:jc w:val="center"/>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(๘๔)</w:t>
            </w:r>
          </w:p>
        </w:tc>
        <w:tc>
          <w:tcPr>
            <w:tcW w:w="422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cs/>
              </w:rPr>
            </w:pPr>
            <w:r w:rsidRPr="003D60CF">
              <w:rPr>
                <w:rFonts w:ascii="TH SarabunPSK" w:eastAsia="Calibri" w:hAnsi="TH SarabunPSK" w:cs="TH SarabunPSK" w:hint="cs"/>
                <w:spacing w:val="-4"/>
                <w:sz w:val="32"/>
                <w:szCs w:val="32"/>
                <w:cs/>
              </w:rPr>
              <w:t>ท่านมีส่วนร่วมเชื่อมสานไมตรีทำกิจกรรมป้องกันและแก้ไขปัญหายาเสพติดระหว่างสมาชิกในชุมชนกับหน่วยงานภาครัฐ</w:t>
            </w:r>
            <w:r w:rsidRPr="003D60CF">
              <w:rPr>
                <w:rFonts w:ascii="TH SarabunPSK" w:eastAsia="Calibri" w:hAnsi="TH SarabunPSK" w:cs="TH SarabunPSK" w:hint="cs"/>
                <w:spacing w:val="-4"/>
                <w:sz w:val="32"/>
                <w:szCs w:val="32"/>
                <w:u w:val="single"/>
                <w:cs/>
              </w:rPr>
              <w:t>อย่างต่อเนื่อง</w:t>
            </w:r>
          </w:p>
        </w:tc>
        <w:tc>
          <w:tcPr>
            <w:tcW w:w="981"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0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080"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948"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c>
          <w:tcPr>
            <w:tcW w:w="1205" w:type="dxa"/>
            <w:shd w:val="clear" w:color="auto" w:fill="auto"/>
          </w:tcPr>
          <w:p w:rsidR="003D60CF" w:rsidRPr="003D60CF" w:rsidRDefault="003D60CF" w:rsidP="003D60CF">
            <w:pPr>
              <w:tabs>
                <w:tab w:val="left" w:pos="1418"/>
              </w:tabs>
              <w:spacing w:after="0" w:line="240" w:lineRule="auto"/>
              <w:jc w:val="thaiDistribute"/>
              <w:rPr>
                <w:rFonts w:ascii="TH SarabunPSK" w:eastAsia="Calibri" w:hAnsi="TH SarabunPSK" w:cs="TH SarabunPSK"/>
                <w:spacing w:val="-4"/>
                <w:sz w:val="32"/>
                <w:szCs w:val="32"/>
              </w:rPr>
            </w:pPr>
          </w:p>
        </w:tc>
      </w:tr>
    </w:tbl>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b/>
          <w:bCs/>
          <w:spacing w:val="-8"/>
          <w:sz w:val="32"/>
          <w:szCs w:val="32"/>
        </w:rPr>
      </w:pPr>
    </w:p>
    <w:p w:rsidR="003D60CF" w:rsidRPr="003D60CF" w:rsidRDefault="003D60CF" w:rsidP="003D60CF">
      <w:pPr>
        <w:tabs>
          <w:tab w:val="left" w:pos="1418"/>
        </w:tabs>
        <w:spacing w:after="0" w:line="240" w:lineRule="auto"/>
        <w:jc w:val="thaiDistribute"/>
        <w:rPr>
          <w:rFonts w:ascii="TH SarabunPSK" w:hAnsi="TH SarabunPSK" w:cs="TH SarabunPSK"/>
          <w:sz w:val="32"/>
          <w:szCs w:val="32"/>
        </w:rPr>
      </w:pPr>
      <w:r w:rsidRPr="003D60CF">
        <w:rPr>
          <w:rFonts w:ascii="TH SarabunPSK" w:hAnsi="TH SarabunPSK" w:cs="TH SarabunPSK" w:hint="cs"/>
          <w:b/>
          <w:bCs/>
          <w:spacing w:val="-8"/>
          <w:sz w:val="32"/>
          <w:szCs w:val="32"/>
          <w:cs/>
        </w:rPr>
        <w:t>ต</w:t>
      </w:r>
      <w:r w:rsidRPr="003D60CF">
        <w:rPr>
          <w:rFonts w:ascii="TH SarabunPSK" w:hAnsi="TH SarabunPSK" w:cs="TH SarabunPSK"/>
          <w:b/>
          <w:bCs/>
          <w:spacing w:val="-8"/>
          <w:sz w:val="32"/>
          <w:szCs w:val="32"/>
          <w:cs/>
        </w:rPr>
        <w:t xml:space="preserve">อนที่ </w:t>
      </w:r>
      <w:r w:rsidRPr="003D60CF">
        <w:rPr>
          <w:rFonts w:ascii="TH SarabunPSK" w:hAnsi="TH SarabunPSK" w:cs="TH SarabunPSK" w:hint="cs"/>
          <w:b/>
          <w:bCs/>
          <w:spacing w:val="-8"/>
          <w:sz w:val="32"/>
          <w:szCs w:val="32"/>
          <w:cs/>
        </w:rPr>
        <w:t>๖</w:t>
      </w:r>
      <w:r w:rsidRPr="003D60CF">
        <w:rPr>
          <w:rFonts w:ascii="TH SarabunPSK" w:hAnsi="TH SarabunPSK" w:cs="TH SarabunPSK" w:hint="cs"/>
          <w:spacing w:val="-8"/>
          <w:sz w:val="32"/>
          <w:szCs w:val="32"/>
          <w:cs/>
        </w:rPr>
        <w:t xml:space="preserve"> ข้อเสนอแนะอื่น ๆ ในการจัดทำยุทธศาสตร์การมีส่วนร่วมของประชาชนโดยใช้หลักพุทธธรรมใ</w:t>
      </w:r>
      <w:r w:rsidRPr="003D60CF">
        <w:rPr>
          <w:rFonts w:ascii="TH SarabunPSK" w:hAnsi="TH SarabunPSK" w:cs="TH SarabunPSK" w:hint="cs"/>
          <w:spacing w:val="-4"/>
          <w:sz w:val="32"/>
          <w:szCs w:val="32"/>
          <w:cs/>
        </w:rPr>
        <w:t>นการป้องกันยาเสพติด</w:t>
      </w:r>
      <w:r w:rsidRPr="003D60CF">
        <w:rPr>
          <w:rFonts w:ascii="TH SarabunPSK" w:hAnsi="TH SarabunPSK" w:cs="TH SarabunPSK" w:hint="cs"/>
          <w:sz w:val="32"/>
          <w:szCs w:val="32"/>
          <w:cs/>
        </w:rPr>
        <w:t>ในชุมชนกรุงเทพมหานคร (คำถามปลายเปิด)</w:t>
      </w:r>
    </w:p>
    <w:p w:rsidR="003D60CF" w:rsidRPr="003D60CF" w:rsidRDefault="003D60CF" w:rsidP="003D60CF">
      <w:pPr>
        <w:tabs>
          <w:tab w:val="left" w:pos="1418"/>
        </w:tabs>
        <w:spacing w:before="120" w:after="0" w:line="240" w:lineRule="auto"/>
        <w:jc w:val="thaiDistribute"/>
        <w:rPr>
          <w:rFonts w:ascii="TH SarabunPSK" w:hAnsi="TH SarabunPSK" w:cs="TH SarabunPSK"/>
          <w:sz w:val="32"/>
          <w:szCs w:val="32"/>
        </w:rPr>
      </w:pPr>
      <w:r w:rsidRPr="003D60CF">
        <w:rPr>
          <w:rFonts w:ascii="TH SarabunPSK" w:hAnsi="TH SarabunPSK" w:cs="TH SarabunPSK"/>
          <w:b/>
          <w:bCs/>
          <w:sz w:val="32"/>
          <w:szCs w:val="32"/>
          <w:cs/>
        </w:rPr>
        <w:t>คำชี้แจง</w:t>
      </w:r>
      <w:r w:rsidRPr="003D60CF">
        <w:rPr>
          <w:rFonts w:ascii="TH SarabunPSK" w:hAnsi="TH SarabunPSK" w:cs="TH SarabunPSK"/>
          <w:b/>
          <w:bCs/>
          <w:sz w:val="32"/>
          <w:szCs w:val="32"/>
        </w:rPr>
        <w:t xml:space="preserve">: </w:t>
      </w:r>
      <w:r w:rsidRPr="003D60CF">
        <w:rPr>
          <w:rFonts w:ascii="TH SarabunPSK" w:hAnsi="TH SarabunPSK" w:cs="TH SarabunPSK"/>
          <w:sz w:val="32"/>
          <w:szCs w:val="32"/>
          <w:cs/>
        </w:rPr>
        <w:t>กรุณาเขียนระบุ</w:t>
      </w:r>
      <w:r w:rsidRPr="003D60CF">
        <w:rPr>
          <w:rFonts w:ascii="TH SarabunPSK" w:hAnsi="TH SarabunPSK" w:cs="TH SarabunPSK" w:hint="cs"/>
          <w:sz w:val="32"/>
          <w:szCs w:val="32"/>
          <w:cs/>
        </w:rPr>
        <w:t>ข้อเท็จจริง หรือ</w:t>
      </w:r>
      <w:r w:rsidRPr="003D60CF">
        <w:rPr>
          <w:rFonts w:ascii="TH SarabunPSK" w:hAnsi="TH SarabunPSK" w:cs="TH SarabunPSK"/>
          <w:sz w:val="32"/>
          <w:szCs w:val="32"/>
          <w:cs/>
        </w:rPr>
        <w:t>ความคิดเห็นของท่าน</w:t>
      </w:r>
      <w:r w:rsidRPr="003D60CF">
        <w:rPr>
          <w:rFonts w:ascii="TH SarabunPSK" w:hAnsi="TH SarabunPSK" w:cs="TH SarabunPSK" w:hint="cs"/>
          <w:sz w:val="32"/>
          <w:szCs w:val="32"/>
          <w:cs/>
        </w:rPr>
        <w:t>ตามประเด็น</w:t>
      </w:r>
      <w:r w:rsidRPr="003D60CF">
        <w:rPr>
          <w:rFonts w:ascii="TH SarabunPSK" w:hAnsi="TH SarabunPSK" w:cs="TH SarabunPSK"/>
          <w:sz w:val="32"/>
          <w:szCs w:val="32"/>
          <w:cs/>
        </w:rPr>
        <w:t>ที่กำหนดไว้ ดังต่อไปนี้</w:t>
      </w:r>
    </w:p>
    <w:p w:rsidR="003D60CF" w:rsidRPr="003D60CF" w:rsidRDefault="003D60CF" w:rsidP="003D60CF">
      <w:pPr>
        <w:tabs>
          <w:tab w:val="left" w:pos="1418"/>
        </w:tabs>
        <w:spacing w:after="0" w:line="240" w:lineRule="auto"/>
        <w:jc w:val="thaiDistribute"/>
        <w:rPr>
          <w:rFonts w:ascii="TH SarabunPSK" w:hAnsi="TH SarabunPSK" w:cs="TH SarabunPSK"/>
          <w:sz w:val="32"/>
          <w:szCs w:val="32"/>
        </w:rPr>
      </w:pPr>
    </w:p>
    <w:p w:rsidR="003D60CF" w:rsidRPr="003D60CF" w:rsidRDefault="003D60CF" w:rsidP="003D60CF">
      <w:pPr>
        <w:numPr>
          <w:ilvl w:val="0"/>
          <w:numId w:val="20"/>
        </w:numPr>
        <w:tabs>
          <w:tab w:val="left" w:pos="284"/>
          <w:tab w:val="left" w:pos="1418"/>
        </w:tabs>
        <w:spacing w:after="0" w:line="240" w:lineRule="auto"/>
        <w:contextualSpacing/>
        <w:jc w:val="thaiDistribute"/>
        <w:rPr>
          <w:rFonts w:ascii="TH SarabunPSK" w:hAnsi="TH SarabunPSK" w:cs="TH SarabunPSK"/>
          <w:sz w:val="28"/>
          <w:szCs w:val="32"/>
        </w:rPr>
      </w:pPr>
      <w:r w:rsidRPr="003D60CF">
        <w:rPr>
          <w:rFonts w:ascii="TH SarabunPSK" w:hAnsi="TH SarabunPSK" w:cs="TH SarabunPSK" w:hint="cs"/>
          <w:spacing w:val="-6"/>
          <w:sz w:val="28"/>
          <w:szCs w:val="32"/>
          <w:cs/>
        </w:rPr>
        <w:t>ข้อเสนอแนะอื่น ๆ ในการจัดทำยุทธศาสตร์การมีส่วนร่วมของประชาชนโดยใช้หลักพุทธธรรมในการป้องกัน</w:t>
      </w:r>
      <w:r w:rsidRPr="003D60CF">
        <w:rPr>
          <w:rFonts w:ascii="TH SarabunPSK" w:hAnsi="TH SarabunPSK" w:cs="TH SarabunPSK" w:hint="cs"/>
          <w:sz w:val="28"/>
          <w:szCs w:val="32"/>
          <w:cs/>
        </w:rPr>
        <w:t xml:space="preserve">ยาเสพติดในชุมชนกรุงเทพมหานคร </w:t>
      </w:r>
    </w:p>
    <w:p w:rsidR="003D60CF" w:rsidRPr="003D60CF" w:rsidRDefault="003D60CF" w:rsidP="003D60CF">
      <w:pPr>
        <w:tabs>
          <w:tab w:val="left" w:pos="1418"/>
        </w:tabs>
        <w:spacing w:after="0" w:line="240" w:lineRule="auto"/>
        <w:jc w:val="thaiDistribute"/>
        <w:rPr>
          <w:rFonts w:ascii="TH SarabunPSK" w:hAnsi="TH SarabunPSK" w:cs="TH SarabunPSK"/>
          <w:sz w:val="32"/>
          <w:szCs w:val="32"/>
        </w:rPr>
      </w:pPr>
      <w:r w:rsidRPr="003D60CF">
        <w:rPr>
          <w:rFonts w:ascii="TH SarabunPSK" w:hAnsi="TH SarabunPSK" w:cs="TH SarabunPSK" w:hint="cs"/>
          <w:sz w:val="32"/>
          <w:szCs w:val="32"/>
          <w:cs/>
        </w:rPr>
        <w:t>................................................................................................................................................................................................................................................................................................................................................................................................................................................................................................</w:t>
      </w:r>
    </w:p>
    <w:p w:rsidR="003D60CF" w:rsidRPr="003D60CF" w:rsidRDefault="003D60CF" w:rsidP="003D60CF">
      <w:pPr>
        <w:tabs>
          <w:tab w:val="left" w:pos="1418"/>
        </w:tabs>
        <w:spacing w:after="0" w:line="240" w:lineRule="auto"/>
        <w:jc w:val="thaiDistribute"/>
        <w:rPr>
          <w:rFonts w:ascii="TH SarabunPSK" w:hAnsi="TH SarabunPSK" w:cs="TH SarabunPSK"/>
          <w:sz w:val="32"/>
          <w:szCs w:val="32"/>
        </w:rPr>
      </w:pPr>
      <w:r w:rsidRPr="003D60CF">
        <w:rPr>
          <w:rFonts w:ascii="TH SarabunPSK" w:hAnsi="TH SarabunPSK" w:cs="TH SarabunPSK" w:hint="cs"/>
          <w:sz w:val="32"/>
          <w:szCs w:val="32"/>
          <w:cs/>
        </w:rPr>
        <w:t>................................................................................................................................................................................................................................................................................................................................................................................................................................................................................................</w:t>
      </w:r>
    </w:p>
    <w:p w:rsidR="003D60CF" w:rsidRPr="003D60CF" w:rsidRDefault="003D60CF" w:rsidP="003D60CF">
      <w:pPr>
        <w:tabs>
          <w:tab w:val="left" w:pos="1418"/>
        </w:tabs>
        <w:spacing w:after="0" w:line="240" w:lineRule="auto"/>
        <w:jc w:val="thaiDistribute"/>
        <w:rPr>
          <w:rFonts w:ascii="TH SarabunPSK" w:hAnsi="TH SarabunPSK" w:cs="TH SarabunPSK"/>
          <w:sz w:val="32"/>
          <w:szCs w:val="32"/>
        </w:rPr>
      </w:pPr>
    </w:p>
    <w:p w:rsidR="003D60CF" w:rsidRPr="003D60CF" w:rsidRDefault="003D60CF" w:rsidP="003D60CF">
      <w:pPr>
        <w:spacing w:after="0" w:line="240" w:lineRule="auto"/>
        <w:jc w:val="both"/>
        <w:rPr>
          <w:rFonts w:ascii="TH SarabunPSK" w:eastAsia="AngsanaNew" w:hAnsi="TH SarabunPSK" w:cs="TH SarabunPSK"/>
          <w:sz w:val="32"/>
          <w:szCs w:val="32"/>
        </w:rPr>
      </w:pPr>
      <w:r w:rsidRPr="003D60CF">
        <w:rPr>
          <w:rFonts w:ascii="TH SarabunPSK" w:hAnsi="TH SarabunPSK" w:cs="TH SarabunPSK" w:hint="cs"/>
          <w:sz w:val="32"/>
          <w:szCs w:val="32"/>
          <w:cs/>
        </w:rPr>
        <w:tab/>
      </w:r>
      <w:r w:rsidRPr="003D60CF">
        <w:rPr>
          <w:rFonts w:ascii="TH SarabunPSK" w:hAnsi="TH SarabunPSK" w:cs="TH SarabunPSK" w:hint="cs"/>
          <w:sz w:val="32"/>
          <w:szCs w:val="32"/>
          <w:cs/>
        </w:rPr>
        <w:tab/>
      </w:r>
      <w:r w:rsidRPr="003D60CF">
        <w:rPr>
          <w:rFonts w:ascii="TH SarabunPSK" w:hAnsi="TH SarabunPSK" w:cs="TH SarabunPSK" w:hint="cs"/>
          <w:sz w:val="32"/>
          <w:szCs w:val="32"/>
          <w:cs/>
        </w:rPr>
        <w:tab/>
      </w:r>
      <w:r w:rsidRPr="003D60CF">
        <w:rPr>
          <w:rFonts w:ascii="TH SarabunPSK" w:hAnsi="TH SarabunPSK" w:cs="TH SarabunPSK" w:hint="cs"/>
          <w:sz w:val="32"/>
          <w:szCs w:val="32"/>
          <w:cs/>
        </w:rPr>
        <w:tab/>
      </w:r>
    </w:p>
    <w:p w:rsidR="00014EE7" w:rsidRPr="003D60CF" w:rsidRDefault="00014EE7" w:rsidP="00014EE7">
      <w:pPr>
        <w:tabs>
          <w:tab w:val="left" w:pos="720"/>
          <w:tab w:val="left" w:pos="1008"/>
        </w:tabs>
        <w:spacing w:after="0"/>
        <w:jc w:val="center"/>
        <w:rPr>
          <w:rFonts w:ascii="TH SarabunPSK" w:hAnsi="TH SarabunPSK" w:cs="TH SarabunPSK" w:hint="cs"/>
          <w:sz w:val="36"/>
          <w:szCs w:val="36"/>
          <w:cs/>
        </w:rPr>
      </w:pPr>
      <w:bookmarkStart w:id="0" w:name="_GoBack"/>
      <w:bookmarkEnd w:id="0"/>
    </w:p>
    <w:sectPr w:rsidR="00014EE7" w:rsidRPr="003D60CF" w:rsidSect="00600C5B">
      <w:pgSz w:w="11907" w:h="16839" w:code="9"/>
      <w:pgMar w:top="1701" w:right="1077" w:bottom="1134" w:left="1559" w:header="709" w:footer="709"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0" w:usb1="08080000" w:usb2="00000010" w:usb3="00000000" w:csb0="00100001" w:csb1="00000000"/>
  </w:font>
  <w:font w:name="AngsanaNew-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rowalliaNew">
    <w:altName w:val="Times New Roman"/>
    <w:panose1 w:val="00000000000000000000"/>
    <w:charset w:val="00"/>
    <w:family w:val="swiss"/>
    <w:notTrueType/>
    <w:pitch w:val="default"/>
    <w:sig w:usb0="01000003" w:usb1="08080000" w:usb2="00000010" w:usb3="00000000" w:csb0="001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F7E"/>
    <w:multiLevelType w:val="hybridMultilevel"/>
    <w:tmpl w:val="73805FC4"/>
    <w:lvl w:ilvl="0" w:tplc="A922F2B4">
      <w:start w:val="1"/>
      <w:numFmt w:val="thaiNumb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D715F73"/>
    <w:multiLevelType w:val="hybridMultilevel"/>
    <w:tmpl w:val="0BC02C62"/>
    <w:lvl w:ilvl="0" w:tplc="EC04EF40">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94826"/>
    <w:multiLevelType w:val="hybridMultilevel"/>
    <w:tmpl w:val="C4208F4E"/>
    <w:lvl w:ilvl="0" w:tplc="AEA43DFE">
      <w:start w:val="1"/>
      <w:numFmt w:val="thaiNumb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0577E92"/>
    <w:multiLevelType w:val="hybridMultilevel"/>
    <w:tmpl w:val="23560216"/>
    <w:lvl w:ilvl="0" w:tplc="5864722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E5DA3"/>
    <w:multiLevelType w:val="hybridMultilevel"/>
    <w:tmpl w:val="DA047A8C"/>
    <w:lvl w:ilvl="0" w:tplc="CFD0030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D7244"/>
    <w:multiLevelType w:val="hybridMultilevel"/>
    <w:tmpl w:val="7B248266"/>
    <w:lvl w:ilvl="0" w:tplc="E14A74C0">
      <w:start w:val="1"/>
      <w:numFmt w:val="thaiNumbers"/>
      <w:lvlText w:val="%1)"/>
      <w:lvlJc w:val="left"/>
      <w:pPr>
        <w:ind w:left="1637" w:hanging="360"/>
      </w:pPr>
      <w:rPr>
        <w:rFonts w:hint="default"/>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6171B75"/>
    <w:multiLevelType w:val="hybridMultilevel"/>
    <w:tmpl w:val="6916D2BA"/>
    <w:lvl w:ilvl="0" w:tplc="067AE8F4">
      <w:start w:val="1"/>
      <w:numFmt w:val="thaiNumb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9DB0AB6"/>
    <w:multiLevelType w:val="hybridMultilevel"/>
    <w:tmpl w:val="253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57D5C"/>
    <w:multiLevelType w:val="hybridMultilevel"/>
    <w:tmpl w:val="5DF4F1C2"/>
    <w:lvl w:ilvl="0" w:tplc="4B2AFBE0">
      <w:start w:val="1"/>
      <w:numFmt w:val="thaiNumbers"/>
      <w:lvlText w:val="%1."/>
      <w:lvlJc w:val="left"/>
      <w:pPr>
        <w:ind w:left="644"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nsid w:val="2ED73863"/>
    <w:multiLevelType w:val="hybridMultilevel"/>
    <w:tmpl w:val="7E6A459A"/>
    <w:lvl w:ilvl="0" w:tplc="C22496D8">
      <w:start w:val="1"/>
      <w:numFmt w:val="thaiLett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59F6029"/>
    <w:multiLevelType w:val="hybridMultilevel"/>
    <w:tmpl w:val="F378DDE8"/>
    <w:lvl w:ilvl="0" w:tplc="DFF2C8FC">
      <w:start w:val="1"/>
      <w:numFmt w:val="thaiNumb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B503DE0"/>
    <w:multiLevelType w:val="hybridMultilevel"/>
    <w:tmpl w:val="554A5508"/>
    <w:lvl w:ilvl="0" w:tplc="CA28E28A">
      <w:start w:val="1"/>
      <w:numFmt w:val="thaiLett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EF916CA"/>
    <w:multiLevelType w:val="hybridMultilevel"/>
    <w:tmpl w:val="0CFA25B2"/>
    <w:lvl w:ilvl="0" w:tplc="D5023106">
      <w:start w:val="1"/>
      <w:numFmt w:val="thaiNumber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59030CF"/>
    <w:multiLevelType w:val="hybridMultilevel"/>
    <w:tmpl w:val="0A28F00E"/>
    <w:lvl w:ilvl="0" w:tplc="73D640B6">
      <w:start w:val="5"/>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D3567"/>
    <w:multiLevelType w:val="hybridMultilevel"/>
    <w:tmpl w:val="5226ED42"/>
    <w:lvl w:ilvl="0" w:tplc="BD96C002">
      <w:start w:val="1"/>
      <w:numFmt w:val="thaiNumbers"/>
      <w:lvlText w:val="%1)"/>
      <w:lvlJc w:val="left"/>
      <w:pPr>
        <w:ind w:left="163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1A20C1"/>
    <w:multiLevelType w:val="hybridMultilevel"/>
    <w:tmpl w:val="6C4C3AA4"/>
    <w:lvl w:ilvl="0" w:tplc="BD96C002">
      <w:start w:val="1"/>
      <w:numFmt w:val="thaiNumb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47F3AF0"/>
    <w:multiLevelType w:val="hybridMultilevel"/>
    <w:tmpl w:val="6C3CBCCA"/>
    <w:lvl w:ilvl="0" w:tplc="2E5AA752">
      <w:start w:val="1"/>
      <w:numFmt w:val="thaiNumb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5A37A8D"/>
    <w:multiLevelType w:val="hybridMultilevel"/>
    <w:tmpl w:val="139E0CE2"/>
    <w:lvl w:ilvl="0" w:tplc="0944CABC">
      <w:start w:val="1"/>
      <w:numFmt w:val="thaiNumbers"/>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0E297E"/>
    <w:multiLevelType w:val="hybridMultilevel"/>
    <w:tmpl w:val="678CD8DE"/>
    <w:lvl w:ilvl="0" w:tplc="63064E8A">
      <w:start w:val="1"/>
      <w:numFmt w:val="thaiNumb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38626AB"/>
    <w:multiLevelType w:val="hybridMultilevel"/>
    <w:tmpl w:val="E536D788"/>
    <w:lvl w:ilvl="0" w:tplc="8A4E7848">
      <w:start w:val="1"/>
      <w:numFmt w:val="thaiNumbers"/>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74286F16"/>
    <w:multiLevelType w:val="multilevel"/>
    <w:tmpl w:val="1CE879CE"/>
    <w:lvl w:ilvl="0">
      <w:start w:val="1"/>
      <w:numFmt w:val="thaiNumbers"/>
      <w:pStyle w:val="1"/>
      <w:suff w:val="nothing"/>
      <w:lvlText w:val="บทที่ %1"/>
      <w:lvlJc w:val="left"/>
      <w:pPr>
        <w:ind w:left="0" w:firstLine="0"/>
      </w:pPr>
      <w:rPr>
        <w:rFonts w:ascii="Browallia New" w:hAnsi="Browallia New" w:cs="Browallia New" w:hint="default"/>
        <w:b/>
        <w:bCs/>
        <w:i w:val="0"/>
        <w:iCs w:val="0"/>
        <w:sz w:val="36"/>
        <w:szCs w:val="36"/>
      </w:rPr>
    </w:lvl>
    <w:lvl w:ilvl="1">
      <w:start w:val="1"/>
      <w:numFmt w:val="thaiNumbers"/>
      <w:pStyle w:val="2"/>
      <w:lvlText w:val="%1.%2"/>
      <w:lvlJc w:val="left"/>
      <w:pPr>
        <w:tabs>
          <w:tab w:val="num" w:pos="576"/>
        </w:tabs>
        <w:ind w:left="0" w:firstLine="0"/>
      </w:pPr>
      <w:rPr>
        <w:rFonts w:ascii="Browallia New" w:hAnsi="Browallia New" w:cs="Browallia New" w:hint="default"/>
        <w:b/>
        <w:bCs/>
        <w:i w:val="0"/>
        <w:iCs w:val="0"/>
        <w:sz w:val="32"/>
        <w:szCs w:val="32"/>
      </w:rPr>
    </w:lvl>
    <w:lvl w:ilvl="2">
      <w:start w:val="1"/>
      <w:numFmt w:val="thaiNumbers"/>
      <w:pStyle w:val="3"/>
      <w:lvlText w:val="%1.%2.%3"/>
      <w:lvlJc w:val="left"/>
      <w:pPr>
        <w:tabs>
          <w:tab w:val="num" w:pos="2295"/>
        </w:tabs>
        <w:ind w:left="481" w:firstLine="1049"/>
      </w:pPr>
      <w:rPr>
        <w:rFonts w:ascii="Browallia New" w:hAnsi="Browallia New" w:cs="Browallia New" w:hint="default"/>
        <w:b w:val="0"/>
        <w:bCs w:val="0"/>
        <w:i w:val="0"/>
        <w:iCs w:val="0"/>
        <w:sz w:val="32"/>
        <w:szCs w:val="32"/>
      </w:rPr>
    </w:lvl>
    <w:lvl w:ilvl="3">
      <w:start w:val="1"/>
      <w:numFmt w:val="thaiNumbers"/>
      <w:pStyle w:val="4"/>
      <w:lvlText w:val="%1.%2.%3.%4"/>
      <w:lvlJc w:val="left"/>
      <w:pPr>
        <w:tabs>
          <w:tab w:val="num" w:pos="1354"/>
        </w:tabs>
        <w:ind w:left="0" w:firstLine="1152"/>
      </w:pPr>
      <w:rPr>
        <w:rFonts w:ascii="Browallia New" w:hAnsi="Browallia New" w:cs="Browallia New" w:hint="default"/>
        <w:b w:val="0"/>
        <w:bCs w:val="0"/>
        <w:i w:val="0"/>
        <w:iCs w:val="0"/>
        <w:sz w:val="32"/>
        <w:szCs w:val="3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4"/>
  </w:num>
  <w:num w:numId="2">
    <w:abstractNumId w:val="15"/>
  </w:num>
  <w:num w:numId="3">
    <w:abstractNumId w:val="19"/>
  </w:num>
  <w:num w:numId="4">
    <w:abstractNumId w:val="17"/>
  </w:num>
  <w:num w:numId="5">
    <w:abstractNumId w:val="9"/>
  </w:num>
  <w:num w:numId="6">
    <w:abstractNumId w:val="0"/>
  </w:num>
  <w:num w:numId="7">
    <w:abstractNumId w:val="16"/>
  </w:num>
  <w:num w:numId="8">
    <w:abstractNumId w:val="6"/>
  </w:num>
  <w:num w:numId="9">
    <w:abstractNumId w:val="20"/>
  </w:num>
  <w:num w:numId="10">
    <w:abstractNumId w:val="4"/>
  </w:num>
  <w:num w:numId="11">
    <w:abstractNumId w:val="12"/>
  </w:num>
  <w:num w:numId="12">
    <w:abstractNumId w:val="2"/>
  </w:num>
  <w:num w:numId="13">
    <w:abstractNumId w:val="11"/>
  </w:num>
  <w:num w:numId="14">
    <w:abstractNumId w:val="10"/>
  </w:num>
  <w:num w:numId="15">
    <w:abstractNumId w:val="18"/>
  </w:num>
  <w:num w:numId="16">
    <w:abstractNumId w:val="21"/>
  </w:num>
  <w:num w:numId="17">
    <w:abstractNumId w:val="3"/>
  </w:num>
  <w:num w:numId="18">
    <w:abstractNumId w:val="5"/>
  </w:num>
  <w:num w:numId="19">
    <w:abstractNumId w:val="13"/>
  </w:num>
  <w:num w:numId="20">
    <w:abstractNumId w:val="7"/>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20"/>
  <w:drawingGridHorizontalSpacing w:val="110"/>
  <w:drawingGridVerticalSpacing w:val="435"/>
  <w:displayHorizont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E64"/>
    <w:rsid w:val="00003FED"/>
    <w:rsid w:val="00014EE7"/>
    <w:rsid w:val="000D02D5"/>
    <w:rsid w:val="000E24A4"/>
    <w:rsid w:val="00122576"/>
    <w:rsid w:val="00166D9A"/>
    <w:rsid w:val="00175805"/>
    <w:rsid w:val="001A69DB"/>
    <w:rsid w:val="001D08D2"/>
    <w:rsid w:val="001E26CD"/>
    <w:rsid w:val="001E2A68"/>
    <w:rsid w:val="00227DBC"/>
    <w:rsid w:val="0025461B"/>
    <w:rsid w:val="00296CDE"/>
    <w:rsid w:val="002B57DE"/>
    <w:rsid w:val="002F441F"/>
    <w:rsid w:val="0031661C"/>
    <w:rsid w:val="00317199"/>
    <w:rsid w:val="00340F8F"/>
    <w:rsid w:val="00344C05"/>
    <w:rsid w:val="00370AE5"/>
    <w:rsid w:val="003B098C"/>
    <w:rsid w:val="003D60CF"/>
    <w:rsid w:val="00421B7A"/>
    <w:rsid w:val="0043334D"/>
    <w:rsid w:val="00467C75"/>
    <w:rsid w:val="004B7205"/>
    <w:rsid w:val="004C7C86"/>
    <w:rsid w:val="004E0D06"/>
    <w:rsid w:val="004E75E8"/>
    <w:rsid w:val="0050658A"/>
    <w:rsid w:val="005468EA"/>
    <w:rsid w:val="005C527A"/>
    <w:rsid w:val="005D28B4"/>
    <w:rsid w:val="005F325E"/>
    <w:rsid w:val="00600C5B"/>
    <w:rsid w:val="00614D04"/>
    <w:rsid w:val="00632953"/>
    <w:rsid w:val="006415BF"/>
    <w:rsid w:val="006D45DC"/>
    <w:rsid w:val="00704AEA"/>
    <w:rsid w:val="00756F8D"/>
    <w:rsid w:val="00792A8D"/>
    <w:rsid w:val="007B2304"/>
    <w:rsid w:val="007B2C28"/>
    <w:rsid w:val="007B5A5F"/>
    <w:rsid w:val="00836BAD"/>
    <w:rsid w:val="00860128"/>
    <w:rsid w:val="008B4AED"/>
    <w:rsid w:val="008F587C"/>
    <w:rsid w:val="00926E64"/>
    <w:rsid w:val="00970A70"/>
    <w:rsid w:val="00982978"/>
    <w:rsid w:val="009B13B1"/>
    <w:rsid w:val="009D1C51"/>
    <w:rsid w:val="00A31B38"/>
    <w:rsid w:val="00A47121"/>
    <w:rsid w:val="00A8112B"/>
    <w:rsid w:val="00A821E8"/>
    <w:rsid w:val="00BD2605"/>
    <w:rsid w:val="00C12637"/>
    <w:rsid w:val="00C16301"/>
    <w:rsid w:val="00D3390C"/>
    <w:rsid w:val="00D46B63"/>
    <w:rsid w:val="00DE68F9"/>
    <w:rsid w:val="00E3107B"/>
    <w:rsid w:val="00E52EA0"/>
    <w:rsid w:val="00E55BE1"/>
    <w:rsid w:val="00F35C97"/>
    <w:rsid w:val="00FD4D8E"/>
    <w:rsid w:val="00FE1065"/>
    <w:rsid w:val="00FE2E0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99"/>
    <w:pPr>
      <w:spacing w:after="200" w:line="276" w:lineRule="auto"/>
    </w:pPr>
    <w:rPr>
      <w:sz w:val="22"/>
      <w:szCs w:val="28"/>
    </w:rPr>
  </w:style>
  <w:style w:type="paragraph" w:styleId="1">
    <w:name w:val="heading 1"/>
    <w:basedOn w:val="a"/>
    <w:next w:val="a"/>
    <w:link w:val="10"/>
    <w:uiPriority w:val="9"/>
    <w:qFormat/>
    <w:rsid w:val="003D60CF"/>
    <w:pPr>
      <w:keepNext/>
      <w:numPr>
        <w:numId w:val="16"/>
      </w:numPr>
      <w:tabs>
        <w:tab w:val="left" w:pos="1051"/>
      </w:tabs>
      <w:spacing w:before="360" w:after="240" w:line="360" w:lineRule="auto"/>
      <w:jc w:val="center"/>
      <w:outlineLvl w:val="0"/>
    </w:pPr>
    <w:rPr>
      <w:rFonts w:ascii="Browallia New" w:hAnsi="Browallia New" w:cs="Browallia New"/>
      <w:b/>
      <w:bCs/>
      <w:kern w:val="32"/>
      <w:sz w:val="36"/>
      <w:szCs w:val="36"/>
    </w:rPr>
  </w:style>
  <w:style w:type="paragraph" w:styleId="2">
    <w:name w:val="heading 2"/>
    <w:aliases w:val="MPA 1"/>
    <w:basedOn w:val="a"/>
    <w:next w:val="a"/>
    <w:link w:val="20"/>
    <w:qFormat/>
    <w:rsid w:val="003D60CF"/>
    <w:pPr>
      <w:keepNext/>
      <w:numPr>
        <w:ilvl w:val="1"/>
        <w:numId w:val="16"/>
      </w:numPr>
      <w:tabs>
        <w:tab w:val="left" w:pos="1051"/>
      </w:tabs>
      <w:spacing w:before="240" w:after="120" w:line="240" w:lineRule="auto"/>
      <w:jc w:val="both"/>
      <w:outlineLvl w:val="1"/>
    </w:pPr>
    <w:rPr>
      <w:rFonts w:ascii="Browallia New" w:hAnsi="Browallia New" w:cs="Browallia New"/>
      <w:b/>
      <w:bCs/>
      <w:sz w:val="32"/>
      <w:szCs w:val="32"/>
    </w:rPr>
  </w:style>
  <w:style w:type="paragraph" w:styleId="3">
    <w:name w:val="heading 3"/>
    <w:aliases w:val="MPA2"/>
    <w:basedOn w:val="a"/>
    <w:next w:val="a"/>
    <w:link w:val="30"/>
    <w:qFormat/>
    <w:rsid w:val="003D60CF"/>
    <w:pPr>
      <w:widowControl w:val="0"/>
      <w:numPr>
        <w:ilvl w:val="2"/>
        <w:numId w:val="16"/>
      </w:numPr>
      <w:tabs>
        <w:tab w:val="left" w:pos="1051"/>
      </w:tabs>
      <w:spacing w:after="0" w:line="240" w:lineRule="auto"/>
      <w:jc w:val="both"/>
      <w:outlineLvl w:val="2"/>
    </w:pPr>
    <w:rPr>
      <w:rFonts w:ascii="Browallia New" w:hAnsi="Browallia New" w:cs="Browallia New"/>
      <w:sz w:val="32"/>
      <w:szCs w:val="32"/>
    </w:rPr>
  </w:style>
  <w:style w:type="paragraph" w:styleId="4">
    <w:name w:val="heading 4"/>
    <w:aliases w:val="MPA3"/>
    <w:basedOn w:val="a"/>
    <w:next w:val="a"/>
    <w:link w:val="40"/>
    <w:qFormat/>
    <w:rsid w:val="003D60CF"/>
    <w:pPr>
      <w:keepNext/>
      <w:numPr>
        <w:ilvl w:val="3"/>
        <w:numId w:val="16"/>
      </w:numPr>
      <w:tabs>
        <w:tab w:val="left" w:pos="1051"/>
      </w:tabs>
      <w:spacing w:after="0" w:line="240" w:lineRule="auto"/>
      <w:jc w:val="both"/>
      <w:outlineLvl w:val="3"/>
    </w:pPr>
    <w:rPr>
      <w:rFonts w:ascii="Browallia New" w:hAnsi="Browallia New" w:cs="Browallia New"/>
      <w:sz w:val="32"/>
      <w:szCs w:val="32"/>
    </w:rPr>
  </w:style>
  <w:style w:type="paragraph" w:styleId="5">
    <w:name w:val="heading 5"/>
    <w:basedOn w:val="a"/>
    <w:next w:val="a"/>
    <w:link w:val="50"/>
    <w:qFormat/>
    <w:rsid w:val="003D60CF"/>
    <w:pPr>
      <w:numPr>
        <w:ilvl w:val="4"/>
        <w:numId w:val="16"/>
      </w:numPr>
      <w:tabs>
        <w:tab w:val="left" w:pos="1051"/>
      </w:tabs>
      <w:spacing w:before="240" w:after="60" w:line="240" w:lineRule="auto"/>
      <w:jc w:val="both"/>
      <w:outlineLvl w:val="4"/>
    </w:pPr>
    <w:rPr>
      <w:rFonts w:ascii="Browallia New" w:hAnsi="Browallia New" w:cs="Angsana New"/>
      <w:b/>
      <w:bCs/>
      <w:i/>
      <w:iCs/>
      <w:sz w:val="26"/>
      <w:szCs w:val="30"/>
    </w:rPr>
  </w:style>
  <w:style w:type="paragraph" w:styleId="6">
    <w:name w:val="heading 6"/>
    <w:basedOn w:val="a"/>
    <w:next w:val="a"/>
    <w:link w:val="60"/>
    <w:qFormat/>
    <w:rsid w:val="003D60CF"/>
    <w:pPr>
      <w:numPr>
        <w:ilvl w:val="5"/>
        <w:numId w:val="16"/>
      </w:numPr>
      <w:tabs>
        <w:tab w:val="left" w:pos="1051"/>
      </w:tabs>
      <w:spacing w:before="240" w:after="60" w:line="240" w:lineRule="auto"/>
      <w:jc w:val="both"/>
      <w:outlineLvl w:val="5"/>
    </w:pPr>
    <w:rPr>
      <w:rFonts w:ascii="Times New Roman" w:hAnsi="Times New Roman" w:cs="Angsana New"/>
      <w:b/>
      <w:bCs/>
      <w:szCs w:val="25"/>
    </w:rPr>
  </w:style>
  <w:style w:type="paragraph" w:styleId="7">
    <w:name w:val="heading 7"/>
    <w:basedOn w:val="a"/>
    <w:next w:val="a"/>
    <w:link w:val="70"/>
    <w:qFormat/>
    <w:rsid w:val="003D60CF"/>
    <w:pPr>
      <w:numPr>
        <w:ilvl w:val="6"/>
        <w:numId w:val="16"/>
      </w:numPr>
      <w:tabs>
        <w:tab w:val="left" w:pos="1051"/>
      </w:tabs>
      <w:spacing w:before="240" w:after="60" w:line="240" w:lineRule="auto"/>
      <w:jc w:val="both"/>
      <w:outlineLvl w:val="6"/>
    </w:pPr>
    <w:rPr>
      <w:rFonts w:ascii="Times New Roman" w:hAnsi="Times New Roman" w:cs="Angsana New"/>
      <w:sz w:val="24"/>
    </w:rPr>
  </w:style>
  <w:style w:type="paragraph" w:styleId="8">
    <w:name w:val="heading 8"/>
    <w:basedOn w:val="a"/>
    <w:next w:val="a"/>
    <w:link w:val="80"/>
    <w:qFormat/>
    <w:rsid w:val="003D60CF"/>
    <w:pPr>
      <w:numPr>
        <w:ilvl w:val="7"/>
        <w:numId w:val="16"/>
      </w:numPr>
      <w:tabs>
        <w:tab w:val="left" w:pos="1051"/>
      </w:tabs>
      <w:spacing w:before="240" w:after="60" w:line="240" w:lineRule="auto"/>
      <w:jc w:val="both"/>
      <w:outlineLvl w:val="7"/>
    </w:pPr>
    <w:rPr>
      <w:rFonts w:ascii="Times New Roman" w:hAnsi="Times New Roman" w:cs="Angsana New"/>
      <w:i/>
      <w:iCs/>
      <w:sz w:val="24"/>
    </w:rPr>
  </w:style>
  <w:style w:type="paragraph" w:styleId="9">
    <w:name w:val="heading 9"/>
    <w:basedOn w:val="a"/>
    <w:next w:val="a"/>
    <w:link w:val="90"/>
    <w:qFormat/>
    <w:rsid w:val="003D60CF"/>
    <w:pPr>
      <w:numPr>
        <w:ilvl w:val="8"/>
        <w:numId w:val="16"/>
      </w:numPr>
      <w:tabs>
        <w:tab w:val="left" w:pos="1051"/>
      </w:tabs>
      <w:spacing w:before="240" w:after="60" w:line="240" w:lineRule="auto"/>
      <w:jc w:val="both"/>
      <w:outlineLvl w:val="8"/>
    </w:pPr>
    <w:rPr>
      <w:rFonts w:ascii="Arial" w:hAnsi="Arial"/>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lang w:val="x-none" w:eastAsia="x-none"/>
    </w:rPr>
  </w:style>
  <w:style w:type="character" w:customStyle="1" w:styleId="a4">
    <w:name w:val="ข้อความบอลลูน อักขระ"/>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Title"/>
    <w:basedOn w:val="a"/>
    <w:link w:val="a7"/>
    <w:qFormat/>
    <w:rsid w:val="00014EE7"/>
    <w:pPr>
      <w:autoSpaceDE w:val="0"/>
      <w:autoSpaceDN w:val="0"/>
      <w:spacing w:after="0" w:line="240" w:lineRule="auto"/>
      <w:jc w:val="center"/>
    </w:pPr>
    <w:rPr>
      <w:rFonts w:ascii="Angsana New" w:hAnsi="Times New Roman" w:cs="Angsana New"/>
      <w:b/>
      <w:bCs/>
      <w:sz w:val="40"/>
      <w:szCs w:val="40"/>
      <w:u w:val="single"/>
      <w:lang w:val="x-none" w:eastAsia="x-none"/>
    </w:rPr>
  </w:style>
  <w:style w:type="character" w:customStyle="1" w:styleId="a7">
    <w:name w:val="ชื่อเรื่อง อักขระ"/>
    <w:link w:val="a6"/>
    <w:rsid w:val="00014EE7"/>
    <w:rPr>
      <w:rFonts w:ascii="Angsana New" w:eastAsia="Times New Roman" w:hAnsi="Times New Roman" w:cs="Angsana New"/>
      <w:b/>
      <w:bCs/>
      <w:sz w:val="40"/>
      <w:szCs w:val="40"/>
      <w:u w:val="single"/>
    </w:rPr>
  </w:style>
  <w:style w:type="character" w:customStyle="1" w:styleId="hps">
    <w:name w:val="hps"/>
    <w:basedOn w:val="a0"/>
    <w:rsid w:val="00014EE7"/>
  </w:style>
  <w:style w:type="paragraph" w:styleId="a8">
    <w:name w:val="header"/>
    <w:basedOn w:val="a"/>
    <w:link w:val="a9"/>
    <w:uiPriority w:val="99"/>
    <w:rsid w:val="005D28B4"/>
    <w:pPr>
      <w:tabs>
        <w:tab w:val="center" w:pos="4320"/>
        <w:tab w:val="right" w:pos="8640"/>
      </w:tabs>
      <w:spacing w:after="0" w:line="240" w:lineRule="auto"/>
    </w:pPr>
    <w:rPr>
      <w:rFonts w:ascii="Times New Roman" w:hAnsi="Times New Roman" w:cs="Angsana New"/>
      <w:sz w:val="24"/>
      <w:lang w:val="x-none" w:eastAsia="x-none"/>
    </w:rPr>
  </w:style>
  <w:style w:type="character" w:customStyle="1" w:styleId="a9">
    <w:name w:val="หัวกระดาษ อักขระ"/>
    <w:link w:val="a8"/>
    <w:uiPriority w:val="99"/>
    <w:rsid w:val="005D28B4"/>
    <w:rPr>
      <w:rFonts w:ascii="Times New Roman" w:hAnsi="Times New Roman" w:cs="Angsana New"/>
      <w:sz w:val="24"/>
      <w:szCs w:val="28"/>
    </w:rPr>
  </w:style>
  <w:style w:type="character" w:customStyle="1" w:styleId="10">
    <w:name w:val="หัวเรื่อง 1 อักขระ"/>
    <w:link w:val="1"/>
    <w:uiPriority w:val="9"/>
    <w:rsid w:val="003D60CF"/>
    <w:rPr>
      <w:rFonts w:ascii="Browallia New" w:hAnsi="Browallia New" w:cs="Browallia New"/>
      <w:b/>
      <w:bCs/>
      <w:kern w:val="32"/>
      <w:sz w:val="36"/>
      <w:szCs w:val="36"/>
    </w:rPr>
  </w:style>
  <w:style w:type="character" w:customStyle="1" w:styleId="20">
    <w:name w:val="หัวเรื่อง 2 อักขระ"/>
    <w:aliases w:val="MPA 1 อักขระ"/>
    <w:link w:val="2"/>
    <w:rsid w:val="003D60CF"/>
    <w:rPr>
      <w:rFonts w:ascii="Browallia New" w:hAnsi="Browallia New" w:cs="Browallia New"/>
      <w:b/>
      <w:bCs/>
      <w:sz w:val="32"/>
      <w:szCs w:val="32"/>
    </w:rPr>
  </w:style>
  <w:style w:type="character" w:customStyle="1" w:styleId="30">
    <w:name w:val="หัวเรื่อง 3 อักขระ"/>
    <w:aliases w:val="MPA2 อักขระ"/>
    <w:link w:val="3"/>
    <w:rsid w:val="003D60CF"/>
    <w:rPr>
      <w:rFonts w:ascii="Browallia New" w:hAnsi="Browallia New" w:cs="Browallia New"/>
      <w:sz w:val="32"/>
      <w:szCs w:val="32"/>
    </w:rPr>
  </w:style>
  <w:style w:type="character" w:customStyle="1" w:styleId="40">
    <w:name w:val="หัวเรื่อง 4 อักขระ"/>
    <w:aliases w:val="MPA3 อักขระ"/>
    <w:link w:val="4"/>
    <w:rsid w:val="003D60CF"/>
    <w:rPr>
      <w:rFonts w:ascii="Browallia New" w:hAnsi="Browallia New" w:cs="Browallia New"/>
      <w:sz w:val="32"/>
      <w:szCs w:val="32"/>
    </w:rPr>
  </w:style>
  <w:style w:type="character" w:customStyle="1" w:styleId="50">
    <w:name w:val="หัวเรื่อง 5 อักขระ"/>
    <w:link w:val="5"/>
    <w:rsid w:val="003D60CF"/>
    <w:rPr>
      <w:rFonts w:ascii="Browallia New" w:hAnsi="Browallia New" w:cs="Angsana New"/>
      <w:b/>
      <w:bCs/>
      <w:i/>
      <w:iCs/>
      <w:sz w:val="26"/>
      <w:szCs w:val="30"/>
    </w:rPr>
  </w:style>
  <w:style w:type="character" w:customStyle="1" w:styleId="60">
    <w:name w:val="หัวเรื่อง 6 อักขระ"/>
    <w:link w:val="6"/>
    <w:rsid w:val="003D60CF"/>
    <w:rPr>
      <w:rFonts w:ascii="Times New Roman" w:hAnsi="Times New Roman" w:cs="Angsana New"/>
      <w:b/>
      <w:bCs/>
      <w:sz w:val="22"/>
      <w:szCs w:val="25"/>
    </w:rPr>
  </w:style>
  <w:style w:type="character" w:customStyle="1" w:styleId="70">
    <w:name w:val="หัวเรื่อง 7 อักขระ"/>
    <w:link w:val="7"/>
    <w:rsid w:val="003D60CF"/>
    <w:rPr>
      <w:rFonts w:ascii="Times New Roman" w:hAnsi="Times New Roman" w:cs="Angsana New"/>
      <w:sz w:val="24"/>
      <w:szCs w:val="28"/>
    </w:rPr>
  </w:style>
  <w:style w:type="character" w:customStyle="1" w:styleId="80">
    <w:name w:val="หัวเรื่อง 8 อักขระ"/>
    <w:link w:val="8"/>
    <w:rsid w:val="003D60CF"/>
    <w:rPr>
      <w:rFonts w:ascii="Times New Roman" w:hAnsi="Times New Roman" w:cs="Angsana New"/>
      <w:i/>
      <w:iCs/>
      <w:sz w:val="24"/>
      <w:szCs w:val="28"/>
    </w:rPr>
  </w:style>
  <w:style w:type="character" w:customStyle="1" w:styleId="90">
    <w:name w:val="หัวเรื่อง 9 อักขระ"/>
    <w:link w:val="9"/>
    <w:rsid w:val="003D60CF"/>
    <w:rPr>
      <w:rFonts w:ascii="Arial" w:hAnsi="Arial"/>
      <w:sz w:val="22"/>
      <w:szCs w:val="25"/>
    </w:rPr>
  </w:style>
  <w:style w:type="numbering" w:customStyle="1" w:styleId="11">
    <w:name w:val="ไม่มีรายการ1"/>
    <w:next w:val="a2"/>
    <w:uiPriority w:val="99"/>
    <w:semiHidden/>
    <w:unhideWhenUsed/>
    <w:rsid w:val="003D60CF"/>
  </w:style>
  <w:style w:type="character" w:styleId="aa">
    <w:name w:val="page number"/>
    <w:rsid w:val="003D60CF"/>
  </w:style>
  <w:style w:type="paragraph" w:styleId="ab">
    <w:name w:val="footnote text"/>
    <w:aliases w:val=" อักขระ อักขระ อักขระ,อักขระ อักขระ อักขระ, อักขระ, อักขระ อักขระ อักขระ อักขระ อักขระ,อักขระ,อักขระ อักขระ อักขระ อักขระ อักขระ"/>
    <w:basedOn w:val="a"/>
    <w:link w:val="ac"/>
    <w:qFormat/>
    <w:rsid w:val="003D60CF"/>
    <w:pPr>
      <w:spacing w:after="0" w:line="240" w:lineRule="auto"/>
      <w:jc w:val="thaiDistribute"/>
    </w:pPr>
    <w:rPr>
      <w:rFonts w:ascii="Cordia New" w:hAnsi="Cordia New" w:cs="Angsana New"/>
      <w:sz w:val="20"/>
      <w:szCs w:val="23"/>
    </w:rPr>
  </w:style>
  <w:style w:type="character" w:customStyle="1" w:styleId="ac">
    <w:name w:val="ข้อความเชิงอรรถ อักขระ"/>
    <w:aliases w:val=" อักขระ อักขระ อักขระ อักขระ,อักขระ อักขระ อักขระ อักขระ, อักขระ อักขระ, อักขระ อักขระ อักขระ อักขระ อักขระ อักขระ,อักขระ อักขระ,อักขระ อักขระ อักขระ อักขระ อักขระ อักขระ"/>
    <w:link w:val="ab"/>
    <w:rsid w:val="003D60CF"/>
    <w:rPr>
      <w:rFonts w:ascii="Cordia New" w:hAnsi="Cordia New" w:cs="Angsana New"/>
      <w:szCs w:val="23"/>
    </w:rPr>
  </w:style>
  <w:style w:type="character" w:styleId="ad">
    <w:name w:val="footnote reference"/>
    <w:rsid w:val="003D60CF"/>
    <w:rPr>
      <w:sz w:val="32"/>
      <w:szCs w:val="32"/>
      <w:vertAlign w:val="superscript"/>
    </w:rPr>
  </w:style>
  <w:style w:type="paragraph" w:styleId="ae">
    <w:name w:val="footer"/>
    <w:basedOn w:val="a"/>
    <w:link w:val="af"/>
    <w:uiPriority w:val="99"/>
    <w:unhideWhenUsed/>
    <w:rsid w:val="003D60CF"/>
    <w:pPr>
      <w:tabs>
        <w:tab w:val="center" w:pos="4513"/>
        <w:tab w:val="right" w:pos="9026"/>
      </w:tabs>
      <w:spacing w:after="0" w:line="240" w:lineRule="auto"/>
      <w:jc w:val="thaiDistribute"/>
    </w:pPr>
    <w:rPr>
      <w:rFonts w:ascii="Cordia New" w:hAnsi="Cordia New" w:cs="Angsana New"/>
      <w:sz w:val="32"/>
      <w:szCs w:val="40"/>
    </w:rPr>
  </w:style>
  <w:style w:type="character" w:customStyle="1" w:styleId="af">
    <w:name w:val="ท้ายกระดาษ อักขระ"/>
    <w:link w:val="ae"/>
    <w:uiPriority w:val="99"/>
    <w:rsid w:val="003D60CF"/>
    <w:rPr>
      <w:rFonts w:ascii="Cordia New" w:hAnsi="Cordia New" w:cs="Angsana New"/>
      <w:sz w:val="32"/>
      <w:szCs w:val="40"/>
    </w:rPr>
  </w:style>
  <w:style w:type="character" w:styleId="af0">
    <w:name w:val="line number"/>
    <w:uiPriority w:val="99"/>
    <w:semiHidden/>
    <w:unhideWhenUsed/>
    <w:rsid w:val="003D60CF"/>
  </w:style>
  <w:style w:type="character" w:styleId="af1">
    <w:name w:val="Hyperlink"/>
    <w:uiPriority w:val="99"/>
    <w:unhideWhenUsed/>
    <w:rsid w:val="003D60CF"/>
    <w:rPr>
      <w:color w:val="0000FF"/>
      <w:u w:val="single"/>
    </w:rPr>
  </w:style>
  <w:style w:type="paragraph" w:customStyle="1" w:styleId="Default">
    <w:name w:val="Default"/>
    <w:rsid w:val="003D60CF"/>
    <w:pPr>
      <w:autoSpaceDE w:val="0"/>
      <w:autoSpaceDN w:val="0"/>
      <w:adjustRightInd w:val="0"/>
      <w:jc w:val="thaiDistribute"/>
    </w:pPr>
    <w:rPr>
      <w:rFonts w:ascii="Angsana New" w:eastAsia="Calibri" w:hAnsi="Angsana New" w:cs="Angsana New"/>
      <w:color w:val="000000"/>
      <w:sz w:val="24"/>
      <w:szCs w:val="24"/>
    </w:rPr>
  </w:style>
  <w:style w:type="paragraph" w:styleId="af2">
    <w:name w:val="Normal (Web)"/>
    <w:basedOn w:val="a"/>
    <w:uiPriority w:val="99"/>
    <w:unhideWhenUsed/>
    <w:rsid w:val="003D60CF"/>
    <w:pPr>
      <w:spacing w:before="100" w:beforeAutospacing="1" w:after="100" w:afterAutospacing="1" w:line="240" w:lineRule="auto"/>
      <w:jc w:val="thaiDistribute"/>
    </w:pPr>
    <w:rPr>
      <w:rFonts w:ascii="Angsana New" w:hAnsi="Angsana New" w:cs="Angsana New"/>
      <w:sz w:val="28"/>
    </w:rPr>
  </w:style>
  <w:style w:type="paragraph" w:styleId="af3">
    <w:name w:val="No Spacing"/>
    <w:uiPriority w:val="1"/>
    <w:qFormat/>
    <w:rsid w:val="003D60CF"/>
    <w:pPr>
      <w:jc w:val="thaiDistribute"/>
    </w:pPr>
    <w:rPr>
      <w:rFonts w:eastAsia="Calibri"/>
      <w:sz w:val="22"/>
      <w:szCs w:val="28"/>
    </w:rPr>
  </w:style>
  <w:style w:type="character" w:styleId="af4">
    <w:name w:val="Strong"/>
    <w:uiPriority w:val="22"/>
    <w:qFormat/>
    <w:rsid w:val="003D60CF"/>
    <w:rPr>
      <w:b/>
      <w:bCs/>
    </w:rPr>
  </w:style>
  <w:style w:type="table" w:styleId="af5">
    <w:name w:val="Table Grid"/>
    <w:basedOn w:val="a1"/>
    <w:uiPriority w:val="59"/>
    <w:rsid w:val="003D60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3D60CF"/>
    <w:pPr>
      <w:spacing w:after="120" w:line="240" w:lineRule="auto"/>
    </w:pPr>
    <w:rPr>
      <w:rFonts w:ascii="Times New Roman" w:hAnsi="Times New Roman" w:cs="Angsana New"/>
      <w:sz w:val="24"/>
    </w:rPr>
  </w:style>
  <w:style w:type="character" w:customStyle="1" w:styleId="af7">
    <w:name w:val="เนื้อความ อักขระ"/>
    <w:link w:val="af6"/>
    <w:rsid w:val="003D60CF"/>
    <w:rPr>
      <w:rFonts w:ascii="Times New Roman" w:hAnsi="Times New Roman" w:cs="Angsana New"/>
      <w:sz w:val="24"/>
      <w:szCs w:val="28"/>
    </w:rPr>
  </w:style>
  <w:style w:type="paragraph" w:customStyle="1" w:styleId="body2">
    <w:name w:val="body_2"/>
    <w:basedOn w:val="a"/>
    <w:rsid w:val="003D60CF"/>
    <w:pPr>
      <w:spacing w:before="100" w:beforeAutospacing="1" w:after="100" w:afterAutospacing="1" w:line="240" w:lineRule="auto"/>
    </w:pPr>
    <w:rPr>
      <w:rFonts w:ascii="Microsoft Sans Serif" w:hAnsi="Microsoft Sans Serif" w:cs="Microsoft Sans Serif"/>
      <w:color w:val="400000"/>
      <w:sz w:val="12"/>
      <w:szCs w:val="12"/>
    </w:rPr>
  </w:style>
  <w:style w:type="character" w:customStyle="1" w:styleId="body21">
    <w:name w:val="body_21"/>
    <w:rsid w:val="003D60CF"/>
    <w:rPr>
      <w:rFonts w:ascii="Microsoft Sans Serif" w:hAnsi="Microsoft Sans Serif" w:cs="Microsoft Sans Serif" w:hint="default"/>
      <w:b w:val="0"/>
      <w:bCs w:val="0"/>
      <w:color w:val="400000"/>
      <w:sz w:val="12"/>
      <w:szCs w:val="12"/>
    </w:rPr>
  </w:style>
  <w:style w:type="paragraph" w:customStyle="1" w:styleId="body1">
    <w:name w:val="body_1"/>
    <w:basedOn w:val="a"/>
    <w:rsid w:val="003D60CF"/>
    <w:pPr>
      <w:spacing w:before="100" w:beforeAutospacing="1" w:after="100" w:afterAutospacing="1" w:line="240" w:lineRule="auto"/>
    </w:pPr>
    <w:rPr>
      <w:rFonts w:ascii="Microsoft Sans Serif" w:hAnsi="Microsoft Sans Serif" w:cs="Microsoft Sans Serif"/>
      <w:color w:val="4A2500"/>
      <w:sz w:val="16"/>
      <w:szCs w:val="16"/>
    </w:rPr>
  </w:style>
  <w:style w:type="paragraph" w:styleId="af8">
    <w:name w:val="Body Text Indent"/>
    <w:basedOn w:val="a"/>
    <w:link w:val="af9"/>
    <w:uiPriority w:val="99"/>
    <w:semiHidden/>
    <w:unhideWhenUsed/>
    <w:rsid w:val="003D60CF"/>
    <w:pPr>
      <w:spacing w:after="120" w:line="240" w:lineRule="auto"/>
      <w:ind w:left="360"/>
      <w:jc w:val="thaiDistribute"/>
    </w:pPr>
    <w:rPr>
      <w:rFonts w:ascii="Cordia New" w:hAnsi="Cordia New" w:cs="Angsana New"/>
      <w:sz w:val="32"/>
      <w:szCs w:val="40"/>
    </w:rPr>
  </w:style>
  <w:style w:type="character" w:customStyle="1" w:styleId="af9">
    <w:name w:val="การเยื้องเนื้อความ อักขระ"/>
    <w:link w:val="af8"/>
    <w:uiPriority w:val="99"/>
    <w:semiHidden/>
    <w:rsid w:val="003D60CF"/>
    <w:rPr>
      <w:rFonts w:ascii="Cordia New" w:hAnsi="Cordia New" w:cs="Angsana New"/>
      <w:sz w:val="32"/>
      <w:szCs w:val="40"/>
    </w:rPr>
  </w:style>
  <w:style w:type="paragraph" w:customStyle="1" w:styleId="12">
    <w:name w:val="ลักษณะ1"/>
    <w:basedOn w:val="a"/>
    <w:link w:val="13"/>
    <w:qFormat/>
    <w:rsid w:val="003D60CF"/>
    <w:pPr>
      <w:spacing w:after="0" w:line="240" w:lineRule="auto"/>
    </w:pPr>
    <w:rPr>
      <w:rFonts w:eastAsia="Calibri" w:cs="Angsana New"/>
      <w:szCs w:val="32"/>
    </w:rPr>
  </w:style>
  <w:style w:type="character" w:customStyle="1" w:styleId="13">
    <w:name w:val="ลักษณะ1 อักขระ"/>
    <w:link w:val="12"/>
    <w:rsid w:val="003D60CF"/>
    <w:rPr>
      <w:rFonts w:eastAsia="Calibri" w:cs="Angsana New"/>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CB9D-EB87-441E-8351-F6549E6B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4059</Words>
  <Characters>23139</Characters>
  <Application>Microsoft Office Word</Application>
  <DocSecurity>0</DocSecurity>
  <Lines>192</Lines>
  <Paragraphs>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User</cp:lastModifiedBy>
  <cp:revision>22</cp:revision>
  <cp:lastPrinted>2016-01-19T14:24:00Z</cp:lastPrinted>
  <dcterms:created xsi:type="dcterms:W3CDTF">2016-06-04T05:18:00Z</dcterms:created>
  <dcterms:modified xsi:type="dcterms:W3CDTF">2021-07-23T05:23:00Z</dcterms:modified>
</cp:coreProperties>
</file>