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A74" w:rsidRPr="00737A74" w:rsidRDefault="00022DDF" w:rsidP="00737A74">
      <w:pPr>
        <w:spacing w:after="0" w:line="259" w:lineRule="auto"/>
        <w:jc w:val="center"/>
        <w:rPr>
          <w:rFonts w:eastAsiaTheme="minorHAnsi"/>
          <w:b/>
        </w:rPr>
      </w:pPr>
      <w:r>
        <w:rPr>
          <w:rFonts w:eastAsiaTheme="minorHAnsi"/>
          <w:b/>
          <w:noProof/>
        </w:rPr>
        <w:drawing>
          <wp:inline distT="0" distB="0" distL="0" distR="0" wp14:anchorId="0FF9D54F">
            <wp:extent cx="1371600" cy="13836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3665"/>
                    </a:xfrm>
                    <a:prstGeom prst="rect">
                      <a:avLst/>
                    </a:prstGeom>
                    <a:noFill/>
                  </pic:spPr>
                </pic:pic>
              </a:graphicData>
            </a:graphic>
          </wp:inline>
        </w:drawing>
      </w:r>
    </w:p>
    <w:p w:rsidR="00AE7CFC" w:rsidRDefault="00AE7CFC" w:rsidP="00737A74">
      <w:pPr>
        <w:spacing w:after="0" w:line="259" w:lineRule="auto"/>
        <w:jc w:val="center"/>
        <w:rPr>
          <w:rFonts w:ascii="TH SarabunIT๙" w:eastAsiaTheme="minorHAnsi" w:hAnsi="TH SarabunIT๙" w:cs="TH SarabunIT๙"/>
          <w:bCs/>
          <w:sz w:val="40"/>
          <w:szCs w:val="40"/>
        </w:rPr>
      </w:pPr>
      <w:r>
        <w:rPr>
          <w:rFonts w:ascii="TH SarabunIT๙" w:eastAsiaTheme="minorHAnsi" w:hAnsi="TH SarabunIT๙" w:cs="TH SarabunIT๙" w:hint="cs"/>
          <w:bCs/>
          <w:sz w:val="40"/>
          <w:szCs w:val="40"/>
          <w:cs/>
        </w:rPr>
        <w:t>การมีส่วนร่วม</w:t>
      </w:r>
      <w:r w:rsidR="00E43E5C">
        <w:rPr>
          <w:rFonts w:ascii="TH SarabunIT๙" w:eastAsiaTheme="minorHAnsi" w:hAnsi="TH SarabunIT๙" w:cs="TH SarabunIT๙" w:hint="cs"/>
          <w:bCs/>
          <w:sz w:val="40"/>
          <w:szCs w:val="40"/>
          <w:cs/>
        </w:rPr>
        <w:t>ตามแนวพระพุทธศาสนาของประชาชนใน</w:t>
      </w:r>
      <w:r>
        <w:rPr>
          <w:rFonts w:ascii="TH SarabunIT๙" w:eastAsiaTheme="minorHAnsi" w:hAnsi="TH SarabunIT๙" w:cs="TH SarabunIT๙" w:hint="cs"/>
          <w:bCs/>
          <w:sz w:val="40"/>
          <w:szCs w:val="40"/>
          <w:cs/>
        </w:rPr>
        <w:t>การดำเนินงาน</w:t>
      </w:r>
    </w:p>
    <w:p w:rsidR="00AE7CFC" w:rsidRDefault="00AE7CFC" w:rsidP="006A62BC">
      <w:pPr>
        <w:spacing w:after="100" w:afterAutospacing="1" w:line="259" w:lineRule="auto"/>
        <w:jc w:val="center"/>
        <w:rPr>
          <w:rFonts w:ascii="TH SarabunIT๙" w:eastAsiaTheme="minorHAnsi" w:hAnsi="TH SarabunIT๙" w:cs="TH SarabunIT๙"/>
          <w:bCs/>
          <w:sz w:val="40"/>
          <w:szCs w:val="40"/>
        </w:rPr>
      </w:pPr>
      <w:r>
        <w:rPr>
          <w:rFonts w:ascii="TH SarabunIT๙" w:eastAsiaTheme="minorHAnsi" w:hAnsi="TH SarabunIT๙" w:cs="TH SarabunIT๙" w:hint="cs"/>
          <w:bCs/>
          <w:sz w:val="40"/>
          <w:szCs w:val="40"/>
          <w:cs/>
        </w:rPr>
        <w:t>ของสภาองค์กรชุมชนในจังหวัดชลบุรี</w:t>
      </w:r>
    </w:p>
    <w:p w:rsidR="00A42246" w:rsidRDefault="004A0D43" w:rsidP="00737A74">
      <w:pPr>
        <w:spacing w:after="0" w:line="259" w:lineRule="auto"/>
        <w:jc w:val="center"/>
        <w:rPr>
          <w:rFonts w:ascii="TH SarabunIT๙" w:eastAsiaTheme="minorHAnsi" w:hAnsi="TH SarabunIT๙" w:cs="TH SarabunIT๙"/>
          <w:b/>
          <w:sz w:val="36"/>
          <w:szCs w:val="36"/>
        </w:rPr>
      </w:pPr>
      <w:r>
        <w:rPr>
          <w:rFonts w:ascii="TH SarabunIT๙" w:eastAsiaTheme="minorHAnsi" w:hAnsi="TH SarabunIT๙" w:cs="TH SarabunIT๙"/>
          <w:b/>
          <w:sz w:val="36"/>
          <w:szCs w:val="36"/>
        </w:rPr>
        <w:t>PEOPLE</w:t>
      </w:r>
      <w:r w:rsidR="00147A97">
        <w:rPr>
          <w:rFonts w:ascii="TH SarabunIT๙" w:eastAsiaTheme="minorHAnsi" w:hAnsi="TH SarabunIT๙" w:cs="TH SarabunIT๙"/>
          <w:b/>
          <w:sz w:val="36"/>
          <w:szCs w:val="36"/>
        </w:rPr>
        <w:t>’S</w:t>
      </w:r>
      <w:r>
        <w:rPr>
          <w:rFonts w:ascii="TH SarabunIT๙" w:eastAsiaTheme="minorHAnsi" w:hAnsi="TH SarabunIT๙" w:cs="TH SarabunIT๙"/>
          <w:b/>
          <w:sz w:val="36"/>
          <w:szCs w:val="36"/>
        </w:rPr>
        <w:t xml:space="preserve"> </w:t>
      </w:r>
      <w:r w:rsidR="00147A97">
        <w:rPr>
          <w:rFonts w:ascii="TH SarabunIT๙" w:eastAsiaTheme="minorHAnsi" w:hAnsi="TH SarabunIT๙" w:cs="TH SarabunIT๙"/>
          <w:b/>
          <w:sz w:val="36"/>
          <w:szCs w:val="36"/>
        </w:rPr>
        <w:t xml:space="preserve">BUDDHIST </w:t>
      </w:r>
      <w:r>
        <w:rPr>
          <w:rFonts w:ascii="TH SarabunIT๙" w:eastAsiaTheme="minorHAnsi" w:hAnsi="TH SarabunIT๙" w:cs="TH SarabunIT๙"/>
          <w:b/>
          <w:sz w:val="36"/>
          <w:szCs w:val="36"/>
        </w:rPr>
        <w:t xml:space="preserve">PARTICIPATION IN </w:t>
      </w:r>
      <w:r w:rsidR="00147A97">
        <w:rPr>
          <w:rFonts w:ascii="TH SarabunIT๙" w:eastAsiaTheme="minorHAnsi" w:hAnsi="TH SarabunIT๙" w:cs="TH SarabunIT๙"/>
          <w:b/>
          <w:sz w:val="36"/>
          <w:szCs w:val="36"/>
        </w:rPr>
        <w:t xml:space="preserve">THE </w:t>
      </w:r>
      <w:r w:rsidR="006A62BC" w:rsidRPr="006A62BC">
        <w:rPr>
          <w:rFonts w:ascii="TH SarabunIT๙" w:eastAsiaTheme="minorHAnsi" w:hAnsi="TH SarabunIT๙" w:cs="TH SarabunIT๙"/>
          <w:b/>
          <w:sz w:val="36"/>
          <w:szCs w:val="36"/>
        </w:rPr>
        <w:t xml:space="preserve">PERFORMANCE OF </w:t>
      </w:r>
    </w:p>
    <w:p w:rsidR="006A62BC" w:rsidRPr="006A62BC" w:rsidRDefault="006A62BC" w:rsidP="00737A74">
      <w:pPr>
        <w:spacing w:after="0" w:line="259" w:lineRule="auto"/>
        <w:jc w:val="center"/>
        <w:rPr>
          <w:rFonts w:ascii="TH SarabunIT๙" w:eastAsiaTheme="minorHAnsi" w:hAnsi="TH SarabunIT๙" w:cs="TH SarabunIT๙"/>
          <w:b/>
          <w:sz w:val="36"/>
          <w:szCs w:val="36"/>
        </w:rPr>
      </w:pPr>
      <w:r w:rsidRPr="006A62BC">
        <w:rPr>
          <w:rFonts w:ascii="TH SarabunIT๙" w:eastAsiaTheme="minorHAnsi" w:hAnsi="TH SarabunIT๙" w:cs="TH SarabunIT๙"/>
          <w:b/>
          <w:sz w:val="36"/>
          <w:szCs w:val="36"/>
        </w:rPr>
        <w:t>THE COMMUNITY ORGANIZATION COUNCILS IN CHONBURI PROVINCE</w:t>
      </w:r>
    </w:p>
    <w:p w:rsidR="00CC7866" w:rsidRDefault="00CC7866" w:rsidP="00737A74">
      <w:pPr>
        <w:spacing w:after="0" w:line="259" w:lineRule="auto"/>
        <w:jc w:val="center"/>
        <w:rPr>
          <w:rFonts w:ascii="TH SarabunIT๙" w:eastAsiaTheme="minorHAnsi" w:hAnsi="TH SarabunIT๙" w:cs="TH SarabunIT๙"/>
          <w:bCs/>
          <w:sz w:val="36"/>
          <w:szCs w:val="36"/>
        </w:rPr>
      </w:pPr>
    </w:p>
    <w:p w:rsidR="0079311C" w:rsidRDefault="0079311C" w:rsidP="00737A74">
      <w:pPr>
        <w:spacing w:after="0" w:line="259" w:lineRule="auto"/>
        <w:jc w:val="center"/>
        <w:rPr>
          <w:rFonts w:ascii="TH SarabunIT๙" w:eastAsiaTheme="minorHAnsi" w:hAnsi="TH SarabunIT๙" w:cs="TH SarabunIT๙"/>
          <w:bCs/>
          <w:sz w:val="36"/>
          <w:szCs w:val="36"/>
        </w:rPr>
      </w:pPr>
    </w:p>
    <w:p w:rsidR="0079311C" w:rsidRDefault="0079311C" w:rsidP="00737A74">
      <w:pPr>
        <w:spacing w:after="0" w:line="259" w:lineRule="auto"/>
        <w:jc w:val="center"/>
        <w:rPr>
          <w:rFonts w:ascii="TH SarabunIT๙" w:eastAsiaTheme="minorHAnsi" w:hAnsi="TH SarabunIT๙" w:cs="TH SarabunIT๙"/>
          <w:bCs/>
          <w:sz w:val="36"/>
          <w:szCs w:val="36"/>
        </w:rPr>
      </w:pPr>
    </w:p>
    <w:p w:rsidR="00CC7866" w:rsidRPr="00737A74" w:rsidRDefault="00CC7866" w:rsidP="00022DDF">
      <w:pPr>
        <w:spacing w:after="0" w:line="259" w:lineRule="auto"/>
        <w:rPr>
          <w:rFonts w:ascii="TH SarabunIT๙" w:eastAsiaTheme="minorHAnsi" w:hAnsi="TH SarabunIT๙" w:cs="TH SarabunIT๙"/>
          <w:bCs/>
          <w:sz w:val="36"/>
          <w:szCs w:val="36"/>
          <w:cs/>
        </w:rPr>
      </w:pPr>
    </w:p>
    <w:p w:rsidR="00CC7866" w:rsidRDefault="00AE7CFC" w:rsidP="00AE7CFC">
      <w:pPr>
        <w:spacing w:after="0" w:line="259" w:lineRule="auto"/>
        <w:jc w:val="center"/>
        <w:rPr>
          <w:rFonts w:eastAsiaTheme="minorHAnsi"/>
          <w:b/>
          <w:sz w:val="36"/>
          <w:szCs w:val="36"/>
        </w:rPr>
      </w:pPr>
      <w:r>
        <w:rPr>
          <w:rFonts w:eastAsiaTheme="minorHAnsi" w:hint="cs"/>
          <w:bCs/>
          <w:sz w:val="36"/>
          <w:szCs w:val="36"/>
          <w:cs/>
        </w:rPr>
        <w:t>เจ้าอธิการ</w:t>
      </w:r>
      <w:r w:rsidR="00620F99">
        <w:rPr>
          <w:rFonts w:eastAsiaTheme="minorHAnsi"/>
          <w:bCs/>
          <w:sz w:val="36"/>
          <w:szCs w:val="36"/>
        </w:rPr>
        <w:t xml:space="preserve"> </w:t>
      </w:r>
      <w:r>
        <w:rPr>
          <w:rFonts w:eastAsiaTheme="minorHAnsi" w:hint="cs"/>
          <w:bCs/>
          <w:sz w:val="36"/>
          <w:szCs w:val="36"/>
          <w:cs/>
        </w:rPr>
        <w:t>พิชิตศักดิ์ สุภาจาโร (จีบ</w:t>
      </w:r>
      <w:proofErr w:type="spellStart"/>
      <w:r>
        <w:rPr>
          <w:rFonts w:eastAsiaTheme="minorHAnsi" w:hint="cs"/>
          <w:bCs/>
          <w:sz w:val="36"/>
          <w:szCs w:val="36"/>
          <w:cs/>
        </w:rPr>
        <w:t>สันเทียะ</w:t>
      </w:r>
      <w:proofErr w:type="spellEnd"/>
      <w:r>
        <w:rPr>
          <w:rFonts w:eastAsiaTheme="minorHAnsi" w:hint="cs"/>
          <w:bCs/>
          <w:sz w:val="36"/>
          <w:szCs w:val="36"/>
          <w:cs/>
        </w:rPr>
        <w:t>)</w:t>
      </w:r>
    </w:p>
    <w:p w:rsidR="0079311C" w:rsidRDefault="0079311C" w:rsidP="0079311C">
      <w:pPr>
        <w:spacing w:after="0" w:line="259" w:lineRule="auto"/>
        <w:rPr>
          <w:rFonts w:eastAsiaTheme="minorHAnsi"/>
          <w:b/>
          <w:sz w:val="36"/>
          <w:szCs w:val="36"/>
        </w:rPr>
      </w:pPr>
    </w:p>
    <w:p w:rsidR="0079311C" w:rsidRDefault="0079311C" w:rsidP="0079311C">
      <w:pPr>
        <w:spacing w:after="0" w:line="259" w:lineRule="auto"/>
        <w:rPr>
          <w:rFonts w:eastAsiaTheme="minorHAnsi"/>
          <w:b/>
          <w:sz w:val="36"/>
          <w:szCs w:val="36"/>
        </w:rPr>
      </w:pPr>
    </w:p>
    <w:p w:rsidR="00BB399D" w:rsidRDefault="00BB399D" w:rsidP="00022DDF">
      <w:pPr>
        <w:spacing w:after="0" w:line="259" w:lineRule="auto"/>
        <w:rPr>
          <w:rFonts w:eastAsiaTheme="minorHAnsi"/>
          <w:b/>
          <w:sz w:val="36"/>
          <w:szCs w:val="36"/>
        </w:rPr>
      </w:pPr>
    </w:p>
    <w:p w:rsidR="00AE7CFC" w:rsidRDefault="00AE7CFC" w:rsidP="00022DDF">
      <w:pPr>
        <w:spacing w:after="0" w:line="259" w:lineRule="auto"/>
        <w:rPr>
          <w:rFonts w:eastAsiaTheme="minorHAnsi"/>
          <w:b/>
          <w:sz w:val="36"/>
          <w:szCs w:val="36"/>
        </w:rPr>
      </w:pPr>
    </w:p>
    <w:p w:rsidR="000B3B23" w:rsidRDefault="006A62BC" w:rsidP="00737A74">
      <w:pPr>
        <w:spacing w:after="0" w:line="259" w:lineRule="auto"/>
        <w:jc w:val="center"/>
        <w:rPr>
          <w:rFonts w:eastAsiaTheme="minorHAnsi"/>
          <w:b/>
          <w:sz w:val="36"/>
          <w:szCs w:val="36"/>
        </w:rPr>
      </w:pPr>
      <w:r>
        <w:rPr>
          <w:rFonts w:eastAsiaTheme="minorHAnsi" w:hint="cs"/>
          <w:sz w:val="36"/>
          <w:szCs w:val="36"/>
          <w:cs/>
        </w:rPr>
        <w:t>ดุษฎี</w:t>
      </w:r>
      <w:r w:rsidR="00737A74" w:rsidRPr="00737A74">
        <w:rPr>
          <w:rFonts w:eastAsiaTheme="minorHAnsi" w:hint="cs"/>
          <w:sz w:val="36"/>
          <w:szCs w:val="36"/>
          <w:cs/>
        </w:rPr>
        <w:t>นิพนธ์นี้เป็นส่วนหนึ่งของการศึกษา</w:t>
      </w:r>
    </w:p>
    <w:p w:rsidR="00770F59" w:rsidRDefault="00737A74" w:rsidP="00BC6157">
      <w:pPr>
        <w:spacing w:after="0" w:line="259" w:lineRule="auto"/>
        <w:jc w:val="center"/>
        <w:rPr>
          <w:rFonts w:eastAsiaTheme="minorHAnsi"/>
          <w:sz w:val="36"/>
          <w:szCs w:val="36"/>
        </w:rPr>
      </w:pPr>
      <w:r w:rsidRPr="00737A74">
        <w:rPr>
          <w:rFonts w:eastAsiaTheme="minorHAnsi" w:hint="cs"/>
          <w:sz w:val="36"/>
          <w:szCs w:val="36"/>
          <w:cs/>
        </w:rPr>
        <w:t>ตามหลักสูตรปริญญาพุทธ</w:t>
      </w:r>
      <w:proofErr w:type="spellStart"/>
      <w:r w:rsidRPr="00737A74">
        <w:rPr>
          <w:rFonts w:eastAsiaTheme="minorHAnsi" w:hint="cs"/>
          <w:sz w:val="36"/>
          <w:szCs w:val="36"/>
          <w:cs/>
        </w:rPr>
        <w:t>ศาสตร</w:t>
      </w:r>
      <w:proofErr w:type="spellEnd"/>
      <w:r w:rsidR="006A62BC">
        <w:rPr>
          <w:rFonts w:eastAsiaTheme="minorHAnsi" w:hint="cs"/>
          <w:sz w:val="36"/>
          <w:szCs w:val="36"/>
          <w:cs/>
        </w:rPr>
        <w:t>ดุษฎี</w:t>
      </w:r>
      <w:r w:rsidRPr="00737A74">
        <w:rPr>
          <w:rFonts w:eastAsiaTheme="minorHAnsi" w:hint="cs"/>
          <w:sz w:val="36"/>
          <w:szCs w:val="36"/>
          <w:cs/>
        </w:rPr>
        <w:t xml:space="preserve">บัณฑิต </w:t>
      </w:r>
    </w:p>
    <w:p w:rsidR="000B3B23" w:rsidRDefault="00737A74" w:rsidP="00BC6157">
      <w:pPr>
        <w:spacing w:after="0" w:line="259" w:lineRule="auto"/>
        <w:jc w:val="center"/>
        <w:rPr>
          <w:rFonts w:eastAsiaTheme="minorHAnsi"/>
          <w:sz w:val="36"/>
          <w:szCs w:val="36"/>
        </w:rPr>
      </w:pPr>
      <w:r w:rsidRPr="00737A74">
        <w:rPr>
          <w:rFonts w:eastAsiaTheme="minorHAnsi" w:hint="cs"/>
          <w:sz w:val="36"/>
          <w:szCs w:val="36"/>
          <w:cs/>
        </w:rPr>
        <w:t>สาขาวิชารัฐ</w:t>
      </w:r>
      <w:proofErr w:type="spellStart"/>
      <w:r w:rsidRPr="00737A74">
        <w:rPr>
          <w:rFonts w:eastAsiaTheme="minorHAnsi" w:hint="cs"/>
          <w:sz w:val="36"/>
          <w:szCs w:val="36"/>
          <w:cs/>
        </w:rPr>
        <w:t>ประศาสน</w:t>
      </w:r>
      <w:proofErr w:type="spellEnd"/>
      <w:r w:rsidRPr="00737A74">
        <w:rPr>
          <w:rFonts w:eastAsiaTheme="minorHAnsi" w:hint="cs"/>
          <w:sz w:val="36"/>
          <w:szCs w:val="36"/>
          <w:cs/>
        </w:rPr>
        <w:t>ศาสตร์</w:t>
      </w:r>
    </w:p>
    <w:p w:rsidR="00BB399D" w:rsidRDefault="00BB399D" w:rsidP="00BC6157">
      <w:pPr>
        <w:spacing w:after="0" w:line="259" w:lineRule="auto"/>
        <w:jc w:val="center"/>
        <w:rPr>
          <w:rFonts w:eastAsiaTheme="minorHAnsi"/>
          <w:b/>
          <w:sz w:val="36"/>
          <w:szCs w:val="36"/>
        </w:rPr>
      </w:pPr>
    </w:p>
    <w:p w:rsidR="00022DDF" w:rsidRPr="00022DDF" w:rsidRDefault="00737A74" w:rsidP="00022DDF">
      <w:pPr>
        <w:spacing w:after="0" w:line="259" w:lineRule="auto"/>
        <w:jc w:val="center"/>
        <w:rPr>
          <w:rFonts w:eastAsiaTheme="minorHAnsi"/>
          <w:sz w:val="36"/>
          <w:szCs w:val="36"/>
        </w:rPr>
      </w:pPr>
      <w:r w:rsidRPr="00737A74">
        <w:rPr>
          <w:rFonts w:eastAsiaTheme="minorHAnsi" w:hint="cs"/>
          <w:sz w:val="36"/>
          <w:szCs w:val="36"/>
          <w:cs/>
        </w:rPr>
        <w:t>บัณฑิตวิทยาลัย</w:t>
      </w:r>
    </w:p>
    <w:p w:rsidR="00737A74" w:rsidRPr="00737A74" w:rsidRDefault="00737A74" w:rsidP="00737A74">
      <w:pPr>
        <w:spacing w:after="0" w:line="259" w:lineRule="auto"/>
        <w:jc w:val="center"/>
        <w:rPr>
          <w:rFonts w:eastAsiaTheme="minorHAnsi"/>
          <w:b/>
          <w:sz w:val="36"/>
          <w:szCs w:val="36"/>
        </w:rPr>
      </w:pPr>
      <w:r w:rsidRPr="00737A74">
        <w:rPr>
          <w:rFonts w:eastAsiaTheme="minorHAnsi" w:hint="cs"/>
          <w:sz w:val="36"/>
          <w:szCs w:val="36"/>
          <w:cs/>
        </w:rPr>
        <w:t>มหาวิทยาลัยมหาจุฬาลง</w:t>
      </w:r>
      <w:proofErr w:type="spellStart"/>
      <w:r w:rsidRPr="00737A74">
        <w:rPr>
          <w:rFonts w:eastAsiaTheme="minorHAnsi" w:hint="cs"/>
          <w:sz w:val="36"/>
          <w:szCs w:val="36"/>
          <w:cs/>
        </w:rPr>
        <w:t>กรณ</w:t>
      </w:r>
      <w:proofErr w:type="spellEnd"/>
      <w:r w:rsidRPr="00737A74">
        <w:rPr>
          <w:rFonts w:eastAsiaTheme="minorHAnsi" w:hint="cs"/>
          <w:sz w:val="36"/>
          <w:szCs w:val="36"/>
          <w:cs/>
        </w:rPr>
        <w:t>ราชวิทยาลัย</w:t>
      </w:r>
    </w:p>
    <w:p w:rsidR="00154C71" w:rsidRDefault="003156D0" w:rsidP="00FD44C8">
      <w:pPr>
        <w:spacing w:after="0" w:line="259" w:lineRule="auto"/>
        <w:jc w:val="center"/>
        <w:rPr>
          <w:rFonts w:eastAsiaTheme="minorHAnsi"/>
          <w:b/>
          <w:sz w:val="36"/>
          <w:szCs w:val="36"/>
        </w:rPr>
      </w:pPr>
      <w:r>
        <w:rPr>
          <w:rFonts w:eastAsiaTheme="minorHAnsi" w:hint="cs"/>
          <w:sz w:val="36"/>
          <w:szCs w:val="36"/>
          <w:cs/>
        </w:rPr>
        <w:t>พุทธศักราช ๒๕๕๙</w:t>
      </w:r>
    </w:p>
    <w:p w:rsidR="00CC7866" w:rsidRDefault="00CC7866" w:rsidP="00CC7866">
      <w:pPr>
        <w:spacing w:after="0" w:line="259" w:lineRule="auto"/>
        <w:jc w:val="center"/>
        <w:rPr>
          <w:rFonts w:eastAsiaTheme="minorHAnsi"/>
          <w:b/>
        </w:rPr>
      </w:pPr>
    </w:p>
    <w:p w:rsidR="00022DDF" w:rsidRPr="00737A74" w:rsidRDefault="00022DDF" w:rsidP="00CC7866">
      <w:pPr>
        <w:spacing w:after="0" w:line="259" w:lineRule="auto"/>
        <w:jc w:val="center"/>
        <w:rPr>
          <w:rFonts w:eastAsiaTheme="minorHAnsi"/>
          <w:b/>
        </w:rPr>
      </w:pPr>
      <w:r>
        <w:rPr>
          <w:rFonts w:eastAsiaTheme="minorHAnsi"/>
          <w:b/>
          <w:noProof/>
        </w:rPr>
        <w:lastRenderedPageBreak/>
        <w:drawing>
          <wp:inline distT="0" distB="0" distL="0" distR="0" wp14:anchorId="2E382955">
            <wp:extent cx="1371600" cy="13836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1383665"/>
                    </a:xfrm>
                    <a:prstGeom prst="rect">
                      <a:avLst/>
                    </a:prstGeom>
                    <a:noFill/>
                  </pic:spPr>
                </pic:pic>
              </a:graphicData>
            </a:graphic>
          </wp:inline>
        </w:drawing>
      </w:r>
    </w:p>
    <w:p w:rsidR="004A0D43" w:rsidRDefault="004A0D43" w:rsidP="004A0D43">
      <w:pPr>
        <w:spacing w:after="0" w:line="259" w:lineRule="auto"/>
        <w:jc w:val="center"/>
        <w:rPr>
          <w:rFonts w:ascii="TH SarabunIT๙" w:eastAsiaTheme="minorHAnsi" w:hAnsi="TH SarabunIT๙" w:cs="TH SarabunIT๙"/>
          <w:bCs/>
          <w:sz w:val="40"/>
          <w:szCs w:val="40"/>
        </w:rPr>
      </w:pPr>
      <w:r>
        <w:rPr>
          <w:rFonts w:ascii="TH SarabunIT๙" w:eastAsiaTheme="minorHAnsi" w:hAnsi="TH SarabunIT๙" w:cs="TH SarabunIT๙" w:hint="cs"/>
          <w:bCs/>
          <w:sz w:val="40"/>
          <w:szCs w:val="40"/>
          <w:cs/>
        </w:rPr>
        <w:t>การมีส่วนร่วมตามแนวพระพุทธศาสนาของประชาชนในการดำเนินงาน</w:t>
      </w:r>
    </w:p>
    <w:p w:rsidR="004A0D43" w:rsidRDefault="004A0D43" w:rsidP="004A0D43">
      <w:pPr>
        <w:spacing w:after="100" w:afterAutospacing="1" w:line="259" w:lineRule="auto"/>
        <w:jc w:val="center"/>
        <w:rPr>
          <w:rFonts w:ascii="TH SarabunIT๙" w:eastAsiaTheme="minorHAnsi" w:hAnsi="TH SarabunIT๙" w:cs="TH SarabunIT๙"/>
          <w:bCs/>
          <w:sz w:val="40"/>
          <w:szCs w:val="40"/>
        </w:rPr>
      </w:pPr>
      <w:r>
        <w:rPr>
          <w:rFonts w:ascii="TH SarabunIT๙" w:eastAsiaTheme="minorHAnsi" w:hAnsi="TH SarabunIT๙" w:cs="TH SarabunIT๙" w:hint="cs"/>
          <w:bCs/>
          <w:sz w:val="40"/>
          <w:szCs w:val="40"/>
          <w:cs/>
        </w:rPr>
        <w:t>ของสภาองค์กรชุมชนในจังหวัดชลบุรี</w:t>
      </w:r>
    </w:p>
    <w:p w:rsidR="00CC7866" w:rsidRDefault="00CC7866" w:rsidP="00CC7866">
      <w:pPr>
        <w:spacing w:after="0" w:line="259" w:lineRule="auto"/>
        <w:jc w:val="center"/>
        <w:rPr>
          <w:rFonts w:eastAsiaTheme="minorHAnsi"/>
          <w:bCs/>
          <w:sz w:val="36"/>
          <w:szCs w:val="36"/>
        </w:rPr>
      </w:pPr>
    </w:p>
    <w:p w:rsidR="00CC7866" w:rsidRDefault="00CC7866" w:rsidP="00CC7866">
      <w:pPr>
        <w:spacing w:after="0" w:line="259" w:lineRule="auto"/>
        <w:jc w:val="center"/>
        <w:rPr>
          <w:rFonts w:ascii="TH SarabunIT๙" w:eastAsiaTheme="minorHAnsi" w:hAnsi="TH SarabunIT๙" w:cs="TH SarabunIT๙"/>
          <w:bCs/>
          <w:sz w:val="36"/>
          <w:szCs w:val="36"/>
        </w:rPr>
      </w:pPr>
    </w:p>
    <w:p w:rsidR="0079311C" w:rsidRDefault="0079311C" w:rsidP="00CC7866">
      <w:pPr>
        <w:spacing w:after="0" w:line="259" w:lineRule="auto"/>
        <w:jc w:val="center"/>
        <w:rPr>
          <w:rFonts w:ascii="TH SarabunIT๙" w:eastAsiaTheme="minorHAnsi" w:hAnsi="TH SarabunIT๙" w:cs="TH SarabunIT๙"/>
          <w:bCs/>
          <w:sz w:val="36"/>
          <w:szCs w:val="36"/>
        </w:rPr>
      </w:pPr>
    </w:p>
    <w:p w:rsidR="00CC7866" w:rsidRPr="00737A74" w:rsidRDefault="00CC7866" w:rsidP="00CC7866">
      <w:pPr>
        <w:spacing w:after="0" w:line="259" w:lineRule="auto"/>
        <w:jc w:val="center"/>
        <w:rPr>
          <w:rFonts w:ascii="TH SarabunIT๙" w:eastAsiaTheme="minorHAnsi" w:hAnsi="TH SarabunIT๙" w:cs="TH SarabunIT๙"/>
          <w:bCs/>
          <w:sz w:val="36"/>
          <w:szCs w:val="36"/>
          <w:cs/>
        </w:rPr>
      </w:pPr>
    </w:p>
    <w:p w:rsidR="00AE7CFC" w:rsidRDefault="00AE7CFC" w:rsidP="00AE7CFC">
      <w:pPr>
        <w:spacing w:after="0" w:line="259" w:lineRule="auto"/>
        <w:jc w:val="center"/>
        <w:rPr>
          <w:rFonts w:eastAsiaTheme="minorHAnsi"/>
          <w:b/>
          <w:sz w:val="36"/>
          <w:szCs w:val="36"/>
        </w:rPr>
      </w:pPr>
      <w:r>
        <w:rPr>
          <w:rFonts w:eastAsiaTheme="minorHAnsi" w:hint="cs"/>
          <w:bCs/>
          <w:sz w:val="36"/>
          <w:szCs w:val="36"/>
          <w:cs/>
        </w:rPr>
        <w:t>เจ้าอธิการ</w:t>
      </w:r>
      <w:r w:rsidR="00620F99">
        <w:rPr>
          <w:rFonts w:eastAsiaTheme="minorHAnsi"/>
          <w:bCs/>
          <w:sz w:val="36"/>
          <w:szCs w:val="36"/>
        </w:rPr>
        <w:t xml:space="preserve"> </w:t>
      </w:r>
      <w:r>
        <w:rPr>
          <w:rFonts w:eastAsiaTheme="minorHAnsi" w:hint="cs"/>
          <w:bCs/>
          <w:sz w:val="36"/>
          <w:szCs w:val="36"/>
          <w:cs/>
        </w:rPr>
        <w:t>พิชิตศักดิ์ สุภาจาโร (จีบ</w:t>
      </w:r>
      <w:proofErr w:type="spellStart"/>
      <w:r>
        <w:rPr>
          <w:rFonts w:eastAsiaTheme="minorHAnsi" w:hint="cs"/>
          <w:bCs/>
          <w:sz w:val="36"/>
          <w:szCs w:val="36"/>
          <w:cs/>
        </w:rPr>
        <w:t>สันเทียะ</w:t>
      </w:r>
      <w:proofErr w:type="spellEnd"/>
      <w:r>
        <w:rPr>
          <w:rFonts w:eastAsiaTheme="minorHAnsi" w:hint="cs"/>
          <w:bCs/>
          <w:sz w:val="36"/>
          <w:szCs w:val="36"/>
          <w:cs/>
        </w:rPr>
        <w:t>)</w:t>
      </w:r>
    </w:p>
    <w:p w:rsidR="00CC7866" w:rsidRDefault="00CC7866" w:rsidP="00CC7866">
      <w:pPr>
        <w:spacing w:after="0" w:line="259" w:lineRule="auto"/>
        <w:jc w:val="center"/>
        <w:rPr>
          <w:rFonts w:eastAsiaTheme="minorHAnsi"/>
          <w:b/>
          <w:sz w:val="36"/>
          <w:szCs w:val="36"/>
        </w:rPr>
      </w:pPr>
    </w:p>
    <w:p w:rsidR="00CC7866" w:rsidRDefault="00CC7866" w:rsidP="00CC7866">
      <w:pPr>
        <w:spacing w:after="0" w:line="259" w:lineRule="auto"/>
        <w:jc w:val="center"/>
        <w:rPr>
          <w:rFonts w:eastAsiaTheme="minorHAnsi"/>
          <w:b/>
          <w:sz w:val="36"/>
          <w:szCs w:val="36"/>
        </w:rPr>
      </w:pPr>
    </w:p>
    <w:p w:rsidR="00AE7CFC" w:rsidRDefault="00AE7CFC" w:rsidP="00022DDF">
      <w:pPr>
        <w:spacing w:after="0" w:line="259" w:lineRule="auto"/>
        <w:rPr>
          <w:rFonts w:eastAsiaTheme="minorHAnsi"/>
          <w:b/>
          <w:sz w:val="36"/>
          <w:szCs w:val="36"/>
        </w:rPr>
      </w:pPr>
    </w:p>
    <w:p w:rsidR="00CC7866" w:rsidRDefault="006A62BC" w:rsidP="00CC7866">
      <w:pPr>
        <w:spacing w:after="0" w:line="259" w:lineRule="auto"/>
        <w:jc w:val="center"/>
        <w:rPr>
          <w:rFonts w:eastAsiaTheme="minorHAnsi"/>
          <w:b/>
          <w:sz w:val="36"/>
          <w:szCs w:val="36"/>
        </w:rPr>
      </w:pPr>
      <w:r>
        <w:rPr>
          <w:rFonts w:eastAsiaTheme="minorHAnsi" w:hint="cs"/>
          <w:sz w:val="36"/>
          <w:szCs w:val="36"/>
          <w:cs/>
        </w:rPr>
        <w:t>ดุษฎี</w:t>
      </w:r>
      <w:r w:rsidR="00CC7866" w:rsidRPr="00737A74">
        <w:rPr>
          <w:rFonts w:eastAsiaTheme="minorHAnsi" w:hint="cs"/>
          <w:sz w:val="36"/>
          <w:szCs w:val="36"/>
          <w:cs/>
        </w:rPr>
        <w:t>นิพนธ์นี้เป็นส่วนหนึ่งของการศึกษา</w:t>
      </w:r>
    </w:p>
    <w:p w:rsidR="00AE7CFC" w:rsidRDefault="00CC7866" w:rsidP="00CC7866">
      <w:pPr>
        <w:spacing w:after="0" w:line="259" w:lineRule="auto"/>
        <w:jc w:val="center"/>
        <w:rPr>
          <w:rFonts w:eastAsiaTheme="minorHAnsi"/>
          <w:sz w:val="36"/>
          <w:szCs w:val="36"/>
        </w:rPr>
      </w:pPr>
      <w:r w:rsidRPr="00737A74">
        <w:rPr>
          <w:rFonts w:eastAsiaTheme="minorHAnsi" w:hint="cs"/>
          <w:sz w:val="36"/>
          <w:szCs w:val="36"/>
          <w:cs/>
        </w:rPr>
        <w:t>ตามหลักสูตรปริญญาพุทธ</w:t>
      </w:r>
      <w:proofErr w:type="spellStart"/>
      <w:r w:rsidRPr="00737A74">
        <w:rPr>
          <w:rFonts w:eastAsiaTheme="minorHAnsi" w:hint="cs"/>
          <w:sz w:val="36"/>
          <w:szCs w:val="36"/>
          <w:cs/>
        </w:rPr>
        <w:t>ศาสตร</w:t>
      </w:r>
      <w:proofErr w:type="spellEnd"/>
      <w:r w:rsidR="006A62BC">
        <w:rPr>
          <w:rFonts w:eastAsiaTheme="minorHAnsi" w:hint="cs"/>
          <w:sz w:val="36"/>
          <w:szCs w:val="36"/>
          <w:cs/>
        </w:rPr>
        <w:t>ดุษฎี</w:t>
      </w:r>
      <w:r w:rsidRPr="00737A74">
        <w:rPr>
          <w:rFonts w:eastAsiaTheme="minorHAnsi" w:hint="cs"/>
          <w:sz w:val="36"/>
          <w:szCs w:val="36"/>
          <w:cs/>
        </w:rPr>
        <w:t xml:space="preserve">บัณฑิต </w:t>
      </w:r>
    </w:p>
    <w:p w:rsidR="00CC7866" w:rsidRDefault="00CC7866" w:rsidP="00CC7866">
      <w:pPr>
        <w:spacing w:after="0" w:line="259" w:lineRule="auto"/>
        <w:jc w:val="center"/>
        <w:rPr>
          <w:rFonts w:eastAsiaTheme="minorHAnsi"/>
          <w:sz w:val="36"/>
          <w:szCs w:val="36"/>
        </w:rPr>
      </w:pPr>
      <w:r w:rsidRPr="00737A74">
        <w:rPr>
          <w:rFonts w:eastAsiaTheme="minorHAnsi" w:hint="cs"/>
          <w:sz w:val="36"/>
          <w:szCs w:val="36"/>
          <w:cs/>
        </w:rPr>
        <w:t>สาขาวิชารัฐ</w:t>
      </w:r>
      <w:proofErr w:type="spellStart"/>
      <w:r w:rsidRPr="00737A74">
        <w:rPr>
          <w:rFonts w:eastAsiaTheme="minorHAnsi" w:hint="cs"/>
          <w:sz w:val="36"/>
          <w:szCs w:val="36"/>
          <w:cs/>
        </w:rPr>
        <w:t>ประศาสน</w:t>
      </w:r>
      <w:proofErr w:type="spellEnd"/>
      <w:r w:rsidRPr="00737A74">
        <w:rPr>
          <w:rFonts w:eastAsiaTheme="minorHAnsi" w:hint="cs"/>
          <w:sz w:val="36"/>
          <w:szCs w:val="36"/>
          <w:cs/>
        </w:rPr>
        <w:t>ศาสตร์</w:t>
      </w:r>
    </w:p>
    <w:p w:rsidR="00BB399D" w:rsidRDefault="00BB399D" w:rsidP="00CC7866">
      <w:pPr>
        <w:spacing w:after="0" w:line="259" w:lineRule="auto"/>
        <w:jc w:val="center"/>
        <w:rPr>
          <w:rFonts w:eastAsiaTheme="minorHAnsi"/>
          <w:b/>
          <w:sz w:val="36"/>
          <w:szCs w:val="36"/>
        </w:rPr>
      </w:pPr>
    </w:p>
    <w:p w:rsidR="00CC7866" w:rsidRPr="00737A74" w:rsidRDefault="00CC7866" w:rsidP="00CC7866">
      <w:pPr>
        <w:spacing w:after="0" w:line="259" w:lineRule="auto"/>
        <w:jc w:val="center"/>
        <w:rPr>
          <w:rFonts w:eastAsiaTheme="minorHAnsi"/>
          <w:b/>
          <w:sz w:val="36"/>
          <w:szCs w:val="36"/>
        </w:rPr>
      </w:pPr>
      <w:r w:rsidRPr="00737A74">
        <w:rPr>
          <w:rFonts w:eastAsiaTheme="minorHAnsi" w:hint="cs"/>
          <w:sz w:val="36"/>
          <w:szCs w:val="36"/>
          <w:cs/>
        </w:rPr>
        <w:t>บัณฑิตวิทยาลัย</w:t>
      </w:r>
    </w:p>
    <w:p w:rsidR="00CC7866" w:rsidRPr="00737A74" w:rsidRDefault="00CC7866" w:rsidP="00CC7866">
      <w:pPr>
        <w:spacing w:after="0" w:line="259" w:lineRule="auto"/>
        <w:jc w:val="center"/>
        <w:rPr>
          <w:rFonts w:eastAsiaTheme="minorHAnsi"/>
          <w:b/>
          <w:sz w:val="36"/>
          <w:szCs w:val="36"/>
        </w:rPr>
      </w:pPr>
      <w:r w:rsidRPr="00737A74">
        <w:rPr>
          <w:rFonts w:eastAsiaTheme="minorHAnsi" w:hint="cs"/>
          <w:sz w:val="36"/>
          <w:szCs w:val="36"/>
          <w:cs/>
        </w:rPr>
        <w:t>มหาวิทยาลัยมหาจุฬาลง</w:t>
      </w:r>
      <w:proofErr w:type="spellStart"/>
      <w:r w:rsidRPr="00737A74">
        <w:rPr>
          <w:rFonts w:eastAsiaTheme="minorHAnsi" w:hint="cs"/>
          <w:sz w:val="36"/>
          <w:szCs w:val="36"/>
          <w:cs/>
        </w:rPr>
        <w:t>กรณ</w:t>
      </w:r>
      <w:proofErr w:type="spellEnd"/>
      <w:r w:rsidRPr="00737A74">
        <w:rPr>
          <w:rFonts w:eastAsiaTheme="minorHAnsi" w:hint="cs"/>
          <w:sz w:val="36"/>
          <w:szCs w:val="36"/>
          <w:cs/>
        </w:rPr>
        <w:t>ราชวิทยาลัย</w:t>
      </w:r>
    </w:p>
    <w:p w:rsidR="00CC7866" w:rsidRDefault="003156D0" w:rsidP="00CC7866">
      <w:pPr>
        <w:spacing w:after="0" w:line="259" w:lineRule="auto"/>
        <w:jc w:val="center"/>
        <w:rPr>
          <w:rFonts w:eastAsiaTheme="minorHAnsi"/>
          <w:sz w:val="36"/>
          <w:szCs w:val="36"/>
        </w:rPr>
      </w:pPr>
      <w:r>
        <w:rPr>
          <w:rFonts w:eastAsiaTheme="minorHAnsi" w:hint="cs"/>
          <w:sz w:val="36"/>
          <w:szCs w:val="36"/>
          <w:cs/>
        </w:rPr>
        <w:t>พุทธศักราช ๒๕๕๙</w:t>
      </w:r>
    </w:p>
    <w:p w:rsidR="00BB399D" w:rsidRDefault="00BB399D" w:rsidP="00CC7866">
      <w:pPr>
        <w:spacing w:after="0" w:line="259" w:lineRule="auto"/>
        <w:jc w:val="center"/>
        <w:rPr>
          <w:rFonts w:eastAsiaTheme="minorHAnsi"/>
          <w:b/>
          <w:sz w:val="36"/>
          <w:szCs w:val="36"/>
        </w:rPr>
      </w:pPr>
    </w:p>
    <w:p w:rsidR="00CC7866" w:rsidRDefault="00CC7866" w:rsidP="00FD44C8">
      <w:pPr>
        <w:spacing w:after="0" w:line="259" w:lineRule="auto"/>
        <w:jc w:val="center"/>
        <w:rPr>
          <w:rFonts w:eastAsiaTheme="minorHAnsi"/>
          <w:b/>
          <w:sz w:val="36"/>
          <w:szCs w:val="36"/>
        </w:rPr>
      </w:pPr>
      <w:r w:rsidRPr="00CC7866">
        <w:rPr>
          <w:rFonts w:eastAsiaTheme="minorHAnsi"/>
          <w:bCs/>
          <w:sz w:val="36"/>
          <w:szCs w:val="36"/>
        </w:rPr>
        <w:t>(</w:t>
      </w:r>
      <w:r w:rsidRPr="00CC7866">
        <w:rPr>
          <w:rFonts w:eastAsiaTheme="minorHAnsi"/>
          <w:b/>
          <w:sz w:val="36"/>
          <w:szCs w:val="36"/>
          <w:cs/>
        </w:rPr>
        <w:t>ลิขสิทธิ์เป็นของมหาวิทยาลัยมหาจุฬาลง</w:t>
      </w:r>
      <w:proofErr w:type="spellStart"/>
      <w:r w:rsidRPr="00CC7866">
        <w:rPr>
          <w:rFonts w:eastAsiaTheme="minorHAnsi"/>
          <w:b/>
          <w:sz w:val="36"/>
          <w:szCs w:val="36"/>
          <w:cs/>
        </w:rPr>
        <w:t>กรณ</w:t>
      </w:r>
      <w:proofErr w:type="spellEnd"/>
      <w:r w:rsidRPr="00CC7866">
        <w:rPr>
          <w:rFonts w:eastAsiaTheme="minorHAnsi"/>
          <w:b/>
          <w:sz w:val="36"/>
          <w:szCs w:val="36"/>
          <w:cs/>
        </w:rPr>
        <w:t>ราชวิทยาลัย)</w:t>
      </w:r>
    </w:p>
    <w:p w:rsidR="00CC7866" w:rsidRPr="00737A74" w:rsidRDefault="00CC7866" w:rsidP="00CC7866">
      <w:pPr>
        <w:spacing w:after="0" w:line="259" w:lineRule="auto"/>
        <w:jc w:val="center"/>
        <w:rPr>
          <w:rFonts w:eastAsiaTheme="minorHAnsi"/>
          <w:b/>
        </w:rPr>
      </w:pPr>
      <w:r w:rsidRPr="00737A74">
        <w:rPr>
          <w:rFonts w:eastAsiaTheme="minorHAnsi"/>
          <w:b/>
          <w:noProof/>
        </w:rPr>
        <w:lastRenderedPageBreak/>
        <w:drawing>
          <wp:inline distT="0" distB="0" distL="0" distR="0" wp14:anchorId="5E0A3A89" wp14:editId="49749447">
            <wp:extent cx="1371082" cy="1386332"/>
            <wp:effectExtent l="0" t="0" r="63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4270" cy="1389555"/>
                    </a:xfrm>
                    <a:prstGeom prst="rect">
                      <a:avLst/>
                    </a:prstGeom>
                    <a:noFill/>
                  </pic:spPr>
                </pic:pic>
              </a:graphicData>
            </a:graphic>
          </wp:inline>
        </w:drawing>
      </w:r>
    </w:p>
    <w:p w:rsidR="00147A97" w:rsidRPr="00147A97" w:rsidRDefault="00147A97" w:rsidP="00147A97">
      <w:pPr>
        <w:spacing w:after="0" w:line="259" w:lineRule="auto"/>
        <w:jc w:val="center"/>
        <w:rPr>
          <w:rFonts w:ascii="TH SarabunIT๙" w:eastAsiaTheme="minorHAnsi" w:hAnsi="TH SarabunIT๙" w:cs="TH SarabunIT๙"/>
          <w:b/>
          <w:sz w:val="36"/>
          <w:szCs w:val="36"/>
        </w:rPr>
      </w:pPr>
      <w:r w:rsidRPr="00147A97">
        <w:rPr>
          <w:rFonts w:ascii="TH SarabunIT๙" w:eastAsiaTheme="minorHAnsi" w:hAnsi="TH SarabunIT๙" w:cs="TH SarabunIT๙"/>
          <w:b/>
          <w:sz w:val="36"/>
          <w:szCs w:val="36"/>
        </w:rPr>
        <w:t>P</w:t>
      </w:r>
      <w:r w:rsidR="00CD220B">
        <w:rPr>
          <w:rFonts w:ascii="TH SarabunIT๙" w:eastAsiaTheme="minorHAnsi" w:hAnsi="TH SarabunIT๙" w:cs="TH SarabunIT๙"/>
          <w:b/>
          <w:sz w:val="36"/>
          <w:szCs w:val="36"/>
        </w:rPr>
        <w:t>eople’s Buddhist Participation in the Performance</w:t>
      </w:r>
      <w:r w:rsidR="00BB399D">
        <w:rPr>
          <w:rFonts w:ascii="TH SarabunIT๙" w:eastAsiaTheme="minorHAnsi" w:hAnsi="TH SarabunIT๙" w:cs="TH SarabunIT๙"/>
          <w:b/>
          <w:sz w:val="36"/>
          <w:szCs w:val="36"/>
        </w:rPr>
        <w:t xml:space="preserve"> of the Community Organization C</w:t>
      </w:r>
      <w:r w:rsidR="00CD220B">
        <w:rPr>
          <w:rFonts w:ascii="TH SarabunIT๙" w:eastAsiaTheme="minorHAnsi" w:hAnsi="TH SarabunIT๙" w:cs="TH SarabunIT๙"/>
          <w:b/>
          <w:sz w:val="36"/>
          <w:szCs w:val="36"/>
        </w:rPr>
        <w:t xml:space="preserve">ouncils in </w:t>
      </w:r>
      <w:proofErr w:type="spellStart"/>
      <w:r w:rsidR="00CD220B">
        <w:rPr>
          <w:rFonts w:ascii="TH SarabunIT๙" w:eastAsiaTheme="minorHAnsi" w:hAnsi="TH SarabunIT๙" w:cs="TH SarabunIT๙"/>
          <w:b/>
          <w:sz w:val="36"/>
          <w:szCs w:val="36"/>
        </w:rPr>
        <w:t>Chonburi</w:t>
      </w:r>
      <w:proofErr w:type="spellEnd"/>
      <w:r w:rsidR="00CD220B">
        <w:rPr>
          <w:rFonts w:ascii="TH SarabunIT๙" w:eastAsiaTheme="minorHAnsi" w:hAnsi="TH SarabunIT๙" w:cs="TH SarabunIT๙"/>
          <w:b/>
          <w:sz w:val="36"/>
          <w:szCs w:val="36"/>
        </w:rPr>
        <w:t xml:space="preserve"> Province</w:t>
      </w:r>
      <w:r w:rsidRPr="00147A97">
        <w:rPr>
          <w:rFonts w:ascii="TH SarabunIT๙" w:eastAsiaTheme="minorHAnsi" w:hAnsi="TH SarabunIT๙" w:cs="TH SarabunIT๙"/>
          <w:b/>
          <w:sz w:val="36"/>
          <w:szCs w:val="36"/>
        </w:rPr>
        <w:t xml:space="preserve"> </w:t>
      </w:r>
    </w:p>
    <w:p w:rsidR="0079311C" w:rsidRDefault="0079311C" w:rsidP="00CC7866">
      <w:pPr>
        <w:spacing w:after="0" w:line="259" w:lineRule="auto"/>
        <w:rPr>
          <w:rFonts w:ascii="TH SarabunIT๙" w:eastAsiaTheme="minorHAnsi" w:hAnsi="TH SarabunIT๙" w:cs="TH SarabunIT๙"/>
          <w:bCs/>
          <w:sz w:val="36"/>
          <w:szCs w:val="36"/>
        </w:rPr>
      </w:pPr>
    </w:p>
    <w:p w:rsidR="00CD220B" w:rsidRDefault="00CD220B" w:rsidP="00CC7866">
      <w:pPr>
        <w:spacing w:after="0" w:line="259" w:lineRule="auto"/>
        <w:rPr>
          <w:rFonts w:ascii="TH SarabunIT๙" w:eastAsiaTheme="minorHAnsi" w:hAnsi="TH SarabunIT๙" w:cs="TH SarabunIT๙"/>
          <w:bCs/>
          <w:sz w:val="36"/>
          <w:szCs w:val="36"/>
        </w:rPr>
      </w:pPr>
    </w:p>
    <w:p w:rsidR="00147A97" w:rsidRDefault="00147A97" w:rsidP="00CC7866">
      <w:pPr>
        <w:spacing w:after="0" w:line="259" w:lineRule="auto"/>
        <w:rPr>
          <w:rFonts w:ascii="TH SarabunIT๙" w:eastAsiaTheme="minorHAnsi" w:hAnsi="TH SarabunIT๙" w:cs="TH SarabunIT๙"/>
          <w:bCs/>
          <w:sz w:val="36"/>
          <w:szCs w:val="36"/>
        </w:rPr>
      </w:pPr>
    </w:p>
    <w:p w:rsidR="007E0F43" w:rsidRPr="00CD220B" w:rsidRDefault="006F1626" w:rsidP="006F1626">
      <w:pPr>
        <w:spacing w:after="0" w:line="259" w:lineRule="auto"/>
        <w:jc w:val="center"/>
        <w:rPr>
          <w:rFonts w:ascii="TH SarabunIT๙" w:eastAsiaTheme="minorHAnsi" w:hAnsi="TH SarabunIT๙" w:cs="TH SarabunIT๙"/>
          <w:b/>
          <w:sz w:val="36"/>
          <w:szCs w:val="36"/>
        </w:rPr>
      </w:pPr>
      <w:proofErr w:type="spellStart"/>
      <w:r w:rsidRPr="00CD220B">
        <w:rPr>
          <w:rFonts w:ascii="TH SarabunIT๙" w:eastAsiaTheme="minorHAnsi" w:hAnsi="TH SarabunIT๙" w:cs="TH SarabunIT๙"/>
          <w:b/>
          <w:sz w:val="36"/>
          <w:szCs w:val="36"/>
        </w:rPr>
        <w:t>Chaoathikan</w:t>
      </w:r>
      <w:proofErr w:type="spellEnd"/>
      <w:r w:rsidRPr="00CD220B">
        <w:rPr>
          <w:rFonts w:ascii="TH SarabunIT๙" w:eastAsiaTheme="minorHAnsi" w:hAnsi="TH SarabunIT๙" w:cs="TH SarabunIT๙"/>
          <w:b/>
          <w:sz w:val="36"/>
          <w:szCs w:val="36"/>
        </w:rPr>
        <w:t xml:space="preserve"> </w:t>
      </w:r>
      <w:proofErr w:type="spellStart"/>
      <w:r w:rsidRPr="00CD220B">
        <w:rPr>
          <w:rFonts w:ascii="TH SarabunIT๙" w:eastAsiaTheme="minorHAnsi" w:hAnsi="TH SarabunIT๙" w:cs="TH SarabunIT๙"/>
          <w:b/>
          <w:sz w:val="36"/>
          <w:szCs w:val="36"/>
        </w:rPr>
        <w:t>Pichitsak</w:t>
      </w:r>
      <w:proofErr w:type="spellEnd"/>
      <w:r w:rsidRPr="00CD220B">
        <w:rPr>
          <w:rFonts w:ascii="TH SarabunIT๙" w:eastAsiaTheme="minorHAnsi" w:hAnsi="TH SarabunIT๙" w:cs="TH SarabunIT๙"/>
          <w:b/>
          <w:sz w:val="36"/>
          <w:szCs w:val="36"/>
        </w:rPr>
        <w:t xml:space="preserve"> </w:t>
      </w:r>
      <w:proofErr w:type="spellStart"/>
      <w:r w:rsidRPr="00CD220B">
        <w:rPr>
          <w:rFonts w:ascii="TH SarabunIT๙" w:eastAsiaTheme="minorHAnsi" w:hAnsi="TH SarabunIT๙" w:cs="TH SarabunIT๙"/>
          <w:b/>
          <w:sz w:val="36"/>
          <w:szCs w:val="36"/>
        </w:rPr>
        <w:t>Supajaro</w:t>
      </w:r>
      <w:proofErr w:type="spellEnd"/>
      <w:r w:rsidRPr="00CD220B">
        <w:rPr>
          <w:rFonts w:ascii="TH SarabunIT๙" w:eastAsiaTheme="minorHAnsi" w:hAnsi="TH SarabunIT๙" w:cs="TH SarabunIT๙"/>
          <w:b/>
          <w:sz w:val="36"/>
          <w:szCs w:val="36"/>
        </w:rPr>
        <w:t xml:space="preserve"> (</w:t>
      </w:r>
      <w:proofErr w:type="spellStart"/>
      <w:r w:rsidRPr="00CD220B">
        <w:rPr>
          <w:rFonts w:ascii="TH SarabunIT๙" w:eastAsiaTheme="minorHAnsi" w:hAnsi="TH SarabunIT๙" w:cs="TH SarabunIT๙"/>
          <w:b/>
          <w:sz w:val="36"/>
          <w:szCs w:val="36"/>
        </w:rPr>
        <w:t>Chipsanthi</w:t>
      </w:r>
      <w:r w:rsidR="00180229" w:rsidRPr="00CD220B">
        <w:rPr>
          <w:rFonts w:ascii="TH SarabunIT๙" w:eastAsiaTheme="minorHAnsi" w:hAnsi="TH SarabunIT๙" w:cs="TH SarabunIT๙"/>
          <w:b/>
          <w:sz w:val="36"/>
          <w:szCs w:val="36"/>
        </w:rPr>
        <w:t>a</w:t>
      </w:r>
      <w:proofErr w:type="spellEnd"/>
      <w:r w:rsidRPr="00CD220B">
        <w:rPr>
          <w:rFonts w:ascii="TH SarabunIT๙" w:eastAsiaTheme="minorHAnsi" w:hAnsi="TH SarabunIT๙" w:cs="TH SarabunIT๙"/>
          <w:b/>
          <w:sz w:val="36"/>
          <w:szCs w:val="36"/>
        </w:rPr>
        <w:t>)</w:t>
      </w:r>
    </w:p>
    <w:p w:rsidR="00CC7866" w:rsidRDefault="00CC7866" w:rsidP="00CC7866">
      <w:pPr>
        <w:spacing w:after="0" w:line="259" w:lineRule="auto"/>
        <w:jc w:val="center"/>
        <w:rPr>
          <w:rFonts w:eastAsiaTheme="minorHAnsi"/>
          <w:b/>
          <w:sz w:val="36"/>
          <w:szCs w:val="36"/>
        </w:rPr>
      </w:pPr>
    </w:p>
    <w:p w:rsidR="00CD220B" w:rsidRDefault="00CD220B" w:rsidP="00022DDF">
      <w:pPr>
        <w:spacing w:after="0" w:line="259" w:lineRule="auto"/>
        <w:rPr>
          <w:rFonts w:eastAsiaTheme="minorHAnsi"/>
          <w:b/>
          <w:sz w:val="36"/>
          <w:szCs w:val="36"/>
        </w:rPr>
      </w:pPr>
    </w:p>
    <w:p w:rsidR="00BB399D" w:rsidRDefault="00BB399D" w:rsidP="00022DDF">
      <w:pPr>
        <w:spacing w:after="0" w:line="259" w:lineRule="auto"/>
        <w:rPr>
          <w:rFonts w:eastAsiaTheme="minorHAnsi"/>
          <w:b/>
          <w:sz w:val="36"/>
          <w:szCs w:val="36"/>
        </w:rPr>
      </w:pPr>
    </w:p>
    <w:p w:rsidR="00CC7866" w:rsidRPr="00CC7866" w:rsidRDefault="00CC7866" w:rsidP="00CC7866">
      <w:pPr>
        <w:spacing w:after="0" w:line="259" w:lineRule="auto"/>
        <w:jc w:val="center"/>
        <w:rPr>
          <w:rFonts w:eastAsiaTheme="minorHAnsi"/>
          <w:bCs/>
          <w:sz w:val="36"/>
          <w:szCs w:val="36"/>
        </w:rPr>
      </w:pPr>
      <w:r w:rsidRPr="00CC7866">
        <w:rPr>
          <w:rFonts w:eastAsiaTheme="minorHAnsi"/>
          <w:bCs/>
          <w:sz w:val="36"/>
          <w:szCs w:val="36"/>
        </w:rPr>
        <w:t xml:space="preserve">A </w:t>
      </w:r>
      <w:r w:rsidR="00AE7CFC">
        <w:rPr>
          <w:rFonts w:eastAsiaTheme="minorHAnsi"/>
          <w:bCs/>
          <w:sz w:val="36"/>
          <w:szCs w:val="36"/>
        </w:rPr>
        <w:t xml:space="preserve">Dissertation </w:t>
      </w:r>
      <w:r w:rsidRPr="00CC7866">
        <w:rPr>
          <w:rFonts w:eastAsiaTheme="minorHAnsi"/>
          <w:bCs/>
          <w:sz w:val="36"/>
          <w:szCs w:val="36"/>
        </w:rPr>
        <w:t>Submitted in Partial Fulfillment of</w:t>
      </w:r>
    </w:p>
    <w:p w:rsidR="00CC7866" w:rsidRPr="00CC7866" w:rsidRDefault="00AE7CFC" w:rsidP="00CC7866">
      <w:pPr>
        <w:spacing w:after="0" w:line="259" w:lineRule="auto"/>
        <w:jc w:val="center"/>
        <w:rPr>
          <w:rFonts w:eastAsiaTheme="minorHAnsi"/>
          <w:bCs/>
          <w:sz w:val="36"/>
          <w:szCs w:val="36"/>
        </w:rPr>
      </w:pPr>
      <w:r>
        <w:rPr>
          <w:rFonts w:eastAsiaTheme="minorHAnsi"/>
          <w:bCs/>
          <w:sz w:val="36"/>
          <w:szCs w:val="36"/>
        </w:rPr>
        <w:t>The Requirement for t</w:t>
      </w:r>
      <w:r w:rsidR="00CC7866" w:rsidRPr="00CC7866">
        <w:rPr>
          <w:rFonts w:eastAsiaTheme="minorHAnsi"/>
          <w:bCs/>
          <w:sz w:val="36"/>
          <w:szCs w:val="36"/>
        </w:rPr>
        <w:t>he Degree of</w:t>
      </w:r>
    </w:p>
    <w:p w:rsidR="00CC7866" w:rsidRPr="00CC7866" w:rsidRDefault="00AE7CFC" w:rsidP="00CC7866">
      <w:pPr>
        <w:spacing w:after="0" w:line="259" w:lineRule="auto"/>
        <w:jc w:val="center"/>
        <w:rPr>
          <w:rFonts w:eastAsiaTheme="minorHAnsi"/>
          <w:bCs/>
          <w:sz w:val="36"/>
          <w:szCs w:val="36"/>
        </w:rPr>
      </w:pPr>
      <w:r>
        <w:rPr>
          <w:rFonts w:eastAsiaTheme="minorHAnsi"/>
          <w:bCs/>
          <w:sz w:val="36"/>
          <w:szCs w:val="36"/>
        </w:rPr>
        <w:t xml:space="preserve">Doctor </w:t>
      </w:r>
      <w:r w:rsidR="00CC7866" w:rsidRPr="00CC7866">
        <w:rPr>
          <w:rFonts w:eastAsiaTheme="minorHAnsi"/>
          <w:bCs/>
          <w:sz w:val="36"/>
          <w:szCs w:val="36"/>
        </w:rPr>
        <w:t xml:space="preserve">of </w:t>
      </w:r>
      <w:r>
        <w:rPr>
          <w:rFonts w:eastAsiaTheme="minorHAnsi"/>
          <w:bCs/>
          <w:sz w:val="36"/>
          <w:szCs w:val="36"/>
        </w:rPr>
        <w:t>Philosophy</w:t>
      </w:r>
    </w:p>
    <w:p w:rsidR="00CC7866" w:rsidRDefault="00CC7866" w:rsidP="00CC7866">
      <w:pPr>
        <w:spacing w:after="0" w:line="259" w:lineRule="auto"/>
        <w:jc w:val="center"/>
        <w:rPr>
          <w:rFonts w:eastAsiaTheme="minorHAnsi"/>
          <w:bCs/>
          <w:sz w:val="36"/>
          <w:szCs w:val="36"/>
        </w:rPr>
      </w:pPr>
      <w:r w:rsidRPr="00CC7866">
        <w:rPr>
          <w:rFonts w:eastAsiaTheme="minorHAnsi"/>
          <w:bCs/>
          <w:sz w:val="36"/>
          <w:szCs w:val="36"/>
        </w:rPr>
        <w:t>(Public Administration)</w:t>
      </w:r>
    </w:p>
    <w:p w:rsidR="00BB399D" w:rsidRPr="00CC7866" w:rsidRDefault="00BB399D" w:rsidP="00CC7866">
      <w:pPr>
        <w:spacing w:after="0" w:line="259" w:lineRule="auto"/>
        <w:jc w:val="center"/>
        <w:rPr>
          <w:rFonts w:eastAsiaTheme="minorHAnsi"/>
          <w:bCs/>
          <w:sz w:val="36"/>
          <w:szCs w:val="36"/>
        </w:rPr>
      </w:pPr>
    </w:p>
    <w:p w:rsidR="00CC7866" w:rsidRPr="00CC7866" w:rsidRDefault="00CC7866" w:rsidP="00CC7866">
      <w:pPr>
        <w:spacing w:after="0" w:line="259" w:lineRule="auto"/>
        <w:jc w:val="center"/>
        <w:rPr>
          <w:rFonts w:eastAsiaTheme="minorHAnsi"/>
          <w:bCs/>
          <w:sz w:val="36"/>
          <w:szCs w:val="36"/>
        </w:rPr>
      </w:pPr>
      <w:r w:rsidRPr="00CC7866">
        <w:rPr>
          <w:rFonts w:eastAsiaTheme="minorHAnsi"/>
          <w:bCs/>
          <w:sz w:val="36"/>
          <w:szCs w:val="36"/>
        </w:rPr>
        <w:t>Graduate School</w:t>
      </w:r>
    </w:p>
    <w:p w:rsidR="00CC7866" w:rsidRPr="00CC7866" w:rsidRDefault="00CC7866" w:rsidP="00CC7866">
      <w:pPr>
        <w:spacing w:after="0" w:line="259" w:lineRule="auto"/>
        <w:jc w:val="center"/>
        <w:rPr>
          <w:rFonts w:eastAsiaTheme="minorHAnsi"/>
          <w:bCs/>
          <w:sz w:val="36"/>
          <w:szCs w:val="36"/>
        </w:rPr>
      </w:pPr>
      <w:proofErr w:type="spellStart"/>
      <w:r w:rsidRPr="00CC7866">
        <w:rPr>
          <w:rFonts w:eastAsiaTheme="minorHAnsi"/>
          <w:bCs/>
          <w:sz w:val="36"/>
          <w:szCs w:val="36"/>
        </w:rPr>
        <w:t>Mahachulalongkornrajavidyalaya</w:t>
      </w:r>
      <w:proofErr w:type="spellEnd"/>
      <w:r w:rsidRPr="00CC7866">
        <w:rPr>
          <w:rFonts w:eastAsiaTheme="minorHAnsi"/>
          <w:bCs/>
          <w:sz w:val="36"/>
          <w:szCs w:val="36"/>
        </w:rPr>
        <w:t xml:space="preserve"> University</w:t>
      </w:r>
    </w:p>
    <w:p w:rsidR="00CC7866" w:rsidRPr="00CC7866" w:rsidRDefault="00CC7866" w:rsidP="00CC7866">
      <w:pPr>
        <w:spacing w:after="0" w:line="259" w:lineRule="auto"/>
        <w:jc w:val="center"/>
        <w:rPr>
          <w:rFonts w:eastAsiaTheme="minorHAnsi"/>
          <w:bCs/>
          <w:sz w:val="36"/>
          <w:szCs w:val="36"/>
        </w:rPr>
      </w:pPr>
      <w:r w:rsidRPr="00CC7866">
        <w:rPr>
          <w:rFonts w:eastAsiaTheme="minorHAnsi"/>
          <w:bCs/>
          <w:sz w:val="36"/>
          <w:szCs w:val="36"/>
        </w:rPr>
        <w:t>Bangkok, Thailand</w:t>
      </w:r>
    </w:p>
    <w:p w:rsidR="00CC7866" w:rsidRDefault="003156D0" w:rsidP="00CC7866">
      <w:pPr>
        <w:spacing w:after="0" w:line="259" w:lineRule="auto"/>
        <w:jc w:val="center"/>
        <w:rPr>
          <w:rFonts w:eastAsiaTheme="minorHAnsi"/>
          <w:bCs/>
          <w:sz w:val="36"/>
          <w:szCs w:val="36"/>
        </w:rPr>
      </w:pPr>
      <w:r>
        <w:rPr>
          <w:rFonts w:eastAsiaTheme="minorHAnsi"/>
          <w:bCs/>
          <w:sz w:val="36"/>
          <w:szCs w:val="36"/>
        </w:rPr>
        <w:t>C.E. 2016</w:t>
      </w:r>
    </w:p>
    <w:p w:rsidR="008C6A8A" w:rsidRPr="00CC7866" w:rsidRDefault="008C6A8A" w:rsidP="00CC7866">
      <w:pPr>
        <w:spacing w:after="0" w:line="259" w:lineRule="auto"/>
        <w:jc w:val="center"/>
        <w:rPr>
          <w:rFonts w:eastAsiaTheme="minorHAnsi"/>
          <w:bCs/>
          <w:sz w:val="36"/>
          <w:szCs w:val="36"/>
        </w:rPr>
      </w:pPr>
    </w:p>
    <w:p w:rsidR="0051077D" w:rsidRDefault="00CC7866" w:rsidP="00D50E8C">
      <w:pPr>
        <w:spacing w:after="0" w:line="259" w:lineRule="auto"/>
        <w:jc w:val="center"/>
        <w:rPr>
          <w:rFonts w:eastAsiaTheme="minorHAnsi"/>
          <w:bCs/>
          <w:sz w:val="36"/>
          <w:szCs w:val="36"/>
        </w:rPr>
      </w:pPr>
      <w:r w:rsidRPr="00CC7866">
        <w:rPr>
          <w:rFonts w:eastAsiaTheme="minorHAnsi"/>
          <w:bCs/>
          <w:sz w:val="36"/>
          <w:szCs w:val="36"/>
        </w:rPr>
        <w:t xml:space="preserve">(Copyright by </w:t>
      </w:r>
      <w:proofErr w:type="spellStart"/>
      <w:r w:rsidRPr="00CC7866">
        <w:rPr>
          <w:rFonts w:eastAsiaTheme="minorHAnsi"/>
          <w:bCs/>
          <w:sz w:val="36"/>
          <w:szCs w:val="36"/>
        </w:rPr>
        <w:t>Mahachulalongkornrajavidyalaya</w:t>
      </w:r>
      <w:proofErr w:type="spellEnd"/>
      <w:r w:rsidRPr="00CC7866">
        <w:rPr>
          <w:rFonts w:eastAsiaTheme="minorHAnsi"/>
          <w:bCs/>
          <w:sz w:val="36"/>
          <w:szCs w:val="36"/>
        </w:rPr>
        <w:t xml:space="preserve"> University)</w:t>
      </w:r>
    </w:p>
    <w:p w:rsidR="0051077D" w:rsidRDefault="0051077D">
      <w:pPr>
        <w:spacing w:after="0" w:line="240" w:lineRule="auto"/>
        <w:rPr>
          <w:rFonts w:eastAsiaTheme="minorHAnsi"/>
          <w:bCs/>
          <w:sz w:val="36"/>
          <w:szCs w:val="36"/>
        </w:rPr>
      </w:pPr>
      <w:r>
        <w:rPr>
          <w:rFonts w:eastAsiaTheme="minorHAnsi"/>
          <w:bCs/>
          <w:sz w:val="36"/>
          <w:szCs w:val="36"/>
        </w:rPr>
        <w:br w:type="page"/>
      </w:r>
    </w:p>
    <w:p w:rsidR="0051077D" w:rsidRPr="0051077D" w:rsidRDefault="0051077D" w:rsidP="0051077D">
      <w:pPr>
        <w:spacing w:after="0" w:line="259" w:lineRule="auto"/>
        <w:jc w:val="thaiDistribute"/>
      </w:pPr>
      <w:r w:rsidRPr="0051077D">
        <w:rPr>
          <w:rFonts w:hint="cs"/>
          <w:b/>
          <w:bCs/>
          <w:cs/>
        </w:rPr>
        <w:lastRenderedPageBreak/>
        <w:t>ชื่อดุษฎีนิพนธ์</w:t>
      </w:r>
      <w:r w:rsidRPr="0051077D">
        <w:rPr>
          <w:rFonts w:hint="cs"/>
          <w:b/>
          <w:bCs/>
          <w:cs/>
        </w:rPr>
        <w:tab/>
      </w:r>
      <w:r w:rsidRPr="0051077D">
        <w:rPr>
          <w:b/>
          <w:bCs/>
          <w:cs/>
        </w:rPr>
        <w:tab/>
      </w:r>
      <w:r w:rsidRPr="0051077D">
        <w:t xml:space="preserve">: </w:t>
      </w:r>
      <w:r w:rsidRPr="0051077D">
        <w:rPr>
          <w:cs/>
        </w:rPr>
        <w:t>การมีส่วนร่วม</w:t>
      </w:r>
      <w:r w:rsidRPr="0051077D">
        <w:rPr>
          <w:rFonts w:hint="cs"/>
          <w:cs/>
        </w:rPr>
        <w:t>ตามแนวพระพุทธศาสนา</w:t>
      </w:r>
      <w:r w:rsidRPr="0051077D">
        <w:rPr>
          <w:cs/>
        </w:rPr>
        <w:t>ของประชาชน</w:t>
      </w:r>
      <w:r w:rsidRPr="0051077D">
        <w:rPr>
          <w:rFonts w:hint="cs"/>
          <w:cs/>
        </w:rPr>
        <w:t>ใน</w:t>
      </w:r>
      <w:r w:rsidRPr="0051077D">
        <w:rPr>
          <w:cs/>
        </w:rPr>
        <w:t>การดำเนินงานของ</w:t>
      </w:r>
      <w:r w:rsidRPr="0051077D">
        <w:br/>
        <w:t xml:space="preserve"> </w:t>
      </w:r>
      <w:r w:rsidRPr="0051077D">
        <w:tab/>
        <w:t xml:space="preserve"> </w:t>
      </w:r>
      <w:r w:rsidRPr="0051077D">
        <w:tab/>
        <w:t xml:space="preserve"> </w:t>
      </w:r>
      <w:r w:rsidRPr="0051077D">
        <w:tab/>
        <w:t xml:space="preserve">  </w:t>
      </w:r>
      <w:r w:rsidRPr="0051077D">
        <w:rPr>
          <w:cs/>
        </w:rPr>
        <w:t>สภาองค์กรชุมชนในจังหวัดชล</w:t>
      </w:r>
      <w:r w:rsidRPr="0051077D">
        <w:rPr>
          <w:rFonts w:hint="cs"/>
          <w:cs/>
        </w:rPr>
        <w:t>บุรี</w:t>
      </w:r>
    </w:p>
    <w:p w:rsidR="0051077D" w:rsidRPr="0051077D" w:rsidRDefault="0051077D" w:rsidP="0051077D">
      <w:pPr>
        <w:spacing w:after="0" w:line="259" w:lineRule="auto"/>
        <w:jc w:val="thaiDistribute"/>
      </w:pPr>
      <w:r w:rsidRPr="0051077D">
        <w:rPr>
          <w:rFonts w:hint="cs"/>
          <w:b/>
          <w:bCs/>
          <w:cs/>
        </w:rPr>
        <w:t>ผู้วิจัย</w:t>
      </w:r>
      <w:r w:rsidRPr="0051077D">
        <w:rPr>
          <w:rFonts w:hint="cs"/>
          <w:cs/>
        </w:rPr>
        <w:tab/>
      </w:r>
      <w:r w:rsidRPr="0051077D">
        <w:rPr>
          <w:rFonts w:hint="cs"/>
          <w:cs/>
        </w:rPr>
        <w:tab/>
      </w:r>
      <w:r w:rsidRPr="0051077D">
        <w:rPr>
          <w:cs/>
        </w:rPr>
        <w:tab/>
      </w:r>
      <w:r w:rsidRPr="0051077D">
        <w:t xml:space="preserve">: </w:t>
      </w:r>
      <w:r w:rsidRPr="0051077D">
        <w:rPr>
          <w:rFonts w:hint="cs"/>
          <w:cs/>
        </w:rPr>
        <w:t>เจ้าอธิการ พิชิตศักดิ์ สุภาจาโร (จีบ</w:t>
      </w:r>
      <w:proofErr w:type="spellStart"/>
      <w:r w:rsidRPr="0051077D">
        <w:rPr>
          <w:rFonts w:hint="cs"/>
          <w:cs/>
        </w:rPr>
        <w:t>สันเทียะ</w:t>
      </w:r>
      <w:proofErr w:type="spellEnd"/>
      <w:r w:rsidRPr="0051077D">
        <w:rPr>
          <w:rFonts w:hint="cs"/>
          <w:cs/>
        </w:rPr>
        <w:t>)</w:t>
      </w:r>
    </w:p>
    <w:p w:rsidR="0051077D" w:rsidRPr="0051077D" w:rsidRDefault="0051077D" w:rsidP="0051077D">
      <w:pPr>
        <w:spacing w:after="0" w:line="259" w:lineRule="auto"/>
        <w:jc w:val="thaiDistribute"/>
      </w:pPr>
      <w:r w:rsidRPr="0051077D">
        <w:rPr>
          <w:rFonts w:hint="cs"/>
          <w:b/>
          <w:bCs/>
          <w:cs/>
        </w:rPr>
        <w:t>ปริญญา</w:t>
      </w:r>
      <w:r w:rsidRPr="0051077D">
        <w:rPr>
          <w:rFonts w:hint="cs"/>
          <w:cs/>
        </w:rPr>
        <w:tab/>
      </w:r>
      <w:r w:rsidRPr="0051077D">
        <w:rPr>
          <w:rFonts w:hint="cs"/>
          <w:cs/>
        </w:rPr>
        <w:tab/>
      </w:r>
      <w:r w:rsidRPr="0051077D">
        <w:rPr>
          <w:cs/>
        </w:rPr>
        <w:tab/>
      </w:r>
      <w:r w:rsidRPr="0051077D">
        <w:t xml:space="preserve">: </w:t>
      </w:r>
      <w:r w:rsidRPr="0051077D">
        <w:rPr>
          <w:rFonts w:hint="cs"/>
          <w:cs/>
        </w:rPr>
        <w:t>พุทธ</w:t>
      </w:r>
      <w:proofErr w:type="spellStart"/>
      <w:r w:rsidRPr="0051077D">
        <w:rPr>
          <w:rFonts w:hint="cs"/>
          <w:cs/>
        </w:rPr>
        <w:t>ศาสตร</w:t>
      </w:r>
      <w:proofErr w:type="spellEnd"/>
      <w:r w:rsidRPr="0051077D">
        <w:rPr>
          <w:rFonts w:hint="cs"/>
          <w:cs/>
        </w:rPr>
        <w:t>ดุษฎีบัณฑิต (รัฐ</w:t>
      </w:r>
      <w:proofErr w:type="spellStart"/>
      <w:r w:rsidRPr="0051077D">
        <w:rPr>
          <w:rFonts w:hint="cs"/>
          <w:cs/>
        </w:rPr>
        <w:t>ประศาสน</w:t>
      </w:r>
      <w:proofErr w:type="spellEnd"/>
      <w:r w:rsidRPr="0051077D">
        <w:rPr>
          <w:rFonts w:hint="cs"/>
          <w:cs/>
        </w:rPr>
        <w:t xml:space="preserve">ศาสตร์) </w:t>
      </w:r>
    </w:p>
    <w:p w:rsidR="0051077D" w:rsidRPr="0051077D" w:rsidRDefault="0051077D" w:rsidP="0051077D">
      <w:pPr>
        <w:spacing w:after="0" w:line="259" w:lineRule="auto"/>
        <w:jc w:val="thaiDistribute"/>
        <w:rPr>
          <w:b/>
          <w:bCs/>
        </w:rPr>
      </w:pPr>
      <w:r w:rsidRPr="0051077D">
        <w:rPr>
          <w:rFonts w:hint="cs"/>
          <w:b/>
          <w:bCs/>
          <w:cs/>
        </w:rPr>
        <w:t>คณะกรรมการควบคุมดุษฎีนิพนธ์</w:t>
      </w:r>
    </w:p>
    <w:p w:rsidR="0051077D" w:rsidRPr="0051077D" w:rsidRDefault="0051077D" w:rsidP="0051077D">
      <w:pPr>
        <w:spacing w:after="0" w:line="259" w:lineRule="auto"/>
        <w:ind w:left="2160"/>
        <w:jc w:val="thaiDistribute"/>
      </w:pPr>
      <w:r w:rsidRPr="0051077D">
        <w:t xml:space="preserve">: </w:t>
      </w:r>
      <w:r w:rsidRPr="0051077D">
        <w:rPr>
          <w:rFonts w:hint="cs"/>
          <w:cs/>
        </w:rPr>
        <w:t xml:space="preserve">ผศ.ดร.เติมศักดิ์ ทองอินทร์ </w:t>
      </w:r>
      <w:proofErr w:type="spellStart"/>
      <w:r w:rsidRPr="0051077D">
        <w:rPr>
          <w:rFonts w:hint="cs"/>
          <w:cs/>
        </w:rPr>
        <w:t>พธ.บ</w:t>
      </w:r>
      <w:proofErr w:type="spellEnd"/>
      <w:r w:rsidRPr="0051077D">
        <w:rPr>
          <w:rFonts w:hint="cs"/>
          <w:cs/>
        </w:rPr>
        <w:t>.</w:t>
      </w:r>
      <w:proofErr w:type="gramStart"/>
      <w:r w:rsidRPr="0051077D">
        <w:rPr>
          <w:rFonts w:hint="cs"/>
          <w:cs/>
        </w:rPr>
        <w:t>,(</w:t>
      </w:r>
      <w:proofErr w:type="gramEnd"/>
      <w:r w:rsidRPr="0051077D">
        <w:rPr>
          <w:rFonts w:hint="cs"/>
          <w:cs/>
        </w:rPr>
        <w:t xml:space="preserve">การสอนสังคม) </w:t>
      </w:r>
      <w:r w:rsidRPr="0051077D">
        <w:t>M.A.</w:t>
      </w:r>
      <w:r w:rsidRPr="0051077D">
        <w:rPr>
          <w:rFonts w:hint="cs"/>
          <w:cs/>
        </w:rPr>
        <w:t>(</w:t>
      </w:r>
      <w:r w:rsidRPr="0051077D">
        <w:t>Political</w:t>
      </w:r>
      <w:r w:rsidRPr="0051077D">
        <w:rPr>
          <w:rFonts w:hint="cs"/>
          <w:cs/>
        </w:rPr>
        <w:t xml:space="preserve"> </w:t>
      </w:r>
      <w:r w:rsidRPr="0051077D">
        <w:t>Science),</w:t>
      </w:r>
    </w:p>
    <w:p w:rsidR="0051077D" w:rsidRPr="0051077D" w:rsidRDefault="0051077D" w:rsidP="0051077D">
      <w:pPr>
        <w:spacing w:after="0" w:line="259" w:lineRule="auto"/>
        <w:ind w:left="2160"/>
        <w:jc w:val="thaiDistribute"/>
      </w:pPr>
      <w:r w:rsidRPr="0051077D">
        <w:t xml:space="preserve">   Ph.D.</w:t>
      </w:r>
      <w:r w:rsidRPr="0051077D">
        <w:rPr>
          <w:rFonts w:ascii="Calibri" w:hAnsi="Calibri" w:cs="Cordia New"/>
          <w:sz w:val="22"/>
          <w:szCs w:val="28"/>
        </w:rPr>
        <w:t xml:space="preserve"> </w:t>
      </w:r>
      <w:r w:rsidRPr="0051077D">
        <w:t>(Political Science)</w:t>
      </w:r>
    </w:p>
    <w:p w:rsidR="0051077D" w:rsidRPr="0051077D" w:rsidRDefault="0051077D" w:rsidP="0051077D">
      <w:pPr>
        <w:spacing w:after="0" w:line="259" w:lineRule="auto"/>
        <w:jc w:val="thaiDistribute"/>
      </w:pPr>
      <w:r w:rsidRPr="0051077D">
        <w:rPr>
          <w:cs/>
        </w:rPr>
        <w:tab/>
      </w:r>
      <w:r w:rsidRPr="0051077D">
        <w:rPr>
          <w:cs/>
        </w:rPr>
        <w:tab/>
      </w:r>
      <w:r w:rsidRPr="0051077D">
        <w:rPr>
          <w:rFonts w:hint="cs"/>
          <w:cs/>
        </w:rPr>
        <w:t xml:space="preserve"> </w:t>
      </w:r>
      <w:r w:rsidRPr="0051077D">
        <w:rPr>
          <w:cs/>
        </w:rPr>
        <w:tab/>
      </w:r>
      <w:r w:rsidRPr="0051077D">
        <w:rPr>
          <w:rFonts w:hint="cs"/>
          <w:cs/>
        </w:rPr>
        <w:t xml:space="preserve"> </w:t>
      </w:r>
      <w:r w:rsidRPr="0051077D">
        <w:t xml:space="preserve">: </w:t>
      </w:r>
      <w:r w:rsidRPr="0051077D">
        <w:rPr>
          <w:rFonts w:hint="cs"/>
          <w:cs/>
        </w:rPr>
        <w:t>รศ.ดร.สุ</w:t>
      </w:r>
      <w:proofErr w:type="spellStart"/>
      <w:r w:rsidRPr="0051077D">
        <w:rPr>
          <w:rFonts w:hint="cs"/>
          <w:cs/>
        </w:rPr>
        <w:t>รพล</w:t>
      </w:r>
      <w:proofErr w:type="spellEnd"/>
      <w:r w:rsidRPr="0051077D">
        <w:rPr>
          <w:rFonts w:hint="cs"/>
          <w:cs/>
        </w:rPr>
        <w:t xml:space="preserve"> สุยะพรหม</w:t>
      </w:r>
      <w:r w:rsidRPr="0051077D">
        <w:t xml:space="preserve"> </w:t>
      </w:r>
      <w:proofErr w:type="spellStart"/>
      <w:r w:rsidRPr="0051077D">
        <w:rPr>
          <w:rFonts w:hint="cs"/>
          <w:cs/>
        </w:rPr>
        <w:t>พธ.บ</w:t>
      </w:r>
      <w:proofErr w:type="spellEnd"/>
      <w:proofErr w:type="gramStart"/>
      <w:r w:rsidRPr="0051077D">
        <w:rPr>
          <w:rFonts w:hint="cs"/>
          <w:cs/>
        </w:rPr>
        <w:t>.(</w:t>
      </w:r>
      <w:proofErr w:type="gramEnd"/>
      <w:r w:rsidRPr="0051077D">
        <w:rPr>
          <w:rFonts w:hint="cs"/>
          <w:cs/>
        </w:rPr>
        <w:t xml:space="preserve">สังคมวิทยา), </w:t>
      </w:r>
      <w:r w:rsidRPr="0051077D">
        <w:t>M.A.(Political</w:t>
      </w:r>
      <w:r w:rsidRPr="0051077D">
        <w:rPr>
          <w:rFonts w:hint="cs"/>
          <w:cs/>
        </w:rPr>
        <w:t xml:space="preserve"> </w:t>
      </w:r>
      <w:r w:rsidRPr="0051077D">
        <w:t xml:space="preserve">Science),  </w:t>
      </w:r>
      <w:r w:rsidRPr="0051077D">
        <w:br/>
        <w:t xml:space="preserve"> </w:t>
      </w:r>
      <w:r w:rsidRPr="0051077D">
        <w:tab/>
      </w:r>
      <w:r w:rsidRPr="0051077D">
        <w:tab/>
      </w:r>
      <w:r w:rsidRPr="0051077D">
        <w:tab/>
        <w:t xml:space="preserve">    Ph.D. (Political</w:t>
      </w:r>
      <w:r w:rsidRPr="0051077D">
        <w:rPr>
          <w:rFonts w:hint="cs"/>
          <w:cs/>
        </w:rPr>
        <w:t xml:space="preserve"> </w:t>
      </w:r>
      <w:r w:rsidRPr="0051077D">
        <w:t>Science)</w:t>
      </w:r>
    </w:p>
    <w:p w:rsidR="0051077D" w:rsidRPr="0051077D" w:rsidRDefault="0051077D" w:rsidP="0051077D">
      <w:pPr>
        <w:spacing w:after="0" w:line="259" w:lineRule="auto"/>
        <w:jc w:val="thaiDistribute"/>
      </w:pPr>
      <w:r w:rsidRPr="0051077D">
        <w:rPr>
          <w:rFonts w:hint="cs"/>
          <w:b/>
          <w:bCs/>
          <w:cs/>
        </w:rPr>
        <w:t>วันสำเร็จการศึกษา</w:t>
      </w:r>
      <w:r w:rsidRPr="0051077D">
        <w:rPr>
          <w:cs/>
        </w:rPr>
        <w:tab/>
      </w:r>
      <w:r w:rsidRPr="0051077D">
        <w:t xml:space="preserve">: </w:t>
      </w:r>
    </w:p>
    <w:p w:rsidR="0051077D" w:rsidRPr="0051077D" w:rsidRDefault="0051077D" w:rsidP="0051077D">
      <w:pPr>
        <w:spacing w:after="0" w:line="259" w:lineRule="auto"/>
        <w:jc w:val="thaiDistribute"/>
      </w:pPr>
    </w:p>
    <w:p w:rsidR="0051077D" w:rsidRPr="0051077D" w:rsidRDefault="0051077D" w:rsidP="0051077D">
      <w:pPr>
        <w:spacing w:after="0" w:line="259" w:lineRule="auto"/>
        <w:jc w:val="center"/>
        <w:rPr>
          <w:b/>
          <w:bCs/>
        </w:rPr>
      </w:pPr>
      <w:r w:rsidRPr="0051077D">
        <w:rPr>
          <w:rFonts w:hint="cs"/>
          <w:b/>
          <w:bCs/>
          <w:cs/>
        </w:rPr>
        <w:t>บทคัดย่อ</w:t>
      </w:r>
    </w:p>
    <w:p w:rsidR="0051077D" w:rsidRPr="0051077D" w:rsidRDefault="0051077D" w:rsidP="0051077D">
      <w:pPr>
        <w:spacing w:after="0" w:line="259" w:lineRule="auto"/>
        <w:jc w:val="thaiDistribute"/>
      </w:pPr>
      <w:r w:rsidRPr="0051077D">
        <w:rPr>
          <w:b/>
          <w:bCs/>
          <w:cs/>
        </w:rPr>
        <w:tab/>
      </w:r>
      <w:r w:rsidRPr="0051077D">
        <w:rPr>
          <w:rFonts w:hint="cs"/>
          <w:cs/>
        </w:rPr>
        <w:t>การวิจัยครั้งนี้มีวัตถุประสงค์ คือ ๑) เพื่อศึกษาสภาพปัจจุบันของการมีส่วนร่วม</w:t>
      </w:r>
      <w:r w:rsidRPr="0051077D">
        <w:rPr>
          <w:cs/>
        </w:rPr>
        <w:t>ตามแนวพระพุทธศาสนา</w:t>
      </w:r>
      <w:r w:rsidRPr="0051077D">
        <w:rPr>
          <w:rFonts w:hint="cs"/>
          <w:cs/>
        </w:rPr>
        <w:t>ของประชาชนในการดำเนินงานของสภาองค์กรชุมชนในจังหวัดชลบุรี ๒) เพื่อศึกษาแนวคิด ทฤษฎีและหลักธรรมที่เกี่ยวข้องกับการมีส่วนร่วมของประชาชนต่อการดำเนินงานของสภาองค์กรชุมชนในจังหวัดชลบุรี ๓) เพื่อนำเสนอรูปแบบการมีส่วนร่วม</w:t>
      </w:r>
      <w:r w:rsidRPr="0051077D">
        <w:rPr>
          <w:cs/>
        </w:rPr>
        <w:t>ตามแนวพระพุทธศาสนา</w:t>
      </w:r>
      <w:r w:rsidRPr="0051077D">
        <w:rPr>
          <w:rFonts w:hint="cs"/>
          <w:cs/>
        </w:rPr>
        <w:t>ของประชาชนในการดำเนินงานของสภาองค์กรชุมชนในจังหวัดชลบุรี ซึ่งมีวิธีดำเนินการวิจัยเชิงคุณภาพ (</w:t>
      </w:r>
      <w:r w:rsidRPr="0051077D">
        <w:t xml:space="preserve">Qualitative Research) </w:t>
      </w:r>
      <w:r w:rsidRPr="0051077D">
        <w:rPr>
          <w:rFonts w:hint="cs"/>
          <w:cs/>
        </w:rPr>
        <w:t>เก็บรวบรวมข้อมูลโดยการสัมภาษณ์เชิงลึกจากผู้ให้ข้อมูลสำคัญ จำนวน ๒๑ คน และการสนทนากลุ่ม จำนวน ๑๒ รูป/คน</w:t>
      </w:r>
      <w:r w:rsidRPr="0051077D">
        <w:t xml:space="preserve"> </w:t>
      </w:r>
      <w:r w:rsidRPr="0051077D">
        <w:rPr>
          <w:rFonts w:hint="cs"/>
          <w:cs/>
        </w:rPr>
        <w:t>การวิเคราะห์ข้อมูล</w:t>
      </w:r>
      <w:r w:rsidRPr="0051077D">
        <w:rPr>
          <w:cs/>
        </w:rPr>
        <w:t>ใช้วิธีการวิเคราะห์เชิงเนื้อหา (</w:t>
      </w:r>
      <w:r w:rsidRPr="0051077D">
        <w:t>Content Analysis)</w:t>
      </w:r>
      <w:r w:rsidRPr="0051077D">
        <w:rPr>
          <w:rFonts w:hint="cs"/>
          <w:cs/>
        </w:rPr>
        <w:t xml:space="preserve"> โดยใช้เทคนิคการวิเคราะห์ข้อมูลแบบหลัก </w:t>
      </w:r>
      <w:r w:rsidRPr="0051077D">
        <w:t xml:space="preserve">SWOT Analysis </w:t>
      </w:r>
      <w:r w:rsidRPr="0051077D">
        <w:rPr>
          <w:rFonts w:hint="cs"/>
          <w:cs/>
        </w:rPr>
        <w:t xml:space="preserve">และ เทคนิค </w:t>
      </w:r>
      <w:r w:rsidRPr="0051077D">
        <w:t>6’C</w:t>
      </w:r>
      <w:r w:rsidRPr="0051077D">
        <w:rPr>
          <w:rFonts w:hint="cs"/>
          <w:cs/>
        </w:rPr>
        <w:t xml:space="preserve"> </w:t>
      </w:r>
      <w:r w:rsidRPr="0051077D">
        <w:t xml:space="preserve">Technique Analysis  </w:t>
      </w:r>
    </w:p>
    <w:p w:rsidR="0051077D" w:rsidRPr="0051077D" w:rsidRDefault="0051077D" w:rsidP="0051077D">
      <w:pPr>
        <w:spacing w:after="0" w:line="259" w:lineRule="auto"/>
        <w:jc w:val="thaiDistribute"/>
        <w:rPr>
          <w:b/>
          <w:bCs/>
        </w:rPr>
      </w:pPr>
      <w:r w:rsidRPr="0051077D">
        <w:rPr>
          <w:b/>
          <w:bCs/>
          <w:cs/>
        </w:rPr>
        <w:t>ผลการวิจัยพบว่า</w:t>
      </w:r>
    </w:p>
    <w:p w:rsidR="0051077D" w:rsidRPr="0051077D" w:rsidRDefault="0051077D" w:rsidP="0051077D">
      <w:pPr>
        <w:spacing w:after="0" w:line="259" w:lineRule="auto"/>
        <w:jc w:val="thaiDistribute"/>
        <w:rPr>
          <w:cs/>
        </w:rPr>
      </w:pPr>
      <w:r w:rsidRPr="0051077D">
        <w:rPr>
          <w:rFonts w:hint="cs"/>
          <w:b/>
          <w:bCs/>
          <w:cs/>
        </w:rPr>
        <w:t xml:space="preserve"> </w:t>
      </w:r>
      <w:r w:rsidRPr="0051077D">
        <w:rPr>
          <w:rFonts w:hint="cs"/>
          <w:b/>
          <w:bCs/>
          <w:cs/>
        </w:rPr>
        <w:tab/>
        <w:t xml:space="preserve">  </w:t>
      </w:r>
      <w:r w:rsidRPr="0051077D">
        <w:rPr>
          <w:rFonts w:hint="cs"/>
          <w:cs/>
        </w:rPr>
        <w:t>๑) สภาพปัจจุบันใน</w:t>
      </w:r>
      <w:r w:rsidRPr="0051077D">
        <w:rPr>
          <w:cs/>
        </w:rPr>
        <w:t>การมีส่วนร่วมตามแนวพระพุทธศาสนาในการดำเนินงานของสภาชุมชน</w:t>
      </w:r>
      <w:r w:rsidRPr="0051077D">
        <w:rPr>
          <w:rFonts w:hint="cs"/>
          <w:cs/>
        </w:rPr>
        <w:t>จังหวัดชลบุรี</w:t>
      </w:r>
      <w:r w:rsidRPr="0051077D">
        <w:rPr>
          <w:cs/>
        </w:rPr>
        <w:t>ด้านการตัดสินใจ เกิดจากพลังยึดเหนี่ยวจิตใจจากกระแสพระราชดำรัสพระบาทสมเด็จพระเจ้าอยู่หัว และแนวทางจากหลักเศรษฐกิจพอเพียง ความศรัทธาในผู้นำและหลักศาสนา ด้านการดำเนินงาน</w:t>
      </w:r>
      <w:r w:rsidRPr="0051077D">
        <w:rPr>
          <w:rFonts w:hint="cs"/>
          <w:cs/>
        </w:rPr>
        <w:t xml:space="preserve"> </w:t>
      </w:r>
      <w:r w:rsidRPr="0051077D">
        <w:rPr>
          <w:cs/>
        </w:rPr>
        <w:t>มีการรวมตัวจัดตั้งสภา</w:t>
      </w:r>
      <w:r w:rsidRPr="0051077D">
        <w:rPr>
          <w:rFonts w:hint="cs"/>
          <w:cs/>
        </w:rPr>
        <w:t>องค์กร</w:t>
      </w:r>
      <w:r w:rsidRPr="0051077D">
        <w:rPr>
          <w:cs/>
        </w:rPr>
        <w:t xml:space="preserve">ชุมชน </w:t>
      </w:r>
      <w:r w:rsidRPr="0051077D">
        <w:rPr>
          <w:rFonts w:hint="cs"/>
          <w:cs/>
        </w:rPr>
        <w:t>นำเสนอและ</w:t>
      </w:r>
      <w:r w:rsidRPr="0051077D">
        <w:rPr>
          <w:cs/>
        </w:rPr>
        <w:t>ขับเคลื่อนแผนพัฒนา</w:t>
      </w:r>
      <w:r w:rsidRPr="0051077D">
        <w:t xml:space="preserve"> </w:t>
      </w:r>
      <w:r w:rsidRPr="0051077D">
        <w:rPr>
          <w:rFonts w:hint="cs"/>
          <w:cs/>
        </w:rPr>
        <w:t>มี</w:t>
      </w:r>
      <w:r w:rsidRPr="0051077D">
        <w:rPr>
          <w:cs/>
        </w:rPr>
        <w:t xml:space="preserve">การดำเนินงานเป็นรูปธรรม วิเคราะห์ปัญหา </w:t>
      </w:r>
      <w:r w:rsidRPr="0051077D">
        <w:rPr>
          <w:rFonts w:hint="cs"/>
          <w:cs/>
        </w:rPr>
        <w:t>และ</w:t>
      </w:r>
      <w:r w:rsidRPr="0051077D">
        <w:rPr>
          <w:cs/>
        </w:rPr>
        <w:t xml:space="preserve">แก้ไขอย่างเป็นระบบ ด้านการรับผลประโยชน์ มีสังคมที่อบอุ่น มีสุขภาวะที่ดีทั้งทางร่างกายและจิตใจ มีความสมดุลทางเศรษฐกิจ สังคม ทรัพยากร และสิ่งแวดล้อม </w:t>
      </w:r>
      <w:r w:rsidRPr="0051077D">
        <w:rPr>
          <w:rFonts w:hint="cs"/>
          <w:cs/>
        </w:rPr>
        <w:t>ด้าน</w:t>
      </w:r>
      <w:r w:rsidRPr="0051077D">
        <w:rPr>
          <w:cs/>
        </w:rPr>
        <w:t>การตรวจสอบ และประเมินผลของประชาชน มีการปรึกษาหารือเสนอแนะแนวทางแก้ไขและแนวทางการพัฒนา การประเมินผลจากการจัดให้มีเวทีเพื่อแสดงความคิดเห็นใน</w:t>
      </w:r>
      <w:r w:rsidRPr="0051077D">
        <w:rPr>
          <w:cs/>
        </w:rPr>
        <w:lastRenderedPageBreak/>
        <w:t xml:space="preserve">โครงการหรือกิจกรรมขององค์การปกครองส่วนท้องถิ่น การเสนอแนะปัญหา แนวทางแก้ไขและแนวทางการพัฒนาคุณภาพสิ่งแวดล้อม </w:t>
      </w:r>
      <w:r w:rsidRPr="0051077D">
        <w:rPr>
          <w:rFonts w:hint="cs"/>
          <w:cs/>
        </w:rPr>
        <w:t>และ</w:t>
      </w:r>
      <w:r w:rsidRPr="0051077D">
        <w:rPr>
          <w:cs/>
        </w:rPr>
        <w:t>คุณภาพชีวิตของประชาชน มีการเก็บข้อมูลเกี่ยวกับกลุ่มองค์กรชุมชน การสำรวจกลุ่มองค์กรชุมชน การจัดตั้งสภาองค์กรชุมชนใหม่ การเชื่อมโยงองค์กรชุมชน ท้องถิ่นและท้องที่ในการจัดสวัสดิการให้ครอบคลุมทุก</w:t>
      </w:r>
      <w:r w:rsidRPr="0051077D">
        <w:rPr>
          <w:rFonts w:hint="cs"/>
          <w:cs/>
        </w:rPr>
        <w:t>ระดับ</w:t>
      </w:r>
      <w:r w:rsidRPr="0051077D">
        <w:rPr>
          <w:cs/>
        </w:rPr>
        <w:t>และชุมชน</w:t>
      </w:r>
      <w:r w:rsidRPr="0051077D">
        <w:rPr>
          <w:rFonts w:hint="cs"/>
          <w:b/>
          <w:bCs/>
          <w:cs/>
        </w:rPr>
        <w:t xml:space="preserve"> </w:t>
      </w:r>
    </w:p>
    <w:p w:rsidR="0051077D" w:rsidRPr="0051077D" w:rsidRDefault="0051077D" w:rsidP="0051077D">
      <w:pPr>
        <w:spacing w:after="0" w:line="259" w:lineRule="auto"/>
        <w:jc w:val="thaiDistribute"/>
      </w:pPr>
      <w:r w:rsidRPr="0051077D">
        <w:rPr>
          <w:cs/>
        </w:rPr>
        <w:tab/>
      </w:r>
      <w:r w:rsidRPr="0051077D">
        <w:rPr>
          <w:rFonts w:hint="cs"/>
          <w:cs/>
        </w:rPr>
        <w:t xml:space="preserve">   ๒) </w:t>
      </w:r>
      <w:r w:rsidRPr="0051077D">
        <w:rPr>
          <w:cs/>
        </w:rPr>
        <w:t>แนวคิด ทฤษฎีและหลักธรรมที่เกี่ยวข้องกับการมีส่วนร่วมตามแนวพระพุทธศาสนาของประชาชน</w:t>
      </w:r>
      <w:r w:rsidRPr="0051077D">
        <w:rPr>
          <w:rFonts w:hint="cs"/>
          <w:cs/>
        </w:rPr>
        <w:t>ใน</w:t>
      </w:r>
      <w:r w:rsidRPr="0051077D">
        <w:rPr>
          <w:cs/>
        </w:rPr>
        <w:t xml:space="preserve">การดำเนินงานของสภาองค์กรชุมชนในจังหวัดชลบุรี </w:t>
      </w:r>
      <w:r w:rsidRPr="0051077D">
        <w:rPr>
          <w:rFonts w:hint="cs"/>
          <w:cs/>
        </w:rPr>
        <w:t xml:space="preserve">ได้แก่ </w:t>
      </w:r>
      <w:r w:rsidRPr="0051077D">
        <w:rPr>
          <w:cs/>
        </w:rPr>
        <w:t>ทฤษฎีการมีส่วนร่วมของประชาชน</w:t>
      </w:r>
      <w:r w:rsidRPr="0051077D">
        <w:rPr>
          <w:rFonts w:hint="cs"/>
          <w:cs/>
        </w:rPr>
        <w:t>ของ</w:t>
      </w:r>
      <w:r w:rsidRPr="0051077D">
        <w:rPr>
          <w:cs/>
        </w:rPr>
        <w:t xml:space="preserve"> </w:t>
      </w:r>
      <w:r w:rsidRPr="0051077D">
        <w:t xml:space="preserve">Cohen, J.M. &amp; </w:t>
      </w:r>
      <w:proofErr w:type="spellStart"/>
      <w:r w:rsidRPr="0051077D">
        <w:t>Uphooff</w:t>
      </w:r>
      <w:proofErr w:type="spellEnd"/>
      <w:r w:rsidRPr="0051077D">
        <w:t xml:space="preserve">, N.T </w:t>
      </w:r>
      <w:r w:rsidRPr="0051077D">
        <w:rPr>
          <w:rFonts w:hint="cs"/>
          <w:cs/>
        </w:rPr>
        <w:t>แบ่งเป็น ๔ ด้าน</w:t>
      </w:r>
      <w:r w:rsidRPr="0051077D">
        <w:rPr>
          <w:cs/>
        </w:rPr>
        <w:t xml:space="preserve">ได้แก่ </w:t>
      </w:r>
      <w:r w:rsidRPr="0051077D">
        <w:rPr>
          <w:rFonts w:hint="cs"/>
          <w:cs/>
        </w:rPr>
        <w:t xml:space="preserve">๑) </w:t>
      </w:r>
      <w:r w:rsidRPr="0051077D">
        <w:rPr>
          <w:cs/>
        </w:rPr>
        <w:t xml:space="preserve">การมีส่วนร่วมในการตัดสินใจ </w:t>
      </w:r>
      <w:r w:rsidRPr="0051077D">
        <w:rPr>
          <w:rFonts w:hint="cs"/>
          <w:cs/>
        </w:rPr>
        <w:t xml:space="preserve">๒) </w:t>
      </w:r>
      <w:r w:rsidRPr="0051077D">
        <w:rPr>
          <w:cs/>
        </w:rPr>
        <w:t xml:space="preserve">การมีส่วนร่วมในการดำเนินกิจกรรม </w:t>
      </w:r>
      <w:r w:rsidRPr="0051077D">
        <w:rPr>
          <w:rFonts w:hint="cs"/>
          <w:cs/>
        </w:rPr>
        <w:t xml:space="preserve">๓) </w:t>
      </w:r>
      <w:r w:rsidRPr="0051077D">
        <w:rPr>
          <w:cs/>
        </w:rPr>
        <w:t>การมีส่วนร่วมในการรับผลป</w:t>
      </w:r>
      <w:r w:rsidRPr="0051077D">
        <w:rPr>
          <w:rFonts w:hint="cs"/>
          <w:cs/>
        </w:rPr>
        <w:t>ร</w:t>
      </w:r>
      <w:r w:rsidRPr="0051077D">
        <w:rPr>
          <w:cs/>
        </w:rPr>
        <w:t xml:space="preserve">ะโยชน์ </w:t>
      </w:r>
      <w:r w:rsidRPr="0051077D">
        <w:rPr>
          <w:rFonts w:hint="cs"/>
          <w:cs/>
        </w:rPr>
        <w:t xml:space="preserve">๔) การมีส่วนร่วมในการตรวจสอบและประเมินผล </w:t>
      </w:r>
      <w:r w:rsidRPr="0051077D">
        <w:rPr>
          <w:cs/>
        </w:rPr>
        <w:t>และหลักอปริหา</w:t>
      </w:r>
      <w:proofErr w:type="spellStart"/>
      <w:r w:rsidRPr="0051077D">
        <w:rPr>
          <w:cs/>
        </w:rPr>
        <w:t>นิย</w:t>
      </w:r>
      <w:proofErr w:type="spellEnd"/>
      <w:r w:rsidRPr="0051077D">
        <w:rPr>
          <w:cs/>
        </w:rPr>
        <w:t xml:space="preserve">ธรรม </w:t>
      </w:r>
      <w:r w:rsidRPr="0051077D">
        <w:rPr>
          <w:rFonts w:hint="cs"/>
          <w:cs/>
        </w:rPr>
        <w:t xml:space="preserve">๗ ประการ คือ ๑) การหมั่นประชุมกันเนืองนิตย์ ๒) การพร้อมเพรียงกันประชุมและพร้อมเพรียงกันเลิกประชุม ๓) </w:t>
      </w:r>
      <w:r w:rsidRPr="0051077D">
        <w:rPr>
          <w:cs/>
        </w:rPr>
        <w:t>การไม่บัญญัติหรือล้มเลิกข้อบัญญัติตามอำเภอใจ</w:t>
      </w:r>
      <w:r w:rsidRPr="0051077D">
        <w:rPr>
          <w:rFonts w:hint="cs"/>
          <w:cs/>
        </w:rPr>
        <w:t xml:space="preserve"> ๔) การเคารพเชื่อฟัง ผู้นำปราชญ์ ผู้รู้ ผู้อาวุโส ๕) การให้เกียรติและเคารพสิทธิสตรี ๖) การรักษาวัฒนธรรมประเพณี ๗) การอารักขา คุ้มครองโดยชอบธรรมแก่ผู้ทรงศีล ผู้ทรงธรรมบริสุทธิ์</w:t>
      </w:r>
    </w:p>
    <w:p w:rsidR="0051077D" w:rsidRPr="0051077D" w:rsidRDefault="0051077D" w:rsidP="0051077D">
      <w:pPr>
        <w:spacing w:after="0" w:line="259" w:lineRule="auto"/>
        <w:jc w:val="thaiDistribute"/>
      </w:pPr>
      <w:r w:rsidRPr="0051077D">
        <w:rPr>
          <w:cs/>
        </w:rPr>
        <w:tab/>
      </w:r>
      <w:r w:rsidRPr="0051077D">
        <w:rPr>
          <w:rFonts w:hint="cs"/>
          <w:cs/>
        </w:rPr>
        <w:t xml:space="preserve">  ๓) </w:t>
      </w:r>
      <w:r w:rsidRPr="0051077D">
        <w:rPr>
          <w:cs/>
        </w:rPr>
        <w:t>รูปแบบการมีส่วนร่วมตามแนวพระพุทธศาสนาของประชาชนในการดำเนินงานของสภาองค์กรชุมชนจังหวัดชลบุรีตามหลักอปริหา</w:t>
      </w:r>
      <w:proofErr w:type="spellStart"/>
      <w:r w:rsidRPr="0051077D">
        <w:rPr>
          <w:cs/>
        </w:rPr>
        <w:t>นิย</w:t>
      </w:r>
      <w:proofErr w:type="spellEnd"/>
      <w:r w:rsidRPr="0051077D">
        <w:rPr>
          <w:cs/>
        </w:rPr>
        <w:t>ธรรม</w:t>
      </w:r>
      <w:r w:rsidRPr="0051077D">
        <w:rPr>
          <w:rFonts w:hint="cs"/>
          <w:cs/>
        </w:rPr>
        <w:t xml:space="preserve"> มี ๔ รูปแบบ ได้แก่ ๑) รูปแบบการมีส่วนร่วมของประชาชนด้านการตัดสินใจ</w:t>
      </w:r>
      <w:r w:rsidRPr="0051077D">
        <w:rPr>
          <w:cs/>
        </w:rPr>
        <w:t>โดยประชาชนมี</w:t>
      </w:r>
      <w:r w:rsidRPr="0051077D">
        <w:rPr>
          <w:rFonts w:hint="cs"/>
          <w:cs/>
        </w:rPr>
        <w:t>ความ</w:t>
      </w:r>
      <w:r w:rsidRPr="0051077D">
        <w:rPr>
          <w:cs/>
        </w:rPr>
        <w:t>เสียสละเพื่อส่วนรวม</w:t>
      </w:r>
      <w:r w:rsidRPr="0051077D">
        <w:rPr>
          <w:rFonts w:hint="cs"/>
          <w:cs/>
        </w:rPr>
        <w:t xml:space="preserve"> </w:t>
      </w:r>
      <w:r w:rsidRPr="0051077D">
        <w:rPr>
          <w:cs/>
        </w:rPr>
        <w:t>มีสัจจะร่วมกัน</w:t>
      </w:r>
      <w:r w:rsidRPr="0051077D">
        <w:rPr>
          <w:rFonts w:hint="cs"/>
          <w:cs/>
        </w:rPr>
        <w:t xml:space="preserve"> </w:t>
      </w:r>
      <w:r w:rsidRPr="0051077D">
        <w:rPr>
          <w:cs/>
        </w:rPr>
        <w:t>สร้างสรรค์สังคม</w:t>
      </w:r>
      <w:r w:rsidRPr="0051077D">
        <w:t xml:space="preserve"> </w:t>
      </w:r>
      <w:r w:rsidRPr="0051077D">
        <w:rPr>
          <w:cs/>
        </w:rPr>
        <w:t>ใช้คุณธรรม จริยธรรมนำทาง</w:t>
      </w:r>
      <w:r w:rsidRPr="0051077D">
        <w:rPr>
          <w:rFonts w:hint="cs"/>
          <w:cs/>
        </w:rPr>
        <w:t xml:space="preserve"> ๒) รูปแบบการมีส่วนร่วมของประชาชนด้านการดำเนินงาน</w:t>
      </w:r>
      <w:r w:rsidRPr="0051077D">
        <w:rPr>
          <w:cs/>
        </w:rPr>
        <w:t>โดย</w:t>
      </w:r>
      <w:r w:rsidRPr="0051077D">
        <w:rPr>
          <w:rFonts w:hint="cs"/>
          <w:cs/>
        </w:rPr>
        <w:t xml:space="preserve"> สร้างธรรมนูญชุมชน </w:t>
      </w:r>
      <w:r w:rsidRPr="0051077D">
        <w:rPr>
          <w:cs/>
        </w:rPr>
        <w:t>สร้างภูมิปัญญาท้องถิ่น</w:t>
      </w:r>
      <w:r w:rsidRPr="0051077D">
        <w:rPr>
          <w:rFonts w:hint="cs"/>
          <w:cs/>
        </w:rPr>
        <w:t xml:space="preserve"> </w:t>
      </w:r>
      <w:r w:rsidRPr="0051077D">
        <w:rPr>
          <w:cs/>
        </w:rPr>
        <w:t>สร้างค่านิยมร่วมของชุมชนเป็นสังคมแห่งคนดีมีคุณธรรม</w:t>
      </w:r>
      <w:r w:rsidRPr="0051077D">
        <w:rPr>
          <w:rFonts w:hint="cs"/>
          <w:cs/>
        </w:rPr>
        <w:t xml:space="preserve"> ๓) รูปแบบการมีส่วนร่วมของประชาชนด้านรับผลประโยชน์</w:t>
      </w:r>
      <w:r w:rsidRPr="0051077D">
        <w:rPr>
          <w:cs/>
        </w:rPr>
        <w:t>โดย นำสังคมไปสู่ธรรมาธิปไตย</w:t>
      </w:r>
      <w:r w:rsidRPr="0051077D">
        <w:rPr>
          <w:rFonts w:hint="cs"/>
          <w:cs/>
        </w:rPr>
        <w:t xml:space="preserve"> </w:t>
      </w:r>
      <w:r w:rsidRPr="0051077D">
        <w:rPr>
          <w:cs/>
        </w:rPr>
        <w:t>เกิดเอกลักษณ์ชุมชน</w:t>
      </w:r>
      <w:r w:rsidRPr="0051077D">
        <w:rPr>
          <w:rFonts w:hint="cs"/>
          <w:cs/>
        </w:rPr>
        <w:t xml:space="preserve"> </w:t>
      </w:r>
      <w:proofErr w:type="spellStart"/>
      <w:r w:rsidRPr="0051077D">
        <w:rPr>
          <w:cs/>
        </w:rPr>
        <w:t>เกิดอัต</w:t>
      </w:r>
      <w:proofErr w:type="spellEnd"/>
      <w:r w:rsidRPr="0051077D">
        <w:rPr>
          <w:cs/>
        </w:rPr>
        <w:t>ลักษณ์ชุมชน</w:t>
      </w:r>
      <w:r w:rsidRPr="0051077D">
        <w:rPr>
          <w:rFonts w:hint="cs"/>
          <w:cs/>
        </w:rPr>
        <w:t xml:space="preserve"> เป็น</w:t>
      </w:r>
      <w:r w:rsidRPr="0051077D">
        <w:rPr>
          <w:cs/>
        </w:rPr>
        <w:t>สังคมแห่งคนดี มีคุณธรรม</w:t>
      </w:r>
      <w:r w:rsidRPr="0051077D">
        <w:rPr>
          <w:rFonts w:hint="cs"/>
          <w:cs/>
        </w:rPr>
        <w:t xml:space="preserve"> เป็น</w:t>
      </w:r>
      <w:r w:rsidRPr="0051077D">
        <w:rPr>
          <w:cs/>
        </w:rPr>
        <w:t xml:space="preserve">การสร้างสรรค์สังคมแห่งความดี ประชาชนมีคุณภาพชีวิต </w:t>
      </w:r>
      <w:r w:rsidRPr="0051077D">
        <w:rPr>
          <w:rFonts w:hint="cs"/>
          <w:cs/>
        </w:rPr>
        <w:t>๔) รูปแบบการมีส่วนร่วมของประชาชนด้านตรวจสอบ ประเมินผล</w:t>
      </w:r>
      <w:r w:rsidRPr="0051077D">
        <w:rPr>
          <w:cs/>
        </w:rPr>
        <w:t>โดยประชาชน</w:t>
      </w:r>
      <w:r w:rsidRPr="0051077D">
        <w:rPr>
          <w:rFonts w:hint="cs"/>
          <w:cs/>
        </w:rPr>
        <w:t>ร่วมกัน</w:t>
      </w:r>
      <w:r w:rsidRPr="0051077D">
        <w:rPr>
          <w:cs/>
        </w:rPr>
        <w:t>ประเมินสถานการณ์อยู่เสมอ หาแนวทางแก้ไข</w:t>
      </w:r>
      <w:r w:rsidRPr="0051077D">
        <w:rPr>
          <w:rFonts w:hint="cs"/>
          <w:cs/>
        </w:rPr>
        <w:t>โดย</w:t>
      </w:r>
      <w:r w:rsidRPr="0051077D">
        <w:rPr>
          <w:cs/>
        </w:rPr>
        <w:t>ใช้หลักสันติวิธี ผู้</w:t>
      </w:r>
      <w:r w:rsidRPr="0051077D">
        <w:rPr>
          <w:rFonts w:hint="cs"/>
          <w:cs/>
        </w:rPr>
        <w:t xml:space="preserve"> มีวัฒนธรรมที่</w:t>
      </w:r>
      <w:r w:rsidRPr="0051077D">
        <w:rPr>
          <w:cs/>
        </w:rPr>
        <w:t>สืบทอดธรรมทายาททางพระพุทธศาสนา มีความยั่งยืน</w:t>
      </w:r>
      <w:r w:rsidRPr="0051077D">
        <w:t xml:space="preserve"> </w:t>
      </w:r>
      <w:r w:rsidRPr="0051077D">
        <w:rPr>
          <w:rFonts w:hint="cs"/>
          <w:cs/>
        </w:rPr>
        <w:t>เกิด</w:t>
      </w:r>
      <w:r w:rsidRPr="0051077D">
        <w:rPr>
          <w:cs/>
        </w:rPr>
        <w:t>องค์กรแห่งคุณธรรม จริยธรรม</w:t>
      </w:r>
      <w:r w:rsidRPr="0051077D">
        <w:rPr>
          <w:rFonts w:hint="cs"/>
          <w:cs/>
        </w:rPr>
        <w:t xml:space="preserve"> </w:t>
      </w:r>
    </w:p>
    <w:p w:rsidR="0051077D" w:rsidRPr="0051077D" w:rsidRDefault="0051077D" w:rsidP="0051077D">
      <w:pPr>
        <w:spacing w:after="0" w:line="259" w:lineRule="auto"/>
        <w:jc w:val="thaiDistribute"/>
      </w:pPr>
      <w:r w:rsidRPr="0051077D">
        <w:rPr>
          <w:b/>
          <w:bCs/>
        </w:rPr>
        <w:t>Dissertation Title:</w:t>
      </w:r>
      <w:r w:rsidRPr="0051077D">
        <w:t xml:space="preserve"> </w:t>
      </w:r>
      <w:r w:rsidRPr="0051077D">
        <w:tab/>
        <w:t>People’s Buddhist Participation in the Performance of the</w:t>
      </w:r>
      <w:r w:rsidRPr="0051077D">
        <w:br/>
        <w:t xml:space="preserve"> </w:t>
      </w:r>
      <w:r w:rsidRPr="0051077D">
        <w:tab/>
      </w:r>
      <w:r w:rsidRPr="0051077D">
        <w:tab/>
      </w:r>
      <w:r w:rsidRPr="0051077D">
        <w:tab/>
        <w:t xml:space="preserve">Community Organization Council in </w:t>
      </w:r>
      <w:proofErr w:type="spellStart"/>
      <w:r w:rsidRPr="0051077D">
        <w:t>Chonburi</w:t>
      </w:r>
      <w:proofErr w:type="spellEnd"/>
      <w:r w:rsidRPr="0051077D">
        <w:t xml:space="preserve"> Province</w:t>
      </w:r>
    </w:p>
    <w:p w:rsidR="0051077D" w:rsidRPr="0051077D" w:rsidRDefault="0051077D" w:rsidP="0051077D">
      <w:pPr>
        <w:spacing w:after="0" w:line="259" w:lineRule="auto"/>
        <w:jc w:val="thaiDistribute"/>
      </w:pPr>
      <w:r w:rsidRPr="0051077D">
        <w:rPr>
          <w:b/>
          <w:bCs/>
        </w:rPr>
        <w:t>Researcher:</w:t>
      </w:r>
      <w:r w:rsidRPr="0051077D">
        <w:rPr>
          <w:b/>
          <w:bCs/>
        </w:rPr>
        <w:tab/>
      </w:r>
      <w:r w:rsidRPr="0051077D">
        <w:rPr>
          <w:b/>
          <w:bCs/>
          <w:cs/>
        </w:rPr>
        <w:tab/>
      </w:r>
      <w:proofErr w:type="spellStart"/>
      <w:r w:rsidRPr="0051077D">
        <w:t>Chaoathikan</w:t>
      </w:r>
      <w:proofErr w:type="spellEnd"/>
      <w:r w:rsidRPr="0051077D">
        <w:t xml:space="preserve"> </w:t>
      </w:r>
      <w:proofErr w:type="spellStart"/>
      <w:r w:rsidRPr="0051077D">
        <w:t>Phichitsak</w:t>
      </w:r>
      <w:proofErr w:type="spellEnd"/>
      <w:r w:rsidRPr="0051077D">
        <w:t xml:space="preserve"> </w:t>
      </w:r>
      <w:proofErr w:type="spellStart"/>
      <w:r w:rsidRPr="0051077D">
        <w:t>Supajaro</w:t>
      </w:r>
      <w:proofErr w:type="spellEnd"/>
      <w:r w:rsidRPr="0051077D">
        <w:t xml:space="preserve"> (</w:t>
      </w:r>
      <w:proofErr w:type="spellStart"/>
      <w:r w:rsidRPr="0051077D">
        <w:t>Chipsanthia</w:t>
      </w:r>
      <w:proofErr w:type="spellEnd"/>
      <w:r w:rsidRPr="0051077D">
        <w:t>)</w:t>
      </w:r>
    </w:p>
    <w:p w:rsidR="0051077D" w:rsidRPr="0051077D" w:rsidRDefault="0051077D" w:rsidP="0051077D">
      <w:pPr>
        <w:spacing w:after="0" w:line="259" w:lineRule="auto"/>
        <w:rPr>
          <w:bCs/>
          <w:sz w:val="36"/>
          <w:szCs w:val="36"/>
        </w:rPr>
      </w:pPr>
      <w:r w:rsidRPr="0051077D">
        <w:rPr>
          <w:b/>
          <w:bCs/>
        </w:rPr>
        <w:t>Degree:</w:t>
      </w:r>
      <w:r w:rsidRPr="0051077D">
        <w:rPr>
          <w:b/>
          <w:bCs/>
        </w:rPr>
        <w:tab/>
      </w:r>
      <w:r w:rsidRPr="0051077D">
        <w:rPr>
          <w:b/>
          <w:bCs/>
          <w:cs/>
        </w:rPr>
        <w:tab/>
      </w:r>
      <w:r w:rsidRPr="0051077D">
        <w:rPr>
          <w:bCs/>
          <w:sz w:val="36"/>
          <w:szCs w:val="36"/>
        </w:rPr>
        <w:t xml:space="preserve">Doctor of Philosophy </w:t>
      </w:r>
      <w:r w:rsidRPr="0051077D">
        <w:t>(Public Administration)</w:t>
      </w:r>
    </w:p>
    <w:p w:rsidR="0051077D" w:rsidRPr="0051077D" w:rsidRDefault="0051077D" w:rsidP="0051077D">
      <w:pPr>
        <w:spacing w:after="0" w:line="259" w:lineRule="auto"/>
        <w:jc w:val="thaiDistribute"/>
        <w:rPr>
          <w:b/>
          <w:bCs/>
        </w:rPr>
      </w:pPr>
      <w:r w:rsidRPr="0051077D">
        <w:rPr>
          <w:b/>
          <w:bCs/>
        </w:rPr>
        <w:t>Dissertation Supervisory Committee:</w:t>
      </w:r>
    </w:p>
    <w:p w:rsidR="0051077D" w:rsidRPr="0051077D" w:rsidRDefault="0051077D" w:rsidP="0051077D">
      <w:pPr>
        <w:spacing w:after="0" w:line="259" w:lineRule="auto"/>
        <w:ind w:firstLine="720"/>
        <w:jc w:val="thaiDistribute"/>
      </w:pPr>
      <w:r w:rsidRPr="0051077D">
        <w:rPr>
          <w:b/>
          <w:bCs/>
        </w:rPr>
        <w:tab/>
      </w:r>
      <w:r w:rsidRPr="0051077D">
        <w:rPr>
          <w:b/>
          <w:bCs/>
          <w:cs/>
        </w:rPr>
        <w:tab/>
      </w:r>
      <w:r w:rsidRPr="0051077D">
        <w:t xml:space="preserve">Asst. Prof. </w:t>
      </w:r>
      <w:proofErr w:type="spellStart"/>
      <w:r w:rsidRPr="0051077D">
        <w:t>Dr.Termsak</w:t>
      </w:r>
      <w:proofErr w:type="spellEnd"/>
      <w:r w:rsidRPr="0051077D">
        <w:t xml:space="preserve"> Thong-in B.A.</w:t>
      </w:r>
      <w:r w:rsidRPr="0051077D">
        <w:rPr>
          <w:rFonts w:ascii="Calibri" w:hAnsi="Calibri" w:cs="Cordia New"/>
          <w:sz w:val="22"/>
          <w:szCs w:val="28"/>
        </w:rPr>
        <w:t xml:space="preserve"> </w:t>
      </w:r>
      <w:r w:rsidRPr="0051077D">
        <w:t xml:space="preserve">(Social Science), M.A. </w:t>
      </w:r>
      <w:r w:rsidRPr="0051077D">
        <w:rPr>
          <w:rFonts w:hint="cs"/>
          <w:cs/>
        </w:rPr>
        <w:t>(</w:t>
      </w:r>
      <w:r w:rsidRPr="0051077D">
        <w:t>Political</w:t>
      </w:r>
      <w:r w:rsidRPr="0051077D">
        <w:rPr>
          <w:rFonts w:hint="cs"/>
          <w:cs/>
        </w:rPr>
        <w:t xml:space="preserve"> </w:t>
      </w:r>
      <w:r w:rsidRPr="0051077D">
        <w:br/>
        <w:t xml:space="preserve"> </w:t>
      </w:r>
      <w:r w:rsidRPr="0051077D">
        <w:tab/>
      </w:r>
      <w:r w:rsidRPr="0051077D">
        <w:tab/>
      </w:r>
      <w:r w:rsidRPr="0051077D">
        <w:tab/>
        <w:t>Science), Ph.D.</w:t>
      </w:r>
      <w:r w:rsidRPr="0051077D">
        <w:rPr>
          <w:rFonts w:hint="cs"/>
          <w:cs/>
        </w:rPr>
        <w:t xml:space="preserve"> (</w:t>
      </w:r>
      <w:r w:rsidRPr="0051077D">
        <w:t>Political</w:t>
      </w:r>
      <w:r w:rsidRPr="0051077D">
        <w:rPr>
          <w:rFonts w:hint="cs"/>
          <w:cs/>
        </w:rPr>
        <w:t xml:space="preserve"> </w:t>
      </w:r>
      <w:r w:rsidRPr="0051077D">
        <w:t>Science),</w:t>
      </w:r>
      <w:r w:rsidRPr="0051077D">
        <w:rPr>
          <w:cs/>
        </w:rPr>
        <w:tab/>
      </w:r>
    </w:p>
    <w:p w:rsidR="0051077D" w:rsidRPr="0051077D" w:rsidRDefault="0051077D" w:rsidP="0051077D">
      <w:pPr>
        <w:spacing w:after="0" w:line="259" w:lineRule="auto"/>
        <w:ind w:left="720"/>
        <w:rPr>
          <w:color w:val="000000"/>
        </w:rPr>
      </w:pPr>
      <w:r w:rsidRPr="0051077D">
        <w:lastRenderedPageBreak/>
        <w:t xml:space="preserve"> </w:t>
      </w:r>
      <w:r w:rsidRPr="0051077D">
        <w:tab/>
      </w:r>
      <w:r w:rsidRPr="0051077D">
        <w:tab/>
      </w:r>
      <w:proofErr w:type="spellStart"/>
      <w:r w:rsidRPr="0051077D">
        <w:t>Assoc</w:t>
      </w:r>
      <w:r w:rsidRPr="0051077D">
        <w:rPr>
          <w:color w:val="FF0000"/>
        </w:rPr>
        <w:t>.</w:t>
      </w:r>
      <w:r w:rsidRPr="0051077D">
        <w:rPr>
          <w:color w:val="000000"/>
        </w:rPr>
        <w:t>Prof</w:t>
      </w:r>
      <w:proofErr w:type="spellEnd"/>
      <w:r w:rsidRPr="0051077D">
        <w:rPr>
          <w:color w:val="000000"/>
        </w:rPr>
        <w:t>.</w:t>
      </w:r>
      <w:r w:rsidRPr="0051077D">
        <w:rPr>
          <w:rFonts w:hint="cs"/>
          <w:color w:val="000000"/>
          <w:cs/>
        </w:rPr>
        <w:t xml:space="preserve"> </w:t>
      </w:r>
      <w:proofErr w:type="spellStart"/>
      <w:r w:rsidRPr="0051077D">
        <w:rPr>
          <w:color w:val="000000"/>
        </w:rPr>
        <w:t>Dr.Surapon</w:t>
      </w:r>
      <w:proofErr w:type="spellEnd"/>
      <w:r w:rsidRPr="0051077D">
        <w:rPr>
          <w:color w:val="000000"/>
        </w:rPr>
        <w:t xml:space="preserve"> </w:t>
      </w:r>
      <w:proofErr w:type="spellStart"/>
      <w:r w:rsidRPr="0051077D">
        <w:rPr>
          <w:color w:val="000000"/>
        </w:rPr>
        <w:t>Suyaprom</w:t>
      </w:r>
      <w:proofErr w:type="spellEnd"/>
      <w:r w:rsidRPr="0051077D">
        <w:rPr>
          <w:rFonts w:hint="cs"/>
          <w:color w:val="000000"/>
          <w:cs/>
        </w:rPr>
        <w:t xml:space="preserve"> </w:t>
      </w:r>
      <w:r w:rsidRPr="0051077D">
        <w:rPr>
          <w:color w:val="000000"/>
        </w:rPr>
        <w:t>B.A. (</w:t>
      </w:r>
      <w:r w:rsidRPr="0051077D">
        <w:t>Sociology),</w:t>
      </w:r>
      <w:r w:rsidRPr="0051077D">
        <w:rPr>
          <w:rFonts w:hint="cs"/>
          <w:cs/>
        </w:rPr>
        <w:t xml:space="preserve">  </w:t>
      </w:r>
      <w:r w:rsidRPr="0051077D">
        <w:rPr>
          <w:cs/>
        </w:rPr>
        <w:br/>
      </w:r>
      <w:r w:rsidRPr="0051077D">
        <w:rPr>
          <w:rFonts w:hint="cs"/>
          <w:color w:val="000000"/>
          <w:cs/>
        </w:rPr>
        <w:t xml:space="preserve">                     </w:t>
      </w:r>
      <w:r w:rsidRPr="0051077D">
        <w:rPr>
          <w:color w:val="000000"/>
        </w:rPr>
        <w:t>M.A</w:t>
      </w:r>
      <w:r w:rsidRPr="0051077D">
        <w:rPr>
          <w:rFonts w:hint="cs"/>
          <w:color w:val="000000"/>
          <w:cs/>
        </w:rPr>
        <w:t xml:space="preserve">. </w:t>
      </w:r>
      <w:r w:rsidRPr="0051077D">
        <w:rPr>
          <w:rFonts w:hint="cs"/>
          <w:cs/>
        </w:rPr>
        <w:t>(</w:t>
      </w:r>
      <w:r w:rsidRPr="0051077D">
        <w:t>Political</w:t>
      </w:r>
      <w:r w:rsidRPr="0051077D">
        <w:rPr>
          <w:rFonts w:hint="cs"/>
          <w:cs/>
        </w:rPr>
        <w:t xml:space="preserve"> </w:t>
      </w:r>
      <w:r w:rsidRPr="0051077D">
        <w:t xml:space="preserve">Science), </w:t>
      </w:r>
      <w:r w:rsidRPr="0051077D">
        <w:rPr>
          <w:color w:val="000000"/>
        </w:rPr>
        <w:t xml:space="preserve">Ph.D. </w:t>
      </w:r>
      <w:r w:rsidRPr="0051077D">
        <w:rPr>
          <w:rFonts w:hint="cs"/>
          <w:cs/>
        </w:rPr>
        <w:t>(</w:t>
      </w:r>
      <w:r w:rsidRPr="0051077D">
        <w:t>Political</w:t>
      </w:r>
      <w:r w:rsidRPr="0051077D">
        <w:rPr>
          <w:rFonts w:hint="cs"/>
          <w:cs/>
        </w:rPr>
        <w:t xml:space="preserve"> </w:t>
      </w:r>
      <w:r w:rsidRPr="0051077D">
        <w:t>Science),</w:t>
      </w:r>
    </w:p>
    <w:p w:rsidR="0051077D" w:rsidRPr="0051077D" w:rsidRDefault="0051077D" w:rsidP="0051077D">
      <w:pPr>
        <w:spacing w:after="0" w:line="259" w:lineRule="auto"/>
        <w:jc w:val="thaiDistribute"/>
        <w:rPr>
          <w:b/>
          <w:bCs/>
        </w:rPr>
      </w:pPr>
      <w:r w:rsidRPr="0051077D">
        <w:rPr>
          <w:b/>
          <w:bCs/>
        </w:rPr>
        <w:t xml:space="preserve">Date of Graduation: </w:t>
      </w:r>
      <w:r w:rsidRPr="0051077D">
        <w:rPr>
          <w:b/>
          <w:bCs/>
        </w:rPr>
        <w:tab/>
      </w:r>
    </w:p>
    <w:p w:rsidR="0051077D" w:rsidRPr="0051077D" w:rsidRDefault="0051077D" w:rsidP="0051077D">
      <w:pPr>
        <w:spacing w:after="0" w:line="259" w:lineRule="auto"/>
        <w:jc w:val="center"/>
        <w:rPr>
          <w:b/>
          <w:bCs/>
        </w:rPr>
      </w:pPr>
      <w:r w:rsidRPr="0051077D">
        <w:rPr>
          <w:b/>
          <w:bCs/>
        </w:rPr>
        <w:t>ABSTRACT</w:t>
      </w:r>
    </w:p>
    <w:p w:rsidR="0051077D" w:rsidRPr="0051077D" w:rsidRDefault="0051077D" w:rsidP="0051077D">
      <w:pPr>
        <w:spacing w:after="0" w:line="259" w:lineRule="auto"/>
        <w:jc w:val="thaiDistribute"/>
      </w:pPr>
      <w:r w:rsidRPr="0051077D">
        <w:rPr>
          <w:b/>
          <w:bCs/>
        </w:rPr>
        <w:tab/>
      </w:r>
      <w:r w:rsidRPr="0051077D">
        <w:t xml:space="preserve">Objectives of this research were to; 1. Study the present condition of People’s Buddhist Participation in the Performance of the Community Organization Council in </w:t>
      </w:r>
      <w:proofErr w:type="spellStart"/>
      <w:r w:rsidRPr="0051077D">
        <w:t>Chonburi</w:t>
      </w:r>
      <w:proofErr w:type="spellEnd"/>
      <w:r w:rsidRPr="0051077D">
        <w:t xml:space="preserve"> Province, 2. Study related Concept, theory and </w:t>
      </w:r>
      <w:proofErr w:type="spellStart"/>
      <w:r w:rsidRPr="0051077D">
        <w:t>Dhamma</w:t>
      </w:r>
      <w:proofErr w:type="spellEnd"/>
      <w:r w:rsidRPr="0051077D">
        <w:t xml:space="preserve"> to People’s Buddhist Participation in the Performance of the Community Organization Council in </w:t>
      </w:r>
      <w:proofErr w:type="spellStart"/>
      <w:r w:rsidRPr="0051077D">
        <w:t>Chonburi</w:t>
      </w:r>
      <w:proofErr w:type="spellEnd"/>
      <w:r w:rsidRPr="0051077D">
        <w:t xml:space="preserve"> Province and 3. Propose a model of People’s Buddhist Participation in the Performance of the Community Organization Council in </w:t>
      </w:r>
      <w:proofErr w:type="spellStart"/>
      <w:r w:rsidRPr="0051077D">
        <w:t>Chonburi</w:t>
      </w:r>
      <w:proofErr w:type="spellEnd"/>
      <w:r w:rsidRPr="0051077D">
        <w:t xml:space="preserve"> Province</w:t>
      </w:r>
      <w:r w:rsidRPr="0051077D">
        <w:rPr>
          <w:rFonts w:hint="cs"/>
          <w:cs/>
        </w:rPr>
        <w:t>.</w:t>
      </w:r>
    </w:p>
    <w:p w:rsidR="0051077D" w:rsidRPr="0051077D" w:rsidRDefault="0051077D" w:rsidP="0051077D">
      <w:pPr>
        <w:spacing w:after="0" w:line="259" w:lineRule="auto"/>
        <w:jc w:val="thaiDistribute"/>
      </w:pPr>
      <w:r w:rsidRPr="0051077D">
        <w:tab/>
        <w:t>Methodology was the qualitative research method, collecting data from 21 key informants and 12 participants in focus group discussion and analyzing data by descriptive interpretation</w:t>
      </w:r>
    </w:p>
    <w:p w:rsidR="0051077D" w:rsidRPr="0051077D" w:rsidRDefault="0051077D" w:rsidP="0051077D">
      <w:pPr>
        <w:spacing w:after="0" w:line="259" w:lineRule="auto"/>
      </w:pPr>
      <w:r w:rsidRPr="0051077D">
        <w:tab/>
        <w:t>Findings were as follows:</w:t>
      </w:r>
    </w:p>
    <w:p w:rsidR="0051077D" w:rsidRPr="0051077D" w:rsidRDefault="0051077D" w:rsidP="0051077D">
      <w:pPr>
        <w:spacing w:after="0" w:line="259" w:lineRule="auto"/>
        <w:jc w:val="thaiDistribute"/>
      </w:pPr>
      <w:r w:rsidRPr="0051077D">
        <w:t xml:space="preserve"> </w:t>
      </w:r>
      <w:r w:rsidRPr="0051077D">
        <w:tab/>
        <w:t xml:space="preserve">1. The present condition of people’s Buddhist participation in the performance of the community organization council in </w:t>
      </w:r>
      <w:proofErr w:type="spellStart"/>
      <w:r w:rsidRPr="0051077D">
        <w:t>Chonburi</w:t>
      </w:r>
      <w:proofErr w:type="spellEnd"/>
      <w:r w:rsidRPr="0051077D">
        <w:t xml:space="preserve"> province in decision making; arose from beholding to His Majesty the King’s speech and sufficiency economy philosophy, the faith in leaders and religious principle. Participation in operation; group organization to set up the community council, set up and drove development plan and problems analysis with systematic problem solving. </w:t>
      </w:r>
      <w:proofErr w:type="gramStart"/>
      <w:r w:rsidRPr="0051077D">
        <w:t>participation</w:t>
      </w:r>
      <w:proofErr w:type="gramEnd"/>
      <w:r w:rsidRPr="0051077D">
        <w:t xml:space="preserve"> in benefit sharing; people had warm and harmonious community, good physical and mental health and </w:t>
      </w:r>
      <w:proofErr w:type="spellStart"/>
      <w:r w:rsidRPr="0051077D">
        <w:t>economical</w:t>
      </w:r>
      <w:proofErr w:type="spellEnd"/>
      <w:r w:rsidRPr="0051077D">
        <w:t>, social, resource and environmental balance. Participation in evaluation; there were idea sharing and discussion forum to propose the community development plan to the council to improve the quality of environment and the people’s quality of life. There were survey and community data collecting and record keeping for new community council organizing and networking community councils to provide better welfares to all families at all levels.</w:t>
      </w:r>
    </w:p>
    <w:p w:rsidR="0051077D" w:rsidRPr="0051077D" w:rsidRDefault="0051077D" w:rsidP="0051077D">
      <w:pPr>
        <w:spacing w:after="0" w:line="259" w:lineRule="auto"/>
        <w:jc w:val="thaiDistribute"/>
      </w:pPr>
      <w:r w:rsidRPr="0051077D">
        <w:t xml:space="preserve"> </w:t>
      </w:r>
      <w:r w:rsidRPr="0051077D">
        <w:tab/>
        <w:t xml:space="preserve">2. Related concept, theory and </w:t>
      </w:r>
      <w:proofErr w:type="spellStart"/>
      <w:r w:rsidRPr="0051077D">
        <w:t>Dhamma</w:t>
      </w:r>
      <w:proofErr w:type="spellEnd"/>
      <w:r w:rsidRPr="0051077D">
        <w:t xml:space="preserve"> to people’s Buddhist participation in the performance of the community organization council in </w:t>
      </w:r>
      <w:proofErr w:type="spellStart"/>
      <w:r w:rsidRPr="0051077D">
        <w:t>Chonburi</w:t>
      </w:r>
      <w:proofErr w:type="spellEnd"/>
      <w:r w:rsidRPr="0051077D">
        <w:t xml:space="preserve"> province was related to the </w:t>
      </w:r>
      <w:r w:rsidRPr="0051077D">
        <w:lastRenderedPageBreak/>
        <w:t xml:space="preserve">people’s participation theory of Cohen, J.M. and </w:t>
      </w:r>
      <w:proofErr w:type="spellStart"/>
      <w:r w:rsidRPr="0051077D">
        <w:t>Uphoff</w:t>
      </w:r>
      <w:proofErr w:type="spellEnd"/>
      <w:r w:rsidRPr="0051077D">
        <w:t xml:space="preserve">, N.T. divided into 4 areas; 1) Participation in decision making, 2) Participation in operation, 3) Participation in benefit sharing and 4)Participation in checking and evaluation  and </w:t>
      </w:r>
      <w:proofErr w:type="spellStart"/>
      <w:r w:rsidRPr="0051077D">
        <w:t>Apparihaniyadhamma</w:t>
      </w:r>
      <w:proofErr w:type="spellEnd"/>
      <w:r w:rsidRPr="0051077D">
        <w:t xml:space="preserve"> 7; 1) Regular meeting, 2) Meeting in harmony, 3) Do not set up new rules as one wished, 4) wise person and elders respect, 5) woman right respect, 6) keep tradition and culture, 7) the righteous persons and persons of morality protection.</w:t>
      </w:r>
    </w:p>
    <w:p w:rsidR="0051077D" w:rsidRPr="0051077D" w:rsidRDefault="0051077D" w:rsidP="0051077D">
      <w:pPr>
        <w:spacing w:after="0" w:line="259" w:lineRule="auto"/>
        <w:jc w:val="thaiDistribute"/>
      </w:pPr>
      <w:r w:rsidRPr="0051077D">
        <w:t xml:space="preserve"> </w:t>
      </w:r>
      <w:r w:rsidRPr="0051077D">
        <w:tab/>
        <w:t xml:space="preserve">3. Models for people’s Buddhist participation in the performance of the community organization council in </w:t>
      </w:r>
      <w:proofErr w:type="spellStart"/>
      <w:r w:rsidRPr="0051077D">
        <w:t>Chonburi</w:t>
      </w:r>
      <w:proofErr w:type="spellEnd"/>
      <w:r w:rsidRPr="0051077D">
        <w:t xml:space="preserve"> province were of 4 models; 1) model for participation in decision making was that people sacrifice and honest determination to develop society with morality and ethics as the guideline, 2) model for participation in operation; community rules, local wisdom and community common value creation to create the community of the good and righteous people. 3) </w:t>
      </w:r>
      <w:proofErr w:type="gramStart"/>
      <w:r w:rsidRPr="0051077D">
        <w:t>model</w:t>
      </w:r>
      <w:proofErr w:type="gramEnd"/>
      <w:r w:rsidRPr="0051077D">
        <w:t xml:space="preserve"> for participation in benefit sharing; </w:t>
      </w:r>
      <w:proofErr w:type="spellStart"/>
      <w:r w:rsidRPr="0051077D">
        <w:t>Dhamma</w:t>
      </w:r>
      <w:proofErr w:type="spellEnd"/>
      <w:r w:rsidRPr="0051077D">
        <w:t xml:space="preserve"> righteous community building for community identity with good and righteous people. 4) model for participation in checking and evaluation; regularly evaluated by people, problem solving by peaceful means and Buddhism inheritor building for the community sustainable, moral and ethical community. </w:t>
      </w:r>
    </w:p>
    <w:p w:rsidR="0051077D" w:rsidRPr="0051077D" w:rsidRDefault="0051077D" w:rsidP="0051077D">
      <w:pPr>
        <w:spacing w:after="0" w:line="259" w:lineRule="auto"/>
        <w:jc w:val="thaiDistribute"/>
      </w:pPr>
    </w:p>
    <w:p w:rsidR="0051077D" w:rsidRPr="0051077D" w:rsidRDefault="0051077D" w:rsidP="0051077D">
      <w:pPr>
        <w:spacing w:after="0" w:line="259" w:lineRule="auto"/>
        <w:jc w:val="center"/>
        <w:rPr>
          <w:b/>
          <w:bCs/>
          <w:sz w:val="40"/>
          <w:szCs w:val="40"/>
        </w:rPr>
      </w:pPr>
      <w:r w:rsidRPr="0051077D">
        <w:rPr>
          <w:rFonts w:hint="cs"/>
          <w:b/>
          <w:bCs/>
          <w:sz w:val="40"/>
          <w:szCs w:val="40"/>
          <w:cs/>
        </w:rPr>
        <w:t>กิตติกรรมประกาศ</w:t>
      </w:r>
    </w:p>
    <w:p w:rsidR="0051077D" w:rsidRPr="0051077D" w:rsidRDefault="0051077D" w:rsidP="0051077D">
      <w:pPr>
        <w:spacing w:after="0" w:line="259" w:lineRule="auto"/>
        <w:jc w:val="center"/>
        <w:rPr>
          <w:b/>
          <w:bCs/>
        </w:rPr>
      </w:pPr>
    </w:p>
    <w:p w:rsidR="0051077D" w:rsidRPr="0051077D" w:rsidRDefault="0051077D" w:rsidP="0051077D">
      <w:pPr>
        <w:spacing w:after="0" w:line="259" w:lineRule="auto"/>
        <w:jc w:val="thaiDistribute"/>
      </w:pPr>
      <w:r w:rsidRPr="0051077D">
        <w:rPr>
          <w:cs/>
        </w:rPr>
        <w:tab/>
      </w:r>
      <w:r w:rsidRPr="0051077D">
        <w:rPr>
          <w:rFonts w:hint="cs"/>
          <w:cs/>
        </w:rPr>
        <w:t xml:space="preserve"> การศึกษาเรื่อง “การมีส่วนร่วมตามแนวทางพระพุทธศาสนาของประชาชนในการดำเนินงานของสภาองค์กรชุมชนในจังหวัดชลบุรี” สำเร็จลงได้ด้วยความกรุณาของผู้ช่วยศาสตราจารย์ ดร.เติมศักดิ์ ทองอินทร์ และ</w:t>
      </w:r>
      <w:r w:rsidRPr="0051077D">
        <w:rPr>
          <w:cs/>
        </w:rPr>
        <w:t>รองศาสตราจารย์ ดร.สุ</w:t>
      </w:r>
      <w:proofErr w:type="spellStart"/>
      <w:r w:rsidRPr="0051077D">
        <w:rPr>
          <w:cs/>
        </w:rPr>
        <w:t>รพล</w:t>
      </w:r>
      <w:proofErr w:type="spellEnd"/>
      <w:r w:rsidRPr="0051077D">
        <w:rPr>
          <w:cs/>
        </w:rPr>
        <w:t xml:space="preserve"> สุยะพรหม </w:t>
      </w:r>
      <w:r w:rsidRPr="0051077D">
        <w:rPr>
          <w:rFonts w:hint="cs"/>
          <w:cs/>
        </w:rPr>
        <w:t xml:space="preserve">กรรมการผู้ควบคุมดุษฎีนิพนธ์ที่ได้ให้คำแนะนำ และได้กรุณาเสียสละเวลาให้คำปรึกษา ตรวจสอบ แก้ไขดุษฎีนิพนธ์ฉบับนี้อย่างละเอียด รอบคอบ เพื่อให้เนื้อหาของดุษฎีนิพนธ์นี้มีความสมบูรณ์มากยิ่งขึ้น </w:t>
      </w:r>
    </w:p>
    <w:p w:rsidR="0051077D" w:rsidRPr="0051077D" w:rsidRDefault="0051077D" w:rsidP="0051077D">
      <w:pPr>
        <w:spacing w:after="0" w:line="259" w:lineRule="auto"/>
        <w:jc w:val="thaiDistribute"/>
      </w:pPr>
      <w:r w:rsidRPr="0051077D">
        <w:rPr>
          <w:cs/>
        </w:rPr>
        <w:tab/>
      </w:r>
      <w:r w:rsidRPr="0051077D">
        <w:rPr>
          <w:rFonts w:hint="cs"/>
          <w:cs/>
        </w:rPr>
        <w:t>ขอขอบคุณคณะผู้เชี่ยวชาญทุกท่านที่กรุณาช่วยตรวจสอบเครื่องมือที่ใช้ในการวิจัยซึ่งประกอบด้วย พระครูปุริมานุรักษ์,รศ.ดร., รศ.ดร.อภินันท์ จัน</w:t>
      </w:r>
      <w:proofErr w:type="spellStart"/>
      <w:r w:rsidRPr="0051077D">
        <w:rPr>
          <w:rFonts w:hint="cs"/>
          <w:cs/>
        </w:rPr>
        <w:t>ตะนี</w:t>
      </w:r>
      <w:proofErr w:type="spellEnd"/>
      <w:r w:rsidRPr="0051077D">
        <w:rPr>
          <w:rFonts w:hint="cs"/>
          <w:cs/>
        </w:rPr>
        <w:t xml:space="preserve">, ดร.ยุทธนา พูนเกิดมะเริง, ดร.ยุทธนา </w:t>
      </w:r>
      <w:proofErr w:type="spellStart"/>
      <w:r w:rsidRPr="0051077D">
        <w:rPr>
          <w:rFonts w:hint="cs"/>
          <w:cs/>
        </w:rPr>
        <w:t>ปราณีต</w:t>
      </w:r>
      <w:proofErr w:type="spellEnd"/>
      <w:r w:rsidRPr="0051077D">
        <w:rPr>
          <w:rFonts w:hint="cs"/>
          <w:cs/>
        </w:rPr>
        <w:t xml:space="preserve"> และดร.บุษกร </w:t>
      </w:r>
      <w:proofErr w:type="spellStart"/>
      <w:r w:rsidRPr="0051077D">
        <w:rPr>
          <w:rFonts w:hint="cs"/>
          <w:cs/>
        </w:rPr>
        <w:t>วัฒน</w:t>
      </w:r>
      <w:proofErr w:type="spellEnd"/>
      <w:r w:rsidRPr="0051077D">
        <w:rPr>
          <w:rFonts w:hint="cs"/>
          <w:cs/>
        </w:rPr>
        <w:t>บุตร ที่ให้ความอนุเคราะห์ ตรวจทาน แนะนำ เพื่อแก้ไขให้แบบสอบถามมีความถูกต้องและสมบูรณ์ยิ่งขึ้น ส่งผลให้การศึกษาระดับดุษฎีบัณฑิตในครั้งนี้สำเร็จลุล่วงไปด้วยดี</w:t>
      </w:r>
    </w:p>
    <w:p w:rsidR="0051077D" w:rsidRPr="0051077D" w:rsidRDefault="0051077D" w:rsidP="0051077D">
      <w:pPr>
        <w:spacing w:after="0" w:line="259" w:lineRule="auto"/>
        <w:jc w:val="thaiDistribute"/>
      </w:pPr>
      <w:r w:rsidRPr="0051077D">
        <w:rPr>
          <w:cs/>
        </w:rPr>
        <w:lastRenderedPageBreak/>
        <w:tab/>
      </w:r>
      <w:r w:rsidRPr="0051077D">
        <w:rPr>
          <w:rFonts w:hint="cs"/>
          <w:cs/>
        </w:rPr>
        <w:t xml:space="preserve">และการศึกษาในครั้งนี้ยังได้รับการอนุเคราะห์เป็นอย่างดีจากผู้บริหารจากหน่วยงานภาครัฐ การปกครองส่วนท้องถิ่น สภาองค์กรชุมชนของจังหวัดชลบุรี รวมไปถึงประชาชนในพื้นที่จังหวัดชลบุรีที่ให้ความร่วมมือในการให้สัมภาษณ์เกี่ยวกับการดำเนินงานของสภาองค์กรชุมชนในจังหวัดชลบุรี </w:t>
      </w:r>
      <w:r w:rsidRPr="0051077D">
        <w:rPr>
          <w:cs/>
        </w:rPr>
        <w:t>ทำให้ได้ข้อมูลที่</w:t>
      </w:r>
      <w:r w:rsidRPr="0051077D">
        <w:rPr>
          <w:rFonts w:hint="cs"/>
          <w:cs/>
        </w:rPr>
        <w:t>สมบูรณ์</w:t>
      </w:r>
      <w:r w:rsidRPr="0051077D">
        <w:rPr>
          <w:cs/>
        </w:rPr>
        <w:t>ครบถ้วน</w:t>
      </w:r>
      <w:r w:rsidRPr="0051077D">
        <w:rPr>
          <w:rFonts w:hint="cs"/>
          <w:cs/>
        </w:rPr>
        <w:t xml:space="preserve"> ขอขอบคุณมา ณ ที่นี้ด้วย</w:t>
      </w:r>
    </w:p>
    <w:p w:rsidR="0051077D" w:rsidRPr="0051077D" w:rsidRDefault="0051077D" w:rsidP="0051077D">
      <w:pPr>
        <w:spacing w:after="0" w:line="259" w:lineRule="auto"/>
        <w:jc w:val="thaiDistribute"/>
      </w:pPr>
      <w:r w:rsidRPr="0051077D">
        <w:rPr>
          <w:cs/>
        </w:rPr>
        <w:tab/>
      </w:r>
      <w:r w:rsidRPr="0051077D">
        <w:rPr>
          <w:rFonts w:hint="cs"/>
          <w:cs/>
        </w:rPr>
        <w:t>สุดท้ายขอขอบคุณและเจริญพรพระอาจารย์ทุกรูปและอาจารย์ทุกคน ที่ประสิทธ์ ประสาทวิชาการ รวมไปถึงเพื่อนร่วมชั้นเรียนทั้งบรรพชิตและคฤหัสถ์ที่ให้ความช่วยเหลือ อำนวยความสะดวกและเป็นกำลังใจมาโดยตลอด ความสำเร็จในครั้งนี้ขอมอบบูชาเป็นกตเวทิตาคุณแด่พ่อ แม่ ปู่ ย่า ตา ยาย ครู อาจารย์ รวมไปถึงญาติธรรมทุกๆท่าน</w:t>
      </w:r>
    </w:p>
    <w:p w:rsidR="0051077D" w:rsidRPr="0051077D" w:rsidRDefault="0051077D" w:rsidP="0051077D">
      <w:pPr>
        <w:spacing w:after="0" w:line="259" w:lineRule="auto"/>
        <w:jc w:val="thaiDistribute"/>
      </w:pPr>
    </w:p>
    <w:p w:rsidR="0051077D" w:rsidRPr="0051077D" w:rsidRDefault="0051077D" w:rsidP="0051077D">
      <w:pPr>
        <w:spacing w:after="0" w:line="259" w:lineRule="auto"/>
        <w:jc w:val="thaiDistribute"/>
      </w:pPr>
      <w:r w:rsidRPr="0051077D">
        <w:rPr>
          <w:cs/>
        </w:rPr>
        <w:tab/>
      </w:r>
      <w:r w:rsidRPr="0051077D">
        <w:rPr>
          <w:cs/>
        </w:rPr>
        <w:tab/>
      </w:r>
      <w:r w:rsidRPr="0051077D">
        <w:rPr>
          <w:cs/>
        </w:rPr>
        <w:tab/>
      </w:r>
      <w:r w:rsidRPr="0051077D">
        <w:rPr>
          <w:cs/>
        </w:rPr>
        <w:tab/>
      </w:r>
      <w:r w:rsidRPr="0051077D">
        <w:rPr>
          <w:cs/>
        </w:rPr>
        <w:tab/>
      </w:r>
      <w:r w:rsidRPr="0051077D">
        <w:rPr>
          <w:cs/>
        </w:rPr>
        <w:tab/>
        <w:t xml:space="preserve">         </w:t>
      </w:r>
      <w:r w:rsidRPr="0051077D">
        <w:rPr>
          <w:rFonts w:hint="cs"/>
          <w:cs/>
        </w:rPr>
        <w:t>เจ้าอธิการ พิชิตศักดิ์ สุภาจาโร (จีบ</w:t>
      </w:r>
      <w:proofErr w:type="spellStart"/>
      <w:r w:rsidRPr="0051077D">
        <w:rPr>
          <w:rFonts w:hint="cs"/>
          <w:cs/>
        </w:rPr>
        <w:t>สันเทียะ</w:t>
      </w:r>
      <w:proofErr w:type="spellEnd"/>
      <w:r w:rsidRPr="0051077D">
        <w:rPr>
          <w:rFonts w:hint="cs"/>
          <w:cs/>
        </w:rPr>
        <w:t>)</w:t>
      </w:r>
    </w:p>
    <w:p w:rsidR="0051077D" w:rsidRPr="0051077D" w:rsidRDefault="0051077D" w:rsidP="0051077D">
      <w:pPr>
        <w:spacing w:after="0" w:line="259" w:lineRule="auto"/>
        <w:jc w:val="thaiDistribute"/>
        <w:rPr>
          <w:cs/>
        </w:rPr>
      </w:pPr>
      <w:r w:rsidRPr="0051077D">
        <w:rPr>
          <w:cs/>
        </w:rPr>
        <w:tab/>
      </w:r>
      <w:r w:rsidRPr="0051077D">
        <w:rPr>
          <w:cs/>
        </w:rPr>
        <w:tab/>
      </w:r>
      <w:r w:rsidRPr="0051077D">
        <w:rPr>
          <w:cs/>
        </w:rPr>
        <w:tab/>
      </w:r>
      <w:r w:rsidRPr="0051077D">
        <w:rPr>
          <w:cs/>
        </w:rPr>
        <w:tab/>
      </w:r>
      <w:r w:rsidRPr="0051077D">
        <w:rPr>
          <w:cs/>
        </w:rPr>
        <w:tab/>
      </w:r>
      <w:r w:rsidRPr="0051077D">
        <w:rPr>
          <w:cs/>
        </w:rPr>
        <w:tab/>
      </w:r>
      <w:r w:rsidRPr="0051077D">
        <w:rPr>
          <w:cs/>
        </w:rPr>
        <w:tab/>
      </w:r>
      <w:r w:rsidRPr="0051077D">
        <w:rPr>
          <w:cs/>
        </w:rPr>
        <w:tab/>
      </w:r>
      <w:r w:rsidRPr="0051077D">
        <w:rPr>
          <w:rFonts w:hint="cs"/>
          <w:cs/>
        </w:rPr>
        <w:t>๑๐ พฤศจิกายน ๒๕๕๙</w:t>
      </w:r>
    </w:p>
    <w:p w:rsidR="0051077D" w:rsidRPr="0051077D" w:rsidRDefault="0051077D" w:rsidP="0051077D">
      <w:pPr>
        <w:spacing w:after="0" w:line="259" w:lineRule="auto"/>
        <w:jc w:val="thaiDistribute"/>
      </w:pPr>
    </w:p>
    <w:p w:rsidR="0051077D" w:rsidRPr="0051077D" w:rsidRDefault="0051077D" w:rsidP="0051077D">
      <w:pPr>
        <w:spacing w:after="0" w:line="259" w:lineRule="auto"/>
        <w:jc w:val="thaiDistribute"/>
        <w:rPr>
          <w:cs/>
        </w:rPr>
      </w:pPr>
      <w:r w:rsidRPr="0051077D">
        <w:rPr>
          <w:rFonts w:hint="cs"/>
          <w:cs/>
        </w:rPr>
        <w:t xml:space="preserve"> </w:t>
      </w:r>
    </w:p>
    <w:p w:rsidR="0051077D" w:rsidRDefault="0051077D">
      <w:pPr>
        <w:spacing w:after="0" w:line="240" w:lineRule="auto"/>
        <w:rPr>
          <w:rFonts w:eastAsiaTheme="minorHAnsi"/>
          <w:bCs/>
          <w:sz w:val="36"/>
          <w:szCs w:val="36"/>
          <w:cs/>
        </w:rPr>
      </w:pPr>
      <w:r>
        <w:rPr>
          <w:rFonts w:eastAsiaTheme="minorHAnsi"/>
          <w:bCs/>
          <w:sz w:val="36"/>
          <w:szCs w:val="36"/>
          <w:cs/>
        </w:rPr>
        <w:br w:type="page"/>
      </w:r>
    </w:p>
    <w:p w:rsidR="0051077D" w:rsidRPr="0051077D" w:rsidRDefault="0051077D" w:rsidP="0051077D">
      <w:pPr>
        <w:spacing w:after="160" w:line="259" w:lineRule="auto"/>
        <w:jc w:val="center"/>
        <w:rPr>
          <w:b/>
          <w:bCs/>
        </w:rPr>
      </w:pPr>
    </w:p>
    <w:p w:rsidR="00AE7CFC" w:rsidRPr="00D50E8C" w:rsidRDefault="0051077D" w:rsidP="0051077D">
      <w:pPr>
        <w:spacing w:after="0" w:line="259" w:lineRule="auto"/>
        <w:jc w:val="center"/>
        <w:rPr>
          <w:rFonts w:eastAsiaTheme="minorHAnsi"/>
          <w:bCs/>
          <w:sz w:val="36"/>
          <w:szCs w:val="36"/>
        </w:rPr>
      </w:pPr>
      <w:r w:rsidRPr="0051077D">
        <w:rPr>
          <w:b/>
          <w:bCs/>
          <w:noProof/>
          <w:cs/>
        </w:rPr>
        <w:lastRenderedPageBreak/>
        <w:drawing>
          <wp:inline distT="0" distB="0" distL="0" distR="0" wp14:anchorId="067A5F55" wp14:editId="1FA7FA7A">
            <wp:extent cx="5480050" cy="7753350"/>
            <wp:effectExtent l="0" t="0" r="6350" b="0"/>
            <wp:docPr id="1" name="Picture 30" descr="C:\Users\Ann\AppData\Local\Temp\Rar$DRa0.380\Scan\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nn\AppData\Local\Temp\Rar$DRa0.380\Scan\img0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0050" cy="7753350"/>
                    </a:xfrm>
                    <a:prstGeom prst="rect">
                      <a:avLst/>
                    </a:prstGeom>
                    <a:noFill/>
                    <a:ln>
                      <a:noFill/>
                    </a:ln>
                  </pic:spPr>
                </pic:pic>
              </a:graphicData>
            </a:graphic>
          </wp:inline>
        </w:drawing>
      </w:r>
      <w:r w:rsidRPr="0051077D">
        <w:rPr>
          <w:b/>
          <w:bCs/>
          <w:noProof/>
          <w:cs/>
        </w:rPr>
        <w:lastRenderedPageBreak/>
        <w:drawing>
          <wp:inline distT="0" distB="0" distL="0" distR="0" wp14:anchorId="0A40CF73" wp14:editId="736319EF">
            <wp:extent cx="5480050" cy="7753350"/>
            <wp:effectExtent l="0" t="0" r="6350" b="0"/>
            <wp:docPr id="2" name="Picture 31" descr="C:\Users\Ann\AppData\Local\Temp\Rar$DRa0.380\Scan\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n\AppData\Local\Temp\Rar$DRa0.380\Scan\img0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0050" cy="7753350"/>
                    </a:xfrm>
                    <a:prstGeom prst="rect">
                      <a:avLst/>
                    </a:prstGeom>
                    <a:noFill/>
                    <a:ln>
                      <a:noFill/>
                    </a:ln>
                  </pic:spPr>
                </pic:pic>
              </a:graphicData>
            </a:graphic>
          </wp:inline>
        </w:drawing>
      </w:r>
      <w:r w:rsidRPr="0051077D">
        <w:rPr>
          <w:b/>
          <w:bCs/>
          <w:noProof/>
          <w:cs/>
        </w:rPr>
        <w:lastRenderedPageBreak/>
        <w:drawing>
          <wp:inline distT="0" distB="0" distL="0" distR="0" wp14:anchorId="3BE6D7A4" wp14:editId="21EB851F">
            <wp:extent cx="5480050" cy="7753350"/>
            <wp:effectExtent l="0" t="0" r="6350" b="0"/>
            <wp:docPr id="6" name="Picture 32" descr="C:\Users\Ann\AppData\Local\Temp\Rar$DRa0.380\Scan\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nn\AppData\Local\Temp\Rar$DRa0.380\Scan\img0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0050" cy="7753350"/>
                    </a:xfrm>
                    <a:prstGeom prst="rect">
                      <a:avLst/>
                    </a:prstGeom>
                    <a:noFill/>
                    <a:ln>
                      <a:noFill/>
                    </a:ln>
                  </pic:spPr>
                </pic:pic>
              </a:graphicData>
            </a:graphic>
          </wp:inline>
        </w:drawing>
      </w:r>
      <w:bookmarkStart w:id="0" w:name="_GoBack"/>
      <w:bookmarkEnd w:id="0"/>
    </w:p>
    <w:sectPr w:rsidR="00AE7CFC" w:rsidRPr="00D50E8C" w:rsidSect="0079311C">
      <w:pgSz w:w="12240" w:h="15840"/>
      <w:pgMar w:top="1440" w:right="1440" w:bottom="1440" w:left="1440" w:header="720" w:footer="720" w:gutter="0"/>
      <w:cols w:space="720"/>
      <w:docGrid w:linePitch="43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H Sarabun New">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ordia New">
    <w:panose1 w:val="020B0304020202020204"/>
    <w:charset w:val="00"/>
    <w:family w:val="swiss"/>
    <w:pitch w:val="variable"/>
    <w:sig w:usb0="0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H SarabunIT๙">
    <w:altName w:val="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271ED"/>
    <w:multiLevelType w:val="hybridMultilevel"/>
    <w:tmpl w:val="9A227DE8"/>
    <w:lvl w:ilvl="0" w:tplc="6EBED838">
      <w:start w:val="1"/>
      <w:numFmt w:val="thaiNumbers"/>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7A74"/>
    <w:rsid w:val="000006F6"/>
    <w:rsid w:val="00000F42"/>
    <w:rsid w:val="00001092"/>
    <w:rsid w:val="00001E12"/>
    <w:rsid w:val="000022E4"/>
    <w:rsid w:val="00005E56"/>
    <w:rsid w:val="00007D7D"/>
    <w:rsid w:val="00007E79"/>
    <w:rsid w:val="000103BD"/>
    <w:rsid w:val="00013E88"/>
    <w:rsid w:val="00014915"/>
    <w:rsid w:val="00015236"/>
    <w:rsid w:val="0001698A"/>
    <w:rsid w:val="000169E0"/>
    <w:rsid w:val="00020ABF"/>
    <w:rsid w:val="00022CF2"/>
    <w:rsid w:val="00022DDF"/>
    <w:rsid w:val="000232C4"/>
    <w:rsid w:val="00023991"/>
    <w:rsid w:val="000254BB"/>
    <w:rsid w:val="00025C39"/>
    <w:rsid w:val="000271FA"/>
    <w:rsid w:val="000304B1"/>
    <w:rsid w:val="00035AEC"/>
    <w:rsid w:val="00035C81"/>
    <w:rsid w:val="00045555"/>
    <w:rsid w:val="00045BFA"/>
    <w:rsid w:val="000465F4"/>
    <w:rsid w:val="000475B4"/>
    <w:rsid w:val="00047DAC"/>
    <w:rsid w:val="00047EC0"/>
    <w:rsid w:val="00050BCF"/>
    <w:rsid w:val="00053B97"/>
    <w:rsid w:val="00057608"/>
    <w:rsid w:val="00057E7A"/>
    <w:rsid w:val="000612E8"/>
    <w:rsid w:val="000627EB"/>
    <w:rsid w:val="00063048"/>
    <w:rsid w:val="00064184"/>
    <w:rsid w:val="000643BE"/>
    <w:rsid w:val="00071336"/>
    <w:rsid w:val="00072328"/>
    <w:rsid w:val="00072DBB"/>
    <w:rsid w:val="000740AE"/>
    <w:rsid w:val="00074A60"/>
    <w:rsid w:val="0007522E"/>
    <w:rsid w:val="00080FF5"/>
    <w:rsid w:val="000828F2"/>
    <w:rsid w:val="00083495"/>
    <w:rsid w:val="0008460F"/>
    <w:rsid w:val="00084F85"/>
    <w:rsid w:val="00086EBB"/>
    <w:rsid w:val="00087DAE"/>
    <w:rsid w:val="000907AF"/>
    <w:rsid w:val="00090EF0"/>
    <w:rsid w:val="00091FDF"/>
    <w:rsid w:val="00093BF8"/>
    <w:rsid w:val="00097084"/>
    <w:rsid w:val="000974FC"/>
    <w:rsid w:val="0009785C"/>
    <w:rsid w:val="000A1927"/>
    <w:rsid w:val="000A2A51"/>
    <w:rsid w:val="000A2C8C"/>
    <w:rsid w:val="000A3D25"/>
    <w:rsid w:val="000A6393"/>
    <w:rsid w:val="000A6CF1"/>
    <w:rsid w:val="000A79E3"/>
    <w:rsid w:val="000B3AFA"/>
    <w:rsid w:val="000B3B23"/>
    <w:rsid w:val="000B5A57"/>
    <w:rsid w:val="000B5CCC"/>
    <w:rsid w:val="000B705E"/>
    <w:rsid w:val="000C14B0"/>
    <w:rsid w:val="000C1AC5"/>
    <w:rsid w:val="000C1C3A"/>
    <w:rsid w:val="000C361C"/>
    <w:rsid w:val="000C3890"/>
    <w:rsid w:val="000C47A3"/>
    <w:rsid w:val="000C4E2A"/>
    <w:rsid w:val="000D1243"/>
    <w:rsid w:val="000D1B56"/>
    <w:rsid w:val="000D249C"/>
    <w:rsid w:val="000D342C"/>
    <w:rsid w:val="000D3CF0"/>
    <w:rsid w:val="000D4B3B"/>
    <w:rsid w:val="000D4BA2"/>
    <w:rsid w:val="000E09C8"/>
    <w:rsid w:val="000E3CB1"/>
    <w:rsid w:val="000E4055"/>
    <w:rsid w:val="000E57E3"/>
    <w:rsid w:val="000E637E"/>
    <w:rsid w:val="000F0C7D"/>
    <w:rsid w:val="000F4946"/>
    <w:rsid w:val="000F4B1F"/>
    <w:rsid w:val="000F6B20"/>
    <w:rsid w:val="0010112C"/>
    <w:rsid w:val="00101529"/>
    <w:rsid w:val="00104566"/>
    <w:rsid w:val="00110045"/>
    <w:rsid w:val="00111163"/>
    <w:rsid w:val="00111CD4"/>
    <w:rsid w:val="001122AB"/>
    <w:rsid w:val="0011400D"/>
    <w:rsid w:val="00114741"/>
    <w:rsid w:val="0011487C"/>
    <w:rsid w:val="00115A30"/>
    <w:rsid w:val="00115D4A"/>
    <w:rsid w:val="0011795D"/>
    <w:rsid w:val="00121042"/>
    <w:rsid w:val="001218C0"/>
    <w:rsid w:val="00121C5E"/>
    <w:rsid w:val="00123C93"/>
    <w:rsid w:val="001257AE"/>
    <w:rsid w:val="00126BC5"/>
    <w:rsid w:val="0012736F"/>
    <w:rsid w:val="001279C0"/>
    <w:rsid w:val="0013271B"/>
    <w:rsid w:val="00132E42"/>
    <w:rsid w:val="001334CB"/>
    <w:rsid w:val="001335F7"/>
    <w:rsid w:val="0013407D"/>
    <w:rsid w:val="00135776"/>
    <w:rsid w:val="00135792"/>
    <w:rsid w:val="00136C7D"/>
    <w:rsid w:val="00137A4C"/>
    <w:rsid w:val="00140C66"/>
    <w:rsid w:val="00140F2A"/>
    <w:rsid w:val="001448F4"/>
    <w:rsid w:val="00144C2B"/>
    <w:rsid w:val="00146004"/>
    <w:rsid w:val="0014791E"/>
    <w:rsid w:val="00147A97"/>
    <w:rsid w:val="00147CAC"/>
    <w:rsid w:val="001540BE"/>
    <w:rsid w:val="00154758"/>
    <w:rsid w:val="00154C71"/>
    <w:rsid w:val="00154D77"/>
    <w:rsid w:val="00155B93"/>
    <w:rsid w:val="00156122"/>
    <w:rsid w:val="00156FAD"/>
    <w:rsid w:val="0015775C"/>
    <w:rsid w:val="001579ED"/>
    <w:rsid w:val="00160E62"/>
    <w:rsid w:val="001610C0"/>
    <w:rsid w:val="00161258"/>
    <w:rsid w:val="001615F5"/>
    <w:rsid w:val="00164703"/>
    <w:rsid w:val="0016611D"/>
    <w:rsid w:val="00166799"/>
    <w:rsid w:val="0016783F"/>
    <w:rsid w:val="001701F1"/>
    <w:rsid w:val="00170A38"/>
    <w:rsid w:val="00171103"/>
    <w:rsid w:val="00171411"/>
    <w:rsid w:val="00171DCA"/>
    <w:rsid w:val="001726EA"/>
    <w:rsid w:val="00172AFE"/>
    <w:rsid w:val="00172D79"/>
    <w:rsid w:val="0017465F"/>
    <w:rsid w:val="00174A7C"/>
    <w:rsid w:val="00174EB1"/>
    <w:rsid w:val="00175809"/>
    <w:rsid w:val="001763E9"/>
    <w:rsid w:val="0017655C"/>
    <w:rsid w:val="00176A90"/>
    <w:rsid w:val="00180229"/>
    <w:rsid w:val="00182463"/>
    <w:rsid w:val="00184184"/>
    <w:rsid w:val="00184ACE"/>
    <w:rsid w:val="00184D5B"/>
    <w:rsid w:val="00193CA1"/>
    <w:rsid w:val="00193D44"/>
    <w:rsid w:val="001940A6"/>
    <w:rsid w:val="0019517B"/>
    <w:rsid w:val="00195C7B"/>
    <w:rsid w:val="00197208"/>
    <w:rsid w:val="001A0DCF"/>
    <w:rsid w:val="001A2434"/>
    <w:rsid w:val="001A2FBE"/>
    <w:rsid w:val="001A31F5"/>
    <w:rsid w:val="001A3904"/>
    <w:rsid w:val="001A3A05"/>
    <w:rsid w:val="001A5FFF"/>
    <w:rsid w:val="001A76BF"/>
    <w:rsid w:val="001B051D"/>
    <w:rsid w:val="001B0B4A"/>
    <w:rsid w:val="001B1D6E"/>
    <w:rsid w:val="001B2A49"/>
    <w:rsid w:val="001B2C68"/>
    <w:rsid w:val="001B320A"/>
    <w:rsid w:val="001B487C"/>
    <w:rsid w:val="001B48AC"/>
    <w:rsid w:val="001B4FCC"/>
    <w:rsid w:val="001B5B36"/>
    <w:rsid w:val="001B60A2"/>
    <w:rsid w:val="001C067A"/>
    <w:rsid w:val="001C0F48"/>
    <w:rsid w:val="001C1844"/>
    <w:rsid w:val="001C368E"/>
    <w:rsid w:val="001C5F6F"/>
    <w:rsid w:val="001C60C9"/>
    <w:rsid w:val="001C6A26"/>
    <w:rsid w:val="001C7AF2"/>
    <w:rsid w:val="001C7FFC"/>
    <w:rsid w:val="001D00FF"/>
    <w:rsid w:val="001D583F"/>
    <w:rsid w:val="001D77E2"/>
    <w:rsid w:val="001E19FC"/>
    <w:rsid w:val="001E2049"/>
    <w:rsid w:val="001E35B6"/>
    <w:rsid w:val="001E3714"/>
    <w:rsid w:val="001E4157"/>
    <w:rsid w:val="001E4678"/>
    <w:rsid w:val="001E5CC4"/>
    <w:rsid w:val="001E7EA7"/>
    <w:rsid w:val="001F5FEE"/>
    <w:rsid w:val="001F777A"/>
    <w:rsid w:val="001F7C22"/>
    <w:rsid w:val="002000BD"/>
    <w:rsid w:val="00200D3F"/>
    <w:rsid w:val="00201AE4"/>
    <w:rsid w:val="00204ED9"/>
    <w:rsid w:val="0020681E"/>
    <w:rsid w:val="00206DA5"/>
    <w:rsid w:val="00207F87"/>
    <w:rsid w:val="00210B40"/>
    <w:rsid w:val="00211645"/>
    <w:rsid w:val="0021382A"/>
    <w:rsid w:val="00213987"/>
    <w:rsid w:val="00217546"/>
    <w:rsid w:val="00220FA8"/>
    <w:rsid w:val="00224DC3"/>
    <w:rsid w:val="00226A2C"/>
    <w:rsid w:val="00230226"/>
    <w:rsid w:val="002320C8"/>
    <w:rsid w:val="00234ACB"/>
    <w:rsid w:val="0023578F"/>
    <w:rsid w:val="0023698E"/>
    <w:rsid w:val="00236CEA"/>
    <w:rsid w:val="00236D52"/>
    <w:rsid w:val="002375EC"/>
    <w:rsid w:val="00241F39"/>
    <w:rsid w:val="002434A0"/>
    <w:rsid w:val="0024532B"/>
    <w:rsid w:val="00245BA0"/>
    <w:rsid w:val="00250D8B"/>
    <w:rsid w:val="0025107F"/>
    <w:rsid w:val="00251B60"/>
    <w:rsid w:val="00251E60"/>
    <w:rsid w:val="0025261A"/>
    <w:rsid w:val="00253990"/>
    <w:rsid w:val="0025482E"/>
    <w:rsid w:val="00255272"/>
    <w:rsid w:val="00256B78"/>
    <w:rsid w:val="002600CF"/>
    <w:rsid w:val="00261AEC"/>
    <w:rsid w:val="0026235C"/>
    <w:rsid w:val="002626A8"/>
    <w:rsid w:val="00263651"/>
    <w:rsid w:val="002669C2"/>
    <w:rsid w:val="00267234"/>
    <w:rsid w:val="00271FC6"/>
    <w:rsid w:val="002734F6"/>
    <w:rsid w:val="002751DB"/>
    <w:rsid w:val="0027558F"/>
    <w:rsid w:val="00276019"/>
    <w:rsid w:val="0027642A"/>
    <w:rsid w:val="0027660D"/>
    <w:rsid w:val="0027664E"/>
    <w:rsid w:val="00277CE8"/>
    <w:rsid w:val="00277E24"/>
    <w:rsid w:val="00280B8C"/>
    <w:rsid w:val="00280DD8"/>
    <w:rsid w:val="002819FA"/>
    <w:rsid w:val="00283EA1"/>
    <w:rsid w:val="00285330"/>
    <w:rsid w:val="00287118"/>
    <w:rsid w:val="002876C2"/>
    <w:rsid w:val="00287DEF"/>
    <w:rsid w:val="0029024E"/>
    <w:rsid w:val="00290746"/>
    <w:rsid w:val="00295504"/>
    <w:rsid w:val="0029571E"/>
    <w:rsid w:val="00295844"/>
    <w:rsid w:val="002A0592"/>
    <w:rsid w:val="002A098D"/>
    <w:rsid w:val="002A1390"/>
    <w:rsid w:val="002A196B"/>
    <w:rsid w:val="002A1F16"/>
    <w:rsid w:val="002A227E"/>
    <w:rsid w:val="002A4023"/>
    <w:rsid w:val="002B0307"/>
    <w:rsid w:val="002B09C8"/>
    <w:rsid w:val="002B28BF"/>
    <w:rsid w:val="002B2D62"/>
    <w:rsid w:val="002B5C92"/>
    <w:rsid w:val="002B6D8C"/>
    <w:rsid w:val="002B7132"/>
    <w:rsid w:val="002C0F64"/>
    <w:rsid w:val="002C3CE9"/>
    <w:rsid w:val="002C5713"/>
    <w:rsid w:val="002C5AB3"/>
    <w:rsid w:val="002C5B9E"/>
    <w:rsid w:val="002C5C43"/>
    <w:rsid w:val="002C64DB"/>
    <w:rsid w:val="002D066F"/>
    <w:rsid w:val="002D156D"/>
    <w:rsid w:val="002D2574"/>
    <w:rsid w:val="002D2BBC"/>
    <w:rsid w:val="002D38B7"/>
    <w:rsid w:val="002D3A5D"/>
    <w:rsid w:val="002D43F2"/>
    <w:rsid w:val="002D4BA9"/>
    <w:rsid w:val="002D526F"/>
    <w:rsid w:val="002D6500"/>
    <w:rsid w:val="002D6D45"/>
    <w:rsid w:val="002E0C9E"/>
    <w:rsid w:val="002E7F9D"/>
    <w:rsid w:val="002F0DC5"/>
    <w:rsid w:val="002F1D22"/>
    <w:rsid w:val="002F206C"/>
    <w:rsid w:val="002F2522"/>
    <w:rsid w:val="002F3DD3"/>
    <w:rsid w:val="002F522C"/>
    <w:rsid w:val="002F61A5"/>
    <w:rsid w:val="002F6AAC"/>
    <w:rsid w:val="00301555"/>
    <w:rsid w:val="0030259D"/>
    <w:rsid w:val="00302D8B"/>
    <w:rsid w:val="00303310"/>
    <w:rsid w:val="003037F0"/>
    <w:rsid w:val="0030467D"/>
    <w:rsid w:val="00305134"/>
    <w:rsid w:val="00307AA0"/>
    <w:rsid w:val="00307B5E"/>
    <w:rsid w:val="0031008F"/>
    <w:rsid w:val="00311D4F"/>
    <w:rsid w:val="00312F68"/>
    <w:rsid w:val="00314186"/>
    <w:rsid w:val="00314688"/>
    <w:rsid w:val="00314C0A"/>
    <w:rsid w:val="003156D0"/>
    <w:rsid w:val="00315A9F"/>
    <w:rsid w:val="003165FA"/>
    <w:rsid w:val="0031699B"/>
    <w:rsid w:val="00317245"/>
    <w:rsid w:val="00317649"/>
    <w:rsid w:val="00322FF3"/>
    <w:rsid w:val="00327C9F"/>
    <w:rsid w:val="00330EBB"/>
    <w:rsid w:val="003314B0"/>
    <w:rsid w:val="00331811"/>
    <w:rsid w:val="0033232F"/>
    <w:rsid w:val="0033240A"/>
    <w:rsid w:val="00332ACD"/>
    <w:rsid w:val="00335AB7"/>
    <w:rsid w:val="00336C2D"/>
    <w:rsid w:val="003370E4"/>
    <w:rsid w:val="0034104F"/>
    <w:rsid w:val="00341717"/>
    <w:rsid w:val="0034179D"/>
    <w:rsid w:val="00342011"/>
    <w:rsid w:val="00344624"/>
    <w:rsid w:val="00344C92"/>
    <w:rsid w:val="00345C9E"/>
    <w:rsid w:val="003460F0"/>
    <w:rsid w:val="0034620D"/>
    <w:rsid w:val="00346E1F"/>
    <w:rsid w:val="0034747C"/>
    <w:rsid w:val="00355748"/>
    <w:rsid w:val="003557EE"/>
    <w:rsid w:val="003561CF"/>
    <w:rsid w:val="00357B14"/>
    <w:rsid w:val="00361A40"/>
    <w:rsid w:val="003621B4"/>
    <w:rsid w:val="00362816"/>
    <w:rsid w:val="00362C64"/>
    <w:rsid w:val="00364342"/>
    <w:rsid w:val="0036450F"/>
    <w:rsid w:val="00370741"/>
    <w:rsid w:val="00370824"/>
    <w:rsid w:val="00370E9E"/>
    <w:rsid w:val="0037109E"/>
    <w:rsid w:val="00371D48"/>
    <w:rsid w:val="00373A48"/>
    <w:rsid w:val="0037410E"/>
    <w:rsid w:val="0037457E"/>
    <w:rsid w:val="0037473D"/>
    <w:rsid w:val="00375746"/>
    <w:rsid w:val="0037574C"/>
    <w:rsid w:val="00377274"/>
    <w:rsid w:val="0038033F"/>
    <w:rsid w:val="0038193B"/>
    <w:rsid w:val="0038448E"/>
    <w:rsid w:val="00384A54"/>
    <w:rsid w:val="003851E9"/>
    <w:rsid w:val="00387D3A"/>
    <w:rsid w:val="003914D9"/>
    <w:rsid w:val="00392584"/>
    <w:rsid w:val="0039302F"/>
    <w:rsid w:val="003941B1"/>
    <w:rsid w:val="003978D4"/>
    <w:rsid w:val="00397D93"/>
    <w:rsid w:val="003A0014"/>
    <w:rsid w:val="003A0F92"/>
    <w:rsid w:val="003A19BB"/>
    <w:rsid w:val="003A19BD"/>
    <w:rsid w:val="003A2054"/>
    <w:rsid w:val="003A2526"/>
    <w:rsid w:val="003A37A0"/>
    <w:rsid w:val="003A4C1D"/>
    <w:rsid w:val="003A5527"/>
    <w:rsid w:val="003A6689"/>
    <w:rsid w:val="003B10F3"/>
    <w:rsid w:val="003B24E3"/>
    <w:rsid w:val="003B4181"/>
    <w:rsid w:val="003B507C"/>
    <w:rsid w:val="003B7669"/>
    <w:rsid w:val="003C01FD"/>
    <w:rsid w:val="003C2D60"/>
    <w:rsid w:val="003C308E"/>
    <w:rsid w:val="003C3576"/>
    <w:rsid w:val="003C3E2E"/>
    <w:rsid w:val="003C4BFD"/>
    <w:rsid w:val="003D063C"/>
    <w:rsid w:val="003D066E"/>
    <w:rsid w:val="003D0FDF"/>
    <w:rsid w:val="003D19EB"/>
    <w:rsid w:val="003D1B33"/>
    <w:rsid w:val="003D4242"/>
    <w:rsid w:val="003E08A3"/>
    <w:rsid w:val="003E282C"/>
    <w:rsid w:val="003E29C3"/>
    <w:rsid w:val="003E30B1"/>
    <w:rsid w:val="003E3174"/>
    <w:rsid w:val="003E3D90"/>
    <w:rsid w:val="003E60EC"/>
    <w:rsid w:val="003E7FD5"/>
    <w:rsid w:val="003F0587"/>
    <w:rsid w:val="003F06A5"/>
    <w:rsid w:val="003F14B9"/>
    <w:rsid w:val="003F18F2"/>
    <w:rsid w:val="003F4257"/>
    <w:rsid w:val="003F6C1A"/>
    <w:rsid w:val="003F6D09"/>
    <w:rsid w:val="0040031E"/>
    <w:rsid w:val="0040094D"/>
    <w:rsid w:val="00401870"/>
    <w:rsid w:val="00403556"/>
    <w:rsid w:val="00403A63"/>
    <w:rsid w:val="004044CE"/>
    <w:rsid w:val="004046C8"/>
    <w:rsid w:val="004102DA"/>
    <w:rsid w:val="004102E8"/>
    <w:rsid w:val="004113FD"/>
    <w:rsid w:val="00411DE8"/>
    <w:rsid w:val="00412145"/>
    <w:rsid w:val="00416478"/>
    <w:rsid w:val="00420045"/>
    <w:rsid w:val="004212CC"/>
    <w:rsid w:val="0042187A"/>
    <w:rsid w:val="00422231"/>
    <w:rsid w:val="00423F85"/>
    <w:rsid w:val="0042479D"/>
    <w:rsid w:val="00424B77"/>
    <w:rsid w:val="00425CE5"/>
    <w:rsid w:val="00426D0F"/>
    <w:rsid w:val="00427B90"/>
    <w:rsid w:val="00430BA8"/>
    <w:rsid w:val="00434B85"/>
    <w:rsid w:val="00443538"/>
    <w:rsid w:val="00445C6C"/>
    <w:rsid w:val="0044717E"/>
    <w:rsid w:val="00451093"/>
    <w:rsid w:val="004513D1"/>
    <w:rsid w:val="00451403"/>
    <w:rsid w:val="00452DBF"/>
    <w:rsid w:val="00454BF6"/>
    <w:rsid w:val="00455BE1"/>
    <w:rsid w:val="00461707"/>
    <w:rsid w:val="00462396"/>
    <w:rsid w:val="00462E58"/>
    <w:rsid w:val="004635EA"/>
    <w:rsid w:val="00467089"/>
    <w:rsid w:val="00470B5F"/>
    <w:rsid w:val="00472AEA"/>
    <w:rsid w:val="00474295"/>
    <w:rsid w:val="004747F9"/>
    <w:rsid w:val="004759CD"/>
    <w:rsid w:val="0048036C"/>
    <w:rsid w:val="00482BE1"/>
    <w:rsid w:val="0048311F"/>
    <w:rsid w:val="00483335"/>
    <w:rsid w:val="0048424B"/>
    <w:rsid w:val="00487682"/>
    <w:rsid w:val="0049141C"/>
    <w:rsid w:val="00491BE2"/>
    <w:rsid w:val="00492DF0"/>
    <w:rsid w:val="00493101"/>
    <w:rsid w:val="0049511B"/>
    <w:rsid w:val="0049511E"/>
    <w:rsid w:val="00495471"/>
    <w:rsid w:val="00495A52"/>
    <w:rsid w:val="004964C3"/>
    <w:rsid w:val="004A0083"/>
    <w:rsid w:val="004A0591"/>
    <w:rsid w:val="004A067B"/>
    <w:rsid w:val="004A0D43"/>
    <w:rsid w:val="004A3B73"/>
    <w:rsid w:val="004A5516"/>
    <w:rsid w:val="004A6095"/>
    <w:rsid w:val="004A610C"/>
    <w:rsid w:val="004A6B99"/>
    <w:rsid w:val="004B08B8"/>
    <w:rsid w:val="004B17EF"/>
    <w:rsid w:val="004B1CA3"/>
    <w:rsid w:val="004B1E91"/>
    <w:rsid w:val="004B23A9"/>
    <w:rsid w:val="004B272E"/>
    <w:rsid w:val="004B2F6B"/>
    <w:rsid w:val="004B75E6"/>
    <w:rsid w:val="004B7AF9"/>
    <w:rsid w:val="004C144C"/>
    <w:rsid w:val="004C1879"/>
    <w:rsid w:val="004C1A52"/>
    <w:rsid w:val="004C1FB7"/>
    <w:rsid w:val="004C27E4"/>
    <w:rsid w:val="004C2A41"/>
    <w:rsid w:val="004C3C2C"/>
    <w:rsid w:val="004C5EEC"/>
    <w:rsid w:val="004D1BE6"/>
    <w:rsid w:val="004D2030"/>
    <w:rsid w:val="004D4B9B"/>
    <w:rsid w:val="004D5205"/>
    <w:rsid w:val="004D603F"/>
    <w:rsid w:val="004D6B1F"/>
    <w:rsid w:val="004D7035"/>
    <w:rsid w:val="004D774A"/>
    <w:rsid w:val="004E3879"/>
    <w:rsid w:val="004E4BE2"/>
    <w:rsid w:val="004E598A"/>
    <w:rsid w:val="004E6E25"/>
    <w:rsid w:val="004E6E30"/>
    <w:rsid w:val="004E7366"/>
    <w:rsid w:val="004F0CCA"/>
    <w:rsid w:val="004F28DB"/>
    <w:rsid w:val="004F5531"/>
    <w:rsid w:val="004F5BE8"/>
    <w:rsid w:val="004F6D1C"/>
    <w:rsid w:val="004F7E92"/>
    <w:rsid w:val="0050124B"/>
    <w:rsid w:val="00501F89"/>
    <w:rsid w:val="005021CC"/>
    <w:rsid w:val="00502DFB"/>
    <w:rsid w:val="0050424B"/>
    <w:rsid w:val="00506B2E"/>
    <w:rsid w:val="0050753F"/>
    <w:rsid w:val="0051042A"/>
    <w:rsid w:val="0051077D"/>
    <w:rsid w:val="0051198C"/>
    <w:rsid w:val="00511DFF"/>
    <w:rsid w:val="00513CB2"/>
    <w:rsid w:val="0051410B"/>
    <w:rsid w:val="00514135"/>
    <w:rsid w:val="00514B5A"/>
    <w:rsid w:val="00515DC9"/>
    <w:rsid w:val="00517E89"/>
    <w:rsid w:val="005231D0"/>
    <w:rsid w:val="00525305"/>
    <w:rsid w:val="00525FBA"/>
    <w:rsid w:val="005268DC"/>
    <w:rsid w:val="00531D78"/>
    <w:rsid w:val="00532B3A"/>
    <w:rsid w:val="005352F4"/>
    <w:rsid w:val="00535868"/>
    <w:rsid w:val="0053775B"/>
    <w:rsid w:val="0054047D"/>
    <w:rsid w:val="00540B31"/>
    <w:rsid w:val="00540E93"/>
    <w:rsid w:val="0054316F"/>
    <w:rsid w:val="00543183"/>
    <w:rsid w:val="0054327F"/>
    <w:rsid w:val="00544F08"/>
    <w:rsid w:val="00545C61"/>
    <w:rsid w:val="00545C92"/>
    <w:rsid w:val="0055017B"/>
    <w:rsid w:val="00553051"/>
    <w:rsid w:val="00553534"/>
    <w:rsid w:val="00554101"/>
    <w:rsid w:val="005545BA"/>
    <w:rsid w:val="00554BD9"/>
    <w:rsid w:val="00555837"/>
    <w:rsid w:val="00555BBD"/>
    <w:rsid w:val="00557BF2"/>
    <w:rsid w:val="005607C1"/>
    <w:rsid w:val="00561168"/>
    <w:rsid w:val="00562B96"/>
    <w:rsid w:val="005636A7"/>
    <w:rsid w:val="00565082"/>
    <w:rsid w:val="005651AB"/>
    <w:rsid w:val="0056527A"/>
    <w:rsid w:val="00566287"/>
    <w:rsid w:val="0056795B"/>
    <w:rsid w:val="00570411"/>
    <w:rsid w:val="00570989"/>
    <w:rsid w:val="00570B84"/>
    <w:rsid w:val="005719AD"/>
    <w:rsid w:val="005746CD"/>
    <w:rsid w:val="00574D65"/>
    <w:rsid w:val="00577C3D"/>
    <w:rsid w:val="00577EAC"/>
    <w:rsid w:val="00581052"/>
    <w:rsid w:val="00581917"/>
    <w:rsid w:val="00582686"/>
    <w:rsid w:val="005827D1"/>
    <w:rsid w:val="005827E9"/>
    <w:rsid w:val="00583D65"/>
    <w:rsid w:val="00584BAD"/>
    <w:rsid w:val="00584C42"/>
    <w:rsid w:val="00590B34"/>
    <w:rsid w:val="005920D4"/>
    <w:rsid w:val="00594E51"/>
    <w:rsid w:val="0059524A"/>
    <w:rsid w:val="00596B6B"/>
    <w:rsid w:val="005A2115"/>
    <w:rsid w:val="005A7050"/>
    <w:rsid w:val="005A761D"/>
    <w:rsid w:val="005B068A"/>
    <w:rsid w:val="005B29B6"/>
    <w:rsid w:val="005B3FFE"/>
    <w:rsid w:val="005B4CF3"/>
    <w:rsid w:val="005B6938"/>
    <w:rsid w:val="005B6CCB"/>
    <w:rsid w:val="005B7718"/>
    <w:rsid w:val="005C0429"/>
    <w:rsid w:val="005C0CF6"/>
    <w:rsid w:val="005C178B"/>
    <w:rsid w:val="005C27FB"/>
    <w:rsid w:val="005C5F70"/>
    <w:rsid w:val="005D2A42"/>
    <w:rsid w:val="005D3B53"/>
    <w:rsid w:val="005D3CB6"/>
    <w:rsid w:val="005D3D34"/>
    <w:rsid w:val="005D41A4"/>
    <w:rsid w:val="005D41BA"/>
    <w:rsid w:val="005D68EB"/>
    <w:rsid w:val="005E13EB"/>
    <w:rsid w:val="005E193F"/>
    <w:rsid w:val="005E28A0"/>
    <w:rsid w:val="005E28D4"/>
    <w:rsid w:val="005E2952"/>
    <w:rsid w:val="005E33C8"/>
    <w:rsid w:val="005E424D"/>
    <w:rsid w:val="005E50E8"/>
    <w:rsid w:val="005E561A"/>
    <w:rsid w:val="005E58A2"/>
    <w:rsid w:val="005E6886"/>
    <w:rsid w:val="005F0697"/>
    <w:rsid w:val="005F11A5"/>
    <w:rsid w:val="005F354A"/>
    <w:rsid w:val="005F3ABE"/>
    <w:rsid w:val="005F407C"/>
    <w:rsid w:val="005F4AFF"/>
    <w:rsid w:val="005F503B"/>
    <w:rsid w:val="005F6379"/>
    <w:rsid w:val="006006CB"/>
    <w:rsid w:val="00600ECE"/>
    <w:rsid w:val="006013A4"/>
    <w:rsid w:val="00601655"/>
    <w:rsid w:val="0060225C"/>
    <w:rsid w:val="00606B6E"/>
    <w:rsid w:val="006075BB"/>
    <w:rsid w:val="00610D3D"/>
    <w:rsid w:val="00612E51"/>
    <w:rsid w:val="00613403"/>
    <w:rsid w:val="0061497D"/>
    <w:rsid w:val="006157F4"/>
    <w:rsid w:val="00617B71"/>
    <w:rsid w:val="00620A95"/>
    <w:rsid w:val="00620EE7"/>
    <w:rsid w:val="00620F99"/>
    <w:rsid w:val="00622160"/>
    <w:rsid w:val="006222E6"/>
    <w:rsid w:val="00623621"/>
    <w:rsid w:val="006238C0"/>
    <w:rsid w:val="00624701"/>
    <w:rsid w:val="00624B10"/>
    <w:rsid w:val="006259EF"/>
    <w:rsid w:val="006264BC"/>
    <w:rsid w:val="0062705A"/>
    <w:rsid w:val="006336D0"/>
    <w:rsid w:val="006339B9"/>
    <w:rsid w:val="00634A92"/>
    <w:rsid w:val="00636A4F"/>
    <w:rsid w:val="006414C1"/>
    <w:rsid w:val="00642DCB"/>
    <w:rsid w:val="00643715"/>
    <w:rsid w:val="00643DB4"/>
    <w:rsid w:val="00643DDA"/>
    <w:rsid w:val="0064650E"/>
    <w:rsid w:val="006466D7"/>
    <w:rsid w:val="00646C39"/>
    <w:rsid w:val="006505FE"/>
    <w:rsid w:val="00650952"/>
    <w:rsid w:val="00652D90"/>
    <w:rsid w:val="00653D70"/>
    <w:rsid w:val="006541CE"/>
    <w:rsid w:val="00654E03"/>
    <w:rsid w:val="00657D2F"/>
    <w:rsid w:val="00661697"/>
    <w:rsid w:val="006621C8"/>
    <w:rsid w:val="0066267F"/>
    <w:rsid w:val="0066365F"/>
    <w:rsid w:val="00663A10"/>
    <w:rsid w:val="00665096"/>
    <w:rsid w:val="00665435"/>
    <w:rsid w:val="00666F78"/>
    <w:rsid w:val="00667531"/>
    <w:rsid w:val="0067174E"/>
    <w:rsid w:val="00671BF5"/>
    <w:rsid w:val="00671F48"/>
    <w:rsid w:val="006722F6"/>
    <w:rsid w:val="006740BD"/>
    <w:rsid w:val="006765D3"/>
    <w:rsid w:val="00680E74"/>
    <w:rsid w:val="00685DEC"/>
    <w:rsid w:val="006864D4"/>
    <w:rsid w:val="0068668F"/>
    <w:rsid w:val="00687663"/>
    <w:rsid w:val="00687F7B"/>
    <w:rsid w:val="00690251"/>
    <w:rsid w:val="00691E33"/>
    <w:rsid w:val="006939CD"/>
    <w:rsid w:val="00693FBA"/>
    <w:rsid w:val="00695FC5"/>
    <w:rsid w:val="006A0E76"/>
    <w:rsid w:val="006A16AE"/>
    <w:rsid w:val="006A1A2C"/>
    <w:rsid w:val="006A3FC1"/>
    <w:rsid w:val="006A62BC"/>
    <w:rsid w:val="006A70C3"/>
    <w:rsid w:val="006A74BD"/>
    <w:rsid w:val="006A7567"/>
    <w:rsid w:val="006B096A"/>
    <w:rsid w:val="006B0D0D"/>
    <w:rsid w:val="006B1FB3"/>
    <w:rsid w:val="006B3BB6"/>
    <w:rsid w:val="006B4805"/>
    <w:rsid w:val="006B4A54"/>
    <w:rsid w:val="006B564E"/>
    <w:rsid w:val="006B58B0"/>
    <w:rsid w:val="006B7DC8"/>
    <w:rsid w:val="006C067D"/>
    <w:rsid w:val="006C3091"/>
    <w:rsid w:val="006C4CED"/>
    <w:rsid w:val="006C6B51"/>
    <w:rsid w:val="006D0439"/>
    <w:rsid w:val="006D0C2A"/>
    <w:rsid w:val="006D0EDB"/>
    <w:rsid w:val="006D1350"/>
    <w:rsid w:val="006D1ADC"/>
    <w:rsid w:val="006D548C"/>
    <w:rsid w:val="006D5821"/>
    <w:rsid w:val="006E0144"/>
    <w:rsid w:val="006E0913"/>
    <w:rsid w:val="006E1D9A"/>
    <w:rsid w:val="006E201D"/>
    <w:rsid w:val="006E24A1"/>
    <w:rsid w:val="006E2533"/>
    <w:rsid w:val="006E29BA"/>
    <w:rsid w:val="006E3738"/>
    <w:rsid w:val="006E3809"/>
    <w:rsid w:val="006E39B7"/>
    <w:rsid w:val="006E3EC0"/>
    <w:rsid w:val="006E52D8"/>
    <w:rsid w:val="006E6BEB"/>
    <w:rsid w:val="006F1626"/>
    <w:rsid w:val="006F2DBD"/>
    <w:rsid w:val="006F2DF4"/>
    <w:rsid w:val="006F421C"/>
    <w:rsid w:val="006F4B47"/>
    <w:rsid w:val="006F4CC7"/>
    <w:rsid w:val="006F583A"/>
    <w:rsid w:val="006F66CC"/>
    <w:rsid w:val="006F6CC7"/>
    <w:rsid w:val="006F7B04"/>
    <w:rsid w:val="006F7FE5"/>
    <w:rsid w:val="00700662"/>
    <w:rsid w:val="00702ECF"/>
    <w:rsid w:val="0070365B"/>
    <w:rsid w:val="00703C58"/>
    <w:rsid w:val="00707F1E"/>
    <w:rsid w:val="00712A2E"/>
    <w:rsid w:val="00713CC5"/>
    <w:rsid w:val="00714F8C"/>
    <w:rsid w:val="00715604"/>
    <w:rsid w:val="00716506"/>
    <w:rsid w:val="00716E27"/>
    <w:rsid w:val="00721292"/>
    <w:rsid w:val="007216C8"/>
    <w:rsid w:val="00724FC4"/>
    <w:rsid w:val="00727B51"/>
    <w:rsid w:val="00727E3F"/>
    <w:rsid w:val="007304A0"/>
    <w:rsid w:val="00730EB9"/>
    <w:rsid w:val="00735983"/>
    <w:rsid w:val="00736B22"/>
    <w:rsid w:val="007379AE"/>
    <w:rsid w:val="00737A74"/>
    <w:rsid w:val="007406D7"/>
    <w:rsid w:val="0074081C"/>
    <w:rsid w:val="007412E7"/>
    <w:rsid w:val="0074158E"/>
    <w:rsid w:val="00741D81"/>
    <w:rsid w:val="00742B69"/>
    <w:rsid w:val="00743B88"/>
    <w:rsid w:val="00744B9A"/>
    <w:rsid w:val="00745247"/>
    <w:rsid w:val="007452A9"/>
    <w:rsid w:val="007466AF"/>
    <w:rsid w:val="007515CF"/>
    <w:rsid w:val="00752216"/>
    <w:rsid w:val="007523A6"/>
    <w:rsid w:val="00752E95"/>
    <w:rsid w:val="00753125"/>
    <w:rsid w:val="00753C1D"/>
    <w:rsid w:val="00753CD3"/>
    <w:rsid w:val="0075597E"/>
    <w:rsid w:val="007570E2"/>
    <w:rsid w:val="00761C65"/>
    <w:rsid w:val="00762111"/>
    <w:rsid w:val="007633A7"/>
    <w:rsid w:val="007700D3"/>
    <w:rsid w:val="00770F00"/>
    <w:rsid w:val="00770F59"/>
    <w:rsid w:val="00772499"/>
    <w:rsid w:val="007728DC"/>
    <w:rsid w:val="0077374D"/>
    <w:rsid w:val="007738F6"/>
    <w:rsid w:val="00773997"/>
    <w:rsid w:val="00774997"/>
    <w:rsid w:val="00775033"/>
    <w:rsid w:val="007761F8"/>
    <w:rsid w:val="007766C5"/>
    <w:rsid w:val="00776D04"/>
    <w:rsid w:val="00776E16"/>
    <w:rsid w:val="00777DCB"/>
    <w:rsid w:val="0078124F"/>
    <w:rsid w:val="0078230B"/>
    <w:rsid w:val="0078312E"/>
    <w:rsid w:val="007844E4"/>
    <w:rsid w:val="00785BEC"/>
    <w:rsid w:val="0078737F"/>
    <w:rsid w:val="00787862"/>
    <w:rsid w:val="00787B16"/>
    <w:rsid w:val="00790322"/>
    <w:rsid w:val="00791A84"/>
    <w:rsid w:val="00791A9D"/>
    <w:rsid w:val="00791E04"/>
    <w:rsid w:val="007929E5"/>
    <w:rsid w:val="00792C16"/>
    <w:rsid w:val="0079311C"/>
    <w:rsid w:val="007943E4"/>
    <w:rsid w:val="00795CF4"/>
    <w:rsid w:val="00796D41"/>
    <w:rsid w:val="007A3E06"/>
    <w:rsid w:val="007A40B2"/>
    <w:rsid w:val="007A4BF2"/>
    <w:rsid w:val="007A4E07"/>
    <w:rsid w:val="007A63CE"/>
    <w:rsid w:val="007A6DED"/>
    <w:rsid w:val="007B059D"/>
    <w:rsid w:val="007B3D5A"/>
    <w:rsid w:val="007B461F"/>
    <w:rsid w:val="007B5797"/>
    <w:rsid w:val="007B5F8B"/>
    <w:rsid w:val="007B6866"/>
    <w:rsid w:val="007B7E91"/>
    <w:rsid w:val="007C0736"/>
    <w:rsid w:val="007C5A20"/>
    <w:rsid w:val="007C70AA"/>
    <w:rsid w:val="007C75B8"/>
    <w:rsid w:val="007D2B07"/>
    <w:rsid w:val="007D4443"/>
    <w:rsid w:val="007D48FE"/>
    <w:rsid w:val="007D6030"/>
    <w:rsid w:val="007D7744"/>
    <w:rsid w:val="007E0F43"/>
    <w:rsid w:val="007E1B26"/>
    <w:rsid w:val="007E386E"/>
    <w:rsid w:val="007E4CA2"/>
    <w:rsid w:val="007E4FD6"/>
    <w:rsid w:val="007E649E"/>
    <w:rsid w:val="007E75F6"/>
    <w:rsid w:val="007E77ED"/>
    <w:rsid w:val="007F229F"/>
    <w:rsid w:val="007F48E4"/>
    <w:rsid w:val="007F4E3B"/>
    <w:rsid w:val="007F5C8D"/>
    <w:rsid w:val="007F5D8B"/>
    <w:rsid w:val="007F650C"/>
    <w:rsid w:val="007F6DD3"/>
    <w:rsid w:val="007F70F4"/>
    <w:rsid w:val="00801061"/>
    <w:rsid w:val="00804436"/>
    <w:rsid w:val="00804522"/>
    <w:rsid w:val="00805178"/>
    <w:rsid w:val="00805C8F"/>
    <w:rsid w:val="00806675"/>
    <w:rsid w:val="008075CF"/>
    <w:rsid w:val="00807945"/>
    <w:rsid w:val="00810808"/>
    <w:rsid w:val="00813047"/>
    <w:rsid w:val="00813345"/>
    <w:rsid w:val="00815823"/>
    <w:rsid w:val="00815E1D"/>
    <w:rsid w:val="0081614F"/>
    <w:rsid w:val="00817455"/>
    <w:rsid w:val="00817461"/>
    <w:rsid w:val="00820983"/>
    <w:rsid w:val="00826ADE"/>
    <w:rsid w:val="00827B65"/>
    <w:rsid w:val="00827F88"/>
    <w:rsid w:val="00830874"/>
    <w:rsid w:val="00830D10"/>
    <w:rsid w:val="00832726"/>
    <w:rsid w:val="00832E8D"/>
    <w:rsid w:val="00833729"/>
    <w:rsid w:val="00833AF5"/>
    <w:rsid w:val="00834AAB"/>
    <w:rsid w:val="008364B8"/>
    <w:rsid w:val="0083667F"/>
    <w:rsid w:val="00836C80"/>
    <w:rsid w:val="008402DB"/>
    <w:rsid w:val="008405BA"/>
    <w:rsid w:val="008412A8"/>
    <w:rsid w:val="00841997"/>
    <w:rsid w:val="008424B1"/>
    <w:rsid w:val="00842D00"/>
    <w:rsid w:val="00843AC4"/>
    <w:rsid w:val="0084434F"/>
    <w:rsid w:val="00844F28"/>
    <w:rsid w:val="00845E34"/>
    <w:rsid w:val="00845FAD"/>
    <w:rsid w:val="008465EF"/>
    <w:rsid w:val="00847CE4"/>
    <w:rsid w:val="00850358"/>
    <w:rsid w:val="00850DA1"/>
    <w:rsid w:val="00851FCD"/>
    <w:rsid w:val="00852BFD"/>
    <w:rsid w:val="00854A17"/>
    <w:rsid w:val="008553C2"/>
    <w:rsid w:val="00855463"/>
    <w:rsid w:val="00855D74"/>
    <w:rsid w:val="00857BAE"/>
    <w:rsid w:val="00860202"/>
    <w:rsid w:val="008604BA"/>
    <w:rsid w:val="00860ED4"/>
    <w:rsid w:val="008624BD"/>
    <w:rsid w:val="008631BE"/>
    <w:rsid w:val="0086347E"/>
    <w:rsid w:val="00864E76"/>
    <w:rsid w:val="00866376"/>
    <w:rsid w:val="00866D63"/>
    <w:rsid w:val="00870307"/>
    <w:rsid w:val="00870AC2"/>
    <w:rsid w:val="00870C8F"/>
    <w:rsid w:val="008732C9"/>
    <w:rsid w:val="00873E24"/>
    <w:rsid w:val="00874F8D"/>
    <w:rsid w:val="00875FEC"/>
    <w:rsid w:val="00876C7E"/>
    <w:rsid w:val="00876D19"/>
    <w:rsid w:val="008807B0"/>
    <w:rsid w:val="00880EB1"/>
    <w:rsid w:val="00880EC9"/>
    <w:rsid w:val="0088171B"/>
    <w:rsid w:val="00881E59"/>
    <w:rsid w:val="00885743"/>
    <w:rsid w:val="008864EE"/>
    <w:rsid w:val="008868A7"/>
    <w:rsid w:val="008912E0"/>
    <w:rsid w:val="008962EC"/>
    <w:rsid w:val="008A381D"/>
    <w:rsid w:val="008B06E5"/>
    <w:rsid w:val="008B11D1"/>
    <w:rsid w:val="008B279A"/>
    <w:rsid w:val="008B3F34"/>
    <w:rsid w:val="008B7407"/>
    <w:rsid w:val="008B7797"/>
    <w:rsid w:val="008C312F"/>
    <w:rsid w:val="008C3389"/>
    <w:rsid w:val="008C5B81"/>
    <w:rsid w:val="008C6A8A"/>
    <w:rsid w:val="008C783B"/>
    <w:rsid w:val="008C7C32"/>
    <w:rsid w:val="008D0BD4"/>
    <w:rsid w:val="008D2F06"/>
    <w:rsid w:val="008D3DD1"/>
    <w:rsid w:val="008D58C7"/>
    <w:rsid w:val="008D710E"/>
    <w:rsid w:val="008D739B"/>
    <w:rsid w:val="008E0D20"/>
    <w:rsid w:val="008E18F9"/>
    <w:rsid w:val="008E1ABE"/>
    <w:rsid w:val="008E2042"/>
    <w:rsid w:val="008E2F09"/>
    <w:rsid w:val="008E3B96"/>
    <w:rsid w:val="008E45C7"/>
    <w:rsid w:val="008E4968"/>
    <w:rsid w:val="008E4A27"/>
    <w:rsid w:val="008E6EC6"/>
    <w:rsid w:val="008F2B03"/>
    <w:rsid w:val="008F306C"/>
    <w:rsid w:val="008F3091"/>
    <w:rsid w:val="008F368A"/>
    <w:rsid w:val="008F5691"/>
    <w:rsid w:val="00905735"/>
    <w:rsid w:val="00905DDF"/>
    <w:rsid w:val="00906059"/>
    <w:rsid w:val="009068EC"/>
    <w:rsid w:val="009071BE"/>
    <w:rsid w:val="00907577"/>
    <w:rsid w:val="009079F7"/>
    <w:rsid w:val="0091122F"/>
    <w:rsid w:val="0091129B"/>
    <w:rsid w:val="00913D6B"/>
    <w:rsid w:val="009157B8"/>
    <w:rsid w:val="009159C4"/>
    <w:rsid w:val="00915AC4"/>
    <w:rsid w:val="00915B8A"/>
    <w:rsid w:val="0091638E"/>
    <w:rsid w:val="00917032"/>
    <w:rsid w:val="00920537"/>
    <w:rsid w:val="00921E2B"/>
    <w:rsid w:val="009239B7"/>
    <w:rsid w:val="009261E8"/>
    <w:rsid w:val="00931218"/>
    <w:rsid w:val="00932A5F"/>
    <w:rsid w:val="0093358A"/>
    <w:rsid w:val="00936710"/>
    <w:rsid w:val="00937513"/>
    <w:rsid w:val="009375F4"/>
    <w:rsid w:val="0094042C"/>
    <w:rsid w:val="009410A0"/>
    <w:rsid w:val="00942D51"/>
    <w:rsid w:val="00943E51"/>
    <w:rsid w:val="00947BCC"/>
    <w:rsid w:val="00951DE6"/>
    <w:rsid w:val="009530D4"/>
    <w:rsid w:val="00957264"/>
    <w:rsid w:val="009579A0"/>
    <w:rsid w:val="0096071D"/>
    <w:rsid w:val="00961DDA"/>
    <w:rsid w:val="009626E7"/>
    <w:rsid w:val="0096306B"/>
    <w:rsid w:val="00963356"/>
    <w:rsid w:val="00963F8F"/>
    <w:rsid w:val="00964479"/>
    <w:rsid w:val="00964951"/>
    <w:rsid w:val="00967F9D"/>
    <w:rsid w:val="009717B9"/>
    <w:rsid w:val="009724B0"/>
    <w:rsid w:val="00974D86"/>
    <w:rsid w:val="00976109"/>
    <w:rsid w:val="00976B94"/>
    <w:rsid w:val="0097721A"/>
    <w:rsid w:val="009772B4"/>
    <w:rsid w:val="00977E52"/>
    <w:rsid w:val="0098048E"/>
    <w:rsid w:val="00983169"/>
    <w:rsid w:val="00983B7E"/>
    <w:rsid w:val="00985667"/>
    <w:rsid w:val="00986106"/>
    <w:rsid w:val="00986E28"/>
    <w:rsid w:val="0099139C"/>
    <w:rsid w:val="00992170"/>
    <w:rsid w:val="00992AFC"/>
    <w:rsid w:val="00993C84"/>
    <w:rsid w:val="00996252"/>
    <w:rsid w:val="0099637A"/>
    <w:rsid w:val="0099644A"/>
    <w:rsid w:val="009967AA"/>
    <w:rsid w:val="009974DC"/>
    <w:rsid w:val="00997561"/>
    <w:rsid w:val="009A1132"/>
    <w:rsid w:val="009A12CA"/>
    <w:rsid w:val="009A1701"/>
    <w:rsid w:val="009A3A2F"/>
    <w:rsid w:val="009A5420"/>
    <w:rsid w:val="009A5660"/>
    <w:rsid w:val="009A5DA3"/>
    <w:rsid w:val="009A64C4"/>
    <w:rsid w:val="009A6BDD"/>
    <w:rsid w:val="009A6CAB"/>
    <w:rsid w:val="009A77E8"/>
    <w:rsid w:val="009B03E0"/>
    <w:rsid w:val="009B0D79"/>
    <w:rsid w:val="009B2E70"/>
    <w:rsid w:val="009B5687"/>
    <w:rsid w:val="009B5855"/>
    <w:rsid w:val="009B70F2"/>
    <w:rsid w:val="009B7ED8"/>
    <w:rsid w:val="009C1B89"/>
    <w:rsid w:val="009C2386"/>
    <w:rsid w:val="009C45FC"/>
    <w:rsid w:val="009C7BC0"/>
    <w:rsid w:val="009C7C71"/>
    <w:rsid w:val="009D0087"/>
    <w:rsid w:val="009D155B"/>
    <w:rsid w:val="009D19C8"/>
    <w:rsid w:val="009D1A74"/>
    <w:rsid w:val="009D6750"/>
    <w:rsid w:val="009E01E7"/>
    <w:rsid w:val="009E0380"/>
    <w:rsid w:val="009E0D0D"/>
    <w:rsid w:val="009E1AA8"/>
    <w:rsid w:val="009E24F7"/>
    <w:rsid w:val="009E3004"/>
    <w:rsid w:val="009E34C7"/>
    <w:rsid w:val="009E4316"/>
    <w:rsid w:val="009E465A"/>
    <w:rsid w:val="009E512B"/>
    <w:rsid w:val="009E69DD"/>
    <w:rsid w:val="009E7922"/>
    <w:rsid w:val="009F0649"/>
    <w:rsid w:val="009F280B"/>
    <w:rsid w:val="009F4259"/>
    <w:rsid w:val="009F4436"/>
    <w:rsid w:val="009F4B2F"/>
    <w:rsid w:val="009F54FF"/>
    <w:rsid w:val="009F61E8"/>
    <w:rsid w:val="009F6EDF"/>
    <w:rsid w:val="009F7511"/>
    <w:rsid w:val="009F76B8"/>
    <w:rsid w:val="009F7D34"/>
    <w:rsid w:val="00A004C1"/>
    <w:rsid w:val="00A0219A"/>
    <w:rsid w:val="00A05434"/>
    <w:rsid w:val="00A05BDF"/>
    <w:rsid w:val="00A102C5"/>
    <w:rsid w:val="00A1076C"/>
    <w:rsid w:val="00A11564"/>
    <w:rsid w:val="00A11666"/>
    <w:rsid w:val="00A12E07"/>
    <w:rsid w:val="00A137C3"/>
    <w:rsid w:val="00A13B3A"/>
    <w:rsid w:val="00A1463E"/>
    <w:rsid w:val="00A16EBA"/>
    <w:rsid w:val="00A16F0A"/>
    <w:rsid w:val="00A208D6"/>
    <w:rsid w:val="00A213EB"/>
    <w:rsid w:val="00A2497C"/>
    <w:rsid w:val="00A24A9E"/>
    <w:rsid w:val="00A251A0"/>
    <w:rsid w:val="00A2554C"/>
    <w:rsid w:val="00A2592A"/>
    <w:rsid w:val="00A26AEA"/>
    <w:rsid w:val="00A2728C"/>
    <w:rsid w:val="00A30D25"/>
    <w:rsid w:val="00A32948"/>
    <w:rsid w:val="00A33137"/>
    <w:rsid w:val="00A33624"/>
    <w:rsid w:val="00A344C2"/>
    <w:rsid w:val="00A3464D"/>
    <w:rsid w:val="00A3466D"/>
    <w:rsid w:val="00A349BC"/>
    <w:rsid w:val="00A35FB3"/>
    <w:rsid w:val="00A36172"/>
    <w:rsid w:val="00A37F06"/>
    <w:rsid w:val="00A41146"/>
    <w:rsid w:val="00A41AE3"/>
    <w:rsid w:val="00A42246"/>
    <w:rsid w:val="00A42C85"/>
    <w:rsid w:val="00A4351A"/>
    <w:rsid w:val="00A43A53"/>
    <w:rsid w:val="00A44C49"/>
    <w:rsid w:val="00A44C8D"/>
    <w:rsid w:val="00A46C2B"/>
    <w:rsid w:val="00A47B6C"/>
    <w:rsid w:val="00A51684"/>
    <w:rsid w:val="00A52CED"/>
    <w:rsid w:val="00A62199"/>
    <w:rsid w:val="00A63EE1"/>
    <w:rsid w:val="00A64C29"/>
    <w:rsid w:val="00A64FBD"/>
    <w:rsid w:val="00A6618C"/>
    <w:rsid w:val="00A66D4A"/>
    <w:rsid w:val="00A67148"/>
    <w:rsid w:val="00A7343D"/>
    <w:rsid w:val="00A73C12"/>
    <w:rsid w:val="00A75699"/>
    <w:rsid w:val="00A76662"/>
    <w:rsid w:val="00A77B75"/>
    <w:rsid w:val="00A8208A"/>
    <w:rsid w:val="00A82DC8"/>
    <w:rsid w:val="00A85018"/>
    <w:rsid w:val="00A85872"/>
    <w:rsid w:val="00A8641A"/>
    <w:rsid w:val="00A87EF1"/>
    <w:rsid w:val="00A90040"/>
    <w:rsid w:val="00A9149C"/>
    <w:rsid w:val="00A91585"/>
    <w:rsid w:val="00A92A01"/>
    <w:rsid w:val="00A92C09"/>
    <w:rsid w:val="00A939D6"/>
    <w:rsid w:val="00A95201"/>
    <w:rsid w:val="00A95696"/>
    <w:rsid w:val="00A96C54"/>
    <w:rsid w:val="00AA0056"/>
    <w:rsid w:val="00AA021D"/>
    <w:rsid w:val="00AA130A"/>
    <w:rsid w:val="00AA3DE0"/>
    <w:rsid w:val="00AA4698"/>
    <w:rsid w:val="00AA4B68"/>
    <w:rsid w:val="00AA6BA8"/>
    <w:rsid w:val="00AA6F42"/>
    <w:rsid w:val="00AA71EB"/>
    <w:rsid w:val="00AA7C8F"/>
    <w:rsid w:val="00AB16D5"/>
    <w:rsid w:val="00AB1F54"/>
    <w:rsid w:val="00AB2722"/>
    <w:rsid w:val="00AB40DA"/>
    <w:rsid w:val="00AB4264"/>
    <w:rsid w:val="00AB4D7C"/>
    <w:rsid w:val="00AC0029"/>
    <w:rsid w:val="00AC04E8"/>
    <w:rsid w:val="00AC194B"/>
    <w:rsid w:val="00AC1EF6"/>
    <w:rsid w:val="00AC3191"/>
    <w:rsid w:val="00AC3CEB"/>
    <w:rsid w:val="00AC4898"/>
    <w:rsid w:val="00AC574A"/>
    <w:rsid w:val="00AC5A61"/>
    <w:rsid w:val="00AC768D"/>
    <w:rsid w:val="00AC7DF5"/>
    <w:rsid w:val="00AC7FE7"/>
    <w:rsid w:val="00AD0492"/>
    <w:rsid w:val="00AD0A52"/>
    <w:rsid w:val="00AD163A"/>
    <w:rsid w:val="00AD1711"/>
    <w:rsid w:val="00AD3223"/>
    <w:rsid w:val="00AD3F3A"/>
    <w:rsid w:val="00AD4C7C"/>
    <w:rsid w:val="00AD5EEB"/>
    <w:rsid w:val="00AE0B9C"/>
    <w:rsid w:val="00AE1120"/>
    <w:rsid w:val="00AE2327"/>
    <w:rsid w:val="00AE3D3D"/>
    <w:rsid w:val="00AE4445"/>
    <w:rsid w:val="00AE49EB"/>
    <w:rsid w:val="00AE4FF7"/>
    <w:rsid w:val="00AE57E4"/>
    <w:rsid w:val="00AE66FE"/>
    <w:rsid w:val="00AE6780"/>
    <w:rsid w:val="00AE70FF"/>
    <w:rsid w:val="00AE72C2"/>
    <w:rsid w:val="00AE76C2"/>
    <w:rsid w:val="00AE7CFC"/>
    <w:rsid w:val="00AF0216"/>
    <w:rsid w:val="00AF1194"/>
    <w:rsid w:val="00AF158F"/>
    <w:rsid w:val="00AF22C9"/>
    <w:rsid w:val="00AF4C43"/>
    <w:rsid w:val="00AF6E9E"/>
    <w:rsid w:val="00AF7353"/>
    <w:rsid w:val="00B03222"/>
    <w:rsid w:val="00B06A50"/>
    <w:rsid w:val="00B06EE0"/>
    <w:rsid w:val="00B10600"/>
    <w:rsid w:val="00B11169"/>
    <w:rsid w:val="00B11770"/>
    <w:rsid w:val="00B13345"/>
    <w:rsid w:val="00B175FE"/>
    <w:rsid w:val="00B20363"/>
    <w:rsid w:val="00B21160"/>
    <w:rsid w:val="00B218A2"/>
    <w:rsid w:val="00B23B86"/>
    <w:rsid w:val="00B23BC8"/>
    <w:rsid w:val="00B24C7F"/>
    <w:rsid w:val="00B24E00"/>
    <w:rsid w:val="00B269DA"/>
    <w:rsid w:val="00B2717E"/>
    <w:rsid w:val="00B27275"/>
    <w:rsid w:val="00B274CA"/>
    <w:rsid w:val="00B300CA"/>
    <w:rsid w:val="00B306AC"/>
    <w:rsid w:val="00B3527E"/>
    <w:rsid w:val="00B3741D"/>
    <w:rsid w:val="00B37E3E"/>
    <w:rsid w:val="00B40FE6"/>
    <w:rsid w:val="00B4109B"/>
    <w:rsid w:val="00B45637"/>
    <w:rsid w:val="00B46D02"/>
    <w:rsid w:val="00B4767C"/>
    <w:rsid w:val="00B47B6D"/>
    <w:rsid w:val="00B47CA2"/>
    <w:rsid w:val="00B54983"/>
    <w:rsid w:val="00B54AB3"/>
    <w:rsid w:val="00B5507B"/>
    <w:rsid w:val="00B571D2"/>
    <w:rsid w:val="00B57424"/>
    <w:rsid w:val="00B60651"/>
    <w:rsid w:val="00B61AB3"/>
    <w:rsid w:val="00B62ED1"/>
    <w:rsid w:val="00B6425A"/>
    <w:rsid w:val="00B661A2"/>
    <w:rsid w:val="00B707E1"/>
    <w:rsid w:val="00B71199"/>
    <w:rsid w:val="00B736BA"/>
    <w:rsid w:val="00B73FA1"/>
    <w:rsid w:val="00B756D5"/>
    <w:rsid w:val="00B81911"/>
    <w:rsid w:val="00B81E97"/>
    <w:rsid w:val="00B8381C"/>
    <w:rsid w:val="00B83F0D"/>
    <w:rsid w:val="00B841AA"/>
    <w:rsid w:val="00B87196"/>
    <w:rsid w:val="00B90EA7"/>
    <w:rsid w:val="00B912FA"/>
    <w:rsid w:val="00B93545"/>
    <w:rsid w:val="00B9556E"/>
    <w:rsid w:val="00B96951"/>
    <w:rsid w:val="00B96BAC"/>
    <w:rsid w:val="00B9733B"/>
    <w:rsid w:val="00B97C43"/>
    <w:rsid w:val="00BA012A"/>
    <w:rsid w:val="00BA0E68"/>
    <w:rsid w:val="00BA1229"/>
    <w:rsid w:val="00BA14B7"/>
    <w:rsid w:val="00BA175C"/>
    <w:rsid w:val="00BA1F2F"/>
    <w:rsid w:val="00BA2129"/>
    <w:rsid w:val="00BA2311"/>
    <w:rsid w:val="00BA5ABD"/>
    <w:rsid w:val="00BA61A8"/>
    <w:rsid w:val="00BA6C1E"/>
    <w:rsid w:val="00BA7D1B"/>
    <w:rsid w:val="00BB0830"/>
    <w:rsid w:val="00BB0F81"/>
    <w:rsid w:val="00BB100C"/>
    <w:rsid w:val="00BB24B5"/>
    <w:rsid w:val="00BB29F4"/>
    <w:rsid w:val="00BB399D"/>
    <w:rsid w:val="00BB5A84"/>
    <w:rsid w:val="00BB6A3C"/>
    <w:rsid w:val="00BB7F0A"/>
    <w:rsid w:val="00BC111A"/>
    <w:rsid w:val="00BC18F4"/>
    <w:rsid w:val="00BC2279"/>
    <w:rsid w:val="00BC28F7"/>
    <w:rsid w:val="00BC2BB3"/>
    <w:rsid w:val="00BC2C4D"/>
    <w:rsid w:val="00BC35C2"/>
    <w:rsid w:val="00BC3982"/>
    <w:rsid w:val="00BC3A8E"/>
    <w:rsid w:val="00BC44D1"/>
    <w:rsid w:val="00BC6157"/>
    <w:rsid w:val="00BC6955"/>
    <w:rsid w:val="00BC7160"/>
    <w:rsid w:val="00BC7619"/>
    <w:rsid w:val="00BD02F0"/>
    <w:rsid w:val="00BD04F7"/>
    <w:rsid w:val="00BD2EDB"/>
    <w:rsid w:val="00BD3ABE"/>
    <w:rsid w:val="00BD701B"/>
    <w:rsid w:val="00BD7486"/>
    <w:rsid w:val="00BD78B7"/>
    <w:rsid w:val="00BD7BB4"/>
    <w:rsid w:val="00BE0466"/>
    <w:rsid w:val="00BE09FF"/>
    <w:rsid w:val="00BE103A"/>
    <w:rsid w:val="00BE14D3"/>
    <w:rsid w:val="00BE151D"/>
    <w:rsid w:val="00BE2BBC"/>
    <w:rsid w:val="00BE3805"/>
    <w:rsid w:val="00BE4E1C"/>
    <w:rsid w:val="00BE5510"/>
    <w:rsid w:val="00BE6B68"/>
    <w:rsid w:val="00BF09CD"/>
    <w:rsid w:val="00BF1D65"/>
    <w:rsid w:val="00BF314E"/>
    <w:rsid w:val="00BF3C1F"/>
    <w:rsid w:val="00BF5FC0"/>
    <w:rsid w:val="00BF71B1"/>
    <w:rsid w:val="00BF7589"/>
    <w:rsid w:val="00C016D3"/>
    <w:rsid w:val="00C03A35"/>
    <w:rsid w:val="00C04495"/>
    <w:rsid w:val="00C0476B"/>
    <w:rsid w:val="00C0604C"/>
    <w:rsid w:val="00C06B1A"/>
    <w:rsid w:val="00C100BB"/>
    <w:rsid w:val="00C10501"/>
    <w:rsid w:val="00C117E0"/>
    <w:rsid w:val="00C129ED"/>
    <w:rsid w:val="00C12D40"/>
    <w:rsid w:val="00C133CD"/>
    <w:rsid w:val="00C13D89"/>
    <w:rsid w:val="00C146BE"/>
    <w:rsid w:val="00C1680D"/>
    <w:rsid w:val="00C17085"/>
    <w:rsid w:val="00C20831"/>
    <w:rsid w:val="00C2118D"/>
    <w:rsid w:val="00C22716"/>
    <w:rsid w:val="00C22892"/>
    <w:rsid w:val="00C22B05"/>
    <w:rsid w:val="00C22FF9"/>
    <w:rsid w:val="00C2301C"/>
    <w:rsid w:val="00C23178"/>
    <w:rsid w:val="00C23C3B"/>
    <w:rsid w:val="00C31E7A"/>
    <w:rsid w:val="00C32718"/>
    <w:rsid w:val="00C337B5"/>
    <w:rsid w:val="00C3650A"/>
    <w:rsid w:val="00C37F3D"/>
    <w:rsid w:val="00C42661"/>
    <w:rsid w:val="00C42E5D"/>
    <w:rsid w:val="00C44082"/>
    <w:rsid w:val="00C44377"/>
    <w:rsid w:val="00C445F8"/>
    <w:rsid w:val="00C44886"/>
    <w:rsid w:val="00C45912"/>
    <w:rsid w:val="00C46B47"/>
    <w:rsid w:val="00C471F2"/>
    <w:rsid w:val="00C479A7"/>
    <w:rsid w:val="00C47B4C"/>
    <w:rsid w:val="00C51064"/>
    <w:rsid w:val="00C519FA"/>
    <w:rsid w:val="00C5218B"/>
    <w:rsid w:val="00C52456"/>
    <w:rsid w:val="00C52525"/>
    <w:rsid w:val="00C551EE"/>
    <w:rsid w:val="00C555D3"/>
    <w:rsid w:val="00C57091"/>
    <w:rsid w:val="00C5714F"/>
    <w:rsid w:val="00C571E1"/>
    <w:rsid w:val="00C575A4"/>
    <w:rsid w:val="00C6126C"/>
    <w:rsid w:val="00C63541"/>
    <w:rsid w:val="00C64137"/>
    <w:rsid w:val="00C64894"/>
    <w:rsid w:val="00C659B6"/>
    <w:rsid w:val="00C6684F"/>
    <w:rsid w:val="00C66EB6"/>
    <w:rsid w:val="00C700EE"/>
    <w:rsid w:val="00C716C2"/>
    <w:rsid w:val="00C719FD"/>
    <w:rsid w:val="00C73D93"/>
    <w:rsid w:val="00C747B2"/>
    <w:rsid w:val="00C752A4"/>
    <w:rsid w:val="00C764E9"/>
    <w:rsid w:val="00C777BD"/>
    <w:rsid w:val="00C8011B"/>
    <w:rsid w:val="00C80E0A"/>
    <w:rsid w:val="00C82299"/>
    <w:rsid w:val="00C84324"/>
    <w:rsid w:val="00C8511C"/>
    <w:rsid w:val="00C8551F"/>
    <w:rsid w:val="00C86775"/>
    <w:rsid w:val="00C870EA"/>
    <w:rsid w:val="00C91431"/>
    <w:rsid w:val="00C91597"/>
    <w:rsid w:val="00C918AA"/>
    <w:rsid w:val="00C92E33"/>
    <w:rsid w:val="00C94ED1"/>
    <w:rsid w:val="00C976F1"/>
    <w:rsid w:val="00CA1831"/>
    <w:rsid w:val="00CA2CAE"/>
    <w:rsid w:val="00CA4253"/>
    <w:rsid w:val="00CA4627"/>
    <w:rsid w:val="00CA484A"/>
    <w:rsid w:val="00CA529D"/>
    <w:rsid w:val="00CA6D53"/>
    <w:rsid w:val="00CA7043"/>
    <w:rsid w:val="00CA7E61"/>
    <w:rsid w:val="00CB0CFF"/>
    <w:rsid w:val="00CB130E"/>
    <w:rsid w:val="00CB179C"/>
    <w:rsid w:val="00CB3F29"/>
    <w:rsid w:val="00CB647F"/>
    <w:rsid w:val="00CB6869"/>
    <w:rsid w:val="00CB6FB8"/>
    <w:rsid w:val="00CC06E1"/>
    <w:rsid w:val="00CC2706"/>
    <w:rsid w:val="00CC2D4B"/>
    <w:rsid w:val="00CC359F"/>
    <w:rsid w:val="00CC3866"/>
    <w:rsid w:val="00CC468E"/>
    <w:rsid w:val="00CC52D2"/>
    <w:rsid w:val="00CC53C4"/>
    <w:rsid w:val="00CC562B"/>
    <w:rsid w:val="00CC60AD"/>
    <w:rsid w:val="00CC762C"/>
    <w:rsid w:val="00CC7866"/>
    <w:rsid w:val="00CC7A83"/>
    <w:rsid w:val="00CD220B"/>
    <w:rsid w:val="00CD33A2"/>
    <w:rsid w:val="00CD6176"/>
    <w:rsid w:val="00CD663E"/>
    <w:rsid w:val="00CD6DB0"/>
    <w:rsid w:val="00CD754A"/>
    <w:rsid w:val="00CE125F"/>
    <w:rsid w:val="00CE2F15"/>
    <w:rsid w:val="00CE57E2"/>
    <w:rsid w:val="00CE5F48"/>
    <w:rsid w:val="00CE7540"/>
    <w:rsid w:val="00CF0D4F"/>
    <w:rsid w:val="00CF17FF"/>
    <w:rsid w:val="00CF5DC8"/>
    <w:rsid w:val="00CF610E"/>
    <w:rsid w:val="00CF6259"/>
    <w:rsid w:val="00D02237"/>
    <w:rsid w:val="00D025A9"/>
    <w:rsid w:val="00D03FA0"/>
    <w:rsid w:val="00D07670"/>
    <w:rsid w:val="00D1005B"/>
    <w:rsid w:val="00D10692"/>
    <w:rsid w:val="00D11404"/>
    <w:rsid w:val="00D11F04"/>
    <w:rsid w:val="00D1279F"/>
    <w:rsid w:val="00D1439A"/>
    <w:rsid w:val="00D15BD8"/>
    <w:rsid w:val="00D2047D"/>
    <w:rsid w:val="00D21823"/>
    <w:rsid w:val="00D21982"/>
    <w:rsid w:val="00D2289D"/>
    <w:rsid w:val="00D2430F"/>
    <w:rsid w:val="00D2459F"/>
    <w:rsid w:val="00D2679D"/>
    <w:rsid w:val="00D30AD3"/>
    <w:rsid w:val="00D31134"/>
    <w:rsid w:val="00D32085"/>
    <w:rsid w:val="00D34500"/>
    <w:rsid w:val="00D3664F"/>
    <w:rsid w:val="00D37272"/>
    <w:rsid w:val="00D40E84"/>
    <w:rsid w:val="00D40F0E"/>
    <w:rsid w:val="00D42082"/>
    <w:rsid w:val="00D42C92"/>
    <w:rsid w:val="00D434A8"/>
    <w:rsid w:val="00D44AF1"/>
    <w:rsid w:val="00D44E61"/>
    <w:rsid w:val="00D45FF7"/>
    <w:rsid w:val="00D46A58"/>
    <w:rsid w:val="00D472C3"/>
    <w:rsid w:val="00D50E8C"/>
    <w:rsid w:val="00D50FB8"/>
    <w:rsid w:val="00D540FA"/>
    <w:rsid w:val="00D54D3F"/>
    <w:rsid w:val="00D56C48"/>
    <w:rsid w:val="00D57EC2"/>
    <w:rsid w:val="00D60356"/>
    <w:rsid w:val="00D60E82"/>
    <w:rsid w:val="00D618F4"/>
    <w:rsid w:val="00D61E55"/>
    <w:rsid w:val="00D658B1"/>
    <w:rsid w:val="00D65E1B"/>
    <w:rsid w:val="00D668F7"/>
    <w:rsid w:val="00D67BB1"/>
    <w:rsid w:val="00D700AE"/>
    <w:rsid w:val="00D72C6C"/>
    <w:rsid w:val="00D73826"/>
    <w:rsid w:val="00D74A1B"/>
    <w:rsid w:val="00D74C93"/>
    <w:rsid w:val="00D75151"/>
    <w:rsid w:val="00D75CC1"/>
    <w:rsid w:val="00D76C2F"/>
    <w:rsid w:val="00D773E6"/>
    <w:rsid w:val="00D77F25"/>
    <w:rsid w:val="00D77F53"/>
    <w:rsid w:val="00D77F5F"/>
    <w:rsid w:val="00D81596"/>
    <w:rsid w:val="00D84226"/>
    <w:rsid w:val="00D847D9"/>
    <w:rsid w:val="00D85592"/>
    <w:rsid w:val="00D87440"/>
    <w:rsid w:val="00D906F8"/>
    <w:rsid w:val="00D90AE2"/>
    <w:rsid w:val="00D92BB4"/>
    <w:rsid w:val="00D94DC8"/>
    <w:rsid w:val="00D96034"/>
    <w:rsid w:val="00D96D58"/>
    <w:rsid w:val="00D97C7D"/>
    <w:rsid w:val="00DA1FC8"/>
    <w:rsid w:val="00DA26C8"/>
    <w:rsid w:val="00DA4F5A"/>
    <w:rsid w:val="00DA6223"/>
    <w:rsid w:val="00DA7B28"/>
    <w:rsid w:val="00DA7CD5"/>
    <w:rsid w:val="00DB0207"/>
    <w:rsid w:val="00DB1047"/>
    <w:rsid w:val="00DB1B3E"/>
    <w:rsid w:val="00DB2B5C"/>
    <w:rsid w:val="00DB300C"/>
    <w:rsid w:val="00DB39F2"/>
    <w:rsid w:val="00DB58DF"/>
    <w:rsid w:val="00DB6EB8"/>
    <w:rsid w:val="00DC1D95"/>
    <w:rsid w:val="00DC20E6"/>
    <w:rsid w:val="00DC2B68"/>
    <w:rsid w:val="00DC334A"/>
    <w:rsid w:val="00DC4387"/>
    <w:rsid w:val="00DC51D7"/>
    <w:rsid w:val="00DC6032"/>
    <w:rsid w:val="00DC7723"/>
    <w:rsid w:val="00DC7A65"/>
    <w:rsid w:val="00DD1443"/>
    <w:rsid w:val="00DD1D8F"/>
    <w:rsid w:val="00DD663A"/>
    <w:rsid w:val="00DD74A3"/>
    <w:rsid w:val="00DE2BEF"/>
    <w:rsid w:val="00DE7065"/>
    <w:rsid w:val="00DE7DB7"/>
    <w:rsid w:val="00DF1829"/>
    <w:rsid w:val="00DF32FD"/>
    <w:rsid w:val="00DF36A8"/>
    <w:rsid w:val="00E03369"/>
    <w:rsid w:val="00E03C5A"/>
    <w:rsid w:val="00E041A6"/>
    <w:rsid w:val="00E05409"/>
    <w:rsid w:val="00E0595C"/>
    <w:rsid w:val="00E06C63"/>
    <w:rsid w:val="00E108ED"/>
    <w:rsid w:val="00E1198B"/>
    <w:rsid w:val="00E12852"/>
    <w:rsid w:val="00E148A7"/>
    <w:rsid w:val="00E15605"/>
    <w:rsid w:val="00E15A41"/>
    <w:rsid w:val="00E172F5"/>
    <w:rsid w:val="00E17414"/>
    <w:rsid w:val="00E20E39"/>
    <w:rsid w:val="00E21BEC"/>
    <w:rsid w:val="00E23220"/>
    <w:rsid w:val="00E2410F"/>
    <w:rsid w:val="00E24741"/>
    <w:rsid w:val="00E24F0B"/>
    <w:rsid w:val="00E30042"/>
    <w:rsid w:val="00E30C51"/>
    <w:rsid w:val="00E30F1D"/>
    <w:rsid w:val="00E31C17"/>
    <w:rsid w:val="00E32141"/>
    <w:rsid w:val="00E3418A"/>
    <w:rsid w:val="00E342F3"/>
    <w:rsid w:val="00E34D27"/>
    <w:rsid w:val="00E35157"/>
    <w:rsid w:val="00E362A0"/>
    <w:rsid w:val="00E373EF"/>
    <w:rsid w:val="00E3749A"/>
    <w:rsid w:val="00E43B5E"/>
    <w:rsid w:val="00E43E5C"/>
    <w:rsid w:val="00E44346"/>
    <w:rsid w:val="00E46061"/>
    <w:rsid w:val="00E46119"/>
    <w:rsid w:val="00E46976"/>
    <w:rsid w:val="00E51522"/>
    <w:rsid w:val="00E5159A"/>
    <w:rsid w:val="00E53C7D"/>
    <w:rsid w:val="00E55838"/>
    <w:rsid w:val="00E559C4"/>
    <w:rsid w:val="00E5698B"/>
    <w:rsid w:val="00E61707"/>
    <w:rsid w:val="00E650B1"/>
    <w:rsid w:val="00E71D72"/>
    <w:rsid w:val="00E7268B"/>
    <w:rsid w:val="00E732D0"/>
    <w:rsid w:val="00E73BC1"/>
    <w:rsid w:val="00E75336"/>
    <w:rsid w:val="00E75623"/>
    <w:rsid w:val="00E807BB"/>
    <w:rsid w:val="00E81BD9"/>
    <w:rsid w:val="00E82361"/>
    <w:rsid w:val="00E82C09"/>
    <w:rsid w:val="00E84261"/>
    <w:rsid w:val="00E86425"/>
    <w:rsid w:val="00E86697"/>
    <w:rsid w:val="00E86AC5"/>
    <w:rsid w:val="00E86CE2"/>
    <w:rsid w:val="00E87ABB"/>
    <w:rsid w:val="00E87C9D"/>
    <w:rsid w:val="00E911DC"/>
    <w:rsid w:val="00E91947"/>
    <w:rsid w:val="00E92F5D"/>
    <w:rsid w:val="00E93457"/>
    <w:rsid w:val="00E937FF"/>
    <w:rsid w:val="00E938BA"/>
    <w:rsid w:val="00E94257"/>
    <w:rsid w:val="00E96B90"/>
    <w:rsid w:val="00E96F57"/>
    <w:rsid w:val="00E9768C"/>
    <w:rsid w:val="00EA01B5"/>
    <w:rsid w:val="00EA087A"/>
    <w:rsid w:val="00EA0BA5"/>
    <w:rsid w:val="00EA0C9C"/>
    <w:rsid w:val="00EA2FCD"/>
    <w:rsid w:val="00EA5DA6"/>
    <w:rsid w:val="00EA5DAA"/>
    <w:rsid w:val="00EA74D8"/>
    <w:rsid w:val="00EA7690"/>
    <w:rsid w:val="00EB3990"/>
    <w:rsid w:val="00EB6DBB"/>
    <w:rsid w:val="00EC7655"/>
    <w:rsid w:val="00ED19A9"/>
    <w:rsid w:val="00ED3384"/>
    <w:rsid w:val="00ED5F29"/>
    <w:rsid w:val="00ED77BC"/>
    <w:rsid w:val="00EE1001"/>
    <w:rsid w:val="00EE1530"/>
    <w:rsid w:val="00EE3049"/>
    <w:rsid w:val="00EE4401"/>
    <w:rsid w:val="00EE4F56"/>
    <w:rsid w:val="00EE5290"/>
    <w:rsid w:val="00EE5FBF"/>
    <w:rsid w:val="00EE755A"/>
    <w:rsid w:val="00EF1E60"/>
    <w:rsid w:val="00EF5E9A"/>
    <w:rsid w:val="00EF6D0C"/>
    <w:rsid w:val="00F022FB"/>
    <w:rsid w:val="00F065B9"/>
    <w:rsid w:val="00F07096"/>
    <w:rsid w:val="00F070FD"/>
    <w:rsid w:val="00F11D29"/>
    <w:rsid w:val="00F11EE2"/>
    <w:rsid w:val="00F12127"/>
    <w:rsid w:val="00F1215F"/>
    <w:rsid w:val="00F12630"/>
    <w:rsid w:val="00F1265A"/>
    <w:rsid w:val="00F12EC9"/>
    <w:rsid w:val="00F15C8E"/>
    <w:rsid w:val="00F16D56"/>
    <w:rsid w:val="00F17DF6"/>
    <w:rsid w:val="00F21DCB"/>
    <w:rsid w:val="00F22341"/>
    <w:rsid w:val="00F2437A"/>
    <w:rsid w:val="00F244C3"/>
    <w:rsid w:val="00F26984"/>
    <w:rsid w:val="00F26C46"/>
    <w:rsid w:val="00F26F66"/>
    <w:rsid w:val="00F27F4B"/>
    <w:rsid w:val="00F32581"/>
    <w:rsid w:val="00F32885"/>
    <w:rsid w:val="00F33726"/>
    <w:rsid w:val="00F3417C"/>
    <w:rsid w:val="00F40817"/>
    <w:rsid w:val="00F40AD2"/>
    <w:rsid w:val="00F40B39"/>
    <w:rsid w:val="00F4169E"/>
    <w:rsid w:val="00F4225B"/>
    <w:rsid w:val="00F42F10"/>
    <w:rsid w:val="00F459BB"/>
    <w:rsid w:val="00F46C0E"/>
    <w:rsid w:val="00F479ED"/>
    <w:rsid w:val="00F50452"/>
    <w:rsid w:val="00F515FC"/>
    <w:rsid w:val="00F51B60"/>
    <w:rsid w:val="00F51E1D"/>
    <w:rsid w:val="00F52A90"/>
    <w:rsid w:val="00F543E8"/>
    <w:rsid w:val="00F57D08"/>
    <w:rsid w:val="00F640B4"/>
    <w:rsid w:val="00F649FB"/>
    <w:rsid w:val="00F6698E"/>
    <w:rsid w:val="00F71AC8"/>
    <w:rsid w:val="00F73047"/>
    <w:rsid w:val="00F73C16"/>
    <w:rsid w:val="00F746F6"/>
    <w:rsid w:val="00F75B74"/>
    <w:rsid w:val="00F75C87"/>
    <w:rsid w:val="00F76FE7"/>
    <w:rsid w:val="00F77171"/>
    <w:rsid w:val="00F81201"/>
    <w:rsid w:val="00F83948"/>
    <w:rsid w:val="00F84600"/>
    <w:rsid w:val="00F85EDB"/>
    <w:rsid w:val="00F910A9"/>
    <w:rsid w:val="00F931F5"/>
    <w:rsid w:val="00F936F7"/>
    <w:rsid w:val="00F94018"/>
    <w:rsid w:val="00F96651"/>
    <w:rsid w:val="00F97497"/>
    <w:rsid w:val="00FA2F71"/>
    <w:rsid w:val="00FA3A64"/>
    <w:rsid w:val="00FA3F9A"/>
    <w:rsid w:val="00FA4AFC"/>
    <w:rsid w:val="00FA5E87"/>
    <w:rsid w:val="00FB0B89"/>
    <w:rsid w:val="00FB3807"/>
    <w:rsid w:val="00FB3C44"/>
    <w:rsid w:val="00FB417C"/>
    <w:rsid w:val="00FB70B6"/>
    <w:rsid w:val="00FC2C13"/>
    <w:rsid w:val="00FC2ED5"/>
    <w:rsid w:val="00FC3A76"/>
    <w:rsid w:val="00FD1A41"/>
    <w:rsid w:val="00FD1E72"/>
    <w:rsid w:val="00FD288A"/>
    <w:rsid w:val="00FD3364"/>
    <w:rsid w:val="00FD44C8"/>
    <w:rsid w:val="00FD5CC8"/>
    <w:rsid w:val="00FD616B"/>
    <w:rsid w:val="00FD79C7"/>
    <w:rsid w:val="00FD7DDD"/>
    <w:rsid w:val="00FE085D"/>
    <w:rsid w:val="00FE4595"/>
    <w:rsid w:val="00FE4AED"/>
    <w:rsid w:val="00FE6039"/>
    <w:rsid w:val="00FE6364"/>
    <w:rsid w:val="00FE6372"/>
    <w:rsid w:val="00FF11FC"/>
    <w:rsid w:val="00FF1991"/>
    <w:rsid w:val="00FF3123"/>
    <w:rsid w:val="00FF6691"/>
    <w:rsid w:val="00FF70C6"/>
    <w:rsid w:val="00FF793A"/>
    <w:rsid w:val="00FF7B2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 Sarabun New" w:eastAsia="Calibri" w:hAnsi="TH Sarabun New" w:cs="TH Sarabun New"/>
        <w:sz w:val="32"/>
        <w:szCs w:val="3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945"/>
    <w:pPr>
      <w:spacing w:after="200" w:line="276" w:lineRule="auto"/>
    </w:pPr>
  </w:style>
  <w:style w:type="paragraph" w:styleId="1">
    <w:name w:val="heading 1"/>
    <w:basedOn w:val="a"/>
    <w:link w:val="10"/>
    <w:uiPriority w:val="9"/>
    <w:qFormat/>
    <w:rsid w:val="00807945"/>
    <w:pPr>
      <w:spacing w:before="100" w:beforeAutospacing="1" w:after="100" w:afterAutospacing="1" w:line="240" w:lineRule="auto"/>
      <w:outlineLvl w:val="0"/>
    </w:pPr>
    <w:rPr>
      <w:rFonts w:ascii="Angsana New" w:eastAsia="Times New Roman" w:hAnsi="Angsana New" w:cs="Angsana New"/>
      <w:b/>
      <w:bCs/>
      <w:kern w:val="36"/>
      <w:sz w:val="48"/>
      <w:szCs w:val="48"/>
    </w:rPr>
  </w:style>
  <w:style w:type="paragraph" w:styleId="2">
    <w:name w:val="heading 2"/>
    <w:basedOn w:val="a"/>
    <w:next w:val="a"/>
    <w:link w:val="20"/>
    <w:uiPriority w:val="9"/>
    <w:unhideWhenUsed/>
    <w:qFormat/>
    <w:rsid w:val="00807945"/>
    <w:pPr>
      <w:keepNext/>
      <w:spacing w:before="240" w:after="60"/>
      <w:outlineLvl w:val="1"/>
    </w:pPr>
    <w:rPr>
      <w:rFonts w:ascii="Cambria" w:eastAsia="Times New Roman" w:hAnsi="Cambria" w:cs="Angsana New"/>
      <w:b/>
      <w:bCs/>
      <w:i/>
      <w:iCs/>
      <w:szCs w:val="35"/>
    </w:rPr>
  </w:style>
  <w:style w:type="paragraph" w:styleId="4">
    <w:name w:val="heading 4"/>
    <w:basedOn w:val="a"/>
    <w:next w:val="a"/>
    <w:link w:val="40"/>
    <w:uiPriority w:val="9"/>
    <w:unhideWhenUsed/>
    <w:qFormat/>
    <w:rsid w:val="00807945"/>
    <w:pPr>
      <w:keepNext/>
      <w:spacing w:before="240" w:after="60"/>
      <w:outlineLvl w:val="3"/>
    </w:pPr>
    <w:rPr>
      <w:rFonts w:eastAsia="Times New Roman"/>
      <w:b/>
      <w:bCs/>
      <w:szCs w:val="35"/>
    </w:rPr>
  </w:style>
  <w:style w:type="paragraph" w:styleId="5">
    <w:name w:val="heading 5"/>
    <w:basedOn w:val="a"/>
    <w:next w:val="a"/>
    <w:link w:val="50"/>
    <w:unhideWhenUsed/>
    <w:qFormat/>
    <w:rsid w:val="00807945"/>
    <w:pPr>
      <w:spacing w:before="240" w:after="60"/>
      <w:outlineLvl w:val="4"/>
    </w:pPr>
    <w:rPr>
      <w:rFonts w:eastAsia="Times New Roman"/>
      <w:b/>
      <w:bCs/>
      <w:i/>
      <w:iCs/>
      <w:sz w:val="26"/>
      <w:szCs w:val="33"/>
    </w:rPr>
  </w:style>
  <w:style w:type="paragraph" w:styleId="6">
    <w:name w:val="heading 6"/>
    <w:basedOn w:val="a"/>
    <w:next w:val="a"/>
    <w:link w:val="60"/>
    <w:uiPriority w:val="9"/>
    <w:semiHidden/>
    <w:unhideWhenUsed/>
    <w:qFormat/>
    <w:rsid w:val="00807945"/>
    <w:pPr>
      <w:spacing w:before="240" w:after="60"/>
      <w:outlineLvl w:val="5"/>
    </w:pPr>
    <w:rPr>
      <w:rFonts w:eastAsia="Times New Roman"/>
      <w:b/>
      <w:bCs/>
    </w:rPr>
  </w:style>
  <w:style w:type="paragraph" w:styleId="7">
    <w:name w:val="heading 7"/>
    <w:basedOn w:val="a"/>
    <w:next w:val="a"/>
    <w:link w:val="70"/>
    <w:uiPriority w:val="9"/>
    <w:semiHidden/>
    <w:unhideWhenUsed/>
    <w:qFormat/>
    <w:rsid w:val="00807945"/>
    <w:pPr>
      <w:spacing w:before="240" w:after="60"/>
      <w:outlineLvl w:val="6"/>
    </w:pPr>
    <w:rPr>
      <w:rFonts w:eastAsia="Times New Roman"/>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7945"/>
    <w:pPr>
      <w:ind w:left="720"/>
      <w:contextualSpacing/>
    </w:pPr>
  </w:style>
  <w:style w:type="paragraph" w:customStyle="1" w:styleId="11">
    <w:name w:val="ไม่มีการเว้นระยะห่าง1"/>
    <w:uiPriority w:val="1"/>
    <w:qFormat/>
    <w:rsid w:val="00807945"/>
    <w:rPr>
      <w:rFonts w:ascii="Times New Roman" w:eastAsia="Times New Roman" w:hAnsi="Times New Roman" w:cs="Angsana New"/>
      <w:sz w:val="24"/>
    </w:rPr>
  </w:style>
  <w:style w:type="character" w:customStyle="1" w:styleId="10">
    <w:name w:val="หัวเรื่อง 1 อักขระ"/>
    <w:link w:val="1"/>
    <w:uiPriority w:val="9"/>
    <w:rsid w:val="00807945"/>
    <w:rPr>
      <w:rFonts w:ascii="Angsana New" w:eastAsia="Times New Roman" w:hAnsi="Angsana New" w:cs="Angsana New"/>
      <w:b/>
      <w:bCs/>
      <w:kern w:val="36"/>
      <w:sz w:val="48"/>
      <w:szCs w:val="48"/>
    </w:rPr>
  </w:style>
  <w:style w:type="character" w:customStyle="1" w:styleId="20">
    <w:name w:val="หัวเรื่อง 2 อักขระ"/>
    <w:link w:val="2"/>
    <w:uiPriority w:val="9"/>
    <w:rsid w:val="00807945"/>
    <w:rPr>
      <w:rFonts w:ascii="Cambria" w:eastAsia="Times New Roman" w:hAnsi="Cambria" w:cs="Angsana New"/>
      <w:b/>
      <w:bCs/>
      <w:i/>
      <w:iCs/>
      <w:sz w:val="28"/>
      <w:szCs w:val="35"/>
    </w:rPr>
  </w:style>
  <w:style w:type="character" w:customStyle="1" w:styleId="40">
    <w:name w:val="หัวเรื่อง 4 อักขระ"/>
    <w:link w:val="4"/>
    <w:uiPriority w:val="9"/>
    <w:rsid w:val="00807945"/>
    <w:rPr>
      <w:rFonts w:eastAsia="Times New Roman"/>
      <w:b/>
      <w:bCs/>
      <w:sz w:val="28"/>
      <w:szCs w:val="35"/>
    </w:rPr>
  </w:style>
  <w:style w:type="character" w:customStyle="1" w:styleId="50">
    <w:name w:val="หัวเรื่อง 5 อักขระ"/>
    <w:link w:val="5"/>
    <w:rsid w:val="00807945"/>
    <w:rPr>
      <w:rFonts w:eastAsia="Times New Roman"/>
      <w:b/>
      <w:bCs/>
      <w:i/>
      <w:iCs/>
      <w:sz w:val="26"/>
      <w:szCs w:val="33"/>
    </w:rPr>
  </w:style>
  <w:style w:type="character" w:customStyle="1" w:styleId="60">
    <w:name w:val="หัวเรื่อง 6 อักขระ"/>
    <w:link w:val="6"/>
    <w:uiPriority w:val="9"/>
    <w:semiHidden/>
    <w:rsid w:val="00807945"/>
    <w:rPr>
      <w:rFonts w:eastAsia="Times New Roman"/>
      <w:b/>
      <w:bCs/>
      <w:sz w:val="22"/>
      <w:szCs w:val="28"/>
    </w:rPr>
  </w:style>
  <w:style w:type="character" w:customStyle="1" w:styleId="70">
    <w:name w:val="หัวเรื่อง 7 อักขระ"/>
    <w:link w:val="7"/>
    <w:uiPriority w:val="9"/>
    <w:semiHidden/>
    <w:rsid w:val="00807945"/>
    <w:rPr>
      <w:rFonts w:eastAsia="Times New Roman"/>
      <w:sz w:val="24"/>
      <w:szCs w:val="30"/>
    </w:rPr>
  </w:style>
  <w:style w:type="paragraph" w:styleId="a4">
    <w:name w:val="footnote text"/>
    <w:aliases w:val="อักขระ อักขระ อักขระ, อักขระ อักขระ อักขระ,อักขระ อักขระ อักขระ อักขระ อักขระ อักขระ อักขระ, อักขระ, อักขระ อักขระ อักขระ อักขระ อักขระ,ข้อความเชิงอรรถ อักขระ อักขระ อักขระ,อักขระ, Char,ข้อความเชิงอรรถ อักขระ อักขระ"/>
    <w:basedOn w:val="a"/>
    <w:link w:val="a5"/>
    <w:uiPriority w:val="99"/>
    <w:unhideWhenUsed/>
    <w:qFormat/>
    <w:rsid w:val="00807945"/>
    <w:rPr>
      <w:sz w:val="20"/>
      <w:szCs w:val="25"/>
    </w:rPr>
  </w:style>
  <w:style w:type="character" w:customStyle="1" w:styleId="a5">
    <w:name w:val="ข้อความเชิงอรรถ อักขระ"/>
    <w:aliases w:val="อักขระ อักขระ อักขระ อักขระ, อักขระ อักขระ อักขระ อักขระ,อักขระ อักขระ อักขระ อักขระ อักขระ อักขระ อักขระ อักขระ, อักขระ อักขระ, อักขระ อักขระ อักขระ อักขระ อักขระ อักขระ,ข้อความเชิงอรรถ อักขระ อักขระ อักขระ อักขระ,อักขระ อักขระ"/>
    <w:link w:val="a4"/>
    <w:uiPriority w:val="99"/>
    <w:rsid w:val="00807945"/>
    <w:rPr>
      <w:szCs w:val="25"/>
    </w:rPr>
  </w:style>
  <w:style w:type="character" w:styleId="a6">
    <w:name w:val="footnote reference"/>
    <w:uiPriority w:val="99"/>
    <w:unhideWhenUsed/>
    <w:qFormat/>
    <w:rsid w:val="00807945"/>
    <w:rPr>
      <w:sz w:val="32"/>
      <w:szCs w:val="32"/>
      <w:vertAlign w:val="superscript"/>
    </w:rPr>
  </w:style>
  <w:style w:type="paragraph" w:styleId="a7">
    <w:name w:val="Title"/>
    <w:basedOn w:val="a"/>
    <w:link w:val="a8"/>
    <w:qFormat/>
    <w:rsid w:val="00807945"/>
    <w:pPr>
      <w:spacing w:after="0" w:line="240" w:lineRule="auto"/>
      <w:jc w:val="center"/>
    </w:pPr>
    <w:rPr>
      <w:rFonts w:ascii="Cordia New" w:eastAsia="Cordia New" w:hAnsi="Cordia New" w:cs="Angsana New"/>
      <w:b/>
      <w:bCs/>
      <w:sz w:val="36"/>
      <w:szCs w:val="36"/>
      <w:lang w:val="x-none" w:eastAsia="x-none"/>
    </w:rPr>
  </w:style>
  <w:style w:type="character" w:customStyle="1" w:styleId="a8">
    <w:name w:val="ชื่อเรื่อง อักขระ"/>
    <w:link w:val="a7"/>
    <w:rsid w:val="00807945"/>
    <w:rPr>
      <w:rFonts w:ascii="Cordia New" w:eastAsia="Cordia New" w:hAnsi="Cordia New" w:cs="Angsana New"/>
      <w:b/>
      <w:bCs/>
      <w:sz w:val="36"/>
      <w:szCs w:val="36"/>
      <w:lang w:val="x-none" w:eastAsia="x-none"/>
    </w:rPr>
  </w:style>
  <w:style w:type="paragraph" w:styleId="a9">
    <w:name w:val="Subtitle"/>
    <w:basedOn w:val="a"/>
    <w:link w:val="aa"/>
    <w:qFormat/>
    <w:rsid w:val="00807945"/>
    <w:pPr>
      <w:tabs>
        <w:tab w:val="left" w:pos="1049"/>
        <w:tab w:val="left" w:pos="9356"/>
      </w:tabs>
      <w:spacing w:after="0" w:line="240" w:lineRule="auto"/>
      <w:jc w:val="thaiDistribute"/>
    </w:pPr>
    <w:rPr>
      <w:rFonts w:ascii="Times New Roman" w:eastAsia="Cordia New" w:hAnsi="Times New Roman" w:cs="Angsana New"/>
      <w:lang w:eastAsia="th-TH"/>
    </w:rPr>
  </w:style>
  <w:style w:type="character" w:customStyle="1" w:styleId="aa">
    <w:name w:val="ชื่อเรื่องรอง อักขระ"/>
    <w:link w:val="a9"/>
    <w:rsid w:val="00807945"/>
    <w:rPr>
      <w:rFonts w:ascii="Times New Roman" w:eastAsia="Cordia New" w:hAnsi="Times New Roman" w:cs="Angsana New"/>
      <w:sz w:val="32"/>
      <w:szCs w:val="32"/>
      <w:lang w:eastAsia="th-TH"/>
    </w:rPr>
  </w:style>
  <w:style w:type="character" w:styleId="ab">
    <w:name w:val="Strong"/>
    <w:uiPriority w:val="22"/>
    <w:qFormat/>
    <w:rsid w:val="00807945"/>
    <w:rPr>
      <w:b/>
      <w:bCs/>
    </w:rPr>
  </w:style>
  <w:style w:type="character" w:styleId="ac">
    <w:name w:val="Emphasis"/>
    <w:uiPriority w:val="20"/>
    <w:qFormat/>
    <w:rsid w:val="00807945"/>
    <w:rPr>
      <w:i/>
      <w:iCs/>
    </w:rPr>
  </w:style>
  <w:style w:type="paragraph" w:styleId="ad">
    <w:name w:val="No Spacing"/>
    <w:uiPriority w:val="1"/>
    <w:qFormat/>
    <w:rsid w:val="00807945"/>
    <w:rPr>
      <w:rFonts w:ascii="Cordia New" w:eastAsia="Cordia New" w:hAnsi="Cordia New" w:cs="Angsana New"/>
      <w:szCs w:val="35"/>
    </w:rPr>
  </w:style>
  <w:style w:type="paragraph" w:styleId="ae">
    <w:name w:val="Balloon Text"/>
    <w:basedOn w:val="a"/>
    <w:link w:val="af"/>
    <w:uiPriority w:val="99"/>
    <w:semiHidden/>
    <w:unhideWhenUsed/>
    <w:rsid w:val="00BC6157"/>
    <w:pPr>
      <w:spacing w:after="0" w:line="240" w:lineRule="auto"/>
    </w:pPr>
    <w:rPr>
      <w:rFonts w:ascii="Segoe UI" w:hAnsi="Segoe UI" w:cs="Angsana New"/>
      <w:sz w:val="18"/>
      <w:szCs w:val="22"/>
    </w:rPr>
  </w:style>
  <w:style w:type="character" w:customStyle="1" w:styleId="af">
    <w:name w:val="ข้อความบอลลูน อักขระ"/>
    <w:basedOn w:val="a0"/>
    <w:link w:val="ae"/>
    <w:uiPriority w:val="99"/>
    <w:semiHidden/>
    <w:rsid w:val="00BC6157"/>
    <w:rPr>
      <w:rFonts w:ascii="Segoe UI" w:hAnsi="Segoe UI" w:cs="Angsana New"/>
      <w:sz w:val="18"/>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 Sarabun New" w:eastAsia="Calibri" w:hAnsi="TH Sarabun New" w:cs="TH Sarabun New"/>
        <w:sz w:val="32"/>
        <w:szCs w:val="32"/>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945"/>
    <w:pPr>
      <w:spacing w:after="200" w:line="276" w:lineRule="auto"/>
    </w:pPr>
  </w:style>
  <w:style w:type="paragraph" w:styleId="1">
    <w:name w:val="heading 1"/>
    <w:basedOn w:val="a"/>
    <w:link w:val="10"/>
    <w:uiPriority w:val="9"/>
    <w:qFormat/>
    <w:rsid w:val="00807945"/>
    <w:pPr>
      <w:spacing w:before="100" w:beforeAutospacing="1" w:after="100" w:afterAutospacing="1" w:line="240" w:lineRule="auto"/>
      <w:outlineLvl w:val="0"/>
    </w:pPr>
    <w:rPr>
      <w:rFonts w:ascii="Angsana New" w:eastAsia="Times New Roman" w:hAnsi="Angsana New" w:cs="Angsana New"/>
      <w:b/>
      <w:bCs/>
      <w:kern w:val="36"/>
      <w:sz w:val="48"/>
      <w:szCs w:val="48"/>
    </w:rPr>
  </w:style>
  <w:style w:type="paragraph" w:styleId="2">
    <w:name w:val="heading 2"/>
    <w:basedOn w:val="a"/>
    <w:next w:val="a"/>
    <w:link w:val="20"/>
    <w:uiPriority w:val="9"/>
    <w:unhideWhenUsed/>
    <w:qFormat/>
    <w:rsid w:val="00807945"/>
    <w:pPr>
      <w:keepNext/>
      <w:spacing w:before="240" w:after="60"/>
      <w:outlineLvl w:val="1"/>
    </w:pPr>
    <w:rPr>
      <w:rFonts w:ascii="Cambria" w:eastAsia="Times New Roman" w:hAnsi="Cambria" w:cs="Angsana New"/>
      <w:b/>
      <w:bCs/>
      <w:i/>
      <w:iCs/>
      <w:szCs w:val="35"/>
    </w:rPr>
  </w:style>
  <w:style w:type="paragraph" w:styleId="4">
    <w:name w:val="heading 4"/>
    <w:basedOn w:val="a"/>
    <w:next w:val="a"/>
    <w:link w:val="40"/>
    <w:uiPriority w:val="9"/>
    <w:unhideWhenUsed/>
    <w:qFormat/>
    <w:rsid w:val="00807945"/>
    <w:pPr>
      <w:keepNext/>
      <w:spacing w:before="240" w:after="60"/>
      <w:outlineLvl w:val="3"/>
    </w:pPr>
    <w:rPr>
      <w:rFonts w:eastAsia="Times New Roman"/>
      <w:b/>
      <w:bCs/>
      <w:szCs w:val="35"/>
    </w:rPr>
  </w:style>
  <w:style w:type="paragraph" w:styleId="5">
    <w:name w:val="heading 5"/>
    <w:basedOn w:val="a"/>
    <w:next w:val="a"/>
    <w:link w:val="50"/>
    <w:unhideWhenUsed/>
    <w:qFormat/>
    <w:rsid w:val="00807945"/>
    <w:pPr>
      <w:spacing w:before="240" w:after="60"/>
      <w:outlineLvl w:val="4"/>
    </w:pPr>
    <w:rPr>
      <w:rFonts w:eastAsia="Times New Roman"/>
      <w:b/>
      <w:bCs/>
      <w:i/>
      <w:iCs/>
      <w:sz w:val="26"/>
      <w:szCs w:val="33"/>
    </w:rPr>
  </w:style>
  <w:style w:type="paragraph" w:styleId="6">
    <w:name w:val="heading 6"/>
    <w:basedOn w:val="a"/>
    <w:next w:val="a"/>
    <w:link w:val="60"/>
    <w:uiPriority w:val="9"/>
    <w:semiHidden/>
    <w:unhideWhenUsed/>
    <w:qFormat/>
    <w:rsid w:val="00807945"/>
    <w:pPr>
      <w:spacing w:before="240" w:after="60"/>
      <w:outlineLvl w:val="5"/>
    </w:pPr>
    <w:rPr>
      <w:rFonts w:eastAsia="Times New Roman"/>
      <w:b/>
      <w:bCs/>
    </w:rPr>
  </w:style>
  <w:style w:type="paragraph" w:styleId="7">
    <w:name w:val="heading 7"/>
    <w:basedOn w:val="a"/>
    <w:next w:val="a"/>
    <w:link w:val="70"/>
    <w:uiPriority w:val="9"/>
    <w:semiHidden/>
    <w:unhideWhenUsed/>
    <w:qFormat/>
    <w:rsid w:val="00807945"/>
    <w:pPr>
      <w:spacing w:before="240" w:after="60"/>
      <w:outlineLvl w:val="6"/>
    </w:pPr>
    <w:rPr>
      <w:rFonts w:eastAsia="Times New Roman"/>
      <w:sz w:val="24"/>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07945"/>
    <w:pPr>
      <w:ind w:left="720"/>
      <w:contextualSpacing/>
    </w:pPr>
  </w:style>
  <w:style w:type="paragraph" w:customStyle="1" w:styleId="11">
    <w:name w:val="ไม่มีการเว้นระยะห่าง1"/>
    <w:uiPriority w:val="1"/>
    <w:qFormat/>
    <w:rsid w:val="00807945"/>
    <w:rPr>
      <w:rFonts w:ascii="Times New Roman" w:eastAsia="Times New Roman" w:hAnsi="Times New Roman" w:cs="Angsana New"/>
      <w:sz w:val="24"/>
    </w:rPr>
  </w:style>
  <w:style w:type="character" w:customStyle="1" w:styleId="10">
    <w:name w:val="หัวเรื่อง 1 อักขระ"/>
    <w:link w:val="1"/>
    <w:uiPriority w:val="9"/>
    <w:rsid w:val="00807945"/>
    <w:rPr>
      <w:rFonts w:ascii="Angsana New" w:eastAsia="Times New Roman" w:hAnsi="Angsana New" w:cs="Angsana New"/>
      <w:b/>
      <w:bCs/>
      <w:kern w:val="36"/>
      <w:sz w:val="48"/>
      <w:szCs w:val="48"/>
    </w:rPr>
  </w:style>
  <w:style w:type="character" w:customStyle="1" w:styleId="20">
    <w:name w:val="หัวเรื่อง 2 อักขระ"/>
    <w:link w:val="2"/>
    <w:uiPriority w:val="9"/>
    <w:rsid w:val="00807945"/>
    <w:rPr>
      <w:rFonts w:ascii="Cambria" w:eastAsia="Times New Roman" w:hAnsi="Cambria" w:cs="Angsana New"/>
      <w:b/>
      <w:bCs/>
      <w:i/>
      <w:iCs/>
      <w:sz w:val="28"/>
      <w:szCs w:val="35"/>
    </w:rPr>
  </w:style>
  <w:style w:type="character" w:customStyle="1" w:styleId="40">
    <w:name w:val="หัวเรื่อง 4 อักขระ"/>
    <w:link w:val="4"/>
    <w:uiPriority w:val="9"/>
    <w:rsid w:val="00807945"/>
    <w:rPr>
      <w:rFonts w:eastAsia="Times New Roman"/>
      <w:b/>
      <w:bCs/>
      <w:sz w:val="28"/>
      <w:szCs w:val="35"/>
    </w:rPr>
  </w:style>
  <w:style w:type="character" w:customStyle="1" w:styleId="50">
    <w:name w:val="หัวเรื่อง 5 อักขระ"/>
    <w:link w:val="5"/>
    <w:rsid w:val="00807945"/>
    <w:rPr>
      <w:rFonts w:eastAsia="Times New Roman"/>
      <w:b/>
      <w:bCs/>
      <w:i/>
      <w:iCs/>
      <w:sz w:val="26"/>
      <w:szCs w:val="33"/>
    </w:rPr>
  </w:style>
  <w:style w:type="character" w:customStyle="1" w:styleId="60">
    <w:name w:val="หัวเรื่อง 6 อักขระ"/>
    <w:link w:val="6"/>
    <w:uiPriority w:val="9"/>
    <w:semiHidden/>
    <w:rsid w:val="00807945"/>
    <w:rPr>
      <w:rFonts w:eastAsia="Times New Roman"/>
      <w:b/>
      <w:bCs/>
      <w:sz w:val="22"/>
      <w:szCs w:val="28"/>
    </w:rPr>
  </w:style>
  <w:style w:type="character" w:customStyle="1" w:styleId="70">
    <w:name w:val="หัวเรื่อง 7 อักขระ"/>
    <w:link w:val="7"/>
    <w:uiPriority w:val="9"/>
    <w:semiHidden/>
    <w:rsid w:val="00807945"/>
    <w:rPr>
      <w:rFonts w:eastAsia="Times New Roman"/>
      <w:sz w:val="24"/>
      <w:szCs w:val="30"/>
    </w:rPr>
  </w:style>
  <w:style w:type="paragraph" w:styleId="a4">
    <w:name w:val="footnote text"/>
    <w:aliases w:val="อักขระ อักขระ อักขระ, อักขระ อักขระ อักขระ,อักขระ อักขระ อักขระ อักขระ อักขระ อักขระ อักขระ, อักขระ, อักขระ อักขระ อักขระ อักขระ อักขระ,ข้อความเชิงอรรถ อักขระ อักขระ อักขระ,อักขระ, Char,ข้อความเชิงอรรถ อักขระ อักขระ"/>
    <w:basedOn w:val="a"/>
    <w:link w:val="a5"/>
    <w:uiPriority w:val="99"/>
    <w:unhideWhenUsed/>
    <w:qFormat/>
    <w:rsid w:val="00807945"/>
    <w:rPr>
      <w:sz w:val="20"/>
      <w:szCs w:val="25"/>
    </w:rPr>
  </w:style>
  <w:style w:type="character" w:customStyle="1" w:styleId="a5">
    <w:name w:val="ข้อความเชิงอรรถ อักขระ"/>
    <w:aliases w:val="อักขระ อักขระ อักขระ อักขระ, อักขระ อักขระ อักขระ อักขระ,อักขระ อักขระ อักขระ อักขระ อักขระ อักขระ อักขระ อักขระ, อักขระ อักขระ, อักขระ อักขระ อักขระ อักขระ อักขระ อักขระ,ข้อความเชิงอรรถ อักขระ อักขระ อักขระ อักขระ,อักขระ อักขระ"/>
    <w:link w:val="a4"/>
    <w:uiPriority w:val="99"/>
    <w:rsid w:val="00807945"/>
    <w:rPr>
      <w:szCs w:val="25"/>
    </w:rPr>
  </w:style>
  <w:style w:type="character" w:styleId="a6">
    <w:name w:val="footnote reference"/>
    <w:uiPriority w:val="99"/>
    <w:unhideWhenUsed/>
    <w:qFormat/>
    <w:rsid w:val="00807945"/>
    <w:rPr>
      <w:sz w:val="32"/>
      <w:szCs w:val="32"/>
      <w:vertAlign w:val="superscript"/>
    </w:rPr>
  </w:style>
  <w:style w:type="paragraph" w:styleId="a7">
    <w:name w:val="Title"/>
    <w:basedOn w:val="a"/>
    <w:link w:val="a8"/>
    <w:qFormat/>
    <w:rsid w:val="00807945"/>
    <w:pPr>
      <w:spacing w:after="0" w:line="240" w:lineRule="auto"/>
      <w:jc w:val="center"/>
    </w:pPr>
    <w:rPr>
      <w:rFonts w:ascii="Cordia New" w:eastAsia="Cordia New" w:hAnsi="Cordia New" w:cs="Angsana New"/>
      <w:b/>
      <w:bCs/>
      <w:sz w:val="36"/>
      <w:szCs w:val="36"/>
      <w:lang w:val="x-none" w:eastAsia="x-none"/>
    </w:rPr>
  </w:style>
  <w:style w:type="character" w:customStyle="1" w:styleId="a8">
    <w:name w:val="ชื่อเรื่อง อักขระ"/>
    <w:link w:val="a7"/>
    <w:rsid w:val="00807945"/>
    <w:rPr>
      <w:rFonts w:ascii="Cordia New" w:eastAsia="Cordia New" w:hAnsi="Cordia New" w:cs="Angsana New"/>
      <w:b/>
      <w:bCs/>
      <w:sz w:val="36"/>
      <w:szCs w:val="36"/>
      <w:lang w:val="x-none" w:eastAsia="x-none"/>
    </w:rPr>
  </w:style>
  <w:style w:type="paragraph" w:styleId="a9">
    <w:name w:val="Subtitle"/>
    <w:basedOn w:val="a"/>
    <w:link w:val="aa"/>
    <w:qFormat/>
    <w:rsid w:val="00807945"/>
    <w:pPr>
      <w:tabs>
        <w:tab w:val="left" w:pos="1049"/>
        <w:tab w:val="left" w:pos="9356"/>
      </w:tabs>
      <w:spacing w:after="0" w:line="240" w:lineRule="auto"/>
      <w:jc w:val="thaiDistribute"/>
    </w:pPr>
    <w:rPr>
      <w:rFonts w:ascii="Times New Roman" w:eastAsia="Cordia New" w:hAnsi="Times New Roman" w:cs="Angsana New"/>
      <w:lang w:eastAsia="th-TH"/>
    </w:rPr>
  </w:style>
  <w:style w:type="character" w:customStyle="1" w:styleId="aa">
    <w:name w:val="ชื่อเรื่องรอง อักขระ"/>
    <w:link w:val="a9"/>
    <w:rsid w:val="00807945"/>
    <w:rPr>
      <w:rFonts w:ascii="Times New Roman" w:eastAsia="Cordia New" w:hAnsi="Times New Roman" w:cs="Angsana New"/>
      <w:sz w:val="32"/>
      <w:szCs w:val="32"/>
      <w:lang w:eastAsia="th-TH"/>
    </w:rPr>
  </w:style>
  <w:style w:type="character" w:styleId="ab">
    <w:name w:val="Strong"/>
    <w:uiPriority w:val="22"/>
    <w:qFormat/>
    <w:rsid w:val="00807945"/>
    <w:rPr>
      <w:b/>
      <w:bCs/>
    </w:rPr>
  </w:style>
  <w:style w:type="character" w:styleId="ac">
    <w:name w:val="Emphasis"/>
    <w:uiPriority w:val="20"/>
    <w:qFormat/>
    <w:rsid w:val="00807945"/>
    <w:rPr>
      <w:i/>
      <w:iCs/>
    </w:rPr>
  </w:style>
  <w:style w:type="paragraph" w:styleId="ad">
    <w:name w:val="No Spacing"/>
    <w:uiPriority w:val="1"/>
    <w:qFormat/>
    <w:rsid w:val="00807945"/>
    <w:rPr>
      <w:rFonts w:ascii="Cordia New" w:eastAsia="Cordia New" w:hAnsi="Cordia New" w:cs="Angsana New"/>
      <w:szCs w:val="35"/>
    </w:rPr>
  </w:style>
  <w:style w:type="paragraph" w:styleId="ae">
    <w:name w:val="Balloon Text"/>
    <w:basedOn w:val="a"/>
    <w:link w:val="af"/>
    <w:uiPriority w:val="99"/>
    <w:semiHidden/>
    <w:unhideWhenUsed/>
    <w:rsid w:val="00BC6157"/>
    <w:pPr>
      <w:spacing w:after="0" w:line="240" w:lineRule="auto"/>
    </w:pPr>
    <w:rPr>
      <w:rFonts w:ascii="Segoe UI" w:hAnsi="Segoe UI" w:cs="Angsana New"/>
      <w:sz w:val="18"/>
      <w:szCs w:val="22"/>
    </w:rPr>
  </w:style>
  <w:style w:type="character" w:customStyle="1" w:styleId="af">
    <w:name w:val="ข้อความบอลลูน อักขระ"/>
    <w:basedOn w:val="a0"/>
    <w:link w:val="ae"/>
    <w:uiPriority w:val="99"/>
    <w:semiHidden/>
    <w:rsid w:val="00BC6157"/>
    <w:rPr>
      <w:rFonts w:ascii="Segoe UI"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BE4B6-F804-4235-8F26-7B934863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12</Pages>
  <Words>1525</Words>
  <Characters>8699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dc:creator>
  <cp:keywords/>
  <dc:description/>
  <cp:lastModifiedBy>User</cp:lastModifiedBy>
  <cp:revision>3</cp:revision>
  <cp:lastPrinted>2015-10-28T16:07:00Z</cp:lastPrinted>
  <dcterms:created xsi:type="dcterms:W3CDTF">2017-03-22T05:12:00Z</dcterms:created>
  <dcterms:modified xsi:type="dcterms:W3CDTF">2021-07-23T04:07:00Z</dcterms:modified>
</cp:coreProperties>
</file>