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0EE86" w14:textId="77777777" w:rsidR="0029642D" w:rsidRDefault="0071177D" w:rsidP="001618E6">
      <w:pPr>
        <w:jc w:val="center"/>
        <w:rPr>
          <w:rFonts w:cs="TH SarabunPSK"/>
        </w:rPr>
      </w:pPr>
      <w:r w:rsidRPr="007676D1">
        <w:rPr>
          <w:rFonts w:cs="TH SarabunPSK"/>
          <w:noProof/>
        </w:rPr>
        <w:drawing>
          <wp:anchor distT="0" distB="0" distL="114300" distR="114300" simplePos="0" relativeHeight="251659264" behindDoc="0" locked="0" layoutInCell="1" allowOverlap="1" wp14:anchorId="200A6D0B" wp14:editId="4B05FCA9">
            <wp:simplePos x="0" y="0"/>
            <wp:positionH relativeFrom="column">
              <wp:posOffset>2216785</wp:posOffset>
            </wp:positionH>
            <wp:positionV relativeFrom="paragraph">
              <wp:posOffset>-180975</wp:posOffset>
            </wp:positionV>
            <wp:extent cx="1156970" cy="1143000"/>
            <wp:effectExtent l="0" t="0" r="5080" b="0"/>
            <wp:wrapNone/>
            <wp:docPr id="96" name="Picture 2" descr="MC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U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B5829" w14:textId="77777777" w:rsidR="0071177D" w:rsidRDefault="0071177D" w:rsidP="001618E6">
      <w:pPr>
        <w:jc w:val="center"/>
        <w:rPr>
          <w:rFonts w:cs="TH SarabunPSK"/>
        </w:rPr>
      </w:pPr>
    </w:p>
    <w:p w14:paraId="30E1C954" w14:textId="77777777" w:rsidR="0071177D" w:rsidRDefault="0071177D" w:rsidP="001618E6">
      <w:pPr>
        <w:jc w:val="center"/>
        <w:rPr>
          <w:rFonts w:cs="TH SarabunPSK"/>
        </w:rPr>
      </w:pPr>
    </w:p>
    <w:p w14:paraId="60F56A57" w14:textId="77777777" w:rsidR="001618E6" w:rsidRDefault="001618E6" w:rsidP="001618E6">
      <w:pPr>
        <w:jc w:val="center"/>
        <w:rPr>
          <w:rFonts w:cs="TH SarabunPSK"/>
        </w:rPr>
      </w:pPr>
    </w:p>
    <w:p w14:paraId="4B691675" w14:textId="215E83B7" w:rsidR="00F30CA5" w:rsidRPr="00F30CA5" w:rsidRDefault="00F30CA5" w:rsidP="00F30C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Hlk517293264"/>
      <w:r w:rsidRPr="00F30CA5">
        <w:rPr>
          <w:rFonts w:ascii="TH SarabunPSK" w:hAnsi="TH SarabunPSK" w:cs="TH SarabunPSK"/>
          <w:b/>
          <w:bCs/>
          <w:sz w:val="40"/>
          <w:szCs w:val="40"/>
          <w:cs/>
        </w:rPr>
        <w:t>ทัศนคติทางการเมือง</w:t>
      </w:r>
      <w:r w:rsidR="00F40F13">
        <w:rPr>
          <w:rFonts w:ascii="TH SarabunPSK" w:hAnsi="TH SarabunPSK" w:cs="TH SarabunPSK" w:hint="cs"/>
          <w:b/>
          <w:bCs/>
          <w:sz w:val="40"/>
          <w:szCs w:val="40"/>
          <w:cs/>
        </w:rPr>
        <w:t>แบบประชาธิปไตย</w:t>
      </w:r>
      <w:r w:rsidRPr="00F30CA5">
        <w:rPr>
          <w:rFonts w:ascii="TH SarabunPSK" w:hAnsi="TH SarabunPSK" w:cs="TH SarabunPSK"/>
          <w:b/>
          <w:bCs/>
          <w:sz w:val="40"/>
          <w:szCs w:val="40"/>
          <w:cs/>
        </w:rPr>
        <w:t>ของประชาชนชาวกัมพูชาที่พำนักอยู่</w:t>
      </w:r>
    </w:p>
    <w:p w14:paraId="198F6CB5" w14:textId="77777777" w:rsidR="00F30CA5" w:rsidRPr="00F30CA5" w:rsidRDefault="00F30CA5" w:rsidP="00F30C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30CA5">
        <w:rPr>
          <w:rFonts w:ascii="TH SarabunPSK" w:hAnsi="TH SarabunPSK" w:cs="TH SarabunPSK"/>
          <w:b/>
          <w:bCs/>
          <w:sz w:val="40"/>
          <w:szCs w:val="40"/>
          <w:cs/>
        </w:rPr>
        <w:t>ในเขตราชเทวี กรุงเทพมหานคร</w:t>
      </w:r>
    </w:p>
    <w:p w14:paraId="2E4A2C4E" w14:textId="77777777" w:rsidR="00F30CA5" w:rsidRPr="00F30CA5" w:rsidRDefault="00F30CA5" w:rsidP="00F30C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30CA5">
        <w:rPr>
          <w:rFonts w:ascii="TH SarabunPSK" w:hAnsi="TH SarabunPSK" w:cs="TH SarabunPSK"/>
          <w:b/>
          <w:bCs/>
          <w:sz w:val="40"/>
          <w:szCs w:val="40"/>
        </w:rPr>
        <w:t xml:space="preserve">POLITICAL ATTITUDE OF CAMBODIAN RESIDING </w:t>
      </w:r>
    </w:p>
    <w:p w14:paraId="21CC494A" w14:textId="6E9269ED" w:rsidR="00E27515" w:rsidRDefault="00F30CA5" w:rsidP="00F30CA5">
      <w:pPr>
        <w:spacing w:after="0" w:line="240" w:lineRule="auto"/>
        <w:jc w:val="center"/>
        <w:rPr>
          <w:rFonts w:cs="TH SarabunPSK"/>
          <w:sz w:val="36"/>
          <w:szCs w:val="36"/>
        </w:rPr>
      </w:pPr>
      <w:r w:rsidRPr="00F30CA5">
        <w:rPr>
          <w:rFonts w:ascii="TH SarabunPSK" w:hAnsi="TH SarabunPSK" w:cs="TH SarabunPSK"/>
          <w:b/>
          <w:bCs/>
          <w:sz w:val="40"/>
          <w:szCs w:val="40"/>
        </w:rPr>
        <w:t>IN RATCHATHEWI DISTRICT, BANGKOK</w:t>
      </w:r>
    </w:p>
    <w:p w14:paraId="352453B5" w14:textId="77777777" w:rsidR="00896812" w:rsidRPr="001D094B" w:rsidRDefault="00896812" w:rsidP="001618E6">
      <w:pPr>
        <w:spacing w:after="0" w:line="240" w:lineRule="auto"/>
        <w:jc w:val="center"/>
        <w:rPr>
          <w:rFonts w:cs="TH SarabunPSK"/>
          <w:sz w:val="32"/>
          <w:szCs w:val="32"/>
        </w:rPr>
      </w:pPr>
    </w:p>
    <w:p w14:paraId="4DAC0698" w14:textId="77777777" w:rsidR="0071177D" w:rsidRDefault="0071177D" w:rsidP="001618E6">
      <w:pPr>
        <w:spacing w:after="0" w:line="240" w:lineRule="auto"/>
        <w:jc w:val="center"/>
        <w:rPr>
          <w:rFonts w:cs="TH SarabunPSK"/>
          <w:sz w:val="36"/>
          <w:szCs w:val="36"/>
        </w:rPr>
      </w:pPr>
    </w:p>
    <w:p w14:paraId="5B85C5C4" w14:textId="77777777" w:rsidR="0071177D" w:rsidRDefault="0071177D" w:rsidP="001618E6">
      <w:pPr>
        <w:spacing w:after="0" w:line="240" w:lineRule="auto"/>
        <w:jc w:val="center"/>
        <w:rPr>
          <w:rFonts w:cs="TH SarabunPSK"/>
          <w:sz w:val="36"/>
          <w:szCs w:val="36"/>
        </w:rPr>
      </w:pPr>
    </w:p>
    <w:p w14:paraId="3600D429" w14:textId="77777777" w:rsidR="00E27515" w:rsidRDefault="00E27515" w:rsidP="001618E6">
      <w:pPr>
        <w:spacing w:after="0" w:line="240" w:lineRule="auto"/>
        <w:jc w:val="center"/>
        <w:rPr>
          <w:rFonts w:cs="TH SarabunPSK"/>
          <w:sz w:val="36"/>
          <w:szCs w:val="36"/>
        </w:rPr>
      </w:pPr>
    </w:p>
    <w:p w14:paraId="01AE1192" w14:textId="455CC73C" w:rsidR="00F30CA5" w:rsidRPr="00F30CA5" w:rsidRDefault="00F30CA5" w:rsidP="00F30CA5">
      <w:pPr>
        <w:spacing w:after="0" w:line="240" w:lineRule="auto"/>
        <w:jc w:val="center"/>
        <w:rPr>
          <w:rFonts w:ascii="TH Sarabun New" w:eastAsia="Times New Roman" w:hAnsi="TH Sarabun New" w:cs="TH Sarabun New"/>
          <w:sz w:val="36"/>
          <w:szCs w:val="36"/>
        </w:rPr>
      </w:pPr>
      <w:bookmarkStart w:id="1" w:name="_Hlk500699982"/>
    </w:p>
    <w:p w14:paraId="6DF425BF" w14:textId="0DE4C5DD" w:rsidR="001618E6" w:rsidRDefault="00F30CA5" w:rsidP="00F30CA5">
      <w:pPr>
        <w:spacing w:after="0" w:line="240" w:lineRule="auto"/>
        <w:jc w:val="center"/>
        <w:rPr>
          <w:rFonts w:cs="TH SarabunPSK"/>
          <w:b/>
          <w:bCs/>
          <w:sz w:val="36"/>
          <w:szCs w:val="36"/>
        </w:rPr>
      </w:pPr>
      <w:r w:rsidRPr="00F30CA5">
        <w:rPr>
          <w:rFonts w:ascii="TH Sarabun New" w:eastAsia="Times New Roman" w:hAnsi="TH Sarabun New" w:cs="TH Sarabun New"/>
          <w:sz w:val="36"/>
          <w:szCs w:val="36"/>
        </w:rPr>
        <w:t xml:space="preserve">Novice </w:t>
      </w:r>
      <w:proofErr w:type="spellStart"/>
      <w:r w:rsidRPr="00F30CA5">
        <w:rPr>
          <w:rFonts w:ascii="TH Sarabun New" w:eastAsia="Times New Roman" w:hAnsi="TH Sarabun New" w:cs="TH Sarabun New"/>
          <w:sz w:val="36"/>
          <w:szCs w:val="36"/>
        </w:rPr>
        <w:t>Puthea</w:t>
      </w:r>
      <w:proofErr w:type="spellEnd"/>
      <w:r w:rsidRPr="00F30CA5">
        <w:rPr>
          <w:rFonts w:ascii="TH Sarabun New" w:eastAsia="Times New Roman" w:hAnsi="TH Sarabun New" w:cs="TH Sarabun New"/>
          <w:sz w:val="36"/>
          <w:szCs w:val="36"/>
        </w:rPr>
        <w:t xml:space="preserve"> Yon</w:t>
      </w:r>
    </w:p>
    <w:p w14:paraId="4A591130" w14:textId="77777777" w:rsidR="001618E6" w:rsidRDefault="001618E6" w:rsidP="001618E6">
      <w:pPr>
        <w:spacing w:after="0" w:line="240" w:lineRule="auto"/>
        <w:jc w:val="center"/>
        <w:rPr>
          <w:rFonts w:cs="TH SarabunPSK"/>
          <w:b/>
          <w:bCs/>
          <w:sz w:val="36"/>
          <w:szCs w:val="36"/>
        </w:rPr>
      </w:pPr>
    </w:p>
    <w:p w14:paraId="55F54191" w14:textId="77777777" w:rsidR="00696D27" w:rsidRPr="0071177D" w:rsidRDefault="00696D27" w:rsidP="001618E6">
      <w:pPr>
        <w:spacing w:after="0" w:line="240" w:lineRule="auto"/>
        <w:jc w:val="center"/>
        <w:rPr>
          <w:rFonts w:cs="TH SarabunPSK"/>
          <w:b/>
          <w:bCs/>
          <w:szCs w:val="22"/>
        </w:rPr>
      </w:pPr>
    </w:p>
    <w:bookmarkEnd w:id="0"/>
    <w:bookmarkEnd w:id="1"/>
    <w:p w14:paraId="3CE13D6E" w14:textId="77777777" w:rsidR="001618E6" w:rsidRPr="0071177D" w:rsidRDefault="001618E6" w:rsidP="001618E6">
      <w:pPr>
        <w:spacing w:after="0" w:line="240" w:lineRule="auto"/>
        <w:jc w:val="center"/>
        <w:rPr>
          <w:rFonts w:cs="TH SarabunPSK"/>
          <w:sz w:val="56"/>
          <w:szCs w:val="56"/>
        </w:rPr>
      </w:pPr>
    </w:p>
    <w:p w14:paraId="27FE7210" w14:textId="77777777" w:rsidR="00696D27" w:rsidRDefault="00696D27" w:rsidP="001618E6">
      <w:pPr>
        <w:spacing w:after="0" w:line="240" w:lineRule="auto"/>
        <w:jc w:val="center"/>
        <w:rPr>
          <w:rFonts w:cs="TH SarabunPSK"/>
          <w:sz w:val="36"/>
          <w:szCs w:val="36"/>
        </w:rPr>
      </w:pPr>
    </w:p>
    <w:p w14:paraId="2B684EDF" w14:textId="77777777" w:rsidR="0023373C" w:rsidRDefault="0023373C" w:rsidP="006224C8">
      <w:pPr>
        <w:spacing w:after="0" w:line="240" w:lineRule="auto"/>
        <w:rPr>
          <w:rFonts w:cs="TH SarabunPSK"/>
          <w:sz w:val="36"/>
          <w:szCs w:val="36"/>
        </w:rPr>
      </w:pPr>
    </w:p>
    <w:p w14:paraId="5BA68199" w14:textId="77777777" w:rsidR="0023373C" w:rsidRDefault="0023373C" w:rsidP="001618E6">
      <w:pPr>
        <w:spacing w:after="0" w:line="240" w:lineRule="auto"/>
        <w:jc w:val="center"/>
        <w:rPr>
          <w:rFonts w:cs="TH SarabunPSK"/>
          <w:sz w:val="36"/>
          <w:szCs w:val="36"/>
        </w:rPr>
      </w:pPr>
    </w:p>
    <w:p w14:paraId="1DC6BA74" w14:textId="77777777" w:rsidR="0023373C" w:rsidRDefault="0023373C" w:rsidP="001618E6">
      <w:pPr>
        <w:spacing w:after="0" w:line="240" w:lineRule="auto"/>
        <w:jc w:val="center"/>
        <w:rPr>
          <w:rFonts w:cs="TH SarabunPSK"/>
          <w:sz w:val="36"/>
          <w:szCs w:val="36"/>
        </w:rPr>
      </w:pPr>
    </w:p>
    <w:p w14:paraId="6BEBAEE2" w14:textId="77777777" w:rsidR="0023373C" w:rsidRDefault="0023373C" w:rsidP="001618E6">
      <w:pPr>
        <w:spacing w:after="0" w:line="240" w:lineRule="auto"/>
        <w:jc w:val="center"/>
        <w:rPr>
          <w:rFonts w:cs="TH SarabunPSK"/>
          <w:sz w:val="36"/>
          <w:szCs w:val="36"/>
        </w:rPr>
      </w:pPr>
    </w:p>
    <w:p w14:paraId="676AA621" w14:textId="77777777" w:rsidR="001618E6" w:rsidRPr="007676D1" w:rsidRDefault="001618E6" w:rsidP="001618E6">
      <w:pPr>
        <w:spacing w:after="0" w:line="240" w:lineRule="auto"/>
        <w:jc w:val="center"/>
        <w:rPr>
          <w:rFonts w:cs="TH SarabunPSK"/>
          <w:sz w:val="36"/>
          <w:szCs w:val="36"/>
        </w:rPr>
      </w:pPr>
      <w:r>
        <w:rPr>
          <w:rFonts w:cs="TH SarabunPSK" w:hint="cs"/>
          <w:sz w:val="36"/>
          <w:szCs w:val="36"/>
          <w:cs/>
        </w:rPr>
        <w:t>สาร</w:t>
      </w:r>
      <w:r w:rsidRPr="007676D1">
        <w:rPr>
          <w:rFonts w:cs="TH SarabunPSK"/>
          <w:sz w:val="36"/>
          <w:szCs w:val="36"/>
          <w:cs/>
        </w:rPr>
        <w:t>นิพนธ์นี้เป็นส่วนหนึ่งของการศึกษา</w:t>
      </w:r>
    </w:p>
    <w:p w14:paraId="0174236C" w14:textId="77777777" w:rsidR="001618E6" w:rsidRPr="007676D1" w:rsidRDefault="001618E6" w:rsidP="001618E6">
      <w:pPr>
        <w:spacing w:after="0" w:line="240" w:lineRule="auto"/>
        <w:jc w:val="center"/>
        <w:rPr>
          <w:rFonts w:cs="TH SarabunPSK"/>
          <w:sz w:val="36"/>
          <w:szCs w:val="36"/>
        </w:rPr>
      </w:pPr>
      <w:r w:rsidRPr="007676D1">
        <w:rPr>
          <w:rFonts w:cs="TH SarabunPSK"/>
          <w:sz w:val="36"/>
          <w:szCs w:val="36"/>
          <w:cs/>
        </w:rPr>
        <w:t>ตามหลักสูตรปริญญา</w:t>
      </w:r>
      <w:proofErr w:type="spellStart"/>
      <w:r>
        <w:rPr>
          <w:rFonts w:cs="TH SarabunPSK" w:hint="cs"/>
          <w:sz w:val="36"/>
          <w:szCs w:val="36"/>
          <w:cs/>
        </w:rPr>
        <w:t>รัฐศาสตร</w:t>
      </w:r>
      <w:proofErr w:type="spellEnd"/>
      <w:r>
        <w:rPr>
          <w:rFonts w:cs="TH SarabunPSK"/>
          <w:sz w:val="36"/>
          <w:szCs w:val="36"/>
          <w:cs/>
        </w:rPr>
        <w:t>มหา</w:t>
      </w:r>
      <w:r w:rsidRPr="007676D1">
        <w:rPr>
          <w:rFonts w:cs="TH SarabunPSK"/>
          <w:sz w:val="36"/>
          <w:szCs w:val="36"/>
          <w:cs/>
        </w:rPr>
        <w:t>บัณฑิต</w:t>
      </w:r>
    </w:p>
    <w:p w14:paraId="5F7F9B22" w14:textId="77777777" w:rsidR="001A36A3" w:rsidRDefault="001A36A3" w:rsidP="001618E6">
      <w:pPr>
        <w:spacing w:after="0" w:line="240" w:lineRule="auto"/>
        <w:jc w:val="center"/>
        <w:rPr>
          <w:rFonts w:cs="TH SarabunPSK"/>
          <w:sz w:val="36"/>
          <w:szCs w:val="36"/>
        </w:rPr>
      </w:pPr>
    </w:p>
    <w:p w14:paraId="3D6F4A55" w14:textId="77777777" w:rsidR="001618E6" w:rsidRPr="007676D1" w:rsidRDefault="001618E6" w:rsidP="001618E6">
      <w:pPr>
        <w:spacing w:after="0" w:line="240" w:lineRule="auto"/>
        <w:jc w:val="center"/>
        <w:rPr>
          <w:rFonts w:cs="TH SarabunPSK"/>
          <w:sz w:val="36"/>
          <w:szCs w:val="36"/>
        </w:rPr>
      </w:pPr>
      <w:r w:rsidRPr="007676D1">
        <w:rPr>
          <w:rFonts w:cs="TH SarabunPSK"/>
          <w:sz w:val="36"/>
          <w:szCs w:val="36"/>
          <w:cs/>
        </w:rPr>
        <w:t>บัณฑิตวิทยาลัย</w:t>
      </w:r>
    </w:p>
    <w:p w14:paraId="71838228" w14:textId="77777777" w:rsidR="001618E6" w:rsidRPr="007676D1" w:rsidRDefault="001618E6" w:rsidP="001618E6">
      <w:pPr>
        <w:spacing w:after="0" w:line="240" w:lineRule="auto"/>
        <w:jc w:val="center"/>
        <w:rPr>
          <w:rFonts w:cs="TH SarabunPSK"/>
          <w:sz w:val="36"/>
          <w:szCs w:val="36"/>
        </w:rPr>
      </w:pPr>
      <w:r w:rsidRPr="007676D1">
        <w:rPr>
          <w:rFonts w:cs="TH SarabunPSK"/>
          <w:sz w:val="36"/>
          <w:szCs w:val="36"/>
          <w:cs/>
        </w:rPr>
        <w:t>มหาวิทยาลัยมหาจุฬาลง</w:t>
      </w:r>
      <w:proofErr w:type="spellStart"/>
      <w:r w:rsidRPr="007676D1">
        <w:rPr>
          <w:rFonts w:cs="TH SarabunPSK"/>
          <w:sz w:val="36"/>
          <w:szCs w:val="36"/>
          <w:cs/>
        </w:rPr>
        <w:t>กรณ</w:t>
      </w:r>
      <w:proofErr w:type="spellEnd"/>
      <w:r w:rsidRPr="007676D1">
        <w:rPr>
          <w:rFonts w:cs="TH SarabunPSK"/>
          <w:sz w:val="36"/>
          <w:szCs w:val="36"/>
          <w:cs/>
        </w:rPr>
        <w:t>ราชวิทยาลัย</w:t>
      </w:r>
    </w:p>
    <w:p w14:paraId="5D252C38" w14:textId="77777777" w:rsidR="000C1CBA" w:rsidRDefault="001618E6" w:rsidP="001D094B">
      <w:pPr>
        <w:spacing w:after="0"/>
        <w:jc w:val="center"/>
      </w:pPr>
      <w:r w:rsidRPr="007676D1">
        <w:rPr>
          <w:rFonts w:cs="TH SarabunPSK"/>
          <w:sz w:val="36"/>
          <w:szCs w:val="36"/>
          <w:cs/>
        </w:rPr>
        <w:t>พุทธศักราช ๒๕๖</w:t>
      </w:r>
      <w:r>
        <w:rPr>
          <w:rFonts w:cs="TH SarabunPSK" w:hint="cs"/>
          <w:sz w:val="36"/>
          <w:szCs w:val="36"/>
          <w:cs/>
        </w:rPr>
        <w:t>๓</w:t>
      </w:r>
    </w:p>
    <w:p w14:paraId="761E4B90" w14:textId="738EFD60" w:rsidR="004C2694" w:rsidRDefault="004C2694" w:rsidP="004C2694">
      <w:pPr>
        <w:jc w:val="center"/>
        <w:rPr>
          <w:rFonts w:cs="TH SarabunPSK"/>
        </w:rPr>
      </w:pPr>
      <w:r w:rsidRPr="007676D1">
        <w:rPr>
          <w:rFonts w:cs="TH SarabunPSK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FBACC0A" wp14:editId="7C328401">
            <wp:simplePos x="0" y="0"/>
            <wp:positionH relativeFrom="column">
              <wp:posOffset>2216785</wp:posOffset>
            </wp:positionH>
            <wp:positionV relativeFrom="paragraph">
              <wp:posOffset>-180975</wp:posOffset>
            </wp:positionV>
            <wp:extent cx="1156970" cy="1143000"/>
            <wp:effectExtent l="0" t="0" r="5080" b="0"/>
            <wp:wrapNone/>
            <wp:docPr id="1" name="Picture 2" descr="MC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U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5D0BF" w14:textId="77777777" w:rsidR="004C2694" w:rsidRDefault="004C2694" w:rsidP="004C2694">
      <w:pPr>
        <w:jc w:val="center"/>
        <w:rPr>
          <w:rFonts w:cs="TH SarabunPSK"/>
        </w:rPr>
      </w:pPr>
    </w:p>
    <w:p w14:paraId="2865E590" w14:textId="77777777" w:rsidR="004C2694" w:rsidRDefault="004C2694" w:rsidP="004C2694">
      <w:pPr>
        <w:jc w:val="center"/>
        <w:rPr>
          <w:rFonts w:cs="TH SarabunPSK"/>
        </w:rPr>
      </w:pPr>
    </w:p>
    <w:p w14:paraId="6824854D" w14:textId="77777777" w:rsidR="004C2694" w:rsidRDefault="004C2694" w:rsidP="004C2694">
      <w:pPr>
        <w:jc w:val="center"/>
        <w:rPr>
          <w:rFonts w:cs="TH SarabunPSK"/>
        </w:rPr>
      </w:pPr>
    </w:p>
    <w:p w14:paraId="6A5FB2F0" w14:textId="39C81848" w:rsidR="00F30CA5" w:rsidRPr="0023373C" w:rsidRDefault="00F30CA5" w:rsidP="00F30C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3373C">
        <w:rPr>
          <w:rFonts w:ascii="TH SarabunPSK" w:hAnsi="TH SarabunPSK" w:cs="TH SarabunPSK"/>
          <w:b/>
          <w:bCs/>
          <w:sz w:val="36"/>
          <w:szCs w:val="36"/>
          <w:cs/>
        </w:rPr>
        <w:t>ทัศนคติทางการเมือง</w:t>
      </w:r>
      <w:r w:rsidR="00E56B54" w:rsidRPr="00E56B54">
        <w:rPr>
          <w:rFonts w:ascii="TH SarabunPSK" w:hAnsi="TH SarabunPSK" w:cs="TH SarabunPSK"/>
          <w:b/>
          <w:bCs/>
          <w:sz w:val="36"/>
          <w:szCs w:val="36"/>
          <w:cs/>
        </w:rPr>
        <w:t>แบบประชาธิปไตย</w:t>
      </w:r>
      <w:r w:rsidRPr="0023373C">
        <w:rPr>
          <w:rFonts w:ascii="TH SarabunPSK" w:hAnsi="TH SarabunPSK" w:cs="TH SarabunPSK"/>
          <w:b/>
          <w:bCs/>
          <w:sz w:val="36"/>
          <w:szCs w:val="36"/>
          <w:cs/>
        </w:rPr>
        <w:t>ของประชาชนชาวกัมพูชาที่พำนักอยู่</w:t>
      </w:r>
    </w:p>
    <w:p w14:paraId="48F8B5D7" w14:textId="36819484" w:rsidR="004C2694" w:rsidRPr="0023373C" w:rsidRDefault="00F30CA5" w:rsidP="00F30C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3373C">
        <w:rPr>
          <w:rFonts w:ascii="TH SarabunPSK" w:hAnsi="TH SarabunPSK" w:cs="TH SarabunPSK"/>
          <w:b/>
          <w:bCs/>
          <w:sz w:val="36"/>
          <w:szCs w:val="36"/>
          <w:cs/>
        </w:rPr>
        <w:t>ในเขตราชเทวี กรุงเทพมหานคร</w:t>
      </w:r>
    </w:p>
    <w:p w14:paraId="242B5190" w14:textId="77777777" w:rsidR="00F30CA5" w:rsidRPr="006224C8" w:rsidRDefault="00F30CA5" w:rsidP="00F30CA5">
      <w:pPr>
        <w:spacing w:after="0" w:line="240" w:lineRule="auto"/>
        <w:jc w:val="center"/>
        <w:rPr>
          <w:rFonts w:cs="TH SarabunPSK"/>
          <w:sz w:val="200"/>
          <w:szCs w:val="200"/>
        </w:rPr>
      </w:pPr>
    </w:p>
    <w:p w14:paraId="20B80BAC" w14:textId="1972BC50" w:rsidR="004C2694" w:rsidRDefault="00F30CA5" w:rsidP="004C2694">
      <w:pPr>
        <w:spacing w:after="0" w:line="240" w:lineRule="auto"/>
        <w:jc w:val="center"/>
        <w:rPr>
          <w:rFonts w:ascii="TH Sarabun New" w:eastAsia="Times New Roman" w:hAnsi="TH Sarabun New" w:cs="TH Sarabun New"/>
          <w:sz w:val="36"/>
          <w:szCs w:val="36"/>
        </w:rPr>
      </w:pPr>
      <w:r w:rsidRPr="00F30CA5">
        <w:rPr>
          <w:rFonts w:ascii="TH Sarabun New" w:eastAsia="Times New Roman" w:hAnsi="TH Sarabun New" w:cs="TH Sarabun New"/>
          <w:sz w:val="36"/>
          <w:szCs w:val="36"/>
        </w:rPr>
        <w:t xml:space="preserve">Novice </w:t>
      </w:r>
      <w:proofErr w:type="spellStart"/>
      <w:r w:rsidRPr="00F30CA5">
        <w:rPr>
          <w:rFonts w:ascii="TH Sarabun New" w:eastAsia="Times New Roman" w:hAnsi="TH Sarabun New" w:cs="TH Sarabun New"/>
          <w:sz w:val="36"/>
          <w:szCs w:val="36"/>
        </w:rPr>
        <w:t>Puthea</w:t>
      </w:r>
      <w:proofErr w:type="spellEnd"/>
      <w:r w:rsidRPr="00F30CA5">
        <w:rPr>
          <w:rFonts w:ascii="TH Sarabun New" w:eastAsia="Times New Roman" w:hAnsi="TH Sarabun New" w:cs="TH Sarabun New"/>
          <w:sz w:val="36"/>
          <w:szCs w:val="36"/>
        </w:rPr>
        <w:t xml:space="preserve"> Yon</w:t>
      </w:r>
    </w:p>
    <w:p w14:paraId="61AF10EB" w14:textId="77777777" w:rsidR="00F30CA5" w:rsidRPr="006224C8" w:rsidRDefault="00F30CA5" w:rsidP="004C2694">
      <w:pPr>
        <w:spacing w:after="0" w:line="240" w:lineRule="auto"/>
        <w:jc w:val="center"/>
        <w:rPr>
          <w:rFonts w:cs="TH SarabunPSK"/>
          <w:b/>
          <w:bCs/>
          <w:sz w:val="200"/>
          <w:szCs w:val="200"/>
        </w:rPr>
      </w:pPr>
    </w:p>
    <w:p w14:paraId="4BA0FD86" w14:textId="77777777" w:rsidR="0023373C" w:rsidRDefault="0023373C" w:rsidP="004C2694">
      <w:pPr>
        <w:spacing w:after="0" w:line="240" w:lineRule="auto"/>
        <w:jc w:val="center"/>
        <w:rPr>
          <w:rFonts w:cs="TH SarabunPSK"/>
          <w:sz w:val="36"/>
          <w:szCs w:val="36"/>
        </w:rPr>
      </w:pPr>
    </w:p>
    <w:p w14:paraId="4FA48A0B" w14:textId="77777777" w:rsidR="004C2694" w:rsidRPr="007676D1" w:rsidRDefault="004C2694" w:rsidP="004C2694">
      <w:pPr>
        <w:spacing w:after="0" w:line="240" w:lineRule="auto"/>
        <w:jc w:val="center"/>
        <w:rPr>
          <w:rFonts w:cs="TH SarabunPSK"/>
          <w:sz w:val="36"/>
          <w:szCs w:val="36"/>
        </w:rPr>
      </w:pPr>
      <w:r>
        <w:rPr>
          <w:rFonts w:cs="TH SarabunPSK" w:hint="cs"/>
          <w:sz w:val="36"/>
          <w:szCs w:val="36"/>
          <w:cs/>
        </w:rPr>
        <w:t>สาร</w:t>
      </w:r>
      <w:r w:rsidRPr="007676D1">
        <w:rPr>
          <w:rFonts w:cs="TH SarabunPSK"/>
          <w:sz w:val="36"/>
          <w:szCs w:val="36"/>
          <w:cs/>
        </w:rPr>
        <w:t>นิพนธ์นี้เป็นส่วนหนึ่งของการศึกษา</w:t>
      </w:r>
    </w:p>
    <w:p w14:paraId="7650A98D" w14:textId="77777777" w:rsidR="004C2694" w:rsidRPr="007676D1" w:rsidRDefault="004C2694" w:rsidP="004C2694">
      <w:pPr>
        <w:spacing w:after="0" w:line="240" w:lineRule="auto"/>
        <w:jc w:val="center"/>
        <w:rPr>
          <w:rFonts w:cs="TH SarabunPSK"/>
          <w:sz w:val="36"/>
          <w:szCs w:val="36"/>
        </w:rPr>
      </w:pPr>
      <w:r w:rsidRPr="007676D1">
        <w:rPr>
          <w:rFonts w:cs="TH SarabunPSK"/>
          <w:sz w:val="36"/>
          <w:szCs w:val="36"/>
          <w:cs/>
        </w:rPr>
        <w:t>ตามหลักสูตรปริญญา</w:t>
      </w:r>
      <w:proofErr w:type="spellStart"/>
      <w:r>
        <w:rPr>
          <w:rFonts w:cs="TH SarabunPSK" w:hint="cs"/>
          <w:sz w:val="36"/>
          <w:szCs w:val="36"/>
          <w:cs/>
        </w:rPr>
        <w:t>รัฐศาสตร</w:t>
      </w:r>
      <w:proofErr w:type="spellEnd"/>
      <w:r>
        <w:rPr>
          <w:rFonts w:cs="TH SarabunPSK"/>
          <w:sz w:val="36"/>
          <w:szCs w:val="36"/>
          <w:cs/>
        </w:rPr>
        <w:t>มหา</w:t>
      </w:r>
      <w:r w:rsidRPr="007676D1">
        <w:rPr>
          <w:rFonts w:cs="TH SarabunPSK"/>
          <w:sz w:val="36"/>
          <w:szCs w:val="36"/>
          <w:cs/>
        </w:rPr>
        <w:t>บัณฑิต</w:t>
      </w:r>
    </w:p>
    <w:p w14:paraId="0F857319" w14:textId="77777777" w:rsidR="004C2694" w:rsidRDefault="004C2694" w:rsidP="004C2694">
      <w:pPr>
        <w:spacing w:after="0" w:line="240" w:lineRule="auto"/>
        <w:jc w:val="center"/>
        <w:rPr>
          <w:rFonts w:cs="TH SarabunPSK"/>
          <w:sz w:val="36"/>
          <w:szCs w:val="36"/>
        </w:rPr>
      </w:pPr>
    </w:p>
    <w:p w14:paraId="0D9D36B7" w14:textId="77777777" w:rsidR="004C2694" w:rsidRPr="007676D1" w:rsidRDefault="004C2694" w:rsidP="004C2694">
      <w:pPr>
        <w:spacing w:after="0" w:line="240" w:lineRule="auto"/>
        <w:jc w:val="center"/>
        <w:rPr>
          <w:rFonts w:cs="TH SarabunPSK"/>
          <w:sz w:val="36"/>
          <w:szCs w:val="36"/>
        </w:rPr>
      </w:pPr>
      <w:r w:rsidRPr="007676D1">
        <w:rPr>
          <w:rFonts w:cs="TH SarabunPSK"/>
          <w:sz w:val="36"/>
          <w:szCs w:val="36"/>
          <w:cs/>
        </w:rPr>
        <w:t>บัณฑิตวิทยาลัย</w:t>
      </w:r>
    </w:p>
    <w:p w14:paraId="6348B989" w14:textId="77777777" w:rsidR="004C2694" w:rsidRPr="007676D1" w:rsidRDefault="004C2694" w:rsidP="004C2694">
      <w:pPr>
        <w:spacing w:after="0" w:line="240" w:lineRule="auto"/>
        <w:jc w:val="center"/>
        <w:rPr>
          <w:rFonts w:cs="TH SarabunPSK"/>
          <w:sz w:val="36"/>
          <w:szCs w:val="36"/>
        </w:rPr>
      </w:pPr>
      <w:r w:rsidRPr="007676D1">
        <w:rPr>
          <w:rFonts w:cs="TH SarabunPSK"/>
          <w:sz w:val="36"/>
          <w:szCs w:val="36"/>
          <w:cs/>
        </w:rPr>
        <w:t>มหาวิทยาลัยมหาจุฬาลง</w:t>
      </w:r>
      <w:proofErr w:type="spellStart"/>
      <w:r w:rsidRPr="007676D1">
        <w:rPr>
          <w:rFonts w:cs="TH SarabunPSK"/>
          <w:sz w:val="36"/>
          <w:szCs w:val="36"/>
          <w:cs/>
        </w:rPr>
        <w:t>กรณ</w:t>
      </w:r>
      <w:proofErr w:type="spellEnd"/>
      <w:r w:rsidRPr="007676D1">
        <w:rPr>
          <w:rFonts w:cs="TH SarabunPSK"/>
          <w:sz w:val="36"/>
          <w:szCs w:val="36"/>
          <w:cs/>
        </w:rPr>
        <w:t>ราชวิทยาลัย</w:t>
      </w:r>
    </w:p>
    <w:p w14:paraId="7802994E" w14:textId="77777777" w:rsidR="004C2694" w:rsidRDefault="004C2694" w:rsidP="004C2694">
      <w:pPr>
        <w:spacing w:after="0"/>
        <w:jc w:val="center"/>
      </w:pPr>
      <w:r w:rsidRPr="007676D1">
        <w:rPr>
          <w:rFonts w:cs="TH SarabunPSK"/>
          <w:sz w:val="36"/>
          <w:szCs w:val="36"/>
          <w:cs/>
        </w:rPr>
        <w:t>พุทธศักราช ๒๕๖</w:t>
      </w:r>
      <w:r>
        <w:rPr>
          <w:rFonts w:cs="TH SarabunPSK" w:hint="cs"/>
          <w:sz w:val="36"/>
          <w:szCs w:val="36"/>
          <w:cs/>
        </w:rPr>
        <w:t>๓</w:t>
      </w:r>
    </w:p>
    <w:p w14:paraId="11B675FF" w14:textId="77777777" w:rsidR="0023373C" w:rsidRDefault="0023373C" w:rsidP="004C2694">
      <w:pPr>
        <w:spacing w:after="0"/>
        <w:jc w:val="center"/>
      </w:pPr>
    </w:p>
    <w:p w14:paraId="7F7CE305" w14:textId="5D38A318" w:rsidR="006224C8" w:rsidRDefault="0023373C" w:rsidP="0023373C">
      <w:pPr>
        <w:spacing w:after="0" w:line="240" w:lineRule="auto"/>
        <w:jc w:val="center"/>
        <w:rPr>
          <w:rFonts w:cs="TH SarabunPSK"/>
          <w:sz w:val="36"/>
          <w:szCs w:val="36"/>
          <w:cs/>
        </w:rPr>
      </w:pPr>
      <w:r>
        <w:rPr>
          <w:rFonts w:cs="TH SarabunPSK" w:hint="cs"/>
          <w:sz w:val="36"/>
          <w:szCs w:val="36"/>
          <w:cs/>
        </w:rPr>
        <w:t>(ลิขสิทธิ์เป็นของ</w:t>
      </w:r>
      <w:r w:rsidRPr="007676D1">
        <w:rPr>
          <w:rFonts w:cs="TH SarabunPSK"/>
          <w:sz w:val="36"/>
          <w:szCs w:val="36"/>
          <w:cs/>
        </w:rPr>
        <w:t>มหาวิทยาลัยมหาจุฬาลง</w:t>
      </w:r>
      <w:proofErr w:type="spellStart"/>
      <w:r w:rsidRPr="007676D1">
        <w:rPr>
          <w:rFonts w:cs="TH SarabunPSK"/>
          <w:sz w:val="36"/>
          <w:szCs w:val="36"/>
          <w:cs/>
        </w:rPr>
        <w:t>กรณ</w:t>
      </w:r>
      <w:proofErr w:type="spellEnd"/>
      <w:r w:rsidRPr="007676D1">
        <w:rPr>
          <w:rFonts w:cs="TH SarabunPSK"/>
          <w:sz w:val="36"/>
          <w:szCs w:val="36"/>
          <w:cs/>
        </w:rPr>
        <w:t>ราชวิทยาลัย</w:t>
      </w:r>
      <w:r>
        <w:rPr>
          <w:rFonts w:cs="TH SarabunPSK" w:hint="cs"/>
          <w:sz w:val="36"/>
          <w:szCs w:val="36"/>
          <w:cs/>
        </w:rPr>
        <w:t>)</w:t>
      </w:r>
    </w:p>
    <w:p w14:paraId="60D5A4C3" w14:textId="77777777" w:rsidR="006224C8" w:rsidRDefault="006224C8">
      <w:pPr>
        <w:spacing w:after="160" w:line="259" w:lineRule="auto"/>
        <w:rPr>
          <w:rFonts w:cs="TH SarabunPSK"/>
          <w:sz w:val="36"/>
          <w:szCs w:val="36"/>
          <w:cs/>
        </w:rPr>
      </w:pPr>
      <w:r>
        <w:rPr>
          <w:rFonts w:cs="TH SarabunPSK"/>
          <w:sz w:val="36"/>
          <w:szCs w:val="36"/>
          <w:cs/>
        </w:rPr>
        <w:br w:type="page"/>
      </w:r>
    </w:p>
    <w:p w14:paraId="7DD13058" w14:textId="77777777" w:rsidR="0023373C" w:rsidRPr="007676D1" w:rsidRDefault="0023373C" w:rsidP="0023373C">
      <w:pPr>
        <w:spacing w:after="0" w:line="240" w:lineRule="auto"/>
        <w:jc w:val="center"/>
        <w:rPr>
          <w:rFonts w:cs="TH SarabunPSK" w:hint="cs"/>
          <w:sz w:val="36"/>
          <w:szCs w:val="36"/>
          <w:cs/>
        </w:rPr>
      </w:pPr>
    </w:p>
    <w:p w14:paraId="2698C7A9" w14:textId="77777777" w:rsidR="00F30CA5" w:rsidRDefault="00F30CA5" w:rsidP="004C2694">
      <w:pPr>
        <w:spacing w:after="0" w:line="240" w:lineRule="auto"/>
        <w:jc w:val="center"/>
        <w:rPr>
          <w:rFonts w:cs="TH SarabunPSK"/>
          <w:noProof/>
        </w:rPr>
      </w:pPr>
    </w:p>
    <w:p w14:paraId="16C02BB1" w14:textId="0D057CFE" w:rsidR="004C2694" w:rsidRDefault="004C2694" w:rsidP="004C26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676D1">
        <w:rPr>
          <w:rFonts w:cs="TH SarabunPSK"/>
          <w:noProof/>
        </w:rPr>
        <w:drawing>
          <wp:anchor distT="0" distB="0" distL="114300" distR="114300" simplePos="0" relativeHeight="251663360" behindDoc="0" locked="0" layoutInCell="1" allowOverlap="1" wp14:anchorId="38FF1B8A" wp14:editId="2DD05CAB">
            <wp:simplePos x="0" y="0"/>
            <wp:positionH relativeFrom="column">
              <wp:posOffset>2200275</wp:posOffset>
            </wp:positionH>
            <wp:positionV relativeFrom="paragraph">
              <wp:posOffset>-266700</wp:posOffset>
            </wp:positionV>
            <wp:extent cx="1156970" cy="1143000"/>
            <wp:effectExtent l="0" t="0" r="5080" b="0"/>
            <wp:wrapNone/>
            <wp:docPr id="2" name="Picture 2" descr="MC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U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8DD92" w14:textId="77777777" w:rsidR="004C2694" w:rsidRDefault="004C2694" w:rsidP="004C26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D3913B1" w14:textId="2615599D" w:rsidR="004C2694" w:rsidRDefault="004C2694" w:rsidP="004C26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CE887BA" w14:textId="77777777" w:rsidR="001F565B" w:rsidRDefault="001F565B" w:rsidP="004C26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F5B85DD" w14:textId="4E240013" w:rsidR="00F30CA5" w:rsidRPr="0023373C" w:rsidRDefault="0023373C" w:rsidP="00F30C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3373C">
        <w:rPr>
          <w:rFonts w:ascii="TH SarabunPSK" w:hAnsi="TH SarabunPSK" w:cs="TH SarabunPSK"/>
          <w:b/>
          <w:bCs/>
          <w:sz w:val="36"/>
          <w:szCs w:val="36"/>
        </w:rPr>
        <w:t xml:space="preserve">Political Attitude of Cambodian Residing </w:t>
      </w:r>
    </w:p>
    <w:p w14:paraId="69AB31C7" w14:textId="31312458" w:rsidR="004C2694" w:rsidRPr="0023373C" w:rsidRDefault="0023373C" w:rsidP="00F30C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proofErr w:type="gramStart"/>
      <w:r w:rsidRPr="0023373C">
        <w:rPr>
          <w:rFonts w:ascii="TH SarabunPSK" w:hAnsi="TH SarabunPSK" w:cs="TH SarabunPSK"/>
          <w:b/>
          <w:bCs/>
          <w:sz w:val="36"/>
          <w:szCs w:val="36"/>
        </w:rPr>
        <w:t>in</w:t>
      </w:r>
      <w:proofErr w:type="gramEnd"/>
      <w:r w:rsidRPr="0023373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spellStart"/>
      <w:r w:rsidRPr="0023373C">
        <w:rPr>
          <w:rFonts w:ascii="TH SarabunPSK" w:hAnsi="TH SarabunPSK" w:cs="TH SarabunPSK"/>
          <w:b/>
          <w:bCs/>
          <w:sz w:val="36"/>
          <w:szCs w:val="36"/>
        </w:rPr>
        <w:t>Ratchathewi</w:t>
      </w:r>
      <w:proofErr w:type="spellEnd"/>
      <w:r w:rsidRPr="0023373C">
        <w:rPr>
          <w:rFonts w:ascii="TH SarabunPSK" w:hAnsi="TH SarabunPSK" w:cs="TH SarabunPSK"/>
          <w:b/>
          <w:bCs/>
          <w:sz w:val="36"/>
          <w:szCs w:val="36"/>
        </w:rPr>
        <w:t xml:space="preserve"> District, Bangkok</w:t>
      </w:r>
    </w:p>
    <w:p w14:paraId="454C1D49" w14:textId="77777777" w:rsidR="0023373C" w:rsidRDefault="0023373C" w:rsidP="006224C8">
      <w:pPr>
        <w:spacing w:after="0" w:line="240" w:lineRule="auto"/>
        <w:rPr>
          <w:rFonts w:ascii="TH Sarabun New" w:eastAsia="Times New Roman" w:hAnsi="TH Sarabun New" w:cs="TH Sarabun New"/>
          <w:sz w:val="36"/>
          <w:szCs w:val="36"/>
        </w:rPr>
      </w:pPr>
    </w:p>
    <w:p w14:paraId="140C40C8" w14:textId="77777777" w:rsidR="0023373C" w:rsidRDefault="0023373C" w:rsidP="004C2694">
      <w:pPr>
        <w:spacing w:after="0" w:line="240" w:lineRule="auto"/>
        <w:jc w:val="center"/>
        <w:rPr>
          <w:rFonts w:ascii="TH Sarabun New" w:eastAsia="Times New Roman" w:hAnsi="TH Sarabun New" w:cs="TH Sarabun New"/>
          <w:sz w:val="36"/>
          <w:szCs w:val="36"/>
        </w:rPr>
      </w:pPr>
    </w:p>
    <w:p w14:paraId="3A34ED91" w14:textId="5186A39F" w:rsidR="004C2694" w:rsidRDefault="00F30CA5" w:rsidP="004C2694">
      <w:pPr>
        <w:spacing w:after="0" w:line="240" w:lineRule="auto"/>
        <w:jc w:val="center"/>
        <w:rPr>
          <w:rFonts w:ascii="TH Sarabun New" w:eastAsia="Times New Roman" w:hAnsi="TH Sarabun New" w:cs="TH Sarabun New"/>
          <w:sz w:val="36"/>
          <w:szCs w:val="36"/>
        </w:rPr>
      </w:pPr>
      <w:r w:rsidRPr="00F30CA5">
        <w:rPr>
          <w:rFonts w:ascii="TH Sarabun New" w:eastAsia="Times New Roman" w:hAnsi="TH Sarabun New" w:cs="TH Sarabun New"/>
          <w:sz w:val="36"/>
          <w:szCs w:val="36"/>
        </w:rPr>
        <w:t xml:space="preserve">Novice </w:t>
      </w:r>
      <w:proofErr w:type="spellStart"/>
      <w:r w:rsidRPr="00F30CA5">
        <w:rPr>
          <w:rFonts w:ascii="TH Sarabun New" w:eastAsia="Times New Roman" w:hAnsi="TH Sarabun New" w:cs="TH Sarabun New"/>
          <w:sz w:val="36"/>
          <w:szCs w:val="36"/>
        </w:rPr>
        <w:t>Puthea</w:t>
      </w:r>
      <w:proofErr w:type="spellEnd"/>
      <w:r w:rsidRPr="00F30CA5">
        <w:rPr>
          <w:rFonts w:ascii="TH Sarabun New" w:eastAsia="Times New Roman" w:hAnsi="TH Sarabun New" w:cs="TH Sarabun New"/>
          <w:sz w:val="36"/>
          <w:szCs w:val="36"/>
        </w:rPr>
        <w:t xml:space="preserve"> Yon</w:t>
      </w:r>
    </w:p>
    <w:p w14:paraId="351DE22B" w14:textId="77777777" w:rsidR="0023373C" w:rsidRDefault="0023373C" w:rsidP="006224C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567A5739" w14:textId="77777777" w:rsidR="0023373C" w:rsidRDefault="0023373C" w:rsidP="00782A95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2E710A1D" w14:textId="77777777" w:rsidR="0023373C" w:rsidRDefault="0023373C" w:rsidP="00782A95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1B8A99D0" w14:textId="77777777" w:rsidR="004C2694" w:rsidRPr="001F2B16" w:rsidRDefault="004C2694" w:rsidP="00782A95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1F2B16">
        <w:rPr>
          <w:rFonts w:ascii="TH SarabunPSK" w:hAnsi="TH SarabunPSK" w:cs="TH SarabunPSK"/>
          <w:sz w:val="36"/>
          <w:szCs w:val="36"/>
        </w:rPr>
        <w:t xml:space="preserve">A </w:t>
      </w:r>
      <w:r>
        <w:rPr>
          <w:rFonts w:ascii="TH SarabunPSK" w:hAnsi="TH SarabunPSK" w:cs="TH SarabunPSK"/>
          <w:sz w:val="36"/>
          <w:szCs w:val="36"/>
        </w:rPr>
        <w:t>Research Paper</w:t>
      </w:r>
      <w:r w:rsidRPr="001F2B16">
        <w:rPr>
          <w:rFonts w:ascii="TH SarabunPSK" w:hAnsi="TH SarabunPSK" w:cs="TH SarabunPSK"/>
          <w:sz w:val="36"/>
          <w:szCs w:val="36"/>
        </w:rPr>
        <w:t xml:space="preserve"> Submitted in Partial Fulfillment of</w:t>
      </w:r>
    </w:p>
    <w:p w14:paraId="2F3B74A4" w14:textId="77777777" w:rsidR="004C2694" w:rsidRPr="001F2B16" w:rsidRDefault="004C2694" w:rsidP="00782A95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proofErr w:type="gramStart"/>
      <w:r>
        <w:rPr>
          <w:rFonts w:ascii="TH SarabunPSK" w:hAnsi="TH SarabunPSK" w:cs="TH SarabunPSK"/>
          <w:sz w:val="36"/>
          <w:szCs w:val="36"/>
        </w:rPr>
        <w:t>t</w:t>
      </w:r>
      <w:r w:rsidRPr="001F2B16">
        <w:rPr>
          <w:rFonts w:ascii="TH SarabunPSK" w:hAnsi="TH SarabunPSK" w:cs="TH SarabunPSK"/>
          <w:sz w:val="36"/>
          <w:szCs w:val="36"/>
        </w:rPr>
        <w:t>he</w:t>
      </w:r>
      <w:proofErr w:type="gramEnd"/>
      <w:r w:rsidRPr="001F2B16">
        <w:rPr>
          <w:rFonts w:ascii="TH SarabunPSK" w:hAnsi="TH SarabunPSK" w:cs="TH SarabunPSK"/>
          <w:sz w:val="36"/>
          <w:szCs w:val="36"/>
        </w:rPr>
        <w:t xml:space="preserve"> Requirement</w:t>
      </w:r>
      <w:r>
        <w:rPr>
          <w:rFonts w:ascii="TH SarabunPSK" w:hAnsi="TH SarabunPSK" w:cs="TH SarabunPSK"/>
          <w:sz w:val="36"/>
          <w:szCs w:val="36"/>
        </w:rPr>
        <w:t>s</w:t>
      </w:r>
      <w:r w:rsidRPr="001F2B16">
        <w:rPr>
          <w:rFonts w:ascii="TH SarabunPSK" w:hAnsi="TH SarabunPSK" w:cs="TH SarabunPSK"/>
          <w:sz w:val="36"/>
          <w:szCs w:val="36"/>
        </w:rPr>
        <w:t xml:space="preserve"> for the Degree of </w:t>
      </w:r>
    </w:p>
    <w:p w14:paraId="16F67446" w14:textId="77777777" w:rsidR="004C2694" w:rsidRPr="001F2B16" w:rsidRDefault="004C2694" w:rsidP="00782A95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1F2B16">
        <w:rPr>
          <w:rFonts w:ascii="TH SarabunPSK" w:hAnsi="TH SarabunPSK" w:cs="TH SarabunPSK"/>
          <w:sz w:val="36"/>
          <w:szCs w:val="36"/>
        </w:rPr>
        <w:t>Master of Political Science</w:t>
      </w:r>
    </w:p>
    <w:p w14:paraId="07D759DB" w14:textId="77777777" w:rsidR="004C2694" w:rsidRPr="001F2B16" w:rsidRDefault="004C2694" w:rsidP="00782A9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6B9ED16A" w14:textId="77777777" w:rsidR="004C2694" w:rsidRPr="001F2B16" w:rsidRDefault="004C2694" w:rsidP="00782A95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1F2B16">
        <w:rPr>
          <w:rFonts w:ascii="TH SarabunPSK" w:hAnsi="TH SarabunPSK" w:cs="TH SarabunPSK"/>
          <w:sz w:val="36"/>
          <w:szCs w:val="36"/>
        </w:rPr>
        <w:t>Graduate School</w:t>
      </w:r>
    </w:p>
    <w:p w14:paraId="46D4CBD0" w14:textId="77777777" w:rsidR="004C2694" w:rsidRPr="001F2B16" w:rsidRDefault="004C2694" w:rsidP="00782A95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proofErr w:type="spellStart"/>
      <w:r w:rsidRPr="001F2B16">
        <w:rPr>
          <w:rFonts w:ascii="TH SarabunPSK" w:hAnsi="TH SarabunPSK" w:cs="TH SarabunPSK"/>
          <w:sz w:val="36"/>
          <w:szCs w:val="36"/>
        </w:rPr>
        <w:t>Mahachulalongkornrajavidyalaya</w:t>
      </w:r>
      <w:proofErr w:type="spellEnd"/>
      <w:r w:rsidRPr="001F2B16">
        <w:rPr>
          <w:rFonts w:ascii="TH SarabunPSK" w:hAnsi="TH SarabunPSK" w:cs="TH SarabunPSK"/>
          <w:sz w:val="36"/>
          <w:szCs w:val="36"/>
        </w:rPr>
        <w:t xml:space="preserve"> University</w:t>
      </w:r>
    </w:p>
    <w:p w14:paraId="6C9BD196" w14:textId="77777777" w:rsidR="004C2694" w:rsidRPr="001F2B16" w:rsidRDefault="004C2694" w:rsidP="00782A95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C.E. 2020</w:t>
      </w:r>
    </w:p>
    <w:p w14:paraId="30C45E54" w14:textId="77777777" w:rsidR="004C2694" w:rsidRPr="001F2B16" w:rsidRDefault="004C2694" w:rsidP="00782A95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786399A6" w14:textId="489A367E" w:rsidR="006224C8" w:rsidRDefault="004C2694" w:rsidP="004C2694">
      <w:pPr>
        <w:spacing w:after="0" w:line="240" w:lineRule="auto"/>
        <w:jc w:val="center"/>
        <w:rPr>
          <w:cs/>
        </w:rPr>
      </w:pPr>
      <w:r w:rsidRPr="001F2B16">
        <w:rPr>
          <w:rFonts w:ascii="TH SarabunPSK" w:hAnsi="TH SarabunPSK" w:cs="TH SarabunPSK"/>
          <w:sz w:val="36"/>
          <w:szCs w:val="36"/>
          <w:cs/>
        </w:rPr>
        <w:t>(</w:t>
      </w:r>
      <w:r w:rsidRPr="001F2B16">
        <w:rPr>
          <w:rFonts w:ascii="TH SarabunPSK" w:hAnsi="TH SarabunPSK" w:cs="TH SarabunPSK"/>
          <w:sz w:val="36"/>
          <w:szCs w:val="36"/>
        </w:rPr>
        <w:t xml:space="preserve">Copyright by </w:t>
      </w:r>
      <w:proofErr w:type="spellStart"/>
      <w:r w:rsidRPr="001F2B16">
        <w:rPr>
          <w:rFonts w:ascii="TH SarabunPSK" w:hAnsi="TH SarabunPSK" w:cs="TH SarabunPSK"/>
          <w:sz w:val="36"/>
          <w:szCs w:val="36"/>
        </w:rPr>
        <w:t>Mahachulalongkornrajavidyalaya</w:t>
      </w:r>
      <w:proofErr w:type="spellEnd"/>
      <w:r w:rsidRPr="001F2B16">
        <w:rPr>
          <w:rFonts w:ascii="TH SarabunPSK" w:hAnsi="TH SarabunPSK" w:cs="TH SarabunPSK"/>
          <w:sz w:val="36"/>
          <w:szCs w:val="36"/>
        </w:rPr>
        <w:t xml:space="preserve"> University)</w:t>
      </w:r>
      <w:r w:rsidRPr="008E69CE">
        <w:rPr>
          <w:rStyle w:val="a3"/>
          <w:rFonts w:ascii="TH SarabunIT๙" w:hAnsi="TH SarabunIT๙" w:cs="TH SarabunIT๙" w:hint="cs"/>
          <w:sz w:val="28"/>
          <w:cs/>
        </w:rPr>
        <w:t xml:space="preserve"> </w:t>
      </w:r>
    </w:p>
    <w:p w14:paraId="5F294DB3" w14:textId="77777777" w:rsidR="006224C8" w:rsidRDefault="006224C8">
      <w:pPr>
        <w:spacing w:after="160" w:line="259" w:lineRule="auto"/>
        <w:rPr>
          <w:cs/>
        </w:rPr>
      </w:pPr>
      <w:r>
        <w:rPr>
          <w:cs/>
        </w:rPr>
        <w:br w:type="page"/>
      </w:r>
    </w:p>
    <w:tbl>
      <w:tblPr>
        <w:tblW w:w="8730" w:type="dxa"/>
        <w:tblInd w:w="108" w:type="dxa"/>
        <w:tblLook w:val="04A0" w:firstRow="1" w:lastRow="0" w:firstColumn="1" w:lastColumn="0" w:noHBand="0" w:noVBand="1"/>
      </w:tblPr>
      <w:tblGrid>
        <w:gridCol w:w="1890"/>
        <w:gridCol w:w="270"/>
        <w:gridCol w:w="6570"/>
      </w:tblGrid>
      <w:tr w:rsidR="006224C8" w:rsidRPr="006224C8" w14:paraId="7032047C" w14:textId="77777777" w:rsidTr="002B6C79">
        <w:tc>
          <w:tcPr>
            <w:tcW w:w="1890" w:type="dxa"/>
            <w:shd w:val="clear" w:color="auto" w:fill="auto"/>
          </w:tcPr>
          <w:p w14:paraId="584347EB" w14:textId="77777777" w:rsidR="006224C8" w:rsidRPr="006224C8" w:rsidRDefault="006224C8" w:rsidP="006224C8">
            <w:pPr>
              <w:tabs>
                <w:tab w:val="left" w:pos="1440"/>
                <w:tab w:val="left" w:pos="162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24C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ชื่อ</w:t>
            </w:r>
            <w:r w:rsidRPr="006224C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สารนิพนธ์</w:t>
            </w:r>
          </w:p>
        </w:tc>
        <w:tc>
          <w:tcPr>
            <w:tcW w:w="270" w:type="dxa"/>
            <w:shd w:val="clear" w:color="auto" w:fill="auto"/>
          </w:tcPr>
          <w:p w14:paraId="282AD744" w14:textId="77777777" w:rsidR="006224C8" w:rsidRPr="006224C8" w:rsidRDefault="006224C8" w:rsidP="006224C8">
            <w:pPr>
              <w:tabs>
                <w:tab w:val="left" w:pos="1440"/>
                <w:tab w:val="left" w:pos="162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24C8">
              <w:rPr>
                <w:rFonts w:ascii="TH SarabunPSK" w:eastAsia="Calibri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6570" w:type="dxa"/>
            <w:shd w:val="clear" w:color="auto" w:fill="auto"/>
          </w:tcPr>
          <w:p w14:paraId="0E911DD4" w14:textId="77777777" w:rsidR="006224C8" w:rsidRPr="006224C8" w:rsidRDefault="006224C8" w:rsidP="006224C8">
            <w:pPr>
              <w:tabs>
                <w:tab w:val="left" w:pos="1440"/>
                <w:tab w:val="left" w:pos="162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24C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ทัศนคติทางการเมืองแบบประชาธิปไตยของชาวกัมพูชาที่พำนักอยู่ในเขตราชเทวี  กรุงเทพมหานคร</w:t>
            </w:r>
          </w:p>
        </w:tc>
      </w:tr>
      <w:tr w:rsidR="006224C8" w:rsidRPr="006224C8" w14:paraId="7C2FB31A" w14:textId="77777777" w:rsidTr="002B6C79">
        <w:tc>
          <w:tcPr>
            <w:tcW w:w="1890" w:type="dxa"/>
            <w:shd w:val="clear" w:color="auto" w:fill="auto"/>
          </w:tcPr>
          <w:p w14:paraId="49E30B46" w14:textId="77777777" w:rsidR="006224C8" w:rsidRPr="006224C8" w:rsidRDefault="006224C8" w:rsidP="006224C8">
            <w:pPr>
              <w:tabs>
                <w:tab w:val="left" w:pos="1440"/>
                <w:tab w:val="left" w:pos="162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24C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ผู้วิจัย</w:t>
            </w:r>
          </w:p>
        </w:tc>
        <w:tc>
          <w:tcPr>
            <w:tcW w:w="270" w:type="dxa"/>
            <w:shd w:val="clear" w:color="auto" w:fill="auto"/>
          </w:tcPr>
          <w:p w14:paraId="26344A95" w14:textId="77777777" w:rsidR="006224C8" w:rsidRPr="006224C8" w:rsidRDefault="006224C8" w:rsidP="006224C8">
            <w:pPr>
              <w:tabs>
                <w:tab w:val="left" w:pos="1440"/>
                <w:tab w:val="left" w:pos="162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24C8">
              <w:rPr>
                <w:rFonts w:ascii="TH SarabunPSK" w:eastAsia="Calibri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6570" w:type="dxa"/>
            <w:shd w:val="clear" w:color="auto" w:fill="auto"/>
          </w:tcPr>
          <w:p w14:paraId="3F1DFAEA" w14:textId="77777777" w:rsidR="006224C8" w:rsidRPr="006224C8" w:rsidRDefault="006224C8" w:rsidP="006224C8">
            <w:pPr>
              <w:spacing w:after="0" w:line="240" w:lineRule="auto"/>
              <w:rPr>
                <w:rFonts w:ascii="Calibri" w:eastAsia="Calibri" w:hAnsi="Calibri" w:cs="TH SarabunPSK" w:hint="cs"/>
                <w:b/>
                <w:bCs/>
                <w:sz w:val="36"/>
                <w:szCs w:val="36"/>
              </w:rPr>
            </w:pPr>
            <w:r w:rsidRPr="006224C8">
              <w:rPr>
                <w:rFonts w:ascii="TH Sarabun New" w:eastAsia="Times New Roman" w:hAnsi="TH Sarabun New" w:cs="TH Sarabun New"/>
                <w:sz w:val="36"/>
                <w:szCs w:val="36"/>
              </w:rPr>
              <w:t xml:space="preserve">Novice </w:t>
            </w:r>
            <w:proofErr w:type="spellStart"/>
            <w:r w:rsidRPr="006224C8">
              <w:rPr>
                <w:rFonts w:ascii="TH Sarabun New" w:eastAsia="Times New Roman" w:hAnsi="TH Sarabun New" w:cs="TH Sarabun New"/>
                <w:sz w:val="36"/>
                <w:szCs w:val="36"/>
              </w:rPr>
              <w:t>Puthea</w:t>
            </w:r>
            <w:proofErr w:type="spellEnd"/>
            <w:r w:rsidRPr="006224C8">
              <w:rPr>
                <w:rFonts w:ascii="TH Sarabun New" w:eastAsia="Times New Roman" w:hAnsi="TH Sarabun New" w:cs="TH Sarabun New"/>
                <w:sz w:val="36"/>
                <w:szCs w:val="36"/>
              </w:rPr>
              <w:t xml:space="preserve"> Yon</w:t>
            </w:r>
          </w:p>
        </w:tc>
      </w:tr>
      <w:tr w:rsidR="006224C8" w:rsidRPr="006224C8" w14:paraId="3A3B6CE4" w14:textId="77777777" w:rsidTr="002B6C79">
        <w:tc>
          <w:tcPr>
            <w:tcW w:w="1890" w:type="dxa"/>
            <w:shd w:val="clear" w:color="auto" w:fill="auto"/>
          </w:tcPr>
          <w:p w14:paraId="4CF6F351" w14:textId="77777777" w:rsidR="006224C8" w:rsidRPr="006224C8" w:rsidRDefault="006224C8" w:rsidP="006224C8">
            <w:pPr>
              <w:tabs>
                <w:tab w:val="left" w:pos="1440"/>
                <w:tab w:val="left" w:pos="162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224C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ปริญญา</w:t>
            </w:r>
          </w:p>
        </w:tc>
        <w:tc>
          <w:tcPr>
            <w:tcW w:w="270" w:type="dxa"/>
            <w:shd w:val="clear" w:color="auto" w:fill="auto"/>
          </w:tcPr>
          <w:p w14:paraId="38E14278" w14:textId="77777777" w:rsidR="006224C8" w:rsidRPr="006224C8" w:rsidRDefault="006224C8" w:rsidP="006224C8">
            <w:pPr>
              <w:tabs>
                <w:tab w:val="left" w:pos="1440"/>
                <w:tab w:val="left" w:pos="162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24C8">
              <w:rPr>
                <w:rFonts w:ascii="TH SarabunPSK" w:eastAsia="Calibri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6570" w:type="dxa"/>
            <w:shd w:val="clear" w:color="auto" w:fill="auto"/>
          </w:tcPr>
          <w:p w14:paraId="34BFB97B" w14:textId="77777777" w:rsidR="006224C8" w:rsidRPr="006224C8" w:rsidRDefault="006224C8" w:rsidP="006224C8">
            <w:pPr>
              <w:tabs>
                <w:tab w:val="left" w:pos="1440"/>
                <w:tab w:val="left" w:pos="162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proofErr w:type="spellStart"/>
            <w:r w:rsidRPr="006224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รัฐศาสตร</w:t>
            </w:r>
            <w:proofErr w:type="spellEnd"/>
            <w:r w:rsidRPr="006224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มหาบัณฑิต</w:t>
            </w:r>
          </w:p>
        </w:tc>
      </w:tr>
      <w:tr w:rsidR="006224C8" w:rsidRPr="006224C8" w14:paraId="1E20355C" w14:textId="77777777" w:rsidTr="002B6C79">
        <w:tc>
          <w:tcPr>
            <w:tcW w:w="8730" w:type="dxa"/>
            <w:gridSpan w:val="3"/>
            <w:shd w:val="clear" w:color="auto" w:fill="auto"/>
          </w:tcPr>
          <w:p w14:paraId="14CD2C11" w14:textId="77777777" w:rsidR="006224C8" w:rsidRPr="006224C8" w:rsidRDefault="006224C8" w:rsidP="006224C8">
            <w:pPr>
              <w:tabs>
                <w:tab w:val="left" w:pos="1440"/>
                <w:tab w:val="left" w:pos="162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24C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คณะกรรมการควบคุมสารนิพนธ์</w:t>
            </w:r>
            <w:r w:rsidRPr="006224C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6224C8">
              <w:rPr>
                <w:rFonts w:ascii="TH SarabunPSK" w:eastAsia="Calibri" w:hAnsi="TH SarabunPSK" w:cs="TH SarabunPSK"/>
                <w:sz w:val="32"/>
                <w:szCs w:val="32"/>
              </w:rPr>
              <w:t>:</w:t>
            </w:r>
          </w:p>
        </w:tc>
      </w:tr>
      <w:tr w:rsidR="006224C8" w:rsidRPr="006224C8" w14:paraId="743E880A" w14:textId="77777777" w:rsidTr="002B6C79">
        <w:tc>
          <w:tcPr>
            <w:tcW w:w="1890" w:type="dxa"/>
            <w:shd w:val="clear" w:color="auto" w:fill="auto"/>
          </w:tcPr>
          <w:p w14:paraId="54ABD234" w14:textId="77777777" w:rsidR="006224C8" w:rsidRPr="006224C8" w:rsidRDefault="006224C8" w:rsidP="006224C8">
            <w:pPr>
              <w:tabs>
                <w:tab w:val="left" w:pos="1440"/>
                <w:tab w:val="left" w:pos="162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" w:type="dxa"/>
            <w:shd w:val="clear" w:color="auto" w:fill="auto"/>
          </w:tcPr>
          <w:p w14:paraId="5EABEF2D" w14:textId="77777777" w:rsidR="006224C8" w:rsidRPr="006224C8" w:rsidRDefault="006224C8" w:rsidP="006224C8">
            <w:pPr>
              <w:tabs>
                <w:tab w:val="left" w:pos="1440"/>
                <w:tab w:val="left" w:pos="162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24C8">
              <w:rPr>
                <w:rFonts w:ascii="TH SarabunPSK" w:eastAsia="Calibri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6570" w:type="dxa"/>
            <w:shd w:val="clear" w:color="auto" w:fill="auto"/>
          </w:tcPr>
          <w:p w14:paraId="05038CD5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</w:pPr>
            <w:r w:rsidRPr="006224C8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รศ.</w:t>
            </w:r>
            <w:r w:rsidRPr="006224C8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 xml:space="preserve"> ดร.</w:t>
            </w:r>
            <w:proofErr w:type="spellStart"/>
            <w:r w:rsidRPr="006224C8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ธัชชนันท์</w:t>
            </w:r>
            <w:proofErr w:type="spellEnd"/>
            <w:r w:rsidRPr="006224C8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 xml:space="preserve">  อิศรเดช </w:t>
            </w:r>
            <w:proofErr w:type="spellStart"/>
            <w:r w:rsidRPr="006224C8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พธ.บ</w:t>
            </w:r>
            <w:proofErr w:type="spellEnd"/>
            <w:r w:rsidRPr="006224C8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. (การบริหารรัฐกิจ)</w:t>
            </w:r>
            <w:r w:rsidRPr="006224C8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>,</w:t>
            </w:r>
            <w:r w:rsidRPr="006224C8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proofErr w:type="spellStart"/>
            <w:r w:rsidRPr="006224C8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น.บ</w:t>
            </w:r>
            <w:proofErr w:type="spellEnd"/>
            <w:r w:rsidRPr="006224C8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. (นิติศาสตร์),</w:t>
            </w:r>
            <w:r w:rsidRPr="006224C8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  M.A. (Political Science), Ph.D. (Political Science)</w:t>
            </w:r>
          </w:p>
        </w:tc>
      </w:tr>
      <w:tr w:rsidR="006224C8" w:rsidRPr="006224C8" w14:paraId="66C59D5D" w14:textId="77777777" w:rsidTr="002B6C79">
        <w:tc>
          <w:tcPr>
            <w:tcW w:w="1890" w:type="dxa"/>
            <w:shd w:val="clear" w:color="auto" w:fill="auto"/>
          </w:tcPr>
          <w:p w14:paraId="1DF5DE79" w14:textId="77777777" w:rsidR="006224C8" w:rsidRPr="006224C8" w:rsidRDefault="006224C8" w:rsidP="006224C8">
            <w:pPr>
              <w:tabs>
                <w:tab w:val="left" w:pos="1440"/>
                <w:tab w:val="left" w:pos="162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" w:type="dxa"/>
            <w:shd w:val="clear" w:color="auto" w:fill="auto"/>
          </w:tcPr>
          <w:p w14:paraId="7C647EBA" w14:textId="77777777" w:rsidR="006224C8" w:rsidRPr="006224C8" w:rsidRDefault="006224C8" w:rsidP="006224C8">
            <w:pPr>
              <w:tabs>
                <w:tab w:val="left" w:pos="1440"/>
                <w:tab w:val="left" w:pos="162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24C8">
              <w:rPr>
                <w:rFonts w:ascii="TH SarabunPSK" w:eastAsia="Calibri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6570" w:type="dxa"/>
            <w:shd w:val="clear" w:color="auto" w:fill="auto"/>
          </w:tcPr>
          <w:p w14:paraId="365E9D4F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</w:pPr>
            <w:r w:rsidRPr="006224C8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รศ. ประณต นันทิยะกุล</w:t>
            </w:r>
            <w:r w:rsidRPr="006224C8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, </w:t>
            </w:r>
            <w:proofErr w:type="spellStart"/>
            <w:r w:rsidRPr="006224C8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ร.บ</w:t>
            </w:r>
            <w:proofErr w:type="spellEnd"/>
            <w:r w:rsidRPr="006224C8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. (รัฐศาสตร์)</w:t>
            </w:r>
            <w:r w:rsidRPr="006224C8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, </w:t>
            </w:r>
            <w:r w:rsidRPr="006224C8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ร.ม. (รัฐศาสตร์)</w:t>
            </w:r>
          </w:p>
        </w:tc>
      </w:tr>
      <w:tr w:rsidR="006224C8" w:rsidRPr="006224C8" w14:paraId="3F6AFB9F" w14:textId="77777777" w:rsidTr="002B6C79">
        <w:tc>
          <w:tcPr>
            <w:tcW w:w="1890" w:type="dxa"/>
            <w:shd w:val="clear" w:color="auto" w:fill="auto"/>
          </w:tcPr>
          <w:p w14:paraId="4632E56E" w14:textId="77777777" w:rsidR="006224C8" w:rsidRPr="006224C8" w:rsidRDefault="006224C8" w:rsidP="006224C8">
            <w:pPr>
              <w:tabs>
                <w:tab w:val="left" w:pos="1440"/>
                <w:tab w:val="left" w:pos="162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224C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วันสำเร็จการศึกษา</w:t>
            </w:r>
          </w:p>
        </w:tc>
        <w:tc>
          <w:tcPr>
            <w:tcW w:w="270" w:type="dxa"/>
            <w:shd w:val="clear" w:color="auto" w:fill="auto"/>
          </w:tcPr>
          <w:p w14:paraId="29989556" w14:textId="77777777" w:rsidR="006224C8" w:rsidRPr="006224C8" w:rsidRDefault="006224C8" w:rsidP="006224C8">
            <w:pPr>
              <w:tabs>
                <w:tab w:val="left" w:pos="1440"/>
                <w:tab w:val="left" w:pos="162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24C8">
              <w:rPr>
                <w:rFonts w:ascii="TH SarabunPSK" w:eastAsia="Calibri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6570" w:type="dxa"/>
            <w:shd w:val="clear" w:color="auto" w:fill="auto"/>
          </w:tcPr>
          <w:p w14:paraId="5DA5DF0E" w14:textId="77777777" w:rsidR="006224C8" w:rsidRPr="006224C8" w:rsidRDefault="006224C8" w:rsidP="006224C8">
            <w:pPr>
              <w:spacing w:after="0" w:line="240" w:lineRule="auto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6224C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๑๒ มิถุนายน</w:t>
            </w:r>
            <w:r w:rsidRPr="006224C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๒๕๖</w:t>
            </w:r>
            <w:r w:rsidRPr="006224C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</w:p>
        </w:tc>
      </w:tr>
    </w:tbl>
    <w:p w14:paraId="0643CCF2" w14:textId="77777777" w:rsidR="006224C8" w:rsidRPr="006224C8" w:rsidRDefault="006224C8" w:rsidP="006224C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21A0CA5" w14:textId="77777777" w:rsidR="006224C8" w:rsidRPr="006224C8" w:rsidRDefault="006224C8" w:rsidP="006224C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6224C8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บทคัดย่อ</w:t>
      </w:r>
    </w:p>
    <w:p w14:paraId="6C6400A3" w14:textId="77777777" w:rsidR="006224C8" w:rsidRPr="006224C8" w:rsidRDefault="006224C8" w:rsidP="006224C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Cs w:val="22"/>
        </w:rPr>
      </w:pPr>
    </w:p>
    <w:p w14:paraId="5379603B" w14:textId="77777777" w:rsidR="006224C8" w:rsidRPr="006224C8" w:rsidRDefault="006224C8" w:rsidP="006224C8">
      <w:pPr>
        <w:tabs>
          <w:tab w:val="left" w:pos="1440"/>
        </w:tabs>
        <w:spacing w:after="0" w:line="259" w:lineRule="auto"/>
        <w:ind w:firstLine="10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bookmarkStart w:id="2" w:name="_Hlk68689854"/>
      <w:r w:rsidRPr="006224C8">
        <w:rPr>
          <w:rFonts w:ascii="TH SarabunIT๙" w:eastAsia="Calibri" w:hAnsi="TH SarabunIT๙" w:cs="TH SarabunIT๙"/>
          <w:sz w:val="32"/>
          <w:szCs w:val="32"/>
          <w:cs/>
        </w:rPr>
        <w:t>การวิจัยครั้งนี้มีวัตถุประสงค์ คือ ๑ เพื่อศึกษาทัศนคติทางการเมืองแบบประชาธิปไตยของชาวกัมพูชาที่พำนักอยู่ในเขตราชเทวี  กรุงเทพมหานคร ๒ เพื่อเปรียบเทียบทัศนคติทางการเมืองแบบประชาธิปไตยของชาวกัมพูชาที่พำนักอยู่ในเขตราชเทวี  กรุงเทพมหานคร จำแนกตามปัจจัยส่วนบุคคล และ ๓ เพื่อศึกษาข้อเสนอแนะเกี่ยวกับทัศนคติทางการเมืองแบบประชาธิปไตยของชาวกัมพูชาที่พำนักอยู่ในเขตราชเทวี กรุงเทพมหานคร</w:t>
      </w:r>
    </w:p>
    <w:p w14:paraId="726D8A60" w14:textId="77777777" w:rsidR="006224C8" w:rsidRPr="006224C8" w:rsidRDefault="006224C8" w:rsidP="006224C8">
      <w:pPr>
        <w:tabs>
          <w:tab w:val="left" w:pos="720"/>
          <w:tab w:val="left" w:pos="993"/>
        </w:tabs>
        <w:spacing w:after="0" w:line="240" w:lineRule="auto"/>
        <w:ind w:firstLine="10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224C8">
        <w:rPr>
          <w:rFonts w:ascii="TH SarabunIT๙" w:eastAsia="Calibri" w:hAnsi="TH SarabunIT๙" w:cs="TH SarabunIT๙"/>
          <w:sz w:val="32"/>
          <w:szCs w:val="32"/>
          <w:cs/>
        </w:rPr>
        <w:t xml:space="preserve">การวิจัยเป็นแบบผสานวิธี ประกอบด้วยการวิจัยเชิงปริมาณ ใช้แบบสอบถามเป็นเครื่องมือในการเก็บรวบรวมข้อมูล โดยมีค่าความเชื่อมั่นทั้งฉบับเท่ากับ ๐.969 กลุ่มตัวอย่างคือประชาชนชาวกัมพูชาที่พำนักอยู่ในเขตราชเทวี  กรุงเทพมหานคร จำนวน </w:t>
      </w:r>
      <w:r w:rsidRPr="006224C8">
        <w:rPr>
          <w:rFonts w:ascii="TH SarabunIT๙" w:eastAsia="Calibri" w:hAnsi="TH SarabunIT๙" w:cs="TH SarabunIT๙" w:hint="cs"/>
          <w:sz w:val="32"/>
          <w:szCs w:val="32"/>
          <w:cs/>
        </w:rPr>
        <w:t>๒</w:t>
      </w:r>
      <w:r w:rsidRPr="006224C8">
        <w:rPr>
          <w:rFonts w:ascii="TH SarabunIT๙" w:eastAsia="Calibri" w:hAnsi="TH SarabunIT๙" w:cs="TH SarabunIT๙"/>
          <w:sz w:val="32"/>
          <w:szCs w:val="32"/>
          <w:cs/>
        </w:rPr>
        <w:t>83 คน โดยสุ่มตัวอย่างจากประชากรจำนวน 967 คน จากสูตรของทาโร่ ยามา</w:t>
      </w:r>
      <w:proofErr w:type="spellStart"/>
      <w:r w:rsidRPr="006224C8">
        <w:rPr>
          <w:rFonts w:ascii="TH SarabunIT๙" w:eastAsia="Calibri" w:hAnsi="TH SarabunIT๙" w:cs="TH SarabunIT๙"/>
          <w:sz w:val="32"/>
          <w:szCs w:val="32"/>
          <w:cs/>
        </w:rPr>
        <w:t>เน่</w:t>
      </w:r>
      <w:proofErr w:type="spellEnd"/>
      <w:r w:rsidRPr="006224C8">
        <w:rPr>
          <w:rFonts w:ascii="TH SarabunIT๙" w:eastAsia="Calibri" w:hAnsi="TH SarabunIT๙" w:cs="TH SarabunIT๙"/>
          <w:sz w:val="32"/>
          <w:szCs w:val="32"/>
        </w:rPr>
        <w:t xml:space="preserve"> (Taro Yamane) </w:t>
      </w:r>
      <w:r w:rsidRPr="006224C8">
        <w:rPr>
          <w:rFonts w:ascii="TH SarabunIT๙" w:eastAsia="Calibri" w:hAnsi="TH SarabunIT๙" w:cs="TH SarabunIT๙"/>
          <w:sz w:val="32"/>
          <w:szCs w:val="32"/>
          <w:cs/>
        </w:rPr>
        <w:t>ซึ่งใช้ระดับความคลาดเคลื่อน ๐.๐๕ สถิติที่ใช้ในการวิเคราะห์ข้อมูล ได้แก่ ค่าความถี่ ค่าร้อยละ ค่าเฉลี่ย และส่วนเบี่ยงเบนมาตรฐาน ทดสอบสมมติฐานโดยการทดสอบค่า</w:t>
      </w:r>
      <w:proofErr w:type="spellStart"/>
      <w:r w:rsidRPr="006224C8">
        <w:rPr>
          <w:rFonts w:ascii="TH SarabunIT๙" w:eastAsia="Calibri" w:hAnsi="TH SarabunIT๙" w:cs="TH SarabunIT๙"/>
          <w:sz w:val="32"/>
          <w:szCs w:val="32"/>
          <w:cs/>
        </w:rPr>
        <w:t>เอฟ</w:t>
      </w:r>
      <w:proofErr w:type="spellEnd"/>
      <w:r w:rsidRPr="006224C8">
        <w:rPr>
          <w:rFonts w:ascii="TH SarabunIT๙" w:eastAsia="Calibri" w:hAnsi="TH SarabunIT๙" w:cs="TH SarabunIT๙"/>
          <w:sz w:val="32"/>
          <w:szCs w:val="32"/>
          <w:cs/>
        </w:rPr>
        <w:t xml:space="preserve"> (</w:t>
      </w:r>
      <w:r w:rsidRPr="006224C8">
        <w:rPr>
          <w:rFonts w:ascii="TH SarabunIT๙" w:eastAsia="Calibri" w:hAnsi="TH SarabunIT๙" w:cs="TH SarabunIT๙"/>
          <w:sz w:val="32"/>
          <w:szCs w:val="32"/>
        </w:rPr>
        <w:t xml:space="preserve">F-test) </w:t>
      </w:r>
      <w:r w:rsidRPr="006224C8">
        <w:rPr>
          <w:rFonts w:ascii="TH SarabunIT๙" w:eastAsia="Calibri" w:hAnsi="TH SarabunIT๙" w:cs="TH SarabunIT๙"/>
          <w:sz w:val="32"/>
          <w:szCs w:val="32"/>
          <w:cs/>
        </w:rPr>
        <w:t>ส่วนการวิเคราะห์ข้อมูลจากแบบสอบถามปลายเปิด วิเคราะห์โดยการพรรณนาแจกแจงความถี่ประกอบตาราง และวิธีการวิจัยเชิงคุณภาพ โดยใช้การสัมภาษณ์เชิงลึกจากผู้ให้ข้อมูลสำคัญจำนวน 8 รูปหรือคน วิเคราะห์ข้อมูลโดยใช้เทคนิควิเคราะห์เนื้อหาเชิงพรรณนา</w:t>
      </w:r>
      <w:bookmarkEnd w:id="2"/>
    </w:p>
    <w:p w14:paraId="6F6287FF" w14:textId="77777777" w:rsidR="006224C8" w:rsidRPr="006224C8" w:rsidRDefault="006224C8" w:rsidP="006224C8">
      <w:pPr>
        <w:tabs>
          <w:tab w:val="left" w:pos="720"/>
          <w:tab w:val="left" w:pos="993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2083D0B" w14:textId="77777777" w:rsidR="006224C8" w:rsidRPr="006224C8" w:rsidRDefault="006224C8" w:rsidP="006224C8">
      <w:pPr>
        <w:tabs>
          <w:tab w:val="left" w:pos="720"/>
          <w:tab w:val="left" w:pos="993"/>
        </w:tabs>
        <w:spacing w:after="0" w:line="240" w:lineRule="auto"/>
        <w:ind w:firstLine="10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24C8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ผลการวิจัยพบว่า</w:t>
      </w:r>
    </w:p>
    <w:p w14:paraId="011AAF22" w14:textId="77777777" w:rsidR="006224C8" w:rsidRPr="006224C8" w:rsidRDefault="006224C8" w:rsidP="006224C8">
      <w:pPr>
        <w:spacing w:after="0" w:line="240" w:lineRule="auto"/>
        <w:ind w:firstLine="108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bookmarkStart w:id="3" w:name="_Hlk68689972"/>
      <w:r w:rsidRPr="006224C8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6224C8">
        <w:rPr>
          <w:rFonts w:ascii="TH SarabunPSK" w:eastAsia="Calibri" w:hAnsi="TH SarabunPSK" w:cs="TH SarabunPSK"/>
          <w:sz w:val="32"/>
          <w:szCs w:val="32"/>
        </w:rPr>
        <w:t>.</w:t>
      </w:r>
      <w:r w:rsidRPr="006224C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ทัศนคติทางการเมืองแบบประชาธิปไตยของประชาชนชาวกัมพูชา เขตราชเทวี กรุงเทพมหานคร</w:t>
      </w:r>
      <w:r w:rsidRPr="006224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โดยรวมอยู่ในระดับปานกลาง (</w:t>
      </w:r>
      <w:r w:rsidRPr="006224C8">
        <w:rPr>
          <w:rFonts w:ascii="TH SarabunIT๙" w:eastAsia="Times New Roman" w:hAnsi="TH SarabunIT๙" w:cs="TH SarabunIT๙"/>
          <w:b/>
          <w:bCs/>
          <w:position w:val="-4"/>
          <w:sz w:val="32"/>
          <w:szCs w:val="32"/>
        </w:rPr>
        <w:object w:dxaOrig="240" w:dyaOrig="300" w14:anchorId="041218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pt" o:ole="">
            <v:imagedata r:id="rId6" o:title=""/>
          </v:shape>
          <o:OLEObject Type="Embed" ProgID="Equation.3" ShapeID="_x0000_i1025" DrawAspect="Content" ObjectID="_1686990267" r:id="rId7"/>
        </w:objec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=</w:t>
      </w:r>
      <w:r w:rsidRPr="006224C8">
        <w:rPr>
          <w:rFonts w:ascii="TH SarabunIT๙" w:eastAsia="Calibri" w:hAnsi="TH SarabunIT๙" w:cs="TH SarabunIT๙"/>
          <w:sz w:val="32"/>
          <w:szCs w:val="32"/>
        </w:rPr>
        <w:t>3</w:t>
      </w:r>
      <w:r w:rsidRPr="006224C8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6224C8">
        <w:rPr>
          <w:rFonts w:ascii="TH SarabunIT๙" w:eastAsia="Calibri" w:hAnsi="TH SarabunIT๙" w:cs="TH SarabunIT๙"/>
          <w:sz w:val="32"/>
          <w:szCs w:val="32"/>
        </w:rPr>
        <w:t>30</w:t>
      </w:r>
      <w:r w:rsidRPr="006224C8">
        <w:rPr>
          <w:rFonts w:ascii="TH SarabunIT๙" w:eastAsia="Times New Roman" w:hAnsi="TH SarabunIT๙" w:cs="TH SarabunIT๙"/>
          <w:sz w:val="32"/>
          <w:szCs w:val="32"/>
        </w:rPr>
        <w:t>, S</w:t>
      </w:r>
      <w:r w:rsidRPr="006224C8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6224C8">
        <w:rPr>
          <w:rFonts w:ascii="TH SarabunIT๙" w:eastAsia="Times New Roman" w:hAnsi="TH SarabunIT๙" w:cs="TH SarabunIT๙"/>
          <w:sz w:val="32"/>
          <w:szCs w:val="32"/>
        </w:rPr>
        <w:t>D</w:t>
      </w:r>
      <w:r w:rsidRPr="006224C8">
        <w:rPr>
          <w:rFonts w:ascii="TH SarabunIT๙" w:eastAsia="Times New Roman" w:hAnsi="TH SarabunIT๙" w:cs="TH SarabunIT๙" w:hint="cs"/>
          <w:sz w:val="32"/>
          <w:szCs w:val="32"/>
          <w:cs/>
        </w:rPr>
        <w:t>.=</w:t>
      </w:r>
      <w:r w:rsidRPr="006224C8">
        <w:rPr>
          <w:rFonts w:ascii="TH SarabunIT๙" w:eastAsia="Calibri" w:hAnsi="TH SarabunIT๙" w:cs="TH SarabunIT๙"/>
          <w:szCs w:val="22"/>
          <w:cs/>
        </w:rPr>
        <w:t xml:space="preserve"> </w:t>
      </w:r>
      <w:r w:rsidRPr="006224C8">
        <w:rPr>
          <w:rFonts w:ascii="TH SarabunIT๙" w:eastAsia="Calibri" w:hAnsi="TH SarabunIT๙" w:cs="TH SarabunIT๙"/>
          <w:sz w:val="32"/>
          <w:szCs w:val="32"/>
        </w:rPr>
        <w:t>0</w:t>
      </w:r>
      <w:r w:rsidRPr="006224C8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6224C8">
        <w:rPr>
          <w:rFonts w:ascii="TH SarabunIT๙" w:eastAsia="Calibri" w:hAnsi="TH SarabunIT๙" w:cs="TH SarabunIT๙"/>
          <w:sz w:val="32"/>
          <w:szCs w:val="32"/>
        </w:rPr>
        <w:t>47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6224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เมื่อจำแนกเป็นรายด้านพบว่า</w:t>
      </w:r>
      <w:r w:rsidRPr="006224C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 xml:space="preserve">อยู่ในระดับปานกลางทุกด้าน โดยเรียงลำดับจากมากไปหาน้อย ดังนี้ </w:t>
      </w:r>
      <w:r w:rsidRPr="006224C8">
        <w:rPr>
          <w:rFonts w:ascii="TH SarabunIT๙" w:eastAsia="Calibri" w:hAnsi="TH SarabunIT๙" w:cs="TH SarabunIT๙"/>
          <w:sz w:val="32"/>
          <w:szCs w:val="32"/>
          <w:cs/>
        </w:rPr>
        <w:t>ด้านทัศนคติในการเลือกตั้ง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Pr="006224C8">
        <w:rPr>
          <w:rFonts w:ascii="TH SarabunIT๙" w:eastAsia="Times New Roman" w:hAnsi="TH SarabunIT๙" w:cs="TH SarabunIT๙"/>
          <w:b/>
          <w:bCs/>
          <w:position w:val="-4"/>
          <w:sz w:val="32"/>
          <w:szCs w:val="32"/>
        </w:rPr>
        <w:object w:dxaOrig="260" w:dyaOrig="300" w14:anchorId="45489C8E">
          <v:shape id="_x0000_i1026" type="#_x0000_t75" style="width:12.75pt;height:15pt" o:ole="">
            <v:imagedata r:id="rId8" o:title=""/>
          </v:shape>
          <o:OLEObject Type="Embed" ProgID="Equation.3" ShapeID="_x0000_i1026" DrawAspect="Content" ObjectID="_1686990268" r:id="rId9"/>
        </w:objec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=</w:t>
      </w:r>
      <w:r w:rsidRPr="006224C8">
        <w:rPr>
          <w:rFonts w:ascii="TH SarabunIT๙" w:eastAsia="Calibri" w:hAnsi="TH SarabunIT๙" w:cs="TH SarabunIT๙"/>
          <w:sz w:val="32"/>
          <w:szCs w:val="32"/>
        </w:rPr>
        <w:t>3</w:t>
      </w:r>
      <w:r w:rsidRPr="006224C8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6224C8">
        <w:rPr>
          <w:rFonts w:ascii="TH SarabunIT๙" w:eastAsia="Calibri" w:hAnsi="TH SarabunIT๙" w:cs="TH SarabunIT๙"/>
          <w:sz w:val="32"/>
          <w:szCs w:val="32"/>
        </w:rPr>
        <w:t>38</w:t>
      </w:r>
      <w:r w:rsidRPr="006224C8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6224C8">
        <w:rPr>
          <w:rFonts w:ascii="TH SarabunIT๙" w:eastAsia="Times New Roman" w:hAnsi="TH SarabunIT๙" w:cs="TH SarabunIT๙"/>
          <w:sz w:val="32"/>
          <w:szCs w:val="32"/>
        </w:rPr>
        <w:t>S</w:t>
      </w:r>
      <w:r w:rsidRPr="006224C8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6224C8">
        <w:rPr>
          <w:rFonts w:ascii="TH SarabunIT๙" w:eastAsia="Times New Roman" w:hAnsi="TH SarabunIT๙" w:cs="TH SarabunIT๙"/>
          <w:sz w:val="32"/>
          <w:szCs w:val="32"/>
        </w:rPr>
        <w:t>D</w:t>
      </w:r>
      <w:r w:rsidRPr="006224C8">
        <w:rPr>
          <w:rFonts w:ascii="TH SarabunIT๙" w:eastAsia="Times New Roman" w:hAnsi="TH SarabunIT๙" w:cs="TH SarabunIT๙" w:hint="cs"/>
          <w:sz w:val="32"/>
          <w:szCs w:val="32"/>
          <w:cs/>
        </w:rPr>
        <w:t>.=</w:t>
      </w:r>
      <w:r w:rsidRPr="006224C8">
        <w:rPr>
          <w:rFonts w:ascii="TH SarabunIT๙" w:eastAsia="Calibri" w:hAnsi="TH SarabunIT๙" w:cs="TH SarabunIT๙"/>
          <w:szCs w:val="22"/>
          <w:cs/>
        </w:rPr>
        <w:t xml:space="preserve"> </w:t>
      </w:r>
      <w:r w:rsidRPr="006224C8">
        <w:rPr>
          <w:rFonts w:ascii="TH SarabunIT๙" w:eastAsia="Calibri" w:hAnsi="TH SarabunIT๙" w:cs="TH SarabunIT๙"/>
          <w:sz w:val="32"/>
          <w:szCs w:val="32"/>
        </w:rPr>
        <w:t>0</w:t>
      </w:r>
      <w:r w:rsidRPr="006224C8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6224C8">
        <w:rPr>
          <w:rFonts w:ascii="TH SarabunIT๙" w:eastAsia="Calibri" w:hAnsi="TH SarabunIT๙" w:cs="TH SarabunIT๙"/>
          <w:sz w:val="32"/>
          <w:szCs w:val="32"/>
        </w:rPr>
        <w:t>78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 xml:space="preserve">) รองลงมา </w:t>
      </w:r>
      <w:r w:rsidRPr="006224C8">
        <w:rPr>
          <w:rFonts w:ascii="TH SarabunIT๙" w:eastAsia="Calibri" w:hAnsi="TH SarabunIT๙" w:cs="TH SarabunIT๙"/>
          <w:sz w:val="32"/>
          <w:szCs w:val="32"/>
          <w:cs/>
        </w:rPr>
        <w:t>ด้านสิทธิ เสรีภาพทางการเมือง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Pr="006224C8">
        <w:rPr>
          <w:rFonts w:ascii="TH SarabunIT๙" w:eastAsia="Times New Roman" w:hAnsi="TH SarabunIT๙" w:cs="TH SarabunIT๙"/>
          <w:b/>
          <w:bCs/>
          <w:position w:val="-4"/>
          <w:sz w:val="32"/>
          <w:szCs w:val="32"/>
        </w:rPr>
        <w:object w:dxaOrig="240" w:dyaOrig="300" w14:anchorId="0DAABDEB">
          <v:shape id="_x0000_i1027" type="#_x0000_t75" style="width:12pt;height:15pt" o:ole="">
            <v:imagedata r:id="rId6" o:title=""/>
          </v:shape>
          <o:OLEObject Type="Embed" ProgID="Equation.3" ShapeID="_x0000_i1027" DrawAspect="Content" ObjectID="_1686990269" r:id="rId10"/>
        </w:objec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=</w:t>
      </w:r>
      <w:r w:rsidRPr="006224C8">
        <w:rPr>
          <w:rFonts w:ascii="TH SarabunIT๙" w:eastAsia="Calibri" w:hAnsi="TH SarabunIT๙" w:cs="TH SarabunIT๙"/>
          <w:sz w:val="32"/>
          <w:szCs w:val="32"/>
        </w:rPr>
        <w:t>3</w:t>
      </w:r>
      <w:r w:rsidRPr="006224C8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6224C8">
        <w:rPr>
          <w:rFonts w:ascii="TH SarabunIT๙" w:eastAsia="Calibri" w:hAnsi="TH SarabunIT๙" w:cs="TH SarabunIT๙"/>
          <w:sz w:val="32"/>
          <w:szCs w:val="32"/>
        </w:rPr>
        <w:t>23</w:t>
      </w:r>
      <w:r w:rsidRPr="006224C8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6224C8">
        <w:rPr>
          <w:rFonts w:ascii="TH SarabunIT๙" w:eastAsia="Times New Roman" w:hAnsi="TH SarabunIT๙" w:cs="TH SarabunIT๙"/>
          <w:sz w:val="32"/>
          <w:szCs w:val="32"/>
        </w:rPr>
        <w:t>S</w:t>
      </w:r>
      <w:r w:rsidRPr="006224C8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6224C8">
        <w:rPr>
          <w:rFonts w:ascii="TH SarabunIT๙" w:eastAsia="Times New Roman" w:hAnsi="TH SarabunIT๙" w:cs="TH SarabunIT๙"/>
          <w:sz w:val="32"/>
          <w:szCs w:val="32"/>
        </w:rPr>
        <w:t>D</w:t>
      </w:r>
      <w:r w:rsidRPr="006224C8">
        <w:rPr>
          <w:rFonts w:ascii="TH SarabunIT๙" w:eastAsia="Times New Roman" w:hAnsi="TH SarabunIT๙" w:cs="TH SarabunIT๙" w:hint="cs"/>
          <w:sz w:val="32"/>
          <w:szCs w:val="32"/>
          <w:cs/>
        </w:rPr>
        <w:t>.=</w:t>
      </w:r>
      <w:r w:rsidRPr="006224C8">
        <w:rPr>
          <w:rFonts w:ascii="TH SarabunIT๙" w:eastAsia="Calibri" w:hAnsi="TH SarabunIT๙" w:cs="TH SarabunIT๙"/>
          <w:szCs w:val="22"/>
          <w:cs/>
        </w:rPr>
        <w:t xml:space="preserve"> </w:t>
      </w:r>
      <w:r w:rsidRPr="006224C8">
        <w:rPr>
          <w:rFonts w:ascii="TH SarabunIT๙" w:eastAsia="Calibri" w:hAnsi="TH SarabunIT๙" w:cs="TH SarabunIT๙"/>
          <w:sz w:val="32"/>
          <w:szCs w:val="32"/>
        </w:rPr>
        <w:t>0</w:t>
      </w:r>
      <w:r w:rsidRPr="006224C8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6224C8">
        <w:rPr>
          <w:rFonts w:ascii="TH SarabunIT๙" w:eastAsia="Calibri" w:hAnsi="TH SarabunIT๙" w:cs="TH SarabunIT๙"/>
          <w:sz w:val="32"/>
          <w:szCs w:val="32"/>
        </w:rPr>
        <w:t>64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6224C8">
        <w:rPr>
          <w:rFonts w:ascii="TH SarabunIT๙" w:eastAsia="Calibri" w:hAnsi="TH SarabunIT๙" w:cs="TH SarabunIT๙"/>
          <w:sz w:val="32"/>
          <w:szCs w:val="32"/>
          <w:cs/>
        </w:rPr>
        <w:t xml:space="preserve"> และด้านการแสดงออกทางการเมือง 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6224C8">
        <w:rPr>
          <w:rFonts w:ascii="TH SarabunIT๙" w:eastAsia="Times New Roman" w:hAnsi="TH SarabunIT๙" w:cs="TH SarabunIT๙"/>
          <w:b/>
          <w:bCs/>
          <w:position w:val="-4"/>
          <w:sz w:val="32"/>
          <w:szCs w:val="32"/>
        </w:rPr>
        <w:object w:dxaOrig="240" w:dyaOrig="300" w14:anchorId="6A449B0A">
          <v:shape id="_x0000_i1028" type="#_x0000_t75" style="width:12pt;height:15pt" o:ole="">
            <v:imagedata r:id="rId6" o:title=""/>
          </v:shape>
          <o:OLEObject Type="Embed" ProgID="Equation.3" ShapeID="_x0000_i1028" DrawAspect="Content" ObjectID="_1686990270" r:id="rId11"/>
        </w:objec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=</w:t>
      </w:r>
      <w:r w:rsidRPr="006224C8">
        <w:rPr>
          <w:rFonts w:ascii="TH SarabunIT๙" w:eastAsia="Calibri" w:hAnsi="TH SarabunIT๙" w:cs="TH SarabunIT๙"/>
          <w:sz w:val="32"/>
          <w:szCs w:val="32"/>
        </w:rPr>
        <w:t>3</w:t>
      </w:r>
      <w:r w:rsidRPr="006224C8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6224C8">
        <w:rPr>
          <w:rFonts w:ascii="TH SarabunIT๙" w:eastAsia="Calibri" w:hAnsi="TH SarabunIT๙" w:cs="TH SarabunIT๙"/>
          <w:sz w:val="32"/>
          <w:szCs w:val="32"/>
        </w:rPr>
        <w:t>23</w:t>
      </w:r>
      <w:r w:rsidRPr="006224C8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6224C8">
        <w:rPr>
          <w:rFonts w:ascii="TH SarabunIT๙" w:eastAsia="Times New Roman" w:hAnsi="TH SarabunIT๙" w:cs="TH SarabunIT๙"/>
          <w:sz w:val="32"/>
          <w:szCs w:val="32"/>
        </w:rPr>
        <w:t>S</w:t>
      </w:r>
      <w:r w:rsidRPr="006224C8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6224C8">
        <w:rPr>
          <w:rFonts w:ascii="TH SarabunIT๙" w:eastAsia="Times New Roman" w:hAnsi="TH SarabunIT๙" w:cs="TH SarabunIT๙"/>
          <w:sz w:val="32"/>
          <w:szCs w:val="32"/>
        </w:rPr>
        <w:t>D</w:t>
      </w:r>
      <w:r w:rsidRPr="006224C8">
        <w:rPr>
          <w:rFonts w:ascii="TH SarabunIT๙" w:eastAsia="Times New Roman" w:hAnsi="TH SarabunIT๙" w:cs="TH SarabunIT๙" w:hint="cs"/>
          <w:sz w:val="32"/>
          <w:szCs w:val="32"/>
          <w:cs/>
        </w:rPr>
        <w:t>.=</w:t>
      </w:r>
      <w:r w:rsidRPr="006224C8">
        <w:rPr>
          <w:rFonts w:ascii="TH SarabunIT๙" w:eastAsia="Calibri" w:hAnsi="TH SarabunIT๙" w:cs="TH SarabunIT๙"/>
          <w:szCs w:val="22"/>
          <w:cs/>
        </w:rPr>
        <w:t xml:space="preserve"> </w:t>
      </w:r>
      <w:r w:rsidRPr="006224C8">
        <w:rPr>
          <w:rFonts w:ascii="TH SarabunIT๙" w:eastAsia="Calibri" w:hAnsi="TH SarabunIT๙" w:cs="TH SarabunIT๙"/>
          <w:sz w:val="32"/>
          <w:szCs w:val="32"/>
        </w:rPr>
        <w:t>0</w:t>
      </w:r>
      <w:r w:rsidRPr="006224C8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6224C8">
        <w:rPr>
          <w:rFonts w:ascii="TH SarabunIT๙" w:eastAsia="Calibri" w:hAnsi="TH SarabunIT๙" w:cs="TH SarabunIT๙"/>
          <w:sz w:val="32"/>
          <w:szCs w:val="32"/>
        </w:rPr>
        <w:t>69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6224C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ตามลำดับ</w:t>
      </w:r>
    </w:p>
    <w:p w14:paraId="77BD608C" w14:textId="77777777" w:rsidR="006224C8" w:rsidRPr="006224C8" w:rsidRDefault="006224C8" w:rsidP="006224C8">
      <w:pPr>
        <w:tabs>
          <w:tab w:val="left" w:pos="1051"/>
        </w:tabs>
        <w:spacing w:after="0" w:line="259" w:lineRule="auto"/>
        <w:ind w:firstLine="108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224C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lastRenderedPageBreak/>
        <w:t xml:space="preserve">๒. </w:t>
      </w:r>
      <w:r w:rsidRPr="006224C8">
        <w:rPr>
          <w:rFonts w:ascii="TH SarabunPSK" w:eastAsia="SimSun" w:hAnsi="TH SarabunPSK" w:cs="TH SarabunPSK"/>
          <w:sz w:val="32"/>
          <w:szCs w:val="32"/>
          <w:cs/>
          <w:lang w:eastAsia="zh-CN"/>
        </w:rPr>
        <w:t>ผลการวิเคราะห์เปรียบเทียบ พบว่า</w:t>
      </w:r>
      <w:r w:rsidRPr="006224C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ประชาชนชาวกัมพูชาที่มีเพศ</w:t>
      </w:r>
      <w:r w:rsidRPr="006224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อายุ การศึกษา สถานภาพ อาชีพ และรายได้ต่อเดือน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ต่างกัน มี</w:t>
      </w:r>
      <w:r w:rsidRPr="006224C8">
        <w:rPr>
          <w:rFonts w:ascii="TH SarabunIT๙" w:eastAsia="Calibri" w:hAnsi="TH SarabunIT๙" w:cs="TH SarabunIT๙"/>
          <w:sz w:val="32"/>
          <w:szCs w:val="32"/>
          <w:cs/>
        </w:rPr>
        <w:t xml:space="preserve">ทัศนคติทางการเมืองแบบประชาธิปไตย 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โดยรวมไม่แตกต่างกัน จึง</w:t>
      </w:r>
      <w:r w:rsidRPr="006224C8">
        <w:rPr>
          <w:rFonts w:ascii="TH SarabunIT๙" w:eastAsia="Times New Roman" w:hAnsi="TH SarabunIT๙" w:cs="TH SarabunIT๙" w:hint="cs"/>
          <w:sz w:val="32"/>
          <w:szCs w:val="32"/>
          <w:cs/>
        </w:rPr>
        <w:t>ไม่ยอมรับ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 xml:space="preserve">สมมติฐานการวิจัย </w:t>
      </w:r>
    </w:p>
    <w:p w14:paraId="372DD9B7" w14:textId="77777777" w:rsidR="006224C8" w:rsidRPr="006224C8" w:rsidRDefault="006224C8" w:rsidP="006224C8">
      <w:pPr>
        <w:spacing w:after="0" w:line="259" w:lineRule="auto"/>
        <w:ind w:firstLine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224C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๓. </w:t>
      </w:r>
      <w:r w:rsidRPr="006224C8">
        <w:rPr>
          <w:rFonts w:ascii="TH SarabunIT๙" w:eastAsia="Calibri" w:hAnsi="TH SarabunIT๙" w:cs="TH SarabunIT๙"/>
          <w:sz w:val="32"/>
          <w:szCs w:val="32"/>
          <w:cs/>
        </w:rPr>
        <w:t>ข้อเสนอแนะเกี่ยวกับทัศนคติทางการเมืองแบบประชาธิปไตยของประชาชนชาวกัมพูชา เขตราชเทวีกรุงเทพมหานคร ด้านการเลือกตั้ง พบว่า ประชาชนชาวกัมพูชาต้อง</w:t>
      </w:r>
      <w:r w:rsidRPr="006224C8">
        <w:rPr>
          <w:rFonts w:ascii="TH SarabunIT๙" w:eastAsia="Calibri" w:hAnsi="TH SarabunIT๙" w:cs="TH SarabunIT๙" w:hint="cs"/>
          <w:sz w:val="32"/>
          <w:szCs w:val="32"/>
          <w:cs/>
        </w:rPr>
        <w:t>การผู้นำที่</w:t>
      </w:r>
      <w:r w:rsidRPr="006224C8">
        <w:rPr>
          <w:rFonts w:ascii="TH SarabunIT๙" w:eastAsia="Calibri" w:hAnsi="TH SarabunIT๙" w:cs="TH SarabunIT๙"/>
          <w:sz w:val="32"/>
          <w:szCs w:val="32"/>
          <w:cs/>
        </w:rPr>
        <w:t>เก่ง มีความรู้ มีความสามารถ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6224C8">
        <w:rPr>
          <w:rFonts w:ascii="TH SarabunIT๙" w:eastAsia="Calibri" w:hAnsi="TH SarabunIT๙" w:cs="TH SarabunIT๙"/>
          <w:sz w:val="32"/>
          <w:szCs w:val="32"/>
          <w:cs/>
        </w:rPr>
        <w:t>นักการเมืองชาวกัมพูชา</w:t>
      </w:r>
      <w:r w:rsidRPr="006224C8">
        <w:rPr>
          <w:rFonts w:ascii="TH SarabunIT๙" w:eastAsia="Calibri" w:hAnsi="TH SarabunIT๙" w:cs="TH SarabunIT๙" w:hint="cs"/>
          <w:sz w:val="32"/>
          <w:szCs w:val="32"/>
          <w:cs/>
        </w:rPr>
        <w:t>ต้อง</w:t>
      </w:r>
      <w:r w:rsidRPr="006224C8">
        <w:rPr>
          <w:rFonts w:ascii="TH SarabunIT๙" w:eastAsia="Calibri" w:hAnsi="TH SarabunIT๙" w:cs="TH SarabunIT๙"/>
          <w:sz w:val="32"/>
          <w:szCs w:val="32"/>
          <w:cs/>
        </w:rPr>
        <w:t>ดี ฉลาด มีความสามารถในการเป็นผู้นำ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การแสดงออกทางการเมือง </w:t>
      </w:r>
      <w:r w:rsidRPr="006224C8">
        <w:rPr>
          <w:rFonts w:ascii="TH SarabunIT๙" w:eastAsia="Calibri" w:hAnsi="TH SarabunIT๙" w:cs="TH SarabunIT๙"/>
          <w:sz w:val="32"/>
          <w:szCs w:val="32"/>
          <w:cs/>
        </w:rPr>
        <w:t>ต้องการให้ประชาชนชาวกัมพูชามีสิทธิมีเสียงแสดงความคิดเห็น</w:t>
      </w:r>
      <w:r w:rsidRPr="006224C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224C8">
        <w:rPr>
          <w:rFonts w:ascii="TH SarabunIT๙" w:eastAsia="Calibri" w:hAnsi="TH SarabunIT๙" w:cs="TH SarabunIT๙"/>
          <w:sz w:val="32"/>
          <w:szCs w:val="32"/>
          <w:cs/>
        </w:rPr>
        <w:t>ชาวกัมพูชา</w:t>
      </w:r>
      <w:r w:rsidRPr="006224C8">
        <w:rPr>
          <w:rFonts w:ascii="TH SarabunIT๙" w:eastAsia="Calibri" w:hAnsi="TH SarabunIT๙" w:cs="TH SarabunIT๙" w:hint="cs"/>
          <w:sz w:val="32"/>
          <w:szCs w:val="32"/>
          <w:cs/>
        </w:rPr>
        <w:t>ต้องการให้</w:t>
      </w:r>
      <w:r w:rsidRPr="006224C8">
        <w:rPr>
          <w:rFonts w:ascii="TH SarabunIT๙" w:eastAsia="Calibri" w:hAnsi="TH SarabunIT๙" w:cs="TH SarabunIT๙"/>
          <w:sz w:val="32"/>
          <w:szCs w:val="32"/>
          <w:cs/>
        </w:rPr>
        <w:t>นักการเมือง</w:t>
      </w:r>
      <w:r w:rsidRPr="006224C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มีวิสัยทัศน์ </w:t>
      </w:r>
      <w:r w:rsidRPr="006224C8">
        <w:rPr>
          <w:rFonts w:ascii="TH SarabunIT๙" w:eastAsia="Calibri" w:hAnsi="TH SarabunIT๙" w:cs="TH SarabunIT๙"/>
          <w:sz w:val="32"/>
          <w:szCs w:val="32"/>
          <w:cs/>
        </w:rPr>
        <w:t>มองการณ์ไกล มองกว้าง ทันกาล สร้างอาชีพให้กับประชาชน</w:t>
      </w:r>
    </w:p>
    <w:bookmarkEnd w:id="3"/>
    <w:p w14:paraId="7506146C" w14:textId="77777777" w:rsidR="006224C8" w:rsidRPr="006224C8" w:rsidRDefault="006224C8" w:rsidP="006224C8">
      <w:pPr>
        <w:spacing w:after="0" w:line="240" w:lineRule="auto"/>
        <w:ind w:firstLine="108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054A765D" w14:textId="77777777" w:rsidR="006224C8" w:rsidRPr="006224C8" w:rsidRDefault="006224C8" w:rsidP="006224C8">
      <w:pPr>
        <w:tabs>
          <w:tab w:val="left" w:pos="993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4AB7C78" w14:textId="77777777" w:rsidR="006224C8" w:rsidRPr="006224C8" w:rsidRDefault="006224C8" w:rsidP="006224C8">
      <w:pPr>
        <w:tabs>
          <w:tab w:val="left" w:pos="993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24C8">
        <w:rPr>
          <w:rFonts w:ascii="TH SarabunPSK" w:eastAsia="Calibri" w:hAnsi="TH SarabunPSK" w:cs="TH SarabunPSK"/>
          <w:sz w:val="32"/>
          <w:szCs w:val="32"/>
        </w:rPr>
        <w:tab/>
      </w:r>
    </w:p>
    <w:p w14:paraId="11D2C14B" w14:textId="77777777" w:rsidR="006224C8" w:rsidRPr="006224C8" w:rsidRDefault="006224C8" w:rsidP="006224C8">
      <w:pPr>
        <w:tabs>
          <w:tab w:val="left" w:pos="993"/>
          <w:tab w:val="left" w:pos="2410"/>
          <w:tab w:val="left" w:pos="2610"/>
        </w:tabs>
        <w:spacing w:after="0" w:line="240" w:lineRule="auto"/>
        <w:ind w:left="2606" w:hanging="2606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224C8">
        <w:rPr>
          <w:rFonts w:ascii="TH SarabunPSK" w:eastAsia="Calibri" w:hAnsi="TH SarabunPSK" w:cs="TH SarabunPSK"/>
          <w:b/>
          <w:bCs/>
          <w:sz w:val="32"/>
          <w:szCs w:val="32"/>
        </w:rP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360"/>
        <w:gridCol w:w="5670"/>
      </w:tblGrid>
      <w:tr w:rsidR="006224C8" w:rsidRPr="006224C8" w14:paraId="38091A05" w14:textId="77777777" w:rsidTr="002B6C79">
        <w:tc>
          <w:tcPr>
            <w:tcW w:w="2340" w:type="dxa"/>
            <w:shd w:val="clear" w:color="auto" w:fill="auto"/>
          </w:tcPr>
          <w:p w14:paraId="5D4E087A" w14:textId="77777777" w:rsidR="006224C8" w:rsidRPr="006224C8" w:rsidRDefault="006224C8" w:rsidP="006224C8">
            <w:pPr>
              <w:tabs>
                <w:tab w:val="left" w:pos="993"/>
                <w:tab w:val="left" w:pos="2410"/>
                <w:tab w:val="left" w:pos="261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24C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lastRenderedPageBreak/>
              <w:t xml:space="preserve">Research Paper </w:t>
            </w:r>
            <w:r w:rsidRPr="006224C8">
              <w:rPr>
                <w:rFonts w:ascii="TH SarabunPSK" w:eastAsia="Calibri" w:hAnsi="TH SarabunPSK" w:cs="TH SarabunPSK"/>
                <w:b/>
                <w:bCs/>
                <w:spacing w:val="-8"/>
                <w:sz w:val="32"/>
                <w:szCs w:val="32"/>
              </w:rPr>
              <w:t>Title</w:t>
            </w:r>
          </w:p>
        </w:tc>
        <w:tc>
          <w:tcPr>
            <w:tcW w:w="360" w:type="dxa"/>
            <w:shd w:val="clear" w:color="auto" w:fill="auto"/>
          </w:tcPr>
          <w:p w14:paraId="15A80CEF" w14:textId="77777777" w:rsidR="006224C8" w:rsidRPr="006224C8" w:rsidRDefault="006224C8" w:rsidP="006224C8">
            <w:pPr>
              <w:tabs>
                <w:tab w:val="left" w:pos="993"/>
                <w:tab w:val="left" w:pos="2410"/>
                <w:tab w:val="left" w:pos="261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24C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6B04F3C7" w14:textId="77777777" w:rsidR="006224C8" w:rsidRPr="006224C8" w:rsidRDefault="006224C8" w:rsidP="006224C8">
            <w:pPr>
              <w:tabs>
                <w:tab w:val="left" w:pos="993"/>
                <w:tab w:val="left" w:pos="2410"/>
                <w:tab w:val="left" w:pos="261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pacing w:val="4"/>
                <w:sz w:val="32"/>
                <w:szCs w:val="32"/>
              </w:rPr>
            </w:pPr>
            <w:r w:rsidRPr="006224C8">
              <w:rPr>
                <w:rFonts w:ascii="TH SarabunPSK" w:eastAsia="Times New Roman" w:hAnsi="TH SarabunPSK" w:cs="TH SarabunPSK"/>
                <w:sz w:val="32"/>
                <w:szCs w:val="32"/>
              </w:rPr>
              <w:t>Political</w:t>
            </w:r>
            <w:r w:rsidRPr="006224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Attitude of Cambodian Residing in </w:t>
            </w:r>
            <w:proofErr w:type="spellStart"/>
            <w:r w:rsidRPr="006224C8">
              <w:rPr>
                <w:rFonts w:ascii="TH SarabunPSK" w:eastAsia="Calibri" w:hAnsi="TH SarabunPSK" w:cs="TH SarabunPSK"/>
                <w:sz w:val="32"/>
                <w:szCs w:val="32"/>
              </w:rPr>
              <w:t>Ratchathewi</w:t>
            </w:r>
            <w:proofErr w:type="spellEnd"/>
            <w:r w:rsidRPr="006224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District, Bangkok</w:t>
            </w:r>
          </w:p>
        </w:tc>
      </w:tr>
      <w:tr w:rsidR="006224C8" w:rsidRPr="006224C8" w14:paraId="1562BC5F" w14:textId="77777777" w:rsidTr="002B6C79">
        <w:tc>
          <w:tcPr>
            <w:tcW w:w="2340" w:type="dxa"/>
            <w:shd w:val="clear" w:color="auto" w:fill="auto"/>
          </w:tcPr>
          <w:p w14:paraId="50380E0D" w14:textId="77777777" w:rsidR="006224C8" w:rsidRPr="006224C8" w:rsidRDefault="006224C8" w:rsidP="006224C8">
            <w:pPr>
              <w:tabs>
                <w:tab w:val="left" w:pos="993"/>
                <w:tab w:val="left" w:pos="2410"/>
                <w:tab w:val="left" w:pos="261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24C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Researcher</w:t>
            </w:r>
          </w:p>
        </w:tc>
        <w:tc>
          <w:tcPr>
            <w:tcW w:w="360" w:type="dxa"/>
            <w:shd w:val="clear" w:color="auto" w:fill="auto"/>
          </w:tcPr>
          <w:p w14:paraId="117FF991" w14:textId="77777777" w:rsidR="006224C8" w:rsidRPr="006224C8" w:rsidRDefault="006224C8" w:rsidP="006224C8">
            <w:pPr>
              <w:tabs>
                <w:tab w:val="left" w:pos="993"/>
                <w:tab w:val="left" w:pos="2410"/>
                <w:tab w:val="left" w:pos="261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24C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7595F847" w14:textId="77777777" w:rsidR="006224C8" w:rsidRPr="006224C8" w:rsidRDefault="006224C8" w:rsidP="006224C8">
            <w:pPr>
              <w:tabs>
                <w:tab w:val="left" w:pos="993"/>
                <w:tab w:val="left" w:pos="2410"/>
                <w:tab w:val="left" w:pos="261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24C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Novice </w:t>
            </w:r>
            <w:proofErr w:type="spellStart"/>
            <w:r w:rsidRPr="006224C8">
              <w:rPr>
                <w:rFonts w:ascii="TH Sarabun New" w:eastAsia="Times New Roman" w:hAnsi="TH Sarabun New" w:cs="TH Sarabun New"/>
                <w:sz w:val="32"/>
                <w:szCs w:val="32"/>
              </w:rPr>
              <w:t>Puthea</w:t>
            </w:r>
            <w:proofErr w:type="spellEnd"/>
            <w:r w:rsidRPr="006224C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Yon</w:t>
            </w:r>
          </w:p>
        </w:tc>
      </w:tr>
      <w:tr w:rsidR="006224C8" w:rsidRPr="006224C8" w14:paraId="581797CD" w14:textId="77777777" w:rsidTr="002B6C79">
        <w:tc>
          <w:tcPr>
            <w:tcW w:w="2340" w:type="dxa"/>
            <w:shd w:val="clear" w:color="auto" w:fill="auto"/>
          </w:tcPr>
          <w:p w14:paraId="07E156AA" w14:textId="77777777" w:rsidR="006224C8" w:rsidRPr="006224C8" w:rsidRDefault="006224C8" w:rsidP="006224C8">
            <w:pPr>
              <w:tabs>
                <w:tab w:val="left" w:pos="993"/>
                <w:tab w:val="left" w:pos="2410"/>
                <w:tab w:val="left" w:pos="261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24C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Degree</w:t>
            </w:r>
          </w:p>
        </w:tc>
        <w:tc>
          <w:tcPr>
            <w:tcW w:w="360" w:type="dxa"/>
            <w:shd w:val="clear" w:color="auto" w:fill="auto"/>
          </w:tcPr>
          <w:p w14:paraId="6AC67C8A" w14:textId="77777777" w:rsidR="006224C8" w:rsidRPr="006224C8" w:rsidRDefault="006224C8" w:rsidP="006224C8">
            <w:pPr>
              <w:tabs>
                <w:tab w:val="left" w:pos="993"/>
                <w:tab w:val="left" w:pos="2410"/>
                <w:tab w:val="left" w:pos="261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24C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5BA4B098" w14:textId="77777777" w:rsidR="006224C8" w:rsidRPr="006224C8" w:rsidRDefault="006224C8" w:rsidP="006224C8">
            <w:pPr>
              <w:tabs>
                <w:tab w:val="left" w:pos="993"/>
                <w:tab w:val="left" w:pos="2410"/>
                <w:tab w:val="left" w:pos="261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24C8">
              <w:rPr>
                <w:rFonts w:ascii="TH SarabunPSK" w:eastAsia="Calibri" w:hAnsi="TH SarabunPSK" w:cs="TH SarabunPSK"/>
                <w:sz w:val="32"/>
                <w:szCs w:val="32"/>
              </w:rPr>
              <w:t>Master of Political Science</w:t>
            </w:r>
          </w:p>
        </w:tc>
      </w:tr>
      <w:tr w:rsidR="006224C8" w:rsidRPr="006224C8" w14:paraId="305FBED0" w14:textId="77777777" w:rsidTr="002B6C79">
        <w:tc>
          <w:tcPr>
            <w:tcW w:w="8370" w:type="dxa"/>
            <w:gridSpan w:val="3"/>
            <w:shd w:val="clear" w:color="auto" w:fill="auto"/>
          </w:tcPr>
          <w:p w14:paraId="1C27727C" w14:textId="77777777" w:rsidR="006224C8" w:rsidRPr="006224C8" w:rsidRDefault="006224C8" w:rsidP="006224C8">
            <w:pPr>
              <w:tabs>
                <w:tab w:val="left" w:pos="993"/>
                <w:tab w:val="left" w:pos="2410"/>
                <w:tab w:val="left" w:pos="261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24C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Research Paper </w:t>
            </w:r>
            <w:r w:rsidRPr="006224C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Supervisory Committee</w:t>
            </w:r>
            <w:r w:rsidRPr="006224C8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</w:p>
        </w:tc>
      </w:tr>
      <w:tr w:rsidR="006224C8" w:rsidRPr="006224C8" w14:paraId="0212F09E" w14:textId="77777777" w:rsidTr="002B6C79">
        <w:tc>
          <w:tcPr>
            <w:tcW w:w="2340" w:type="dxa"/>
            <w:shd w:val="clear" w:color="auto" w:fill="auto"/>
          </w:tcPr>
          <w:p w14:paraId="6427FB24" w14:textId="77777777" w:rsidR="006224C8" w:rsidRPr="006224C8" w:rsidRDefault="006224C8" w:rsidP="006224C8">
            <w:pPr>
              <w:tabs>
                <w:tab w:val="left" w:pos="993"/>
                <w:tab w:val="left" w:pos="2410"/>
                <w:tab w:val="left" w:pos="261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6CDA7C27" w14:textId="77777777" w:rsidR="006224C8" w:rsidRPr="006224C8" w:rsidRDefault="006224C8" w:rsidP="006224C8">
            <w:pPr>
              <w:tabs>
                <w:tab w:val="left" w:pos="993"/>
                <w:tab w:val="left" w:pos="2410"/>
                <w:tab w:val="left" w:pos="261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24C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14D9C979" w14:textId="77777777" w:rsidR="006224C8" w:rsidRPr="006224C8" w:rsidRDefault="006224C8" w:rsidP="006224C8">
            <w:pPr>
              <w:tabs>
                <w:tab w:val="left" w:pos="993"/>
                <w:tab w:val="left" w:pos="2410"/>
                <w:tab w:val="left" w:pos="2610"/>
              </w:tabs>
              <w:spacing w:after="0" w:line="240" w:lineRule="auto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6224C8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 xml:space="preserve">Assoc. Prof. Dr. </w:t>
            </w:r>
            <w:proofErr w:type="spellStart"/>
            <w:r w:rsidRPr="006224C8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>Tatchanan</w:t>
            </w:r>
            <w:proofErr w:type="spellEnd"/>
            <w:r w:rsidRPr="006224C8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 xml:space="preserve"> </w:t>
            </w:r>
            <w:proofErr w:type="spellStart"/>
            <w:r w:rsidRPr="006224C8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>Isradet</w:t>
            </w:r>
            <w:proofErr w:type="spellEnd"/>
            <w:r w:rsidRPr="006224C8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>, B.A. (Public Administration), B.A. (LL.B.), M.A. (Political Science), Ph.D. (Political Science)</w:t>
            </w:r>
          </w:p>
        </w:tc>
      </w:tr>
      <w:tr w:rsidR="006224C8" w:rsidRPr="006224C8" w14:paraId="0266C9D8" w14:textId="77777777" w:rsidTr="002B6C79">
        <w:tc>
          <w:tcPr>
            <w:tcW w:w="2340" w:type="dxa"/>
            <w:shd w:val="clear" w:color="auto" w:fill="auto"/>
          </w:tcPr>
          <w:p w14:paraId="2BA57FB8" w14:textId="77777777" w:rsidR="006224C8" w:rsidRPr="006224C8" w:rsidRDefault="006224C8" w:rsidP="006224C8">
            <w:pPr>
              <w:tabs>
                <w:tab w:val="left" w:pos="993"/>
                <w:tab w:val="left" w:pos="2410"/>
                <w:tab w:val="left" w:pos="261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072170AB" w14:textId="77777777" w:rsidR="006224C8" w:rsidRPr="006224C8" w:rsidRDefault="006224C8" w:rsidP="006224C8">
            <w:pPr>
              <w:tabs>
                <w:tab w:val="left" w:pos="993"/>
                <w:tab w:val="left" w:pos="2410"/>
                <w:tab w:val="left" w:pos="261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24C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28EC0ACB" w14:textId="77777777" w:rsidR="006224C8" w:rsidRPr="006224C8" w:rsidRDefault="006224C8" w:rsidP="006224C8">
            <w:pPr>
              <w:tabs>
                <w:tab w:val="left" w:pos="993"/>
                <w:tab w:val="left" w:pos="2410"/>
                <w:tab w:val="left" w:pos="2610"/>
              </w:tabs>
              <w:spacing w:after="0" w:line="240" w:lineRule="auto"/>
              <w:rPr>
                <w:rFonts w:ascii="TH Sarabun New" w:eastAsia="Calibri" w:hAnsi="TH Sarabun New" w:cs="TH Sarabun New"/>
                <w:spacing w:val="-10"/>
                <w:sz w:val="32"/>
                <w:szCs w:val="32"/>
              </w:rPr>
            </w:pPr>
            <w:proofErr w:type="spellStart"/>
            <w:r w:rsidRPr="006224C8">
              <w:rPr>
                <w:rFonts w:ascii="TH Sarabun New" w:eastAsia="Calibri" w:hAnsi="TH Sarabun New" w:cs="TH Sarabun New"/>
                <w:spacing w:val="-6"/>
                <w:sz w:val="32"/>
                <w:szCs w:val="32"/>
                <w:lang w:val="en"/>
              </w:rPr>
              <w:t>Assoc</w:t>
            </w:r>
            <w:proofErr w:type="spellEnd"/>
            <w:r w:rsidRPr="006224C8">
              <w:rPr>
                <w:rFonts w:ascii="TH Sarabun New" w:eastAsia="Calibri" w:hAnsi="TH Sarabun New" w:cs="TH Sarabun New"/>
                <w:spacing w:val="-6"/>
                <w:sz w:val="32"/>
                <w:szCs w:val="32"/>
                <w:cs/>
                <w:lang w:val="en"/>
              </w:rPr>
              <w:t xml:space="preserve">. </w:t>
            </w:r>
            <w:r w:rsidRPr="006224C8">
              <w:rPr>
                <w:rFonts w:ascii="TH Sarabun New" w:eastAsia="Calibri" w:hAnsi="TH Sarabun New" w:cs="TH Sarabun New"/>
                <w:spacing w:val="-6"/>
                <w:sz w:val="32"/>
                <w:szCs w:val="32"/>
                <w:lang w:val="en"/>
              </w:rPr>
              <w:t>Prof</w:t>
            </w:r>
            <w:r w:rsidRPr="006224C8">
              <w:rPr>
                <w:rFonts w:ascii="TH Sarabun New" w:eastAsia="Calibri" w:hAnsi="TH Sarabun New" w:cs="TH Sarabun New"/>
                <w:spacing w:val="-6"/>
                <w:sz w:val="32"/>
                <w:szCs w:val="32"/>
                <w:cs/>
                <w:lang w:val="en"/>
              </w:rPr>
              <w:t xml:space="preserve">. </w:t>
            </w:r>
            <w:proofErr w:type="spellStart"/>
            <w:r w:rsidRPr="006224C8">
              <w:rPr>
                <w:rFonts w:ascii="TH Sarabun New" w:eastAsia="Calibri" w:hAnsi="TH Sarabun New" w:cs="TH Sarabun New"/>
                <w:spacing w:val="-6"/>
                <w:sz w:val="32"/>
                <w:szCs w:val="32"/>
                <w:lang w:val="en"/>
              </w:rPr>
              <w:t>Pranote</w:t>
            </w:r>
            <w:proofErr w:type="spellEnd"/>
            <w:r w:rsidRPr="006224C8">
              <w:rPr>
                <w:rFonts w:ascii="TH Sarabun New" w:eastAsia="Calibri" w:hAnsi="TH Sarabun New" w:cs="TH Sarabun New"/>
                <w:spacing w:val="-6"/>
                <w:sz w:val="32"/>
                <w:szCs w:val="32"/>
                <w:lang w:val="en"/>
              </w:rPr>
              <w:t xml:space="preserve"> </w:t>
            </w:r>
            <w:proofErr w:type="spellStart"/>
            <w:r w:rsidRPr="006224C8">
              <w:rPr>
                <w:rFonts w:ascii="TH Sarabun New" w:eastAsia="Calibri" w:hAnsi="TH Sarabun New" w:cs="TH Sarabun New"/>
                <w:spacing w:val="-6"/>
                <w:sz w:val="32"/>
                <w:szCs w:val="32"/>
                <w:lang w:val="en"/>
              </w:rPr>
              <w:t>Nantiyakoon</w:t>
            </w:r>
            <w:proofErr w:type="spellEnd"/>
            <w:r w:rsidRPr="006224C8">
              <w:rPr>
                <w:rFonts w:ascii="TH Sarabun New" w:eastAsia="Calibri" w:hAnsi="TH Sarabun New" w:cs="TH Sarabun New"/>
                <w:spacing w:val="-6"/>
                <w:sz w:val="32"/>
                <w:szCs w:val="32"/>
                <w:lang w:val="en"/>
              </w:rPr>
              <w:t>, B</w:t>
            </w:r>
            <w:r w:rsidRPr="006224C8">
              <w:rPr>
                <w:rFonts w:ascii="TH Sarabun New" w:eastAsia="Calibri" w:hAnsi="TH Sarabun New" w:cs="TH Sarabun New"/>
                <w:spacing w:val="-6"/>
                <w:sz w:val="32"/>
                <w:szCs w:val="32"/>
                <w:cs/>
                <w:lang w:val="en"/>
              </w:rPr>
              <w:t>.</w:t>
            </w:r>
            <w:r w:rsidRPr="006224C8">
              <w:rPr>
                <w:rFonts w:ascii="TH Sarabun New" w:eastAsia="Calibri" w:hAnsi="TH Sarabun New" w:cs="TH Sarabun New"/>
                <w:spacing w:val="-6"/>
                <w:sz w:val="32"/>
                <w:szCs w:val="32"/>
                <w:lang w:val="en"/>
              </w:rPr>
              <w:t>A</w:t>
            </w:r>
            <w:r w:rsidRPr="006224C8">
              <w:rPr>
                <w:rFonts w:ascii="TH Sarabun New" w:eastAsia="Calibri" w:hAnsi="TH Sarabun New" w:cs="TH Sarabun New"/>
                <w:spacing w:val="-6"/>
                <w:sz w:val="32"/>
                <w:szCs w:val="32"/>
                <w:cs/>
                <w:lang w:val="en"/>
              </w:rPr>
              <w:t>. (</w:t>
            </w:r>
            <w:r w:rsidRPr="006224C8">
              <w:rPr>
                <w:rFonts w:ascii="TH Sarabun New" w:eastAsia="Calibri" w:hAnsi="TH Sarabun New" w:cs="TH Sarabun New"/>
                <w:spacing w:val="-6"/>
                <w:sz w:val="32"/>
                <w:szCs w:val="32"/>
                <w:lang w:val="en"/>
              </w:rPr>
              <w:t>Political Science</w:t>
            </w:r>
            <w:r w:rsidRPr="006224C8">
              <w:rPr>
                <w:rFonts w:ascii="TH Sarabun New" w:eastAsia="Calibri" w:hAnsi="TH Sarabun New" w:cs="TH Sarabun New"/>
                <w:spacing w:val="-6"/>
                <w:sz w:val="32"/>
                <w:szCs w:val="32"/>
                <w:cs/>
                <w:lang w:val="en"/>
              </w:rPr>
              <w:t>)</w:t>
            </w:r>
            <w:r w:rsidRPr="006224C8">
              <w:rPr>
                <w:rFonts w:ascii="TH Sarabun New" w:eastAsia="Calibri" w:hAnsi="TH Sarabun New" w:cs="TH Sarabun New"/>
                <w:spacing w:val="-6"/>
                <w:sz w:val="32"/>
                <w:szCs w:val="32"/>
                <w:lang w:val="en"/>
              </w:rPr>
              <w:t>, M</w:t>
            </w:r>
            <w:r w:rsidRPr="006224C8">
              <w:rPr>
                <w:rFonts w:ascii="TH Sarabun New" w:eastAsia="Calibri" w:hAnsi="TH Sarabun New" w:cs="TH Sarabun New"/>
                <w:spacing w:val="-6"/>
                <w:sz w:val="32"/>
                <w:szCs w:val="32"/>
                <w:cs/>
                <w:lang w:val="en"/>
              </w:rPr>
              <w:t>.</w:t>
            </w:r>
            <w:r w:rsidRPr="006224C8">
              <w:rPr>
                <w:rFonts w:ascii="TH Sarabun New" w:eastAsia="Calibri" w:hAnsi="TH Sarabun New" w:cs="TH Sarabun New"/>
                <w:spacing w:val="-6"/>
                <w:sz w:val="32"/>
                <w:szCs w:val="32"/>
                <w:lang w:val="en"/>
              </w:rPr>
              <w:t>A</w:t>
            </w:r>
            <w:r w:rsidRPr="006224C8">
              <w:rPr>
                <w:rFonts w:ascii="TH Sarabun New" w:eastAsia="Calibri" w:hAnsi="TH Sarabun New" w:cs="TH Sarabun New"/>
                <w:spacing w:val="-6"/>
                <w:sz w:val="32"/>
                <w:szCs w:val="32"/>
                <w:cs/>
                <w:lang w:val="en"/>
              </w:rPr>
              <w:t>. (</w:t>
            </w:r>
            <w:r w:rsidRPr="006224C8">
              <w:rPr>
                <w:rFonts w:ascii="TH Sarabun New" w:eastAsia="Calibri" w:hAnsi="TH Sarabun New" w:cs="TH Sarabun New"/>
                <w:spacing w:val="-6"/>
                <w:sz w:val="32"/>
                <w:szCs w:val="32"/>
                <w:lang w:val="en"/>
              </w:rPr>
              <w:t>Political Science</w:t>
            </w:r>
            <w:r w:rsidRPr="006224C8">
              <w:rPr>
                <w:rFonts w:ascii="TH Sarabun New" w:eastAsia="Calibri" w:hAnsi="TH Sarabun New" w:cs="TH Sarabun New"/>
                <w:spacing w:val="-6"/>
                <w:sz w:val="32"/>
                <w:szCs w:val="32"/>
                <w:cs/>
                <w:lang w:val="en"/>
              </w:rPr>
              <w:t>)</w:t>
            </w:r>
          </w:p>
        </w:tc>
      </w:tr>
      <w:tr w:rsidR="006224C8" w:rsidRPr="006224C8" w14:paraId="074934F8" w14:textId="77777777" w:rsidTr="002B6C79">
        <w:tc>
          <w:tcPr>
            <w:tcW w:w="2340" w:type="dxa"/>
            <w:shd w:val="clear" w:color="auto" w:fill="auto"/>
          </w:tcPr>
          <w:p w14:paraId="3C5A0A82" w14:textId="77777777" w:rsidR="006224C8" w:rsidRPr="006224C8" w:rsidRDefault="006224C8" w:rsidP="006224C8">
            <w:pPr>
              <w:tabs>
                <w:tab w:val="left" w:pos="993"/>
                <w:tab w:val="left" w:pos="2410"/>
                <w:tab w:val="left" w:pos="261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24C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Date of Graduation</w:t>
            </w:r>
          </w:p>
        </w:tc>
        <w:tc>
          <w:tcPr>
            <w:tcW w:w="360" w:type="dxa"/>
            <w:shd w:val="clear" w:color="auto" w:fill="auto"/>
          </w:tcPr>
          <w:p w14:paraId="6551E90E" w14:textId="77777777" w:rsidR="006224C8" w:rsidRPr="006224C8" w:rsidRDefault="006224C8" w:rsidP="006224C8">
            <w:pPr>
              <w:tabs>
                <w:tab w:val="left" w:pos="993"/>
                <w:tab w:val="left" w:pos="2410"/>
                <w:tab w:val="left" w:pos="261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24C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1266A80A" w14:textId="77777777" w:rsidR="006224C8" w:rsidRPr="006224C8" w:rsidRDefault="006224C8" w:rsidP="006224C8">
            <w:pPr>
              <w:tabs>
                <w:tab w:val="left" w:pos="993"/>
                <w:tab w:val="left" w:pos="2410"/>
                <w:tab w:val="left" w:pos="261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24C8">
              <w:rPr>
                <w:rFonts w:ascii="TH SarabunPSK" w:eastAsia="Calibri" w:hAnsi="TH SarabunPSK" w:cs="TH SarabunPSK"/>
                <w:sz w:val="32"/>
                <w:szCs w:val="32"/>
              </w:rPr>
              <w:t>June 12, 2021</w:t>
            </w:r>
          </w:p>
        </w:tc>
      </w:tr>
    </w:tbl>
    <w:p w14:paraId="1E81BD73" w14:textId="77777777" w:rsidR="006224C8" w:rsidRPr="006224C8" w:rsidRDefault="006224C8" w:rsidP="006224C8">
      <w:pPr>
        <w:tabs>
          <w:tab w:val="left" w:pos="993"/>
          <w:tab w:val="left" w:pos="2410"/>
          <w:tab w:val="left" w:pos="2610"/>
        </w:tabs>
        <w:spacing w:after="0" w:line="240" w:lineRule="auto"/>
        <w:ind w:left="2606" w:hanging="2606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24DB6D2" w14:textId="77777777" w:rsidR="006224C8" w:rsidRPr="006224C8" w:rsidRDefault="006224C8" w:rsidP="006224C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6224C8">
        <w:rPr>
          <w:rFonts w:ascii="TH SarabunPSK" w:eastAsia="Times New Roman" w:hAnsi="TH SarabunPSK" w:cs="TH SarabunPSK"/>
          <w:b/>
          <w:bCs/>
          <w:sz w:val="36"/>
          <w:szCs w:val="36"/>
        </w:rPr>
        <w:t>Abstract</w:t>
      </w:r>
    </w:p>
    <w:p w14:paraId="2A6B9286" w14:textId="77777777" w:rsidR="006224C8" w:rsidRPr="006224C8" w:rsidRDefault="006224C8" w:rsidP="006224C8">
      <w:pPr>
        <w:tabs>
          <w:tab w:val="left" w:pos="993"/>
          <w:tab w:val="left" w:pos="2127"/>
          <w:tab w:val="left" w:pos="2410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7BE0D872" w14:textId="77777777" w:rsidR="006224C8" w:rsidRPr="006224C8" w:rsidRDefault="006224C8" w:rsidP="006224C8">
      <w:pPr>
        <w:tabs>
          <w:tab w:val="left" w:pos="993"/>
          <w:tab w:val="left" w:pos="2410"/>
        </w:tabs>
        <w:spacing w:after="0" w:line="240" w:lineRule="auto"/>
        <w:ind w:firstLine="10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24C8">
        <w:rPr>
          <w:rFonts w:ascii="TH SarabunPSK" w:eastAsia="Calibri" w:hAnsi="TH SarabunPSK" w:cs="TH SarabunPSK"/>
          <w:sz w:val="32"/>
          <w:szCs w:val="32"/>
        </w:rPr>
        <w:t xml:space="preserve">Objectives of this research were: 1. </w:t>
      </w:r>
      <w:proofErr w:type="gramStart"/>
      <w:r w:rsidRPr="006224C8">
        <w:rPr>
          <w:rFonts w:ascii="TH SarabunPSK" w:eastAsia="Calibri" w:hAnsi="TH SarabunPSK" w:cs="TH SarabunPSK"/>
          <w:sz w:val="32"/>
          <w:szCs w:val="32"/>
        </w:rPr>
        <w:t>To</w:t>
      </w:r>
      <w:proofErr w:type="gramEnd"/>
      <w:r w:rsidRPr="006224C8">
        <w:rPr>
          <w:rFonts w:ascii="TH SarabunPSK" w:eastAsia="Calibri" w:hAnsi="TH SarabunPSK" w:cs="TH SarabunPSK"/>
          <w:sz w:val="32"/>
          <w:szCs w:val="32"/>
        </w:rPr>
        <w:t xml:space="preserve"> study </w:t>
      </w:r>
      <w:r w:rsidRPr="006224C8">
        <w:rPr>
          <w:rFonts w:ascii="TH SarabunPSK" w:eastAsia="Times New Roman" w:hAnsi="TH SarabunPSK" w:cs="TH SarabunPSK"/>
          <w:sz w:val="32"/>
          <w:szCs w:val="32"/>
        </w:rPr>
        <w:t>political</w:t>
      </w:r>
      <w:r w:rsidRPr="006224C8">
        <w:rPr>
          <w:rFonts w:ascii="TH SarabunPSK" w:eastAsia="Calibri" w:hAnsi="TH SarabunPSK" w:cs="TH SarabunPSK"/>
          <w:sz w:val="32"/>
          <w:szCs w:val="32"/>
        </w:rPr>
        <w:t xml:space="preserve"> attitude of Cambodian Residing In </w:t>
      </w:r>
      <w:proofErr w:type="spellStart"/>
      <w:r w:rsidRPr="006224C8">
        <w:rPr>
          <w:rFonts w:ascii="TH SarabunPSK" w:eastAsia="Calibri" w:hAnsi="TH SarabunPSK" w:cs="TH SarabunPSK"/>
          <w:sz w:val="32"/>
          <w:szCs w:val="32"/>
        </w:rPr>
        <w:t>Ratchathewi</w:t>
      </w:r>
      <w:proofErr w:type="spellEnd"/>
      <w:r w:rsidRPr="006224C8">
        <w:rPr>
          <w:rFonts w:ascii="TH SarabunPSK" w:eastAsia="Calibri" w:hAnsi="TH SarabunPSK" w:cs="TH SarabunPSK"/>
          <w:sz w:val="32"/>
          <w:szCs w:val="32"/>
        </w:rPr>
        <w:t xml:space="preserve"> District, Bangkok, 2. To compare people’s opinions on </w:t>
      </w:r>
      <w:r w:rsidRPr="006224C8">
        <w:rPr>
          <w:rFonts w:ascii="TH SarabunPSK" w:eastAsia="Times New Roman" w:hAnsi="TH SarabunPSK" w:cs="TH SarabunPSK"/>
          <w:sz w:val="32"/>
          <w:szCs w:val="32"/>
        </w:rPr>
        <w:t>political</w:t>
      </w:r>
      <w:r w:rsidRPr="006224C8">
        <w:rPr>
          <w:rFonts w:ascii="TH SarabunPSK" w:eastAsia="Calibri" w:hAnsi="TH SarabunPSK" w:cs="TH SarabunPSK"/>
          <w:sz w:val="32"/>
          <w:szCs w:val="32"/>
        </w:rPr>
        <w:t xml:space="preserve"> attitude of Cambodian residing in </w:t>
      </w:r>
      <w:proofErr w:type="spellStart"/>
      <w:r w:rsidRPr="006224C8">
        <w:rPr>
          <w:rFonts w:ascii="TH SarabunPSK" w:eastAsia="Calibri" w:hAnsi="TH SarabunPSK" w:cs="TH SarabunPSK"/>
          <w:sz w:val="32"/>
          <w:szCs w:val="32"/>
        </w:rPr>
        <w:t>Ratchathewi</w:t>
      </w:r>
      <w:proofErr w:type="spellEnd"/>
      <w:r w:rsidRPr="006224C8">
        <w:rPr>
          <w:rFonts w:ascii="TH SarabunPSK" w:eastAsia="Calibri" w:hAnsi="TH SarabunPSK" w:cs="TH SarabunPSK"/>
          <w:sz w:val="32"/>
          <w:szCs w:val="32"/>
        </w:rPr>
        <w:t xml:space="preserve"> District, Bangkok, classified by personal factors relations and 3. To study recommendations for people’s </w:t>
      </w:r>
      <w:r w:rsidRPr="006224C8">
        <w:rPr>
          <w:rFonts w:ascii="TH SarabunPSK" w:eastAsia="Times New Roman" w:hAnsi="TH SarabunPSK" w:cs="TH SarabunPSK"/>
          <w:sz w:val="32"/>
          <w:szCs w:val="32"/>
        </w:rPr>
        <w:t>political</w:t>
      </w:r>
      <w:r w:rsidRPr="006224C8">
        <w:rPr>
          <w:rFonts w:ascii="TH SarabunPSK" w:eastAsia="Calibri" w:hAnsi="TH SarabunPSK" w:cs="TH SarabunPSK"/>
          <w:sz w:val="32"/>
          <w:szCs w:val="32"/>
        </w:rPr>
        <w:t xml:space="preserve"> attitude of Cambodian Residing in </w:t>
      </w:r>
      <w:proofErr w:type="spellStart"/>
      <w:r w:rsidRPr="006224C8">
        <w:rPr>
          <w:rFonts w:ascii="TH SarabunPSK" w:eastAsia="Calibri" w:hAnsi="TH SarabunPSK" w:cs="TH SarabunPSK"/>
          <w:sz w:val="32"/>
          <w:szCs w:val="32"/>
        </w:rPr>
        <w:t>Ratchathewi</w:t>
      </w:r>
      <w:proofErr w:type="spellEnd"/>
      <w:r w:rsidRPr="006224C8">
        <w:rPr>
          <w:rFonts w:ascii="TH SarabunPSK" w:eastAsia="Calibri" w:hAnsi="TH SarabunPSK" w:cs="TH SarabunPSK"/>
          <w:sz w:val="32"/>
          <w:szCs w:val="32"/>
        </w:rPr>
        <w:t xml:space="preserve"> District, Bangkok. </w:t>
      </w:r>
    </w:p>
    <w:p w14:paraId="7BDC8F56" w14:textId="77777777" w:rsidR="006224C8" w:rsidRPr="006224C8" w:rsidRDefault="006224C8" w:rsidP="006224C8">
      <w:pPr>
        <w:tabs>
          <w:tab w:val="left" w:pos="993"/>
          <w:tab w:val="left" w:pos="2410"/>
        </w:tabs>
        <w:spacing w:after="0" w:line="240" w:lineRule="auto"/>
        <w:ind w:firstLine="10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24C8">
        <w:rPr>
          <w:rFonts w:ascii="TH SarabunPSK" w:eastAsia="Calibri" w:hAnsi="TH SarabunPSK" w:cs="TH SarabunPSK"/>
          <w:spacing w:val="-6"/>
          <w:sz w:val="32"/>
          <w:szCs w:val="32"/>
        </w:rPr>
        <w:t xml:space="preserve">Methodology was the mixed methods: The quantitative research collected data with questionnaires that had total reliability value at 0.969 from 183 samples, derived from 967 people at </w:t>
      </w:r>
      <w:proofErr w:type="spellStart"/>
      <w:r w:rsidRPr="006224C8">
        <w:rPr>
          <w:rFonts w:ascii="TH SarabunPSK" w:eastAsia="Calibri" w:hAnsi="TH SarabunPSK" w:cs="TH SarabunPSK"/>
          <w:sz w:val="32"/>
          <w:szCs w:val="32"/>
        </w:rPr>
        <w:t>Ratchathewi</w:t>
      </w:r>
      <w:proofErr w:type="spellEnd"/>
      <w:r w:rsidRPr="006224C8">
        <w:rPr>
          <w:rFonts w:ascii="TH SarabunPSK" w:eastAsia="Calibri" w:hAnsi="TH SarabunPSK" w:cs="TH SarabunPSK"/>
          <w:sz w:val="32"/>
          <w:szCs w:val="32"/>
        </w:rPr>
        <w:t xml:space="preserve"> District, Bangkok</w:t>
      </w:r>
      <w:r w:rsidRPr="006224C8">
        <w:rPr>
          <w:rFonts w:ascii="TH SarabunPSK" w:eastAsia="Calibri" w:hAnsi="TH SarabunPSK" w:cs="TH SarabunPSK"/>
          <w:spacing w:val="-6"/>
          <w:sz w:val="32"/>
          <w:szCs w:val="32"/>
        </w:rPr>
        <w:t>, using Taro Yamane’s formula with significant level set to 0.05. Statistics used to analyze data were frequency, percentage, mean, standard deviation, SD, hypothesis tested by t-test, F-test. The open-ended questionnaires were analyzed by table frequency. The qualitative research collected data from 8 key informants by in-depth-interviewing, analyzed data by descriptive interpretation</w:t>
      </w:r>
      <w:r w:rsidRPr="006224C8">
        <w:rPr>
          <w:rFonts w:ascii="TH SarabunPSK" w:eastAsia="Calibri" w:hAnsi="TH SarabunPSK" w:cs="TH SarabunPSK"/>
          <w:sz w:val="32"/>
          <w:szCs w:val="32"/>
        </w:rPr>
        <w:t>.</w:t>
      </w:r>
    </w:p>
    <w:p w14:paraId="5773D53F" w14:textId="77777777" w:rsidR="006224C8" w:rsidRPr="006224C8" w:rsidRDefault="006224C8" w:rsidP="006224C8">
      <w:pPr>
        <w:tabs>
          <w:tab w:val="left" w:pos="993"/>
          <w:tab w:val="left" w:pos="2127"/>
          <w:tab w:val="left" w:pos="241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224C8">
        <w:rPr>
          <w:rFonts w:ascii="TH Sarabun New" w:eastAsia="Calibri" w:hAnsi="TH Sarabun New" w:cs="TH Sarabun New"/>
          <w:sz w:val="32"/>
          <w:szCs w:val="32"/>
        </w:rPr>
        <w:tab/>
      </w:r>
      <w:r w:rsidRPr="006224C8">
        <w:rPr>
          <w:rFonts w:ascii="TH SarabunPSK" w:eastAsia="Calibri" w:hAnsi="TH SarabunPSK" w:cs="TH SarabunPSK"/>
          <w:b/>
          <w:bCs/>
          <w:sz w:val="32"/>
          <w:szCs w:val="32"/>
        </w:rPr>
        <w:t>Findings of the research were as follows:</w:t>
      </w:r>
    </w:p>
    <w:p w14:paraId="11C8A73C" w14:textId="77777777" w:rsidR="006224C8" w:rsidRPr="006224C8" w:rsidRDefault="006224C8" w:rsidP="006224C8">
      <w:pPr>
        <w:tabs>
          <w:tab w:val="left" w:pos="993"/>
          <w:tab w:val="left" w:pos="2127"/>
          <w:tab w:val="left" w:pos="2410"/>
        </w:tabs>
        <w:spacing w:after="0" w:line="240" w:lineRule="auto"/>
        <w:ind w:firstLine="99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224C8">
        <w:rPr>
          <w:rFonts w:ascii="TH SarabunPSK" w:eastAsia="Calibri" w:hAnsi="TH SarabunPSK" w:cs="TH SarabunPSK"/>
          <w:spacing w:val="-4"/>
          <w:sz w:val="32"/>
          <w:szCs w:val="32"/>
        </w:rPr>
        <w:t xml:space="preserve">People’s </w:t>
      </w:r>
      <w:r w:rsidRPr="006224C8">
        <w:rPr>
          <w:rFonts w:ascii="TH SarabunPSK" w:eastAsia="Times New Roman" w:hAnsi="TH SarabunPSK" w:cs="TH SarabunPSK"/>
          <w:sz w:val="32"/>
          <w:szCs w:val="32"/>
        </w:rPr>
        <w:t>Political</w:t>
      </w:r>
      <w:r w:rsidRPr="006224C8">
        <w:rPr>
          <w:rFonts w:ascii="TH SarabunPSK" w:eastAsia="Calibri" w:hAnsi="TH SarabunPSK" w:cs="TH SarabunPSK"/>
          <w:sz w:val="32"/>
          <w:szCs w:val="32"/>
        </w:rPr>
        <w:t xml:space="preserve"> Attitude of Cambodian Residing in </w:t>
      </w:r>
      <w:proofErr w:type="spellStart"/>
      <w:r w:rsidRPr="006224C8">
        <w:rPr>
          <w:rFonts w:ascii="TH SarabunPSK" w:eastAsia="Calibri" w:hAnsi="TH SarabunPSK" w:cs="TH SarabunPSK"/>
          <w:sz w:val="32"/>
          <w:szCs w:val="32"/>
        </w:rPr>
        <w:t>Ratchathewi</w:t>
      </w:r>
      <w:proofErr w:type="spellEnd"/>
      <w:r w:rsidRPr="006224C8">
        <w:rPr>
          <w:rFonts w:ascii="TH SarabunPSK" w:eastAsia="Calibri" w:hAnsi="TH SarabunPSK" w:cs="TH SarabunPSK"/>
          <w:sz w:val="32"/>
          <w:szCs w:val="32"/>
        </w:rPr>
        <w:t xml:space="preserve"> District, Bangkok</w:t>
      </w:r>
      <w:r w:rsidRPr="006224C8">
        <w:rPr>
          <w:rFonts w:ascii="TH SarabunPSK" w:eastAsia="Calibri" w:hAnsi="TH SarabunPSK" w:cs="TH SarabunPSK"/>
          <w:spacing w:val="-4"/>
          <w:sz w:val="32"/>
          <w:szCs w:val="32"/>
        </w:rPr>
        <w:t xml:space="preserve"> by overall was at middle level </w:t>
      </w:r>
      <w:r w:rsidRPr="006224C8">
        <w:rPr>
          <w:rFonts w:ascii="TH SarabunPSK" w:eastAsia="SimSun" w:hAnsi="TH SarabunPSK" w:cs="TH SarabunPSK"/>
          <w:spacing w:val="-4"/>
          <w:sz w:val="32"/>
          <w:szCs w:val="32"/>
          <w:cs/>
        </w:rPr>
        <w:t>(</w:t>
      </w:r>
      <w:r w:rsidRPr="006224C8">
        <w:rPr>
          <w:rFonts w:ascii="TH SarabunPSK" w:eastAsia="SimSun" w:hAnsi="TH SarabunPSK" w:cs="TH SarabunPSK"/>
          <w:b/>
          <w:bCs/>
          <w:spacing w:val="-4"/>
          <w:sz w:val="32"/>
          <w:szCs w:val="32"/>
        </w:rPr>
        <w:object w:dxaOrig="260" w:dyaOrig="320" w14:anchorId="64FCB116">
          <v:shape id="_x0000_i1029" type="#_x0000_t75" style="width:11.25pt;height:13.5pt" o:ole="" fillcolor="window">
            <v:imagedata r:id="rId12" o:title=""/>
          </v:shape>
          <o:OLEObject Type="Embed" ProgID="Equation.3" ShapeID="_x0000_i1029" DrawAspect="Content" ObjectID="_1686990271" r:id="rId13"/>
        </w:object>
      </w:r>
      <w:r w:rsidRPr="006224C8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=3.30) </w:t>
      </w:r>
      <w:r w:rsidRPr="006224C8">
        <w:rPr>
          <w:rFonts w:ascii="TH SarabunPSK" w:eastAsia="Calibri" w:hAnsi="TH SarabunPSK" w:cs="TH SarabunPSK"/>
          <w:spacing w:val="-4"/>
          <w:sz w:val="32"/>
          <w:szCs w:val="32"/>
        </w:rPr>
        <w:t xml:space="preserve">Each aspect was at levels from highest to lowest were that the aspect that had the highest value was </w:t>
      </w:r>
      <w:r w:rsidRPr="006224C8">
        <w:rPr>
          <w:rFonts w:ascii="TH SarabunPSK" w:eastAsia="Calibri" w:hAnsi="TH SarabunPSK" w:cs="TH SarabunPSK"/>
          <w:color w:val="202124"/>
          <w:sz w:val="32"/>
          <w:szCs w:val="32"/>
          <w:lang w:val="en"/>
        </w:rPr>
        <w:t>Election attitude</w:t>
      </w:r>
      <w:r w:rsidRPr="006224C8">
        <w:rPr>
          <w:rFonts w:ascii="TH SarabunPSK" w:eastAsia="Calibri" w:hAnsi="TH SarabunPSK" w:cs="TH SarabunPSK"/>
          <w:color w:val="202124"/>
          <w:sz w:val="32"/>
          <w:szCs w:val="32"/>
        </w:rPr>
        <w:t xml:space="preserve"> </w:t>
      </w:r>
      <w:r w:rsidRPr="006224C8">
        <w:rPr>
          <w:rFonts w:ascii="TH SarabunPSK" w:eastAsia="SimSun" w:hAnsi="TH SarabunPSK" w:cs="TH SarabunPSK"/>
          <w:spacing w:val="-4"/>
          <w:sz w:val="32"/>
          <w:szCs w:val="32"/>
          <w:cs/>
        </w:rPr>
        <w:t>(</w:t>
      </w:r>
      <w:r w:rsidRPr="006224C8">
        <w:rPr>
          <w:rFonts w:ascii="TH SarabunPSK" w:eastAsia="SimSun" w:hAnsi="TH SarabunPSK" w:cs="TH SarabunPSK"/>
          <w:b/>
          <w:bCs/>
          <w:spacing w:val="-4"/>
          <w:sz w:val="32"/>
          <w:szCs w:val="32"/>
        </w:rPr>
        <w:object w:dxaOrig="260" w:dyaOrig="320" w14:anchorId="4D228CC2">
          <v:shape id="_x0000_i1030" type="#_x0000_t75" style="width:11.25pt;height:13.5pt" o:ole="" fillcolor="window">
            <v:imagedata r:id="rId12" o:title=""/>
          </v:shape>
          <o:OLEObject Type="Embed" ProgID="Equation.3" ShapeID="_x0000_i1030" DrawAspect="Content" ObjectID="_1686990272" r:id="rId14"/>
        </w:object>
      </w:r>
      <w:r w:rsidRPr="006224C8">
        <w:rPr>
          <w:rFonts w:ascii="TH SarabunPSK" w:eastAsia="Calibri" w:hAnsi="TH SarabunPSK" w:cs="TH SarabunPSK"/>
          <w:spacing w:val="-4"/>
          <w:sz w:val="32"/>
          <w:szCs w:val="32"/>
          <w:cs/>
        </w:rPr>
        <w:t>=3.38)</w:t>
      </w:r>
      <w:r w:rsidRPr="006224C8">
        <w:rPr>
          <w:rFonts w:ascii="TH SarabunPSK" w:eastAsia="Calibri" w:hAnsi="TH SarabunPSK" w:cs="TH SarabunPSK"/>
          <w:color w:val="202124"/>
          <w:sz w:val="32"/>
          <w:szCs w:val="32"/>
        </w:rPr>
        <w:t xml:space="preserve"> </w:t>
      </w:r>
      <w:r w:rsidRPr="006224C8">
        <w:rPr>
          <w:rFonts w:ascii="TH SarabunPSK" w:eastAsia="Calibri" w:hAnsi="TH SarabunPSK" w:cs="TH SarabunPSK"/>
          <w:color w:val="202124"/>
          <w:sz w:val="32"/>
          <w:szCs w:val="32"/>
          <w:lang w:val="en"/>
        </w:rPr>
        <w:t>Political liberty</w:t>
      </w:r>
      <w:r w:rsidRPr="006224C8">
        <w:rPr>
          <w:rFonts w:ascii="TH SarabunPSK" w:eastAsia="Calibri" w:hAnsi="TH SarabunPSK" w:cs="TH SarabunPSK"/>
          <w:color w:val="202124"/>
          <w:sz w:val="32"/>
          <w:szCs w:val="32"/>
        </w:rPr>
        <w:t xml:space="preserve"> </w:t>
      </w:r>
      <w:r w:rsidRPr="006224C8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6224C8">
        <w:rPr>
          <w:rFonts w:ascii="TH SarabunPSK" w:eastAsia="Times New Roman" w:hAnsi="TH SarabunPSK" w:cs="TH SarabunPSK"/>
          <w:b/>
          <w:bCs/>
          <w:position w:val="-4"/>
          <w:sz w:val="32"/>
          <w:szCs w:val="32"/>
        </w:rPr>
        <w:object w:dxaOrig="240" w:dyaOrig="300" w14:anchorId="417EBA4E">
          <v:shape id="_x0000_i1031" type="#_x0000_t75" style="width:12pt;height:15pt" o:ole="">
            <v:imagedata r:id="rId6" o:title=""/>
          </v:shape>
          <o:OLEObject Type="Embed" ProgID="Equation.3" ShapeID="_x0000_i1031" DrawAspect="Content" ObjectID="_1686990273" r:id="rId15"/>
        </w:object>
      </w:r>
      <w:r w:rsidRPr="006224C8">
        <w:rPr>
          <w:rFonts w:ascii="TH SarabunPSK" w:eastAsia="Times New Roman" w:hAnsi="TH SarabunPSK" w:cs="TH SarabunPSK"/>
          <w:sz w:val="32"/>
          <w:szCs w:val="32"/>
          <w:cs/>
        </w:rPr>
        <w:t>=</w:t>
      </w:r>
      <w:r w:rsidRPr="006224C8">
        <w:rPr>
          <w:rFonts w:ascii="TH SarabunPSK" w:eastAsia="Calibri" w:hAnsi="TH SarabunPSK" w:cs="TH SarabunPSK"/>
          <w:sz w:val="32"/>
          <w:szCs w:val="32"/>
        </w:rPr>
        <w:t>3</w:t>
      </w:r>
      <w:r w:rsidRPr="006224C8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6224C8">
        <w:rPr>
          <w:rFonts w:ascii="TH SarabunPSK" w:eastAsia="Calibri" w:hAnsi="TH SarabunPSK" w:cs="TH SarabunPSK"/>
          <w:sz w:val="32"/>
          <w:szCs w:val="32"/>
        </w:rPr>
        <w:t>23</w:t>
      </w:r>
      <w:r w:rsidRPr="006224C8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6224C8">
        <w:rPr>
          <w:rFonts w:ascii="TH SarabunPSK" w:eastAsia="Calibri" w:hAnsi="TH SarabunPSK" w:cs="TH SarabunPSK"/>
          <w:color w:val="202124"/>
          <w:sz w:val="32"/>
          <w:szCs w:val="32"/>
        </w:rPr>
        <w:t xml:space="preserve"> </w:t>
      </w:r>
      <w:r w:rsidRPr="006224C8">
        <w:rPr>
          <w:rFonts w:ascii="TH SarabunPSK" w:eastAsia="Calibri" w:hAnsi="TH SarabunPSK" w:cs="TH SarabunPSK"/>
          <w:color w:val="202124"/>
          <w:sz w:val="32"/>
          <w:szCs w:val="32"/>
          <w:lang w:val="en"/>
        </w:rPr>
        <w:t>and Political expression</w:t>
      </w:r>
      <w:r w:rsidRPr="006224C8">
        <w:rPr>
          <w:rFonts w:ascii="TH SarabunPSK" w:eastAsia="Calibri" w:hAnsi="TH SarabunPSK" w:cs="TH SarabunPSK"/>
          <w:color w:val="202124"/>
          <w:sz w:val="32"/>
          <w:szCs w:val="32"/>
        </w:rPr>
        <w:t xml:space="preserve"> </w:t>
      </w:r>
      <w:r w:rsidRPr="006224C8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6224C8">
        <w:rPr>
          <w:rFonts w:ascii="TH SarabunPSK" w:eastAsia="Times New Roman" w:hAnsi="TH SarabunPSK" w:cs="TH SarabunPSK"/>
          <w:b/>
          <w:bCs/>
          <w:position w:val="-4"/>
          <w:sz w:val="32"/>
          <w:szCs w:val="32"/>
        </w:rPr>
        <w:object w:dxaOrig="240" w:dyaOrig="300" w14:anchorId="35BE1548">
          <v:shape id="_x0000_i1032" type="#_x0000_t75" style="width:12pt;height:15pt" o:ole="">
            <v:imagedata r:id="rId6" o:title=""/>
          </v:shape>
          <o:OLEObject Type="Embed" ProgID="Equation.3" ShapeID="_x0000_i1032" DrawAspect="Content" ObjectID="_1686990274" r:id="rId16"/>
        </w:object>
      </w:r>
      <w:r w:rsidRPr="006224C8">
        <w:rPr>
          <w:rFonts w:ascii="TH SarabunPSK" w:eastAsia="Times New Roman" w:hAnsi="TH SarabunPSK" w:cs="TH SarabunPSK"/>
          <w:sz w:val="32"/>
          <w:szCs w:val="32"/>
          <w:cs/>
        </w:rPr>
        <w:t>=</w:t>
      </w:r>
      <w:r w:rsidRPr="006224C8">
        <w:rPr>
          <w:rFonts w:ascii="TH SarabunPSK" w:eastAsia="Calibri" w:hAnsi="TH SarabunPSK" w:cs="TH SarabunPSK"/>
          <w:sz w:val="32"/>
          <w:szCs w:val="32"/>
        </w:rPr>
        <w:t>3</w:t>
      </w:r>
      <w:r w:rsidRPr="006224C8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6224C8">
        <w:rPr>
          <w:rFonts w:ascii="TH SarabunPSK" w:eastAsia="Calibri" w:hAnsi="TH SarabunPSK" w:cs="TH SarabunPSK"/>
          <w:sz w:val="32"/>
          <w:szCs w:val="32"/>
        </w:rPr>
        <w:t>23</w:t>
      </w:r>
      <w:r w:rsidRPr="006224C8">
        <w:rPr>
          <w:rFonts w:ascii="TH SarabunPSK" w:eastAsia="Times New Roman" w:hAnsi="TH SarabunPSK" w:cs="TH SarabunPSK"/>
          <w:sz w:val="32"/>
          <w:szCs w:val="32"/>
        </w:rPr>
        <w:t>,</w:t>
      </w:r>
      <w:r w:rsidRPr="006224C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6224C8">
        <w:rPr>
          <w:rFonts w:ascii="TH SarabunPSK" w:eastAsia="Times New Roman" w:hAnsi="TH SarabunPSK" w:cs="TH SarabunPSK"/>
          <w:sz w:val="32"/>
          <w:szCs w:val="32"/>
        </w:rPr>
        <w:t>S</w:t>
      </w:r>
      <w:r w:rsidRPr="006224C8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6224C8">
        <w:rPr>
          <w:rFonts w:ascii="TH SarabunPSK" w:eastAsia="Times New Roman" w:hAnsi="TH SarabunPSK" w:cs="TH SarabunPSK"/>
          <w:sz w:val="32"/>
          <w:szCs w:val="32"/>
        </w:rPr>
        <w:t>D</w:t>
      </w:r>
      <w:r w:rsidRPr="006224C8">
        <w:rPr>
          <w:rFonts w:ascii="TH SarabunPSK" w:eastAsia="Times New Roman" w:hAnsi="TH SarabunPSK" w:cs="TH SarabunPSK"/>
          <w:sz w:val="32"/>
          <w:szCs w:val="32"/>
          <w:cs/>
        </w:rPr>
        <w:t>.=</w:t>
      </w:r>
      <w:r w:rsidRPr="006224C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224C8">
        <w:rPr>
          <w:rFonts w:ascii="TH SarabunPSK" w:eastAsia="Calibri" w:hAnsi="TH SarabunPSK" w:cs="TH SarabunPSK"/>
          <w:sz w:val="32"/>
          <w:szCs w:val="32"/>
        </w:rPr>
        <w:t>0</w:t>
      </w:r>
      <w:r w:rsidRPr="006224C8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6224C8">
        <w:rPr>
          <w:rFonts w:ascii="TH SarabunPSK" w:eastAsia="Calibri" w:hAnsi="TH SarabunPSK" w:cs="TH SarabunPSK"/>
          <w:sz w:val="32"/>
          <w:szCs w:val="32"/>
        </w:rPr>
        <w:t>69</w:t>
      </w:r>
      <w:r w:rsidRPr="006224C8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6224C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6224C8">
        <w:rPr>
          <w:rFonts w:ascii="TH SarabunPSK" w:eastAsia="Calibri" w:hAnsi="TH SarabunPSK" w:cs="TH SarabunPSK"/>
          <w:spacing w:val="-4"/>
          <w:sz w:val="32"/>
          <w:szCs w:val="32"/>
        </w:rPr>
        <w:t>was at middle level</w:t>
      </w:r>
      <w:r w:rsidRPr="006224C8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</w:p>
    <w:p w14:paraId="59C45800" w14:textId="77777777" w:rsidR="006224C8" w:rsidRPr="006224C8" w:rsidRDefault="006224C8" w:rsidP="00622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firstLine="1080"/>
        <w:jc w:val="thaiDistribute"/>
        <w:rPr>
          <w:rFonts w:ascii="TH SarabunPSK" w:eastAsia="Times New Roman" w:hAnsi="TH SarabunPSK" w:cs="TH SarabunPSK"/>
          <w:color w:val="202124"/>
          <w:sz w:val="32"/>
          <w:szCs w:val="32"/>
        </w:rPr>
      </w:pPr>
      <w:r w:rsidRPr="006224C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3. </w:t>
      </w:r>
      <w:r w:rsidRPr="006224C8">
        <w:rPr>
          <w:rFonts w:ascii="TH SarabunPSK" w:eastAsia="Times New Roman" w:hAnsi="TH SarabunPSK" w:cs="TH SarabunPSK"/>
          <w:sz w:val="32"/>
          <w:szCs w:val="32"/>
        </w:rPr>
        <w:t xml:space="preserve">Recommendations for people’s political attitude of Cambodian residing in </w:t>
      </w:r>
      <w:proofErr w:type="spellStart"/>
      <w:r w:rsidRPr="006224C8">
        <w:rPr>
          <w:rFonts w:ascii="TH SarabunPSK" w:eastAsia="Times New Roman" w:hAnsi="TH SarabunPSK" w:cs="TH SarabunPSK"/>
          <w:sz w:val="32"/>
          <w:szCs w:val="32"/>
        </w:rPr>
        <w:t>Ratchathewi</w:t>
      </w:r>
      <w:proofErr w:type="spellEnd"/>
      <w:r w:rsidRPr="006224C8">
        <w:rPr>
          <w:rFonts w:ascii="TH SarabunPSK" w:eastAsia="Times New Roman" w:hAnsi="TH SarabunPSK" w:cs="TH SarabunPSK"/>
          <w:sz w:val="32"/>
          <w:szCs w:val="32"/>
        </w:rPr>
        <w:t xml:space="preserve"> District, Bangkok were that: </w:t>
      </w:r>
      <w:r w:rsidRPr="006224C8">
        <w:rPr>
          <w:rFonts w:ascii="TH SarabunPSK" w:eastAsia="Times New Roman" w:hAnsi="TH SarabunPSK" w:cs="TH SarabunPSK"/>
          <w:color w:val="202124"/>
          <w:sz w:val="32"/>
          <w:szCs w:val="32"/>
          <w:lang w:val="en"/>
        </w:rPr>
        <w:t>On the election side, the people of Cambodia need a leader who is capable, knowledgeable, talented, and Cambodian politicians have to be smart and capable of leadership.</w:t>
      </w:r>
      <w:r w:rsidRPr="006224C8">
        <w:rPr>
          <w:rFonts w:ascii="TH SarabunPSK" w:eastAsia="Times New Roman" w:hAnsi="TH SarabunPSK" w:cs="TH SarabunPSK"/>
          <w:color w:val="202124"/>
          <w:sz w:val="32"/>
          <w:szCs w:val="32"/>
        </w:rPr>
        <w:t xml:space="preserve"> </w:t>
      </w:r>
      <w:r w:rsidRPr="006224C8">
        <w:rPr>
          <w:rFonts w:ascii="TH SarabunPSK" w:eastAsia="Times New Roman" w:hAnsi="TH SarabunPSK" w:cs="TH SarabunPSK"/>
          <w:color w:val="202124"/>
          <w:sz w:val="32"/>
          <w:szCs w:val="32"/>
          <w:lang w:val="en"/>
        </w:rPr>
        <w:t>Political expression Want the Cambodian people to have the right to voice their opinions</w:t>
      </w:r>
      <w:r w:rsidRPr="006224C8">
        <w:rPr>
          <w:rFonts w:ascii="TH SarabunPSK" w:eastAsia="Times New Roman" w:hAnsi="TH SarabunPSK" w:cs="TH SarabunPSK"/>
          <w:color w:val="202124"/>
          <w:sz w:val="32"/>
          <w:szCs w:val="32"/>
        </w:rPr>
        <w:t xml:space="preserve">. </w:t>
      </w:r>
      <w:r w:rsidRPr="006224C8">
        <w:rPr>
          <w:rFonts w:ascii="TH SarabunPSK" w:eastAsia="Times New Roman" w:hAnsi="TH SarabunPSK" w:cs="TH SarabunPSK"/>
          <w:color w:val="202124"/>
          <w:sz w:val="32"/>
          <w:szCs w:val="32"/>
          <w:lang w:val="en"/>
        </w:rPr>
        <w:t>Cambodians want politicians to have vision, foresight, broad vision, and create a career for the people.</w:t>
      </w:r>
    </w:p>
    <w:p w14:paraId="5C70E279" w14:textId="77777777" w:rsidR="006224C8" w:rsidRPr="006224C8" w:rsidRDefault="006224C8" w:rsidP="006224C8">
      <w:pPr>
        <w:spacing w:after="0" w:line="240" w:lineRule="auto"/>
        <w:jc w:val="thaiDistribute"/>
        <w:rPr>
          <w:rFonts w:ascii="TH SarabunPSK" w:eastAsia="Calibri" w:hAnsi="TH SarabunPSK" w:cs="TH SarabunPSK" w:hint="cs"/>
          <w:color w:val="FF0000"/>
          <w:sz w:val="32"/>
          <w:szCs w:val="32"/>
          <w:cs/>
        </w:rPr>
      </w:pPr>
    </w:p>
    <w:p w14:paraId="56DBC826" w14:textId="38AB8957" w:rsidR="006224C8" w:rsidRDefault="006224C8">
      <w:pPr>
        <w:spacing w:after="160" w:line="259" w:lineRule="auto"/>
      </w:pPr>
      <w:r>
        <w:br w:type="page"/>
      </w:r>
    </w:p>
    <w:p w14:paraId="73423BA4" w14:textId="4AD30891" w:rsidR="006224C8" w:rsidRPr="006224C8" w:rsidRDefault="006224C8" w:rsidP="006224C8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noProof/>
          <w:sz w:val="32"/>
          <w:szCs w:val="32"/>
        </w:rPr>
        <w:lastRenderedPageBreak/>
        <w:drawing>
          <wp:anchor distT="0" distB="0" distL="114300" distR="114300" simplePos="0" relativeHeight="251666432" behindDoc="0" locked="0" layoutInCell="1" allowOverlap="1" wp14:anchorId="631EE6AE" wp14:editId="09DEFE6B">
            <wp:simplePos x="0" y="0"/>
            <wp:positionH relativeFrom="column">
              <wp:posOffset>2101215</wp:posOffset>
            </wp:positionH>
            <wp:positionV relativeFrom="paragraph">
              <wp:posOffset>-755650</wp:posOffset>
            </wp:positionV>
            <wp:extent cx="1156970" cy="1143000"/>
            <wp:effectExtent l="0" t="0" r="5080" b="0"/>
            <wp:wrapNone/>
            <wp:docPr id="4" name="รูปภาพ 4" descr="MC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U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6F8F7" w14:textId="77777777" w:rsidR="006224C8" w:rsidRPr="006224C8" w:rsidRDefault="006224C8" w:rsidP="006224C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3B9F544" w14:textId="77777777" w:rsidR="006224C8" w:rsidRPr="006224C8" w:rsidRDefault="006224C8" w:rsidP="006224C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003343B" w14:textId="77777777" w:rsidR="006224C8" w:rsidRPr="006224C8" w:rsidRDefault="006224C8" w:rsidP="006224C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6224C8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แบบสอบถามเพื่อการวิจัย</w:t>
      </w:r>
    </w:p>
    <w:p w14:paraId="55F77F18" w14:textId="77777777" w:rsidR="006224C8" w:rsidRPr="006224C8" w:rsidRDefault="006224C8" w:rsidP="006224C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2D39663" w14:textId="77777777" w:rsidR="006224C8" w:rsidRPr="006224C8" w:rsidRDefault="006224C8" w:rsidP="006224C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224C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6224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ทัศนคติทางการเมืองแบบประชาธิปไตย</w:t>
      </w:r>
      <w:r w:rsidRPr="006224C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ของชาวกัมพูชาที่พำนักอยู่ในเขตราชเทวี  กรุงเทพมหานคร</w:t>
      </w:r>
      <w:r w:rsidRPr="006224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14:paraId="5A3CFF32" w14:textId="77777777" w:rsidR="006224C8" w:rsidRPr="006224C8" w:rsidRDefault="006224C8" w:rsidP="006224C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11719F2" w14:textId="77777777" w:rsidR="006224C8" w:rsidRPr="006224C8" w:rsidRDefault="006224C8" w:rsidP="006224C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224C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------------------------------</w:t>
      </w:r>
      <w:r w:rsidRPr="006224C8">
        <w:rPr>
          <w:rFonts w:ascii="TH SarabunIT๙" w:eastAsia="Calibri" w:hAnsi="TH SarabunIT๙" w:cs="TH SarabunIT๙"/>
          <w:b/>
          <w:bCs/>
          <w:sz w:val="32"/>
          <w:szCs w:val="32"/>
        </w:rPr>
        <w:t>------------------------------</w:t>
      </w:r>
    </w:p>
    <w:p w14:paraId="1E4B51A0" w14:textId="77777777" w:rsidR="006224C8" w:rsidRPr="006224C8" w:rsidRDefault="006224C8" w:rsidP="006224C8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224C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คำชี้แจง</w:t>
      </w:r>
    </w:p>
    <w:p w14:paraId="4A873294" w14:textId="77777777" w:rsidR="006224C8" w:rsidRPr="006224C8" w:rsidRDefault="006224C8" w:rsidP="006224C8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224C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6224C8">
        <w:rPr>
          <w:rFonts w:ascii="TH SarabunIT๙" w:eastAsia="Calibri" w:hAnsi="TH SarabunIT๙" w:cs="TH SarabunIT๙"/>
          <w:sz w:val="32"/>
          <w:szCs w:val="32"/>
          <w:cs/>
        </w:rPr>
        <w:t>๑.  แบบสอบถามชุดนี้ จัดทำขึ้นเพื่อศึกษา เรื่อง “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ทัศนคติทางการเมืองแบบประชาธิปไตย</w:t>
      </w:r>
      <w:r w:rsidRPr="006224C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ของชาวกัมพูชาที่พำนักอยู่ในเขตราชเทวี  กรุงเทพมหานคร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224C8">
        <w:rPr>
          <w:rFonts w:ascii="TH SarabunIT๙" w:eastAsia="Calibri" w:hAnsi="TH SarabunIT๙" w:cs="TH SarabunIT๙"/>
          <w:sz w:val="32"/>
          <w:szCs w:val="32"/>
          <w:cs/>
        </w:rPr>
        <w:t xml:space="preserve">” โปรดตอบแบบสอบถามตามความเห็นอย่างแท้จริงให้ครบถ้วนทุกข้อคำถาม คำตอบของท่าน ผู้วิจัยจะรักษาไว้เป็นความลับ และจะไม่มีผลกระทบใดๆ ทั้งสิ้น </w:t>
      </w:r>
    </w:p>
    <w:p w14:paraId="3FAC2E3C" w14:textId="77777777" w:rsidR="006224C8" w:rsidRPr="006224C8" w:rsidRDefault="006224C8" w:rsidP="006224C8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224C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๒.  แบบสอบถามชุดนี้ประกอบด้วย </w:t>
      </w:r>
      <w:r w:rsidRPr="006224C8">
        <w:rPr>
          <w:rFonts w:ascii="TH SarabunIT๙" w:eastAsia="Calibri" w:hAnsi="TH SarabunIT๙" w:cs="TH SarabunIT๙" w:hint="cs"/>
          <w:sz w:val="32"/>
          <w:szCs w:val="32"/>
          <w:cs/>
        </w:rPr>
        <w:t>๕</w:t>
      </w:r>
      <w:r w:rsidRPr="006224C8">
        <w:rPr>
          <w:rFonts w:ascii="TH SarabunIT๙" w:eastAsia="Calibri" w:hAnsi="TH SarabunIT๙" w:cs="TH SarabunIT๙"/>
          <w:sz w:val="32"/>
          <w:szCs w:val="32"/>
          <w:cs/>
        </w:rPr>
        <w:t xml:space="preserve"> ตอนดังต่อไปนี้</w:t>
      </w:r>
    </w:p>
    <w:p w14:paraId="4B767ECD" w14:textId="77777777" w:rsidR="006224C8" w:rsidRPr="006224C8" w:rsidRDefault="006224C8" w:rsidP="006224C8">
      <w:pPr>
        <w:tabs>
          <w:tab w:val="left" w:pos="993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224C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ตอนที่ ๑</w:t>
      </w:r>
      <w:r w:rsidRPr="006224C8">
        <w:rPr>
          <w:rFonts w:ascii="TH SarabunIT๙" w:eastAsia="Calibri" w:hAnsi="TH SarabunIT๙" w:cs="TH SarabunIT๙"/>
          <w:sz w:val="32"/>
          <w:szCs w:val="32"/>
          <w:cs/>
        </w:rPr>
        <w:t xml:space="preserve">  เป็นแบบสอบถามข้อมูลทั่วไปของผู้ตอบแบบสอบถาม</w:t>
      </w:r>
    </w:p>
    <w:p w14:paraId="1BEB517F" w14:textId="77777777" w:rsidR="006224C8" w:rsidRPr="006224C8" w:rsidRDefault="006224C8" w:rsidP="006224C8">
      <w:pPr>
        <w:tabs>
          <w:tab w:val="left" w:pos="99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224C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ตอนที่ ๒</w:t>
      </w:r>
      <w:r w:rsidRPr="006224C8">
        <w:rPr>
          <w:rFonts w:ascii="TH SarabunIT๙" w:eastAsia="Calibri" w:hAnsi="TH SarabunIT๙" w:cs="TH SarabunIT๙"/>
          <w:sz w:val="32"/>
          <w:szCs w:val="32"/>
          <w:cs/>
        </w:rPr>
        <w:t xml:space="preserve">  เป็นแบบสอบถามเกี่ยวกับ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ด้านทัศนคติ</w:t>
      </w:r>
      <w:r w:rsidRPr="006224C8">
        <w:rPr>
          <w:rFonts w:ascii="TH SarabunIT๙" w:eastAsia="Times New Roman" w:hAnsi="TH SarabunIT๙" w:cs="TH SarabunIT๙" w:hint="cs"/>
          <w:sz w:val="32"/>
          <w:szCs w:val="32"/>
          <w:cs/>
        </w:rPr>
        <w:t>ใน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การเลือกตั้ง</w:t>
      </w:r>
    </w:p>
    <w:p w14:paraId="2DA23281" w14:textId="77777777" w:rsidR="006224C8" w:rsidRPr="006224C8" w:rsidRDefault="006224C8" w:rsidP="006224C8">
      <w:pPr>
        <w:tabs>
          <w:tab w:val="left" w:pos="99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224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ตอนที่ ๓</w:t>
      </w:r>
      <w:r w:rsidRPr="006224C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6224C8">
        <w:rPr>
          <w:rFonts w:ascii="TH SarabunIT๙" w:eastAsia="Calibri" w:hAnsi="TH SarabunIT๙" w:cs="TH SarabunIT๙"/>
          <w:sz w:val="32"/>
          <w:szCs w:val="32"/>
          <w:cs/>
        </w:rPr>
        <w:t>เป็นแบบสอบถามเกี่ยวกับด้านทัศนคติการแสดงออกทางการเมือง</w:t>
      </w:r>
    </w:p>
    <w:p w14:paraId="42784FA3" w14:textId="77777777" w:rsidR="006224C8" w:rsidRPr="006224C8" w:rsidRDefault="006224C8" w:rsidP="006224C8">
      <w:pPr>
        <w:tabs>
          <w:tab w:val="left" w:pos="993"/>
        </w:tabs>
        <w:spacing w:after="0" w:line="240" w:lineRule="auto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</w:pPr>
      <w:r w:rsidRPr="006224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ตอนที่ ๔  </w:t>
      </w:r>
      <w:r w:rsidRPr="006224C8">
        <w:rPr>
          <w:rFonts w:ascii="TH SarabunIT๙" w:eastAsia="Calibri" w:hAnsi="TH SarabunIT๙" w:cs="TH SarabunIT๙"/>
          <w:sz w:val="32"/>
          <w:szCs w:val="32"/>
          <w:cs/>
        </w:rPr>
        <w:t>เป็นแบบสอบถามเกี่ยวกับ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ด้านสิทธิ เสรีภาพทางการเมือง</w:t>
      </w:r>
    </w:p>
    <w:p w14:paraId="1C93F2B7" w14:textId="77777777" w:rsidR="006224C8" w:rsidRPr="006224C8" w:rsidRDefault="006224C8" w:rsidP="006224C8">
      <w:pPr>
        <w:tabs>
          <w:tab w:val="left" w:pos="993"/>
        </w:tabs>
        <w:spacing w:after="0" w:line="240" w:lineRule="auto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6224C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ตอนที่</w:t>
      </w:r>
      <w:r w:rsidRPr="006224C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6224C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๕</w:t>
      </w:r>
      <w:r w:rsidRPr="006224C8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เป็นแบบสอบถามลักษณะปลายเปิดที่ให้ผู้ตอบแบบสอบถามแสดงความคิดเห็นและข้อเสนอแนะเกี่ยวกับปัญหา อุปสรรค </w:t>
      </w:r>
    </w:p>
    <w:p w14:paraId="72D3096E" w14:textId="77777777" w:rsidR="006224C8" w:rsidRPr="006224C8" w:rsidRDefault="006224C8" w:rsidP="006224C8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224C8">
        <w:rPr>
          <w:rFonts w:ascii="TH SarabunIT๙" w:eastAsia="Calibri" w:hAnsi="TH SarabunIT๙" w:cs="TH SarabunIT๙"/>
          <w:sz w:val="32"/>
          <w:szCs w:val="32"/>
          <w:cs/>
        </w:rPr>
        <w:tab/>
        <w:t>ผู้วิจัยหวังว่าจะได้รับความร่วมมือตอบแบบสอบถามในครั้งนี้เป็นอย่างดี และขอขอบคุณมา ณ โอกาสนี้</w:t>
      </w:r>
    </w:p>
    <w:p w14:paraId="251DAE95" w14:textId="77777777" w:rsidR="006224C8" w:rsidRPr="006224C8" w:rsidRDefault="006224C8" w:rsidP="006224C8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EBF5A13" w14:textId="77777777" w:rsidR="006224C8" w:rsidRPr="006224C8" w:rsidRDefault="006224C8" w:rsidP="006224C8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DEF83D7" w14:textId="77777777" w:rsidR="006224C8" w:rsidRPr="006224C8" w:rsidRDefault="006224C8" w:rsidP="006224C8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8A1892D" w14:textId="77777777" w:rsidR="006224C8" w:rsidRPr="006224C8" w:rsidRDefault="006224C8" w:rsidP="006224C8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818546C" w14:textId="77777777" w:rsidR="006224C8" w:rsidRPr="006224C8" w:rsidRDefault="006224C8" w:rsidP="006224C8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86B7B3E" w14:textId="77777777" w:rsidR="006224C8" w:rsidRPr="006224C8" w:rsidRDefault="006224C8" w:rsidP="006224C8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E63C25A" w14:textId="77777777" w:rsidR="006224C8" w:rsidRPr="006224C8" w:rsidRDefault="006224C8" w:rsidP="006224C8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423E5D1" w14:textId="75F503C1" w:rsidR="006224C8" w:rsidRPr="006224C8" w:rsidRDefault="006224C8" w:rsidP="006224C8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848A43" wp14:editId="3E239417">
                <wp:simplePos x="0" y="0"/>
                <wp:positionH relativeFrom="column">
                  <wp:posOffset>1727200</wp:posOffset>
                </wp:positionH>
                <wp:positionV relativeFrom="paragraph">
                  <wp:posOffset>339725</wp:posOffset>
                </wp:positionV>
                <wp:extent cx="4759960" cy="1684655"/>
                <wp:effectExtent l="3175" t="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9960" cy="168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8F923" w14:textId="77777777" w:rsidR="006224C8" w:rsidRPr="001E73A0" w:rsidRDefault="006224C8" w:rsidP="006224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Samanera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Puthea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Yon</w:t>
                            </w:r>
                          </w:p>
                          <w:p w14:paraId="193ABAE3" w14:textId="77777777" w:rsidR="006224C8" w:rsidRPr="00B06349" w:rsidRDefault="006224C8" w:rsidP="006224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063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นิสิตปริญญา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โท</w:t>
                            </w:r>
                            <w:r w:rsidRPr="00B063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หลักสูตร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รัฐศาสตร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มหา</w:t>
                            </w:r>
                            <w:r w:rsidRPr="00B063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บัณฑิต</w:t>
                            </w:r>
                          </w:p>
                          <w:p w14:paraId="7D206403" w14:textId="77777777" w:rsidR="006224C8" w:rsidRPr="00B06349" w:rsidRDefault="006224C8" w:rsidP="006224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063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บัณฑิตวิทยาลัย</w:t>
                            </w:r>
                          </w:p>
                          <w:p w14:paraId="5EA9C737" w14:textId="77777777" w:rsidR="006224C8" w:rsidRPr="00B06349" w:rsidRDefault="006224C8" w:rsidP="006224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063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มหาวิทยาลัยมหาจุฬาลง</w:t>
                            </w:r>
                            <w:proofErr w:type="spellStart"/>
                            <w:r w:rsidRPr="00B063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กรณ</w:t>
                            </w:r>
                            <w:proofErr w:type="spellEnd"/>
                            <w:r w:rsidRPr="00B063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ราชวิทยาลัย</w:t>
                            </w:r>
                          </w:p>
                          <w:p w14:paraId="324C7A33" w14:textId="77777777" w:rsidR="006224C8" w:rsidRPr="00B06349" w:rsidRDefault="006224C8" w:rsidP="006224C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063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ปีการศึกษา ๒๕</w:t>
                            </w:r>
                            <w:r w:rsidRPr="00B0634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6pt;margin-top:26.75pt;width:374.8pt;height:13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HpotQIAALoFAAAOAAAAZHJzL2Uyb0RvYy54bWysVG1vmzAQ/j5p/8HydwqkJgFUUrUhTJO6&#10;F6ndD3DABGtgM9sJdNP++84mSdNWk6ZtfEC27/zcPXeP7+p67Fq0Z0pzKTIcXgQYMVHKiotthr88&#10;FF6MkTZUVLSVgmX4kWl8vXz75mroUzaTjWwrphCACJ0OfYYbY/rU93XZsI7qC9kzAcZaqo4a2Kqt&#10;Xyk6AHrX+rMgmPuDVFWvZMm0htN8MuKlw69rVppPda2ZQW2GITfj/sr9N/bvL69oulW0b3h5SIP+&#10;RRYd5QKCnqByaijaKf4KquOlklrW5qKUnS/rmpfMcQA2YfCCzX1De+a4QHF0fyqT/n+w5cf9Z4V4&#10;leFLjATtoEUPbDToVo7o0lZn6HUKTvc9uJkRjqHLjqnu72T5VSMhVw0VW3ajlBwaRivILrQ3/bOr&#10;E462IJvhg6wgDN0Z6YDGWnW2dFAMBOjQpcdTZ2wqJRySRZQkczCVYAvnMZlHkYtB0+P1XmnzjskO&#10;2UWGFbTewdP9nTY2HZoeXWw0IQvetq79rXh2AI7TCQSHq9Zm03Dd/JEEyTpex8Qjs/naI0GeezfF&#10;injzIlxE+WW+WuXhTxs3JGnDq4oJG+aorJD8WecOGp80cdKWli2vLJxNSavtZtUqtKeg7MJ9h4Kc&#10;ufnP03BFAC4vKIUzEtzOEq+YxwuPFCTykkUQe0GY3ELNSULy4jmlOy7Yv1NCQ4aTaBZNavott8B9&#10;r7nRtOMGZkfLuwzHJyeaWg2uReVaayhvp/VZKWz6T6WAdh8b7RRrRTrJ1YybEVCsjDeyegTtKgnK&#10;AhXCwINFI9V3jAYYHhnW33ZUMYza9wL0n4SE2GnjNiRazGCjzi2bcwsVJUBl2GA0LVdmmlC7XvFt&#10;A5GmFyfkDbyZmjs1P2V1eGkwIBypwzCzE+h877yeRu7yFwAAAP//AwBQSwMEFAAGAAgAAAAhAOcH&#10;IN3fAAAACwEAAA8AAABkcnMvZG93bnJldi54bWxMj8FOwzAQRO9I/IO1SNyonZS0IWRTIRBXEIUi&#10;cXPjbRIRr6PYbcLf457gOJrRzJtyM9tenGj0nWOEZKFAENfOdNwgfLw/3+QgfNBsdO+YEH7Iw6a6&#10;vCh1YdzEb3TahkbEEvaFRmhDGAopfd2S1X7hBuLoHdxodYhybKQZ9RTLbS9TpVbS6o7jQqsHemyp&#10;/t4eLcLu5fD1eatemyebDZOblWR7JxGvr+aHexCB5vAXhjN+RIcqMu3dkY0XPUK6TuOXgJAtMxDn&#10;gEqTFYg9wjLJc5BVKf9/qH4BAAD//wMAUEsBAi0AFAAGAAgAAAAhALaDOJL+AAAA4QEAABMAAAAA&#10;AAAAAAAAAAAAAAAAAFtDb250ZW50X1R5cGVzXS54bWxQSwECLQAUAAYACAAAACEAOP0h/9YAAACU&#10;AQAACwAAAAAAAAAAAAAAAAAvAQAAX3JlbHMvLnJlbHNQSwECLQAUAAYACAAAACEA7GB6aLUCAAC6&#10;BQAADgAAAAAAAAAAAAAAAAAuAgAAZHJzL2Uyb0RvYy54bWxQSwECLQAUAAYACAAAACEA5wcg3d8A&#10;AAALAQAADwAAAAAAAAAAAAAAAAAPBQAAZHJzL2Rvd25yZXYueG1sUEsFBgAAAAAEAAQA8wAAABsG&#10;AAAAAA==&#10;" filled="f" stroked="f">
                <v:textbox>
                  <w:txbxContent>
                    <w:p w14:paraId="7EB8F923" w14:textId="77777777" w:rsidR="006224C8" w:rsidRPr="001E73A0" w:rsidRDefault="006224C8" w:rsidP="006224C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Samanera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Puthea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Yon</w:t>
                      </w:r>
                    </w:p>
                    <w:p w14:paraId="193ABAE3" w14:textId="77777777" w:rsidR="006224C8" w:rsidRPr="00B06349" w:rsidRDefault="006224C8" w:rsidP="006224C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0634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นิสิตปริญญา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โท</w:t>
                      </w:r>
                      <w:r w:rsidRPr="00B0634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หลักสูตร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รัฐศาสตร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มหา</w:t>
                      </w:r>
                      <w:r w:rsidRPr="00B0634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บัณฑิต</w:t>
                      </w:r>
                    </w:p>
                    <w:p w14:paraId="7D206403" w14:textId="77777777" w:rsidR="006224C8" w:rsidRPr="00B06349" w:rsidRDefault="006224C8" w:rsidP="006224C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0634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บัณฑิตวิทยาลัย</w:t>
                      </w:r>
                    </w:p>
                    <w:p w14:paraId="5EA9C737" w14:textId="77777777" w:rsidR="006224C8" w:rsidRPr="00B06349" w:rsidRDefault="006224C8" w:rsidP="006224C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0634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มหาวิทยาลัยมหาจุฬาลง</w:t>
                      </w:r>
                      <w:proofErr w:type="spellStart"/>
                      <w:r w:rsidRPr="00B0634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กรณ</w:t>
                      </w:r>
                      <w:proofErr w:type="spellEnd"/>
                      <w:r w:rsidRPr="00B0634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ราชวิทยาลัย</w:t>
                      </w:r>
                    </w:p>
                    <w:p w14:paraId="324C7A33" w14:textId="77777777" w:rsidR="006224C8" w:rsidRPr="00B06349" w:rsidRDefault="006224C8" w:rsidP="006224C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0634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ปีการศึกษา ๒๕</w:t>
                      </w:r>
                      <w:r w:rsidRPr="00B0634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๖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  <w:r w:rsidRPr="006224C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603444B6" w14:textId="77777777" w:rsidR="006224C8" w:rsidRPr="006224C8" w:rsidRDefault="006224C8" w:rsidP="006224C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03CE663" w14:textId="77777777" w:rsidR="006224C8" w:rsidRPr="006224C8" w:rsidRDefault="006224C8" w:rsidP="006224C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B5F4FDC" w14:textId="77777777" w:rsidR="006224C8" w:rsidRPr="006224C8" w:rsidRDefault="006224C8" w:rsidP="006224C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2879A58" w14:textId="77777777" w:rsidR="006224C8" w:rsidRPr="006224C8" w:rsidRDefault="006224C8" w:rsidP="006224C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738D944" w14:textId="77777777" w:rsidR="006224C8" w:rsidRPr="006224C8" w:rsidRDefault="006224C8" w:rsidP="006224C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AF3E17D" w14:textId="77777777" w:rsidR="006224C8" w:rsidRPr="006224C8" w:rsidRDefault="006224C8" w:rsidP="006224C8">
      <w:pPr>
        <w:spacing w:after="0" w:line="240" w:lineRule="auto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14:paraId="291E65CF" w14:textId="77777777" w:rsidR="006224C8" w:rsidRPr="006224C8" w:rsidRDefault="006224C8" w:rsidP="006224C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6224C8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แบบสอบถามเพื่อการวิจัย</w:t>
      </w:r>
    </w:p>
    <w:p w14:paraId="0E34712C" w14:textId="77777777" w:rsidR="006224C8" w:rsidRPr="006224C8" w:rsidRDefault="006224C8" w:rsidP="006224C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6224C8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เรื่อง </w:t>
      </w:r>
      <w:r w:rsidRPr="006224C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ทัศนคติทางการเมืองแบบประชาธิปไตย</w:t>
      </w:r>
      <w:r w:rsidRPr="006224C8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ของชาวกัมพูชาที่พำนักอยู่ในเขตราชเทวี  กรุงเทพมหานคร</w:t>
      </w:r>
    </w:p>
    <w:p w14:paraId="0CE65697" w14:textId="77777777" w:rsidR="006224C8" w:rsidRPr="006224C8" w:rsidRDefault="006224C8" w:rsidP="006224C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224C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-----------------------------------------------------------</w:t>
      </w:r>
    </w:p>
    <w:p w14:paraId="7B949BC5" w14:textId="77777777" w:rsidR="006224C8" w:rsidRPr="006224C8" w:rsidRDefault="006224C8" w:rsidP="006224C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F28C842" w14:textId="77777777" w:rsidR="006224C8" w:rsidRPr="006224C8" w:rsidRDefault="006224C8" w:rsidP="006224C8">
      <w:pPr>
        <w:spacing w:after="0" w:line="240" w:lineRule="auto"/>
        <w:ind w:left="851" w:hanging="851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224C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ตอนที่ ๑ ข้อมูลทั่วไปของผู้ตอบแบบสอบถาม</w:t>
      </w:r>
    </w:p>
    <w:p w14:paraId="2A9750D6" w14:textId="77777777" w:rsidR="006224C8" w:rsidRPr="006224C8" w:rsidRDefault="006224C8" w:rsidP="006224C8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224C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โปรดทำเครื่องหมาย </w:t>
      </w:r>
      <w:r w:rsidRPr="006224C8">
        <w:rPr>
          <w:rFonts w:ascii="TH SarabunIT๙" w:eastAsia="Calibri" w:hAnsi="TH SarabunIT๙" w:cs="TH SarabunIT๙"/>
          <w:sz w:val="32"/>
          <w:szCs w:val="32"/>
        </w:rPr>
        <w:sym w:font="Wingdings" w:char="F0FC"/>
      </w:r>
      <w:r w:rsidRPr="006224C8">
        <w:rPr>
          <w:rFonts w:ascii="TH SarabunIT๙" w:eastAsia="Calibri" w:hAnsi="TH SarabunIT๙" w:cs="TH SarabunIT๙"/>
          <w:sz w:val="32"/>
          <w:szCs w:val="32"/>
          <w:cs/>
        </w:rPr>
        <w:t xml:space="preserve">ลงในช่อง </w:t>
      </w:r>
      <w:r w:rsidRPr="006224C8">
        <w:rPr>
          <w:rFonts w:ascii="TH SarabunIT๙" w:eastAsia="Calibri" w:hAnsi="TH SarabunIT๙" w:cs="TH SarabunIT๙"/>
          <w:sz w:val="32"/>
          <w:szCs w:val="32"/>
        </w:rPr>
        <w:sym w:font="Wingdings" w:char="F071"/>
      </w:r>
      <w:r w:rsidRPr="006224C8">
        <w:rPr>
          <w:rFonts w:ascii="TH SarabunIT๙" w:eastAsia="Calibri" w:hAnsi="TH SarabunIT๙" w:cs="TH SarabunIT๙"/>
          <w:sz w:val="32"/>
          <w:szCs w:val="32"/>
          <w:cs/>
        </w:rPr>
        <w:t xml:space="preserve"> หน้าข้อความต่อไปนี้ให้สมบูรณ์ตามความเป็นจริงเกี่ยวกับตัวผู้ตอบแบบสอบถาม</w:t>
      </w:r>
    </w:p>
    <w:p w14:paraId="0A04F8D0" w14:textId="77777777" w:rsidR="006224C8" w:rsidRPr="006224C8" w:rsidRDefault="006224C8" w:rsidP="006224C8">
      <w:pPr>
        <w:spacing w:after="0" w:line="240" w:lineRule="auto"/>
        <w:jc w:val="thaiDistribute"/>
        <w:rPr>
          <w:rFonts w:ascii="TH SarabunIT๙" w:eastAsia="Calibri" w:hAnsi="TH SarabunIT๙" w:cs="TH SarabunIT๙" w:hint="cs"/>
          <w:sz w:val="32"/>
          <w:szCs w:val="32"/>
          <w:cs/>
        </w:rPr>
      </w:pPr>
    </w:p>
    <w:p w14:paraId="7BC9F995" w14:textId="77777777" w:rsidR="006224C8" w:rsidRPr="006224C8" w:rsidRDefault="006224C8" w:rsidP="006224C8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224C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224C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๑.  เพศ</w:t>
      </w:r>
    </w:p>
    <w:p w14:paraId="0E78C7E9" w14:textId="77777777" w:rsidR="006224C8" w:rsidRPr="006224C8" w:rsidRDefault="006224C8" w:rsidP="006224C8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224C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224C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224C8">
        <w:rPr>
          <w:rFonts w:ascii="TH SarabunIT๙" w:eastAsia="Calibri" w:hAnsi="TH SarabunIT๙" w:cs="TH SarabunIT๙"/>
          <w:sz w:val="32"/>
          <w:szCs w:val="32"/>
        </w:rPr>
        <w:sym w:font="Wingdings" w:char="F071"/>
      </w:r>
      <w:r w:rsidRPr="006224C8">
        <w:rPr>
          <w:rFonts w:ascii="TH SarabunIT๙" w:eastAsia="Calibri" w:hAnsi="TH SarabunIT๙" w:cs="TH SarabunIT๙"/>
          <w:sz w:val="32"/>
          <w:szCs w:val="32"/>
          <w:cs/>
        </w:rPr>
        <w:t xml:space="preserve">  ชาย</w:t>
      </w:r>
      <w:r w:rsidRPr="006224C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224C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224C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224C8">
        <w:rPr>
          <w:rFonts w:ascii="TH SarabunIT๙" w:eastAsia="Calibri" w:hAnsi="TH SarabunIT๙" w:cs="TH SarabunIT๙"/>
          <w:sz w:val="32"/>
          <w:szCs w:val="32"/>
        </w:rPr>
        <w:tab/>
      </w:r>
      <w:r w:rsidRPr="006224C8">
        <w:rPr>
          <w:rFonts w:ascii="TH SarabunIT๙" w:eastAsia="Calibri" w:hAnsi="TH SarabunIT๙" w:cs="TH SarabunIT๙"/>
          <w:sz w:val="32"/>
          <w:szCs w:val="32"/>
        </w:rPr>
        <w:sym w:font="Wingdings" w:char="F071"/>
      </w:r>
      <w:r w:rsidRPr="006224C8">
        <w:rPr>
          <w:rFonts w:ascii="TH SarabunIT๙" w:eastAsia="Calibri" w:hAnsi="TH SarabunIT๙" w:cs="TH SarabunIT๙"/>
          <w:sz w:val="32"/>
          <w:szCs w:val="32"/>
          <w:cs/>
        </w:rPr>
        <w:t xml:space="preserve">  หญิง</w:t>
      </w:r>
    </w:p>
    <w:p w14:paraId="4A99F602" w14:textId="77777777" w:rsidR="006224C8" w:rsidRPr="006224C8" w:rsidRDefault="006224C8" w:rsidP="006224C8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6224C8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0F7F85B1" w14:textId="77777777" w:rsidR="006224C8" w:rsidRPr="006224C8" w:rsidRDefault="006224C8" w:rsidP="006224C8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224C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๒. อายุ</w:t>
      </w:r>
    </w:p>
    <w:p w14:paraId="2A389E69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224C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224C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224C8">
        <w:rPr>
          <w:rFonts w:ascii="TH SarabunIT๙" w:eastAsia="Calibri" w:hAnsi="TH SarabunIT๙" w:cs="TH SarabunIT๙"/>
          <w:sz w:val="32"/>
          <w:szCs w:val="32"/>
        </w:rPr>
        <w:sym w:font="Wingdings" w:char="F071"/>
      </w:r>
      <w:r w:rsidRPr="006224C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๑๘</w:t>
      </w:r>
      <w:r w:rsidRPr="006224C8">
        <w:rPr>
          <w:rFonts w:ascii="TH SarabunIT๙" w:eastAsia="Times New Roman" w:hAnsi="TH SarabunIT๙" w:cs="TH SarabunIT๙"/>
          <w:sz w:val="32"/>
          <w:szCs w:val="32"/>
        </w:rPr>
        <w:t xml:space="preserve"> – 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6224C8">
        <w:rPr>
          <w:rFonts w:ascii="TH SarabunIT๙" w:eastAsia="Times New Roman" w:hAnsi="TH SarabunIT๙" w:cs="TH SarabunIT๙" w:hint="cs"/>
          <w:sz w:val="32"/>
          <w:szCs w:val="32"/>
          <w:cs/>
        </w:rPr>
        <w:t>๗</w:t>
      </w:r>
      <w:r w:rsidRPr="006224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  <w:r w:rsidRPr="006224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224C8">
        <w:rPr>
          <w:rFonts w:ascii="TH SarabunIT๙" w:eastAsia="Times New Roman" w:hAnsi="TH SarabunIT๙" w:cs="TH SarabunIT๙"/>
          <w:sz w:val="32"/>
          <w:szCs w:val="32"/>
        </w:rPr>
        <w:tab/>
      </w:r>
      <w:r w:rsidRPr="006224C8">
        <w:rPr>
          <w:rFonts w:ascii="TH SarabunIT๙" w:eastAsia="Times New Roman" w:hAnsi="TH SarabunIT๙" w:cs="TH SarabunIT๙"/>
          <w:sz w:val="32"/>
          <w:szCs w:val="32"/>
        </w:rPr>
        <w:tab/>
      </w:r>
      <w:r w:rsidRPr="006224C8">
        <w:rPr>
          <w:rFonts w:ascii="TH SarabunIT๙" w:eastAsia="Times New Roman" w:hAnsi="TH SarabunIT๙" w:cs="TH SarabunIT๙"/>
          <w:sz w:val="32"/>
          <w:szCs w:val="32"/>
        </w:rPr>
        <w:tab/>
      </w:r>
      <w:r w:rsidRPr="006224C8">
        <w:rPr>
          <w:rFonts w:ascii="TH SarabunIT๙" w:eastAsia="Calibri" w:hAnsi="TH SarabunIT๙" w:cs="TH SarabunIT๙"/>
          <w:sz w:val="32"/>
          <w:szCs w:val="32"/>
        </w:rPr>
        <w:sym w:font="Wingdings" w:char="F071"/>
      </w:r>
      <w:r w:rsidRPr="006224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224C8">
        <w:rPr>
          <w:rFonts w:ascii="TH SarabunIT๙" w:eastAsia="Times New Roman" w:hAnsi="TH SarabunIT๙" w:cs="TH SarabunIT๙" w:hint="cs"/>
          <w:sz w:val="32"/>
          <w:szCs w:val="32"/>
          <w:cs/>
        </w:rPr>
        <w:t>๒๘</w:t>
      </w:r>
      <w:r w:rsidRPr="006224C8">
        <w:rPr>
          <w:rFonts w:ascii="TH SarabunIT๙" w:eastAsia="Times New Roman" w:hAnsi="TH SarabunIT๙" w:cs="TH SarabunIT๙"/>
          <w:sz w:val="32"/>
          <w:szCs w:val="32"/>
        </w:rPr>
        <w:t xml:space="preserve"> – 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Pr="006224C8">
        <w:rPr>
          <w:rFonts w:ascii="TH SarabunIT๙" w:eastAsia="Times New Roman" w:hAnsi="TH SarabunIT๙" w:cs="TH SarabunIT๙" w:hint="cs"/>
          <w:sz w:val="32"/>
          <w:szCs w:val="32"/>
          <w:cs/>
        </w:rPr>
        <w:t>๗</w:t>
      </w:r>
      <w:r w:rsidRPr="006224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  <w:r w:rsidRPr="006224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224C8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5921E415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224C8">
        <w:rPr>
          <w:rFonts w:ascii="TH SarabunIT๙" w:eastAsia="Calibri" w:hAnsi="TH SarabunIT๙" w:cs="TH SarabunIT๙"/>
          <w:sz w:val="32"/>
          <w:szCs w:val="32"/>
        </w:rPr>
        <w:sym w:font="Wingdings" w:char="F071"/>
      </w:r>
      <w:r w:rsidRPr="006224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Pr="006224C8">
        <w:rPr>
          <w:rFonts w:ascii="TH SarabunIT๙" w:eastAsia="Times New Roman" w:hAnsi="TH SarabunIT๙" w:cs="TH SarabunIT๙" w:hint="cs"/>
          <w:sz w:val="32"/>
          <w:szCs w:val="32"/>
          <w:cs/>
        </w:rPr>
        <w:t>๘</w:t>
      </w:r>
      <w:r w:rsidRPr="006224C8">
        <w:rPr>
          <w:rFonts w:ascii="TH SarabunIT๙" w:eastAsia="Times New Roman" w:hAnsi="TH SarabunIT๙" w:cs="TH SarabunIT๙"/>
          <w:sz w:val="32"/>
          <w:szCs w:val="32"/>
        </w:rPr>
        <w:t xml:space="preserve"> – 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6224C8">
        <w:rPr>
          <w:rFonts w:ascii="TH SarabunIT๙" w:eastAsia="Times New Roman" w:hAnsi="TH SarabunIT๙" w:cs="TH SarabunIT๙" w:hint="cs"/>
          <w:sz w:val="32"/>
          <w:szCs w:val="32"/>
          <w:cs/>
        </w:rPr>
        <w:t>๗</w:t>
      </w:r>
      <w:r w:rsidRPr="006224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  <w:r w:rsidRPr="006224C8">
        <w:rPr>
          <w:rFonts w:ascii="TH SarabunIT๙" w:eastAsia="Times New Roman" w:hAnsi="TH SarabunIT๙" w:cs="TH SarabunIT๙"/>
          <w:sz w:val="32"/>
          <w:szCs w:val="32"/>
        </w:rPr>
        <w:tab/>
      </w:r>
      <w:r w:rsidRPr="006224C8">
        <w:rPr>
          <w:rFonts w:ascii="TH SarabunIT๙" w:eastAsia="Times New Roman" w:hAnsi="TH SarabunIT๙" w:cs="TH SarabunIT๙"/>
          <w:sz w:val="32"/>
          <w:szCs w:val="32"/>
        </w:rPr>
        <w:tab/>
      </w:r>
      <w:r w:rsidRPr="006224C8">
        <w:rPr>
          <w:rFonts w:ascii="TH SarabunIT๙" w:eastAsia="Times New Roman" w:hAnsi="TH SarabunIT๙" w:cs="TH SarabunIT๙"/>
          <w:sz w:val="32"/>
          <w:szCs w:val="32"/>
        </w:rPr>
        <w:tab/>
      </w:r>
      <w:r w:rsidRPr="006224C8">
        <w:rPr>
          <w:rFonts w:ascii="TH SarabunIT๙" w:eastAsia="Times New Roman" w:hAnsi="TH SarabunIT๙" w:cs="TH SarabunIT๙"/>
          <w:sz w:val="32"/>
          <w:szCs w:val="32"/>
        </w:rPr>
        <w:tab/>
      </w:r>
      <w:r w:rsidRPr="006224C8">
        <w:rPr>
          <w:rFonts w:ascii="TH SarabunIT๙" w:eastAsia="Calibri" w:hAnsi="TH SarabunIT๙" w:cs="TH SarabunIT๙"/>
          <w:sz w:val="32"/>
          <w:szCs w:val="32"/>
        </w:rPr>
        <w:sym w:font="Wingdings" w:char="F071"/>
      </w:r>
      <w:r w:rsidRPr="006224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224C8">
        <w:rPr>
          <w:rFonts w:ascii="TH SarabunIT๙" w:eastAsia="Times New Roman" w:hAnsi="TH SarabunIT๙" w:cs="TH SarabunIT๙" w:hint="cs"/>
          <w:sz w:val="32"/>
          <w:szCs w:val="32"/>
          <w:cs/>
        </w:rPr>
        <w:t>๔๘</w:t>
      </w:r>
      <w:r w:rsidRPr="006224C8">
        <w:rPr>
          <w:rFonts w:ascii="TH SarabunIT๙" w:eastAsia="Times New Roman" w:hAnsi="TH SarabunIT๙" w:cs="TH SarabunIT๙"/>
          <w:sz w:val="32"/>
          <w:szCs w:val="32"/>
        </w:rPr>
        <w:t xml:space="preserve"> – </w:t>
      </w:r>
      <w:r w:rsidRPr="006224C8">
        <w:rPr>
          <w:rFonts w:ascii="TH SarabunIT๙" w:eastAsia="Times New Roman" w:hAnsi="TH SarabunIT๙" w:cs="TH SarabunIT๙" w:hint="cs"/>
          <w:sz w:val="32"/>
          <w:szCs w:val="32"/>
          <w:cs/>
        </w:rPr>
        <w:t>๕๗</w:t>
      </w:r>
      <w:r w:rsidRPr="006224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  <w:r w:rsidRPr="006224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224C8">
        <w:rPr>
          <w:rFonts w:ascii="TH SarabunIT๙" w:eastAsia="Times New Roman" w:hAnsi="TH SarabunIT๙" w:cs="TH SarabunIT๙"/>
          <w:sz w:val="32"/>
          <w:szCs w:val="32"/>
        </w:rPr>
        <w:tab/>
      </w:r>
      <w:r w:rsidRPr="006224C8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0437CD7A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6224C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6224C8">
        <w:rPr>
          <w:rFonts w:ascii="TH SarabunIT๙" w:eastAsia="Times New Roman" w:hAnsi="TH SarabunIT๙" w:cs="TH SarabunIT๙"/>
          <w:sz w:val="32"/>
          <w:szCs w:val="32"/>
        </w:rPr>
        <w:tab/>
      </w:r>
      <w:r w:rsidRPr="006224C8">
        <w:rPr>
          <w:rFonts w:ascii="TH SarabunIT๙" w:eastAsia="Times New Roman" w:hAnsi="TH SarabunIT๙" w:cs="TH SarabunIT๙"/>
          <w:sz w:val="32"/>
          <w:szCs w:val="32"/>
        </w:rPr>
        <w:tab/>
      </w:r>
      <w:r w:rsidRPr="006224C8">
        <w:rPr>
          <w:rFonts w:ascii="TH SarabunIT๙" w:eastAsia="Times New Roman" w:hAnsi="TH SarabunIT๙" w:cs="TH SarabunIT๙"/>
          <w:sz w:val="32"/>
          <w:szCs w:val="32"/>
        </w:rPr>
        <w:tab/>
      </w:r>
      <w:r w:rsidRPr="006224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</w:t>
      </w:r>
      <w:r w:rsidRPr="006224C8">
        <w:rPr>
          <w:rFonts w:ascii="TH SarabunIT๙" w:eastAsia="Calibri" w:hAnsi="TH SarabunIT๙" w:cs="TH SarabunIT๙"/>
          <w:sz w:val="32"/>
          <w:szCs w:val="32"/>
        </w:rPr>
        <w:sym w:font="Wingdings" w:char="F071"/>
      </w:r>
      <w:r w:rsidRPr="006224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224C8">
        <w:rPr>
          <w:rFonts w:ascii="TH SarabunIT๙" w:eastAsia="Times New Roman" w:hAnsi="TH SarabunIT๙" w:cs="TH SarabunIT๙" w:hint="cs"/>
          <w:sz w:val="32"/>
          <w:szCs w:val="32"/>
          <w:cs/>
        </w:rPr>
        <w:t>๕๘</w:t>
      </w:r>
      <w:r w:rsidRPr="006224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ปีขึ้นไป</w:t>
      </w:r>
      <w:r w:rsidRPr="006224C8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6BD27E9C" w14:textId="77777777" w:rsidR="006224C8" w:rsidRPr="006224C8" w:rsidRDefault="006224C8" w:rsidP="006224C8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224C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224C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224C8">
        <w:rPr>
          <w:rFonts w:ascii="TH SarabunIT๙" w:eastAsia="Calibri" w:hAnsi="TH SarabunIT๙" w:cs="TH SarabunIT๙"/>
          <w:sz w:val="32"/>
          <w:szCs w:val="32"/>
        </w:rPr>
        <w:tab/>
      </w:r>
    </w:p>
    <w:p w14:paraId="055016D8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224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</w:t>
      </w:r>
      <w:r w:rsidRPr="006224C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6224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สถานภาพ</w:t>
      </w:r>
      <w:r w:rsidRPr="006224C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14:paraId="6C890CCC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224C8">
        <w:rPr>
          <w:rFonts w:ascii="TH SarabunIT๙" w:eastAsia="Calibri" w:hAnsi="TH SarabunIT๙" w:cs="TH SarabunIT๙"/>
          <w:sz w:val="32"/>
          <w:szCs w:val="32"/>
        </w:rPr>
        <w:sym w:font="Wingdings" w:char="F071"/>
      </w:r>
      <w:r w:rsidRPr="006224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สมรส</w:t>
      </w:r>
      <w:r w:rsidRPr="006224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224C8">
        <w:rPr>
          <w:rFonts w:ascii="TH SarabunIT๙" w:eastAsia="Times New Roman" w:hAnsi="TH SarabunIT๙" w:cs="TH SarabunIT๙"/>
          <w:sz w:val="32"/>
          <w:szCs w:val="32"/>
        </w:rPr>
        <w:tab/>
      </w:r>
      <w:r w:rsidRPr="006224C8">
        <w:rPr>
          <w:rFonts w:ascii="TH SarabunIT๙" w:eastAsia="Times New Roman" w:hAnsi="TH SarabunIT๙" w:cs="TH SarabunIT๙"/>
          <w:sz w:val="32"/>
          <w:szCs w:val="32"/>
        </w:rPr>
        <w:tab/>
      </w:r>
      <w:r w:rsidRPr="006224C8">
        <w:rPr>
          <w:rFonts w:ascii="TH SarabunIT๙" w:eastAsia="Times New Roman" w:hAnsi="TH SarabunIT๙" w:cs="TH SarabunIT๙"/>
          <w:sz w:val="32"/>
          <w:szCs w:val="32"/>
        </w:rPr>
        <w:tab/>
      </w:r>
      <w:r w:rsidRPr="006224C8">
        <w:rPr>
          <w:rFonts w:ascii="TH SarabunIT๙" w:eastAsia="Times New Roman" w:hAnsi="TH SarabunIT๙" w:cs="TH SarabunIT๙"/>
          <w:sz w:val="32"/>
          <w:szCs w:val="32"/>
        </w:rPr>
        <w:tab/>
      </w:r>
      <w:r w:rsidRPr="006224C8">
        <w:rPr>
          <w:rFonts w:ascii="TH SarabunIT๙" w:eastAsia="Calibri" w:hAnsi="TH SarabunIT๙" w:cs="TH SarabunIT๙"/>
          <w:sz w:val="32"/>
          <w:szCs w:val="32"/>
        </w:rPr>
        <w:sym w:font="Wingdings" w:char="F071"/>
      </w:r>
      <w:r w:rsidRPr="006224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โสด</w:t>
      </w:r>
      <w:r w:rsidRPr="006224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224C8">
        <w:rPr>
          <w:rFonts w:ascii="TH SarabunIT๙" w:eastAsia="Times New Roman" w:hAnsi="TH SarabunIT๙" w:cs="TH SarabunIT๙"/>
          <w:sz w:val="32"/>
          <w:szCs w:val="32"/>
        </w:rPr>
        <w:tab/>
      </w:r>
      <w:r w:rsidRPr="006224C8">
        <w:rPr>
          <w:rFonts w:ascii="TH SarabunIT๙" w:eastAsia="Times New Roman" w:hAnsi="TH SarabunIT๙" w:cs="TH SarabunIT๙"/>
          <w:sz w:val="32"/>
          <w:szCs w:val="32"/>
        </w:rPr>
        <w:tab/>
      </w:r>
      <w:r w:rsidRPr="006224C8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60BCCE04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224C8">
        <w:rPr>
          <w:rFonts w:ascii="TH SarabunIT๙" w:eastAsia="Calibri" w:hAnsi="TH SarabunIT๙" w:cs="TH SarabunIT๙"/>
          <w:sz w:val="32"/>
          <w:szCs w:val="32"/>
        </w:rPr>
        <w:sym w:font="Wingdings" w:char="F071"/>
      </w:r>
      <w:r w:rsidRPr="006224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หม้าย</w:t>
      </w:r>
      <w:r w:rsidRPr="006224C8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หย่าร้าง</w:t>
      </w:r>
    </w:p>
    <w:p w14:paraId="46385C79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B4072CF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224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</w:t>
      </w:r>
      <w:r w:rsidRPr="006224C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6224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การศึกษา</w:t>
      </w:r>
      <w:r w:rsidRPr="006224C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14:paraId="72815BC4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224C8">
        <w:rPr>
          <w:rFonts w:ascii="TH SarabunIT๙" w:eastAsia="Calibri" w:hAnsi="TH SarabunIT๙" w:cs="TH SarabunIT๙"/>
          <w:sz w:val="32"/>
          <w:szCs w:val="32"/>
        </w:rPr>
        <w:sym w:font="Wingdings" w:char="F071"/>
      </w:r>
      <w:r w:rsidRPr="006224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ต่ำกว่าปริญญาตรี</w:t>
      </w:r>
      <w:r w:rsidRPr="006224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224C8">
        <w:rPr>
          <w:rFonts w:ascii="TH SarabunIT๙" w:eastAsia="Times New Roman" w:hAnsi="TH SarabunIT๙" w:cs="TH SarabunIT๙"/>
          <w:sz w:val="32"/>
          <w:szCs w:val="32"/>
        </w:rPr>
        <w:tab/>
      </w:r>
      <w:r w:rsidRPr="006224C8">
        <w:rPr>
          <w:rFonts w:ascii="TH SarabunIT๙" w:eastAsia="Times New Roman" w:hAnsi="TH SarabunIT๙" w:cs="TH SarabunIT๙"/>
          <w:sz w:val="32"/>
          <w:szCs w:val="32"/>
        </w:rPr>
        <w:tab/>
      </w:r>
      <w:r w:rsidRPr="006224C8">
        <w:rPr>
          <w:rFonts w:ascii="TH SarabunIT๙" w:eastAsia="Times New Roman" w:hAnsi="TH SarabunIT๙" w:cs="TH SarabunIT๙"/>
          <w:sz w:val="32"/>
          <w:szCs w:val="32"/>
        </w:rPr>
        <w:tab/>
      </w:r>
      <w:r w:rsidRPr="006224C8">
        <w:rPr>
          <w:rFonts w:ascii="TH SarabunIT๙" w:eastAsia="Calibri" w:hAnsi="TH SarabunIT๙" w:cs="TH SarabunIT๙"/>
          <w:sz w:val="32"/>
          <w:szCs w:val="32"/>
        </w:rPr>
        <w:sym w:font="Wingdings" w:char="F071"/>
      </w:r>
      <w:r w:rsidRPr="006224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ปริญญาตรี</w:t>
      </w:r>
      <w:r w:rsidRPr="006224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224C8">
        <w:rPr>
          <w:rFonts w:ascii="TH SarabunIT๙" w:eastAsia="Times New Roman" w:hAnsi="TH SarabunIT๙" w:cs="TH SarabunIT๙"/>
          <w:sz w:val="32"/>
          <w:szCs w:val="32"/>
        </w:rPr>
        <w:tab/>
      </w:r>
      <w:r w:rsidRPr="006224C8">
        <w:rPr>
          <w:rFonts w:ascii="TH SarabunIT๙" w:eastAsia="Times New Roman" w:hAnsi="TH SarabunIT๙" w:cs="TH SarabunIT๙"/>
          <w:sz w:val="32"/>
          <w:szCs w:val="32"/>
        </w:rPr>
        <w:tab/>
      </w:r>
      <w:r w:rsidRPr="006224C8">
        <w:rPr>
          <w:rFonts w:ascii="TH SarabunIT๙" w:eastAsia="Times New Roman" w:hAnsi="TH SarabunIT๙" w:cs="TH SarabunIT๙"/>
          <w:sz w:val="32"/>
          <w:szCs w:val="32"/>
        </w:rPr>
        <w:tab/>
      </w:r>
      <w:r w:rsidRPr="006224C8">
        <w:rPr>
          <w:rFonts w:ascii="TH SarabunIT๙" w:eastAsia="Times New Roman" w:hAnsi="TH SarabunIT๙" w:cs="TH SarabunIT๙"/>
          <w:sz w:val="32"/>
          <w:szCs w:val="32"/>
        </w:rPr>
        <w:tab/>
      </w:r>
      <w:r w:rsidRPr="006224C8">
        <w:rPr>
          <w:rFonts w:ascii="TH SarabunIT๙" w:eastAsia="Calibri" w:hAnsi="TH SarabunIT๙" w:cs="TH SarabunIT๙"/>
          <w:sz w:val="32"/>
          <w:szCs w:val="32"/>
        </w:rPr>
        <w:sym w:font="Wingdings" w:char="F071"/>
      </w:r>
      <w:r w:rsidRPr="006224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สูงกว่าปริญญาตรี</w:t>
      </w:r>
    </w:p>
    <w:p w14:paraId="67AA760C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117F9057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224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๕</w:t>
      </w:r>
      <w:r w:rsidRPr="006224C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6224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รายได้ต่อเดือน</w:t>
      </w:r>
      <w:r w:rsidRPr="006224C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14:paraId="65D1153F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224C8">
        <w:rPr>
          <w:rFonts w:ascii="TH SarabunIT๙" w:eastAsia="Calibri" w:hAnsi="TH SarabunIT๙" w:cs="TH SarabunIT๙"/>
          <w:sz w:val="32"/>
          <w:szCs w:val="32"/>
        </w:rPr>
        <w:sym w:font="Wingdings" w:char="F071"/>
      </w:r>
      <w:r w:rsidRPr="006224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ต่ำกว่า</w:t>
      </w:r>
      <w:r w:rsidRPr="006224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๙</w:t>
      </w:r>
      <w:r w:rsidRPr="006224C8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๐๐๐</w:t>
      </w:r>
      <w:r w:rsidRPr="006224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6224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224C8">
        <w:rPr>
          <w:rFonts w:ascii="TH SarabunIT๙" w:eastAsia="Times New Roman" w:hAnsi="TH SarabunIT๙" w:cs="TH SarabunIT๙"/>
          <w:sz w:val="32"/>
          <w:szCs w:val="32"/>
        </w:rPr>
        <w:tab/>
      </w:r>
      <w:r w:rsidRPr="006224C8">
        <w:rPr>
          <w:rFonts w:ascii="TH SarabunIT๙" w:eastAsia="Times New Roman" w:hAnsi="TH SarabunIT๙" w:cs="TH SarabunIT๙"/>
          <w:sz w:val="32"/>
          <w:szCs w:val="32"/>
        </w:rPr>
        <w:tab/>
      </w:r>
      <w:r w:rsidRPr="006224C8">
        <w:rPr>
          <w:rFonts w:ascii="TH SarabunIT๙" w:eastAsia="Times New Roman" w:hAnsi="TH SarabunIT๙" w:cs="TH SarabunIT๙"/>
          <w:sz w:val="32"/>
          <w:szCs w:val="32"/>
        </w:rPr>
        <w:tab/>
      </w:r>
      <w:r w:rsidRPr="006224C8">
        <w:rPr>
          <w:rFonts w:ascii="TH SarabunIT๙" w:eastAsia="Calibri" w:hAnsi="TH SarabunIT๙" w:cs="TH SarabunIT๙"/>
          <w:sz w:val="32"/>
          <w:szCs w:val="32"/>
        </w:rPr>
        <w:sym w:font="Wingdings" w:char="F071"/>
      </w:r>
      <w:r w:rsidRPr="006224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๙</w:t>
      </w:r>
      <w:r w:rsidRPr="006224C8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๐๐๑</w:t>
      </w:r>
      <w:r w:rsidRPr="006224C8">
        <w:rPr>
          <w:rFonts w:ascii="TH SarabunIT๙" w:eastAsia="Times New Roman" w:hAnsi="TH SarabunIT๙" w:cs="TH SarabunIT๙"/>
          <w:sz w:val="32"/>
          <w:szCs w:val="32"/>
        </w:rPr>
        <w:t xml:space="preserve"> – 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๑๕</w:t>
      </w:r>
      <w:r w:rsidRPr="006224C8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๐๐๐</w:t>
      </w:r>
      <w:r w:rsidRPr="006224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14:paraId="21290235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224C8">
        <w:rPr>
          <w:rFonts w:ascii="TH SarabunIT๙" w:eastAsia="Calibri" w:hAnsi="TH SarabunIT๙" w:cs="TH SarabunIT๙"/>
          <w:sz w:val="32"/>
          <w:szCs w:val="32"/>
        </w:rPr>
        <w:sym w:font="Wingdings" w:char="F071"/>
      </w:r>
      <w:r w:rsidRPr="006224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๑๕</w:t>
      </w:r>
      <w:r w:rsidRPr="006224C8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๐๐๑</w:t>
      </w:r>
      <w:r w:rsidRPr="006224C8">
        <w:rPr>
          <w:rFonts w:ascii="TH SarabunIT๙" w:eastAsia="Times New Roman" w:hAnsi="TH SarabunIT๙" w:cs="TH SarabunIT๙"/>
          <w:sz w:val="32"/>
          <w:szCs w:val="32"/>
        </w:rPr>
        <w:t xml:space="preserve"> – 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๒๐</w:t>
      </w:r>
      <w:r w:rsidRPr="006224C8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๐๐๐</w:t>
      </w:r>
      <w:r w:rsidRPr="006224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6224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224C8">
        <w:rPr>
          <w:rFonts w:ascii="TH SarabunIT๙" w:eastAsia="Times New Roman" w:hAnsi="TH SarabunIT๙" w:cs="TH SarabunIT๙"/>
          <w:sz w:val="32"/>
          <w:szCs w:val="32"/>
        </w:rPr>
        <w:tab/>
      </w:r>
      <w:r w:rsidRPr="006224C8">
        <w:rPr>
          <w:rFonts w:ascii="TH SarabunIT๙" w:eastAsia="Times New Roman" w:hAnsi="TH SarabunIT๙" w:cs="TH SarabunIT๙"/>
          <w:sz w:val="32"/>
          <w:szCs w:val="32"/>
        </w:rPr>
        <w:tab/>
      </w:r>
      <w:r w:rsidRPr="006224C8">
        <w:rPr>
          <w:rFonts w:ascii="TH SarabunIT๙" w:eastAsia="Calibri" w:hAnsi="TH SarabunIT๙" w:cs="TH SarabunIT๙"/>
          <w:sz w:val="32"/>
          <w:szCs w:val="32"/>
        </w:rPr>
        <w:sym w:font="Wingdings" w:char="F071"/>
      </w:r>
      <w:r w:rsidRPr="006224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๒๐</w:t>
      </w:r>
      <w:r w:rsidRPr="006224C8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๐๐๑</w:t>
      </w:r>
      <w:r w:rsidRPr="006224C8">
        <w:rPr>
          <w:rFonts w:ascii="TH SarabunIT๙" w:eastAsia="Times New Roman" w:hAnsi="TH SarabunIT๙" w:cs="TH SarabunIT๙"/>
          <w:sz w:val="32"/>
          <w:szCs w:val="32"/>
        </w:rPr>
        <w:t xml:space="preserve"> – 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๓๐</w:t>
      </w:r>
      <w:r w:rsidRPr="006224C8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๐๐๐</w:t>
      </w:r>
      <w:r w:rsidRPr="006224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14:paraId="3D466972" w14:textId="77777777" w:rsidR="006224C8" w:rsidRPr="006224C8" w:rsidRDefault="006224C8" w:rsidP="006224C8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224C8">
        <w:rPr>
          <w:rFonts w:ascii="TH SarabunIT๙" w:eastAsia="Calibri" w:hAnsi="TH SarabunIT๙" w:cs="TH SarabunIT๙"/>
          <w:sz w:val="32"/>
          <w:szCs w:val="32"/>
        </w:rPr>
        <w:sym w:font="Wingdings" w:char="F071"/>
      </w:r>
      <w:r w:rsidRPr="006224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๓๐</w:t>
      </w:r>
      <w:r w:rsidRPr="006224C8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๐๐๑</w:t>
      </w:r>
      <w:r w:rsidRPr="006224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ขึ้นไป</w:t>
      </w:r>
    </w:p>
    <w:p w14:paraId="51480B1C" w14:textId="77777777" w:rsidR="006224C8" w:rsidRPr="006224C8" w:rsidRDefault="006224C8" w:rsidP="006224C8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53DF2310" w14:textId="77777777" w:rsidR="006224C8" w:rsidRPr="006224C8" w:rsidRDefault="006224C8" w:rsidP="006224C8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3250FA40" w14:textId="77777777" w:rsidR="006224C8" w:rsidRPr="006224C8" w:rsidRDefault="006224C8" w:rsidP="006224C8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79D3021" w14:textId="77777777" w:rsidR="006224C8" w:rsidRPr="006224C8" w:rsidRDefault="006224C8" w:rsidP="006224C8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144C5BC0" w14:textId="77777777" w:rsidR="006224C8" w:rsidRPr="006224C8" w:rsidRDefault="006224C8" w:rsidP="006224C8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50688E98" w14:textId="77777777" w:rsidR="006224C8" w:rsidRPr="006224C8" w:rsidRDefault="006224C8" w:rsidP="006224C8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56333FC0" w14:textId="77777777" w:rsidR="006224C8" w:rsidRPr="006224C8" w:rsidRDefault="006224C8" w:rsidP="006224C8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07217D20" w14:textId="77777777" w:rsidR="006224C8" w:rsidRPr="006224C8" w:rsidRDefault="006224C8" w:rsidP="006224C8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2AC9D5F8" w14:textId="77777777" w:rsidR="006224C8" w:rsidRPr="006224C8" w:rsidRDefault="006224C8" w:rsidP="006224C8">
      <w:pPr>
        <w:tabs>
          <w:tab w:val="left" w:pos="993"/>
        </w:tabs>
        <w:spacing w:after="0" w:line="240" w:lineRule="auto"/>
        <w:jc w:val="center"/>
        <w:rPr>
          <w:rFonts w:ascii="TH SarabunIT๙" w:eastAsia="Times New Roman" w:hAnsi="TH SarabunIT๙" w:cs="TH SarabunIT๙" w:hint="cs"/>
          <w:sz w:val="36"/>
          <w:szCs w:val="36"/>
        </w:rPr>
      </w:pPr>
      <w:r w:rsidRPr="006224C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ตอนที่ ๒ ทัศนคติทางการเมืองแบบประชาธิปไตย</w:t>
      </w:r>
    </w:p>
    <w:tbl>
      <w:tblPr>
        <w:tblpPr w:leftFromText="180" w:rightFromText="180" w:vertAnchor="text" w:horzAnchor="margin" w:tblpY="174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595"/>
        <w:gridCol w:w="625"/>
        <w:gridCol w:w="641"/>
        <w:gridCol w:w="709"/>
        <w:gridCol w:w="643"/>
        <w:gridCol w:w="707"/>
      </w:tblGrid>
      <w:tr w:rsidR="006224C8" w:rsidRPr="006224C8" w14:paraId="2BC16D76" w14:textId="77777777" w:rsidTr="002B6C79">
        <w:trPr>
          <w:trHeight w:val="75"/>
          <w:tblHeader/>
        </w:trPr>
        <w:tc>
          <w:tcPr>
            <w:tcW w:w="648" w:type="dxa"/>
            <w:vMerge w:val="restart"/>
            <w:shd w:val="clear" w:color="auto" w:fill="auto"/>
          </w:tcPr>
          <w:p w14:paraId="1C225E6B" w14:textId="77777777" w:rsidR="006224C8" w:rsidRPr="006224C8" w:rsidRDefault="006224C8" w:rsidP="006224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24C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ข้อ</w:t>
            </w:r>
          </w:p>
        </w:tc>
        <w:tc>
          <w:tcPr>
            <w:tcW w:w="4595" w:type="dxa"/>
            <w:vMerge w:val="restart"/>
            <w:shd w:val="clear" w:color="auto" w:fill="auto"/>
          </w:tcPr>
          <w:p w14:paraId="6D8CE1BF" w14:textId="77777777" w:rsidR="006224C8" w:rsidRPr="006224C8" w:rsidRDefault="006224C8" w:rsidP="00622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224C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ทัศนคติทางการเมืองแบบประชาธิปไตย</w:t>
            </w:r>
            <w:r w:rsidRPr="006224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ของชาวกัมพูชาที่พำนักอยู่</w:t>
            </w:r>
          </w:p>
          <w:p w14:paraId="50BD430A" w14:textId="77777777" w:rsidR="006224C8" w:rsidRPr="006224C8" w:rsidRDefault="006224C8" w:rsidP="00622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24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ในเขตราชเทวี  กรุงเทพมหานคร</w:t>
            </w:r>
          </w:p>
        </w:tc>
        <w:tc>
          <w:tcPr>
            <w:tcW w:w="3325" w:type="dxa"/>
            <w:gridSpan w:val="5"/>
            <w:shd w:val="clear" w:color="auto" w:fill="auto"/>
          </w:tcPr>
          <w:p w14:paraId="07C1AAC8" w14:textId="77777777" w:rsidR="006224C8" w:rsidRPr="006224C8" w:rsidRDefault="006224C8" w:rsidP="006224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224C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6224C8" w:rsidRPr="006224C8" w14:paraId="78C695AF" w14:textId="77777777" w:rsidTr="002B6C79">
        <w:trPr>
          <w:trHeight w:val="968"/>
          <w:tblHeader/>
        </w:trPr>
        <w:tc>
          <w:tcPr>
            <w:tcW w:w="648" w:type="dxa"/>
            <w:vMerge/>
            <w:shd w:val="clear" w:color="auto" w:fill="auto"/>
          </w:tcPr>
          <w:p w14:paraId="36910130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5" w:type="dxa"/>
            <w:vMerge/>
            <w:shd w:val="clear" w:color="auto" w:fill="auto"/>
          </w:tcPr>
          <w:p w14:paraId="73E7668D" w14:textId="77777777" w:rsidR="006224C8" w:rsidRPr="006224C8" w:rsidRDefault="006224C8" w:rsidP="00622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5" w:type="dxa"/>
            <w:shd w:val="clear" w:color="auto" w:fill="auto"/>
          </w:tcPr>
          <w:p w14:paraId="0F562071" w14:textId="77777777" w:rsidR="006224C8" w:rsidRPr="006224C8" w:rsidRDefault="006224C8" w:rsidP="006224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224C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  <w:p w14:paraId="76275435" w14:textId="77777777" w:rsidR="006224C8" w:rsidRPr="006224C8" w:rsidRDefault="006224C8" w:rsidP="006224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6224C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</w:tcPr>
          <w:p w14:paraId="5DD66831" w14:textId="77777777" w:rsidR="006224C8" w:rsidRPr="006224C8" w:rsidRDefault="006224C8" w:rsidP="006224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224C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มาก</w:t>
            </w:r>
          </w:p>
          <w:p w14:paraId="05681238" w14:textId="77777777" w:rsidR="006224C8" w:rsidRPr="006224C8" w:rsidRDefault="006224C8" w:rsidP="006224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048FAFD6" w14:textId="77777777" w:rsidR="006224C8" w:rsidRPr="006224C8" w:rsidRDefault="006224C8" w:rsidP="006224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 w:rsidRPr="006224C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(๔)</w:t>
            </w:r>
          </w:p>
        </w:tc>
        <w:tc>
          <w:tcPr>
            <w:tcW w:w="709" w:type="dxa"/>
            <w:shd w:val="clear" w:color="auto" w:fill="auto"/>
          </w:tcPr>
          <w:p w14:paraId="17594EC8" w14:textId="77777777" w:rsidR="006224C8" w:rsidRPr="006224C8" w:rsidRDefault="006224C8" w:rsidP="006224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 w:rsidRPr="006224C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ปานกลาง</w:t>
            </w:r>
          </w:p>
          <w:p w14:paraId="582FFE4F" w14:textId="77777777" w:rsidR="006224C8" w:rsidRPr="006224C8" w:rsidRDefault="006224C8" w:rsidP="006224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224C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6224C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</w:t>
            </w:r>
            <w:r w:rsidRPr="006224C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shd w:val="clear" w:color="auto" w:fill="auto"/>
          </w:tcPr>
          <w:p w14:paraId="443C0A9E" w14:textId="77777777" w:rsidR="006224C8" w:rsidRPr="006224C8" w:rsidRDefault="006224C8" w:rsidP="006224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224C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น้อย</w:t>
            </w:r>
          </w:p>
          <w:p w14:paraId="4E703B25" w14:textId="77777777" w:rsidR="006224C8" w:rsidRPr="006224C8" w:rsidRDefault="006224C8" w:rsidP="006224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4299DBEC" w14:textId="77777777" w:rsidR="006224C8" w:rsidRPr="006224C8" w:rsidRDefault="006224C8" w:rsidP="006224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 w:rsidRPr="006224C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(๒)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</w:tcPr>
          <w:p w14:paraId="2396D2A4" w14:textId="77777777" w:rsidR="006224C8" w:rsidRPr="006224C8" w:rsidRDefault="006224C8" w:rsidP="006224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224C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น้อยที่สุด</w:t>
            </w:r>
          </w:p>
          <w:p w14:paraId="6C1B9240" w14:textId="77777777" w:rsidR="006224C8" w:rsidRPr="006224C8" w:rsidRDefault="006224C8" w:rsidP="006224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 w:rsidRPr="006224C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(๑)</w:t>
            </w:r>
          </w:p>
        </w:tc>
      </w:tr>
      <w:tr w:rsidR="006224C8" w:rsidRPr="006224C8" w14:paraId="675EC3EF" w14:textId="77777777" w:rsidTr="002B6C79">
        <w:trPr>
          <w:trHeight w:val="56"/>
        </w:trPr>
        <w:tc>
          <w:tcPr>
            <w:tcW w:w="8568" w:type="dxa"/>
            <w:gridSpan w:val="7"/>
            <w:tcBorders>
              <w:top w:val="nil"/>
            </w:tcBorders>
            <w:shd w:val="clear" w:color="auto" w:fill="auto"/>
          </w:tcPr>
          <w:p w14:paraId="75696543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DaunPenh" w:hint="cs"/>
                <w:b/>
                <w:bCs/>
                <w:sz w:val="32"/>
                <w:szCs w:val="32"/>
                <w:cs/>
                <w:lang w:bidi="km-KH"/>
              </w:rPr>
            </w:pPr>
            <w:r w:rsidRPr="006224C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๑     </w:t>
            </w:r>
            <w:r w:rsidRPr="006224C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ด้านทัศนคติ</w:t>
            </w:r>
            <w:r w:rsidRPr="006224C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ใน</w:t>
            </w:r>
            <w:r w:rsidRPr="006224C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การเลือกตั้ง</w:t>
            </w:r>
          </w:p>
        </w:tc>
      </w:tr>
      <w:tr w:rsidR="006224C8" w:rsidRPr="006224C8" w14:paraId="5AE3351F" w14:textId="77777777" w:rsidTr="002B6C79">
        <w:trPr>
          <w:trHeight w:val="56"/>
        </w:trPr>
        <w:tc>
          <w:tcPr>
            <w:tcW w:w="648" w:type="dxa"/>
            <w:shd w:val="clear" w:color="auto" w:fill="auto"/>
          </w:tcPr>
          <w:p w14:paraId="398F86C2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224C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595" w:type="dxa"/>
            <w:shd w:val="clear" w:color="auto" w:fill="auto"/>
          </w:tcPr>
          <w:p w14:paraId="52319FA2" w14:textId="77777777" w:rsidR="006224C8" w:rsidRPr="006224C8" w:rsidRDefault="006224C8" w:rsidP="006224C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24C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ท่าน</w:t>
            </w:r>
            <w:proofErr w:type="spellStart"/>
            <w:r w:rsidRPr="006224C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เห็นน</w:t>
            </w:r>
            <w:proofErr w:type="spellEnd"/>
            <w:r w:rsidRPr="006224C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ว่าการเลือกตั้งที่เป็นประชาธิปไตยนั้นต้องเป็นการเลือกตั้งโดยเสรีและมีความยุติธรรม</w:t>
            </w:r>
          </w:p>
        </w:tc>
        <w:tc>
          <w:tcPr>
            <w:tcW w:w="625" w:type="dxa"/>
            <w:shd w:val="clear" w:color="auto" w:fill="auto"/>
          </w:tcPr>
          <w:p w14:paraId="54C5FDEA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1" w:type="dxa"/>
            <w:shd w:val="clear" w:color="auto" w:fill="auto"/>
          </w:tcPr>
          <w:p w14:paraId="4AAAE1B5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8A1C595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</w:tcPr>
          <w:p w14:paraId="11259D07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14:paraId="6B05DC59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6224C8" w:rsidRPr="006224C8" w14:paraId="06C786C7" w14:textId="77777777" w:rsidTr="002B6C79">
        <w:trPr>
          <w:trHeight w:val="56"/>
        </w:trPr>
        <w:tc>
          <w:tcPr>
            <w:tcW w:w="648" w:type="dxa"/>
            <w:shd w:val="clear" w:color="auto" w:fill="auto"/>
          </w:tcPr>
          <w:p w14:paraId="5979CA97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224C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595" w:type="dxa"/>
            <w:shd w:val="clear" w:color="auto" w:fill="auto"/>
          </w:tcPr>
          <w:p w14:paraId="305DE503" w14:textId="77777777" w:rsidR="006224C8" w:rsidRPr="006224C8" w:rsidRDefault="006224C8" w:rsidP="006224C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224C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ท่านได้ติดตามข่าวสารการเมืองการเลือกตั้งอยู่เป็นประจำ</w:t>
            </w:r>
          </w:p>
        </w:tc>
        <w:tc>
          <w:tcPr>
            <w:tcW w:w="625" w:type="dxa"/>
            <w:shd w:val="clear" w:color="auto" w:fill="auto"/>
          </w:tcPr>
          <w:p w14:paraId="1D277BFC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1" w:type="dxa"/>
            <w:shd w:val="clear" w:color="auto" w:fill="auto"/>
          </w:tcPr>
          <w:p w14:paraId="0ECC2880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93A6195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224C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shd w:val="clear" w:color="auto" w:fill="auto"/>
          </w:tcPr>
          <w:p w14:paraId="5FBE7BFA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shd w:val="clear" w:color="auto" w:fill="auto"/>
          </w:tcPr>
          <w:p w14:paraId="29A70069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6224C8" w:rsidRPr="006224C8" w14:paraId="1A290C38" w14:textId="77777777" w:rsidTr="002B6C79">
        <w:trPr>
          <w:trHeight w:val="56"/>
        </w:trPr>
        <w:tc>
          <w:tcPr>
            <w:tcW w:w="648" w:type="dxa"/>
            <w:shd w:val="clear" w:color="auto" w:fill="auto"/>
          </w:tcPr>
          <w:p w14:paraId="2F8A3079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37263ED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224C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4595" w:type="dxa"/>
            <w:shd w:val="clear" w:color="auto" w:fill="auto"/>
          </w:tcPr>
          <w:p w14:paraId="3670705D" w14:textId="77777777" w:rsidR="006224C8" w:rsidRPr="006224C8" w:rsidRDefault="006224C8" w:rsidP="006224C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224C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ท่านได้ติดตามพฤติกรรมแนว ความคิด และการตัดสินใจของผู้แทนที่มีต่อนโยบายสาธารณะที่มาเผยแพร่</w:t>
            </w:r>
          </w:p>
        </w:tc>
        <w:tc>
          <w:tcPr>
            <w:tcW w:w="625" w:type="dxa"/>
            <w:shd w:val="clear" w:color="auto" w:fill="auto"/>
          </w:tcPr>
          <w:p w14:paraId="12935D87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1" w:type="dxa"/>
            <w:shd w:val="clear" w:color="auto" w:fill="auto"/>
          </w:tcPr>
          <w:p w14:paraId="3A77D14B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21A50E81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</w:tcPr>
          <w:p w14:paraId="542A1FB0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7" w:type="dxa"/>
            <w:shd w:val="clear" w:color="auto" w:fill="auto"/>
          </w:tcPr>
          <w:p w14:paraId="6F0E7EF2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6224C8" w:rsidRPr="006224C8" w14:paraId="0A5E384F" w14:textId="77777777" w:rsidTr="002B6C79">
        <w:trPr>
          <w:trHeight w:val="56"/>
        </w:trPr>
        <w:tc>
          <w:tcPr>
            <w:tcW w:w="648" w:type="dxa"/>
            <w:shd w:val="clear" w:color="auto" w:fill="auto"/>
          </w:tcPr>
          <w:p w14:paraId="33C66F06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E9E193C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224C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4595" w:type="dxa"/>
            <w:shd w:val="clear" w:color="auto" w:fill="auto"/>
          </w:tcPr>
          <w:p w14:paraId="723B0DC0" w14:textId="77777777" w:rsidR="006224C8" w:rsidRPr="006224C8" w:rsidRDefault="006224C8" w:rsidP="00622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224C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ท่านได้เสริมสร้างความรู้ของตนเกี่ยวกั</w:t>
            </w:r>
            <w:r w:rsidRPr="006224C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</w:t>
            </w:r>
            <w:r w:rsidRPr="006224C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ประชาธิปไตยและการมีส่วนร่วมของประชาชนในองค์กรปกครองส่วนท้องถิ่น</w:t>
            </w:r>
          </w:p>
        </w:tc>
        <w:tc>
          <w:tcPr>
            <w:tcW w:w="625" w:type="dxa"/>
            <w:shd w:val="clear" w:color="auto" w:fill="auto"/>
          </w:tcPr>
          <w:p w14:paraId="5E8B81B9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1" w:type="dxa"/>
            <w:shd w:val="clear" w:color="auto" w:fill="auto"/>
          </w:tcPr>
          <w:p w14:paraId="28FC8387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7A4EAC67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</w:tcPr>
          <w:p w14:paraId="3738EDDE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7" w:type="dxa"/>
            <w:shd w:val="clear" w:color="auto" w:fill="auto"/>
          </w:tcPr>
          <w:p w14:paraId="1E0A40A2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6224C8" w:rsidRPr="006224C8" w14:paraId="55F1D674" w14:textId="77777777" w:rsidTr="002B6C79">
        <w:trPr>
          <w:trHeight w:val="56"/>
        </w:trPr>
        <w:tc>
          <w:tcPr>
            <w:tcW w:w="648" w:type="dxa"/>
            <w:shd w:val="clear" w:color="auto" w:fill="auto"/>
          </w:tcPr>
          <w:p w14:paraId="5BA2DDAE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224C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4595" w:type="dxa"/>
            <w:shd w:val="clear" w:color="auto" w:fill="auto"/>
          </w:tcPr>
          <w:p w14:paraId="121F31C8" w14:textId="77777777" w:rsidR="006224C8" w:rsidRPr="006224C8" w:rsidRDefault="006224C8" w:rsidP="006224C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224C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ท่านให้ความสำคัญในการส่งเสริมสิทธิสตรีในการเลือกตั้ง</w:t>
            </w:r>
          </w:p>
        </w:tc>
        <w:tc>
          <w:tcPr>
            <w:tcW w:w="625" w:type="dxa"/>
            <w:shd w:val="clear" w:color="auto" w:fill="auto"/>
          </w:tcPr>
          <w:p w14:paraId="51C589C4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1" w:type="dxa"/>
            <w:shd w:val="clear" w:color="auto" w:fill="auto"/>
          </w:tcPr>
          <w:p w14:paraId="22430251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7FBC964B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</w:tcPr>
          <w:p w14:paraId="00DEB648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7" w:type="dxa"/>
            <w:shd w:val="clear" w:color="auto" w:fill="auto"/>
          </w:tcPr>
          <w:p w14:paraId="7B03A585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6224C8" w:rsidRPr="006224C8" w14:paraId="526507F5" w14:textId="77777777" w:rsidTr="002B6C79">
        <w:trPr>
          <w:trHeight w:val="56"/>
        </w:trPr>
        <w:tc>
          <w:tcPr>
            <w:tcW w:w="648" w:type="dxa"/>
            <w:shd w:val="clear" w:color="auto" w:fill="auto"/>
          </w:tcPr>
          <w:p w14:paraId="39BCFE2D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26FDC9E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224C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4595" w:type="dxa"/>
            <w:shd w:val="clear" w:color="auto" w:fill="auto"/>
          </w:tcPr>
          <w:p w14:paraId="386F4BD3" w14:textId="77777777" w:rsidR="006224C8" w:rsidRPr="006224C8" w:rsidRDefault="006224C8" w:rsidP="006224C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224C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ท่านมีส่วนร่วมรับทราบถึงการตรวจสอบการเลือกตั้ง ว่าปฏิบัติตามกฎและข้อบังคับตามกฎหมายการเลือกตั้ง</w:t>
            </w:r>
          </w:p>
        </w:tc>
        <w:tc>
          <w:tcPr>
            <w:tcW w:w="625" w:type="dxa"/>
            <w:shd w:val="clear" w:color="auto" w:fill="auto"/>
          </w:tcPr>
          <w:p w14:paraId="20BCC0DC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1" w:type="dxa"/>
            <w:shd w:val="clear" w:color="auto" w:fill="auto"/>
          </w:tcPr>
          <w:p w14:paraId="043F7E49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12DC5924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</w:tcPr>
          <w:p w14:paraId="2A546A69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7" w:type="dxa"/>
            <w:shd w:val="clear" w:color="auto" w:fill="auto"/>
          </w:tcPr>
          <w:p w14:paraId="0382F7B2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6224C8" w:rsidRPr="006224C8" w14:paraId="1F597B8D" w14:textId="77777777" w:rsidTr="002B6C79">
        <w:trPr>
          <w:trHeight w:val="56"/>
        </w:trPr>
        <w:tc>
          <w:tcPr>
            <w:tcW w:w="648" w:type="dxa"/>
            <w:shd w:val="clear" w:color="auto" w:fill="auto"/>
          </w:tcPr>
          <w:p w14:paraId="08EF26DC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9B28C21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224C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4595" w:type="dxa"/>
            <w:shd w:val="clear" w:color="auto" w:fill="auto"/>
          </w:tcPr>
          <w:p w14:paraId="31B6AF65" w14:textId="77777777" w:rsidR="006224C8" w:rsidRPr="006224C8" w:rsidRDefault="006224C8" w:rsidP="006224C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224C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ลือกตั้งถือเป็นสิทธิและหน้าที่ของประชาชนชาวกัมพูชาที่สำคัญยิ่งในกระบวนการทางการเมืองและการปกครองในระบอบประชาธิปไตย</w:t>
            </w:r>
          </w:p>
        </w:tc>
        <w:tc>
          <w:tcPr>
            <w:tcW w:w="625" w:type="dxa"/>
            <w:shd w:val="clear" w:color="auto" w:fill="auto"/>
          </w:tcPr>
          <w:p w14:paraId="487394A0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1" w:type="dxa"/>
            <w:shd w:val="clear" w:color="auto" w:fill="auto"/>
          </w:tcPr>
          <w:p w14:paraId="15199D49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12B3C739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3" w:type="dxa"/>
            <w:shd w:val="clear" w:color="auto" w:fill="auto"/>
          </w:tcPr>
          <w:p w14:paraId="15EE970C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7" w:type="dxa"/>
            <w:shd w:val="clear" w:color="auto" w:fill="auto"/>
          </w:tcPr>
          <w:p w14:paraId="7D2569D1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6224C8" w:rsidRPr="006224C8" w14:paraId="3354A6FE" w14:textId="77777777" w:rsidTr="002B6C79">
        <w:trPr>
          <w:trHeight w:val="56"/>
        </w:trPr>
        <w:tc>
          <w:tcPr>
            <w:tcW w:w="5868" w:type="dxa"/>
            <w:gridSpan w:val="3"/>
            <w:shd w:val="clear" w:color="auto" w:fill="auto"/>
          </w:tcPr>
          <w:p w14:paraId="46E5972E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24C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๒.</w:t>
            </w:r>
            <w:r w:rsidRPr="006224C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 w:rsidRPr="006224C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ด้านทัศนคติการแสดงออกทางการเมือง</w:t>
            </w:r>
          </w:p>
        </w:tc>
        <w:tc>
          <w:tcPr>
            <w:tcW w:w="2700" w:type="dxa"/>
            <w:gridSpan w:val="4"/>
            <w:shd w:val="clear" w:color="auto" w:fill="auto"/>
          </w:tcPr>
          <w:p w14:paraId="70E59A12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224C8" w:rsidRPr="006224C8" w14:paraId="15DFEB2F" w14:textId="77777777" w:rsidTr="002B6C79">
        <w:trPr>
          <w:trHeight w:val="56"/>
        </w:trPr>
        <w:tc>
          <w:tcPr>
            <w:tcW w:w="648" w:type="dxa"/>
            <w:shd w:val="clear" w:color="auto" w:fill="auto"/>
          </w:tcPr>
          <w:p w14:paraId="51971AE4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224C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595" w:type="dxa"/>
            <w:shd w:val="clear" w:color="auto" w:fill="auto"/>
          </w:tcPr>
          <w:p w14:paraId="2CEF74A5" w14:textId="77777777" w:rsidR="006224C8" w:rsidRPr="006224C8" w:rsidRDefault="006224C8" w:rsidP="006224C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224C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ท่านมีความคิดในการช่วยประชาสัมพันธ์</w:t>
            </w:r>
            <w:proofErr w:type="spellStart"/>
            <w:r w:rsidRPr="006224C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และเชิ</w:t>
            </w:r>
            <w:r w:rsidRPr="006224C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</w:t>
            </w:r>
            <w:proofErr w:type="spellEnd"/>
            <w:r w:rsidRPr="006224C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ชวนให้ประชาชนแสดงออกทางการเมืองในการเลือกตั้ง</w:t>
            </w:r>
          </w:p>
        </w:tc>
        <w:tc>
          <w:tcPr>
            <w:tcW w:w="625" w:type="dxa"/>
            <w:shd w:val="clear" w:color="auto" w:fill="auto"/>
          </w:tcPr>
          <w:p w14:paraId="795AB348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1" w:type="dxa"/>
            <w:shd w:val="clear" w:color="auto" w:fill="auto"/>
          </w:tcPr>
          <w:p w14:paraId="279CCD17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4574AF9D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</w:tcPr>
          <w:p w14:paraId="28820615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7" w:type="dxa"/>
            <w:shd w:val="clear" w:color="auto" w:fill="auto"/>
          </w:tcPr>
          <w:p w14:paraId="1F302A9F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6224C8" w:rsidRPr="006224C8" w14:paraId="772B6E33" w14:textId="77777777" w:rsidTr="002B6C79">
        <w:trPr>
          <w:trHeight w:val="56"/>
        </w:trPr>
        <w:tc>
          <w:tcPr>
            <w:tcW w:w="648" w:type="dxa"/>
            <w:shd w:val="clear" w:color="auto" w:fill="auto"/>
          </w:tcPr>
          <w:p w14:paraId="4A4E203F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224C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595" w:type="dxa"/>
            <w:shd w:val="clear" w:color="auto" w:fill="auto"/>
          </w:tcPr>
          <w:p w14:paraId="3237F73D" w14:textId="77777777" w:rsidR="006224C8" w:rsidRPr="006224C8" w:rsidRDefault="006224C8" w:rsidP="006224C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6224C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ท่านมีการแสดงออกทางการเมืองในการชักชวนบุคคลอื่นๆ ให้ไปใช้สิทธิเลือกตั้ง</w:t>
            </w:r>
          </w:p>
        </w:tc>
        <w:tc>
          <w:tcPr>
            <w:tcW w:w="625" w:type="dxa"/>
            <w:shd w:val="clear" w:color="auto" w:fill="auto"/>
          </w:tcPr>
          <w:p w14:paraId="2814BDA6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1" w:type="dxa"/>
            <w:shd w:val="clear" w:color="auto" w:fill="auto"/>
          </w:tcPr>
          <w:p w14:paraId="3EBC3EA7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56BC7318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</w:tcPr>
          <w:p w14:paraId="1698452D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7" w:type="dxa"/>
            <w:shd w:val="clear" w:color="auto" w:fill="auto"/>
          </w:tcPr>
          <w:p w14:paraId="6AA28093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6224C8" w:rsidRPr="006224C8" w14:paraId="3CC94799" w14:textId="77777777" w:rsidTr="002B6C79">
        <w:trPr>
          <w:trHeight w:val="56"/>
        </w:trPr>
        <w:tc>
          <w:tcPr>
            <w:tcW w:w="648" w:type="dxa"/>
            <w:shd w:val="clear" w:color="auto" w:fill="auto"/>
          </w:tcPr>
          <w:p w14:paraId="582FA2D2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224C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4595" w:type="dxa"/>
            <w:shd w:val="clear" w:color="auto" w:fill="auto"/>
          </w:tcPr>
          <w:p w14:paraId="36863BB7" w14:textId="77777777" w:rsidR="006224C8" w:rsidRPr="006224C8" w:rsidRDefault="006224C8" w:rsidP="00622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224C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ท่านมีการแสดงออกทางการเมืองและให้ประชาชนรับฟังความเห็นคิดเห็นของบุคคลอื่น ที่คิดแตกต่าง</w:t>
            </w:r>
          </w:p>
        </w:tc>
        <w:tc>
          <w:tcPr>
            <w:tcW w:w="625" w:type="dxa"/>
            <w:shd w:val="clear" w:color="auto" w:fill="auto"/>
          </w:tcPr>
          <w:p w14:paraId="56ADA4C2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1" w:type="dxa"/>
            <w:shd w:val="clear" w:color="auto" w:fill="auto"/>
          </w:tcPr>
          <w:p w14:paraId="5E96990A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527A0A6B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</w:tcPr>
          <w:p w14:paraId="2EEE9964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7" w:type="dxa"/>
            <w:shd w:val="clear" w:color="auto" w:fill="auto"/>
          </w:tcPr>
          <w:p w14:paraId="127F6819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6224C8" w:rsidRPr="006224C8" w14:paraId="3128C162" w14:textId="77777777" w:rsidTr="002B6C79">
        <w:trPr>
          <w:trHeight w:val="56"/>
        </w:trPr>
        <w:tc>
          <w:tcPr>
            <w:tcW w:w="648" w:type="dxa"/>
            <w:shd w:val="clear" w:color="auto" w:fill="auto"/>
          </w:tcPr>
          <w:p w14:paraId="10CC7B1F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224C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4595" w:type="dxa"/>
            <w:shd w:val="clear" w:color="auto" w:fill="auto"/>
          </w:tcPr>
          <w:p w14:paraId="0F9C1321" w14:textId="77777777" w:rsidR="006224C8" w:rsidRPr="006224C8" w:rsidRDefault="006224C8" w:rsidP="00622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224C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ท่านมีการแสดงออกทางการเมืองโดยให้ทุกคนเคารพในหลักประชาธิปไตย</w:t>
            </w:r>
          </w:p>
        </w:tc>
        <w:tc>
          <w:tcPr>
            <w:tcW w:w="625" w:type="dxa"/>
            <w:shd w:val="clear" w:color="auto" w:fill="auto"/>
          </w:tcPr>
          <w:p w14:paraId="71969BAC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1" w:type="dxa"/>
            <w:shd w:val="clear" w:color="auto" w:fill="auto"/>
          </w:tcPr>
          <w:p w14:paraId="39DF08A6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3C5BA930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</w:tcPr>
          <w:p w14:paraId="23766AF5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7" w:type="dxa"/>
            <w:shd w:val="clear" w:color="auto" w:fill="auto"/>
          </w:tcPr>
          <w:p w14:paraId="10F20EA6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6224C8" w:rsidRPr="006224C8" w14:paraId="674DB96D" w14:textId="77777777" w:rsidTr="002B6C79">
        <w:trPr>
          <w:trHeight w:val="56"/>
        </w:trPr>
        <w:tc>
          <w:tcPr>
            <w:tcW w:w="648" w:type="dxa"/>
            <w:shd w:val="clear" w:color="auto" w:fill="auto"/>
          </w:tcPr>
          <w:p w14:paraId="038FA698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6224C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๕</w:t>
            </w:r>
          </w:p>
        </w:tc>
        <w:tc>
          <w:tcPr>
            <w:tcW w:w="4595" w:type="dxa"/>
            <w:shd w:val="clear" w:color="auto" w:fill="auto"/>
          </w:tcPr>
          <w:p w14:paraId="38F6CE77" w14:textId="77777777" w:rsidR="006224C8" w:rsidRPr="006224C8" w:rsidRDefault="006224C8" w:rsidP="00622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6224C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่านมีการแสดงออกทางการเมืองเพื่อประชาสัมพันธ์ให้ประชาชนชาวกัมพูชามีการวิพากษ์วิจารณ์ในนโยบายรัฐบาล</w:t>
            </w:r>
          </w:p>
        </w:tc>
        <w:tc>
          <w:tcPr>
            <w:tcW w:w="625" w:type="dxa"/>
            <w:shd w:val="clear" w:color="auto" w:fill="auto"/>
          </w:tcPr>
          <w:p w14:paraId="6F5B7C60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1" w:type="dxa"/>
            <w:shd w:val="clear" w:color="auto" w:fill="auto"/>
          </w:tcPr>
          <w:p w14:paraId="23BF6437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007456D8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</w:tcPr>
          <w:p w14:paraId="0A344D2D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7" w:type="dxa"/>
            <w:shd w:val="clear" w:color="auto" w:fill="auto"/>
          </w:tcPr>
          <w:p w14:paraId="13816D60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6224C8" w:rsidRPr="006224C8" w14:paraId="17AC3259" w14:textId="77777777" w:rsidTr="002B6C79">
        <w:trPr>
          <w:trHeight w:val="980"/>
        </w:trPr>
        <w:tc>
          <w:tcPr>
            <w:tcW w:w="648" w:type="dxa"/>
            <w:shd w:val="clear" w:color="auto" w:fill="auto"/>
          </w:tcPr>
          <w:p w14:paraId="2BCF7FF9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26D4EDE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6224C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</w:t>
            </w:r>
          </w:p>
          <w:p w14:paraId="46778B91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595" w:type="dxa"/>
            <w:shd w:val="clear" w:color="auto" w:fill="auto"/>
          </w:tcPr>
          <w:p w14:paraId="7332093F" w14:textId="77777777" w:rsidR="006224C8" w:rsidRPr="006224C8" w:rsidRDefault="006224C8" w:rsidP="00622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224C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่านได้รับการแนะนำให้ประชาชนเคารพต่อกฎหมายการเลือกตั้งทางการเมืองและมีการประชุมเกี่ยวกับการเมืองในประเทศ</w:t>
            </w:r>
          </w:p>
        </w:tc>
        <w:tc>
          <w:tcPr>
            <w:tcW w:w="625" w:type="dxa"/>
            <w:shd w:val="clear" w:color="auto" w:fill="auto"/>
          </w:tcPr>
          <w:p w14:paraId="6199B257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1" w:type="dxa"/>
            <w:shd w:val="clear" w:color="auto" w:fill="auto"/>
          </w:tcPr>
          <w:p w14:paraId="605BA891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375EB145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3" w:type="dxa"/>
            <w:shd w:val="clear" w:color="auto" w:fill="auto"/>
          </w:tcPr>
          <w:p w14:paraId="46C381CD" w14:textId="77777777" w:rsidR="006224C8" w:rsidRPr="006224C8" w:rsidRDefault="006224C8" w:rsidP="006224C8">
            <w:pPr>
              <w:spacing w:after="0" w:line="240" w:lineRule="auto"/>
              <w:ind w:left="-119" w:firstLine="119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7" w:type="dxa"/>
            <w:shd w:val="clear" w:color="auto" w:fill="auto"/>
          </w:tcPr>
          <w:p w14:paraId="5557783A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6224C8" w:rsidRPr="006224C8" w14:paraId="03833B51" w14:textId="77777777" w:rsidTr="002B6C79">
        <w:trPr>
          <w:trHeight w:val="56"/>
        </w:trPr>
        <w:tc>
          <w:tcPr>
            <w:tcW w:w="648" w:type="dxa"/>
            <w:shd w:val="clear" w:color="auto" w:fill="auto"/>
          </w:tcPr>
          <w:p w14:paraId="44143BAD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224C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4595" w:type="dxa"/>
            <w:shd w:val="clear" w:color="auto" w:fill="auto"/>
          </w:tcPr>
          <w:p w14:paraId="5742304A" w14:textId="77777777" w:rsidR="006224C8" w:rsidRPr="006224C8" w:rsidRDefault="006224C8" w:rsidP="00622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224C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ท่านได้กระตุ้นให้ประชาชนแสดงความคิดเห็นในวิกฤติการเมืองอยู่เสมอ</w:t>
            </w:r>
          </w:p>
        </w:tc>
        <w:tc>
          <w:tcPr>
            <w:tcW w:w="625" w:type="dxa"/>
            <w:shd w:val="clear" w:color="auto" w:fill="auto"/>
          </w:tcPr>
          <w:p w14:paraId="21437BEC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1" w:type="dxa"/>
            <w:shd w:val="clear" w:color="auto" w:fill="auto"/>
          </w:tcPr>
          <w:p w14:paraId="34F5DBEF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57033970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3" w:type="dxa"/>
            <w:shd w:val="clear" w:color="auto" w:fill="auto"/>
          </w:tcPr>
          <w:p w14:paraId="31BF60D2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7" w:type="dxa"/>
            <w:shd w:val="clear" w:color="auto" w:fill="auto"/>
          </w:tcPr>
          <w:p w14:paraId="15F217AE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6224C8" w:rsidRPr="006224C8" w14:paraId="4C0A66AB" w14:textId="77777777" w:rsidTr="002B6C79">
        <w:trPr>
          <w:trHeight w:val="56"/>
        </w:trPr>
        <w:tc>
          <w:tcPr>
            <w:tcW w:w="8568" w:type="dxa"/>
            <w:gridSpan w:val="7"/>
            <w:shd w:val="clear" w:color="auto" w:fill="auto"/>
          </w:tcPr>
          <w:p w14:paraId="5C874261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6224C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๓. </w:t>
            </w:r>
            <w:r w:rsidRPr="006224C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6224C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ด้านสิทธิ เสรีภาพทางการเมือง</w:t>
            </w:r>
          </w:p>
        </w:tc>
      </w:tr>
      <w:tr w:rsidR="006224C8" w:rsidRPr="006224C8" w14:paraId="757F141F" w14:textId="77777777" w:rsidTr="002B6C79">
        <w:trPr>
          <w:trHeight w:val="56"/>
        </w:trPr>
        <w:tc>
          <w:tcPr>
            <w:tcW w:w="648" w:type="dxa"/>
            <w:shd w:val="clear" w:color="auto" w:fill="auto"/>
          </w:tcPr>
          <w:p w14:paraId="46118962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224C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595" w:type="dxa"/>
            <w:shd w:val="clear" w:color="auto" w:fill="auto"/>
          </w:tcPr>
          <w:p w14:paraId="29D05795" w14:textId="77777777" w:rsidR="006224C8" w:rsidRPr="006224C8" w:rsidRDefault="006224C8" w:rsidP="00622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6224C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ท่านมีสิทธิ เสรีภาพทางการเมืองในการใช้สิทธิเลือกผู้สมัครที่ตนเองชื่นชอบ</w:t>
            </w:r>
          </w:p>
        </w:tc>
        <w:tc>
          <w:tcPr>
            <w:tcW w:w="625" w:type="dxa"/>
            <w:shd w:val="clear" w:color="auto" w:fill="auto"/>
          </w:tcPr>
          <w:p w14:paraId="38BCC6F2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1" w:type="dxa"/>
            <w:shd w:val="clear" w:color="auto" w:fill="auto"/>
          </w:tcPr>
          <w:p w14:paraId="3D290742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6A08448B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3" w:type="dxa"/>
            <w:shd w:val="clear" w:color="auto" w:fill="auto"/>
          </w:tcPr>
          <w:p w14:paraId="5A3A72F8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7" w:type="dxa"/>
            <w:shd w:val="clear" w:color="auto" w:fill="auto"/>
          </w:tcPr>
          <w:p w14:paraId="0F597235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6224C8" w:rsidRPr="006224C8" w14:paraId="1BADF1C9" w14:textId="77777777" w:rsidTr="002B6C79">
        <w:trPr>
          <w:trHeight w:val="56"/>
        </w:trPr>
        <w:tc>
          <w:tcPr>
            <w:tcW w:w="648" w:type="dxa"/>
            <w:shd w:val="clear" w:color="auto" w:fill="auto"/>
          </w:tcPr>
          <w:p w14:paraId="2733E44C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224C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595" w:type="dxa"/>
            <w:shd w:val="clear" w:color="auto" w:fill="auto"/>
          </w:tcPr>
          <w:p w14:paraId="0CC9F4FB" w14:textId="77777777" w:rsidR="006224C8" w:rsidRPr="006224C8" w:rsidRDefault="006224C8" w:rsidP="00622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224C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ท่านมีสิทธิ เสรีภาพทางการเมืองในการไปใช้สิทธิในการเลือกพรรคการเมือง</w:t>
            </w:r>
          </w:p>
        </w:tc>
        <w:tc>
          <w:tcPr>
            <w:tcW w:w="625" w:type="dxa"/>
            <w:shd w:val="clear" w:color="auto" w:fill="auto"/>
          </w:tcPr>
          <w:p w14:paraId="3AC7EB98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1" w:type="dxa"/>
            <w:shd w:val="clear" w:color="auto" w:fill="auto"/>
          </w:tcPr>
          <w:p w14:paraId="22A5F8B8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54435DCB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3" w:type="dxa"/>
            <w:shd w:val="clear" w:color="auto" w:fill="auto"/>
          </w:tcPr>
          <w:p w14:paraId="3772225E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7" w:type="dxa"/>
            <w:shd w:val="clear" w:color="auto" w:fill="auto"/>
          </w:tcPr>
          <w:p w14:paraId="309D4006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6224C8" w:rsidRPr="006224C8" w14:paraId="76ADB4E3" w14:textId="77777777" w:rsidTr="002B6C79">
        <w:trPr>
          <w:trHeight w:val="56"/>
        </w:trPr>
        <w:tc>
          <w:tcPr>
            <w:tcW w:w="648" w:type="dxa"/>
            <w:shd w:val="clear" w:color="auto" w:fill="auto"/>
          </w:tcPr>
          <w:p w14:paraId="7B216A0F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224C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4595" w:type="dxa"/>
            <w:shd w:val="clear" w:color="auto" w:fill="auto"/>
          </w:tcPr>
          <w:p w14:paraId="4BEEAA93" w14:textId="77777777" w:rsidR="006224C8" w:rsidRPr="006224C8" w:rsidRDefault="006224C8" w:rsidP="00622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224C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ท่านมีสิทธิ เสรีภาพทางการเมืองในการวิพากษ์วิจารณ์นโยบายรัฐบาล</w:t>
            </w:r>
          </w:p>
        </w:tc>
        <w:tc>
          <w:tcPr>
            <w:tcW w:w="625" w:type="dxa"/>
            <w:shd w:val="clear" w:color="auto" w:fill="auto"/>
          </w:tcPr>
          <w:p w14:paraId="1E129D40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1" w:type="dxa"/>
            <w:shd w:val="clear" w:color="auto" w:fill="auto"/>
          </w:tcPr>
          <w:p w14:paraId="4B275D8A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403C674D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3" w:type="dxa"/>
            <w:shd w:val="clear" w:color="auto" w:fill="auto"/>
          </w:tcPr>
          <w:p w14:paraId="6853CB96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7" w:type="dxa"/>
            <w:shd w:val="clear" w:color="auto" w:fill="auto"/>
          </w:tcPr>
          <w:p w14:paraId="71B638CB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6224C8" w:rsidRPr="006224C8" w14:paraId="5BFDECEA" w14:textId="77777777" w:rsidTr="002B6C79">
        <w:trPr>
          <w:trHeight w:val="56"/>
        </w:trPr>
        <w:tc>
          <w:tcPr>
            <w:tcW w:w="648" w:type="dxa"/>
            <w:shd w:val="clear" w:color="auto" w:fill="auto"/>
          </w:tcPr>
          <w:p w14:paraId="01014D19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224C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4595" w:type="dxa"/>
            <w:shd w:val="clear" w:color="auto" w:fill="auto"/>
          </w:tcPr>
          <w:p w14:paraId="29F76976" w14:textId="77777777" w:rsidR="006224C8" w:rsidRPr="006224C8" w:rsidRDefault="006224C8" w:rsidP="00622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224C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ท่านมีการแสดงออกทางการเมืองโดยคิดด้านในส่วนรัฐบาลดำเนินการที่ด่านไม่เห็นด้วย</w:t>
            </w:r>
          </w:p>
        </w:tc>
        <w:tc>
          <w:tcPr>
            <w:tcW w:w="625" w:type="dxa"/>
            <w:shd w:val="clear" w:color="auto" w:fill="auto"/>
          </w:tcPr>
          <w:p w14:paraId="1395A23F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1" w:type="dxa"/>
            <w:shd w:val="clear" w:color="auto" w:fill="auto"/>
          </w:tcPr>
          <w:p w14:paraId="6E7E09B6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744783DC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3" w:type="dxa"/>
            <w:shd w:val="clear" w:color="auto" w:fill="auto"/>
          </w:tcPr>
          <w:p w14:paraId="769A975D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7" w:type="dxa"/>
            <w:shd w:val="clear" w:color="auto" w:fill="auto"/>
          </w:tcPr>
          <w:p w14:paraId="23ADC226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6224C8" w:rsidRPr="006224C8" w14:paraId="272F2FC8" w14:textId="77777777" w:rsidTr="002B6C79">
        <w:trPr>
          <w:trHeight w:val="56"/>
        </w:trPr>
        <w:tc>
          <w:tcPr>
            <w:tcW w:w="648" w:type="dxa"/>
            <w:shd w:val="clear" w:color="auto" w:fill="auto"/>
          </w:tcPr>
          <w:p w14:paraId="3776C74B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224C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4595" w:type="dxa"/>
            <w:shd w:val="clear" w:color="auto" w:fill="auto"/>
          </w:tcPr>
          <w:p w14:paraId="62C84C81" w14:textId="77777777" w:rsidR="006224C8" w:rsidRPr="006224C8" w:rsidRDefault="006224C8" w:rsidP="00622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224C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ท่านมีสิทธิ เสรีภาพทางการเมืองในการรับฟังความเห็นแตกต่างของบุคคลอื่น</w:t>
            </w:r>
          </w:p>
        </w:tc>
        <w:tc>
          <w:tcPr>
            <w:tcW w:w="625" w:type="dxa"/>
            <w:shd w:val="clear" w:color="auto" w:fill="auto"/>
          </w:tcPr>
          <w:p w14:paraId="392BDCE9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1" w:type="dxa"/>
            <w:shd w:val="clear" w:color="auto" w:fill="auto"/>
          </w:tcPr>
          <w:p w14:paraId="62C6ADA2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7B001BA1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3" w:type="dxa"/>
            <w:shd w:val="clear" w:color="auto" w:fill="auto"/>
          </w:tcPr>
          <w:p w14:paraId="4E30F263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7" w:type="dxa"/>
            <w:shd w:val="clear" w:color="auto" w:fill="auto"/>
          </w:tcPr>
          <w:p w14:paraId="46CFA664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6224C8" w:rsidRPr="006224C8" w14:paraId="6807C57F" w14:textId="77777777" w:rsidTr="002B6C79">
        <w:trPr>
          <w:trHeight w:val="56"/>
        </w:trPr>
        <w:tc>
          <w:tcPr>
            <w:tcW w:w="648" w:type="dxa"/>
            <w:shd w:val="clear" w:color="auto" w:fill="auto"/>
          </w:tcPr>
          <w:p w14:paraId="5848E33F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224C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4595" w:type="dxa"/>
            <w:shd w:val="clear" w:color="auto" w:fill="auto"/>
          </w:tcPr>
          <w:p w14:paraId="7F42CEAF" w14:textId="77777777" w:rsidR="006224C8" w:rsidRPr="006224C8" w:rsidRDefault="006224C8" w:rsidP="00622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224C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ท่านมีสิทธิ เสรีภาพทางการเมืองในการแสดงออกที่อยู่ในกรอบของกฎหมาย</w:t>
            </w:r>
          </w:p>
        </w:tc>
        <w:tc>
          <w:tcPr>
            <w:tcW w:w="625" w:type="dxa"/>
            <w:shd w:val="clear" w:color="auto" w:fill="auto"/>
          </w:tcPr>
          <w:p w14:paraId="410017DE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1" w:type="dxa"/>
            <w:shd w:val="clear" w:color="auto" w:fill="auto"/>
          </w:tcPr>
          <w:p w14:paraId="3BA08913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18B7672F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3" w:type="dxa"/>
            <w:shd w:val="clear" w:color="auto" w:fill="auto"/>
          </w:tcPr>
          <w:p w14:paraId="4EFE4247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7" w:type="dxa"/>
            <w:shd w:val="clear" w:color="auto" w:fill="auto"/>
          </w:tcPr>
          <w:p w14:paraId="0B416D38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6224C8" w:rsidRPr="006224C8" w14:paraId="5FC8BCA0" w14:textId="77777777" w:rsidTr="002B6C79">
        <w:trPr>
          <w:trHeight w:val="773"/>
        </w:trPr>
        <w:tc>
          <w:tcPr>
            <w:tcW w:w="648" w:type="dxa"/>
            <w:shd w:val="clear" w:color="auto" w:fill="auto"/>
          </w:tcPr>
          <w:p w14:paraId="0D309645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224C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4595" w:type="dxa"/>
            <w:shd w:val="clear" w:color="auto" w:fill="auto"/>
          </w:tcPr>
          <w:p w14:paraId="1C019595" w14:textId="77777777" w:rsidR="006224C8" w:rsidRPr="006224C8" w:rsidRDefault="006224C8" w:rsidP="00622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224C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ท่านมีสิทธิ เสรีภาพทางการเมืองในการกระตุ้นให้รัฐบาลเคารพสิทธิแก่ประชาชน</w:t>
            </w:r>
          </w:p>
        </w:tc>
        <w:tc>
          <w:tcPr>
            <w:tcW w:w="625" w:type="dxa"/>
            <w:shd w:val="clear" w:color="auto" w:fill="auto"/>
          </w:tcPr>
          <w:p w14:paraId="03D437AB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1" w:type="dxa"/>
            <w:shd w:val="clear" w:color="auto" w:fill="auto"/>
          </w:tcPr>
          <w:p w14:paraId="7F6859FB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61510198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3" w:type="dxa"/>
            <w:shd w:val="clear" w:color="auto" w:fill="auto"/>
          </w:tcPr>
          <w:p w14:paraId="7BB71788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7" w:type="dxa"/>
            <w:shd w:val="clear" w:color="auto" w:fill="auto"/>
          </w:tcPr>
          <w:p w14:paraId="3A0EAB27" w14:textId="77777777" w:rsidR="006224C8" w:rsidRPr="006224C8" w:rsidRDefault="006224C8" w:rsidP="006224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14:paraId="32F92E93" w14:textId="77777777" w:rsidR="006224C8" w:rsidRPr="006224C8" w:rsidRDefault="006224C8" w:rsidP="006224C8">
      <w:pPr>
        <w:spacing w:after="0" w:line="240" w:lineRule="auto"/>
        <w:rPr>
          <w:rFonts w:ascii="Times New Roman" w:eastAsia="Times New Roman" w:hAnsi="Times New Roman" w:cs="Angsana New"/>
          <w:vanish/>
          <w:sz w:val="24"/>
        </w:rPr>
      </w:pPr>
    </w:p>
    <w:tbl>
      <w:tblPr>
        <w:tblpPr w:leftFromText="180" w:rightFromText="180" w:vertAnchor="text" w:tblpX="-11" w:tblpY="-8789"/>
        <w:tblW w:w="8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5"/>
      </w:tblGrid>
      <w:tr w:rsidR="006224C8" w:rsidRPr="006224C8" w14:paraId="73F3A97C" w14:textId="77777777" w:rsidTr="002B6C79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8595" w:type="dxa"/>
            <w:tcBorders>
              <w:left w:val="nil"/>
              <w:bottom w:val="nil"/>
              <w:right w:val="nil"/>
            </w:tcBorders>
          </w:tcPr>
          <w:p w14:paraId="1C7C9F30" w14:textId="77777777" w:rsidR="006224C8" w:rsidRPr="006224C8" w:rsidRDefault="006224C8" w:rsidP="00622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5B9EAF6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14:paraId="2877D562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224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 w:type="page"/>
      </w:r>
      <w:r w:rsidRPr="006224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ตอนที่ ๓ 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แบบสอบถามเกี่ยวกับปัญหา อุปสรรค และข้อเสนอแนะเกี่ยวกับทัศนคติทางการเมืองแบบประชาธิปไตย</w:t>
      </w:r>
      <w:r w:rsidRPr="006224C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ของชาวกัมพูชาที่พำนักอยู่ในเขตราชเทวี  กรุงเทพมหานคร</w:t>
      </w:r>
    </w:p>
    <w:p w14:paraId="1841C74D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 xml:space="preserve">๑) </w:t>
      </w:r>
      <w:r w:rsidRPr="006224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ด้านการดำเนินการเลือกตั้ง</w:t>
      </w:r>
    </w:p>
    <w:p w14:paraId="2E879F61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ปัญหาและอุปสรรค</w:t>
      </w:r>
    </w:p>
    <w:p w14:paraId="23FA0DE1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14:paraId="4AF328B6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ข้อเสนอแนะ</w:t>
      </w:r>
    </w:p>
    <w:p w14:paraId="6D6D9BE4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14:paraId="21026880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 xml:space="preserve">๒) </w:t>
      </w:r>
      <w:r w:rsidRPr="006224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ด้านการรณรงค์การเลือกตั้ง</w:t>
      </w:r>
    </w:p>
    <w:p w14:paraId="746FB4EA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ปัญหาและอุปสรรค</w:t>
      </w:r>
    </w:p>
    <w:p w14:paraId="7C7C5A9B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14:paraId="49ACF833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ข้อเสนอแนะ</w:t>
      </w:r>
    </w:p>
    <w:p w14:paraId="0BBA9B2A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14:paraId="10DF5D8C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 xml:space="preserve">๓) </w:t>
      </w:r>
      <w:r w:rsidRPr="006224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ด้านการตัดสินใจทางการเมือง</w:t>
      </w:r>
    </w:p>
    <w:p w14:paraId="64147BAE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ปัญหาและอุปสรรค</w:t>
      </w:r>
    </w:p>
    <w:p w14:paraId="00D9A86B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14:paraId="391EBB0E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ข้อเสนอแนะ</w:t>
      </w:r>
    </w:p>
    <w:p w14:paraId="6AFAEC0A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14:paraId="373E2CC7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224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**********</w:t>
      </w:r>
    </w:p>
    <w:p w14:paraId="67488C8E" w14:textId="77777777" w:rsidR="006224C8" w:rsidRPr="006224C8" w:rsidRDefault="006224C8" w:rsidP="006224C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545219D" w14:textId="77777777" w:rsidR="006224C8" w:rsidRPr="006224C8" w:rsidRDefault="006224C8" w:rsidP="006224C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224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ขอเจริญพร </w:t>
      </w:r>
    </w:p>
    <w:p w14:paraId="282771CF" w14:textId="77777777" w:rsidR="006224C8" w:rsidRPr="006224C8" w:rsidRDefault="006224C8" w:rsidP="006224C8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6224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ขอบคุณสำหรับการตอบแบบสอบถาม</w:t>
      </w:r>
      <w:r w:rsidRPr="006224C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0C45C9A6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6224C8">
        <w:rPr>
          <w:rFonts w:ascii="TH SarabunIT๙" w:eastAsia="Calibri" w:hAnsi="TH SarabunIT๙" w:cs="TH SarabunIT๙"/>
          <w:sz w:val="32"/>
          <w:szCs w:val="32"/>
          <w:cs/>
        </w:rPr>
        <w:br w:type="page"/>
      </w:r>
      <w:r w:rsidRPr="006224C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lastRenderedPageBreak/>
        <w:t>แบบสัมภาษณ์เพื่อการวิจัย</w:t>
      </w:r>
    </w:p>
    <w:p w14:paraId="6C55A8AA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36"/>
          <w:szCs w:val="36"/>
        </w:rPr>
      </w:pPr>
    </w:p>
    <w:p w14:paraId="2D3466EA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  <w:r w:rsidRPr="006224C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เรื่อง “ทัศนคติทางการเมืองแบบประชาธิปไตย</w:t>
      </w:r>
      <w:r w:rsidRPr="006224C8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ของชาวกัมพูชาที่พำนักอยู่</w:t>
      </w:r>
    </w:p>
    <w:p w14:paraId="4E5CDAE0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6224C8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ในเขตราชเทวี  กรุงเทพมหานคร</w:t>
      </w:r>
      <w:r w:rsidRPr="006224C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”</w:t>
      </w:r>
    </w:p>
    <w:p w14:paraId="5B45A23C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96DAFFD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224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ตอนที่ ๑ ข้อมูลเกี่ยวกับผู้ให้ข้อมูลหลัก</w:t>
      </w:r>
    </w:p>
    <w:p w14:paraId="20054EBC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224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6224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แนวทางการสัมภาษณ์ผู้ทรงคุณวุฒิ เกี่ยวกับทัศนคติทางการเมืองแบบประชาธิปไตย</w:t>
      </w:r>
      <w:r w:rsidRPr="006224C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ของชาวกัมพูชาที่พำนักอยู่ในเขตราชเทวี  กรุงเทพมหานคร</w:t>
      </w:r>
      <w:r w:rsidRPr="006224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”</w:t>
      </w:r>
    </w:p>
    <w:p w14:paraId="06AA4343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CE32753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ab/>
        <w:t>ชื่อผู้ให้สัมภาษณ์ …………………................……….ตำแหน่ง/อาชีพ……….....…………...........……….</w:t>
      </w:r>
    </w:p>
    <w:p w14:paraId="416867A8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สถานที่…………………......……………..ตำบล........................................</w:t>
      </w:r>
      <w:r w:rsidRPr="006224C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ในเขตราชเทวี  กรุงเทพมหานคร</w:t>
      </w:r>
    </w:p>
    <w:p w14:paraId="5D5D5CF7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1C44DC4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สัมภาษณ์วันที่...........เดือน……………… พ.ศ. ๒๕๖๓</w:t>
      </w:r>
    </w:p>
    <w:p w14:paraId="42E83078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0984462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224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ตอนที่ ๒ 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คำถามเกี่ยวกับ “ทัศนคติทางการเมืองแบบประชาธิปไตย</w:t>
      </w:r>
      <w:r w:rsidRPr="006224C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ของชาวกัมพูชาที่พำนักอยู่ในเขตราชเทวี  กรุงเทพมหานคร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”</w:t>
      </w:r>
      <w:r w:rsidRPr="006224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โดยให้ผู้ทรงคุณวุฒิกล่าวถึงปัญหา และเสนอแนวทางการส่งเสริมแก้ปัญหาการทำวิจัยทัศนคติทางการเมืองแบบประชาธิปไตย</w:t>
      </w:r>
      <w:r w:rsidRPr="006224C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ของชาวกัมพูชาที่พำนักอยู่ในเขตราชเทวี </w:t>
      </w:r>
      <w:r w:rsidRPr="006224C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6224C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กรุงเทพมหานคร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ในหัวข้อต่อไปนี้</w:t>
      </w:r>
    </w:p>
    <w:p w14:paraId="4C8446CE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99D398F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6224C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๑. </w:t>
      </w:r>
      <w:bookmarkStart w:id="4" w:name="_Hlk64469359"/>
      <w:r w:rsidRPr="006224C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ท่าน</w:t>
      </w:r>
      <w:r w:rsidRPr="006224C8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เห็นว่า ชาวกัมพูชาควรใช้หลักการ</w:t>
      </w:r>
      <w:r w:rsidRPr="006224C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วิเคราะห์</w:t>
      </w:r>
      <w:r w:rsidRPr="006224C8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ต่อเหตุการณ์</w:t>
      </w:r>
      <w:r w:rsidRPr="006224C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ทัศนคติทางการเมืองแบบประชาธิปไตย อย่างไร</w:t>
      </w:r>
      <w:bookmarkEnd w:id="4"/>
      <w:r w:rsidRPr="006224C8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?</w:t>
      </w:r>
    </w:p>
    <w:p w14:paraId="6FB5EBED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..........................................................................................…….…............................................................</w:t>
      </w:r>
    </w:p>
    <w:p w14:paraId="3128E027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…….…....................................................................................................................................................................…….…..............................................</w:t>
      </w:r>
    </w:p>
    <w:p w14:paraId="082C1828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..........................................................................................…….…............................................................</w:t>
      </w:r>
    </w:p>
    <w:p w14:paraId="1EA75DCC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..........................................................................................…….…............................................................</w:t>
      </w:r>
    </w:p>
    <w:p w14:paraId="15C6157B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..........................................................................................…….…............................................................</w:t>
      </w:r>
      <w:r w:rsidRPr="006224C8">
        <w:rPr>
          <w:rFonts w:ascii="Times New Roman" w:eastAsia="Times New Roman" w:hAnsi="Times New Roman" w:cs="Angsana New"/>
          <w:sz w:val="24"/>
        </w:rPr>
        <w:t xml:space="preserve"> 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..........................................................................................…….…............................................................</w:t>
      </w:r>
    </w:p>
    <w:p w14:paraId="6B32D644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..........................................................................................…….…............................................................</w:t>
      </w:r>
    </w:p>
    <w:p w14:paraId="1852CC97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B7F8743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6224C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๒. ท่าน</w:t>
      </w:r>
      <w:r w:rsidRPr="006224C8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เห็นว่า ชาวกัมพูชาควรใช้หลักการ</w:t>
      </w:r>
      <w:r w:rsidRPr="006224C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รู้เท่าทันและยอมรับความจริง</w:t>
      </w:r>
      <w:r w:rsidRPr="006224C8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ต่อเหตุการณ์ทางการเมือง</w:t>
      </w:r>
      <w:r w:rsidRPr="006224C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อย่างไร</w:t>
      </w:r>
      <w:r w:rsidRPr="006224C8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?</w:t>
      </w:r>
    </w:p>
    <w:p w14:paraId="2674D6FB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..........................................................................................…….…............................................................</w:t>
      </w:r>
    </w:p>
    <w:p w14:paraId="6B681327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…….…....................................................................................................................................................................…….…..............................................</w:t>
      </w:r>
    </w:p>
    <w:p w14:paraId="12B3B34F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..........................................................................................…….…............................................................</w:t>
      </w:r>
    </w:p>
    <w:p w14:paraId="12F2A628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..........................................................................................…….…............................................................</w:t>
      </w:r>
    </w:p>
    <w:p w14:paraId="01DD18D0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..........................................................................................…….…............................................................</w:t>
      </w:r>
    </w:p>
    <w:p w14:paraId="1A0D9398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..........................................................................................…….…............................................................</w:t>
      </w:r>
    </w:p>
    <w:p w14:paraId="15E3F242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  <w:r w:rsidRPr="006224C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๓. </w:t>
      </w:r>
      <w:bookmarkStart w:id="5" w:name="_Hlk64469474"/>
      <w:r w:rsidRPr="006224C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ท่านเห็นว่า ชาวกัมพูชาควรใช้หลักการ</w:t>
      </w:r>
      <w:r w:rsidRPr="006224C8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และมีวิธี</w:t>
      </w:r>
      <w:r w:rsidRPr="006224C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แก้</w:t>
      </w:r>
      <w:r w:rsidRPr="006224C8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ไข</w:t>
      </w:r>
      <w:r w:rsidRPr="006224C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ปัญหาต่อเหตุการณ์ทางการเมือง อย่างไร</w:t>
      </w:r>
      <w:r w:rsidRPr="006224C8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?</w:t>
      </w:r>
      <w:bookmarkEnd w:id="5"/>
    </w:p>
    <w:p w14:paraId="64D195C2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bookmarkStart w:id="6" w:name="_Hlk64469766"/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..........................................................................................…….…............................................................</w:t>
      </w:r>
    </w:p>
    <w:p w14:paraId="576B0DC4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…….…....................................................................................................................................................................…….…..............................................</w:t>
      </w:r>
    </w:p>
    <w:p w14:paraId="40FBED52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..........................................................................................…….…............................................................</w:t>
      </w:r>
      <w:bookmarkEnd w:id="6"/>
    </w:p>
    <w:p w14:paraId="1BCC49D1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bookmarkStart w:id="7" w:name="_Hlk64889007"/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..........................................................................................…….…............................................................</w:t>
      </w:r>
    </w:p>
    <w:p w14:paraId="0738A767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…….…....................................................................................................................................................................…….…..............................................</w:t>
      </w:r>
    </w:p>
    <w:bookmarkEnd w:id="7"/>
    <w:p w14:paraId="237AD10B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..........................................................................................…….…............................................................</w:t>
      </w:r>
      <w:r w:rsidRPr="006224C8">
        <w:rPr>
          <w:rFonts w:ascii="Times New Roman" w:eastAsia="Times New Roman" w:hAnsi="Times New Roman" w:cs="Angsana New"/>
          <w:sz w:val="24"/>
        </w:rPr>
        <w:t xml:space="preserve"> 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..........................................................................................…….…............................................................</w:t>
      </w:r>
    </w:p>
    <w:p w14:paraId="39B2566F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…….…....................................................................................................................................................................…….…..............................................</w:t>
      </w:r>
      <w:r w:rsidRPr="006224C8">
        <w:rPr>
          <w:rFonts w:ascii="Times New Roman" w:eastAsia="Times New Roman" w:hAnsi="Times New Roman" w:cs="Angsana New"/>
          <w:sz w:val="24"/>
        </w:rPr>
        <w:t xml:space="preserve"> 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…….…....................................................................................................................................................................…….…..............................................</w:t>
      </w:r>
    </w:p>
    <w:p w14:paraId="09AAA616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2B25196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6224C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๔. ท่านเห็นว่า ชาวกัมพูชาควร</w:t>
      </w:r>
      <w:r w:rsidRPr="006224C8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มี</w:t>
      </w:r>
      <w:r w:rsidRPr="006224C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หลักการและความมุ่งหมายต่อเหตุการณ์ทางการเมือง อย่างไร </w:t>
      </w:r>
      <w:r w:rsidRPr="006224C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?</w:t>
      </w:r>
    </w:p>
    <w:p w14:paraId="3DF0DF27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..........................................................................................…….…............................................................</w:t>
      </w:r>
    </w:p>
    <w:p w14:paraId="5CADB827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…….…....................................................................................................................................................................…….…..............................................</w:t>
      </w:r>
    </w:p>
    <w:p w14:paraId="0F7E99F8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..........................................................................................…….…............................................................</w:t>
      </w:r>
      <w:r w:rsidRPr="006224C8">
        <w:rPr>
          <w:rFonts w:ascii="Times New Roman" w:eastAsia="Times New Roman" w:hAnsi="Times New Roman" w:cs="Angsana New"/>
          <w:sz w:val="24"/>
        </w:rPr>
        <w:t xml:space="preserve"> 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..........................................................................................…….…............................................................</w:t>
      </w:r>
    </w:p>
    <w:p w14:paraId="06E584DB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…….…....................................................................................................................................................................…….…..............................................</w:t>
      </w:r>
    </w:p>
    <w:p w14:paraId="2E267D28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..........................................................................................…….…............................................................</w:t>
      </w:r>
      <w:r w:rsidRPr="006224C8">
        <w:rPr>
          <w:rFonts w:ascii="Times New Roman" w:eastAsia="Times New Roman" w:hAnsi="Times New Roman" w:cs="Angsana New"/>
          <w:sz w:val="24"/>
        </w:rPr>
        <w:t xml:space="preserve"> 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..........................................................................................…….…............................................................</w:t>
      </w:r>
    </w:p>
    <w:p w14:paraId="159C38D5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…….…....................................................................................................................................................................…….…..............................................</w:t>
      </w:r>
      <w:r w:rsidRPr="006224C8">
        <w:rPr>
          <w:rFonts w:ascii="Times New Roman" w:eastAsia="Times New Roman" w:hAnsi="Times New Roman" w:cs="Angsana New"/>
          <w:sz w:val="24"/>
        </w:rPr>
        <w:t xml:space="preserve"> </w:t>
      </w: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…….…....................................................................................................................................................................…….…..............................................</w:t>
      </w:r>
    </w:p>
    <w:p w14:paraId="253CF9EE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F4CDBEE" w14:textId="77777777" w:rsidR="006224C8" w:rsidRPr="006224C8" w:rsidRDefault="006224C8" w:rsidP="006224C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**********</w:t>
      </w:r>
    </w:p>
    <w:p w14:paraId="27C0AEBE" w14:textId="1CFC7746" w:rsidR="004C2694" w:rsidRPr="006224C8" w:rsidRDefault="006224C8" w:rsidP="006224C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6224C8">
        <w:rPr>
          <w:rFonts w:ascii="TH SarabunIT๙" w:eastAsia="Times New Roman" w:hAnsi="TH SarabunIT๙" w:cs="TH SarabunIT๙"/>
          <w:sz w:val="32"/>
          <w:szCs w:val="32"/>
          <w:cs/>
        </w:rPr>
        <w:t>เจริญพรขอบคุณ สำหรับการตอบแบบสอบถามและให้ข้อมูล</w:t>
      </w:r>
      <w:bookmarkStart w:id="8" w:name="_GoBack"/>
      <w:bookmarkEnd w:id="8"/>
    </w:p>
    <w:sectPr w:rsidR="004C2694" w:rsidRPr="006224C8" w:rsidSect="0023373C">
      <w:pgSz w:w="11909" w:h="16834" w:code="9"/>
      <w:pgMar w:top="216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E6"/>
    <w:rsid w:val="000C1CBA"/>
    <w:rsid w:val="001618E6"/>
    <w:rsid w:val="001A36A3"/>
    <w:rsid w:val="001D094B"/>
    <w:rsid w:val="001F565B"/>
    <w:rsid w:val="00205DB5"/>
    <w:rsid w:val="0023373C"/>
    <w:rsid w:val="00264304"/>
    <w:rsid w:val="0029642D"/>
    <w:rsid w:val="00397C65"/>
    <w:rsid w:val="004C2694"/>
    <w:rsid w:val="00570F03"/>
    <w:rsid w:val="005D5525"/>
    <w:rsid w:val="006224C8"/>
    <w:rsid w:val="00696D27"/>
    <w:rsid w:val="0071177D"/>
    <w:rsid w:val="00782A95"/>
    <w:rsid w:val="00896812"/>
    <w:rsid w:val="00B119B8"/>
    <w:rsid w:val="00E27515"/>
    <w:rsid w:val="00E56B54"/>
    <w:rsid w:val="00F30CA5"/>
    <w:rsid w:val="00F4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D1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C26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C2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image" Target="media/image1.jpeg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2815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MCU09012</cp:lastModifiedBy>
  <cp:revision>7</cp:revision>
  <dcterms:created xsi:type="dcterms:W3CDTF">2021-03-29T02:01:00Z</dcterms:created>
  <dcterms:modified xsi:type="dcterms:W3CDTF">2021-07-05T04:38:00Z</dcterms:modified>
</cp:coreProperties>
</file>