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และผลงานทางวิชาการ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ฯ</w:t>
      </w: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20"/>
          <w:szCs w:val="20"/>
          <w:cs/>
        </w:rPr>
      </w:pPr>
    </w:p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ชื่อ/ฉายา/นามสกุล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พระมหากำพล คุณงฺกโร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, ดร.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70"/>
        <w:gridCol w:w="7491"/>
      </w:tblGrid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หลักสูตรบัณฑิตศึกษา สาขาวิชาการจัดการเชิงพุทธ และสาขาวิชารัฐประศาสนศาสตร์ภาควิชารัฐศาสตร์ คณะสังคมศาสตร์ </w:t>
            </w: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ประวัติการศึกษา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3981"/>
      </w:tblGrid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พธ.บ.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พธ.ม.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พธ.ด.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ภาระงานในความรับผิดชอบ (ภายใน ๓ ปีย้อนหลัง)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๓.๑ ประสบการณ์ในการสอนระดับปริญญาตรี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พระไตรปิฎกศึกษา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พระวินัยปิฎก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การจัดการทรัพยากรมนุษย์แนวพุทธ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ประสบการณ์ในการสอนระดับปริญญาโท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ภาวะผู้นำทางการจัดการเชิงพุทธ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การศึกษาตามแนวแนะทางการจัดการเชิงพุทธ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การจัดการทรัพยากรมนุษย์เชิงกลยุทธ์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 ประสบการณ์ในการสอนระดับปริญญาเอก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องค์การการบริหารและพฤติกรรมองค์การเชิงพุทธ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การบริหารการพัฒนาองค์การเชิงพุทธ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สันติวิธีและสมานฉันท์เชิงพุทธ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ผลงานทางวิชาการ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(งานวิจัย/บทความทางวิชาการ/หนังสือ/ตำรา)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งานวิจัย</w:t>
      </w:r>
    </w:p>
    <w:p w:rsidR="00832407" w:rsidRPr="00832407" w:rsidRDefault="00832407" w:rsidP="00832407">
      <w:pPr>
        <w:tabs>
          <w:tab w:val="left" w:pos="1260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๔.๑.๑ พระมหาสุนันท์ สุนนฺโท และพระมหากำพล คุณงฺกโร. (๒๕๕๘).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พุทธบูรณาการเพื่อการจัดการโรงเรียนวิถีพุทธ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สถาบันวิจัยพุทธศาสตร์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มหาวิทยาลัยจุฬาลงกรณราชวิทยาลัย.</w:t>
      </w:r>
    </w:p>
    <w:p w:rsidR="00832407" w:rsidRPr="00832407" w:rsidRDefault="00832407" w:rsidP="00832407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๔.๑.๒ พระมหากฤษฎา กิตฺติโสภโณ และพระมหากำพล คุณงฺกโร. (๒๕๕๘).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การสร้างความปรองดองสมานฉันท์ด้วยการขับเคลื่อนโครงการหมู่บ้านรักษาศีล ๕ จังหวัดพระนครศรีอยุธยา.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สถาบันวิจัยพุทธศาสตร์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มหาวิทยาลัยจุฬาลงกรณราชวิทยาลัย.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บทความทางวิชาการ</w:t>
      </w:r>
    </w:p>
    <w:p w:rsidR="00832407" w:rsidRPr="00832407" w:rsidRDefault="00832407" w:rsidP="00832407">
      <w:pPr>
        <w:tabs>
          <w:tab w:val="left" w:pos="126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๔.๒.๑ พระมหา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กำพล คุณงฺกโร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832407">
        <w:rPr>
          <w:rFonts w:ascii="TH SarabunPSK" w:eastAsia="Cordia New" w:hAnsi="TH SarabunPSK" w:cs="TH SarabunPSK"/>
          <w:sz w:val="32"/>
          <w:szCs w:val="32"/>
        </w:rPr>
        <w:t>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(๒๕๕๘).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กลวิธีปกครองคน = </w:t>
      </w:r>
      <w:r w:rsidRPr="00832407">
        <w:rPr>
          <w:rFonts w:ascii="TH SarabunPSK" w:eastAsia="Cordia New" w:hAnsi="TH SarabunPSK" w:cs="TH SarabunPSK"/>
          <w:sz w:val="32"/>
          <w:szCs w:val="32"/>
        </w:rPr>
        <w:t>Power, Influence, and Persuasion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๔ ฉบับที่ ๒ (ฉบับพิเศษ)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๒๕๕๘).</w:t>
      </w:r>
    </w:p>
    <w:p w:rsidR="00832407" w:rsidRDefault="00832407" w:rsidP="00832407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  <w:t>๔.๒.๒ พระมหา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กำพล คุณงฺกโร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832407">
        <w:rPr>
          <w:rFonts w:ascii="TH SarabunPSK" w:eastAsia="Cordia New" w:hAnsi="TH SarabunPSK" w:cs="TH SarabunPSK"/>
          <w:sz w:val="32"/>
          <w:szCs w:val="32"/>
        </w:rPr>
        <w:t>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(๒๕๖๓)</w:t>
      </w:r>
      <w:r w:rsidRPr="00832407">
        <w:rPr>
          <w:rFonts w:ascii="TH SarabunPSK" w:eastAsia="Cordia New" w:hAnsi="TH SarabunPSK" w:cs="TH SarabunPSK"/>
          <w:sz w:val="32"/>
          <w:szCs w:val="32"/>
        </w:rPr>
        <w:t>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พระพุทธศาสนาในจีน ทิเบต เวียดนาม ญี่ปุ่น : มองผ่านงานพระศรีคัมภีรญาณ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๕ ฉบับที่ ๒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๒๕๖๓).</w:t>
      </w:r>
    </w:p>
    <w:p w:rsidR="00866ADA" w:rsidRPr="002301AE" w:rsidRDefault="00866ADA" w:rsidP="00866ADA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</w:pP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๑.</w:t>
      </w: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พระอุดมสิทธินายก (กำพล คุณ</w:t>
      </w:r>
      <w:proofErr w:type="spellStart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งฺก</w:t>
      </w:r>
      <w:proofErr w:type="spellEnd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โร) และบุษกร </w:t>
      </w:r>
      <w:proofErr w:type="spellStart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วัฒน</w:t>
      </w:r>
      <w:proofErr w:type="spellEnd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บุตร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.</w:t>
      </w: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(</w:t>
      </w: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๒๕๕๙</w:t>
      </w: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). </w:t>
      </w:r>
      <w:proofErr w:type="gramStart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การบริหารจัดการองค์กรเพื่อการสร้างองค์กรแห่งการเรียนรู้บนฐานแห่งพุทธิปัญญา :</w:t>
      </w:r>
      <w:proofErr w:type="gramEnd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</w:t>
      </w: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Organization Management for Learning Organization in The Cognitive Constructivism Based. </w:t>
      </w:r>
      <w:r w:rsidRPr="002301A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>รายงานการวิจัย</w:t>
      </w:r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. สถาบันวิจัยพุทธศาสตร์ : มหาวิทยาลัยมหาจุฬาลง</w:t>
      </w:r>
      <w:proofErr w:type="spellStart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กรณ</w:t>
      </w:r>
      <w:proofErr w:type="spellEnd"/>
      <w:r w:rsidRPr="002301AE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ราชวิทยาลัย. 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๒. พระอุดมสิทธินายก (กำพล คุณ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งฺก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โร).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529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๕๙</w:t>
      </w:r>
      <w:r w:rsidRPr="00B529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พุทธ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บูรณา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การเพื่อการจัดการโรงเรียนวิถีพุทธ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”. </w:t>
      </w:r>
      <w:r w:rsidRPr="002301A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2301A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2301A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สังคมศาสตร์ปริทรรศน์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ปี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 ๕ ฉบับที่ ๒ (ฉบับพิเศษ)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พฤษภาคม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สิงหาคม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: ๓๑-๔๒.</w:t>
      </w:r>
    </w:p>
    <w:p w:rsidR="00866ADA" w:rsidRPr="000C3742" w:rsidRDefault="00866ADA" w:rsidP="00866ADA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๓. พระอุดมสิทธินายก (กำพล คุณ</w:t>
      </w:r>
      <w:proofErr w:type="spellStart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งฺก</w:t>
      </w:r>
      <w:proofErr w:type="spellEnd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โร) </w:t>
      </w:r>
      <w:hyperlink r:id="rId5" w:history="1">
        <w:r w:rsidRPr="000C3742">
          <w:rPr>
            <w:rStyle w:val="apple-converted-space"/>
            <w:rFonts w:ascii="TH SarabunPSK" w:hAnsi="TH SarabunPSK" w:cs="TH SarabunPSK"/>
            <w:color w:val="000000" w:themeColor="text1"/>
            <w:spacing w:val="-4"/>
            <w:sz w:val="32"/>
            <w:szCs w:val="32"/>
            <w:shd w:val="clear" w:color="auto" w:fill="FFFFFF"/>
            <w:cs/>
          </w:rPr>
          <w:t>และคณะ</w:t>
        </w:r>
      </w:hyperlink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. </w:t>
      </w:r>
      <w:r w:rsidRPr="00B529AF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๒๕๖๒</w:t>
      </w:r>
      <w:r w:rsidRPr="00B529AF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). 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การพัฒนาประสิทธิภาพการจัดการศึกษาปริยัติธรรมแผนกบาลีของคณะสงฆ์ภาค </w:t>
      </w:r>
      <w:proofErr w:type="gramStart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๑๔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:</w:t>
      </w:r>
      <w:proofErr w:type="gramEnd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Development Effective of </w:t>
      </w:r>
      <w:proofErr w:type="spellStart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Phrapariyattidham</w:t>
      </w:r>
      <w:proofErr w:type="spellEnd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Schools, </w:t>
      </w:r>
      <w:proofErr w:type="spellStart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Pali</w:t>
      </w:r>
      <w:proofErr w:type="spellEnd"/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Section Education Management Region</w:t>
      </w:r>
      <w:r w:rsidRPr="000C374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14.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</w:t>
      </w:r>
      <w:r w:rsidRPr="000C374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0C374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>มจร</w:t>
      </w:r>
      <w:proofErr w:type="spellEnd"/>
      <w:r w:rsidRPr="000C374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ปีที่ ๖ ฉบับพิเศษ </w:t>
      </w:r>
      <w:r w:rsidRPr="000C374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>(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๒๕๖๒</w:t>
      </w:r>
      <w:r w:rsidRPr="000C374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>)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: 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๒๓๙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-</w:t>
      </w:r>
      <w:r w:rsidRPr="000C3742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๒๕๓</w:t>
      </w:r>
      <w:r w:rsidRPr="000C374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๔. พ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ระอุดมสิทธินายก (กำพล คุณ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งฺก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โร)</w:t>
      </w:r>
      <w:r>
        <w:t xml:space="preserve"> </w:t>
      </w:r>
      <w:hyperlink r:id="rId6" w:history="1">
        <w:r w:rsidRPr="00AD1113">
          <w:rPr>
            <w:rStyle w:val="apple-converted-space"/>
            <w:rFonts w:ascii="TH SarabunPSK" w:hAnsi="TH SarabunPSK" w:cs="TH SarabunPSK"/>
            <w:color w:val="000000" w:themeColor="text1"/>
            <w:sz w:val="32"/>
            <w:szCs w:val="32"/>
            <w:shd w:val="clear" w:color="auto" w:fill="FFFFFF"/>
            <w:cs/>
          </w:rPr>
          <w:t>และคณะ</w:t>
        </w:r>
      </w:hyperlink>
      <w:r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529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529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กลยุทธการจัดการโรงเรียนการกุศลของวัดในพระพุทธศาสนา </w:t>
      </w:r>
      <w:proofErr w:type="gram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จังหวัดราชบุรี :</w:t>
      </w:r>
      <w:proofErr w:type="gram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Strategy of Buddhist Charity Schools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Management,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Ratchaburi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Province.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๕. พระอุดมสิทธินายก (กำพล คุณ</w:t>
      </w:r>
      <w:proofErr w:type="spellStart"/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งฺก</w:t>
      </w:r>
      <w:proofErr w:type="spellEnd"/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โร)</w:t>
      </w:r>
      <w:r>
        <w:t xml:space="preserve"> </w:t>
      </w:r>
      <w:hyperlink r:id="rId7" w:history="1">
        <w:r w:rsidRPr="007A2596">
          <w:rPr>
            <w:rStyle w:val="apple-converted-space"/>
            <w:rFonts w:ascii="TH SarabunPSK" w:hAnsi="TH SarabunPSK" w:cs="TH SarabunPSK"/>
            <w:color w:val="000000" w:themeColor="text1"/>
            <w:spacing w:val="-4"/>
            <w:sz w:val="32"/>
            <w:szCs w:val="32"/>
            <w:shd w:val="clear" w:color="auto" w:fill="FFFFFF"/>
            <w:cs/>
          </w:rPr>
          <w:t>และคณะ</w:t>
        </w:r>
      </w:hyperlink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. </w:t>
      </w:r>
      <w:r w:rsidRPr="00B529AF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๒๕๖๒</w:t>
      </w:r>
      <w:r w:rsidRPr="00B529AF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). </w:t>
      </w:r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การพัฒนาการบริหารจัดการสาธารณสงเคราะห์เพื่อชุมชนของวัดในจังหวัดชลบุรี : </w:t>
      </w:r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The Development of Management in Public Welfare for </w:t>
      </w:r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lastRenderedPageBreak/>
        <w:t>Community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of Temple in </w:t>
      </w:r>
      <w:proofErr w:type="spellStart"/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Chonburi</w:t>
      </w:r>
      <w:proofErr w:type="spellEnd"/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Province</w:t>
      </w:r>
      <w:r w:rsidRPr="007A2596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.</w:t>
      </w:r>
      <w:r w:rsidRPr="007A2596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</w:t>
      </w:r>
      <w:r w:rsidRPr="007A259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7A259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>มจร</w:t>
      </w:r>
      <w:proofErr w:type="spellEnd"/>
      <w:r w:rsidRPr="007A2596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๗๑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๘๕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๖. พ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ระอุดมสิทธินายก (กำพล คุณ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งฺก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โร)</w:t>
      </w:r>
      <w:r>
        <w:t xml:space="preserve"> </w:t>
      </w:r>
      <w:hyperlink r:id="rId8" w:history="1">
        <w:r w:rsidRPr="00AD1113">
          <w:rPr>
            <w:rStyle w:val="apple-converted-space"/>
            <w:rFonts w:ascii="TH SarabunPSK" w:hAnsi="TH SarabunPSK" w:cs="TH SarabunPSK"/>
            <w:color w:val="000000" w:themeColor="text1"/>
            <w:sz w:val="32"/>
            <w:szCs w:val="32"/>
            <w:shd w:val="clear" w:color="auto" w:fill="FFFFFF"/>
            <w:cs/>
          </w:rPr>
          <w:t>และคณะ</w:t>
        </w:r>
      </w:hyperlink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B529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529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ประสิทธิผลการบริหารจัดการ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ำ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นักปฏิบัติธรรม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The Effectiveness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Management of Meditation Center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 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ฉบับที่ 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เมษายน-มิถุนายน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๑-๑๖.</w:t>
      </w:r>
    </w:p>
    <w:p w:rsidR="00866ADA" w:rsidRPr="00642191" w:rsidRDefault="00866ADA" w:rsidP="00866ADA">
      <w:pPr>
        <w:jc w:val="thaiDistribute"/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</w:pPr>
      <w:r w:rsidRPr="0064219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๗.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Udomsitthinayok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42191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Pr="0064219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4219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</w:rPr>
        <w:t>2018</w:t>
      </w:r>
      <w:r w:rsidRPr="00642191">
        <w:rPr>
          <w:rFonts w:ascii="TH SarabunPSK" w:hAnsi="TH SarabunPSK" w:cs="TH SarabunPSK"/>
          <w:spacing w:val="-4"/>
          <w:sz w:val="32"/>
          <w:szCs w:val="32"/>
          <w:cs/>
        </w:rPr>
        <w:t>).</w:t>
      </w:r>
      <w:r>
        <w:t xml:space="preserve"> </w:t>
      </w:r>
      <w:r>
        <w:fldChar w:fldCharType="begin"/>
      </w:r>
      <w:r>
        <w:instrText xml:space="preserve"> HYPERLINK "http://ijme.co.in/paperadmin/images/files/Fle_1538208713.pdf" </w:instrText>
      </w:r>
      <w:r>
        <w:fldChar w:fldCharType="separate"/>
      </w:r>
      <w:r w:rsidRPr="00642191">
        <w:rPr>
          <w:rStyle w:val="af4"/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Buddhist Perspective for the Balance of Family Life.</w:t>
      </w:r>
      <w:r>
        <w:rPr>
          <w:rStyle w:val="af4"/>
          <w:rFonts w:ascii="TH SarabunPSK" w:hAnsi="TH SarabunPSK" w:cs="TH SarabunPSK"/>
          <w:color w:val="auto"/>
          <w:spacing w:val="-4"/>
          <w:sz w:val="32"/>
          <w:szCs w:val="32"/>
          <w:shd w:val="clear" w:color="auto" w:fill="FFFFFF"/>
        </w:rPr>
        <w:fldChar w:fldCharType="end"/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 </w:t>
      </w:r>
      <w:r w:rsidRPr="00642191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One Day International Symposium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, Department of Management Science,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Dr</w:t>
      </w:r>
      <w:proofErr w:type="spellEnd"/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Babasaheb</w:t>
      </w:r>
      <w:proofErr w:type="spellEnd"/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Ambedkar</w:t>
      </w:r>
      <w:proofErr w:type="spellEnd"/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Marathawada</w:t>
      </w:r>
      <w:proofErr w:type="spellEnd"/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University, Aurangabad,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India,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24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September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2018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and   INTERNATIONAL JOURNAL OF MANAGEMENT AND ECONOMICS Special Issue  ISSN: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2231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–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4687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   Impact Factor-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1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50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(IIFS)   UGC Referred Journal No:-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64206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, Vol. I No.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25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Pr="00642191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(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September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2018</w:t>
      </w:r>
      <w:proofErr w:type="gramStart"/>
      <w:r w:rsidRPr="00642191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)  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:</w:t>
      </w:r>
      <w:proofErr w:type="gramEnd"/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25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-</w:t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27</w:t>
      </w:r>
      <w:r w:rsidRPr="00642191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๘.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</w:rPr>
        <w:t>Phra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Udomsitthinayok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D1113">
        <w:rPr>
          <w:rFonts w:ascii="TH SarabunPSK" w:hAnsi="TH SarabunPSK" w:cs="TH SarabunPSK"/>
          <w:sz w:val="32"/>
          <w:szCs w:val="32"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2018</w:t>
      </w:r>
      <w:r w:rsidRPr="00AD1113">
        <w:rPr>
          <w:rFonts w:ascii="TH SarabunPSK" w:hAnsi="TH SarabunPSK" w:cs="TH SarabunPSK"/>
          <w:sz w:val="32"/>
          <w:szCs w:val="32"/>
          <w:cs/>
        </w:rPr>
        <w:t>).</w:t>
      </w:r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Current Management Practice &amp; Leadership in Global Perceptive.</w:t>
      </w:r>
      <w:r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One Day International Symposium</w:t>
      </w:r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Department of Management Science, </w:t>
      </w:r>
      <w:proofErr w:type="spellStart"/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D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r</w:t>
      </w:r>
      <w:proofErr w:type="spellEnd"/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Babasaheb</w:t>
      </w:r>
      <w:proofErr w:type="spellEnd"/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Ambedkar</w:t>
      </w:r>
      <w:proofErr w:type="spellEnd"/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Marathawada</w:t>
      </w:r>
      <w:proofErr w:type="spellEnd"/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University, Aurangabad,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India,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24</w:t>
      </w:r>
      <w:r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September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2018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๙. </w:t>
      </w:r>
      <w:r w:rsidRPr="00AD1113">
        <w:rPr>
          <w:rFonts w:ascii="TH SarabunPSK" w:hAnsi="TH SarabunPSK" w:cs="TH SarabunPSK"/>
          <w:sz w:val="32"/>
          <w:szCs w:val="32"/>
          <w:cs/>
        </w:rPr>
        <w:t>พระอุดมสิทธินายก (กำพล คุณ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งฺก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>โร)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fldChar w:fldCharType="begin"/>
      </w:r>
      <w:r>
        <w:instrText xml:space="preserve"> HYPERLINK "http://www.kmutt.ac.th/jif/public_html/article_detail.php?ArticleID=228295" \t "blank" </w:instrText>
      </w:r>
      <w:r>
        <w:fldChar w:fldCharType="separate"/>
      </w:r>
      <w:r w:rsidRPr="00AD1113">
        <w:rPr>
          <w:rStyle w:val="af4"/>
          <w:rFonts w:ascii="TH SarabunPSK" w:hAnsi="TH SarabunPSK" w:cs="TH SarabunPSK"/>
          <w:sz w:val="32"/>
          <w:szCs w:val="32"/>
          <w:cs/>
        </w:rPr>
        <w:t>การพัฒนาวัดให้เป็นศูนย์กลางชุมชนวิถีพุทธของพระ</w:t>
      </w:r>
      <w:proofErr w:type="spellStart"/>
      <w:r w:rsidRPr="00AD1113">
        <w:rPr>
          <w:rStyle w:val="af4"/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AD1113">
        <w:rPr>
          <w:rStyle w:val="af4"/>
          <w:rFonts w:ascii="TH SarabunPSK" w:hAnsi="TH SarabunPSK" w:cs="TH SarabunPSK"/>
          <w:sz w:val="32"/>
          <w:szCs w:val="32"/>
          <w:cs/>
        </w:rPr>
        <w:t>การในจังหวัดกาญจนบุรี</w:t>
      </w:r>
      <w:r>
        <w:rPr>
          <w:rStyle w:val="af4"/>
          <w:rFonts w:ascii="TH SarabunPSK" w:hAnsi="TH SarabunPSK" w:cs="TH SarabunPSK"/>
          <w:color w:val="auto"/>
          <w:sz w:val="32"/>
          <w:szCs w:val="32"/>
        </w:rPr>
        <w:fldChar w:fldCharType="end"/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</w:rPr>
        <w:t> </w:t>
      </w:r>
      <w:r w:rsidRPr="00B529AF">
        <w:rPr>
          <w:rFonts w:ascii="TH SarabunPSK" w:hAnsi="TH SarabunPSK" w:cs="TH SarabunPSK"/>
          <w:sz w:val="32"/>
          <w:szCs w:val="32"/>
          <w:cs/>
        </w:rPr>
        <w:t xml:space="preserve">ปีที่ ๗ ฉบับที่ ๓ (กรกฎาคม </w:t>
      </w:r>
      <w:r w:rsidRPr="00B529AF">
        <w:rPr>
          <w:rFonts w:ascii="TH SarabunPSK" w:hAnsi="TH SarabunPSK" w:cs="TH SarabunPSK"/>
          <w:sz w:val="32"/>
          <w:szCs w:val="32"/>
        </w:rPr>
        <w:t xml:space="preserve">– </w:t>
      </w:r>
      <w:r w:rsidRPr="00B529AF">
        <w:rPr>
          <w:rFonts w:ascii="TH SarabunPSK" w:hAnsi="TH SarabunPSK" w:cs="TH SarabunPSK"/>
          <w:sz w:val="32"/>
          <w:szCs w:val="32"/>
          <w:cs/>
        </w:rPr>
        <w:t>กันยายน)</w:t>
      </w:r>
      <w:r w:rsidRPr="00AD111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๓๘</w:t>
      </w:r>
      <w:r w:rsidRPr="00AD11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๔๙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AD1113">
        <w:rPr>
          <w:rFonts w:ascii="TH SarabunPSK" w:hAnsi="TH SarabunPSK" w:cs="TH SarabunPSK"/>
          <w:sz w:val="32"/>
          <w:szCs w:val="32"/>
          <w:cs/>
        </w:rPr>
        <w:t>พระอุดมสิทธินายก (กำพล คุณ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งฺก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>โร)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</w:t>
      </w:r>
      <w:hyperlink r:id="rId9" w:tgtFrame="blank" w:history="1">
        <w:r w:rsidRPr="00AD1113">
          <w:rPr>
            <w:rStyle w:val="af4"/>
            <w:rFonts w:ascii="TH SarabunPSK" w:hAnsi="TH SarabunPSK" w:cs="TH SarabunPSK"/>
            <w:sz w:val="32"/>
            <w:szCs w:val="32"/>
            <w:cs/>
          </w:rPr>
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</w:r>
        <w:r>
          <w:rPr>
            <w:rStyle w:val="af4"/>
            <w:rFonts w:ascii="TH SarabunPSK" w:hAnsi="TH SarabunPSK" w:cs="TH SarabunPSK"/>
            <w:sz w:val="32"/>
            <w:szCs w:val="32"/>
            <w:cs/>
          </w:rPr>
          <w:t>๑๔</w:t>
        </w:r>
      </w:hyperlink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</w:rPr>
        <w:t> </w:t>
      </w:r>
      <w:r w:rsidRPr="000C3742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C3742">
        <w:rPr>
          <w:rFonts w:ascii="TH SarabunPSK" w:hAnsi="TH SarabunPSK" w:cs="TH SarabunPSK"/>
          <w:sz w:val="32"/>
          <w:szCs w:val="32"/>
        </w:rPr>
        <w:t xml:space="preserve"> </w:t>
      </w:r>
      <w:r w:rsidRPr="000C3742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C37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C3742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0C3742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D111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AD11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๖๓</w:t>
      </w:r>
      <w:r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๑๑. </w:t>
      </w:r>
      <w:r w:rsidRPr="00AD1113">
        <w:rPr>
          <w:rFonts w:ascii="TH SarabunPSK" w:hAnsi="TH SarabunPSK" w:cs="TH SarabunPSK"/>
          <w:sz w:val="32"/>
          <w:szCs w:val="32"/>
          <w:cs/>
        </w:rPr>
        <w:t>พระอุดมสิทธินายก (กำพล คุณ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งฺก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>โร)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 รูปแบบการ</w:t>
      </w:r>
      <w:r>
        <w:rPr>
          <w:rFonts w:ascii="TH SarabunPSK" w:hAnsi="TH SarabunPSK" w:cs="TH SarabunPSK"/>
          <w:sz w:val="32"/>
          <w:szCs w:val="32"/>
          <w:cs/>
        </w:rPr>
        <w:t>ส่ง</w:t>
      </w:r>
      <w:r w:rsidRPr="00AD1113">
        <w:rPr>
          <w:rFonts w:ascii="TH SarabunPSK" w:hAnsi="TH SarabunPSK" w:cs="TH SarabunPSK"/>
          <w:sz w:val="32"/>
          <w:szCs w:val="32"/>
          <w:cs/>
        </w:rPr>
        <w:t>เสริมคุณธรรมจริยธรรม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>เยาวชน ของวัดในจังหวัด</w:t>
      </w:r>
      <w:r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๑๗๓</w:t>
      </w:r>
      <w:r w:rsidRPr="00AD11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๑๘๔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Pr="00E12C2F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E12C2F">
        <w:rPr>
          <w:rFonts w:ascii="TH SarabunPSK" w:hAnsi="TH SarabunPSK" w:cs="TH SarabunPSK"/>
          <w:sz w:val="32"/>
          <w:szCs w:val="32"/>
          <w:cs/>
        </w:rPr>
        <w:t>พระอุดมสิทธินายก (กำพล คุณ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งฺก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>โร)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(๒๕๖๒)</w:t>
      </w:r>
      <w:r w:rsidRPr="00E12C2F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การมีส่วนร่วมของพระสงฆ์ในการเสริมสร้างสุขภาวะและเครือข่ายทางสังคม เพื่อลดเหล้าบุหรี่เชิงพุทธ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 xml:space="preserve">การในจังหวัดนนทบุรี.วารสาร 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 xml:space="preserve"> สังคมศาสตร์ปริทรรศน์.ปีที่ 8 ฉบับที่ 4 ตุลาคม - ธันวาคม 2562. หน้า  1</w:t>
      </w:r>
      <w:r w:rsidRPr="00E12C2F">
        <w:rPr>
          <w:rFonts w:ascii="TH SarabunPSK" w:hAnsi="TH SarabunPSK" w:cs="TH SarabunPSK"/>
          <w:sz w:val="32"/>
          <w:szCs w:val="32"/>
        </w:rPr>
        <w:t xml:space="preserve"> – </w:t>
      </w:r>
      <w:r w:rsidRPr="00E12C2F">
        <w:rPr>
          <w:rFonts w:ascii="TH SarabunPSK" w:hAnsi="TH SarabunPSK" w:cs="TH SarabunPSK"/>
          <w:sz w:val="32"/>
          <w:szCs w:val="32"/>
          <w:cs/>
        </w:rPr>
        <w:t>16</w:t>
      </w:r>
      <w:r w:rsidRPr="00E12C2F">
        <w:rPr>
          <w:rFonts w:ascii="TH SarabunPSK" w:hAnsi="TH SarabunPSK" w:cs="TH SarabunPSK"/>
          <w:sz w:val="32"/>
          <w:szCs w:val="32"/>
        </w:rPr>
        <w:t xml:space="preserve"> https://so</w:t>
      </w:r>
      <w:r w:rsidRPr="00E12C2F">
        <w:rPr>
          <w:rFonts w:ascii="TH SarabunPSK" w:hAnsi="TH SarabunPSK" w:cs="TH SarabunPSK"/>
          <w:sz w:val="32"/>
          <w:szCs w:val="32"/>
          <w:cs/>
        </w:rPr>
        <w:t>03.</w:t>
      </w:r>
      <w:r w:rsidRPr="00E12C2F">
        <w:rPr>
          <w:rFonts w:ascii="TH SarabunPSK" w:hAnsi="TH SarabunPSK" w:cs="TH SarabunPSK"/>
          <w:sz w:val="32"/>
          <w:szCs w:val="32"/>
        </w:rPr>
        <w:t>tci-thaijo.org/</w:t>
      </w:r>
      <w:proofErr w:type="spellStart"/>
      <w:r w:rsidRPr="00E12C2F">
        <w:rPr>
          <w:rFonts w:ascii="TH SarabunPSK" w:hAnsi="TH SarabunPSK" w:cs="TH SarabunPSK"/>
          <w:sz w:val="32"/>
          <w:szCs w:val="32"/>
        </w:rPr>
        <w:t>index.php</w:t>
      </w:r>
      <w:proofErr w:type="spellEnd"/>
      <w:r w:rsidRPr="00E12C2F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E12C2F">
        <w:rPr>
          <w:rFonts w:ascii="TH SarabunPSK" w:hAnsi="TH SarabunPSK" w:cs="TH SarabunPSK"/>
          <w:sz w:val="32"/>
          <w:szCs w:val="32"/>
        </w:rPr>
        <w:t>jssr</w:t>
      </w:r>
      <w:proofErr w:type="spellEnd"/>
      <w:r w:rsidRPr="00E12C2F">
        <w:rPr>
          <w:rFonts w:ascii="TH SarabunPSK" w:hAnsi="TH SarabunPSK" w:cs="TH SarabunPSK"/>
          <w:sz w:val="32"/>
          <w:szCs w:val="32"/>
        </w:rPr>
        <w:t>/article/view/</w:t>
      </w:r>
      <w:r w:rsidRPr="00E12C2F">
        <w:rPr>
          <w:rFonts w:ascii="TH SarabunPSK" w:hAnsi="TH SarabunPSK" w:cs="TH SarabunPSK"/>
          <w:sz w:val="32"/>
          <w:szCs w:val="32"/>
          <w:cs/>
        </w:rPr>
        <w:t>221413/158672</w:t>
      </w:r>
    </w:p>
    <w:p w:rsidR="00866ADA" w:rsidRPr="00E12C2F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E12C2F">
        <w:rPr>
          <w:rFonts w:ascii="TH SarabunPSK" w:hAnsi="TH SarabunPSK" w:cs="TH SarabunPSK"/>
          <w:sz w:val="32"/>
          <w:szCs w:val="32"/>
          <w:cs/>
        </w:rPr>
        <w:t>พระอุดมสิทธินายก (กำพล คุณ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งฺก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>โร) และคณะ</w:t>
      </w:r>
      <w:r>
        <w:rPr>
          <w:rFonts w:ascii="TH SarabunPSK" w:hAnsi="TH SarabunPSK" w:cs="TH SarabunPSK" w:hint="cs"/>
          <w:sz w:val="32"/>
          <w:szCs w:val="32"/>
          <w:cs/>
        </w:rPr>
        <w:t>(๒๕๖๒)</w:t>
      </w:r>
      <w:r w:rsidRPr="00E12C2F">
        <w:rPr>
          <w:rFonts w:ascii="TH SarabunPSK" w:hAnsi="TH SarabunPSK" w:cs="TH SarabunPSK"/>
          <w:sz w:val="32"/>
          <w:szCs w:val="32"/>
          <w:cs/>
        </w:rPr>
        <w:t xml:space="preserve">.  การพัฒนากลไกการขับเคลื่อนโครงการหมู่บ้านรักษาศีล 5 ของคณะสงฆ์จังหวัดเชียงใหม่.วารสาร 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 xml:space="preserve"> สังคมศาสตร์ปริทรรศน์.ปีที่ 8 ฉบับที่ 3 กรกฎาคม - กันยายน 2562: 1</w:t>
      </w:r>
      <w:r w:rsidRPr="00E12C2F">
        <w:rPr>
          <w:rFonts w:ascii="TH SarabunPSK" w:hAnsi="TH SarabunPSK" w:cs="TH SarabunPSK"/>
          <w:sz w:val="32"/>
          <w:szCs w:val="32"/>
        </w:rPr>
        <w:t xml:space="preserve"> – </w:t>
      </w:r>
      <w:r w:rsidRPr="00E12C2F">
        <w:rPr>
          <w:rFonts w:ascii="TH SarabunPSK" w:hAnsi="TH SarabunPSK" w:cs="TH SarabunPSK"/>
          <w:sz w:val="32"/>
          <w:szCs w:val="32"/>
          <w:cs/>
        </w:rPr>
        <w:t xml:space="preserve">14 </w:t>
      </w:r>
    </w:p>
    <w:p w:rsidR="00866ADA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hyperlink r:id="rId10" w:history="1"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jssr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/article/view/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175880/151580</w:t>
        </w:r>
      </w:hyperlink>
    </w:p>
    <w:p w:rsidR="00866ADA" w:rsidRPr="00E12C2F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Pr="00E12C2F">
        <w:rPr>
          <w:rFonts w:ascii="TH SarabunPSK" w:hAnsi="TH SarabunPSK" w:cs="TH SarabunPSK"/>
          <w:sz w:val="32"/>
          <w:szCs w:val="32"/>
          <w:cs/>
        </w:rPr>
        <w:t>พระอุดมสิทธินายก และคณะ. (2563). การปลูกฝังศรัทธาในพระพุทธศาสนาแก่เยาวชนของคณะสงฆ์จังหวัดสระบุรี-</w:t>
      </w:r>
      <w:r w:rsidRPr="00E12C2F">
        <w:rPr>
          <w:rFonts w:ascii="TH SarabunPSK" w:hAnsi="TH SarabunPSK" w:cs="TH SarabunPSK"/>
          <w:sz w:val="32"/>
          <w:szCs w:val="32"/>
        </w:rPr>
        <w:t xml:space="preserve">Cultivation of Faith in Buddhism to the Youth of the </w:t>
      </w:r>
      <w:proofErr w:type="spellStart"/>
      <w:r w:rsidRPr="00E12C2F">
        <w:rPr>
          <w:rFonts w:ascii="TH SarabunPSK" w:hAnsi="TH SarabunPSK" w:cs="TH SarabunPSK"/>
          <w:sz w:val="32"/>
          <w:szCs w:val="32"/>
        </w:rPr>
        <w:t>Sangha</w:t>
      </w:r>
      <w:proofErr w:type="spellEnd"/>
      <w:r w:rsidRPr="00E12C2F">
        <w:rPr>
          <w:rFonts w:ascii="TH SarabunPSK" w:hAnsi="TH SarabunPSK" w:cs="TH SarabunPSK"/>
          <w:sz w:val="32"/>
          <w:szCs w:val="32"/>
        </w:rPr>
        <w:t xml:space="preserve"> in </w:t>
      </w:r>
      <w:proofErr w:type="spellStart"/>
      <w:r w:rsidRPr="00E12C2F">
        <w:rPr>
          <w:rFonts w:ascii="TH SarabunPSK" w:hAnsi="TH SarabunPSK" w:cs="TH SarabunPSK"/>
          <w:sz w:val="32"/>
          <w:szCs w:val="32"/>
        </w:rPr>
        <w:t>Saraburi</w:t>
      </w:r>
      <w:proofErr w:type="spellEnd"/>
      <w:r w:rsidRPr="00E12C2F">
        <w:rPr>
          <w:rFonts w:ascii="TH SarabunPSK" w:hAnsi="TH SarabunPSK" w:cs="TH SarabunPSK"/>
          <w:sz w:val="32"/>
          <w:szCs w:val="32"/>
        </w:rPr>
        <w:t xml:space="preserve"> Province.</w:t>
      </w:r>
      <w:r w:rsidRPr="00E12C2F">
        <w:rPr>
          <w:rFonts w:ascii="TH SarabunPSK" w:hAnsi="TH SarabunPSK" w:cs="TH SarabunPSK"/>
          <w:sz w:val="32"/>
          <w:szCs w:val="32"/>
          <w:cs/>
        </w:rPr>
        <w:t xml:space="preserve">วารสารสันติศึกษาปริทรรศน์ 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 xml:space="preserve"> ปีที่ 8 ฉบับที่ 1 (มกราคม-กุมภาพันธ์ 2563) 211-221.</w:t>
      </w:r>
    </w:p>
    <w:p w:rsidR="00866ADA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/journal-peace/article/view/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237050</w:t>
        </w:r>
      </w:hyperlink>
    </w:p>
    <w:p w:rsidR="00866ADA" w:rsidRPr="00E12C2F" w:rsidRDefault="00866ADA" w:rsidP="00866AD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</w:t>
      </w:r>
      <w:r w:rsidRPr="00E12C2F">
        <w:rPr>
          <w:rFonts w:ascii="TH SarabunPSK" w:hAnsi="TH SarabunPSK" w:cs="TH SarabunPSK"/>
          <w:sz w:val="32"/>
          <w:szCs w:val="32"/>
          <w:cs/>
        </w:rPr>
        <w:t>พระอุดมสิทธินายก กำพล คุณ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งฺก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>โร และคณะ.</w:t>
      </w:r>
      <w:r>
        <w:rPr>
          <w:rFonts w:ascii="TH SarabunPSK" w:hAnsi="TH SarabunPSK" w:cs="TH SarabunPSK" w:hint="cs"/>
          <w:sz w:val="32"/>
          <w:szCs w:val="32"/>
          <w:cs/>
        </w:rPr>
        <w:t>(๒๕๖๓)</w:t>
      </w:r>
      <w:r w:rsidRPr="00E12C2F">
        <w:rPr>
          <w:rFonts w:ascii="TH SarabunPSK" w:hAnsi="TH SarabunPSK" w:cs="TH SarabunPSK"/>
          <w:sz w:val="32"/>
          <w:szCs w:val="32"/>
          <w:cs/>
        </w:rPr>
        <w:t xml:space="preserve"> การขับเคลื่อนแผนยุทธศาสตร์การปฏิรูปกิจการพระพุทธศาสนา ด้านการปกครองของคณะสงฆ์จังหวัดสระบุรี.วารสาร </w:t>
      </w:r>
      <w:proofErr w:type="spellStart"/>
      <w:r w:rsidRPr="00E12C2F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E12C2F">
        <w:rPr>
          <w:rFonts w:ascii="TH SarabunPSK" w:hAnsi="TH SarabunPSK" w:cs="TH SarabunPSK"/>
          <w:sz w:val="32"/>
          <w:szCs w:val="32"/>
          <w:cs/>
        </w:rPr>
        <w:t xml:space="preserve"> สังคมศาสตร์ปริทรรศน์. ปีที่ 9 ฉบับที่ 1 (มกราคม - มีนาคม 2563):69-81.</w:t>
      </w:r>
    </w:p>
    <w:p w:rsidR="00866ADA" w:rsidRPr="00832407" w:rsidRDefault="00866ADA" w:rsidP="00866ADA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E12C2F">
        <w:rPr>
          <w:rFonts w:ascii="TH SarabunPSK" w:hAnsi="TH SarabunPSK" w:cs="TH SarabunPSK"/>
          <w:sz w:val="32"/>
          <w:szCs w:val="32"/>
        </w:rPr>
        <w:t>https://so</w:t>
      </w:r>
      <w:r w:rsidRPr="00E12C2F">
        <w:rPr>
          <w:rFonts w:ascii="TH SarabunPSK" w:hAnsi="TH SarabunPSK" w:cs="TH SarabunPSK"/>
          <w:sz w:val="32"/>
          <w:szCs w:val="32"/>
          <w:cs/>
        </w:rPr>
        <w:t>03.</w:t>
      </w:r>
      <w:r w:rsidRPr="00E12C2F">
        <w:rPr>
          <w:rFonts w:ascii="TH SarabunPSK" w:hAnsi="TH SarabunPSK" w:cs="TH SarabunPSK"/>
          <w:sz w:val="32"/>
          <w:szCs w:val="32"/>
        </w:rPr>
        <w:t>tci-thaijo.org/</w:t>
      </w:r>
      <w:proofErr w:type="spellStart"/>
      <w:r w:rsidRPr="00E12C2F">
        <w:rPr>
          <w:rFonts w:ascii="TH SarabunPSK" w:hAnsi="TH SarabunPSK" w:cs="TH SarabunPSK"/>
          <w:sz w:val="32"/>
          <w:szCs w:val="32"/>
        </w:rPr>
        <w:t>index.php</w:t>
      </w:r>
      <w:proofErr w:type="spellEnd"/>
      <w:r w:rsidRPr="00E12C2F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E12C2F">
        <w:rPr>
          <w:rFonts w:ascii="TH SarabunPSK" w:hAnsi="TH SarabunPSK" w:cs="TH SarabunPSK"/>
          <w:sz w:val="32"/>
          <w:szCs w:val="32"/>
        </w:rPr>
        <w:t>jssr</w:t>
      </w:r>
      <w:proofErr w:type="spellEnd"/>
      <w:r w:rsidRPr="00E12C2F">
        <w:rPr>
          <w:rFonts w:ascii="TH SarabunPSK" w:hAnsi="TH SarabunPSK" w:cs="TH SarabunPSK"/>
          <w:sz w:val="32"/>
          <w:szCs w:val="32"/>
        </w:rPr>
        <w:t>/article/view/</w:t>
      </w:r>
      <w:r w:rsidRPr="00E12C2F">
        <w:rPr>
          <w:rFonts w:ascii="TH SarabunPSK" w:hAnsi="TH SarabunPSK" w:cs="TH SarabunPSK"/>
          <w:sz w:val="32"/>
          <w:szCs w:val="32"/>
          <w:cs/>
        </w:rPr>
        <w:t>239923/163824</w:t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หนังสือ/ตำรา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กรรมการที่ปรึกษาดุษฎีนิพนธ์ระดับบัณฑิตศึกษา</w:t>
      </w:r>
    </w:p>
    <w:p w:rsidR="00832407" w:rsidRPr="00832407" w:rsidRDefault="00832407" w:rsidP="00832407">
      <w:pPr>
        <w:rPr>
          <w:rFonts w:ascii="Cordia New" w:eastAsia="Cordia New" w:hAnsi="Cordia New"/>
          <w:sz w:val="28"/>
          <w:szCs w:val="28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>- มหาวิทยาลัยมหาจุฬาลงกรณราชวิทยาลัย</w:t>
      </w: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7206" w:rsidRPr="00832407" w:rsidRDefault="00F97206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ประวัติ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และผลงานทางวิชาการ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ฯ</w:t>
      </w: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20"/>
          <w:szCs w:val="20"/>
          <w:cs/>
        </w:rPr>
      </w:pPr>
    </w:p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ชื่อ/ฉายา/นามสกุล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พระมหาสุนันท์ สุนนฺโท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, ดร.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70"/>
        <w:gridCol w:w="7491"/>
      </w:tblGrid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หลักสูตรบัณฑิตศึกษา สาขาวิชาการจัดการเชิงพุทธ และสาขาวิชารัฐประศาสนศาสตร์ภาควิชารัฐศาสตร์ คณะสังคมศาสตร์ </w:t>
            </w: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ประวัติการศึกษา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3981"/>
      </w:tblGrid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พธ.บ.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พธ.ม.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พธ.ด.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ภาระงานในความรับผิดชอบ (ภายใน ๓ ปีย้อนหลัง)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๓.๑ ประสบการณ์ในการสอนระดับปริญญาตรี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พระพุทธศาสนากับการพัฒนาชีวิต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การวางแผนและควบคุมงานบริหาร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พระสุตตันตปิฎก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ประสบการณ์ในการสอนระดับปริญญาโท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สาระนิพนธ์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การจัดการกิจการพระพุทธศาสนาเปรียบเทียบ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การศึกษาแนวแนะทางการจัดการเชิงพุทธ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 ประสบการณ์ในการสอนระดับปริญญาเอก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การบริหารการพัฒนาองค์การเชิงพุทธ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ผลงานทางวิชาการ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(งานวิจัย/บทความทางวิชาการ/หนังสือ/ตำรา)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งานวิจัย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 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พระมหาสุนันท์ สุนนฺโท และพระมหากำพล คุณงฺกโร. (๒๕๕๘).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พุทธบูรณาการเพื่อการจัดการโรงเรียนวิถีพุทธ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สถาบันวิจัยพุทธศาสตร์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มหาวิทยาลัยจุฬาลงกรณราชวิทยาลัย.</w:t>
      </w:r>
    </w:p>
    <w:p w:rsidR="00832407" w:rsidRPr="00F97206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บทความทางวิชาการ</w:t>
      </w:r>
    </w:p>
    <w:p w:rsidR="00832407" w:rsidRPr="00832407" w:rsidRDefault="00832407" w:rsidP="00F97206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๔.๒.๑ พระมหาสุนันท์ สุนนฺโทและคณะ. (๒๕๕๘).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กลวิธีปกครองคน = </w:t>
      </w:r>
      <w:r w:rsidRPr="00832407">
        <w:rPr>
          <w:rFonts w:ascii="TH SarabunPSK" w:eastAsia="Cordia New" w:hAnsi="TH SarabunPSK" w:cs="TH SarabunPSK"/>
          <w:sz w:val="32"/>
          <w:szCs w:val="32"/>
        </w:rPr>
        <w:t>Power, Influence, and Persuasion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๔ ฉบับที่ ๒ (ฉบับพิเศษ)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๒๕๕๘).</w:t>
      </w:r>
    </w:p>
    <w:p w:rsidR="00832407" w:rsidRDefault="00832407" w:rsidP="00F97206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๔.๒.๒ พระมหาสุนันท์ สุนนฺโทและคณะ. (๒๕</w:t>
      </w:r>
      <w:r w:rsidR="005D5CE7">
        <w:rPr>
          <w:rFonts w:ascii="TH SarabunPSK" w:eastAsia="Cordia New" w:hAnsi="TH SarabunPSK" w:cs="TH SarabunPSK" w:hint="cs"/>
          <w:sz w:val="32"/>
          <w:szCs w:val="32"/>
          <w:cs/>
        </w:rPr>
        <w:t>๕๙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พระพุทธศาสนาในจีน ทิเบต เวียดนาม ญี่ปุ่น : มองผ่านงานพระศรีคัมภีรญาณ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. ปีที่ ๕ ฉบับที่ ๒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</w:t>
      </w:r>
      <w:r w:rsidR="005D5CE7" w:rsidRPr="00832407">
        <w:rPr>
          <w:rFonts w:ascii="TH SarabunPSK" w:eastAsia="Cordia New" w:hAnsi="TH SarabunPSK" w:cs="TH SarabunPSK" w:hint="cs"/>
          <w:sz w:val="32"/>
          <w:szCs w:val="32"/>
          <w:cs/>
        </w:rPr>
        <w:t>๒๕</w:t>
      </w:r>
      <w:r w:rsidR="005D5CE7">
        <w:rPr>
          <w:rFonts w:ascii="TH SarabunPSK" w:eastAsia="Cordia New" w:hAnsi="TH SarabunPSK" w:cs="TH SarabunPSK" w:hint="cs"/>
          <w:sz w:val="32"/>
          <w:szCs w:val="32"/>
          <w:cs/>
        </w:rPr>
        <w:t>๕๙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).</w:t>
      </w:r>
    </w:p>
    <w:p w:rsidR="00980BD4" w:rsidRPr="00AD1113" w:rsidRDefault="00F97206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๔.๒.๓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พระมหาสุนันท์ </w:t>
      </w:r>
      <w:proofErr w:type="spellStart"/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(</w:t>
      </w:r>
      <w:r w:rsidR="00980BD4" w:rsidRPr="000C374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).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</w:t>
      </w:r>
      <w:proofErr w:type="spellStart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รเพื่อการจัดการโรงเรียนวิถีพุทธ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80B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สังคมศาสตร์ปริทรรศน์</w:t>
      </w:r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๕ ฉบับที่ ๒ (ฉบับพิเศษ)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 – สิงหาคม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๓๑-๔๒.</w:t>
      </w:r>
    </w:p>
    <w:p w:rsidR="00980BD4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พระมหาสุนันท์ </w:t>
      </w:r>
      <w:proofErr w:type="spellStart"/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 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980BD4" w:rsidRPr="000C37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การบริหารจัดการเพื่อการเผยแผ่พระพุทธศาสนาของสำนักปฏิบัติธรรมจังหวัดระยอง :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Management Towards Buddhism </w:t>
      </w:r>
      <w:proofErr w:type="spellStart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Progagation</w:t>
      </w:r>
      <w:proofErr w:type="spellEnd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  The Meditation Pra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ctice Center in </w:t>
      </w:r>
      <w:proofErr w:type="spellStart"/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>Rayong</w:t>
      </w:r>
      <w:proofErr w:type="spellEnd"/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Province.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๖ ฉบับพิเศษ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 พฤ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ภาคม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๒๓๑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๒๔๕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80BD4" w:rsidRPr="00626589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พระมหาสุนันท์ </w:t>
      </w:r>
      <w:proofErr w:type="spellStart"/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 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80BD4" w:rsidRPr="00B529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980BD4" w:rsidRPr="00B52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ประสิทธิผลการจัดการเรียนการสอนธรรมศึกษาในโรงเรียนมัธยมศึกษา จังหวัดชลบุรี :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Effectiveness of Management for </w:t>
      </w:r>
      <w:proofErr w:type="spellStart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Dhamma</w:t>
      </w:r>
      <w:proofErr w:type="spellEnd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Teaching in Secondary Sc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hool </w:t>
      </w:r>
      <w:proofErr w:type="spellStart"/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>Chonburi</w:t>
      </w:r>
      <w:proofErr w:type="spellEnd"/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80B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๖ ฉบับพิเศษ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 พฤ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ภาคม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๘๗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๑๐๓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80BD4" w:rsidRPr="00B529AF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พระมหาสุนันท์ </w:t>
      </w:r>
      <w:proofErr w:type="spellStart"/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 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80BD4" w:rsidRPr="000C37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980BD4" w:rsidRPr="000C37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 Development of Management of the Raise the Scholarship-Fund for Welfare Education of The </w:t>
      </w:r>
      <w:proofErr w:type="spellStart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Sangha</w:t>
      </w:r>
      <w:proofErr w:type="spellEnd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proofErr w:type="spellStart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Pathumthani</w:t>
      </w:r>
      <w:proofErr w:type="spellEnd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Provice</w:t>
      </w:r>
      <w:proofErr w:type="spellEnd"/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80B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๖ ฉบับพิเศษ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 พฤ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ภาคม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๓๗๙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๓๙๖</w:t>
      </w:r>
      <w:r w:rsidR="00980BD4" w:rsidRPr="00AD11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80BD4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sz w:val="32"/>
          <w:szCs w:val="32"/>
          <w:cs/>
        </w:rPr>
        <w:t xml:space="preserve">พระมหาสุนันท์ </w:t>
      </w:r>
      <w:proofErr w:type="spellStart"/>
      <w:r w:rsidR="00980BD4">
        <w:rPr>
          <w:rFonts w:ascii="TH SarabunPSK" w:hAnsi="TH SarabunPSK" w:cs="TH SarabunPSK"/>
          <w:sz w:val="32"/>
          <w:szCs w:val="32"/>
          <w:cs/>
        </w:rPr>
        <w:t>สุนนฺ</w:t>
      </w:r>
      <w:proofErr w:type="spellEnd"/>
      <w:r w:rsidR="00980BD4">
        <w:rPr>
          <w:rFonts w:ascii="TH SarabunPSK" w:hAnsi="TH SarabunPSK" w:cs="TH SarabunPSK"/>
          <w:sz w:val="32"/>
          <w:szCs w:val="32"/>
          <w:cs/>
        </w:rPr>
        <w:t>โท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sz w:val="32"/>
          <w:szCs w:val="32"/>
          <w:cs/>
        </w:rPr>
        <w:t>๒๕๖๒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). การบริหารจัด</w:t>
      </w:r>
      <w:proofErr w:type="spellStart"/>
      <w:r w:rsidR="00980BD4" w:rsidRPr="00AD1113">
        <w:rPr>
          <w:rFonts w:ascii="TH SarabunPSK" w:hAnsi="TH SarabunPSK" w:cs="TH SarabunPSK"/>
          <w:sz w:val="32"/>
          <w:szCs w:val="32"/>
          <w:cs/>
        </w:rPr>
        <w:t>การศา</w:t>
      </w:r>
      <w:proofErr w:type="spellEnd"/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สนสมบัติของวัดในจังหวัดสมุทรปราการ.  </w:t>
      </w:r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980BD4">
        <w:rPr>
          <w:rFonts w:ascii="TH SarabunPSK" w:hAnsi="TH SarabunPSK" w:cs="TH SarabunPSK"/>
          <w:sz w:val="32"/>
          <w:szCs w:val="32"/>
          <w:cs/>
        </w:rPr>
        <w:t>๘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980BD4">
        <w:rPr>
          <w:rFonts w:ascii="TH SarabunPSK" w:hAnsi="TH SarabunPSK" w:cs="TH SarabunPSK"/>
          <w:sz w:val="32"/>
          <w:szCs w:val="32"/>
          <w:cs/>
        </w:rPr>
        <w:t>๑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มกราคม-มีนาคม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sz w:val="32"/>
          <w:szCs w:val="32"/>
        </w:rPr>
        <w:t>: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sz w:val="32"/>
          <w:szCs w:val="32"/>
          <w:cs/>
        </w:rPr>
        <w:t>๑๓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980BD4">
        <w:rPr>
          <w:rFonts w:ascii="TH SarabunPSK" w:hAnsi="TH SarabunPSK" w:cs="TH SarabunPSK"/>
          <w:sz w:val="32"/>
          <w:szCs w:val="32"/>
          <w:cs/>
        </w:rPr>
        <w:t>๒๖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980BD4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sz w:val="32"/>
          <w:szCs w:val="32"/>
          <w:cs/>
        </w:rPr>
        <w:t xml:space="preserve">พระมหาสุนันท์ </w:t>
      </w:r>
      <w:proofErr w:type="spellStart"/>
      <w:r w:rsidR="00980BD4">
        <w:rPr>
          <w:rFonts w:ascii="TH SarabunPSK" w:hAnsi="TH SarabunPSK" w:cs="TH SarabunPSK"/>
          <w:sz w:val="32"/>
          <w:szCs w:val="32"/>
          <w:cs/>
        </w:rPr>
        <w:t>สุนนฺ</w:t>
      </w:r>
      <w:proofErr w:type="spellEnd"/>
      <w:r w:rsidR="00980BD4">
        <w:rPr>
          <w:rFonts w:ascii="TH SarabunPSK" w:hAnsi="TH SarabunPSK" w:cs="TH SarabunPSK"/>
          <w:sz w:val="32"/>
          <w:szCs w:val="32"/>
          <w:cs/>
        </w:rPr>
        <w:t>โท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0BD4">
        <w:rPr>
          <w:rFonts w:ascii="TH SarabunPSK" w:hAnsi="TH SarabunPSK" w:cs="TH SarabunPSK"/>
          <w:sz w:val="32"/>
          <w:szCs w:val="32"/>
          <w:cs/>
        </w:rPr>
        <w:t>๒๕๖๒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). การเสริมสร้างความเข้มแข็งในการบริหารกิจการคณะสงฆ์ในจังหวัดปัตตานี. </w:t>
      </w:r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980BD4">
        <w:rPr>
          <w:rFonts w:ascii="TH SarabunPSK" w:hAnsi="TH SarabunPSK" w:cs="TH SarabunPSK"/>
          <w:sz w:val="32"/>
          <w:szCs w:val="32"/>
          <w:cs/>
        </w:rPr>
        <w:t>๘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980BD4">
        <w:rPr>
          <w:rFonts w:ascii="TH SarabunPSK" w:hAnsi="TH SarabunPSK" w:cs="TH SarabunPSK"/>
          <w:sz w:val="32"/>
          <w:szCs w:val="32"/>
          <w:cs/>
        </w:rPr>
        <w:t>๑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มกราคม-มีนาคม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sz w:val="32"/>
          <w:szCs w:val="32"/>
        </w:rPr>
        <w:t>:</w:t>
      </w:r>
      <w:r w:rsidR="00980BD4">
        <w:rPr>
          <w:rFonts w:ascii="TH SarabunPSK" w:hAnsi="TH SarabunPSK" w:cs="TH SarabunPSK"/>
          <w:sz w:val="32"/>
          <w:szCs w:val="32"/>
          <w:cs/>
        </w:rPr>
        <w:t>๔๒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980BD4">
        <w:rPr>
          <w:rFonts w:ascii="TH SarabunPSK" w:hAnsi="TH SarabunPSK" w:cs="TH SarabunPSK"/>
          <w:sz w:val="32"/>
          <w:szCs w:val="32"/>
          <w:cs/>
        </w:rPr>
        <w:t>๕๘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980BD4" w:rsidRPr="00B529AF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sz w:val="32"/>
          <w:szCs w:val="32"/>
          <w:cs/>
        </w:rPr>
        <w:t xml:space="preserve">พระมหาสุนันท์ </w:t>
      </w:r>
      <w:proofErr w:type="spellStart"/>
      <w:r w:rsidR="00980BD4">
        <w:rPr>
          <w:rFonts w:ascii="TH SarabunPSK" w:hAnsi="TH SarabunPSK" w:cs="TH SarabunPSK"/>
          <w:sz w:val="32"/>
          <w:szCs w:val="32"/>
          <w:cs/>
        </w:rPr>
        <w:t>สุนนฺ</w:t>
      </w:r>
      <w:proofErr w:type="spellEnd"/>
      <w:r w:rsidR="00980BD4">
        <w:rPr>
          <w:rFonts w:ascii="TH SarabunPSK" w:hAnsi="TH SarabunPSK" w:cs="TH SarabunPSK"/>
          <w:sz w:val="32"/>
          <w:szCs w:val="32"/>
          <w:cs/>
        </w:rPr>
        <w:t>โท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sz w:val="32"/>
          <w:szCs w:val="32"/>
          <w:cs/>
        </w:rPr>
        <w:t>๒๕๖๒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). เทศนาวิธีเพื่อการเผย</w:t>
      </w:r>
      <w:r w:rsidR="00980BD4">
        <w:rPr>
          <w:rFonts w:ascii="TH SarabunPSK" w:hAnsi="TH SarabunPSK" w:cs="TH SarabunPSK"/>
          <w:sz w:val="32"/>
          <w:szCs w:val="32"/>
          <w:cs/>
        </w:rPr>
        <w:t>แผ่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พระพุทธศาสนาของพระ</w:t>
      </w:r>
      <w:r w:rsidR="00980BD4">
        <w:rPr>
          <w:rFonts w:ascii="TH SarabunPSK" w:hAnsi="TH SarabunPSK" w:cs="TH SarabunPSK"/>
          <w:sz w:val="32"/>
          <w:szCs w:val="32"/>
          <w:cs/>
        </w:rPr>
        <w:t>สงฆ์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ใน</w:t>
      </w:r>
      <w:proofErr w:type="spellStart"/>
      <w:r w:rsidR="00980BD4" w:rsidRPr="00AD1113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="00980BD4">
        <w:rPr>
          <w:rFonts w:ascii="TH SarabunPSK" w:hAnsi="TH SarabunPSK" w:cs="TH SarabunPSK"/>
          <w:sz w:val="32"/>
          <w:szCs w:val="32"/>
          <w:cs/>
        </w:rPr>
        <w:t>แก่ง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คอย จังหวัดสระบุรี. </w:t>
      </w:r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980BD4">
        <w:rPr>
          <w:rFonts w:ascii="TH SarabunPSK" w:hAnsi="TH SarabunPSK" w:cs="TH SarabunPSK"/>
          <w:sz w:val="32"/>
          <w:szCs w:val="32"/>
          <w:cs/>
        </w:rPr>
        <w:t>๗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980BD4">
        <w:rPr>
          <w:rFonts w:ascii="TH SarabunPSK" w:hAnsi="TH SarabunPSK" w:cs="TH SarabunPSK"/>
          <w:sz w:val="32"/>
          <w:szCs w:val="32"/>
          <w:cs/>
        </w:rPr>
        <w:t>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 w:rsidR="00980BD4">
        <w:rPr>
          <w:rFonts w:ascii="TH SarabunPSK" w:hAnsi="TH SarabunPSK" w:cs="TH SarabunPSK" w:hint="cs"/>
          <w:sz w:val="32"/>
          <w:szCs w:val="32"/>
          <w:cs/>
        </w:rPr>
        <w:t>(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sz w:val="32"/>
          <w:szCs w:val="32"/>
        </w:rPr>
        <w:t>: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๑๙๕-๒๐๗.</w:t>
      </w:r>
    </w:p>
    <w:p w:rsidR="00980BD4" w:rsidRDefault="00C84EE3" w:rsidP="00F9720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๑๐ 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sz w:val="32"/>
          <w:szCs w:val="32"/>
          <w:cs/>
        </w:rPr>
        <w:t xml:space="preserve">พระมหาสุนันท์ </w:t>
      </w:r>
      <w:proofErr w:type="spellStart"/>
      <w:r w:rsidR="00980BD4">
        <w:rPr>
          <w:rFonts w:ascii="TH SarabunPSK" w:hAnsi="TH SarabunPSK" w:cs="TH SarabunPSK"/>
          <w:sz w:val="32"/>
          <w:szCs w:val="32"/>
          <w:cs/>
        </w:rPr>
        <w:t>สุนนฺ</w:t>
      </w:r>
      <w:proofErr w:type="spellEnd"/>
      <w:r w:rsidR="00980BD4">
        <w:rPr>
          <w:rFonts w:ascii="TH SarabunPSK" w:hAnsi="TH SarabunPSK" w:cs="TH SarabunPSK"/>
          <w:sz w:val="32"/>
          <w:szCs w:val="32"/>
          <w:cs/>
        </w:rPr>
        <w:t>โท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(</w:t>
      </w:r>
      <w:r w:rsidR="00980BD4">
        <w:rPr>
          <w:rFonts w:ascii="TH SarabunPSK" w:hAnsi="TH SarabunPSK" w:cs="TH SarabunPSK"/>
          <w:sz w:val="32"/>
          <w:szCs w:val="32"/>
          <w:cs/>
        </w:rPr>
        <w:t>๒๕๖๒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). การบริหารจัดการ</w:t>
      </w:r>
      <w:proofErr w:type="spellStart"/>
      <w:r w:rsidR="00980BD4">
        <w:rPr>
          <w:rFonts w:ascii="TH SarabunPSK" w:hAnsi="TH SarabunPSK" w:cs="TH SarabunPSK"/>
          <w:sz w:val="32"/>
          <w:szCs w:val="32"/>
          <w:cs/>
        </w:rPr>
        <w:t>ด้าน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980BD4" w:rsidRPr="00AD1113">
        <w:rPr>
          <w:rFonts w:ascii="TH SarabunPSK" w:hAnsi="TH SarabunPSK" w:cs="TH SarabunPSK"/>
          <w:sz w:val="32"/>
          <w:szCs w:val="32"/>
          <w:cs/>
        </w:rPr>
        <w:t>สนศึกษาแผนกบาลีของพระ</w:t>
      </w:r>
      <w:proofErr w:type="spellStart"/>
      <w:r w:rsidR="00980BD4" w:rsidRPr="00AD1113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การในจังหวัดพิจิตร. </w:t>
      </w:r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980BD4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980BD4">
        <w:rPr>
          <w:rFonts w:ascii="TH SarabunPSK" w:hAnsi="TH SarabunPSK" w:cs="TH SarabunPSK"/>
          <w:sz w:val="32"/>
          <w:szCs w:val="32"/>
          <w:cs/>
        </w:rPr>
        <w:t>๗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980BD4">
        <w:rPr>
          <w:rFonts w:ascii="TH SarabunPSK" w:hAnsi="TH SarabunPSK" w:cs="TH SarabunPSK"/>
          <w:sz w:val="32"/>
          <w:szCs w:val="32"/>
          <w:cs/>
        </w:rPr>
        <w:t>๒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 w:rsidR="00980BD4">
        <w:rPr>
          <w:rFonts w:ascii="TH SarabunPSK" w:hAnsi="TH SarabunPSK" w:cs="TH SarabunPSK" w:hint="cs"/>
          <w:sz w:val="32"/>
          <w:szCs w:val="32"/>
          <w:cs/>
        </w:rPr>
        <w:t>(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 w:rsidR="00980B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80BD4">
        <w:rPr>
          <w:rFonts w:ascii="TH SarabunPSK" w:hAnsi="TH SarabunPSK" w:cs="TH SarabunPSK"/>
          <w:sz w:val="32"/>
          <w:szCs w:val="32"/>
        </w:rPr>
        <w:t xml:space="preserve">: </w:t>
      </w:r>
      <w:r w:rsidR="00980BD4">
        <w:rPr>
          <w:rFonts w:ascii="TH SarabunPSK" w:hAnsi="TH SarabunPSK" w:cs="TH SarabunPSK"/>
          <w:sz w:val="32"/>
          <w:szCs w:val="32"/>
          <w:cs/>
        </w:rPr>
        <w:t>๑๘๔</w:t>
      </w:r>
      <w:r w:rsidR="00980BD4" w:rsidRPr="00AD1113">
        <w:rPr>
          <w:rFonts w:ascii="TH SarabunPSK" w:hAnsi="TH SarabunPSK" w:cs="TH SarabunPSK"/>
          <w:sz w:val="32"/>
          <w:szCs w:val="32"/>
        </w:rPr>
        <w:t>-</w:t>
      </w:r>
      <w:r w:rsidR="00980BD4">
        <w:rPr>
          <w:rFonts w:ascii="TH SarabunPSK" w:hAnsi="TH SarabunPSK" w:cs="TH SarabunPSK"/>
          <w:sz w:val="32"/>
          <w:szCs w:val="32"/>
          <w:cs/>
        </w:rPr>
        <w:t>๑๙๔</w:t>
      </w:r>
      <w:r w:rsidR="00980BD4"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980BD4" w:rsidRPr="00E41DA7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พระมหาสุนันท์ </w:t>
      </w:r>
      <w:proofErr w:type="spellStart"/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 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(๒๕๖๒).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การพัฒนาศักยภาพพระสอนศีลธรรมในโรงเรียนมัธยมศึกษา ตอนปลายในเขตปกครองคณะสงฆ์ภาค 15.วารสาร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4 ตุลาคม - ธันวาคม 2562 : 98-107. </w:t>
      </w:r>
    </w:p>
    <w:p w:rsidR="00980BD4" w:rsidRPr="00E72064" w:rsidRDefault="00980BD4" w:rsidP="00F97206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hyperlink r:id="rId12" w:history="1">
        <w:r w:rsidRPr="00E72064">
          <w:rPr>
            <w:rStyle w:val="af4"/>
            <w:rFonts w:ascii="TH SarabunPSK" w:hAnsi="TH SarabunPSK" w:cs="TH SarabunPSK"/>
            <w:sz w:val="28"/>
          </w:rPr>
          <w:t>https://so</w:t>
        </w:r>
        <w:r w:rsidRPr="00E72064">
          <w:rPr>
            <w:rStyle w:val="af4"/>
            <w:rFonts w:ascii="TH SarabunPSK" w:hAnsi="TH SarabunPSK" w:cs="TH SarabunPSK"/>
            <w:sz w:val="28"/>
            <w:cs/>
          </w:rPr>
          <w:t>03.</w:t>
        </w:r>
        <w:r w:rsidRPr="00E72064">
          <w:rPr>
            <w:rStyle w:val="af4"/>
            <w:rFonts w:ascii="TH SarabunPSK" w:hAnsi="TH SarabunPSK" w:cs="TH SarabunPSK"/>
            <w:sz w:val="28"/>
          </w:rPr>
          <w:t>tci-thaijo.org/</w:t>
        </w:r>
        <w:proofErr w:type="spellStart"/>
        <w:r w:rsidRPr="00E72064">
          <w:rPr>
            <w:rStyle w:val="af4"/>
            <w:rFonts w:ascii="TH SarabunPSK" w:hAnsi="TH SarabunPSK" w:cs="TH SarabunPSK"/>
            <w:sz w:val="28"/>
          </w:rPr>
          <w:t>index.php</w:t>
        </w:r>
        <w:proofErr w:type="spellEnd"/>
        <w:r w:rsidRPr="00E72064">
          <w:rPr>
            <w:rStyle w:val="af4"/>
            <w:rFonts w:ascii="TH SarabunPSK" w:hAnsi="TH SarabunPSK" w:cs="TH SarabunPSK"/>
            <w:sz w:val="28"/>
          </w:rPr>
          <w:t>/</w:t>
        </w:r>
        <w:proofErr w:type="spellStart"/>
        <w:r w:rsidRPr="00E72064">
          <w:rPr>
            <w:rStyle w:val="af4"/>
            <w:rFonts w:ascii="TH SarabunPSK" w:hAnsi="TH SarabunPSK" w:cs="TH SarabunPSK"/>
            <w:sz w:val="28"/>
          </w:rPr>
          <w:t>jssr</w:t>
        </w:r>
        <w:proofErr w:type="spellEnd"/>
        <w:r w:rsidRPr="00E72064">
          <w:rPr>
            <w:rStyle w:val="af4"/>
            <w:rFonts w:ascii="TH SarabunPSK" w:hAnsi="TH SarabunPSK" w:cs="TH SarabunPSK"/>
            <w:sz w:val="28"/>
          </w:rPr>
          <w:t>/article/view/</w:t>
        </w:r>
        <w:r w:rsidRPr="00E72064">
          <w:rPr>
            <w:rStyle w:val="af4"/>
            <w:rFonts w:ascii="TH SarabunPSK" w:hAnsi="TH SarabunPSK" w:cs="TH SarabunPSK"/>
            <w:sz w:val="28"/>
            <w:cs/>
          </w:rPr>
          <w:t>180337/161106</w:t>
        </w:r>
      </w:hyperlink>
    </w:p>
    <w:p w:rsidR="00C84EE3" w:rsidRDefault="00C84EE3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พระมหาสุนันท์ 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  และคณะ.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(๒๕๖๒).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การพัฒนาบทบาทของพระ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สังฆาธิ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การในการอนุรักษ์พุทธสถาน ในจังหวัดกำแพงเพชร.วารสาร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4 ตุลาคม - ธันวาคม 2562.หน้า 61- 72. </w:t>
      </w:r>
    </w:p>
    <w:p w:rsidR="00980BD4" w:rsidRPr="00E41DA7" w:rsidRDefault="00980BD4" w:rsidP="00F9720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2064">
        <w:rPr>
          <w:rFonts w:ascii="TH SarabunPSK" w:hAnsi="TH SarabunPSK" w:cs="TH SarabunPSK"/>
          <w:color w:val="000000" w:themeColor="text1"/>
          <w:sz w:val="28"/>
        </w:rPr>
        <w:t>https://so</w:t>
      </w:r>
      <w:r w:rsidRPr="00E72064">
        <w:rPr>
          <w:rFonts w:ascii="TH SarabunPSK" w:hAnsi="TH SarabunPSK" w:cs="TH SarabunPSK"/>
          <w:color w:val="000000" w:themeColor="text1"/>
          <w:sz w:val="28"/>
          <w:cs/>
        </w:rPr>
        <w:t>03.</w:t>
      </w:r>
      <w:r w:rsidRPr="00E72064">
        <w:rPr>
          <w:rFonts w:ascii="TH SarabunPSK" w:hAnsi="TH SarabunPSK" w:cs="TH SarabunPSK"/>
          <w:color w:val="000000" w:themeColor="text1"/>
          <w:sz w:val="28"/>
        </w:rPr>
        <w:t>tci-thaijo.org/</w:t>
      </w:r>
      <w:proofErr w:type="spellStart"/>
      <w:r w:rsidRPr="00E72064">
        <w:rPr>
          <w:rFonts w:ascii="TH SarabunPSK" w:hAnsi="TH SarabunPSK" w:cs="TH SarabunPSK"/>
          <w:color w:val="000000" w:themeColor="text1"/>
          <w:sz w:val="28"/>
        </w:rPr>
        <w:t>index.php</w:t>
      </w:r>
      <w:proofErr w:type="spellEnd"/>
      <w:r w:rsidRPr="00E72064">
        <w:rPr>
          <w:rFonts w:ascii="TH SarabunPSK" w:hAnsi="TH SarabunPSK" w:cs="TH SarabunPSK"/>
          <w:color w:val="000000" w:themeColor="text1"/>
          <w:sz w:val="28"/>
        </w:rPr>
        <w:t>/</w:t>
      </w:r>
      <w:proofErr w:type="spellStart"/>
      <w:r w:rsidRPr="00E72064">
        <w:rPr>
          <w:rFonts w:ascii="TH SarabunPSK" w:hAnsi="TH SarabunPSK" w:cs="TH SarabunPSK"/>
          <w:color w:val="000000" w:themeColor="text1"/>
          <w:sz w:val="28"/>
        </w:rPr>
        <w:t>jssr</w:t>
      </w:r>
      <w:proofErr w:type="spellEnd"/>
      <w:r w:rsidRPr="00E72064">
        <w:rPr>
          <w:rFonts w:ascii="TH SarabunPSK" w:hAnsi="TH SarabunPSK" w:cs="TH SarabunPSK"/>
          <w:color w:val="000000" w:themeColor="text1"/>
          <w:sz w:val="28"/>
        </w:rPr>
        <w:t>/article/view/</w:t>
      </w:r>
      <w:r w:rsidRPr="00E72064">
        <w:rPr>
          <w:rFonts w:ascii="TH SarabunPSK" w:hAnsi="TH SarabunPSK" w:cs="TH SarabunPSK"/>
          <w:color w:val="000000" w:themeColor="text1"/>
          <w:sz w:val="28"/>
          <w:cs/>
        </w:rPr>
        <w:t>229708/160974</w:t>
      </w:r>
    </w:p>
    <w:p w:rsidR="00980BD4" w:rsidRPr="00E72064" w:rsidRDefault="00C84EE3" w:rsidP="00C84EE3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๑๓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พระมหาสุนันท์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(๒๕๖๓).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การจัดการหน่วยอบรมประชาชนประจำตำบลในจังหวัดกำแพงเพชร..วารสาร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 ปีที่ 9 ฉบับที่ 1 (มกราคม - มีนาคม 2563): 148-160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hyperlink r:id="rId13" w:history="1">
        <w:r w:rsidR="00980BD4" w:rsidRPr="00E72064">
          <w:rPr>
            <w:rStyle w:val="af4"/>
            <w:rFonts w:ascii="TH SarabunPSK" w:hAnsi="TH SarabunPSK" w:cs="TH SarabunPSK"/>
            <w:sz w:val="28"/>
          </w:rPr>
          <w:t>https://so</w:t>
        </w:r>
        <w:r w:rsidR="00980BD4" w:rsidRPr="00E72064">
          <w:rPr>
            <w:rStyle w:val="af4"/>
            <w:rFonts w:ascii="TH SarabunPSK" w:hAnsi="TH SarabunPSK" w:cs="TH SarabunPSK"/>
            <w:sz w:val="28"/>
            <w:cs/>
          </w:rPr>
          <w:t>03.</w:t>
        </w:r>
        <w:r w:rsidR="00980BD4" w:rsidRPr="00E72064">
          <w:rPr>
            <w:rStyle w:val="af4"/>
            <w:rFonts w:ascii="TH SarabunPSK" w:hAnsi="TH SarabunPSK" w:cs="TH SarabunPSK"/>
            <w:sz w:val="28"/>
          </w:rPr>
          <w:t>tci-thaijo.org/</w:t>
        </w:r>
        <w:proofErr w:type="spellStart"/>
        <w:r w:rsidR="00980BD4" w:rsidRPr="00E72064">
          <w:rPr>
            <w:rStyle w:val="af4"/>
            <w:rFonts w:ascii="TH SarabunPSK" w:hAnsi="TH SarabunPSK" w:cs="TH SarabunPSK"/>
            <w:sz w:val="28"/>
          </w:rPr>
          <w:t>index.php</w:t>
        </w:r>
        <w:proofErr w:type="spellEnd"/>
        <w:r w:rsidR="00980BD4" w:rsidRPr="00E72064">
          <w:rPr>
            <w:rStyle w:val="af4"/>
            <w:rFonts w:ascii="TH SarabunPSK" w:hAnsi="TH SarabunPSK" w:cs="TH SarabunPSK"/>
            <w:sz w:val="28"/>
          </w:rPr>
          <w:t>/</w:t>
        </w:r>
        <w:proofErr w:type="spellStart"/>
        <w:r w:rsidR="00980BD4" w:rsidRPr="00E72064">
          <w:rPr>
            <w:rStyle w:val="af4"/>
            <w:rFonts w:ascii="TH SarabunPSK" w:hAnsi="TH SarabunPSK" w:cs="TH SarabunPSK"/>
            <w:sz w:val="28"/>
          </w:rPr>
          <w:t>jssr</w:t>
        </w:r>
        <w:proofErr w:type="spellEnd"/>
        <w:r w:rsidR="00980BD4" w:rsidRPr="00E72064">
          <w:rPr>
            <w:rStyle w:val="af4"/>
            <w:rFonts w:ascii="TH SarabunPSK" w:hAnsi="TH SarabunPSK" w:cs="TH SarabunPSK"/>
            <w:sz w:val="28"/>
          </w:rPr>
          <w:t>/article/view/</w:t>
        </w:r>
        <w:r w:rsidR="00980BD4" w:rsidRPr="00E72064">
          <w:rPr>
            <w:rStyle w:val="af4"/>
            <w:rFonts w:ascii="TH SarabunPSK" w:hAnsi="TH SarabunPSK" w:cs="TH SarabunPSK"/>
            <w:sz w:val="28"/>
            <w:cs/>
          </w:rPr>
          <w:t>238289/163831</w:t>
        </w:r>
      </w:hyperlink>
    </w:p>
    <w:p w:rsidR="00980BD4" w:rsidRPr="00832407" w:rsidRDefault="00C84EE3" w:rsidP="00C84EE3">
      <w:pPr>
        <w:ind w:left="720" w:firstLine="117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626589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.๑๔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พระมหาสุนันท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์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สุนนฺ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ทองย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แสงสินชัย</w:t>
      </w:r>
      <w:r w:rsidR="00980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(2562). พระ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ไตรป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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ฎกคงอยู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 พระพุทธศาสนายั่งยืน. การประชุมที่มีรายงานการประชุม (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Proceeding).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ประชุมวิชาการระดับชาติ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Congress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นวัตกรรมทางการปกครองและการบริหารในยุคไทยแลนด์ 4.0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 31 สิงหาคม 2562  คณะสังคมศาสตร์ มหาวิทยาลัยมหาจุฬาลง</w:t>
      </w:r>
      <w:proofErr w:type="spellStart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980BD4" w:rsidRPr="00E41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จ.พระนครศรีอยุธยา.  หน้า 489-494 .</w:t>
      </w:r>
      <w:r w:rsidRPr="00C84EE3">
        <w:t xml:space="preserve"> </w:t>
      </w:r>
      <w:r>
        <w:fldChar w:fldCharType="begin"/>
      </w:r>
      <w:r>
        <w:instrText xml:space="preserve"> HYPERLINK "http://gps.mcu.ac.th/wp-content/uploads/2016/09/MCU-CONGRESS-3-BM-31-05-2019.pdf" </w:instrText>
      </w:r>
      <w:r>
        <w:fldChar w:fldCharType="separate"/>
      </w:r>
      <w:r>
        <w:rPr>
          <w:rStyle w:val="af4"/>
          <w:rFonts w:eastAsia="Cordia New"/>
        </w:rPr>
        <w:t>http://gps.mcu.ac.th/wp-content/uploads/2016/09/MCU-CONGRESS-3-BM-31-05-2019.pdf</w:t>
      </w:r>
      <w:r>
        <w:fldChar w:fldCharType="end"/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หนังสือ/ตำรา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กรรมการที่ปรึกษาดุษฎีนิพนธ์ระดับบัณฑิตศึกษา</w:t>
      </w:r>
    </w:p>
    <w:p w:rsidR="00832407" w:rsidRPr="00832407" w:rsidRDefault="00832407" w:rsidP="00832407">
      <w:pPr>
        <w:rPr>
          <w:rFonts w:ascii="Cordia New" w:eastAsia="Cordia New" w:hAnsi="Cordia New"/>
          <w:sz w:val="28"/>
          <w:szCs w:val="28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>- มหาวิทยาลัยมหาจุฬาลงกรณราชวิทยาลัย</w:t>
      </w: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และผลงานทางวิชาการ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ฯ</w:t>
      </w: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20"/>
          <w:szCs w:val="20"/>
          <w:cs/>
        </w:rPr>
      </w:pPr>
    </w:p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ชื่อ/ฉายา/นามสกุล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พระมหากฤษฎา กิตฺติโสภโณ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, ดร.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70"/>
        <w:gridCol w:w="7491"/>
      </w:tblGrid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หลักสูตรบัณฑิตศึกษา สาขาวิชาการจัดการเชิงพุทธ และสาขาวิชารัฐประศาสนศาสตร์ภาควิชารัฐศาสตร์ คณะสังคมศาสตร์ </w:t>
            </w: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ประวัติการศึกษา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3981"/>
      </w:tblGrid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พธ.บ.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พธ.ม.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พธ.ด. 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การจัดการเชิงพุทธ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ภาระงานในความรับผิดชอบ (ภายใน ๓ ปีย้อนหลัง)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ab/>
        <w:t>๓.๑ ประสบการณ์ในการสอนระดับปริญญาตรี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การวางแผนและการควบคุมงานบริหาร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ธรรมนิเทศ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พระสุตตันตปิฎก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ประสบการณ์ในการสอนระดับปริญญาโท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การจัดการโครงการขั้นสูง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ระเบียบวิธีวิจัยทางการจัดการ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สัมมนาทางการจัดการองค์การสมัยใหม่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 ประสบการณ์ในการสอนระดับปริญญาเอก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องค์การและพฤติกรรมองค์การ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ระเบียบวิธีวิจัยทางการจัดการขั้นสูง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ผลงานทางวิชาการ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(งานวิจัย/บทความทางวิชาการ/หนังสือ/ตำรา)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งานวิจัย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พระมหากฤษฎา กิตฺติโสภโณ และพระมหากำพล คุณงฺกโร. (๒๕๕๘).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การสร้างความปรองดองสมานฉันท์ด้วยการขับเคลื่อนโครงการหมู่บ้านรักษาศีล ๕ จังหวัดพระนครศรีอยุธยา.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สถาบันวิจัยพุทธศาสตร์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มหาวิทยาลัยจุฬาลงกรณราชวิทยาลัย.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บทความทางวิชาการ</w:t>
      </w:r>
    </w:p>
    <w:p w:rsidR="00832407" w:rsidRPr="00832407" w:rsidRDefault="00832407" w:rsidP="00832407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๔.๒.๑ พระมหากฤษฎา กิตฺติโสภโณ. (๒๕๕๘).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ภาวะผู้นำของเจ้าอาวาส: บทบาททางการจัดการองค์กรสงฆ์ที่เข้มแข็งในยุคปัจจุบัน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. ตีพิมพ์งานประชุม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Proceedings 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2</w:t>
      </w:r>
      <w:proofErr w:type="spellStart"/>
      <w:r w:rsidRPr="00832407">
        <w:rPr>
          <w:rFonts w:ascii="TH SarabunPSK" w:eastAsia="Cordia New" w:hAnsi="TH SarabunPSK" w:cs="TH SarabunPSK"/>
          <w:sz w:val="32"/>
          <w:szCs w:val="32"/>
        </w:rPr>
        <w:t>nd</w:t>
      </w:r>
      <w:proofErr w:type="spellEnd"/>
      <w:r w:rsidRPr="00832407">
        <w:rPr>
          <w:rFonts w:ascii="TH SarabunPSK" w:eastAsia="Cordia New" w:hAnsi="TH SarabunPSK" w:cs="TH SarabunPSK"/>
          <w:sz w:val="32"/>
          <w:szCs w:val="32"/>
        </w:rPr>
        <w:t xml:space="preserve"> National and International Conference  on Administration and Management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29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January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2016</w:t>
      </w:r>
      <w:r w:rsidRPr="00832407">
        <w:rPr>
          <w:rFonts w:ascii="TH SarabunPSK" w:eastAsia="Cordia New" w:hAnsi="TH SarabunPSK" w:cs="TH SarabunPSK"/>
          <w:sz w:val="32"/>
          <w:szCs w:val="32"/>
        </w:rPr>
        <w:t>, KU Home, Bangkok, Thailand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832407" w:rsidRPr="00832407" w:rsidRDefault="00832407" w:rsidP="00832407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๔.๒.๒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พระมหากฤษฎา กิตฺติโสภโณ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(๒๕๕๘).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กลวิธีปกครองคน = </w:t>
      </w:r>
      <w:r w:rsidRPr="00832407">
        <w:rPr>
          <w:rFonts w:ascii="TH SarabunPSK" w:eastAsia="Cordia New" w:hAnsi="TH SarabunPSK" w:cs="TH SarabunPSK"/>
          <w:sz w:val="32"/>
          <w:szCs w:val="32"/>
        </w:rPr>
        <w:t>Power, Influence, and Persuasion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๔ ฉบับที่ ๒ (ฉบับพิเศษ)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๒๕๕๘).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๔.๒.๓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พระมหากฤษฎา กิตฺติโสภโณ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(๒๕๖๓).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พระพุทธศาสนาในจีน ทิเบต เวียดนาม ญี่ปุ่น : มองผ่านงานพระศรีคัมภีรญาณ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๕ ฉบับที่ ๒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๒๕๖๓).</w:t>
      </w:r>
    </w:p>
    <w:p w:rsidR="00866ADA" w:rsidRPr="00AD1113" w:rsidRDefault="00DC47FD" w:rsidP="00DC47F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9C0C89"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.  (๒๕๕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). </w:t>
      </w:r>
      <w:r w:rsidR="00866ADA">
        <w:fldChar w:fldCharType="begin"/>
      </w:r>
      <w:r w:rsidR="00866ADA">
        <w:instrText xml:space="preserve"> HYPERLINK 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</w:instrText>
      </w:r>
      <w:r w:rsidR="00866ADA">
        <w:fldChar w:fldCharType="separate"/>
      </w:r>
      <w:r w:rsidR="00866ADA" w:rsidRPr="00AD1113">
        <w:rPr>
          <w:rStyle w:val="af4"/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</w:r>
      <w:r w:rsidR="00866ADA">
        <w:rPr>
          <w:rStyle w:val="af4"/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66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ปีที่ ๕ ฉบับที่ ๓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กันยายน-ธันวาคม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๔๕-๖๑</w:t>
      </w:r>
    </w:p>
    <w:p w:rsidR="00866ADA" w:rsidRPr="00AD1113" w:rsidRDefault="009C0C89" w:rsidP="00DC47FD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๕</w:t>
      </w:r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พระมหากฤษฎา </w:t>
      </w:r>
      <w:proofErr w:type="spellStart"/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กิตฺ</w:t>
      </w:r>
      <w:proofErr w:type="spellEnd"/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ติ</w:t>
      </w:r>
      <w:proofErr w:type="spellStart"/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และคณะ</w:t>
      </w:r>
      <w:r w:rsidR="00866A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๒๕๖๒</w:t>
      </w:r>
      <w:r w:rsidR="00866ADA" w:rsidRPr="00B529A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866A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การพัฒนาวัดเพื่อเป็นศูนย์กลางการเรียนรู้ของชุมชนในจังหวัดชลบุรี :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Monastery Development for Community Learning Centers in 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Chonburi</w:t>
      </w:r>
      <w:proofErr w:type="spellEnd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Province”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 </w:t>
      </w:r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๖ ฉบับพิเศษ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๑๖ พฤษภาคม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๕๐๕-๕๒๒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866ADA" w:rsidRPr="00AD1113" w:rsidRDefault="009C0C89" w:rsidP="00DC47FD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 xml:space="preserve">๖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พระมหากฤษฎา  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866ADA" w:rsidRPr="00B529AF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866ADA" w:rsidRPr="00B529AF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พุทธวิธีการพัฒนาภาวะผู้นำของพระ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สังฆาธิ</w:t>
      </w:r>
      <w:proofErr w:type="spellEnd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การเพื่อการบริหารจัดการวัดในจังหวัดชลบุรี: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Buddhist Method of Leadership Development  of 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Admistra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tive</w:t>
      </w:r>
      <w:proofErr w:type="spellEnd"/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Monks in </w:t>
      </w:r>
      <w:proofErr w:type="spellStart"/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Cholburi</w:t>
      </w:r>
      <w:proofErr w:type="spellEnd"/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๖ ฉบับพิเศษ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๑๖ พฤ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ภาคม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๕๑-๖๖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พระมหากฤษฎา  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866A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๒๕๖๒</w:t>
      </w:r>
      <w:r w:rsidR="00866ADA" w:rsidRPr="00B529A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866A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 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การพัฒนาการบริหารจัดการสำนักปฏิบัติธรรมประจำจังหวัดดีเด่น ในเขตปกครองคณะสงฆ์ภาค ๒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A Development of the Best Meditation Center of Province Management in </w:t>
      </w:r>
      <w:proofErr w:type="spellStart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Sangha</w:t>
      </w:r>
      <w:proofErr w:type="spellEnd"/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Administration Region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๖ ฉบับพิเศษ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๑๖ พฤษภาคม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๒๕๖๒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๑๖๑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๑๗๓</w:t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การพัฒนาบทบาทพระสงฆ์ในการส่งเสริมโครงการตลาดประชารัฐเพื่อประชาชน ในกรุงเทพมหานคร</w:t>
      </w:r>
      <w:r w:rsidR="00866ADA"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cs/>
        </w:rPr>
        <w:t>๘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866ADA">
        <w:rPr>
          <w:rFonts w:ascii="TH SarabunPSK" w:hAnsi="TH SarabunPSK" w:cs="TH SarabunPSK"/>
          <w:sz w:val="32"/>
          <w:szCs w:val="32"/>
          <w:cs/>
        </w:rPr>
        <w:t>๑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มกราคม-มีนาคม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6ADA">
        <w:rPr>
          <w:rFonts w:ascii="TH SarabunPSK" w:hAnsi="TH SarabunPSK" w:cs="TH SarabunPSK"/>
          <w:sz w:val="32"/>
          <w:szCs w:val="32"/>
        </w:rPr>
        <w:t>: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๑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866ADA">
        <w:rPr>
          <w:rFonts w:ascii="TH SarabunPSK" w:hAnsi="TH SarabunPSK" w:cs="TH SarabunPSK"/>
          <w:sz w:val="32"/>
          <w:szCs w:val="32"/>
          <w:cs/>
        </w:rPr>
        <w:t>๑๒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 รูปแบบการปลูกฝังคุณธรรมและจริยธรรมสำหรับวัยรุ่นไทยยุคใหม่ตามหลักพุทธธรรม ผ่านกลไกกา</w:t>
      </w:r>
      <w:r w:rsidR="00866ADA">
        <w:rPr>
          <w:rFonts w:ascii="TH SarabunPSK" w:hAnsi="TH SarabunPSK" w:cs="TH SarabunPSK"/>
          <w:sz w:val="32"/>
          <w:szCs w:val="32"/>
          <w:cs/>
        </w:rPr>
        <w:t>รขับเคลื่อนโครงการคลินิกคุณธรรม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ของพระธรรมวิทยากร</w:t>
      </w:r>
      <w:r w:rsidR="00866ADA"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cs/>
        </w:rPr>
        <w:t>๘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866ADA">
        <w:rPr>
          <w:rFonts w:ascii="TH SarabunPSK" w:hAnsi="TH SarabunPSK" w:cs="TH SarabunPSK"/>
          <w:sz w:val="32"/>
          <w:szCs w:val="32"/>
          <w:cs/>
        </w:rPr>
        <w:t>๑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มกราคม-มีนาคม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6ADA">
        <w:rPr>
          <w:rFonts w:ascii="TH SarabunPSK" w:hAnsi="TH SarabunPSK" w:cs="TH SarabunPSK"/>
          <w:sz w:val="32"/>
          <w:szCs w:val="32"/>
        </w:rPr>
        <w:t>: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๕๙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866ADA">
        <w:rPr>
          <w:rFonts w:ascii="TH SarabunPSK" w:hAnsi="TH SarabunPSK" w:cs="TH SarabunPSK"/>
          <w:sz w:val="32"/>
          <w:szCs w:val="32"/>
          <w:cs/>
        </w:rPr>
        <w:t>๗๐</w:t>
      </w:r>
      <w:r w:rsidR="00866ADA"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๑๐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 ภาวะผู้นำในการปกครองคณะสงฆ์ของพระ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การอำเภอ บางบาลจังหวัด พระนครศรีอยุธยา</w:t>
      </w:r>
      <w:r w:rsidR="00866ADA"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cs/>
        </w:rPr>
        <w:t>๘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866ADA">
        <w:rPr>
          <w:rFonts w:ascii="TH SarabunPSK" w:hAnsi="TH SarabunPSK" w:cs="TH SarabunPSK"/>
          <w:sz w:val="32"/>
          <w:szCs w:val="32"/>
          <w:cs/>
        </w:rPr>
        <w:t>๑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มกราคม-มีนาคม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6ADA">
        <w:rPr>
          <w:rFonts w:ascii="TH SarabunPSK" w:hAnsi="TH SarabunPSK" w:cs="TH SarabunPSK"/>
          <w:sz w:val="32"/>
          <w:szCs w:val="32"/>
        </w:rPr>
        <w:t>: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๘๔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866ADA">
        <w:rPr>
          <w:rFonts w:ascii="TH SarabunPSK" w:hAnsi="TH SarabunPSK" w:cs="TH SarabunPSK"/>
          <w:sz w:val="32"/>
          <w:szCs w:val="32"/>
          <w:cs/>
        </w:rPr>
        <w:t>๙๕</w:t>
      </w:r>
      <w:r w:rsidR="00866ADA"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๑๑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 การสื่อสารเพื่อการเผย</w:t>
      </w:r>
      <w:r w:rsidR="00866ADA">
        <w:rPr>
          <w:rFonts w:ascii="TH SarabunPSK" w:hAnsi="TH SarabunPSK" w:cs="TH SarabunPSK"/>
          <w:sz w:val="32"/>
          <w:szCs w:val="32"/>
          <w:cs/>
        </w:rPr>
        <w:t>แผ่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พระพุทธศาสนาของพระ</w:t>
      </w:r>
      <w:r w:rsidR="00866ADA">
        <w:rPr>
          <w:rFonts w:ascii="TH SarabunPSK" w:hAnsi="TH SarabunPSK" w:cs="TH SarabunPSK"/>
          <w:sz w:val="32"/>
          <w:szCs w:val="32"/>
          <w:cs/>
        </w:rPr>
        <w:t>สงฆ์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ในเขตหนองจอกกรุงเทพมหานคร</w:t>
      </w:r>
      <w:r w:rsidR="00866ADA"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cs/>
        </w:rPr>
        <w:t>๗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866ADA">
        <w:rPr>
          <w:rFonts w:ascii="TH SarabunPSK" w:hAnsi="TH SarabunPSK" w:cs="TH SarabunPSK"/>
          <w:sz w:val="32"/>
          <w:szCs w:val="32"/>
          <w:cs/>
        </w:rPr>
        <w:t>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 w:rsidR="00866ADA">
        <w:rPr>
          <w:rFonts w:ascii="TH SarabunPSK" w:hAnsi="TH SarabunPSK" w:cs="TH SarabunPSK" w:hint="cs"/>
          <w:sz w:val="32"/>
          <w:szCs w:val="32"/>
          <w:cs/>
        </w:rPr>
        <w:t>(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 w:rsidR="00866ADA">
        <w:rPr>
          <w:rFonts w:ascii="TH SarabunPSK" w:hAnsi="TH SarabunPSK" w:cs="TH SarabunPSK" w:hint="cs"/>
          <w:sz w:val="32"/>
          <w:szCs w:val="32"/>
          <w:cs/>
        </w:rPr>
        <w:t>)</w:t>
      </w:r>
      <w:r w:rsidR="00866ADA">
        <w:rPr>
          <w:rFonts w:ascii="TH SarabunPSK" w:hAnsi="TH SarabunPSK" w:cs="TH SarabunPSK"/>
          <w:sz w:val="32"/>
          <w:szCs w:val="32"/>
        </w:rPr>
        <w:t>: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๔๐๕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866ADA">
        <w:rPr>
          <w:rFonts w:ascii="TH SarabunPSK" w:hAnsi="TH SarabunPSK" w:cs="TH SarabunPSK"/>
          <w:sz w:val="32"/>
          <w:szCs w:val="32"/>
          <w:cs/>
        </w:rPr>
        <w:t>๔๑๘</w:t>
      </w:r>
      <w:r w:rsidR="00866ADA"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 การจัดการสิ่งแวด</w:t>
      </w:r>
      <w:r w:rsidR="00866ADA">
        <w:rPr>
          <w:rFonts w:ascii="TH SarabunPSK" w:hAnsi="TH SarabunPSK" w:cs="TH SarabunPSK"/>
          <w:sz w:val="32"/>
          <w:szCs w:val="32"/>
          <w:cs/>
        </w:rPr>
        <w:t>ล้อม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ภายในวัดของพระ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การใน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วังน้อยจังหวัดพระนครศรีอยุธยา</w:t>
      </w:r>
      <w:r w:rsidR="00866ADA"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cs/>
        </w:rPr>
        <w:t>๗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866ADA">
        <w:rPr>
          <w:rFonts w:ascii="TH SarabunPSK" w:hAnsi="TH SarabunPSK" w:cs="TH SarabunPSK"/>
          <w:sz w:val="32"/>
          <w:szCs w:val="32"/>
          <w:cs/>
        </w:rPr>
        <w:t>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 w:rsidR="00866ADA">
        <w:rPr>
          <w:rFonts w:ascii="TH SarabunPSK" w:hAnsi="TH SarabunPSK" w:cs="TH SarabunPSK" w:hint="cs"/>
          <w:sz w:val="32"/>
          <w:szCs w:val="32"/>
          <w:cs/>
        </w:rPr>
        <w:t>(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 w:rsidR="00866ADA">
        <w:rPr>
          <w:rFonts w:ascii="TH SarabunPSK" w:hAnsi="TH SarabunPSK" w:cs="TH SarabunPSK" w:hint="cs"/>
          <w:sz w:val="32"/>
          <w:szCs w:val="32"/>
          <w:cs/>
        </w:rPr>
        <w:t>)</w:t>
      </w:r>
      <w:r w:rsidR="00866ADA">
        <w:rPr>
          <w:rFonts w:ascii="TH SarabunPSK" w:hAnsi="TH SarabunPSK" w:cs="TH SarabunPSK"/>
          <w:sz w:val="32"/>
          <w:szCs w:val="32"/>
        </w:rPr>
        <w:t>: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๓๐๑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866ADA">
        <w:rPr>
          <w:rFonts w:ascii="TH SarabunPSK" w:hAnsi="TH SarabunPSK" w:cs="TH SarabunPSK"/>
          <w:sz w:val="32"/>
          <w:szCs w:val="32"/>
          <w:cs/>
        </w:rPr>
        <w:t>๓๐๙</w:t>
      </w:r>
      <w:r w:rsidR="00866ADA"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Pr="00626589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๑๓</w:t>
      </w:r>
      <w:r w:rsidR="00866ADA" w:rsidRPr="0062658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 xml:space="preserve">พระมหากฤษฎา </w:t>
      </w:r>
      <w:proofErr w:type="spellStart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กิตฺ</w:t>
      </w:r>
      <w:proofErr w:type="spellEnd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ติ</w:t>
      </w:r>
      <w:proofErr w:type="spellStart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. (๒๕๖๒</w:t>
      </w:r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). บทบาทของพระ</w:t>
      </w:r>
      <w:proofErr w:type="spellStart"/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สังฆาธิ</w:t>
      </w:r>
      <w:proofErr w:type="spellEnd"/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การในการ</w:t>
      </w:r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ช่วย</w:t>
      </w:r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เหลือเกื้อกูลประชาชน</w:t>
      </w:r>
      <w:proofErr w:type="spellStart"/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อําเภอ</w:t>
      </w:r>
      <w:proofErr w:type="spellEnd"/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วังทรายพูน จังหวัดพิจิตร</w:t>
      </w:r>
      <w:r w:rsidR="00866ADA">
        <w:rPr>
          <w:rFonts w:ascii="TH SarabunPSK" w:hAnsi="TH SarabunPSK" w:cs="TH SarabunPSK"/>
          <w:spacing w:val="-4"/>
          <w:sz w:val="32"/>
          <w:szCs w:val="32"/>
        </w:rPr>
        <w:t>.</w:t>
      </w:r>
      <w:r w:rsidR="00866A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66ADA" w:rsidRPr="006265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วารสาร </w:t>
      </w:r>
      <w:proofErr w:type="spellStart"/>
      <w:r w:rsidR="00866ADA" w:rsidRPr="006265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มจร</w:t>
      </w:r>
      <w:proofErr w:type="spellEnd"/>
      <w:r w:rsidR="00866ADA" w:rsidRPr="006265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สังคมศาสตร์ปริทรรศน์.</w:t>
      </w:r>
      <w:r w:rsidR="00866ADA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ปีที่ ๗ ฉบับที่ ๒ (พิเศษ/เนื่องในวันวิสาบูชาโลก) </w:t>
      </w:r>
      <w:r w:rsidR="00866ADA" w:rsidRPr="00626589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>เมษายน-มิถุนายน</w:t>
      </w:r>
      <w:r w:rsidR="00866ADA" w:rsidRPr="006265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866ADA" w:rsidRPr="00626589">
        <w:rPr>
          <w:rFonts w:ascii="TH SarabunPSK" w:hAnsi="TH SarabunPSK" w:cs="TH SarabunPSK"/>
          <w:spacing w:val="-4"/>
          <w:sz w:val="32"/>
          <w:szCs w:val="32"/>
        </w:rPr>
        <w:t>:</w:t>
      </w:r>
      <w:r w:rsidR="00866ADA" w:rsidRPr="00626589">
        <w:rPr>
          <w:rFonts w:ascii="TH SarabunPSK" w:hAnsi="TH SarabunPSK" w:cs="TH SarabunPSK"/>
          <w:spacing w:val="-4"/>
          <w:sz w:val="32"/>
          <w:szCs w:val="32"/>
          <w:cs/>
        </w:rPr>
        <w:t xml:space="preserve"> ๒๔๖-๒๕๕</w:t>
      </w:r>
      <w:r w:rsidR="00866ADA" w:rsidRPr="00626589">
        <w:rPr>
          <w:rFonts w:ascii="TH SarabunPSK" w:hAnsi="TH SarabunPSK" w:cs="TH SarabunPSK"/>
          <w:spacing w:val="-4"/>
          <w:sz w:val="32"/>
          <w:szCs w:val="32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</w:t>
      </w:r>
      <w:r w:rsidR="00866ADA">
        <w:t xml:space="preserve"> </w:t>
      </w:r>
      <w:r w:rsidR="00866ADA">
        <w:fldChar w:fldCharType="begin"/>
      </w:r>
      <w:r w:rsidR="00866ADA">
        <w:instrText xml:space="preserve"> HYPERLINK "http://gps.mcu.ac.th/wp-content/uploads/2016/09/JIRGS-8-1.pdf" </w:instrText>
      </w:r>
      <w:r w:rsidR="00866ADA">
        <w:fldChar w:fldCharType="separate"/>
      </w:r>
      <w:r w:rsidR="00866ADA" w:rsidRPr="00AD1113">
        <w:rPr>
          <w:rStyle w:val="af4"/>
          <w:rFonts w:ascii="TH SarabunPSK" w:hAnsi="TH SarabunPSK" w:cs="TH SarabunPSK"/>
          <w:sz w:val="32"/>
          <w:szCs w:val="32"/>
          <w:shd w:val="clear" w:color="auto" w:fill="FFFFFF"/>
          <w:cs/>
        </w:rPr>
        <w:t>กลไกการขับเคลื่อนศักยภาพขีดความสามารถของผู</w:t>
      </w:r>
      <w:r w:rsidR="00866ADA">
        <w:rPr>
          <w:rStyle w:val="af4"/>
          <w:rFonts w:ascii="TH SarabunPSK" w:hAnsi="TH SarabunPSK" w:cs="TH SarabunPSK"/>
          <w:sz w:val="32"/>
          <w:szCs w:val="32"/>
          <w:shd w:val="clear" w:color="auto" w:fill="FFFFFF"/>
          <w:cs/>
        </w:rPr>
        <w:t>้สูงอายุโดย</w:t>
      </w:r>
      <w:proofErr w:type="spellStart"/>
      <w:r w:rsidR="00866ADA">
        <w:rPr>
          <w:rStyle w:val="af4"/>
          <w:rFonts w:ascii="TH SarabunPSK" w:hAnsi="TH SarabunPSK" w:cs="TH SarabunPSK"/>
          <w:sz w:val="32"/>
          <w:szCs w:val="32"/>
          <w:shd w:val="clear" w:color="auto" w:fill="FFFFFF"/>
          <w:cs/>
        </w:rPr>
        <w:t>บูรณา</w:t>
      </w:r>
      <w:proofErr w:type="spellEnd"/>
      <w:r w:rsidR="00866ADA">
        <w:rPr>
          <w:rStyle w:val="af4"/>
          <w:rFonts w:ascii="TH SarabunPSK" w:hAnsi="TH SarabunPSK" w:cs="TH SarabunPSK"/>
          <w:sz w:val="32"/>
          <w:szCs w:val="32"/>
          <w:shd w:val="clear" w:color="auto" w:fill="FFFFFF"/>
          <w:cs/>
        </w:rPr>
        <w:t>การหลักพุทธธรรม</w:t>
      </w:r>
      <w:r w:rsidR="00866ADA" w:rsidRPr="00AD1113">
        <w:rPr>
          <w:rStyle w:val="af4"/>
          <w:rFonts w:ascii="TH SarabunPSK" w:hAnsi="TH SarabunPSK" w:cs="TH SarabunPSK"/>
          <w:sz w:val="32"/>
          <w:szCs w:val="32"/>
          <w:shd w:val="clear" w:color="auto" w:fill="FFFFFF"/>
        </w:rPr>
        <w:t>Elders’ Potentials Capacity Driving Mechanism through Buddhism Integration</w:t>
      </w:r>
      <w:r w:rsidR="00866ADA">
        <w:rPr>
          <w:rStyle w:val="af4"/>
          <w:rFonts w:ascii="TH SarabunPSK" w:hAnsi="TH SarabunPSK" w:cs="TH SarabunPSK"/>
          <w:color w:val="auto"/>
          <w:sz w:val="32"/>
          <w:szCs w:val="32"/>
          <w:shd w:val="clear" w:color="auto" w:fill="FFFFFF"/>
        </w:rPr>
        <w:fldChar w:fldCharType="end"/>
      </w:r>
      <w:r w:rsidR="00866AD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66AD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วารสาร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สห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วิทยาการวิจัย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ฉบับบัณฑิตศึกษา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๘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  (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มกราคม-มิถุนายน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="00866AD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866ADA" w:rsidRPr="006265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Journal of Interdisciplinary Research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Graduate Studies l Vol.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๘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No.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(January-June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</w:rPr>
        <w:t>) :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๒๖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๓๒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๑๕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). ถอดบทเรียนจากพื้นที่ : การดูแลผู้สูงอายุตามแนวพุทธในจังหวัดสมุทรปราการ. 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proofErr w:type="spellStart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วิจย</w:t>
      </w:r>
      <w:proofErr w:type="spellEnd"/>
      <w:r w:rsidR="00866ADA" w:rsidRPr="00AD1113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866ADA">
        <w:rPr>
          <w:rFonts w:ascii="TH SarabunPSK" w:hAnsi="TH SarabunPSK" w:cs="TH SarabunPSK"/>
          <w:sz w:val="32"/>
          <w:szCs w:val="32"/>
          <w:cs/>
        </w:rPr>
        <w:t>๒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๑</w:t>
      </w:r>
      <w:r w:rsidR="00866ADA" w:rsidRPr="00AD1113">
        <w:rPr>
          <w:rFonts w:ascii="TH SarabunPSK" w:hAnsi="TH SarabunPSK" w:cs="TH SarabunPSK"/>
          <w:sz w:val="32"/>
          <w:szCs w:val="32"/>
        </w:rPr>
        <w:t xml:space="preserve"> (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มกราคม</w:t>
      </w:r>
      <w:r w:rsidR="00866ADA" w:rsidRPr="00AD1113">
        <w:rPr>
          <w:rFonts w:ascii="TH SarabunPSK" w:hAnsi="TH SarabunPSK" w:cs="TH SarabunPSK"/>
          <w:sz w:val="32"/>
          <w:szCs w:val="32"/>
        </w:rPr>
        <w:t>-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เมษายน) </w:t>
      </w:r>
      <w:r w:rsidR="00866ADA">
        <w:rPr>
          <w:rFonts w:ascii="TH SarabunPSK" w:hAnsi="TH SarabunPSK" w:cs="TH SarabunPSK"/>
          <w:sz w:val="32"/>
          <w:szCs w:val="32"/>
        </w:rPr>
        <w:t>: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sz w:val="32"/>
          <w:szCs w:val="32"/>
          <w:cs/>
        </w:rPr>
        <w:t>๑๔๖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-</w:t>
      </w:r>
      <w:r w:rsidR="00866ADA">
        <w:rPr>
          <w:rFonts w:ascii="TH SarabunPSK" w:hAnsi="TH SarabunPSK" w:cs="TH SarabunPSK"/>
          <w:sz w:val="32"/>
          <w:szCs w:val="32"/>
          <w:cs/>
        </w:rPr>
        <w:t>๑๖๙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Pr="00F20D41" w:rsidRDefault="00DC47FD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๔.๒.</w:t>
      </w:r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๖</w:t>
      </w:r>
      <w:r w:rsidR="00866ADA" w:rsidRPr="007E7B1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 xml:space="preserve">พระมหากฤษฎา </w:t>
      </w:r>
      <w:proofErr w:type="spellStart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กิตฺ</w:t>
      </w:r>
      <w:proofErr w:type="spellEnd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ติ</w:t>
      </w:r>
      <w:proofErr w:type="spellStart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/>
          <w:spacing w:val="-4"/>
          <w:sz w:val="32"/>
          <w:szCs w:val="32"/>
          <w:cs/>
        </w:rPr>
        <w:t>. (๒๕๖๒</w:t>
      </w:r>
      <w:r w:rsidR="00866ADA" w:rsidRPr="007E7B1C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="00866ADA">
        <w:fldChar w:fldCharType="begin"/>
      </w:r>
      <w:r w:rsidR="00866ADA">
        <w:instrText xml:space="preserve"> HYPERLINK "http://gps.mcu.ac.th/wp-content/uploads/2016/09/01_Elderly-_completed.pdf" </w:instrText>
      </w:r>
      <w:r w:rsidR="00866ADA">
        <w:fldChar w:fldCharType="separate"/>
      </w:r>
      <w:r w:rsidR="00866ADA" w:rsidRPr="007E7B1C">
        <w:rPr>
          <w:rStyle w:val="ad"/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ผู้สูงอายุต้นแบบตามแนวพุทธ</w:t>
      </w:r>
      <w:r w:rsidR="00866ADA" w:rsidRPr="007E7B1C">
        <w:rPr>
          <w:rStyle w:val="ad"/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: </w:t>
      </w:r>
      <w:r w:rsidR="00866ADA" w:rsidRPr="007E7B1C">
        <w:rPr>
          <w:rStyle w:val="ad"/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กรณีศึกษาหลวงพ่อวัดบางเบิด จังหวัดประจวบคีรีขันธ์</w:t>
      </w:r>
      <w:r w:rsidR="00866ADA" w:rsidRPr="007E7B1C">
        <w:rPr>
          <w:rStyle w:val="ad"/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 Elderly Prototype Based on Buddhist Way: A Case Study of LoungPor Wat Bang Bed in Prachuap Khiri Khan Province.</w:t>
      </w:r>
      <w:r w:rsidR="00866ADA">
        <w:rPr>
          <w:rStyle w:val="ad"/>
          <w:rFonts w:ascii="TH SarabunPSK" w:hAnsi="TH SarabunPSK" w:cs="TH SarabunPSK"/>
          <w:b w:val="0"/>
          <w:bCs w:val="0"/>
          <w:spacing w:val="-4"/>
          <w:sz w:val="32"/>
          <w:szCs w:val="32"/>
          <w:shd w:val="clear" w:color="auto" w:fill="FFFFFF"/>
        </w:rPr>
        <w:fldChar w:fldCharType="end"/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วารสารวิชาการสถาบันพัฒนาพระวิทยากร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66ADA" w:rsidRPr="00AD1113">
        <w:rPr>
          <w:rStyle w:val="afe"/>
          <w:rFonts w:ascii="TH SarabunPSK" w:hAnsi="TH SarabunPSK" w:cs="TH SarabunPSK"/>
          <w:sz w:val="32"/>
          <w:szCs w:val="32"/>
          <w:shd w:val="clear" w:color="auto" w:fill="FFFFFF"/>
          <w:cs/>
        </w:rPr>
        <w:t>วัดสระเกศ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กทม.]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ปีที่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(กรกฎาคม-ธันวาคม) : ๑-๑๗. 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</w:rPr>
        <w:t>http://gps.mcu.ac.th/wp-content/uploads/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2013/02/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</w:rPr>
        <w:t>Article-Bangbed.pdf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๑๗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 xml:space="preserve">พระมหากฤษฎา 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กิตฺ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66ADA" w:rsidRPr="00AD1113">
        <w:rPr>
          <w:rFonts w:ascii="TH SarabunPSK" w:hAnsi="TH SarabunPSK" w:cs="TH SarabunPSK"/>
          <w:sz w:val="32"/>
          <w:szCs w:val="32"/>
          <w:cs/>
        </w:rPr>
        <w:t>โสภโณ</w:t>
      </w:r>
      <w:proofErr w:type="spellEnd"/>
      <w:r w:rsidR="00866ADA" w:rsidRPr="00AD1113">
        <w:rPr>
          <w:rFonts w:ascii="TH SarabunPSK" w:hAnsi="TH SarabunPSK" w:cs="TH SarabunPSK"/>
          <w:sz w:val="32"/>
          <w:szCs w:val="32"/>
          <w:cs/>
        </w:rPr>
        <w:t>. (</w:t>
      </w:r>
      <w:r w:rsidR="00866ADA">
        <w:rPr>
          <w:rFonts w:ascii="TH SarabunPSK" w:hAnsi="TH SarabunPSK" w:cs="TH SarabunPSK"/>
          <w:sz w:val="32"/>
          <w:szCs w:val="32"/>
          <w:cs/>
        </w:rPr>
        <w:t>๒๕๖๒</w:t>
      </w:r>
      <w:r w:rsidR="00866ADA" w:rsidRPr="00AD1113">
        <w:rPr>
          <w:rFonts w:ascii="TH SarabunPSK" w:hAnsi="TH SarabunPSK" w:cs="TH SarabunPSK"/>
          <w:sz w:val="32"/>
          <w:szCs w:val="32"/>
          <w:cs/>
        </w:rPr>
        <w:t>).</w:t>
      </w:r>
      <w:r w:rsidR="00866ADA">
        <w:t xml:space="preserve"> </w:t>
      </w:r>
      <w:r w:rsidR="00866ADA">
        <w:fldChar w:fldCharType="begin"/>
      </w:r>
      <w:r w:rsidR="00866ADA">
        <w:instrText xml:space="preserve"> HYPERLINK 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</w:instrText>
      </w:r>
      <w:r w:rsidR="00866ADA">
        <w:fldChar w:fldCharType="separate"/>
      </w:r>
      <w:r w:rsidR="00866ADA" w:rsidRPr="00AD1113">
        <w:rPr>
          <w:rStyle w:val="af4"/>
          <w:rFonts w:ascii="TH SarabunPSK" w:hAnsi="TH SarabunPSK" w:cs="TH SarabunPSK"/>
          <w:sz w:val="32"/>
          <w:szCs w:val="32"/>
          <w:shd w:val="clear" w:color="auto" w:fill="FFFFFF"/>
          <w:cs/>
        </w:rPr>
        <w:t>ถอดบทเรียนจากพื้นที่ : การดูแลผู้สูงอายุตามแนวพุทธในจังหวัดสมุทรสงคราม</w:t>
      </w:r>
      <w:r w:rsidR="00866ADA" w:rsidRPr="00AD1113">
        <w:rPr>
          <w:rStyle w:val="af4"/>
          <w:rFonts w:ascii="TH SarabunPSK" w:hAnsi="TH SarabunPSK" w:cs="TH SarabunPSK"/>
          <w:sz w:val="32"/>
          <w:szCs w:val="32"/>
          <w:shd w:val="clear" w:color="auto" w:fill="FFFFFF"/>
        </w:rPr>
        <w:t> Lesson Learned from Area: Elderly Care According to Buddhist Way in Samutsongkhram Province</w:t>
      </w:r>
      <w:r w:rsidR="00866ADA">
        <w:rPr>
          <w:rStyle w:val="af4"/>
          <w:rFonts w:ascii="TH SarabunPSK" w:hAnsi="TH SarabunPSK" w:cs="TH SarabunPSK"/>
          <w:color w:val="auto"/>
          <w:sz w:val="32"/>
          <w:szCs w:val="32"/>
          <w:shd w:val="clear" w:color="auto" w:fill="FFFFFF"/>
        </w:rPr>
        <w:fldChar w:fldCharType="end"/>
      </w:r>
      <w:r w:rsidR="00866ADA" w:rsidRPr="0062658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การประชุมวิชาการระดับชาติครั้งที่ </w:t>
      </w:r>
      <w:r w:rsidR="00866AD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๑</w:t>
      </w:r>
      <w:r w:rsidR="00866ADA" w:rsidRPr="00AD111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.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“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พระพุทธศาสนากับภูมิปัญญาท้องถิ่นเพื่อการพัฒนาที่ยั่งยืน” วันที่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๒๒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กุมภาพันธ์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๒๕๖๒</w:t>
      </w:r>
      <w:r w:rsidR="00866A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6ADA" w:rsidRPr="00AD11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ณ อาคารเรียนรวม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วิทยาลัยสงฆ์ร้อยเอ็ด มหาวิทยาลัยมหาจุฬาลง</w:t>
      </w:r>
      <w:proofErr w:type="spellStart"/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กรณ</w:t>
      </w:r>
      <w:proofErr w:type="spellEnd"/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ราชวิทยาลัย. 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</w:rPr>
        <w:t>http://gps.mcu.ac.th/wp-content/uploads/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2017/08/</w:t>
      </w:r>
      <w:r w:rsidR="00866ADA">
        <w:rPr>
          <w:rFonts w:ascii="TH SarabunPSK" w:hAnsi="TH SarabunPSK" w:cs="TH SarabunPSK"/>
          <w:sz w:val="32"/>
          <w:szCs w:val="32"/>
          <w:shd w:val="clear" w:color="auto" w:fill="FFFFFF"/>
        </w:rPr>
        <w:t>Roi-Et-Full-text.pdf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sz w:val="32"/>
          <w:szCs w:val="32"/>
          <w:cs/>
        </w:rPr>
        <w:t>๑</w:t>
      </w:r>
      <w:r w:rsidR="00DC47FD">
        <w:rPr>
          <w:rFonts w:ascii="TH SarabunPSK" w:hAnsi="TH SarabunPSK" w:cs="TH SarabunPSK" w:hint="cs"/>
          <w:sz w:val="32"/>
          <w:szCs w:val="32"/>
          <w:cs/>
        </w:rPr>
        <w:t>๘</w:t>
      </w:r>
      <w:r w:rsidR="0086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(แซ่หลี) และคณะ.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(๒๕๖๒).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รูปแบบการพัฒนาการบริหารจัดการสภาพระนักเผยแผ่จังหวัดเพชรบุรี.วารสาร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3 กรกฎาคม - กันยายน 2562 :  86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95. </w:t>
      </w:r>
    </w:p>
    <w:p w:rsidR="00866ADA" w:rsidRDefault="00866ADA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4" w:history="1"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jssr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/article/view/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181375/151888</w:t>
        </w:r>
      </w:hyperlink>
    </w:p>
    <w:p w:rsidR="00866ADA" w:rsidRPr="00AB15A6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sz w:val="32"/>
          <w:szCs w:val="32"/>
          <w:cs/>
        </w:rPr>
        <w:t>๑</w:t>
      </w:r>
      <w:r w:rsidR="00DC47FD">
        <w:rPr>
          <w:rFonts w:ascii="TH SarabunPSK" w:hAnsi="TH SarabunPSK" w:cs="TH SarabunPSK" w:hint="cs"/>
          <w:sz w:val="32"/>
          <w:szCs w:val="32"/>
          <w:cs/>
        </w:rPr>
        <w:t>๙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และคณะ.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(๒๕๖๒).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กลไกการพัฒนาศักยภาพในการปฏิบัติงานของพระ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วินยาธิ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 จังหวัดพระนครศรีอยุธยา.วารสาร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4 ตุลาคม - ธันวาคม 2562. หน้า  49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60 </w:t>
      </w:r>
    </w:p>
    <w:p w:rsidR="00866ADA" w:rsidRDefault="00866ADA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5" w:history="1"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jssr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/article/view/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180336/160972</w:t>
        </w:r>
      </w:hyperlink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๔.๒.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๒๐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และคณะ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(2563). รูปแบบการบริหารจัดการของ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สํานัก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ปฏิบัติธรรม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ประจํา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จังหวัดอ่างทอง เพื่อเสริมสร้างศักยภาพทางปัญญา-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A Model of Meditation Centers Management in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Angtong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Province to Enhance the Intellectual Potentials.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วารสารสันติศึกษาปริทรรศน์.ปีที่ 8 ฉบับที่ 1 (มกราคม-กุมภาพันธ์ 2563) :  221-232. </w:t>
      </w:r>
      <w:r w:rsidR="00866ADA">
        <w:fldChar w:fldCharType="begin"/>
      </w:r>
      <w:r w:rsidR="00866ADA">
        <w:instrText xml:space="preserve"> HYPERLINK "https://so03.tci-thaijo.org/index.php/journal-peace/article/view/237049" </w:instrText>
      </w:r>
      <w:r w:rsidR="00866ADA">
        <w:fldChar w:fldCharType="separate"/>
      </w:r>
      <w:r w:rsidR="00866ADA" w:rsidRPr="00BE5868">
        <w:rPr>
          <w:rStyle w:val="af4"/>
          <w:rFonts w:ascii="TH SarabunPSK" w:hAnsi="TH SarabunPSK" w:cs="TH SarabunPSK"/>
          <w:sz w:val="32"/>
          <w:szCs w:val="32"/>
        </w:rPr>
        <w:t>https://so</w:t>
      </w:r>
      <w:r w:rsidR="00866ADA" w:rsidRPr="00BE5868">
        <w:rPr>
          <w:rStyle w:val="af4"/>
          <w:rFonts w:ascii="TH SarabunPSK" w:hAnsi="TH SarabunPSK" w:cs="TH SarabunPSK"/>
          <w:sz w:val="32"/>
          <w:szCs w:val="32"/>
          <w:cs/>
        </w:rPr>
        <w:t>03.</w:t>
      </w:r>
      <w:r w:rsidR="00866ADA" w:rsidRPr="00BE5868">
        <w:rPr>
          <w:rStyle w:val="af4"/>
          <w:rFonts w:ascii="TH SarabunPSK" w:hAnsi="TH SarabunPSK" w:cs="TH SarabunPSK"/>
          <w:sz w:val="32"/>
          <w:szCs w:val="32"/>
        </w:rPr>
        <w:t>tci-thaijo.org/</w:t>
      </w:r>
      <w:proofErr w:type="spellStart"/>
      <w:r w:rsidR="00866ADA" w:rsidRPr="00BE5868">
        <w:rPr>
          <w:rStyle w:val="af4"/>
          <w:rFonts w:ascii="TH SarabunPSK" w:hAnsi="TH SarabunPSK" w:cs="TH SarabunPSK"/>
          <w:sz w:val="32"/>
          <w:szCs w:val="32"/>
        </w:rPr>
        <w:t>index.php</w:t>
      </w:r>
      <w:proofErr w:type="spellEnd"/>
      <w:r w:rsidR="00866ADA" w:rsidRPr="00BE5868">
        <w:rPr>
          <w:rStyle w:val="af4"/>
          <w:rFonts w:ascii="TH SarabunPSK" w:hAnsi="TH SarabunPSK" w:cs="TH SarabunPSK"/>
          <w:sz w:val="32"/>
          <w:szCs w:val="32"/>
        </w:rPr>
        <w:t>/journal-peace/article/view/</w:t>
      </w:r>
      <w:r w:rsidR="00866ADA" w:rsidRPr="00BE5868">
        <w:rPr>
          <w:rStyle w:val="af4"/>
          <w:rFonts w:ascii="TH SarabunPSK" w:hAnsi="TH SarabunPSK" w:cs="TH SarabunPSK"/>
          <w:sz w:val="32"/>
          <w:szCs w:val="32"/>
          <w:cs/>
        </w:rPr>
        <w:t>237049</w:t>
      </w:r>
      <w:r w:rsidR="00866ADA">
        <w:rPr>
          <w:rStyle w:val="af4"/>
          <w:rFonts w:ascii="TH SarabunPSK" w:hAnsi="TH SarabunPSK" w:cs="TH SarabunPSK"/>
          <w:sz w:val="32"/>
          <w:szCs w:val="32"/>
        </w:rPr>
        <w:fldChar w:fldCharType="end"/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๒๑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(2562). การวิจัยและพัฒนาศูนย์พัฒนาศักยภาพผู้สูงอายุที่ตั้งในพุทธสถานเพื่อเพิ่มขีดความสามารถผู้สูงอายุในการดูแลตัวเอง.วารสาร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มนุษยศาสตร์ปริทรรศน์. ปีที่ 5 ฉบับที่ 2 กรกฎาคม-ธันวาคม 2562.1-14.</w:t>
      </w:r>
      <w:hyperlink r:id="rId16" w:history="1">
        <w:r w:rsidR="00866ADA"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="00866ADA"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="00866ADA"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="00866ADA"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="00866ADA" w:rsidRPr="00BE5868">
          <w:rPr>
            <w:rStyle w:val="af4"/>
            <w:rFonts w:ascii="TH SarabunPSK" w:hAnsi="TH SarabunPSK" w:cs="TH SarabunPSK"/>
            <w:sz w:val="32"/>
            <w:szCs w:val="32"/>
          </w:rPr>
          <w:t>/human/article/view/</w:t>
        </w:r>
        <w:r w:rsidR="00866ADA"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199762/159248</w:t>
        </w:r>
      </w:hyperlink>
    </w:p>
    <w:p w:rsidR="00866ADA" w:rsidRPr="00B43295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eastAsia="Cordia New" w:hAnsi="TH SarabunPSK" w:cs="TH SarabunPSK" w:hint="cs"/>
          <w:sz w:val="32"/>
          <w:szCs w:val="32"/>
          <w:cs/>
        </w:rPr>
        <w:t>๒๒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และคณะ. (2563). การพัฒนาการเสริมสร้างความปรองดองเพื่อสังคมสันติสุข โดยพระ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สังฆาธิ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การจังหวัดปทุมธานี.วารสาร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 ปีที่ 9 ฉบับที่ 1 (มกราคม - มีนาคม 2563): 98-109.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https://so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03.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tci-thaijo.org/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index.php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jssr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/article/view/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239922/163826</w:t>
      </w:r>
    </w:p>
    <w:p w:rsidR="00866ADA" w:rsidRPr="00B43295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(๒๕๖๓).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การพัฒนาการมีส่วนร่วมของพระสงฆ์ ในการพัฒนาชุมชนตามแนววิถีพุทธ ในจังหวัดสมุทรสงคราม.วารสาร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 ปีที่ 9 ฉบับที่ 1 (มกราคม - มีนาคม 2563): 23-36.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https://so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03.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tci-thaijo.org/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index.php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jssr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/article/view/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238391/163810</w:t>
      </w:r>
    </w:p>
    <w:p w:rsidR="00866ADA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และคณะ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(๒๕๖๓)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.รูปแบบการบริหารวัดสร้างสุขด้วยกิจกรรม 5 ส จังหวัดสิงห์บุรี..วารสาร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 ปีที่ 9 ฉบับที่ 1 (มกราคม - มีนาคม 2563):  198-209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https://so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03.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tci-thaijo.org/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index.php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jssr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/article/view/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239616/163837</w:t>
      </w:r>
    </w:p>
    <w:p w:rsidR="00DC47FD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พระมหากฤษฎา กิตติ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). แนวคิด หลักปฏิบัติในพระพุทธศาสนา : เพื่อพัฒนา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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นกล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ไกในการพัฒนาสุขภาวะ แบบ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รวม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ในผู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สูงอายุ. 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การประชุมที่มีรายงานการประชุม (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Proceeding). 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ประชุมวิชาการระดับชาติ 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Congress 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“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นวัตกรรมทางการปกครองและการบริหารในยุคไทยแลนด์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๔.๐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๓๑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คณะสังคมศาสตร์ มหาวิทยาลัยมหาจุฬาลง</w:t>
      </w:r>
      <w:proofErr w:type="spellStart"/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DC47FD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ราชวิทยาลัย </w:t>
      </w:r>
      <w:r w:rsidR="00DC47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จ.พระนครศรีอยุธยา.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๑๕๓-๑๘๐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:rsidR="00866ADA" w:rsidRPr="00B43295" w:rsidRDefault="00866ADA" w:rsidP="00DC47FD">
      <w:pPr>
        <w:pStyle w:val="ae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http://gps.mcu.ac.th/wp-content/uploads/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2016/09/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MCU-CONGRESS-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DPA-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31-05-2019.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pdf</w:t>
      </w:r>
    </w:p>
    <w:p w:rsidR="00866ADA" w:rsidRPr="00B43295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พระมหากฤษฎา กิตติ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(๒๕๖๒).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ถอดบทเรียนจากพื้นที่ : การดู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แลผู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สูงอายุตามแนวพุทธในจังหวัดภาค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ใต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การประชุมที่มีรายงานการประชุม (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Proceeding).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ประชุมวิชาการระดับชาติ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Congress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“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นวัตกรรมทางการปกครองและการบริหารในยุคไทยแลนด์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๔.๐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๓๑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คณะสังคมศาสตร์ มหาวิทยาลัยมหาจุฬาลง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ราชวิทยาลัย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จ.พระนครศรีอยุธยา.  หน้า 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๔๐๑-๔๑๘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http://gps.mcu.ac.th/wp-content/uploads/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2016/09/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MCU-CONGRESS-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3-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BM-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31-05-2019.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</w:rPr>
        <w:t>pdf</w:t>
      </w:r>
    </w:p>
    <w:p w:rsidR="00866ADA" w:rsidRPr="00B43295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พระมหากฤษฎา กิตติ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และคณะ. (2563). ธุดงค์ธรรมยาตราครั้งที่ 8 จังหวัดระยอง : กระบวนการพัฒนาเจตคติของธุดงค์วัตรในพระพุทธศาสนา.วารสารพุทธศาสน์เพื่อสันติ. ปีที่ 1 ฉบับที่ 1 (มกราคม-มีนาคม 2563)</w:t>
      </w:r>
    </w:p>
    <w:p w:rsidR="00866ADA" w:rsidRPr="00B43295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และคณะ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(๒๕๖๒).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หลักธรรมคำสอนของพระพุทธเจ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าเพื่อลดป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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ญหา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ความรุนแรงในสังคมไทย. การประชุมที่มีรายงานการประชุม (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Proceeding).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ประชุมวิชาการระดับชาติ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Congress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“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นวัตกรรมทางการปกครองและการบริหารในยุคไทยแลนด์ 4.0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 31 สิงหาคม 2562  คณะสังคมศาสตร์ มหาวิทยาลัยมหาจุฬาลง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ราชวิทยาลัย จ.พระนครศรีอยุธยา.  หน้า 355 368 </w:t>
      </w:r>
    </w:p>
    <w:p w:rsidR="00866ADA" w:rsidRPr="00B43295" w:rsidRDefault="009C0C89" w:rsidP="00DC47FD">
      <w:pPr>
        <w:pStyle w:val="ae"/>
        <w:shd w:val="clear" w:color="auto" w:fill="FFFFFF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พระปริจิ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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มหาป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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ฺโญ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(๒๕๖๒).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การพัฒนางานลงทะเบียนเรียนนิสิต มหาวิทยาลัยมหาจุฬาลง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ประ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จำป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งบประมาณ 2557-2560.  การประชุมที่มีรายงานการประชุม (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Proceeding).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ประชุมวิชาการระดับชาติ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Congress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“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นวัตกรรมทางการปกครองและการบริหารในยุคไทยแลนด์ 4.0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 31 สิงหาคม 2562  คณะสังคมศาสตร์ มหาวิทยาลัยมหาจุฬาลง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จ.พระนครศรีอยุธยา.  หน้า  305-316.</w:t>
      </w:r>
    </w:p>
    <w:p w:rsidR="00832407" w:rsidRPr="00832407" w:rsidRDefault="009C0C89" w:rsidP="00DC47FD">
      <w:pPr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๔.๒.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พระมหากฤษฎา 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โสภโณ</w:t>
      </w:r>
      <w:proofErr w:type="spellEnd"/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 (</w:t>
      </w:r>
      <w:r w:rsidR="00866A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).  การบริหารจัดการหอพักตามหลัก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บาลสูความ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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นเลิศ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การประชุมที่มีรายงานการประชุม (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Proceeding).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ประชุมวิชาการระดับชาติ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Congress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นวัตกรรมทางการปกครองและการบริหารในยุคไทยแลนด์ 4.0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 31 สิงหาคม 2562  คณะสังคมศาสตร์ มหาวิทยาลัยมหาจุฬาลง</w:t>
      </w:r>
      <w:proofErr w:type="spellStart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866ADA" w:rsidRPr="00B4329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จ.พระนครศรีอยุธยา. หน้า 337 342</w:t>
      </w:r>
      <w:r w:rsidR="00DC47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หนังสือ/ตำรา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กรรมการที่ปรึกษาดุษฎีนิพนธ์ระดับบัณฑิตศึกษา</w:t>
      </w:r>
    </w:p>
    <w:p w:rsidR="00832407" w:rsidRPr="00832407" w:rsidRDefault="00832407" w:rsidP="00832407">
      <w:pPr>
        <w:rPr>
          <w:rFonts w:ascii="Cordia New" w:eastAsia="Cordia New" w:hAnsi="Cordia New"/>
          <w:sz w:val="28"/>
          <w:szCs w:val="28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>- มหาวิทยาลัยมหาจุฬาลงกรณราชวิทยาลัย</w:t>
      </w: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และผลงานทางวิชาการ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ฯ</w:t>
      </w: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20"/>
          <w:szCs w:val="20"/>
          <w:cs/>
        </w:rPr>
      </w:pPr>
    </w:p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ชื่อ/ฉายา/นามสกุล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พระปลัดระพิน พุทฺธิสาโร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, ดร.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70"/>
        <w:gridCol w:w="7491"/>
      </w:tblGrid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หลักสูตรบัณฑิตศึกษา สาขาวิชาการจัดการเชิงพุทธ และสาขาวิชารัฐประศาสนศาสตร์ภาควิชารัฐศาสตร์ คณะสังคมศาสตร์ </w:t>
            </w: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ประวัติการศึกษา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3981"/>
      </w:tblGrid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พธ.บ.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๒๕๓๙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ศศ.ม.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(ประวัติศาสตร์เอเชีย)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พธ.ด.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๒๕๕๕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ภาระงานในความรับผิดชอบ (ภายใน ๓ ปีย้อนหลัง)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๓.๑ ประสบการณ์ในการสอนระดับปริญญาตรี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วิจัยทางการจัดการ ๑-๒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ภาษาเพื่อการสื่อสาร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วินัยปิฏก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ความสัมพันธ์ระหว่างประเทศเบื้องต้น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สัมมนาทางการจัดการ 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ประสบการณ์ในการสอนระดับปริญญาโท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rPr>
          <w:tblHeader/>
        </w:trPr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พระไตรปิฎกวิเคราะห์ หลักสูตรพุทธศาสตรมหาบัณฑิต (สาขาวิชาพระพุทธศาสนา)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วิทยาลัยสงฆ์เลย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วิชาปรัชญา แนวคิดและทฤษฎีการท่องเที่ยว (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136711) [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การจัดการท่องเที่ยวตามแนวพุทธ]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Philosophy, Concepts and Theories in Tourism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หลักสูตรศิลปศาสตรมหาบัณฑิต สาขาวิชาการจัดการโรงแรมและการท่องเที่ยว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Master of Arts (Hotel and </w:t>
            </w:r>
            <w:proofErr w:type="spellStart"/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Toursim</w:t>
            </w:r>
            <w:proofErr w:type="spellEnd"/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 Management)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วิทยาลัยการจัดการกรุงเทพมหานคร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College of Management Bangkok 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พะเยา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พระไตรปิฎกวิเคราะห์ หลักสูตรพุทธศาสตรมหาบัณฑิต (สาขาวิชาพระพุทธศาสนา)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มหาวิทยาลัยมหาจุฬาลงกรณราชวิทยาลัย 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วิชาเศรษฐศาสตร์ในคัมภีร์พระพุทธศาสนา (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616208) [Economics in Buddhist Scripture]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วิชาพุทธวิธีกับการพัฒนาเศรษฐกิจ (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616209) [Buddhist Methodology and Economic Development]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วิทยาเขตขอนแก่น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วิชาประวัติศาสตร์อารยธรรมอินเดียโบราณ (620309)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The History of Ancient Indian Civilization]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หลักสูตรพุทธศาสตรมหาบัณฑิต สาขาวิชาเศรษฐศาสตร์การพัฒนาเชิงพุทธ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Master of Arts Program in Buddhist Development Economics]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ภาควิชาเศรษฐศาสตร์ คณะสังคมศาสตร์ มหาวิทยาลัยมหาจุฬาลงกรณราชวิทยาลัย ระหว่างเมษายน-ตุลาคม พ.ศ.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วิชาระเบียบวิธีวิจัยทางการจัดการ (614106)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Research Methodology in Management] 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วิชาการจัดโครงการขั้นสูง (614208)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Advance Project Management] 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วิชาสัมมนาพุทธวิธีบริหารจัดการ (614309)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Seminar on Buddhist Management] 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วิชากรรมฐาน(600205)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Buddhist Meditation]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หลักสูตรพุทธศาสตรมหาบัณฑิต สาขาวิชาพระไตรปิฎกศึกษา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Master of Arts Program in </w:t>
            </w:r>
            <w:proofErr w:type="spellStart"/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Tipitaka</w:t>
            </w:r>
            <w:proofErr w:type="spellEnd"/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 Studies]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ภาควิชาพระพุทธศาสนา คณะพุทธศาสตร์ มหาวิทยาลัยมหาจุฬาลงกรณราชวิทยาลัย  (พ.ศ.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2558) 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 ประสบการณ์ในการสอนระดับปริญญาเอก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rPr>
          <w:tblHeader/>
        </w:trPr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พระไตรปิฎกวิเคราะห์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หลักสูตรพุทธศาสตรดุษฎีบัณฑิต  สาขาวิชาพระพุทธศาสนา 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Doctor of Philosophy  Program in Buddhist Studies]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ภาควิชาจิตวิทยา คณะมนุษยศาสตร์ มหาวิทยาลัยมหาจุฬาลงกรณราชวิทยาลัย    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 ปรัชญาแนวคิดและทฤษฎีในการจัดการการท่องเที่ยว/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Philosophy, Concepts and Theories in Tourism  (419802) [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การจัดการท่องเที่ยวตามแนวพุทธ] 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วิทยาเขตขอนแก่น 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วิชาสันติวิธีและสมานฉันท์เชิงพุทธ (๘๐๔ ๒๑๓) (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Buddhist Peaceful Means and Reconciliation)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วิชาสัมมนาการวิจัยและพัฒนาการจัดการเชิงพุทธ (๘๐๔ ๒๑๘ ) (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Seminar on Buddhist Management Research and Development)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หลักสูตรปรัชญาดุษฎีบัณฑิต สาขาวิชาการจัดการการท่องเที่ยว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Doctor of Philosophy Program in Tourism Management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วิทยาลัยการจัดการกรุงเทพมหานคร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College of Management Bangkok 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มหาวิทยาลัยพะเยา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พุทธจิตวิทยา/ 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>Buddhist Psychology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หลักสูตรพุทธศาสตรดุษฎีบัณฑิต  สาขาวิชาการจัดการเชิงพุทธ [</w:t>
            </w:r>
            <w:r w:rsidRPr="00832407">
              <w:rPr>
                <w:rFonts w:ascii="TH SarabunIT๙" w:hAnsi="TH SarabunIT๙" w:cs="TH SarabunIT๙"/>
                <w:sz w:val="32"/>
                <w:szCs w:val="32"/>
              </w:rPr>
              <w:t xml:space="preserve">Doctor of Philosophy  Program in Buddhist  Management] </w:t>
            </w:r>
            <w:r w:rsidRPr="0083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ภาควิชารัฐศาสตร์ คณะสังคมศาสตร์ มหาวิทยาลัยมหาจุฬาลงกรณราชวิทยาลัย    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ผลงานทางวิชาการ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(งานวิจัย/บทความทางวิชาการ/หนังสือ/ตำรา)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งานวิจัย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ผศ.ดร.ณัทธีร์ ศรีดี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พระระพิน พุทธิสาโร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. (๒๕๕๖).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รูปแบบและกระบวนการพัฒนาคุณภาพชีวิตและการบริหารจัดการ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กรณีศึกษากลุ่มพระสงฆ์และองค์กรเผยแผ่พุทธธรรมในแนวปฏิบัติเพื่อการพัฒนาจิตใจและปัญญา.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สถาบันวิจัยพุทธศาสตร์</w:t>
      </w:r>
      <w:r w:rsidRPr="00832407">
        <w:rPr>
          <w:rFonts w:ascii="TH SarabunPSK" w:eastAsia="Cordia New" w:hAnsi="TH SarabunPSK" w:cs="TH SarabunPSK"/>
          <w:sz w:val="32"/>
          <w:szCs w:val="32"/>
        </w:rPr>
        <w:t>: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บทความทางวิชาการ</w:t>
      </w:r>
    </w:p>
    <w:p w:rsidR="00832407" w:rsidRPr="00832407" w:rsidRDefault="00832407" w:rsidP="0083240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.๒</w:t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.๑</w:t>
      </w:r>
      <w:r w:rsidRPr="0083240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พระระพิน พุทธิสาโร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พระอรหันต์สิ่งสร้างทางความเชื่อในสังคมไทย 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การเปลี่ยนแปลงจากความจริง สู่ความลวง.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วารสารสันติศึกษาปริทรรศน์ มจร</w:t>
      </w:r>
      <w:r w:rsidRPr="008324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ปีที่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ฉบับที่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มกราคม-มิถุนายน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๒๕๕๗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๓๕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๔</w:t>
      </w:r>
      <w:r w:rsidRPr="008324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.๒</w:t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.๒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พระระพิน พุทธิสาโร.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บัตรสนเท่ห์ วิธีสร้างข่าวลือที่ไม่เคยล้าสมัย : ความจริง ความลวง ความรุนแรง และความตาย : 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Anonymous letter of Rumor building Method that never delays: Truth, Lying, Violence, and Death. 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ในงาน ประชุมสัมมนา และเสนองานวิจัยในงานการประชุมวิชาการระดับชาติ ครั้งที่ </w:t>
      </w:r>
      <w:r w:rsidRPr="008324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ระดับนานาชาติครั้งที่ </w:t>
      </w:r>
      <w:r w:rsidRPr="008324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[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The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rd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National and the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st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International Conferences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2016] มหาวิทยาลัยมหาจุฬาลง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กรณ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ราชวิทยาลัย วิทยาเขตขอนแก่น [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Mahachulalongkornrajavidyalaya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University, 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Khon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Kaen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Campus]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ระหว่าง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๒๘-๒๙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มีนาคม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๒๕๖๓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32407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.๒</w:t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.๓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พระระพิน พุทธิสาโร. ความเป็นอื่นกับพหุลักษณ์ในอีสานตอนล่าง: พหุกรณีศึกษา โคราช ลาว เขมร และส่วย 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The Otherness and Multiculturalism in Lower Isan: Multi-case study of 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Korat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, Lao, Khmer and 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Kuy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การประชุมวิชาการระดับชาติ เรื่องวิถีชาติพันธุ์ในอีสาน: 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ภาวการณ์กลายเป็น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” 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ในกระแสการเปลี่ยนแปลงสู่เสรีนิยมใหม่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ณ ห้องประชุมคณะมนุษยศาสตร์และสังคมศาสตร์  ศูนย์วิจัยพหุลักษณ์สังคมลุ่มน้ำโขง คณะมนุษยศาสตร์และสังคมศาสตร์ มหาวิทยาลัยขอนแก่น  วันที่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พ.ศ.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๒๕๖๓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๔๖๒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๔๗๓.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32407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color w:val="000000"/>
          <w:sz w:val="32"/>
          <w:szCs w:val="32"/>
          <w:cs/>
        </w:rPr>
        <w:t>.๒</w:t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.๔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พระระพิน พุทธิสาโร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อาบัติ : บทวิเคราะห์อันว่าด้วยหนังศาสนากับมุมมองท่าทีตามแบบชาวพุทธ </w:t>
      </w:r>
      <w:proofErr w:type="spellStart"/>
      <w:r w:rsidRPr="00832407">
        <w:rPr>
          <w:rFonts w:ascii="TH SarabunPSK" w:hAnsi="TH SarabunPSK" w:cs="TH SarabunPSK"/>
          <w:color w:val="000000"/>
          <w:sz w:val="32"/>
          <w:szCs w:val="32"/>
        </w:rPr>
        <w:t>Ẫpatti</w:t>
      </w:r>
      <w:proofErr w:type="spellEnd"/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 : As a Film critic with Buddhism.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324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วารสาร มจร สังคมศาสตร์ปริทรรศน์</w:t>
      </w:r>
      <w:r w:rsidRPr="008324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ปีที่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ฉบับที่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มกราคม-เมษายน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๒๕๖๓</w:t>
      </w:r>
      <w:r w:rsidRPr="00832407">
        <w:rPr>
          <w:rFonts w:ascii="TH SarabunPSK" w:hAnsi="TH SarabunPSK" w:cs="TH SarabunPSK"/>
          <w:color w:val="000000"/>
          <w:sz w:val="32"/>
          <w:szCs w:val="32"/>
        </w:rPr>
        <w:t xml:space="preserve">. : 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๒๓๒</w:t>
      </w:r>
      <w:r w:rsidRPr="0083240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32407">
        <w:rPr>
          <w:rFonts w:ascii="TH SarabunPSK" w:hAnsi="TH SarabunPSK" w:cs="TH SarabunPSK" w:hint="cs"/>
          <w:color w:val="000000"/>
          <w:sz w:val="32"/>
          <w:szCs w:val="32"/>
          <w:cs/>
        </w:rPr>
        <w:t>๒๔๓</w:t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๔.๒.๕ </w:t>
      </w:r>
      <w:r w:rsidRPr="00832407">
        <w:rPr>
          <w:rFonts w:ascii="TH SarabunPSK" w:hAnsi="TH SarabunPSK" w:cs="TH SarabunPSK"/>
          <w:sz w:val="32"/>
          <w:szCs w:val="32"/>
          <w:cs/>
        </w:rPr>
        <w:t xml:space="preserve">พระระพิน พุทธิสาโร </w:t>
      </w:r>
      <w:r w:rsidRPr="00832407">
        <w:rPr>
          <w:rFonts w:ascii="TH SarabunPSK" w:hAnsi="TH SarabunPSK" w:cs="TH SarabunPSK" w:hint="cs"/>
          <w:sz w:val="32"/>
          <w:szCs w:val="32"/>
          <w:cs/>
        </w:rPr>
        <w:t>และคณะ.</w:t>
      </w:r>
      <w:r w:rsidRPr="00832407">
        <w:rPr>
          <w:rFonts w:ascii="TH SarabunPSK" w:hAnsi="TH SarabunPSK" w:cs="TH SarabunPSK"/>
          <w:sz w:val="32"/>
          <w:szCs w:val="32"/>
        </w:rPr>
        <w:t xml:space="preserve">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(๒๕๖๓).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พระพุทธศาสนาในจีน ทิเบต เวียดนาม ญี่ปุ่น : มองผ่านงานพระศรีคัมภีรญาณ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๕ ฉบับที่ ๒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๒๕๖๓).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๔.๒.๖ </w:t>
      </w:r>
      <w:r w:rsidRPr="00832407">
        <w:rPr>
          <w:rFonts w:ascii="TH SarabunPSK" w:hAnsi="TH SarabunPSK" w:cs="TH SarabunPSK"/>
          <w:sz w:val="32"/>
          <w:szCs w:val="32"/>
          <w:cs/>
        </w:rPr>
        <w:t xml:space="preserve">พระระพิน พุทธิสาโร </w:t>
      </w:r>
      <w:r w:rsidRPr="00832407">
        <w:rPr>
          <w:rFonts w:ascii="TH SarabunPSK" w:hAnsi="TH SarabunPSK" w:cs="TH SarabunPSK" w:hint="cs"/>
          <w:sz w:val="32"/>
          <w:szCs w:val="32"/>
          <w:cs/>
        </w:rPr>
        <w:t>และคณะ.</w:t>
      </w:r>
      <w:r w:rsidRPr="00832407">
        <w:rPr>
          <w:rFonts w:ascii="TH SarabunPSK" w:hAnsi="TH SarabunPSK" w:cs="TH SarabunPSK"/>
          <w:sz w:val="32"/>
          <w:szCs w:val="32"/>
        </w:rPr>
        <w:t xml:space="preserve">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(๒๕๕๘).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กลวิธีปกครองคน = </w:t>
      </w:r>
      <w:r w:rsidRPr="00832407">
        <w:rPr>
          <w:rFonts w:ascii="TH SarabunPSK" w:eastAsia="Cordia New" w:hAnsi="TH SarabunPSK" w:cs="TH SarabunPSK"/>
          <w:sz w:val="32"/>
          <w:szCs w:val="32"/>
        </w:rPr>
        <w:t>Power, Influence, and Persuasion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๔ ฉบับที่ ๒ (ฉบับพิเศษ)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๒๕๕๘).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หนังสือ/ตำรา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กรรมการที่ปรึกษาดุษฎีนิพนธ์ระดับบัณฑิตศึกษา</w:t>
      </w:r>
    </w:p>
    <w:p w:rsidR="00832407" w:rsidRPr="00832407" w:rsidRDefault="00832407" w:rsidP="00832407">
      <w:pPr>
        <w:rPr>
          <w:rFonts w:ascii="Cordia New" w:eastAsia="Cordia New" w:hAnsi="Cordia New"/>
          <w:sz w:val="28"/>
          <w:szCs w:val="28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>- มหาวิทยาลัยมหาจุฬาลงกรณราชวิทยาลัย</w:t>
      </w: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และผลงานทางวิชาการ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ฯ</w:t>
      </w: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20"/>
          <w:szCs w:val="20"/>
          <w:cs/>
        </w:rPr>
      </w:pPr>
    </w:p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ชื่อ/ฉายา/นามสกุล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พระมหาโชว์ ทสฺสนีโย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, ดร.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70"/>
        <w:gridCol w:w="7491"/>
      </w:tblGrid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หลักสูตรบัณฑิตศึกษา สาขาวิชาการจัดการเชิงพุทธ และสาขาวิชารัฐประศาสนศาสตร์ภาควิชารัฐศาสตร์ คณะสังคมศาสตร์ </w:t>
            </w: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ประวัติการศึกษา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3981"/>
      </w:tblGrid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พธ.บ.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๒๕๓๕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ศศ.ม.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การบริหารองค์การ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๒๕๔๕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มหาวิทยาลัยเกริก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</w:rPr>
              <w:t>DM.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การจัดการภาครัฐ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๒๕๕๓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มหาวิทยาลัยราชภัฏสวนดุสิต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ภาระงานในความรับผิดชอบ (ภายใน ๓ ปีย้อนหลัง)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๓.๑ ประสบการณ์ในการสอนระดับปริญญาตรี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การจัดการเผยแผ่พระพุทธศาสนา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ประสบการณ์ในการสอนระดับปริญญาโท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 ประสบการณ์ในการสอนระดับปริญญาเอก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องค์การการบริหารและพฤติกรรมองค์การเชิงพุทธ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cs="TH SarabunPSK"/>
                <w:szCs w:val="32"/>
                <w:cs/>
              </w:rPr>
              <w:t>การบริหารการพัฒนาองค์การเชิงพุทธ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สันติวิธีและสมานฉันท์เชิงพุทธ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ผลงานทางวิชาการ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(งานวิจัย/บทความทางวิชาการ/หนังสือ/ตำรา)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งานวิจัย</w:t>
      </w:r>
    </w:p>
    <w:p w:rsidR="00832407" w:rsidRPr="00832407" w:rsidRDefault="00832407" w:rsidP="00832407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ดร.อนุวัต  กระสังข์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,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ดร.นพดล ดีไทยสงค์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, พระมหาโชว์ ทสฺสนีโย และ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พระครูสังฆรักษ์จักรกฤษณ์ ภูริปญฺโ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. (๒๕๕๘).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การจัดการสิ่งแวดล้อมของวัดตามหลักนิเวศวิทยาเชิงพุทธบูรณาการของคณะสงฆ์จังหวัดสระบุรี.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สถาบันวิจัยพุทธศาสตร์</w:t>
      </w:r>
      <w:r w:rsidRPr="00832407">
        <w:rPr>
          <w:rFonts w:ascii="TH SarabunPSK" w:eastAsia="Cordia New" w:hAnsi="TH SarabunPSK" w:cs="TH SarabunPSK"/>
          <w:sz w:val="32"/>
          <w:szCs w:val="32"/>
        </w:rPr>
        <w:t>: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832407" w:rsidRPr="00832407" w:rsidRDefault="00832407" w:rsidP="00832407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บทความทางวิชาการ</w:t>
      </w:r>
    </w:p>
    <w:p w:rsidR="00832407" w:rsidRPr="00832407" w:rsidRDefault="00832407" w:rsidP="00832407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๔.๒.๑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พระมหาโชว์ ทสฺสนีโยและคณะ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. (๒๕๕๘).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กลวิธีปกครองคน = </w:t>
      </w:r>
      <w:r w:rsidRPr="00832407">
        <w:rPr>
          <w:rFonts w:ascii="TH SarabunPSK" w:eastAsia="Cordia New" w:hAnsi="TH SarabunPSK" w:cs="TH SarabunPSK"/>
          <w:sz w:val="32"/>
          <w:szCs w:val="32"/>
        </w:rPr>
        <w:t>Power, Influence, and Persuasion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๔ ฉบับที่ ๒ (ฉบับพิเศษ)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๒๕๕๘).</w:t>
      </w:r>
    </w:p>
    <w:p w:rsidR="00832407" w:rsidRDefault="00832407" w:rsidP="00832407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๔.๒.๒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พระมหาโชว์ ทสฺสนีโยและคณะ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๒๕๖๓). พระพุทธศาสนาในจีน ทิเบต เวียดนาม </w:t>
      </w:r>
      <w:proofErr w:type="gramStart"/>
      <w:r w:rsidRPr="00832407">
        <w:rPr>
          <w:rFonts w:ascii="TH SarabunPSK" w:eastAsia="Cordia New" w:hAnsi="TH SarabunPSK" w:cs="TH SarabunPSK"/>
          <w:sz w:val="32"/>
          <w:szCs w:val="32"/>
          <w:cs/>
        </w:rPr>
        <w:t>ญี่ปุ่น :</w:t>
      </w:r>
      <w:proofErr w:type="gramEnd"/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มองผ่านงานพระศรีคัมภีรญาณ.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วารสาร มจร สังคมศาสตร์ ปริทรรศน์.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ปีที่ ๕ ฉบับที่ ๒ (พฤษภาคม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–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สิงหาคม ๒๕๖๓).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๑. พระมหาโชว์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 และคณะ. (๒๕๕๘). การจัดการสิ่งแวดล้อมของวัดตามหลักนิเวศวิทยาเชิงพุทธ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บูรณา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การของคณะสงฆ์จังหวัดสระบุรี. </w:t>
      </w:r>
      <w:r w:rsidRPr="00BA34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รายงานการวิจัย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สถาบันวิจัยพุทธศาสตร์: มหาวิทยาลัยมหาจุฬาลง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กรณ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ราชวิทยาลัย.   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และคณะ 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คุณภาพการให้บริการประชาชนตาม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หลักสังคห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วัตถุ 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ของสำนักงานเขตยานนาวา กรุงเทพมหานคร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; Quality of Public Service According Four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Sangahavatthu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Yannawa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District Office Bangkok”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๕๙๑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๖๐๒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และคณะ 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การพัฒนาจิตอาสาของพระ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สังฆาธิ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การในจังหวัดระยอง :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Sangha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Volunteer Spirit Development in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Rayong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Province”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๓๗-๔๙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๔.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พระสุธีว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ีรบัณฑิต (โชว์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การพัฒนาประสิทธิภาพการจัดการศึกษาพระปริยัติธรรมแผนกบาลีของคณะสงฆ์ภาค ๑๔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: Development Effective of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Phrapariyattidhama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Schools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Pali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Section Education Management Region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๒๓๙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>๕.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และคณะ 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การพัฒนาการบริหารงานตามหลัก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ธรรมาภิ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บาลของวัดในกรุงเทพมหานคร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The Development of Governance According to the Principle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of Good Governance in Bangkok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”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๕๗๑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๕๘๑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๖. 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และคณะ 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การพัฒนาการบริหารจัด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การศา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สนสมบัติของวัดในจังหวัดชลบุรี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The Development towards Religious Assets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Managment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of Temple in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Chonburi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Province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๑๐๕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๑๒๑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๗.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ประสิทธิผลการบริหารงานของเจ้าอาวาสในอำเภอศรีประ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จันต์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จังหวัดสุพรรณบุรี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The Effectiveness of Abbots Administration in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Sriprachan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District,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Supanburi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Province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ฉบับที่ ๒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เมษายน-มิถุนายน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๔๗๕-๔๘๙.</w:t>
      </w:r>
    </w:p>
    <w:p w:rsidR="00866ADA" w:rsidRPr="00AD1113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๘.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(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การปฏิบัติงานของพระสอนศีลธรรมในโรงเรียนประเทียบวิทยาทาน อำเภอ</w:t>
      </w:r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วิหารแดง จังหวัดสระบุรี : </w:t>
      </w:r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The Work Performance of Moral Monks in The </w:t>
      </w:r>
      <w:proofErr w:type="spellStart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Pratheabwitthayathan</w:t>
      </w:r>
      <w:proofErr w:type="spellEnd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School, </w:t>
      </w:r>
      <w:proofErr w:type="spellStart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Wihan</w:t>
      </w:r>
      <w:proofErr w:type="spellEnd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Deang</w:t>
      </w:r>
      <w:proofErr w:type="spellEnd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District, </w:t>
      </w:r>
      <w:proofErr w:type="spellStart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Saraburi</w:t>
      </w:r>
      <w:proofErr w:type="spellEnd"/>
      <w:r w:rsidRPr="00592BB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 Province”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ปีที่ ๖ ฉบับพิเศษ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๑๖ พฤษภาคม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: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๔๙๑-๕๐๔.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๕๙).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ปีที่ : ๕  ฉบับที่๑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มกราคม-เมษายน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๔๓-๕๖.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๑๐.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 เซ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เปียนส์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 xml:space="preserve"> ประวัติย่อมนุษยชาติ</w:t>
      </w:r>
      <w:r w:rsidRPr="00AD111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113">
        <w:rPr>
          <w:rFonts w:ascii="TH SarabunPSK" w:hAnsi="TH SarabunPSK" w:cs="TH SarabunPSK"/>
          <w:sz w:val="32"/>
          <w:szCs w:val="32"/>
        </w:rPr>
        <w:t>SapiensA</w:t>
      </w:r>
      <w:proofErr w:type="spellEnd"/>
      <w:r w:rsidRPr="00AD1113">
        <w:rPr>
          <w:rFonts w:ascii="TH SarabunPSK" w:hAnsi="TH SarabunPSK" w:cs="TH SarabunPSK"/>
          <w:sz w:val="32"/>
          <w:szCs w:val="32"/>
        </w:rPr>
        <w:t xml:space="preserve"> Brief History of Humankind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D1113">
        <w:rPr>
          <w:rFonts w:ascii="TH SarabunPSK" w:hAnsi="TH SarabunPSK" w:cs="TH SarabunPSK"/>
          <w:sz w:val="32"/>
          <w:szCs w:val="32"/>
          <w:cs/>
        </w:rPr>
        <w:t>มกราคม-มีนาคม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๒๙๔</w:t>
      </w:r>
      <w:r w:rsidRPr="00AD11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๓๑๒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๑๑.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 รูปแบบการจัดการการสื่อสารเพื่อพัฒนาการเผยแผ่พระพุทธศาสนาของพระสงฆ์ในจังหวัดนครปฐม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D1113">
        <w:rPr>
          <w:rFonts w:ascii="TH SarabunPSK" w:hAnsi="TH SarabunPSK" w:cs="TH SarabunPSK"/>
          <w:sz w:val="32"/>
          <w:szCs w:val="32"/>
          <w:cs/>
        </w:rPr>
        <w:t>กันยายน-ธันวาคม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๑๐๙</w:t>
      </w:r>
      <w:r w:rsidRPr="00AD11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๑๒๒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๑๒.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 แอนิ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มอล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 xml:space="preserve"> ฟาร์ม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cs/>
        </w:rPr>
        <w:t>การปฏิวัติชั้นทางสังคมสู่เสรีนิยมความเสมอภาคและความสงบสุข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D1113">
        <w:rPr>
          <w:rFonts w:ascii="TH SarabunPSK" w:hAnsi="TH SarabunPSK" w:cs="TH SarabunPSK"/>
          <w:sz w:val="32"/>
          <w:szCs w:val="32"/>
          <w:cs/>
        </w:rPr>
        <w:t>ตุลาคม-ธันวาคม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๒๙๔</w:t>
      </w:r>
      <w:r w:rsidRPr="00AD11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๓๐๗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 ตอบเรื่องพ.ร.บ.คณะสงฆ์</w:t>
      </w:r>
      <w:r w:rsidRPr="00AD1113">
        <w:rPr>
          <w:rFonts w:ascii="TH SarabunPSK" w:hAnsi="TH SarabunPSK" w:cs="TH SarabunPSK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กลไกการบริหารและแก้ปัญหาคณะสงฆ์บทสรุปที่ยังไม่มีทางออก </w:t>
      </w:r>
      <w:r w:rsidRPr="00AD1113">
        <w:rPr>
          <w:rFonts w:ascii="TH SarabunPSK" w:hAnsi="TH SarabunPSK" w:cs="TH SarabunPSK"/>
          <w:sz w:val="32"/>
          <w:szCs w:val="32"/>
        </w:rPr>
        <w:t>?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D1113">
        <w:rPr>
          <w:rFonts w:ascii="TH SarabunPSK" w:hAnsi="TH SarabunPSK" w:cs="TH SarabunPSK"/>
          <w:sz w:val="32"/>
          <w:szCs w:val="32"/>
          <w:cs/>
        </w:rPr>
        <w:t>กรกฎาคม-กันยายน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๓๑๕</w:t>
      </w:r>
      <w:r w:rsidRPr="00AD11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๓๒๙</w:t>
      </w:r>
      <w:r w:rsidRPr="00AD1113">
        <w:rPr>
          <w:rFonts w:ascii="TH SarabunPSK" w:hAnsi="TH SarabunPSK" w:cs="TH SarabunPSK"/>
          <w:sz w:val="32"/>
          <w:szCs w:val="32"/>
          <w:cs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cs/>
        </w:rPr>
        <w:t>การบริหารการเงินของวัดในประเทศ : ความสอด</w:t>
      </w:r>
      <w:r>
        <w:rPr>
          <w:rFonts w:ascii="TH SarabunPSK" w:hAnsi="TH SarabunPSK" w:cs="TH SarabunPSK"/>
          <w:sz w:val="32"/>
          <w:szCs w:val="32"/>
          <w:cs/>
        </w:rPr>
        <w:t>คล้อง</w:t>
      </w:r>
      <w:r w:rsidRPr="00AD1113">
        <w:rPr>
          <w:rFonts w:ascii="TH SarabunPSK" w:hAnsi="TH SarabunPSK" w:cs="TH SarabunPSK"/>
          <w:sz w:val="32"/>
          <w:szCs w:val="32"/>
          <w:cs/>
        </w:rPr>
        <w:t>ตามหลัก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 xml:space="preserve">บาลทิศทางการบริหารเงินวัด </w:t>
      </w:r>
      <w:r>
        <w:rPr>
          <w:rFonts w:ascii="TH SarabunPSK" w:hAnsi="TH SarabunPSK" w:cs="TH SarabunPSK"/>
          <w:sz w:val="32"/>
          <w:szCs w:val="32"/>
          <w:cs/>
        </w:rPr>
        <w:t>ทรัพย์</w:t>
      </w:r>
      <w:r w:rsidRPr="00AD1113">
        <w:rPr>
          <w:rFonts w:ascii="TH SarabunPSK" w:hAnsi="TH SarabunPSK" w:cs="TH SarabunPSK"/>
          <w:sz w:val="32"/>
          <w:szCs w:val="32"/>
          <w:cs/>
        </w:rPr>
        <w:t>สินพระศาสนาใน</w:t>
      </w:r>
      <w:r>
        <w:rPr>
          <w:rFonts w:ascii="TH SarabunPSK" w:hAnsi="TH SarabunPSK" w:cs="TH SarabunPSK"/>
          <w:sz w:val="32"/>
          <w:szCs w:val="32"/>
          <w:cs/>
        </w:rPr>
        <w:t>ช่วง</w:t>
      </w:r>
      <w:r w:rsidRPr="00AD1113">
        <w:rPr>
          <w:rFonts w:ascii="TH SarabunPSK" w:hAnsi="TH SarabunPSK" w:cs="TH SarabunPSK"/>
          <w:sz w:val="32"/>
          <w:szCs w:val="32"/>
          <w:cs/>
        </w:rPr>
        <w:t>กระแสเปลี่ยนผ่าน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๕๐๕</w:t>
      </w:r>
      <w:r w:rsidRPr="00AD111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๕๑๘</w:t>
      </w:r>
      <w:r w:rsidRPr="00AD1113">
        <w:rPr>
          <w:rFonts w:ascii="TH SarabunPSK" w:hAnsi="TH SarabunPSK" w:cs="TH SarabunPSK"/>
          <w:sz w:val="32"/>
          <w:szCs w:val="32"/>
        </w:rPr>
        <w:t>.</w:t>
      </w:r>
    </w:p>
    <w:p w:rsidR="00866ADA" w:rsidRDefault="00866ADA" w:rsidP="00866A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พระสุธีวีรบัณฑิต (โชว์ </w:t>
      </w:r>
      <w:proofErr w:type="spellStart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ทสฺสนี</w:t>
      </w:r>
      <w:proofErr w:type="spellEnd"/>
      <w:r w:rsidRPr="00AD11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โย) และคณะ</w:t>
      </w:r>
      <w:r w:rsidRPr="00BA34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AD111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 w:rsidRPr="00AD1113">
        <w:rPr>
          <w:rFonts w:ascii="TH SarabunPSK" w:hAnsi="TH SarabunPSK" w:cs="TH SarabunPSK"/>
          <w:sz w:val="32"/>
          <w:szCs w:val="32"/>
          <w:cs/>
        </w:rPr>
        <w:t>).  พุทธ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>การเพื่อการบริหารจัด</w:t>
      </w:r>
      <w:proofErr w:type="spellStart"/>
      <w:r w:rsidRPr="00AD1113">
        <w:rPr>
          <w:rFonts w:ascii="TH SarabunPSK" w:hAnsi="TH SarabunPSK" w:cs="TH SarabunPSK"/>
          <w:sz w:val="32"/>
          <w:szCs w:val="32"/>
          <w:cs/>
        </w:rPr>
        <w:t>การศา</w:t>
      </w:r>
      <w:proofErr w:type="spellEnd"/>
      <w:r w:rsidRPr="00AD1113">
        <w:rPr>
          <w:rFonts w:ascii="TH SarabunPSK" w:hAnsi="TH SarabunPSK" w:cs="TH SarabunPSK"/>
          <w:sz w:val="32"/>
          <w:szCs w:val="32"/>
          <w:cs/>
        </w:rPr>
        <w:t>สนสมบัติของวัดในพระพุทธศาสนา</w:t>
      </w:r>
      <w:r w:rsidRPr="00AD1113">
        <w:rPr>
          <w:rFonts w:ascii="TH SarabunPSK" w:hAnsi="TH SarabunPSK" w:cs="TH SarabunPSK"/>
          <w:sz w:val="32"/>
          <w:szCs w:val="32"/>
        </w:rPr>
        <w:t xml:space="preserve">. </w:t>
      </w:r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</w:t>
      </w:r>
      <w:proofErr w:type="spellStart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>มจร</w:t>
      </w:r>
      <w:proofErr w:type="spellEnd"/>
      <w:r w:rsidRPr="00AD1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สังคมศาสตร์ปริทรรศน์.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D1113">
        <w:rPr>
          <w:rFonts w:ascii="TH SarabunPSK" w:hAnsi="TH SarabunPSK" w:cs="TH SarabunPSK"/>
          <w:sz w:val="32"/>
          <w:szCs w:val="32"/>
          <w:cs/>
        </w:rPr>
        <w:t xml:space="preserve"> (พิเศษ/เนื่องในวันวิสาบูชาโลก)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D1113">
        <w:rPr>
          <w:rFonts w:ascii="TH SarabunPSK" w:hAnsi="TH SarabunPSK" w:cs="TH SarabunPSK"/>
          <w:sz w:val="32"/>
          <w:szCs w:val="32"/>
          <w:cs/>
        </w:rPr>
        <w:t>เมษายน-มิถุนายน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๑๑๔-๑๒๓.</w:t>
      </w:r>
    </w:p>
    <w:p w:rsidR="00866ADA" w:rsidRPr="001F5E4E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๑๖.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พระสุธีวีรบัณฑิต (โชว์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ทสฺสนี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โย) และคณะ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(๒๕๖๒).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จากดินสู่ฟ้า นัยนา...ลาลับสู่สวรรค์ สรรนิพนธ์ว่าด้วยผู้หญิงที่ชื่อนัยนา เกิดวิชัย ครูต้นแบบและผู้สร้างแรงบันดาลใจ.วารสาร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4 ตุลาคม - ธันวาคม 2562. หน้า 319-339.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7" w:history="1"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jssr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/article/view/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234562/161281</w:t>
        </w:r>
      </w:hyperlink>
    </w:p>
    <w:p w:rsidR="00866ADA" w:rsidRPr="001F5E4E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๑๗.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พระสุธีวีรบัณฑิต (โชว์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ทสฺสนี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โย) และคณะ.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(๒๕๖๒).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การจัดการเชิงพุทธ 5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G MONASTERY MANAGEMENT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วารสาร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3 กรกฎาคม - กันยายน 2562 : 298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309.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8" w:history="1"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https://so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03.</w:t>
        </w:r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tci-thaijo.org/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index.php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</w:t>
        </w:r>
        <w:proofErr w:type="spellStart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jssr</w:t>
        </w:r>
        <w:proofErr w:type="spellEnd"/>
        <w:r w:rsidRPr="00BE5868">
          <w:rPr>
            <w:rStyle w:val="af4"/>
            <w:rFonts w:ascii="TH SarabunPSK" w:hAnsi="TH SarabunPSK" w:cs="TH SarabunPSK"/>
            <w:sz w:val="32"/>
            <w:szCs w:val="32"/>
          </w:rPr>
          <w:t>/article/view/</w:t>
        </w:r>
        <w:r w:rsidRPr="00BE5868">
          <w:rPr>
            <w:rStyle w:val="af4"/>
            <w:rFonts w:ascii="TH SarabunPSK" w:hAnsi="TH SarabunPSK" w:cs="TH SarabunPSK"/>
            <w:sz w:val="32"/>
            <w:szCs w:val="32"/>
            <w:cs/>
          </w:rPr>
          <w:t>219591/151996</w:t>
        </w:r>
      </w:hyperlink>
    </w:p>
    <w:p w:rsidR="00866ADA" w:rsidRPr="001F5E4E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๑๘.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พระสุธีวีรบัณฑิต (โชว์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ทสฺสนี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โย)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(๒๕๖๒).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่งเสริมการใช้เทคโนโลยีสารสนเทศเพื่อการเผยแผ่พระพุทธศาสนาของพระสงฆ์ในจังหวัดสุพรรณบุรี.วารสาร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สังคมศาสตร์ปริทรรศน์.ปีที่ 8 ฉบับที่ 3 กรกฎาคม - กันยายน 2562 61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72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https://so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03.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tci-thaijo.org/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index.php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jssr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/article/view/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179856</w:t>
      </w:r>
    </w:p>
    <w:p w:rsidR="00866ADA" w:rsidRPr="001F5E4E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๑๙. 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พระสุธีวีรบัณฑิต (โชว์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ทสฺสนี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โย) และคณะ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๒๕๖๓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การพัฒนาบทบาทของพระสงฆ์ในการเสริมสร้างสัมมาชีพ แก่ประชาชนในจังหวัดราชบุรี..วารสาร 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มจร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สังคมศาสตร์ปริทรรศน์. ปีที่ 9 ฉบับที่ 1 (มกราคม - มีนาคม 2563):  173-185</w:t>
      </w:r>
    </w:p>
    <w:p w:rsidR="00866ADA" w:rsidRPr="00832407" w:rsidRDefault="00866ADA" w:rsidP="00866ADA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https://so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03.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tci-thaijo.org/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index.php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jssr</w:t>
      </w:r>
      <w:proofErr w:type="spellEnd"/>
      <w:r w:rsidRPr="001F5E4E">
        <w:rPr>
          <w:rFonts w:ascii="TH SarabunPSK" w:hAnsi="TH SarabunPSK" w:cs="TH SarabunPSK"/>
          <w:color w:val="000000" w:themeColor="text1"/>
          <w:sz w:val="32"/>
          <w:szCs w:val="32"/>
        </w:rPr>
        <w:t>/article/view/</w:t>
      </w:r>
      <w:r w:rsidRPr="001F5E4E">
        <w:rPr>
          <w:rFonts w:ascii="TH SarabunPSK" w:hAnsi="TH SarabunPSK" w:cs="TH SarabunPSK"/>
          <w:color w:val="000000" w:themeColor="text1"/>
          <w:sz w:val="32"/>
          <w:szCs w:val="32"/>
          <w:cs/>
        </w:rPr>
        <w:t>238903/163835</w:t>
      </w:r>
    </w:p>
    <w:p w:rsidR="00832407" w:rsidRPr="00832407" w:rsidRDefault="00832407" w:rsidP="00832407">
      <w:pPr>
        <w:tabs>
          <w:tab w:val="left" w:pos="1260"/>
        </w:tabs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หนังสือ/ตำรา</w:t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-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กรรมการที่ปรึกษาดุษฎีนิพนธ์ระดับบัณฑิตศึกษา</w:t>
      </w:r>
    </w:p>
    <w:p w:rsidR="00832407" w:rsidRPr="00832407" w:rsidRDefault="00832407" w:rsidP="00832407">
      <w:pPr>
        <w:rPr>
          <w:rFonts w:ascii="Cordia New" w:eastAsia="Cordia New" w:hAnsi="Cordia New"/>
          <w:sz w:val="28"/>
          <w:szCs w:val="28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>- มหาวิทยาลัยมหาจุฬาลงกรณราชวิทยาลัย</w:t>
      </w: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และผลงานทางวิชาการ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ฯ</w:t>
      </w:r>
    </w:p>
    <w:p w:rsidR="00832407" w:rsidRPr="00832407" w:rsidRDefault="00832407" w:rsidP="00832407">
      <w:pPr>
        <w:spacing w:before="120"/>
        <w:jc w:val="center"/>
        <w:rPr>
          <w:rFonts w:ascii="TH SarabunPSK" w:eastAsia="Cordia New" w:hAnsi="TH SarabunPSK" w:cs="TH SarabunPSK"/>
          <w:b/>
          <w:bCs/>
          <w:sz w:val="20"/>
          <w:szCs w:val="20"/>
          <w:cs/>
        </w:rPr>
      </w:pPr>
    </w:p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นามสกุล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ดร.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ประเสริฐ ธิลาว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170"/>
        <w:gridCol w:w="7491"/>
      </w:tblGrid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832407" w:rsidRPr="00832407" w:rsidTr="00866ADA">
        <w:tc>
          <w:tcPr>
            <w:tcW w:w="45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49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หลักสูตรบัณฑิตศึกษา สาขาวิชาการจัดการเชิงพุทธ และสาขาวิชารัฐประศาสนศาสตร์ภาควิชารัฐศาสตร์ คณะสังคมศาสตร์ </w:t>
            </w: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832407" w:rsidRPr="00832407" w:rsidRDefault="00832407" w:rsidP="00832407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๒. ประวัติการศึกษา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440"/>
        <w:gridCol w:w="3981"/>
      </w:tblGrid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ชื่อสถานที่ศึกษา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พธ.บ.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รัฐศาสตร์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๒๕๕๔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พธ.ม.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รัฐประศาสนศาสตร์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3690" w:type="dxa"/>
            <w:shd w:val="clear" w:color="auto" w:fill="auto"/>
          </w:tcPr>
          <w:p w:rsidR="00832407" w:rsidRPr="00832407" w:rsidRDefault="00832407" w:rsidP="0083240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พธ.ด.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รัฐประศาสนศาสตร์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83240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981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 ภาระงานในความรับผิดชอบ (ภายใน ๓ ปีย้อนหลัง)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๓.๑ ประสบการณ์ในการสอนระดับปริญญาตรี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ความรู้เบื้องต้นการรัฐประศาสนศาสตร์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ทฤษฎีองค์การและการจัดการ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การศึกษาอิสระทางรัฐศาสตร์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การศึกษาอิสระทางรัฐประศาสนศาสตร์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r w:rsidRPr="00832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ประสบการณ์ในการสอนระดับปริญญาโท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ภาวะผู้นำทางการจัดการ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๓.๓ ประสบการณ์ในการสอนระดับปริญญาเอก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353"/>
        <w:gridCol w:w="4353"/>
      </w:tblGrid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องค์การบริหารและพฤติกรรมองค์กรเชิงพุทธ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32407" w:rsidRPr="00832407" w:rsidTr="00866ADA">
        <w:tc>
          <w:tcPr>
            <w:tcW w:w="405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ศึกษาเฉพาะเรื่องการจัดการเชิงพุทธ</w:t>
            </w:r>
          </w:p>
        </w:tc>
        <w:tc>
          <w:tcPr>
            <w:tcW w:w="4353" w:type="dxa"/>
            <w:shd w:val="clear" w:color="auto" w:fill="auto"/>
          </w:tcPr>
          <w:p w:rsidR="00832407" w:rsidRPr="00832407" w:rsidRDefault="00832407" w:rsidP="008324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324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</w:tbl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ผลงานทางวิชาการ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(งานวิจัย/บทความทางวิชาการ/หนังสือ/ตำรา)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งานวิจัย</w:t>
      </w:r>
    </w:p>
    <w:p w:rsidR="00832407" w:rsidRPr="00832407" w:rsidRDefault="00832407" w:rsidP="00832407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ประเสริฐ ธิลาว. (๒๕๕๘).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 สถาบันวิจัยพุทธศาสตร์</w:t>
      </w:r>
      <w:r w:rsidRPr="00832407">
        <w:rPr>
          <w:rFonts w:ascii="TH SarabunPSK" w:eastAsia="Cordia New" w:hAnsi="TH SarabunPSK" w:cs="TH SarabunPSK"/>
          <w:sz w:val="32"/>
          <w:szCs w:val="32"/>
        </w:rPr>
        <w:t>: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มหาวิทยาลัยจุฬาลงกรณราชวิทยาลัย.</w:t>
      </w: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บทความทางวิชาการ</w:t>
      </w:r>
    </w:p>
    <w:p w:rsidR="00832407" w:rsidRPr="00832407" w:rsidRDefault="00832407" w:rsidP="00832407">
      <w:pPr>
        <w:tabs>
          <w:tab w:val="left" w:pos="126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๔.๒.๑ ประเสริฐ ธิลาวและคณะ. (๒๕๕๘).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 xml:space="preserve">กลวิธีปกครองคน = </w:t>
      </w:r>
      <w:r w:rsidRPr="00832407">
        <w:rPr>
          <w:rFonts w:ascii="TH SarabunPSK" w:eastAsia="Cordia New" w:hAnsi="TH SarabunPSK" w:cs="TH SarabunPSK"/>
          <w:sz w:val="32"/>
          <w:szCs w:val="32"/>
        </w:rPr>
        <w:t>Power, Influence, and Persuasion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๔ ฉบับที่ ๒ (ฉบับพิเศษ)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๒๕๕๘).</w:t>
      </w:r>
    </w:p>
    <w:p w:rsidR="00832407" w:rsidRDefault="00832407" w:rsidP="00832407">
      <w:pPr>
        <w:tabs>
          <w:tab w:val="left" w:pos="1260"/>
        </w:tabs>
        <w:ind w:firstLine="117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๔.๒.๒ ประเสริฐ ธิลาวและคณะ. (๒๕๖๓).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พระพุทธศาสนาในจีน ทิเบต เวียดนาม ญี่ปุ่น : มองผ่านงานพระศรีคัมภีรญาณ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วารสาร มจร สังคมศาสตร์ ปริทรรศน์.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 ๕ ฉบับที่ ๒ (พฤษภาคม </w:t>
      </w:r>
      <w:r w:rsidRPr="00832407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๒๕๖๓).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(๒๕๖๒).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๗ ฉบับที่ ๒ (เมษายน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มิถุนายน) : ๓๗-๕๐.    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hyperlink r:id="rId19" w:history="1">
        <w:r>
          <w:rPr>
            <w:rStyle w:val="af4"/>
            <w:rFonts w:asciiTheme="minorHAnsi" w:hAnsiTheme="minorHAnsi" w:cstheme="minorBidi"/>
          </w:rPr>
          <w:t>https://so03.tci-thaijo.org/index.php/jssr/article/view/132640</w:t>
        </w:r>
      </w:hyperlink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๒.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(๒๕๖๒). 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Book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Review :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การลงโทษโดยสังคม 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Socail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Sanctions).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๖ ฉบับที่ ๒ (เมษายน-มิถุนายน) : ๒๘๑-๒๙๔.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hyperlink r:id="rId20" w:history="1">
        <w:r>
          <w:rPr>
            <w:rStyle w:val="af4"/>
          </w:rPr>
          <w:t>http://www.journal-social.mcu.ac.th/wp-content/uploads/2017/11/Article-21-Sutheeveerabundith.pdf</w:t>
        </w:r>
      </w:hyperlink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๓.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ลาว และคณะ . (๒๕๖๒). บทบาทพระ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สังฆาธิ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การด้านการศึกษาสงเคราะห์ในเขตบางคอแหลม เขตยานนาวา-สาทร กรุงเทพมหานคร :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The Role of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Sangha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Administratiors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in the Educational Welfare in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Bangkolaem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District and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Yannawa-Satorn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District,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Bankok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๖ ฉบับที่ ๒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เมษายน-มิถุนายน) : ๔๖๑-๔๗๔.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๔.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(๒๕๖๒). วิ่งตามฝันยังไงก็ชนะ (๘ วิธี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วิ่งคว้าฝัน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สไตล์คน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ญี่ปุ่น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’) FOLLOW THE DREAM TO WIN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๘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WAYS, RUN TO DREAM, ACCORDING TO JAPANESE STYLE.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๖ ฉบับที่ ๔ (ตุลาคม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ธันวาคม) : ๒๕๐-๒๖๔.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hyperlink r:id="rId21" w:history="1">
        <w:r>
          <w:rPr>
            <w:rStyle w:val="af4"/>
          </w:rPr>
          <w:t>http://www.journal-social.mcu.ac.th/wp-content/uploads/2017/12/21.pdf</w:t>
        </w:r>
      </w:hyperlink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๕.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ลาว และคณะ. (๒๕๖๒).  พุทธะ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มาร์เก็ตติ้ง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: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Buddha Marketing.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๖ ฉบับที่ ๓ (กรกฎาคม-กันยายน) : ๒๗๐-๒๘๔.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hyperlink r:id="rId22" w:history="1">
        <w:r>
          <w:rPr>
            <w:rStyle w:val="af4"/>
          </w:rPr>
          <w:t>http://www.journal-social.mcu.ac.th/wp-content/uploads/2017/11/Article-22-Buddha-Marketing12.pdf</w:t>
        </w:r>
      </w:hyperlink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๖.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 (๒๕๖๒).  สิ้นแสงฉาน: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TWILIGHT OVER BURMA, MY LIFE AS A SHAN PRINCESS.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๗ ฉบับที่ ๑ (มกราคม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มีนาคม): ๒๘๗-๓๐๔.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hyperlink r:id="rId23" w:history="1">
        <w:r>
          <w:rPr>
            <w:rStyle w:val="af4"/>
          </w:rPr>
          <w:t>https://so03.tci-thaijo.org/index.php/jssr/article/view/235889/161994</w:t>
        </w:r>
      </w:hyperlink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๗.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ลาว และคณะ. (๒๕๖๒). กลยุทธ์การบริหารองค์กรสงฆ์ที่เข้มแข็งในยุคโลกา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ภิวัตน์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THE STRATEGY OF STRENGTHEN SANGHA ADMINISTRATION MANAGEMENT IN GLOBALIZATION AGE.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๗ ฉบับที่ ๑ (มกราคม - มีนาคม): ๙๙-๑๑๕.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๘.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ลาว และคณะ. (๒๕๖๒). ถอดบทเรียนจากพื้นที่ : การดูแลผู้สูงอายุตามแนวพุทธในจังหวัดสมุทรปราการ. วารสาร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วิจย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วิชาการ. ปีที่ ๒ ฉบับที่ ๑ (มกราคม-เมษายน) : ๑๔๖-๑๖๙.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hyperlink r:id="rId24" w:history="1">
        <w:r>
          <w:rPr>
            <w:rStyle w:val="af4"/>
          </w:rPr>
          <w:t>https://so06.tci-thaijo.org/index.php/jra/article/view/178630</w:t>
        </w:r>
      </w:hyperlink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๙.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ลาว และคณะ. (๒๕๖๒). บทบาทพระพุทธศาสนาในการแก้ไขปัญหาเศรษฐกิจสังคม. วารสารธรรมศาสตร์. ปีที่ ๓๘ ฉบับที่ ๑ (มกราคม-เมษายน) : ๑๒๒-๑๔๒.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https://so05.tci-thaijo.org/index.php/tujo/article/view/184496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๑๐.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(๒๕๖๒). บทบาทเชิงรุกของพระสงฆ์ในการส่งเสริมคุณภาพชีวิตของประชาชน ในจังหวัดชลบุรี. 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๗ ฉบับที่ ๒ (พิเศษ/เนื่องในวันวิสาบูชาโลก) (เมษายน-มิถุนายน) : ๒๙๑-๓๐๐.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๑๑.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(๒๕๖๒). การจัดการสินค้าชุมชนตามวิถีพุทธในจังหวัดกาญจนบุรี. 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๗ ฉบับที่ ๒ (พิเศษ/เนื่องในวันวิสาบูชาโลก) (เมษายน-มิถุนายน) : ๒๗๘-๒๙๐.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๑๒.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ลาว และคณะ. (๒๕๖๒). การ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จัดทํา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บัญชีเพื่อการจัด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การศา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สนสมบัติของวัด ใน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อําเภอ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พระนครศรีอยุธยา. 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๗ ฉบับที่ ๒ (พิเศษ/เนื่องในวันวิสาบูชาโลก) (เมษายน-มิถุนายน) : ๒๕๖-๒๖๖.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๑๓.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 และคณะ. (๒๕๖๒).  การพัฒนาการส่งเสริมการปฏิบัติธรรมของสำนักปฏิบัติธรรม ประจำจังหวัดประจวบคีรีขันธ์.วารสาร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สังคมศาสตร์ปริทรรศน์.ปีที่ 8 ฉบับที่ 3 กรกฎาคม - กันยายน 2562 44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60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https://so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03.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tci-thaijo.org/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index.php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jssr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/article/view/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180647/151657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๑๔.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 (๒๕๖๒). การศึกษาแรงจูงใจของนักเรียนพระปริยัติธรรมแผนกบาลีในจังหวัดชลบุรี.วารสาร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สังคมศาสตร์ปริทรรศน์.ปีที่ 8 ฉบับที่ 4 ตุลาคม - ธันวาคม 2562  : 73 -86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https://so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03.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tci-thaijo.org/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index.php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jssr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/article/view/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234184/160975</w:t>
      </w:r>
    </w:p>
    <w:p w:rsidR="00866ADA" w:rsidRDefault="00866ADA" w:rsidP="00866AD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๑๕. ประเสริฐ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ลาว และคณะ. (๒๕๖๓). รูปแบบการจัดการท่องเที่ยวเชิงวัฒนธรรมวิถีพุทธของวัด ในจังหวัดสมุทรสงคราม..วารสาร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มจร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สังคมศาสตร์ปริทรรศน์. ปีที่ 9 ฉบับที่ 1 (มกราคม - มีนาคม 2563): 121-134</w:t>
      </w:r>
    </w:p>
    <w:p w:rsidR="00866ADA" w:rsidRPr="00832407" w:rsidRDefault="00866ADA" w:rsidP="00866ADA">
      <w:pPr>
        <w:tabs>
          <w:tab w:val="left" w:pos="1260"/>
        </w:tabs>
        <w:ind w:firstLine="117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https://so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03.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tci-thaijo.org/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index.php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jssr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/article/view/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238386/163829</w:t>
      </w:r>
    </w:p>
    <w:p w:rsidR="00832407" w:rsidRPr="00832407" w:rsidRDefault="00832407" w:rsidP="00832407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หนังสือ/ตำรา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ประเสริฐ ธิลาว. (๒๕๖๓). </w:t>
      </w: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ความรู้เบื้องต้นทางรัฐประศาสนศาสตร์.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กรุงเทพมหานคร </w:t>
      </w:r>
      <w:r w:rsidRPr="00832407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832407">
        <w:rPr>
          <w:rFonts w:ascii="TH SarabunPSK" w:eastAsia="Cordia New" w:hAnsi="TH SarabunPSK" w:cs="TH SarabunPSK" w:hint="cs"/>
          <w:sz w:val="32"/>
          <w:szCs w:val="32"/>
          <w:cs/>
        </w:rPr>
        <w:t>โรงพิมพ์มหาจุฬาลงกรณราชวิทยาลัย.</w:t>
      </w:r>
    </w:p>
    <w:p w:rsidR="00832407" w:rsidRPr="00832407" w:rsidRDefault="00832407" w:rsidP="00832407">
      <w:pPr>
        <w:ind w:firstLine="117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32407" w:rsidRPr="00832407" w:rsidRDefault="00832407" w:rsidP="0083240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240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83240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กรรมการที่ปรึกษาดุษฎีนิพนธ์ระดับบัณฑิตศึกษา</w:t>
      </w:r>
    </w:p>
    <w:p w:rsidR="00832407" w:rsidRPr="006429ED" w:rsidRDefault="00832407" w:rsidP="00832407">
      <w:pPr>
        <w:rPr>
          <w:rFonts w:ascii="Cordia New" w:eastAsia="Cordia New" w:hAnsi="Cordia New"/>
          <w:sz w:val="28"/>
          <w:szCs w:val="28"/>
        </w:rPr>
      </w:pPr>
      <w:r w:rsidRPr="00832407">
        <w:rPr>
          <w:rFonts w:ascii="TH SarabunPSK" w:eastAsia="Cordia New" w:hAnsi="TH SarabunPSK" w:cs="TH SarabunPSK"/>
          <w:sz w:val="32"/>
          <w:szCs w:val="32"/>
          <w:cs/>
        </w:rPr>
        <w:tab/>
        <w:t>- มหาวิทยาลัยมหาจุฬาลงกรณราชวิทยาลัย</w:t>
      </w: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2407" w:rsidRPr="006429ED" w:rsidRDefault="00832407" w:rsidP="008324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7F0" w:rsidRPr="00832407" w:rsidRDefault="00C137F0" w:rsidP="00832407"/>
    <w:sectPr w:rsidR="00C137F0" w:rsidRPr="0083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9E4"/>
    <w:multiLevelType w:val="hybridMultilevel"/>
    <w:tmpl w:val="A046466C"/>
    <w:lvl w:ilvl="0" w:tplc="34A298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550FF"/>
    <w:multiLevelType w:val="hybridMultilevel"/>
    <w:tmpl w:val="1F181B82"/>
    <w:lvl w:ilvl="0" w:tplc="04090019">
      <w:start w:val="1"/>
      <w:numFmt w:val="thaiNumbers"/>
      <w:lvlText w:val="%1."/>
      <w:lvlJc w:val="left"/>
      <w:pPr>
        <w:ind w:left="1888" w:hanging="360"/>
      </w:p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">
    <w:nsid w:val="09AE7DEA"/>
    <w:multiLevelType w:val="hybridMultilevel"/>
    <w:tmpl w:val="7548DC4E"/>
    <w:lvl w:ilvl="0" w:tplc="02B05C8A">
      <w:numFmt w:val="bullet"/>
      <w:lvlText w:val="-"/>
      <w:lvlJc w:val="left"/>
      <w:pPr>
        <w:ind w:left="12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BE27D3B"/>
    <w:multiLevelType w:val="hybridMultilevel"/>
    <w:tmpl w:val="1450BD08"/>
    <w:lvl w:ilvl="0" w:tplc="77568984">
      <w:start w:val="1"/>
      <w:numFmt w:val="thaiNumbers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D80779"/>
    <w:multiLevelType w:val="hybridMultilevel"/>
    <w:tmpl w:val="DA94F19C"/>
    <w:lvl w:ilvl="0" w:tplc="60BA1CC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80625C">
      <w:start w:val="1"/>
      <w:numFmt w:val="thaiNumbers"/>
      <w:lvlText w:val="%3."/>
      <w:lvlJc w:val="left"/>
      <w:pPr>
        <w:tabs>
          <w:tab w:val="num" w:pos="4005"/>
        </w:tabs>
        <w:ind w:left="4005" w:hanging="94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4A0A1D"/>
    <w:multiLevelType w:val="hybridMultilevel"/>
    <w:tmpl w:val="5D5E575C"/>
    <w:lvl w:ilvl="0" w:tplc="CB843E3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F7F9C"/>
    <w:multiLevelType w:val="hybridMultilevel"/>
    <w:tmpl w:val="29B67CEC"/>
    <w:lvl w:ilvl="0" w:tplc="064628CE">
      <w:start w:val="1"/>
      <w:numFmt w:val="thaiNumbers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36D3D"/>
    <w:multiLevelType w:val="hybridMultilevel"/>
    <w:tmpl w:val="2DEAE67E"/>
    <w:lvl w:ilvl="0" w:tplc="93325C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D448E"/>
    <w:multiLevelType w:val="hybridMultilevel"/>
    <w:tmpl w:val="E5BC167E"/>
    <w:lvl w:ilvl="0" w:tplc="2A7EB2E0">
      <w:start w:val="1"/>
      <w:numFmt w:val="thaiNumbers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AC4D86"/>
    <w:multiLevelType w:val="hybridMultilevel"/>
    <w:tmpl w:val="4E6C0314"/>
    <w:lvl w:ilvl="0" w:tplc="965A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47A49"/>
    <w:multiLevelType w:val="hybridMultilevel"/>
    <w:tmpl w:val="AB6E456A"/>
    <w:lvl w:ilvl="0" w:tplc="0E96E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3847FE"/>
    <w:multiLevelType w:val="hybridMultilevel"/>
    <w:tmpl w:val="5F3E35D6"/>
    <w:lvl w:ilvl="0" w:tplc="965A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92116"/>
    <w:multiLevelType w:val="hybridMultilevel"/>
    <w:tmpl w:val="7E003618"/>
    <w:lvl w:ilvl="0" w:tplc="BC50D78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943"/>
    <w:multiLevelType w:val="hybridMultilevel"/>
    <w:tmpl w:val="32789EF8"/>
    <w:lvl w:ilvl="0" w:tplc="634CC6CC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2FB441A8"/>
    <w:multiLevelType w:val="hybridMultilevel"/>
    <w:tmpl w:val="2780C422"/>
    <w:lvl w:ilvl="0" w:tplc="9336ED5A">
      <w:start w:val="1"/>
      <w:numFmt w:val="bullet"/>
      <w:lvlText w:val="-"/>
      <w:lvlJc w:val="left"/>
      <w:pPr>
        <w:ind w:left="19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35C33AF0"/>
    <w:multiLevelType w:val="hybridMultilevel"/>
    <w:tmpl w:val="E5B63A8C"/>
    <w:lvl w:ilvl="0" w:tplc="91F2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2F9F6">
      <w:numFmt w:val="none"/>
      <w:lvlText w:val=""/>
      <w:lvlJc w:val="left"/>
      <w:pPr>
        <w:tabs>
          <w:tab w:val="num" w:pos="360"/>
        </w:tabs>
      </w:pPr>
    </w:lvl>
    <w:lvl w:ilvl="2" w:tplc="1610A5E6">
      <w:numFmt w:val="none"/>
      <w:lvlText w:val=""/>
      <w:lvlJc w:val="left"/>
      <w:pPr>
        <w:tabs>
          <w:tab w:val="num" w:pos="360"/>
        </w:tabs>
      </w:pPr>
    </w:lvl>
    <w:lvl w:ilvl="3" w:tplc="E408A684">
      <w:numFmt w:val="none"/>
      <w:lvlText w:val=""/>
      <w:lvlJc w:val="left"/>
      <w:pPr>
        <w:tabs>
          <w:tab w:val="num" w:pos="360"/>
        </w:tabs>
      </w:pPr>
    </w:lvl>
    <w:lvl w:ilvl="4" w:tplc="9AC28946">
      <w:numFmt w:val="none"/>
      <w:lvlText w:val=""/>
      <w:lvlJc w:val="left"/>
      <w:pPr>
        <w:tabs>
          <w:tab w:val="num" w:pos="360"/>
        </w:tabs>
      </w:pPr>
    </w:lvl>
    <w:lvl w:ilvl="5" w:tplc="E522D35E">
      <w:numFmt w:val="none"/>
      <w:lvlText w:val=""/>
      <w:lvlJc w:val="left"/>
      <w:pPr>
        <w:tabs>
          <w:tab w:val="num" w:pos="360"/>
        </w:tabs>
      </w:pPr>
    </w:lvl>
    <w:lvl w:ilvl="6" w:tplc="72EC2068">
      <w:numFmt w:val="none"/>
      <w:lvlText w:val=""/>
      <w:lvlJc w:val="left"/>
      <w:pPr>
        <w:tabs>
          <w:tab w:val="num" w:pos="360"/>
        </w:tabs>
      </w:pPr>
    </w:lvl>
    <w:lvl w:ilvl="7" w:tplc="C1C660F2">
      <w:numFmt w:val="none"/>
      <w:lvlText w:val=""/>
      <w:lvlJc w:val="left"/>
      <w:pPr>
        <w:tabs>
          <w:tab w:val="num" w:pos="360"/>
        </w:tabs>
      </w:pPr>
    </w:lvl>
    <w:lvl w:ilvl="8" w:tplc="ABECEC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5F630A8"/>
    <w:multiLevelType w:val="hybridMultilevel"/>
    <w:tmpl w:val="C94CFD62"/>
    <w:lvl w:ilvl="0" w:tplc="973C6E8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7931F41"/>
    <w:multiLevelType w:val="hybridMultilevel"/>
    <w:tmpl w:val="3DB2245E"/>
    <w:lvl w:ilvl="0" w:tplc="3D5EB480">
      <w:start w:val="1"/>
      <w:numFmt w:val="bullet"/>
      <w:lvlText w:val="-"/>
      <w:lvlJc w:val="left"/>
      <w:pPr>
        <w:ind w:left="13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11969B6"/>
    <w:multiLevelType w:val="hybridMultilevel"/>
    <w:tmpl w:val="546E6678"/>
    <w:lvl w:ilvl="0" w:tplc="B8308D40">
      <w:start w:val="20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51F4A0B"/>
    <w:multiLevelType w:val="hybridMultilevel"/>
    <w:tmpl w:val="CF5C9FD6"/>
    <w:lvl w:ilvl="0" w:tplc="870AF5DA">
      <w:start w:val="1"/>
      <w:numFmt w:val="thaiNumbers"/>
      <w:lvlText w:val="%1."/>
      <w:lvlJc w:val="left"/>
      <w:pPr>
        <w:ind w:left="435" w:hanging="360"/>
      </w:pPr>
      <w:rPr>
        <w:rFonts w:eastAsia="Browallia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9C31AD3"/>
    <w:multiLevelType w:val="hybridMultilevel"/>
    <w:tmpl w:val="26C84B20"/>
    <w:lvl w:ilvl="0" w:tplc="3D64B728">
      <w:start w:val="2"/>
      <w:numFmt w:val="thaiNumbers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AC54CCF"/>
    <w:multiLevelType w:val="hybridMultilevel"/>
    <w:tmpl w:val="1AD003AE"/>
    <w:lvl w:ilvl="0" w:tplc="A13CF5B8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AD70468"/>
    <w:multiLevelType w:val="hybridMultilevel"/>
    <w:tmpl w:val="8788CCEA"/>
    <w:lvl w:ilvl="0" w:tplc="1F1A81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E8E0984"/>
    <w:multiLevelType w:val="hybridMultilevel"/>
    <w:tmpl w:val="F68AD6DE"/>
    <w:lvl w:ilvl="0" w:tplc="7516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7A1F50"/>
    <w:multiLevelType w:val="hybridMultilevel"/>
    <w:tmpl w:val="8F94C5FC"/>
    <w:lvl w:ilvl="0" w:tplc="04A0BCD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2829E0"/>
    <w:multiLevelType w:val="hybridMultilevel"/>
    <w:tmpl w:val="1090D53C"/>
    <w:lvl w:ilvl="0" w:tplc="965A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169BF"/>
    <w:multiLevelType w:val="hybridMultilevel"/>
    <w:tmpl w:val="BE8EF164"/>
    <w:lvl w:ilvl="0" w:tplc="A98E1652">
      <w:start w:val="6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21"/>
  </w:num>
  <w:num w:numId="10">
    <w:abstractNumId w:val="8"/>
  </w:num>
  <w:num w:numId="11">
    <w:abstractNumId w:val="3"/>
  </w:num>
  <w:num w:numId="12">
    <w:abstractNumId w:val="20"/>
  </w:num>
  <w:num w:numId="13">
    <w:abstractNumId w:val="19"/>
  </w:num>
  <w:num w:numId="14">
    <w:abstractNumId w:val="6"/>
  </w:num>
  <w:num w:numId="15">
    <w:abstractNumId w:val="7"/>
  </w:num>
  <w:num w:numId="16">
    <w:abstractNumId w:val="0"/>
  </w:num>
  <w:num w:numId="17">
    <w:abstractNumId w:val="18"/>
  </w:num>
  <w:num w:numId="18">
    <w:abstractNumId w:val="10"/>
  </w:num>
  <w:num w:numId="19">
    <w:abstractNumId w:val="23"/>
  </w:num>
  <w:num w:numId="20">
    <w:abstractNumId w:val="16"/>
  </w:num>
  <w:num w:numId="21">
    <w:abstractNumId w:val="22"/>
  </w:num>
  <w:num w:numId="22">
    <w:abstractNumId w:val="14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7"/>
    <w:rsid w:val="005D5CE7"/>
    <w:rsid w:val="00832407"/>
    <w:rsid w:val="00866ADA"/>
    <w:rsid w:val="00980BD4"/>
    <w:rsid w:val="009C0C89"/>
    <w:rsid w:val="00C137F0"/>
    <w:rsid w:val="00C84EE3"/>
    <w:rsid w:val="00DC47FD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FFBCB-7D7A-4841-A6D2-E425F3D7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07"/>
    <w:pPr>
      <w:spacing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407"/>
    <w:pPr>
      <w:keepNext/>
      <w:ind w:left="720"/>
      <w:jc w:val="thaiDistribute"/>
      <w:outlineLvl w:val="0"/>
    </w:pPr>
    <w:rPr>
      <w:rFonts w:ascii="DilleniaUPC" w:eastAsia="Cordia New" w:hAnsi="DilleniaUPC" w:cs="DilleniaUPC"/>
      <w:sz w:val="32"/>
      <w:szCs w:val="32"/>
    </w:rPr>
  </w:style>
  <w:style w:type="paragraph" w:styleId="2">
    <w:name w:val="heading 2"/>
    <w:basedOn w:val="a"/>
    <w:next w:val="a"/>
    <w:link w:val="20"/>
    <w:qFormat/>
    <w:rsid w:val="0083240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2407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83240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832407"/>
    <w:pPr>
      <w:spacing w:before="240" w:after="60"/>
      <w:outlineLvl w:val="4"/>
    </w:pPr>
    <w:rPr>
      <w:rFonts w:ascii="Angsana New" w:hAnsi="Angsana New"/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832407"/>
    <w:pPr>
      <w:spacing w:before="240" w:after="60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32407"/>
    <w:pPr>
      <w:spacing w:before="240" w:after="60"/>
      <w:outlineLvl w:val="7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32407"/>
    <w:rPr>
      <w:rFonts w:ascii="DilleniaUPC" w:eastAsia="Cordia New" w:hAnsi="DilleniaUPC" w:cs="DilleniaUPC"/>
      <w:sz w:val="32"/>
    </w:rPr>
  </w:style>
  <w:style w:type="character" w:customStyle="1" w:styleId="20">
    <w:name w:val="หัวเรื่อง 2 อักขระ"/>
    <w:basedOn w:val="a0"/>
    <w:link w:val="2"/>
    <w:rsid w:val="00832407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832407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832407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832407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832407"/>
    <w:rPr>
      <w:rFonts w:ascii="Times New Roman" w:eastAsia="Times New Roma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832407"/>
    <w:rPr>
      <w:rFonts w:ascii="Times New Roman" w:eastAsia="Times New Roman" w:hAnsi="Times New Roman" w:cs="Angsana New"/>
      <w:i/>
      <w:iCs/>
      <w:sz w:val="24"/>
      <w:szCs w:val="28"/>
    </w:rPr>
  </w:style>
  <w:style w:type="paragraph" w:styleId="a3">
    <w:name w:val="Body Text Indent"/>
    <w:basedOn w:val="a"/>
    <w:link w:val="a4"/>
    <w:rsid w:val="00832407"/>
    <w:pPr>
      <w:ind w:firstLine="720"/>
      <w:jc w:val="thaiDistribute"/>
    </w:pPr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832407"/>
    <w:rPr>
      <w:rFonts w:ascii="DilleniaUPC" w:eastAsia="Cordia New" w:hAnsi="DilleniaUPC" w:cs="DilleniaUPC"/>
      <w:sz w:val="32"/>
    </w:rPr>
  </w:style>
  <w:style w:type="paragraph" w:styleId="a5">
    <w:name w:val="Body Text"/>
    <w:basedOn w:val="a"/>
    <w:link w:val="a6"/>
    <w:rsid w:val="00832407"/>
    <w:pPr>
      <w:jc w:val="thaiDistribute"/>
    </w:pPr>
    <w:rPr>
      <w:rFonts w:ascii="DilleniaUPC" w:eastAsia="Cordia New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32407"/>
    <w:rPr>
      <w:rFonts w:ascii="DilleniaUPC" w:eastAsia="Cordia New" w:hAnsi="DilleniaUPC" w:cs="DilleniaUPC"/>
      <w:sz w:val="32"/>
    </w:rPr>
  </w:style>
  <w:style w:type="table" w:styleId="a7">
    <w:name w:val="Table Grid"/>
    <w:basedOn w:val="a1"/>
    <w:uiPriority w:val="59"/>
    <w:rsid w:val="00832407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32407"/>
    <w:pPr>
      <w:tabs>
        <w:tab w:val="center" w:pos="4320"/>
        <w:tab w:val="right" w:pos="864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32407"/>
    <w:rPr>
      <w:rFonts w:ascii="Times New Roman" w:eastAsia="Times New Roman" w:hAnsi="Times New Roman" w:cs="Angsana New"/>
      <w:sz w:val="24"/>
      <w:szCs w:val="24"/>
    </w:rPr>
  </w:style>
  <w:style w:type="character" w:styleId="aa">
    <w:name w:val="page number"/>
    <w:basedOn w:val="a0"/>
    <w:rsid w:val="00832407"/>
  </w:style>
  <w:style w:type="paragraph" w:styleId="ab">
    <w:name w:val="header"/>
    <w:basedOn w:val="a"/>
    <w:link w:val="ac"/>
    <w:uiPriority w:val="99"/>
    <w:rsid w:val="00832407"/>
    <w:pPr>
      <w:tabs>
        <w:tab w:val="center" w:pos="4320"/>
        <w:tab w:val="right" w:pos="8640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832407"/>
    <w:rPr>
      <w:rFonts w:ascii="Times New Roman" w:eastAsia="Times New Roman" w:hAnsi="Times New Roman" w:cs="Angsana New"/>
      <w:sz w:val="24"/>
      <w:szCs w:val="24"/>
    </w:rPr>
  </w:style>
  <w:style w:type="character" w:styleId="ad">
    <w:name w:val="Strong"/>
    <w:uiPriority w:val="22"/>
    <w:qFormat/>
    <w:rsid w:val="00832407"/>
    <w:rPr>
      <w:b/>
      <w:bCs/>
    </w:rPr>
  </w:style>
  <w:style w:type="paragraph" w:styleId="ae">
    <w:name w:val="Normal (Web)"/>
    <w:basedOn w:val="a"/>
    <w:uiPriority w:val="99"/>
    <w:rsid w:val="00832407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style381">
    <w:name w:val="style381"/>
    <w:rsid w:val="00832407"/>
    <w:rPr>
      <w:rFonts w:ascii="Browallia New" w:hAnsi="Browallia New" w:cs="Browallia New" w:hint="default"/>
      <w:color w:val="3399FF"/>
      <w:sz w:val="24"/>
      <w:szCs w:val="24"/>
    </w:rPr>
  </w:style>
  <w:style w:type="character" w:customStyle="1" w:styleId="font10v">
    <w:name w:val="font10v"/>
    <w:basedOn w:val="a0"/>
    <w:rsid w:val="00832407"/>
  </w:style>
  <w:style w:type="paragraph" w:styleId="af">
    <w:name w:val="Balloon Text"/>
    <w:basedOn w:val="a"/>
    <w:link w:val="af0"/>
    <w:uiPriority w:val="99"/>
    <w:rsid w:val="00832407"/>
    <w:rPr>
      <w:rFonts w:ascii="Tahoma" w:hAnsi="Tahoma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uiPriority w:val="99"/>
    <w:rsid w:val="00832407"/>
    <w:rPr>
      <w:rFonts w:ascii="Tahoma" w:eastAsia="Times New Roman" w:hAnsi="Tahoma" w:cs="Angsana New"/>
      <w:sz w:val="16"/>
      <w:szCs w:val="18"/>
    </w:rPr>
  </w:style>
  <w:style w:type="paragraph" w:styleId="af1">
    <w:name w:val="footnote text"/>
    <w:aliases w:val=" อักขระ อักขระ อักขระ, อักขระ, อักขระ อักขระ อักขระ อักขระ,อักขระ อักขระ อักขระ, อักขระ อักขระ อักขระ อักขระ อักขระ, Char"/>
    <w:basedOn w:val="a"/>
    <w:link w:val="af2"/>
    <w:qFormat/>
    <w:rsid w:val="00832407"/>
    <w:rPr>
      <w:rFonts w:ascii="Cordia New" w:eastAsia="Cordia New" w:hAnsi="Cordia New"/>
      <w:sz w:val="28"/>
      <w:szCs w:val="28"/>
    </w:rPr>
  </w:style>
  <w:style w:type="character" w:customStyle="1" w:styleId="af2">
    <w:name w:val="ข้อความเชิงอรรถ อักขระ"/>
    <w:aliases w:val=" อักขระ อักขระ อักขระ อักขระ1, อักขระ อักขระ, อักขระ อักขระ อักขระ อักขระ อักขระ1,อักขระ อักขระ อักขระ อักขระ, อักขระ อักขระ อักขระ อักขระ อักขระ อักขระ, Char อักขระ"/>
    <w:basedOn w:val="a0"/>
    <w:link w:val="af1"/>
    <w:rsid w:val="00832407"/>
    <w:rPr>
      <w:rFonts w:ascii="Cordia New" w:eastAsia="Cordia New" w:hAnsi="Cordia New" w:cs="Angsana New"/>
      <w:sz w:val="28"/>
      <w:szCs w:val="28"/>
    </w:rPr>
  </w:style>
  <w:style w:type="character" w:customStyle="1" w:styleId="body011">
    <w:name w:val="body_011"/>
    <w:rsid w:val="00832407"/>
    <w:rPr>
      <w:rFonts w:ascii="Verdana" w:hAnsi="Verdana" w:hint="default"/>
      <w:color w:val="000000"/>
      <w:sz w:val="18"/>
      <w:szCs w:val="18"/>
    </w:rPr>
  </w:style>
  <w:style w:type="paragraph" w:customStyle="1" w:styleId="af3">
    <w:name w:val="...."/>
    <w:basedOn w:val="a"/>
    <w:next w:val="a"/>
    <w:rsid w:val="00832407"/>
    <w:pPr>
      <w:autoSpaceDE w:val="0"/>
      <w:autoSpaceDN w:val="0"/>
      <w:adjustRightInd w:val="0"/>
    </w:pPr>
    <w:rPr>
      <w:rFonts w:ascii="Angsana New" w:hAnsi="Angsana New"/>
    </w:rPr>
  </w:style>
  <w:style w:type="character" w:customStyle="1" w:styleId="spelle">
    <w:name w:val="spelle"/>
    <w:basedOn w:val="a0"/>
    <w:rsid w:val="00832407"/>
  </w:style>
  <w:style w:type="paragraph" w:customStyle="1" w:styleId="tahoma10">
    <w:name w:val="tahoma10"/>
    <w:basedOn w:val="a"/>
    <w:rsid w:val="0083240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4">
    <w:name w:val="Hyperlink"/>
    <w:uiPriority w:val="99"/>
    <w:rsid w:val="00832407"/>
    <w:rPr>
      <w:strike w:val="0"/>
      <w:dstrike w:val="0"/>
      <w:color w:val="333333"/>
      <w:u w:val="none"/>
      <w:effect w:val="none"/>
    </w:rPr>
  </w:style>
  <w:style w:type="paragraph" w:styleId="21">
    <w:name w:val="Body Text First Indent 2"/>
    <w:basedOn w:val="a3"/>
    <w:link w:val="22"/>
    <w:rsid w:val="00832407"/>
    <w:pPr>
      <w:spacing w:after="120"/>
      <w:ind w:left="283" w:firstLine="21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2">
    <w:name w:val="เยื้องย่อหน้าแรกของเนื้อความ 2 อักขระ"/>
    <w:basedOn w:val="a4"/>
    <w:link w:val="21"/>
    <w:rsid w:val="00832407"/>
    <w:rPr>
      <w:rFonts w:ascii="Times New Roman" w:eastAsia="Times New Roman" w:hAnsi="Times New Roman" w:cs="Angsana New"/>
      <w:sz w:val="24"/>
      <w:szCs w:val="28"/>
    </w:rPr>
  </w:style>
  <w:style w:type="paragraph" w:styleId="af5">
    <w:name w:val="No Spacing"/>
    <w:uiPriority w:val="1"/>
    <w:qFormat/>
    <w:rsid w:val="0083240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style81">
    <w:name w:val="style81"/>
    <w:rsid w:val="00832407"/>
    <w:rPr>
      <w:rFonts w:ascii="Tahoma" w:hAnsi="Tahoma" w:cs="Tahoma" w:hint="default"/>
      <w:sz w:val="20"/>
      <w:szCs w:val="20"/>
    </w:rPr>
  </w:style>
  <w:style w:type="paragraph" w:customStyle="1" w:styleId="11">
    <w:name w:val="ไม่มีการเว้นระยะห่าง1"/>
    <w:qFormat/>
    <w:rsid w:val="0083240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23">
    <w:name w:val="ไม่มีการเว้นระยะห่าง2"/>
    <w:uiPriority w:val="1"/>
    <w:qFormat/>
    <w:rsid w:val="00832407"/>
    <w:pPr>
      <w:spacing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f6">
    <w:name w:val="List Paragraph"/>
    <w:basedOn w:val="a"/>
    <w:link w:val="af7"/>
    <w:uiPriority w:val="34"/>
    <w:qFormat/>
    <w:rsid w:val="00832407"/>
    <w:pPr>
      <w:ind w:left="720"/>
      <w:contextualSpacing/>
    </w:pPr>
    <w:rPr>
      <w:szCs w:val="30"/>
    </w:rPr>
  </w:style>
  <w:style w:type="paragraph" w:customStyle="1" w:styleId="Body">
    <w:name w:val="Body"/>
    <w:rsid w:val="0083240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rsid w:val="00832407"/>
  </w:style>
  <w:style w:type="table" w:customStyle="1" w:styleId="TableNormal1">
    <w:name w:val="Table Normal1"/>
    <w:rsid w:val="0083240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24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83240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H SarabunPSK" w:eastAsia="Arial Unicode MS" w:hAnsi="TH SarabunPSK" w:cs="Arial Unicode MS"/>
      <w:color w:val="000000"/>
      <w:sz w:val="24"/>
      <w:szCs w:val="24"/>
      <w:u w:color="000000"/>
      <w:bdr w:val="nil"/>
    </w:rPr>
  </w:style>
  <w:style w:type="paragraph" w:customStyle="1" w:styleId="110">
    <w:name w:val="ไม่มีการเว้นระยะห่าง11"/>
    <w:rsid w:val="0083240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af8">
    <w:name w:val="footnote reference"/>
    <w:uiPriority w:val="99"/>
    <w:unhideWhenUsed/>
    <w:rsid w:val="00832407"/>
    <w:rPr>
      <w:sz w:val="32"/>
      <w:szCs w:val="32"/>
      <w:vertAlign w:val="superscript"/>
    </w:rPr>
  </w:style>
  <w:style w:type="paragraph" w:customStyle="1" w:styleId="msolistparagraph0">
    <w:name w:val="msolistparagraph"/>
    <w:basedOn w:val="a"/>
    <w:rsid w:val="00832407"/>
    <w:pPr>
      <w:spacing w:line="276" w:lineRule="auto"/>
      <w:ind w:left="720"/>
      <w:contextualSpacing/>
      <w:jc w:val="thaiDistribute"/>
    </w:pPr>
    <w:rPr>
      <w:rFonts w:ascii="Calibri" w:eastAsia="Calibri" w:hAnsi="Calibri" w:cs="Cordia New"/>
      <w:sz w:val="22"/>
      <w:szCs w:val="28"/>
    </w:rPr>
  </w:style>
  <w:style w:type="character" w:customStyle="1" w:styleId="af7">
    <w:name w:val="รายการย่อหน้า อักขระ"/>
    <w:link w:val="af6"/>
    <w:uiPriority w:val="34"/>
    <w:rsid w:val="00832407"/>
    <w:rPr>
      <w:rFonts w:ascii="Times New Roman" w:eastAsia="Times New Roman" w:hAnsi="Times New Roman" w:cs="Angsana New"/>
      <w:sz w:val="24"/>
      <w:szCs w:val="30"/>
    </w:rPr>
  </w:style>
  <w:style w:type="character" w:customStyle="1" w:styleId="textexposedshow">
    <w:name w:val="text_exposed_show"/>
    <w:rsid w:val="00832407"/>
  </w:style>
  <w:style w:type="paragraph" w:customStyle="1" w:styleId="12">
    <w:name w:val="รายการย่อหน้า1"/>
    <w:basedOn w:val="a"/>
    <w:rsid w:val="00832407"/>
    <w:pPr>
      <w:ind w:left="720"/>
    </w:pPr>
    <w:rPr>
      <w:szCs w:val="30"/>
    </w:rPr>
  </w:style>
  <w:style w:type="paragraph" w:customStyle="1" w:styleId="ListParagraph1">
    <w:name w:val="List Paragraph1"/>
    <w:basedOn w:val="a"/>
    <w:rsid w:val="00832407"/>
    <w:pPr>
      <w:ind w:left="720"/>
      <w:contextualSpacing/>
    </w:pPr>
    <w:rPr>
      <w:szCs w:val="30"/>
    </w:rPr>
  </w:style>
  <w:style w:type="paragraph" w:customStyle="1" w:styleId="NoSpacing1">
    <w:name w:val="No Spacing1"/>
    <w:rsid w:val="0083240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120">
    <w:name w:val="ไม่มีการเว้นระยะห่าง12"/>
    <w:rsid w:val="00832407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af9">
    <w:name w:val="Title"/>
    <w:basedOn w:val="a"/>
    <w:link w:val="afa"/>
    <w:qFormat/>
    <w:rsid w:val="00832407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fa">
    <w:name w:val="ชื่อเรื่อง อักขระ"/>
    <w:basedOn w:val="a0"/>
    <w:link w:val="af9"/>
    <w:rsid w:val="00832407"/>
    <w:rPr>
      <w:rFonts w:ascii="Cordia New" w:eastAsia="Cordia New" w:hAnsi="Cordia New" w:cs="Angsana New"/>
      <w:b/>
      <w:bCs/>
      <w:sz w:val="36"/>
      <w:szCs w:val="36"/>
    </w:rPr>
  </w:style>
  <w:style w:type="paragraph" w:styleId="afb">
    <w:name w:val="Subtitle"/>
    <w:basedOn w:val="a"/>
    <w:link w:val="afc"/>
    <w:qFormat/>
    <w:rsid w:val="00832407"/>
    <w:rPr>
      <w:rFonts w:ascii="Browallia New" w:eastAsia="Cordia New" w:hAnsi="Browallia New" w:cs="Browallia New"/>
      <w:b/>
      <w:bCs/>
      <w:sz w:val="34"/>
      <w:szCs w:val="34"/>
    </w:rPr>
  </w:style>
  <w:style w:type="character" w:customStyle="1" w:styleId="afc">
    <w:name w:val="ชื่อเรื่องรอง อักขระ"/>
    <w:basedOn w:val="a0"/>
    <w:link w:val="afb"/>
    <w:rsid w:val="00832407"/>
    <w:rPr>
      <w:rFonts w:ascii="Browallia New" w:eastAsia="Cordia New" w:hAnsi="Browallia New" w:cs="Browallia New"/>
      <w:b/>
      <w:bCs/>
      <w:sz w:val="34"/>
      <w:szCs w:val="34"/>
    </w:rPr>
  </w:style>
  <w:style w:type="paragraph" w:styleId="24">
    <w:name w:val="Body Text 2"/>
    <w:basedOn w:val="a"/>
    <w:link w:val="25"/>
    <w:rsid w:val="00832407"/>
    <w:pPr>
      <w:spacing w:after="120" w:line="480" w:lineRule="auto"/>
    </w:pPr>
    <w:rPr>
      <w:rFonts w:ascii="Angsana New" w:hAnsi="Angsana New"/>
      <w:sz w:val="34"/>
      <w:szCs w:val="39"/>
    </w:rPr>
  </w:style>
  <w:style w:type="character" w:customStyle="1" w:styleId="25">
    <w:name w:val="เนื้อความ 2 อักขระ"/>
    <w:basedOn w:val="a0"/>
    <w:link w:val="24"/>
    <w:rsid w:val="00832407"/>
    <w:rPr>
      <w:rFonts w:ascii="Angsana New" w:eastAsia="Times New Roman" w:hAnsi="Angsana New" w:cs="Angsana New"/>
      <w:sz w:val="34"/>
      <w:szCs w:val="39"/>
    </w:rPr>
  </w:style>
  <w:style w:type="paragraph" w:styleId="31">
    <w:name w:val="Body Text 3"/>
    <w:basedOn w:val="a"/>
    <w:link w:val="32"/>
    <w:rsid w:val="00832407"/>
    <w:pPr>
      <w:spacing w:after="120"/>
    </w:pPr>
    <w:rPr>
      <w:rFonts w:ascii="Angsana New" w:hAnsi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832407"/>
    <w:rPr>
      <w:rFonts w:ascii="Angsana New" w:eastAsia="Times New Roman" w:hAnsi="Angsana New" w:cs="Angsana New"/>
      <w:sz w:val="16"/>
      <w:szCs w:val="18"/>
    </w:rPr>
  </w:style>
  <w:style w:type="character" w:customStyle="1" w:styleId="afd">
    <w:name w:val="อักขระ อักขระ"/>
    <w:rsid w:val="00832407"/>
    <w:rPr>
      <w:rFonts w:cs="Angsana New"/>
      <w:sz w:val="24"/>
      <w:szCs w:val="28"/>
      <w:lang w:val="en-US" w:eastAsia="en-US" w:bidi="th-TH"/>
    </w:rPr>
  </w:style>
  <w:style w:type="numbering" w:customStyle="1" w:styleId="NoList1">
    <w:name w:val="No List1"/>
    <w:next w:val="a2"/>
    <w:uiPriority w:val="99"/>
    <w:semiHidden/>
    <w:unhideWhenUsed/>
    <w:rsid w:val="00832407"/>
  </w:style>
  <w:style w:type="character" w:styleId="afe">
    <w:name w:val="Emphasis"/>
    <w:uiPriority w:val="20"/>
    <w:qFormat/>
    <w:rsid w:val="00866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3" Type="http://schemas.openxmlformats.org/officeDocument/2006/relationships/hyperlink" Target="https://so03.tci-thaijo.org/index.php/jssr/article/view/238289/163831" TargetMode="External"/><Relationship Id="rId18" Type="http://schemas.openxmlformats.org/officeDocument/2006/relationships/hyperlink" Target="https://so03.tci-thaijo.org/index.php/jssr/article/view/219591/15199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journal-social.mcu.ac.th/wp-content/uploads/2017/12/21.pdf" TargetMode="External"/><Relationship Id="rId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2" Type="http://schemas.openxmlformats.org/officeDocument/2006/relationships/hyperlink" Target="https://so03.tci-thaijo.org/index.php/jssr/article/view/180337/161106" TargetMode="External"/><Relationship Id="rId17" Type="http://schemas.openxmlformats.org/officeDocument/2006/relationships/hyperlink" Target="https://so03.tci-thaijo.org/index.php/jssr/article/view/234562/16128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03.tci-thaijo.org/index.php/human/article/view/199762/159248" TargetMode="External"/><Relationship Id="rId20" Type="http://schemas.openxmlformats.org/officeDocument/2006/relationships/hyperlink" Target="http://www.journal-social.mcu.ac.th/wp-content/uploads/2017/11/Article-21-Sutheeveerabundit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1" Type="http://schemas.openxmlformats.org/officeDocument/2006/relationships/hyperlink" Target="https://so03.tci-thaijo.org/index.php/journal-peace/article/view/237050" TargetMode="External"/><Relationship Id="rId24" Type="http://schemas.openxmlformats.org/officeDocument/2006/relationships/hyperlink" Target="https://so06.tci-thaijo.org/index.php/jra/article/view/178630" TargetMode="External"/><Relationship Id="rId5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5" Type="http://schemas.openxmlformats.org/officeDocument/2006/relationships/hyperlink" Target="https://so03.tci-thaijo.org/index.php/jssr/article/view/180336/160972" TargetMode="External"/><Relationship Id="rId23" Type="http://schemas.openxmlformats.org/officeDocument/2006/relationships/hyperlink" Target="https://so03.tci-thaijo.org/index.php/jssr/article/view/235889/161994" TargetMode="External"/><Relationship Id="rId10" Type="http://schemas.openxmlformats.org/officeDocument/2006/relationships/hyperlink" Target="https://so03.tci-thaijo.org/index.php/jssr/article/view/175880/151580" TargetMode="External"/><Relationship Id="rId19" Type="http://schemas.openxmlformats.org/officeDocument/2006/relationships/hyperlink" Target="https://so03.tci-thaijo.org/index.php/jssr/article/view/132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tt.ac.th/jif/public_html/article_detail.php?ArticleID=228375" TargetMode="External"/><Relationship Id="rId14" Type="http://schemas.openxmlformats.org/officeDocument/2006/relationships/hyperlink" Target="https://so03.tci-thaijo.org/index.php/jssr/article/view/181375/151888" TargetMode="External"/><Relationship Id="rId22" Type="http://schemas.openxmlformats.org/officeDocument/2006/relationships/hyperlink" Target="http://www.journal-social.mcu.ac.th/wp-content/uploads/2017/11/Article-22-Buddha-Marketing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RP</cp:lastModifiedBy>
  <cp:revision>5</cp:revision>
  <dcterms:created xsi:type="dcterms:W3CDTF">2020-05-11T06:29:00Z</dcterms:created>
  <dcterms:modified xsi:type="dcterms:W3CDTF">2020-05-12T00:43:00Z</dcterms:modified>
</cp:coreProperties>
</file>